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F309B" w14:textId="1A667D71" w:rsidR="00B51137" w:rsidRPr="00610E27" w:rsidRDefault="00BC2175" w:rsidP="05710349">
      <w:pPr>
        <w:pStyle w:val="Bezproreda1"/>
        <w:spacing w:line="276" w:lineRule="auto"/>
        <w:jc w:val="center"/>
        <w:rPr>
          <w:b/>
          <w:bCs/>
          <w:sz w:val="22"/>
          <w:szCs w:val="22"/>
        </w:rPr>
      </w:pPr>
      <w:bookmarkStart w:id="0" w:name="_Hlk147312598"/>
      <w:bookmarkStart w:id="1" w:name="_Hlk147312633"/>
      <w:r w:rsidRPr="00610E27">
        <w:rPr>
          <w:b/>
          <w:bCs/>
          <w:sz w:val="22"/>
          <w:szCs w:val="22"/>
        </w:rPr>
        <w:t>1</w:t>
      </w:r>
      <w:r w:rsidR="00A803EA" w:rsidRPr="00610E27">
        <w:rPr>
          <w:b/>
          <w:bCs/>
          <w:sz w:val="22"/>
          <w:szCs w:val="22"/>
        </w:rPr>
        <w:t>7. Splitsko – dalmatinska županija</w:t>
      </w:r>
    </w:p>
    <w:p w14:paraId="1D286A86" w14:textId="77777777" w:rsidR="008A519C" w:rsidRPr="00610E27" w:rsidRDefault="008A519C" w:rsidP="0057464C">
      <w:pPr>
        <w:pStyle w:val="Bezproreda1"/>
        <w:spacing w:line="276" w:lineRule="auto"/>
        <w:jc w:val="center"/>
        <w:rPr>
          <w:b/>
          <w:sz w:val="22"/>
          <w:szCs w:val="22"/>
        </w:rPr>
      </w:pPr>
      <w:r w:rsidRPr="00610E27">
        <w:rPr>
          <w:b/>
          <w:sz w:val="22"/>
          <w:szCs w:val="22"/>
        </w:rPr>
        <w:t>Osnovna škola Dr. fra Karlo Balić – Šestanovac</w:t>
      </w:r>
    </w:p>
    <w:p w14:paraId="328B63B5" w14:textId="77777777" w:rsidR="008A519C" w:rsidRPr="00610E27" w:rsidRDefault="008A519C" w:rsidP="0057464C">
      <w:pPr>
        <w:pStyle w:val="Bezproreda1"/>
        <w:spacing w:line="276" w:lineRule="auto"/>
        <w:jc w:val="center"/>
        <w:rPr>
          <w:sz w:val="22"/>
          <w:szCs w:val="22"/>
        </w:rPr>
      </w:pPr>
      <w:r w:rsidRPr="00610E27">
        <w:rPr>
          <w:sz w:val="22"/>
          <w:szCs w:val="22"/>
        </w:rPr>
        <w:t>Ulica dr. Franje Tuđmana 40</w:t>
      </w:r>
    </w:p>
    <w:p w14:paraId="287CE61B" w14:textId="77777777" w:rsidR="008A519C" w:rsidRPr="00610E27" w:rsidRDefault="008A519C" w:rsidP="0057464C">
      <w:pPr>
        <w:pStyle w:val="Bezproreda1"/>
        <w:spacing w:line="276" w:lineRule="auto"/>
        <w:jc w:val="center"/>
        <w:rPr>
          <w:sz w:val="22"/>
          <w:szCs w:val="22"/>
        </w:rPr>
      </w:pPr>
      <w:r w:rsidRPr="00610E27">
        <w:rPr>
          <w:sz w:val="22"/>
          <w:szCs w:val="22"/>
        </w:rPr>
        <w:t>21250 Šestanovac</w:t>
      </w:r>
      <w:bookmarkEnd w:id="0"/>
    </w:p>
    <w:bookmarkEnd w:id="1"/>
    <w:p w14:paraId="5A945AFF" w14:textId="77777777" w:rsidR="006B191A" w:rsidRPr="00610E27" w:rsidRDefault="006B191A" w:rsidP="0057464C">
      <w:pPr>
        <w:pStyle w:val="Bezproreda1"/>
        <w:spacing w:line="276" w:lineRule="auto"/>
        <w:rPr>
          <w:sz w:val="22"/>
          <w:szCs w:val="22"/>
        </w:rPr>
      </w:pPr>
    </w:p>
    <w:p w14:paraId="0873C387" w14:textId="0F6F436B" w:rsidR="006B191A" w:rsidRPr="00610E27" w:rsidRDefault="006B191A" w:rsidP="0057464C">
      <w:pPr>
        <w:spacing w:line="276" w:lineRule="auto"/>
        <w:jc w:val="both"/>
        <w:rPr>
          <w:sz w:val="22"/>
          <w:szCs w:val="22"/>
        </w:rPr>
      </w:pPr>
    </w:p>
    <w:p w14:paraId="5C20D22E" w14:textId="76F35E46" w:rsidR="00F702AB" w:rsidRPr="00610E27" w:rsidRDefault="000C7A5D" w:rsidP="0057464C">
      <w:pPr>
        <w:spacing w:line="276" w:lineRule="auto"/>
        <w:jc w:val="both"/>
        <w:rPr>
          <w:sz w:val="22"/>
          <w:szCs w:val="22"/>
        </w:rPr>
      </w:pPr>
      <w:r w:rsidRPr="00610E27">
        <w:rPr>
          <w:noProof/>
          <w:sz w:val="22"/>
          <w:szCs w:val="22"/>
        </w:rPr>
        <w:drawing>
          <wp:anchor distT="0" distB="0" distL="114300" distR="114300" simplePos="0" relativeHeight="251658240" behindDoc="1" locked="0" layoutInCell="1" allowOverlap="1" wp14:anchorId="0B851C88" wp14:editId="0991A6AA">
            <wp:simplePos x="0" y="0"/>
            <wp:positionH relativeFrom="margin">
              <wp:align>center</wp:align>
            </wp:positionH>
            <wp:positionV relativeFrom="margin">
              <wp:posOffset>1729105</wp:posOffset>
            </wp:positionV>
            <wp:extent cx="5004000" cy="5004000"/>
            <wp:effectExtent l="152400" t="152400" r="368300" b="36830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863 – kopija.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004000" cy="500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22C1B21" w14:textId="2081DF82" w:rsidR="00F702AB" w:rsidRPr="00610E27" w:rsidRDefault="00F702AB" w:rsidP="0057464C">
      <w:pPr>
        <w:spacing w:line="276" w:lineRule="auto"/>
        <w:jc w:val="both"/>
        <w:rPr>
          <w:sz w:val="22"/>
          <w:szCs w:val="22"/>
        </w:rPr>
      </w:pPr>
    </w:p>
    <w:p w14:paraId="2119BAD3" w14:textId="15C318D5" w:rsidR="00F702AB" w:rsidRPr="00610E27" w:rsidRDefault="00F702AB" w:rsidP="0057464C">
      <w:pPr>
        <w:spacing w:line="276" w:lineRule="auto"/>
        <w:jc w:val="both"/>
        <w:rPr>
          <w:sz w:val="22"/>
          <w:szCs w:val="22"/>
        </w:rPr>
      </w:pPr>
    </w:p>
    <w:p w14:paraId="7320F19D" w14:textId="2F62C236" w:rsidR="00F702AB" w:rsidRPr="00610E27" w:rsidRDefault="00F702AB" w:rsidP="0057464C">
      <w:pPr>
        <w:spacing w:line="276" w:lineRule="auto"/>
        <w:jc w:val="both"/>
        <w:rPr>
          <w:sz w:val="22"/>
          <w:szCs w:val="22"/>
        </w:rPr>
      </w:pPr>
    </w:p>
    <w:p w14:paraId="51E20061" w14:textId="5F09F101" w:rsidR="00F702AB" w:rsidRPr="00610E27" w:rsidRDefault="00F702AB" w:rsidP="0057464C">
      <w:pPr>
        <w:spacing w:line="276" w:lineRule="auto"/>
        <w:jc w:val="both"/>
        <w:rPr>
          <w:sz w:val="22"/>
          <w:szCs w:val="22"/>
        </w:rPr>
      </w:pPr>
    </w:p>
    <w:p w14:paraId="66357C40" w14:textId="77777777" w:rsidR="00F702AB" w:rsidRPr="00610E27" w:rsidRDefault="00F702AB" w:rsidP="0057464C">
      <w:pPr>
        <w:spacing w:line="276" w:lineRule="auto"/>
        <w:jc w:val="both"/>
        <w:rPr>
          <w:sz w:val="22"/>
          <w:szCs w:val="22"/>
        </w:rPr>
      </w:pPr>
    </w:p>
    <w:p w14:paraId="2CEC9C7C" w14:textId="77777777" w:rsidR="00F702AB" w:rsidRPr="00610E27" w:rsidRDefault="00F702AB" w:rsidP="0057464C">
      <w:pPr>
        <w:spacing w:line="276" w:lineRule="auto"/>
        <w:jc w:val="both"/>
        <w:rPr>
          <w:sz w:val="22"/>
          <w:szCs w:val="22"/>
        </w:rPr>
      </w:pPr>
    </w:p>
    <w:p w14:paraId="0C3C16D8" w14:textId="3D0E49F2" w:rsidR="00F702AB" w:rsidRPr="00610E27" w:rsidRDefault="00F702AB" w:rsidP="0057464C">
      <w:pPr>
        <w:spacing w:line="276" w:lineRule="auto"/>
        <w:jc w:val="both"/>
        <w:rPr>
          <w:sz w:val="22"/>
          <w:szCs w:val="22"/>
        </w:rPr>
      </w:pPr>
    </w:p>
    <w:p w14:paraId="78450F1E" w14:textId="1F72843F" w:rsidR="008A519C" w:rsidRPr="00610E27" w:rsidRDefault="008A519C" w:rsidP="0057464C">
      <w:pPr>
        <w:spacing w:line="276" w:lineRule="auto"/>
        <w:jc w:val="center"/>
        <w:rPr>
          <w:b/>
          <w:sz w:val="22"/>
          <w:szCs w:val="22"/>
        </w:rPr>
      </w:pPr>
    </w:p>
    <w:p w14:paraId="0C61EA03" w14:textId="77777777" w:rsidR="008A519C" w:rsidRPr="00610E27" w:rsidRDefault="008A519C" w:rsidP="0057464C">
      <w:pPr>
        <w:spacing w:line="276" w:lineRule="auto"/>
        <w:jc w:val="center"/>
        <w:rPr>
          <w:b/>
          <w:sz w:val="22"/>
          <w:szCs w:val="22"/>
        </w:rPr>
      </w:pPr>
    </w:p>
    <w:p w14:paraId="235B2F29" w14:textId="77777777" w:rsidR="00FC113B" w:rsidRPr="00610E27" w:rsidRDefault="00FC113B" w:rsidP="0057464C">
      <w:pPr>
        <w:spacing w:line="276" w:lineRule="auto"/>
        <w:jc w:val="center"/>
        <w:rPr>
          <w:b/>
          <w:sz w:val="22"/>
          <w:szCs w:val="22"/>
        </w:rPr>
      </w:pPr>
    </w:p>
    <w:p w14:paraId="7C2D08F7" w14:textId="77777777" w:rsidR="00FC113B" w:rsidRPr="00610E27" w:rsidRDefault="00FC113B" w:rsidP="0057464C">
      <w:pPr>
        <w:spacing w:line="276" w:lineRule="auto"/>
        <w:jc w:val="center"/>
        <w:rPr>
          <w:b/>
          <w:sz w:val="22"/>
          <w:szCs w:val="22"/>
        </w:rPr>
      </w:pPr>
    </w:p>
    <w:p w14:paraId="66BDDA19" w14:textId="77777777" w:rsidR="00FC113B" w:rsidRPr="00610E27" w:rsidRDefault="00FC113B" w:rsidP="0057464C">
      <w:pPr>
        <w:spacing w:line="276" w:lineRule="auto"/>
        <w:jc w:val="center"/>
        <w:rPr>
          <w:b/>
          <w:sz w:val="22"/>
          <w:szCs w:val="22"/>
        </w:rPr>
      </w:pPr>
    </w:p>
    <w:p w14:paraId="1C64E05A" w14:textId="77777777" w:rsidR="00FC113B" w:rsidRPr="00610E27" w:rsidRDefault="00FC113B" w:rsidP="0057464C">
      <w:pPr>
        <w:spacing w:line="276" w:lineRule="auto"/>
        <w:jc w:val="center"/>
        <w:rPr>
          <w:b/>
          <w:sz w:val="22"/>
          <w:szCs w:val="22"/>
        </w:rPr>
      </w:pPr>
    </w:p>
    <w:p w14:paraId="64FFAC6B" w14:textId="77777777" w:rsidR="00FC113B" w:rsidRPr="00610E27" w:rsidRDefault="00FC113B" w:rsidP="0057464C">
      <w:pPr>
        <w:spacing w:line="276" w:lineRule="auto"/>
        <w:jc w:val="center"/>
        <w:rPr>
          <w:b/>
          <w:sz w:val="22"/>
          <w:szCs w:val="22"/>
        </w:rPr>
      </w:pPr>
    </w:p>
    <w:p w14:paraId="46E12895" w14:textId="77777777" w:rsidR="00FC113B" w:rsidRPr="00610E27" w:rsidRDefault="00FC113B" w:rsidP="0057464C">
      <w:pPr>
        <w:spacing w:line="276" w:lineRule="auto"/>
        <w:rPr>
          <w:b/>
          <w:sz w:val="22"/>
          <w:szCs w:val="22"/>
        </w:rPr>
      </w:pPr>
    </w:p>
    <w:p w14:paraId="46DEBC90" w14:textId="77777777" w:rsidR="003C4048" w:rsidRPr="00610E27" w:rsidRDefault="003C4048" w:rsidP="0057464C">
      <w:pPr>
        <w:spacing w:line="276" w:lineRule="auto"/>
        <w:jc w:val="center"/>
        <w:rPr>
          <w:b/>
          <w:sz w:val="22"/>
          <w:szCs w:val="22"/>
        </w:rPr>
      </w:pPr>
    </w:p>
    <w:p w14:paraId="58EE9C85" w14:textId="77777777" w:rsidR="004429DC" w:rsidRPr="00610E27" w:rsidRDefault="00785A1E" w:rsidP="0057464C">
      <w:pPr>
        <w:spacing w:line="276" w:lineRule="auto"/>
        <w:rPr>
          <w:b/>
          <w:sz w:val="22"/>
          <w:szCs w:val="22"/>
        </w:rPr>
      </w:pPr>
      <w:r w:rsidRPr="00610E27">
        <w:rPr>
          <w:b/>
          <w:sz w:val="22"/>
          <w:szCs w:val="22"/>
        </w:rPr>
        <w:t xml:space="preserve">                              </w:t>
      </w:r>
    </w:p>
    <w:p w14:paraId="35078A81" w14:textId="77777777" w:rsidR="004429DC" w:rsidRPr="00610E27" w:rsidRDefault="004429DC" w:rsidP="0057464C">
      <w:pPr>
        <w:spacing w:line="276" w:lineRule="auto"/>
        <w:rPr>
          <w:b/>
          <w:sz w:val="22"/>
          <w:szCs w:val="22"/>
        </w:rPr>
      </w:pPr>
    </w:p>
    <w:p w14:paraId="7507707A" w14:textId="77777777" w:rsidR="004429DC" w:rsidRPr="00610E27" w:rsidRDefault="004429DC" w:rsidP="0057464C">
      <w:pPr>
        <w:spacing w:line="276" w:lineRule="auto"/>
        <w:rPr>
          <w:b/>
          <w:sz w:val="22"/>
          <w:szCs w:val="22"/>
        </w:rPr>
      </w:pPr>
    </w:p>
    <w:p w14:paraId="099E2B0D" w14:textId="77777777" w:rsidR="004429DC" w:rsidRPr="00610E27" w:rsidRDefault="004429DC" w:rsidP="0057464C">
      <w:pPr>
        <w:spacing w:line="276" w:lineRule="auto"/>
        <w:rPr>
          <w:b/>
          <w:sz w:val="22"/>
          <w:szCs w:val="22"/>
        </w:rPr>
      </w:pPr>
    </w:p>
    <w:p w14:paraId="7EAC3FEF" w14:textId="77777777" w:rsidR="00235F60" w:rsidRPr="00610E27" w:rsidRDefault="00235F60" w:rsidP="0057464C">
      <w:pPr>
        <w:spacing w:line="276" w:lineRule="auto"/>
        <w:rPr>
          <w:b/>
          <w:sz w:val="22"/>
          <w:szCs w:val="22"/>
        </w:rPr>
      </w:pPr>
    </w:p>
    <w:p w14:paraId="597F5A16" w14:textId="77777777" w:rsidR="00235F60" w:rsidRPr="00610E27" w:rsidRDefault="00235F60" w:rsidP="0057464C">
      <w:pPr>
        <w:spacing w:line="276" w:lineRule="auto"/>
        <w:rPr>
          <w:b/>
          <w:sz w:val="22"/>
          <w:szCs w:val="22"/>
        </w:rPr>
      </w:pPr>
    </w:p>
    <w:p w14:paraId="69F4B162" w14:textId="466DC729" w:rsidR="00F702AB" w:rsidRPr="00610E27" w:rsidRDefault="00F702AB" w:rsidP="0057464C">
      <w:pPr>
        <w:spacing w:line="276" w:lineRule="auto"/>
        <w:jc w:val="center"/>
        <w:rPr>
          <w:b/>
          <w:sz w:val="22"/>
          <w:szCs w:val="22"/>
        </w:rPr>
      </w:pPr>
      <w:r w:rsidRPr="00610E27">
        <w:rPr>
          <w:b/>
          <w:sz w:val="22"/>
          <w:szCs w:val="22"/>
        </w:rPr>
        <w:t>ŠKOLSKI KURIKULUM</w:t>
      </w:r>
      <w:r w:rsidR="005821DC" w:rsidRPr="00610E27">
        <w:rPr>
          <w:b/>
          <w:sz w:val="22"/>
          <w:szCs w:val="22"/>
        </w:rPr>
        <w:t xml:space="preserve"> ZA ŠKOLSKU GODINU </w:t>
      </w:r>
      <w:r w:rsidR="000C7A5D" w:rsidRPr="00610E27">
        <w:rPr>
          <w:b/>
          <w:sz w:val="22"/>
          <w:szCs w:val="22"/>
        </w:rPr>
        <w:t>2025</w:t>
      </w:r>
      <w:r w:rsidR="00FC113B" w:rsidRPr="00610E27">
        <w:rPr>
          <w:b/>
          <w:sz w:val="22"/>
          <w:szCs w:val="22"/>
        </w:rPr>
        <w:t>./</w:t>
      </w:r>
      <w:r w:rsidR="000C7A5D" w:rsidRPr="00610E27">
        <w:rPr>
          <w:b/>
          <w:sz w:val="22"/>
          <w:szCs w:val="22"/>
        </w:rPr>
        <w:t>2026</w:t>
      </w:r>
      <w:r w:rsidR="00FC113B" w:rsidRPr="00610E27">
        <w:rPr>
          <w:b/>
          <w:sz w:val="22"/>
          <w:szCs w:val="22"/>
        </w:rPr>
        <w:t>.</w:t>
      </w:r>
    </w:p>
    <w:p w14:paraId="6B45EAF8" w14:textId="77777777" w:rsidR="00F702AB" w:rsidRPr="00610E27" w:rsidRDefault="00F702AB" w:rsidP="0057464C">
      <w:pPr>
        <w:spacing w:line="276" w:lineRule="auto"/>
        <w:jc w:val="both"/>
        <w:rPr>
          <w:b/>
          <w:sz w:val="22"/>
          <w:szCs w:val="22"/>
        </w:rPr>
      </w:pPr>
    </w:p>
    <w:p w14:paraId="74541B49" w14:textId="77777777" w:rsidR="00F702AB" w:rsidRPr="00610E27" w:rsidRDefault="00F702AB" w:rsidP="0057464C">
      <w:pPr>
        <w:spacing w:line="276" w:lineRule="auto"/>
        <w:jc w:val="both"/>
        <w:rPr>
          <w:b/>
          <w:sz w:val="22"/>
          <w:szCs w:val="22"/>
        </w:rPr>
      </w:pPr>
    </w:p>
    <w:p w14:paraId="59A7AEA3" w14:textId="77777777" w:rsidR="00F702AB" w:rsidRPr="00610E27" w:rsidRDefault="00F702AB" w:rsidP="0057464C">
      <w:pPr>
        <w:spacing w:line="276" w:lineRule="auto"/>
        <w:jc w:val="both"/>
        <w:rPr>
          <w:b/>
          <w:sz w:val="22"/>
          <w:szCs w:val="22"/>
        </w:rPr>
      </w:pPr>
    </w:p>
    <w:p w14:paraId="10E38B71" w14:textId="77777777" w:rsidR="00F702AB" w:rsidRPr="00610E27" w:rsidRDefault="00F702AB" w:rsidP="0057464C">
      <w:pPr>
        <w:spacing w:line="276" w:lineRule="auto"/>
        <w:jc w:val="both"/>
        <w:rPr>
          <w:b/>
          <w:sz w:val="22"/>
          <w:szCs w:val="22"/>
        </w:rPr>
      </w:pPr>
    </w:p>
    <w:p w14:paraId="217CA547" w14:textId="7DA991ED" w:rsidR="008A519C" w:rsidRPr="00610E27" w:rsidRDefault="008A519C" w:rsidP="05710349">
      <w:pPr>
        <w:spacing w:line="276" w:lineRule="auto"/>
        <w:jc w:val="both"/>
        <w:rPr>
          <w:b/>
          <w:bCs/>
          <w:sz w:val="22"/>
          <w:szCs w:val="22"/>
        </w:rPr>
      </w:pPr>
    </w:p>
    <w:p w14:paraId="591E2337" w14:textId="77777777" w:rsidR="008A519C" w:rsidRPr="00610E27" w:rsidRDefault="008A519C" w:rsidP="0057464C">
      <w:pPr>
        <w:spacing w:line="276" w:lineRule="auto"/>
        <w:jc w:val="both"/>
        <w:rPr>
          <w:b/>
          <w:sz w:val="22"/>
          <w:szCs w:val="22"/>
        </w:rPr>
      </w:pPr>
    </w:p>
    <w:p w14:paraId="4D588CDA" w14:textId="2399158A" w:rsidR="00D47DC5" w:rsidRPr="00610E27" w:rsidRDefault="00213657" w:rsidP="00FE4588">
      <w:pPr>
        <w:spacing w:line="276" w:lineRule="auto"/>
        <w:rPr>
          <w:sz w:val="22"/>
          <w:szCs w:val="22"/>
        </w:rPr>
      </w:pPr>
      <w:r w:rsidRPr="00610E27">
        <w:rPr>
          <w:sz w:val="22"/>
          <w:szCs w:val="22"/>
        </w:rPr>
        <w:br w:type="page"/>
      </w:r>
      <w:r w:rsidR="00741A92" w:rsidRPr="00610E27">
        <w:rPr>
          <w:sz w:val="22"/>
          <w:szCs w:val="22"/>
        </w:rPr>
        <w:lastRenderedPageBreak/>
        <w:t xml:space="preserve">Na temelju članka 26. </w:t>
      </w:r>
      <w:r w:rsidR="00D47DC5" w:rsidRPr="00610E27">
        <w:rPr>
          <w:sz w:val="22"/>
          <w:szCs w:val="20"/>
        </w:rPr>
        <w:t xml:space="preserve">Zakona o odgoju i obrazovanju u osnovnoj i srednjoj školi i članka </w:t>
      </w:r>
      <w:r w:rsidR="00741A92" w:rsidRPr="00610E27">
        <w:rPr>
          <w:sz w:val="22"/>
          <w:szCs w:val="22"/>
        </w:rPr>
        <w:t xml:space="preserve">čl. 43. Statuta </w:t>
      </w:r>
    </w:p>
    <w:p w14:paraId="69C2D452" w14:textId="66AC5405" w:rsidR="00741A92" w:rsidRPr="00610E27" w:rsidRDefault="00741A92" w:rsidP="0057464C">
      <w:pPr>
        <w:spacing w:after="0" w:line="276" w:lineRule="auto"/>
        <w:jc w:val="both"/>
        <w:rPr>
          <w:sz w:val="22"/>
          <w:szCs w:val="22"/>
        </w:rPr>
      </w:pPr>
      <w:r w:rsidRPr="00610E27">
        <w:rPr>
          <w:sz w:val="22"/>
          <w:szCs w:val="22"/>
        </w:rPr>
        <w:t>OŠ «Dr. fra Karlo Balić» Šestanovac, Školski odbor na sjednici održanoj dana</w:t>
      </w:r>
      <w:r w:rsidR="00FC113B" w:rsidRPr="00610E27">
        <w:rPr>
          <w:sz w:val="22"/>
          <w:szCs w:val="22"/>
        </w:rPr>
        <w:t xml:space="preserve"> </w:t>
      </w:r>
      <w:r w:rsidR="00E75A51">
        <w:rPr>
          <w:sz w:val="22"/>
          <w:szCs w:val="22"/>
        </w:rPr>
        <w:t>26.9.2025.</w:t>
      </w:r>
      <w:r w:rsidR="00E030D9" w:rsidRPr="00610E27">
        <w:rPr>
          <w:sz w:val="22"/>
          <w:szCs w:val="22"/>
        </w:rPr>
        <w:t xml:space="preserve"> </w:t>
      </w:r>
      <w:r w:rsidRPr="00610E27">
        <w:rPr>
          <w:sz w:val="22"/>
          <w:szCs w:val="22"/>
        </w:rPr>
        <w:t xml:space="preserve">donio je </w:t>
      </w:r>
    </w:p>
    <w:p w14:paraId="725833EA" w14:textId="77777777" w:rsidR="00741A92" w:rsidRPr="00610E27" w:rsidRDefault="00741A92" w:rsidP="0057464C">
      <w:pPr>
        <w:spacing w:after="0" w:line="276" w:lineRule="auto"/>
        <w:jc w:val="both"/>
        <w:rPr>
          <w:sz w:val="22"/>
          <w:szCs w:val="22"/>
        </w:rPr>
      </w:pPr>
    </w:p>
    <w:p w14:paraId="3CCC87F4" w14:textId="77777777" w:rsidR="00741A92" w:rsidRPr="00610E27" w:rsidRDefault="00741A92" w:rsidP="0057464C">
      <w:pPr>
        <w:pStyle w:val="Naglaencitat1"/>
        <w:jc w:val="both"/>
        <w:rPr>
          <w:rFonts w:ascii="Times New Roman" w:hAnsi="Times New Roman"/>
          <w:color w:val="auto"/>
        </w:rPr>
      </w:pPr>
    </w:p>
    <w:p w14:paraId="0D885D82" w14:textId="77777777" w:rsidR="00741A92" w:rsidRPr="00610E27" w:rsidRDefault="00741A92" w:rsidP="0057464C">
      <w:pPr>
        <w:pStyle w:val="Naglaencitat1"/>
        <w:jc w:val="both"/>
        <w:rPr>
          <w:rFonts w:ascii="Times New Roman" w:hAnsi="Times New Roman"/>
          <w:color w:val="auto"/>
        </w:rPr>
      </w:pPr>
    </w:p>
    <w:p w14:paraId="4377EABD" w14:textId="77777777" w:rsidR="00741A92" w:rsidRPr="00610E27" w:rsidRDefault="00741A92" w:rsidP="0057464C">
      <w:pPr>
        <w:pStyle w:val="Naglaencitat1"/>
        <w:jc w:val="both"/>
        <w:rPr>
          <w:rFonts w:ascii="Times New Roman" w:hAnsi="Times New Roman"/>
          <w:color w:val="auto"/>
        </w:rPr>
      </w:pPr>
    </w:p>
    <w:p w14:paraId="6A753C6F" w14:textId="77777777" w:rsidR="00741A92" w:rsidRPr="00610E27" w:rsidRDefault="00741A92" w:rsidP="0057464C">
      <w:pPr>
        <w:pStyle w:val="Naglaencitat1"/>
        <w:jc w:val="both"/>
        <w:rPr>
          <w:rFonts w:ascii="Times New Roman" w:hAnsi="Times New Roman"/>
          <w:color w:val="auto"/>
        </w:rPr>
      </w:pPr>
    </w:p>
    <w:p w14:paraId="2E9C5E1E" w14:textId="77777777" w:rsidR="00FC113B" w:rsidRPr="00610E27" w:rsidRDefault="00FC113B" w:rsidP="0057464C">
      <w:pPr>
        <w:pStyle w:val="Naglaencitat1"/>
        <w:jc w:val="center"/>
        <w:rPr>
          <w:rFonts w:ascii="Times New Roman" w:hAnsi="Times New Roman"/>
          <w:color w:val="auto"/>
        </w:rPr>
      </w:pPr>
    </w:p>
    <w:p w14:paraId="3FD37F0A" w14:textId="77777777" w:rsidR="00FC113B" w:rsidRPr="00610E27" w:rsidRDefault="00FC113B" w:rsidP="0057464C">
      <w:pPr>
        <w:pStyle w:val="Naglaencitat1"/>
        <w:jc w:val="center"/>
        <w:rPr>
          <w:rFonts w:ascii="Times New Roman" w:hAnsi="Times New Roman"/>
          <w:color w:val="auto"/>
        </w:rPr>
      </w:pPr>
    </w:p>
    <w:p w14:paraId="2FBD69D1" w14:textId="71C07240" w:rsidR="00FC113B" w:rsidRPr="00610E27" w:rsidRDefault="00FC113B" w:rsidP="0057464C">
      <w:pPr>
        <w:spacing w:line="276" w:lineRule="auto"/>
        <w:jc w:val="center"/>
        <w:rPr>
          <w:b/>
          <w:sz w:val="22"/>
          <w:szCs w:val="22"/>
        </w:rPr>
      </w:pPr>
      <w:r w:rsidRPr="00610E27">
        <w:rPr>
          <w:b/>
          <w:sz w:val="22"/>
          <w:szCs w:val="22"/>
        </w:rPr>
        <w:t xml:space="preserve">ŠKOLSKI KURIKULUM ZA ŠKOLSKU GODINU </w:t>
      </w:r>
      <w:r w:rsidR="000C7A5D" w:rsidRPr="00610E27">
        <w:rPr>
          <w:b/>
          <w:sz w:val="22"/>
          <w:szCs w:val="22"/>
        </w:rPr>
        <w:t>2025</w:t>
      </w:r>
      <w:r w:rsidRPr="00610E27">
        <w:rPr>
          <w:b/>
          <w:sz w:val="22"/>
          <w:szCs w:val="22"/>
        </w:rPr>
        <w:t>./</w:t>
      </w:r>
      <w:r w:rsidR="000C7A5D" w:rsidRPr="00610E27">
        <w:rPr>
          <w:b/>
          <w:sz w:val="22"/>
          <w:szCs w:val="22"/>
        </w:rPr>
        <w:t>2026</w:t>
      </w:r>
      <w:r w:rsidRPr="00610E27">
        <w:rPr>
          <w:b/>
          <w:sz w:val="22"/>
          <w:szCs w:val="22"/>
        </w:rPr>
        <w:t>.</w:t>
      </w:r>
    </w:p>
    <w:p w14:paraId="10913FD6" w14:textId="77777777" w:rsidR="00741A92" w:rsidRPr="00610E27" w:rsidRDefault="00741A92" w:rsidP="0057464C">
      <w:pPr>
        <w:pStyle w:val="Naglaencitat1"/>
        <w:jc w:val="center"/>
        <w:rPr>
          <w:rFonts w:ascii="Times New Roman" w:hAnsi="Times New Roman"/>
          <w:color w:val="auto"/>
        </w:rPr>
      </w:pPr>
    </w:p>
    <w:p w14:paraId="2F4A9E1B" w14:textId="77777777" w:rsidR="00741A92" w:rsidRPr="00610E27" w:rsidRDefault="00741A92" w:rsidP="0057464C">
      <w:pPr>
        <w:spacing w:line="276" w:lineRule="auto"/>
        <w:jc w:val="both"/>
        <w:rPr>
          <w:sz w:val="22"/>
          <w:szCs w:val="22"/>
        </w:rPr>
      </w:pPr>
    </w:p>
    <w:p w14:paraId="5CA02F79" w14:textId="77777777" w:rsidR="00741A92" w:rsidRPr="00610E27" w:rsidRDefault="00741A92" w:rsidP="0057464C">
      <w:pPr>
        <w:spacing w:line="276" w:lineRule="auto"/>
        <w:jc w:val="both"/>
        <w:rPr>
          <w:sz w:val="22"/>
          <w:szCs w:val="22"/>
        </w:rPr>
      </w:pPr>
    </w:p>
    <w:p w14:paraId="084A219B" w14:textId="77777777" w:rsidR="00741A92" w:rsidRPr="00610E27" w:rsidRDefault="00741A92" w:rsidP="0057464C">
      <w:pPr>
        <w:spacing w:line="276" w:lineRule="auto"/>
        <w:jc w:val="both"/>
        <w:rPr>
          <w:sz w:val="22"/>
          <w:szCs w:val="22"/>
        </w:rPr>
      </w:pPr>
    </w:p>
    <w:p w14:paraId="1EF7F953" w14:textId="77777777" w:rsidR="00741A92" w:rsidRPr="00610E27" w:rsidRDefault="00741A92" w:rsidP="0057464C">
      <w:pPr>
        <w:spacing w:line="276" w:lineRule="auto"/>
        <w:jc w:val="both"/>
        <w:rPr>
          <w:sz w:val="22"/>
          <w:szCs w:val="22"/>
        </w:rPr>
      </w:pPr>
    </w:p>
    <w:p w14:paraId="1468A0F0" w14:textId="77777777" w:rsidR="00741A92" w:rsidRPr="00610E27" w:rsidRDefault="00741A92" w:rsidP="0057464C">
      <w:pPr>
        <w:spacing w:line="276" w:lineRule="auto"/>
        <w:jc w:val="both"/>
        <w:rPr>
          <w:sz w:val="22"/>
          <w:szCs w:val="22"/>
        </w:rPr>
      </w:pPr>
    </w:p>
    <w:p w14:paraId="0CF2E3D8" w14:textId="77777777" w:rsidR="00741A92" w:rsidRPr="00610E27" w:rsidRDefault="00741A92" w:rsidP="0057464C">
      <w:pPr>
        <w:spacing w:line="276" w:lineRule="auto"/>
        <w:jc w:val="both"/>
        <w:rPr>
          <w:sz w:val="22"/>
          <w:szCs w:val="22"/>
        </w:rPr>
      </w:pPr>
    </w:p>
    <w:p w14:paraId="484AB06D" w14:textId="77777777" w:rsidR="00FC113B" w:rsidRPr="00610E27" w:rsidRDefault="00FC113B" w:rsidP="0057464C">
      <w:pPr>
        <w:pStyle w:val="Tijeloteksta"/>
        <w:spacing w:line="276" w:lineRule="auto"/>
        <w:jc w:val="both"/>
        <w:rPr>
          <w:sz w:val="22"/>
          <w:szCs w:val="22"/>
        </w:rPr>
      </w:pPr>
    </w:p>
    <w:p w14:paraId="745F12FF" w14:textId="0BDF7809" w:rsidR="00FC113B" w:rsidRPr="00610E27" w:rsidRDefault="00FC113B" w:rsidP="0057464C">
      <w:pPr>
        <w:pStyle w:val="Tijeloteksta"/>
        <w:spacing w:line="276" w:lineRule="auto"/>
        <w:jc w:val="both"/>
        <w:rPr>
          <w:sz w:val="22"/>
          <w:szCs w:val="22"/>
        </w:rPr>
      </w:pPr>
    </w:p>
    <w:p w14:paraId="170CAB57" w14:textId="5C15F9AD" w:rsidR="00BF1AA7" w:rsidRPr="00610E27" w:rsidRDefault="00BF1AA7" w:rsidP="0057464C">
      <w:pPr>
        <w:pStyle w:val="Tijeloteksta"/>
        <w:spacing w:line="276" w:lineRule="auto"/>
        <w:jc w:val="both"/>
        <w:rPr>
          <w:sz w:val="22"/>
          <w:szCs w:val="22"/>
        </w:rPr>
      </w:pPr>
    </w:p>
    <w:p w14:paraId="52185037" w14:textId="09CA3D2D" w:rsidR="00BF1AA7" w:rsidRPr="00610E27" w:rsidRDefault="00BF1AA7" w:rsidP="0057464C">
      <w:pPr>
        <w:pStyle w:val="Tijeloteksta"/>
        <w:spacing w:line="276" w:lineRule="auto"/>
        <w:jc w:val="both"/>
        <w:rPr>
          <w:sz w:val="22"/>
          <w:szCs w:val="22"/>
        </w:rPr>
      </w:pPr>
    </w:p>
    <w:p w14:paraId="2E99B01B" w14:textId="77777777" w:rsidR="00BF1AA7" w:rsidRPr="00610E27" w:rsidRDefault="00BF1AA7" w:rsidP="0057464C">
      <w:pPr>
        <w:pStyle w:val="Tijeloteksta"/>
        <w:spacing w:line="276" w:lineRule="auto"/>
        <w:jc w:val="both"/>
        <w:rPr>
          <w:sz w:val="22"/>
          <w:szCs w:val="22"/>
        </w:rPr>
      </w:pPr>
    </w:p>
    <w:p w14:paraId="7E68B2D3" w14:textId="77777777" w:rsidR="00FC113B" w:rsidRPr="00610E27" w:rsidRDefault="00FC113B" w:rsidP="0057464C">
      <w:pPr>
        <w:pStyle w:val="Tijeloteksta"/>
        <w:spacing w:line="276" w:lineRule="auto"/>
        <w:jc w:val="both"/>
        <w:rPr>
          <w:sz w:val="22"/>
          <w:szCs w:val="22"/>
        </w:rPr>
      </w:pPr>
    </w:p>
    <w:p w14:paraId="1F1475A9" w14:textId="1A4AECC7" w:rsidR="00796CB7" w:rsidRPr="00610E27" w:rsidRDefault="00741A92" w:rsidP="0057464C">
      <w:pPr>
        <w:pStyle w:val="Tijeloteksta"/>
        <w:spacing w:line="276" w:lineRule="auto"/>
        <w:jc w:val="both"/>
        <w:rPr>
          <w:sz w:val="22"/>
          <w:szCs w:val="22"/>
        </w:rPr>
      </w:pPr>
      <w:bookmarkStart w:id="2" w:name="_Hlk147313095"/>
      <w:r w:rsidRPr="00610E27">
        <w:rPr>
          <w:sz w:val="22"/>
          <w:szCs w:val="22"/>
        </w:rPr>
        <w:t xml:space="preserve">Predsjednik Školskog odbora: </w:t>
      </w:r>
      <w:r w:rsidR="00796CB7" w:rsidRPr="00610E27">
        <w:rPr>
          <w:sz w:val="22"/>
          <w:szCs w:val="22"/>
        </w:rPr>
        <w:tab/>
      </w:r>
      <w:r w:rsidR="00796CB7" w:rsidRPr="00610E27">
        <w:rPr>
          <w:sz w:val="22"/>
          <w:szCs w:val="22"/>
        </w:rPr>
        <w:tab/>
      </w:r>
      <w:r w:rsidR="00796CB7" w:rsidRPr="00610E27">
        <w:rPr>
          <w:sz w:val="22"/>
          <w:szCs w:val="22"/>
        </w:rPr>
        <w:tab/>
      </w:r>
      <w:r w:rsidR="00796CB7" w:rsidRPr="00610E27">
        <w:rPr>
          <w:sz w:val="22"/>
          <w:szCs w:val="22"/>
        </w:rPr>
        <w:tab/>
      </w:r>
      <w:r w:rsidR="00796CB7" w:rsidRPr="00610E27">
        <w:rPr>
          <w:sz w:val="22"/>
          <w:szCs w:val="22"/>
        </w:rPr>
        <w:tab/>
      </w:r>
      <w:r w:rsidR="00796CB7" w:rsidRPr="00610E27">
        <w:rPr>
          <w:sz w:val="22"/>
          <w:szCs w:val="22"/>
        </w:rPr>
        <w:tab/>
        <w:t>R</w:t>
      </w:r>
      <w:r w:rsidRPr="00610E27">
        <w:rPr>
          <w:sz w:val="22"/>
          <w:szCs w:val="22"/>
        </w:rPr>
        <w:t>avnateljica Škole:</w:t>
      </w:r>
    </w:p>
    <w:p w14:paraId="77989BEF" w14:textId="77777777" w:rsidR="00796CB7" w:rsidRPr="00610E27" w:rsidRDefault="00796CB7" w:rsidP="0057464C">
      <w:pPr>
        <w:pStyle w:val="Tijeloteksta"/>
        <w:spacing w:line="276" w:lineRule="auto"/>
        <w:jc w:val="both"/>
        <w:rPr>
          <w:sz w:val="22"/>
          <w:szCs w:val="22"/>
        </w:rPr>
      </w:pPr>
    </w:p>
    <w:p w14:paraId="415A41C1" w14:textId="7C30CF96" w:rsidR="00741A92" w:rsidRPr="00610E27" w:rsidRDefault="00FC113B" w:rsidP="0057464C">
      <w:pPr>
        <w:pStyle w:val="Tijeloteksta"/>
        <w:spacing w:line="276" w:lineRule="auto"/>
        <w:jc w:val="both"/>
        <w:rPr>
          <w:sz w:val="22"/>
          <w:szCs w:val="22"/>
        </w:rPr>
      </w:pPr>
      <w:r w:rsidRPr="00610E27">
        <w:rPr>
          <w:sz w:val="22"/>
          <w:szCs w:val="22"/>
        </w:rPr>
        <w:t>______</w:t>
      </w:r>
      <w:r w:rsidR="00741A92" w:rsidRPr="00610E27">
        <w:rPr>
          <w:sz w:val="22"/>
          <w:szCs w:val="22"/>
        </w:rPr>
        <w:t xml:space="preserve">___________________                                                    </w:t>
      </w:r>
      <w:r w:rsidR="006C1946" w:rsidRPr="00610E27">
        <w:rPr>
          <w:sz w:val="22"/>
          <w:szCs w:val="22"/>
        </w:rPr>
        <w:t xml:space="preserve"> </w:t>
      </w:r>
      <w:r w:rsidRPr="00610E27">
        <w:rPr>
          <w:sz w:val="22"/>
          <w:szCs w:val="22"/>
        </w:rPr>
        <w:t xml:space="preserve">         ________</w:t>
      </w:r>
      <w:r w:rsidR="00741A92" w:rsidRPr="00610E27">
        <w:rPr>
          <w:sz w:val="22"/>
          <w:szCs w:val="22"/>
        </w:rPr>
        <w:t>______________________</w:t>
      </w:r>
    </w:p>
    <w:p w14:paraId="3E995744" w14:textId="73AA2008" w:rsidR="00741A92" w:rsidRPr="00610E27" w:rsidRDefault="003B5982" w:rsidP="0057464C">
      <w:pPr>
        <w:pStyle w:val="Tijeloteksta"/>
        <w:spacing w:line="276" w:lineRule="auto"/>
        <w:jc w:val="both"/>
        <w:rPr>
          <w:sz w:val="22"/>
          <w:szCs w:val="22"/>
        </w:rPr>
      </w:pPr>
      <w:bookmarkStart w:id="3" w:name="_Hlk147313272"/>
      <w:r>
        <w:rPr>
          <w:sz w:val="22"/>
          <w:szCs w:val="22"/>
        </w:rPr>
        <w:t xml:space="preserve">Ivana Bartulović, </w:t>
      </w:r>
      <w:r w:rsidR="00744E3F">
        <w:rPr>
          <w:sz w:val="22"/>
          <w:szCs w:val="22"/>
        </w:rPr>
        <w:t>mag.</w:t>
      </w:r>
      <w:r w:rsidR="009140F0">
        <w:rPr>
          <w:sz w:val="22"/>
          <w:szCs w:val="22"/>
        </w:rPr>
        <w:t xml:space="preserve"> p</w:t>
      </w:r>
      <w:r w:rsidR="00744E3F">
        <w:rPr>
          <w:sz w:val="22"/>
          <w:szCs w:val="22"/>
        </w:rPr>
        <w:t>rim</w:t>
      </w:r>
      <w:r w:rsidR="009140F0">
        <w:rPr>
          <w:sz w:val="22"/>
          <w:szCs w:val="22"/>
        </w:rPr>
        <w:t>.</w:t>
      </w:r>
      <w:r w:rsidR="00744E3F">
        <w:rPr>
          <w:sz w:val="22"/>
          <w:szCs w:val="22"/>
        </w:rPr>
        <w:t xml:space="preserve"> educ</w:t>
      </w:r>
      <w:r w:rsidR="009140F0">
        <w:rPr>
          <w:sz w:val="22"/>
          <w:szCs w:val="22"/>
        </w:rPr>
        <w:t>.</w:t>
      </w:r>
      <w:r w:rsidR="00741A92" w:rsidRPr="00610E27">
        <w:rPr>
          <w:sz w:val="22"/>
          <w:szCs w:val="22"/>
        </w:rPr>
        <w:tab/>
      </w:r>
      <w:r w:rsidR="00741A92" w:rsidRPr="00610E27">
        <w:rPr>
          <w:sz w:val="22"/>
          <w:szCs w:val="22"/>
        </w:rPr>
        <w:tab/>
      </w:r>
      <w:r w:rsidR="00194373" w:rsidRPr="00610E27">
        <w:rPr>
          <w:sz w:val="22"/>
          <w:szCs w:val="22"/>
        </w:rPr>
        <w:tab/>
      </w:r>
      <w:r w:rsidR="00194373" w:rsidRPr="00610E27">
        <w:rPr>
          <w:sz w:val="22"/>
          <w:szCs w:val="22"/>
        </w:rPr>
        <w:tab/>
      </w:r>
      <w:r w:rsidR="00796CB7" w:rsidRPr="00610E27">
        <w:rPr>
          <w:sz w:val="22"/>
          <w:szCs w:val="22"/>
        </w:rPr>
        <w:t xml:space="preserve">      </w:t>
      </w:r>
      <w:r w:rsidR="00D47DC5" w:rsidRPr="00610E27">
        <w:rPr>
          <w:sz w:val="22"/>
          <w:szCs w:val="22"/>
        </w:rPr>
        <w:t xml:space="preserve"> </w:t>
      </w:r>
      <w:r w:rsidR="00741A92" w:rsidRPr="00610E27">
        <w:rPr>
          <w:sz w:val="22"/>
          <w:szCs w:val="22"/>
        </w:rPr>
        <w:t xml:space="preserve">Nada Utrobičić, </w:t>
      </w:r>
      <w:r w:rsidR="006435B0" w:rsidRPr="00610E27">
        <w:rPr>
          <w:sz w:val="22"/>
          <w:szCs w:val="22"/>
        </w:rPr>
        <w:t>dipl. učitelj</w:t>
      </w:r>
    </w:p>
    <w:p w14:paraId="1BB5907D" w14:textId="32041287" w:rsidR="00741A92" w:rsidRPr="00610E27" w:rsidRDefault="00741A92" w:rsidP="0057464C">
      <w:pPr>
        <w:pStyle w:val="Tijeloteksta"/>
        <w:spacing w:line="276" w:lineRule="auto"/>
        <w:jc w:val="both"/>
        <w:rPr>
          <w:sz w:val="22"/>
          <w:szCs w:val="22"/>
        </w:rPr>
      </w:pPr>
    </w:p>
    <w:p w14:paraId="614791FE" w14:textId="05B40324" w:rsidR="00A80DB3" w:rsidRPr="00610E27" w:rsidRDefault="00A80DB3" w:rsidP="0057464C">
      <w:pPr>
        <w:pStyle w:val="Tijeloteksta"/>
        <w:spacing w:line="276" w:lineRule="auto"/>
        <w:jc w:val="both"/>
        <w:rPr>
          <w:sz w:val="22"/>
          <w:szCs w:val="22"/>
        </w:rPr>
      </w:pPr>
    </w:p>
    <w:p w14:paraId="65E93FBD" w14:textId="77777777" w:rsidR="00A80DB3" w:rsidRPr="00610E27" w:rsidRDefault="00A80DB3" w:rsidP="0057464C">
      <w:pPr>
        <w:pStyle w:val="Tijeloteksta"/>
        <w:spacing w:line="276" w:lineRule="auto"/>
        <w:jc w:val="both"/>
        <w:rPr>
          <w:sz w:val="22"/>
          <w:szCs w:val="22"/>
        </w:rPr>
      </w:pPr>
    </w:p>
    <w:bookmarkEnd w:id="2"/>
    <w:bookmarkEnd w:id="3"/>
    <w:p w14:paraId="076F6FFA" w14:textId="0C109C59" w:rsidR="006016A0" w:rsidRPr="00610E27" w:rsidRDefault="45A6B31B" w:rsidP="05710349">
      <w:pPr>
        <w:pStyle w:val="Tijeloteksta"/>
        <w:spacing w:line="276" w:lineRule="auto"/>
        <w:jc w:val="both"/>
        <w:rPr>
          <w:sz w:val="22"/>
          <w:szCs w:val="22"/>
        </w:rPr>
      </w:pPr>
      <w:r w:rsidRPr="00610E27">
        <w:rPr>
          <w:sz w:val="22"/>
          <w:szCs w:val="22"/>
        </w:rPr>
        <w:t xml:space="preserve"> </w:t>
      </w:r>
    </w:p>
    <w:sdt>
      <w:sdtPr>
        <w:rPr>
          <w:rFonts w:ascii="Times New Roman" w:eastAsia="Times New Roman" w:hAnsi="Times New Roman" w:cs="Times New Roman"/>
          <w:color w:val="auto"/>
          <w:sz w:val="22"/>
          <w:szCs w:val="22"/>
          <w:lang w:val="hr-HR"/>
        </w:rPr>
        <w:id w:val="1680788371"/>
        <w:docPartObj>
          <w:docPartGallery w:val="Table of Contents"/>
          <w:docPartUnique/>
        </w:docPartObj>
      </w:sdtPr>
      <w:sdtEndPr/>
      <w:sdtContent>
        <w:p w14:paraId="6BE4CA5A" w14:textId="77777777" w:rsidR="00461597" w:rsidRPr="00610E27" w:rsidRDefault="4AE90048" w:rsidP="423C1E81">
          <w:pPr>
            <w:pStyle w:val="TOCNaslov"/>
            <w:spacing w:line="276" w:lineRule="auto"/>
            <w:rPr>
              <w:rFonts w:ascii="Times New Roman" w:eastAsia="Times New Roman" w:hAnsi="Times New Roman" w:cs="Times New Roman"/>
              <w:b/>
              <w:bCs/>
              <w:color w:val="auto"/>
              <w:sz w:val="22"/>
              <w:szCs w:val="22"/>
              <w:lang w:val="hr-HR"/>
            </w:rPr>
          </w:pPr>
          <w:r w:rsidRPr="00610E27">
            <w:rPr>
              <w:rFonts w:ascii="Times New Roman" w:hAnsi="Times New Roman" w:cs="Times New Roman"/>
              <w:b/>
              <w:bCs/>
              <w:color w:val="auto"/>
              <w:sz w:val="22"/>
              <w:szCs w:val="22"/>
              <w:lang w:val="hr-HR"/>
            </w:rPr>
            <w:t>Sadržaj</w:t>
          </w:r>
        </w:p>
        <w:p w14:paraId="4333D8E7" w14:textId="77777777" w:rsidR="00461597" w:rsidRPr="00610E27" w:rsidRDefault="00461597" w:rsidP="423C1E81">
          <w:pPr>
            <w:spacing w:line="276" w:lineRule="auto"/>
            <w:rPr>
              <w:sz w:val="22"/>
              <w:szCs w:val="22"/>
            </w:rPr>
          </w:pPr>
        </w:p>
        <w:p w14:paraId="3B336091" w14:textId="14B86AB7" w:rsidR="00F634D9" w:rsidRDefault="7316BCB7">
          <w:pPr>
            <w:pStyle w:val="Sadraj1"/>
            <w:tabs>
              <w:tab w:val="right" w:leader="dot" w:pos="9930"/>
            </w:tabs>
            <w:rPr>
              <w:rFonts w:eastAsiaTheme="minorEastAsia" w:cstheme="minorBidi"/>
              <w:noProof/>
              <w:szCs w:val="22"/>
              <w:lang w:eastAsia="hr-HR"/>
            </w:rPr>
          </w:pPr>
          <w:r w:rsidRPr="00610E27">
            <w:rPr>
              <w:rFonts w:ascii="Times New Roman" w:hAnsi="Times New Roman"/>
            </w:rPr>
            <w:fldChar w:fldCharType="begin"/>
          </w:r>
          <w:r w:rsidR="00124B4A" w:rsidRPr="00610E27">
            <w:rPr>
              <w:rFonts w:ascii="Times New Roman" w:hAnsi="Times New Roman"/>
            </w:rPr>
            <w:instrText>TOC \o "1-3" \z \u \h</w:instrText>
          </w:r>
          <w:r w:rsidRPr="00610E27">
            <w:rPr>
              <w:rFonts w:ascii="Times New Roman" w:hAnsi="Times New Roman"/>
            </w:rPr>
            <w:fldChar w:fldCharType="separate"/>
          </w:r>
          <w:hyperlink w:anchor="_Toc209168491" w:history="1">
            <w:r w:rsidR="00F634D9" w:rsidRPr="00DA73C7">
              <w:rPr>
                <w:rStyle w:val="Hiperveza"/>
                <w:rFonts w:ascii="Times New Roman" w:hAnsi="Times New Roman"/>
                <w:noProof/>
              </w:rPr>
              <w:t>I UVOD</w:t>
            </w:r>
            <w:r w:rsidR="00F634D9">
              <w:rPr>
                <w:noProof/>
                <w:webHidden/>
              </w:rPr>
              <w:tab/>
            </w:r>
            <w:r w:rsidR="00F634D9">
              <w:rPr>
                <w:noProof/>
                <w:webHidden/>
              </w:rPr>
              <w:fldChar w:fldCharType="begin"/>
            </w:r>
            <w:r w:rsidR="00F634D9">
              <w:rPr>
                <w:noProof/>
                <w:webHidden/>
              </w:rPr>
              <w:instrText xml:space="preserve"> PAGEREF _Toc209168491 \h </w:instrText>
            </w:r>
            <w:r w:rsidR="00F634D9">
              <w:rPr>
                <w:noProof/>
                <w:webHidden/>
              </w:rPr>
            </w:r>
            <w:r w:rsidR="00F634D9">
              <w:rPr>
                <w:noProof/>
                <w:webHidden/>
              </w:rPr>
              <w:fldChar w:fldCharType="separate"/>
            </w:r>
            <w:r w:rsidR="007C40B8">
              <w:rPr>
                <w:noProof/>
                <w:webHidden/>
              </w:rPr>
              <w:t>5</w:t>
            </w:r>
            <w:r w:rsidR="00F634D9">
              <w:rPr>
                <w:noProof/>
                <w:webHidden/>
              </w:rPr>
              <w:fldChar w:fldCharType="end"/>
            </w:r>
          </w:hyperlink>
        </w:p>
        <w:p w14:paraId="3D0C74D1" w14:textId="1FD4894D" w:rsidR="00F634D9" w:rsidRDefault="002C6A38">
          <w:pPr>
            <w:pStyle w:val="Sadraj1"/>
            <w:tabs>
              <w:tab w:val="right" w:leader="dot" w:pos="9930"/>
            </w:tabs>
            <w:rPr>
              <w:rFonts w:eastAsiaTheme="minorEastAsia" w:cstheme="minorBidi"/>
              <w:noProof/>
              <w:szCs w:val="22"/>
              <w:lang w:eastAsia="hr-HR"/>
            </w:rPr>
          </w:pPr>
          <w:hyperlink w:anchor="_Toc209168492" w:history="1">
            <w:r w:rsidR="00F634D9" w:rsidRPr="00DA73C7">
              <w:rPr>
                <w:rStyle w:val="Hiperveza"/>
                <w:rFonts w:ascii="Times New Roman" w:hAnsi="Times New Roman"/>
                <w:noProof/>
              </w:rPr>
              <w:t>II ODGOJNO-OBRAZOVNI RAD</w:t>
            </w:r>
            <w:r w:rsidR="00F634D9">
              <w:rPr>
                <w:noProof/>
                <w:webHidden/>
              </w:rPr>
              <w:tab/>
            </w:r>
            <w:r w:rsidR="00F634D9">
              <w:rPr>
                <w:noProof/>
                <w:webHidden/>
              </w:rPr>
              <w:fldChar w:fldCharType="begin"/>
            </w:r>
            <w:r w:rsidR="00F634D9">
              <w:rPr>
                <w:noProof/>
                <w:webHidden/>
              </w:rPr>
              <w:instrText xml:space="preserve"> PAGEREF _Toc209168492 \h </w:instrText>
            </w:r>
            <w:r w:rsidR="00F634D9">
              <w:rPr>
                <w:noProof/>
                <w:webHidden/>
              </w:rPr>
            </w:r>
            <w:r w:rsidR="00F634D9">
              <w:rPr>
                <w:noProof/>
                <w:webHidden/>
              </w:rPr>
              <w:fldChar w:fldCharType="separate"/>
            </w:r>
            <w:r w:rsidR="007C40B8">
              <w:rPr>
                <w:noProof/>
                <w:webHidden/>
              </w:rPr>
              <w:t>8</w:t>
            </w:r>
            <w:r w:rsidR="00F634D9">
              <w:rPr>
                <w:noProof/>
                <w:webHidden/>
              </w:rPr>
              <w:fldChar w:fldCharType="end"/>
            </w:r>
          </w:hyperlink>
        </w:p>
        <w:p w14:paraId="21EA3D1C" w14:textId="0E52C1DE" w:rsidR="00F634D9" w:rsidRDefault="002C6A38">
          <w:pPr>
            <w:pStyle w:val="Sadraj1"/>
            <w:tabs>
              <w:tab w:val="right" w:leader="dot" w:pos="9930"/>
            </w:tabs>
            <w:rPr>
              <w:rFonts w:eastAsiaTheme="minorEastAsia" w:cstheme="minorBidi"/>
              <w:noProof/>
              <w:szCs w:val="22"/>
              <w:lang w:eastAsia="hr-HR"/>
            </w:rPr>
          </w:pPr>
          <w:hyperlink w:anchor="_Toc209168493" w:history="1">
            <w:r w:rsidR="00F634D9" w:rsidRPr="00DA73C7">
              <w:rPr>
                <w:rStyle w:val="Hiperveza"/>
                <w:rFonts w:ascii="Times New Roman" w:hAnsi="Times New Roman"/>
                <w:noProof/>
              </w:rPr>
              <w:t>1. IZBORNA NASTAVA</w:t>
            </w:r>
            <w:r w:rsidR="00F634D9">
              <w:rPr>
                <w:noProof/>
                <w:webHidden/>
              </w:rPr>
              <w:tab/>
            </w:r>
            <w:r w:rsidR="00F634D9">
              <w:rPr>
                <w:noProof/>
                <w:webHidden/>
              </w:rPr>
              <w:fldChar w:fldCharType="begin"/>
            </w:r>
            <w:r w:rsidR="00F634D9">
              <w:rPr>
                <w:noProof/>
                <w:webHidden/>
              </w:rPr>
              <w:instrText xml:space="preserve"> PAGEREF _Toc209168493 \h </w:instrText>
            </w:r>
            <w:r w:rsidR="00F634D9">
              <w:rPr>
                <w:noProof/>
                <w:webHidden/>
              </w:rPr>
            </w:r>
            <w:r w:rsidR="00F634D9">
              <w:rPr>
                <w:noProof/>
                <w:webHidden/>
              </w:rPr>
              <w:fldChar w:fldCharType="separate"/>
            </w:r>
            <w:r w:rsidR="007C40B8">
              <w:rPr>
                <w:noProof/>
                <w:webHidden/>
              </w:rPr>
              <w:t>8</w:t>
            </w:r>
            <w:r w:rsidR="00F634D9">
              <w:rPr>
                <w:noProof/>
                <w:webHidden/>
              </w:rPr>
              <w:fldChar w:fldCharType="end"/>
            </w:r>
          </w:hyperlink>
        </w:p>
        <w:p w14:paraId="32372414" w14:textId="60A5FE62" w:rsidR="00F634D9" w:rsidRDefault="002C6A38">
          <w:pPr>
            <w:pStyle w:val="Sadraj1"/>
            <w:tabs>
              <w:tab w:val="right" w:leader="dot" w:pos="9930"/>
            </w:tabs>
            <w:rPr>
              <w:rFonts w:eastAsiaTheme="minorEastAsia" w:cstheme="minorBidi"/>
              <w:noProof/>
              <w:szCs w:val="22"/>
              <w:lang w:eastAsia="hr-HR"/>
            </w:rPr>
          </w:pPr>
          <w:hyperlink w:anchor="_Toc209168494" w:history="1">
            <w:r w:rsidR="00F634D9" w:rsidRPr="00DA73C7">
              <w:rPr>
                <w:rStyle w:val="Hiperveza"/>
                <w:rFonts w:ascii="Times New Roman" w:hAnsi="Times New Roman"/>
                <w:noProof/>
              </w:rPr>
              <w:t>1.1. Vjeronauk – katolički</w:t>
            </w:r>
            <w:r w:rsidR="00F634D9">
              <w:rPr>
                <w:noProof/>
                <w:webHidden/>
              </w:rPr>
              <w:tab/>
            </w:r>
            <w:r w:rsidR="00F634D9">
              <w:rPr>
                <w:noProof/>
                <w:webHidden/>
              </w:rPr>
              <w:fldChar w:fldCharType="begin"/>
            </w:r>
            <w:r w:rsidR="00F634D9">
              <w:rPr>
                <w:noProof/>
                <w:webHidden/>
              </w:rPr>
              <w:instrText xml:space="preserve"> PAGEREF _Toc209168494 \h </w:instrText>
            </w:r>
            <w:r w:rsidR="00F634D9">
              <w:rPr>
                <w:noProof/>
                <w:webHidden/>
              </w:rPr>
            </w:r>
            <w:r w:rsidR="00F634D9">
              <w:rPr>
                <w:noProof/>
                <w:webHidden/>
              </w:rPr>
              <w:fldChar w:fldCharType="separate"/>
            </w:r>
            <w:r w:rsidR="007C40B8">
              <w:rPr>
                <w:noProof/>
                <w:webHidden/>
              </w:rPr>
              <w:t>8</w:t>
            </w:r>
            <w:r w:rsidR="00F634D9">
              <w:rPr>
                <w:noProof/>
                <w:webHidden/>
              </w:rPr>
              <w:fldChar w:fldCharType="end"/>
            </w:r>
          </w:hyperlink>
        </w:p>
        <w:p w14:paraId="086FE2FE" w14:textId="7F437581" w:rsidR="00F634D9" w:rsidRDefault="002C6A38">
          <w:pPr>
            <w:pStyle w:val="Sadraj1"/>
            <w:tabs>
              <w:tab w:val="right" w:leader="dot" w:pos="9930"/>
            </w:tabs>
            <w:rPr>
              <w:rFonts w:eastAsiaTheme="minorEastAsia" w:cstheme="minorBidi"/>
              <w:noProof/>
              <w:szCs w:val="22"/>
              <w:lang w:eastAsia="hr-HR"/>
            </w:rPr>
          </w:pPr>
          <w:hyperlink w:anchor="_Toc209168495" w:history="1">
            <w:r w:rsidR="00F634D9" w:rsidRPr="00DA73C7">
              <w:rPr>
                <w:rStyle w:val="Hiperveza"/>
                <w:rFonts w:ascii="Times New Roman" w:hAnsi="Times New Roman"/>
                <w:noProof/>
              </w:rPr>
              <w:t>1.2. Informatika</w:t>
            </w:r>
            <w:r w:rsidR="00F634D9">
              <w:rPr>
                <w:noProof/>
                <w:webHidden/>
              </w:rPr>
              <w:tab/>
            </w:r>
            <w:r w:rsidR="00F634D9">
              <w:rPr>
                <w:noProof/>
                <w:webHidden/>
              </w:rPr>
              <w:fldChar w:fldCharType="begin"/>
            </w:r>
            <w:r w:rsidR="00F634D9">
              <w:rPr>
                <w:noProof/>
                <w:webHidden/>
              </w:rPr>
              <w:instrText xml:space="preserve"> PAGEREF _Toc209168495 \h </w:instrText>
            </w:r>
            <w:r w:rsidR="00F634D9">
              <w:rPr>
                <w:noProof/>
                <w:webHidden/>
              </w:rPr>
            </w:r>
            <w:r w:rsidR="00F634D9">
              <w:rPr>
                <w:noProof/>
                <w:webHidden/>
              </w:rPr>
              <w:fldChar w:fldCharType="separate"/>
            </w:r>
            <w:r w:rsidR="007C40B8">
              <w:rPr>
                <w:noProof/>
                <w:webHidden/>
              </w:rPr>
              <w:t>9</w:t>
            </w:r>
            <w:r w:rsidR="00F634D9">
              <w:rPr>
                <w:noProof/>
                <w:webHidden/>
              </w:rPr>
              <w:fldChar w:fldCharType="end"/>
            </w:r>
          </w:hyperlink>
        </w:p>
        <w:p w14:paraId="4763E7F0" w14:textId="6B059D74" w:rsidR="00F634D9" w:rsidRDefault="002C6A38">
          <w:pPr>
            <w:pStyle w:val="Sadraj1"/>
            <w:tabs>
              <w:tab w:val="right" w:leader="dot" w:pos="9930"/>
            </w:tabs>
            <w:rPr>
              <w:rFonts w:eastAsiaTheme="minorEastAsia" w:cstheme="minorBidi"/>
              <w:noProof/>
              <w:szCs w:val="22"/>
              <w:lang w:eastAsia="hr-HR"/>
            </w:rPr>
          </w:pPr>
          <w:hyperlink w:anchor="_Toc209168496" w:history="1">
            <w:r w:rsidR="00F634D9" w:rsidRPr="00DA73C7">
              <w:rPr>
                <w:rStyle w:val="Hiperveza"/>
                <w:rFonts w:ascii="Times New Roman" w:hAnsi="Times New Roman"/>
                <w:noProof/>
              </w:rPr>
              <w:t>1.3. Njemački jezik</w:t>
            </w:r>
            <w:r w:rsidR="00F634D9">
              <w:rPr>
                <w:noProof/>
                <w:webHidden/>
              </w:rPr>
              <w:tab/>
            </w:r>
            <w:r w:rsidR="00F634D9">
              <w:rPr>
                <w:noProof/>
                <w:webHidden/>
              </w:rPr>
              <w:fldChar w:fldCharType="begin"/>
            </w:r>
            <w:r w:rsidR="00F634D9">
              <w:rPr>
                <w:noProof/>
                <w:webHidden/>
              </w:rPr>
              <w:instrText xml:space="preserve"> PAGEREF _Toc209168496 \h </w:instrText>
            </w:r>
            <w:r w:rsidR="00F634D9">
              <w:rPr>
                <w:noProof/>
                <w:webHidden/>
              </w:rPr>
            </w:r>
            <w:r w:rsidR="00F634D9">
              <w:rPr>
                <w:noProof/>
                <w:webHidden/>
              </w:rPr>
              <w:fldChar w:fldCharType="separate"/>
            </w:r>
            <w:r w:rsidR="007C40B8">
              <w:rPr>
                <w:noProof/>
                <w:webHidden/>
              </w:rPr>
              <w:t>10</w:t>
            </w:r>
            <w:r w:rsidR="00F634D9">
              <w:rPr>
                <w:noProof/>
                <w:webHidden/>
              </w:rPr>
              <w:fldChar w:fldCharType="end"/>
            </w:r>
          </w:hyperlink>
        </w:p>
        <w:p w14:paraId="5EC5CED5" w14:textId="315DF9AD" w:rsidR="00F634D9" w:rsidRDefault="002C6A38">
          <w:pPr>
            <w:pStyle w:val="Sadraj1"/>
            <w:tabs>
              <w:tab w:val="right" w:leader="dot" w:pos="9930"/>
            </w:tabs>
            <w:rPr>
              <w:rFonts w:eastAsiaTheme="minorEastAsia" w:cstheme="minorBidi"/>
              <w:noProof/>
              <w:szCs w:val="22"/>
              <w:lang w:eastAsia="hr-HR"/>
            </w:rPr>
          </w:pPr>
          <w:hyperlink w:anchor="_Toc209168497" w:history="1">
            <w:r w:rsidR="00F634D9" w:rsidRPr="00DA73C7">
              <w:rPr>
                <w:rStyle w:val="Hiperveza"/>
                <w:rFonts w:ascii="Times New Roman" w:hAnsi="Times New Roman"/>
                <w:noProof/>
              </w:rPr>
              <w:t>2. IZVANNASTAVNE AKTIVNOSTI – RAZREDNA NASTAVA</w:t>
            </w:r>
            <w:r w:rsidR="00F634D9">
              <w:rPr>
                <w:noProof/>
                <w:webHidden/>
              </w:rPr>
              <w:tab/>
            </w:r>
            <w:r w:rsidR="00F634D9">
              <w:rPr>
                <w:noProof/>
                <w:webHidden/>
              </w:rPr>
              <w:fldChar w:fldCharType="begin"/>
            </w:r>
            <w:r w:rsidR="00F634D9">
              <w:rPr>
                <w:noProof/>
                <w:webHidden/>
              </w:rPr>
              <w:instrText xml:space="preserve"> PAGEREF _Toc209168497 \h </w:instrText>
            </w:r>
            <w:r w:rsidR="00F634D9">
              <w:rPr>
                <w:noProof/>
                <w:webHidden/>
              </w:rPr>
            </w:r>
            <w:r w:rsidR="00F634D9">
              <w:rPr>
                <w:noProof/>
                <w:webHidden/>
              </w:rPr>
              <w:fldChar w:fldCharType="separate"/>
            </w:r>
            <w:r w:rsidR="007C40B8">
              <w:rPr>
                <w:noProof/>
                <w:webHidden/>
              </w:rPr>
              <w:t>11</w:t>
            </w:r>
            <w:r w:rsidR="00F634D9">
              <w:rPr>
                <w:noProof/>
                <w:webHidden/>
              </w:rPr>
              <w:fldChar w:fldCharType="end"/>
            </w:r>
          </w:hyperlink>
        </w:p>
        <w:p w14:paraId="659CA9C1" w14:textId="05BE8D67" w:rsidR="00F634D9" w:rsidRDefault="002C6A38">
          <w:pPr>
            <w:pStyle w:val="Sadraj1"/>
            <w:tabs>
              <w:tab w:val="right" w:leader="dot" w:pos="9930"/>
            </w:tabs>
            <w:rPr>
              <w:rFonts w:eastAsiaTheme="minorEastAsia" w:cstheme="minorBidi"/>
              <w:noProof/>
              <w:szCs w:val="22"/>
              <w:lang w:eastAsia="hr-HR"/>
            </w:rPr>
          </w:pPr>
          <w:hyperlink w:anchor="_Toc209168498" w:history="1">
            <w:r w:rsidR="00F634D9" w:rsidRPr="00DA73C7">
              <w:rPr>
                <w:rStyle w:val="Hiperveza"/>
                <w:rFonts w:ascii="Times New Roman" w:hAnsi="Times New Roman"/>
                <w:noProof/>
              </w:rPr>
              <w:t xml:space="preserve">2.1. Godišnji plan izvannastavne aktivnosti </w:t>
            </w:r>
            <w:r w:rsidR="00F634D9" w:rsidRPr="00DA73C7">
              <w:rPr>
                <w:rStyle w:val="Hiperveza"/>
                <w:rFonts w:ascii="Times New Roman" w:hAnsi="Times New Roman"/>
                <w:i/>
                <w:iCs/>
                <w:noProof/>
              </w:rPr>
              <w:t xml:space="preserve">Mali kreativci </w:t>
            </w:r>
            <w:r w:rsidR="00F634D9" w:rsidRPr="00DA73C7">
              <w:rPr>
                <w:rStyle w:val="Hiperveza"/>
                <w:rFonts w:ascii="Times New Roman" w:hAnsi="Times New Roman"/>
                <w:noProof/>
              </w:rPr>
              <w:t>za 1.a razred</w:t>
            </w:r>
            <w:r w:rsidR="00F634D9">
              <w:rPr>
                <w:noProof/>
                <w:webHidden/>
              </w:rPr>
              <w:tab/>
            </w:r>
            <w:r w:rsidR="00F634D9">
              <w:rPr>
                <w:noProof/>
                <w:webHidden/>
              </w:rPr>
              <w:fldChar w:fldCharType="begin"/>
            </w:r>
            <w:r w:rsidR="00F634D9">
              <w:rPr>
                <w:noProof/>
                <w:webHidden/>
              </w:rPr>
              <w:instrText xml:space="preserve"> PAGEREF _Toc209168498 \h </w:instrText>
            </w:r>
            <w:r w:rsidR="00F634D9">
              <w:rPr>
                <w:noProof/>
                <w:webHidden/>
              </w:rPr>
            </w:r>
            <w:r w:rsidR="00F634D9">
              <w:rPr>
                <w:noProof/>
                <w:webHidden/>
              </w:rPr>
              <w:fldChar w:fldCharType="separate"/>
            </w:r>
            <w:r w:rsidR="007C40B8">
              <w:rPr>
                <w:noProof/>
                <w:webHidden/>
              </w:rPr>
              <w:t>11</w:t>
            </w:r>
            <w:r w:rsidR="00F634D9">
              <w:rPr>
                <w:noProof/>
                <w:webHidden/>
              </w:rPr>
              <w:fldChar w:fldCharType="end"/>
            </w:r>
          </w:hyperlink>
        </w:p>
        <w:p w14:paraId="46292BED" w14:textId="3774974F" w:rsidR="00F634D9" w:rsidRDefault="002C6A38">
          <w:pPr>
            <w:pStyle w:val="Sadraj1"/>
            <w:tabs>
              <w:tab w:val="right" w:leader="dot" w:pos="9930"/>
            </w:tabs>
            <w:rPr>
              <w:rFonts w:eastAsiaTheme="minorEastAsia" w:cstheme="minorBidi"/>
              <w:noProof/>
              <w:szCs w:val="22"/>
              <w:lang w:eastAsia="hr-HR"/>
            </w:rPr>
          </w:pPr>
          <w:hyperlink w:anchor="_Toc209168499" w:history="1">
            <w:r w:rsidR="00F634D9" w:rsidRPr="00DA73C7">
              <w:rPr>
                <w:rStyle w:val="Hiperveza"/>
                <w:rFonts w:ascii="Times New Roman" w:hAnsi="Times New Roman"/>
                <w:noProof/>
              </w:rPr>
              <w:t xml:space="preserve">2.2. Godišnji plan izvannastavne aktivnosti </w:t>
            </w:r>
            <w:r w:rsidR="00F634D9" w:rsidRPr="00DA73C7">
              <w:rPr>
                <w:rStyle w:val="Hiperveza"/>
                <w:rFonts w:ascii="Times New Roman" w:hAnsi="Times New Roman"/>
                <w:i/>
                <w:iCs/>
                <w:noProof/>
              </w:rPr>
              <w:t>Društvene igre</w:t>
            </w:r>
            <w:r w:rsidR="00F634D9" w:rsidRPr="00DA73C7">
              <w:rPr>
                <w:rStyle w:val="Hiperveza"/>
                <w:rFonts w:ascii="Times New Roman" w:hAnsi="Times New Roman"/>
                <w:noProof/>
              </w:rPr>
              <w:t xml:space="preserve"> za 2.a razred</w:t>
            </w:r>
            <w:r w:rsidR="00F634D9">
              <w:rPr>
                <w:noProof/>
                <w:webHidden/>
              </w:rPr>
              <w:tab/>
            </w:r>
            <w:r w:rsidR="00F634D9">
              <w:rPr>
                <w:noProof/>
                <w:webHidden/>
              </w:rPr>
              <w:fldChar w:fldCharType="begin"/>
            </w:r>
            <w:r w:rsidR="00F634D9">
              <w:rPr>
                <w:noProof/>
                <w:webHidden/>
              </w:rPr>
              <w:instrText xml:space="preserve"> PAGEREF _Toc209168499 \h </w:instrText>
            </w:r>
            <w:r w:rsidR="00F634D9">
              <w:rPr>
                <w:noProof/>
                <w:webHidden/>
              </w:rPr>
            </w:r>
            <w:r w:rsidR="00F634D9">
              <w:rPr>
                <w:noProof/>
                <w:webHidden/>
              </w:rPr>
              <w:fldChar w:fldCharType="separate"/>
            </w:r>
            <w:r w:rsidR="007C40B8">
              <w:rPr>
                <w:noProof/>
                <w:webHidden/>
              </w:rPr>
              <w:t>13</w:t>
            </w:r>
            <w:r w:rsidR="00F634D9">
              <w:rPr>
                <w:noProof/>
                <w:webHidden/>
              </w:rPr>
              <w:fldChar w:fldCharType="end"/>
            </w:r>
          </w:hyperlink>
        </w:p>
        <w:p w14:paraId="348702A2" w14:textId="1F6A1DBB" w:rsidR="00F634D9" w:rsidRDefault="002C6A38">
          <w:pPr>
            <w:pStyle w:val="Sadraj1"/>
            <w:tabs>
              <w:tab w:val="right" w:leader="dot" w:pos="9930"/>
            </w:tabs>
            <w:rPr>
              <w:rFonts w:eastAsiaTheme="minorEastAsia" w:cstheme="minorBidi"/>
              <w:noProof/>
              <w:szCs w:val="22"/>
              <w:lang w:eastAsia="hr-HR"/>
            </w:rPr>
          </w:pPr>
          <w:hyperlink w:anchor="_Toc209168500" w:history="1">
            <w:r w:rsidR="00F634D9" w:rsidRPr="00DA73C7">
              <w:rPr>
                <w:rStyle w:val="Hiperveza"/>
                <w:rFonts w:ascii="Times New Roman" w:hAnsi="Times New Roman"/>
                <w:noProof/>
              </w:rPr>
              <w:t xml:space="preserve">2.3. Godišnji plan izvannastavne aktivnosti </w:t>
            </w:r>
            <w:r w:rsidR="00F634D9" w:rsidRPr="00DA73C7">
              <w:rPr>
                <w:rStyle w:val="Hiperveza"/>
                <w:rFonts w:ascii="Times New Roman" w:hAnsi="Times New Roman"/>
                <w:i/>
                <w:iCs/>
                <w:noProof/>
              </w:rPr>
              <w:t>Stare igre</w:t>
            </w:r>
            <w:r w:rsidR="00F634D9" w:rsidRPr="00DA73C7">
              <w:rPr>
                <w:rStyle w:val="Hiperveza"/>
                <w:rFonts w:ascii="Times New Roman" w:hAnsi="Times New Roman"/>
                <w:noProof/>
              </w:rPr>
              <w:t xml:space="preserve"> za 3.a razred</w:t>
            </w:r>
            <w:r w:rsidR="00F634D9">
              <w:rPr>
                <w:noProof/>
                <w:webHidden/>
              </w:rPr>
              <w:tab/>
            </w:r>
            <w:r w:rsidR="00F634D9">
              <w:rPr>
                <w:noProof/>
                <w:webHidden/>
              </w:rPr>
              <w:fldChar w:fldCharType="begin"/>
            </w:r>
            <w:r w:rsidR="00F634D9">
              <w:rPr>
                <w:noProof/>
                <w:webHidden/>
              </w:rPr>
              <w:instrText xml:space="preserve"> PAGEREF _Toc209168500 \h </w:instrText>
            </w:r>
            <w:r w:rsidR="00F634D9">
              <w:rPr>
                <w:noProof/>
                <w:webHidden/>
              </w:rPr>
            </w:r>
            <w:r w:rsidR="00F634D9">
              <w:rPr>
                <w:noProof/>
                <w:webHidden/>
              </w:rPr>
              <w:fldChar w:fldCharType="separate"/>
            </w:r>
            <w:r w:rsidR="007C40B8">
              <w:rPr>
                <w:noProof/>
                <w:webHidden/>
              </w:rPr>
              <w:t>15</w:t>
            </w:r>
            <w:r w:rsidR="00F634D9">
              <w:rPr>
                <w:noProof/>
                <w:webHidden/>
              </w:rPr>
              <w:fldChar w:fldCharType="end"/>
            </w:r>
          </w:hyperlink>
        </w:p>
        <w:p w14:paraId="3A7CCB08" w14:textId="33B7D6DB" w:rsidR="00F634D9" w:rsidRDefault="002C6A38">
          <w:pPr>
            <w:pStyle w:val="Sadraj1"/>
            <w:tabs>
              <w:tab w:val="right" w:leader="dot" w:pos="9930"/>
            </w:tabs>
            <w:rPr>
              <w:rFonts w:eastAsiaTheme="minorEastAsia" w:cstheme="minorBidi"/>
              <w:noProof/>
              <w:szCs w:val="22"/>
              <w:lang w:eastAsia="hr-HR"/>
            </w:rPr>
          </w:pPr>
          <w:hyperlink w:anchor="_Toc209168501" w:history="1">
            <w:r w:rsidR="00F634D9" w:rsidRPr="00DA73C7">
              <w:rPr>
                <w:rStyle w:val="Hiperveza"/>
                <w:rFonts w:ascii="Times New Roman" w:hAnsi="Times New Roman"/>
                <w:noProof/>
              </w:rPr>
              <w:t xml:space="preserve">2.4. Godišnji plan izvannastavne aktivnosti </w:t>
            </w:r>
            <w:r w:rsidR="00F634D9" w:rsidRPr="00DA73C7">
              <w:rPr>
                <w:rStyle w:val="Hiperveza"/>
                <w:rFonts w:ascii="Times New Roman" w:hAnsi="Times New Roman"/>
                <w:i/>
                <w:iCs/>
                <w:noProof/>
              </w:rPr>
              <w:t>Kreativci</w:t>
            </w:r>
            <w:r w:rsidR="00F634D9" w:rsidRPr="00DA73C7">
              <w:rPr>
                <w:rStyle w:val="Hiperveza"/>
                <w:rFonts w:ascii="Times New Roman" w:hAnsi="Times New Roman"/>
                <w:noProof/>
              </w:rPr>
              <w:t xml:space="preserve"> 4. razred</w:t>
            </w:r>
            <w:r w:rsidR="00F634D9">
              <w:rPr>
                <w:noProof/>
                <w:webHidden/>
              </w:rPr>
              <w:tab/>
            </w:r>
            <w:r w:rsidR="00F634D9">
              <w:rPr>
                <w:noProof/>
                <w:webHidden/>
              </w:rPr>
              <w:fldChar w:fldCharType="begin"/>
            </w:r>
            <w:r w:rsidR="00F634D9">
              <w:rPr>
                <w:noProof/>
                <w:webHidden/>
              </w:rPr>
              <w:instrText xml:space="preserve"> PAGEREF _Toc209168501 \h </w:instrText>
            </w:r>
            <w:r w:rsidR="00F634D9">
              <w:rPr>
                <w:noProof/>
                <w:webHidden/>
              </w:rPr>
            </w:r>
            <w:r w:rsidR="00F634D9">
              <w:rPr>
                <w:noProof/>
                <w:webHidden/>
              </w:rPr>
              <w:fldChar w:fldCharType="separate"/>
            </w:r>
            <w:r w:rsidR="007C40B8">
              <w:rPr>
                <w:noProof/>
                <w:webHidden/>
              </w:rPr>
              <w:t>17</w:t>
            </w:r>
            <w:r w:rsidR="00F634D9">
              <w:rPr>
                <w:noProof/>
                <w:webHidden/>
              </w:rPr>
              <w:fldChar w:fldCharType="end"/>
            </w:r>
          </w:hyperlink>
        </w:p>
        <w:p w14:paraId="6085C500" w14:textId="499E118F" w:rsidR="00F634D9" w:rsidRDefault="002C6A38">
          <w:pPr>
            <w:pStyle w:val="Sadraj1"/>
            <w:tabs>
              <w:tab w:val="right" w:leader="dot" w:pos="9930"/>
            </w:tabs>
            <w:rPr>
              <w:rFonts w:eastAsiaTheme="minorEastAsia" w:cstheme="minorBidi"/>
              <w:noProof/>
              <w:szCs w:val="22"/>
              <w:lang w:eastAsia="hr-HR"/>
            </w:rPr>
          </w:pPr>
          <w:hyperlink w:anchor="_Toc209168502" w:history="1">
            <w:r w:rsidR="00F634D9" w:rsidRPr="00DA73C7">
              <w:rPr>
                <w:rStyle w:val="Hiperveza"/>
                <w:rFonts w:ascii="Times New Roman" w:hAnsi="Times New Roman"/>
                <w:noProof/>
              </w:rPr>
              <w:t xml:space="preserve">2.5. Godišnji plan izvannastavne aktivnosti </w:t>
            </w:r>
            <w:r w:rsidR="00F634D9" w:rsidRPr="00DA73C7">
              <w:rPr>
                <w:rStyle w:val="Hiperveza"/>
                <w:rFonts w:ascii="Times New Roman" w:hAnsi="Times New Roman"/>
                <w:i/>
                <w:iCs/>
                <w:noProof/>
              </w:rPr>
              <w:t xml:space="preserve">Maštom do slikovnice </w:t>
            </w:r>
            <w:r w:rsidR="00F634D9" w:rsidRPr="00DA73C7">
              <w:rPr>
                <w:rStyle w:val="Hiperveza"/>
                <w:rFonts w:ascii="Times New Roman" w:hAnsi="Times New Roman"/>
                <w:noProof/>
              </w:rPr>
              <w:t>za 1. i 3. razred</w:t>
            </w:r>
            <w:r w:rsidR="00F634D9">
              <w:rPr>
                <w:noProof/>
                <w:webHidden/>
              </w:rPr>
              <w:tab/>
            </w:r>
            <w:r w:rsidR="00F634D9">
              <w:rPr>
                <w:noProof/>
                <w:webHidden/>
              </w:rPr>
              <w:fldChar w:fldCharType="begin"/>
            </w:r>
            <w:r w:rsidR="00F634D9">
              <w:rPr>
                <w:noProof/>
                <w:webHidden/>
              </w:rPr>
              <w:instrText xml:space="preserve"> PAGEREF _Toc209168502 \h </w:instrText>
            </w:r>
            <w:r w:rsidR="00F634D9">
              <w:rPr>
                <w:noProof/>
                <w:webHidden/>
              </w:rPr>
            </w:r>
            <w:r w:rsidR="00F634D9">
              <w:rPr>
                <w:noProof/>
                <w:webHidden/>
              </w:rPr>
              <w:fldChar w:fldCharType="separate"/>
            </w:r>
            <w:r w:rsidR="007C40B8">
              <w:rPr>
                <w:noProof/>
                <w:webHidden/>
              </w:rPr>
              <w:t>19</w:t>
            </w:r>
            <w:r w:rsidR="00F634D9">
              <w:rPr>
                <w:noProof/>
                <w:webHidden/>
              </w:rPr>
              <w:fldChar w:fldCharType="end"/>
            </w:r>
          </w:hyperlink>
        </w:p>
        <w:p w14:paraId="06E37BB4" w14:textId="5338E879" w:rsidR="00F634D9" w:rsidRDefault="002C6A38">
          <w:pPr>
            <w:pStyle w:val="Sadraj1"/>
            <w:tabs>
              <w:tab w:val="right" w:leader="dot" w:pos="9930"/>
            </w:tabs>
            <w:rPr>
              <w:rFonts w:eastAsiaTheme="minorEastAsia" w:cstheme="minorBidi"/>
              <w:noProof/>
              <w:szCs w:val="22"/>
              <w:lang w:eastAsia="hr-HR"/>
            </w:rPr>
          </w:pPr>
          <w:hyperlink w:anchor="_Toc209168503" w:history="1">
            <w:r w:rsidR="00F634D9" w:rsidRPr="00DA73C7">
              <w:rPr>
                <w:rStyle w:val="Hiperveza"/>
                <w:rFonts w:ascii="Times New Roman" w:hAnsi="Times New Roman"/>
                <w:noProof/>
              </w:rPr>
              <w:t xml:space="preserve">2.6. Godišnji plan izvannastavne aktivnosti </w:t>
            </w:r>
            <w:r w:rsidR="00F634D9" w:rsidRPr="00DA73C7">
              <w:rPr>
                <w:rStyle w:val="Hiperveza"/>
                <w:rFonts w:ascii="Times New Roman" w:hAnsi="Times New Roman"/>
                <w:i/>
                <w:iCs/>
                <w:noProof/>
              </w:rPr>
              <w:t>Mali istraživači</w:t>
            </w:r>
            <w:r w:rsidR="00F634D9" w:rsidRPr="00DA73C7">
              <w:rPr>
                <w:rStyle w:val="Hiperveza"/>
                <w:rFonts w:ascii="Times New Roman" w:hAnsi="Times New Roman"/>
                <w:noProof/>
              </w:rPr>
              <w:t xml:space="preserve"> za učenike 2. i 4. razreda</w:t>
            </w:r>
            <w:r w:rsidR="00F634D9">
              <w:rPr>
                <w:noProof/>
                <w:webHidden/>
              </w:rPr>
              <w:tab/>
            </w:r>
            <w:r w:rsidR="00F634D9">
              <w:rPr>
                <w:noProof/>
                <w:webHidden/>
              </w:rPr>
              <w:fldChar w:fldCharType="begin"/>
            </w:r>
            <w:r w:rsidR="00F634D9">
              <w:rPr>
                <w:noProof/>
                <w:webHidden/>
              </w:rPr>
              <w:instrText xml:space="preserve"> PAGEREF _Toc209168503 \h </w:instrText>
            </w:r>
            <w:r w:rsidR="00F634D9">
              <w:rPr>
                <w:noProof/>
                <w:webHidden/>
              </w:rPr>
            </w:r>
            <w:r w:rsidR="00F634D9">
              <w:rPr>
                <w:noProof/>
                <w:webHidden/>
              </w:rPr>
              <w:fldChar w:fldCharType="separate"/>
            </w:r>
            <w:r w:rsidR="007C40B8">
              <w:rPr>
                <w:noProof/>
                <w:webHidden/>
              </w:rPr>
              <w:t>21</w:t>
            </w:r>
            <w:r w:rsidR="00F634D9">
              <w:rPr>
                <w:noProof/>
                <w:webHidden/>
              </w:rPr>
              <w:fldChar w:fldCharType="end"/>
            </w:r>
          </w:hyperlink>
        </w:p>
        <w:p w14:paraId="600D4EAD" w14:textId="17CBB201" w:rsidR="00F634D9" w:rsidRDefault="002C6A38">
          <w:pPr>
            <w:pStyle w:val="Sadraj1"/>
            <w:tabs>
              <w:tab w:val="right" w:leader="dot" w:pos="9930"/>
            </w:tabs>
            <w:rPr>
              <w:rFonts w:eastAsiaTheme="minorEastAsia" w:cstheme="minorBidi"/>
              <w:noProof/>
              <w:szCs w:val="22"/>
              <w:lang w:eastAsia="hr-HR"/>
            </w:rPr>
          </w:pPr>
          <w:hyperlink w:anchor="_Toc209168504" w:history="1">
            <w:r w:rsidR="00F634D9" w:rsidRPr="00DA73C7">
              <w:rPr>
                <w:rStyle w:val="Hiperveza"/>
                <w:rFonts w:ascii="Times New Roman" w:hAnsi="Times New Roman"/>
                <w:noProof/>
              </w:rPr>
              <w:t xml:space="preserve">2.7. Godišnji plan izvannastavne aktivnosti </w:t>
            </w:r>
            <w:r w:rsidR="00F634D9" w:rsidRPr="00DA73C7">
              <w:rPr>
                <w:rStyle w:val="Hiperveza"/>
                <w:rFonts w:ascii="Times New Roman" w:hAnsi="Times New Roman"/>
                <w:i/>
                <w:iCs/>
                <w:noProof/>
              </w:rPr>
              <w:t xml:space="preserve">Mali Englezi </w:t>
            </w:r>
            <w:r w:rsidR="00F634D9" w:rsidRPr="00DA73C7">
              <w:rPr>
                <w:rStyle w:val="Hiperveza"/>
                <w:rFonts w:ascii="Times New Roman" w:hAnsi="Times New Roman"/>
                <w:noProof/>
              </w:rPr>
              <w:t>za učenike 2. razreda</w:t>
            </w:r>
            <w:r w:rsidR="00F634D9">
              <w:rPr>
                <w:noProof/>
                <w:webHidden/>
              </w:rPr>
              <w:tab/>
            </w:r>
            <w:r w:rsidR="00F634D9">
              <w:rPr>
                <w:noProof/>
                <w:webHidden/>
              </w:rPr>
              <w:fldChar w:fldCharType="begin"/>
            </w:r>
            <w:r w:rsidR="00F634D9">
              <w:rPr>
                <w:noProof/>
                <w:webHidden/>
              </w:rPr>
              <w:instrText xml:space="preserve"> PAGEREF _Toc209168504 \h </w:instrText>
            </w:r>
            <w:r w:rsidR="00F634D9">
              <w:rPr>
                <w:noProof/>
                <w:webHidden/>
              </w:rPr>
            </w:r>
            <w:r w:rsidR="00F634D9">
              <w:rPr>
                <w:noProof/>
                <w:webHidden/>
              </w:rPr>
              <w:fldChar w:fldCharType="separate"/>
            </w:r>
            <w:r w:rsidR="007C40B8">
              <w:rPr>
                <w:noProof/>
                <w:webHidden/>
              </w:rPr>
              <w:t>23</w:t>
            </w:r>
            <w:r w:rsidR="00F634D9">
              <w:rPr>
                <w:noProof/>
                <w:webHidden/>
              </w:rPr>
              <w:fldChar w:fldCharType="end"/>
            </w:r>
          </w:hyperlink>
        </w:p>
        <w:p w14:paraId="79903C14" w14:textId="09E5ACC7" w:rsidR="00F634D9" w:rsidRDefault="002C6A38">
          <w:pPr>
            <w:pStyle w:val="Sadraj1"/>
            <w:tabs>
              <w:tab w:val="right" w:leader="dot" w:pos="9930"/>
            </w:tabs>
            <w:rPr>
              <w:rFonts w:eastAsiaTheme="minorEastAsia" w:cstheme="minorBidi"/>
              <w:noProof/>
              <w:szCs w:val="22"/>
              <w:lang w:eastAsia="hr-HR"/>
            </w:rPr>
          </w:pPr>
          <w:hyperlink w:anchor="_Toc209168505" w:history="1">
            <w:r w:rsidR="00F634D9" w:rsidRPr="00DA73C7">
              <w:rPr>
                <w:rStyle w:val="Hiperveza"/>
                <w:rFonts w:ascii="Times New Roman" w:hAnsi="Times New Roman"/>
                <w:noProof/>
              </w:rPr>
              <w:t xml:space="preserve">2.8. Godišnji plan izvannastavne aktivnosti </w:t>
            </w:r>
            <w:r w:rsidR="00F634D9" w:rsidRPr="00DA73C7">
              <w:rPr>
                <w:rStyle w:val="Hiperveza"/>
                <w:rFonts w:ascii="Times New Roman" w:hAnsi="Times New Roman"/>
                <w:i/>
                <w:iCs/>
                <w:noProof/>
              </w:rPr>
              <w:t xml:space="preserve">Biblijska grupa </w:t>
            </w:r>
            <w:r w:rsidR="00F634D9" w:rsidRPr="00DA73C7">
              <w:rPr>
                <w:rStyle w:val="Hiperveza"/>
                <w:rFonts w:ascii="Times New Roman" w:hAnsi="Times New Roman"/>
                <w:noProof/>
              </w:rPr>
              <w:t>za učenike  2. i 4. razreda</w:t>
            </w:r>
            <w:r w:rsidR="00F634D9">
              <w:rPr>
                <w:noProof/>
                <w:webHidden/>
              </w:rPr>
              <w:tab/>
            </w:r>
            <w:r w:rsidR="00F634D9">
              <w:rPr>
                <w:noProof/>
                <w:webHidden/>
              </w:rPr>
              <w:fldChar w:fldCharType="begin"/>
            </w:r>
            <w:r w:rsidR="00F634D9">
              <w:rPr>
                <w:noProof/>
                <w:webHidden/>
              </w:rPr>
              <w:instrText xml:space="preserve"> PAGEREF _Toc209168505 \h </w:instrText>
            </w:r>
            <w:r w:rsidR="00F634D9">
              <w:rPr>
                <w:noProof/>
                <w:webHidden/>
              </w:rPr>
            </w:r>
            <w:r w:rsidR="00F634D9">
              <w:rPr>
                <w:noProof/>
                <w:webHidden/>
              </w:rPr>
              <w:fldChar w:fldCharType="separate"/>
            </w:r>
            <w:r w:rsidR="007C40B8">
              <w:rPr>
                <w:noProof/>
                <w:webHidden/>
              </w:rPr>
              <w:t>25</w:t>
            </w:r>
            <w:r w:rsidR="00F634D9">
              <w:rPr>
                <w:noProof/>
                <w:webHidden/>
              </w:rPr>
              <w:fldChar w:fldCharType="end"/>
            </w:r>
          </w:hyperlink>
        </w:p>
        <w:p w14:paraId="2D5DC76C" w14:textId="3F0C54BA" w:rsidR="00F634D9" w:rsidRDefault="002C6A38">
          <w:pPr>
            <w:pStyle w:val="Sadraj1"/>
            <w:tabs>
              <w:tab w:val="right" w:leader="dot" w:pos="9930"/>
            </w:tabs>
            <w:rPr>
              <w:rFonts w:eastAsiaTheme="minorEastAsia" w:cstheme="minorBidi"/>
              <w:noProof/>
              <w:szCs w:val="22"/>
              <w:lang w:eastAsia="hr-HR"/>
            </w:rPr>
          </w:pPr>
          <w:hyperlink w:anchor="_Toc209168506" w:history="1">
            <w:r w:rsidR="00F634D9" w:rsidRPr="00DA73C7">
              <w:rPr>
                <w:rStyle w:val="Hiperveza"/>
                <w:rFonts w:ascii="Times New Roman" w:hAnsi="Times New Roman"/>
                <w:noProof/>
              </w:rPr>
              <w:t>3. IZVANNASTAVNE AKTIVNOSTI – PREDMETNA NASTAVA</w:t>
            </w:r>
            <w:r w:rsidR="00F634D9">
              <w:rPr>
                <w:noProof/>
                <w:webHidden/>
              </w:rPr>
              <w:tab/>
            </w:r>
            <w:r w:rsidR="00F634D9">
              <w:rPr>
                <w:noProof/>
                <w:webHidden/>
              </w:rPr>
              <w:fldChar w:fldCharType="begin"/>
            </w:r>
            <w:r w:rsidR="00F634D9">
              <w:rPr>
                <w:noProof/>
                <w:webHidden/>
              </w:rPr>
              <w:instrText xml:space="preserve"> PAGEREF _Toc209168506 \h </w:instrText>
            </w:r>
            <w:r w:rsidR="00F634D9">
              <w:rPr>
                <w:noProof/>
                <w:webHidden/>
              </w:rPr>
            </w:r>
            <w:r w:rsidR="00F634D9">
              <w:rPr>
                <w:noProof/>
                <w:webHidden/>
              </w:rPr>
              <w:fldChar w:fldCharType="separate"/>
            </w:r>
            <w:r w:rsidR="007C40B8">
              <w:rPr>
                <w:noProof/>
                <w:webHidden/>
              </w:rPr>
              <w:t>27</w:t>
            </w:r>
            <w:r w:rsidR="00F634D9">
              <w:rPr>
                <w:noProof/>
                <w:webHidden/>
              </w:rPr>
              <w:fldChar w:fldCharType="end"/>
            </w:r>
          </w:hyperlink>
        </w:p>
        <w:p w14:paraId="01B85354" w14:textId="1D962420" w:rsidR="00F634D9" w:rsidRDefault="002C6A38">
          <w:pPr>
            <w:pStyle w:val="Sadraj1"/>
            <w:tabs>
              <w:tab w:val="right" w:leader="dot" w:pos="9930"/>
            </w:tabs>
            <w:rPr>
              <w:rFonts w:eastAsiaTheme="minorEastAsia" w:cstheme="minorBidi"/>
              <w:noProof/>
              <w:szCs w:val="22"/>
              <w:lang w:eastAsia="hr-HR"/>
            </w:rPr>
          </w:pPr>
          <w:hyperlink w:anchor="_Toc209168507" w:history="1">
            <w:r w:rsidR="00F634D9" w:rsidRPr="00DA73C7">
              <w:rPr>
                <w:rStyle w:val="Hiperveza"/>
                <w:rFonts w:ascii="Times New Roman" w:hAnsi="Times New Roman"/>
                <w:noProof/>
              </w:rPr>
              <w:t xml:space="preserve">3.1. Godišnji plan izvannastavne aktivnosti </w:t>
            </w:r>
            <w:r w:rsidR="00F634D9" w:rsidRPr="00DA73C7">
              <w:rPr>
                <w:rStyle w:val="Hiperveza"/>
                <w:rFonts w:ascii="Times New Roman" w:hAnsi="Times New Roman"/>
                <w:i/>
                <w:iCs/>
                <w:noProof/>
              </w:rPr>
              <w:t xml:space="preserve">Mali informatičari </w:t>
            </w:r>
            <w:r w:rsidR="00F634D9" w:rsidRPr="00DA73C7">
              <w:rPr>
                <w:rStyle w:val="Hiperveza"/>
                <w:rFonts w:ascii="Times New Roman" w:hAnsi="Times New Roman"/>
                <w:noProof/>
              </w:rPr>
              <w:t>za učenike od 6. razreda</w:t>
            </w:r>
            <w:r w:rsidR="00F634D9">
              <w:rPr>
                <w:noProof/>
                <w:webHidden/>
              </w:rPr>
              <w:tab/>
            </w:r>
            <w:r w:rsidR="00F634D9">
              <w:rPr>
                <w:noProof/>
                <w:webHidden/>
              </w:rPr>
              <w:fldChar w:fldCharType="begin"/>
            </w:r>
            <w:r w:rsidR="00F634D9">
              <w:rPr>
                <w:noProof/>
                <w:webHidden/>
              </w:rPr>
              <w:instrText xml:space="preserve"> PAGEREF _Toc209168507 \h </w:instrText>
            </w:r>
            <w:r w:rsidR="00F634D9">
              <w:rPr>
                <w:noProof/>
                <w:webHidden/>
              </w:rPr>
            </w:r>
            <w:r w:rsidR="00F634D9">
              <w:rPr>
                <w:noProof/>
                <w:webHidden/>
              </w:rPr>
              <w:fldChar w:fldCharType="separate"/>
            </w:r>
            <w:r w:rsidR="007C40B8">
              <w:rPr>
                <w:noProof/>
                <w:webHidden/>
              </w:rPr>
              <w:t>27</w:t>
            </w:r>
            <w:r w:rsidR="00F634D9">
              <w:rPr>
                <w:noProof/>
                <w:webHidden/>
              </w:rPr>
              <w:fldChar w:fldCharType="end"/>
            </w:r>
          </w:hyperlink>
        </w:p>
        <w:p w14:paraId="17616FDF" w14:textId="4455F74E" w:rsidR="00F634D9" w:rsidRDefault="002C6A38">
          <w:pPr>
            <w:pStyle w:val="Sadraj1"/>
            <w:tabs>
              <w:tab w:val="right" w:leader="dot" w:pos="9930"/>
            </w:tabs>
            <w:rPr>
              <w:rFonts w:eastAsiaTheme="minorEastAsia" w:cstheme="minorBidi"/>
              <w:noProof/>
              <w:szCs w:val="22"/>
              <w:lang w:eastAsia="hr-HR"/>
            </w:rPr>
          </w:pPr>
          <w:hyperlink w:anchor="_Toc209168508" w:history="1">
            <w:r w:rsidR="00F634D9" w:rsidRPr="00DA73C7">
              <w:rPr>
                <w:rStyle w:val="Hiperveza"/>
                <w:rFonts w:ascii="Times New Roman" w:hAnsi="Times New Roman"/>
                <w:noProof/>
              </w:rPr>
              <w:t xml:space="preserve">3.2. Godišnji plan izvannastavne aktivnosti </w:t>
            </w:r>
            <w:r w:rsidR="00F634D9" w:rsidRPr="00DA73C7">
              <w:rPr>
                <w:rStyle w:val="Hiperveza"/>
                <w:rFonts w:ascii="Times New Roman" w:hAnsi="Times New Roman"/>
                <w:i/>
                <w:iCs/>
                <w:noProof/>
              </w:rPr>
              <w:t>Likovna grupa</w:t>
            </w:r>
            <w:r w:rsidR="00F634D9" w:rsidRPr="00DA73C7">
              <w:rPr>
                <w:rStyle w:val="Hiperveza"/>
                <w:rFonts w:ascii="Times New Roman" w:hAnsi="Times New Roman"/>
                <w:noProof/>
              </w:rPr>
              <w:t xml:space="preserve"> za učenike od 5. do 8. razreda</w:t>
            </w:r>
            <w:r w:rsidR="00F634D9">
              <w:rPr>
                <w:noProof/>
                <w:webHidden/>
              </w:rPr>
              <w:tab/>
            </w:r>
            <w:r w:rsidR="00F634D9">
              <w:rPr>
                <w:noProof/>
                <w:webHidden/>
              </w:rPr>
              <w:fldChar w:fldCharType="begin"/>
            </w:r>
            <w:r w:rsidR="00F634D9">
              <w:rPr>
                <w:noProof/>
                <w:webHidden/>
              </w:rPr>
              <w:instrText xml:space="preserve"> PAGEREF _Toc209168508 \h </w:instrText>
            </w:r>
            <w:r w:rsidR="00F634D9">
              <w:rPr>
                <w:noProof/>
                <w:webHidden/>
              </w:rPr>
            </w:r>
            <w:r w:rsidR="00F634D9">
              <w:rPr>
                <w:noProof/>
                <w:webHidden/>
              </w:rPr>
              <w:fldChar w:fldCharType="separate"/>
            </w:r>
            <w:r w:rsidR="007C40B8">
              <w:rPr>
                <w:noProof/>
                <w:webHidden/>
              </w:rPr>
              <w:t>28</w:t>
            </w:r>
            <w:r w:rsidR="00F634D9">
              <w:rPr>
                <w:noProof/>
                <w:webHidden/>
              </w:rPr>
              <w:fldChar w:fldCharType="end"/>
            </w:r>
          </w:hyperlink>
        </w:p>
        <w:p w14:paraId="100D73E4" w14:textId="40A06A04" w:rsidR="00F634D9" w:rsidRDefault="002C6A38">
          <w:pPr>
            <w:pStyle w:val="Sadraj1"/>
            <w:tabs>
              <w:tab w:val="right" w:leader="dot" w:pos="9930"/>
            </w:tabs>
            <w:rPr>
              <w:rFonts w:eastAsiaTheme="minorEastAsia" w:cstheme="minorBidi"/>
              <w:noProof/>
              <w:szCs w:val="22"/>
              <w:lang w:eastAsia="hr-HR"/>
            </w:rPr>
          </w:pPr>
          <w:hyperlink w:anchor="_Toc209168509" w:history="1">
            <w:r w:rsidR="00F634D9" w:rsidRPr="00DA73C7">
              <w:rPr>
                <w:rStyle w:val="Hiperveza"/>
                <w:rFonts w:ascii="Times New Roman" w:hAnsi="Times New Roman"/>
                <w:noProof/>
              </w:rPr>
              <w:t xml:space="preserve">3.3. Godišnji plan izvannastavne aktivnosti </w:t>
            </w:r>
            <w:r w:rsidR="00F634D9" w:rsidRPr="00DA73C7">
              <w:rPr>
                <w:rStyle w:val="Hiperveza"/>
                <w:rFonts w:ascii="Times New Roman" w:hAnsi="Times New Roman"/>
                <w:i/>
                <w:iCs/>
                <w:noProof/>
              </w:rPr>
              <w:t>Sportska grupa A</w:t>
            </w:r>
            <w:r w:rsidR="00F634D9" w:rsidRPr="00DA73C7">
              <w:rPr>
                <w:rStyle w:val="Hiperveza"/>
                <w:rFonts w:ascii="Times New Roman" w:hAnsi="Times New Roman"/>
                <w:noProof/>
              </w:rPr>
              <w:t xml:space="preserve"> za učenike 5. i 6. razreda</w:t>
            </w:r>
            <w:r w:rsidR="00F634D9">
              <w:rPr>
                <w:noProof/>
                <w:webHidden/>
              </w:rPr>
              <w:tab/>
            </w:r>
            <w:r w:rsidR="00F634D9">
              <w:rPr>
                <w:noProof/>
                <w:webHidden/>
              </w:rPr>
              <w:fldChar w:fldCharType="begin"/>
            </w:r>
            <w:r w:rsidR="00F634D9">
              <w:rPr>
                <w:noProof/>
                <w:webHidden/>
              </w:rPr>
              <w:instrText xml:space="preserve"> PAGEREF _Toc209168509 \h </w:instrText>
            </w:r>
            <w:r w:rsidR="00F634D9">
              <w:rPr>
                <w:noProof/>
                <w:webHidden/>
              </w:rPr>
            </w:r>
            <w:r w:rsidR="00F634D9">
              <w:rPr>
                <w:noProof/>
                <w:webHidden/>
              </w:rPr>
              <w:fldChar w:fldCharType="separate"/>
            </w:r>
            <w:r w:rsidR="007C40B8">
              <w:rPr>
                <w:noProof/>
                <w:webHidden/>
              </w:rPr>
              <w:t>30</w:t>
            </w:r>
            <w:r w:rsidR="00F634D9">
              <w:rPr>
                <w:noProof/>
                <w:webHidden/>
              </w:rPr>
              <w:fldChar w:fldCharType="end"/>
            </w:r>
          </w:hyperlink>
        </w:p>
        <w:p w14:paraId="6F23ACF2" w14:textId="0B5A3BAA" w:rsidR="00F634D9" w:rsidRDefault="002C6A38">
          <w:pPr>
            <w:pStyle w:val="Sadraj1"/>
            <w:tabs>
              <w:tab w:val="right" w:leader="dot" w:pos="9930"/>
            </w:tabs>
            <w:rPr>
              <w:rFonts w:eastAsiaTheme="minorEastAsia" w:cstheme="minorBidi"/>
              <w:noProof/>
              <w:szCs w:val="22"/>
              <w:lang w:eastAsia="hr-HR"/>
            </w:rPr>
          </w:pPr>
          <w:hyperlink w:anchor="_Toc209168510" w:history="1">
            <w:r w:rsidR="00F634D9" w:rsidRPr="00DA73C7">
              <w:rPr>
                <w:rStyle w:val="Hiperveza"/>
                <w:rFonts w:ascii="Times New Roman" w:hAnsi="Times New Roman"/>
                <w:noProof/>
              </w:rPr>
              <w:t xml:space="preserve">3.4. Godišnji plan izvannastavne aktivnosti </w:t>
            </w:r>
            <w:r w:rsidR="00F634D9" w:rsidRPr="00DA73C7">
              <w:rPr>
                <w:rStyle w:val="Hiperveza"/>
                <w:rFonts w:ascii="Times New Roman" w:hAnsi="Times New Roman"/>
                <w:i/>
                <w:iCs/>
                <w:noProof/>
              </w:rPr>
              <w:t>Sportska grupa B</w:t>
            </w:r>
            <w:r w:rsidR="00F634D9" w:rsidRPr="00DA73C7">
              <w:rPr>
                <w:rStyle w:val="Hiperveza"/>
                <w:rFonts w:ascii="Times New Roman" w:hAnsi="Times New Roman"/>
                <w:noProof/>
              </w:rPr>
              <w:t xml:space="preserve"> za učenike 7. i 8. razreda</w:t>
            </w:r>
            <w:r w:rsidR="00F634D9">
              <w:rPr>
                <w:noProof/>
                <w:webHidden/>
              </w:rPr>
              <w:tab/>
            </w:r>
            <w:r w:rsidR="00F634D9">
              <w:rPr>
                <w:noProof/>
                <w:webHidden/>
              </w:rPr>
              <w:fldChar w:fldCharType="begin"/>
            </w:r>
            <w:r w:rsidR="00F634D9">
              <w:rPr>
                <w:noProof/>
                <w:webHidden/>
              </w:rPr>
              <w:instrText xml:space="preserve"> PAGEREF _Toc209168510 \h </w:instrText>
            </w:r>
            <w:r w:rsidR="00F634D9">
              <w:rPr>
                <w:noProof/>
                <w:webHidden/>
              </w:rPr>
            </w:r>
            <w:r w:rsidR="00F634D9">
              <w:rPr>
                <w:noProof/>
                <w:webHidden/>
              </w:rPr>
              <w:fldChar w:fldCharType="separate"/>
            </w:r>
            <w:r w:rsidR="007C40B8">
              <w:rPr>
                <w:noProof/>
                <w:webHidden/>
              </w:rPr>
              <w:t>32</w:t>
            </w:r>
            <w:r w:rsidR="00F634D9">
              <w:rPr>
                <w:noProof/>
                <w:webHidden/>
              </w:rPr>
              <w:fldChar w:fldCharType="end"/>
            </w:r>
          </w:hyperlink>
        </w:p>
        <w:p w14:paraId="46AEA5D1" w14:textId="708B8E77" w:rsidR="00F634D9" w:rsidRDefault="002C6A38">
          <w:pPr>
            <w:pStyle w:val="Sadraj1"/>
            <w:tabs>
              <w:tab w:val="right" w:leader="dot" w:pos="9930"/>
            </w:tabs>
            <w:rPr>
              <w:rFonts w:eastAsiaTheme="minorEastAsia" w:cstheme="minorBidi"/>
              <w:noProof/>
              <w:szCs w:val="22"/>
              <w:lang w:eastAsia="hr-HR"/>
            </w:rPr>
          </w:pPr>
          <w:hyperlink w:anchor="_Toc209168511" w:history="1">
            <w:r w:rsidR="00F634D9" w:rsidRPr="00DA73C7">
              <w:rPr>
                <w:rStyle w:val="Hiperveza"/>
                <w:rFonts w:ascii="Times New Roman" w:hAnsi="Times New Roman"/>
                <w:noProof/>
              </w:rPr>
              <w:t xml:space="preserve">3.5. Godišnji plan izvannastavne aktivnosti </w:t>
            </w:r>
            <w:r w:rsidR="00F634D9" w:rsidRPr="00DA73C7">
              <w:rPr>
                <w:rStyle w:val="Hiperveza"/>
                <w:rFonts w:ascii="Times New Roman" w:hAnsi="Times New Roman"/>
                <w:i/>
                <w:iCs/>
                <w:noProof/>
              </w:rPr>
              <w:t xml:space="preserve">Dramsko-recitatorska grupa </w:t>
            </w:r>
            <w:r w:rsidR="00F634D9" w:rsidRPr="00DA73C7">
              <w:rPr>
                <w:rStyle w:val="Hiperveza"/>
                <w:rFonts w:ascii="Times New Roman" w:hAnsi="Times New Roman"/>
                <w:noProof/>
              </w:rPr>
              <w:t>za učenike od 5. do 8. razreda</w:t>
            </w:r>
            <w:r w:rsidR="00F634D9">
              <w:rPr>
                <w:noProof/>
                <w:webHidden/>
              </w:rPr>
              <w:tab/>
            </w:r>
            <w:r w:rsidR="00F634D9">
              <w:rPr>
                <w:noProof/>
                <w:webHidden/>
              </w:rPr>
              <w:fldChar w:fldCharType="begin"/>
            </w:r>
            <w:r w:rsidR="00F634D9">
              <w:rPr>
                <w:noProof/>
                <w:webHidden/>
              </w:rPr>
              <w:instrText xml:space="preserve"> PAGEREF _Toc209168511 \h </w:instrText>
            </w:r>
            <w:r w:rsidR="00F634D9">
              <w:rPr>
                <w:noProof/>
                <w:webHidden/>
              </w:rPr>
            </w:r>
            <w:r w:rsidR="00F634D9">
              <w:rPr>
                <w:noProof/>
                <w:webHidden/>
              </w:rPr>
              <w:fldChar w:fldCharType="separate"/>
            </w:r>
            <w:r w:rsidR="007C40B8">
              <w:rPr>
                <w:noProof/>
                <w:webHidden/>
              </w:rPr>
              <w:t>34</w:t>
            </w:r>
            <w:r w:rsidR="00F634D9">
              <w:rPr>
                <w:noProof/>
                <w:webHidden/>
              </w:rPr>
              <w:fldChar w:fldCharType="end"/>
            </w:r>
          </w:hyperlink>
        </w:p>
        <w:p w14:paraId="351C1DF7" w14:textId="7E15D141" w:rsidR="00F634D9" w:rsidRDefault="002C6A38">
          <w:pPr>
            <w:pStyle w:val="Sadraj1"/>
            <w:tabs>
              <w:tab w:val="right" w:leader="dot" w:pos="9930"/>
            </w:tabs>
            <w:rPr>
              <w:rFonts w:eastAsiaTheme="minorEastAsia" w:cstheme="minorBidi"/>
              <w:noProof/>
              <w:szCs w:val="22"/>
              <w:lang w:eastAsia="hr-HR"/>
            </w:rPr>
          </w:pPr>
          <w:hyperlink w:anchor="_Toc209168512" w:history="1">
            <w:r w:rsidR="00F634D9" w:rsidRPr="00DA73C7">
              <w:rPr>
                <w:rStyle w:val="Hiperveza"/>
                <w:rFonts w:ascii="Times New Roman" w:hAnsi="Times New Roman"/>
                <w:noProof/>
              </w:rPr>
              <w:t xml:space="preserve">3.6. Godišnji plan izvannastavne aktivnosti </w:t>
            </w:r>
            <w:r w:rsidR="00F634D9" w:rsidRPr="00DA73C7">
              <w:rPr>
                <w:rStyle w:val="Hiperveza"/>
                <w:rFonts w:ascii="Times New Roman" w:hAnsi="Times New Roman"/>
                <w:i/>
                <w:iCs/>
                <w:noProof/>
              </w:rPr>
              <w:t>GLOBE</w:t>
            </w:r>
            <w:r w:rsidR="00F634D9" w:rsidRPr="00DA73C7">
              <w:rPr>
                <w:rStyle w:val="Hiperveza"/>
                <w:rFonts w:ascii="Times New Roman" w:hAnsi="Times New Roman"/>
                <w:noProof/>
              </w:rPr>
              <w:t xml:space="preserve"> za učenike od 5. do 8. razreda</w:t>
            </w:r>
            <w:r w:rsidR="00F634D9">
              <w:rPr>
                <w:noProof/>
                <w:webHidden/>
              </w:rPr>
              <w:tab/>
            </w:r>
            <w:r w:rsidR="00F634D9">
              <w:rPr>
                <w:noProof/>
                <w:webHidden/>
              </w:rPr>
              <w:fldChar w:fldCharType="begin"/>
            </w:r>
            <w:r w:rsidR="00F634D9">
              <w:rPr>
                <w:noProof/>
                <w:webHidden/>
              </w:rPr>
              <w:instrText xml:space="preserve"> PAGEREF _Toc209168512 \h </w:instrText>
            </w:r>
            <w:r w:rsidR="00F634D9">
              <w:rPr>
                <w:noProof/>
                <w:webHidden/>
              </w:rPr>
            </w:r>
            <w:r w:rsidR="00F634D9">
              <w:rPr>
                <w:noProof/>
                <w:webHidden/>
              </w:rPr>
              <w:fldChar w:fldCharType="separate"/>
            </w:r>
            <w:r w:rsidR="007C40B8">
              <w:rPr>
                <w:noProof/>
                <w:webHidden/>
              </w:rPr>
              <w:t>36</w:t>
            </w:r>
            <w:r w:rsidR="00F634D9">
              <w:rPr>
                <w:noProof/>
                <w:webHidden/>
              </w:rPr>
              <w:fldChar w:fldCharType="end"/>
            </w:r>
          </w:hyperlink>
        </w:p>
        <w:p w14:paraId="12B65ACF" w14:textId="3BED8FB0" w:rsidR="00F634D9" w:rsidRDefault="002C6A38">
          <w:pPr>
            <w:pStyle w:val="Sadraj1"/>
            <w:tabs>
              <w:tab w:val="right" w:leader="dot" w:pos="9930"/>
            </w:tabs>
            <w:rPr>
              <w:rFonts w:eastAsiaTheme="minorEastAsia" w:cstheme="minorBidi"/>
              <w:noProof/>
              <w:szCs w:val="22"/>
              <w:lang w:eastAsia="hr-HR"/>
            </w:rPr>
          </w:pPr>
          <w:hyperlink w:anchor="_Toc209168513" w:history="1">
            <w:r w:rsidR="00F634D9" w:rsidRPr="00DA73C7">
              <w:rPr>
                <w:rStyle w:val="Hiperveza"/>
                <w:rFonts w:ascii="Times New Roman" w:hAnsi="Times New Roman"/>
                <w:noProof/>
              </w:rPr>
              <w:t xml:space="preserve">3.7. Godišnji plan izvannastavne aktivnosti </w:t>
            </w:r>
            <w:r w:rsidR="00F634D9" w:rsidRPr="00DA73C7">
              <w:rPr>
                <w:rStyle w:val="Hiperveza"/>
                <w:rFonts w:ascii="Times New Roman" w:hAnsi="Times New Roman"/>
                <w:i/>
                <w:iCs/>
                <w:noProof/>
              </w:rPr>
              <w:t xml:space="preserve">Kreativci </w:t>
            </w:r>
            <w:r w:rsidR="00F634D9" w:rsidRPr="00DA73C7">
              <w:rPr>
                <w:rStyle w:val="Hiperveza"/>
                <w:rFonts w:ascii="Times New Roman" w:hAnsi="Times New Roman"/>
                <w:noProof/>
              </w:rPr>
              <w:t>za učenike od 5. do 8. razreda</w:t>
            </w:r>
            <w:r w:rsidR="00F634D9">
              <w:rPr>
                <w:noProof/>
                <w:webHidden/>
              </w:rPr>
              <w:tab/>
            </w:r>
            <w:r w:rsidR="00F634D9">
              <w:rPr>
                <w:noProof/>
                <w:webHidden/>
              </w:rPr>
              <w:fldChar w:fldCharType="begin"/>
            </w:r>
            <w:r w:rsidR="00F634D9">
              <w:rPr>
                <w:noProof/>
                <w:webHidden/>
              </w:rPr>
              <w:instrText xml:space="preserve"> PAGEREF _Toc209168513 \h </w:instrText>
            </w:r>
            <w:r w:rsidR="00F634D9">
              <w:rPr>
                <w:noProof/>
                <w:webHidden/>
              </w:rPr>
            </w:r>
            <w:r w:rsidR="00F634D9">
              <w:rPr>
                <w:noProof/>
                <w:webHidden/>
              </w:rPr>
              <w:fldChar w:fldCharType="separate"/>
            </w:r>
            <w:r w:rsidR="007C40B8">
              <w:rPr>
                <w:noProof/>
                <w:webHidden/>
              </w:rPr>
              <w:t>38</w:t>
            </w:r>
            <w:r w:rsidR="00F634D9">
              <w:rPr>
                <w:noProof/>
                <w:webHidden/>
              </w:rPr>
              <w:fldChar w:fldCharType="end"/>
            </w:r>
          </w:hyperlink>
        </w:p>
        <w:p w14:paraId="78C67503" w14:textId="1E9D5A4F" w:rsidR="00F634D9" w:rsidRDefault="002C6A38">
          <w:pPr>
            <w:pStyle w:val="Sadraj1"/>
            <w:tabs>
              <w:tab w:val="right" w:leader="dot" w:pos="9930"/>
            </w:tabs>
            <w:rPr>
              <w:rFonts w:eastAsiaTheme="minorEastAsia" w:cstheme="minorBidi"/>
              <w:noProof/>
              <w:szCs w:val="22"/>
              <w:lang w:eastAsia="hr-HR"/>
            </w:rPr>
          </w:pPr>
          <w:hyperlink w:anchor="_Toc209168514" w:history="1">
            <w:r w:rsidR="00F634D9" w:rsidRPr="00DA73C7">
              <w:rPr>
                <w:rStyle w:val="Hiperveza"/>
                <w:rFonts w:ascii="Times New Roman" w:hAnsi="Times New Roman"/>
                <w:noProof/>
              </w:rPr>
              <w:t xml:space="preserve">3.8. Godišnji plan izvannastavne aktivnosti </w:t>
            </w:r>
            <w:r w:rsidR="00F634D9" w:rsidRPr="00DA73C7">
              <w:rPr>
                <w:rStyle w:val="Hiperveza"/>
                <w:rFonts w:ascii="Times New Roman" w:hAnsi="Times New Roman"/>
                <w:i/>
                <w:iCs/>
                <w:noProof/>
              </w:rPr>
              <w:t>Mali povjesničari</w:t>
            </w:r>
            <w:r w:rsidR="00F634D9" w:rsidRPr="00DA73C7">
              <w:rPr>
                <w:rStyle w:val="Hiperveza"/>
                <w:rFonts w:ascii="Times New Roman" w:hAnsi="Times New Roman"/>
                <w:noProof/>
              </w:rPr>
              <w:t xml:space="preserve"> za učenike 5. i 6. razreda</w:t>
            </w:r>
            <w:r w:rsidR="00F634D9">
              <w:rPr>
                <w:noProof/>
                <w:webHidden/>
              </w:rPr>
              <w:tab/>
            </w:r>
            <w:r w:rsidR="00F634D9">
              <w:rPr>
                <w:noProof/>
                <w:webHidden/>
              </w:rPr>
              <w:fldChar w:fldCharType="begin"/>
            </w:r>
            <w:r w:rsidR="00F634D9">
              <w:rPr>
                <w:noProof/>
                <w:webHidden/>
              </w:rPr>
              <w:instrText xml:space="preserve"> PAGEREF _Toc209168514 \h </w:instrText>
            </w:r>
            <w:r w:rsidR="00F634D9">
              <w:rPr>
                <w:noProof/>
                <w:webHidden/>
              </w:rPr>
            </w:r>
            <w:r w:rsidR="00F634D9">
              <w:rPr>
                <w:noProof/>
                <w:webHidden/>
              </w:rPr>
              <w:fldChar w:fldCharType="separate"/>
            </w:r>
            <w:r w:rsidR="007C40B8">
              <w:rPr>
                <w:noProof/>
                <w:webHidden/>
              </w:rPr>
              <w:t>40</w:t>
            </w:r>
            <w:r w:rsidR="00F634D9">
              <w:rPr>
                <w:noProof/>
                <w:webHidden/>
              </w:rPr>
              <w:fldChar w:fldCharType="end"/>
            </w:r>
          </w:hyperlink>
        </w:p>
        <w:p w14:paraId="7083EEAB" w14:textId="0B08BD00" w:rsidR="00F634D9" w:rsidRDefault="002C6A38">
          <w:pPr>
            <w:pStyle w:val="Sadraj1"/>
            <w:tabs>
              <w:tab w:val="right" w:leader="dot" w:pos="9930"/>
            </w:tabs>
            <w:rPr>
              <w:rFonts w:eastAsiaTheme="minorEastAsia" w:cstheme="minorBidi"/>
              <w:noProof/>
              <w:szCs w:val="22"/>
              <w:lang w:eastAsia="hr-HR"/>
            </w:rPr>
          </w:pPr>
          <w:hyperlink w:anchor="_Toc209168515" w:history="1">
            <w:r w:rsidR="00F634D9" w:rsidRPr="00DA73C7">
              <w:rPr>
                <w:rStyle w:val="Hiperveza"/>
                <w:rFonts w:ascii="Times New Roman" w:hAnsi="Times New Roman"/>
                <w:noProof/>
              </w:rPr>
              <w:t xml:space="preserve">3.9. Godišnji plan izvannastavne aktivnosti </w:t>
            </w:r>
            <w:r w:rsidR="00F634D9" w:rsidRPr="00DA73C7">
              <w:rPr>
                <w:rStyle w:val="Hiperveza"/>
                <w:rFonts w:ascii="Times New Roman" w:hAnsi="Times New Roman"/>
                <w:i/>
                <w:iCs/>
                <w:noProof/>
              </w:rPr>
              <w:t xml:space="preserve">Školski zbor </w:t>
            </w:r>
            <w:r w:rsidR="00F634D9" w:rsidRPr="00DA73C7">
              <w:rPr>
                <w:rStyle w:val="Hiperveza"/>
                <w:rFonts w:ascii="Times New Roman" w:hAnsi="Times New Roman"/>
                <w:noProof/>
              </w:rPr>
              <w:t>za učenike od 5. do 8. razreda</w:t>
            </w:r>
            <w:r w:rsidR="00F634D9">
              <w:rPr>
                <w:noProof/>
                <w:webHidden/>
              </w:rPr>
              <w:tab/>
            </w:r>
            <w:r w:rsidR="00F634D9">
              <w:rPr>
                <w:noProof/>
                <w:webHidden/>
              </w:rPr>
              <w:fldChar w:fldCharType="begin"/>
            </w:r>
            <w:r w:rsidR="00F634D9">
              <w:rPr>
                <w:noProof/>
                <w:webHidden/>
              </w:rPr>
              <w:instrText xml:space="preserve"> PAGEREF _Toc209168515 \h </w:instrText>
            </w:r>
            <w:r w:rsidR="00F634D9">
              <w:rPr>
                <w:noProof/>
                <w:webHidden/>
              </w:rPr>
            </w:r>
            <w:r w:rsidR="00F634D9">
              <w:rPr>
                <w:noProof/>
                <w:webHidden/>
              </w:rPr>
              <w:fldChar w:fldCharType="separate"/>
            </w:r>
            <w:r w:rsidR="007C40B8">
              <w:rPr>
                <w:noProof/>
                <w:webHidden/>
              </w:rPr>
              <w:t>41</w:t>
            </w:r>
            <w:r w:rsidR="00F634D9">
              <w:rPr>
                <w:noProof/>
                <w:webHidden/>
              </w:rPr>
              <w:fldChar w:fldCharType="end"/>
            </w:r>
          </w:hyperlink>
        </w:p>
        <w:p w14:paraId="10681C9F" w14:textId="4DF68E6B" w:rsidR="00F634D9" w:rsidRDefault="002C6A38">
          <w:pPr>
            <w:pStyle w:val="Sadraj1"/>
            <w:tabs>
              <w:tab w:val="right" w:leader="dot" w:pos="9930"/>
            </w:tabs>
            <w:rPr>
              <w:rFonts w:eastAsiaTheme="minorEastAsia" w:cstheme="minorBidi"/>
              <w:noProof/>
              <w:szCs w:val="22"/>
              <w:lang w:eastAsia="hr-HR"/>
            </w:rPr>
          </w:pPr>
          <w:hyperlink w:anchor="_Toc209168516" w:history="1">
            <w:r w:rsidR="00F634D9" w:rsidRPr="00DA73C7">
              <w:rPr>
                <w:rStyle w:val="Hiperveza"/>
                <w:rFonts w:ascii="Times New Roman" w:hAnsi="Times New Roman"/>
                <w:noProof/>
              </w:rPr>
              <w:t xml:space="preserve">3.10. Godišnji plan izvannastavne aktivnosti </w:t>
            </w:r>
            <w:r w:rsidR="00F634D9" w:rsidRPr="00DA73C7">
              <w:rPr>
                <w:rStyle w:val="Hiperveza"/>
                <w:rFonts w:ascii="Times New Roman" w:hAnsi="Times New Roman"/>
                <w:i/>
                <w:iCs/>
                <w:noProof/>
              </w:rPr>
              <w:t xml:space="preserve">Njemačka grupa </w:t>
            </w:r>
            <w:r w:rsidR="00F634D9" w:rsidRPr="00DA73C7">
              <w:rPr>
                <w:rStyle w:val="Hiperveza"/>
                <w:rFonts w:ascii="Times New Roman" w:hAnsi="Times New Roman"/>
                <w:noProof/>
              </w:rPr>
              <w:t>za učenike od 5. do 8. razreda</w:t>
            </w:r>
            <w:r w:rsidR="00F634D9">
              <w:rPr>
                <w:noProof/>
                <w:webHidden/>
              </w:rPr>
              <w:tab/>
            </w:r>
            <w:r w:rsidR="00F634D9">
              <w:rPr>
                <w:noProof/>
                <w:webHidden/>
              </w:rPr>
              <w:fldChar w:fldCharType="begin"/>
            </w:r>
            <w:r w:rsidR="00F634D9">
              <w:rPr>
                <w:noProof/>
                <w:webHidden/>
              </w:rPr>
              <w:instrText xml:space="preserve"> PAGEREF _Toc209168516 \h </w:instrText>
            </w:r>
            <w:r w:rsidR="00F634D9">
              <w:rPr>
                <w:noProof/>
                <w:webHidden/>
              </w:rPr>
            </w:r>
            <w:r w:rsidR="00F634D9">
              <w:rPr>
                <w:noProof/>
                <w:webHidden/>
              </w:rPr>
              <w:fldChar w:fldCharType="separate"/>
            </w:r>
            <w:r w:rsidR="007C40B8">
              <w:rPr>
                <w:noProof/>
                <w:webHidden/>
              </w:rPr>
              <w:t>43</w:t>
            </w:r>
            <w:r w:rsidR="00F634D9">
              <w:rPr>
                <w:noProof/>
                <w:webHidden/>
              </w:rPr>
              <w:fldChar w:fldCharType="end"/>
            </w:r>
          </w:hyperlink>
        </w:p>
        <w:p w14:paraId="051EB50A" w14:textId="2C45D95D" w:rsidR="00F634D9" w:rsidRDefault="002C6A38">
          <w:pPr>
            <w:pStyle w:val="Sadraj1"/>
            <w:tabs>
              <w:tab w:val="right" w:leader="dot" w:pos="9930"/>
            </w:tabs>
            <w:rPr>
              <w:rFonts w:eastAsiaTheme="minorEastAsia" w:cstheme="minorBidi"/>
              <w:noProof/>
              <w:szCs w:val="22"/>
              <w:lang w:eastAsia="hr-HR"/>
            </w:rPr>
          </w:pPr>
          <w:hyperlink w:anchor="_Toc209168517" w:history="1">
            <w:r w:rsidR="00F634D9" w:rsidRPr="00DA73C7">
              <w:rPr>
                <w:rStyle w:val="Hiperveza"/>
                <w:rFonts w:ascii="Times New Roman" w:hAnsi="Times New Roman"/>
                <w:noProof/>
              </w:rPr>
              <w:t xml:space="preserve">3.11. Godišnji plan izvannastavne aktivnosti </w:t>
            </w:r>
            <w:r w:rsidR="00F634D9" w:rsidRPr="00DA73C7">
              <w:rPr>
                <w:rStyle w:val="Hiperveza"/>
                <w:rFonts w:ascii="Times New Roman" w:hAnsi="Times New Roman"/>
                <w:i/>
                <w:iCs/>
                <w:noProof/>
              </w:rPr>
              <w:t xml:space="preserve">Vjeronaučne grupe „Ljubimo djelom i istinom“ </w:t>
            </w:r>
            <w:r w:rsidR="00F634D9" w:rsidRPr="00DA73C7">
              <w:rPr>
                <w:rStyle w:val="Hiperveza"/>
                <w:rFonts w:ascii="Times New Roman" w:hAnsi="Times New Roman"/>
                <w:noProof/>
              </w:rPr>
              <w:t>(1Iv3,) za  učenike od 1. do 8. razreda</w:t>
            </w:r>
            <w:r w:rsidR="00F634D9">
              <w:rPr>
                <w:noProof/>
                <w:webHidden/>
              </w:rPr>
              <w:tab/>
            </w:r>
            <w:r w:rsidR="00F634D9">
              <w:rPr>
                <w:noProof/>
                <w:webHidden/>
              </w:rPr>
              <w:fldChar w:fldCharType="begin"/>
            </w:r>
            <w:r w:rsidR="00F634D9">
              <w:rPr>
                <w:noProof/>
                <w:webHidden/>
              </w:rPr>
              <w:instrText xml:space="preserve"> PAGEREF _Toc209168517 \h </w:instrText>
            </w:r>
            <w:r w:rsidR="00F634D9">
              <w:rPr>
                <w:noProof/>
                <w:webHidden/>
              </w:rPr>
            </w:r>
            <w:r w:rsidR="00F634D9">
              <w:rPr>
                <w:noProof/>
                <w:webHidden/>
              </w:rPr>
              <w:fldChar w:fldCharType="separate"/>
            </w:r>
            <w:r w:rsidR="007C40B8">
              <w:rPr>
                <w:noProof/>
                <w:webHidden/>
              </w:rPr>
              <w:t>46</w:t>
            </w:r>
            <w:r w:rsidR="00F634D9">
              <w:rPr>
                <w:noProof/>
                <w:webHidden/>
              </w:rPr>
              <w:fldChar w:fldCharType="end"/>
            </w:r>
          </w:hyperlink>
        </w:p>
        <w:p w14:paraId="0613F9BB" w14:textId="25AE134F" w:rsidR="00F634D9" w:rsidRDefault="002C6A38">
          <w:pPr>
            <w:pStyle w:val="Sadraj1"/>
            <w:tabs>
              <w:tab w:val="right" w:leader="dot" w:pos="9930"/>
            </w:tabs>
            <w:rPr>
              <w:rFonts w:eastAsiaTheme="minorEastAsia" w:cstheme="minorBidi"/>
              <w:noProof/>
              <w:szCs w:val="22"/>
              <w:lang w:eastAsia="hr-HR"/>
            </w:rPr>
          </w:pPr>
          <w:hyperlink w:anchor="_Toc209168518" w:history="1">
            <w:r w:rsidR="00F634D9" w:rsidRPr="00DA73C7">
              <w:rPr>
                <w:rStyle w:val="Hiperveza"/>
                <w:rFonts w:ascii="Times New Roman" w:hAnsi="Times New Roman"/>
                <w:noProof/>
              </w:rPr>
              <w:t xml:space="preserve">3.12. Godišnji plan izvannastavne aktivnosti </w:t>
            </w:r>
            <w:r w:rsidR="00F634D9" w:rsidRPr="00DA73C7">
              <w:rPr>
                <w:rStyle w:val="Hiperveza"/>
                <w:rFonts w:ascii="Times New Roman" w:hAnsi="Times New Roman"/>
                <w:i/>
                <w:iCs/>
                <w:noProof/>
              </w:rPr>
              <w:t xml:space="preserve">Literarno-novinarska grupa </w:t>
            </w:r>
            <w:r w:rsidR="00F634D9" w:rsidRPr="00DA73C7">
              <w:rPr>
                <w:rStyle w:val="Hiperveza"/>
                <w:rFonts w:ascii="Times New Roman" w:hAnsi="Times New Roman"/>
                <w:noProof/>
              </w:rPr>
              <w:t>za učenike od 5. do 8. razreda</w:t>
            </w:r>
            <w:r w:rsidR="00F634D9">
              <w:rPr>
                <w:noProof/>
                <w:webHidden/>
              </w:rPr>
              <w:tab/>
            </w:r>
            <w:r w:rsidR="00F634D9">
              <w:rPr>
                <w:noProof/>
                <w:webHidden/>
              </w:rPr>
              <w:fldChar w:fldCharType="begin"/>
            </w:r>
            <w:r w:rsidR="00F634D9">
              <w:rPr>
                <w:noProof/>
                <w:webHidden/>
              </w:rPr>
              <w:instrText xml:space="preserve"> PAGEREF _Toc209168518 \h </w:instrText>
            </w:r>
            <w:r w:rsidR="00F634D9">
              <w:rPr>
                <w:noProof/>
                <w:webHidden/>
              </w:rPr>
            </w:r>
            <w:r w:rsidR="00F634D9">
              <w:rPr>
                <w:noProof/>
                <w:webHidden/>
              </w:rPr>
              <w:fldChar w:fldCharType="separate"/>
            </w:r>
            <w:r w:rsidR="007C40B8">
              <w:rPr>
                <w:noProof/>
                <w:webHidden/>
              </w:rPr>
              <w:t>51</w:t>
            </w:r>
            <w:r w:rsidR="00F634D9">
              <w:rPr>
                <w:noProof/>
                <w:webHidden/>
              </w:rPr>
              <w:fldChar w:fldCharType="end"/>
            </w:r>
          </w:hyperlink>
        </w:p>
        <w:p w14:paraId="47603E25" w14:textId="77675B38" w:rsidR="00F634D9" w:rsidRDefault="002C6A38">
          <w:pPr>
            <w:pStyle w:val="Sadraj1"/>
            <w:tabs>
              <w:tab w:val="right" w:leader="dot" w:pos="9930"/>
            </w:tabs>
            <w:rPr>
              <w:rFonts w:eastAsiaTheme="minorEastAsia" w:cstheme="minorBidi"/>
              <w:noProof/>
              <w:szCs w:val="22"/>
              <w:lang w:eastAsia="hr-HR"/>
            </w:rPr>
          </w:pPr>
          <w:hyperlink w:anchor="_Toc209168519" w:history="1">
            <w:r w:rsidR="00F634D9" w:rsidRPr="00DA73C7">
              <w:rPr>
                <w:rStyle w:val="Hiperveza"/>
                <w:rFonts w:ascii="Times New Roman" w:hAnsi="Times New Roman"/>
                <w:noProof/>
              </w:rPr>
              <w:t>3.13. Godišnji plan izvannastavne aktivnosti Robotika za učenike od 4. do 8. razreda</w:t>
            </w:r>
            <w:r w:rsidR="00F634D9">
              <w:rPr>
                <w:noProof/>
                <w:webHidden/>
              </w:rPr>
              <w:tab/>
            </w:r>
            <w:r w:rsidR="00F634D9">
              <w:rPr>
                <w:noProof/>
                <w:webHidden/>
              </w:rPr>
              <w:fldChar w:fldCharType="begin"/>
            </w:r>
            <w:r w:rsidR="00F634D9">
              <w:rPr>
                <w:noProof/>
                <w:webHidden/>
              </w:rPr>
              <w:instrText xml:space="preserve"> PAGEREF _Toc209168519 \h </w:instrText>
            </w:r>
            <w:r w:rsidR="00F634D9">
              <w:rPr>
                <w:noProof/>
                <w:webHidden/>
              </w:rPr>
            </w:r>
            <w:r w:rsidR="00F634D9">
              <w:rPr>
                <w:noProof/>
                <w:webHidden/>
              </w:rPr>
              <w:fldChar w:fldCharType="separate"/>
            </w:r>
            <w:r w:rsidR="007C40B8">
              <w:rPr>
                <w:noProof/>
                <w:webHidden/>
              </w:rPr>
              <w:t>53</w:t>
            </w:r>
            <w:r w:rsidR="00F634D9">
              <w:rPr>
                <w:noProof/>
                <w:webHidden/>
              </w:rPr>
              <w:fldChar w:fldCharType="end"/>
            </w:r>
          </w:hyperlink>
        </w:p>
        <w:p w14:paraId="523CE8A8" w14:textId="582E01B1" w:rsidR="00F634D9" w:rsidRDefault="002C6A38">
          <w:pPr>
            <w:pStyle w:val="Sadraj1"/>
            <w:tabs>
              <w:tab w:val="right" w:leader="dot" w:pos="9930"/>
            </w:tabs>
            <w:rPr>
              <w:rFonts w:eastAsiaTheme="minorEastAsia" w:cstheme="minorBidi"/>
              <w:noProof/>
              <w:szCs w:val="22"/>
              <w:lang w:eastAsia="hr-HR"/>
            </w:rPr>
          </w:pPr>
          <w:hyperlink w:anchor="_Toc209168520" w:history="1">
            <w:r w:rsidR="00F634D9" w:rsidRPr="00DA73C7">
              <w:rPr>
                <w:rStyle w:val="Hiperveza"/>
                <w:rFonts w:ascii="Times New Roman" w:hAnsi="Times New Roman"/>
                <w:noProof/>
              </w:rPr>
              <w:t xml:space="preserve">3.14. Godišnji plan izvannastavne aktivnosti </w:t>
            </w:r>
            <w:r w:rsidR="00F634D9" w:rsidRPr="00DA73C7">
              <w:rPr>
                <w:rStyle w:val="Hiperveza"/>
                <w:rFonts w:ascii="Times New Roman" w:hAnsi="Times New Roman"/>
                <w:i/>
                <w:noProof/>
              </w:rPr>
              <w:t>Mladi tehničari</w:t>
            </w:r>
            <w:r w:rsidR="00F634D9" w:rsidRPr="00DA73C7">
              <w:rPr>
                <w:rStyle w:val="Hiperveza"/>
                <w:rFonts w:ascii="Times New Roman" w:hAnsi="Times New Roman"/>
                <w:noProof/>
              </w:rPr>
              <w:t xml:space="preserve"> za učenike od 4. do 8. razreda</w:t>
            </w:r>
            <w:r w:rsidR="00F634D9">
              <w:rPr>
                <w:noProof/>
                <w:webHidden/>
              </w:rPr>
              <w:tab/>
            </w:r>
            <w:r w:rsidR="00F634D9">
              <w:rPr>
                <w:noProof/>
                <w:webHidden/>
              </w:rPr>
              <w:fldChar w:fldCharType="begin"/>
            </w:r>
            <w:r w:rsidR="00F634D9">
              <w:rPr>
                <w:noProof/>
                <w:webHidden/>
              </w:rPr>
              <w:instrText xml:space="preserve"> PAGEREF _Toc209168520 \h </w:instrText>
            </w:r>
            <w:r w:rsidR="00F634D9">
              <w:rPr>
                <w:noProof/>
                <w:webHidden/>
              </w:rPr>
            </w:r>
            <w:r w:rsidR="00F634D9">
              <w:rPr>
                <w:noProof/>
                <w:webHidden/>
              </w:rPr>
              <w:fldChar w:fldCharType="separate"/>
            </w:r>
            <w:r w:rsidR="007C40B8">
              <w:rPr>
                <w:noProof/>
                <w:webHidden/>
              </w:rPr>
              <w:t>56</w:t>
            </w:r>
            <w:r w:rsidR="00F634D9">
              <w:rPr>
                <w:noProof/>
                <w:webHidden/>
              </w:rPr>
              <w:fldChar w:fldCharType="end"/>
            </w:r>
          </w:hyperlink>
        </w:p>
        <w:p w14:paraId="05B65F5C" w14:textId="5DE0D56C" w:rsidR="00F634D9" w:rsidRDefault="002C6A38">
          <w:pPr>
            <w:pStyle w:val="Sadraj1"/>
            <w:tabs>
              <w:tab w:val="right" w:leader="dot" w:pos="9930"/>
            </w:tabs>
            <w:rPr>
              <w:rFonts w:eastAsiaTheme="minorEastAsia" w:cstheme="minorBidi"/>
              <w:noProof/>
              <w:szCs w:val="22"/>
              <w:lang w:eastAsia="hr-HR"/>
            </w:rPr>
          </w:pPr>
          <w:hyperlink w:anchor="_Toc209168521" w:history="1">
            <w:r w:rsidR="00F634D9" w:rsidRPr="00DA73C7">
              <w:rPr>
                <w:rStyle w:val="Hiperveza"/>
                <w:rFonts w:ascii="Times New Roman" w:hAnsi="Times New Roman"/>
                <w:noProof/>
              </w:rPr>
              <w:t xml:space="preserve">3.15. Godišnji plan izvannastavne aktivnosti </w:t>
            </w:r>
            <w:r w:rsidR="00F634D9" w:rsidRPr="00DA73C7">
              <w:rPr>
                <w:rStyle w:val="Hiperveza"/>
                <w:rFonts w:ascii="Times New Roman" w:hAnsi="Times New Roman"/>
                <w:i/>
                <w:noProof/>
              </w:rPr>
              <w:t>Tradicijsko pjevanje - Gangaši</w:t>
            </w:r>
            <w:r w:rsidR="00F634D9" w:rsidRPr="00DA73C7">
              <w:rPr>
                <w:rStyle w:val="Hiperveza"/>
                <w:rFonts w:ascii="Times New Roman" w:hAnsi="Times New Roman"/>
                <w:noProof/>
              </w:rPr>
              <w:t xml:space="preserve"> za učenike od 5. do 8. razreda</w:t>
            </w:r>
            <w:r w:rsidR="00F634D9">
              <w:rPr>
                <w:noProof/>
                <w:webHidden/>
              </w:rPr>
              <w:tab/>
            </w:r>
            <w:r w:rsidR="00F634D9">
              <w:rPr>
                <w:noProof/>
                <w:webHidden/>
              </w:rPr>
              <w:fldChar w:fldCharType="begin"/>
            </w:r>
            <w:r w:rsidR="00F634D9">
              <w:rPr>
                <w:noProof/>
                <w:webHidden/>
              </w:rPr>
              <w:instrText xml:space="preserve"> PAGEREF _Toc209168521 \h </w:instrText>
            </w:r>
            <w:r w:rsidR="00F634D9">
              <w:rPr>
                <w:noProof/>
                <w:webHidden/>
              </w:rPr>
            </w:r>
            <w:r w:rsidR="00F634D9">
              <w:rPr>
                <w:noProof/>
                <w:webHidden/>
              </w:rPr>
              <w:fldChar w:fldCharType="separate"/>
            </w:r>
            <w:r w:rsidR="007C40B8">
              <w:rPr>
                <w:noProof/>
                <w:webHidden/>
              </w:rPr>
              <w:t>58</w:t>
            </w:r>
            <w:r w:rsidR="00F634D9">
              <w:rPr>
                <w:noProof/>
                <w:webHidden/>
              </w:rPr>
              <w:fldChar w:fldCharType="end"/>
            </w:r>
          </w:hyperlink>
        </w:p>
        <w:p w14:paraId="4074F63B" w14:textId="1A3E1F0B" w:rsidR="00F634D9" w:rsidRDefault="002C6A38">
          <w:pPr>
            <w:pStyle w:val="Sadraj1"/>
            <w:tabs>
              <w:tab w:val="right" w:leader="dot" w:pos="9930"/>
            </w:tabs>
            <w:rPr>
              <w:rFonts w:eastAsiaTheme="minorEastAsia" w:cstheme="minorBidi"/>
              <w:noProof/>
              <w:szCs w:val="22"/>
              <w:lang w:eastAsia="hr-HR"/>
            </w:rPr>
          </w:pPr>
          <w:hyperlink w:anchor="_Toc209168522" w:history="1">
            <w:r w:rsidR="00F634D9" w:rsidRPr="00DA73C7">
              <w:rPr>
                <w:rStyle w:val="Hiperveza"/>
                <w:rFonts w:ascii="Times New Roman" w:hAnsi="Times New Roman"/>
                <w:noProof/>
              </w:rPr>
              <w:t>4. DODATNA NASTAVA</w:t>
            </w:r>
            <w:r w:rsidR="00F634D9">
              <w:rPr>
                <w:noProof/>
                <w:webHidden/>
              </w:rPr>
              <w:tab/>
            </w:r>
            <w:r w:rsidR="00F634D9">
              <w:rPr>
                <w:noProof/>
                <w:webHidden/>
              </w:rPr>
              <w:fldChar w:fldCharType="begin"/>
            </w:r>
            <w:r w:rsidR="00F634D9">
              <w:rPr>
                <w:noProof/>
                <w:webHidden/>
              </w:rPr>
              <w:instrText xml:space="preserve"> PAGEREF _Toc209168522 \h </w:instrText>
            </w:r>
            <w:r w:rsidR="00F634D9">
              <w:rPr>
                <w:noProof/>
                <w:webHidden/>
              </w:rPr>
            </w:r>
            <w:r w:rsidR="00F634D9">
              <w:rPr>
                <w:noProof/>
                <w:webHidden/>
              </w:rPr>
              <w:fldChar w:fldCharType="separate"/>
            </w:r>
            <w:r w:rsidR="007C40B8">
              <w:rPr>
                <w:noProof/>
                <w:webHidden/>
              </w:rPr>
              <w:t>60</w:t>
            </w:r>
            <w:r w:rsidR="00F634D9">
              <w:rPr>
                <w:noProof/>
                <w:webHidden/>
              </w:rPr>
              <w:fldChar w:fldCharType="end"/>
            </w:r>
          </w:hyperlink>
        </w:p>
        <w:p w14:paraId="62171CE8" w14:textId="43759300" w:rsidR="00F634D9" w:rsidRDefault="002C6A38">
          <w:pPr>
            <w:pStyle w:val="Sadraj1"/>
            <w:tabs>
              <w:tab w:val="right" w:leader="dot" w:pos="9930"/>
            </w:tabs>
            <w:rPr>
              <w:rFonts w:eastAsiaTheme="minorEastAsia" w:cstheme="minorBidi"/>
              <w:noProof/>
              <w:szCs w:val="22"/>
              <w:lang w:eastAsia="hr-HR"/>
            </w:rPr>
          </w:pPr>
          <w:hyperlink w:anchor="_Toc209168523" w:history="1">
            <w:r w:rsidR="00F634D9" w:rsidRPr="00DA73C7">
              <w:rPr>
                <w:rStyle w:val="Hiperveza"/>
                <w:rFonts w:ascii="Times New Roman" w:hAnsi="Times New Roman"/>
                <w:noProof/>
              </w:rPr>
              <w:t>4.1. Razredna nastava</w:t>
            </w:r>
            <w:r w:rsidR="00F634D9">
              <w:rPr>
                <w:noProof/>
                <w:webHidden/>
              </w:rPr>
              <w:tab/>
            </w:r>
            <w:r w:rsidR="00F634D9">
              <w:rPr>
                <w:noProof/>
                <w:webHidden/>
              </w:rPr>
              <w:fldChar w:fldCharType="begin"/>
            </w:r>
            <w:r w:rsidR="00F634D9">
              <w:rPr>
                <w:noProof/>
                <w:webHidden/>
              </w:rPr>
              <w:instrText xml:space="preserve"> PAGEREF _Toc209168523 \h </w:instrText>
            </w:r>
            <w:r w:rsidR="00F634D9">
              <w:rPr>
                <w:noProof/>
                <w:webHidden/>
              </w:rPr>
            </w:r>
            <w:r w:rsidR="00F634D9">
              <w:rPr>
                <w:noProof/>
                <w:webHidden/>
              </w:rPr>
              <w:fldChar w:fldCharType="separate"/>
            </w:r>
            <w:r w:rsidR="007C40B8">
              <w:rPr>
                <w:noProof/>
                <w:webHidden/>
              </w:rPr>
              <w:t>60</w:t>
            </w:r>
            <w:r w:rsidR="00F634D9">
              <w:rPr>
                <w:noProof/>
                <w:webHidden/>
              </w:rPr>
              <w:fldChar w:fldCharType="end"/>
            </w:r>
          </w:hyperlink>
        </w:p>
        <w:p w14:paraId="2BBCEA91" w14:textId="4A7A0A43" w:rsidR="00F634D9" w:rsidRDefault="002C6A38">
          <w:pPr>
            <w:pStyle w:val="Sadraj1"/>
            <w:tabs>
              <w:tab w:val="right" w:leader="dot" w:pos="9930"/>
            </w:tabs>
            <w:rPr>
              <w:rFonts w:eastAsiaTheme="minorEastAsia" w:cstheme="minorBidi"/>
              <w:noProof/>
              <w:szCs w:val="22"/>
              <w:lang w:eastAsia="hr-HR"/>
            </w:rPr>
          </w:pPr>
          <w:hyperlink w:anchor="_Toc209168524" w:history="1">
            <w:r w:rsidR="00F634D9" w:rsidRPr="00DA73C7">
              <w:rPr>
                <w:rStyle w:val="Hiperveza"/>
                <w:rFonts w:ascii="Times New Roman" w:hAnsi="Times New Roman"/>
                <w:noProof/>
              </w:rPr>
              <w:t>4.2. Predmetna nastava</w:t>
            </w:r>
            <w:r w:rsidR="00F634D9">
              <w:rPr>
                <w:noProof/>
                <w:webHidden/>
              </w:rPr>
              <w:tab/>
            </w:r>
            <w:r w:rsidR="00F634D9">
              <w:rPr>
                <w:noProof/>
                <w:webHidden/>
              </w:rPr>
              <w:fldChar w:fldCharType="begin"/>
            </w:r>
            <w:r w:rsidR="00F634D9">
              <w:rPr>
                <w:noProof/>
                <w:webHidden/>
              </w:rPr>
              <w:instrText xml:space="preserve"> PAGEREF _Toc209168524 \h </w:instrText>
            </w:r>
            <w:r w:rsidR="00F634D9">
              <w:rPr>
                <w:noProof/>
                <w:webHidden/>
              </w:rPr>
            </w:r>
            <w:r w:rsidR="00F634D9">
              <w:rPr>
                <w:noProof/>
                <w:webHidden/>
              </w:rPr>
              <w:fldChar w:fldCharType="separate"/>
            </w:r>
            <w:r w:rsidR="007C40B8">
              <w:rPr>
                <w:noProof/>
                <w:webHidden/>
              </w:rPr>
              <w:t>73</w:t>
            </w:r>
            <w:r w:rsidR="00F634D9">
              <w:rPr>
                <w:noProof/>
                <w:webHidden/>
              </w:rPr>
              <w:fldChar w:fldCharType="end"/>
            </w:r>
          </w:hyperlink>
        </w:p>
        <w:p w14:paraId="097F80F0" w14:textId="430AFFD8" w:rsidR="00F634D9" w:rsidRDefault="002C6A38">
          <w:pPr>
            <w:pStyle w:val="Sadraj1"/>
            <w:tabs>
              <w:tab w:val="right" w:leader="dot" w:pos="9930"/>
            </w:tabs>
            <w:rPr>
              <w:rFonts w:eastAsiaTheme="minorEastAsia" w:cstheme="minorBidi"/>
              <w:noProof/>
              <w:szCs w:val="22"/>
              <w:lang w:eastAsia="hr-HR"/>
            </w:rPr>
          </w:pPr>
          <w:hyperlink w:anchor="_Toc209168525" w:history="1">
            <w:r w:rsidR="00F634D9" w:rsidRPr="00DA73C7">
              <w:rPr>
                <w:rStyle w:val="Hiperveza"/>
                <w:rFonts w:ascii="Times New Roman" w:hAnsi="Times New Roman"/>
                <w:noProof/>
              </w:rPr>
              <w:t>5. PODACI O DOPUNSKOJ  NASTAVI</w:t>
            </w:r>
            <w:r w:rsidR="00F634D9">
              <w:rPr>
                <w:noProof/>
                <w:webHidden/>
              </w:rPr>
              <w:tab/>
            </w:r>
            <w:r w:rsidR="00F634D9">
              <w:rPr>
                <w:noProof/>
                <w:webHidden/>
              </w:rPr>
              <w:fldChar w:fldCharType="begin"/>
            </w:r>
            <w:r w:rsidR="00F634D9">
              <w:rPr>
                <w:noProof/>
                <w:webHidden/>
              </w:rPr>
              <w:instrText xml:space="preserve"> PAGEREF _Toc209168525 \h </w:instrText>
            </w:r>
            <w:r w:rsidR="00F634D9">
              <w:rPr>
                <w:noProof/>
                <w:webHidden/>
              </w:rPr>
            </w:r>
            <w:r w:rsidR="00F634D9">
              <w:rPr>
                <w:noProof/>
                <w:webHidden/>
              </w:rPr>
              <w:fldChar w:fldCharType="separate"/>
            </w:r>
            <w:r w:rsidR="007C40B8">
              <w:rPr>
                <w:noProof/>
                <w:webHidden/>
              </w:rPr>
              <w:t>103</w:t>
            </w:r>
            <w:r w:rsidR="00F634D9">
              <w:rPr>
                <w:noProof/>
                <w:webHidden/>
              </w:rPr>
              <w:fldChar w:fldCharType="end"/>
            </w:r>
          </w:hyperlink>
        </w:p>
        <w:p w14:paraId="7B823CDE" w14:textId="324E1213" w:rsidR="00F634D9" w:rsidRDefault="002C6A38">
          <w:pPr>
            <w:pStyle w:val="Sadraj1"/>
            <w:tabs>
              <w:tab w:val="right" w:leader="dot" w:pos="9930"/>
            </w:tabs>
            <w:rPr>
              <w:rFonts w:eastAsiaTheme="minorEastAsia" w:cstheme="minorBidi"/>
              <w:noProof/>
              <w:szCs w:val="22"/>
              <w:lang w:eastAsia="hr-HR"/>
            </w:rPr>
          </w:pPr>
          <w:hyperlink w:anchor="_Toc209168526" w:history="1">
            <w:r w:rsidR="00F634D9" w:rsidRPr="00DA73C7">
              <w:rPr>
                <w:rStyle w:val="Hiperveza"/>
                <w:rFonts w:ascii="Times New Roman" w:hAnsi="Times New Roman"/>
                <w:noProof/>
              </w:rPr>
              <w:t>5.1. Razredna nastava</w:t>
            </w:r>
            <w:r w:rsidR="00F634D9">
              <w:rPr>
                <w:noProof/>
                <w:webHidden/>
              </w:rPr>
              <w:tab/>
            </w:r>
            <w:r w:rsidR="00F634D9">
              <w:rPr>
                <w:noProof/>
                <w:webHidden/>
              </w:rPr>
              <w:fldChar w:fldCharType="begin"/>
            </w:r>
            <w:r w:rsidR="00F634D9">
              <w:rPr>
                <w:noProof/>
                <w:webHidden/>
              </w:rPr>
              <w:instrText xml:space="preserve"> PAGEREF _Toc209168526 \h </w:instrText>
            </w:r>
            <w:r w:rsidR="00F634D9">
              <w:rPr>
                <w:noProof/>
                <w:webHidden/>
              </w:rPr>
            </w:r>
            <w:r w:rsidR="00F634D9">
              <w:rPr>
                <w:noProof/>
                <w:webHidden/>
              </w:rPr>
              <w:fldChar w:fldCharType="separate"/>
            </w:r>
            <w:r w:rsidR="007C40B8">
              <w:rPr>
                <w:noProof/>
                <w:webHidden/>
              </w:rPr>
              <w:t>103</w:t>
            </w:r>
            <w:r w:rsidR="00F634D9">
              <w:rPr>
                <w:noProof/>
                <w:webHidden/>
              </w:rPr>
              <w:fldChar w:fldCharType="end"/>
            </w:r>
          </w:hyperlink>
        </w:p>
        <w:p w14:paraId="4E660E01" w14:textId="52F26D01" w:rsidR="00F634D9" w:rsidRDefault="002C6A38">
          <w:pPr>
            <w:pStyle w:val="Sadraj1"/>
            <w:tabs>
              <w:tab w:val="right" w:leader="dot" w:pos="9930"/>
            </w:tabs>
            <w:rPr>
              <w:rFonts w:eastAsiaTheme="minorEastAsia" w:cstheme="minorBidi"/>
              <w:noProof/>
              <w:szCs w:val="22"/>
              <w:lang w:eastAsia="hr-HR"/>
            </w:rPr>
          </w:pPr>
          <w:hyperlink w:anchor="_Toc209168527" w:history="1">
            <w:r w:rsidR="00F634D9" w:rsidRPr="00DA73C7">
              <w:rPr>
                <w:rStyle w:val="Hiperveza"/>
                <w:rFonts w:ascii="Times New Roman" w:hAnsi="Times New Roman"/>
                <w:noProof/>
              </w:rPr>
              <w:t>5.2. Predmetna nastava</w:t>
            </w:r>
            <w:r w:rsidR="00F634D9">
              <w:rPr>
                <w:noProof/>
                <w:webHidden/>
              </w:rPr>
              <w:tab/>
            </w:r>
            <w:r w:rsidR="00F634D9">
              <w:rPr>
                <w:noProof/>
                <w:webHidden/>
              </w:rPr>
              <w:fldChar w:fldCharType="begin"/>
            </w:r>
            <w:r w:rsidR="00F634D9">
              <w:rPr>
                <w:noProof/>
                <w:webHidden/>
              </w:rPr>
              <w:instrText xml:space="preserve"> PAGEREF _Toc209168527 \h </w:instrText>
            </w:r>
            <w:r w:rsidR="00F634D9">
              <w:rPr>
                <w:noProof/>
                <w:webHidden/>
              </w:rPr>
            </w:r>
            <w:r w:rsidR="00F634D9">
              <w:rPr>
                <w:noProof/>
                <w:webHidden/>
              </w:rPr>
              <w:fldChar w:fldCharType="separate"/>
            </w:r>
            <w:r w:rsidR="007C40B8">
              <w:rPr>
                <w:noProof/>
                <w:webHidden/>
              </w:rPr>
              <w:t>104</w:t>
            </w:r>
            <w:r w:rsidR="00F634D9">
              <w:rPr>
                <w:noProof/>
                <w:webHidden/>
              </w:rPr>
              <w:fldChar w:fldCharType="end"/>
            </w:r>
          </w:hyperlink>
        </w:p>
        <w:p w14:paraId="3C3411DB" w14:textId="0E4DF161" w:rsidR="00F634D9" w:rsidRDefault="002C6A38">
          <w:pPr>
            <w:pStyle w:val="Sadraj1"/>
            <w:tabs>
              <w:tab w:val="right" w:leader="dot" w:pos="9930"/>
            </w:tabs>
            <w:rPr>
              <w:rFonts w:eastAsiaTheme="minorEastAsia" w:cstheme="minorBidi"/>
              <w:noProof/>
              <w:szCs w:val="22"/>
              <w:lang w:eastAsia="hr-HR"/>
            </w:rPr>
          </w:pPr>
          <w:hyperlink w:anchor="_Toc209168528" w:history="1">
            <w:r w:rsidR="00F634D9" w:rsidRPr="00DA73C7">
              <w:rPr>
                <w:rStyle w:val="Hiperveza"/>
                <w:rFonts w:ascii="Times New Roman" w:hAnsi="Times New Roman"/>
                <w:noProof/>
              </w:rPr>
              <w:t>6. PLAN IZVANUČIONIČKE NASTAVE</w:t>
            </w:r>
            <w:r w:rsidR="00F634D9">
              <w:rPr>
                <w:noProof/>
                <w:webHidden/>
              </w:rPr>
              <w:tab/>
            </w:r>
            <w:r w:rsidR="00F634D9">
              <w:rPr>
                <w:noProof/>
                <w:webHidden/>
              </w:rPr>
              <w:fldChar w:fldCharType="begin"/>
            </w:r>
            <w:r w:rsidR="00F634D9">
              <w:rPr>
                <w:noProof/>
                <w:webHidden/>
              </w:rPr>
              <w:instrText xml:space="preserve"> PAGEREF _Toc209168528 \h </w:instrText>
            </w:r>
            <w:r w:rsidR="00F634D9">
              <w:rPr>
                <w:noProof/>
                <w:webHidden/>
              </w:rPr>
            </w:r>
            <w:r w:rsidR="00F634D9">
              <w:rPr>
                <w:noProof/>
                <w:webHidden/>
              </w:rPr>
              <w:fldChar w:fldCharType="separate"/>
            </w:r>
            <w:r w:rsidR="007C40B8">
              <w:rPr>
                <w:noProof/>
                <w:webHidden/>
              </w:rPr>
              <w:t>106</w:t>
            </w:r>
            <w:r w:rsidR="00F634D9">
              <w:rPr>
                <w:noProof/>
                <w:webHidden/>
              </w:rPr>
              <w:fldChar w:fldCharType="end"/>
            </w:r>
          </w:hyperlink>
        </w:p>
        <w:p w14:paraId="349DE210" w14:textId="71E37CE0" w:rsidR="00F634D9" w:rsidRDefault="002C6A38">
          <w:pPr>
            <w:pStyle w:val="Sadraj1"/>
            <w:tabs>
              <w:tab w:val="right" w:leader="dot" w:pos="9930"/>
            </w:tabs>
            <w:rPr>
              <w:rFonts w:eastAsiaTheme="minorEastAsia" w:cstheme="minorBidi"/>
              <w:noProof/>
              <w:szCs w:val="22"/>
              <w:lang w:eastAsia="hr-HR"/>
            </w:rPr>
          </w:pPr>
          <w:hyperlink w:anchor="_Toc209168529" w:history="1">
            <w:r w:rsidR="00F634D9" w:rsidRPr="00DA73C7">
              <w:rPr>
                <w:rStyle w:val="Hiperveza"/>
                <w:rFonts w:ascii="Times New Roman" w:hAnsi="Times New Roman"/>
                <w:noProof/>
              </w:rPr>
              <w:t>6.1. Plan izvanučioničke nastave za učenike od 1.do 8. razreda</w:t>
            </w:r>
            <w:r w:rsidR="00F634D9">
              <w:rPr>
                <w:noProof/>
                <w:webHidden/>
              </w:rPr>
              <w:tab/>
            </w:r>
            <w:r w:rsidR="00F634D9">
              <w:rPr>
                <w:noProof/>
                <w:webHidden/>
              </w:rPr>
              <w:fldChar w:fldCharType="begin"/>
            </w:r>
            <w:r w:rsidR="00F634D9">
              <w:rPr>
                <w:noProof/>
                <w:webHidden/>
              </w:rPr>
              <w:instrText xml:space="preserve"> PAGEREF _Toc209168529 \h </w:instrText>
            </w:r>
            <w:r w:rsidR="00F634D9">
              <w:rPr>
                <w:noProof/>
                <w:webHidden/>
              </w:rPr>
            </w:r>
            <w:r w:rsidR="00F634D9">
              <w:rPr>
                <w:noProof/>
                <w:webHidden/>
              </w:rPr>
              <w:fldChar w:fldCharType="separate"/>
            </w:r>
            <w:r w:rsidR="007C40B8">
              <w:rPr>
                <w:noProof/>
                <w:webHidden/>
              </w:rPr>
              <w:t>106</w:t>
            </w:r>
            <w:r w:rsidR="00F634D9">
              <w:rPr>
                <w:noProof/>
                <w:webHidden/>
              </w:rPr>
              <w:fldChar w:fldCharType="end"/>
            </w:r>
          </w:hyperlink>
        </w:p>
        <w:p w14:paraId="27F6620C" w14:textId="07DF2296" w:rsidR="00F634D9" w:rsidRDefault="002C6A38">
          <w:pPr>
            <w:pStyle w:val="Sadraj1"/>
            <w:tabs>
              <w:tab w:val="right" w:leader="dot" w:pos="9930"/>
            </w:tabs>
            <w:rPr>
              <w:rFonts w:eastAsiaTheme="minorEastAsia" w:cstheme="minorBidi"/>
              <w:noProof/>
              <w:szCs w:val="22"/>
              <w:lang w:eastAsia="hr-HR"/>
            </w:rPr>
          </w:pPr>
          <w:hyperlink w:anchor="_Toc209168530" w:history="1">
            <w:r w:rsidR="00F634D9" w:rsidRPr="00DA73C7">
              <w:rPr>
                <w:rStyle w:val="Hiperveza"/>
                <w:rFonts w:ascii="Times New Roman" w:hAnsi="Times New Roman"/>
                <w:noProof/>
              </w:rPr>
              <w:t>7.  KULTURNA I JAVNA DJELATNOST ŠKOLE</w:t>
            </w:r>
            <w:r w:rsidR="00F634D9">
              <w:rPr>
                <w:noProof/>
                <w:webHidden/>
              </w:rPr>
              <w:tab/>
            </w:r>
            <w:r w:rsidR="00F634D9">
              <w:rPr>
                <w:noProof/>
                <w:webHidden/>
              </w:rPr>
              <w:fldChar w:fldCharType="begin"/>
            </w:r>
            <w:r w:rsidR="00F634D9">
              <w:rPr>
                <w:noProof/>
                <w:webHidden/>
              </w:rPr>
              <w:instrText xml:space="preserve"> PAGEREF _Toc209168530 \h </w:instrText>
            </w:r>
            <w:r w:rsidR="00F634D9">
              <w:rPr>
                <w:noProof/>
                <w:webHidden/>
              </w:rPr>
            </w:r>
            <w:r w:rsidR="00F634D9">
              <w:rPr>
                <w:noProof/>
                <w:webHidden/>
              </w:rPr>
              <w:fldChar w:fldCharType="separate"/>
            </w:r>
            <w:r w:rsidR="007C40B8">
              <w:rPr>
                <w:noProof/>
                <w:webHidden/>
              </w:rPr>
              <w:t>116</w:t>
            </w:r>
            <w:r w:rsidR="00F634D9">
              <w:rPr>
                <w:noProof/>
                <w:webHidden/>
              </w:rPr>
              <w:fldChar w:fldCharType="end"/>
            </w:r>
          </w:hyperlink>
        </w:p>
        <w:p w14:paraId="321C1EDB" w14:textId="397D9C20" w:rsidR="00F634D9" w:rsidRDefault="002C6A38">
          <w:pPr>
            <w:pStyle w:val="Sadraj1"/>
            <w:tabs>
              <w:tab w:val="right" w:leader="dot" w:pos="9930"/>
            </w:tabs>
            <w:rPr>
              <w:rFonts w:eastAsiaTheme="minorEastAsia" w:cstheme="minorBidi"/>
              <w:noProof/>
              <w:szCs w:val="22"/>
              <w:lang w:eastAsia="hr-HR"/>
            </w:rPr>
          </w:pPr>
          <w:hyperlink w:anchor="_Toc209168531" w:history="1">
            <w:r w:rsidR="00F634D9" w:rsidRPr="00DA73C7">
              <w:rPr>
                <w:rStyle w:val="Hiperveza"/>
                <w:rFonts w:ascii="Times New Roman" w:hAnsi="Times New Roman"/>
                <w:noProof/>
              </w:rPr>
              <w:t>8. ŠKOLSKI I RAZREDNI PROJEKTI</w:t>
            </w:r>
            <w:r w:rsidR="00F634D9">
              <w:rPr>
                <w:noProof/>
                <w:webHidden/>
              </w:rPr>
              <w:tab/>
            </w:r>
            <w:r w:rsidR="00F634D9">
              <w:rPr>
                <w:noProof/>
                <w:webHidden/>
              </w:rPr>
              <w:fldChar w:fldCharType="begin"/>
            </w:r>
            <w:r w:rsidR="00F634D9">
              <w:rPr>
                <w:noProof/>
                <w:webHidden/>
              </w:rPr>
              <w:instrText xml:space="preserve"> PAGEREF _Toc209168531 \h </w:instrText>
            </w:r>
            <w:r w:rsidR="00F634D9">
              <w:rPr>
                <w:noProof/>
                <w:webHidden/>
              </w:rPr>
            </w:r>
            <w:r w:rsidR="00F634D9">
              <w:rPr>
                <w:noProof/>
                <w:webHidden/>
              </w:rPr>
              <w:fldChar w:fldCharType="separate"/>
            </w:r>
            <w:r w:rsidR="007C40B8">
              <w:rPr>
                <w:noProof/>
                <w:webHidden/>
              </w:rPr>
              <w:t>121</w:t>
            </w:r>
            <w:r w:rsidR="00F634D9">
              <w:rPr>
                <w:noProof/>
                <w:webHidden/>
              </w:rPr>
              <w:fldChar w:fldCharType="end"/>
            </w:r>
          </w:hyperlink>
        </w:p>
        <w:p w14:paraId="7BD88FBF" w14:textId="3C58B6CD" w:rsidR="00F634D9" w:rsidRDefault="002C6A38">
          <w:pPr>
            <w:pStyle w:val="Sadraj1"/>
            <w:tabs>
              <w:tab w:val="right" w:leader="dot" w:pos="9930"/>
            </w:tabs>
            <w:rPr>
              <w:rFonts w:eastAsiaTheme="minorEastAsia" w:cstheme="minorBidi"/>
              <w:noProof/>
              <w:szCs w:val="22"/>
              <w:lang w:eastAsia="hr-HR"/>
            </w:rPr>
          </w:pPr>
          <w:hyperlink w:anchor="_Toc209168532" w:history="1">
            <w:r w:rsidR="00F634D9" w:rsidRPr="00DA73C7">
              <w:rPr>
                <w:rStyle w:val="Hiperveza"/>
                <w:rFonts w:ascii="Times New Roman" w:hAnsi="Times New Roman"/>
                <w:noProof/>
              </w:rPr>
              <w:t>9. ŠKOLSKI PREVENTIVNI PROGRAM</w:t>
            </w:r>
            <w:r w:rsidR="00F634D9">
              <w:rPr>
                <w:noProof/>
                <w:webHidden/>
              </w:rPr>
              <w:tab/>
            </w:r>
            <w:r w:rsidR="00F634D9">
              <w:rPr>
                <w:noProof/>
                <w:webHidden/>
              </w:rPr>
              <w:fldChar w:fldCharType="begin"/>
            </w:r>
            <w:r w:rsidR="00F634D9">
              <w:rPr>
                <w:noProof/>
                <w:webHidden/>
              </w:rPr>
              <w:instrText xml:space="preserve"> PAGEREF _Toc209168532 \h </w:instrText>
            </w:r>
            <w:r w:rsidR="00F634D9">
              <w:rPr>
                <w:noProof/>
                <w:webHidden/>
              </w:rPr>
            </w:r>
            <w:r w:rsidR="00F634D9">
              <w:rPr>
                <w:noProof/>
                <w:webHidden/>
              </w:rPr>
              <w:fldChar w:fldCharType="separate"/>
            </w:r>
            <w:r w:rsidR="007C40B8">
              <w:rPr>
                <w:noProof/>
                <w:webHidden/>
              </w:rPr>
              <w:t>122</w:t>
            </w:r>
            <w:r w:rsidR="00F634D9">
              <w:rPr>
                <w:noProof/>
                <w:webHidden/>
              </w:rPr>
              <w:fldChar w:fldCharType="end"/>
            </w:r>
          </w:hyperlink>
        </w:p>
        <w:p w14:paraId="3E0F8A92" w14:textId="6EA13921" w:rsidR="00F634D9" w:rsidRDefault="002C6A38">
          <w:pPr>
            <w:pStyle w:val="Sadraj1"/>
            <w:tabs>
              <w:tab w:val="right" w:leader="dot" w:pos="9930"/>
            </w:tabs>
            <w:rPr>
              <w:rFonts w:eastAsiaTheme="minorEastAsia" w:cstheme="minorBidi"/>
              <w:noProof/>
              <w:szCs w:val="22"/>
              <w:lang w:eastAsia="hr-HR"/>
            </w:rPr>
          </w:pPr>
          <w:hyperlink w:anchor="_Toc209168533" w:history="1">
            <w:r w:rsidR="00F634D9" w:rsidRPr="00DA73C7">
              <w:rPr>
                <w:rStyle w:val="Hiperveza"/>
                <w:rFonts w:ascii="Times New Roman" w:hAnsi="Times New Roman"/>
                <w:noProof/>
              </w:rPr>
              <w:t>10. PROGRAM RADA SPORTSKOG KLUBA „BIOKOVO“</w:t>
            </w:r>
            <w:r w:rsidR="00F634D9">
              <w:rPr>
                <w:noProof/>
                <w:webHidden/>
              </w:rPr>
              <w:tab/>
            </w:r>
            <w:r w:rsidR="00F634D9">
              <w:rPr>
                <w:noProof/>
                <w:webHidden/>
              </w:rPr>
              <w:fldChar w:fldCharType="begin"/>
            </w:r>
            <w:r w:rsidR="00F634D9">
              <w:rPr>
                <w:noProof/>
                <w:webHidden/>
              </w:rPr>
              <w:instrText xml:space="preserve"> PAGEREF _Toc209168533 \h </w:instrText>
            </w:r>
            <w:r w:rsidR="00F634D9">
              <w:rPr>
                <w:noProof/>
                <w:webHidden/>
              </w:rPr>
            </w:r>
            <w:r w:rsidR="00F634D9">
              <w:rPr>
                <w:noProof/>
                <w:webHidden/>
              </w:rPr>
              <w:fldChar w:fldCharType="separate"/>
            </w:r>
            <w:r w:rsidR="007C40B8">
              <w:rPr>
                <w:noProof/>
                <w:webHidden/>
              </w:rPr>
              <w:t>161</w:t>
            </w:r>
            <w:r w:rsidR="00F634D9">
              <w:rPr>
                <w:noProof/>
                <w:webHidden/>
              </w:rPr>
              <w:fldChar w:fldCharType="end"/>
            </w:r>
          </w:hyperlink>
        </w:p>
        <w:p w14:paraId="7543EA5D" w14:textId="50CE356C" w:rsidR="00F634D9" w:rsidRDefault="002C6A38">
          <w:pPr>
            <w:pStyle w:val="Sadraj1"/>
            <w:tabs>
              <w:tab w:val="right" w:leader="dot" w:pos="9930"/>
            </w:tabs>
            <w:rPr>
              <w:rFonts w:eastAsiaTheme="minorEastAsia" w:cstheme="minorBidi"/>
              <w:noProof/>
              <w:szCs w:val="22"/>
              <w:lang w:eastAsia="hr-HR"/>
            </w:rPr>
          </w:pPr>
          <w:hyperlink w:anchor="_Toc209168534" w:history="1">
            <w:r w:rsidR="00F634D9" w:rsidRPr="00DA73C7">
              <w:rPr>
                <w:rStyle w:val="Hiperveza"/>
                <w:rFonts w:ascii="Times New Roman" w:hAnsi="Times New Roman"/>
                <w:noProof/>
              </w:rPr>
              <w:t>11. HUMANITARNE AKCIJE</w:t>
            </w:r>
            <w:r w:rsidR="00F634D9">
              <w:rPr>
                <w:noProof/>
                <w:webHidden/>
              </w:rPr>
              <w:tab/>
            </w:r>
            <w:r w:rsidR="00F634D9">
              <w:rPr>
                <w:noProof/>
                <w:webHidden/>
              </w:rPr>
              <w:fldChar w:fldCharType="begin"/>
            </w:r>
            <w:r w:rsidR="00F634D9">
              <w:rPr>
                <w:noProof/>
                <w:webHidden/>
              </w:rPr>
              <w:instrText xml:space="preserve"> PAGEREF _Toc209168534 \h </w:instrText>
            </w:r>
            <w:r w:rsidR="00F634D9">
              <w:rPr>
                <w:noProof/>
                <w:webHidden/>
              </w:rPr>
            </w:r>
            <w:r w:rsidR="00F634D9">
              <w:rPr>
                <w:noProof/>
                <w:webHidden/>
              </w:rPr>
              <w:fldChar w:fldCharType="separate"/>
            </w:r>
            <w:r w:rsidR="007C40B8">
              <w:rPr>
                <w:noProof/>
                <w:webHidden/>
              </w:rPr>
              <w:t>162</w:t>
            </w:r>
            <w:r w:rsidR="00F634D9">
              <w:rPr>
                <w:noProof/>
                <w:webHidden/>
              </w:rPr>
              <w:fldChar w:fldCharType="end"/>
            </w:r>
          </w:hyperlink>
        </w:p>
        <w:p w14:paraId="4982DE22" w14:textId="70597B10" w:rsidR="00F634D9" w:rsidRDefault="002C6A38">
          <w:pPr>
            <w:pStyle w:val="Sadraj1"/>
            <w:tabs>
              <w:tab w:val="right" w:leader="dot" w:pos="9930"/>
            </w:tabs>
            <w:rPr>
              <w:rFonts w:eastAsiaTheme="minorEastAsia" w:cstheme="minorBidi"/>
              <w:noProof/>
              <w:szCs w:val="22"/>
              <w:lang w:eastAsia="hr-HR"/>
            </w:rPr>
          </w:pPr>
          <w:hyperlink w:anchor="_Toc209168535" w:history="1">
            <w:r w:rsidR="00F634D9" w:rsidRPr="00DA73C7">
              <w:rPr>
                <w:rStyle w:val="Hiperveza"/>
                <w:rFonts w:ascii="Times New Roman" w:hAnsi="Times New Roman"/>
                <w:noProof/>
              </w:rPr>
              <w:t>12. PROGRAM UREĐENJA ŠKOLSKOG VRTA</w:t>
            </w:r>
            <w:r w:rsidR="00F634D9">
              <w:rPr>
                <w:noProof/>
                <w:webHidden/>
              </w:rPr>
              <w:tab/>
            </w:r>
            <w:r w:rsidR="00F634D9">
              <w:rPr>
                <w:noProof/>
                <w:webHidden/>
              </w:rPr>
              <w:fldChar w:fldCharType="begin"/>
            </w:r>
            <w:r w:rsidR="00F634D9">
              <w:rPr>
                <w:noProof/>
                <w:webHidden/>
              </w:rPr>
              <w:instrText xml:space="preserve"> PAGEREF _Toc209168535 \h </w:instrText>
            </w:r>
            <w:r w:rsidR="00F634D9">
              <w:rPr>
                <w:noProof/>
                <w:webHidden/>
              </w:rPr>
            </w:r>
            <w:r w:rsidR="00F634D9">
              <w:rPr>
                <w:noProof/>
                <w:webHidden/>
              </w:rPr>
              <w:fldChar w:fldCharType="separate"/>
            </w:r>
            <w:r w:rsidR="007C40B8">
              <w:rPr>
                <w:noProof/>
                <w:webHidden/>
              </w:rPr>
              <w:t>163</w:t>
            </w:r>
            <w:r w:rsidR="00F634D9">
              <w:rPr>
                <w:noProof/>
                <w:webHidden/>
              </w:rPr>
              <w:fldChar w:fldCharType="end"/>
            </w:r>
          </w:hyperlink>
        </w:p>
        <w:p w14:paraId="3C908B01" w14:textId="0DF4DC50" w:rsidR="00F634D9" w:rsidRDefault="002C6A38">
          <w:pPr>
            <w:pStyle w:val="Sadraj1"/>
            <w:tabs>
              <w:tab w:val="right" w:leader="dot" w:pos="9930"/>
            </w:tabs>
            <w:rPr>
              <w:rFonts w:eastAsiaTheme="minorEastAsia" w:cstheme="minorBidi"/>
              <w:noProof/>
              <w:szCs w:val="22"/>
              <w:lang w:eastAsia="hr-HR"/>
            </w:rPr>
          </w:pPr>
          <w:hyperlink w:anchor="_Toc209168536" w:history="1">
            <w:r w:rsidR="00F634D9" w:rsidRPr="00DA73C7">
              <w:rPr>
                <w:rStyle w:val="Hiperveza"/>
                <w:rFonts w:ascii="Times New Roman" w:hAnsi="Times New Roman"/>
                <w:noProof/>
              </w:rPr>
              <w:t>13. PROGRAM RADA UČENIČKE ZADRUGE „ŠESTANČICA“</w:t>
            </w:r>
            <w:r w:rsidR="00F634D9">
              <w:rPr>
                <w:noProof/>
                <w:webHidden/>
              </w:rPr>
              <w:tab/>
            </w:r>
            <w:r w:rsidR="00F634D9">
              <w:rPr>
                <w:noProof/>
                <w:webHidden/>
              </w:rPr>
              <w:fldChar w:fldCharType="begin"/>
            </w:r>
            <w:r w:rsidR="00F634D9">
              <w:rPr>
                <w:noProof/>
                <w:webHidden/>
              </w:rPr>
              <w:instrText xml:space="preserve"> PAGEREF _Toc209168536 \h </w:instrText>
            </w:r>
            <w:r w:rsidR="00F634D9">
              <w:rPr>
                <w:noProof/>
                <w:webHidden/>
              </w:rPr>
            </w:r>
            <w:r w:rsidR="00F634D9">
              <w:rPr>
                <w:noProof/>
                <w:webHidden/>
              </w:rPr>
              <w:fldChar w:fldCharType="separate"/>
            </w:r>
            <w:r w:rsidR="007C40B8">
              <w:rPr>
                <w:noProof/>
                <w:webHidden/>
              </w:rPr>
              <w:t>165</w:t>
            </w:r>
            <w:r w:rsidR="00F634D9">
              <w:rPr>
                <w:noProof/>
                <w:webHidden/>
              </w:rPr>
              <w:fldChar w:fldCharType="end"/>
            </w:r>
          </w:hyperlink>
        </w:p>
        <w:p w14:paraId="1031783D" w14:textId="0D218365" w:rsidR="00F634D9" w:rsidRDefault="002C6A38">
          <w:pPr>
            <w:pStyle w:val="Sadraj1"/>
            <w:tabs>
              <w:tab w:val="right" w:leader="dot" w:pos="9930"/>
            </w:tabs>
            <w:rPr>
              <w:rFonts w:eastAsiaTheme="minorEastAsia" w:cstheme="minorBidi"/>
              <w:noProof/>
              <w:szCs w:val="22"/>
              <w:lang w:eastAsia="hr-HR"/>
            </w:rPr>
          </w:pPr>
          <w:hyperlink w:anchor="_Toc209168537" w:history="1">
            <w:r w:rsidR="00F634D9" w:rsidRPr="00DA73C7">
              <w:rPr>
                <w:rStyle w:val="Hiperveza"/>
                <w:rFonts w:ascii="Times New Roman" w:hAnsi="Times New Roman"/>
                <w:noProof/>
              </w:rPr>
              <w:t>14. GODIŠNJI PLANOVI SATA RAZREDNIKA</w:t>
            </w:r>
            <w:r w:rsidR="00F634D9">
              <w:rPr>
                <w:noProof/>
                <w:webHidden/>
              </w:rPr>
              <w:tab/>
            </w:r>
            <w:r w:rsidR="00F634D9">
              <w:rPr>
                <w:noProof/>
                <w:webHidden/>
              </w:rPr>
              <w:fldChar w:fldCharType="begin"/>
            </w:r>
            <w:r w:rsidR="00F634D9">
              <w:rPr>
                <w:noProof/>
                <w:webHidden/>
              </w:rPr>
              <w:instrText xml:space="preserve"> PAGEREF _Toc209168537 \h </w:instrText>
            </w:r>
            <w:r w:rsidR="00F634D9">
              <w:rPr>
                <w:noProof/>
                <w:webHidden/>
              </w:rPr>
            </w:r>
            <w:r w:rsidR="00F634D9">
              <w:rPr>
                <w:noProof/>
                <w:webHidden/>
              </w:rPr>
              <w:fldChar w:fldCharType="separate"/>
            </w:r>
            <w:r w:rsidR="007C40B8">
              <w:rPr>
                <w:noProof/>
                <w:webHidden/>
              </w:rPr>
              <w:t>171</w:t>
            </w:r>
            <w:r w:rsidR="00F634D9">
              <w:rPr>
                <w:noProof/>
                <w:webHidden/>
              </w:rPr>
              <w:fldChar w:fldCharType="end"/>
            </w:r>
          </w:hyperlink>
        </w:p>
        <w:p w14:paraId="54DE6B97" w14:textId="4DAD9C42" w:rsidR="00F634D9" w:rsidRDefault="002C6A38">
          <w:pPr>
            <w:pStyle w:val="Sadraj1"/>
            <w:tabs>
              <w:tab w:val="right" w:leader="dot" w:pos="9930"/>
            </w:tabs>
            <w:rPr>
              <w:rFonts w:eastAsiaTheme="minorEastAsia" w:cstheme="minorBidi"/>
              <w:noProof/>
              <w:szCs w:val="22"/>
              <w:lang w:eastAsia="hr-HR"/>
            </w:rPr>
          </w:pPr>
          <w:hyperlink w:anchor="_Toc209168538" w:history="1">
            <w:r w:rsidR="00F634D9" w:rsidRPr="00DA73C7">
              <w:rPr>
                <w:rStyle w:val="Hiperveza"/>
                <w:rFonts w:ascii="Times New Roman" w:hAnsi="Times New Roman"/>
                <w:noProof/>
              </w:rPr>
              <w:t>14.1 Godišnji plan sata razrednika za 1.a razred</w:t>
            </w:r>
            <w:r w:rsidR="00F634D9">
              <w:rPr>
                <w:noProof/>
                <w:webHidden/>
              </w:rPr>
              <w:tab/>
            </w:r>
            <w:r w:rsidR="00F634D9">
              <w:rPr>
                <w:noProof/>
                <w:webHidden/>
              </w:rPr>
              <w:fldChar w:fldCharType="begin"/>
            </w:r>
            <w:r w:rsidR="00F634D9">
              <w:rPr>
                <w:noProof/>
                <w:webHidden/>
              </w:rPr>
              <w:instrText xml:space="preserve"> PAGEREF _Toc209168538 \h </w:instrText>
            </w:r>
            <w:r w:rsidR="00F634D9">
              <w:rPr>
                <w:noProof/>
                <w:webHidden/>
              </w:rPr>
            </w:r>
            <w:r w:rsidR="00F634D9">
              <w:rPr>
                <w:noProof/>
                <w:webHidden/>
              </w:rPr>
              <w:fldChar w:fldCharType="separate"/>
            </w:r>
            <w:r w:rsidR="007C40B8">
              <w:rPr>
                <w:noProof/>
                <w:webHidden/>
              </w:rPr>
              <w:t>171</w:t>
            </w:r>
            <w:r w:rsidR="00F634D9">
              <w:rPr>
                <w:noProof/>
                <w:webHidden/>
              </w:rPr>
              <w:fldChar w:fldCharType="end"/>
            </w:r>
          </w:hyperlink>
        </w:p>
        <w:p w14:paraId="73D258DE" w14:textId="12319A0D" w:rsidR="00F634D9" w:rsidRDefault="002C6A38">
          <w:pPr>
            <w:pStyle w:val="Sadraj1"/>
            <w:tabs>
              <w:tab w:val="right" w:leader="dot" w:pos="9930"/>
            </w:tabs>
            <w:rPr>
              <w:rFonts w:eastAsiaTheme="minorEastAsia" w:cstheme="minorBidi"/>
              <w:noProof/>
              <w:szCs w:val="22"/>
              <w:lang w:eastAsia="hr-HR"/>
            </w:rPr>
          </w:pPr>
          <w:hyperlink w:anchor="_Toc209168539" w:history="1">
            <w:r w:rsidR="00F634D9" w:rsidRPr="00DA73C7">
              <w:rPr>
                <w:rStyle w:val="Hiperveza"/>
                <w:rFonts w:ascii="Times New Roman" w:hAnsi="Times New Roman"/>
                <w:noProof/>
              </w:rPr>
              <w:t>14.2. Godišnji plan sata razrednika za 1.b razred</w:t>
            </w:r>
            <w:r w:rsidR="00F634D9">
              <w:rPr>
                <w:noProof/>
                <w:webHidden/>
              </w:rPr>
              <w:tab/>
            </w:r>
            <w:r w:rsidR="00F634D9">
              <w:rPr>
                <w:noProof/>
                <w:webHidden/>
              </w:rPr>
              <w:fldChar w:fldCharType="begin"/>
            </w:r>
            <w:r w:rsidR="00F634D9">
              <w:rPr>
                <w:noProof/>
                <w:webHidden/>
              </w:rPr>
              <w:instrText xml:space="preserve"> PAGEREF _Toc209168539 \h </w:instrText>
            </w:r>
            <w:r w:rsidR="00F634D9">
              <w:rPr>
                <w:noProof/>
                <w:webHidden/>
              </w:rPr>
            </w:r>
            <w:r w:rsidR="00F634D9">
              <w:rPr>
                <w:noProof/>
                <w:webHidden/>
              </w:rPr>
              <w:fldChar w:fldCharType="separate"/>
            </w:r>
            <w:r w:rsidR="007C40B8">
              <w:rPr>
                <w:noProof/>
                <w:webHidden/>
              </w:rPr>
              <w:t>174</w:t>
            </w:r>
            <w:r w:rsidR="00F634D9">
              <w:rPr>
                <w:noProof/>
                <w:webHidden/>
              </w:rPr>
              <w:fldChar w:fldCharType="end"/>
            </w:r>
          </w:hyperlink>
        </w:p>
        <w:p w14:paraId="67A834C2" w14:textId="7169B641" w:rsidR="00F634D9" w:rsidRDefault="002C6A38">
          <w:pPr>
            <w:pStyle w:val="Sadraj1"/>
            <w:tabs>
              <w:tab w:val="right" w:leader="dot" w:pos="9930"/>
            </w:tabs>
            <w:rPr>
              <w:rFonts w:eastAsiaTheme="minorEastAsia" w:cstheme="minorBidi"/>
              <w:noProof/>
              <w:szCs w:val="22"/>
              <w:lang w:eastAsia="hr-HR"/>
            </w:rPr>
          </w:pPr>
          <w:hyperlink w:anchor="_Toc209168540" w:history="1">
            <w:r w:rsidR="00F634D9" w:rsidRPr="00DA73C7">
              <w:rPr>
                <w:rStyle w:val="Hiperveza"/>
                <w:rFonts w:ascii="Times New Roman" w:hAnsi="Times New Roman"/>
                <w:noProof/>
              </w:rPr>
              <w:t>14.3. Godišnji plan sata razrednika za 2.a razred</w:t>
            </w:r>
            <w:r w:rsidR="00F634D9">
              <w:rPr>
                <w:noProof/>
                <w:webHidden/>
              </w:rPr>
              <w:tab/>
            </w:r>
            <w:r w:rsidR="00F634D9">
              <w:rPr>
                <w:noProof/>
                <w:webHidden/>
              </w:rPr>
              <w:fldChar w:fldCharType="begin"/>
            </w:r>
            <w:r w:rsidR="00F634D9">
              <w:rPr>
                <w:noProof/>
                <w:webHidden/>
              </w:rPr>
              <w:instrText xml:space="preserve"> PAGEREF _Toc209168540 \h </w:instrText>
            </w:r>
            <w:r w:rsidR="00F634D9">
              <w:rPr>
                <w:noProof/>
                <w:webHidden/>
              </w:rPr>
            </w:r>
            <w:r w:rsidR="00F634D9">
              <w:rPr>
                <w:noProof/>
                <w:webHidden/>
              </w:rPr>
              <w:fldChar w:fldCharType="separate"/>
            </w:r>
            <w:r w:rsidR="007C40B8">
              <w:rPr>
                <w:noProof/>
                <w:webHidden/>
              </w:rPr>
              <w:t>177</w:t>
            </w:r>
            <w:r w:rsidR="00F634D9">
              <w:rPr>
                <w:noProof/>
                <w:webHidden/>
              </w:rPr>
              <w:fldChar w:fldCharType="end"/>
            </w:r>
          </w:hyperlink>
        </w:p>
        <w:p w14:paraId="3AFCD6E9" w14:textId="4475E776" w:rsidR="00F634D9" w:rsidRDefault="002C6A38">
          <w:pPr>
            <w:pStyle w:val="Sadraj1"/>
            <w:tabs>
              <w:tab w:val="right" w:leader="dot" w:pos="9930"/>
            </w:tabs>
            <w:rPr>
              <w:rFonts w:eastAsiaTheme="minorEastAsia" w:cstheme="minorBidi"/>
              <w:noProof/>
              <w:szCs w:val="22"/>
              <w:lang w:eastAsia="hr-HR"/>
            </w:rPr>
          </w:pPr>
          <w:hyperlink w:anchor="_Toc209168541" w:history="1">
            <w:r w:rsidR="00F634D9" w:rsidRPr="00DA73C7">
              <w:rPr>
                <w:rStyle w:val="Hiperveza"/>
                <w:rFonts w:ascii="Times New Roman" w:hAnsi="Times New Roman"/>
                <w:noProof/>
              </w:rPr>
              <w:t>14.4. Godišnji plan sata razrednika za 2.b razred</w:t>
            </w:r>
            <w:r w:rsidR="00F634D9">
              <w:rPr>
                <w:noProof/>
                <w:webHidden/>
              </w:rPr>
              <w:tab/>
            </w:r>
            <w:r w:rsidR="00F634D9">
              <w:rPr>
                <w:noProof/>
                <w:webHidden/>
              </w:rPr>
              <w:fldChar w:fldCharType="begin"/>
            </w:r>
            <w:r w:rsidR="00F634D9">
              <w:rPr>
                <w:noProof/>
                <w:webHidden/>
              </w:rPr>
              <w:instrText xml:space="preserve"> PAGEREF _Toc209168541 \h </w:instrText>
            </w:r>
            <w:r w:rsidR="00F634D9">
              <w:rPr>
                <w:noProof/>
                <w:webHidden/>
              </w:rPr>
            </w:r>
            <w:r w:rsidR="00F634D9">
              <w:rPr>
                <w:noProof/>
                <w:webHidden/>
              </w:rPr>
              <w:fldChar w:fldCharType="separate"/>
            </w:r>
            <w:r w:rsidR="007C40B8">
              <w:rPr>
                <w:noProof/>
                <w:webHidden/>
              </w:rPr>
              <w:t>179</w:t>
            </w:r>
            <w:r w:rsidR="00F634D9">
              <w:rPr>
                <w:noProof/>
                <w:webHidden/>
              </w:rPr>
              <w:fldChar w:fldCharType="end"/>
            </w:r>
          </w:hyperlink>
        </w:p>
        <w:p w14:paraId="10CD79B8" w14:textId="4261733E" w:rsidR="00F634D9" w:rsidRDefault="002C6A38">
          <w:pPr>
            <w:pStyle w:val="Sadraj1"/>
            <w:tabs>
              <w:tab w:val="right" w:leader="dot" w:pos="9930"/>
            </w:tabs>
            <w:rPr>
              <w:rFonts w:eastAsiaTheme="minorEastAsia" w:cstheme="minorBidi"/>
              <w:noProof/>
              <w:szCs w:val="22"/>
              <w:lang w:eastAsia="hr-HR"/>
            </w:rPr>
          </w:pPr>
          <w:hyperlink w:anchor="_Toc209168542" w:history="1">
            <w:r w:rsidR="00F634D9" w:rsidRPr="00DA73C7">
              <w:rPr>
                <w:rStyle w:val="Hiperveza"/>
                <w:rFonts w:ascii="Times New Roman" w:hAnsi="Times New Roman"/>
                <w:noProof/>
              </w:rPr>
              <w:t>14.5. Godišnji plan sata razrednika za 3.a i 3.b razred</w:t>
            </w:r>
            <w:r w:rsidR="00F634D9">
              <w:rPr>
                <w:noProof/>
                <w:webHidden/>
              </w:rPr>
              <w:tab/>
            </w:r>
            <w:r w:rsidR="00F634D9">
              <w:rPr>
                <w:noProof/>
                <w:webHidden/>
              </w:rPr>
              <w:fldChar w:fldCharType="begin"/>
            </w:r>
            <w:r w:rsidR="00F634D9">
              <w:rPr>
                <w:noProof/>
                <w:webHidden/>
              </w:rPr>
              <w:instrText xml:space="preserve"> PAGEREF _Toc209168542 \h </w:instrText>
            </w:r>
            <w:r w:rsidR="00F634D9">
              <w:rPr>
                <w:noProof/>
                <w:webHidden/>
              </w:rPr>
            </w:r>
            <w:r w:rsidR="00F634D9">
              <w:rPr>
                <w:noProof/>
                <w:webHidden/>
              </w:rPr>
              <w:fldChar w:fldCharType="separate"/>
            </w:r>
            <w:r w:rsidR="007C40B8">
              <w:rPr>
                <w:noProof/>
                <w:webHidden/>
              </w:rPr>
              <w:t>182</w:t>
            </w:r>
            <w:r w:rsidR="00F634D9">
              <w:rPr>
                <w:noProof/>
                <w:webHidden/>
              </w:rPr>
              <w:fldChar w:fldCharType="end"/>
            </w:r>
          </w:hyperlink>
        </w:p>
        <w:p w14:paraId="35C34FDA" w14:textId="5FA7E986" w:rsidR="00F634D9" w:rsidRDefault="002C6A38">
          <w:pPr>
            <w:pStyle w:val="Sadraj1"/>
            <w:tabs>
              <w:tab w:val="right" w:leader="dot" w:pos="9930"/>
            </w:tabs>
            <w:rPr>
              <w:rFonts w:eastAsiaTheme="minorEastAsia" w:cstheme="minorBidi"/>
              <w:noProof/>
              <w:szCs w:val="22"/>
              <w:lang w:eastAsia="hr-HR"/>
            </w:rPr>
          </w:pPr>
          <w:hyperlink w:anchor="_Toc209168543" w:history="1">
            <w:r w:rsidR="00F634D9" w:rsidRPr="00DA73C7">
              <w:rPr>
                <w:rStyle w:val="Hiperveza"/>
                <w:rFonts w:ascii="Times New Roman" w:hAnsi="Times New Roman"/>
                <w:noProof/>
              </w:rPr>
              <w:t>14.6. Godišnji plan sata razrednika za 4.a i 4.b razred</w:t>
            </w:r>
            <w:r w:rsidR="00F634D9">
              <w:rPr>
                <w:noProof/>
                <w:webHidden/>
              </w:rPr>
              <w:tab/>
            </w:r>
            <w:r w:rsidR="00F634D9">
              <w:rPr>
                <w:noProof/>
                <w:webHidden/>
              </w:rPr>
              <w:fldChar w:fldCharType="begin"/>
            </w:r>
            <w:r w:rsidR="00F634D9">
              <w:rPr>
                <w:noProof/>
                <w:webHidden/>
              </w:rPr>
              <w:instrText xml:space="preserve"> PAGEREF _Toc209168543 \h </w:instrText>
            </w:r>
            <w:r w:rsidR="00F634D9">
              <w:rPr>
                <w:noProof/>
                <w:webHidden/>
              </w:rPr>
            </w:r>
            <w:r w:rsidR="00F634D9">
              <w:rPr>
                <w:noProof/>
                <w:webHidden/>
              </w:rPr>
              <w:fldChar w:fldCharType="separate"/>
            </w:r>
            <w:r w:rsidR="007C40B8">
              <w:rPr>
                <w:noProof/>
                <w:webHidden/>
              </w:rPr>
              <w:t>185</w:t>
            </w:r>
            <w:r w:rsidR="00F634D9">
              <w:rPr>
                <w:noProof/>
                <w:webHidden/>
              </w:rPr>
              <w:fldChar w:fldCharType="end"/>
            </w:r>
          </w:hyperlink>
        </w:p>
        <w:p w14:paraId="20DB2707" w14:textId="4B795275" w:rsidR="00F634D9" w:rsidRDefault="002C6A38">
          <w:pPr>
            <w:pStyle w:val="Sadraj1"/>
            <w:tabs>
              <w:tab w:val="right" w:leader="dot" w:pos="9930"/>
            </w:tabs>
            <w:rPr>
              <w:rFonts w:eastAsiaTheme="minorEastAsia" w:cstheme="minorBidi"/>
              <w:noProof/>
              <w:szCs w:val="22"/>
              <w:lang w:eastAsia="hr-HR"/>
            </w:rPr>
          </w:pPr>
          <w:hyperlink w:anchor="_Toc209168544" w:history="1">
            <w:r w:rsidR="00F634D9" w:rsidRPr="00DA73C7">
              <w:rPr>
                <w:rStyle w:val="Hiperveza"/>
                <w:rFonts w:ascii="Times New Roman" w:hAnsi="Times New Roman"/>
                <w:noProof/>
              </w:rPr>
              <w:t>14.7. Godišnji plan sata razrednika za 5.a i 5.b razred</w:t>
            </w:r>
            <w:r w:rsidR="00F634D9">
              <w:rPr>
                <w:noProof/>
                <w:webHidden/>
              </w:rPr>
              <w:tab/>
            </w:r>
            <w:r w:rsidR="00F634D9">
              <w:rPr>
                <w:noProof/>
                <w:webHidden/>
              </w:rPr>
              <w:fldChar w:fldCharType="begin"/>
            </w:r>
            <w:r w:rsidR="00F634D9">
              <w:rPr>
                <w:noProof/>
                <w:webHidden/>
              </w:rPr>
              <w:instrText xml:space="preserve"> PAGEREF _Toc209168544 \h </w:instrText>
            </w:r>
            <w:r w:rsidR="00F634D9">
              <w:rPr>
                <w:noProof/>
                <w:webHidden/>
              </w:rPr>
            </w:r>
            <w:r w:rsidR="00F634D9">
              <w:rPr>
                <w:noProof/>
                <w:webHidden/>
              </w:rPr>
              <w:fldChar w:fldCharType="separate"/>
            </w:r>
            <w:r w:rsidR="007C40B8">
              <w:rPr>
                <w:noProof/>
                <w:webHidden/>
              </w:rPr>
              <w:t>188</w:t>
            </w:r>
            <w:r w:rsidR="00F634D9">
              <w:rPr>
                <w:noProof/>
                <w:webHidden/>
              </w:rPr>
              <w:fldChar w:fldCharType="end"/>
            </w:r>
          </w:hyperlink>
        </w:p>
        <w:p w14:paraId="1275004D" w14:textId="3980FEB4" w:rsidR="00F634D9" w:rsidRDefault="002C6A38">
          <w:pPr>
            <w:pStyle w:val="Sadraj1"/>
            <w:tabs>
              <w:tab w:val="right" w:leader="dot" w:pos="9930"/>
            </w:tabs>
            <w:rPr>
              <w:rFonts w:eastAsiaTheme="minorEastAsia" w:cstheme="minorBidi"/>
              <w:noProof/>
              <w:szCs w:val="22"/>
              <w:lang w:eastAsia="hr-HR"/>
            </w:rPr>
          </w:pPr>
          <w:hyperlink w:anchor="_Toc209168545" w:history="1">
            <w:r w:rsidR="00F634D9" w:rsidRPr="00DA73C7">
              <w:rPr>
                <w:rStyle w:val="Hiperveza"/>
                <w:rFonts w:ascii="Times New Roman" w:hAnsi="Times New Roman"/>
                <w:noProof/>
              </w:rPr>
              <w:t>14.8. Godišnji plan sata razrednika za 6.a i 6.b razred</w:t>
            </w:r>
            <w:r w:rsidR="00F634D9">
              <w:rPr>
                <w:noProof/>
                <w:webHidden/>
              </w:rPr>
              <w:tab/>
            </w:r>
            <w:r w:rsidR="00F634D9">
              <w:rPr>
                <w:noProof/>
                <w:webHidden/>
              </w:rPr>
              <w:fldChar w:fldCharType="begin"/>
            </w:r>
            <w:r w:rsidR="00F634D9">
              <w:rPr>
                <w:noProof/>
                <w:webHidden/>
              </w:rPr>
              <w:instrText xml:space="preserve"> PAGEREF _Toc209168545 \h </w:instrText>
            </w:r>
            <w:r w:rsidR="00F634D9">
              <w:rPr>
                <w:noProof/>
                <w:webHidden/>
              </w:rPr>
            </w:r>
            <w:r w:rsidR="00F634D9">
              <w:rPr>
                <w:noProof/>
                <w:webHidden/>
              </w:rPr>
              <w:fldChar w:fldCharType="separate"/>
            </w:r>
            <w:r w:rsidR="007C40B8">
              <w:rPr>
                <w:noProof/>
                <w:webHidden/>
              </w:rPr>
              <w:t>190</w:t>
            </w:r>
            <w:r w:rsidR="00F634D9">
              <w:rPr>
                <w:noProof/>
                <w:webHidden/>
              </w:rPr>
              <w:fldChar w:fldCharType="end"/>
            </w:r>
          </w:hyperlink>
        </w:p>
        <w:p w14:paraId="2D994BC3" w14:textId="720219CF" w:rsidR="00F634D9" w:rsidRDefault="002C6A38">
          <w:pPr>
            <w:pStyle w:val="Sadraj1"/>
            <w:tabs>
              <w:tab w:val="right" w:leader="dot" w:pos="9930"/>
            </w:tabs>
            <w:rPr>
              <w:rFonts w:eastAsiaTheme="minorEastAsia" w:cstheme="minorBidi"/>
              <w:noProof/>
              <w:szCs w:val="22"/>
              <w:lang w:eastAsia="hr-HR"/>
            </w:rPr>
          </w:pPr>
          <w:hyperlink w:anchor="_Toc209168546" w:history="1">
            <w:r w:rsidR="00F634D9" w:rsidRPr="00DA73C7">
              <w:rPr>
                <w:rStyle w:val="Hiperveza"/>
                <w:rFonts w:ascii="Times New Roman" w:hAnsi="Times New Roman"/>
                <w:bCs/>
                <w:noProof/>
              </w:rPr>
              <w:t>14.9. Godišnji plan sata razrednika za 7.a razred</w:t>
            </w:r>
            <w:r w:rsidR="00F634D9">
              <w:rPr>
                <w:noProof/>
                <w:webHidden/>
              </w:rPr>
              <w:tab/>
            </w:r>
            <w:r w:rsidR="00F634D9">
              <w:rPr>
                <w:noProof/>
                <w:webHidden/>
              </w:rPr>
              <w:fldChar w:fldCharType="begin"/>
            </w:r>
            <w:r w:rsidR="00F634D9">
              <w:rPr>
                <w:noProof/>
                <w:webHidden/>
              </w:rPr>
              <w:instrText xml:space="preserve"> PAGEREF _Toc209168546 \h </w:instrText>
            </w:r>
            <w:r w:rsidR="00F634D9">
              <w:rPr>
                <w:noProof/>
                <w:webHidden/>
              </w:rPr>
            </w:r>
            <w:r w:rsidR="00F634D9">
              <w:rPr>
                <w:noProof/>
                <w:webHidden/>
              </w:rPr>
              <w:fldChar w:fldCharType="separate"/>
            </w:r>
            <w:r w:rsidR="007C40B8">
              <w:rPr>
                <w:noProof/>
                <w:webHidden/>
              </w:rPr>
              <w:t>194</w:t>
            </w:r>
            <w:r w:rsidR="00F634D9">
              <w:rPr>
                <w:noProof/>
                <w:webHidden/>
              </w:rPr>
              <w:fldChar w:fldCharType="end"/>
            </w:r>
          </w:hyperlink>
        </w:p>
        <w:p w14:paraId="6CFC3DBF" w14:textId="7F9376D2" w:rsidR="00F634D9" w:rsidRDefault="002C6A38">
          <w:pPr>
            <w:pStyle w:val="Sadraj1"/>
            <w:tabs>
              <w:tab w:val="right" w:leader="dot" w:pos="9930"/>
            </w:tabs>
            <w:rPr>
              <w:rFonts w:eastAsiaTheme="minorEastAsia" w:cstheme="minorBidi"/>
              <w:noProof/>
              <w:szCs w:val="22"/>
              <w:lang w:eastAsia="hr-HR"/>
            </w:rPr>
          </w:pPr>
          <w:hyperlink w:anchor="_Toc209168547" w:history="1">
            <w:r w:rsidR="00F634D9" w:rsidRPr="00DA73C7">
              <w:rPr>
                <w:rStyle w:val="Hiperveza"/>
                <w:rFonts w:ascii="Times New Roman" w:hAnsi="Times New Roman"/>
                <w:noProof/>
              </w:rPr>
              <w:t>14.10. Godišnji plan sata razrednika za 8.a razred</w:t>
            </w:r>
            <w:r w:rsidR="00F634D9">
              <w:rPr>
                <w:noProof/>
                <w:webHidden/>
              </w:rPr>
              <w:tab/>
            </w:r>
            <w:r w:rsidR="00F634D9">
              <w:rPr>
                <w:noProof/>
                <w:webHidden/>
              </w:rPr>
              <w:fldChar w:fldCharType="begin"/>
            </w:r>
            <w:r w:rsidR="00F634D9">
              <w:rPr>
                <w:noProof/>
                <w:webHidden/>
              </w:rPr>
              <w:instrText xml:space="preserve"> PAGEREF _Toc209168547 \h </w:instrText>
            </w:r>
            <w:r w:rsidR="00F634D9">
              <w:rPr>
                <w:noProof/>
                <w:webHidden/>
              </w:rPr>
            </w:r>
            <w:r w:rsidR="00F634D9">
              <w:rPr>
                <w:noProof/>
                <w:webHidden/>
              </w:rPr>
              <w:fldChar w:fldCharType="separate"/>
            </w:r>
            <w:r w:rsidR="007C40B8">
              <w:rPr>
                <w:noProof/>
                <w:webHidden/>
              </w:rPr>
              <w:t>197</w:t>
            </w:r>
            <w:r w:rsidR="00F634D9">
              <w:rPr>
                <w:noProof/>
                <w:webHidden/>
              </w:rPr>
              <w:fldChar w:fldCharType="end"/>
            </w:r>
          </w:hyperlink>
        </w:p>
        <w:p w14:paraId="23D9B449" w14:textId="2006F303" w:rsidR="00F634D9" w:rsidRDefault="002C6A38">
          <w:pPr>
            <w:pStyle w:val="Sadraj1"/>
            <w:tabs>
              <w:tab w:val="right" w:leader="dot" w:pos="9930"/>
            </w:tabs>
            <w:rPr>
              <w:rFonts w:eastAsiaTheme="minorEastAsia" w:cstheme="minorBidi"/>
              <w:noProof/>
              <w:szCs w:val="22"/>
              <w:lang w:eastAsia="hr-HR"/>
            </w:rPr>
          </w:pPr>
          <w:hyperlink w:anchor="_Toc209168548" w:history="1">
            <w:r w:rsidR="00F634D9" w:rsidRPr="00DA73C7">
              <w:rPr>
                <w:rStyle w:val="Hiperveza"/>
                <w:rFonts w:ascii="Times New Roman" w:hAnsi="Times New Roman"/>
                <w:noProof/>
              </w:rPr>
              <w:t>15. RAZVOJNI PLAN I PROGRAM RADA ŠKOLE</w:t>
            </w:r>
            <w:r w:rsidR="00F634D9">
              <w:rPr>
                <w:noProof/>
                <w:webHidden/>
              </w:rPr>
              <w:tab/>
            </w:r>
            <w:r w:rsidR="00F634D9">
              <w:rPr>
                <w:noProof/>
                <w:webHidden/>
              </w:rPr>
              <w:fldChar w:fldCharType="begin"/>
            </w:r>
            <w:r w:rsidR="00F634D9">
              <w:rPr>
                <w:noProof/>
                <w:webHidden/>
              </w:rPr>
              <w:instrText xml:space="preserve"> PAGEREF _Toc209168548 \h </w:instrText>
            </w:r>
            <w:r w:rsidR="00F634D9">
              <w:rPr>
                <w:noProof/>
                <w:webHidden/>
              </w:rPr>
            </w:r>
            <w:r w:rsidR="00F634D9">
              <w:rPr>
                <w:noProof/>
                <w:webHidden/>
              </w:rPr>
              <w:fldChar w:fldCharType="separate"/>
            </w:r>
            <w:r w:rsidR="007C40B8">
              <w:rPr>
                <w:noProof/>
                <w:webHidden/>
              </w:rPr>
              <w:t>199</w:t>
            </w:r>
            <w:r w:rsidR="00F634D9">
              <w:rPr>
                <w:noProof/>
                <w:webHidden/>
              </w:rPr>
              <w:fldChar w:fldCharType="end"/>
            </w:r>
          </w:hyperlink>
        </w:p>
        <w:p w14:paraId="556139A4" w14:textId="7DD6F9A0" w:rsidR="7316BCB7" w:rsidRPr="00610E27" w:rsidRDefault="7316BCB7" w:rsidP="7316BCB7">
          <w:pPr>
            <w:pStyle w:val="Sadraj1"/>
            <w:tabs>
              <w:tab w:val="right" w:leader="dot" w:pos="9930"/>
            </w:tabs>
            <w:rPr>
              <w:rStyle w:val="Hiperveza"/>
              <w:rFonts w:ascii="Times New Roman" w:hAnsi="Times New Roman"/>
              <w:color w:val="auto"/>
            </w:rPr>
          </w:pPr>
          <w:r w:rsidRPr="00610E27">
            <w:rPr>
              <w:rFonts w:ascii="Times New Roman" w:hAnsi="Times New Roman"/>
            </w:rPr>
            <w:fldChar w:fldCharType="end"/>
          </w:r>
        </w:p>
      </w:sdtContent>
    </w:sdt>
    <w:p w14:paraId="47D8DCDE" w14:textId="6019C977" w:rsidR="00461597" w:rsidRPr="00610E27" w:rsidRDefault="00461597" w:rsidP="0057464C">
      <w:pPr>
        <w:spacing w:line="276" w:lineRule="auto"/>
        <w:rPr>
          <w:b/>
          <w:bCs/>
          <w:sz w:val="22"/>
          <w:szCs w:val="22"/>
        </w:rPr>
      </w:pPr>
    </w:p>
    <w:p w14:paraId="2BCC43E9" w14:textId="77777777" w:rsidR="0003025E" w:rsidRPr="00610E27" w:rsidRDefault="0003025E" w:rsidP="0057464C">
      <w:pPr>
        <w:spacing w:line="276" w:lineRule="auto"/>
        <w:ind w:left="360"/>
        <w:jc w:val="both"/>
        <w:rPr>
          <w:sz w:val="22"/>
          <w:szCs w:val="22"/>
        </w:rPr>
      </w:pPr>
    </w:p>
    <w:p w14:paraId="56561A6F" w14:textId="77777777" w:rsidR="0003025E" w:rsidRPr="00610E27" w:rsidRDefault="0003025E" w:rsidP="0057464C">
      <w:pPr>
        <w:spacing w:line="276" w:lineRule="auto"/>
        <w:ind w:left="360"/>
        <w:jc w:val="both"/>
        <w:rPr>
          <w:sz w:val="22"/>
          <w:szCs w:val="22"/>
        </w:rPr>
      </w:pPr>
    </w:p>
    <w:p w14:paraId="4040F788" w14:textId="77777777" w:rsidR="0003025E" w:rsidRPr="00610E27" w:rsidRDefault="0003025E" w:rsidP="0057464C">
      <w:pPr>
        <w:spacing w:line="276" w:lineRule="auto"/>
        <w:ind w:left="360"/>
        <w:jc w:val="both"/>
        <w:rPr>
          <w:sz w:val="22"/>
          <w:szCs w:val="22"/>
        </w:rPr>
      </w:pPr>
    </w:p>
    <w:p w14:paraId="1764E2C4" w14:textId="77777777" w:rsidR="0003025E" w:rsidRPr="00610E27" w:rsidRDefault="0003025E" w:rsidP="0057464C">
      <w:pPr>
        <w:spacing w:line="276" w:lineRule="auto"/>
        <w:ind w:left="360"/>
        <w:jc w:val="both"/>
        <w:rPr>
          <w:sz w:val="22"/>
          <w:szCs w:val="22"/>
        </w:rPr>
      </w:pPr>
    </w:p>
    <w:p w14:paraId="145C4230" w14:textId="77777777" w:rsidR="0003025E" w:rsidRPr="00610E27" w:rsidRDefault="0003025E" w:rsidP="0057464C">
      <w:pPr>
        <w:spacing w:line="276" w:lineRule="auto"/>
        <w:ind w:left="360"/>
        <w:jc w:val="both"/>
        <w:rPr>
          <w:sz w:val="22"/>
          <w:szCs w:val="22"/>
        </w:rPr>
      </w:pPr>
    </w:p>
    <w:p w14:paraId="3263DBC4" w14:textId="77777777" w:rsidR="00BC5D56" w:rsidRPr="00610E27" w:rsidRDefault="00BC5D56" w:rsidP="0057464C">
      <w:pPr>
        <w:spacing w:line="276" w:lineRule="auto"/>
        <w:jc w:val="both"/>
        <w:rPr>
          <w:sz w:val="22"/>
          <w:szCs w:val="22"/>
        </w:rPr>
      </w:pPr>
    </w:p>
    <w:p w14:paraId="3BF2CE1D" w14:textId="77777777" w:rsidR="007653CD" w:rsidRPr="00610E27" w:rsidRDefault="007653CD" w:rsidP="0057464C">
      <w:pPr>
        <w:spacing w:line="276" w:lineRule="auto"/>
        <w:jc w:val="both"/>
        <w:rPr>
          <w:sz w:val="22"/>
          <w:szCs w:val="22"/>
        </w:rPr>
      </w:pPr>
    </w:p>
    <w:p w14:paraId="6CD9F531" w14:textId="77777777" w:rsidR="007653CD" w:rsidRPr="00610E27" w:rsidRDefault="007653CD" w:rsidP="0057464C">
      <w:pPr>
        <w:spacing w:line="276" w:lineRule="auto"/>
        <w:jc w:val="both"/>
        <w:rPr>
          <w:sz w:val="22"/>
          <w:szCs w:val="22"/>
        </w:rPr>
      </w:pPr>
    </w:p>
    <w:p w14:paraId="586B644A" w14:textId="77777777" w:rsidR="00FE4588" w:rsidRPr="00610E27" w:rsidRDefault="00FE4588">
      <w:pPr>
        <w:rPr>
          <w:b/>
          <w:sz w:val="22"/>
          <w:szCs w:val="22"/>
        </w:rPr>
      </w:pPr>
      <w:bookmarkStart w:id="4" w:name="_Toc461791716"/>
      <w:r w:rsidRPr="00610E27">
        <w:rPr>
          <w:b/>
          <w:sz w:val="22"/>
          <w:szCs w:val="22"/>
        </w:rPr>
        <w:br w:type="page"/>
      </w:r>
    </w:p>
    <w:p w14:paraId="74AB2A6B" w14:textId="54CBEAF9" w:rsidR="005D1F13" w:rsidRPr="00610E27" w:rsidRDefault="004B343A" w:rsidP="009F5321">
      <w:pPr>
        <w:pStyle w:val="Naslov1"/>
        <w:spacing w:line="276" w:lineRule="auto"/>
        <w:jc w:val="both"/>
        <w:rPr>
          <w:rFonts w:ascii="Times New Roman" w:hAnsi="Times New Roman"/>
          <w:sz w:val="22"/>
          <w:szCs w:val="22"/>
        </w:rPr>
      </w:pPr>
      <w:bookmarkStart w:id="5" w:name="_Toc209168491"/>
      <w:r w:rsidRPr="00610E27">
        <w:rPr>
          <w:rFonts w:ascii="Times New Roman" w:hAnsi="Times New Roman"/>
          <w:sz w:val="22"/>
          <w:szCs w:val="22"/>
        </w:rPr>
        <w:lastRenderedPageBreak/>
        <w:t xml:space="preserve">I </w:t>
      </w:r>
      <w:r w:rsidR="005D1F13" w:rsidRPr="00610E27">
        <w:rPr>
          <w:rFonts w:ascii="Times New Roman" w:hAnsi="Times New Roman"/>
          <w:sz w:val="22"/>
          <w:szCs w:val="22"/>
        </w:rPr>
        <w:t>UVOD</w:t>
      </w:r>
      <w:bookmarkEnd w:id="4"/>
      <w:bookmarkEnd w:id="5"/>
    </w:p>
    <w:p w14:paraId="3CBBFCE7" w14:textId="77777777" w:rsidR="000C7A5D" w:rsidRPr="00610E27" w:rsidRDefault="000C7A5D" w:rsidP="0057464C">
      <w:pPr>
        <w:pStyle w:val="malo-veci-razmak"/>
        <w:spacing w:before="0" w:beforeAutospacing="0" w:after="0" w:afterAutospacing="0" w:line="276" w:lineRule="auto"/>
        <w:jc w:val="both"/>
        <w:rPr>
          <w:sz w:val="22"/>
          <w:szCs w:val="22"/>
          <w:lang w:eastAsia="en-US"/>
        </w:rPr>
      </w:pPr>
      <w:r w:rsidRPr="00610E27">
        <w:rPr>
          <w:sz w:val="22"/>
          <w:szCs w:val="22"/>
          <w:lang w:eastAsia="en-US"/>
        </w:rPr>
        <w:t>Školskim kurikulumom utvrđujemo strategiju razvoja škole te oblikujemo godišnje izvedbene kurikulume izbornih predmeta, planove izvanučioničke nastave, izvannastavnih aktivnosti i školskih projekata, u skladu s Nacionalnim okvirnim kurikulumom.</w:t>
      </w:r>
    </w:p>
    <w:p w14:paraId="0457F3E9" w14:textId="77777777" w:rsidR="000C7A5D" w:rsidRPr="00610E27" w:rsidRDefault="000C7A5D" w:rsidP="0057464C">
      <w:pPr>
        <w:pStyle w:val="malo-veci-razmak"/>
        <w:spacing w:before="0" w:beforeAutospacing="0" w:after="0" w:afterAutospacing="0" w:line="276" w:lineRule="auto"/>
        <w:jc w:val="both"/>
        <w:rPr>
          <w:b/>
          <w:sz w:val="22"/>
          <w:szCs w:val="22"/>
        </w:rPr>
      </w:pPr>
    </w:p>
    <w:p w14:paraId="52C3467B" w14:textId="77777777" w:rsidR="000C7A5D" w:rsidRPr="00610E27" w:rsidRDefault="000C7A5D" w:rsidP="000C7A5D">
      <w:pPr>
        <w:spacing w:before="100" w:beforeAutospacing="1" w:after="100" w:afterAutospacing="1" w:line="240" w:lineRule="auto"/>
        <w:rPr>
          <w:lang w:eastAsia="hr-HR"/>
        </w:rPr>
      </w:pPr>
      <w:r w:rsidRPr="00610E27">
        <w:rPr>
          <w:b/>
          <w:bCs/>
          <w:lang w:eastAsia="hr-HR"/>
        </w:rPr>
        <w:t>O školi</w:t>
      </w:r>
    </w:p>
    <w:p w14:paraId="2873C583" w14:textId="0BB79ECC" w:rsidR="000C7A5D" w:rsidRPr="00ED2D7C" w:rsidRDefault="000C7A5D" w:rsidP="000C7A5D">
      <w:pPr>
        <w:spacing w:before="100" w:beforeAutospacing="1" w:after="100" w:afterAutospacing="1" w:line="240" w:lineRule="auto"/>
        <w:rPr>
          <w:sz w:val="22"/>
          <w:szCs w:val="22"/>
          <w:lang w:eastAsia="hr-HR"/>
        </w:rPr>
      </w:pPr>
      <w:r w:rsidRPr="00ED2D7C">
        <w:rPr>
          <w:sz w:val="22"/>
          <w:szCs w:val="22"/>
          <w:lang w:eastAsia="hr-HR"/>
        </w:rPr>
        <w:t xml:space="preserve">Osnovna škola </w:t>
      </w:r>
      <w:r w:rsidRPr="00ED2D7C">
        <w:rPr>
          <w:b/>
          <w:bCs/>
          <w:sz w:val="22"/>
          <w:szCs w:val="22"/>
          <w:lang w:eastAsia="hr-HR"/>
        </w:rPr>
        <w:t>Dr. fra Karlo Balić</w:t>
      </w:r>
      <w:r w:rsidRPr="00ED2D7C">
        <w:rPr>
          <w:sz w:val="22"/>
          <w:szCs w:val="22"/>
          <w:lang w:eastAsia="hr-HR"/>
        </w:rPr>
        <w:t xml:space="preserve"> smještena je u središtu Šestanovca i u svom sastavu ima jednu područnu školu. Matičnu školu u Šestanovcu pohađaju učenici iz Šestanovca, Grabovca, Žeževice, Novih Sela, Katuna, Kreševa, Zadvarja i Blata na Cetini. Budući da je više od </w:t>
      </w:r>
      <w:r w:rsidR="0066531B" w:rsidRPr="00ED2D7C">
        <w:rPr>
          <w:sz w:val="22"/>
          <w:szCs w:val="22"/>
          <w:lang w:eastAsia="hr-HR"/>
        </w:rPr>
        <w:t>6</w:t>
      </w:r>
      <w:r w:rsidRPr="00ED2D7C">
        <w:rPr>
          <w:sz w:val="22"/>
          <w:szCs w:val="22"/>
          <w:lang w:eastAsia="hr-HR"/>
        </w:rPr>
        <w:t>5 % učenika putnika, za njih je organiziran prijevoz školskim autobusima.</w:t>
      </w:r>
    </w:p>
    <w:p w14:paraId="7C6CEA7C" w14:textId="321278E0" w:rsidR="000C7A5D" w:rsidRPr="00ED2D7C" w:rsidRDefault="000C7A5D" w:rsidP="000C7A5D">
      <w:pPr>
        <w:spacing w:before="100" w:beforeAutospacing="1" w:after="100" w:afterAutospacing="1" w:line="240" w:lineRule="auto"/>
        <w:rPr>
          <w:sz w:val="22"/>
          <w:szCs w:val="22"/>
          <w:lang w:eastAsia="hr-HR"/>
        </w:rPr>
      </w:pPr>
      <w:r w:rsidRPr="00ED2D7C">
        <w:rPr>
          <w:sz w:val="22"/>
          <w:szCs w:val="22"/>
          <w:lang w:eastAsia="hr-HR"/>
        </w:rPr>
        <w:t>Matična škola izgrađena je na dva kata. Prostor je u potpunosti iskorišten te djelomično zadovoljava zahtjeve suvremene nastave. Škola raspolaže s jedanaest učionica i radnim kabinetima za kemiju i biologiju, povijest i geografiju, informatiku i fiziku te tehničku kulturu. Posebnu cjelinu čini školska knjižnica s odvojenim prostorom za radionički rad te informatički rad učitelja i učenika.</w:t>
      </w:r>
    </w:p>
    <w:p w14:paraId="796C8437" w14:textId="77777777" w:rsidR="000C7A5D" w:rsidRPr="00ED2D7C" w:rsidRDefault="000C7A5D" w:rsidP="000C7A5D">
      <w:pPr>
        <w:spacing w:before="100" w:beforeAutospacing="1" w:after="100" w:afterAutospacing="1" w:line="240" w:lineRule="auto"/>
        <w:rPr>
          <w:sz w:val="22"/>
          <w:szCs w:val="22"/>
          <w:lang w:eastAsia="hr-HR"/>
        </w:rPr>
      </w:pPr>
      <w:r w:rsidRPr="00ED2D7C">
        <w:rPr>
          <w:sz w:val="22"/>
          <w:szCs w:val="22"/>
          <w:lang w:eastAsia="hr-HR"/>
        </w:rPr>
        <w:t>Školska dvorana samo je djelomično prilagođena izvođenju nastave tjelesne i zdravstvene kulture. Zbog građevinskih radova na izgradnji nove sportske dvorane, nastava se privremeno odvija u školskom dvorištu izvan ograđenog dijela gradilišta.</w:t>
      </w:r>
    </w:p>
    <w:p w14:paraId="531924D8" w14:textId="77777777" w:rsidR="000C7A5D" w:rsidRPr="00ED2D7C" w:rsidRDefault="000C7A5D" w:rsidP="000C7A5D">
      <w:pPr>
        <w:spacing w:before="100" w:beforeAutospacing="1" w:after="100" w:afterAutospacing="1" w:line="240" w:lineRule="auto"/>
        <w:rPr>
          <w:sz w:val="22"/>
          <w:szCs w:val="22"/>
          <w:lang w:eastAsia="hr-HR"/>
        </w:rPr>
      </w:pPr>
      <w:r w:rsidRPr="00ED2D7C">
        <w:rPr>
          <w:sz w:val="22"/>
          <w:szCs w:val="22"/>
          <w:lang w:eastAsia="hr-HR"/>
        </w:rPr>
        <w:t>Uredi ravnatelja, tajnika, računovođe, stručne službe, zbornica te prostor za informiranje roditelja smješteni su na prvom i drugom katu zgrade. Školska zgrada okružena je vrtom o kojem brinu ravnateljica i tehničko osoblje, a u njegovom se uređenju povremeno uključuju i učenici kroz projektnu i izvannastavnu nastavu.</w:t>
      </w:r>
    </w:p>
    <w:p w14:paraId="06A75DD8" w14:textId="77777777" w:rsidR="000C7A5D" w:rsidRPr="00ED2D7C" w:rsidRDefault="000C7A5D" w:rsidP="000C7A5D">
      <w:pPr>
        <w:spacing w:before="100" w:beforeAutospacing="1" w:after="100" w:afterAutospacing="1" w:line="240" w:lineRule="auto"/>
        <w:rPr>
          <w:sz w:val="22"/>
          <w:szCs w:val="22"/>
          <w:lang w:eastAsia="hr-HR"/>
        </w:rPr>
      </w:pPr>
      <w:r w:rsidRPr="00ED2D7C">
        <w:rPr>
          <w:b/>
          <w:bCs/>
          <w:sz w:val="22"/>
          <w:szCs w:val="22"/>
          <w:lang w:eastAsia="hr-HR"/>
        </w:rPr>
        <w:t>Područna škola Blato na Cetini</w:t>
      </w:r>
      <w:r w:rsidRPr="00ED2D7C">
        <w:rPr>
          <w:sz w:val="22"/>
          <w:szCs w:val="22"/>
          <w:lang w:eastAsia="hr-HR"/>
        </w:rPr>
        <w:t xml:space="preserve"> jedina je područna škola OŠ Dr. fra Karlo Balić i namijenjena je učenicima od 1. do 4. razreda. Nalazi se na području općine Omiš, u mjestu Blato na Cetini. Ondje djeluju dva kombinirana razredna odjela (1. i 3. te 2. i 4. razred). Škola ima tri učionice – jednu u prizemlju i dvije na katu. Učionica na katu opremljena je za izvođenje izbornog predmeta informatike, dok učionica razredne nastave posjeduje dodatni kabinet namijenjen individualnom radu s učenicima. Sve učionice opremljene su računalom i projektorom, a zajednički koriste pisač i imaju pristup internetu.</w:t>
      </w:r>
    </w:p>
    <w:p w14:paraId="5DC7E61B" w14:textId="77777777" w:rsidR="000C7A5D" w:rsidRPr="00ED2D7C" w:rsidRDefault="000C7A5D" w:rsidP="000C7A5D">
      <w:pPr>
        <w:spacing w:before="100" w:beforeAutospacing="1" w:after="100" w:afterAutospacing="1" w:line="240" w:lineRule="auto"/>
        <w:rPr>
          <w:sz w:val="22"/>
          <w:szCs w:val="22"/>
          <w:lang w:eastAsia="hr-HR"/>
        </w:rPr>
      </w:pPr>
      <w:r w:rsidRPr="00ED2D7C">
        <w:rPr>
          <w:sz w:val="22"/>
          <w:szCs w:val="22"/>
          <w:lang w:eastAsia="hr-HR"/>
        </w:rPr>
        <w:t xml:space="preserve">Istočni dio školske zgrade koristi se kao predškolska ustanova – DV </w:t>
      </w:r>
      <w:r w:rsidRPr="00ED2D7C">
        <w:rPr>
          <w:i/>
          <w:iCs/>
          <w:sz w:val="22"/>
          <w:szCs w:val="22"/>
          <w:lang w:eastAsia="hr-HR"/>
        </w:rPr>
        <w:t>Vrbica</w:t>
      </w:r>
      <w:r w:rsidRPr="00ED2D7C">
        <w:rPr>
          <w:sz w:val="22"/>
          <w:szCs w:val="22"/>
          <w:lang w:eastAsia="hr-HR"/>
        </w:rPr>
        <w:t>, podružnica Dječjeg vrtića Omiš. Zgrada ima tekuću pitku vodu, a grijanje je na električnu energiju.</w:t>
      </w:r>
    </w:p>
    <w:p w14:paraId="58D39451" w14:textId="430B74BF" w:rsidR="000C7A5D" w:rsidRPr="00ED2D7C" w:rsidRDefault="000C7A5D" w:rsidP="000C7A5D">
      <w:pPr>
        <w:spacing w:before="100" w:beforeAutospacing="1" w:after="100" w:afterAutospacing="1" w:line="240" w:lineRule="auto"/>
        <w:rPr>
          <w:sz w:val="22"/>
          <w:szCs w:val="22"/>
          <w:lang w:eastAsia="hr-HR"/>
        </w:rPr>
      </w:pPr>
      <w:r w:rsidRPr="00ED2D7C">
        <w:rPr>
          <w:sz w:val="22"/>
          <w:szCs w:val="22"/>
          <w:lang w:eastAsia="hr-HR"/>
        </w:rPr>
        <w:t>Učenici, zajedno s učiteljicama i pomoćnim osobljem, redovito brinu o uređenju i održavanju vanjskog prostora škole.</w:t>
      </w:r>
    </w:p>
    <w:p w14:paraId="42E18CB8" w14:textId="77777777" w:rsidR="00C30E6D" w:rsidRPr="00ED2D7C" w:rsidRDefault="00C30E6D" w:rsidP="00C30E6D">
      <w:pPr>
        <w:pStyle w:val="malo-veci-razmak"/>
        <w:spacing w:before="0" w:beforeAutospacing="0" w:after="0" w:afterAutospacing="0" w:line="276" w:lineRule="auto"/>
        <w:jc w:val="both"/>
        <w:rPr>
          <w:sz w:val="22"/>
          <w:szCs w:val="22"/>
        </w:rPr>
      </w:pPr>
      <w:r w:rsidRPr="00ED2D7C">
        <w:rPr>
          <w:sz w:val="22"/>
          <w:szCs w:val="22"/>
        </w:rPr>
        <w:t xml:space="preserve">U matičnoj školi i područnoj školi nastava je uvijek organizirana u jednoj, jutarnjoj smijeni. Po potrebi i u izvanrednim situacijama može se organizirati u dvije sjene. </w:t>
      </w:r>
    </w:p>
    <w:p w14:paraId="298A8A1F" w14:textId="77777777" w:rsidR="00C30E6D" w:rsidRPr="00ED2D7C" w:rsidRDefault="00C30E6D" w:rsidP="000C7A5D">
      <w:pPr>
        <w:spacing w:before="100" w:beforeAutospacing="1" w:after="100" w:afterAutospacing="1" w:line="240" w:lineRule="auto"/>
        <w:rPr>
          <w:sz w:val="22"/>
          <w:szCs w:val="22"/>
          <w:lang w:eastAsia="hr-HR"/>
        </w:rPr>
      </w:pPr>
    </w:p>
    <w:p w14:paraId="2631AC7A" w14:textId="77777777" w:rsidR="00DC6C2E" w:rsidRPr="00610E27" w:rsidRDefault="00DC6C2E" w:rsidP="0057464C">
      <w:pPr>
        <w:spacing w:line="276" w:lineRule="auto"/>
        <w:rPr>
          <w:b/>
          <w:bCs/>
          <w:sz w:val="22"/>
          <w:szCs w:val="22"/>
        </w:rPr>
      </w:pPr>
    </w:p>
    <w:p w14:paraId="7681BA06" w14:textId="77777777" w:rsidR="00C30E6D" w:rsidRPr="00610E27" w:rsidRDefault="00C30E6D" w:rsidP="00AF37DB">
      <w:pPr>
        <w:spacing w:line="276" w:lineRule="auto"/>
        <w:rPr>
          <w:b/>
          <w:bCs/>
          <w:sz w:val="22"/>
          <w:szCs w:val="22"/>
        </w:rPr>
      </w:pPr>
    </w:p>
    <w:p w14:paraId="17B5768F" w14:textId="77777777" w:rsidR="00C30E6D" w:rsidRPr="00610E27" w:rsidRDefault="00C30E6D" w:rsidP="00AF37DB">
      <w:pPr>
        <w:spacing w:line="276" w:lineRule="auto"/>
        <w:rPr>
          <w:b/>
          <w:bCs/>
          <w:sz w:val="22"/>
          <w:szCs w:val="22"/>
        </w:rPr>
      </w:pPr>
    </w:p>
    <w:p w14:paraId="2B36B9C6" w14:textId="77777777" w:rsidR="00C30E6D" w:rsidRPr="00610E27" w:rsidRDefault="00C30E6D" w:rsidP="00AF37DB">
      <w:pPr>
        <w:spacing w:line="276" w:lineRule="auto"/>
        <w:rPr>
          <w:b/>
          <w:bCs/>
          <w:sz w:val="22"/>
          <w:szCs w:val="22"/>
        </w:rPr>
      </w:pPr>
    </w:p>
    <w:p w14:paraId="67A22BB8" w14:textId="77777777" w:rsidR="00ED2D7C" w:rsidRDefault="00ED2D7C">
      <w:pPr>
        <w:rPr>
          <w:b/>
          <w:bCs/>
          <w:sz w:val="22"/>
          <w:szCs w:val="22"/>
        </w:rPr>
      </w:pPr>
      <w:r>
        <w:rPr>
          <w:b/>
          <w:bCs/>
          <w:sz w:val="22"/>
          <w:szCs w:val="22"/>
        </w:rPr>
        <w:br w:type="page"/>
      </w:r>
    </w:p>
    <w:p w14:paraId="45CE1E4C" w14:textId="6C287876" w:rsidR="00DC6C2E" w:rsidRPr="00610E27" w:rsidRDefault="00DC6C2E" w:rsidP="00AF37DB">
      <w:pPr>
        <w:spacing w:line="276" w:lineRule="auto"/>
        <w:rPr>
          <w:b/>
          <w:bCs/>
          <w:sz w:val="22"/>
          <w:szCs w:val="22"/>
        </w:rPr>
      </w:pPr>
      <w:r w:rsidRPr="00610E27">
        <w:rPr>
          <w:b/>
          <w:bCs/>
          <w:sz w:val="22"/>
          <w:szCs w:val="22"/>
        </w:rPr>
        <w:lastRenderedPageBreak/>
        <w:t xml:space="preserve">STRATEGIJA RAZVOJA ŠKOLE </w:t>
      </w:r>
    </w:p>
    <w:p w14:paraId="56177E96" w14:textId="77777777" w:rsidR="00C30E6D" w:rsidRPr="00ED2D7C" w:rsidRDefault="00C30E6D" w:rsidP="00C30E6D">
      <w:pPr>
        <w:spacing w:before="100" w:beforeAutospacing="1" w:after="100" w:afterAutospacing="1" w:line="240" w:lineRule="auto"/>
        <w:rPr>
          <w:sz w:val="22"/>
          <w:lang w:eastAsia="hr-HR"/>
        </w:rPr>
      </w:pPr>
      <w:r w:rsidRPr="00ED2D7C">
        <w:rPr>
          <w:sz w:val="22"/>
          <w:lang w:eastAsia="hr-HR"/>
        </w:rPr>
        <w:t>Strategija razvoja škole predstavlja temeljni dokument koji je izradila stručna razvojna služba škole u suradnji s Timom za kvalitetu, a odnosi se na razdoblje od četiri godine.</w:t>
      </w:r>
    </w:p>
    <w:p w14:paraId="5E6024E5" w14:textId="77777777" w:rsidR="00C30E6D" w:rsidRPr="00ED2D7C" w:rsidRDefault="00C30E6D" w:rsidP="00C30E6D">
      <w:pPr>
        <w:spacing w:before="100" w:beforeAutospacing="1" w:after="100" w:afterAutospacing="1" w:line="240" w:lineRule="auto"/>
        <w:rPr>
          <w:sz w:val="22"/>
          <w:lang w:eastAsia="hr-HR"/>
        </w:rPr>
      </w:pPr>
      <w:r w:rsidRPr="00ED2D7C">
        <w:rPr>
          <w:sz w:val="22"/>
          <w:lang w:eastAsia="hr-HR"/>
        </w:rPr>
        <w:t>Dugoročna vizija škole definira ključne prioritete kojima će se usmjeravati njezin razvoj. Posebna pozornost posvećuje se ostvarivanju planiranih odgojno-obrazovnih ishoda kroz primjenu novih predmetnih kurikuluma, u skladu s reformom odgojno-obrazovnog sustava u Republici Hrvatskoj.</w:t>
      </w:r>
    </w:p>
    <w:p w14:paraId="7E3709F4" w14:textId="0EBAA92F" w:rsidR="00F2233D" w:rsidRPr="00610E27" w:rsidRDefault="00F2233D" w:rsidP="0057464C">
      <w:pPr>
        <w:pStyle w:val="StandardWeb"/>
        <w:shd w:val="clear" w:color="auto" w:fill="FFFFFF"/>
        <w:spacing w:before="225" w:after="225" w:line="276" w:lineRule="auto"/>
        <w:contextualSpacing/>
        <w:jc w:val="both"/>
        <w:rPr>
          <w:b/>
          <w:sz w:val="22"/>
          <w:szCs w:val="22"/>
        </w:rPr>
      </w:pPr>
      <w:r w:rsidRPr="00610E27">
        <w:rPr>
          <w:b/>
          <w:sz w:val="22"/>
          <w:szCs w:val="22"/>
        </w:rPr>
        <w:t>Školski tim za kvalitetu:</w:t>
      </w:r>
    </w:p>
    <w:p w14:paraId="2085DA1E" w14:textId="77777777" w:rsidR="00F2233D" w:rsidRPr="00610E27" w:rsidRDefault="00F2233D" w:rsidP="00811806">
      <w:pPr>
        <w:pStyle w:val="Odlomakpopisa"/>
        <w:numPr>
          <w:ilvl w:val="0"/>
          <w:numId w:val="17"/>
        </w:numPr>
        <w:spacing w:after="0"/>
        <w:contextualSpacing w:val="0"/>
        <w:jc w:val="both"/>
        <w:rPr>
          <w:rFonts w:ascii="Times New Roman" w:hAnsi="Times New Roman"/>
        </w:rPr>
      </w:pPr>
      <w:r w:rsidRPr="00610E27">
        <w:rPr>
          <w:rFonts w:ascii="Times New Roman" w:hAnsi="Times New Roman"/>
        </w:rPr>
        <w:t>Nada Utrobičić, ravnateljica, voditeljica Školskog tima za kvalitetu</w:t>
      </w:r>
    </w:p>
    <w:p w14:paraId="4A0D69C5" w14:textId="46284D14" w:rsidR="00F2233D" w:rsidRPr="00610E27" w:rsidRDefault="00F2233D" w:rsidP="00811806">
      <w:pPr>
        <w:pStyle w:val="Odlomakpopisa"/>
        <w:numPr>
          <w:ilvl w:val="0"/>
          <w:numId w:val="17"/>
        </w:numPr>
        <w:spacing w:after="0"/>
        <w:contextualSpacing w:val="0"/>
        <w:jc w:val="both"/>
        <w:rPr>
          <w:rFonts w:ascii="Times New Roman" w:hAnsi="Times New Roman"/>
        </w:rPr>
      </w:pPr>
      <w:r w:rsidRPr="00610E27">
        <w:rPr>
          <w:rFonts w:ascii="Times New Roman" w:hAnsi="Times New Roman"/>
        </w:rPr>
        <w:t>Zdenka Hrvoić, stručni suradnik pedagog</w:t>
      </w:r>
    </w:p>
    <w:p w14:paraId="1321D16F" w14:textId="04A808A7" w:rsidR="00827C79" w:rsidRPr="00610E27" w:rsidRDefault="001A6AE1" w:rsidP="00811806">
      <w:pPr>
        <w:pStyle w:val="Odlomakpopisa"/>
        <w:numPr>
          <w:ilvl w:val="0"/>
          <w:numId w:val="17"/>
        </w:numPr>
        <w:spacing w:after="0"/>
        <w:contextualSpacing w:val="0"/>
        <w:jc w:val="both"/>
        <w:rPr>
          <w:rFonts w:ascii="Times New Roman" w:hAnsi="Times New Roman"/>
        </w:rPr>
      </w:pPr>
      <w:r w:rsidRPr="00610E27">
        <w:rPr>
          <w:rFonts w:ascii="Times New Roman" w:hAnsi="Times New Roman"/>
        </w:rPr>
        <w:t>Luka Mustapić</w:t>
      </w:r>
      <w:r w:rsidR="00827C79" w:rsidRPr="00610E27">
        <w:rPr>
          <w:rFonts w:ascii="Times New Roman" w:hAnsi="Times New Roman"/>
        </w:rPr>
        <w:t>, stručni suradnik psiholog</w:t>
      </w:r>
    </w:p>
    <w:p w14:paraId="7F9F7F3B" w14:textId="6494EC4E" w:rsidR="00F2233D" w:rsidRPr="00610E27" w:rsidRDefault="00827C79" w:rsidP="00811806">
      <w:pPr>
        <w:pStyle w:val="Odlomakpopisa"/>
        <w:numPr>
          <w:ilvl w:val="0"/>
          <w:numId w:val="17"/>
        </w:numPr>
        <w:spacing w:after="0"/>
        <w:rPr>
          <w:rFonts w:ascii="Times New Roman" w:hAnsi="Times New Roman"/>
        </w:rPr>
      </w:pPr>
      <w:r w:rsidRPr="00610E27">
        <w:rPr>
          <w:rFonts w:ascii="Times New Roman" w:hAnsi="Times New Roman"/>
        </w:rPr>
        <w:t xml:space="preserve">Marina </w:t>
      </w:r>
      <w:bookmarkStart w:id="6" w:name="_Int_Hbx0W5Z1"/>
      <w:r w:rsidRPr="00610E27">
        <w:rPr>
          <w:rFonts w:ascii="Times New Roman" w:hAnsi="Times New Roman"/>
        </w:rPr>
        <w:t>Rubić</w:t>
      </w:r>
      <w:bookmarkEnd w:id="6"/>
      <w:r w:rsidRPr="00610E27">
        <w:rPr>
          <w:rFonts w:ascii="Times New Roman" w:hAnsi="Times New Roman"/>
        </w:rPr>
        <w:t xml:space="preserve"> Tuđman</w:t>
      </w:r>
      <w:r w:rsidR="00F2233D" w:rsidRPr="00610E27">
        <w:rPr>
          <w:rFonts w:ascii="Times New Roman" w:hAnsi="Times New Roman"/>
        </w:rPr>
        <w:t xml:space="preserve">, stručni suradnik </w:t>
      </w:r>
      <w:r w:rsidR="00632118" w:rsidRPr="00610E27">
        <w:rPr>
          <w:rFonts w:ascii="Times New Roman" w:hAnsi="Times New Roman"/>
        </w:rPr>
        <w:t>knjižničar</w:t>
      </w:r>
      <w:r w:rsidRPr="00610E27">
        <w:rPr>
          <w:rFonts w:ascii="Times New Roman" w:hAnsi="Times New Roman"/>
        </w:rPr>
        <w:t>, - voditeljica stručnog aktiva jezično- umjetničkog područja</w:t>
      </w:r>
      <w:r w:rsidRPr="00610E27">
        <w:rPr>
          <w:rFonts w:ascii="Times New Roman" w:hAnsi="Times New Roman"/>
          <w:b/>
          <w:bCs/>
          <w:u w:val="single"/>
        </w:rPr>
        <w:t xml:space="preserve">  </w:t>
      </w:r>
    </w:p>
    <w:p w14:paraId="24E10461" w14:textId="5B271584" w:rsidR="00F2233D" w:rsidRPr="00610E27" w:rsidRDefault="00632118" w:rsidP="00811806">
      <w:pPr>
        <w:pStyle w:val="Odlomakpopisa"/>
        <w:numPr>
          <w:ilvl w:val="0"/>
          <w:numId w:val="17"/>
        </w:numPr>
        <w:spacing w:after="0"/>
        <w:rPr>
          <w:rFonts w:ascii="Times New Roman" w:hAnsi="Times New Roman"/>
        </w:rPr>
      </w:pPr>
      <w:r w:rsidRPr="00610E27">
        <w:rPr>
          <w:rFonts w:ascii="Times New Roman" w:hAnsi="Times New Roman"/>
        </w:rPr>
        <w:t xml:space="preserve">Danijel </w:t>
      </w:r>
      <w:bookmarkStart w:id="7" w:name="_Int_VrKE7DVt"/>
      <w:r w:rsidRPr="00610E27">
        <w:rPr>
          <w:rFonts w:ascii="Times New Roman" w:hAnsi="Times New Roman"/>
        </w:rPr>
        <w:t>Dodig</w:t>
      </w:r>
      <w:bookmarkEnd w:id="7"/>
      <w:r w:rsidR="00F2233D" w:rsidRPr="00610E27">
        <w:rPr>
          <w:rFonts w:ascii="Times New Roman" w:hAnsi="Times New Roman"/>
        </w:rPr>
        <w:t>, učitelj</w:t>
      </w:r>
      <w:r w:rsidR="003E2618" w:rsidRPr="00610E27">
        <w:rPr>
          <w:rFonts w:ascii="Times New Roman" w:hAnsi="Times New Roman"/>
        </w:rPr>
        <w:t xml:space="preserve"> informatike i </w:t>
      </w:r>
      <w:r w:rsidRPr="00610E27">
        <w:rPr>
          <w:rFonts w:ascii="Times New Roman" w:hAnsi="Times New Roman"/>
        </w:rPr>
        <w:t>tehničke kulture</w:t>
      </w:r>
      <w:r w:rsidR="00F2233D" w:rsidRPr="00610E27">
        <w:rPr>
          <w:rFonts w:ascii="Times New Roman" w:hAnsi="Times New Roman"/>
        </w:rPr>
        <w:t xml:space="preserve"> </w:t>
      </w:r>
      <w:r w:rsidRPr="00610E27">
        <w:rPr>
          <w:rFonts w:ascii="Times New Roman" w:hAnsi="Times New Roman"/>
        </w:rPr>
        <w:t>–</w:t>
      </w:r>
      <w:r w:rsidR="00F2233D" w:rsidRPr="00610E27">
        <w:rPr>
          <w:rFonts w:ascii="Times New Roman" w:hAnsi="Times New Roman"/>
        </w:rPr>
        <w:t xml:space="preserve"> </w:t>
      </w:r>
      <w:r w:rsidRPr="00610E27">
        <w:rPr>
          <w:rFonts w:ascii="Times New Roman" w:hAnsi="Times New Roman"/>
        </w:rPr>
        <w:t>voditelj stručnog aktiva prirodno-matematičkog područja</w:t>
      </w:r>
    </w:p>
    <w:p w14:paraId="11E55384" w14:textId="06FC6A79" w:rsidR="00F2233D" w:rsidRPr="00610E27" w:rsidRDefault="004B76C1" w:rsidP="00811806">
      <w:pPr>
        <w:pStyle w:val="Odlomakpopisa"/>
        <w:numPr>
          <w:ilvl w:val="0"/>
          <w:numId w:val="17"/>
        </w:numPr>
        <w:spacing w:after="0"/>
        <w:contextualSpacing w:val="0"/>
        <w:rPr>
          <w:rFonts w:ascii="Times New Roman" w:hAnsi="Times New Roman"/>
        </w:rPr>
      </w:pPr>
      <w:r w:rsidRPr="00610E27">
        <w:rPr>
          <w:rFonts w:ascii="Times New Roman" w:hAnsi="Times New Roman"/>
        </w:rPr>
        <w:t>Danijela Banko</w:t>
      </w:r>
      <w:r w:rsidR="00632118" w:rsidRPr="00610E27">
        <w:rPr>
          <w:rFonts w:ascii="Times New Roman" w:hAnsi="Times New Roman"/>
        </w:rPr>
        <w:t xml:space="preserve">, učiteljica </w:t>
      </w:r>
      <w:r w:rsidRPr="00610E27">
        <w:rPr>
          <w:rFonts w:ascii="Times New Roman" w:hAnsi="Times New Roman"/>
        </w:rPr>
        <w:t>engleskog jezika</w:t>
      </w:r>
      <w:r w:rsidR="00632118" w:rsidRPr="00610E27">
        <w:rPr>
          <w:rFonts w:ascii="Times New Roman" w:hAnsi="Times New Roman"/>
        </w:rPr>
        <w:t xml:space="preserve"> </w:t>
      </w:r>
      <w:r w:rsidR="00F2233D" w:rsidRPr="00610E27">
        <w:rPr>
          <w:rFonts w:ascii="Times New Roman" w:hAnsi="Times New Roman"/>
        </w:rPr>
        <w:t>- voditelj</w:t>
      </w:r>
      <w:r w:rsidR="00630292" w:rsidRPr="00610E27">
        <w:rPr>
          <w:rFonts w:ascii="Times New Roman" w:hAnsi="Times New Roman"/>
        </w:rPr>
        <w:t>ica</w:t>
      </w:r>
      <w:r w:rsidR="00F2233D" w:rsidRPr="00610E27">
        <w:rPr>
          <w:rFonts w:ascii="Times New Roman" w:hAnsi="Times New Roman"/>
        </w:rPr>
        <w:t xml:space="preserve"> stručnog </w:t>
      </w:r>
      <w:r w:rsidR="004D6B78" w:rsidRPr="00610E27">
        <w:rPr>
          <w:rFonts w:ascii="Times New Roman" w:hAnsi="Times New Roman"/>
        </w:rPr>
        <w:t xml:space="preserve">aktiva </w:t>
      </w:r>
      <w:r w:rsidR="00827C79" w:rsidRPr="00610E27">
        <w:rPr>
          <w:rFonts w:ascii="Times New Roman" w:hAnsi="Times New Roman"/>
        </w:rPr>
        <w:t>za razrednu nastavu</w:t>
      </w:r>
    </w:p>
    <w:p w14:paraId="6E355884" w14:textId="4898EE4A" w:rsidR="00576EEF" w:rsidRPr="00ED2D7C" w:rsidRDefault="00C30E6D" w:rsidP="00C30E6D">
      <w:pPr>
        <w:pStyle w:val="StandardWeb"/>
        <w:shd w:val="clear" w:color="auto" w:fill="FFFFFF"/>
        <w:spacing w:before="225" w:after="225" w:line="276" w:lineRule="auto"/>
        <w:contextualSpacing/>
        <w:jc w:val="both"/>
        <w:rPr>
          <w:b/>
          <w:sz w:val="22"/>
          <w:szCs w:val="22"/>
        </w:rPr>
      </w:pPr>
      <w:r w:rsidRPr="00ED2D7C">
        <w:rPr>
          <w:b/>
          <w:sz w:val="22"/>
          <w:szCs w:val="22"/>
        </w:rPr>
        <w:t>Misija</w:t>
      </w:r>
    </w:p>
    <w:p w14:paraId="548CCA38" w14:textId="77777777" w:rsidR="00C30E6D" w:rsidRPr="00ED2D7C" w:rsidRDefault="00C30E6D" w:rsidP="00C30E6D">
      <w:pPr>
        <w:spacing w:before="100" w:beforeAutospacing="1" w:after="100" w:afterAutospacing="1" w:line="240" w:lineRule="auto"/>
        <w:rPr>
          <w:sz w:val="22"/>
          <w:szCs w:val="22"/>
          <w:lang w:eastAsia="hr-HR"/>
        </w:rPr>
      </w:pPr>
      <w:r w:rsidRPr="00ED2D7C">
        <w:rPr>
          <w:sz w:val="22"/>
          <w:szCs w:val="22"/>
          <w:lang w:eastAsia="hr-HR"/>
        </w:rPr>
        <w:t xml:space="preserve">Misija Osnovne škole </w:t>
      </w:r>
      <w:r w:rsidRPr="00ED2D7C">
        <w:rPr>
          <w:bCs/>
          <w:sz w:val="22"/>
          <w:szCs w:val="22"/>
          <w:lang w:eastAsia="hr-HR"/>
        </w:rPr>
        <w:t>Dr. fra Karlo Balić</w:t>
      </w:r>
      <w:r w:rsidRPr="00ED2D7C">
        <w:rPr>
          <w:sz w:val="22"/>
          <w:szCs w:val="22"/>
          <w:lang w:eastAsia="hr-HR"/>
        </w:rPr>
        <w:t xml:space="preserve"> jest omogućiti svakom djetetu kvalitetan odgoj i obrazovanje u poticajnom i ugodnom okruženju, u skladu s njegovim sposobnostima, interesima i potencijalima.</w:t>
      </w:r>
    </w:p>
    <w:p w14:paraId="3836A8E0" w14:textId="77777777" w:rsidR="00C30E6D" w:rsidRPr="00ED2D7C" w:rsidRDefault="00C30E6D" w:rsidP="00C30E6D">
      <w:pPr>
        <w:spacing w:before="100" w:beforeAutospacing="1" w:after="100" w:afterAutospacing="1" w:line="240" w:lineRule="auto"/>
        <w:rPr>
          <w:sz w:val="22"/>
          <w:szCs w:val="22"/>
          <w:lang w:eastAsia="hr-HR"/>
        </w:rPr>
      </w:pPr>
      <w:r w:rsidRPr="00ED2D7C">
        <w:rPr>
          <w:sz w:val="22"/>
          <w:szCs w:val="22"/>
          <w:lang w:eastAsia="hr-HR"/>
        </w:rPr>
        <w:t>U nadolazećem četverogodišnjem razdoblju škola će svoju strategiju razvoja temeljiti na sljedećim područjima:</w:t>
      </w:r>
    </w:p>
    <w:p w14:paraId="2539C053" w14:textId="77777777" w:rsidR="00FC2F33" w:rsidRPr="00ED2D7C" w:rsidRDefault="00C30E6D" w:rsidP="00FC2F33">
      <w:pPr>
        <w:spacing w:before="100" w:beforeAutospacing="1" w:after="100" w:afterAutospacing="1" w:line="240" w:lineRule="auto"/>
        <w:rPr>
          <w:sz w:val="22"/>
          <w:szCs w:val="22"/>
          <w:lang w:eastAsia="hr-HR"/>
        </w:rPr>
      </w:pPr>
      <w:r w:rsidRPr="00ED2D7C">
        <w:rPr>
          <w:b/>
          <w:bCs/>
          <w:sz w:val="22"/>
          <w:szCs w:val="22"/>
          <w:lang w:eastAsia="hr-HR"/>
        </w:rPr>
        <w:t>Aktivno građanstvo</w:t>
      </w:r>
      <w:r w:rsidRPr="00ED2D7C">
        <w:rPr>
          <w:sz w:val="22"/>
          <w:szCs w:val="22"/>
          <w:lang w:eastAsia="hr-HR"/>
        </w:rPr>
        <w:t xml:space="preserve"> – edukacija i osposobljavanje učitelja i učenika za prepoznavanje i uvođenje društvenih promjena kroz aktivnosti usmjerene na održivi razvoj i solidarnost. To podrazumijeva: brigu o okolišu i provođenje ekoloških akcija, sudjelovanje u humanitarnim projektima, promicanje ljudskih prava i tolerancije, razvijanje demokratske kulture kroz učeničko sudjelovanje u odlukama škole,</w:t>
      </w:r>
      <w:r w:rsidR="00FC2F33" w:rsidRPr="00ED2D7C">
        <w:rPr>
          <w:sz w:val="22"/>
          <w:szCs w:val="22"/>
          <w:lang w:eastAsia="hr-HR"/>
        </w:rPr>
        <w:t xml:space="preserve"> </w:t>
      </w:r>
      <w:r w:rsidRPr="00ED2D7C">
        <w:rPr>
          <w:sz w:val="22"/>
          <w:szCs w:val="22"/>
          <w:lang w:eastAsia="hr-HR"/>
        </w:rPr>
        <w:t>njegovanje vrijednosti zajedništva i aktivnog doprinosa lokalnoj zajednici.</w:t>
      </w:r>
    </w:p>
    <w:p w14:paraId="32F40018" w14:textId="45D8B237" w:rsidR="00C30E6D" w:rsidRPr="00ED2D7C" w:rsidRDefault="00C30E6D" w:rsidP="00FC2F33">
      <w:pPr>
        <w:spacing w:before="100" w:beforeAutospacing="1" w:after="100" w:afterAutospacing="1" w:line="240" w:lineRule="auto"/>
        <w:rPr>
          <w:sz w:val="22"/>
          <w:szCs w:val="22"/>
          <w:lang w:eastAsia="hr-HR"/>
        </w:rPr>
      </w:pPr>
      <w:r w:rsidRPr="00ED2D7C">
        <w:rPr>
          <w:b/>
          <w:bCs/>
          <w:sz w:val="22"/>
          <w:szCs w:val="22"/>
          <w:lang w:eastAsia="hr-HR"/>
        </w:rPr>
        <w:t>Poduzetništvo</w:t>
      </w:r>
      <w:r w:rsidRPr="00ED2D7C">
        <w:rPr>
          <w:sz w:val="22"/>
          <w:szCs w:val="22"/>
          <w:lang w:eastAsia="hr-HR"/>
        </w:rPr>
        <w:t xml:space="preserve"> – razvoj poduzetničkih vještina kroz rad učeničke zadruge </w:t>
      </w:r>
      <w:r w:rsidRPr="00ED2D7C">
        <w:rPr>
          <w:i/>
          <w:iCs/>
          <w:sz w:val="22"/>
          <w:szCs w:val="22"/>
          <w:lang w:eastAsia="hr-HR"/>
        </w:rPr>
        <w:t>Šestančica</w:t>
      </w:r>
      <w:r w:rsidRPr="00ED2D7C">
        <w:rPr>
          <w:sz w:val="22"/>
          <w:szCs w:val="22"/>
          <w:lang w:eastAsia="hr-HR"/>
        </w:rPr>
        <w:t xml:space="preserve"> u suradnji s lokalnom zajednicom, s naglaskom na razvoj turizma povezanog s tradicijom i kulturnom baštinom.</w:t>
      </w:r>
    </w:p>
    <w:p w14:paraId="55B46C0A" w14:textId="77777777" w:rsidR="00C30E6D" w:rsidRPr="00ED2D7C" w:rsidRDefault="00C30E6D" w:rsidP="00FC2F33">
      <w:pPr>
        <w:spacing w:before="100" w:beforeAutospacing="1" w:after="100" w:afterAutospacing="1" w:line="240" w:lineRule="auto"/>
        <w:rPr>
          <w:sz w:val="22"/>
          <w:szCs w:val="22"/>
          <w:lang w:eastAsia="hr-HR"/>
        </w:rPr>
      </w:pPr>
      <w:r w:rsidRPr="00ED2D7C">
        <w:rPr>
          <w:b/>
          <w:bCs/>
          <w:sz w:val="22"/>
          <w:szCs w:val="22"/>
          <w:lang w:eastAsia="hr-HR"/>
        </w:rPr>
        <w:t>Zaštita djece na internetu</w:t>
      </w:r>
      <w:r w:rsidRPr="00ED2D7C">
        <w:rPr>
          <w:sz w:val="22"/>
          <w:szCs w:val="22"/>
          <w:lang w:eastAsia="hr-HR"/>
        </w:rPr>
        <w:t xml:space="preserve"> – edukacija i preventivne aktivnosti usmjerene na sigurnu i odgovornu uporabu digitalnih tehnologija.</w:t>
      </w:r>
    </w:p>
    <w:p w14:paraId="05A194E0" w14:textId="77777777" w:rsidR="00C30E6D" w:rsidRPr="00ED2D7C" w:rsidRDefault="00C30E6D" w:rsidP="00FC2F33">
      <w:pPr>
        <w:spacing w:before="100" w:beforeAutospacing="1" w:after="100" w:afterAutospacing="1" w:line="240" w:lineRule="auto"/>
        <w:rPr>
          <w:sz w:val="22"/>
          <w:szCs w:val="22"/>
          <w:lang w:eastAsia="hr-HR"/>
        </w:rPr>
      </w:pPr>
      <w:r w:rsidRPr="00ED2D7C">
        <w:rPr>
          <w:b/>
          <w:bCs/>
          <w:sz w:val="22"/>
          <w:szCs w:val="22"/>
          <w:lang w:eastAsia="hr-HR"/>
        </w:rPr>
        <w:t>Zaštita mentalnog zdravlja učenika</w:t>
      </w:r>
      <w:r w:rsidRPr="00ED2D7C">
        <w:rPr>
          <w:sz w:val="22"/>
          <w:szCs w:val="22"/>
          <w:lang w:eastAsia="hr-HR"/>
        </w:rPr>
        <w:t xml:space="preserve"> – promicanje mentalne dobrobiti učenika kroz savjetodavni rad, radionice i preventivne programe.</w:t>
      </w:r>
    </w:p>
    <w:p w14:paraId="22D915AA" w14:textId="77777777" w:rsidR="00C30E6D" w:rsidRPr="00ED2D7C" w:rsidRDefault="00C30E6D" w:rsidP="00FC2F33">
      <w:pPr>
        <w:spacing w:before="100" w:beforeAutospacing="1" w:after="100" w:afterAutospacing="1" w:line="240" w:lineRule="auto"/>
        <w:rPr>
          <w:sz w:val="22"/>
          <w:szCs w:val="22"/>
          <w:lang w:eastAsia="hr-HR"/>
        </w:rPr>
      </w:pPr>
      <w:r w:rsidRPr="00ED2D7C">
        <w:rPr>
          <w:b/>
          <w:bCs/>
          <w:sz w:val="22"/>
          <w:szCs w:val="22"/>
          <w:lang w:eastAsia="hr-HR"/>
        </w:rPr>
        <w:t>Unapređenje rada s učenicima s teškoćama</w:t>
      </w:r>
      <w:r w:rsidRPr="00ED2D7C">
        <w:rPr>
          <w:sz w:val="22"/>
          <w:szCs w:val="22"/>
          <w:lang w:eastAsia="hr-HR"/>
        </w:rPr>
        <w:t xml:space="preserve"> – razvoj inkluzivnih oblika nastave i jačanje stručne podrške.</w:t>
      </w:r>
    </w:p>
    <w:p w14:paraId="7D20EEC0" w14:textId="77777777" w:rsidR="00C30E6D" w:rsidRPr="00ED2D7C" w:rsidRDefault="00C30E6D" w:rsidP="00FC2F33">
      <w:pPr>
        <w:spacing w:before="100" w:beforeAutospacing="1" w:after="100" w:afterAutospacing="1" w:line="240" w:lineRule="auto"/>
        <w:rPr>
          <w:sz w:val="22"/>
          <w:szCs w:val="22"/>
          <w:lang w:eastAsia="hr-HR"/>
        </w:rPr>
      </w:pPr>
      <w:r w:rsidRPr="00ED2D7C">
        <w:rPr>
          <w:b/>
          <w:bCs/>
          <w:sz w:val="22"/>
          <w:szCs w:val="22"/>
          <w:lang w:eastAsia="hr-HR"/>
        </w:rPr>
        <w:t>Identifikacija i rad s potencijalno darovitim učenicima</w:t>
      </w:r>
      <w:r w:rsidRPr="00ED2D7C">
        <w:rPr>
          <w:sz w:val="22"/>
          <w:szCs w:val="22"/>
          <w:lang w:eastAsia="hr-HR"/>
        </w:rPr>
        <w:t xml:space="preserve"> – sustavno prepoznavanje talenata i osiguravanje programa za njihov daljnji razvoj.</w:t>
      </w:r>
    </w:p>
    <w:p w14:paraId="102635C4" w14:textId="77777777" w:rsidR="00FC2F33" w:rsidRPr="00ED2D7C" w:rsidRDefault="00FC2F33" w:rsidP="00FC2F33">
      <w:pPr>
        <w:pStyle w:val="StandardWeb"/>
        <w:shd w:val="clear" w:color="auto" w:fill="FFFFFF"/>
        <w:spacing w:before="225" w:after="225" w:line="276" w:lineRule="auto"/>
        <w:contextualSpacing/>
        <w:jc w:val="both"/>
        <w:rPr>
          <w:b/>
          <w:sz w:val="22"/>
          <w:szCs w:val="22"/>
        </w:rPr>
      </w:pPr>
    </w:p>
    <w:p w14:paraId="286C92AA" w14:textId="77777777" w:rsidR="00FC2F33" w:rsidRPr="00ED2D7C" w:rsidRDefault="00FC2F33" w:rsidP="00FC2F33">
      <w:pPr>
        <w:pStyle w:val="StandardWeb"/>
        <w:shd w:val="clear" w:color="auto" w:fill="FFFFFF"/>
        <w:spacing w:before="225" w:after="225" w:line="276" w:lineRule="auto"/>
        <w:contextualSpacing/>
        <w:jc w:val="both"/>
        <w:rPr>
          <w:b/>
          <w:sz w:val="22"/>
          <w:szCs w:val="22"/>
        </w:rPr>
      </w:pPr>
    </w:p>
    <w:p w14:paraId="52355F39" w14:textId="77777777" w:rsidR="00DB7CCB" w:rsidRDefault="00DB7CCB" w:rsidP="00FC2F33">
      <w:pPr>
        <w:pStyle w:val="StandardWeb"/>
        <w:shd w:val="clear" w:color="auto" w:fill="FFFFFF"/>
        <w:spacing w:before="225" w:after="225" w:line="276" w:lineRule="auto"/>
        <w:contextualSpacing/>
        <w:jc w:val="both"/>
        <w:rPr>
          <w:b/>
          <w:sz w:val="22"/>
          <w:szCs w:val="22"/>
        </w:rPr>
      </w:pPr>
    </w:p>
    <w:p w14:paraId="713469C3" w14:textId="77777777" w:rsidR="00DB7CCB" w:rsidRDefault="00DB7CCB" w:rsidP="00FC2F33">
      <w:pPr>
        <w:pStyle w:val="StandardWeb"/>
        <w:shd w:val="clear" w:color="auto" w:fill="FFFFFF"/>
        <w:spacing w:before="225" w:after="225" w:line="276" w:lineRule="auto"/>
        <w:contextualSpacing/>
        <w:jc w:val="both"/>
        <w:rPr>
          <w:b/>
          <w:sz w:val="22"/>
          <w:szCs w:val="22"/>
        </w:rPr>
      </w:pPr>
    </w:p>
    <w:p w14:paraId="294CF4BF" w14:textId="77777777" w:rsidR="00DB7CCB" w:rsidRDefault="00DB7CCB" w:rsidP="00FC2F33">
      <w:pPr>
        <w:pStyle w:val="StandardWeb"/>
        <w:shd w:val="clear" w:color="auto" w:fill="FFFFFF"/>
        <w:spacing w:before="225" w:after="225" w:line="276" w:lineRule="auto"/>
        <w:contextualSpacing/>
        <w:jc w:val="both"/>
        <w:rPr>
          <w:b/>
          <w:sz w:val="22"/>
          <w:szCs w:val="22"/>
        </w:rPr>
      </w:pPr>
    </w:p>
    <w:p w14:paraId="683C5ECF" w14:textId="77777777" w:rsidR="00DB7CCB" w:rsidRDefault="00DB7CCB" w:rsidP="00FC2F33">
      <w:pPr>
        <w:pStyle w:val="StandardWeb"/>
        <w:shd w:val="clear" w:color="auto" w:fill="FFFFFF"/>
        <w:spacing w:before="225" w:after="225" w:line="276" w:lineRule="auto"/>
        <w:contextualSpacing/>
        <w:jc w:val="both"/>
        <w:rPr>
          <w:b/>
          <w:sz w:val="22"/>
          <w:szCs w:val="22"/>
        </w:rPr>
      </w:pPr>
    </w:p>
    <w:p w14:paraId="4AFC4A88" w14:textId="08560CF9" w:rsidR="00C30E6D" w:rsidRPr="00ED2D7C" w:rsidRDefault="00C30E6D" w:rsidP="00FC2F33">
      <w:pPr>
        <w:pStyle w:val="StandardWeb"/>
        <w:shd w:val="clear" w:color="auto" w:fill="FFFFFF"/>
        <w:spacing w:before="225" w:after="225" w:line="276" w:lineRule="auto"/>
        <w:contextualSpacing/>
        <w:jc w:val="both"/>
        <w:rPr>
          <w:b/>
          <w:sz w:val="22"/>
          <w:szCs w:val="22"/>
        </w:rPr>
      </w:pPr>
      <w:r w:rsidRPr="00ED2D7C">
        <w:rPr>
          <w:b/>
          <w:sz w:val="22"/>
          <w:szCs w:val="22"/>
        </w:rPr>
        <w:lastRenderedPageBreak/>
        <w:t>Evaluacija</w:t>
      </w:r>
    </w:p>
    <w:p w14:paraId="4BC41AD9" w14:textId="77777777" w:rsidR="00C30E6D" w:rsidRPr="00ED2D7C" w:rsidRDefault="00C30E6D" w:rsidP="00C30E6D">
      <w:pPr>
        <w:spacing w:before="100" w:beforeAutospacing="1" w:after="100" w:afterAutospacing="1" w:line="240" w:lineRule="auto"/>
        <w:rPr>
          <w:sz w:val="22"/>
          <w:szCs w:val="22"/>
          <w:lang w:eastAsia="hr-HR"/>
        </w:rPr>
      </w:pPr>
      <w:r w:rsidRPr="00ED2D7C">
        <w:rPr>
          <w:sz w:val="22"/>
          <w:szCs w:val="22"/>
          <w:lang w:eastAsia="hr-HR"/>
        </w:rPr>
        <w:t xml:space="preserve">Provedbu Strateškog plana razvoja škole evaluirat će </w:t>
      </w:r>
      <w:r w:rsidRPr="00ED2D7C">
        <w:rPr>
          <w:b/>
          <w:bCs/>
          <w:sz w:val="22"/>
          <w:szCs w:val="22"/>
          <w:lang w:eastAsia="hr-HR"/>
        </w:rPr>
        <w:t>Tim za kvalitetu</w:t>
      </w:r>
      <w:r w:rsidRPr="00ED2D7C">
        <w:rPr>
          <w:sz w:val="22"/>
          <w:szCs w:val="22"/>
          <w:lang w:eastAsia="hr-HR"/>
        </w:rPr>
        <w:t xml:space="preserve">, a rezultati će redovito biti predstavljeni na sjednicama </w:t>
      </w:r>
      <w:r w:rsidRPr="00ED2D7C">
        <w:rPr>
          <w:b/>
          <w:bCs/>
          <w:sz w:val="22"/>
          <w:szCs w:val="22"/>
          <w:lang w:eastAsia="hr-HR"/>
        </w:rPr>
        <w:t>Učiteljskog vijeća</w:t>
      </w:r>
      <w:r w:rsidRPr="00ED2D7C">
        <w:rPr>
          <w:sz w:val="22"/>
          <w:szCs w:val="22"/>
          <w:lang w:eastAsia="hr-HR"/>
        </w:rPr>
        <w:t xml:space="preserve">, </w:t>
      </w:r>
      <w:r w:rsidRPr="00ED2D7C">
        <w:rPr>
          <w:b/>
          <w:bCs/>
          <w:sz w:val="22"/>
          <w:szCs w:val="22"/>
          <w:lang w:eastAsia="hr-HR"/>
        </w:rPr>
        <w:t>Vijeća roditelja</w:t>
      </w:r>
      <w:r w:rsidRPr="00ED2D7C">
        <w:rPr>
          <w:sz w:val="22"/>
          <w:szCs w:val="22"/>
          <w:lang w:eastAsia="hr-HR"/>
        </w:rPr>
        <w:t xml:space="preserve"> i </w:t>
      </w:r>
      <w:r w:rsidRPr="00ED2D7C">
        <w:rPr>
          <w:b/>
          <w:bCs/>
          <w:sz w:val="22"/>
          <w:szCs w:val="22"/>
          <w:lang w:eastAsia="hr-HR"/>
        </w:rPr>
        <w:t>Školskog odbora</w:t>
      </w:r>
      <w:r w:rsidRPr="00ED2D7C">
        <w:rPr>
          <w:sz w:val="22"/>
          <w:szCs w:val="22"/>
          <w:lang w:eastAsia="hr-HR"/>
        </w:rPr>
        <w:t>. Na temelju evaluacije predlagat će se daljnja poboljšanja i prilagodbe.</w:t>
      </w:r>
    </w:p>
    <w:p w14:paraId="609AC9D6" w14:textId="77777777" w:rsidR="00C30E6D" w:rsidRPr="00ED2D7C" w:rsidRDefault="00C30E6D" w:rsidP="00FC2F33">
      <w:pPr>
        <w:pStyle w:val="StandardWeb"/>
        <w:shd w:val="clear" w:color="auto" w:fill="FFFFFF"/>
        <w:spacing w:before="225" w:after="225" w:line="276" w:lineRule="auto"/>
        <w:contextualSpacing/>
        <w:jc w:val="both"/>
        <w:rPr>
          <w:b/>
          <w:sz w:val="22"/>
          <w:szCs w:val="22"/>
        </w:rPr>
      </w:pPr>
      <w:r w:rsidRPr="00ED2D7C">
        <w:rPr>
          <w:b/>
          <w:sz w:val="22"/>
          <w:szCs w:val="22"/>
        </w:rPr>
        <w:t>Namjena školskog kurikuluma</w:t>
      </w:r>
    </w:p>
    <w:p w14:paraId="2D3DFF58" w14:textId="77777777" w:rsidR="00C30E6D" w:rsidRPr="00ED2D7C" w:rsidRDefault="00C30E6D" w:rsidP="00C30E6D">
      <w:pPr>
        <w:spacing w:before="100" w:beforeAutospacing="1" w:after="100" w:afterAutospacing="1" w:line="240" w:lineRule="auto"/>
        <w:rPr>
          <w:sz w:val="22"/>
          <w:szCs w:val="22"/>
          <w:lang w:eastAsia="hr-HR"/>
        </w:rPr>
      </w:pPr>
      <w:r w:rsidRPr="00ED2D7C">
        <w:rPr>
          <w:sz w:val="22"/>
          <w:szCs w:val="22"/>
          <w:lang w:eastAsia="hr-HR"/>
        </w:rPr>
        <w:t>Namjena Školskog kurikuluma jest stvaranje poticajne školske zajednice u kojoj se učenici međusobno povezuju i motiviraju za učenje kroz neposredno iskustvo, uz izgradnju kvalitetnih odnosa između učitelja i učenika.</w:t>
      </w:r>
    </w:p>
    <w:p w14:paraId="5A6EEF52" w14:textId="77777777" w:rsidR="00C30E6D" w:rsidRPr="00ED2D7C" w:rsidRDefault="00C30E6D" w:rsidP="00FC2F33">
      <w:pPr>
        <w:pStyle w:val="StandardWeb"/>
        <w:shd w:val="clear" w:color="auto" w:fill="FFFFFF"/>
        <w:spacing w:before="225" w:after="225" w:line="276" w:lineRule="auto"/>
        <w:contextualSpacing/>
        <w:jc w:val="both"/>
        <w:rPr>
          <w:b/>
          <w:sz w:val="22"/>
          <w:szCs w:val="22"/>
        </w:rPr>
      </w:pPr>
      <w:r w:rsidRPr="00ED2D7C">
        <w:rPr>
          <w:b/>
          <w:sz w:val="22"/>
          <w:szCs w:val="22"/>
        </w:rPr>
        <w:t>Cilj školskog kurikuluma</w:t>
      </w:r>
    </w:p>
    <w:p w14:paraId="6CE00E74" w14:textId="77777777" w:rsidR="00C30E6D" w:rsidRPr="00ED2D7C" w:rsidRDefault="00C30E6D" w:rsidP="00C30E6D">
      <w:pPr>
        <w:spacing w:before="100" w:beforeAutospacing="1" w:after="100" w:afterAutospacing="1" w:line="240" w:lineRule="auto"/>
        <w:rPr>
          <w:sz w:val="22"/>
          <w:szCs w:val="22"/>
          <w:lang w:eastAsia="hr-HR"/>
        </w:rPr>
      </w:pPr>
      <w:r w:rsidRPr="00ED2D7C">
        <w:rPr>
          <w:sz w:val="22"/>
          <w:szCs w:val="22"/>
          <w:lang w:eastAsia="hr-HR"/>
        </w:rPr>
        <w:t>Cilj Školskog kurikuluma je omogućiti učenicima praktičnu primjenu stečenih znanja, povezivanje nastavnih sadržaja s lokalnim i društvenim kontekstom, te njihovo osposobljavanje za aktivan život i doprinos zajednici.</w:t>
      </w:r>
    </w:p>
    <w:p w14:paraId="4D589784" w14:textId="77777777" w:rsidR="00C30E6D" w:rsidRPr="00ED2D7C" w:rsidRDefault="00C30E6D" w:rsidP="00FC2F33">
      <w:pPr>
        <w:pStyle w:val="StandardWeb"/>
        <w:shd w:val="clear" w:color="auto" w:fill="FFFFFF"/>
        <w:spacing w:before="225" w:after="225" w:line="276" w:lineRule="auto"/>
        <w:contextualSpacing/>
        <w:jc w:val="both"/>
        <w:rPr>
          <w:b/>
          <w:sz w:val="22"/>
          <w:szCs w:val="22"/>
        </w:rPr>
      </w:pPr>
      <w:r w:rsidRPr="00ED2D7C">
        <w:rPr>
          <w:b/>
          <w:sz w:val="22"/>
          <w:szCs w:val="22"/>
        </w:rPr>
        <w:t>Specifični ciljevi školskog kurikuluma</w:t>
      </w:r>
    </w:p>
    <w:p w14:paraId="5AB97539" w14:textId="77777777" w:rsidR="00C30E6D" w:rsidRPr="00ED2D7C" w:rsidRDefault="00C30E6D" w:rsidP="008F08DB">
      <w:pPr>
        <w:numPr>
          <w:ilvl w:val="0"/>
          <w:numId w:val="50"/>
        </w:numPr>
        <w:spacing w:before="100" w:beforeAutospacing="1" w:after="100" w:afterAutospacing="1" w:line="240" w:lineRule="auto"/>
        <w:rPr>
          <w:sz w:val="22"/>
          <w:szCs w:val="22"/>
          <w:lang w:eastAsia="hr-HR"/>
        </w:rPr>
      </w:pPr>
      <w:r w:rsidRPr="00ED2D7C">
        <w:rPr>
          <w:sz w:val="22"/>
          <w:szCs w:val="22"/>
          <w:lang w:eastAsia="hr-HR"/>
        </w:rPr>
        <w:t>Poučavati učenike o tjelesnom i mentalnom zdravlju radi stjecanja znanja, vještina i pozitivnih stavova prema zdravom načinu života.</w:t>
      </w:r>
    </w:p>
    <w:p w14:paraId="17D2F67C" w14:textId="77777777" w:rsidR="00C30E6D" w:rsidRPr="00ED2D7C" w:rsidRDefault="00C30E6D" w:rsidP="008F08DB">
      <w:pPr>
        <w:numPr>
          <w:ilvl w:val="0"/>
          <w:numId w:val="50"/>
        </w:numPr>
        <w:spacing w:before="100" w:beforeAutospacing="1" w:after="100" w:afterAutospacing="1" w:line="240" w:lineRule="auto"/>
        <w:rPr>
          <w:sz w:val="22"/>
          <w:szCs w:val="22"/>
          <w:lang w:eastAsia="hr-HR"/>
        </w:rPr>
      </w:pPr>
      <w:r w:rsidRPr="00ED2D7C">
        <w:rPr>
          <w:sz w:val="22"/>
          <w:szCs w:val="22"/>
          <w:lang w:eastAsia="hr-HR"/>
        </w:rPr>
        <w:t>Uključiti učenike u aktivnosti koje potiču kritičko promišljanje o održivom upravljanju prirodnim resursima i osobnoj te zajedničkoj odgovornosti za okoliš.</w:t>
      </w:r>
    </w:p>
    <w:p w14:paraId="1346A04E" w14:textId="77777777" w:rsidR="00C30E6D" w:rsidRPr="00ED2D7C" w:rsidRDefault="00C30E6D" w:rsidP="008F08DB">
      <w:pPr>
        <w:numPr>
          <w:ilvl w:val="0"/>
          <w:numId w:val="50"/>
        </w:numPr>
        <w:spacing w:before="100" w:beforeAutospacing="1" w:after="100" w:afterAutospacing="1" w:line="240" w:lineRule="auto"/>
        <w:rPr>
          <w:sz w:val="22"/>
          <w:szCs w:val="22"/>
          <w:lang w:eastAsia="hr-HR"/>
        </w:rPr>
      </w:pPr>
      <w:r w:rsidRPr="00ED2D7C">
        <w:rPr>
          <w:sz w:val="22"/>
          <w:szCs w:val="22"/>
          <w:lang w:eastAsia="hr-HR"/>
        </w:rPr>
        <w:t>Aktivno uključiti učenike u projektne aktivnosti povezane s lokalnom zajednicom, s naglaskom na doprinos zajedničkom dobru.</w:t>
      </w:r>
    </w:p>
    <w:p w14:paraId="17809F17" w14:textId="77777777" w:rsidR="00C30E6D" w:rsidRPr="00ED2D7C" w:rsidRDefault="00C30E6D" w:rsidP="008F08DB">
      <w:pPr>
        <w:numPr>
          <w:ilvl w:val="0"/>
          <w:numId w:val="50"/>
        </w:numPr>
        <w:spacing w:before="100" w:beforeAutospacing="1" w:after="100" w:afterAutospacing="1" w:line="240" w:lineRule="auto"/>
        <w:rPr>
          <w:sz w:val="22"/>
          <w:szCs w:val="22"/>
          <w:lang w:eastAsia="hr-HR"/>
        </w:rPr>
      </w:pPr>
      <w:r w:rsidRPr="00ED2D7C">
        <w:rPr>
          <w:sz w:val="22"/>
          <w:szCs w:val="22"/>
          <w:lang w:eastAsia="hr-HR"/>
        </w:rPr>
        <w:t>Osigurati učenicima aktivan pristup učenju i razvijati pozitivan stav prema stjecanju i primjeni znanja.</w:t>
      </w:r>
    </w:p>
    <w:p w14:paraId="3C63E529" w14:textId="77777777" w:rsidR="00C30E6D" w:rsidRPr="00ED2D7C" w:rsidRDefault="00C30E6D" w:rsidP="008F08DB">
      <w:pPr>
        <w:numPr>
          <w:ilvl w:val="0"/>
          <w:numId w:val="50"/>
        </w:numPr>
        <w:spacing w:before="100" w:beforeAutospacing="1" w:after="100" w:afterAutospacing="1" w:line="240" w:lineRule="auto"/>
        <w:rPr>
          <w:sz w:val="22"/>
          <w:szCs w:val="22"/>
          <w:lang w:eastAsia="hr-HR"/>
        </w:rPr>
      </w:pPr>
      <w:r w:rsidRPr="00ED2D7C">
        <w:rPr>
          <w:sz w:val="22"/>
          <w:szCs w:val="22"/>
          <w:lang w:eastAsia="hr-HR"/>
        </w:rPr>
        <w:t>Uključiti učenike u poduzetničke aktivnosti u kojima će razvijati vještine planiranja, donošenja odluka, kreiranja projekata i upravljanja vremenom.</w:t>
      </w:r>
    </w:p>
    <w:p w14:paraId="210B3076" w14:textId="77777777" w:rsidR="00E82289" w:rsidRPr="00ED2D7C" w:rsidRDefault="00E82289" w:rsidP="0057464C">
      <w:pPr>
        <w:spacing w:line="276" w:lineRule="auto"/>
        <w:jc w:val="both"/>
        <w:rPr>
          <w:sz w:val="22"/>
          <w:szCs w:val="22"/>
        </w:rPr>
      </w:pPr>
    </w:p>
    <w:p w14:paraId="454ED0FF" w14:textId="77777777" w:rsidR="00E82289" w:rsidRPr="00ED2D7C" w:rsidRDefault="00E82289" w:rsidP="0057464C">
      <w:pPr>
        <w:spacing w:line="276" w:lineRule="auto"/>
        <w:jc w:val="both"/>
        <w:rPr>
          <w:sz w:val="22"/>
          <w:szCs w:val="22"/>
        </w:rPr>
      </w:pPr>
    </w:p>
    <w:p w14:paraId="7BB48DF7" w14:textId="065A643B" w:rsidR="00AD45F7" w:rsidRPr="00610E27" w:rsidRDefault="00E82289" w:rsidP="00810B57">
      <w:pPr>
        <w:pStyle w:val="Naslov1"/>
        <w:spacing w:line="276" w:lineRule="auto"/>
        <w:jc w:val="both"/>
        <w:rPr>
          <w:rFonts w:ascii="Times New Roman" w:hAnsi="Times New Roman"/>
          <w:sz w:val="22"/>
          <w:szCs w:val="22"/>
        </w:rPr>
      </w:pPr>
      <w:r w:rsidRPr="00ED2D7C">
        <w:rPr>
          <w:rFonts w:ascii="Times New Roman" w:hAnsi="Times New Roman"/>
          <w:sz w:val="22"/>
          <w:szCs w:val="22"/>
        </w:rPr>
        <w:br w:type="page"/>
      </w:r>
      <w:bookmarkStart w:id="8" w:name="_Toc209168492"/>
      <w:bookmarkStart w:id="9" w:name="_Toc461791720"/>
      <w:r w:rsidR="48F0D303" w:rsidRPr="00610E27">
        <w:rPr>
          <w:rFonts w:ascii="Times New Roman" w:hAnsi="Times New Roman"/>
          <w:sz w:val="22"/>
          <w:szCs w:val="22"/>
        </w:rPr>
        <w:lastRenderedPageBreak/>
        <w:t>II</w:t>
      </w:r>
      <w:r w:rsidR="413C5729" w:rsidRPr="00610E27">
        <w:rPr>
          <w:rFonts w:ascii="Times New Roman" w:hAnsi="Times New Roman"/>
          <w:sz w:val="22"/>
          <w:szCs w:val="22"/>
        </w:rPr>
        <w:t xml:space="preserve"> </w:t>
      </w:r>
      <w:r w:rsidR="3A9E8DAA" w:rsidRPr="00610E27">
        <w:rPr>
          <w:rFonts w:ascii="Times New Roman" w:hAnsi="Times New Roman"/>
          <w:sz w:val="22"/>
          <w:szCs w:val="22"/>
        </w:rPr>
        <w:t>ODGOJNO-OBRAZOVNI RAD</w:t>
      </w:r>
      <w:bookmarkEnd w:id="8"/>
      <w:r w:rsidR="3A9E8DAA" w:rsidRPr="00610E27">
        <w:rPr>
          <w:rFonts w:ascii="Times New Roman" w:hAnsi="Times New Roman"/>
          <w:sz w:val="22"/>
          <w:szCs w:val="22"/>
        </w:rPr>
        <w:t xml:space="preserve"> </w:t>
      </w:r>
      <w:bookmarkEnd w:id="9"/>
    </w:p>
    <w:p w14:paraId="58B739EF" w14:textId="77777777" w:rsidR="00CA1C50" w:rsidRPr="00610E27" w:rsidRDefault="00CA1C50" w:rsidP="0057464C">
      <w:pPr>
        <w:pStyle w:val="Naslov1"/>
        <w:spacing w:line="276" w:lineRule="auto"/>
        <w:jc w:val="both"/>
        <w:rPr>
          <w:rFonts w:ascii="Times New Roman" w:hAnsi="Times New Roman"/>
          <w:sz w:val="22"/>
          <w:szCs w:val="22"/>
        </w:rPr>
      </w:pPr>
      <w:bookmarkStart w:id="10" w:name="_Toc461791721"/>
    </w:p>
    <w:p w14:paraId="2C032BC6" w14:textId="50112A37" w:rsidR="00E83745" w:rsidRPr="00ED2D7C" w:rsidRDefault="48F0D303" w:rsidP="005E2299">
      <w:pPr>
        <w:pStyle w:val="Naslov1"/>
        <w:spacing w:line="276" w:lineRule="auto"/>
        <w:jc w:val="both"/>
        <w:rPr>
          <w:rFonts w:ascii="Times New Roman" w:hAnsi="Times New Roman"/>
          <w:sz w:val="22"/>
          <w:szCs w:val="22"/>
        </w:rPr>
      </w:pPr>
      <w:bookmarkStart w:id="11" w:name="_Toc209168493"/>
      <w:r w:rsidRPr="00ED2D7C">
        <w:rPr>
          <w:rFonts w:ascii="Times New Roman" w:hAnsi="Times New Roman"/>
          <w:sz w:val="22"/>
          <w:szCs w:val="22"/>
        </w:rPr>
        <w:t xml:space="preserve">1. </w:t>
      </w:r>
      <w:r w:rsidR="64F0F3D1" w:rsidRPr="00ED2D7C">
        <w:rPr>
          <w:rFonts w:ascii="Times New Roman" w:hAnsi="Times New Roman"/>
          <w:sz w:val="22"/>
          <w:szCs w:val="22"/>
        </w:rPr>
        <w:t>IZBORNA NASTAVA</w:t>
      </w:r>
      <w:bookmarkEnd w:id="10"/>
      <w:bookmarkEnd w:id="11"/>
    </w:p>
    <w:p w14:paraId="3EFBE043" w14:textId="77C9A1D4" w:rsidR="00442543" w:rsidRPr="00ED2D7C" w:rsidRDefault="00E83745" w:rsidP="0057464C">
      <w:pPr>
        <w:spacing w:line="276" w:lineRule="auto"/>
        <w:jc w:val="both"/>
        <w:rPr>
          <w:sz w:val="22"/>
          <w:szCs w:val="22"/>
        </w:rPr>
      </w:pPr>
      <w:r w:rsidRPr="00ED2D7C">
        <w:rPr>
          <w:sz w:val="22"/>
          <w:szCs w:val="22"/>
        </w:rPr>
        <w:t xml:space="preserve">U našoj </w:t>
      </w:r>
      <w:r w:rsidR="00442543" w:rsidRPr="00ED2D7C">
        <w:rPr>
          <w:sz w:val="22"/>
          <w:szCs w:val="22"/>
        </w:rPr>
        <w:t>Š</w:t>
      </w:r>
      <w:r w:rsidRPr="00ED2D7C">
        <w:rPr>
          <w:sz w:val="22"/>
          <w:szCs w:val="22"/>
        </w:rPr>
        <w:t>koli organizirana je izborna nastava iz vjeronauka</w:t>
      </w:r>
      <w:r w:rsidR="00D32E93" w:rsidRPr="00ED2D7C">
        <w:rPr>
          <w:sz w:val="22"/>
          <w:szCs w:val="22"/>
        </w:rPr>
        <w:t>, informatike</w:t>
      </w:r>
      <w:r w:rsidR="00EB4E97" w:rsidRPr="00ED2D7C">
        <w:rPr>
          <w:sz w:val="22"/>
          <w:szCs w:val="22"/>
        </w:rPr>
        <w:t xml:space="preserve"> i njemačkog jezika</w:t>
      </w:r>
      <w:r w:rsidR="005705C7" w:rsidRPr="00ED2D7C">
        <w:rPr>
          <w:sz w:val="22"/>
          <w:szCs w:val="22"/>
        </w:rPr>
        <w:t>.</w:t>
      </w:r>
    </w:p>
    <w:p w14:paraId="608D6850" w14:textId="33D79CCA" w:rsidR="008743A1" w:rsidRPr="00ED2D7C" w:rsidRDefault="00D32E93" w:rsidP="0057464C">
      <w:pPr>
        <w:spacing w:line="276" w:lineRule="auto"/>
        <w:jc w:val="both"/>
        <w:rPr>
          <w:b/>
          <w:sz w:val="22"/>
          <w:szCs w:val="22"/>
        </w:rPr>
      </w:pPr>
      <w:bookmarkStart w:id="12" w:name="_Hlk145660322"/>
      <w:r w:rsidRPr="00ED2D7C">
        <w:rPr>
          <w:b/>
          <w:sz w:val="22"/>
          <w:szCs w:val="22"/>
        </w:rPr>
        <w:t xml:space="preserve">Plan </w:t>
      </w:r>
      <w:r w:rsidR="001A6AE1" w:rsidRPr="00ED2D7C">
        <w:rPr>
          <w:b/>
          <w:sz w:val="22"/>
          <w:szCs w:val="22"/>
        </w:rPr>
        <w:t xml:space="preserve">provedbe godišnjih izvedbenih kurikuluma </w:t>
      </w:r>
      <w:r w:rsidRPr="00ED2D7C">
        <w:rPr>
          <w:b/>
          <w:sz w:val="22"/>
          <w:szCs w:val="22"/>
        </w:rPr>
        <w:t>izborne nastave</w:t>
      </w:r>
      <w:r w:rsidR="00EB4E97" w:rsidRPr="00ED2D7C">
        <w:rPr>
          <w:b/>
          <w:sz w:val="22"/>
          <w:szCs w:val="22"/>
        </w:rPr>
        <w:t xml:space="preserve"> u matičnoj školi</w:t>
      </w:r>
      <w:bookmarkEnd w:id="12"/>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546"/>
        <w:gridCol w:w="546"/>
        <w:gridCol w:w="546"/>
        <w:gridCol w:w="546"/>
        <w:gridCol w:w="546"/>
        <w:gridCol w:w="546"/>
        <w:gridCol w:w="546"/>
        <w:gridCol w:w="619"/>
        <w:gridCol w:w="2977"/>
      </w:tblGrid>
      <w:tr w:rsidR="000C7A5D" w:rsidRPr="00ED2D7C" w14:paraId="39600A2B" w14:textId="77777777" w:rsidTr="00132AA3">
        <w:trPr>
          <w:trHeight w:val="611"/>
        </w:trPr>
        <w:tc>
          <w:tcPr>
            <w:tcW w:w="1366" w:type="dxa"/>
            <w:vMerge w:val="restart"/>
            <w:tcBorders>
              <w:top w:val="single" w:sz="4" w:space="0" w:color="auto"/>
              <w:left w:val="single" w:sz="4" w:space="0" w:color="auto"/>
              <w:right w:val="double" w:sz="4" w:space="0" w:color="auto"/>
            </w:tcBorders>
            <w:shd w:val="clear" w:color="auto" w:fill="8BB2D9"/>
            <w:vAlign w:val="bottom"/>
          </w:tcPr>
          <w:p w14:paraId="2BE7A93E" w14:textId="77777777" w:rsidR="0084114E" w:rsidRPr="00ED2D7C" w:rsidRDefault="0084114E" w:rsidP="0057464C">
            <w:pPr>
              <w:spacing w:line="276" w:lineRule="auto"/>
              <w:rPr>
                <w:b/>
                <w:bCs/>
                <w:sz w:val="22"/>
                <w:szCs w:val="22"/>
              </w:rPr>
            </w:pPr>
            <w:r w:rsidRPr="00ED2D7C">
              <w:rPr>
                <w:b/>
                <w:bCs/>
                <w:sz w:val="22"/>
                <w:szCs w:val="22"/>
              </w:rPr>
              <w:t>NASTAVNI PREDMET</w:t>
            </w:r>
          </w:p>
        </w:tc>
        <w:tc>
          <w:tcPr>
            <w:tcW w:w="4441" w:type="dxa"/>
            <w:gridSpan w:val="8"/>
            <w:tcBorders>
              <w:top w:val="single" w:sz="4" w:space="0" w:color="auto"/>
              <w:left w:val="double" w:sz="4" w:space="0" w:color="auto"/>
              <w:right w:val="double" w:sz="4" w:space="0" w:color="auto"/>
            </w:tcBorders>
            <w:shd w:val="clear" w:color="auto" w:fill="8BB2D9"/>
            <w:vAlign w:val="bottom"/>
          </w:tcPr>
          <w:p w14:paraId="715483BD" w14:textId="77777777" w:rsidR="0084114E" w:rsidRPr="00ED2D7C" w:rsidRDefault="0084114E" w:rsidP="0057464C">
            <w:pPr>
              <w:spacing w:line="276" w:lineRule="auto"/>
              <w:jc w:val="center"/>
              <w:rPr>
                <w:b/>
                <w:bCs/>
                <w:sz w:val="22"/>
                <w:szCs w:val="22"/>
              </w:rPr>
            </w:pPr>
            <w:r w:rsidRPr="00ED2D7C">
              <w:rPr>
                <w:b/>
                <w:bCs/>
                <w:sz w:val="22"/>
                <w:szCs w:val="22"/>
              </w:rPr>
              <w:t>Broj sati godišnje po razredima</w:t>
            </w:r>
          </w:p>
        </w:tc>
        <w:tc>
          <w:tcPr>
            <w:tcW w:w="2977" w:type="dxa"/>
            <w:vMerge w:val="restart"/>
            <w:tcBorders>
              <w:top w:val="single" w:sz="4" w:space="0" w:color="auto"/>
              <w:left w:val="double" w:sz="4" w:space="0" w:color="auto"/>
              <w:right w:val="single" w:sz="4" w:space="0" w:color="auto"/>
            </w:tcBorders>
            <w:shd w:val="clear" w:color="auto" w:fill="8BB2D9"/>
            <w:vAlign w:val="bottom"/>
          </w:tcPr>
          <w:p w14:paraId="524EF028" w14:textId="497133C6" w:rsidR="0084114E" w:rsidRPr="00ED2D7C" w:rsidRDefault="0084114E" w:rsidP="0057464C">
            <w:pPr>
              <w:spacing w:line="276" w:lineRule="auto"/>
              <w:rPr>
                <w:b/>
                <w:bCs/>
                <w:sz w:val="22"/>
                <w:szCs w:val="22"/>
              </w:rPr>
            </w:pPr>
            <w:r w:rsidRPr="00ED2D7C">
              <w:rPr>
                <w:b/>
                <w:bCs/>
                <w:sz w:val="22"/>
                <w:szCs w:val="22"/>
              </w:rPr>
              <w:t>UKUPNO</w:t>
            </w:r>
          </w:p>
        </w:tc>
      </w:tr>
      <w:tr w:rsidR="000C7A5D" w:rsidRPr="00ED2D7C" w14:paraId="4B48C5B2" w14:textId="77777777" w:rsidTr="00132AA3">
        <w:trPr>
          <w:trHeight w:val="103"/>
        </w:trPr>
        <w:tc>
          <w:tcPr>
            <w:tcW w:w="1366" w:type="dxa"/>
            <w:vMerge/>
            <w:vAlign w:val="bottom"/>
          </w:tcPr>
          <w:p w14:paraId="3472F315" w14:textId="77777777" w:rsidR="0084114E" w:rsidRPr="00ED2D7C" w:rsidRDefault="0084114E" w:rsidP="0057464C">
            <w:pPr>
              <w:spacing w:after="0" w:line="276" w:lineRule="auto"/>
              <w:rPr>
                <w:b/>
                <w:bCs/>
                <w:sz w:val="22"/>
                <w:szCs w:val="22"/>
              </w:rPr>
            </w:pPr>
          </w:p>
        </w:tc>
        <w:tc>
          <w:tcPr>
            <w:tcW w:w="546" w:type="dxa"/>
            <w:tcBorders>
              <w:left w:val="double" w:sz="4" w:space="0" w:color="auto"/>
              <w:bottom w:val="double" w:sz="4" w:space="0" w:color="auto"/>
            </w:tcBorders>
            <w:shd w:val="clear" w:color="auto" w:fill="8BB2D9"/>
            <w:vAlign w:val="center"/>
          </w:tcPr>
          <w:p w14:paraId="38E42FD7" w14:textId="77777777" w:rsidR="0084114E" w:rsidRPr="00ED2D7C" w:rsidRDefault="0084114E" w:rsidP="0057464C">
            <w:pPr>
              <w:spacing w:after="0" w:line="276" w:lineRule="auto"/>
              <w:jc w:val="center"/>
              <w:rPr>
                <w:b/>
                <w:bCs/>
                <w:sz w:val="22"/>
                <w:szCs w:val="22"/>
              </w:rPr>
            </w:pPr>
            <w:r w:rsidRPr="00ED2D7C">
              <w:rPr>
                <w:b/>
                <w:bCs/>
                <w:sz w:val="22"/>
                <w:szCs w:val="22"/>
              </w:rPr>
              <w:t>1.</w:t>
            </w:r>
          </w:p>
        </w:tc>
        <w:tc>
          <w:tcPr>
            <w:tcW w:w="546" w:type="dxa"/>
            <w:tcBorders>
              <w:bottom w:val="double" w:sz="4" w:space="0" w:color="auto"/>
            </w:tcBorders>
            <w:shd w:val="clear" w:color="auto" w:fill="8BB2D9"/>
            <w:vAlign w:val="center"/>
          </w:tcPr>
          <w:p w14:paraId="250C2253" w14:textId="77777777" w:rsidR="0084114E" w:rsidRPr="00ED2D7C" w:rsidRDefault="0084114E" w:rsidP="0057464C">
            <w:pPr>
              <w:spacing w:after="0" w:line="276" w:lineRule="auto"/>
              <w:jc w:val="center"/>
              <w:rPr>
                <w:b/>
                <w:bCs/>
                <w:sz w:val="22"/>
                <w:szCs w:val="22"/>
              </w:rPr>
            </w:pPr>
            <w:r w:rsidRPr="00ED2D7C">
              <w:rPr>
                <w:b/>
                <w:bCs/>
                <w:sz w:val="22"/>
                <w:szCs w:val="22"/>
              </w:rPr>
              <w:t>2.</w:t>
            </w:r>
          </w:p>
        </w:tc>
        <w:tc>
          <w:tcPr>
            <w:tcW w:w="546" w:type="dxa"/>
            <w:tcBorders>
              <w:bottom w:val="double" w:sz="4" w:space="0" w:color="auto"/>
            </w:tcBorders>
            <w:shd w:val="clear" w:color="auto" w:fill="8BB2D9"/>
            <w:vAlign w:val="center"/>
          </w:tcPr>
          <w:p w14:paraId="5D8D8E1C" w14:textId="77777777" w:rsidR="0084114E" w:rsidRPr="00ED2D7C" w:rsidRDefault="0084114E" w:rsidP="0057464C">
            <w:pPr>
              <w:spacing w:after="0" w:line="276" w:lineRule="auto"/>
              <w:jc w:val="center"/>
              <w:rPr>
                <w:b/>
                <w:bCs/>
                <w:sz w:val="22"/>
                <w:szCs w:val="22"/>
              </w:rPr>
            </w:pPr>
            <w:r w:rsidRPr="00ED2D7C">
              <w:rPr>
                <w:b/>
                <w:bCs/>
                <w:sz w:val="22"/>
                <w:szCs w:val="22"/>
              </w:rPr>
              <w:t>3.</w:t>
            </w:r>
          </w:p>
        </w:tc>
        <w:tc>
          <w:tcPr>
            <w:tcW w:w="546" w:type="dxa"/>
            <w:tcBorders>
              <w:bottom w:val="double" w:sz="4" w:space="0" w:color="auto"/>
            </w:tcBorders>
            <w:shd w:val="clear" w:color="auto" w:fill="8BB2D9"/>
            <w:vAlign w:val="center"/>
          </w:tcPr>
          <w:p w14:paraId="1A91BEB6" w14:textId="77777777" w:rsidR="0084114E" w:rsidRPr="00ED2D7C" w:rsidRDefault="0084114E" w:rsidP="0057464C">
            <w:pPr>
              <w:spacing w:after="0" w:line="276" w:lineRule="auto"/>
              <w:jc w:val="center"/>
              <w:rPr>
                <w:b/>
                <w:bCs/>
                <w:sz w:val="22"/>
                <w:szCs w:val="22"/>
              </w:rPr>
            </w:pPr>
            <w:r w:rsidRPr="00ED2D7C">
              <w:rPr>
                <w:b/>
                <w:bCs/>
                <w:sz w:val="22"/>
                <w:szCs w:val="22"/>
              </w:rPr>
              <w:t>4.</w:t>
            </w:r>
          </w:p>
        </w:tc>
        <w:tc>
          <w:tcPr>
            <w:tcW w:w="546" w:type="dxa"/>
            <w:tcBorders>
              <w:bottom w:val="double" w:sz="4" w:space="0" w:color="auto"/>
            </w:tcBorders>
            <w:shd w:val="clear" w:color="auto" w:fill="8BB2D9"/>
            <w:vAlign w:val="center"/>
          </w:tcPr>
          <w:p w14:paraId="644E0D3A" w14:textId="77777777" w:rsidR="0084114E" w:rsidRPr="00ED2D7C" w:rsidRDefault="0084114E" w:rsidP="0057464C">
            <w:pPr>
              <w:spacing w:after="0" w:line="276" w:lineRule="auto"/>
              <w:jc w:val="center"/>
              <w:rPr>
                <w:b/>
                <w:bCs/>
                <w:sz w:val="22"/>
                <w:szCs w:val="22"/>
              </w:rPr>
            </w:pPr>
            <w:r w:rsidRPr="00ED2D7C">
              <w:rPr>
                <w:b/>
                <w:bCs/>
                <w:sz w:val="22"/>
                <w:szCs w:val="22"/>
              </w:rPr>
              <w:t>5.</w:t>
            </w:r>
          </w:p>
        </w:tc>
        <w:tc>
          <w:tcPr>
            <w:tcW w:w="546" w:type="dxa"/>
            <w:tcBorders>
              <w:bottom w:val="double" w:sz="4" w:space="0" w:color="auto"/>
            </w:tcBorders>
            <w:shd w:val="clear" w:color="auto" w:fill="8BB2D9"/>
            <w:vAlign w:val="center"/>
          </w:tcPr>
          <w:p w14:paraId="215E645B" w14:textId="77777777" w:rsidR="0084114E" w:rsidRPr="00ED2D7C" w:rsidRDefault="0084114E" w:rsidP="0057464C">
            <w:pPr>
              <w:spacing w:after="0" w:line="276" w:lineRule="auto"/>
              <w:jc w:val="center"/>
              <w:rPr>
                <w:b/>
                <w:bCs/>
                <w:sz w:val="22"/>
                <w:szCs w:val="22"/>
              </w:rPr>
            </w:pPr>
            <w:r w:rsidRPr="00ED2D7C">
              <w:rPr>
                <w:b/>
                <w:bCs/>
                <w:sz w:val="22"/>
                <w:szCs w:val="22"/>
              </w:rPr>
              <w:t>6.</w:t>
            </w:r>
          </w:p>
        </w:tc>
        <w:tc>
          <w:tcPr>
            <w:tcW w:w="546" w:type="dxa"/>
            <w:tcBorders>
              <w:bottom w:val="double" w:sz="4" w:space="0" w:color="auto"/>
            </w:tcBorders>
            <w:shd w:val="clear" w:color="auto" w:fill="8BB2D9"/>
            <w:vAlign w:val="center"/>
          </w:tcPr>
          <w:p w14:paraId="3D3CBB52" w14:textId="77777777" w:rsidR="0084114E" w:rsidRPr="00ED2D7C" w:rsidRDefault="0084114E" w:rsidP="0057464C">
            <w:pPr>
              <w:spacing w:after="0" w:line="276" w:lineRule="auto"/>
              <w:jc w:val="center"/>
              <w:rPr>
                <w:b/>
                <w:bCs/>
                <w:sz w:val="22"/>
                <w:szCs w:val="22"/>
              </w:rPr>
            </w:pPr>
            <w:r w:rsidRPr="00ED2D7C">
              <w:rPr>
                <w:b/>
                <w:bCs/>
                <w:sz w:val="22"/>
                <w:szCs w:val="22"/>
              </w:rPr>
              <w:t>7.</w:t>
            </w:r>
          </w:p>
        </w:tc>
        <w:tc>
          <w:tcPr>
            <w:tcW w:w="619" w:type="dxa"/>
            <w:tcBorders>
              <w:bottom w:val="double" w:sz="4" w:space="0" w:color="auto"/>
              <w:right w:val="double" w:sz="4" w:space="0" w:color="auto"/>
            </w:tcBorders>
            <w:shd w:val="clear" w:color="auto" w:fill="8BB2D9"/>
            <w:vAlign w:val="center"/>
          </w:tcPr>
          <w:p w14:paraId="5DEAFE79" w14:textId="77777777" w:rsidR="0084114E" w:rsidRPr="00ED2D7C" w:rsidRDefault="0084114E" w:rsidP="0057464C">
            <w:pPr>
              <w:spacing w:after="0" w:line="276" w:lineRule="auto"/>
              <w:jc w:val="center"/>
              <w:rPr>
                <w:b/>
                <w:bCs/>
                <w:sz w:val="22"/>
                <w:szCs w:val="22"/>
              </w:rPr>
            </w:pPr>
            <w:r w:rsidRPr="00ED2D7C">
              <w:rPr>
                <w:b/>
                <w:bCs/>
                <w:sz w:val="22"/>
                <w:szCs w:val="22"/>
              </w:rPr>
              <w:t>8.</w:t>
            </w:r>
          </w:p>
        </w:tc>
        <w:tc>
          <w:tcPr>
            <w:tcW w:w="2977" w:type="dxa"/>
            <w:vMerge/>
            <w:vAlign w:val="bottom"/>
          </w:tcPr>
          <w:p w14:paraId="1B313EF4" w14:textId="15C57201" w:rsidR="0084114E" w:rsidRPr="00ED2D7C" w:rsidRDefault="0084114E" w:rsidP="0057464C">
            <w:pPr>
              <w:spacing w:after="0" w:line="276" w:lineRule="auto"/>
              <w:rPr>
                <w:b/>
                <w:bCs/>
                <w:sz w:val="22"/>
                <w:szCs w:val="22"/>
              </w:rPr>
            </w:pPr>
          </w:p>
        </w:tc>
      </w:tr>
      <w:tr w:rsidR="000C7A5D" w:rsidRPr="00ED2D7C" w14:paraId="199028E0" w14:textId="77777777" w:rsidTr="00132AA3">
        <w:trPr>
          <w:trHeight w:val="397"/>
        </w:trPr>
        <w:tc>
          <w:tcPr>
            <w:tcW w:w="1366" w:type="dxa"/>
            <w:tcBorders>
              <w:top w:val="double" w:sz="4" w:space="0" w:color="auto"/>
              <w:left w:val="single" w:sz="4" w:space="0" w:color="auto"/>
              <w:right w:val="double" w:sz="4" w:space="0" w:color="auto"/>
            </w:tcBorders>
            <w:vAlign w:val="center"/>
          </w:tcPr>
          <w:p w14:paraId="41D51A33" w14:textId="77777777" w:rsidR="002C63CD" w:rsidRPr="00ED2D7C" w:rsidRDefault="002C63CD" w:rsidP="0057464C">
            <w:pPr>
              <w:spacing w:after="0" w:line="276" w:lineRule="auto"/>
              <w:rPr>
                <w:b/>
                <w:sz w:val="22"/>
                <w:szCs w:val="22"/>
              </w:rPr>
            </w:pPr>
            <w:r w:rsidRPr="00ED2D7C">
              <w:rPr>
                <w:b/>
                <w:sz w:val="22"/>
                <w:szCs w:val="22"/>
              </w:rPr>
              <w:t>Vjeronauk - katolički</w:t>
            </w:r>
          </w:p>
        </w:tc>
        <w:tc>
          <w:tcPr>
            <w:tcW w:w="546" w:type="dxa"/>
            <w:tcBorders>
              <w:top w:val="double" w:sz="4" w:space="0" w:color="auto"/>
              <w:left w:val="double" w:sz="4" w:space="0" w:color="auto"/>
            </w:tcBorders>
            <w:vAlign w:val="center"/>
          </w:tcPr>
          <w:p w14:paraId="275AFCE2" w14:textId="77777777" w:rsidR="002C63CD" w:rsidRPr="00ED2D7C" w:rsidRDefault="002C63CD" w:rsidP="0057464C">
            <w:pPr>
              <w:spacing w:after="0" w:line="276" w:lineRule="auto"/>
              <w:jc w:val="center"/>
              <w:rPr>
                <w:sz w:val="22"/>
                <w:szCs w:val="22"/>
              </w:rPr>
            </w:pPr>
            <w:r w:rsidRPr="00ED2D7C">
              <w:rPr>
                <w:sz w:val="22"/>
                <w:szCs w:val="22"/>
              </w:rPr>
              <w:t>70</w:t>
            </w:r>
          </w:p>
        </w:tc>
        <w:tc>
          <w:tcPr>
            <w:tcW w:w="546" w:type="dxa"/>
            <w:tcBorders>
              <w:top w:val="double" w:sz="4" w:space="0" w:color="auto"/>
            </w:tcBorders>
            <w:vAlign w:val="center"/>
          </w:tcPr>
          <w:p w14:paraId="68A42238" w14:textId="77777777" w:rsidR="002C63CD" w:rsidRPr="00ED2D7C" w:rsidRDefault="002C63CD" w:rsidP="0057464C">
            <w:pPr>
              <w:spacing w:after="0" w:line="276" w:lineRule="auto"/>
              <w:jc w:val="center"/>
              <w:rPr>
                <w:sz w:val="22"/>
                <w:szCs w:val="22"/>
              </w:rPr>
            </w:pPr>
            <w:r w:rsidRPr="00ED2D7C">
              <w:rPr>
                <w:sz w:val="22"/>
                <w:szCs w:val="22"/>
              </w:rPr>
              <w:t>70</w:t>
            </w:r>
          </w:p>
        </w:tc>
        <w:tc>
          <w:tcPr>
            <w:tcW w:w="546" w:type="dxa"/>
            <w:tcBorders>
              <w:top w:val="double" w:sz="4" w:space="0" w:color="auto"/>
            </w:tcBorders>
            <w:vAlign w:val="center"/>
          </w:tcPr>
          <w:p w14:paraId="7BC1C06A" w14:textId="77777777" w:rsidR="002C63CD" w:rsidRPr="00ED2D7C" w:rsidRDefault="002C63CD" w:rsidP="0057464C">
            <w:pPr>
              <w:spacing w:after="0" w:line="276" w:lineRule="auto"/>
              <w:jc w:val="center"/>
              <w:rPr>
                <w:sz w:val="22"/>
                <w:szCs w:val="22"/>
              </w:rPr>
            </w:pPr>
            <w:r w:rsidRPr="00ED2D7C">
              <w:rPr>
                <w:sz w:val="22"/>
                <w:szCs w:val="22"/>
              </w:rPr>
              <w:t>70</w:t>
            </w:r>
          </w:p>
        </w:tc>
        <w:tc>
          <w:tcPr>
            <w:tcW w:w="546" w:type="dxa"/>
            <w:tcBorders>
              <w:top w:val="double" w:sz="4" w:space="0" w:color="auto"/>
            </w:tcBorders>
            <w:vAlign w:val="center"/>
          </w:tcPr>
          <w:p w14:paraId="52FFAF4C" w14:textId="77777777" w:rsidR="002C63CD" w:rsidRPr="00ED2D7C" w:rsidRDefault="002C63CD" w:rsidP="0057464C">
            <w:pPr>
              <w:spacing w:after="0" w:line="276" w:lineRule="auto"/>
              <w:jc w:val="center"/>
              <w:rPr>
                <w:sz w:val="22"/>
                <w:szCs w:val="22"/>
              </w:rPr>
            </w:pPr>
            <w:r w:rsidRPr="00ED2D7C">
              <w:rPr>
                <w:sz w:val="22"/>
                <w:szCs w:val="22"/>
              </w:rPr>
              <w:t>70</w:t>
            </w:r>
          </w:p>
        </w:tc>
        <w:tc>
          <w:tcPr>
            <w:tcW w:w="546" w:type="dxa"/>
            <w:tcBorders>
              <w:top w:val="double" w:sz="4" w:space="0" w:color="auto"/>
            </w:tcBorders>
            <w:vAlign w:val="center"/>
          </w:tcPr>
          <w:p w14:paraId="35F4DC23" w14:textId="62D2863C" w:rsidR="002C63CD" w:rsidRPr="00ED2D7C" w:rsidRDefault="002C63CD" w:rsidP="0057464C">
            <w:pPr>
              <w:spacing w:after="0" w:line="276" w:lineRule="auto"/>
              <w:jc w:val="center"/>
              <w:rPr>
                <w:sz w:val="22"/>
                <w:szCs w:val="22"/>
              </w:rPr>
            </w:pPr>
            <w:r w:rsidRPr="00ED2D7C">
              <w:rPr>
                <w:sz w:val="22"/>
                <w:szCs w:val="22"/>
              </w:rPr>
              <w:t>140</w:t>
            </w:r>
          </w:p>
        </w:tc>
        <w:tc>
          <w:tcPr>
            <w:tcW w:w="546" w:type="dxa"/>
            <w:tcBorders>
              <w:top w:val="double" w:sz="4" w:space="0" w:color="auto"/>
            </w:tcBorders>
            <w:vAlign w:val="center"/>
          </w:tcPr>
          <w:p w14:paraId="0DAE0947" w14:textId="2FE133BE" w:rsidR="002C63CD" w:rsidRPr="00ED2D7C" w:rsidRDefault="00DC485D" w:rsidP="0057464C">
            <w:pPr>
              <w:spacing w:after="0" w:line="276" w:lineRule="auto"/>
              <w:jc w:val="center"/>
              <w:rPr>
                <w:sz w:val="22"/>
                <w:szCs w:val="22"/>
              </w:rPr>
            </w:pPr>
            <w:r w:rsidRPr="00ED2D7C">
              <w:rPr>
                <w:sz w:val="22"/>
                <w:szCs w:val="22"/>
              </w:rPr>
              <w:t>140</w:t>
            </w:r>
          </w:p>
        </w:tc>
        <w:tc>
          <w:tcPr>
            <w:tcW w:w="546" w:type="dxa"/>
            <w:tcBorders>
              <w:top w:val="double" w:sz="4" w:space="0" w:color="auto"/>
            </w:tcBorders>
            <w:vAlign w:val="center"/>
          </w:tcPr>
          <w:p w14:paraId="68A6A51C" w14:textId="720A0004" w:rsidR="002C63CD" w:rsidRPr="00ED2D7C" w:rsidRDefault="002C63CD" w:rsidP="0057464C">
            <w:pPr>
              <w:spacing w:after="0" w:line="276" w:lineRule="auto"/>
              <w:jc w:val="center"/>
              <w:rPr>
                <w:sz w:val="22"/>
                <w:szCs w:val="22"/>
              </w:rPr>
            </w:pPr>
            <w:r w:rsidRPr="00ED2D7C">
              <w:rPr>
                <w:sz w:val="22"/>
                <w:szCs w:val="22"/>
              </w:rPr>
              <w:t>70</w:t>
            </w:r>
          </w:p>
        </w:tc>
        <w:tc>
          <w:tcPr>
            <w:tcW w:w="619" w:type="dxa"/>
            <w:tcBorders>
              <w:top w:val="double" w:sz="4" w:space="0" w:color="auto"/>
              <w:right w:val="double" w:sz="4" w:space="0" w:color="auto"/>
            </w:tcBorders>
            <w:vAlign w:val="center"/>
          </w:tcPr>
          <w:p w14:paraId="5C19057A" w14:textId="529ACED1" w:rsidR="002C63CD" w:rsidRPr="00ED2D7C" w:rsidRDefault="00DC485D" w:rsidP="0057464C">
            <w:pPr>
              <w:spacing w:after="0" w:line="276" w:lineRule="auto"/>
              <w:jc w:val="center"/>
              <w:rPr>
                <w:sz w:val="22"/>
                <w:szCs w:val="22"/>
              </w:rPr>
            </w:pPr>
            <w:r w:rsidRPr="00ED2D7C">
              <w:rPr>
                <w:sz w:val="22"/>
                <w:szCs w:val="22"/>
              </w:rPr>
              <w:t>70</w:t>
            </w:r>
          </w:p>
        </w:tc>
        <w:tc>
          <w:tcPr>
            <w:tcW w:w="2977" w:type="dxa"/>
            <w:tcBorders>
              <w:top w:val="double" w:sz="4" w:space="0" w:color="auto"/>
              <w:left w:val="double" w:sz="4" w:space="0" w:color="auto"/>
              <w:right w:val="single" w:sz="4" w:space="0" w:color="auto"/>
            </w:tcBorders>
            <w:vAlign w:val="center"/>
          </w:tcPr>
          <w:p w14:paraId="46F3FF26" w14:textId="2526A654" w:rsidR="002C63CD" w:rsidRPr="00ED2D7C" w:rsidRDefault="002C63CD" w:rsidP="0057464C">
            <w:pPr>
              <w:spacing w:after="0" w:line="276" w:lineRule="auto"/>
              <w:rPr>
                <w:b/>
                <w:sz w:val="22"/>
                <w:szCs w:val="22"/>
              </w:rPr>
            </w:pPr>
            <w:r w:rsidRPr="00ED2D7C">
              <w:rPr>
                <w:b/>
                <w:sz w:val="22"/>
                <w:szCs w:val="22"/>
              </w:rPr>
              <w:t>700</w:t>
            </w:r>
          </w:p>
        </w:tc>
      </w:tr>
      <w:tr w:rsidR="000C7A5D" w:rsidRPr="00ED2D7C" w14:paraId="5E63C733" w14:textId="77777777" w:rsidTr="00132AA3">
        <w:trPr>
          <w:trHeight w:val="397"/>
        </w:trPr>
        <w:tc>
          <w:tcPr>
            <w:tcW w:w="1366" w:type="dxa"/>
            <w:tcBorders>
              <w:left w:val="single" w:sz="4" w:space="0" w:color="auto"/>
              <w:right w:val="double" w:sz="4" w:space="0" w:color="auto"/>
            </w:tcBorders>
            <w:vAlign w:val="center"/>
          </w:tcPr>
          <w:p w14:paraId="4A7CEB92" w14:textId="77777777" w:rsidR="002C63CD" w:rsidRPr="00ED2D7C" w:rsidRDefault="002C63CD" w:rsidP="0057464C">
            <w:pPr>
              <w:spacing w:after="0" w:line="276" w:lineRule="auto"/>
              <w:rPr>
                <w:b/>
                <w:sz w:val="22"/>
                <w:szCs w:val="22"/>
              </w:rPr>
            </w:pPr>
            <w:r w:rsidRPr="00ED2D7C">
              <w:rPr>
                <w:b/>
                <w:sz w:val="22"/>
                <w:szCs w:val="22"/>
              </w:rPr>
              <w:t>Informatika</w:t>
            </w:r>
          </w:p>
        </w:tc>
        <w:tc>
          <w:tcPr>
            <w:tcW w:w="546" w:type="dxa"/>
            <w:tcBorders>
              <w:left w:val="double" w:sz="4" w:space="0" w:color="auto"/>
            </w:tcBorders>
            <w:shd w:val="clear" w:color="auto" w:fill="auto"/>
            <w:vAlign w:val="center"/>
          </w:tcPr>
          <w:p w14:paraId="356623D8" w14:textId="77777777" w:rsidR="002C63CD" w:rsidRPr="00ED2D7C" w:rsidRDefault="002C63CD" w:rsidP="0057464C">
            <w:pPr>
              <w:spacing w:after="0" w:line="276" w:lineRule="auto"/>
              <w:jc w:val="center"/>
              <w:rPr>
                <w:sz w:val="22"/>
                <w:szCs w:val="22"/>
              </w:rPr>
            </w:pPr>
            <w:r w:rsidRPr="00ED2D7C">
              <w:rPr>
                <w:sz w:val="22"/>
                <w:szCs w:val="22"/>
              </w:rPr>
              <w:t>70</w:t>
            </w:r>
          </w:p>
        </w:tc>
        <w:tc>
          <w:tcPr>
            <w:tcW w:w="546" w:type="dxa"/>
            <w:shd w:val="clear" w:color="auto" w:fill="auto"/>
            <w:vAlign w:val="center"/>
          </w:tcPr>
          <w:p w14:paraId="2A79ED36" w14:textId="77777777" w:rsidR="002C63CD" w:rsidRPr="00ED2D7C" w:rsidRDefault="002C63CD" w:rsidP="0057464C">
            <w:pPr>
              <w:spacing w:after="0" w:line="276" w:lineRule="auto"/>
              <w:jc w:val="center"/>
              <w:rPr>
                <w:sz w:val="22"/>
                <w:szCs w:val="22"/>
              </w:rPr>
            </w:pPr>
            <w:r w:rsidRPr="00ED2D7C">
              <w:rPr>
                <w:sz w:val="22"/>
                <w:szCs w:val="22"/>
              </w:rPr>
              <w:t>70</w:t>
            </w:r>
          </w:p>
        </w:tc>
        <w:tc>
          <w:tcPr>
            <w:tcW w:w="546" w:type="dxa"/>
            <w:shd w:val="clear" w:color="auto" w:fill="auto"/>
            <w:vAlign w:val="center"/>
          </w:tcPr>
          <w:p w14:paraId="228DFEFF" w14:textId="77777777" w:rsidR="002C63CD" w:rsidRPr="00ED2D7C" w:rsidRDefault="002C63CD" w:rsidP="0057464C">
            <w:pPr>
              <w:spacing w:after="0" w:line="276" w:lineRule="auto"/>
              <w:jc w:val="center"/>
              <w:rPr>
                <w:sz w:val="22"/>
                <w:szCs w:val="22"/>
              </w:rPr>
            </w:pPr>
            <w:r w:rsidRPr="00ED2D7C">
              <w:rPr>
                <w:sz w:val="22"/>
                <w:szCs w:val="22"/>
              </w:rPr>
              <w:t>70</w:t>
            </w:r>
          </w:p>
        </w:tc>
        <w:tc>
          <w:tcPr>
            <w:tcW w:w="546" w:type="dxa"/>
            <w:shd w:val="clear" w:color="auto" w:fill="auto"/>
            <w:vAlign w:val="center"/>
          </w:tcPr>
          <w:p w14:paraId="3C7C2FF7" w14:textId="77777777" w:rsidR="002C63CD" w:rsidRPr="00ED2D7C" w:rsidRDefault="002C63CD" w:rsidP="0057464C">
            <w:pPr>
              <w:spacing w:after="0" w:line="276" w:lineRule="auto"/>
              <w:jc w:val="center"/>
              <w:rPr>
                <w:sz w:val="22"/>
                <w:szCs w:val="22"/>
              </w:rPr>
            </w:pPr>
            <w:r w:rsidRPr="00ED2D7C">
              <w:rPr>
                <w:sz w:val="22"/>
                <w:szCs w:val="22"/>
              </w:rPr>
              <w:t>70</w:t>
            </w:r>
          </w:p>
        </w:tc>
        <w:tc>
          <w:tcPr>
            <w:tcW w:w="546" w:type="dxa"/>
            <w:shd w:val="clear" w:color="auto" w:fill="D9D9D9" w:themeFill="background1" w:themeFillShade="D9"/>
            <w:vAlign w:val="center"/>
          </w:tcPr>
          <w:p w14:paraId="0348DA78" w14:textId="3D6CF81B" w:rsidR="002C63CD" w:rsidRPr="00ED2D7C" w:rsidRDefault="002C63CD" w:rsidP="0057464C">
            <w:pPr>
              <w:spacing w:after="0" w:line="276" w:lineRule="auto"/>
              <w:jc w:val="center"/>
              <w:rPr>
                <w:sz w:val="22"/>
                <w:szCs w:val="22"/>
              </w:rPr>
            </w:pPr>
          </w:p>
        </w:tc>
        <w:tc>
          <w:tcPr>
            <w:tcW w:w="546" w:type="dxa"/>
            <w:shd w:val="clear" w:color="auto" w:fill="D9D9D9" w:themeFill="background1" w:themeFillShade="D9"/>
            <w:vAlign w:val="center"/>
          </w:tcPr>
          <w:p w14:paraId="1CF1E8DD" w14:textId="77777777" w:rsidR="002C63CD" w:rsidRPr="00ED2D7C" w:rsidRDefault="002C63CD" w:rsidP="0057464C">
            <w:pPr>
              <w:spacing w:after="0" w:line="276" w:lineRule="auto"/>
              <w:jc w:val="center"/>
              <w:rPr>
                <w:sz w:val="22"/>
                <w:szCs w:val="22"/>
              </w:rPr>
            </w:pPr>
          </w:p>
        </w:tc>
        <w:tc>
          <w:tcPr>
            <w:tcW w:w="546" w:type="dxa"/>
            <w:vAlign w:val="center"/>
          </w:tcPr>
          <w:p w14:paraId="077F33C4" w14:textId="04AF8FC5" w:rsidR="002C63CD" w:rsidRPr="00ED2D7C" w:rsidRDefault="002C63CD" w:rsidP="0057464C">
            <w:pPr>
              <w:spacing w:after="0" w:line="276" w:lineRule="auto"/>
              <w:jc w:val="center"/>
              <w:rPr>
                <w:sz w:val="22"/>
                <w:szCs w:val="22"/>
              </w:rPr>
            </w:pPr>
            <w:r w:rsidRPr="00ED2D7C">
              <w:rPr>
                <w:sz w:val="22"/>
                <w:szCs w:val="22"/>
              </w:rPr>
              <w:t>70</w:t>
            </w:r>
          </w:p>
        </w:tc>
        <w:tc>
          <w:tcPr>
            <w:tcW w:w="619" w:type="dxa"/>
            <w:tcBorders>
              <w:right w:val="double" w:sz="4" w:space="0" w:color="auto"/>
            </w:tcBorders>
            <w:vAlign w:val="center"/>
          </w:tcPr>
          <w:p w14:paraId="35F1A9A4" w14:textId="2477A35B" w:rsidR="002C63CD" w:rsidRPr="00ED2D7C" w:rsidRDefault="002C63CD" w:rsidP="0057464C">
            <w:pPr>
              <w:spacing w:after="0" w:line="276" w:lineRule="auto"/>
              <w:jc w:val="center"/>
              <w:rPr>
                <w:sz w:val="22"/>
                <w:szCs w:val="22"/>
              </w:rPr>
            </w:pPr>
            <w:r w:rsidRPr="00ED2D7C">
              <w:rPr>
                <w:sz w:val="22"/>
                <w:szCs w:val="22"/>
              </w:rPr>
              <w:t>140</w:t>
            </w:r>
          </w:p>
        </w:tc>
        <w:tc>
          <w:tcPr>
            <w:tcW w:w="2977" w:type="dxa"/>
            <w:tcBorders>
              <w:left w:val="double" w:sz="4" w:space="0" w:color="auto"/>
              <w:right w:val="single" w:sz="4" w:space="0" w:color="auto"/>
            </w:tcBorders>
            <w:vAlign w:val="center"/>
          </w:tcPr>
          <w:p w14:paraId="1305BE57" w14:textId="33D2F738" w:rsidR="002C63CD" w:rsidRPr="00ED2D7C" w:rsidRDefault="002C63CD" w:rsidP="0057464C">
            <w:pPr>
              <w:spacing w:after="0" w:line="276" w:lineRule="auto"/>
              <w:rPr>
                <w:b/>
                <w:sz w:val="22"/>
                <w:szCs w:val="22"/>
              </w:rPr>
            </w:pPr>
            <w:r w:rsidRPr="00ED2D7C">
              <w:rPr>
                <w:b/>
                <w:sz w:val="22"/>
                <w:szCs w:val="22"/>
              </w:rPr>
              <w:t>490</w:t>
            </w:r>
          </w:p>
        </w:tc>
      </w:tr>
      <w:tr w:rsidR="000C7A5D" w:rsidRPr="00ED2D7C" w14:paraId="48AFCD0A" w14:textId="77777777" w:rsidTr="00132AA3">
        <w:trPr>
          <w:trHeight w:val="397"/>
        </w:trPr>
        <w:tc>
          <w:tcPr>
            <w:tcW w:w="1366" w:type="dxa"/>
            <w:tcBorders>
              <w:left w:val="single" w:sz="4" w:space="0" w:color="auto"/>
              <w:right w:val="double" w:sz="4" w:space="0" w:color="auto"/>
            </w:tcBorders>
            <w:vAlign w:val="center"/>
          </w:tcPr>
          <w:p w14:paraId="34DDE730" w14:textId="77777777" w:rsidR="002C63CD" w:rsidRPr="00ED2D7C" w:rsidRDefault="002C63CD" w:rsidP="0057464C">
            <w:pPr>
              <w:spacing w:after="0" w:line="276" w:lineRule="auto"/>
              <w:rPr>
                <w:b/>
                <w:sz w:val="22"/>
                <w:szCs w:val="22"/>
              </w:rPr>
            </w:pPr>
            <w:r w:rsidRPr="00ED2D7C">
              <w:rPr>
                <w:b/>
                <w:sz w:val="22"/>
                <w:szCs w:val="22"/>
              </w:rPr>
              <w:t>Njemački jezik</w:t>
            </w:r>
          </w:p>
        </w:tc>
        <w:tc>
          <w:tcPr>
            <w:tcW w:w="546" w:type="dxa"/>
            <w:tcBorders>
              <w:left w:val="double" w:sz="4" w:space="0" w:color="auto"/>
            </w:tcBorders>
            <w:shd w:val="clear" w:color="auto" w:fill="D9D9D9" w:themeFill="background1" w:themeFillShade="D9"/>
            <w:vAlign w:val="center"/>
          </w:tcPr>
          <w:p w14:paraId="3FFAF959" w14:textId="77777777" w:rsidR="002C63CD" w:rsidRPr="00ED2D7C" w:rsidRDefault="002C63CD" w:rsidP="0057464C">
            <w:pPr>
              <w:spacing w:after="0" w:line="276" w:lineRule="auto"/>
              <w:jc w:val="center"/>
              <w:rPr>
                <w:sz w:val="22"/>
                <w:szCs w:val="22"/>
              </w:rPr>
            </w:pPr>
          </w:p>
        </w:tc>
        <w:tc>
          <w:tcPr>
            <w:tcW w:w="546" w:type="dxa"/>
            <w:shd w:val="clear" w:color="auto" w:fill="D9D9D9" w:themeFill="background1" w:themeFillShade="D9"/>
            <w:vAlign w:val="center"/>
          </w:tcPr>
          <w:p w14:paraId="1A3CAE2A" w14:textId="77777777" w:rsidR="002C63CD" w:rsidRPr="00ED2D7C" w:rsidRDefault="002C63CD" w:rsidP="0057464C">
            <w:pPr>
              <w:spacing w:after="0" w:line="276" w:lineRule="auto"/>
              <w:jc w:val="center"/>
              <w:rPr>
                <w:sz w:val="22"/>
                <w:szCs w:val="22"/>
              </w:rPr>
            </w:pPr>
          </w:p>
        </w:tc>
        <w:tc>
          <w:tcPr>
            <w:tcW w:w="546" w:type="dxa"/>
            <w:shd w:val="clear" w:color="auto" w:fill="D9D9D9" w:themeFill="background1" w:themeFillShade="D9"/>
            <w:vAlign w:val="center"/>
          </w:tcPr>
          <w:p w14:paraId="24F24B24" w14:textId="77777777" w:rsidR="002C63CD" w:rsidRPr="00ED2D7C" w:rsidRDefault="002C63CD" w:rsidP="0057464C">
            <w:pPr>
              <w:spacing w:after="0" w:line="276" w:lineRule="auto"/>
              <w:jc w:val="center"/>
              <w:rPr>
                <w:sz w:val="22"/>
                <w:szCs w:val="22"/>
              </w:rPr>
            </w:pPr>
          </w:p>
        </w:tc>
        <w:tc>
          <w:tcPr>
            <w:tcW w:w="546" w:type="dxa"/>
            <w:vAlign w:val="center"/>
          </w:tcPr>
          <w:p w14:paraId="7E395B4C" w14:textId="77777777" w:rsidR="002C63CD" w:rsidRPr="00ED2D7C" w:rsidRDefault="002C63CD" w:rsidP="0057464C">
            <w:pPr>
              <w:spacing w:after="0" w:line="276" w:lineRule="auto"/>
              <w:jc w:val="center"/>
              <w:rPr>
                <w:sz w:val="22"/>
                <w:szCs w:val="22"/>
              </w:rPr>
            </w:pPr>
            <w:r w:rsidRPr="00ED2D7C">
              <w:rPr>
                <w:sz w:val="22"/>
                <w:szCs w:val="22"/>
              </w:rPr>
              <w:t>70</w:t>
            </w:r>
          </w:p>
        </w:tc>
        <w:tc>
          <w:tcPr>
            <w:tcW w:w="546" w:type="dxa"/>
            <w:vAlign w:val="center"/>
          </w:tcPr>
          <w:p w14:paraId="79706DCA" w14:textId="3E9EBA34" w:rsidR="002C63CD" w:rsidRPr="00ED2D7C" w:rsidRDefault="002C63CD" w:rsidP="0057464C">
            <w:pPr>
              <w:spacing w:after="0" w:line="276" w:lineRule="auto"/>
              <w:jc w:val="center"/>
              <w:rPr>
                <w:sz w:val="22"/>
                <w:szCs w:val="22"/>
              </w:rPr>
            </w:pPr>
            <w:r w:rsidRPr="00ED2D7C">
              <w:rPr>
                <w:sz w:val="22"/>
                <w:szCs w:val="22"/>
              </w:rPr>
              <w:t>140</w:t>
            </w:r>
          </w:p>
        </w:tc>
        <w:tc>
          <w:tcPr>
            <w:tcW w:w="546" w:type="dxa"/>
            <w:vAlign w:val="center"/>
          </w:tcPr>
          <w:p w14:paraId="6930CFE6" w14:textId="77BADE2B" w:rsidR="002C63CD" w:rsidRPr="00ED2D7C" w:rsidRDefault="00DC485D" w:rsidP="0057464C">
            <w:pPr>
              <w:spacing w:after="0" w:line="276" w:lineRule="auto"/>
              <w:jc w:val="center"/>
              <w:rPr>
                <w:sz w:val="22"/>
                <w:szCs w:val="22"/>
              </w:rPr>
            </w:pPr>
            <w:r w:rsidRPr="00ED2D7C">
              <w:rPr>
                <w:sz w:val="22"/>
                <w:szCs w:val="22"/>
              </w:rPr>
              <w:t>140</w:t>
            </w:r>
          </w:p>
        </w:tc>
        <w:tc>
          <w:tcPr>
            <w:tcW w:w="546" w:type="dxa"/>
            <w:vAlign w:val="center"/>
          </w:tcPr>
          <w:p w14:paraId="10A48B97" w14:textId="5E2B24D9" w:rsidR="002C63CD" w:rsidRPr="00ED2D7C" w:rsidRDefault="002C63CD" w:rsidP="0057464C">
            <w:pPr>
              <w:spacing w:after="0" w:line="276" w:lineRule="auto"/>
              <w:jc w:val="center"/>
              <w:rPr>
                <w:sz w:val="22"/>
                <w:szCs w:val="22"/>
              </w:rPr>
            </w:pPr>
            <w:r w:rsidRPr="00ED2D7C">
              <w:rPr>
                <w:sz w:val="22"/>
                <w:szCs w:val="22"/>
              </w:rPr>
              <w:t>70</w:t>
            </w:r>
          </w:p>
        </w:tc>
        <w:tc>
          <w:tcPr>
            <w:tcW w:w="619" w:type="dxa"/>
            <w:tcBorders>
              <w:right w:val="double" w:sz="4" w:space="0" w:color="auto"/>
            </w:tcBorders>
            <w:vAlign w:val="center"/>
          </w:tcPr>
          <w:p w14:paraId="138BDBF3" w14:textId="4FD40EC5" w:rsidR="002C63CD" w:rsidRPr="00ED2D7C" w:rsidRDefault="00DC485D" w:rsidP="0057464C">
            <w:pPr>
              <w:spacing w:after="0" w:line="276" w:lineRule="auto"/>
              <w:jc w:val="center"/>
              <w:rPr>
                <w:sz w:val="22"/>
                <w:szCs w:val="22"/>
              </w:rPr>
            </w:pPr>
            <w:r w:rsidRPr="00ED2D7C">
              <w:rPr>
                <w:sz w:val="22"/>
                <w:szCs w:val="22"/>
              </w:rPr>
              <w:t>70</w:t>
            </w:r>
          </w:p>
        </w:tc>
        <w:tc>
          <w:tcPr>
            <w:tcW w:w="2977" w:type="dxa"/>
            <w:tcBorders>
              <w:left w:val="double" w:sz="4" w:space="0" w:color="auto"/>
              <w:right w:val="single" w:sz="4" w:space="0" w:color="auto"/>
            </w:tcBorders>
            <w:vAlign w:val="center"/>
          </w:tcPr>
          <w:p w14:paraId="7781C6AD" w14:textId="3516FE41" w:rsidR="002C63CD" w:rsidRPr="00ED2D7C" w:rsidRDefault="002C63CD" w:rsidP="0057464C">
            <w:pPr>
              <w:spacing w:after="0" w:line="276" w:lineRule="auto"/>
              <w:rPr>
                <w:b/>
                <w:sz w:val="22"/>
                <w:szCs w:val="22"/>
              </w:rPr>
            </w:pPr>
            <w:r w:rsidRPr="00ED2D7C">
              <w:rPr>
                <w:b/>
                <w:sz w:val="22"/>
                <w:szCs w:val="22"/>
              </w:rPr>
              <w:t>490</w:t>
            </w:r>
          </w:p>
        </w:tc>
      </w:tr>
      <w:tr w:rsidR="002C63CD" w:rsidRPr="00ED2D7C" w14:paraId="2A8F82ED" w14:textId="77777777" w:rsidTr="00132AA3">
        <w:trPr>
          <w:trHeight w:val="397"/>
        </w:trPr>
        <w:tc>
          <w:tcPr>
            <w:tcW w:w="1366" w:type="dxa"/>
            <w:tcBorders>
              <w:left w:val="single" w:sz="4" w:space="0" w:color="auto"/>
              <w:bottom w:val="single" w:sz="4" w:space="0" w:color="auto"/>
              <w:right w:val="double" w:sz="4" w:space="0" w:color="auto"/>
            </w:tcBorders>
            <w:vAlign w:val="center"/>
          </w:tcPr>
          <w:p w14:paraId="1B59CB95" w14:textId="77777777" w:rsidR="002C63CD" w:rsidRPr="00ED2D7C" w:rsidRDefault="002C63CD" w:rsidP="0057464C">
            <w:pPr>
              <w:spacing w:after="0" w:line="276" w:lineRule="auto"/>
              <w:rPr>
                <w:b/>
                <w:sz w:val="22"/>
                <w:szCs w:val="22"/>
              </w:rPr>
            </w:pPr>
            <w:r w:rsidRPr="00ED2D7C">
              <w:rPr>
                <w:b/>
                <w:sz w:val="22"/>
                <w:szCs w:val="22"/>
              </w:rPr>
              <w:t>Ukupno</w:t>
            </w:r>
          </w:p>
        </w:tc>
        <w:tc>
          <w:tcPr>
            <w:tcW w:w="546" w:type="dxa"/>
            <w:tcBorders>
              <w:left w:val="double" w:sz="4" w:space="0" w:color="auto"/>
              <w:bottom w:val="single" w:sz="4" w:space="0" w:color="auto"/>
            </w:tcBorders>
            <w:shd w:val="clear" w:color="auto" w:fill="auto"/>
            <w:vAlign w:val="center"/>
          </w:tcPr>
          <w:p w14:paraId="5EE3C986" w14:textId="77777777" w:rsidR="002C63CD" w:rsidRPr="00ED2D7C" w:rsidRDefault="002C63CD" w:rsidP="0057464C">
            <w:pPr>
              <w:spacing w:after="0" w:line="276" w:lineRule="auto"/>
              <w:jc w:val="center"/>
              <w:rPr>
                <w:b/>
                <w:sz w:val="22"/>
                <w:szCs w:val="22"/>
              </w:rPr>
            </w:pPr>
            <w:r w:rsidRPr="00ED2D7C">
              <w:rPr>
                <w:b/>
                <w:sz w:val="22"/>
                <w:szCs w:val="22"/>
              </w:rPr>
              <w:t>140</w:t>
            </w:r>
          </w:p>
        </w:tc>
        <w:tc>
          <w:tcPr>
            <w:tcW w:w="546" w:type="dxa"/>
            <w:tcBorders>
              <w:bottom w:val="single" w:sz="4" w:space="0" w:color="auto"/>
            </w:tcBorders>
            <w:shd w:val="clear" w:color="auto" w:fill="auto"/>
            <w:vAlign w:val="center"/>
          </w:tcPr>
          <w:p w14:paraId="63B714EF" w14:textId="77777777" w:rsidR="002C63CD" w:rsidRPr="00ED2D7C" w:rsidRDefault="002C63CD" w:rsidP="0057464C">
            <w:pPr>
              <w:spacing w:after="0" w:line="276" w:lineRule="auto"/>
              <w:jc w:val="center"/>
              <w:rPr>
                <w:b/>
                <w:sz w:val="22"/>
                <w:szCs w:val="22"/>
              </w:rPr>
            </w:pPr>
            <w:r w:rsidRPr="00ED2D7C">
              <w:rPr>
                <w:b/>
                <w:sz w:val="22"/>
                <w:szCs w:val="22"/>
              </w:rPr>
              <w:t>140</w:t>
            </w:r>
          </w:p>
        </w:tc>
        <w:tc>
          <w:tcPr>
            <w:tcW w:w="546" w:type="dxa"/>
            <w:tcBorders>
              <w:bottom w:val="single" w:sz="4" w:space="0" w:color="auto"/>
            </w:tcBorders>
            <w:shd w:val="clear" w:color="auto" w:fill="auto"/>
            <w:vAlign w:val="center"/>
          </w:tcPr>
          <w:p w14:paraId="01AB0D50" w14:textId="77777777" w:rsidR="002C63CD" w:rsidRPr="00ED2D7C" w:rsidRDefault="002C63CD" w:rsidP="0057464C">
            <w:pPr>
              <w:spacing w:after="0" w:line="276" w:lineRule="auto"/>
              <w:jc w:val="center"/>
              <w:rPr>
                <w:b/>
                <w:sz w:val="22"/>
                <w:szCs w:val="22"/>
              </w:rPr>
            </w:pPr>
            <w:r w:rsidRPr="00ED2D7C">
              <w:rPr>
                <w:b/>
                <w:sz w:val="22"/>
                <w:szCs w:val="22"/>
              </w:rPr>
              <w:t>140</w:t>
            </w:r>
          </w:p>
        </w:tc>
        <w:tc>
          <w:tcPr>
            <w:tcW w:w="546" w:type="dxa"/>
            <w:tcBorders>
              <w:bottom w:val="single" w:sz="4" w:space="0" w:color="auto"/>
            </w:tcBorders>
            <w:vAlign w:val="center"/>
          </w:tcPr>
          <w:p w14:paraId="1A2A6C8A" w14:textId="77777777" w:rsidR="002C63CD" w:rsidRPr="00ED2D7C" w:rsidRDefault="002C63CD" w:rsidP="0057464C">
            <w:pPr>
              <w:spacing w:after="0" w:line="276" w:lineRule="auto"/>
              <w:jc w:val="center"/>
              <w:rPr>
                <w:b/>
                <w:sz w:val="22"/>
                <w:szCs w:val="22"/>
              </w:rPr>
            </w:pPr>
            <w:r w:rsidRPr="00ED2D7C">
              <w:rPr>
                <w:b/>
                <w:sz w:val="22"/>
                <w:szCs w:val="22"/>
              </w:rPr>
              <w:t>210</w:t>
            </w:r>
          </w:p>
        </w:tc>
        <w:tc>
          <w:tcPr>
            <w:tcW w:w="546" w:type="dxa"/>
            <w:tcBorders>
              <w:bottom w:val="single" w:sz="4" w:space="0" w:color="auto"/>
            </w:tcBorders>
            <w:vAlign w:val="center"/>
          </w:tcPr>
          <w:p w14:paraId="68929FA2" w14:textId="57D1D5E6" w:rsidR="002C63CD" w:rsidRPr="00ED2D7C" w:rsidRDefault="002C63CD" w:rsidP="0057464C">
            <w:pPr>
              <w:spacing w:after="0" w:line="276" w:lineRule="auto"/>
              <w:jc w:val="center"/>
              <w:rPr>
                <w:b/>
                <w:sz w:val="22"/>
                <w:szCs w:val="22"/>
              </w:rPr>
            </w:pPr>
            <w:r w:rsidRPr="00ED2D7C">
              <w:rPr>
                <w:b/>
                <w:sz w:val="22"/>
                <w:szCs w:val="22"/>
              </w:rPr>
              <w:t>280</w:t>
            </w:r>
          </w:p>
        </w:tc>
        <w:tc>
          <w:tcPr>
            <w:tcW w:w="546" w:type="dxa"/>
            <w:tcBorders>
              <w:bottom w:val="single" w:sz="4" w:space="0" w:color="auto"/>
            </w:tcBorders>
            <w:vAlign w:val="center"/>
          </w:tcPr>
          <w:p w14:paraId="5C02EEDA" w14:textId="54CA33DF" w:rsidR="002C63CD" w:rsidRPr="00ED2D7C" w:rsidRDefault="00DC485D" w:rsidP="0057464C">
            <w:pPr>
              <w:spacing w:after="0" w:line="276" w:lineRule="auto"/>
              <w:jc w:val="center"/>
              <w:rPr>
                <w:b/>
                <w:sz w:val="22"/>
                <w:szCs w:val="22"/>
              </w:rPr>
            </w:pPr>
            <w:r w:rsidRPr="00ED2D7C">
              <w:rPr>
                <w:b/>
                <w:sz w:val="22"/>
                <w:szCs w:val="22"/>
              </w:rPr>
              <w:t>280</w:t>
            </w:r>
          </w:p>
        </w:tc>
        <w:tc>
          <w:tcPr>
            <w:tcW w:w="546" w:type="dxa"/>
            <w:tcBorders>
              <w:bottom w:val="single" w:sz="4" w:space="0" w:color="auto"/>
            </w:tcBorders>
            <w:vAlign w:val="center"/>
          </w:tcPr>
          <w:p w14:paraId="77921BB3" w14:textId="38318016" w:rsidR="002C63CD" w:rsidRPr="00ED2D7C" w:rsidRDefault="002C63CD" w:rsidP="0057464C">
            <w:pPr>
              <w:spacing w:after="0" w:line="276" w:lineRule="auto"/>
              <w:jc w:val="center"/>
              <w:rPr>
                <w:b/>
                <w:sz w:val="22"/>
                <w:szCs w:val="22"/>
              </w:rPr>
            </w:pPr>
            <w:r w:rsidRPr="00ED2D7C">
              <w:rPr>
                <w:b/>
                <w:sz w:val="22"/>
                <w:szCs w:val="22"/>
              </w:rPr>
              <w:t>210</w:t>
            </w:r>
          </w:p>
        </w:tc>
        <w:tc>
          <w:tcPr>
            <w:tcW w:w="619" w:type="dxa"/>
            <w:tcBorders>
              <w:bottom w:val="single" w:sz="4" w:space="0" w:color="auto"/>
              <w:right w:val="double" w:sz="4" w:space="0" w:color="auto"/>
            </w:tcBorders>
            <w:vAlign w:val="center"/>
          </w:tcPr>
          <w:p w14:paraId="3B3DA18E" w14:textId="7F5B9230" w:rsidR="002C63CD" w:rsidRPr="00ED2D7C" w:rsidRDefault="00DC485D" w:rsidP="0057464C">
            <w:pPr>
              <w:spacing w:after="0" w:line="276" w:lineRule="auto"/>
              <w:jc w:val="center"/>
              <w:rPr>
                <w:b/>
                <w:sz w:val="22"/>
                <w:szCs w:val="22"/>
              </w:rPr>
            </w:pPr>
            <w:r w:rsidRPr="00ED2D7C">
              <w:rPr>
                <w:b/>
                <w:sz w:val="22"/>
                <w:szCs w:val="22"/>
              </w:rPr>
              <w:t>280</w:t>
            </w:r>
          </w:p>
        </w:tc>
        <w:tc>
          <w:tcPr>
            <w:tcW w:w="2977" w:type="dxa"/>
            <w:tcBorders>
              <w:left w:val="double" w:sz="4" w:space="0" w:color="auto"/>
              <w:bottom w:val="single" w:sz="4" w:space="0" w:color="auto"/>
              <w:right w:val="single" w:sz="4" w:space="0" w:color="auto"/>
            </w:tcBorders>
            <w:vAlign w:val="center"/>
          </w:tcPr>
          <w:p w14:paraId="466BA46B" w14:textId="6FABB3CE" w:rsidR="002C63CD" w:rsidRPr="00ED2D7C" w:rsidRDefault="002C63CD" w:rsidP="0057464C">
            <w:pPr>
              <w:spacing w:after="0" w:line="276" w:lineRule="auto"/>
              <w:rPr>
                <w:b/>
                <w:sz w:val="22"/>
                <w:szCs w:val="22"/>
              </w:rPr>
            </w:pPr>
            <w:r w:rsidRPr="00ED2D7C">
              <w:rPr>
                <w:b/>
                <w:sz w:val="22"/>
                <w:szCs w:val="22"/>
              </w:rPr>
              <w:t>1680</w:t>
            </w:r>
          </w:p>
        </w:tc>
      </w:tr>
    </w:tbl>
    <w:p w14:paraId="5E9E80B5" w14:textId="77777777" w:rsidR="008743A1" w:rsidRPr="00ED2D7C" w:rsidRDefault="008743A1" w:rsidP="0057464C">
      <w:pPr>
        <w:spacing w:line="276" w:lineRule="auto"/>
        <w:jc w:val="both"/>
        <w:rPr>
          <w:sz w:val="22"/>
          <w:szCs w:val="22"/>
        </w:rPr>
      </w:pPr>
    </w:p>
    <w:p w14:paraId="3951CE35" w14:textId="7F25C4C0" w:rsidR="00EB4E97" w:rsidRPr="00ED2D7C" w:rsidRDefault="001A6AE1" w:rsidP="0057464C">
      <w:pPr>
        <w:spacing w:line="276" w:lineRule="auto"/>
        <w:jc w:val="both"/>
        <w:rPr>
          <w:b/>
          <w:sz w:val="22"/>
          <w:szCs w:val="22"/>
        </w:rPr>
      </w:pPr>
      <w:r w:rsidRPr="00ED2D7C">
        <w:rPr>
          <w:b/>
          <w:sz w:val="22"/>
          <w:szCs w:val="22"/>
        </w:rPr>
        <w:t xml:space="preserve">Plan provedbe godišnjih izvedbenih kurikuluma izborne nastave u </w:t>
      </w:r>
      <w:r w:rsidR="00EB4E97" w:rsidRPr="00ED2D7C">
        <w:rPr>
          <w:b/>
          <w:sz w:val="22"/>
          <w:szCs w:val="22"/>
        </w:rPr>
        <w:t>područnoj školi Blato na Cetini</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2826"/>
        <w:gridCol w:w="1535"/>
        <w:gridCol w:w="2287"/>
        <w:gridCol w:w="2136"/>
      </w:tblGrid>
      <w:tr w:rsidR="000C7A5D" w:rsidRPr="00ED2D7C" w14:paraId="27C32B3D" w14:textId="77777777" w:rsidTr="00132AA3">
        <w:trPr>
          <w:trHeight w:val="181"/>
        </w:trPr>
        <w:tc>
          <w:tcPr>
            <w:tcW w:w="2826" w:type="dxa"/>
            <w:vMerge w:val="restart"/>
            <w:tcBorders>
              <w:top w:val="single" w:sz="4" w:space="0" w:color="auto"/>
              <w:left w:val="single" w:sz="4" w:space="0" w:color="auto"/>
              <w:right w:val="double" w:sz="4" w:space="0" w:color="auto"/>
            </w:tcBorders>
            <w:shd w:val="clear" w:color="auto" w:fill="8BB2D9"/>
            <w:vAlign w:val="center"/>
          </w:tcPr>
          <w:p w14:paraId="1260946F" w14:textId="77777777" w:rsidR="008743A1" w:rsidRPr="00ED2D7C" w:rsidRDefault="008743A1" w:rsidP="0057464C">
            <w:pPr>
              <w:spacing w:line="276" w:lineRule="auto"/>
              <w:jc w:val="both"/>
              <w:rPr>
                <w:b/>
                <w:bCs/>
                <w:sz w:val="22"/>
                <w:szCs w:val="22"/>
              </w:rPr>
            </w:pPr>
            <w:r w:rsidRPr="00ED2D7C">
              <w:rPr>
                <w:b/>
                <w:bCs/>
                <w:sz w:val="22"/>
                <w:szCs w:val="22"/>
              </w:rPr>
              <w:t>NASTAVNI PREDMET</w:t>
            </w:r>
          </w:p>
        </w:tc>
        <w:tc>
          <w:tcPr>
            <w:tcW w:w="3822" w:type="dxa"/>
            <w:gridSpan w:val="2"/>
            <w:tcBorders>
              <w:top w:val="single" w:sz="4" w:space="0" w:color="auto"/>
              <w:left w:val="double" w:sz="4" w:space="0" w:color="auto"/>
              <w:right w:val="double" w:sz="4" w:space="0" w:color="auto"/>
            </w:tcBorders>
            <w:shd w:val="clear" w:color="auto" w:fill="8BB2D9"/>
            <w:vAlign w:val="center"/>
          </w:tcPr>
          <w:p w14:paraId="1E2B3441" w14:textId="77777777" w:rsidR="008743A1" w:rsidRPr="00ED2D7C" w:rsidRDefault="008743A1" w:rsidP="0057464C">
            <w:pPr>
              <w:spacing w:line="276" w:lineRule="auto"/>
              <w:jc w:val="center"/>
              <w:rPr>
                <w:b/>
                <w:bCs/>
                <w:sz w:val="22"/>
                <w:szCs w:val="22"/>
              </w:rPr>
            </w:pPr>
            <w:r w:rsidRPr="00ED2D7C">
              <w:rPr>
                <w:b/>
                <w:bCs/>
                <w:sz w:val="22"/>
                <w:szCs w:val="22"/>
              </w:rPr>
              <w:t>Broj sati godišnje po razredima</w:t>
            </w:r>
          </w:p>
        </w:tc>
        <w:tc>
          <w:tcPr>
            <w:tcW w:w="2136" w:type="dxa"/>
            <w:vMerge w:val="restart"/>
            <w:tcBorders>
              <w:top w:val="single" w:sz="4" w:space="0" w:color="auto"/>
              <w:left w:val="double" w:sz="4" w:space="0" w:color="auto"/>
              <w:right w:val="single" w:sz="4" w:space="0" w:color="auto"/>
            </w:tcBorders>
            <w:shd w:val="clear" w:color="auto" w:fill="8BB2D9"/>
            <w:vAlign w:val="center"/>
          </w:tcPr>
          <w:p w14:paraId="7A80517D" w14:textId="77777777" w:rsidR="008743A1" w:rsidRPr="00ED2D7C" w:rsidRDefault="008743A1" w:rsidP="0057464C">
            <w:pPr>
              <w:spacing w:line="276" w:lineRule="auto"/>
              <w:jc w:val="both"/>
              <w:rPr>
                <w:b/>
                <w:bCs/>
                <w:sz w:val="22"/>
                <w:szCs w:val="22"/>
              </w:rPr>
            </w:pPr>
            <w:r w:rsidRPr="00ED2D7C">
              <w:rPr>
                <w:b/>
                <w:bCs/>
                <w:sz w:val="22"/>
                <w:szCs w:val="22"/>
              </w:rPr>
              <w:t>UKUPNO</w:t>
            </w:r>
          </w:p>
        </w:tc>
      </w:tr>
      <w:tr w:rsidR="000C7A5D" w:rsidRPr="00ED2D7C" w14:paraId="69CEAED0" w14:textId="77777777" w:rsidTr="00132AA3">
        <w:trPr>
          <w:trHeight w:val="181"/>
        </w:trPr>
        <w:tc>
          <w:tcPr>
            <w:tcW w:w="2826" w:type="dxa"/>
            <w:vMerge/>
            <w:tcBorders>
              <w:left w:val="single" w:sz="4" w:space="0" w:color="auto"/>
              <w:bottom w:val="double" w:sz="4" w:space="0" w:color="auto"/>
              <w:right w:val="double" w:sz="4" w:space="0" w:color="auto"/>
            </w:tcBorders>
            <w:shd w:val="clear" w:color="auto" w:fill="FFFFCC"/>
            <w:vAlign w:val="center"/>
          </w:tcPr>
          <w:p w14:paraId="055E7C56" w14:textId="77777777" w:rsidR="008743A1" w:rsidRPr="00ED2D7C" w:rsidRDefault="008743A1" w:rsidP="0057464C">
            <w:pPr>
              <w:spacing w:line="276" w:lineRule="auto"/>
              <w:jc w:val="both"/>
              <w:rPr>
                <w:b/>
                <w:bCs/>
                <w:sz w:val="22"/>
                <w:szCs w:val="22"/>
              </w:rPr>
            </w:pPr>
          </w:p>
        </w:tc>
        <w:tc>
          <w:tcPr>
            <w:tcW w:w="1535" w:type="dxa"/>
            <w:tcBorders>
              <w:left w:val="double" w:sz="4" w:space="0" w:color="auto"/>
              <w:bottom w:val="double" w:sz="4" w:space="0" w:color="auto"/>
            </w:tcBorders>
            <w:shd w:val="clear" w:color="auto" w:fill="8BB2D9"/>
            <w:vAlign w:val="center"/>
          </w:tcPr>
          <w:p w14:paraId="14D49310" w14:textId="77777777" w:rsidR="008743A1" w:rsidRPr="00ED2D7C" w:rsidRDefault="008743A1" w:rsidP="0057464C">
            <w:pPr>
              <w:spacing w:line="276" w:lineRule="auto"/>
              <w:jc w:val="center"/>
              <w:rPr>
                <w:b/>
                <w:bCs/>
                <w:sz w:val="22"/>
                <w:szCs w:val="22"/>
              </w:rPr>
            </w:pPr>
            <w:r w:rsidRPr="00ED2D7C">
              <w:rPr>
                <w:b/>
                <w:bCs/>
                <w:sz w:val="22"/>
                <w:szCs w:val="22"/>
              </w:rPr>
              <w:t xml:space="preserve">Komb. </w:t>
            </w:r>
            <w:r w:rsidR="007D09DB" w:rsidRPr="00ED2D7C">
              <w:rPr>
                <w:b/>
                <w:bCs/>
                <w:sz w:val="22"/>
                <w:szCs w:val="22"/>
              </w:rPr>
              <w:t>1</w:t>
            </w:r>
            <w:r w:rsidRPr="00ED2D7C">
              <w:rPr>
                <w:b/>
                <w:bCs/>
                <w:sz w:val="22"/>
                <w:szCs w:val="22"/>
              </w:rPr>
              <w:t xml:space="preserve">. i </w:t>
            </w:r>
            <w:r w:rsidR="007D09DB" w:rsidRPr="00ED2D7C">
              <w:rPr>
                <w:b/>
                <w:bCs/>
                <w:sz w:val="22"/>
                <w:szCs w:val="22"/>
              </w:rPr>
              <w:t>3</w:t>
            </w:r>
            <w:r w:rsidRPr="00ED2D7C">
              <w:rPr>
                <w:b/>
                <w:bCs/>
                <w:sz w:val="22"/>
                <w:szCs w:val="22"/>
              </w:rPr>
              <w:t>.</w:t>
            </w:r>
          </w:p>
        </w:tc>
        <w:tc>
          <w:tcPr>
            <w:tcW w:w="2287" w:type="dxa"/>
            <w:tcBorders>
              <w:bottom w:val="double" w:sz="4" w:space="0" w:color="auto"/>
              <w:right w:val="double" w:sz="4" w:space="0" w:color="auto"/>
            </w:tcBorders>
            <w:shd w:val="clear" w:color="auto" w:fill="8BB2D9"/>
            <w:vAlign w:val="center"/>
          </w:tcPr>
          <w:p w14:paraId="3A1A798C" w14:textId="77777777" w:rsidR="008743A1" w:rsidRPr="00ED2D7C" w:rsidRDefault="008743A1" w:rsidP="0057464C">
            <w:pPr>
              <w:spacing w:line="276" w:lineRule="auto"/>
              <w:jc w:val="center"/>
              <w:rPr>
                <w:b/>
                <w:bCs/>
                <w:sz w:val="22"/>
                <w:szCs w:val="22"/>
              </w:rPr>
            </w:pPr>
            <w:r w:rsidRPr="00ED2D7C">
              <w:rPr>
                <w:b/>
                <w:bCs/>
                <w:sz w:val="22"/>
                <w:szCs w:val="22"/>
              </w:rPr>
              <w:t xml:space="preserve">Komb. </w:t>
            </w:r>
            <w:r w:rsidR="007D09DB" w:rsidRPr="00ED2D7C">
              <w:rPr>
                <w:b/>
                <w:bCs/>
                <w:sz w:val="22"/>
                <w:szCs w:val="22"/>
              </w:rPr>
              <w:t>2</w:t>
            </w:r>
            <w:r w:rsidRPr="00ED2D7C">
              <w:rPr>
                <w:b/>
                <w:bCs/>
                <w:sz w:val="22"/>
                <w:szCs w:val="22"/>
              </w:rPr>
              <w:t>.</w:t>
            </w:r>
            <w:r w:rsidR="007D09DB" w:rsidRPr="00ED2D7C">
              <w:rPr>
                <w:b/>
                <w:bCs/>
                <w:sz w:val="22"/>
                <w:szCs w:val="22"/>
              </w:rPr>
              <w:t xml:space="preserve"> </w:t>
            </w:r>
            <w:r w:rsidRPr="00ED2D7C">
              <w:rPr>
                <w:b/>
                <w:bCs/>
                <w:sz w:val="22"/>
                <w:szCs w:val="22"/>
              </w:rPr>
              <w:t xml:space="preserve">i </w:t>
            </w:r>
            <w:r w:rsidR="007D09DB" w:rsidRPr="00ED2D7C">
              <w:rPr>
                <w:b/>
                <w:bCs/>
                <w:sz w:val="22"/>
                <w:szCs w:val="22"/>
              </w:rPr>
              <w:t>4</w:t>
            </w:r>
            <w:r w:rsidRPr="00ED2D7C">
              <w:rPr>
                <w:b/>
                <w:bCs/>
                <w:sz w:val="22"/>
                <w:szCs w:val="22"/>
              </w:rPr>
              <w:t>.</w:t>
            </w:r>
          </w:p>
        </w:tc>
        <w:tc>
          <w:tcPr>
            <w:tcW w:w="2136" w:type="dxa"/>
            <w:vMerge/>
            <w:tcBorders>
              <w:left w:val="double" w:sz="4" w:space="0" w:color="auto"/>
              <w:bottom w:val="double" w:sz="4" w:space="0" w:color="auto"/>
              <w:right w:val="single" w:sz="4" w:space="0" w:color="auto"/>
            </w:tcBorders>
            <w:vAlign w:val="center"/>
          </w:tcPr>
          <w:p w14:paraId="24B5B432" w14:textId="77777777" w:rsidR="008743A1" w:rsidRPr="00ED2D7C" w:rsidRDefault="008743A1" w:rsidP="0057464C">
            <w:pPr>
              <w:spacing w:line="276" w:lineRule="auto"/>
              <w:jc w:val="both"/>
              <w:rPr>
                <w:b/>
                <w:bCs/>
                <w:sz w:val="22"/>
                <w:szCs w:val="22"/>
              </w:rPr>
            </w:pPr>
          </w:p>
        </w:tc>
      </w:tr>
      <w:tr w:rsidR="000C7A5D" w:rsidRPr="00ED2D7C" w14:paraId="6730D566" w14:textId="77777777" w:rsidTr="00132AA3">
        <w:trPr>
          <w:trHeight w:val="397"/>
        </w:trPr>
        <w:tc>
          <w:tcPr>
            <w:tcW w:w="2826" w:type="dxa"/>
            <w:tcBorders>
              <w:top w:val="double" w:sz="4" w:space="0" w:color="auto"/>
              <w:left w:val="single" w:sz="4" w:space="0" w:color="auto"/>
              <w:right w:val="double" w:sz="4" w:space="0" w:color="auto"/>
            </w:tcBorders>
            <w:vAlign w:val="center"/>
          </w:tcPr>
          <w:p w14:paraId="39155ACC" w14:textId="77777777" w:rsidR="008743A1" w:rsidRPr="00ED2D7C" w:rsidRDefault="008743A1" w:rsidP="0057464C">
            <w:pPr>
              <w:spacing w:after="0" w:line="276" w:lineRule="auto"/>
              <w:rPr>
                <w:b/>
                <w:sz w:val="22"/>
                <w:szCs w:val="22"/>
              </w:rPr>
            </w:pPr>
            <w:r w:rsidRPr="00ED2D7C">
              <w:rPr>
                <w:b/>
                <w:sz w:val="22"/>
                <w:szCs w:val="22"/>
              </w:rPr>
              <w:t>Vjeronauk</w:t>
            </w:r>
            <w:r w:rsidR="005C7924" w:rsidRPr="00ED2D7C">
              <w:rPr>
                <w:b/>
                <w:sz w:val="22"/>
                <w:szCs w:val="22"/>
              </w:rPr>
              <w:t xml:space="preserve"> - katolički</w:t>
            </w:r>
          </w:p>
        </w:tc>
        <w:tc>
          <w:tcPr>
            <w:tcW w:w="1535" w:type="dxa"/>
            <w:tcBorders>
              <w:top w:val="double" w:sz="4" w:space="0" w:color="auto"/>
              <w:left w:val="double" w:sz="4" w:space="0" w:color="auto"/>
            </w:tcBorders>
            <w:vAlign w:val="center"/>
          </w:tcPr>
          <w:p w14:paraId="034919E8" w14:textId="610E5649" w:rsidR="008743A1" w:rsidRPr="00ED2D7C" w:rsidRDefault="008743A1" w:rsidP="0057464C">
            <w:pPr>
              <w:spacing w:after="0" w:line="276" w:lineRule="auto"/>
              <w:jc w:val="center"/>
              <w:rPr>
                <w:sz w:val="22"/>
                <w:szCs w:val="22"/>
              </w:rPr>
            </w:pPr>
            <w:r w:rsidRPr="00ED2D7C">
              <w:rPr>
                <w:sz w:val="22"/>
                <w:szCs w:val="22"/>
              </w:rPr>
              <w:t>70</w:t>
            </w:r>
            <w:r w:rsidR="00132AA3" w:rsidRPr="00ED2D7C">
              <w:rPr>
                <w:sz w:val="22"/>
                <w:szCs w:val="22"/>
              </w:rPr>
              <w:t>/70</w:t>
            </w:r>
          </w:p>
        </w:tc>
        <w:tc>
          <w:tcPr>
            <w:tcW w:w="2287" w:type="dxa"/>
            <w:tcBorders>
              <w:top w:val="double" w:sz="4" w:space="0" w:color="auto"/>
              <w:right w:val="double" w:sz="4" w:space="0" w:color="auto"/>
            </w:tcBorders>
            <w:vAlign w:val="center"/>
          </w:tcPr>
          <w:p w14:paraId="26738BEF" w14:textId="3941B67E" w:rsidR="008743A1" w:rsidRPr="00ED2D7C" w:rsidRDefault="008743A1" w:rsidP="0057464C">
            <w:pPr>
              <w:spacing w:after="0" w:line="276" w:lineRule="auto"/>
              <w:jc w:val="center"/>
              <w:rPr>
                <w:sz w:val="22"/>
                <w:szCs w:val="22"/>
              </w:rPr>
            </w:pPr>
            <w:r w:rsidRPr="00ED2D7C">
              <w:rPr>
                <w:sz w:val="22"/>
                <w:szCs w:val="22"/>
              </w:rPr>
              <w:t>70</w:t>
            </w:r>
            <w:r w:rsidR="00132AA3" w:rsidRPr="00ED2D7C">
              <w:rPr>
                <w:sz w:val="22"/>
                <w:szCs w:val="22"/>
              </w:rPr>
              <w:t>/70</w:t>
            </w:r>
          </w:p>
        </w:tc>
        <w:tc>
          <w:tcPr>
            <w:tcW w:w="2136" w:type="dxa"/>
            <w:tcBorders>
              <w:top w:val="double" w:sz="4" w:space="0" w:color="auto"/>
              <w:left w:val="double" w:sz="4" w:space="0" w:color="auto"/>
              <w:right w:val="single" w:sz="4" w:space="0" w:color="auto"/>
            </w:tcBorders>
            <w:vAlign w:val="center"/>
          </w:tcPr>
          <w:p w14:paraId="39CC2193" w14:textId="6AB01D7A" w:rsidR="008743A1" w:rsidRPr="00ED2D7C" w:rsidRDefault="00132AA3" w:rsidP="0057464C">
            <w:pPr>
              <w:spacing w:after="0" w:line="276" w:lineRule="auto"/>
              <w:rPr>
                <w:b/>
                <w:sz w:val="22"/>
                <w:szCs w:val="22"/>
              </w:rPr>
            </w:pPr>
            <w:r w:rsidRPr="00ED2D7C">
              <w:rPr>
                <w:b/>
                <w:sz w:val="22"/>
                <w:szCs w:val="22"/>
              </w:rPr>
              <w:t>280</w:t>
            </w:r>
          </w:p>
        </w:tc>
      </w:tr>
      <w:tr w:rsidR="000C7A5D" w:rsidRPr="00ED2D7C" w14:paraId="35D06572" w14:textId="77777777" w:rsidTr="00132AA3">
        <w:trPr>
          <w:trHeight w:val="397"/>
        </w:trPr>
        <w:tc>
          <w:tcPr>
            <w:tcW w:w="2826" w:type="dxa"/>
            <w:tcBorders>
              <w:top w:val="double" w:sz="4" w:space="0" w:color="auto"/>
              <w:left w:val="single" w:sz="4" w:space="0" w:color="auto"/>
              <w:right w:val="double" w:sz="4" w:space="0" w:color="auto"/>
            </w:tcBorders>
            <w:vAlign w:val="center"/>
          </w:tcPr>
          <w:p w14:paraId="57779174" w14:textId="77777777" w:rsidR="00993984" w:rsidRPr="00ED2D7C" w:rsidRDefault="00993984" w:rsidP="0057464C">
            <w:pPr>
              <w:spacing w:after="0" w:line="276" w:lineRule="auto"/>
              <w:rPr>
                <w:b/>
                <w:sz w:val="22"/>
                <w:szCs w:val="22"/>
              </w:rPr>
            </w:pPr>
            <w:r w:rsidRPr="00ED2D7C">
              <w:rPr>
                <w:b/>
                <w:sz w:val="22"/>
                <w:szCs w:val="22"/>
              </w:rPr>
              <w:t>Informatika</w:t>
            </w:r>
          </w:p>
        </w:tc>
        <w:tc>
          <w:tcPr>
            <w:tcW w:w="1535" w:type="dxa"/>
            <w:tcBorders>
              <w:top w:val="double" w:sz="4" w:space="0" w:color="auto"/>
              <w:left w:val="double" w:sz="4" w:space="0" w:color="auto"/>
            </w:tcBorders>
            <w:vAlign w:val="center"/>
          </w:tcPr>
          <w:p w14:paraId="21140275" w14:textId="20CF214C" w:rsidR="00993984" w:rsidRPr="00ED2D7C" w:rsidRDefault="00993984" w:rsidP="0057464C">
            <w:pPr>
              <w:spacing w:after="0" w:line="276" w:lineRule="auto"/>
              <w:jc w:val="center"/>
              <w:rPr>
                <w:sz w:val="22"/>
                <w:szCs w:val="22"/>
              </w:rPr>
            </w:pPr>
            <w:r w:rsidRPr="00ED2D7C">
              <w:rPr>
                <w:sz w:val="22"/>
                <w:szCs w:val="22"/>
              </w:rPr>
              <w:t>70</w:t>
            </w:r>
            <w:r w:rsidR="00132AA3" w:rsidRPr="00ED2D7C">
              <w:rPr>
                <w:sz w:val="22"/>
                <w:szCs w:val="22"/>
              </w:rPr>
              <w:t>/70</w:t>
            </w:r>
          </w:p>
        </w:tc>
        <w:tc>
          <w:tcPr>
            <w:tcW w:w="2287" w:type="dxa"/>
            <w:tcBorders>
              <w:top w:val="double" w:sz="4" w:space="0" w:color="auto"/>
              <w:right w:val="double" w:sz="4" w:space="0" w:color="auto"/>
            </w:tcBorders>
            <w:vAlign w:val="center"/>
          </w:tcPr>
          <w:p w14:paraId="17AF0AE3" w14:textId="480C78C9" w:rsidR="00993984" w:rsidRPr="00ED2D7C" w:rsidRDefault="00993984" w:rsidP="0057464C">
            <w:pPr>
              <w:spacing w:after="0" w:line="276" w:lineRule="auto"/>
              <w:jc w:val="center"/>
              <w:rPr>
                <w:sz w:val="22"/>
                <w:szCs w:val="22"/>
              </w:rPr>
            </w:pPr>
            <w:r w:rsidRPr="00ED2D7C">
              <w:rPr>
                <w:sz w:val="22"/>
                <w:szCs w:val="22"/>
              </w:rPr>
              <w:t>70</w:t>
            </w:r>
            <w:r w:rsidR="00132AA3" w:rsidRPr="00ED2D7C">
              <w:rPr>
                <w:sz w:val="22"/>
                <w:szCs w:val="22"/>
              </w:rPr>
              <w:t>/70</w:t>
            </w:r>
          </w:p>
        </w:tc>
        <w:tc>
          <w:tcPr>
            <w:tcW w:w="2136" w:type="dxa"/>
            <w:tcBorders>
              <w:top w:val="double" w:sz="4" w:space="0" w:color="auto"/>
              <w:left w:val="double" w:sz="4" w:space="0" w:color="auto"/>
              <w:right w:val="single" w:sz="4" w:space="0" w:color="auto"/>
            </w:tcBorders>
            <w:vAlign w:val="center"/>
          </w:tcPr>
          <w:p w14:paraId="31416BC6" w14:textId="5B51032F" w:rsidR="00993984" w:rsidRPr="00ED2D7C" w:rsidRDefault="00132AA3" w:rsidP="0057464C">
            <w:pPr>
              <w:spacing w:after="0" w:line="276" w:lineRule="auto"/>
              <w:rPr>
                <w:b/>
                <w:sz w:val="22"/>
                <w:szCs w:val="22"/>
              </w:rPr>
            </w:pPr>
            <w:r w:rsidRPr="00ED2D7C">
              <w:rPr>
                <w:b/>
                <w:sz w:val="22"/>
                <w:szCs w:val="22"/>
              </w:rPr>
              <w:t>280</w:t>
            </w:r>
          </w:p>
        </w:tc>
      </w:tr>
      <w:tr w:rsidR="000C7A5D" w:rsidRPr="00ED2D7C" w14:paraId="47C8458B" w14:textId="77777777" w:rsidTr="00132AA3">
        <w:trPr>
          <w:trHeight w:val="397"/>
        </w:trPr>
        <w:tc>
          <w:tcPr>
            <w:tcW w:w="2826" w:type="dxa"/>
            <w:tcBorders>
              <w:left w:val="single" w:sz="4" w:space="0" w:color="auto"/>
              <w:right w:val="double" w:sz="4" w:space="0" w:color="auto"/>
            </w:tcBorders>
            <w:vAlign w:val="center"/>
          </w:tcPr>
          <w:p w14:paraId="16D08A14" w14:textId="77777777" w:rsidR="008743A1" w:rsidRPr="00ED2D7C" w:rsidRDefault="008743A1" w:rsidP="0057464C">
            <w:pPr>
              <w:spacing w:after="0" w:line="276" w:lineRule="auto"/>
              <w:rPr>
                <w:b/>
                <w:sz w:val="22"/>
                <w:szCs w:val="22"/>
              </w:rPr>
            </w:pPr>
            <w:r w:rsidRPr="00ED2D7C">
              <w:rPr>
                <w:b/>
                <w:sz w:val="22"/>
                <w:szCs w:val="22"/>
              </w:rPr>
              <w:t>Njemački jezik</w:t>
            </w:r>
          </w:p>
        </w:tc>
        <w:tc>
          <w:tcPr>
            <w:tcW w:w="1535" w:type="dxa"/>
            <w:tcBorders>
              <w:left w:val="double" w:sz="4" w:space="0" w:color="auto"/>
            </w:tcBorders>
            <w:shd w:val="clear" w:color="auto" w:fill="D9D9D9" w:themeFill="background1" w:themeFillShade="D9"/>
            <w:vAlign w:val="center"/>
          </w:tcPr>
          <w:p w14:paraId="594DD590" w14:textId="77777777" w:rsidR="008743A1" w:rsidRPr="00ED2D7C" w:rsidRDefault="008743A1" w:rsidP="0057464C">
            <w:pPr>
              <w:spacing w:after="0" w:line="276" w:lineRule="auto"/>
              <w:jc w:val="center"/>
              <w:rPr>
                <w:sz w:val="22"/>
                <w:szCs w:val="22"/>
              </w:rPr>
            </w:pPr>
          </w:p>
        </w:tc>
        <w:tc>
          <w:tcPr>
            <w:tcW w:w="2287" w:type="dxa"/>
            <w:tcBorders>
              <w:right w:val="double" w:sz="4" w:space="0" w:color="auto"/>
            </w:tcBorders>
            <w:vAlign w:val="center"/>
          </w:tcPr>
          <w:p w14:paraId="1A06ED46" w14:textId="77777777" w:rsidR="008743A1" w:rsidRPr="00ED2D7C" w:rsidRDefault="00CC2A23" w:rsidP="0057464C">
            <w:pPr>
              <w:spacing w:after="0" w:line="276" w:lineRule="auto"/>
              <w:jc w:val="center"/>
              <w:rPr>
                <w:sz w:val="22"/>
                <w:szCs w:val="22"/>
              </w:rPr>
            </w:pPr>
            <w:r w:rsidRPr="00ED2D7C">
              <w:rPr>
                <w:sz w:val="22"/>
                <w:szCs w:val="22"/>
              </w:rPr>
              <w:t>0/70</w:t>
            </w:r>
          </w:p>
        </w:tc>
        <w:tc>
          <w:tcPr>
            <w:tcW w:w="2136" w:type="dxa"/>
            <w:tcBorders>
              <w:left w:val="double" w:sz="4" w:space="0" w:color="auto"/>
              <w:right w:val="single" w:sz="4" w:space="0" w:color="auto"/>
            </w:tcBorders>
            <w:vAlign w:val="center"/>
          </w:tcPr>
          <w:p w14:paraId="16C968DB" w14:textId="77777777" w:rsidR="008743A1" w:rsidRPr="00ED2D7C" w:rsidRDefault="008743A1" w:rsidP="0057464C">
            <w:pPr>
              <w:spacing w:after="0" w:line="276" w:lineRule="auto"/>
              <w:rPr>
                <w:b/>
                <w:sz w:val="22"/>
                <w:szCs w:val="22"/>
              </w:rPr>
            </w:pPr>
            <w:r w:rsidRPr="00ED2D7C">
              <w:rPr>
                <w:b/>
                <w:sz w:val="22"/>
                <w:szCs w:val="22"/>
              </w:rPr>
              <w:t>70</w:t>
            </w:r>
          </w:p>
        </w:tc>
      </w:tr>
      <w:tr w:rsidR="00993984" w:rsidRPr="00ED2D7C" w14:paraId="4789BFB1" w14:textId="77777777" w:rsidTr="00132AA3">
        <w:trPr>
          <w:trHeight w:val="397"/>
        </w:trPr>
        <w:tc>
          <w:tcPr>
            <w:tcW w:w="2826" w:type="dxa"/>
            <w:tcBorders>
              <w:left w:val="single" w:sz="4" w:space="0" w:color="auto"/>
              <w:bottom w:val="single" w:sz="4" w:space="0" w:color="auto"/>
              <w:right w:val="double" w:sz="4" w:space="0" w:color="auto"/>
            </w:tcBorders>
            <w:vAlign w:val="center"/>
          </w:tcPr>
          <w:p w14:paraId="6920B0DF" w14:textId="77777777" w:rsidR="00993984" w:rsidRPr="00ED2D7C" w:rsidRDefault="00993984" w:rsidP="0057464C">
            <w:pPr>
              <w:spacing w:after="0" w:line="276" w:lineRule="auto"/>
              <w:rPr>
                <w:b/>
                <w:sz w:val="22"/>
                <w:szCs w:val="22"/>
              </w:rPr>
            </w:pPr>
            <w:r w:rsidRPr="00ED2D7C">
              <w:rPr>
                <w:b/>
                <w:sz w:val="22"/>
                <w:szCs w:val="22"/>
              </w:rPr>
              <w:t>UKUPNO</w:t>
            </w:r>
          </w:p>
        </w:tc>
        <w:tc>
          <w:tcPr>
            <w:tcW w:w="1535" w:type="dxa"/>
            <w:tcBorders>
              <w:left w:val="double" w:sz="4" w:space="0" w:color="auto"/>
              <w:bottom w:val="single" w:sz="4" w:space="0" w:color="auto"/>
            </w:tcBorders>
            <w:shd w:val="clear" w:color="auto" w:fill="auto"/>
            <w:vAlign w:val="center"/>
          </w:tcPr>
          <w:p w14:paraId="262E50E0" w14:textId="7A2942F2" w:rsidR="00993984" w:rsidRPr="00ED2D7C" w:rsidRDefault="00132AA3" w:rsidP="0057464C">
            <w:pPr>
              <w:spacing w:after="0" w:line="276" w:lineRule="auto"/>
              <w:jc w:val="center"/>
              <w:rPr>
                <w:sz w:val="22"/>
                <w:szCs w:val="22"/>
              </w:rPr>
            </w:pPr>
            <w:r w:rsidRPr="00ED2D7C">
              <w:rPr>
                <w:sz w:val="22"/>
                <w:szCs w:val="22"/>
              </w:rPr>
              <w:t>280</w:t>
            </w:r>
          </w:p>
        </w:tc>
        <w:tc>
          <w:tcPr>
            <w:tcW w:w="2287" w:type="dxa"/>
            <w:tcBorders>
              <w:bottom w:val="single" w:sz="4" w:space="0" w:color="auto"/>
              <w:right w:val="double" w:sz="4" w:space="0" w:color="auto"/>
            </w:tcBorders>
            <w:vAlign w:val="center"/>
          </w:tcPr>
          <w:p w14:paraId="59E1707F" w14:textId="02001ED8" w:rsidR="00993984" w:rsidRPr="00ED2D7C" w:rsidRDefault="00132AA3" w:rsidP="0057464C">
            <w:pPr>
              <w:spacing w:after="0" w:line="276" w:lineRule="auto"/>
              <w:jc w:val="center"/>
              <w:rPr>
                <w:sz w:val="22"/>
                <w:szCs w:val="22"/>
              </w:rPr>
            </w:pPr>
            <w:r w:rsidRPr="00ED2D7C">
              <w:rPr>
                <w:sz w:val="22"/>
                <w:szCs w:val="22"/>
              </w:rPr>
              <w:t>350</w:t>
            </w:r>
          </w:p>
        </w:tc>
        <w:tc>
          <w:tcPr>
            <w:tcW w:w="2136" w:type="dxa"/>
            <w:tcBorders>
              <w:left w:val="double" w:sz="4" w:space="0" w:color="auto"/>
              <w:bottom w:val="single" w:sz="4" w:space="0" w:color="auto"/>
              <w:right w:val="single" w:sz="4" w:space="0" w:color="auto"/>
            </w:tcBorders>
            <w:vAlign w:val="center"/>
          </w:tcPr>
          <w:p w14:paraId="38A5B126" w14:textId="313A893C" w:rsidR="00993984" w:rsidRPr="00ED2D7C" w:rsidRDefault="0040156D" w:rsidP="0057464C">
            <w:pPr>
              <w:spacing w:after="0" w:line="276" w:lineRule="auto"/>
              <w:rPr>
                <w:b/>
                <w:sz w:val="22"/>
                <w:szCs w:val="22"/>
              </w:rPr>
            </w:pPr>
            <w:r w:rsidRPr="00ED2D7C">
              <w:rPr>
                <w:b/>
                <w:sz w:val="22"/>
                <w:szCs w:val="22"/>
              </w:rPr>
              <w:t>630</w:t>
            </w:r>
          </w:p>
        </w:tc>
      </w:tr>
    </w:tbl>
    <w:p w14:paraId="0A8BCEAF" w14:textId="77777777" w:rsidR="00E80654" w:rsidRPr="00ED2D7C" w:rsidRDefault="00E80654" w:rsidP="0057464C">
      <w:pPr>
        <w:spacing w:line="276" w:lineRule="auto"/>
        <w:jc w:val="both"/>
        <w:rPr>
          <w:b/>
          <w:sz w:val="22"/>
          <w:szCs w:val="22"/>
        </w:rPr>
      </w:pPr>
    </w:p>
    <w:p w14:paraId="3084B9D6" w14:textId="77777777" w:rsidR="0003025E" w:rsidRPr="00ED2D7C" w:rsidRDefault="0003025E" w:rsidP="0057464C">
      <w:pPr>
        <w:spacing w:line="276" w:lineRule="auto"/>
        <w:jc w:val="both"/>
        <w:rPr>
          <w:b/>
          <w:sz w:val="22"/>
          <w:szCs w:val="22"/>
        </w:rPr>
      </w:pPr>
    </w:p>
    <w:p w14:paraId="5501E805" w14:textId="77777777" w:rsidR="005D17A3" w:rsidRPr="00ED2D7C" w:rsidRDefault="005D17A3" w:rsidP="005D17A3">
      <w:pPr>
        <w:pStyle w:val="Naslov1"/>
        <w:spacing w:line="276" w:lineRule="auto"/>
        <w:jc w:val="both"/>
        <w:rPr>
          <w:rFonts w:ascii="Times New Roman" w:hAnsi="Times New Roman"/>
          <w:sz w:val="22"/>
          <w:szCs w:val="22"/>
        </w:rPr>
      </w:pPr>
      <w:bookmarkStart w:id="13" w:name="_Toc209168494"/>
      <w:bookmarkStart w:id="14" w:name="_Toc461791723"/>
      <w:r w:rsidRPr="00ED2D7C">
        <w:rPr>
          <w:rFonts w:ascii="Times New Roman" w:hAnsi="Times New Roman"/>
          <w:sz w:val="22"/>
          <w:szCs w:val="22"/>
        </w:rPr>
        <w:t>1.1. Vjeronauk – katolički</w:t>
      </w:r>
      <w:bookmarkEnd w:id="13"/>
    </w:p>
    <w:p w14:paraId="452EDF68" w14:textId="77777777" w:rsidR="005D17A3" w:rsidRPr="00ED2D7C" w:rsidRDefault="005D17A3" w:rsidP="005D17A3">
      <w:pPr>
        <w:pStyle w:val="StandardWeb"/>
        <w:rPr>
          <w:sz w:val="22"/>
          <w:szCs w:val="22"/>
        </w:rPr>
      </w:pPr>
      <w:r w:rsidRPr="00ED2D7C">
        <w:rPr>
          <w:rStyle w:val="Naglaeno"/>
          <w:sz w:val="22"/>
          <w:szCs w:val="22"/>
        </w:rPr>
        <w:t>Cilj:</w:t>
      </w:r>
      <w:r w:rsidRPr="00ED2D7C">
        <w:rPr>
          <w:sz w:val="22"/>
          <w:szCs w:val="22"/>
        </w:rPr>
        <w:br/>
        <w:t>Omogućiti učenicima postupno i sustavno upoznavanje te produbljivanje kršćanskog nauka i vjere, čime se pridonosi izgradnji cjelovite i zrele osobnosti. Nastava vjeronauka potiče svjesno i odgovorno razmišljanje i djelovanje, promiče temeljna ljudska prava i slobode te dobrobit učenika u njihovoj individualnosti i društvenosti.</w:t>
      </w:r>
    </w:p>
    <w:p w14:paraId="323D7F96" w14:textId="77777777" w:rsidR="005D17A3" w:rsidRPr="00ED2D7C" w:rsidRDefault="005D17A3" w:rsidP="005D17A3">
      <w:pPr>
        <w:pStyle w:val="StandardWeb"/>
        <w:rPr>
          <w:sz w:val="22"/>
          <w:szCs w:val="22"/>
        </w:rPr>
      </w:pPr>
      <w:r w:rsidRPr="00ED2D7C">
        <w:rPr>
          <w:sz w:val="22"/>
          <w:szCs w:val="22"/>
        </w:rPr>
        <w:t>Kroz nastavu vjeronauka učenici proširuju i obogaćuju svoje duhovne horizonte, uče vjerom i razumom kritički promišljati, usvajaju kršćansku poruku te razvijaju duhovnu, religioznu i moralnu zrelost. Učenici stječu znanja, vrednote i stavove kršćanske vjere u susretu s otajstvom Trojedinoga Boga te u odnosu s Isusom Kristom, u svjetlu kršćanske objave, tradicije i nauka Crkve.</w:t>
      </w:r>
    </w:p>
    <w:p w14:paraId="7C54590F" w14:textId="77777777" w:rsidR="005D17A3" w:rsidRPr="00ED2D7C" w:rsidRDefault="005D17A3" w:rsidP="005D17A3">
      <w:pPr>
        <w:pStyle w:val="StandardWeb"/>
        <w:rPr>
          <w:sz w:val="22"/>
          <w:szCs w:val="22"/>
        </w:rPr>
      </w:pPr>
      <w:r w:rsidRPr="00ED2D7C">
        <w:rPr>
          <w:rStyle w:val="Naglaeno"/>
          <w:sz w:val="22"/>
          <w:szCs w:val="22"/>
        </w:rPr>
        <w:t>Temeljne domene:</w:t>
      </w:r>
    </w:p>
    <w:p w14:paraId="4AE97DCC" w14:textId="77777777" w:rsidR="005D17A3" w:rsidRPr="00ED2D7C" w:rsidRDefault="005D17A3" w:rsidP="008F08DB">
      <w:pPr>
        <w:pStyle w:val="StandardWeb"/>
        <w:numPr>
          <w:ilvl w:val="0"/>
          <w:numId w:val="51"/>
        </w:numPr>
        <w:spacing w:line="240" w:lineRule="auto"/>
        <w:rPr>
          <w:sz w:val="22"/>
          <w:szCs w:val="22"/>
        </w:rPr>
      </w:pPr>
      <w:r w:rsidRPr="00ED2D7C">
        <w:rPr>
          <w:sz w:val="22"/>
          <w:szCs w:val="22"/>
        </w:rPr>
        <w:t>Čovjek pred pitanjem Boga i smisla života</w:t>
      </w:r>
    </w:p>
    <w:p w14:paraId="7A8BE3EE" w14:textId="77777777" w:rsidR="005D17A3" w:rsidRPr="00ED2D7C" w:rsidRDefault="005D17A3" w:rsidP="008F08DB">
      <w:pPr>
        <w:pStyle w:val="StandardWeb"/>
        <w:numPr>
          <w:ilvl w:val="0"/>
          <w:numId w:val="51"/>
        </w:numPr>
        <w:spacing w:line="240" w:lineRule="auto"/>
        <w:rPr>
          <w:sz w:val="22"/>
          <w:szCs w:val="22"/>
        </w:rPr>
      </w:pPr>
      <w:r w:rsidRPr="00ED2D7C">
        <w:rPr>
          <w:sz w:val="22"/>
          <w:szCs w:val="22"/>
        </w:rPr>
        <w:t>Kršćanska vjera i život</w:t>
      </w:r>
    </w:p>
    <w:p w14:paraId="63B42615" w14:textId="77777777" w:rsidR="005D17A3" w:rsidRPr="00ED2D7C" w:rsidRDefault="005D17A3" w:rsidP="008F08DB">
      <w:pPr>
        <w:pStyle w:val="StandardWeb"/>
        <w:numPr>
          <w:ilvl w:val="0"/>
          <w:numId w:val="51"/>
        </w:numPr>
        <w:spacing w:line="240" w:lineRule="auto"/>
        <w:rPr>
          <w:sz w:val="22"/>
          <w:szCs w:val="22"/>
        </w:rPr>
      </w:pPr>
      <w:r w:rsidRPr="00ED2D7C">
        <w:rPr>
          <w:sz w:val="22"/>
          <w:szCs w:val="22"/>
        </w:rPr>
        <w:t>Moral i odgovorna sloboda</w:t>
      </w:r>
    </w:p>
    <w:p w14:paraId="1125E0F4" w14:textId="77777777" w:rsidR="005D17A3" w:rsidRPr="00ED2D7C" w:rsidRDefault="005D17A3" w:rsidP="008F08DB">
      <w:pPr>
        <w:pStyle w:val="StandardWeb"/>
        <w:numPr>
          <w:ilvl w:val="0"/>
          <w:numId w:val="51"/>
        </w:numPr>
        <w:spacing w:line="240" w:lineRule="auto"/>
        <w:rPr>
          <w:sz w:val="22"/>
          <w:szCs w:val="22"/>
        </w:rPr>
      </w:pPr>
      <w:r w:rsidRPr="00ED2D7C">
        <w:rPr>
          <w:sz w:val="22"/>
          <w:szCs w:val="22"/>
        </w:rPr>
        <w:t>Crkva u međukulturnom i međureligijskom dijalogu</w:t>
      </w:r>
    </w:p>
    <w:p w14:paraId="7533A4A3" w14:textId="77777777" w:rsidR="005D17A3" w:rsidRPr="00ED2D7C" w:rsidRDefault="005D17A3" w:rsidP="005D17A3">
      <w:pPr>
        <w:pStyle w:val="StandardWeb"/>
        <w:rPr>
          <w:sz w:val="22"/>
          <w:szCs w:val="22"/>
        </w:rPr>
      </w:pPr>
      <w:r w:rsidRPr="00ED2D7C">
        <w:rPr>
          <w:rStyle w:val="Naglaeno"/>
          <w:sz w:val="22"/>
          <w:szCs w:val="22"/>
        </w:rPr>
        <w:lastRenderedPageBreak/>
        <w:t>Način realizacije:</w:t>
      </w:r>
      <w:r w:rsidRPr="00ED2D7C">
        <w:rPr>
          <w:sz w:val="22"/>
          <w:szCs w:val="22"/>
        </w:rPr>
        <w:br/>
        <w:t>Redovita nastava, grupni i individualni rad s učenicima, radionice, izvanučionička nastava, sudjelovanje u humanitarnim i volonterskim akcijama te povezivanje s kulturnim i vjerskim događanjima u lokalnoj zajednici.</w:t>
      </w:r>
    </w:p>
    <w:p w14:paraId="594003AA" w14:textId="77777777" w:rsidR="005D17A3" w:rsidRPr="00ED2D7C" w:rsidRDefault="005D17A3" w:rsidP="005D17A3">
      <w:pPr>
        <w:pStyle w:val="StandardWeb"/>
        <w:rPr>
          <w:sz w:val="22"/>
          <w:szCs w:val="22"/>
        </w:rPr>
      </w:pPr>
      <w:r w:rsidRPr="00ED2D7C">
        <w:rPr>
          <w:rStyle w:val="Naglaeno"/>
          <w:sz w:val="22"/>
          <w:szCs w:val="22"/>
        </w:rPr>
        <w:t>Nositelji:</w:t>
      </w:r>
      <w:r w:rsidRPr="00ED2D7C">
        <w:rPr>
          <w:sz w:val="22"/>
          <w:szCs w:val="22"/>
        </w:rPr>
        <w:t xml:space="preserve"> Vjeroučiteljice</w:t>
      </w:r>
    </w:p>
    <w:p w14:paraId="07D973BE" w14:textId="77777777" w:rsidR="005D17A3" w:rsidRPr="00ED2D7C" w:rsidRDefault="005D17A3" w:rsidP="005D17A3">
      <w:pPr>
        <w:pStyle w:val="StandardWeb"/>
        <w:rPr>
          <w:sz w:val="22"/>
          <w:szCs w:val="22"/>
        </w:rPr>
      </w:pPr>
      <w:r w:rsidRPr="00ED2D7C">
        <w:rPr>
          <w:rStyle w:val="Naglaeno"/>
          <w:sz w:val="22"/>
          <w:szCs w:val="22"/>
        </w:rPr>
        <w:t>Polaznici:</w:t>
      </w:r>
      <w:r w:rsidRPr="00ED2D7C">
        <w:rPr>
          <w:sz w:val="22"/>
          <w:szCs w:val="22"/>
        </w:rPr>
        <w:t xml:space="preserve"> Svi učenici od 1. do 8. razreda</w:t>
      </w:r>
    </w:p>
    <w:p w14:paraId="3C39F17A" w14:textId="77777777" w:rsidR="005D17A3" w:rsidRPr="00ED2D7C" w:rsidRDefault="005D17A3" w:rsidP="005D17A3">
      <w:pPr>
        <w:pStyle w:val="StandardWeb"/>
        <w:rPr>
          <w:sz w:val="22"/>
          <w:szCs w:val="22"/>
        </w:rPr>
      </w:pPr>
      <w:r w:rsidRPr="00ED2D7C">
        <w:rPr>
          <w:rStyle w:val="Naglaeno"/>
          <w:sz w:val="22"/>
          <w:szCs w:val="22"/>
        </w:rPr>
        <w:t>Vremenik:</w:t>
      </w:r>
      <w:r w:rsidRPr="00ED2D7C">
        <w:rPr>
          <w:sz w:val="22"/>
          <w:szCs w:val="22"/>
        </w:rPr>
        <w:t xml:space="preserve"> Tijekom cijele školske godine, dva sata tjedno prema redovitom rasporedu.</w:t>
      </w:r>
    </w:p>
    <w:p w14:paraId="15F1AAAB" w14:textId="77777777" w:rsidR="005D17A3" w:rsidRPr="00ED2D7C" w:rsidRDefault="005D17A3" w:rsidP="005D17A3">
      <w:pPr>
        <w:pStyle w:val="StandardWeb"/>
        <w:rPr>
          <w:sz w:val="22"/>
          <w:szCs w:val="22"/>
        </w:rPr>
      </w:pPr>
      <w:r w:rsidRPr="00ED2D7C">
        <w:rPr>
          <w:rStyle w:val="Naglaeno"/>
          <w:sz w:val="22"/>
          <w:szCs w:val="22"/>
        </w:rPr>
        <w:t>Način praćenja i vrednovanja rezultata:</w:t>
      </w:r>
      <w:r w:rsidRPr="00ED2D7C">
        <w:rPr>
          <w:sz w:val="22"/>
          <w:szCs w:val="22"/>
        </w:rPr>
        <w:br/>
        <w:t>Redovito opisno praćenje i brojčano ocjenjivanje učenika, praćenje sudjelovanja u svim školskim i izvannastavnim aktivnostima, analiza učeničkih postignuća, poticanje samovrednovanja i promicanje osobne odgovornosti učenika za vlastiti napredak.</w:t>
      </w:r>
    </w:p>
    <w:p w14:paraId="59B814FC" w14:textId="77777777" w:rsidR="0057163C" w:rsidRPr="00ED2D7C" w:rsidRDefault="0057163C" w:rsidP="0057464C">
      <w:pPr>
        <w:pStyle w:val="Naslov1"/>
        <w:spacing w:line="276" w:lineRule="auto"/>
        <w:jc w:val="both"/>
        <w:rPr>
          <w:rFonts w:ascii="Times New Roman" w:hAnsi="Times New Roman"/>
          <w:sz w:val="22"/>
          <w:szCs w:val="22"/>
        </w:rPr>
      </w:pPr>
    </w:p>
    <w:p w14:paraId="43662CA8" w14:textId="291E36BD" w:rsidR="00F5263F" w:rsidRPr="00ED2D7C" w:rsidRDefault="4DEB7DAE" w:rsidP="00D40D3A">
      <w:pPr>
        <w:pStyle w:val="Naslov1"/>
        <w:spacing w:line="276" w:lineRule="auto"/>
        <w:jc w:val="both"/>
        <w:rPr>
          <w:rFonts w:ascii="Times New Roman" w:hAnsi="Times New Roman"/>
          <w:sz w:val="22"/>
          <w:szCs w:val="22"/>
        </w:rPr>
      </w:pPr>
      <w:bookmarkStart w:id="15" w:name="_Toc209168495"/>
      <w:r w:rsidRPr="00ED2D7C">
        <w:rPr>
          <w:rFonts w:ascii="Times New Roman" w:hAnsi="Times New Roman"/>
          <w:sz w:val="22"/>
          <w:szCs w:val="22"/>
        </w:rPr>
        <w:t xml:space="preserve">1.2. </w:t>
      </w:r>
      <w:r w:rsidR="5A3767C3" w:rsidRPr="00ED2D7C">
        <w:rPr>
          <w:rFonts w:ascii="Times New Roman" w:hAnsi="Times New Roman"/>
          <w:sz w:val="22"/>
          <w:szCs w:val="22"/>
        </w:rPr>
        <w:t>Informatika</w:t>
      </w:r>
      <w:bookmarkEnd w:id="14"/>
      <w:bookmarkEnd w:id="15"/>
    </w:p>
    <w:p w14:paraId="01C61F0B" w14:textId="77777777" w:rsidR="004833B3" w:rsidRPr="00ED2D7C" w:rsidRDefault="004833B3" w:rsidP="004833B3">
      <w:pPr>
        <w:pStyle w:val="StandardWeb"/>
        <w:rPr>
          <w:sz w:val="22"/>
          <w:szCs w:val="22"/>
        </w:rPr>
      </w:pPr>
      <w:r w:rsidRPr="00ED2D7C">
        <w:rPr>
          <w:sz w:val="22"/>
          <w:szCs w:val="22"/>
        </w:rPr>
        <w:t>Današnje doba obilježeno je tehnologijom, a većina zanimanja traži razumijevanje računalne znanosti radi postizanja uspješnosti i konkurentnosti. Informatičke kompetencije nužne su za snalaženje i rješavanje problema u različitim područjima života i znanosti.</w:t>
      </w:r>
    </w:p>
    <w:p w14:paraId="4A07218B"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Cilj:</w:t>
      </w:r>
      <w:r w:rsidRPr="00ED2D7C">
        <w:rPr>
          <w:sz w:val="22"/>
          <w:szCs w:val="22"/>
          <w:lang w:eastAsia="hr-HR"/>
        </w:rPr>
        <w:br/>
        <w:t>Omogućiti informatičko opismenjavanje učenika u svrhu sigurnog, samostalnog, odgovornog i učinkovitog korištenja digitalne tehnologije.</w:t>
      </w:r>
    </w:p>
    <w:p w14:paraId="0E9E9EFA"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Generičke kompetencije koje predmet Informatika razvija kod učenika:</w:t>
      </w:r>
    </w:p>
    <w:p w14:paraId="76458940" w14:textId="77777777" w:rsidR="004833B3" w:rsidRPr="00ED2D7C" w:rsidRDefault="004833B3" w:rsidP="008F08DB">
      <w:pPr>
        <w:numPr>
          <w:ilvl w:val="0"/>
          <w:numId w:val="52"/>
        </w:numPr>
        <w:spacing w:before="100" w:beforeAutospacing="1" w:after="100" w:afterAutospacing="1" w:line="240" w:lineRule="auto"/>
        <w:rPr>
          <w:sz w:val="22"/>
          <w:szCs w:val="22"/>
          <w:lang w:eastAsia="hr-HR"/>
        </w:rPr>
      </w:pPr>
      <w:r w:rsidRPr="00ED2D7C">
        <w:rPr>
          <w:sz w:val="22"/>
          <w:szCs w:val="22"/>
          <w:lang w:eastAsia="hr-HR"/>
        </w:rPr>
        <w:t>kreativnost i inovativnost kroz stvaranje digitalnih uradaka i algoritama,</w:t>
      </w:r>
    </w:p>
    <w:p w14:paraId="64AF5170" w14:textId="77777777" w:rsidR="004833B3" w:rsidRPr="00ED2D7C" w:rsidRDefault="004833B3" w:rsidP="008F08DB">
      <w:pPr>
        <w:numPr>
          <w:ilvl w:val="0"/>
          <w:numId w:val="52"/>
        </w:numPr>
        <w:spacing w:before="100" w:beforeAutospacing="1" w:after="100" w:afterAutospacing="1" w:line="240" w:lineRule="auto"/>
        <w:rPr>
          <w:sz w:val="22"/>
          <w:szCs w:val="22"/>
          <w:lang w:eastAsia="hr-HR"/>
        </w:rPr>
      </w:pPr>
      <w:r w:rsidRPr="00ED2D7C">
        <w:rPr>
          <w:sz w:val="22"/>
          <w:szCs w:val="22"/>
          <w:lang w:eastAsia="hr-HR"/>
        </w:rPr>
        <w:t>kritičko mišljenje i vrednovanje tehnologije i izvora znanja,</w:t>
      </w:r>
    </w:p>
    <w:p w14:paraId="34D412D3" w14:textId="77777777" w:rsidR="004833B3" w:rsidRPr="00ED2D7C" w:rsidRDefault="004833B3" w:rsidP="008F08DB">
      <w:pPr>
        <w:numPr>
          <w:ilvl w:val="0"/>
          <w:numId w:val="52"/>
        </w:numPr>
        <w:spacing w:before="100" w:beforeAutospacing="1" w:after="100" w:afterAutospacing="1" w:line="240" w:lineRule="auto"/>
        <w:rPr>
          <w:sz w:val="22"/>
          <w:szCs w:val="22"/>
          <w:lang w:eastAsia="hr-HR"/>
        </w:rPr>
      </w:pPr>
      <w:r w:rsidRPr="00ED2D7C">
        <w:rPr>
          <w:sz w:val="22"/>
          <w:szCs w:val="22"/>
          <w:lang w:eastAsia="hr-HR"/>
        </w:rPr>
        <w:t>računalno razmišljanje, rješavanje problema i razvoj programerskih vještina,</w:t>
      </w:r>
    </w:p>
    <w:p w14:paraId="46E2FA06" w14:textId="77777777" w:rsidR="004833B3" w:rsidRPr="00ED2D7C" w:rsidRDefault="004833B3" w:rsidP="008F08DB">
      <w:pPr>
        <w:numPr>
          <w:ilvl w:val="0"/>
          <w:numId w:val="52"/>
        </w:numPr>
        <w:spacing w:before="100" w:beforeAutospacing="1" w:after="100" w:afterAutospacing="1" w:line="240" w:lineRule="auto"/>
        <w:rPr>
          <w:sz w:val="22"/>
          <w:szCs w:val="22"/>
          <w:lang w:eastAsia="hr-HR"/>
        </w:rPr>
      </w:pPr>
      <w:r w:rsidRPr="00ED2D7C">
        <w:rPr>
          <w:sz w:val="22"/>
          <w:szCs w:val="22"/>
          <w:lang w:eastAsia="hr-HR"/>
        </w:rPr>
        <w:t>informacijska i digitalna pismenost uz konstruktivan razgovor o pojmovima iz informatike,</w:t>
      </w:r>
    </w:p>
    <w:p w14:paraId="0C9E9C10" w14:textId="77777777" w:rsidR="004833B3" w:rsidRPr="00ED2D7C" w:rsidRDefault="004833B3" w:rsidP="008F08DB">
      <w:pPr>
        <w:numPr>
          <w:ilvl w:val="0"/>
          <w:numId w:val="52"/>
        </w:numPr>
        <w:spacing w:before="100" w:beforeAutospacing="1" w:after="100" w:afterAutospacing="1" w:line="240" w:lineRule="auto"/>
        <w:rPr>
          <w:sz w:val="22"/>
          <w:szCs w:val="22"/>
          <w:lang w:eastAsia="hr-HR"/>
        </w:rPr>
      </w:pPr>
      <w:r w:rsidRPr="00ED2D7C">
        <w:rPr>
          <w:sz w:val="22"/>
          <w:szCs w:val="22"/>
          <w:lang w:eastAsia="hr-HR"/>
        </w:rPr>
        <w:t>učinkovita i odgovorna komunikacija i suradnja u digitalnome okruženju,</w:t>
      </w:r>
    </w:p>
    <w:p w14:paraId="3BD5CA29" w14:textId="77777777" w:rsidR="004833B3" w:rsidRPr="00ED2D7C" w:rsidRDefault="004833B3" w:rsidP="008F08DB">
      <w:pPr>
        <w:numPr>
          <w:ilvl w:val="0"/>
          <w:numId w:val="52"/>
        </w:numPr>
        <w:spacing w:before="100" w:beforeAutospacing="1" w:after="100" w:afterAutospacing="1" w:line="240" w:lineRule="auto"/>
        <w:rPr>
          <w:sz w:val="22"/>
          <w:szCs w:val="22"/>
          <w:lang w:eastAsia="hr-HR"/>
        </w:rPr>
      </w:pPr>
      <w:r w:rsidRPr="00ED2D7C">
        <w:rPr>
          <w:sz w:val="22"/>
          <w:szCs w:val="22"/>
          <w:lang w:eastAsia="hr-HR"/>
        </w:rPr>
        <w:t>aktivno građanstvo kroz javno i odgovorno iskazivanje mišljenja i djelovanja u digitalnom prostoru, uz međusobno poštovanje i uvažavanje,</w:t>
      </w:r>
    </w:p>
    <w:p w14:paraId="13B95127" w14:textId="77777777" w:rsidR="004833B3" w:rsidRPr="00ED2D7C" w:rsidRDefault="004833B3" w:rsidP="008F08DB">
      <w:pPr>
        <w:numPr>
          <w:ilvl w:val="0"/>
          <w:numId w:val="52"/>
        </w:numPr>
        <w:spacing w:before="100" w:beforeAutospacing="1" w:after="100" w:afterAutospacing="1" w:line="240" w:lineRule="auto"/>
        <w:rPr>
          <w:sz w:val="22"/>
          <w:szCs w:val="22"/>
          <w:lang w:eastAsia="hr-HR"/>
        </w:rPr>
      </w:pPr>
      <w:r w:rsidRPr="00ED2D7C">
        <w:rPr>
          <w:sz w:val="22"/>
          <w:szCs w:val="22"/>
          <w:lang w:eastAsia="hr-HR"/>
        </w:rPr>
        <w:t>upravljanje obrazovnim i profesionalnim razvojem putem informacijsko-komunikacijske tehnologije (učenje na daljinu, videokonferencije, virtualne šetnje, pristup online bazama podataka i dr.),</w:t>
      </w:r>
    </w:p>
    <w:p w14:paraId="476AF8DE" w14:textId="77777777" w:rsidR="004833B3" w:rsidRPr="00ED2D7C" w:rsidRDefault="004833B3" w:rsidP="008F08DB">
      <w:pPr>
        <w:numPr>
          <w:ilvl w:val="0"/>
          <w:numId w:val="52"/>
        </w:numPr>
        <w:spacing w:before="100" w:beforeAutospacing="1" w:after="100" w:afterAutospacing="1" w:line="240" w:lineRule="auto"/>
        <w:rPr>
          <w:sz w:val="22"/>
          <w:szCs w:val="22"/>
          <w:lang w:eastAsia="hr-HR"/>
        </w:rPr>
      </w:pPr>
      <w:r w:rsidRPr="00ED2D7C">
        <w:rPr>
          <w:sz w:val="22"/>
          <w:szCs w:val="22"/>
          <w:lang w:eastAsia="hr-HR"/>
        </w:rPr>
        <w:t>razumijevanje i odgovorna primjena sigurnosnih preporuka radi zaštite zdravlja te poštivanje pravnih odredbi pri korištenju digitalne tehnologije.</w:t>
      </w:r>
    </w:p>
    <w:p w14:paraId="6DDA4339"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Način realizacije:</w:t>
      </w:r>
      <w:r w:rsidRPr="00ED2D7C">
        <w:rPr>
          <w:sz w:val="22"/>
          <w:szCs w:val="22"/>
          <w:lang w:eastAsia="hr-HR"/>
        </w:rPr>
        <w:br/>
        <w:t>Izborna i redovita nastava te izvannastavne aktivnosti. Sadržaji predmeta Informatika sustavno se usvajaju tijekom cijelog školovanja – znanja stečena na nižim razredima produbljuju se i proširuju u višim razredima.</w:t>
      </w:r>
    </w:p>
    <w:p w14:paraId="6951D518"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Nositelji:</w:t>
      </w:r>
      <w:r w:rsidRPr="00ED2D7C">
        <w:rPr>
          <w:sz w:val="22"/>
          <w:szCs w:val="22"/>
          <w:lang w:eastAsia="hr-HR"/>
        </w:rPr>
        <w:t xml:space="preserve"> Učitelj tehničke kulture i učitelji informatike</w:t>
      </w:r>
    </w:p>
    <w:p w14:paraId="0368EF6F"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Polaznici:</w:t>
      </w:r>
      <w:r w:rsidRPr="00ED2D7C">
        <w:rPr>
          <w:sz w:val="22"/>
          <w:szCs w:val="22"/>
          <w:lang w:eastAsia="hr-HR"/>
        </w:rPr>
        <w:t xml:space="preserve"> Učenici od 1. do 4. razreda te učenici 7. i 8. razreda</w:t>
      </w:r>
    </w:p>
    <w:p w14:paraId="6BB63682"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Vremenik:</w:t>
      </w:r>
      <w:r w:rsidRPr="00ED2D7C">
        <w:rPr>
          <w:sz w:val="22"/>
          <w:szCs w:val="22"/>
          <w:lang w:eastAsia="hr-HR"/>
        </w:rPr>
        <w:t xml:space="preserve"> Tijekom cijele školske godine, dva sata tjedno u sklopu redovnog rasporeda.</w:t>
      </w:r>
    </w:p>
    <w:p w14:paraId="48561A7A"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Način praćenja i vrednovanja rezultata:</w:t>
      </w:r>
      <w:r w:rsidRPr="00ED2D7C">
        <w:rPr>
          <w:sz w:val="22"/>
          <w:szCs w:val="22"/>
          <w:lang w:eastAsia="hr-HR"/>
        </w:rPr>
        <w:br/>
        <w:t>Redovito praćenje i brojčano ocjenjivanje učeničkih postignuća, uz samoprocjenu učenika i analizu napretka.</w:t>
      </w:r>
    </w:p>
    <w:p w14:paraId="0A6C4360" w14:textId="77777777" w:rsidR="00470FC5" w:rsidRPr="00ED2D7C" w:rsidRDefault="00470FC5" w:rsidP="0057464C">
      <w:pPr>
        <w:spacing w:line="276" w:lineRule="auto"/>
        <w:jc w:val="both"/>
        <w:rPr>
          <w:b/>
          <w:sz w:val="22"/>
          <w:szCs w:val="22"/>
        </w:rPr>
      </w:pPr>
    </w:p>
    <w:p w14:paraId="14F46D1E" w14:textId="3F33CC78" w:rsidR="00E80654" w:rsidRPr="00ED2D7C" w:rsidRDefault="03DF9810" w:rsidP="00D40D3A">
      <w:pPr>
        <w:pStyle w:val="Naslov1"/>
        <w:spacing w:line="276" w:lineRule="auto"/>
        <w:jc w:val="both"/>
        <w:rPr>
          <w:rFonts w:ascii="Times New Roman" w:hAnsi="Times New Roman"/>
          <w:sz w:val="22"/>
          <w:szCs w:val="22"/>
        </w:rPr>
      </w:pPr>
      <w:bookmarkStart w:id="16" w:name="_Toc461791724"/>
      <w:bookmarkStart w:id="17" w:name="_Toc209168496"/>
      <w:r w:rsidRPr="00ED2D7C">
        <w:rPr>
          <w:rFonts w:ascii="Times New Roman" w:hAnsi="Times New Roman"/>
          <w:sz w:val="22"/>
          <w:szCs w:val="22"/>
        </w:rPr>
        <w:lastRenderedPageBreak/>
        <w:t>1.3</w:t>
      </w:r>
      <w:r w:rsidR="46634F75" w:rsidRPr="00ED2D7C">
        <w:rPr>
          <w:rFonts w:ascii="Times New Roman" w:hAnsi="Times New Roman"/>
          <w:sz w:val="22"/>
          <w:szCs w:val="22"/>
        </w:rPr>
        <w:t>. Njemački jezik</w:t>
      </w:r>
      <w:bookmarkEnd w:id="16"/>
      <w:bookmarkEnd w:id="17"/>
    </w:p>
    <w:p w14:paraId="6118D2E4" w14:textId="77777777" w:rsidR="004833B3" w:rsidRPr="00ED2D7C" w:rsidRDefault="004833B3" w:rsidP="004833B3">
      <w:pPr>
        <w:spacing w:before="100" w:beforeAutospacing="1" w:after="100" w:afterAutospacing="1" w:line="240" w:lineRule="auto"/>
        <w:rPr>
          <w:sz w:val="22"/>
          <w:szCs w:val="22"/>
          <w:lang w:eastAsia="hr-HR"/>
        </w:rPr>
      </w:pPr>
      <w:r w:rsidRPr="00ED2D7C">
        <w:rPr>
          <w:sz w:val="22"/>
          <w:szCs w:val="22"/>
          <w:lang w:eastAsia="hr-HR"/>
        </w:rPr>
        <w:t>Sposobnost komunikacije na stranom jeziku iznimno je važna za aktivno sudjelovanje u društvenom, kulturnom i profesionalnom životu. Izborna nastava njemačkog jezika omogućuje učenicima da, uz obvezni predmet Engleski jezik, steknu osnove drugog stranog jezika i tako prošire svoje komunikacijske i kulturne horizonte.</w:t>
      </w:r>
    </w:p>
    <w:p w14:paraId="105F53EA" w14:textId="77777777" w:rsidR="004833B3" w:rsidRPr="00ED2D7C" w:rsidRDefault="004833B3" w:rsidP="004833B3">
      <w:pPr>
        <w:spacing w:before="100" w:beforeAutospacing="1" w:after="100" w:afterAutospacing="1" w:line="240" w:lineRule="auto"/>
        <w:rPr>
          <w:sz w:val="22"/>
          <w:szCs w:val="22"/>
          <w:lang w:eastAsia="hr-HR"/>
        </w:rPr>
      </w:pPr>
      <w:r w:rsidRPr="00ED2D7C">
        <w:rPr>
          <w:sz w:val="22"/>
          <w:szCs w:val="22"/>
          <w:lang w:eastAsia="hr-HR"/>
        </w:rPr>
        <w:t>Učenjem njemačkog jezika učenici se upoznaju s kulturama i tradicijama njemačkoga govornog područja, razvijaju svijest o važnosti međukulturne komunikacije i poštovanju kulturne raznolikosti. Time se potiče međusobno razumijevanje, uvažavanje različitih kulturnih i socijalnih skupina te istodobno jača svijest o vlastitoj kulturi i materinskom jeziku.</w:t>
      </w:r>
    </w:p>
    <w:p w14:paraId="3422FEBE" w14:textId="77777777" w:rsidR="004833B3" w:rsidRPr="00ED2D7C" w:rsidRDefault="004833B3" w:rsidP="004833B3">
      <w:pPr>
        <w:spacing w:before="100" w:beforeAutospacing="1" w:after="100" w:afterAutospacing="1" w:line="240" w:lineRule="auto"/>
        <w:rPr>
          <w:b/>
          <w:sz w:val="22"/>
          <w:szCs w:val="22"/>
          <w:lang w:eastAsia="hr-HR"/>
        </w:rPr>
      </w:pPr>
      <w:r w:rsidRPr="00ED2D7C">
        <w:rPr>
          <w:b/>
          <w:bCs/>
          <w:sz w:val="22"/>
          <w:szCs w:val="22"/>
          <w:lang w:eastAsia="hr-HR"/>
        </w:rPr>
        <w:t>Domene predmetnog kurikuluma Njemačkog jezika:</w:t>
      </w:r>
    </w:p>
    <w:p w14:paraId="3D93847C" w14:textId="77777777" w:rsidR="004833B3" w:rsidRPr="00ED2D7C" w:rsidRDefault="004833B3" w:rsidP="008F08DB">
      <w:pPr>
        <w:numPr>
          <w:ilvl w:val="0"/>
          <w:numId w:val="53"/>
        </w:numPr>
        <w:spacing w:before="100" w:beforeAutospacing="1" w:after="100" w:afterAutospacing="1" w:line="240" w:lineRule="auto"/>
        <w:rPr>
          <w:sz w:val="22"/>
          <w:szCs w:val="22"/>
          <w:lang w:eastAsia="hr-HR"/>
        </w:rPr>
      </w:pPr>
      <w:r w:rsidRPr="00ED2D7C">
        <w:rPr>
          <w:bCs/>
          <w:sz w:val="22"/>
          <w:szCs w:val="22"/>
          <w:lang w:eastAsia="hr-HR"/>
        </w:rPr>
        <w:t>Komunikacijska jezična kompetencija</w:t>
      </w:r>
    </w:p>
    <w:p w14:paraId="5F4E4B22" w14:textId="77777777" w:rsidR="004833B3" w:rsidRPr="00ED2D7C" w:rsidRDefault="004833B3" w:rsidP="008F08DB">
      <w:pPr>
        <w:numPr>
          <w:ilvl w:val="0"/>
          <w:numId w:val="53"/>
        </w:numPr>
        <w:spacing w:before="100" w:beforeAutospacing="1" w:after="100" w:afterAutospacing="1" w:line="240" w:lineRule="auto"/>
        <w:rPr>
          <w:sz w:val="22"/>
          <w:szCs w:val="22"/>
          <w:lang w:eastAsia="hr-HR"/>
        </w:rPr>
      </w:pPr>
      <w:r w:rsidRPr="00ED2D7C">
        <w:rPr>
          <w:bCs/>
          <w:sz w:val="22"/>
          <w:szCs w:val="22"/>
          <w:lang w:eastAsia="hr-HR"/>
        </w:rPr>
        <w:t>Međukulturna komunikacijska kompetencija</w:t>
      </w:r>
    </w:p>
    <w:p w14:paraId="59A53922" w14:textId="77777777" w:rsidR="004833B3" w:rsidRPr="00ED2D7C" w:rsidRDefault="004833B3" w:rsidP="008F08DB">
      <w:pPr>
        <w:numPr>
          <w:ilvl w:val="0"/>
          <w:numId w:val="53"/>
        </w:numPr>
        <w:spacing w:before="100" w:beforeAutospacing="1" w:after="100" w:afterAutospacing="1" w:line="240" w:lineRule="auto"/>
        <w:rPr>
          <w:sz w:val="22"/>
          <w:szCs w:val="22"/>
          <w:lang w:eastAsia="hr-HR"/>
        </w:rPr>
      </w:pPr>
      <w:r w:rsidRPr="00ED2D7C">
        <w:rPr>
          <w:bCs/>
          <w:sz w:val="22"/>
          <w:szCs w:val="22"/>
          <w:lang w:eastAsia="hr-HR"/>
        </w:rPr>
        <w:t>Samostalnost u ovladavanju jezikom</w:t>
      </w:r>
    </w:p>
    <w:p w14:paraId="328DA8C4" w14:textId="77777777" w:rsidR="004833B3" w:rsidRPr="00ED2D7C" w:rsidRDefault="004833B3" w:rsidP="004833B3">
      <w:pPr>
        <w:spacing w:before="100" w:beforeAutospacing="1" w:after="100" w:afterAutospacing="1" w:line="240" w:lineRule="auto"/>
        <w:rPr>
          <w:sz w:val="22"/>
          <w:szCs w:val="22"/>
          <w:lang w:eastAsia="hr-HR"/>
        </w:rPr>
      </w:pPr>
      <w:r w:rsidRPr="00ED2D7C">
        <w:rPr>
          <w:sz w:val="22"/>
          <w:szCs w:val="22"/>
          <w:lang w:eastAsia="hr-HR"/>
        </w:rPr>
        <w:t>Sve tri domene čine uravnoteženu strukturu kurikuluma i predstavljaju polazište za postizanje odgojno-obrazovnih ishoda tijekom svih odgojno-obrazovnih ciklusa. Ishodi se kumulativno nadograđuju po razredima – viši razredi uključuju i ostvarivanje ishoda prethodnih. Njihova razrada nije iscrpna, već se nadopunjuje prema sposobnostima, potrebama i interesima učenika, uz stalnu prilagodbu dobi učenika.</w:t>
      </w:r>
    </w:p>
    <w:p w14:paraId="7F9031C1"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Način realizacije:</w:t>
      </w:r>
      <w:r w:rsidRPr="00ED2D7C">
        <w:rPr>
          <w:sz w:val="22"/>
          <w:szCs w:val="22"/>
          <w:lang w:eastAsia="hr-HR"/>
        </w:rPr>
        <w:br/>
        <w:t>Redovita nastava u trajanju od 70 sati godišnje.</w:t>
      </w:r>
    </w:p>
    <w:p w14:paraId="59D1AF0D"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Nositelj:</w:t>
      </w:r>
      <w:r w:rsidRPr="00ED2D7C">
        <w:rPr>
          <w:sz w:val="22"/>
          <w:szCs w:val="22"/>
          <w:lang w:eastAsia="hr-HR"/>
        </w:rPr>
        <w:t xml:space="preserve"> Učiteljica njemačkog jezika</w:t>
      </w:r>
    </w:p>
    <w:p w14:paraId="5C355BF7"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Polaznici:</w:t>
      </w:r>
      <w:r w:rsidRPr="00ED2D7C">
        <w:rPr>
          <w:sz w:val="22"/>
          <w:szCs w:val="22"/>
          <w:lang w:eastAsia="hr-HR"/>
        </w:rPr>
        <w:t xml:space="preserve"> Učenici od 4. do 8. razreda</w:t>
      </w:r>
    </w:p>
    <w:p w14:paraId="0615EF32"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Vremenik:</w:t>
      </w:r>
      <w:r w:rsidRPr="00ED2D7C">
        <w:rPr>
          <w:sz w:val="22"/>
          <w:szCs w:val="22"/>
          <w:lang w:eastAsia="hr-HR"/>
        </w:rPr>
        <w:t xml:space="preserve"> Tijekom školske godine, dva sata tjedno prema redovnom rasporedu.</w:t>
      </w:r>
    </w:p>
    <w:p w14:paraId="12860A30" w14:textId="77777777" w:rsidR="004833B3" w:rsidRPr="00ED2D7C" w:rsidRDefault="004833B3" w:rsidP="004833B3">
      <w:pPr>
        <w:spacing w:before="100" w:beforeAutospacing="1" w:after="100" w:afterAutospacing="1" w:line="240" w:lineRule="auto"/>
        <w:rPr>
          <w:sz w:val="22"/>
          <w:szCs w:val="22"/>
          <w:lang w:eastAsia="hr-HR"/>
        </w:rPr>
      </w:pPr>
      <w:r w:rsidRPr="00ED2D7C">
        <w:rPr>
          <w:b/>
          <w:bCs/>
          <w:sz w:val="22"/>
          <w:szCs w:val="22"/>
          <w:lang w:eastAsia="hr-HR"/>
        </w:rPr>
        <w:t>Način praćenja i vrednovanja rezultata:</w:t>
      </w:r>
      <w:r w:rsidRPr="00ED2D7C">
        <w:rPr>
          <w:sz w:val="22"/>
          <w:szCs w:val="22"/>
          <w:lang w:eastAsia="hr-HR"/>
        </w:rPr>
        <w:br/>
        <w:t>Sustavno praćenje učeničkih postignuća, brojčano ocjenjivanje, poticanje samoprocjene i aktivnog sudjelovanja učenika u vlastitom napredovanju.</w:t>
      </w:r>
    </w:p>
    <w:p w14:paraId="2706C196" w14:textId="19AEB3D4" w:rsidR="00E71AE2" w:rsidRPr="00ED2D7C" w:rsidRDefault="00E71AE2" w:rsidP="0057464C">
      <w:pPr>
        <w:tabs>
          <w:tab w:val="left" w:pos="0"/>
        </w:tabs>
        <w:spacing w:line="276" w:lineRule="auto"/>
        <w:jc w:val="both"/>
        <w:rPr>
          <w:sz w:val="22"/>
          <w:szCs w:val="22"/>
        </w:rPr>
      </w:pPr>
    </w:p>
    <w:p w14:paraId="4BA30B1F" w14:textId="77777777" w:rsidR="00D40D3A" w:rsidRPr="00ED2D7C" w:rsidRDefault="00D40D3A">
      <w:pPr>
        <w:rPr>
          <w:b/>
          <w:sz w:val="22"/>
          <w:szCs w:val="22"/>
          <w:lang w:eastAsia="hr-HR"/>
        </w:rPr>
      </w:pPr>
      <w:r w:rsidRPr="00ED2D7C">
        <w:rPr>
          <w:sz w:val="22"/>
          <w:szCs w:val="22"/>
        </w:rPr>
        <w:br w:type="page"/>
      </w:r>
    </w:p>
    <w:p w14:paraId="654F35C4" w14:textId="29DE5C9F" w:rsidR="001F1600" w:rsidRPr="00ED2D7C" w:rsidRDefault="00221249" w:rsidP="3C4CE776">
      <w:pPr>
        <w:pStyle w:val="Naslov1"/>
        <w:spacing w:after="160" w:line="276" w:lineRule="auto"/>
        <w:rPr>
          <w:rFonts w:ascii="Times New Roman" w:hAnsi="Times New Roman"/>
          <w:sz w:val="22"/>
          <w:szCs w:val="22"/>
        </w:rPr>
      </w:pPr>
      <w:bookmarkStart w:id="18" w:name="_Toc209168497"/>
      <w:r w:rsidRPr="00ED2D7C">
        <w:rPr>
          <w:rFonts w:ascii="Times New Roman" w:hAnsi="Times New Roman"/>
          <w:sz w:val="22"/>
          <w:szCs w:val="22"/>
        </w:rPr>
        <w:lastRenderedPageBreak/>
        <w:t xml:space="preserve">2. </w:t>
      </w:r>
      <w:r w:rsidR="784EED23" w:rsidRPr="00ED2D7C">
        <w:rPr>
          <w:rFonts w:ascii="Times New Roman" w:hAnsi="Times New Roman"/>
          <w:sz w:val="22"/>
          <w:szCs w:val="22"/>
        </w:rPr>
        <w:t>IZVANNASTAVNE AKTIVNOSTI – RAZREDNA NASTAVA</w:t>
      </w:r>
      <w:bookmarkEnd w:id="18"/>
    </w:p>
    <w:p w14:paraId="3B0B198B" w14:textId="212D3DD8" w:rsidR="00E71AE2" w:rsidRPr="00ED2D7C" w:rsidRDefault="00221249" w:rsidP="0057464C">
      <w:pPr>
        <w:pStyle w:val="Naslov1"/>
        <w:spacing w:line="276" w:lineRule="auto"/>
        <w:jc w:val="both"/>
        <w:rPr>
          <w:rFonts w:ascii="Times New Roman" w:hAnsi="Times New Roman"/>
          <w:sz w:val="22"/>
          <w:szCs w:val="22"/>
        </w:rPr>
      </w:pPr>
      <w:bookmarkStart w:id="19" w:name="_Toc209168498"/>
      <w:r w:rsidRPr="00ED2D7C">
        <w:rPr>
          <w:rFonts w:ascii="Times New Roman" w:hAnsi="Times New Roman"/>
          <w:sz w:val="22"/>
          <w:szCs w:val="22"/>
        </w:rPr>
        <w:t>2.1.</w:t>
      </w:r>
      <w:r w:rsidR="76587421"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604E521A" w:rsidRPr="00ED2D7C">
        <w:rPr>
          <w:rFonts w:ascii="Times New Roman" w:hAnsi="Times New Roman"/>
          <w:i/>
          <w:iCs/>
          <w:sz w:val="22"/>
          <w:szCs w:val="22"/>
        </w:rPr>
        <w:t>Mali kreativci</w:t>
      </w:r>
      <w:r w:rsidR="784EED23" w:rsidRPr="00ED2D7C">
        <w:rPr>
          <w:rFonts w:ascii="Times New Roman" w:hAnsi="Times New Roman"/>
          <w:i/>
          <w:iCs/>
          <w:sz w:val="22"/>
          <w:szCs w:val="22"/>
        </w:rPr>
        <w:t xml:space="preserve"> </w:t>
      </w:r>
      <w:r w:rsidR="784EED23" w:rsidRPr="00ED2D7C">
        <w:rPr>
          <w:rFonts w:ascii="Times New Roman" w:hAnsi="Times New Roman"/>
          <w:sz w:val="22"/>
          <w:szCs w:val="22"/>
        </w:rPr>
        <w:t>za 1.a razred</w:t>
      </w:r>
      <w:bookmarkEnd w:id="19"/>
    </w:p>
    <w:p w14:paraId="6032AB05" w14:textId="4BB7859E" w:rsidR="002E1079" w:rsidRPr="00ED2D7C" w:rsidRDefault="00E71AE2" w:rsidP="0057464C">
      <w:pPr>
        <w:spacing w:before="240" w:after="240" w:line="276" w:lineRule="auto"/>
        <w:rPr>
          <w:sz w:val="22"/>
          <w:szCs w:val="22"/>
        </w:rPr>
      </w:pPr>
      <w:r w:rsidRPr="00ED2D7C">
        <w:rPr>
          <w:b/>
          <w:bCs/>
          <w:sz w:val="22"/>
          <w:szCs w:val="22"/>
        </w:rPr>
        <w:t xml:space="preserve">Nositelj: </w:t>
      </w:r>
      <w:r w:rsidR="00237A66" w:rsidRPr="00ED2D7C">
        <w:rPr>
          <w:sz w:val="22"/>
          <w:szCs w:val="22"/>
        </w:rPr>
        <w:t>U</w:t>
      </w:r>
      <w:r w:rsidRPr="00ED2D7C">
        <w:rPr>
          <w:sz w:val="22"/>
          <w:szCs w:val="22"/>
        </w:rPr>
        <w:t>čiteljica razredne nastave</w:t>
      </w:r>
      <w:r w:rsidR="00D40D3A" w:rsidRPr="00ED2D7C">
        <w:rPr>
          <w:sz w:val="22"/>
          <w:szCs w:val="22"/>
        </w:rPr>
        <w:t>,</w:t>
      </w:r>
      <w:r w:rsidRPr="00ED2D7C">
        <w:rPr>
          <w:b/>
          <w:bCs/>
          <w:sz w:val="22"/>
          <w:szCs w:val="22"/>
        </w:rPr>
        <w:t xml:space="preserve"> </w:t>
      </w:r>
      <w:r w:rsidR="00654ED1" w:rsidRPr="00ED2D7C">
        <w:rPr>
          <w:sz w:val="22"/>
          <w:szCs w:val="22"/>
        </w:rPr>
        <w:t>Mirjana Nejašmić</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52"/>
        <w:gridCol w:w="1170"/>
        <w:gridCol w:w="2742"/>
        <w:gridCol w:w="4180"/>
      </w:tblGrid>
      <w:tr w:rsidR="000C7A5D" w:rsidRPr="00ED2D7C" w14:paraId="4C2F4C4D" w14:textId="77777777" w:rsidTr="3C4CE776">
        <w:trPr>
          <w:cantSplit/>
          <w:trHeight w:val="570"/>
        </w:trPr>
        <w:tc>
          <w:tcPr>
            <w:tcW w:w="12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958974C" w14:textId="77777777" w:rsidR="00E71AE2" w:rsidRPr="00ED2D7C" w:rsidRDefault="00E71AE2" w:rsidP="0057464C">
            <w:pPr>
              <w:spacing w:after="0" w:line="276" w:lineRule="auto"/>
              <w:jc w:val="center"/>
              <w:textAlignment w:val="baseline"/>
              <w:rPr>
                <w:sz w:val="22"/>
                <w:szCs w:val="22"/>
                <w:lang w:eastAsia="hr-HR"/>
              </w:rPr>
            </w:pPr>
            <w:r w:rsidRPr="00ED2D7C">
              <w:rPr>
                <w:b/>
                <w:bCs/>
                <w:sz w:val="22"/>
                <w:szCs w:val="22"/>
                <w:lang w:eastAsia="hr-HR"/>
              </w:rPr>
              <w:t>Vrijeme realizacije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FCDAA71" w14:textId="7502480F" w:rsidR="00E71AE2" w:rsidRPr="00ED2D7C" w:rsidRDefault="00C452FF" w:rsidP="0057464C">
            <w:pPr>
              <w:spacing w:after="0" w:line="276" w:lineRule="auto"/>
              <w:jc w:val="center"/>
              <w:textAlignment w:val="baseline"/>
              <w:rPr>
                <w:sz w:val="22"/>
                <w:szCs w:val="22"/>
                <w:lang w:eastAsia="hr-HR"/>
              </w:rPr>
            </w:pPr>
            <w:r w:rsidRPr="00ED2D7C">
              <w:rPr>
                <w:b/>
                <w:bCs/>
                <w:sz w:val="22"/>
                <w:szCs w:val="22"/>
              </w:rPr>
              <w:t>Broj sati</w:t>
            </w:r>
            <w:r w:rsidRPr="00ED2D7C">
              <w:rPr>
                <w:sz w:val="22"/>
                <w:szCs w:val="22"/>
                <w:lang w:eastAsia="hr-HR"/>
              </w:rPr>
              <w:t xml:space="preserve"> </w:t>
            </w:r>
          </w:p>
        </w:tc>
        <w:tc>
          <w:tcPr>
            <w:tcW w:w="274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010596F" w14:textId="77777777" w:rsidR="00E71AE2" w:rsidRPr="00ED2D7C" w:rsidRDefault="00E71AE2" w:rsidP="0057464C">
            <w:pPr>
              <w:spacing w:after="0" w:line="276" w:lineRule="auto"/>
              <w:jc w:val="center"/>
              <w:textAlignment w:val="baseline"/>
              <w:rPr>
                <w:sz w:val="22"/>
                <w:szCs w:val="22"/>
                <w:lang w:eastAsia="hr-HR"/>
              </w:rPr>
            </w:pPr>
            <w:r w:rsidRPr="00ED2D7C">
              <w:rPr>
                <w:b/>
                <w:bCs/>
                <w:sz w:val="22"/>
                <w:szCs w:val="22"/>
                <w:lang w:eastAsia="hr-HR"/>
              </w:rPr>
              <w:t>Sadržaj</w:t>
            </w:r>
          </w:p>
        </w:tc>
        <w:tc>
          <w:tcPr>
            <w:tcW w:w="41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E43F3DA" w14:textId="77777777" w:rsidR="00E71AE2" w:rsidRPr="00ED2D7C" w:rsidRDefault="00E71AE2" w:rsidP="0057464C">
            <w:pPr>
              <w:spacing w:after="0" w:line="276" w:lineRule="auto"/>
              <w:jc w:val="center"/>
              <w:textAlignment w:val="baseline"/>
              <w:rPr>
                <w:sz w:val="22"/>
                <w:szCs w:val="22"/>
                <w:lang w:eastAsia="hr-HR"/>
              </w:rPr>
            </w:pPr>
            <w:r w:rsidRPr="00ED2D7C">
              <w:rPr>
                <w:b/>
                <w:bCs/>
                <w:sz w:val="22"/>
                <w:szCs w:val="22"/>
                <w:lang w:eastAsia="hr-HR"/>
              </w:rPr>
              <w:t>Odgojno-obrazovnih ishodi</w:t>
            </w:r>
          </w:p>
          <w:p w14:paraId="3FEEEE0D" w14:textId="77777777" w:rsidR="00E71AE2" w:rsidRPr="00ED2D7C" w:rsidRDefault="00E71AE2" w:rsidP="0057464C">
            <w:pPr>
              <w:spacing w:after="0" w:line="276" w:lineRule="auto"/>
              <w:jc w:val="center"/>
              <w:textAlignment w:val="baseline"/>
              <w:rPr>
                <w:sz w:val="22"/>
                <w:szCs w:val="22"/>
                <w:lang w:eastAsia="hr-HR"/>
              </w:rPr>
            </w:pPr>
          </w:p>
        </w:tc>
      </w:tr>
      <w:tr w:rsidR="000C7A5D" w:rsidRPr="00ED2D7C" w14:paraId="4CC2F6F8" w14:textId="77777777" w:rsidTr="3C4CE776">
        <w:trPr>
          <w:cantSplit/>
          <w:trHeight w:val="570"/>
        </w:trPr>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8F0F2C" w14:textId="77777777" w:rsidR="00E71AE2" w:rsidRPr="00ED2D7C" w:rsidRDefault="00E71AE2" w:rsidP="0057464C">
            <w:pPr>
              <w:spacing w:after="0" w:line="276" w:lineRule="auto"/>
              <w:jc w:val="center"/>
              <w:textAlignment w:val="baseline"/>
              <w:rPr>
                <w:sz w:val="22"/>
                <w:szCs w:val="22"/>
                <w:lang w:eastAsia="hr-HR"/>
              </w:rPr>
            </w:pPr>
            <w:r w:rsidRPr="00ED2D7C">
              <w:rPr>
                <w:b/>
                <w:bCs/>
                <w:sz w:val="22"/>
                <w:szCs w:val="22"/>
                <w:lang w:eastAsia="hr-HR"/>
              </w:rPr>
              <w:t>Rujan</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45E5BA" w14:textId="3C288FAB" w:rsidR="00E71AE2" w:rsidRPr="00ED2D7C" w:rsidRDefault="38C52540" w:rsidP="3C4CE776">
            <w:pPr>
              <w:spacing w:after="0" w:line="276" w:lineRule="auto"/>
              <w:jc w:val="center"/>
              <w:textAlignment w:val="baseline"/>
              <w:rPr>
                <w:b/>
                <w:bCs/>
                <w:sz w:val="22"/>
                <w:szCs w:val="22"/>
                <w:lang w:eastAsia="hr-HR"/>
              </w:rPr>
            </w:pPr>
            <w:r w:rsidRPr="00ED2D7C">
              <w:rPr>
                <w:b/>
                <w:bCs/>
                <w:sz w:val="22"/>
                <w:szCs w:val="22"/>
                <w:lang w:eastAsia="hr-HR"/>
              </w:rPr>
              <w:t>3</w:t>
            </w:r>
          </w:p>
        </w:tc>
        <w:tc>
          <w:tcPr>
            <w:tcW w:w="2742" w:type="dxa"/>
            <w:tcBorders>
              <w:top w:val="single" w:sz="6" w:space="0" w:color="auto"/>
              <w:left w:val="single" w:sz="6" w:space="0" w:color="auto"/>
              <w:bottom w:val="single" w:sz="6" w:space="0" w:color="auto"/>
              <w:right w:val="single" w:sz="6" w:space="0" w:color="auto"/>
            </w:tcBorders>
            <w:shd w:val="clear" w:color="auto" w:fill="auto"/>
            <w:vAlign w:val="center"/>
          </w:tcPr>
          <w:p w14:paraId="2F3C7E41" w14:textId="6E291EED" w:rsidR="3C4CE776" w:rsidRPr="00ED2D7C" w:rsidRDefault="3C4CE776" w:rsidP="3C4CE776">
            <w:pPr>
              <w:spacing w:after="160" w:line="240" w:lineRule="auto"/>
              <w:ind w:left="278"/>
              <w:rPr>
                <w:rFonts w:eastAsia="Calibri"/>
                <w:sz w:val="22"/>
                <w:szCs w:val="22"/>
              </w:rPr>
            </w:pPr>
            <w:r w:rsidRPr="00ED2D7C">
              <w:rPr>
                <w:rFonts w:eastAsia="Calibri"/>
                <w:sz w:val="22"/>
                <w:szCs w:val="22"/>
              </w:rPr>
              <w:t>Upoznavanje s načinom rada grupe</w:t>
            </w:r>
          </w:p>
          <w:p w14:paraId="2E1184AA" w14:textId="5DB6340E" w:rsidR="3C4CE776" w:rsidRPr="00ED2D7C" w:rsidRDefault="3C4CE776" w:rsidP="3C4CE776">
            <w:pPr>
              <w:spacing w:after="160" w:line="240" w:lineRule="auto"/>
              <w:ind w:left="278"/>
              <w:rPr>
                <w:rFonts w:eastAsia="Calibri"/>
                <w:sz w:val="22"/>
                <w:szCs w:val="22"/>
              </w:rPr>
            </w:pPr>
            <w:r w:rsidRPr="00ED2D7C">
              <w:rPr>
                <w:rFonts w:eastAsia="Calibri"/>
                <w:sz w:val="22"/>
                <w:szCs w:val="22"/>
              </w:rPr>
              <w:t>Plan rada grupe</w:t>
            </w:r>
          </w:p>
          <w:p w14:paraId="107096EF" w14:textId="510E465A" w:rsidR="3C4CE776" w:rsidRPr="00ED2D7C" w:rsidRDefault="3C4CE776" w:rsidP="3C4CE776">
            <w:pPr>
              <w:spacing w:after="160" w:line="240" w:lineRule="auto"/>
              <w:ind w:left="278"/>
              <w:rPr>
                <w:rFonts w:eastAsia="Calibri"/>
                <w:sz w:val="22"/>
                <w:szCs w:val="22"/>
              </w:rPr>
            </w:pPr>
            <w:r w:rsidRPr="00ED2D7C">
              <w:rPr>
                <w:rFonts w:eastAsia="Calibri"/>
                <w:sz w:val="22"/>
                <w:szCs w:val="22"/>
              </w:rPr>
              <w:t>Prikupljanje materijala</w:t>
            </w:r>
          </w:p>
        </w:tc>
        <w:tc>
          <w:tcPr>
            <w:tcW w:w="4180" w:type="dxa"/>
            <w:tcBorders>
              <w:top w:val="single" w:sz="6" w:space="0" w:color="auto"/>
              <w:left w:val="single" w:sz="6" w:space="0" w:color="auto"/>
              <w:bottom w:val="single" w:sz="6" w:space="0" w:color="auto"/>
              <w:right w:val="single" w:sz="6" w:space="0" w:color="auto"/>
            </w:tcBorders>
            <w:shd w:val="clear" w:color="auto" w:fill="auto"/>
            <w:vAlign w:val="center"/>
          </w:tcPr>
          <w:p w14:paraId="09F9B0B4" w14:textId="5DA649F7" w:rsidR="3C4CE776" w:rsidRPr="00ED2D7C" w:rsidRDefault="3C4CE776" w:rsidP="3C4CE776">
            <w:pPr>
              <w:spacing w:after="160" w:line="240" w:lineRule="auto"/>
              <w:ind w:left="278"/>
              <w:rPr>
                <w:rFonts w:eastAsia="Calibri"/>
                <w:sz w:val="22"/>
                <w:szCs w:val="22"/>
              </w:rPr>
            </w:pPr>
            <w:r w:rsidRPr="00ED2D7C">
              <w:rPr>
                <w:rFonts w:eastAsia="Calibri"/>
                <w:sz w:val="22"/>
                <w:szCs w:val="22"/>
              </w:rPr>
              <w:t>Učenik razgovara i izražava svoje misli i potrebe.</w:t>
            </w:r>
          </w:p>
          <w:p w14:paraId="087BF7B6" w14:textId="41F3CB74" w:rsidR="3C4CE776" w:rsidRPr="00ED2D7C" w:rsidRDefault="3C4CE776" w:rsidP="3C4CE776">
            <w:pPr>
              <w:spacing w:after="160" w:line="240" w:lineRule="auto"/>
              <w:ind w:left="278"/>
              <w:rPr>
                <w:rFonts w:eastAsia="Calibri"/>
                <w:sz w:val="22"/>
                <w:szCs w:val="22"/>
              </w:rPr>
            </w:pPr>
            <w:r w:rsidRPr="00ED2D7C">
              <w:rPr>
                <w:rFonts w:eastAsia="Calibri"/>
                <w:sz w:val="22"/>
                <w:szCs w:val="22"/>
              </w:rPr>
              <w:t xml:space="preserve"> </w:t>
            </w:r>
          </w:p>
        </w:tc>
      </w:tr>
      <w:tr w:rsidR="000C7A5D" w:rsidRPr="00ED2D7C" w14:paraId="2F3D5583" w14:textId="77777777" w:rsidTr="3C4CE776">
        <w:trPr>
          <w:cantSplit/>
          <w:trHeight w:val="570"/>
        </w:trPr>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896633" w14:textId="77777777" w:rsidR="005637EA" w:rsidRPr="00ED2D7C" w:rsidRDefault="005637EA" w:rsidP="0057464C">
            <w:pPr>
              <w:spacing w:after="0" w:line="276" w:lineRule="auto"/>
              <w:jc w:val="center"/>
              <w:textAlignment w:val="baseline"/>
              <w:rPr>
                <w:sz w:val="22"/>
                <w:szCs w:val="22"/>
                <w:lang w:eastAsia="hr-HR"/>
              </w:rPr>
            </w:pPr>
            <w:r w:rsidRPr="00ED2D7C">
              <w:rPr>
                <w:b/>
                <w:bCs/>
                <w:sz w:val="22"/>
                <w:szCs w:val="22"/>
                <w:lang w:eastAsia="hr-HR"/>
              </w:rPr>
              <w:t>Listopad</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2B820" w14:textId="53565734" w:rsidR="005637EA" w:rsidRPr="00ED2D7C" w:rsidRDefault="32660349" w:rsidP="3C4CE776">
            <w:pPr>
              <w:spacing w:after="0" w:line="276" w:lineRule="auto"/>
              <w:jc w:val="center"/>
              <w:textAlignment w:val="baseline"/>
              <w:rPr>
                <w:b/>
                <w:bCs/>
                <w:sz w:val="22"/>
                <w:szCs w:val="22"/>
                <w:lang w:eastAsia="hr-HR"/>
              </w:rPr>
            </w:pPr>
            <w:r w:rsidRPr="00ED2D7C">
              <w:rPr>
                <w:b/>
                <w:bCs/>
                <w:sz w:val="22"/>
                <w:szCs w:val="22"/>
                <w:lang w:eastAsia="hr-HR"/>
              </w:rPr>
              <w:t>5</w:t>
            </w:r>
          </w:p>
        </w:tc>
        <w:tc>
          <w:tcPr>
            <w:tcW w:w="2742" w:type="dxa"/>
            <w:tcBorders>
              <w:top w:val="single" w:sz="6" w:space="0" w:color="auto"/>
              <w:left w:val="single" w:sz="6" w:space="0" w:color="auto"/>
              <w:bottom w:val="single" w:sz="6" w:space="0" w:color="auto"/>
              <w:right w:val="single" w:sz="6" w:space="0" w:color="auto"/>
            </w:tcBorders>
            <w:shd w:val="clear" w:color="auto" w:fill="auto"/>
          </w:tcPr>
          <w:p w14:paraId="2EC02471" w14:textId="324E7F6B" w:rsidR="3C4CE776" w:rsidRPr="00ED2D7C" w:rsidRDefault="3C4CE776" w:rsidP="3C4CE776">
            <w:pPr>
              <w:spacing w:after="160" w:line="240" w:lineRule="auto"/>
              <w:ind w:left="278"/>
              <w:rPr>
                <w:rFonts w:eastAsia="Calibri"/>
                <w:sz w:val="22"/>
                <w:szCs w:val="22"/>
              </w:rPr>
            </w:pPr>
            <w:r w:rsidRPr="00ED2D7C">
              <w:rPr>
                <w:rFonts w:eastAsia="Calibri"/>
                <w:sz w:val="22"/>
                <w:szCs w:val="22"/>
              </w:rPr>
              <w:t xml:space="preserve">Jesen - razredni pano ukrašen dječjim radovima na temu jeseni </w:t>
            </w:r>
          </w:p>
          <w:p w14:paraId="540DFB3C" w14:textId="34AAE359" w:rsidR="3C4CE776" w:rsidRPr="00ED2D7C" w:rsidRDefault="3C4CE776" w:rsidP="3C4CE776">
            <w:pPr>
              <w:spacing w:after="160" w:line="240" w:lineRule="auto"/>
              <w:ind w:left="278"/>
              <w:rPr>
                <w:rFonts w:eastAsia="Calibri"/>
                <w:sz w:val="22"/>
                <w:szCs w:val="22"/>
              </w:rPr>
            </w:pPr>
            <w:r w:rsidRPr="00ED2D7C">
              <w:rPr>
                <w:rFonts w:eastAsia="Calibri"/>
                <w:sz w:val="22"/>
                <w:szCs w:val="22"/>
              </w:rPr>
              <w:t>Dani zahvalnosti za plodove zemlje - uređenje razreda i razrednog panoa</w:t>
            </w:r>
          </w:p>
        </w:tc>
        <w:tc>
          <w:tcPr>
            <w:tcW w:w="4180" w:type="dxa"/>
            <w:tcBorders>
              <w:top w:val="single" w:sz="6" w:space="0" w:color="auto"/>
              <w:left w:val="single" w:sz="6" w:space="0" w:color="auto"/>
              <w:bottom w:val="single" w:sz="6" w:space="0" w:color="auto"/>
              <w:right w:val="single" w:sz="6" w:space="0" w:color="auto"/>
            </w:tcBorders>
            <w:shd w:val="clear" w:color="auto" w:fill="auto"/>
            <w:vAlign w:val="center"/>
          </w:tcPr>
          <w:p w14:paraId="7B52BA69" w14:textId="4795E70F" w:rsidR="3C4CE776" w:rsidRPr="00ED2D7C" w:rsidRDefault="3C4CE776" w:rsidP="3C4CE776">
            <w:pPr>
              <w:spacing w:after="160" w:line="240" w:lineRule="auto"/>
              <w:ind w:left="278"/>
              <w:rPr>
                <w:rFonts w:eastAsia="Calibri"/>
                <w:sz w:val="22"/>
                <w:szCs w:val="22"/>
              </w:rPr>
            </w:pPr>
            <w:r w:rsidRPr="00ED2D7C">
              <w:rPr>
                <w:rFonts w:eastAsia="Calibri"/>
                <w:sz w:val="22"/>
                <w:szCs w:val="22"/>
              </w:rPr>
              <w:t>Učenik demonstrira fine motoričke vještine u izradi slike od jesenskog lišća.</w:t>
            </w:r>
          </w:p>
          <w:p w14:paraId="69F9B996" w14:textId="54D35A7E" w:rsidR="3C4CE776" w:rsidRPr="00ED2D7C" w:rsidRDefault="3C4CE776" w:rsidP="3C4CE776">
            <w:pPr>
              <w:spacing w:after="160" w:line="240" w:lineRule="auto"/>
              <w:ind w:left="278"/>
              <w:rPr>
                <w:rFonts w:eastAsia="Calibri"/>
                <w:sz w:val="22"/>
                <w:szCs w:val="22"/>
              </w:rPr>
            </w:pPr>
            <w:r w:rsidRPr="00ED2D7C">
              <w:rPr>
                <w:rFonts w:eastAsia="Calibri"/>
                <w:sz w:val="22"/>
                <w:szCs w:val="22"/>
              </w:rPr>
              <w:t>Učenik slaže slike (mozaik) i uči se strpljenju i suradničkom radu.</w:t>
            </w:r>
          </w:p>
        </w:tc>
      </w:tr>
      <w:tr w:rsidR="000C7A5D" w:rsidRPr="00ED2D7C" w14:paraId="40BB2855" w14:textId="77777777" w:rsidTr="3C4CE776">
        <w:trPr>
          <w:cantSplit/>
          <w:trHeight w:val="570"/>
        </w:trPr>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0659F4" w14:textId="77777777" w:rsidR="005637EA" w:rsidRPr="00ED2D7C" w:rsidRDefault="005637EA" w:rsidP="0057464C">
            <w:pPr>
              <w:spacing w:after="0" w:line="276" w:lineRule="auto"/>
              <w:jc w:val="center"/>
              <w:textAlignment w:val="baseline"/>
              <w:rPr>
                <w:sz w:val="22"/>
                <w:szCs w:val="22"/>
                <w:lang w:eastAsia="hr-HR"/>
              </w:rPr>
            </w:pPr>
            <w:r w:rsidRPr="00ED2D7C">
              <w:rPr>
                <w:b/>
                <w:bCs/>
                <w:sz w:val="22"/>
                <w:szCs w:val="22"/>
                <w:lang w:eastAsia="hr-HR"/>
              </w:rPr>
              <w:t>Studeni</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B5DDE7" w14:textId="77777777" w:rsidR="005637EA" w:rsidRPr="00ED2D7C" w:rsidRDefault="005637EA" w:rsidP="0057464C">
            <w:pPr>
              <w:spacing w:after="0" w:line="276" w:lineRule="auto"/>
              <w:jc w:val="center"/>
              <w:textAlignment w:val="baseline"/>
              <w:rPr>
                <w:b/>
                <w:sz w:val="22"/>
                <w:szCs w:val="22"/>
                <w:lang w:eastAsia="hr-HR"/>
              </w:rPr>
            </w:pPr>
            <w:r w:rsidRPr="00ED2D7C">
              <w:rPr>
                <w:b/>
                <w:sz w:val="22"/>
                <w:szCs w:val="22"/>
                <w:lang w:eastAsia="hr-HR"/>
              </w:rPr>
              <w:t>4</w:t>
            </w:r>
          </w:p>
        </w:tc>
        <w:tc>
          <w:tcPr>
            <w:tcW w:w="2742" w:type="dxa"/>
            <w:tcBorders>
              <w:top w:val="single" w:sz="6" w:space="0" w:color="auto"/>
              <w:left w:val="single" w:sz="6" w:space="0" w:color="auto"/>
              <w:bottom w:val="single" w:sz="6" w:space="0" w:color="auto"/>
              <w:right w:val="single" w:sz="6" w:space="0" w:color="auto"/>
            </w:tcBorders>
            <w:shd w:val="clear" w:color="auto" w:fill="auto"/>
          </w:tcPr>
          <w:p w14:paraId="01EF5901" w14:textId="6C078DF5" w:rsidR="3C4CE776" w:rsidRPr="00ED2D7C" w:rsidRDefault="3C4CE776" w:rsidP="3C4CE776">
            <w:pPr>
              <w:spacing w:after="160" w:line="240" w:lineRule="auto"/>
              <w:ind w:left="278"/>
              <w:rPr>
                <w:rFonts w:eastAsia="Calibri"/>
                <w:sz w:val="22"/>
                <w:szCs w:val="22"/>
              </w:rPr>
            </w:pPr>
            <w:r w:rsidRPr="00ED2D7C">
              <w:rPr>
                <w:rFonts w:eastAsia="Calibri"/>
                <w:sz w:val="22"/>
                <w:szCs w:val="22"/>
              </w:rPr>
              <w:t>Dan sjećanja na žrtvu Vukovara – izrada različitih predmeta motivima vezano za Vukovar i simbolima hrvatske slobode</w:t>
            </w:r>
          </w:p>
          <w:p w14:paraId="09980772" w14:textId="0A745EF8" w:rsidR="3C4CE776" w:rsidRPr="00ED2D7C" w:rsidRDefault="3C4CE776" w:rsidP="3C4CE776">
            <w:pPr>
              <w:spacing w:after="160" w:line="240" w:lineRule="auto"/>
              <w:ind w:left="278"/>
              <w:rPr>
                <w:rFonts w:eastAsia="Calibri"/>
                <w:sz w:val="22"/>
                <w:szCs w:val="22"/>
              </w:rPr>
            </w:pPr>
            <w:r w:rsidRPr="00ED2D7C">
              <w:rPr>
                <w:rFonts w:eastAsia="Calibri"/>
                <w:sz w:val="22"/>
                <w:szCs w:val="22"/>
              </w:rPr>
              <w:t>Priprema za izradu božićnih ukrasa (crtanje, bojanje, slikanje)</w:t>
            </w:r>
          </w:p>
        </w:tc>
        <w:tc>
          <w:tcPr>
            <w:tcW w:w="4180" w:type="dxa"/>
            <w:tcBorders>
              <w:top w:val="single" w:sz="6" w:space="0" w:color="auto"/>
              <w:left w:val="single" w:sz="6" w:space="0" w:color="auto"/>
              <w:bottom w:val="single" w:sz="6" w:space="0" w:color="auto"/>
              <w:right w:val="single" w:sz="6" w:space="0" w:color="auto"/>
            </w:tcBorders>
            <w:shd w:val="clear" w:color="auto" w:fill="auto"/>
            <w:vAlign w:val="center"/>
          </w:tcPr>
          <w:p w14:paraId="7036A14B" w14:textId="715B3483" w:rsidR="3C4CE776" w:rsidRPr="00ED2D7C" w:rsidRDefault="3C4CE776" w:rsidP="3C4CE776">
            <w:pPr>
              <w:spacing w:after="160" w:line="240" w:lineRule="auto"/>
              <w:ind w:left="278"/>
              <w:rPr>
                <w:rFonts w:eastAsia="Calibri"/>
                <w:sz w:val="22"/>
                <w:szCs w:val="22"/>
              </w:rPr>
            </w:pPr>
            <w:r w:rsidRPr="00ED2D7C">
              <w:rPr>
                <w:rFonts w:eastAsia="Calibri"/>
                <w:sz w:val="22"/>
                <w:szCs w:val="22"/>
              </w:rPr>
              <w:t>Izrađujući crteže i pisanjem poruka zahvalnosti demonstrira fine motoričke vještine.</w:t>
            </w:r>
          </w:p>
          <w:p w14:paraId="1FF949A3" w14:textId="663DA634" w:rsidR="3C4CE776" w:rsidRPr="00ED2D7C" w:rsidRDefault="3C4CE776" w:rsidP="3C4CE776">
            <w:pPr>
              <w:spacing w:after="160" w:line="240" w:lineRule="auto"/>
              <w:ind w:left="278"/>
              <w:rPr>
                <w:rFonts w:eastAsia="Calibri"/>
                <w:sz w:val="22"/>
                <w:szCs w:val="22"/>
              </w:rPr>
            </w:pPr>
            <w:r w:rsidRPr="00ED2D7C">
              <w:rPr>
                <w:rFonts w:eastAsia="Calibri"/>
                <w:sz w:val="22"/>
                <w:szCs w:val="22"/>
              </w:rPr>
              <w:t>Učenik demonstrira fine motoričke vještine upotrebom različitih likovnih materijala i postupaka.</w:t>
            </w:r>
          </w:p>
        </w:tc>
      </w:tr>
      <w:tr w:rsidR="000C7A5D" w:rsidRPr="00ED2D7C" w14:paraId="2D59CD9A" w14:textId="77777777" w:rsidTr="3C4CE776">
        <w:trPr>
          <w:cantSplit/>
          <w:trHeight w:val="570"/>
        </w:trPr>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07223D" w14:textId="77777777" w:rsidR="00B64274" w:rsidRPr="00ED2D7C" w:rsidRDefault="00B64274" w:rsidP="0057464C">
            <w:pPr>
              <w:spacing w:after="0" w:line="276" w:lineRule="auto"/>
              <w:jc w:val="center"/>
              <w:textAlignment w:val="baseline"/>
              <w:rPr>
                <w:sz w:val="22"/>
                <w:szCs w:val="22"/>
                <w:lang w:eastAsia="hr-HR"/>
              </w:rPr>
            </w:pPr>
            <w:r w:rsidRPr="00ED2D7C">
              <w:rPr>
                <w:b/>
                <w:bCs/>
                <w:sz w:val="22"/>
                <w:szCs w:val="22"/>
                <w:lang w:eastAsia="hr-HR"/>
              </w:rPr>
              <w:t>Prosinac</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B96471" w14:textId="77777777" w:rsidR="00B64274" w:rsidRPr="00ED2D7C" w:rsidRDefault="00B64274" w:rsidP="0057464C">
            <w:pPr>
              <w:spacing w:after="0" w:line="276" w:lineRule="auto"/>
              <w:jc w:val="center"/>
              <w:textAlignment w:val="baseline"/>
              <w:rPr>
                <w:b/>
                <w:sz w:val="22"/>
                <w:szCs w:val="22"/>
                <w:lang w:eastAsia="hr-HR"/>
              </w:rPr>
            </w:pPr>
            <w:r w:rsidRPr="00ED2D7C">
              <w:rPr>
                <w:b/>
                <w:sz w:val="22"/>
                <w:szCs w:val="22"/>
                <w:lang w:eastAsia="hr-HR"/>
              </w:rPr>
              <w:t>3</w:t>
            </w:r>
          </w:p>
        </w:tc>
        <w:tc>
          <w:tcPr>
            <w:tcW w:w="2742" w:type="dxa"/>
            <w:tcBorders>
              <w:top w:val="single" w:sz="6" w:space="0" w:color="auto"/>
              <w:left w:val="single" w:sz="6" w:space="0" w:color="auto"/>
              <w:bottom w:val="single" w:sz="6" w:space="0" w:color="auto"/>
              <w:right w:val="single" w:sz="6" w:space="0" w:color="auto"/>
            </w:tcBorders>
            <w:shd w:val="clear" w:color="auto" w:fill="auto"/>
          </w:tcPr>
          <w:p w14:paraId="18844CEA" w14:textId="010FC8ED" w:rsidR="3C4CE776" w:rsidRPr="00ED2D7C" w:rsidRDefault="3C4CE776" w:rsidP="3C4CE776">
            <w:pPr>
              <w:spacing w:after="160" w:line="240" w:lineRule="auto"/>
              <w:ind w:left="278"/>
              <w:rPr>
                <w:rFonts w:eastAsia="Calibri"/>
                <w:sz w:val="22"/>
                <w:szCs w:val="22"/>
              </w:rPr>
            </w:pPr>
            <w:r w:rsidRPr="00ED2D7C">
              <w:rPr>
                <w:rFonts w:eastAsia="Calibri"/>
                <w:sz w:val="22"/>
                <w:szCs w:val="22"/>
              </w:rPr>
              <w:t>Božićna radionica – izrada ukrasa povodom Božića</w:t>
            </w:r>
          </w:p>
        </w:tc>
        <w:tc>
          <w:tcPr>
            <w:tcW w:w="4180" w:type="dxa"/>
            <w:tcBorders>
              <w:top w:val="single" w:sz="6" w:space="0" w:color="auto"/>
              <w:left w:val="single" w:sz="6" w:space="0" w:color="auto"/>
              <w:bottom w:val="single" w:sz="6" w:space="0" w:color="auto"/>
              <w:right w:val="single" w:sz="6" w:space="0" w:color="auto"/>
            </w:tcBorders>
            <w:shd w:val="clear" w:color="auto" w:fill="auto"/>
            <w:vAlign w:val="center"/>
          </w:tcPr>
          <w:p w14:paraId="68137849" w14:textId="233B5291" w:rsidR="3C4CE776" w:rsidRPr="00ED2D7C" w:rsidRDefault="3C4CE776" w:rsidP="3C4CE776">
            <w:pPr>
              <w:spacing w:after="160" w:line="240" w:lineRule="auto"/>
              <w:ind w:left="278"/>
              <w:rPr>
                <w:rFonts w:eastAsia="Calibri"/>
                <w:sz w:val="22"/>
                <w:szCs w:val="22"/>
              </w:rPr>
            </w:pPr>
            <w:r w:rsidRPr="00ED2D7C">
              <w:rPr>
                <w:rFonts w:eastAsia="Calibri"/>
                <w:sz w:val="22"/>
                <w:szCs w:val="22"/>
              </w:rPr>
              <w:t xml:space="preserve">Učenik demonstrira fine motoričke vještine crtanjem i ukrašavanjem u izradi božićnih ukrasa. </w:t>
            </w:r>
          </w:p>
        </w:tc>
      </w:tr>
      <w:tr w:rsidR="000C7A5D" w:rsidRPr="00ED2D7C" w14:paraId="0B2C37B6" w14:textId="77777777" w:rsidTr="3C4CE776">
        <w:trPr>
          <w:cantSplit/>
          <w:trHeight w:val="570"/>
        </w:trPr>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316968" w14:textId="77777777" w:rsidR="00B64274" w:rsidRPr="00ED2D7C" w:rsidRDefault="00B64274" w:rsidP="0057464C">
            <w:pPr>
              <w:spacing w:after="0" w:line="276" w:lineRule="auto"/>
              <w:jc w:val="center"/>
              <w:textAlignment w:val="baseline"/>
              <w:rPr>
                <w:sz w:val="22"/>
                <w:szCs w:val="22"/>
                <w:lang w:eastAsia="hr-HR"/>
              </w:rPr>
            </w:pPr>
            <w:r w:rsidRPr="00ED2D7C">
              <w:rPr>
                <w:b/>
                <w:bCs/>
                <w:sz w:val="22"/>
                <w:szCs w:val="22"/>
                <w:lang w:eastAsia="hr-HR"/>
              </w:rPr>
              <w:t>Siječanj</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A59A2B" w14:textId="16DBACA1" w:rsidR="00B64274" w:rsidRPr="00ED2D7C" w:rsidRDefault="7B25ACD2" w:rsidP="3C4CE776">
            <w:pPr>
              <w:spacing w:after="0" w:line="276" w:lineRule="auto"/>
              <w:jc w:val="center"/>
              <w:textAlignment w:val="baseline"/>
              <w:rPr>
                <w:b/>
                <w:bCs/>
                <w:sz w:val="22"/>
                <w:szCs w:val="22"/>
                <w:lang w:eastAsia="hr-HR"/>
              </w:rPr>
            </w:pPr>
            <w:r w:rsidRPr="00ED2D7C">
              <w:rPr>
                <w:b/>
                <w:bCs/>
                <w:sz w:val="22"/>
                <w:szCs w:val="22"/>
                <w:lang w:eastAsia="hr-HR"/>
              </w:rPr>
              <w:t>4</w:t>
            </w:r>
          </w:p>
        </w:tc>
        <w:tc>
          <w:tcPr>
            <w:tcW w:w="2742" w:type="dxa"/>
            <w:tcBorders>
              <w:top w:val="single" w:sz="6" w:space="0" w:color="auto"/>
              <w:left w:val="single" w:sz="6" w:space="0" w:color="auto"/>
              <w:bottom w:val="single" w:sz="6" w:space="0" w:color="auto"/>
              <w:right w:val="single" w:sz="6" w:space="0" w:color="auto"/>
            </w:tcBorders>
            <w:shd w:val="clear" w:color="auto" w:fill="auto"/>
          </w:tcPr>
          <w:p w14:paraId="07BE910A" w14:textId="6E1BC727" w:rsidR="3C4CE776" w:rsidRPr="00ED2D7C" w:rsidRDefault="3C4CE776" w:rsidP="3C4CE776">
            <w:pPr>
              <w:spacing w:after="160" w:line="240" w:lineRule="auto"/>
              <w:ind w:left="278"/>
              <w:rPr>
                <w:rFonts w:eastAsia="Calibri"/>
                <w:sz w:val="22"/>
                <w:szCs w:val="22"/>
              </w:rPr>
            </w:pPr>
            <w:r w:rsidRPr="00ED2D7C">
              <w:rPr>
                <w:rFonts w:eastAsia="Calibri"/>
                <w:sz w:val="22"/>
                <w:szCs w:val="22"/>
              </w:rPr>
              <w:t>Zima - razredni pano ukrašeni dječjim radovima na temu zime</w:t>
            </w:r>
          </w:p>
          <w:p w14:paraId="10A51B2C" w14:textId="22ADE3FA" w:rsidR="3C4CE776" w:rsidRPr="00ED2D7C" w:rsidRDefault="3C4CE776" w:rsidP="3C4CE776">
            <w:pPr>
              <w:spacing w:after="160" w:line="240" w:lineRule="auto"/>
              <w:ind w:left="278"/>
              <w:rPr>
                <w:rFonts w:eastAsia="Calibri"/>
                <w:sz w:val="22"/>
                <w:szCs w:val="22"/>
              </w:rPr>
            </w:pPr>
          </w:p>
          <w:p w14:paraId="20C73F23" w14:textId="7064D4ED" w:rsidR="3C4CE776" w:rsidRPr="00ED2D7C" w:rsidRDefault="3C4CE776" w:rsidP="3C4CE776">
            <w:pPr>
              <w:spacing w:after="160" w:line="240" w:lineRule="auto"/>
              <w:ind w:left="278"/>
              <w:rPr>
                <w:rFonts w:eastAsia="Calibri"/>
                <w:sz w:val="22"/>
                <w:szCs w:val="22"/>
              </w:rPr>
            </w:pPr>
            <w:r w:rsidRPr="00ED2D7C">
              <w:rPr>
                <w:rFonts w:eastAsia="Calibri"/>
                <w:sz w:val="22"/>
                <w:szCs w:val="22"/>
              </w:rPr>
              <w:t xml:space="preserve">Valentinovo </w:t>
            </w:r>
          </w:p>
        </w:tc>
        <w:tc>
          <w:tcPr>
            <w:tcW w:w="4180" w:type="dxa"/>
            <w:tcBorders>
              <w:top w:val="single" w:sz="6" w:space="0" w:color="auto"/>
              <w:left w:val="single" w:sz="6" w:space="0" w:color="auto"/>
              <w:bottom w:val="single" w:sz="6" w:space="0" w:color="auto"/>
              <w:right w:val="single" w:sz="6" w:space="0" w:color="auto"/>
            </w:tcBorders>
            <w:shd w:val="clear" w:color="auto" w:fill="auto"/>
            <w:vAlign w:val="center"/>
          </w:tcPr>
          <w:p w14:paraId="5AB0420B" w14:textId="71B20956" w:rsidR="3C4CE776" w:rsidRPr="00ED2D7C" w:rsidRDefault="3C4CE776" w:rsidP="3C4CE776">
            <w:pPr>
              <w:spacing w:after="160" w:line="240" w:lineRule="auto"/>
              <w:ind w:left="278"/>
              <w:rPr>
                <w:rFonts w:eastAsia="Calibri"/>
                <w:sz w:val="22"/>
                <w:szCs w:val="22"/>
              </w:rPr>
            </w:pPr>
            <w:r w:rsidRPr="00ED2D7C">
              <w:rPr>
                <w:rFonts w:eastAsia="Calibri"/>
                <w:sz w:val="22"/>
                <w:szCs w:val="22"/>
              </w:rPr>
              <w:t xml:space="preserve">Učenik izrađuje slike zime koristeći različite likovne materijale  i uči se suradničkom radu. </w:t>
            </w:r>
          </w:p>
          <w:p w14:paraId="5462DC8F" w14:textId="4C34A0C7" w:rsidR="3C4CE776" w:rsidRPr="00ED2D7C" w:rsidRDefault="3C4CE776" w:rsidP="3C4CE776">
            <w:pPr>
              <w:spacing w:after="160" w:line="240" w:lineRule="auto"/>
              <w:ind w:left="278"/>
              <w:rPr>
                <w:rFonts w:eastAsia="Calibri"/>
                <w:sz w:val="22"/>
                <w:szCs w:val="22"/>
              </w:rPr>
            </w:pPr>
            <w:r w:rsidRPr="00ED2D7C">
              <w:rPr>
                <w:rFonts w:eastAsia="Calibri"/>
                <w:sz w:val="22"/>
                <w:szCs w:val="22"/>
              </w:rPr>
              <w:t>Izrađuje papirnata srca metodom preslagivanja i rezanja demonstrirajući fine motoričke vještine.</w:t>
            </w:r>
          </w:p>
        </w:tc>
      </w:tr>
      <w:tr w:rsidR="000C7A5D" w:rsidRPr="00ED2D7C" w14:paraId="197D7134" w14:textId="77777777" w:rsidTr="3C4CE776">
        <w:trPr>
          <w:cantSplit/>
          <w:trHeight w:val="570"/>
        </w:trPr>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62042E" w14:textId="77777777" w:rsidR="00B64274" w:rsidRPr="00ED2D7C" w:rsidRDefault="00B64274" w:rsidP="0057464C">
            <w:pPr>
              <w:spacing w:after="0" w:line="276" w:lineRule="auto"/>
              <w:jc w:val="center"/>
              <w:textAlignment w:val="baseline"/>
              <w:rPr>
                <w:sz w:val="22"/>
                <w:szCs w:val="22"/>
                <w:lang w:eastAsia="hr-HR"/>
              </w:rPr>
            </w:pPr>
            <w:r w:rsidRPr="00ED2D7C">
              <w:rPr>
                <w:b/>
                <w:bCs/>
                <w:sz w:val="22"/>
                <w:szCs w:val="22"/>
                <w:lang w:eastAsia="hr-HR"/>
              </w:rPr>
              <w:t>Veljača</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4721FD" w14:textId="77777777" w:rsidR="00B64274" w:rsidRPr="00ED2D7C" w:rsidRDefault="00B64274" w:rsidP="0057464C">
            <w:pPr>
              <w:spacing w:after="0" w:line="276" w:lineRule="auto"/>
              <w:jc w:val="center"/>
              <w:textAlignment w:val="baseline"/>
              <w:rPr>
                <w:b/>
                <w:sz w:val="22"/>
                <w:szCs w:val="22"/>
                <w:lang w:eastAsia="hr-HR"/>
              </w:rPr>
            </w:pPr>
            <w:r w:rsidRPr="00ED2D7C">
              <w:rPr>
                <w:b/>
                <w:sz w:val="22"/>
                <w:szCs w:val="22"/>
                <w:lang w:eastAsia="hr-HR"/>
              </w:rPr>
              <w:t>3</w:t>
            </w:r>
          </w:p>
        </w:tc>
        <w:tc>
          <w:tcPr>
            <w:tcW w:w="2742" w:type="dxa"/>
            <w:tcBorders>
              <w:top w:val="single" w:sz="6" w:space="0" w:color="auto"/>
              <w:left w:val="single" w:sz="6" w:space="0" w:color="auto"/>
              <w:bottom w:val="single" w:sz="6" w:space="0" w:color="auto"/>
              <w:right w:val="single" w:sz="6" w:space="0" w:color="auto"/>
            </w:tcBorders>
            <w:shd w:val="clear" w:color="auto" w:fill="auto"/>
          </w:tcPr>
          <w:p w14:paraId="27980A3C" w14:textId="32CC0201" w:rsidR="3C4CE776" w:rsidRPr="00ED2D7C" w:rsidRDefault="3C4CE776" w:rsidP="3C4CE776">
            <w:pPr>
              <w:spacing w:after="160" w:line="240" w:lineRule="auto"/>
              <w:ind w:left="278"/>
              <w:rPr>
                <w:rFonts w:eastAsia="Calibri"/>
                <w:sz w:val="22"/>
                <w:szCs w:val="22"/>
              </w:rPr>
            </w:pPr>
            <w:r w:rsidRPr="00ED2D7C">
              <w:rPr>
                <w:rFonts w:eastAsia="Calibri"/>
                <w:sz w:val="22"/>
                <w:szCs w:val="22"/>
              </w:rPr>
              <w:t>Maskenbal – ukrašavanje razrednog panoa i izrada maski povodom Maskenbala</w:t>
            </w:r>
          </w:p>
        </w:tc>
        <w:tc>
          <w:tcPr>
            <w:tcW w:w="4180" w:type="dxa"/>
            <w:tcBorders>
              <w:top w:val="single" w:sz="6" w:space="0" w:color="auto"/>
              <w:left w:val="single" w:sz="6" w:space="0" w:color="auto"/>
              <w:bottom w:val="single" w:sz="6" w:space="0" w:color="auto"/>
              <w:right w:val="single" w:sz="6" w:space="0" w:color="auto"/>
            </w:tcBorders>
            <w:shd w:val="clear" w:color="auto" w:fill="auto"/>
            <w:vAlign w:val="center"/>
          </w:tcPr>
          <w:p w14:paraId="3EDA72B9" w14:textId="7E545EE1" w:rsidR="3C4CE776" w:rsidRPr="00ED2D7C" w:rsidRDefault="3C4CE776" w:rsidP="3C4CE776">
            <w:pPr>
              <w:spacing w:after="160" w:line="240" w:lineRule="auto"/>
              <w:ind w:left="278"/>
              <w:rPr>
                <w:rFonts w:eastAsia="Calibri"/>
                <w:sz w:val="22"/>
                <w:szCs w:val="22"/>
              </w:rPr>
            </w:pPr>
            <w:r w:rsidRPr="00ED2D7C">
              <w:rPr>
                <w:rFonts w:eastAsia="Calibri"/>
                <w:sz w:val="22"/>
                <w:szCs w:val="22"/>
              </w:rPr>
              <w:t>Učenik upotrebom različitog recikliranog materijala u izradi maski demonstrira poznavanje osobitosti različitih likovnih materijala i postupaka pri likovnom izražavanju.</w:t>
            </w:r>
          </w:p>
        </w:tc>
      </w:tr>
      <w:tr w:rsidR="000C7A5D" w:rsidRPr="00ED2D7C" w14:paraId="507CFC5B" w14:textId="77777777" w:rsidTr="3C4CE776">
        <w:trPr>
          <w:cantSplit/>
          <w:trHeight w:val="570"/>
        </w:trPr>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CA5D0" w14:textId="77777777" w:rsidR="00B64274" w:rsidRPr="00ED2D7C" w:rsidRDefault="00B64274" w:rsidP="0057464C">
            <w:pPr>
              <w:spacing w:after="0" w:line="276" w:lineRule="auto"/>
              <w:jc w:val="center"/>
              <w:textAlignment w:val="baseline"/>
              <w:rPr>
                <w:sz w:val="22"/>
                <w:szCs w:val="22"/>
                <w:lang w:eastAsia="hr-HR"/>
              </w:rPr>
            </w:pPr>
            <w:r w:rsidRPr="00ED2D7C">
              <w:rPr>
                <w:b/>
                <w:bCs/>
                <w:sz w:val="22"/>
                <w:szCs w:val="22"/>
                <w:lang w:eastAsia="hr-HR"/>
              </w:rPr>
              <w:t>Ožujak</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22192A" w14:textId="27617200" w:rsidR="00B64274" w:rsidRPr="00ED2D7C" w:rsidRDefault="00FAABA9" w:rsidP="3C4CE776">
            <w:pPr>
              <w:spacing w:after="0" w:line="276" w:lineRule="auto"/>
              <w:jc w:val="center"/>
              <w:textAlignment w:val="baseline"/>
              <w:rPr>
                <w:b/>
                <w:bCs/>
                <w:sz w:val="22"/>
                <w:szCs w:val="22"/>
                <w:lang w:eastAsia="hr-HR"/>
              </w:rPr>
            </w:pPr>
            <w:r w:rsidRPr="00ED2D7C">
              <w:rPr>
                <w:b/>
                <w:bCs/>
                <w:sz w:val="22"/>
                <w:szCs w:val="22"/>
                <w:lang w:eastAsia="hr-HR"/>
              </w:rPr>
              <w:t>4</w:t>
            </w:r>
          </w:p>
        </w:tc>
        <w:tc>
          <w:tcPr>
            <w:tcW w:w="2742" w:type="dxa"/>
            <w:tcBorders>
              <w:top w:val="single" w:sz="6" w:space="0" w:color="auto"/>
              <w:left w:val="single" w:sz="6" w:space="0" w:color="auto"/>
              <w:bottom w:val="single" w:sz="6" w:space="0" w:color="auto"/>
              <w:right w:val="single" w:sz="6" w:space="0" w:color="auto"/>
            </w:tcBorders>
            <w:shd w:val="clear" w:color="auto" w:fill="auto"/>
          </w:tcPr>
          <w:p w14:paraId="5DEF015B" w14:textId="392E423E" w:rsidR="3C4CE776" w:rsidRPr="00ED2D7C" w:rsidRDefault="3C4CE776" w:rsidP="3C4CE776">
            <w:pPr>
              <w:spacing w:after="160" w:line="240" w:lineRule="auto"/>
              <w:ind w:left="278"/>
              <w:rPr>
                <w:rFonts w:eastAsia="Calibri"/>
                <w:sz w:val="22"/>
                <w:szCs w:val="22"/>
              </w:rPr>
            </w:pPr>
            <w:r w:rsidRPr="00ED2D7C">
              <w:rPr>
                <w:rFonts w:eastAsia="Calibri"/>
                <w:sz w:val="22"/>
                <w:szCs w:val="22"/>
              </w:rPr>
              <w:t>Proljeće - razredni panoi ukrašeni dječjim radovima na temu proljeća</w:t>
            </w:r>
          </w:p>
          <w:p w14:paraId="6CDFA4CF" w14:textId="5F76B32A" w:rsidR="3C4CE776" w:rsidRPr="00ED2D7C" w:rsidRDefault="3C4CE776" w:rsidP="3C4CE776">
            <w:pPr>
              <w:spacing w:after="160" w:line="240" w:lineRule="auto"/>
              <w:ind w:left="278"/>
              <w:rPr>
                <w:rFonts w:eastAsia="Calibri"/>
                <w:sz w:val="22"/>
                <w:szCs w:val="22"/>
              </w:rPr>
            </w:pPr>
            <w:r w:rsidRPr="00ED2D7C">
              <w:rPr>
                <w:rFonts w:eastAsia="Calibri"/>
                <w:sz w:val="22"/>
                <w:szCs w:val="22"/>
              </w:rPr>
              <w:t>i planeta Zemlje</w:t>
            </w:r>
          </w:p>
        </w:tc>
        <w:tc>
          <w:tcPr>
            <w:tcW w:w="4180" w:type="dxa"/>
            <w:tcBorders>
              <w:top w:val="single" w:sz="6" w:space="0" w:color="auto"/>
              <w:left w:val="single" w:sz="6" w:space="0" w:color="auto"/>
              <w:bottom w:val="single" w:sz="6" w:space="0" w:color="auto"/>
              <w:right w:val="single" w:sz="6" w:space="0" w:color="auto"/>
            </w:tcBorders>
            <w:shd w:val="clear" w:color="auto" w:fill="auto"/>
            <w:vAlign w:val="center"/>
          </w:tcPr>
          <w:p w14:paraId="66CD2472" w14:textId="2C38AC6E" w:rsidR="3C4CE776" w:rsidRPr="00ED2D7C" w:rsidRDefault="3C4CE776" w:rsidP="3C4CE776">
            <w:pPr>
              <w:spacing w:after="160" w:line="240" w:lineRule="auto"/>
              <w:ind w:left="278"/>
              <w:rPr>
                <w:rFonts w:eastAsia="Calibri"/>
                <w:sz w:val="22"/>
                <w:szCs w:val="22"/>
              </w:rPr>
            </w:pPr>
            <w:r w:rsidRPr="00ED2D7C">
              <w:rPr>
                <w:rFonts w:eastAsia="Calibri"/>
                <w:sz w:val="22"/>
                <w:szCs w:val="22"/>
              </w:rPr>
              <w:t>Upotrebljavajući karton od jaja osmišljava i oblikuje cvjetnu livadu.</w:t>
            </w:r>
          </w:p>
          <w:p w14:paraId="51F88D76" w14:textId="6862824D" w:rsidR="3C4CE776" w:rsidRPr="00ED2D7C" w:rsidRDefault="3C4CE776" w:rsidP="3C4CE776">
            <w:pPr>
              <w:spacing w:after="160" w:line="240" w:lineRule="auto"/>
              <w:ind w:left="278"/>
              <w:rPr>
                <w:rFonts w:eastAsia="Calibri"/>
                <w:sz w:val="22"/>
                <w:szCs w:val="22"/>
              </w:rPr>
            </w:pPr>
            <w:r w:rsidRPr="00ED2D7C">
              <w:rPr>
                <w:rFonts w:eastAsia="Calibri"/>
                <w:sz w:val="22"/>
                <w:szCs w:val="22"/>
              </w:rPr>
              <w:t xml:space="preserve"> </w:t>
            </w:r>
          </w:p>
          <w:p w14:paraId="072F1288" w14:textId="0D314F35" w:rsidR="3C4CE776" w:rsidRPr="00ED2D7C" w:rsidRDefault="3C4CE776" w:rsidP="3C4CE776">
            <w:pPr>
              <w:spacing w:after="160" w:line="240" w:lineRule="auto"/>
              <w:ind w:left="278"/>
              <w:rPr>
                <w:rFonts w:eastAsia="Calibri"/>
                <w:sz w:val="22"/>
                <w:szCs w:val="22"/>
              </w:rPr>
            </w:pPr>
            <w:r w:rsidRPr="00ED2D7C">
              <w:rPr>
                <w:rFonts w:eastAsia="Calibri"/>
                <w:sz w:val="22"/>
                <w:szCs w:val="22"/>
              </w:rPr>
              <w:t>Oslikavajući tužnu i sretnu Zemlju i pišući eko poruke razvija spoznaju o važnosti očuvanja okoliša.</w:t>
            </w:r>
          </w:p>
        </w:tc>
      </w:tr>
      <w:tr w:rsidR="000C7A5D" w:rsidRPr="00ED2D7C" w14:paraId="4C30DB69" w14:textId="77777777" w:rsidTr="3C4CE776">
        <w:trPr>
          <w:cantSplit/>
          <w:trHeight w:val="570"/>
        </w:trPr>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EA0513" w14:textId="77777777" w:rsidR="00B64274" w:rsidRPr="00ED2D7C" w:rsidRDefault="00B64274" w:rsidP="0057464C">
            <w:pPr>
              <w:spacing w:after="0" w:line="276" w:lineRule="auto"/>
              <w:jc w:val="center"/>
              <w:textAlignment w:val="baseline"/>
              <w:rPr>
                <w:sz w:val="22"/>
                <w:szCs w:val="22"/>
                <w:lang w:eastAsia="hr-HR"/>
              </w:rPr>
            </w:pPr>
            <w:r w:rsidRPr="00ED2D7C">
              <w:rPr>
                <w:b/>
                <w:bCs/>
                <w:sz w:val="22"/>
                <w:szCs w:val="22"/>
                <w:lang w:eastAsia="hr-HR"/>
              </w:rPr>
              <w:lastRenderedPageBreak/>
              <w:t>Travanj</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197D2" w14:textId="67844462" w:rsidR="00B64274" w:rsidRPr="00ED2D7C" w:rsidRDefault="5C6EE9E9" w:rsidP="3C4CE776">
            <w:pPr>
              <w:spacing w:after="0" w:line="276" w:lineRule="auto"/>
              <w:jc w:val="center"/>
              <w:textAlignment w:val="baseline"/>
              <w:rPr>
                <w:b/>
                <w:bCs/>
                <w:sz w:val="22"/>
                <w:szCs w:val="22"/>
                <w:lang w:eastAsia="hr-HR"/>
              </w:rPr>
            </w:pPr>
            <w:r w:rsidRPr="00ED2D7C">
              <w:rPr>
                <w:b/>
                <w:bCs/>
                <w:sz w:val="22"/>
                <w:szCs w:val="22"/>
                <w:lang w:eastAsia="hr-HR"/>
              </w:rPr>
              <w:t>3</w:t>
            </w:r>
          </w:p>
        </w:tc>
        <w:tc>
          <w:tcPr>
            <w:tcW w:w="2742" w:type="dxa"/>
            <w:tcBorders>
              <w:top w:val="single" w:sz="6" w:space="0" w:color="auto"/>
              <w:left w:val="single" w:sz="6" w:space="0" w:color="auto"/>
              <w:bottom w:val="single" w:sz="6" w:space="0" w:color="auto"/>
              <w:right w:val="single" w:sz="6" w:space="0" w:color="auto"/>
            </w:tcBorders>
            <w:shd w:val="clear" w:color="auto" w:fill="auto"/>
          </w:tcPr>
          <w:p w14:paraId="79823C8B" w14:textId="15704661" w:rsidR="3C4CE776" w:rsidRPr="00ED2D7C" w:rsidRDefault="3C4CE776" w:rsidP="3C4CE776">
            <w:pPr>
              <w:spacing w:after="160" w:line="240" w:lineRule="auto"/>
              <w:ind w:left="278"/>
              <w:rPr>
                <w:rFonts w:eastAsia="Calibri"/>
                <w:sz w:val="22"/>
                <w:szCs w:val="22"/>
              </w:rPr>
            </w:pPr>
            <w:r w:rsidRPr="00ED2D7C">
              <w:rPr>
                <w:rFonts w:eastAsia="Calibri"/>
                <w:sz w:val="22"/>
                <w:szCs w:val="22"/>
              </w:rPr>
              <w:t>Uskrs – izrada ukrasa povodom Uskrsa</w:t>
            </w:r>
          </w:p>
          <w:p w14:paraId="3D097282" w14:textId="066C31F8" w:rsidR="3C4CE776" w:rsidRPr="00ED2D7C" w:rsidRDefault="3C4CE776" w:rsidP="3C4CE776">
            <w:pPr>
              <w:spacing w:after="160" w:line="240" w:lineRule="auto"/>
              <w:ind w:left="278"/>
              <w:rPr>
                <w:rFonts w:eastAsia="Calibri"/>
                <w:sz w:val="22"/>
                <w:szCs w:val="22"/>
              </w:rPr>
            </w:pPr>
            <w:r w:rsidRPr="00ED2D7C">
              <w:rPr>
                <w:rFonts w:eastAsia="Calibri"/>
                <w:sz w:val="22"/>
                <w:szCs w:val="22"/>
              </w:rPr>
              <w:t xml:space="preserve"> </w:t>
            </w:r>
          </w:p>
        </w:tc>
        <w:tc>
          <w:tcPr>
            <w:tcW w:w="4180" w:type="dxa"/>
            <w:tcBorders>
              <w:top w:val="single" w:sz="6" w:space="0" w:color="auto"/>
              <w:left w:val="single" w:sz="6" w:space="0" w:color="auto"/>
              <w:bottom w:val="single" w:sz="6" w:space="0" w:color="auto"/>
              <w:right w:val="single" w:sz="6" w:space="0" w:color="auto"/>
            </w:tcBorders>
            <w:shd w:val="clear" w:color="auto" w:fill="auto"/>
            <w:vAlign w:val="center"/>
          </w:tcPr>
          <w:p w14:paraId="05B50BBF" w14:textId="09CDB47E" w:rsidR="3C4CE776" w:rsidRPr="00ED2D7C" w:rsidRDefault="3C4CE776" w:rsidP="3C4CE776">
            <w:pPr>
              <w:spacing w:after="160" w:line="240" w:lineRule="auto"/>
              <w:ind w:left="278"/>
              <w:rPr>
                <w:rFonts w:eastAsia="Calibri"/>
                <w:sz w:val="22"/>
                <w:szCs w:val="22"/>
              </w:rPr>
            </w:pPr>
            <w:r w:rsidRPr="00ED2D7C">
              <w:rPr>
                <w:rFonts w:eastAsia="Calibri"/>
                <w:sz w:val="22"/>
                <w:szCs w:val="22"/>
              </w:rPr>
              <w:t>Izradom pisanice metodom kaširanja upoznaje se s različitim likovnim tehnikama</w:t>
            </w:r>
          </w:p>
        </w:tc>
      </w:tr>
      <w:tr w:rsidR="000C7A5D" w:rsidRPr="00ED2D7C" w14:paraId="5197DD96" w14:textId="77777777" w:rsidTr="3C4CE776">
        <w:trPr>
          <w:cantSplit/>
          <w:trHeight w:val="570"/>
        </w:trPr>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E38D8" w14:textId="77777777" w:rsidR="00E71AE2" w:rsidRPr="00ED2D7C" w:rsidRDefault="00E71AE2" w:rsidP="0057464C">
            <w:pPr>
              <w:spacing w:after="0" w:line="276" w:lineRule="auto"/>
              <w:jc w:val="center"/>
              <w:textAlignment w:val="baseline"/>
              <w:rPr>
                <w:sz w:val="22"/>
                <w:szCs w:val="22"/>
                <w:lang w:eastAsia="hr-HR"/>
              </w:rPr>
            </w:pPr>
            <w:r w:rsidRPr="00ED2D7C">
              <w:rPr>
                <w:b/>
                <w:bCs/>
                <w:sz w:val="22"/>
                <w:szCs w:val="22"/>
                <w:lang w:eastAsia="hr-HR"/>
              </w:rPr>
              <w:t>Svibanj</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B766F2" w14:textId="663AF20F" w:rsidR="00E71AE2" w:rsidRPr="00ED2D7C" w:rsidRDefault="77F45C8A" w:rsidP="3C4CE776">
            <w:pPr>
              <w:spacing w:after="0" w:line="276" w:lineRule="auto"/>
              <w:jc w:val="center"/>
              <w:textAlignment w:val="baseline"/>
              <w:rPr>
                <w:b/>
                <w:bCs/>
                <w:sz w:val="22"/>
                <w:szCs w:val="22"/>
                <w:lang w:eastAsia="hr-HR"/>
              </w:rPr>
            </w:pPr>
            <w:r w:rsidRPr="00ED2D7C">
              <w:rPr>
                <w:b/>
                <w:bCs/>
                <w:sz w:val="22"/>
                <w:szCs w:val="22"/>
                <w:lang w:eastAsia="hr-HR"/>
              </w:rPr>
              <w:t>4</w:t>
            </w:r>
          </w:p>
        </w:tc>
        <w:tc>
          <w:tcPr>
            <w:tcW w:w="2742" w:type="dxa"/>
            <w:tcBorders>
              <w:top w:val="single" w:sz="6" w:space="0" w:color="auto"/>
              <w:left w:val="single" w:sz="6" w:space="0" w:color="auto"/>
              <w:bottom w:val="single" w:sz="6" w:space="0" w:color="auto"/>
              <w:right w:val="single" w:sz="6" w:space="0" w:color="auto"/>
            </w:tcBorders>
            <w:shd w:val="clear" w:color="auto" w:fill="auto"/>
            <w:vAlign w:val="center"/>
          </w:tcPr>
          <w:p w14:paraId="537A2C40" w14:textId="040C74FC" w:rsidR="3C4CE776" w:rsidRPr="00ED2D7C" w:rsidRDefault="3C4CE776" w:rsidP="3C4CE776">
            <w:pPr>
              <w:spacing w:after="160" w:line="240" w:lineRule="auto"/>
              <w:ind w:left="278"/>
              <w:rPr>
                <w:rFonts w:eastAsia="Calibri"/>
                <w:sz w:val="22"/>
                <w:szCs w:val="22"/>
              </w:rPr>
            </w:pPr>
            <w:r w:rsidRPr="00ED2D7C">
              <w:rPr>
                <w:rFonts w:eastAsia="Calibri"/>
                <w:sz w:val="22"/>
                <w:szCs w:val="22"/>
              </w:rPr>
              <w:t>Majčin dan – izrada čestitki povodom Majčinog dana</w:t>
            </w:r>
          </w:p>
          <w:p w14:paraId="41B50635" w14:textId="672AE65A" w:rsidR="3C4CE776" w:rsidRPr="00ED2D7C" w:rsidRDefault="3C4CE776" w:rsidP="3C4CE776">
            <w:pPr>
              <w:spacing w:after="160" w:line="240" w:lineRule="auto"/>
              <w:ind w:left="278"/>
              <w:rPr>
                <w:rFonts w:eastAsia="Calibri"/>
                <w:sz w:val="22"/>
                <w:szCs w:val="22"/>
              </w:rPr>
            </w:pPr>
            <w:r w:rsidRPr="00ED2D7C">
              <w:rPr>
                <w:rFonts w:eastAsia="Calibri"/>
                <w:sz w:val="22"/>
                <w:szCs w:val="22"/>
              </w:rPr>
              <w:t>Ljeto- razredni pano ukrašen dječjim radovima na temu ljeta</w:t>
            </w:r>
          </w:p>
          <w:p w14:paraId="752970C3" w14:textId="17CAB43A" w:rsidR="3C4CE776" w:rsidRPr="00ED2D7C" w:rsidRDefault="3C4CE776" w:rsidP="3C4CE776">
            <w:pPr>
              <w:spacing w:after="160" w:line="240" w:lineRule="auto"/>
              <w:ind w:left="278"/>
              <w:rPr>
                <w:rFonts w:eastAsia="Calibri"/>
                <w:sz w:val="22"/>
                <w:szCs w:val="22"/>
              </w:rPr>
            </w:pPr>
            <w:r w:rsidRPr="00ED2D7C">
              <w:rPr>
                <w:rFonts w:eastAsia="Calibri"/>
                <w:sz w:val="22"/>
                <w:szCs w:val="22"/>
              </w:rPr>
              <w:t xml:space="preserve">Prezentacija aktivnosti </w:t>
            </w:r>
          </w:p>
        </w:tc>
        <w:tc>
          <w:tcPr>
            <w:tcW w:w="4180" w:type="dxa"/>
            <w:tcBorders>
              <w:top w:val="single" w:sz="6" w:space="0" w:color="auto"/>
              <w:left w:val="single" w:sz="6" w:space="0" w:color="auto"/>
              <w:bottom w:val="single" w:sz="6" w:space="0" w:color="auto"/>
              <w:right w:val="single" w:sz="6" w:space="0" w:color="auto"/>
            </w:tcBorders>
            <w:shd w:val="clear" w:color="auto" w:fill="auto"/>
            <w:vAlign w:val="center"/>
          </w:tcPr>
          <w:p w14:paraId="6F2EA95B" w14:textId="153DB61B" w:rsidR="3C4CE776" w:rsidRPr="00ED2D7C" w:rsidRDefault="3C4CE776" w:rsidP="3C4CE776">
            <w:pPr>
              <w:spacing w:after="160" w:line="240" w:lineRule="auto"/>
              <w:ind w:left="278"/>
              <w:rPr>
                <w:rFonts w:eastAsia="Calibri"/>
                <w:sz w:val="22"/>
                <w:szCs w:val="22"/>
              </w:rPr>
            </w:pPr>
            <w:r w:rsidRPr="00ED2D7C">
              <w:rPr>
                <w:rFonts w:eastAsia="Calibri"/>
                <w:sz w:val="22"/>
                <w:szCs w:val="22"/>
              </w:rPr>
              <w:t>Izrađujući i oslikavajući različite čestitke njeguje poštovanje prema majci.</w:t>
            </w:r>
          </w:p>
          <w:p w14:paraId="0A642C32" w14:textId="793E8786" w:rsidR="3C4CE776" w:rsidRPr="00ED2D7C" w:rsidRDefault="3C4CE776" w:rsidP="3C4CE776">
            <w:pPr>
              <w:spacing w:after="160" w:line="240" w:lineRule="auto"/>
              <w:ind w:left="278"/>
              <w:rPr>
                <w:rFonts w:eastAsia="Calibri"/>
                <w:sz w:val="22"/>
                <w:szCs w:val="22"/>
              </w:rPr>
            </w:pPr>
            <w:r w:rsidRPr="00ED2D7C">
              <w:rPr>
                <w:rFonts w:eastAsia="Calibri"/>
                <w:sz w:val="22"/>
                <w:szCs w:val="22"/>
              </w:rPr>
              <w:t>Koristeći stare cd-ove i ostale materijale oblikuje ribice služeći se likovnim i vizualnim jezikom.</w:t>
            </w:r>
          </w:p>
          <w:p w14:paraId="00D8C288" w14:textId="51939010" w:rsidR="3C4CE776" w:rsidRPr="00ED2D7C" w:rsidRDefault="3C4CE776" w:rsidP="3C4CE776">
            <w:pPr>
              <w:spacing w:after="160" w:line="240" w:lineRule="auto"/>
              <w:ind w:left="278"/>
              <w:rPr>
                <w:rFonts w:eastAsia="Calibri"/>
                <w:sz w:val="22"/>
                <w:szCs w:val="22"/>
              </w:rPr>
            </w:pPr>
            <w:r w:rsidRPr="00ED2D7C">
              <w:rPr>
                <w:rFonts w:eastAsia="Calibri"/>
                <w:sz w:val="22"/>
                <w:szCs w:val="22"/>
              </w:rPr>
              <w:t>Učenik na nivou škole prezentira odrađene aktivnosti.</w:t>
            </w:r>
          </w:p>
        </w:tc>
      </w:tr>
      <w:tr w:rsidR="00E71AE2" w:rsidRPr="00ED2D7C" w14:paraId="5AB896B1" w14:textId="77777777" w:rsidTr="3C4CE776">
        <w:trPr>
          <w:cantSplit/>
          <w:trHeight w:val="570"/>
        </w:trPr>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1CAAF8" w14:textId="77777777" w:rsidR="00E71AE2" w:rsidRPr="00ED2D7C" w:rsidRDefault="00E71AE2" w:rsidP="0057464C">
            <w:pPr>
              <w:spacing w:after="0" w:line="276" w:lineRule="auto"/>
              <w:jc w:val="center"/>
              <w:textAlignment w:val="baseline"/>
              <w:rPr>
                <w:sz w:val="22"/>
                <w:szCs w:val="22"/>
                <w:lang w:eastAsia="hr-HR"/>
              </w:rPr>
            </w:pPr>
            <w:r w:rsidRPr="00ED2D7C">
              <w:rPr>
                <w:b/>
                <w:bCs/>
                <w:sz w:val="22"/>
                <w:szCs w:val="22"/>
                <w:lang w:eastAsia="hr-HR"/>
              </w:rPr>
              <w:t>Lipanj</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D7C003" w14:textId="2D4DE4B5" w:rsidR="00E71AE2" w:rsidRPr="00ED2D7C" w:rsidRDefault="5D815259" w:rsidP="3C4CE776">
            <w:pPr>
              <w:spacing w:after="0" w:line="276" w:lineRule="auto"/>
              <w:jc w:val="center"/>
              <w:textAlignment w:val="baseline"/>
              <w:rPr>
                <w:b/>
                <w:bCs/>
                <w:sz w:val="22"/>
                <w:szCs w:val="22"/>
                <w:lang w:eastAsia="hr-HR"/>
              </w:rPr>
            </w:pPr>
            <w:r w:rsidRPr="00ED2D7C">
              <w:rPr>
                <w:b/>
                <w:bCs/>
                <w:sz w:val="22"/>
                <w:szCs w:val="22"/>
                <w:lang w:eastAsia="hr-HR"/>
              </w:rPr>
              <w:t>2</w:t>
            </w:r>
          </w:p>
        </w:tc>
        <w:tc>
          <w:tcPr>
            <w:tcW w:w="2742" w:type="dxa"/>
            <w:tcBorders>
              <w:top w:val="single" w:sz="6" w:space="0" w:color="auto"/>
              <w:left w:val="single" w:sz="6" w:space="0" w:color="auto"/>
              <w:bottom w:val="single" w:sz="6" w:space="0" w:color="auto"/>
              <w:right w:val="single" w:sz="6" w:space="0" w:color="auto"/>
            </w:tcBorders>
            <w:shd w:val="clear" w:color="auto" w:fill="auto"/>
            <w:vAlign w:val="center"/>
          </w:tcPr>
          <w:p w14:paraId="60277E88" w14:textId="42C1B233" w:rsidR="3C4CE776" w:rsidRPr="00ED2D7C" w:rsidRDefault="3C4CE776" w:rsidP="3C4CE776">
            <w:pPr>
              <w:spacing w:after="160" w:line="240" w:lineRule="auto"/>
              <w:ind w:left="278"/>
              <w:rPr>
                <w:rFonts w:eastAsia="Calibri"/>
                <w:sz w:val="22"/>
                <w:szCs w:val="22"/>
              </w:rPr>
            </w:pPr>
            <w:r w:rsidRPr="00ED2D7C">
              <w:rPr>
                <w:rFonts w:eastAsia="Calibri"/>
                <w:sz w:val="22"/>
                <w:szCs w:val="22"/>
              </w:rPr>
              <w:t>Analiza rada grupe</w:t>
            </w:r>
          </w:p>
          <w:p w14:paraId="26603D4A" w14:textId="11EFD506" w:rsidR="3C4CE776" w:rsidRPr="00ED2D7C" w:rsidRDefault="3C4CE776" w:rsidP="3C4CE776">
            <w:pPr>
              <w:spacing w:after="160" w:line="240" w:lineRule="auto"/>
              <w:ind w:left="278"/>
              <w:rPr>
                <w:rFonts w:eastAsia="Calibri"/>
                <w:sz w:val="22"/>
                <w:szCs w:val="22"/>
              </w:rPr>
            </w:pPr>
            <w:r w:rsidRPr="00ED2D7C">
              <w:rPr>
                <w:rFonts w:eastAsia="Calibri"/>
                <w:sz w:val="22"/>
                <w:szCs w:val="22"/>
              </w:rPr>
              <w:t>Budimo kreativni i tijekom ljeta</w:t>
            </w:r>
          </w:p>
        </w:tc>
        <w:tc>
          <w:tcPr>
            <w:tcW w:w="4180" w:type="dxa"/>
            <w:tcBorders>
              <w:top w:val="single" w:sz="6" w:space="0" w:color="auto"/>
              <w:left w:val="single" w:sz="6" w:space="0" w:color="auto"/>
              <w:bottom w:val="single" w:sz="6" w:space="0" w:color="auto"/>
              <w:right w:val="single" w:sz="6" w:space="0" w:color="auto"/>
            </w:tcBorders>
            <w:shd w:val="clear" w:color="auto" w:fill="auto"/>
            <w:vAlign w:val="center"/>
          </w:tcPr>
          <w:p w14:paraId="25814EC5" w14:textId="77ACD295" w:rsidR="3C4CE776" w:rsidRPr="00ED2D7C" w:rsidRDefault="3C4CE776" w:rsidP="3C4CE776">
            <w:pPr>
              <w:spacing w:after="160" w:line="240" w:lineRule="auto"/>
              <w:ind w:left="278"/>
              <w:rPr>
                <w:rFonts w:eastAsia="Calibri"/>
                <w:sz w:val="22"/>
                <w:szCs w:val="22"/>
              </w:rPr>
            </w:pPr>
            <w:r w:rsidRPr="00ED2D7C">
              <w:rPr>
                <w:rFonts w:eastAsia="Calibri"/>
                <w:sz w:val="22"/>
                <w:szCs w:val="22"/>
              </w:rPr>
              <w:t>Učenik uspoređuje svoj likovni ili vizualni rad i radove drugih učenika te opisuje vlastiti doživljaj stvaranja</w:t>
            </w:r>
          </w:p>
        </w:tc>
      </w:tr>
    </w:tbl>
    <w:p w14:paraId="7679F092" w14:textId="77777777" w:rsidR="00E71AE2" w:rsidRPr="00ED2D7C" w:rsidRDefault="00E71AE2" w:rsidP="0057464C">
      <w:pPr>
        <w:spacing w:before="240" w:line="276" w:lineRule="auto"/>
        <w:rPr>
          <w:b/>
          <w:bCs/>
          <w:sz w:val="22"/>
          <w:szCs w:val="22"/>
        </w:rPr>
      </w:pPr>
    </w:p>
    <w:p w14:paraId="1ACF533A" w14:textId="77777777" w:rsidR="00261761" w:rsidRPr="00ED2D7C" w:rsidRDefault="00261761" w:rsidP="0057464C">
      <w:pPr>
        <w:spacing w:line="276" w:lineRule="auto"/>
        <w:rPr>
          <w:b/>
          <w:sz w:val="22"/>
          <w:szCs w:val="22"/>
          <w:lang w:eastAsia="hr-HR"/>
        </w:rPr>
      </w:pPr>
      <w:r w:rsidRPr="00ED2D7C">
        <w:rPr>
          <w:sz w:val="22"/>
          <w:szCs w:val="22"/>
        </w:rPr>
        <w:br w:type="page"/>
      </w:r>
    </w:p>
    <w:p w14:paraId="1D93FC70" w14:textId="06492C3A" w:rsidR="00FA1529" w:rsidRPr="00ED2D7C" w:rsidRDefault="3E7E8CAB" w:rsidP="0057464C">
      <w:pPr>
        <w:pStyle w:val="Naslov1"/>
        <w:spacing w:line="276" w:lineRule="auto"/>
        <w:jc w:val="both"/>
        <w:rPr>
          <w:rFonts w:ascii="Times New Roman" w:hAnsi="Times New Roman"/>
          <w:sz w:val="22"/>
          <w:szCs w:val="22"/>
        </w:rPr>
      </w:pPr>
      <w:bookmarkStart w:id="20" w:name="_Toc209168499"/>
      <w:r w:rsidRPr="00ED2D7C">
        <w:rPr>
          <w:rFonts w:ascii="Times New Roman" w:hAnsi="Times New Roman"/>
          <w:sz w:val="22"/>
          <w:szCs w:val="22"/>
        </w:rPr>
        <w:lastRenderedPageBreak/>
        <w:t xml:space="preserve">2.2. </w:t>
      </w:r>
      <w:r w:rsidR="38D970EB" w:rsidRPr="00ED2D7C">
        <w:rPr>
          <w:rFonts w:ascii="Times New Roman" w:hAnsi="Times New Roman"/>
          <w:sz w:val="22"/>
          <w:szCs w:val="22"/>
        </w:rPr>
        <w:t xml:space="preserve">Godišnji plan izvannastavne aktivnosti </w:t>
      </w:r>
      <w:r w:rsidR="00D81136" w:rsidRPr="00ED2D7C">
        <w:rPr>
          <w:rFonts w:ascii="Times New Roman" w:hAnsi="Times New Roman"/>
          <w:i/>
          <w:iCs/>
          <w:sz w:val="22"/>
          <w:szCs w:val="22"/>
        </w:rPr>
        <w:t>Društvene</w:t>
      </w:r>
      <w:r w:rsidR="5D5C3BEB" w:rsidRPr="00ED2D7C">
        <w:rPr>
          <w:rFonts w:ascii="Times New Roman" w:hAnsi="Times New Roman"/>
          <w:i/>
          <w:iCs/>
          <w:sz w:val="22"/>
          <w:szCs w:val="22"/>
        </w:rPr>
        <w:t xml:space="preserve"> igre</w:t>
      </w:r>
      <w:r w:rsidR="76587421" w:rsidRPr="00ED2D7C">
        <w:rPr>
          <w:rFonts w:ascii="Times New Roman" w:hAnsi="Times New Roman"/>
          <w:sz w:val="22"/>
          <w:szCs w:val="22"/>
        </w:rPr>
        <w:t xml:space="preserve"> za 2.a razred</w:t>
      </w:r>
      <w:bookmarkEnd w:id="20"/>
    </w:p>
    <w:p w14:paraId="5E7D17D3" w14:textId="048A400A" w:rsidR="00E71AE2" w:rsidRPr="00ED2D7C" w:rsidRDefault="00E71AE2" w:rsidP="0057464C">
      <w:pPr>
        <w:spacing w:before="240" w:after="240" w:line="276" w:lineRule="auto"/>
        <w:rPr>
          <w:sz w:val="22"/>
          <w:szCs w:val="22"/>
        </w:rPr>
      </w:pPr>
      <w:r w:rsidRPr="00ED2D7C">
        <w:rPr>
          <w:sz w:val="22"/>
          <w:szCs w:val="22"/>
        </w:rPr>
        <w:t xml:space="preserve">Nositelj: </w:t>
      </w:r>
      <w:r w:rsidR="00237A66" w:rsidRPr="00ED2D7C">
        <w:rPr>
          <w:sz w:val="22"/>
          <w:szCs w:val="22"/>
        </w:rPr>
        <w:t>U</w:t>
      </w:r>
      <w:r w:rsidRPr="00ED2D7C">
        <w:rPr>
          <w:sz w:val="22"/>
          <w:szCs w:val="22"/>
        </w:rPr>
        <w:t>čiteljica razredne nastave</w:t>
      </w:r>
      <w:r w:rsidR="00E665E7" w:rsidRPr="00ED2D7C">
        <w:rPr>
          <w:sz w:val="22"/>
          <w:szCs w:val="22"/>
        </w:rPr>
        <w:t>,</w:t>
      </w:r>
      <w:r w:rsidRPr="00ED2D7C">
        <w:rPr>
          <w:sz w:val="22"/>
          <w:szCs w:val="22"/>
        </w:rPr>
        <w:t xml:space="preserve"> </w:t>
      </w:r>
      <w:r w:rsidR="00D81136" w:rsidRPr="00ED2D7C">
        <w:rPr>
          <w:sz w:val="22"/>
          <w:szCs w:val="22"/>
        </w:rPr>
        <w:t>Marita Juričić Ban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1260"/>
        <w:gridCol w:w="3329"/>
        <w:gridCol w:w="3910"/>
      </w:tblGrid>
      <w:tr w:rsidR="000C7A5D" w:rsidRPr="00ED2D7C" w14:paraId="43E6AB55"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7421ADC" w14:textId="77777777" w:rsidR="00E71AE2" w:rsidRPr="00ED2D7C" w:rsidRDefault="00E71AE2" w:rsidP="0057464C">
            <w:pPr>
              <w:spacing w:after="0" w:line="276" w:lineRule="auto"/>
              <w:jc w:val="center"/>
              <w:textAlignment w:val="baseline"/>
              <w:rPr>
                <w:b/>
                <w:bCs/>
                <w:sz w:val="22"/>
                <w:szCs w:val="22"/>
                <w:lang w:eastAsia="hr-HR"/>
              </w:rPr>
            </w:pPr>
            <w:r w:rsidRPr="00ED2D7C">
              <w:rPr>
                <w:b/>
                <w:bCs/>
                <w:sz w:val="22"/>
                <w:szCs w:val="22"/>
              </w:rPr>
              <w:t>Vrijeme realizacije</w:t>
            </w:r>
          </w:p>
        </w:tc>
        <w:tc>
          <w:tcPr>
            <w:tcW w:w="6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E0D5751" w14:textId="7DAA762E" w:rsidR="00E71AE2" w:rsidRPr="00ED2D7C" w:rsidRDefault="00C452FF" w:rsidP="0057464C">
            <w:pPr>
              <w:spacing w:after="0" w:line="276" w:lineRule="auto"/>
              <w:jc w:val="center"/>
              <w:textAlignment w:val="baseline"/>
              <w:rPr>
                <w:sz w:val="22"/>
                <w:szCs w:val="22"/>
                <w:lang w:eastAsia="hr-HR"/>
              </w:rPr>
            </w:pPr>
            <w:r w:rsidRPr="00ED2D7C">
              <w:rPr>
                <w:b/>
                <w:bCs/>
                <w:sz w:val="22"/>
                <w:szCs w:val="22"/>
              </w:rPr>
              <w:t>Broj sati</w:t>
            </w:r>
          </w:p>
        </w:tc>
        <w:tc>
          <w:tcPr>
            <w:tcW w:w="167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0DB9FC3" w14:textId="77777777" w:rsidR="00E71AE2" w:rsidRPr="00ED2D7C" w:rsidRDefault="00E71AE2" w:rsidP="0057464C">
            <w:pPr>
              <w:spacing w:after="0" w:line="276" w:lineRule="auto"/>
              <w:jc w:val="center"/>
              <w:textAlignment w:val="baseline"/>
              <w:rPr>
                <w:sz w:val="22"/>
                <w:szCs w:val="22"/>
                <w:lang w:eastAsia="hr-HR"/>
              </w:rPr>
            </w:pPr>
            <w:r w:rsidRPr="00ED2D7C">
              <w:rPr>
                <w:b/>
                <w:bCs/>
                <w:sz w:val="22"/>
                <w:szCs w:val="22"/>
              </w:rPr>
              <w:t>Sadržaj</w:t>
            </w:r>
          </w:p>
        </w:tc>
        <w:tc>
          <w:tcPr>
            <w:tcW w:w="197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48CAD72" w14:textId="77777777" w:rsidR="00E71AE2" w:rsidRPr="00ED2D7C" w:rsidRDefault="00E71AE2" w:rsidP="0057464C">
            <w:pPr>
              <w:spacing w:after="0" w:line="276" w:lineRule="auto"/>
              <w:jc w:val="center"/>
              <w:textAlignment w:val="baseline"/>
              <w:rPr>
                <w:b/>
                <w:bCs/>
                <w:sz w:val="22"/>
                <w:szCs w:val="22"/>
                <w:lang w:eastAsia="hr-HR"/>
              </w:rPr>
            </w:pPr>
            <w:r w:rsidRPr="00ED2D7C">
              <w:rPr>
                <w:b/>
                <w:bCs/>
                <w:sz w:val="22"/>
                <w:szCs w:val="22"/>
              </w:rPr>
              <w:t>Odgojno-obrazovni ishodi</w:t>
            </w:r>
          </w:p>
        </w:tc>
      </w:tr>
      <w:tr w:rsidR="00D81136" w:rsidRPr="00ED2D7C" w14:paraId="77586BDE"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0347A935" w14:textId="77777777" w:rsidR="00E71AE2" w:rsidRPr="00ED2D7C" w:rsidRDefault="00E71AE2" w:rsidP="00982C90">
            <w:pPr>
              <w:spacing w:after="0" w:line="240" w:lineRule="auto"/>
              <w:jc w:val="center"/>
              <w:textAlignment w:val="baseline"/>
              <w:rPr>
                <w:b/>
                <w:bCs/>
                <w:sz w:val="22"/>
                <w:szCs w:val="22"/>
                <w:lang w:eastAsia="hr-HR"/>
              </w:rPr>
            </w:pPr>
            <w:r w:rsidRPr="00ED2D7C">
              <w:rPr>
                <w:b/>
                <w:bCs/>
                <w:sz w:val="22"/>
                <w:szCs w:val="22"/>
              </w:rPr>
              <w:t>Rujan</w:t>
            </w:r>
          </w:p>
        </w:tc>
        <w:tc>
          <w:tcPr>
            <w:tcW w:w="635" w:type="pct"/>
            <w:tcBorders>
              <w:top w:val="single" w:sz="6" w:space="0" w:color="auto"/>
              <w:left w:val="single" w:sz="6" w:space="0" w:color="auto"/>
              <w:bottom w:val="single" w:sz="6" w:space="0" w:color="auto"/>
              <w:right w:val="single" w:sz="6" w:space="0" w:color="auto"/>
            </w:tcBorders>
            <w:vAlign w:val="center"/>
          </w:tcPr>
          <w:p w14:paraId="6F331B1C" w14:textId="77777777" w:rsidR="00E71AE2" w:rsidRPr="00ED2D7C" w:rsidRDefault="00E71AE2" w:rsidP="00982C90">
            <w:pPr>
              <w:spacing w:after="0" w:line="240" w:lineRule="auto"/>
              <w:jc w:val="center"/>
              <w:textAlignment w:val="baseline"/>
              <w:rPr>
                <w:b/>
                <w:sz w:val="22"/>
                <w:szCs w:val="22"/>
                <w:lang w:eastAsia="hr-HR"/>
              </w:rPr>
            </w:pPr>
            <w:r w:rsidRPr="00ED2D7C">
              <w:rPr>
                <w:b/>
                <w:sz w:val="22"/>
                <w:szCs w:val="22"/>
              </w:rPr>
              <w:t>3</w:t>
            </w:r>
          </w:p>
        </w:tc>
        <w:tc>
          <w:tcPr>
            <w:tcW w:w="1677" w:type="pct"/>
            <w:tcBorders>
              <w:top w:val="single" w:sz="6" w:space="0" w:color="auto"/>
              <w:left w:val="single" w:sz="6" w:space="0" w:color="auto"/>
              <w:bottom w:val="single" w:sz="6" w:space="0" w:color="auto"/>
              <w:right w:val="single" w:sz="6" w:space="0" w:color="auto"/>
            </w:tcBorders>
            <w:vAlign w:val="center"/>
          </w:tcPr>
          <w:p w14:paraId="3365FC0F"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Upoznavanje s načinom rada grupe</w:t>
            </w:r>
          </w:p>
          <w:p w14:paraId="6A839EC5"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Plan rada grupe</w:t>
            </w:r>
          </w:p>
          <w:p w14:paraId="2B858B77" w14:textId="566ED04E" w:rsidR="00FA1529" w:rsidRPr="00ED2D7C" w:rsidRDefault="00D81136" w:rsidP="00D81136">
            <w:pPr>
              <w:spacing w:after="160" w:line="240" w:lineRule="auto"/>
              <w:ind w:left="278"/>
              <w:rPr>
                <w:rFonts w:eastAsia="Calibri"/>
                <w:sz w:val="22"/>
                <w:szCs w:val="22"/>
              </w:rPr>
            </w:pPr>
            <w:r w:rsidRPr="00ED2D7C">
              <w:rPr>
                <w:rFonts w:eastAsia="Calibri"/>
                <w:sz w:val="22"/>
                <w:szCs w:val="22"/>
              </w:rPr>
              <w:t>Prikupljanje materijala</w:t>
            </w:r>
          </w:p>
        </w:tc>
        <w:tc>
          <w:tcPr>
            <w:tcW w:w="1970" w:type="pct"/>
            <w:tcBorders>
              <w:top w:val="single" w:sz="6" w:space="0" w:color="auto"/>
              <w:left w:val="single" w:sz="6" w:space="0" w:color="auto"/>
              <w:bottom w:val="single" w:sz="6" w:space="0" w:color="auto"/>
              <w:right w:val="single" w:sz="6" w:space="0" w:color="auto"/>
            </w:tcBorders>
            <w:vAlign w:val="center"/>
          </w:tcPr>
          <w:p w14:paraId="56716B16"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Učenici prihvaćaju i obrazlažu važnost društvenih normi i pravila.</w:t>
            </w:r>
          </w:p>
          <w:p w14:paraId="58260EA5"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Učenici imenuju i opisuju različite društvene igre.</w:t>
            </w:r>
          </w:p>
          <w:p w14:paraId="3D44114C" w14:textId="029A838B" w:rsidR="000577AA" w:rsidRPr="00ED2D7C" w:rsidRDefault="00D81136" w:rsidP="00D81136">
            <w:pPr>
              <w:spacing w:after="160" w:line="240" w:lineRule="auto"/>
              <w:ind w:left="278"/>
              <w:rPr>
                <w:rFonts w:eastAsia="Calibri"/>
                <w:sz w:val="22"/>
                <w:szCs w:val="22"/>
              </w:rPr>
            </w:pPr>
            <w:r w:rsidRPr="00ED2D7C">
              <w:rPr>
                <w:rFonts w:eastAsia="Calibri"/>
                <w:sz w:val="22"/>
                <w:szCs w:val="22"/>
              </w:rPr>
              <w:t xml:space="preserve">Učenici </w:t>
            </w:r>
            <w:r w:rsidR="00484A79" w:rsidRPr="00ED2D7C">
              <w:rPr>
                <w:rFonts w:eastAsia="Calibri"/>
                <w:sz w:val="22"/>
                <w:szCs w:val="22"/>
              </w:rPr>
              <w:t>doživljavaju</w:t>
            </w:r>
            <w:r w:rsidRPr="00ED2D7C">
              <w:rPr>
                <w:rFonts w:eastAsia="Calibri"/>
                <w:sz w:val="22"/>
                <w:szCs w:val="22"/>
              </w:rPr>
              <w:t xml:space="preserve"> igru kao priliku za učenje, druženje I zabavu.</w:t>
            </w:r>
          </w:p>
        </w:tc>
      </w:tr>
      <w:tr w:rsidR="000C7A5D" w:rsidRPr="00ED2D7C" w14:paraId="4F6B8D10"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162F2CFF" w14:textId="77777777" w:rsidR="00E71AE2" w:rsidRPr="00ED2D7C" w:rsidRDefault="00E71AE2" w:rsidP="00982C90">
            <w:pPr>
              <w:spacing w:after="0" w:line="240" w:lineRule="auto"/>
              <w:jc w:val="center"/>
              <w:textAlignment w:val="baseline"/>
              <w:rPr>
                <w:b/>
                <w:bCs/>
                <w:sz w:val="22"/>
                <w:szCs w:val="22"/>
                <w:lang w:eastAsia="hr-HR"/>
              </w:rPr>
            </w:pPr>
            <w:r w:rsidRPr="00ED2D7C">
              <w:rPr>
                <w:b/>
                <w:bCs/>
                <w:sz w:val="22"/>
                <w:szCs w:val="22"/>
              </w:rPr>
              <w:t>Listopad</w:t>
            </w:r>
          </w:p>
        </w:tc>
        <w:tc>
          <w:tcPr>
            <w:tcW w:w="635" w:type="pct"/>
            <w:tcBorders>
              <w:top w:val="single" w:sz="6" w:space="0" w:color="auto"/>
              <w:left w:val="single" w:sz="6" w:space="0" w:color="auto"/>
              <w:bottom w:val="single" w:sz="6" w:space="0" w:color="auto"/>
              <w:right w:val="single" w:sz="6" w:space="0" w:color="auto"/>
            </w:tcBorders>
            <w:vAlign w:val="center"/>
          </w:tcPr>
          <w:p w14:paraId="2ADDE42A" w14:textId="77777777" w:rsidR="00E71AE2" w:rsidRPr="00ED2D7C" w:rsidRDefault="00E71AE2" w:rsidP="00982C90">
            <w:pPr>
              <w:spacing w:after="0" w:line="240" w:lineRule="auto"/>
              <w:jc w:val="center"/>
              <w:textAlignment w:val="baseline"/>
              <w:rPr>
                <w:b/>
                <w:sz w:val="22"/>
                <w:szCs w:val="22"/>
                <w:lang w:eastAsia="hr-HR"/>
              </w:rPr>
            </w:pPr>
            <w:r w:rsidRPr="00ED2D7C">
              <w:rPr>
                <w:b/>
                <w:sz w:val="22"/>
                <w:szCs w:val="22"/>
              </w:rPr>
              <w:t>4</w:t>
            </w:r>
          </w:p>
        </w:tc>
        <w:tc>
          <w:tcPr>
            <w:tcW w:w="1677" w:type="pct"/>
            <w:tcBorders>
              <w:top w:val="single" w:sz="6" w:space="0" w:color="auto"/>
              <w:left w:val="single" w:sz="6" w:space="0" w:color="auto"/>
              <w:bottom w:val="single" w:sz="6" w:space="0" w:color="auto"/>
              <w:right w:val="single" w:sz="6" w:space="0" w:color="auto"/>
            </w:tcBorders>
            <w:vAlign w:val="center"/>
          </w:tcPr>
          <w:p w14:paraId="2EFD0661"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Podjela učenika u grupe prema jednom od izrađenih materijala</w:t>
            </w:r>
          </w:p>
          <w:p w14:paraId="3BEA7AE6" w14:textId="578D3F75" w:rsidR="00D81136" w:rsidRPr="00ED2D7C" w:rsidRDefault="00D81136" w:rsidP="00D81136">
            <w:pPr>
              <w:spacing w:after="160" w:line="240" w:lineRule="auto"/>
              <w:ind w:left="278"/>
              <w:rPr>
                <w:rFonts w:eastAsia="Calibri"/>
                <w:sz w:val="22"/>
                <w:szCs w:val="22"/>
              </w:rPr>
            </w:pPr>
            <w:r w:rsidRPr="00ED2D7C">
              <w:rPr>
                <w:rFonts w:eastAsia="Calibri"/>
                <w:sz w:val="22"/>
                <w:szCs w:val="22"/>
              </w:rPr>
              <w:t xml:space="preserve">Podjela materijala za rad i davanje uputa za igru </w:t>
            </w:r>
            <w:r w:rsidR="00D82024" w:rsidRPr="00D82024">
              <w:rPr>
                <w:rFonts w:eastAsia="Calibri"/>
                <w:i/>
                <w:sz w:val="22"/>
                <w:szCs w:val="22"/>
              </w:rPr>
              <w:t>Memory</w:t>
            </w:r>
          </w:p>
          <w:p w14:paraId="5E6DE17C" w14:textId="00DC32D5" w:rsidR="000577AA" w:rsidRPr="00ED2D7C" w:rsidRDefault="00D81136" w:rsidP="00D81136">
            <w:pPr>
              <w:spacing w:after="160" w:line="240" w:lineRule="auto"/>
              <w:ind w:left="278"/>
              <w:rPr>
                <w:rFonts w:eastAsia="Calibri"/>
                <w:sz w:val="22"/>
                <w:szCs w:val="22"/>
              </w:rPr>
            </w:pPr>
            <w:r w:rsidRPr="00ED2D7C">
              <w:rPr>
                <w:rFonts w:eastAsia="Calibri"/>
                <w:sz w:val="22"/>
                <w:szCs w:val="22"/>
              </w:rPr>
              <w:t xml:space="preserve">Izrada materijala za igru </w:t>
            </w:r>
            <w:r w:rsidR="00D82024" w:rsidRPr="00D82024">
              <w:rPr>
                <w:rFonts w:eastAsia="Calibri"/>
                <w:i/>
                <w:sz w:val="22"/>
                <w:szCs w:val="22"/>
              </w:rPr>
              <w:t>Memory</w:t>
            </w:r>
          </w:p>
        </w:tc>
        <w:tc>
          <w:tcPr>
            <w:tcW w:w="1970" w:type="pct"/>
            <w:tcBorders>
              <w:top w:val="single" w:sz="6" w:space="0" w:color="auto"/>
              <w:left w:val="single" w:sz="6" w:space="0" w:color="auto"/>
              <w:bottom w:val="single" w:sz="6" w:space="0" w:color="auto"/>
              <w:right w:val="single" w:sz="6" w:space="0" w:color="auto"/>
            </w:tcBorders>
            <w:vAlign w:val="center"/>
          </w:tcPr>
          <w:p w14:paraId="1883A07D"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Učenici razvijaju komunikacijske kompetencije.</w:t>
            </w:r>
          </w:p>
          <w:p w14:paraId="0CB0A691"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Učenici suradnički uče i rade u timu.</w:t>
            </w:r>
          </w:p>
          <w:p w14:paraId="6C1A7E48" w14:textId="6FF2C344" w:rsidR="000577AA" w:rsidRPr="00ED2D7C" w:rsidRDefault="00D81136" w:rsidP="00D81136">
            <w:pPr>
              <w:spacing w:after="160" w:line="240" w:lineRule="auto"/>
              <w:ind w:left="278"/>
              <w:rPr>
                <w:rFonts w:eastAsia="Calibri"/>
                <w:sz w:val="22"/>
                <w:szCs w:val="22"/>
              </w:rPr>
            </w:pPr>
            <w:r w:rsidRPr="00ED2D7C">
              <w:rPr>
                <w:rFonts w:eastAsia="Calibri"/>
                <w:sz w:val="22"/>
                <w:szCs w:val="22"/>
              </w:rPr>
              <w:t>Učenici se snalaze u prostoru, izrađuju, analiziraju i provjeravaju prema uputama za rad</w:t>
            </w:r>
          </w:p>
        </w:tc>
      </w:tr>
      <w:tr w:rsidR="000C7A5D" w:rsidRPr="00ED2D7C" w14:paraId="10A54BCF"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6C0F70DB" w14:textId="77777777" w:rsidR="00E71AE2" w:rsidRPr="00ED2D7C" w:rsidRDefault="00E71AE2" w:rsidP="00982C90">
            <w:pPr>
              <w:spacing w:after="0" w:line="240" w:lineRule="auto"/>
              <w:jc w:val="center"/>
              <w:textAlignment w:val="baseline"/>
              <w:rPr>
                <w:b/>
                <w:bCs/>
                <w:sz w:val="22"/>
                <w:szCs w:val="22"/>
                <w:lang w:eastAsia="hr-HR"/>
              </w:rPr>
            </w:pPr>
            <w:r w:rsidRPr="00ED2D7C">
              <w:rPr>
                <w:b/>
                <w:bCs/>
                <w:sz w:val="22"/>
                <w:szCs w:val="22"/>
              </w:rPr>
              <w:t>Studeni</w:t>
            </w:r>
          </w:p>
        </w:tc>
        <w:tc>
          <w:tcPr>
            <w:tcW w:w="635" w:type="pct"/>
            <w:tcBorders>
              <w:top w:val="single" w:sz="6" w:space="0" w:color="auto"/>
              <w:left w:val="single" w:sz="6" w:space="0" w:color="auto"/>
              <w:bottom w:val="single" w:sz="6" w:space="0" w:color="auto"/>
              <w:right w:val="single" w:sz="6" w:space="0" w:color="auto"/>
            </w:tcBorders>
            <w:vAlign w:val="center"/>
          </w:tcPr>
          <w:p w14:paraId="27697DCB" w14:textId="77777777" w:rsidR="00E71AE2" w:rsidRPr="00ED2D7C" w:rsidRDefault="00E71AE2" w:rsidP="00982C90">
            <w:pPr>
              <w:spacing w:after="0" w:line="240" w:lineRule="auto"/>
              <w:jc w:val="center"/>
              <w:textAlignment w:val="baseline"/>
              <w:rPr>
                <w:b/>
                <w:sz w:val="22"/>
                <w:szCs w:val="22"/>
                <w:lang w:eastAsia="hr-HR"/>
              </w:rPr>
            </w:pPr>
            <w:r w:rsidRPr="00ED2D7C">
              <w:rPr>
                <w:b/>
                <w:sz w:val="22"/>
                <w:szCs w:val="22"/>
              </w:rPr>
              <w:t>4</w:t>
            </w:r>
          </w:p>
        </w:tc>
        <w:tc>
          <w:tcPr>
            <w:tcW w:w="1677" w:type="pct"/>
            <w:tcBorders>
              <w:top w:val="single" w:sz="6" w:space="0" w:color="auto"/>
              <w:left w:val="single" w:sz="6" w:space="0" w:color="auto"/>
              <w:bottom w:val="single" w:sz="6" w:space="0" w:color="auto"/>
              <w:right w:val="single" w:sz="6" w:space="0" w:color="auto"/>
            </w:tcBorders>
            <w:vAlign w:val="center"/>
          </w:tcPr>
          <w:p w14:paraId="79CFD0DD" w14:textId="58CC2AA5" w:rsidR="00D81136" w:rsidRPr="00ED2D7C" w:rsidRDefault="00D81136" w:rsidP="00D81136">
            <w:pPr>
              <w:spacing w:after="160" w:line="240" w:lineRule="auto"/>
              <w:ind w:left="278"/>
              <w:rPr>
                <w:rFonts w:eastAsia="Calibri"/>
                <w:sz w:val="22"/>
                <w:szCs w:val="22"/>
              </w:rPr>
            </w:pPr>
            <w:r w:rsidRPr="00ED2D7C">
              <w:rPr>
                <w:rFonts w:eastAsia="Calibri"/>
                <w:sz w:val="22"/>
                <w:szCs w:val="22"/>
              </w:rPr>
              <w:t xml:space="preserve">Izrada materijala za igru </w:t>
            </w:r>
            <w:r w:rsidR="00D82024" w:rsidRPr="00D82024">
              <w:rPr>
                <w:rFonts w:eastAsia="Calibri"/>
                <w:i/>
                <w:sz w:val="22"/>
                <w:szCs w:val="22"/>
              </w:rPr>
              <w:t>Memory</w:t>
            </w:r>
          </w:p>
          <w:p w14:paraId="77673983" w14:textId="1ABB7E2E" w:rsidR="00600F7F"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 xml:space="preserve">Igranje igre </w:t>
            </w:r>
            <w:r w:rsidRPr="00D82024">
              <w:rPr>
                <w:rFonts w:eastAsia="Calibri"/>
                <w:i/>
                <w:sz w:val="22"/>
                <w:szCs w:val="22"/>
              </w:rPr>
              <w:t>Memor</w:t>
            </w:r>
            <w:r w:rsidR="00D82024" w:rsidRPr="00D82024">
              <w:rPr>
                <w:rFonts w:eastAsia="Calibri"/>
                <w:i/>
                <w:sz w:val="22"/>
                <w:szCs w:val="22"/>
              </w:rPr>
              <w:t>y</w:t>
            </w:r>
          </w:p>
        </w:tc>
        <w:tc>
          <w:tcPr>
            <w:tcW w:w="1970" w:type="pct"/>
            <w:tcBorders>
              <w:top w:val="single" w:sz="6" w:space="0" w:color="auto"/>
              <w:left w:val="single" w:sz="6" w:space="0" w:color="auto"/>
              <w:bottom w:val="single" w:sz="6" w:space="0" w:color="auto"/>
              <w:right w:val="single" w:sz="6" w:space="0" w:color="auto"/>
            </w:tcBorders>
            <w:vAlign w:val="center"/>
          </w:tcPr>
          <w:p w14:paraId="509F087D"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Učenici se snalaze u prostoru, izrađuju, analiziraju i provjeravaju prema uputama za rad.</w:t>
            </w:r>
          </w:p>
          <w:p w14:paraId="00157310"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Učenici surađuju u igrama i poštuju pravila igre.</w:t>
            </w:r>
          </w:p>
          <w:p w14:paraId="1AF6FF1A" w14:textId="51EBE382" w:rsidR="00600F7F" w:rsidRPr="00ED2D7C" w:rsidRDefault="00D81136" w:rsidP="00D81136">
            <w:pPr>
              <w:spacing w:after="160" w:line="240" w:lineRule="auto"/>
              <w:ind w:left="278"/>
              <w:rPr>
                <w:rFonts w:eastAsia="Calibri"/>
                <w:sz w:val="22"/>
                <w:szCs w:val="22"/>
              </w:rPr>
            </w:pPr>
            <w:r w:rsidRPr="00ED2D7C">
              <w:rPr>
                <w:rFonts w:eastAsia="Calibri"/>
                <w:sz w:val="22"/>
                <w:szCs w:val="22"/>
              </w:rPr>
              <w:t>Učenici  upravljaju svojim emocijama i ponašanjem.</w:t>
            </w:r>
          </w:p>
        </w:tc>
      </w:tr>
      <w:tr w:rsidR="000C7A5D" w:rsidRPr="00ED2D7C" w14:paraId="2B73A2E9" w14:textId="77777777" w:rsidTr="7316BCB7">
        <w:trPr>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305A02FE" w14:textId="77777777" w:rsidR="00600F7F" w:rsidRPr="00ED2D7C" w:rsidRDefault="00600F7F" w:rsidP="00982C90">
            <w:pPr>
              <w:spacing w:after="0" w:line="240" w:lineRule="auto"/>
              <w:jc w:val="center"/>
              <w:textAlignment w:val="baseline"/>
              <w:rPr>
                <w:b/>
                <w:bCs/>
                <w:sz w:val="22"/>
                <w:szCs w:val="22"/>
                <w:lang w:eastAsia="hr-HR"/>
              </w:rPr>
            </w:pPr>
            <w:r w:rsidRPr="00ED2D7C">
              <w:rPr>
                <w:b/>
                <w:bCs/>
                <w:sz w:val="22"/>
                <w:szCs w:val="22"/>
              </w:rPr>
              <w:t>Prosinac</w:t>
            </w:r>
          </w:p>
        </w:tc>
        <w:tc>
          <w:tcPr>
            <w:tcW w:w="635" w:type="pct"/>
            <w:tcBorders>
              <w:top w:val="single" w:sz="6" w:space="0" w:color="auto"/>
              <w:left w:val="single" w:sz="6" w:space="0" w:color="auto"/>
              <w:bottom w:val="single" w:sz="6" w:space="0" w:color="auto"/>
              <w:right w:val="single" w:sz="6" w:space="0" w:color="auto"/>
            </w:tcBorders>
            <w:vAlign w:val="center"/>
          </w:tcPr>
          <w:p w14:paraId="083185FF" w14:textId="77777777" w:rsidR="00600F7F" w:rsidRPr="00ED2D7C" w:rsidRDefault="00600F7F" w:rsidP="00982C90">
            <w:pPr>
              <w:spacing w:after="0" w:line="240" w:lineRule="auto"/>
              <w:jc w:val="center"/>
              <w:textAlignment w:val="baseline"/>
              <w:rPr>
                <w:b/>
                <w:sz w:val="22"/>
                <w:szCs w:val="22"/>
                <w:lang w:eastAsia="hr-HR"/>
              </w:rPr>
            </w:pPr>
            <w:r w:rsidRPr="00ED2D7C">
              <w:rPr>
                <w:b/>
                <w:sz w:val="22"/>
                <w:szCs w:val="22"/>
              </w:rPr>
              <w:t>3</w:t>
            </w:r>
          </w:p>
        </w:tc>
        <w:tc>
          <w:tcPr>
            <w:tcW w:w="1677" w:type="pct"/>
            <w:tcBorders>
              <w:top w:val="single" w:sz="6" w:space="0" w:color="auto"/>
              <w:left w:val="single" w:sz="6" w:space="0" w:color="auto"/>
              <w:bottom w:val="single" w:sz="6" w:space="0" w:color="auto"/>
              <w:right w:val="single" w:sz="6" w:space="0" w:color="auto"/>
            </w:tcBorders>
            <w:vAlign w:val="center"/>
          </w:tcPr>
          <w:p w14:paraId="3EB378FA"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 xml:space="preserve">Podjela materijala za rad i davanje uputa za igru </w:t>
            </w:r>
            <w:r w:rsidRPr="00D82024">
              <w:rPr>
                <w:rFonts w:eastAsia="Calibri"/>
                <w:i/>
                <w:sz w:val="22"/>
                <w:szCs w:val="22"/>
              </w:rPr>
              <w:t>Križić – Kružić</w:t>
            </w:r>
          </w:p>
          <w:p w14:paraId="6EEE3232" w14:textId="377AAF89" w:rsidR="00E83E8F" w:rsidRPr="00ED2D7C" w:rsidRDefault="00D81136" w:rsidP="00D81136">
            <w:pPr>
              <w:spacing w:after="160" w:line="240" w:lineRule="auto"/>
              <w:ind w:left="278"/>
              <w:rPr>
                <w:rFonts w:eastAsia="Calibri"/>
                <w:sz w:val="22"/>
                <w:szCs w:val="22"/>
              </w:rPr>
            </w:pPr>
            <w:r w:rsidRPr="00ED2D7C">
              <w:rPr>
                <w:rFonts w:eastAsia="Calibri"/>
                <w:sz w:val="22"/>
                <w:szCs w:val="22"/>
              </w:rPr>
              <w:t xml:space="preserve">Igranje igre </w:t>
            </w:r>
            <w:r w:rsidRPr="00D82024">
              <w:rPr>
                <w:rFonts w:eastAsia="Calibri"/>
                <w:i/>
                <w:sz w:val="22"/>
                <w:szCs w:val="22"/>
              </w:rPr>
              <w:t>Križić -</w:t>
            </w:r>
            <w:r w:rsidR="00D82024" w:rsidRPr="00D82024">
              <w:rPr>
                <w:rFonts w:eastAsia="Calibri"/>
                <w:i/>
                <w:sz w:val="22"/>
                <w:szCs w:val="22"/>
              </w:rPr>
              <w:t xml:space="preserve"> </w:t>
            </w:r>
            <w:r w:rsidRPr="00D82024">
              <w:rPr>
                <w:rFonts w:eastAsia="Calibri"/>
                <w:i/>
                <w:sz w:val="22"/>
                <w:szCs w:val="22"/>
              </w:rPr>
              <w:t>Kružić</w:t>
            </w:r>
          </w:p>
        </w:tc>
        <w:tc>
          <w:tcPr>
            <w:tcW w:w="1970" w:type="pct"/>
            <w:tcBorders>
              <w:top w:val="single" w:sz="6" w:space="0" w:color="auto"/>
              <w:left w:val="single" w:sz="6" w:space="0" w:color="auto"/>
              <w:bottom w:val="single" w:sz="6" w:space="0" w:color="auto"/>
              <w:right w:val="single" w:sz="6" w:space="0" w:color="auto"/>
            </w:tcBorders>
            <w:vAlign w:val="center"/>
          </w:tcPr>
          <w:p w14:paraId="2A5E7A23"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Učenici surađuju u igrama i poštuju pravila igre.</w:t>
            </w:r>
          </w:p>
          <w:p w14:paraId="05805CEC" w14:textId="77777777" w:rsidR="00D81136" w:rsidRPr="00ED2D7C" w:rsidRDefault="00D81136" w:rsidP="00D81136">
            <w:pPr>
              <w:spacing w:after="160" w:line="240" w:lineRule="auto"/>
              <w:ind w:left="278"/>
              <w:rPr>
                <w:rFonts w:eastAsia="Calibri"/>
                <w:sz w:val="22"/>
                <w:szCs w:val="22"/>
              </w:rPr>
            </w:pPr>
            <w:r w:rsidRPr="00ED2D7C">
              <w:rPr>
                <w:rFonts w:eastAsia="Calibri"/>
                <w:sz w:val="22"/>
                <w:szCs w:val="22"/>
              </w:rPr>
              <w:t>Učenici  upravljaju svojim emocijama i ponašanjem.</w:t>
            </w:r>
          </w:p>
          <w:p w14:paraId="396D26BB" w14:textId="177E4E9C" w:rsidR="00600F7F" w:rsidRPr="00ED2D7C" w:rsidRDefault="00D81136" w:rsidP="00D81136">
            <w:pPr>
              <w:spacing w:after="160" w:line="240" w:lineRule="auto"/>
              <w:ind w:left="278"/>
              <w:rPr>
                <w:rFonts w:eastAsia="Calibri"/>
                <w:sz w:val="22"/>
                <w:szCs w:val="22"/>
              </w:rPr>
            </w:pPr>
            <w:r w:rsidRPr="00ED2D7C">
              <w:rPr>
                <w:rFonts w:eastAsia="Calibri"/>
                <w:sz w:val="22"/>
                <w:szCs w:val="22"/>
              </w:rPr>
              <w:t xml:space="preserve">Učenici </w:t>
            </w:r>
            <w:r w:rsidR="00484A79" w:rsidRPr="00ED2D7C">
              <w:rPr>
                <w:rFonts w:eastAsia="Calibri"/>
                <w:sz w:val="22"/>
                <w:szCs w:val="22"/>
              </w:rPr>
              <w:t>doživljavaju</w:t>
            </w:r>
            <w:r w:rsidRPr="00ED2D7C">
              <w:rPr>
                <w:rFonts w:eastAsia="Calibri"/>
                <w:sz w:val="22"/>
                <w:szCs w:val="22"/>
              </w:rPr>
              <w:t xml:space="preserve"> igru kao priliku za učenje, druženje</w:t>
            </w:r>
            <w:r w:rsidR="00D82024">
              <w:rPr>
                <w:rFonts w:eastAsia="Calibri"/>
                <w:sz w:val="22"/>
                <w:szCs w:val="22"/>
              </w:rPr>
              <w:t xml:space="preserve"> i</w:t>
            </w:r>
            <w:r w:rsidRPr="00ED2D7C">
              <w:rPr>
                <w:rFonts w:eastAsia="Calibri"/>
                <w:sz w:val="22"/>
                <w:szCs w:val="22"/>
              </w:rPr>
              <w:t xml:space="preserve"> zabavu.</w:t>
            </w:r>
          </w:p>
        </w:tc>
      </w:tr>
      <w:tr w:rsidR="000C7A5D" w:rsidRPr="00ED2D7C" w14:paraId="73A1F542"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0E3D895B" w14:textId="77777777" w:rsidR="00E83E8F" w:rsidRPr="00ED2D7C" w:rsidRDefault="00E83E8F" w:rsidP="00982C90">
            <w:pPr>
              <w:spacing w:after="0" w:line="240" w:lineRule="auto"/>
              <w:jc w:val="center"/>
              <w:textAlignment w:val="baseline"/>
              <w:rPr>
                <w:b/>
                <w:bCs/>
                <w:sz w:val="22"/>
                <w:szCs w:val="22"/>
                <w:lang w:eastAsia="hr-HR"/>
              </w:rPr>
            </w:pPr>
            <w:r w:rsidRPr="00ED2D7C">
              <w:rPr>
                <w:b/>
                <w:bCs/>
                <w:sz w:val="22"/>
                <w:szCs w:val="22"/>
              </w:rPr>
              <w:t>Siječanj</w:t>
            </w:r>
          </w:p>
        </w:tc>
        <w:tc>
          <w:tcPr>
            <w:tcW w:w="635" w:type="pct"/>
            <w:tcBorders>
              <w:top w:val="single" w:sz="6" w:space="0" w:color="auto"/>
              <w:left w:val="single" w:sz="6" w:space="0" w:color="auto"/>
              <w:bottom w:val="single" w:sz="6" w:space="0" w:color="auto"/>
              <w:right w:val="single" w:sz="6" w:space="0" w:color="auto"/>
            </w:tcBorders>
            <w:vAlign w:val="center"/>
          </w:tcPr>
          <w:p w14:paraId="69CB3130" w14:textId="0F7E616B" w:rsidR="00E83E8F" w:rsidRPr="00ED2D7C" w:rsidRDefault="00D81136" w:rsidP="00982C90">
            <w:pPr>
              <w:spacing w:after="0" w:line="240" w:lineRule="auto"/>
              <w:jc w:val="center"/>
              <w:textAlignment w:val="baseline"/>
              <w:rPr>
                <w:b/>
                <w:sz w:val="22"/>
                <w:szCs w:val="22"/>
                <w:lang w:eastAsia="hr-HR"/>
              </w:rPr>
            </w:pPr>
            <w:r w:rsidRPr="00ED2D7C">
              <w:rPr>
                <w:b/>
                <w:sz w:val="22"/>
                <w:szCs w:val="22"/>
              </w:rPr>
              <w:t>3</w:t>
            </w:r>
          </w:p>
        </w:tc>
        <w:tc>
          <w:tcPr>
            <w:tcW w:w="1677" w:type="pct"/>
            <w:tcBorders>
              <w:top w:val="single" w:sz="6" w:space="0" w:color="auto"/>
              <w:left w:val="single" w:sz="6" w:space="0" w:color="auto"/>
              <w:bottom w:val="single" w:sz="6" w:space="0" w:color="auto"/>
              <w:right w:val="single" w:sz="6" w:space="0" w:color="auto"/>
            </w:tcBorders>
            <w:vAlign w:val="center"/>
          </w:tcPr>
          <w:p w14:paraId="0F55DAD8" w14:textId="71809421" w:rsidR="00E83E8F" w:rsidRPr="00ED2D7C" w:rsidRDefault="00D81136" w:rsidP="00982C90">
            <w:pPr>
              <w:spacing w:after="160" w:line="240" w:lineRule="auto"/>
              <w:ind w:left="278"/>
              <w:textAlignment w:val="baseline"/>
              <w:rPr>
                <w:rFonts w:eastAsia="Calibri"/>
                <w:sz w:val="22"/>
                <w:szCs w:val="22"/>
              </w:rPr>
            </w:pPr>
            <w:r w:rsidRPr="00ED2D7C">
              <w:rPr>
                <w:rFonts w:eastAsia="Calibri"/>
                <w:sz w:val="22"/>
                <w:szCs w:val="22"/>
              </w:rPr>
              <w:t xml:space="preserve">Podjela učenika u samo 2 grupe  za igru </w:t>
            </w:r>
            <w:r w:rsidRPr="00D82024">
              <w:rPr>
                <w:rFonts w:eastAsia="Calibri"/>
                <w:i/>
                <w:sz w:val="22"/>
                <w:szCs w:val="22"/>
              </w:rPr>
              <w:t>Bingo</w:t>
            </w:r>
          </w:p>
        </w:tc>
        <w:tc>
          <w:tcPr>
            <w:tcW w:w="1970" w:type="pct"/>
            <w:tcBorders>
              <w:top w:val="single" w:sz="6" w:space="0" w:color="auto"/>
              <w:left w:val="single" w:sz="6" w:space="0" w:color="auto"/>
              <w:bottom w:val="single" w:sz="6" w:space="0" w:color="auto"/>
              <w:right w:val="single" w:sz="6" w:space="0" w:color="auto"/>
            </w:tcBorders>
            <w:vAlign w:val="center"/>
          </w:tcPr>
          <w:p w14:paraId="52859D31" w14:textId="77777777" w:rsidR="00D81136"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Učenici prihvaćaju i obrazlažu važnost društvenih normi i pravila.</w:t>
            </w:r>
          </w:p>
          <w:p w14:paraId="6AEC4DAB" w14:textId="77777777" w:rsidR="00D81136"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Učenici surađuju u igrama i poštuju pravila igre</w:t>
            </w:r>
          </w:p>
          <w:p w14:paraId="322C96CD" w14:textId="066C9668" w:rsidR="00E83E8F"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Učenici  upravljaju svojim emocijama i ponašanjem.</w:t>
            </w:r>
          </w:p>
        </w:tc>
      </w:tr>
      <w:tr w:rsidR="000C7A5D" w:rsidRPr="00ED2D7C" w14:paraId="28A4E6E8"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274AED6C" w14:textId="77777777" w:rsidR="00E83E8F" w:rsidRPr="00ED2D7C" w:rsidRDefault="00E83E8F" w:rsidP="00982C90">
            <w:pPr>
              <w:spacing w:after="0" w:line="240" w:lineRule="auto"/>
              <w:jc w:val="center"/>
              <w:textAlignment w:val="baseline"/>
              <w:rPr>
                <w:b/>
                <w:bCs/>
                <w:sz w:val="22"/>
                <w:szCs w:val="22"/>
                <w:lang w:eastAsia="hr-HR"/>
              </w:rPr>
            </w:pPr>
            <w:r w:rsidRPr="00ED2D7C">
              <w:rPr>
                <w:b/>
                <w:bCs/>
                <w:sz w:val="22"/>
                <w:szCs w:val="22"/>
              </w:rPr>
              <w:t>Veljača</w:t>
            </w:r>
          </w:p>
        </w:tc>
        <w:tc>
          <w:tcPr>
            <w:tcW w:w="635" w:type="pct"/>
            <w:tcBorders>
              <w:top w:val="single" w:sz="6" w:space="0" w:color="auto"/>
              <w:left w:val="single" w:sz="6" w:space="0" w:color="auto"/>
              <w:bottom w:val="single" w:sz="6" w:space="0" w:color="auto"/>
              <w:right w:val="single" w:sz="6" w:space="0" w:color="auto"/>
            </w:tcBorders>
            <w:vAlign w:val="center"/>
          </w:tcPr>
          <w:p w14:paraId="0083193C" w14:textId="457E144E" w:rsidR="00E83E8F" w:rsidRPr="00ED2D7C" w:rsidRDefault="00D81136" w:rsidP="00982C90">
            <w:pPr>
              <w:spacing w:after="0" w:line="240" w:lineRule="auto"/>
              <w:jc w:val="center"/>
              <w:textAlignment w:val="baseline"/>
              <w:rPr>
                <w:b/>
                <w:sz w:val="22"/>
                <w:szCs w:val="22"/>
                <w:lang w:eastAsia="hr-HR"/>
              </w:rPr>
            </w:pPr>
            <w:r w:rsidRPr="00ED2D7C">
              <w:rPr>
                <w:b/>
                <w:sz w:val="22"/>
                <w:szCs w:val="22"/>
              </w:rPr>
              <w:t>4</w:t>
            </w:r>
          </w:p>
        </w:tc>
        <w:tc>
          <w:tcPr>
            <w:tcW w:w="1677" w:type="pct"/>
            <w:tcBorders>
              <w:top w:val="single" w:sz="6" w:space="0" w:color="auto"/>
              <w:left w:val="single" w:sz="6" w:space="0" w:color="auto"/>
              <w:bottom w:val="single" w:sz="6" w:space="0" w:color="auto"/>
              <w:right w:val="single" w:sz="6" w:space="0" w:color="auto"/>
            </w:tcBorders>
          </w:tcPr>
          <w:p w14:paraId="3F4EE5DC" w14:textId="77777777" w:rsidR="00B8203E" w:rsidRPr="00ED2D7C" w:rsidRDefault="00B8203E" w:rsidP="00982C90">
            <w:pPr>
              <w:spacing w:after="160" w:line="240" w:lineRule="auto"/>
              <w:textAlignment w:val="baseline"/>
              <w:rPr>
                <w:rFonts w:eastAsia="Calibri"/>
                <w:sz w:val="22"/>
                <w:szCs w:val="22"/>
              </w:rPr>
            </w:pPr>
          </w:p>
          <w:p w14:paraId="0E7C417B" w14:textId="77777777" w:rsidR="00D81136"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Podjela učenika u grupe prema jednom od izrađenih materijala</w:t>
            </w:r>
          </w:p>
          <w:p w14:paraId="4FE8D052" w14:textId="77777777" w:rsidR="00D81136" w:rsidRPr="00D82024" w:rsidRDefault="00D81136" w:rsidP="00D81136">
            <w:pPr>
              <w:spacing w:after="160" w:line="240" w:lineRule="auto"/>
              <w:ind w:left="278"/>
              <w:textAlignment w:val="baseline"/>
              <w:rPr>
                <w:rFonts w:eastAsia="Calibri"/>
                <w:i/>
                <w:sz w:val="22"/>
                <w:szCs w:val="22"/>
              </w:rPr>
            </w:pPr>
            <w:r w:rsidRPr="00ED2D7C">
              <w:rPr>
                <w:rFonts w:eastAsia="Calibri"/>
                <w:sz w:val="22"/>
                <w:szCs w:val="22"/>
              </w:rPr>
              <w:t xml:space="preserve">Podjela materijala za rad i davanje uputa za igru </w:t>
            </w:r>
            <w:r w:rsidRPr="00D82024">
              <w:rPr>
                <w:rFonts w:eastAsia="Calibri"/>
                <w:i/>
                <w:sz w:val="22"/>
                <w:szCs w:val="22"/>
              </w:rPr>
              <w:t>Lozinka</w:t>
            </w:r>
          </w:p>
          <w:p w14:paraId="406BD3D6" w14:textId="318CB2F4" w:rsidR="00E83E8F"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 xml:space="preserve">Izrada materijala za igru </w:t>
            </w:r>
            <w:r w:rsidRPr="00D82024">
              <w:rPr>
                <w:rFonts w:eastAsia="Calibri"/>
                <w:i/>
                <w:sz w:val="22"/>
                <w:szCs w:val="22"/>
              </w:rPr>
              <w:t>Lozinka</w:t>
            </w:r>
          </w:p>
        </w:tc>
        <w:tc>
          <w:tcPr>
            <w:tcW w:w="1970" w:type="pct"/>
            <w:tcBorders>
              <w:top w:val="single" w:sz="6" w:space="0" w:color="auto"/>
              <w:left w:val="single" w:sz="6" w:space="0" w:color="auto"/>
              <w:bottom w:val="single" w:sz="6" w:space="0" w:color="auto"/>
              <w:right w:val="single" w:sz="6" w:space="0" w:color="auto"/>
            </w:tcBorders>
            <w:vAlign w:val="center"/>
          </w:tcPr>
          <w:p w14:paraId="310C5AB7" w14:textId="77777777" w:rsidR="00D81136"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Učenici razvijaju komunikacijske kompetencije.</w:t>
            </w:r>
          </w:p>
          <w:p w14:paraId="4200EA75" w14:textId="77777777" w:rsidR="00D81136"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Učenici suradnički uče i rade u timu.</w:t>
            </w:r>
          </w:p>
          <w:p w14:paraId="558D4BE1" w14:textId="382F6B63" w:rsidR="00E83E8F"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Učenici se snalaze u prostoru, izrađuju, analiziraju i provjeravaju prema uputama za rad</w:t>
            </w:r>
          </w:p>
        </w:tc>
      </w:tr>
      <w:tr w:rsidR="000C7A5D" w:rsidRPr="00ED2D7C" w14:paraId="79A8129C"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593B28E6" w14:textId="77777777" w:rsidR="00E83E8F" w:rsidRPr="00ED2D7C" w:rsidRDefault="00E83E8F" w:rsidP="00982C90">
            <w:pPr>
              <w:spacing w:after="0" w:line="240" w:lineRule="auto"/>
              <w:jc w:val="center"/>
              <w:textAlignment w:val="baseline"/>
              <w:rPr>
                <w:b/>
                <w:bCs/>
                <w:sz w:val="22"/>
                <w:szCs w:val="22"/>
                <w:lang w:eastAsia="hr-HR"/>
              </w:rPr>
            </w:pPr>
            <w:r w:rsidRPr="00ED2D7C">
              <w:rPr>
                <w:b/>
                <w:bCs/>
                <w:sz w:val="22"/>
                <w:szCs w:val="22"/>
              </w:rPr>
              <w:lastRenderedPageBreak/>
              <w:t>Ožujak</w:t>
            </w:r>
          </w:p>
        </w:tc>
        <w:tc>
          <w:tcPr>
            <w:tcW w:w="635" w:type="pct"/>
            <w:tcBorders>
              <w:top w:val="single" w:sz="6" w:space="0" w:color="auto"/>
              <w:left w:val="single" w:sz="6" w:space="0" w:color="auto"/>
              <w:bottom w:val="single" w:sz="6" w:space="0" w:color="auto"/>
              <w:right w:val="single" w:sz="6" w:space="0" w:color="auto"/>
            </w:tcBorders>
            <w:vAlign w:val="center"/>
          </w:tcPr>
          <w:p w14:paraId="4D9CD87E" w14:textId="7F7FD7F5" w:rsidR="00E83E8F" w:rsidRPr="00ED2D7C" w:rsidRDefault="00B8203E" w:rsidP="00982C90">
            <w:pPr>
              <w:spacing w:after="0" w:line="240" w:lineRule="auto"/>
              <w:jc w:val="center"/>
              <w:textAlignment w:val="baseline"/>
              <w:rPr>
                <w:b/>
                <w:sz w:val="22"/>
                <w:szCs w:val="22"/>
                <w:lang w:eastAsia="hr-HR"/>
              </w:rPr>
            </w:pPr>
            <w:r w:rsidRPr="00ED2D7C">
              <w:rPr>
                <w:b/>
                <w:sz w:val="22"/>
                <w:szCs w:val="22"/>
              </w:rPr>
              <w:t>4</w:t>
            </w:r>
          </w:p>
        </w:tc>
        <w:tc>
          <w:tcPr>
            <w:tcW w:w="1677" w:type="pct"/>
            <w:tcBorders>
              <w:top w:val="single" w:sz="6" w:space="0" w:color="auto"/>
              <w:left w:val="single" w:sz="6" w:space="0" w:color="auto"/>
              <w:bottom w:val="single" w:sz="6" w:space="0" w:color="auto"/>
              <w:right w:val="single" w:sz="6" w:space="0" w:color="auto"/>
            </w:tcBorders>
          </w:tcPr>
          <w:p w14:paraId="3E457ACD" w14:textId="77777777" w:rsidR="00B8203E" w:rsidRPr="00ED2D7C" w:rsidRDefault="00B8203E" w:rsidP="00982C90">
            <w:pPr>
              <w:spacing w:after="160" w:line="240" w:lineRule="auto"/>
              <w:ind w:left="278"/>
              <w:textAlignment w:val="baseline"/>
              <w:rPr>
                <w:rFonts w:eastAsia="Calibri"/>
                <w:sz w:val="22"/>
                <w:szCs w:val="22"/>
              </w:rPr>
            </w:pPr>
          </w:p>
          <w:p w14:paraId="257FF51F" w14:textId="77777777" w:rsidR="00D81136" w:rsidRPr="00D82024" w:rsidRDefault="00D81136" w:rsidP="00D81136">
            <w:pPr>
              <w:spacing w:after="160" w:line="240" w:lineRule="auto"/>
              <w:ind w:left="278"/>
              <w:textAlignment w:val="baseline"/>
              <w:rPr>
                <w:rFonts w:eastAsia="Calibri"/>
                <w:i/>
                <w:sz w:val="22"/>
                <w:szCs w:val="22"/>
              </w:rPr>
            </w:pPr>
            <w:r w:rsidRPr="00ED2D7C">
              <w:rPr>
                <w:rFonts w:eastAsia="Calibri"/>
                <w:sz w:val="22"/>
                <w:szCs w:val="22"/>
              </w:rPr>
              <w:t xml:space="preserve">Igranje igre </w:t>
            </w:r>
            <w:r w:rsidRPr="00D82024">
              <w:rPr>
                <w:rFonts w:eastAsia="Calibri"/>
                <w:i/>
                <w:sz w:val="22"/>
                <w:szCs w:val="22"/>
              </w:rPr>
              <w:t>Lozinka</w:t>
            </w:r>
          </w:p>
          <w:p w14:paraId="38EB6F64" w14:textId="77777777" w:rsidR="00D81136"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 xml:space="preserve">I proglašavanje pobjednika </w:t>
            </w:r>
          </w:p>
          <w:p w14:paraId="3B1D33F5" w14:textId="77777777" w:rsidR="00D81136"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Podjela učenika u grupe prema jednom od izrađenih materijala</w:t>
            </w:r>
          </w:p>
          <w:p w14:paraId="6A5F15AB" w14:textId="77777777" w:rsidR="00D81136" w:rsidRPr="00D82024" w:rsidRDefault="00D81136" w:rsidP="00D81136">
            <w:pPr>
              <w:spacing w:after="160" w:line="240" w:lineRule="auto"/>
              <w:ind w:left="278"/>
              <w:textAlignment w:val="baseline"/>
              <w:rPr>
                <w:rFonts w:eastAsia="Calibri"/>
                <w:i/>
                <w:sz w:val="22"/>
                <w:szCs w:val="22"/>
              </w:rPr>
            </w:pPr>
            <w:r w:rsidRPr="00ED2D7C">
              <w:rPr>
                <w:rFonts w:eastAsia="Calibri"/>
                <w:sz w:val="22"/>
                <w:szCs w:val="22"/>
              </w:rPr>
              <w:t xml:space="preserve">Podjela materijala za rad i davanje uputa za igru </w:t>
            </w:r>
            <w:r w:rsidRPr="00D82024">
              <w:rPr>
                <w:rFonts w:eastAsia="Calibri"/>
                <w:i/>
                <w:sz w:val="22"/>
                <w:szCs w:val="22"/>
              </w:rPr>
              <w:t>Vješala</w:t>
            </w:r>
          </w:p>
          <w:p w14:paraId="1288D77D" w14:textId="5CCF2EE4" w:rsidR="00E83E8F"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 xml:space="preserve">Izrada materijala za igru </w:t>
            </w:r>
            <w:r w:rsidRPr="00D82024">
              <w:rPr>
                <w:rFonts w:eastAsia="Calibri"/>
                <w:i/>
                <w:sz w:val="22"/>
                <w:szCs w:val="22"/>
              </w:rPr>
              <w:t>Vješala</w:t>
            </w:r>
          </w:p>
        </w:tc>
        <w:tc>
          <w:tcPr>
            <w:tcW w:w="1970" w:type="pct"/>
            <w:tcBorders>
              <w:top w:val="single" w:sz="6" w:space="0" w:color="auto"/>
              <w:left w:val="single" w:sz="6" w:space="0" w:color="auto"/>
              <w:bottom w:val="single" w:sz="6" w:space="0" w:color="auto"/>
              <w:right w:val="single" w:sz="6" w:space="0" w:color="auto"/>
            </w:tcBorders>
            <w:vAlign w:val="center"/>
          </w:tcPr>
          <w:p w14:paraId="27209B93" w14:textId="77777777" w:rsidR="00D81136"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Učenici surađuju u igrama i poštuju pravila igre</w:t>
            </w:r>
          </w:p>
          <w:p w14:paraId="28FD23F4" w14:textId="77777777" w:rsidR="00D81136"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Učenici  upravljaju svojim emocijama i ponašanjem.</w:t>
            </w:r>
          </w:p>
          <w:p w14:paraId="59465141" w14:textId="12592168" w:rsidR="00E83E8F" w:rsidRPr="00ED2D7C" w:rsidRDefault="00D81136" w:rsidP="00D81136">
            <w:pPr>
              <w:spacing w:after="160" w:line="240" w:lineRule="auto"/>
              <w:ind w:left="278"/>
              <w:textAlignment w:val="baseline"/>
              <w:rPr>
                <w:rFonts w:eastAsia="Calibri"/>
                <w:sz w:val="22"/>
                <w:szCs w:val="22"/>
              </w:rPr>
            </w:pPr>
            <w:r w:rsidRPr="00ED2D7C">
              <w:rPr>
                <w:rFonts w:eastAsia="Calibri"/>
                <w:sz w:val="22"/>
                <w:szCs w:val="22"/>
              </w:rPr>
              <w:t>Učenici se snalaze u prostoru, izrađuju, analiziraju i provjeravaju prema uputama za rad.</w:t>
            </w:r>
          </w:p>
        </w:tc>
      </w:tr>
      <w:tr w:rsidR="000C7A5D" w:rsidRPr="00ED2D7C" w14:paraId="36106C23"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3FDEEF5F" w14:textId="77777777" w:rsidR="00E83E8F" w:rsidRPr="00ED2D7C" w:rsidRDefault="00E83E8F" w:rsidP="00982C90">
            <w:pPr>
              <w:spacing w:after="0" w:line="240" w:lineRule="auto"/>
              <w:jc w:val="center"/>
              <w:textAlignment w:val="baseline"/>
              <w:rPr>
                <w:b/>
                <w:bCs/>
                <w:sz w:val="22"/>
                <w:szCs w:val="22"/>
                <w:lang w:eastAsia="hr-HR"/>
              </w:rPr>
            </w:pPr>
            <w:r w:rsidRPr="00ED2D7C">
              <w:rPr>
                <w:b/>
                <w:bCs/>
                <w:sz w:val="22"/>
                <w:szCs w:val="22"/>
              </w:rPr>
              <w:t>Travanj</w:t>
            </w:r>
          </w:p>
        </w:tc>
        <w:tc>
          <w:tcPr>
            <w:tcW w:w="635" w:type="pct"/>
            <w:tcBorders>
              <w:top w:val="single" w:sz="6" w:space="0" w:color="auto"/>
              <w:left w:val="single" w:sz="6" w:space="0" w:color="auto"/>
              <w:bottom w:val="single" w:sz="6" w:space="0" w:color="auto"/>
              <w:right w:val="single" w:sz="6" w:space="0" w:color="auto"/>
            </w:tcBorders>
            <w:vAlign w:val="center"/>
          </w:tcPr>
          <w:p w14:paraId="6691DD5C" w14:textId="77777777" w:rsidR="00E83E8F" w:rsidRPr="00ED2D7C" w:rsidRDefault="00E83E8F" w:rsidP="00982C90">
            <w:pPr>
              <w:spacing w:after="0" w:line="240" w:lineRule="auto"/>
              <w:jc w:val="center"/>
              <w:textAlignment w:val="baseline"/>
              <w:rPr>
                <w:b/>
                <w:sz w:val="22"/>
                <w:szCs w:val="22"/>
                <w:lang w:eastAsia="hr-HR"/>
              </w:rPr>
            </w:pPr>
            <w:r w:rsidRPr="00ED2D7C">
              <w:rPr>
                <w:b/>
                <w:sz w:val="22"/>
                <w:szCs w:val="22"/>
              </w:rPr>
              <w:t>3</w:t>
            </w:r>
          </w:p>
        </w:tc>
        <w:tc>
          <w:tcPr>
            <w:tcW w:w="1677" w:type="pct"/>
            <w:tcBorders>
              <w:top w:val="single" w:sz="6" w:space="0" w:color="auto"/>
              <w:left w:val="single" w:sz="6" w:space="0" w:color="auto"/>
              <w:bottom w:val="single" w:sz="6" w:space="0" w:color="auto"/>
              <w:right w:val="single" w:sz="6" w:space="0" w:color="auto"/>
            </w:tcBorders>
          </w:tcPr>
          <w:p w14:paraId="3EE745E2" w14:textId="77777777" w:rsidR="00E83E8F" w:rsidRPr="00ED2D7C" w:rsidRDefault="00E83E8F" w:rsidP="009D126D">
            <w:pPr>
              <w:spacing w:after="160" w:line="240" w:lineRule="auto"/>
              <w:ind w:left="278"/>
              <w:textAlignment w:val="baseline"/>
              <w:rPr>
                <w:rFonts w:eastAsia="Calibri"/>
                <w:sz w:val="22"/>
                <w:szCs w:val="22"/>
              </w:rPr>
            </w:pPr>
          </w:p>
          <w:p w14:paraId="0B7123C5" w14:textId="77777777" w:rsidR="00500FD8" w:rsidRPr="00D82024" w:rsidRDefault="00500FD8" w:rsidP="00500FD8">
            <w:pPr>
              <w:spacing w:after="160" w:line="240" w:lineRule="auto"/>
              <w:ind w:left="278"/>
              <w:textAlignment w:val="baseline"/>
              <w:rPr>
                <w:rFonts w:eastAsia="Calibri"/>
                <w:i/>
                <w:sz w:val="22"/>
                <w:szCs w:val="22"/>
              </w:rPr>
            </w:pPr>
            <w:r w:rsidRPr="00ED2D7C">
              <w:rPr>
                <w:rFonts w:eastAsia="Calibri"/>
                <w:sz w:val="22"/>
                <w:szCs w:val="22"/>
              </w:rPr>
              <w:t xml:space="preserve">Igranje igre </w:t>
            </w:r>
            <w:r w:rsidRPr="00D82024">
              <w:rPr>
                <w:rFonts w:eastAsia="Calibri"/>
                <w:i/>
                <w:sz w:val="22"/>
                <w:szCs w:val="22"/>
              </w:rPr>
              <w:t xml:space="preserve">Vješala </w:t>
            </w:r>
          </w:p>
          <w:p w14:paraId="04E60810" w14:textId="0E75E9FA" w:rsidR="00B8203E" w:rsidRPr="00ED2D7C" w:rsidRDefault="00500FD8" w:rsidP="00500FD8">
            <w:pPr>
              <w:spacing w:after="160" w:line="240" w:lineRule="auto"/>
              <w:ind w:left="278"/>
              <w:textAlignment w:val="baseline"/>
              <w:rPr>
                <w:rFonts w:eastAsia="Calibri"/>
                <w:sz w:val="22"/>
                <w:szCs w:val="22"/>
              </w:rPr>
            </w:pPr>
            <w:r w:rsidRPr="00ED2D7C">
              <w:rPr>
                <w:rFonts w:eastAsia="Calibri"/>
                <w:sz w:val="22"/>
                <w:szCs w:val="22"/>
              </w:rPr>
              <w:t>Ponavljanje i igranje svih naučenih igara</w:t>
            </w:r>
          </w:p>
        </w:tc>
        <w:tc>
          <w:tcPr>
            <w:tcW w:w="1970" w:type="pct"/>
            <w:tcBorders>
              <w:top w:val="single" w:sz="6" w:space="0" w:color="auto"/>
              <w:left w:val="single" w:sz="6" w:space="0" w:color="auto"/>
              <w:bottom w:val="single" w:sz="6" w:space="0" w:color="auto"/>
              <w:right w:val="single" w:sz="6" w:space="0" w:color="auto"/>
            </w:tcBorders>
            <w:vAlign w:val="center"/>
          </w:tcPr>
          <w:p w14:paraId="2E6C6E3D" w14:textId="77777777" w:rsidR="00500FD8" w:rsidRPr="00ED2D7C" w:rsidRDefault="00500FD8" w:rsidP="00500FD8">
            <w:pPr>
              <w:spacing w:after="160" w:line="240" w:lineRule="auto"/>
              <w:ind w:left="278"/>
              <w:textAlignment w:val="baseline"/>
              <w:rPr>
                <w:sz w:val="22"/>
                <w:szCs w:val="22"/>
              </w:rPr>
            </w:pPr>
            <w:r w:rsidRPr="00ED2D7C">
              <w:rPr>
                <w:sz w:val="22"/>
                <w:szCs w:val="22"/>
              </w:rPr>
              <w:t>Učenici surađuju u igrama i poštuju pravila igre</w:t>
            </w:r>
          </w:p>
          <w:p w14:paraId="10CDE70A" w14:textId="77777777" w:rsidR="00500FD8" w:rsidRPr="00ED2D7C" w:rsidRDefault="00500FD8" w:rsidP="00500FD8">
            <w:pPr>
              <w:spacing w:after="160" w:line="240" w:lineRule="auto"/>
              <w:ind w:left="278"/>
              <w:textAlignment w:val="baseline"/>
              <w:rPr>
                <w:sz w:val="22"/>
                <w:szCs w:val="22"/>
              </w:rPr>
            </w:pPr>
            <w:r w:rsidRPr="00ED2D7C">
              <w:rPr>
                <w:sz w:val="22"/>
                <w:szCs w:val="22"/>
              </w:rPr>
              <w:t>Učenici  upravljaju svojim emocijama i ponašanjem.</w:t>
            </w:r>
          </w:p>
          <w:p w14:paraId="46252C0C" w14:textId="5252CF7D" w:rsidR="00500FD8" w:rsidRPr="00ED2D7C" w:rsidRDefault="00500FD8" w:rsidP="00500FD8">
            <w:pPr>
              <w:spacing w:after="160" w:line="240" w:lineRule="auto"/>
              <w:ind w:left="278"/>
              <w:textAlignment w:val="baseline"/>
              <w:rPr>
                <w:sz w:val="22"/>
                <w:szCs w:val="22"/>
              </w:rPr>
            </w:pPr>
            <w:r w:rsidRPr="00ED2D7C">
              <w:rPr>
                <w:sz w:val="22"/>
                <w:szCs w:val="22"/>
              </w:rPr>
              <w:t xml:space="preserve">Učenici prihvaćaju pobjedu bez </w:t>
            </w:r>
            <w:r w:rsidR="00484A79" w:rsidRPr="00ED2D7C">
              <w:rPr>
                <w:sz w:val="22"/>
                <w:szCs w:val="22"/>
              </w:rPr>
              <w:t>podcjenjivanja</w:t>
            </w:r>
            <w:r w:rsidRPr="00ED2D7C">
              <w:rPr>
                <w:sz w:val="22"/>
                <w:szCs w:val="22"/>
              </w:rPr>
              <w:t xml:space="preserve"> drugih i poraz bez ljutnje.</w:t>
            </w:r>
          </w:p>
          <w:p w14:paraId="52D0F9EA" w14:textId="5B90BBEA" w:rsidR="00E83E8F" w:rsidRPr="00ED2D7C" w:rsidRDefault="00500FD8" w:rsidP="00500FD8">
            <w:pPr>
              <w:spacing w:after="160" w:line="240" w:lineRule="auto"/>
              <w:ind w:left="278"/>
              <w:textAlignment w:val="baseline"/>
              <w:rPr>
                <w:rFonts w:eastAsia="Calibri"/>
                <w:sz w:val="22"/>
                <w:szCs w:val="22"/>
              </w:rPr>
            </w:pPr>
            <w:r w:rsidRPr="00ED2D7C">
              <w:rPr>
                <w:sz w:val="22"/>
                <w:szCs w:val="22"/>
              </w:rPr>
              <w:t xml:space="preserve">Učenici </w:t>
            </w:r>
            <w:r w:rsidR="00484A79" w:rsidRPr="00ED2D7C">
              <w:rPr>
                <w:sz w:val="22"/>
                <w:szCs w:val="22"/>
              </w:rPr>
              <w:t>doživljavaju</w:t>
            </w:r>
            <w:r w:rsidRPr="00ED2D7C">
              <w:rPr>
                <w:sz w:val="22"/>
                <w:szCs w:val="22"/>
              </w:rPr>
              <w:t xml:space="preserve"> igru kao priliku za učenje, druženje i zabavu.</w:t>
            </w:r>
          </w:p>
        </w:tc>
      </w:tr>
      <w:tr w:rsidR="000C7A5D" w:rsidRPr="00ED2D7C" w14:paraId="08AD327D"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2F11444C" w14:textId="77777777" w:rsidR="00E71AE2" w:rsidRPr="00ED2D7C" w:rsidRDefault="00E71AE2" w:rsidP="0057464C">
            <w:pPr>
              <w:spacing w:after="0" w:line="276" w:lineRule="auto"/>
              <w:jc w:val="center"/>
              <w:textAlignment w:val="baseline"/>
              <w:rPr>
                <w:b/>
                <w:bCs/>
                <w:sz w:val="22"/>
                <w:szCs w:val="22"/>
                <w:lang w:eastAsia="hr-HR"/>
              </w:rPr>
            </w:pPr>
            <w:r w:rsidRPr="00ED2D7C">
              <w:rPr>
                <w:b/>
                <w:bCs/>
                <w:sz w:val="22"/>
                <w:szCs w:val="22"/>
              </w:rPr>
              <w:t>Svibanj</w:t>
            </w:r>
          </w:p>
        </w:tc>
        <w:tc>
          <w:tcPr>
            <w:tcW w:w="635" w:type="pct"/>
            <w:tcBorders>
              <w:top w:val="single" w:sz="6" w:space="0" w:color="auto"/>
              <w:left w:val="single" w:sz="6" w:space="0" w:color="auto"/>
              <w:bottom w:val="single" w:sz="6" w:space="0" w:color="auto"/>
              <w:right w:val="single" w:sz="6" w:space="0" w:color="auto"/>
            </w:tcBorders>
            <w:vAlign w:val="center"/>
          </w:tcPr>
          <w:p w14:paraId="4475D952" w14:textId="34325230" w:rsidR="00E71AE2" w:rsidRPr="00ED2D7C" w:rsidRDefault="004D764D" w:rsidP="0057464C">
            <w:pPr>
              <w:spacing w:after="0" w:line="276" w:lineRule="auto"/>
              <w:jc w:val="center"/>
              <w:textAlignment w:val="baseline"/>
              <w:rPr>
                <w:b/>
                <w:sz w:val="22"/>
                <w:szCs w:val="22"/>
                <w:lang w:eastAsia="hr-HR"/>
              </w:rPr>
            </w:pPr>
            <w:r w:rsidRPr="00ED2D7C">
              <w:rPr>
                <w:b/>
                <w:sz w:val="22"/>
                <w:szCs w:val="22"/>
              </w:rPr>
              <w:t>4</w:t>
            </w:r>
          </w:p>
        </w:tc>
        <w:tc>
          <w:tcPr>
            <w:tcW w:w="1677" w:type="pct"/>
            <w:tcBorders>
              <w:top w:val="single" w:sz="6" w:space="0" w:color="auto"/>
              <w:left w:val="single" w:sz="6" w:space="0" w:color="auto"/>
              <w:bottom w:val="single" w:sz="6" w:space="0" w:color="auto"/>
              <w:right w:val="single" w:sz="6" w:space="0" w:color="auto"/>
            </w:tcBorders>
          </w:tcPr>
          <w:p w14:paraId="63903EDF" w14:textId="77777777" w:rsidR="00500FD8" w:rsidRPr="00ED2D7C" w:rsidRDefault="00500FD8" w:rsidP="00500FD8">
            <w:pPr>
              <w:spacing w:after="160" w:line="240" w:lineRule="auto"/>
              <w:ind w:left="278"/>
              <w:textAlignment w:val="baseline"/>
              <w:rPr>
                <w:rFonts w:eastAsia="Calibri"/>
                <w:sz w:val="22"/>
                <w:szCs w:val="22"/>
              </w:rPr>
            </w:pPr>
            <w:r w:rsidRPr="00ED2D7C">
              <w:rPr>
                <w:rFonts w:eastAsia="Calibri"/>
                <w:sz w:val="22"/>
                <w:szCs w:val="22"/>
              </w:rPr>
              <w:t xml:space="preserve">Ponavljanje i igranje svih naučenih igara </w:t>
            </w:r>
          </w:p>
          <w:p w14:paraId="2FC8E8F9" w14:textId="77777777" w:rsidR="00500FD8" w:rsidRPr="00ED2D7C" w:rsidRDefault="00500FD8" w:rsidP="00500FD8">
            <w:pPr>
              <w:spacing w:after="160" w:line="240" w:lineRule="auto"/>
              <w:ind w:left="278"/>
              <w:textAlignment w:val="baseline"/>
              <w:rPr>
                <w:rFonts w:eastAsia="Calibri"/>
                <w:sz w:val="22"/>
                <w:szCs w:val="22"/>
              </w:rPr>
            </w:pPr>
            <w:r w:rsidRPr="00ED2D7C">
              <w:rPr>
                <w:rFonts w:eastAsia="Calibri"/>
                <w:sz w:val="22"/>
                <w:szCs w:val="22"/>
              </w:rPr>
              <w:t>Izrada razrednog plakata o provedenim izvannastavnim aktivnostima</w:t>
            </w:r>
          </w:p>
          <w:p w14:paraId="58ECD65F" w14:textId="499E6AE1" w:rsidR="00E71AE2" w:rsidRPr="00ED2D7C" w:rsidRDefault="00500FD8" w:rsidP="00500FD8">
            <w:pPr>
              <w:spacing w:after="160" w:line="240" w:lineRule="auto"/>
              <w:ind w:left="278"/>
              <w:textAlignment w:val="baseline"/>
              <w:rPr>
                <w:rFonts w:eastAsia="Calibri"/>
                <w:sz w:val="22"/>
                <w:szCs w:val="22"/>
              </w:rPr>
            </w:pPr>
            <w:r w:rsidRPr="00ED2D7C">
              <w:rPr>
                <w:rFonts w:eastAsia="Calibri"/>
                <w:sz w:val="22"/>
                <w:szCs w:val="22"/>
              </w:rPr>
              <w:t>Prezentiranje plakata</w:t>
            </w:r>
          </w:p>
        </w:tc>
        <w:tc>
          <w:tcPr>
            <w:tcW w:w="1970" w:type="pct"/>
            <w:tcBorders>
              <w:top w:val="single" w:sz="6" w:space="0" w:color="auto"/>
              <w:left w:val="single" w:sz="6" w:space="0" w:color="auto"/>
              <w:bottom w:val="single" w:sz="6" w:space="0" w:color="auto"/>
              <w:right w:val="single" w:sz="6" w:space="0" w:color="auto"/>
            </w:tcBorders>
            <w:vAlign w:val="center"/>
          </w:tcPr>
          <w:p w14:paraId="36AC77C6" w14:textId="77777777" w:rsidR="00500FD8" w:rsidRPr="00ED2D7C" w:rsidRDefault="00500FD8" w:rsidP="00500FD8">
            <w:pPr>
              <w:spacing w:after="160" w:line="276" w:lineRule="auto"/>
              <w:ind w:left="278"/>
              <w:textAlignment w:val="baseline"/>
              <w:rPr>
                <w:rFonts w:eastAsia="Calibri"/>
                <w:sz w:val="22"/>
                <w:szCs w:val="22"/>
              </w:rPr>
            </w:pPr>
            <w:r w:rsidRPr="00ED2D7C">
              <w:rPr>
                <w:rFonts w:eastAsia="Calibri"/>
                <w:sz w:val="22"/>
                <w:szCs w:val="22"/>
              </w:rPr>
              <w:t>Učenici surađuju u igrama i poštuju pravila igre</w:t>
            </w:r>
          </w:p>
          <w:p w14:paraId="117BB8FB" w14:textId="47700895" w:rsidR="00500FD8" w:rsidRPr="00ED2D7C" w:rsidRDefault="00500FD8" w:rsidP="00500FD8">
            <w:pPr>
              <w:spacing w:after="160" w:line="276" w:lineRule="auto"/>
              <w:ind w:left="278"/>
              <w:textAlignment w:val="baseline"/>
              <w:rPr>
                <w:rFonts w:eastAsia="Calibri"/>
                <w:sz w:val="22"/>
                <w:szCs w:val="22"/>
              </w:rPr>
            </w:pPr>
            <w:r w:rsidRPr="00ED2D7C">
              <w:rPr>
                <w:rFonts w:eastAsia="Calibri"/>
                <w:sz w:val="22"/>
                <w:szCs w:val="22"/>
              </w:rPr>
              <w:t xml:space="preserve">Učenici prihvaćaju pobjedu bez </w:t>
            </w:r>
            <w:r w:rsidR="00484A79" w:rsidRPr="00ED2D7C">
              <w:rPr>
                <w:rFonts w:eastAsia="Calibri"/>
                <w:sz w:val="22"/>
                <w:szCs w:val="22"/>
              </w:rPr>
              <w:t>podcjenjivanja</w:t>
            </w:r>
            <w:r w:rsidRPr="00ED2D7C">
              <w:rPr>
                <w:rFonts w:eastAsia="Calibri"/>
                <w:sz w:val="22"/>
                <w:szCs w:val="22"/>
              </w:rPr>
              <w:t xml:space="preserve"> drugih i poraz bez ljutnje.</w:t>
            </w:r>
          </w:p>
          <w:p w14:paraId="527424B0" w14:textId="7634C95D" w:rsidR="00500FD8" w:rsidRPr="00ED2D7C" w:rsidRDefault="00500FD8" w:rsidP="00500FD8">
            <w:pPr>
              <w:spacing w:after="160" w:line="276" w:lineRule="auto"/>
              <w:ind w:left="278"/>
              <w:textAlignment w:val="baseline"/>
              <w:rPr>
                <w:rFonts w:eastAsia="Calibri"/>
                <w:sz w:val="22"/>
                <w:szCs w:val="22"/>
              </w:rPr>
            </w:pPr>
            <w:r w:rsidRPr="00ED2D7C">
              <w:rPr>
                <w:rFonts w:eastAsia="Calibri"/>
                <w:sz w:val="22"/>
                <w:szCs w:val="22"/>
              </w:rPr>
              <w:t xml:space="preserve">Učenici </w:t>
            </w:r>
            <w:r w:rsidR="00484A79" w:rsidRPr="00ED2D7C">
              <w:rPr>
                <w:rFonts w:eastAsia="Calibri"/>
                <w:sz w:val="22"/>
                <w:szCs w:val="22"/>
              </w:rPr>
              <w:t>doživljavaju</w:t>
            </w:r>
            <w:r w:rsidRPr="00ED2D7C">
              <w:rPr>
                <w:rFonts w:eastAsia="Calibri"/>
                <w:sz w:val="22"/>
                <w:szCs w:val="22"/>
              </w:rPr>
              <w:t xml:space="preserve"> igru kao priliku za učenje, druženje I zabavu.</w:t>
            </w:r>
          </w:p>
          <w:p w14:paraId="4CB053EC" w14:textId="77777777" w:rsidR="00500FD8" w:rsidRPr="00ED2D7C" w:rsidRDefault="00500FD8" w:rsidP="00500FD8">
            <w:pPr>
              <w:spacing w:after="160" w:line="276" w:lineRule="auto"/>
              <w:ind w:left="278"/>
              <w:textAlignment w:val="baseline"/>
              <w:rPr>
                <w:rFonts w:eastAsia="Calibri"/>
                <w:sz w:val="22"/>
                <w:szCs w:val="22"/>
              </w:rPr>
            </w:pPr>
            <w:r w:rsidRPr="00ED2D7C">
              <w:rPr>
                <w:rFonts w:eastAsia="Calibri"/>
                <w:sz w:val="22"/>
                <w:szCs w:val="22"/>
              </w:rPr>
              <w:t>Učenici pridonose skupini, suradnički uče i rade u timu.</w:t>
            </w:r>
          </w:p>
          <w:p w14:paraId="5257ADA3" w14:textId="2390525D" w:rsidR="00E71AE2" w:rsidRPr="00ED2D7C" w:rsidRDefault="00500FD8" w:rsidP="00500FD8">
            <w:pPr>
              <w:spacing w:after="160" w:line="276" w:lineRule="auto"/>
              <w:ind w:left="278"/>
              <w:textAlignment w:val="baseline"/>
              <w:rPr>
                <w:rFonts w:eastAsia="Calibri"/>
                <w:sz w:val="22"/>
                <w:szCs w:val="22"/>
              </w:rPr>
            </w:pPr>
            <w:r w:rsidRPr="00ED2D7C">
              <w:rPr>
                <w:rFonts w:eastAsia="Calibri"/>
                <w:sz w:val="22"/>
                <w:szCs w:val="22"/>
              </w:rPr>
              <w:t>Učenici prezentiraju rezultate izvannastavne aktivnosti.</w:t>
            </w:r>
          </w:p>
        </w:tc>
      </w:tr>
      <w:tr w:rsidR="004D764D" w:rsidRPr="00ED2D7C" w14:paraId="47498B50"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7776AAF1" w14:textId="77777777" w:rsidR="004D764D" w:rsidRPr="00ED2D7C" w:rsidRDefault="004D764D" w:rsidP="004D764D">
            <w:pPr>
              <w:spacing w:after="0" w:line="276" w:lineRule="auto"/>
              <w:jc w:val="center"/>
              <w:textAlignment w:val="baseline"/>
              <w:rPr>
                <w:b/>
                <w:bCs/>
                <w:sz w:val="22"/>
                <w:szCs w:val="22"/>
                <w:lang w:eastAsia="hr-HR"/>
              </w:rPr>
            </w:pPr>
            <w:r w:rsidRPr="00ED2D7C">
              <w:rPr>
                <w:b/>
                <w:bCs/>
                <w:sz w:val="22"/>
                <w:szCs w:val="22"/>
              </w:rPr>
              <w:t>Lipanj</w:t>
            </w:r>
          </w:p>
        </w:tc>
        <w:tc>
          <w:tcPr>
            <w:tcW w:w="635" w:type="pct"/>
            <w:tcBorders>
              <w:top w:val="single" w:sz="6" w:space="0" w:color="auto"/>
              <w:left w:val="single" w:sz="6" w:space="0" w:color="auto"/>
              <w:bottom w:val="single" w:sz="6" w:space="0" w:color="auto"/>
              <w:right w:val="single" w:sz="6" w:space="0" w:color="auto"/>
            </w:tcBorders>
            <w:vAlign w:val="center"/>
          </w:tcPr>
          <w:p w14:paraId="1E88CEF9" w14:textId="399AC2C4" w:rsidR="004D764D" w:rsidRPr="00ED2D7C" w:rsidRDefault="004D764D" w:rsidP="009D126D">
            <w:pPr>
              <w:spacing w:after="160" w:line="276" w:lineRule="auto"/>
              <w:ind w:left="278"/>
              <w:jc w:val="center"/>
              <w:textAlignment w:val="baseline"/>
              <w:rPr>
                <w:rFonts w:eastAsia="Calibri"/>
                <w:b/>
                <w:sz w:val="22"/>
                <w:szCs w:val="22"/>
              </w:rPr>
            </w:pPr>
            <w:r w:rsidRPr="00ED2D7C">
              <w:rPr>
                <w:rFonts w:eastAsia="Calibri"/>
                <w:b/>
                <w:sz w:val="22"/>
                <w:szCs w:val="22"/>
              </w:rPr>
              <w:t>2</w:t>
            </w:r>
          </w:p>
        </w:tc>
        <w:tc>
          <w:tcPr>
            <w:tcW w:w="1677" w:type="pct"/>
            <w:tcBorders>
              <w:top w:val="single" w:sz="6" w:space="0" w:color="auto"/>
              <w:left w:val="single" w:sz="6" w:space="0" w:color="auto"/>
              <w:bottom w:val="single" w:sz="4" w:space="0" w:color="auto"/>
              <w:right w:val="single" w:sz="6" w:space="0" w:color="auto"/>
            </w:tcBorders>
          </w:tcPr>
          <w:p w14:paraId="14E2F0C6" w14:textId="386FE395" w:rsidR="004D764D" w:rsidRPr="00ED2D7C" w:rsidRDefault="004D764D" w:rsidP="00D82024">
            <w:pPr>
              <w:spacing w:after="160" w:line="240" w:lineRule="auto"/>
              <w:ind w:left="278"/>
              <w:rPr>
                <w:rFonts w:eastAsia="Calibri"/>
                <w:sz w:val="22"/>
                <w:szCs w:val="22"/>
              </w:rPr>
            </w:pPr>
            <w:r w:rsidRPr="00ED2D7C">
              <w:rPr>
                <w:rFonts w:eastAsia="Calibri"/>
                <w:sz w:val="22"/>
                <w:szCs w:val="22"/>
              </w:rPr>
              <w:t xml:space="preserve">Vrednovanje </w:t>
            </w:r>
            <w:r w:rsidR="00500FD8" w:rsidRPr="00ED2D7C">
              <w:rPr>
                <w:rFonts w:eastAsia="Calibri"/>
                <w:sz w:val="22"/>
                <w:szCs w:val="22"/>
              </w:rPr>
              <w:t xml:space="preserve">i analiza rada </w:t>
            </w:r>
            <w:r w:rsidR="00484A79" w:rsidRPr="00ED2D7C">
              <w:rPr>
                <w:rFonts w:eastAsia="Calibri"/>
                <w:sz w:val="22"/>
                <w:szCs w:val="22"/>
              </w:rPr>
              <w:t>grupe postignuća</w:t>
            </w:r>
          </w:p>
        </w:tc>
        <w:tc>
          <w:tcPr>
            <w:tcW w:w="1970" w:type="pct"/>
            <w:tcBorders>
              <w:top w:val="single" w:sz="6" w:space="0" w:color="auto"/>
              <w:left w:val="single" w:sz="6" w:space="0" w:color="auto"/>
              <w:bottom w:val="single" w:sz="6" w:space="0" w:color="auto"/>
              <w:right w:val="single" w:sz="6" w:space="0" w:color="auto"/>
            </w:tcBorders>
          </w:tcPr>
          <w:p w14:paraId="613B9ED7" w14:textId="74C03F62" w:rsidR="004D764D" w:rsidRPr="00ED2D7C" w:rsidRDefault="004D764D" w:rsidP="004D764D">
            <w:pPr>
              <w:spacing w:after="160" w:line="276" w:lineRule="auto"/>
              <w:ind w:left="278"/>
              <w:textAlignment w:val="baseline"/>
              <w:rPr>
                <w:rFonts w:eastAsia="Calibri"/>
                <w:sz w:val="22"/>
                <w:szCs w:val="22"/>
              </w:rPr>
            </w:pPr>
            <w:r w:rsidRPr="00ED2D7C">
              <w:rPr>
                <w:rFonts w:eastAsia="Calibri"/>
                <w:sz w:val="22"/>
                <w:szCs w:val="22"/>
              </w:rPr>
              <w:t xml:space="preserve">Učenici uz pomoć učiteljice analiziraju i razgovaraju o svojim postignućima. </w:t>
            </w:r>
          </w:p>
        </w:tc>
      </w:tr>
    </w:tbl>
    <w:p w14:paraId="6B725F1E" w14:textId="77777777" w:rsidR="00E71AE2" w:rsidRPr="00ED2D7C" w:rsidRDefault="00E71AE2" w:rsidP="0057464C">
      <w:pPr>
        <w:spacing w:line="276" w:lineRule="auto"/>
        <w:rPr>
          <w:b/>
          <w:bCs/>
          <w:sz w:val="22"/>
          <w:szCs w:val="22"/>
        </w:rPr>
      </w:pPr>
    </w:p>
    <w:p w14:paraId="1DB7E0AF" w14:textId="77777777" w:rsidR="00E71AE2" w:rsidRPr="00ED2D7C" w:rsidRDefault="00E71AE2" w:rsidP="0057464C">
      <w:pPr>
        <w:spacing w:line="276" w:lineRule="auto"/>
        <w:rPr>
          <w:b/>
          <w:bCs/>
          <w:sz w:val="22"/>
          <w:szCs w:val="22"/>
        </w:rPr>
      </w:pPr>
    </w:p>
    <w:p w14:paraId="3D2FC144" w14:textId="77777777" w:rsidR="00500FD8" w:rsidRPr="00ED2D7C" w:rsidRDefault="00500FD8">
      <w:pPr>
        <w:rPr>
          <w:b/>
          <w:sz w:val="22"/>
          <w:szCs w:val="22"/>
          <w:lang w:eastAsia="hr-HR"/>
        </w:rPr>
      </w:pPr>
      <w:r w:rsidRPr="00ED2D7C">
        <w:rPr>
          <w:sz w:val="22"/>
          <w:szCs w:val="22"/>
        </w:rPr>
        <w:br w:type="page"/>
      </w:r>
    </w:p>
    <w:p w14:paraId="6E68260A" w14:textId="5FD4D01C" w:rsidR="00E71AE2" w:rsidRPr="00ED2D7C" w:rsidRDefault="4CB1C4C8" w:rsidP="0057464C">
      <w:pPr>
        <w:pStyle w:val="Naslov1"/>
        <w:spacing w:line="276" w:lineRule="auto"/>
        <w:jc w:val="both"/>
        <w:rPr>
          <w:rFonts w:ascii="Times New Roman" w:hAnsi="Times New Roman"/>
          <w:sz w:val="22"/>
          <w:szCs w:val="22"/>
        </w:rPr>
      </w:pPr>
      <w:bookmarkStart w:id="21" w:name="_Toc209168500"/>
      <w:r w:rsidRPr="00ED2D7C">
        <w:rPr>
          <w:rFonts w:ascii="Times New Roman" w:hAnsi="Times New Roman"/>
          <w:sz w:val="22"/>
          <w:szCs w:val="22"/>
        </w:rPr>
        <w:lastRenderedPageBreak/>
        <w:t xml:space="preserve">2.3. </w:t>
      </w:r>
      <w:r w:rsidR="38D970EB" w:rsidRPr="00ED2D7C">
        <w:rPr>
          <w:rFonts w:ascii="Times New Roman" w:hAnsi="Times New Roman"/>
          <w:sz w:val="22"/>
          <w:szCs w:val="22"/>
        </w:rPr>
        <w:t xml:space="preserve">Godišnji plan izvannastavne aktivnosti </w:t>
      </w:r>
      <w:r w:rsidR="00810B57" w:rsidRPr="00ED2D7C">
        <w:rPr>
          <w:rFonts w:ascii="Times New Roman" w:hAnsi="Times New Roman"/>
          <w:i/>
          <w:iCs/>
          <w:sz w:val="22"/>
          <w:szCs w:val="22"/>
        </w:rPr>
        <w:t>Stare igre</w:t>
      </w:r>
      <w:r w:rsidR="784EED23" w:rsidRPr="00ED2D7C">
        <w:rPr>
          <w:rFonts w:ascii="Times New Roman" w:hAnsi="Times New Roman"/>
          <w:sz w:val="22"/>
          <w:szCs w:val="22"/>
        </w:rPr>
        <w:t xml:space="preserve"> za </w:t>
      </w:r>
      <w:r w:rsidR="00732655" w:rsidRPr="00ED2D7C">
        <w:rPr>
          <w:rFonts w:ascii="Times New Roman" w:hAnsi="Times New Roman"/>
          <w:sz w:val="22"/>
          <w:szCs w:val="22"/>
        </w:rPr>
        <w:t>3</w:t>
      </w:r>
      <w:r w:rsidR="784EED23" w:rsidRPr="00ED2D7C">
        <w:rPr>
          <w:rFonts w:ascii="Times New Roman" w:hAnsi="Times New Roman"/>
          <w:sz w:val="22"/>
          <w:szCs w:val="22"/>
        </w:rPr>
        <w:t>.a razred</w:t>
      </w:r>
      <w:bookmarkEnd w:id="21"/>
      <w:r w:rsidR="784EED23" w:rsidRPr="00ED2D7C">
        <w:rPr>
          <w:rFonts w:ascii="Times New Roman" w:hAnsi="Times New Roman"/>
          <w:sz w:val="22"/>
          <w:szCs w:val="22"/>
        </w:rPr>
        <w:t xml:space="preserve"> </w:t>
      </w:r>
    </w:p>
    <w:p w14:paraId="2C8844B2" w14:textId="008DC4AB" w:rsidR="00E71AE2" w:rsidRPr="00ED2D7C" w:rsidRDefault="00E71AE2" w:rsidP="0057464C">
      <w:pPr>
        <w:spacing w:before="240" w:after="240" w:line="276" w:lineRule="auto"/>
        <w:rPr>
          <w:sz w:val="22"/>
          <w:szCs w:val="22"/>
        </w:rPr>
      </w:pPr>
      <w:r w:rsidRPr="00ED2D7C">
        <w:rPr>
          <w:b/>
          <w:bCs/>
          <w:sz w:val="22"/>
          <w:szCs w:val="22"/>
        </w:rPr>
        <w:t xml:space="preserve">Nositelj: </w:t>
      </w:r>
      <w:r w:rsidR="00237A66" w:rsidRPr="00ED2D7C">
        <w:rPr>
          <w:sz w:val="22"/>
          <w:szCs w:val="22"/>
        </w:rPr>
        <w:t>U</w:t>
      </w:r>
      <w:r w:rsidRPr="00ED2D7C">
        <w:rPr>
          <w:sz w:val="22"/>
          <w:szCs w:val="22"/>
        </w:rPr>
        <w:t>čiteljica razredne nastave</w:t>
      </w:r>
      <w:r w:rsidR="00B1769D" w:rsidRPr="00ED2D7C">
        <w:rPr>
          <w:sz w:val="22"/>
          <w:szCs w:val="22"/>
        </w:rPr>
        <w:t>,</w:t>
      </w:r>
      <w:r w:rsidRPr="00ED2D7C">
        <w:rPr>
          <w:b/>
          <w:bCs/>
          <w:sz w:val="22"/>
          <w:szCs w:val="22"/>
        </w:rPr>
        <w:t xml:space="preserve"> </w:t>
      </w:r>
      <w:r w:rsidR="00810B57" w:rsidRPr="00ED2D7C">
        <w:rPr>
          <w:sz w:val="22"/>
          <w:szCs w:val="22"/>
        </w:rPr>
        <w:t>Vana Petričević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92"/>
        <w:gridCol w:w="1243"/>
        <w:gridCol w:w="3597"/>
        <w:gridCol w:w="3698"/>
      </w:tblGrid>
      <w:tr w:rsidR="000C7A5D" w:rsidRPr="00ED2D7C" w14:paraId="750F9AD4" w14:textId="77777777" w:rsidTr="00C60E0E">
        <w:trPr>
          <w:cantSplit/>
          <w:trHeight w:val="584"/>
        </w:trPr>
        <w:tc>
          <w:tcPr>
            <w:tcW w:w="701" w:type="pct"/>
            <w:shd w:val="clear" w:color="auto" w:fill="D9D9D9" w:themeFill="background1" w:themeFillShade="D9"/>
            <w:tcMar>
              <w:top w:w="72" w:type="dxa"/>
              <w:left w:w="144" w:type="dxa"/>
              <w:bottom w:w="72" w:type="dxa"/>
              <w:right w:w="144" w:type="dxa"/>
            </w:tcMar>
            <w:vAlign w:val="center"/>
            <w:hideMark/>
          </w:tcPr>
          <w:p w14:paraId="700E000E" w14:textId="77777777" w:rsidR="007A3025" w:rsidRPr="00ED2D7C" w:rsidRDefault="007A3025" w:rsidP="0057464C">
            <w:pPr>
              <w:spacing w:after="0" w:line="276" w:lineRule="auto"/>
              <w:jc w:val="center"/>
              <w:rPr>
                <w:b/>
                <w:sz w:val="22"/>
                <w:szCs w:val="22"/>
              </w:rPr>
            </w:pPr>
            <w:r w:rsidRPr="00ED2D7C">
              <w:rPr>
                <w:b/>
                <w:bCs/>
                <w:sz w:val="22"/>
                <w:szCs w:val="22"/>
              </w:rPr>
              <w:t>Vrijeme realizacije</w:t>
            </w:r>
          </w:p>
        </w:tc>
        <w:tc>
          <w:tcPr>
            <w:tcW w:w="626" w:type="pct"/>
            <w:shd w:val="clear" w:color="auto" w:fill="D9D9D9" w:themeFill="background1" w:themeFillShade="D9"/>
            <w:tcMar>
              <w:top w:w="72" w:type="dxa"/>
              <w:left w:w="144" w:type="dxa"/>
              <w:bottom w:w="72" w:type="dxa"/>
              <w:right w:w="144" w:type="dxa"/>
            </w:tcMar>
            <w:vAlign w:val="center"/>
            <w:hideMark/>
          </w:tcPr>
          <w:p w14:paraId="64251BD5" w14:textId="4DF0F664" w:rsidR="007A3025" w:rsidRPr="00ED2D7C" w:rsidRDefault="00C452FF" w:rsidP="0057464C">
            <w:pPr>
              <w:spacing w:after="0" w:line="276" w:lineRule="auto"/>
              <w:jc w:val="center"/>
              <w:rPr>
                <w:sz w:val="22"/>
                <w:szCs w:val="22"/>
              </w:rPr>
            </w:pPr>
            <w:r w:rsidRPr="00ED2D7C">
              <w:rPr>
                <w:b/>
                <w:bCs/>
                <w:sz w:val="22"/>
                <w:szCs w:val="22"/>
              </w:rPr>
              <w:t>Broj sati</w:t>
            </w:r>
          </w:p>
        </w:tc>
        <w:tc>
          <w:tcPr>
            <w:tcW w:w="1811" w:type="pct"/>
            <w:shd w:val="clear" w:color="auto" w:fill="D9D9D9" w:themeFill="background1" w:themeFillShade="D9"/>
            <w:tcMar>
              <w:top w:w="72" w:type="dxa"/>
              <w:left w:w="144" w:type="dxa"/>
              <w:bottom w:w="72" w:type="dxa"/>
              <w:right w:w="144" w:type="dxa"/>
            </w:tcMar>
            <w:vAlign w:val="center"/>
            <w:hideMark/>
          </w:tcPr>
          <w:p w14:paraId="7EA9B93B" w14:textId="77777777" w:rsidR="007A3025" w:rsidRPr="00ED2D7C" w:rsidRDefault="007A3025" w:rsidP="0057464C">
            <w:pPr>
              <w:spacing w:after="0" w:line="276" w:lineRule="auto"/>
              <w:jc w:val="center"/>
              <w:rPr>
                <w:sz w:val="22"/>
                <w:szCs w:val="22"/>
              </w:rPr>
            </w:pPr>
            <w:r w:rsidRPr="00ED2D7C">
              <w:rPr>
                <w:b/>
                <w:bCs/>
                <w:sz w:val="22"/>
                <w:szCs w:val="22"/>
              </w:rPr>
              <w:t>Sadržaj</w:t>
            </w:r>
          </w:p>
        </w:tc>
        <w:tc>
          <w:tcPr>
            <w:tcW w:w="1862" w:type="pct"/>
            <w:shd w:val="clear" w:color="auto" w:fill="D9D9D9" w:themeFill="background1" w:themeFillShade="D9"/>
            <w:tcMar>
              <w:top w:w="72" w:type="dxa"/>
              <w:left w:w="144" w:type="dxa"/>
              <w:bottom w:w="72" w:type="dxa"/>
              <w:right w:w="144" w:type="dxa"/>
            </w:tcMar>
            <w:vAlign w:val="center"/>
            <w:hideMark/>
          </w:tcPr>
          <w:p w14:paraId="5033FA21" w14:textId="77777777" w:rsidR="007A3025" w:rsidRPr="00ED2D7C" w:rsidRDefault="007A3025" w:rsidP="0057464C">
            <w:pPr>
              <w:spacing w:after="0" w:line="276" w:lineRule="auto"/>
              <w:jc w:val="center"/>
              <w:rPr>
                <w:sz w:val="22"/>
                <w:szCs w:val="22"/>
              </w:rPr>
            </w:pPr>
            <w:r w:rsidRPr="00ED2D7C">
              <w:rPr>
                <w:b/>
                <w:bCs/>
                <w:sz w:val="22"/>
                <w:szCs w:val="22"/>
              </w:rPr>
              <w:t>Odgojno-obrazovnih ishodi</w:t>
            </w:r>
          </w:p>
        </w:tc>
      </w:tr>
      <w:tr w:rsidR="000C7A5D" w:rsidRPr="00ED2D7C" w14:paraId="0170BD8C" w14:textId="77777777" w:rsidTr="00C60E0E">
        <w:trPr>
          <w:cantSplit/>
          <w:trHeight w:val="454"/>
        </w:trPr>
        <w:tc>
          <w:tcPr>
            <w:tcW w:w="701" w:type="pct"/>
            <w:shd w:val="clear" w:color="auto" w:fill="auto"/>
            <w:tcMar>
              <w:top w:w="72" w:type="dxa"/>
              <w:left w:w="144" w:type="dxa"/>
              <w:bottom w:w="72" w:type="dxa"/>
              <w:right w:w="144" w:type="dxa"/>
            </w:tcMar>
            <w:vAlign w:val="center"/>
          </w:tcPr>
          <w:p w14:paraId="72B3A4DC" w14:textId="77777777" w:rsidR="007A3025" w:rsidRPr="00ED2D7C" w:rsidRDefault="007A3025" w:rsidP="0057464C">
            <w:pPr>
              <w:spacing w:after="0" w:line="276" w:lineRule="auto"/>
              <w:rPr>
                <w:b/>
                <w:sz w:val="22"/>
                <w:szCs w:val="22"/>
              </w:rPr>
            </w:pPr>
            <w:r w:rsidRPr="00ED2D7C">
              <w:rPr>
                <w:b/>
                <w:sz w:val="22"/>
                <w:szCs w:val="22"/>
              </w:rPr>
              <w:t>Rujan</w:t>
            </w:r>
          </w:p>
        </w:tc>
        <w:tc>
          <w:tcPr>
            <w:tcW w:w="626" w:type="pct"/>
            <w:shd w:val="clear" w:color="auto" w:fill="auto"/>
            <w:tcMar>
              <w:top w:w="72" w:type="dxa"/>
              <w:left w:w="144" w:type="dxa"/>
              <w:bottom w:w="72" w:type="dxa"/>
              <w:right w:w="144" w:type="dxa"/>
            </w:tcMar>
            <w:vAlign w:val="center"/>
          </w:tcPr>
          <w:p w14:paraId="70C870D9" w14:textId="77777777" w:rsidR="007A3025" w:rsidRPr="00ED2D7C" w:rsidRDefault="007A3025" w:rsidP="0057464C">
            <w:pPr>
              <w:spacing w:after="0" w:line="276" w:lineRule="auto"/>
              <w:jc w:val="center"/>
              <w:rPr>
                <w:b/>
                <w:sz w:val="22"/>
                <w:szCs w:val="22"/>
              </w:rPr>
            </w:pPr>
            <w:r w:rsidRPr="00ED2D7C">
              <w:rPr>
                <w:b/>
                <w:sz w:val="22"/>
                <w:szCs w:val="22"/>
              </w:rPr>
              <w:t>3</w:t>
            </w:r>
          </w:p>
        </w:tc>
        <w:tc>
          <w:tcPr>
            <w:tcW w:w="1811" w:type="pct"/>
            <w:shd w:val="clear" w:color="auto" w:fill="auto"/>
            <w:tcMar>
              <w:top w:w="72" w:type="dxa"/>
              <w:left w:w="144" w:type="dxa"/>
              <w:bottom w:w="72" w:type="dxa"/>
              <w:right w:w="144" w:type="dxa"/>
            </w:tcMar>
            <w:vAlign w:val="center"/>
          </w:tcPr>
          <w:p w14:paraId="65A7B1BA" w14:textId="77777777" w:rsidR="00810B57" w:rsidRPr="00ED2D7C" w:rsidRDefault="00810B57" w:rsidP="00810B57">
            <w:pPr>
              <w:spacing w:after="0" w:line="360" w:lineRule="auto"/>
              <w:rPr>
                <w:sz w:val="22"/>
                <w:szCs w:val="22"/>
              </w:rPr>
            </w:pPr>
            <w:r w:rsidRPr="00ED2D7C">
              <w:rPr>
                <w:sz w:val="22"/>
                <w:szCs w:val="22"/>
              </w:rPr>
              <w:t>Pravila i plan rada grupe</w:t>
            </w:r>
          </w:p>
          <w:p w14:paraId="6D5A129F" w14:textId="77777777" w:rsidR="00810B57" w:rsidRPr="00ED2D7C" w:rsidRDefault="00810B57" w:rsidP="00810B57">
            <w:pPr>
              <w:spacing w:after="0" w:line="360" w:lineRule="auto"/>
              <w:rPr>
                <w:sz w:val="22"/>
                <w:szCs w:val="22"/>
              </w:rPr>
            </w:pPr>
          </w:p>
          <w:p w14:paraId="338946BD" w14:textId="77777777" w:rsidR="00810B57" w:rsidRPr="00ED2D7C" w:rsidRDefault="00810B57" w:rsidP="00810B57">
            <w:pPr>
              <w:spacing w:after="0" w:line="360" w:lineRule="auto"/>
              <w:rPr>
                <w:sz w:val="22"/>
                <w:szCs w:val="22"/>
              </w:rPr>
            </w:pPr>
            <w:r w:rsidRPr="00ED2D7C">
              <w:rPr>
                <w:sz w:val="22"/>
                <w:szCs w:val="22"/>
              </w:rPr>
              <w:t>Ponavljanje naučenih starih igara</w:t>
            </w:r>
          </w:p>
          <w:p w14:paraId="346B8692" w14:textId="77777777" w:rsidR="00810B57" w:rsidRPr="00ED2D7C" w:rsidRDefault="00810B57" w:rsidP="00810B57">
            <w:pPr>
              <w:spacing w:after="0" w:line="360" w:lineRule="auto"/>
              <w:rPr>
                <w:sz w:val="22"/>
                <w:szCs w:val="22"/>
              </w:rPr>
            </w:pPr>
          </w:p>
          <w:p w14:paraId="1150919F" w14:textId="1C165493" w:rsidR="7316BCB7" w:rsidRPr="00ED2D7C" w:rsidRDefault="00810B57" w:rsidP="00810B57">
            <w:pPr>
              <w:spacing w:after="0" w:line="360" w:lineRule="auto"/>
              <w:rPr>
                <w:sz w:val="22"/>
                <w:szCs w:val="22"/>
              </w:rPr>
            </w:pPr>
            <w:r w:rsidRPr="00ED2D7C">
              <w:rPr>
                <w:sz w:val="22"/>
                <w:szCs w:val="22"/>
              </w:rPr>
              <w:t>Upoznavanje sa ostalim „starim“ igrama</w:t>
            </w:r>
          </w:p>
        </w:tc>
        <w:tc>
          <w:tcPr>
            <w:tcW w:w="1862" w:type="pct"/>
            <w:shd w:val="clear" w:color="auto" w:fill="auto"/>
            <w:tcMar>
              <w:top w:w="72" w:type="dxa"/>
              <w:left w:w="144" w:type="dxa"/>
              <w:bottom w:w="72" w:type="dxa"/>
              <w:right w:w="144" w:type="dxa"/>
            </w:tcMar>
            <w:vAlign w:val="center"/>
          </w:tcPr>
          <w:p w14:paraId="7AEBDE84" w14:textId="77777777" w:rsidR="00810B57" w:rsidRPr="00ED2D7C" w:rsidRDefault="00810B57" w:rsidP="00810B57">
            <w:pPr>
              <w:spacing w:after="0"/>
              <w:rPr>
                <w:sz w:val="22"/>
                <w:szCs w:val="22"/>
              </w:rPr>
            </w:pPr>
            <w:r w:rsidRPr="00ED2D7C">
              <w:rPr>
                <w:sz w:val="22"/>
                <w:szCs w:val="22"/>
              </w:rPr>
              <w:t xml:space="preserve">Učenici nabrajaju i objašnjavaju upute za stare igre koje poznaju. </w:t>
            </w:r>
          </w:p>
          <w:p w14:paraId="45C46816" w14:textId="77777777" w:rsidR="00810B57" w:rsidRPr="00ED2D7C" w:rsidRDefault="00810B57" w:rsidP="00810B57">
            <w:pPr>
              <w:spacing w:after="0"/>
              <w:rPr>
                <w:sz w:val="22"/>
                <w:szCs w:val="22"/>
              </w:rPr>
            </w:pPr>
          </w:p>
          <w:p w14:paraId="1AD9F0D5" w14:textId="77777777" w:rsidR="00810B57" w:rsidRPr="00ED2D7C" w:rsidRDefault="00810B57" w:rsidP="00810B57">
            <w:pPr>
              <w:spacing w:after="0"/>
              <w:rPr>
                <w:sz w:val="22"/>
                <w:szCs w:val="22"/>
              </w:rPr>
            </w:pPr>
            <w:r w:rsidRPr="00ED2D7C">
              <w:rPr>
                <w:sz w:val="22"/>
                <w:szCs w:val="22"/>
              </w:rPr>
              <w:t xml:space="preserve">Učenik izvodi prirodne načine gibanja. </w:t>
            </w:r>
          </w:p>
          <w:p w14:paraId="35F8D0E1" w14:textId="77777777" w:rsidR="00810B57" w:rsidRPr="00ED2D7C" w:rsidRDefault="00810B57" w:rsidP="00810B57">
            <w:pPr>
              <w:spacing w:after="0"/>
              <w:rPr>
                <w:sz w:val="22"/>
                <w:szCs w:val="22"/>
              </w:rPr>
            </w:pPr>
          </w:p>
          <w:p w14:paraId="257215BE" w14:textId="77777777" w:rsidR="00810B57" w:rsidRPr="00ED2D7C" w:rsidRDefault="00810B57" w:rsidP="00810B57">
            <w:pPr>
              <w:spacing w:after="0"/>
              <w:rPr>
                <w:sz w:val="22"/>
                <w:szCs w:val="22"/>
              </w:rPr>
            </w:pPr>
            <w:r w:rsidRPr="00ED2D7C">
              <w:rPr>
                <w:sz w:val="22"/>
                <w:szCs w:val="22"/>
              </w:rPr>
              <w:t>Učenik surađuje u igrama i poštuje njihova pravila.</w:t>
            </w:r>
          </w:p>
          <w:p w14:paraId="24B8D0DF" w14:textId="77777777" w:rsidR="00810B57" w:rsidRPr="00ED2D7C" w:rsidRDefault="00810B57" w:rsidP="00810B57">
            <w:pPr>
              <w:spacing w:after="0"/>
              <w:rPr>
                <w:sz w:val="22"/>
                <w:szCs w:val="22"/>
              </w:rPr>
            </w:pPr>
          </w:p>
          <w:p w14:paraId="5D903A0D" w14:textId="6131D35A" w:rsidR="7316BCB7" w:rsidRPr="00ED2D7C" w:rsidRDefault="00810B57" w:rsidP="00810B57">
            <w:pPr>
              <w:spacing w:after="0"/>
              <w:rPr>
                <w:sz w:val="22"/>
                <w:szCs w:val="22"/>
              </w:rPr>
            </w:pPr>
            <w:r w:rsidRPr="00ED2D7C">
              <w:rPr>
                <w:sz w:val="22"/>
                <w:szCs w:val="22"/>
              </w:rPr>
              <w:t>Učenici uz pomoć učiteljice istražuju stare igre i njihova pravila</w:t>
            </w:r>
          </w:p>
        </w:tc>
      </w:tr>
      <w:tr w:rsidR="000C7A5D" w:rsidRPr="00ED2D7C" w14:paraId="68E5A146" w14:textId="77777777" w:rsidTr="00C60E0E">
        <w:trPr>
          <w:cantSplit/>
          <w:trHeight w:val="454"/>
        </w:trPr>
        <w:tc>
          <w:tcPr>
            <w:tcW w:w="701" w:type="pct"/>
            <w:shd w:val="clear" w:color="auto" w:fill="auto"/>
            <w:tcMar>
              <w:top w:w="72" w:type="dxa"/>
              <w:left w:w="144" w:type="dxa"/>
              <w:bottom w:w="72" w:type="dxa"/>
              <w:right w:w="144" w:type="dxa"/>
            </w:tcMar>
            <w:vAlign w:val="center"/>
          </w:tcPr>
          <w:p w14:paraId="5D246246" w14:textId="77777777" w:rsidR="007A3025" w:rsidRPr="00ED2D7C" w:rsidRDefault="007A3025" w:rsidP="0057464C">
            <w:pPr>
              <w:spacing w:after="0" w:line="276" w:lineRule="auto"/>
              <w:rPr>
                <w:b/>
                <w:sz w:val="22"/>
                <w:szCs w:val="22"/>
              </w:rPr>
            </w:pPr>
            <w:r w:rsidRPr="00ED2D7C">
              <w:rPr>
                <w:b/>
                <w:sz w:val="22"/>
                <w:szCs w:val="22"/>
              </w:rPr>
              <w:t>Listopad</w:t>
            </w:r>
          </w:p>
        </w:tc>
        <w:tc>
          <w:tcPr>
            <w:tcW w:w="626" w:type="pct"/>
            <w:shd w:val="clear" w:color="auto" w:fill="auto"/>
            <w:tcMar>
              <w:top w:w="72" w:type="dxa"/>
              <w:left w:w="144" w:type="dxa"/>
              <w:bottom w:w="72" w:type="dxa"/>
              <w:right w:w="144" w:type="dxa"/>
            </w:tcMar>
            <w:vAlign w:val="center"/>
          </w:tcPr>
          <w:p w14:paraId="57DAFD08" w14:textId="291871D7" w:rsidR="007A3025" w:rsidRPr="00ED2D7C" w:rsidRDefault="779613B7" w:rsidP="7316BCB7">
            <w:pPr>
              <w:spacing w:after="0" w:line="276" w:lineRule="auto"/>
              <w:jc w:val="center"/>
              <w:rPr>
                <w:b/>
                <w:bCs/>
                <w:sz w:val="22"/>
                <w:szCs w:val="22"/>
              </w:rPr>
            </w:pPr>
            <w:r w:rsidRPr="00ED2D7C">
              <w:rPr>
                <w:b/>
                <w:bCs/>
                <w:sz w:val="22"/>
                <w:szCs w:val="22"/>
              </w:rPr>
              <w:t>5</w:t>
            </w:r>
          </w:p>
        </w:tc>
        <w:tc>
          <w:tcPr>
            <w:tcW w:w="1811" w:type="pct"/>
            <w:shd w:val="clear" w:color="auto" w:fill="auto"/>
            <w:tcMar>
              <w:top w:w="72" w:type="dxa"/>
              <w:left w:w="144" w:type="dxa"/>
              <w:bottom w:w="72" w:type="dxa"/>
              <w:right w:w="144" w:type="dxa"/>
            </w:tcMar>
            <w:vAlign w:val="center"/>
          </w:tcPr>
          <w:p w14:paraId="27367A32" w14:textId="00381F14" w:rsidR="00810B57" w:rsidRPr="00ED2D7C" w:rsidRDefault="00810B57" w:rsidP="00810B57">
            <w:pPr>
              <w:spacing w:after="0" w:line="360" w:lineRule="auto"/>
              <w:rPr>
                <w:sz w:val="22"/>
                <w:szCs w:val="22"/>
              </w:rPr>
            </w:pPr>
            <w:r w:rsidRPr="00ED2D7C">
              <w:rPr>
                <w:sz w:val="22"/>
                <w:szCs w:val="22"/>
              </w:rPr>
              <w:t>1. Ponavljanje: Crvena (Crna) kraljica</w:t>
            </w:r>
          </w:p>
          <w:p w14:paraId="3323D632" w14:textId="6107AC95" w:rsidR="00810B57" w:rsidRPr="00ED2D7C" w:rsidRDefault="00810B57" w:rsidP="00810B57">
            <w:pPr>
              <w:spacing w:after="0" w:line="360" w:lineRule="auto"/>
              <w:rPr>
                <w:sz w:val="22"/>
                <w:szCs w:val="22"/>
              </w:rPr>
            </w:pPr>
            <w:r w:rsidRPr="00ED2D7C">
              <w:rPr>
                <w:sz w:val="22"/>
                <w:szCs w:val="22"/>
              </w:rPr>
              <w:t xml:space="preserve">2. </w:t>
            </w:r>
            <w:r w:rsidR="00484A79" w:rsidRPr="00ED2D7C">
              <w:rPr>
                <w:sz w:val="22"/>
                <w:szCs w:val="22"/>
              </w:rPr>
              <w:t>Kalodont</w:t>
            </w:r>
          </w:p>
          <w:p w14:paraId="00DD0141" w14:textId="77777777" w:rsidR="00810B57" w:rsidRPr="00ED2D7C" w:rsidRDefault="00810B57" w:rsidP="00810B57">
            <w:pPr>
              <w:spacing w:after="0" w:line="360" w:lineRule="auto"/>
              <w:rPr>
                <w:sz w:val="22"/>
                <w:szCs w:val="22"/>
              </w:rPr>
            </w:pPr>
            <w:r w:rsidRPr="00ED2D7C">
              <w:rPr>
                <w:sz w:val="22"/>
                <w:szCs w:val="22"/>
              </w:rPr>
              <w:t>3. Država, grad…</w:t>
            </w:r>
          </w:p>
          <w:p w14:paraId="3985B9DC" w14:textId="77777777" w:rsidR="00810B57" w:rsidRPr="00ED2D7C" w:rsidRDefault="00810B57" w:rsidP="00810B57">
            <w:pPr>
              <w:spacing w:after="0" w:line="360" w:lineRule="auto"/>
              <w:rPr>
                <w:sz w:val="22"/>
                <w:szCs w:val="22"/>
              </w:rPr>
            </w:pPr>
            <w:r w:rsidRPr="00ED2D7C">
              <w:rPr>
                <w:sz w:val="22"/>
                <w:szCs w:val="22"/>
              </w:rPr>
              <w:t>4. Glazbena stolica</w:t>
            </w:r>
          </w:p>
          <w:p w14:paraId="43497117" w14:textId="5A37FCF2" w:rsidR="7316BCB7" w:rsidRPr="00ED2D7C" w:rsidRDefault="00810B57" w:rsidP="00810B57">
            <w:pPr>
              <w:spacing w:after="0" w:line="360" w:lineRule="auto"/>
              <w:rPr>
                <w:sz w:val="22"/>
                <w:szCs w:val="22"/>
              </w:rPr>
            </w:pPr>
            <w:r w:rsidRPr="00ED2D7C">
              <w:rPr>
                <w:sz w:val="22"/>
                <w:szCs w:val="22"/>
              </w:rPr>
              <w:t>5. Glazbena stolica</w:t>
            </w:r>
          </w:p>
        </w:tc>
        <w:tc>
          <w:tcPr>
            <w:tcW w:w="1862" w:type="pct"/>
            <w:shd w:val="clear" w:color="auto" w:fill="auto"/>
            <w:tcMar>
              <w:top w:w="72" w:type="dxa"/>
              <w:left w:w="144" w:type="dxa"/>
              <w:bottom w:w="72" w:type="dxa"/>
              <w:right w:w="144" w:type="dxa"/>
            </w:tcMar>
            <w:vAlign w:val="center"/>
          </w:tcPr>
          <w:p w14:paraId="5E22278B" w14:textId="4AC09325" w:rsidR="00810B57" w:rsidRPr="00ED2D7C" w:rsidRDefault="00810B57" w:rsidP="00810B57">
            <w:pPr>
              <w:spacing w:after="0"/>
              <w:rPr>
                <w:sz w:val="22"/>
                <w:szCs w:val="22"/>
              </w:rPr>
            </w:pPr>
            <w:r w:rsidRPr="00ED2D7C">
              <w:rPr>
                <w:sz w:val="22"/>
                <w:szCs w:val="22"/>
              </w:rPr>
              <w:t>Učenici ponavljaju pravila poznatih igara.</w:t>
            </w:r>
          </w:p>
          <w:p w14:paraId="2F6C426A" w14:textId="2998173F" w:rsidR="00810B57" w:rsidRPr="00ED2D7C" w:rsidRDefault="00810B57" w:rsidP="00810B57">
            <w:pPr>
              <w:spacing w:after="0"/>
              <w:rPr>
                <w:sz w:val="22"/>
                <w:szCs w:val="22"/>
              </w:rPr>
            </w:pPr>
            <w:r w:rsidRPr="00ED2D7C">
              <w:rPr>
                <w:sz w:val="22"/>
                <w:szCs w:val="22"/>
              </w:rPr>
              <w:t>Učenici usvajaju pravila novih igara.</w:t>
            </w:r>
          </w:p>
          <w:p w14:paraId="1DC7D60B" w14:textId="37E6BAC6" w:rsidR="00810B57" w:rsidRPr="00ED2D7C" w:rsidRDefault="00810B57" w:rsidP="00810B57">
            <w:pPr>
              <w:spacing w:after="0"/>
              <w:rPr>
                <w:sz w:val="22"/>
                <w:szCs w:val="22"/>
              </w:rPr>
            </w:pPr>
            <w:r w:rsidRPr="00ED2D7C">
              <w:rPr>
                <w:sz w:val="22"/>
                <w:szCs w:val="22"/>
              </w:rPr>
              <w:t>Razvijaju suradnju, spretnost i koordinaciju.</w:t>
            </w:r>
          </w:p>
          <w:p w14:paraId="27D52A35" w14:textId="673CAD0E" w:rsidR="00810B57" w:rsidRPr="00ED2D7C" w:rsidRDefault="00810B57" w:rsidP="00810B57">
            <w:pPr>
              <w:spacing w:after="0"/>
              <w:rPr>
                <w:sz w:val="22"/>
                <w:szCs w:val="22"/>
              </w:rPr>
            </w:pPr>
            <w:r w:rsidRPr="00ED2D7C">
              <w:rPr>
                <w:sz w:val="22"/>
                <w:szCs w:val="22"/>
              </w:rPr>
              <w:t>Uče prihvaćati pobjedu i poraz.</w:t>
            </w:r>
          </w:p>
          <w:p w14:paraId="7E6F56CE" w14:textId="37C0F784" w:rsidR="7316BCB7" w:rsidRPr="00ED2D7C" w:rsidRDefault="00810B57" w:rsidP="00810B57">
            <w:pPr>
              <w:spacing w:after="0"/>
              <w:rPr>
                <w:sz w:val="22"/>
                <w:szCs w:val="22"/>
              </w:rPr>
            </w:pPr>
            <w:r w:rsidRPr="00ED2D7C">
              <w:rPr>
                <w:sz w:val="22"/>
                <w:szCs w:val="22"/>
              </w:rPr>
              <w:t>Učenik izvodi prirodne načine gibanja.</w:t>
            </w:r>
          </w:p>
        </w:tc>
      </w:tr>
      <w:tr w:rsidR="000C7A5D" w:rsidRPr="00ED2D7C" w14:paraId="3FAA093D" w14:textId="77777777" w:rsidTr="00C60E0E">
        <w:trPr>
          <w:cantSplit/>
          <w:trHeight w:val="454"/>
        </w:trPr>
        <w:tc>
          <w:tcPr>
            <w:tcW w:w="701" w:type="pct"/>
            <w:shd w:val="clear" w:color="auto" w:fill="auto"/>
            <w:tcMar>
              <w:top w:w="72" w:type="dxa"/>
              <w:left w:w="144" w:type="dxa"/>
              <w:bottom w:w="72" w:type="dxa"/>
              <w:right w:w="144" w:type="dxa"/>
            </w:tcMar>
            <w:vAlign w:val="center"/>
          </w:tcPr>
          <w:p w14:paraId="4C68E401" w14:textId="77777777" w:rsidR="00D363E6" w:rsidRPr="00ED2D7C" w:rsidRDefault="00D363E6" w:rsidP="0057464C">
            <w:pPr>
              <w:spacing w:after="0" w:line="276" w:lineRule="auto"/>
              <w:rPr>
                <w:b/>
                <w:sz w:val="22"/>
                <w:szCs w:val="22"/>
              </w:rPr>
            </w:pPr>
            <w:r w:rsidRPr="00ED2D7C">
              <w:rPr>
                <w:b/>
                <w:sz w:val="22"/>
                <w:szCs w:val="22"/>
              </w:rPr>
              <w:t>Studeni</w:t>
            </w:r>
          </w:p>
        </w:tc>
        <w:tc>
          <w:tcPr>
            <w:tcW w:w="626" w:type="pct"/>
            <w:shd w:val="clear" w:color="auto" w:fill="auto"/>
            <w:tcMar>
              <w:top w:w="72" w:type="dxa"/>
              <w:left w:w="144" w:type="dxa"/>
              <w:bottom w:w="72" w:type="dxa"/>
              <w:right w:w="144" w:type="dxa"/>
            </w:tcMar>
            <w:vAlign w:val="center"/>
          </w:tcPr>
          <w:p w14:paraId="6EFFD194" w14:textId="77777777" w:rsidR="00D363E6" w:rsidRPr="00ED2D7C" w:rsidRDefault="00D363E6" w:rsidP="0057464C">
            <w:pPr>
              <w:spacing w:after="0" w:line="276" w:lineRule="auto"/>
              <w:jc w:val="center"/>
              <w:rPr>
                <w:b/>
                <w:sz w:val="22"/>
                <w:szCs w:val="22"/>
              </w:rPr>
            </w:pPr>
            <w:r w:rsidRPr="00ED2D7C">
              <w:rPr>
                <w:b/>
                <w:sz w:val="22"/>
                <w:szCs w:val="22"/>
              </w:rPr>
              <w:t>4</w:t>
            </w:r>
          </w:p>
        </w:tc>
        <w:tc>
          <w:tcPr>
            <w:tcW w:w="1811" w:type="pct"/>
            <w:shd w:val="clear" w:color="auto" w:fill="auto"/>
            <w:tcMar>
              <w:top w:w="72" w:type="dxa"/>
              <w:left w:w="144" w:type="dxa"/>
              <w:bottom w:w="72" w:type="dxa"/>
              <w:right w:w="144" w:type="dxa"/>
            </w:tcMar>
          </w:tcPr>
          <w:p w14:paraId="30730B6F" w14:textId="77777777" w:rsidR="00810B57" w:rsidRPr="00ED2D7C" w:rsidRDefault="00810B57" w:rsidP="00810B57">
            <w:pPr>
              <w:spacing w:after="0" w:line="360" w:lineRule="auto"/>
              <w:rPr>
                <w:sz w:val="22"/>
                <w:szCs w:val="22"/>
              </w:rPr>
            </w:pPr>
            <w:r w:rsidRPr="00ED2D7C">
              <w:rPr>
                <w:sz w:val="22"/>
                <w:szCs w:val="22"/>
              </w:rPr>
              <w:t>1. Peljanje</w:t>
            </w:r>
          </w:p>
          <w:p w14:paraId="488A7E03" w14:textId="77777777" w:rsidR="00810B57" w:rsidRPr="00ED2D7C" w:rsidRDefault="00810B57" w:rsidP="00810B57">
            <w:pPr>
              <w:spacing w:after="0" w:line="360" w:lineRule="auto"/>
              <w:rPr>
                <w:sz w:val="22"/>
                <w:szCs w:val="22"/>
              </w:rPr>
            </w:pPr>
            <w:r w:rsidRPr="00ED2D7C">
              <w:rPr>
                <w:sz w:val="22"/>
                <w:szCs w:val="22"/>
              </w:rPr>
              <w:t>2. Vrući krumpir</w:t>
            </w:r>
          </w:p>
          <w:p w14:paraId="04110705" w14:textId="77777777" w:rsidR="00810B57" w:rsidRPr="00ED2D7C" w:rsidRDefault="00810B57" w:rsidP="00810B57">
            <w:pPr>
              <w:spacing w:after="0" w:line="360" w:lineRule="auto"/>
              <w:rPr>
                <w:sz w:val="22"/>
                <w:szCs w:val="22"/>
              </w:rPr>
            </w:pPr>
            <w:r w:rsidRPr="00ED2D7C">
              <w:rPr>
                <w:sz w:val="22"/>
                <w:szCs w:val="22"/>
              </w:rPr>
              <w:t>3. Pričam ti priču</w:t>
            </w:r>
          </w:p>
          <w:p w14:paraId="47457864" w14:textId="1C46FAB3" w:rsidR="7316BCB7" w:rsidRPr="00ED2D7C" w:rsidRDefault="00810B57" w:rsidP="00810B57">
            <w:pPr>
              <w:spacing w:after="0" w:line="360" w:lineRule="auto"/>
              <w:rPr>
                <w:sz w:val="22"/>
                <w:szCs w:val="22"/>
              </w:rPr>
            </w:pPr>
            <w:r w:rsidRPr="00ED2D7C">
              <w:rPr>
                <w:sz w:val="22"/>
                <w:szCs w:val="22"/>
              </w:rPr>
              <w:t>4. Ćorava baba</w:t>
            </w:r>
          </w:p>
        </w:tc>
        <w:tc>
          <w:tcPr>
            <w:tcW w:w="1862" w:type="pct"/>
            <w:shd w:val="clear" w:color="auto" w:fill="auto"/>
            <w:tcMar>
              <w:top w:w="72" w:type="dxa"/>
              <w:left w:w="144" w:type="dxa"/>
              <w:bottom w:w="72" w:type="dxa"/>
              <w:right w:w="144" w:type="dxa"/>
            </w:tcMar>
            <w:vAlign w:val="center"/>
          </w:tcPr>
          <w:p w14:paraId="456E1CD5" w14:textId="6A71C64E" w:rsidR="7316BCB7" w:rsidRPr="00ED2D7C" w:rsidRDefault="00810B57" w:rsidP="7316BCB7">
            <w:pPr>
              <w:spacing w:after="0"/>
              <w:rPr>
                <w:sz w:val="22"/>
                <w:szCs w:val="22"/>
              </w:rPr>
            </w:pPr>
            <w:r w:rsidRPr="00ED2D7C">
              <w:rPr>
                <w:sz w:val="22"/>
                <w:szCs w:val="22"/>
              </w:rPr>
              <w:t>Učenici uče i ponavljaju pravila igara.</w:t>
            </w:r>
            <w:r w:rsidRPr="00ED2D7C">
              <w:rPr>
                <w:sz w:val="22"/>
                <w:szCs w:val="22"/>
              </w:rPr>
              <w:br/>
              <w:t>Razvijaju brzinu, spretnost i snalažljivost.</w:t>
            </w:r>
            <w:r w:rsidRPr="00ED2D7C">
              <w:rPr>
                <w:sz w:val="22"/>
                <w:szCs w:val="22"/>
              </w:rPr>
              <w:br/>
              <w:t>Potiče se timski rad i međusobna suradnja.</w:t>
            </w:r>
            <w:r w:rsidRPr="00ED2D7C">
              <w:rPr>
                <w:sz w:val="22"/>
                <w:szCs w:val="22"/>
              </w:rPr>
              <w:br/>
              <w:t>Učenik izvodi prirodne načine gibanja.</w:t>
            </w:r>
            <w:r w:rsidRPr="00ED2D7C">
              <w:rPr>
                <w:sz w:val="22"/>
                <w:szCs w:val="22"/>
              </w:rPr>
              <w:br/>
              <w:t>Učenici uz pomoć učiteljice istražuju pravila igre.</w:t>
            </w:r>
          </w:p>
        </w:tc>
      </w:tr>
      <w:tr w:rsidR="000C7A5D" w:rsidRPr="00ED2D7C" w14:paraId="2A18B06F" w14:textId="77777777" w:rsidTr="00C60E0E">
        <w:trPr>
          <w:cantSplit/>
          <w:trHeight w:val="454"/>
        </w:trPr>
        <w:tc>
          <w:tcPr>
            <w:tcW w:w="701" w:type="pct"/>
            <w:shd w:val="clear" w:color="auto" w:fill="auto"/>
            <w:tcMar>
              <w:top w:w="72" w:type="dxa"/>
              <w:left w:w="144" w:type="dxa"/>
              <w:bottom w:w="72" w:type="dxa"/>
              <w:right w:w="144" w:type="dxa"/>
            </w:tcMar>
            <w:vAlign w:val="center"/>
          </w:tcPr>
          <w:p w14:paraId="7931398E" w14:textId="77777777" w:rsidR="007A3025" w:rsidRPr="00ED2D7C" w:rsidRDefault="007A3025" w:rsidP="0057464C">
            <w:pPr>
              <w:spacing w:after="0" w:line="276" w:lineRule="auto"/>
              <w:rPr>
                <w:b/>
                <w:sz w:val="22"/>
                <w:szCs w:val="22"/>
              </w:rPr>
            </w:pPr>
            <w:r w:rsidRPr="00ED2D7C">
              <w:rPr>
                <w:b/>
                <w:sz w:val="22"/>
                <w:szCs w:val="22"/>
              </w:rPr>
              <w:t>Prosinac</w:t>
            </w:r>
          </w:p>
        </w:tc>
        <w:tc>
          <w:tcPr>
            <w:tcW w:w="626" w:type="pct"/>
            <w:shd w:val="clear" w:color="auto" w:fill="auto"/>
            <w:tcMar>
              <w:top w:w="72" w:type="dxa"/>
              <w:left w:w="144" w:type="dxa"/>
              <w:bottom w:w="72" w:type="dxa"/>
              <w:right w:w="144" w:type="dxa"/>
            </w:tcMar>
            <w:vAlign w:val="center"/>
          </w:tcPr>
          <w:p w14:paraId="7079F8F7" w14:textId="7CF83887" w:rsidR="007A3025" w:rsidRPr="00ED2D7C" w:rsidRDefault="7DB63F98" w:rsidP="7316BCB7">
            <w:pPr>
              <w:spacing w:after="0" w:line="276" w:lineRule="auto"/>
              <w:jc w:val="center"/>
              <w:rPr>
                <w:b/>
                <w:bCs/>
                <w:sz w:val="22"/>
                <w:szCs w:val="22"/>
              </w:rPr>
            </w:pPr>
            <w:r w:rsidRPr="00ED2D7C">
              <w:rPr>
                <w:b/>
                <w:bCs/>
                <w:sz w:val="22"/>
                <w:szCs w:val="22"/>
              </w:rPr>
              <w:t>3</w:t>
            </w:r>
          </w:p>
        </w:tc>
        <w:tc>
          <w:tcPr>
            <w:tcW w:w="1811" w:type="pct"/>
            <w:shd w:val="clear" w:color="auto" w:fill="auto"/>
            <w:tcMar>
              <w:top w:w="72" w:type="dxa"/>
              <w:left w:w="144" w:type="dxa"/>
              <w:bottom w:w="72" w:type="dxa"/>
              <w:right w:w="144" w:type="dxa"/>
            </w:tcMar>
            <w:vAlign w:val="center"/>
          </w:tcPr>
          <w:p w14:paraId="27545DD2" w14:textId="6B07EEB4" w:rsidR="7316BCB7" w:rsidRPr="00ED2D7C" w:rsidRDefault="00C60E0E" w:rsidP="00237564">
            <w:pPr>
              <w:spacing w:after="0" w:line="360" w:lineRule="auto"/>
              <w:rPr>
                <w:sz w:val="22"/>
                <w:szCs w:val="22"/>
              </w:rPr>
            </w:pPr>
            <w:r w:rsidRPr="00ED2D7C">
              <w:rPr>
                <w:sz w:val="22"/>
                <w:szCs w:val="22"/>
              </w:rPr>
              <w:t>1. Tko se skriva?</w:t>
            </w:r>
            <w:r w:rsidRPr="00ED2D7C">
              <w:rPr>
                <w:sz w:val="22"/>
                <w:szCs w:val="22"/>
              </w:rPr>
              <w:br/>
              <w:t>2. Država, grad…</w:t>
            </w:r>
            <w:r w:rsidRPr="00ED2D7C">
              <w:rPr>
                <w:sz w:val="22"/>
                <w:szCs w:val="22"/>
              </w:rPr>
              <w:br/>
              <w:t>3. Kamen, škare, papir</w:t>
            </w:r>
            <w:r w:rsidR="7316BCB7" w:rsidRPr="00ED2D7C">
              <w:rPr>
                <w:sz w:val="22"/>
                <w:szCs w:val="22"/>
              </w:rPr>
              <w:t xml:space="preserve"> </w:t>
            </w:r>
          </w:p>
        </w:tc>
        <w:tc>
          <w:tcPr>
            <w:tcW w:w="1862" w:type="pct"/>
            <w:shd w:val="clear" w:color="auto" w:fill="auto"/>
            <w:tcMar>
              <w:top w:w="72" w:type="dxa"/>
              <w:left w:w="144" w:type="dxa"/>
              <w:bottom w:w="72" w:type="dxa"/>
              <w:right w:w="144" w:type="dxa"/>
            </w:tcMar>
            <w:vAlign w:val="center"/>
          </w:tcPr>
          <w:p w14:paraId="09EFBF12" w14:textId="26C93490" w:rsidR="7316BCB7" w:rsidRPr="00ED2D7C" w:rsidRDefault="00C60E0E" w:rsidP="7316BCB7">
            <w:pPr>
              <w:spacing w:after="0"/>
              <w:rPr>
                <w:sz w:val="22"/>
                <w:szCs w:val="22"/>
              </w:rPr>
            </w:pPr>
            <w:r w:rsidRPr="00ED2D7C">
              <w:rPr>
                <w:sz w:val="22"/>
                <w:szCs w:val="22"/>
              </w:rPr>
              <w:t>Učenici razvijaju pažnju i koncentraciju.</w:t>
            </w:r>
            <w:r w:rsidRPr="00ED2D7C">
              <w:rPr>
                <w:sz w:val="22"/>
                <w:szCs w:val="22"/>
              </w:rPr>
              <w:br/>
              <w:t>Vježbaju strpljenje i poštivanje pravila.</w:t>
            </w:r>
            <w:r w:rsidRPr="00ED2D7C">
              <w:rPr>
                <w:sz w:val="22"/>
                <w:szCs w:val="22"/>
              </w:rPr>
              <w:br/>
              <w:t>Razvijaju socijalne vještine kroz igru.</w:t>
            </w:r>
            <w:r w:rsidRPr="00ED2D7C">
              <w:rPr>
                <w:sz w:val="22"/>
                <w:szCs w:val="22"/>
              </w:rPr>
              <w:br/>
              <w:t>Učenik izvodi prirodne načine gibanja.</w:t>
            </w:r>
          </w:p>
        </w:tc>
      </w:tr>
      <w:tr w:rsidR="000C7A5D" w:rsidRPr="00ED2D7C" w14:paraId="5197DF37" w14:textId="77777777" w:rsidTr="00C60E0E">
        <w:trPr>
          <w:cantSplit/>
          <w:trHeight w:val="454"/>
        </w:trPr>
        <w:tc>
          <w:tcPr>
            <w:tcW w:w="701" w:type="pct"/>
            <w:shd w:val="clear" w:color="auto" w:fill="auto"/>
            <w:tcMar>
              <w:top w:w="72" w:type="dxa"/>
              <w:left w:w="144" w:type="dxa"/>
              <w:bottom w:w="72" w:type="dxa"/>
              <w:right w:w="144" w:type="dxa"/>
            </w:tcMar>
            <w:vAlign w:val="center"/>
          </w:tcPr>
          <w:p w14:paraId="10355158" w14:textId="77777777" w:rsidR="007A3025" w:rsidRPr="00ED2D7C" w:rsidRDefault="007A3025" w:rsidP="0057464C">
            <w:pPr>
              <w:spacing w:after="0" w:line="276" w:lineRule="auto"/>
              <w:rPr>
                <w:b/>
                <w:sz w:val="22"/>
                <w:szCs w:val="22"/>
              </w:rPr>
            </w:pPr>
            <w:r w:rsidRPr="00ED2D7C">
              <w:rPr>
                <w:b/>
                <w:sz w:val="22"/>
                <w:szCs w:val="22"/>
              </w:rPr>
              <w:t>Siječanj</w:t>
            </w:r>
          </w:p>
        </w:tc>
        <w:tc>
          <w:tcPr>
            <w:tcW w:w="626" w:type="pct"/>
            <w:shd w:val="clear" w:color="auto" w:fill="auto"/>
            <w:tcMar>
              <w:top w:w="72" w:type="dxa"/>
              <w:left w:w="144" w:type="dxa"/>
              <w:bottom w:w="72" w:type="dxa"/>
              <w:right w:w="144" w:type="dxa"/>
            </w:tcMar>
            <w:vAlign w:val="center"/>
          </w:tcPr>
          <w:p w14:paraId="687E473A" w14:textId="346D2B55" w:rsidR="007A3025" w:rsidRPr="00ED2D7C" w:rsidRDefault="372362FE" w:rsidP="7316BCB7">
            <w:pPr>
              <w:spacing w:after="0" w:line="276" w:lineRule="auto"/>
              <w:jc w:val="center"/>
              <w:rPr>
                <w:b/>
                <w:bCs/>
                <w:sz w:val="22"/>
                <w:szCs w:val="22"/>
              </w:rPr>
            </w:pPr>
            <w:r w:rsidRPr="00ED2D7C">
              <w:rPr>
                <w:b/>
                <w:bCs/>
                <w:sz w:val="22"/>
                <w:szCs w:val="22"/>
              </w:rPr>
              <w:t>4</w:t>
            </w:r>
          </w:p>
        </w:tc>
        <w:tc>
          <w:tcPr>
            <w:tcW w:w="1811" w:type="pct"/>
            <w:shd w:val="clear" w:color="auto" w:fill="auto"/>
            <w:tcMar>
              <w:top w:w="72" w:type="dxa"/>
              <w:left w:w="144" w:type="dxa"/>
              <w:bottom w:w="72" w:type="dxa"/>
              <w:right w:w="144" w:type="dxa"/>
            </w:tcMar>
            <w:vAlign w:val="center"/>
          </w:tcPr>
          <w:p w14:paraId="0E2AFDFE" w14:textId="5FABBE1B" w:rsidR="7316BCB7" w:rsidRPr="00ED2D7C" w:rsidRDefault="00C60E0E" w:rsidP="00237564">
            <w:pPr>
              <w:spacing w:after="0" w:line="360" w:lineRule="auto"/>
              <w:rPr>
                <w:sz w:val="22"/>
                <w:szCs w:val="22"/>
              </w:rPr>
            </w:pPr>
            <w:r w:rsidRPr="00ED2D7C">
              <w:rPr>
                <w:sz w:val="22"/>
                <w:szCs w:val="22"/>
              </w:rPr>
              <w:t>1. Glazbena stolica</w:t>
            </w:r>
            <w:r w:rsidRPr="00ED2D7C">
              <w:rPr>
                <w:sz w:val="22"/>
                <w:szCs w:val="22"/>
              </w:rPr>
              <w:br/>
              <w:t>2. Pričam ti priču</w:t>
            </w:r>
            <w:r w:rsidRPr="00ED2D7C">
              <w:rPr>
                <w:sz w:val="22"/>
                <w:szCs w:val="22"/>
              </w:rPr>
              <w:br/>
              <w:t>3. Peljanje</w:t>
            </w:r>
            <w:r w:rsidRPr="00ED2D7C">
              <w:rPr>
                <w:sz w:val="22"/>
                <w:szCs w:val="22"/>
              </w:rPr>
              <w:br/>
              <w:t xml:space="preserve">4. </w:t>
            </w:r>
            <w:r w:rsidR="00484A79" w:rsidRPr="00ED2D7C">
              <w:rPr>
                <w:sz w:val="22"/>
                <w:szCs w:val="22"/>
              </w:rPr>
              <w:t>Kalodont</w:t>
            </w:r>
          </w:p>
        </w:tc>
        <w:tc>
          <w:tcPr>
            <w:tcW w:w="1862" w:type="pct"/>
            <w:shd w:val="clear" w:color="auto" w:fill="auto"/>
            <w:tcMar>
              <w:top w:w="72" w:type="dxa"/>
              <w:left w:w="144" w:type="dxa"/>
              <w:bottom w:w="72" w:type="dxa"/>
              <w:right w:w="144" w:type="dxa"/>
            </w:tcMar>
            <w:vAlign w:val="center"/>
          </w:tcPr>
          <w:p w14:paraId="7E38EB08" w14:textId="2D3222F5" w:rsidR="7316BCB7" w:rsidRPr="00ED2D7C" w:rsidRDefault="00C60E0E" w:rsidP="7316BCB7">
            <w:pPr>
              <w:spacing w:after="0"/>
              <w:rPr>
                <w:sz w:val="22"/>
                <w:szCs w:val="22"/>
              </w:rPr>
            </w:pPr>
            <w:r w:rsidRPr="00ED2D7C">
              <w:rPr>
                <w:sz w:val="22"/>
                <w:szCs w:val="22"/>
              </w:rPr>
              <w:t>Razvijaju tjelesnu spretnost i koordinaciju.</w:t>
            </w:r>
            <w:r w:rsidRPr="00ED2D7C">
              <w:rPr>
                <w:sz w:val="22"/>
                <w:szCs w:val="22"/>
              </w:rPr>
              <w:br/>
              <w:t>Njeguju zajedništvo i suradnju u skupini.</w:t>
            </w:r>
            <w:r w:rsidRPr="00ED2D7C">
              <w:rPr>
                <w:sz w:val="22"/>
                <w:szCs w:val="22"/>
              </w:rPr>
              <w:br/>
              <w:t>Učenik izvodi prirodne načine gibanja.</w:t>
            </w:r>
            <w:r w:rsidRPr="00ED2D7C">
              <w:rPr>
                <w:sz w:val="22"/>
                <w:szCs w:val="22"/>
              </w:rPr>
              <w:br/>
              <w:t>Učenici uz pomoć učiteljice istražuju pravila igre.</w:t>
            </w:r>
          </w:p>
        </w:tc>
      </w:tr>
      <w:tr w:rsidR="000C7A5D" w:rsidRPr="00ED2D7C" w14:paraId="05540ABC" w14:textId="77777777" w:rsidTr="00C60E0E">
        <w:trPr>
          <w:cantSplit/>
          <w:trHeight w:val="454"/>
        </w:trPr>
        <w:tc>
          <w:tcPr>
            <w:tcW w:w="701" w:type="pct"/>
            <w:shd w:val="clear" w:color="auto" w:fill="auto"/>
            <w:tcMar>
              <w:top w:w="72" w:type="dxa"/>
              <w:left w:w="144" w:type="dxa"/>
              <w:bottom w:w="72" w:type="dxa"/>
              <w:right w:w="144" w:type="dxa"/>
            </w:tcMar>
            <w:vAlign w:val="center"/>
          </w:tcPr>
          <w:p w14:paraId="4A5B22FD" w14:textId="77777777" w:rsidR="00490CFB" w:rsidRPr="00ED2D7C" w:rsidRDefault="00490CFB" w:rsidP="0057464C">
            <w:pPr>
              <w:spacing w:after="0" w:line="276" w:lineRule="auto"/>
              <w:rPr>
                <w:b/>
                <w:sz w:val="22"/>
                <w:szCs w:val="22"/>
              </w:rPr>
            </w:pPr>
            <w:r w:rsidRPr="00ED2D7C">
              <w:rPr>
                <w:b/>
                <w:sz w:val="22"/>
                <w:szCs w:val="22"/>
              </w:rPr>
              <w:lastRenderedPageBreak/>
              <w:t>Veljača</w:t>
            </w:r>
          </w:p>
        </w:tc>
        <w:tc>
          <w:tcPr>
            <w:tcW w:w="626" w:type="pct"/>
            <w:shd w:val="clear" w:color="auto" w:fill="auto"/>
            <w:tcMar>
              <w:top w:w="72" w:type="dxa"/>
              <w:left w:w="144" w:type="dxa"/>
              <w:bottom w:w="72" w:type="dxa"/>
              <w:right w:w="144" w:type="dxa"/>
            </w:tcMar>
            <w:vAlign w:val="center"/>
          </w:tcPr>
          <w:p w14:paraId="255A24DF" w14:textId="77777777" w:rsidR="00490CFB" w:rsidRPr="00ED2D7C" w:rsidRDefault="00490CFB" w:rsidP="0057464C">
            <w:pPr>
              <w:spacing w:after="0" w:line="276" w:lineRule="auto"/>
              <w:jc w:val="center"/>
              <w:rPr>
                <w:b/>
                <w:sz w:val="22"/>
                <w:szCs w:val="22"/>
              </w:rPr>
            </w:pPr>
            <w:r w:rsidRPr="00ED2D7C">
              <w:rPr>
                <w:b/>
                <w:sz w:val="22"/>
                <w:szCs w:val="22"/>
              </w:rPr>
              <w:t>3</w:t>
            </w:r>
          </w:p>
        </w:tc>
        <w:tc>
          <w:tcPr>
            <w:tcW w:w="1811" w:type="pct"/>
            <w:shd w:val="clear" w:color="auto" w:fill="auto"/>
            <w:tcMar>
              <w:top w:w="72" w:type="dxa"/>
              <w:left w:w="144" w:type="dxa"/>
              <w:bottom w:w="72" w:type="dxa"/>
              <w:right w:w="144" w:type="dxa"/>
            </w:tcMar>
          </w:tcPr>
          <w:p w14:paraId="63E3018B" w14:textId="1E900387" w:rsidR="7316BCB7" w:rsidRPr="00ED2D7C" w:rsidRDefault="00C60E0E" w:rsidP="00237564">
            <w:pPr>
              <w:spacing w:after="0" w:line="360" w:lineRule="auto"/>
              <w:rPr>
                <w:sz w:val="22"/>
                <w:szCs w:val="22"/>
              </w:rPr>
            </w:pPr>
            <w:r w:rsidRPr="00ED2D7C">
              <w:rPr>
                <w:sz w:val="22"/>
                <w:szCs w:val="22"/>
              </w:rPr>
              <w:t>1. Vrući krumpir</w:t>
            </w:r>
            <w:r w:rsidRPr="00ED2D7C">
              <w:rPr>
                <w:sz w:val="22"/>
                <w:szCs w:val="22"/>
              </w:rPr>
              <w:br/>
              <w:t>2. Boca istine</w:t>
            </w:r>
            <w:r w:rsidRPr="00ED2D7C">
              <w:rPr>
                <w:sz w:val="22"/>
                <w:szCs w:val="22"/>
              </w:rPr>
              <w:br/>
              <w:t xml:space="preserve">3. </w:t>
            </w:r>
            <w:r w:rsidR="00484A79" w:rsidRPr="00ED2D7C">
              <w:rPr>
                <w:sz w:val="22"/>
                <w:szCs w:val="22"/>
              </w:rPr>
              <w:t>Kalodont</w:t>
            </w:r>
            <w:r w:rsidRPr="00ED2D7C">
              <w:rPr>
                <w:sz w:val="22"/>
                <w:szCs w:val="22"/>
              </w:rPr>
              <w:t xml:space="preserve"> (riječi)</w:t>
            </w:r>
          </w:p>
        </w:tc>
        <w:tc>
          <w:tcPr>
            <w:tcW w:w="1862" w:type="pct"/>
            <w:shd w:val="clear" w:color="auto" w:fill="auto"/>
            <w:tcMar>
              <w:top w:w="72" w:type="dxa"/>
              <w:left w:w="144" w:type="dxa"/>
              <w:bottom w:w="72" w:type="dxa"/>
              <w:right w:w="144" w:type="dxa"/>
            </w:tcMar>
            <w:vAlign w:val="center"/>
          </w:tcPr>
          <w:p w14:paraId="66039B95" w14:textId="77777777" w:rsidR="00C60E0E" w:rsidRPr="00ED2D7C" w:rsidRDefault="00C60E0E" w:rsidP="00237564">
            <w:pPr>
              <w:spacing w:after="0"/>
              <w:rPr>
                <w:sz w:val="22"/>
                <w:szCs w:val="22"/>
              </w:rPr>
            </w:pPr>
            <w:r w:rsidRPr="00ED2D7C">
              <w:rPr>
                <w:sz w:val="22"/>
                <w:szCs w:val="22"/>
              </w:rPr>
              <w:t>Razvijaju natjecateljski duh u pozitivnom ozračju.</w:t>
            </w:r>
          </w:p>
          <w:p w14:paraId="6E2127DA" w14:textId="2C368F4D" w:rsidR="7316BCB7" w:rsidRPr="00ED2D7C" w:rsidRDefault="00C60E0E" w:rsidP="00237564">
            <w:pPr>
              <w:spacing w:after="0"/>
              <w:rPr>
                <w:sz w:val="22"/>
                <w:szCs w:val="22"/>
              </w:rPr>
            </w:pPr>
            <w:r w:rsidRPr="00ED2D7C">
              <w:rPr>
                <w:sz w:val="22"/>
                <w:szCs w:val="22"/>
              </w:rPr>
              <w:t>Učenici uz pomoć učiteljice istražuju pravila igre.</w:t>
            </w:r>
            <w:r w:rsidRPr="00ED2D7C">
              <w:rPr>
                <w:sz w:val="22"/>
                <w:szCs w:val="22"/>
              </w:rPr>
              <w:br/>
              <w:t>Potiču kreativnost u verbalnim igrama.</w:t>
            </w:r>
            <w:r w:rsidRPr="00ED2D7C">
              <w:rPr>
                <w:sz w:val="22"/>
                <w:szCs w:val="22"/>
              </w:rPr>
              <w:br/>
              <w:t>Učenik izvodi prirodne načine gibanja.</w:t>
            </w:r>
          </w:p>
        </w:tc>
      </w:tr>
      <w:tr w:rsidR="000C7A5D" w:rsidRPr="00ED2D7C" w14:paraId="708714E3" w14:textId="77777777" w:rsidTr="00C60E0E">
        <w:trPr>
          <w:cantSplit/>
          <w:trHeight w:val="454"/>
        </w:trPr>
        <w:tc>
          <w:tcPr>
            <w:tcW w:w="701" w:type="pct"/>
            <w:shd w:val="clear" w:color="auto" w:fill="auto"/>
            <w:tcMar>
              <w:top w:w="72" w:type="dxa"/>
              <w:left w:w="144" w:type="dxa"/>
              <w:bottom w:w="72" w:type="dxa"/>
              <w:right w:w="144" w:type="dxa"/>
            </w:tcMar>
            <w:vAlign w:val="center"/>
          </w:tcPr>
          <w:p w14:paraId="042C76B0" w14:textId="77777777" w:rsidR="00490CFB" w:rsidRPr="00ED2D7C" w:rsidRDefault="00490CFB" w:rsidP="0057464C">
            <w:pPr>
              <w:spacing w:after="0" w:line="276" w:lineRule="auto"/>
              <w:rPr>
                <w:b/>
                <w:sz w:val="22"/>
                <w:szCs w:val="22"/>
              </w:rPr>
            </w:pPr>
            <w:r w:rsidRPr="00ED2D7C">
              <w:rPr>
                <w:b/>
                <w:sz w:val="22"/>
                <w:szCs w:val="22"/>
              </w:rPr>
              <w:t>Ožujak</w:t>
            </w:r>
          </w:p>
        </w:tc>
        <w:tc>
          <w:tcPr>
            <w:tcW w:w="626" w:type="pct"/>
            <w:shd w:val="clear" w:color="auto" w:fill="auto"/>
            <w:tcMar>
              <w:top w:w="72" w:type="dxa"/>
              <w:left w:w="144" w:type="dxa"/>
              <w:bottom w:w="72" w:type="dxa"/>
              <w:right w:w="144" w:type="dxa"/>
            </w:tcMar>
            <w:vAlign w:val="center"/>
          </w:tcPr>
          <w:p w14:paraId="38D1EDBE" w14:textId="06E00A4D" w:rsidR="00490CFB" w:rsidRPr="00ED2D7C" w:rsidRDefault="25790EF3" w:rsidP="7316BCB7">
            <w:pPr>
              <w:spacing w:after="0" w:line="276" w:lineRule="auto"/>
              <w:jc w:val="center"/>
              <w:rPr>
                <w:b/>
                <w:bCs/>
                <w:sz w:val="22"/>
                <w:szCs w:val="22"/>
              </w:rPr>
            </w:pPr>
            <w:r w:rsidRPr="00ED2D7C">
              <w:rPr>
                <w:b/>
                <w:bCs/>
                <w:sz w:val="22"/>
                <w:szCs w:val="22"/>
              </w:rPr>
              <w:t>4</w:t>
            </w:r>
          </w:p>
        </w:tc>
        <w:tc>
          <w:tcPr>
            <w:tcW w:w="1811" w:type="pct"/>
            <w:shd w:val="clear" w:color="auto" w:fill="auto"/>
            <w:tcMar>
              <w:top w:w="72" w:type="dxa"/>
              <w:left w:w="144" w:type="dxa"/>
              <w:bottom w:w="72" w:type="dxa"/>
              <w:right w:w="144" w:type="dxa"/>
            </w:tcMar>
          </w:tcPr>
          <w:p w14:paraId="0666D29A" w14:textId="0767606A" w:rsidR="7316BCB7" w:rsidRPr="00ED2D7C" w:rsidRDefault="00237564" w:rsidP="00237564">
            <w:pPr>
              <w:spacing w:after="0" w:line="360" w:lineRule="auto"/>
              <w:rPr>
                <w:sz w:val="22"/>
                <w:szCs w:val="22"/>
              </w:rPr>
            </w:pPr>
            <w:r w:rsidRPr="00ED2D7C">
              <w:rPr>
                <w:sz w:val="22"/>
                <w:szCs w:val="22"/>
              </w:rPr>
              <w:t>1. Ponavljanje naučenih igara</w:t>
            </w:r>
            <w:r w:rsidRPr="00ED2D7C">
              <w:rPr>
                <w:sz w:val="22"/>
                <w:szCs w:val="22"/>
              </w:rPr>
              <w:br/>
              <w:t xml:space="preserve">2. Ponavljanje naučenih igara </w:t>
            </w:r>
            <w:r w:rsidRPr="00ED2D7C">
              <w:rPr>
                <w:sz w:val="22"/>
                <w:szCs w:val="22"/>
              </w:rPr>
              <w:br/>
              <w:t>3. Uvježbavanje prezentacije</w:t>
            </w:r>
            <w:r w:rsidRPr="00ED2D7C">
              <w:rPr>
                <w:sz w:val="22"/>
                <w:szCs w:val="22"/>
              </w:rPr>
              <w:br/>
              <w:t>4. Ponavljanje igara prema izboru učenika</w:t>
            </w:r>
          </w:p>
        </w:tc>
        <w:tc>
          <w:tcPr>
            <w:tcW w:w="1862" w:type="pct"/>
            <w:shd w:val="clear" w:color="auto" w:fill="auto"/>
            <w:tcMar>
              <w:top w:w="72" w:type="dxa"/>
              <w:left w:w="144" w:type="dxa"/>
              <w:bottom w:w="72" w:type="dxa"/>
              <w:right w:w="144" w:type="dxa"/>
            </w:tcMar>
            <w:vAlign w:val="center"/>
          </w:tcPr>
          <w:p w14:paraId="19E2ABF2" w14:textId="77777777" w:rsidR="00237564" w:rsidRPr="00ED2D7C" w:rsidRDefault="00237564" w:rsidP="00237564">
            <w:pPr>
              <w:spacing w:after="0"/>
              <w:rPr>
                <w:sz w:val="22"/>
                <w:szCs w:val="22"/>
              </w:rPr>
            </w:pPr>
            <w:r w:rsidRPr="00ED2D7C">
              <w:rPr>
                <w:sz w:val="22"/>
                <w:szCs w:val="22"/>
              </w:rPr>
              <w:t>Učenici ponavljaju pravila igara.</w:t>
            </w:r>
          </w:p>
          <w:p w14:paraId="393CF7B3" w14:textId="27EB2BF9" w:rsidR="7316BCB7" w:rsidRPr="00ED2D7C" w:rsidRDefault="00237564" w:rsidP="00237564">
            <w:pPr>
              <w:spacing w:after="0"/>
              <w:rPr>
                <w:sz w:val="22"/>
                <w:szCs w:val="22"/>
              </w:rPr>
            </w:pPr>
            <w:r w:rsidRPr="00ED2D7C">
              <w:rPr>
                <w:sz w:val="22"/>
                <w:szCs w:val="22"/>
              </w:rPr>
              <w:t>Učenici imenuju naučene Stare igre i objašnjavaju njihova pravila.</w:t>
            </w:r>
            <w:r w:rsidRPr="00ED2D7C">
              <w:rPr>
                <w:sz w:val="22"/>
                <w:szCs w:val="22"/>
              </w:rPr>
              <w:br/>
              <w:t>Razvijaju komunikacijske vještine.</w:t>
            </w:r>
            <w:r w:rsidRPr="00ED2D7C">
              <w:rPr>
                <w:sz w:val="22"/>
                <w:szCs w:val="22"/>
              </w:rPr>
              <w:br/>
            </w:r>
          </w:p>
        </w:tc>
      </w:tr>
      <w:tr w:rsidR="000C7A5D" w:rsidRPr="00ED2D7C" w14:paraId="41FC97BA" w14:textId="77777777" w:rsidTr="00C60E0E">
        <w:trPr>
          <w:cantSplit/>
          <w:trHeight w:val="454"/>
        </w:trPr>
        <w:tc>
          <w:tcPr>
            <w:tcW w:w="701" w:type="pct"/>
            <w:shd w:val="clear" w:color="auto" w:fill="auto"/>
            <w:tcMar>
              <w:top w:w="72" w:type="dxa"/>
              <w:left w:w="144" w:type="dxa"/>
              <w:bottom w:w="72" w:type="dxa"/>
              <w:right w:w="144" w:type="dxa"/>
            </w:tcMar>
            <w:vAlign w:val="center"/>
          </w:tcPr>
          <w:p w14:paraId="093947C6" w14:textId="77777777" w:rsidR="00C61446" w:rsidRPr="00ED2D7C" w:rsidRDefault="00C61446" w:rsidP="0057464C">
            <w:pPr>
              <w:spacing w:after="0" w:line="276" w:lineRule="auto"/>
              <w:rPr>
                <w:b/>
                <w:sz w:val="22"/>
                <w:szCs w:val="22"/>
              </w:rPr>
            </w:pPr>
            <w:r w:rsidRPr="00ED2D7C">
              <w:rPr>
                <w:b/>
                <w:sz w:val="22"/>
                <w:szCs w:val="22"/>
              </w:rPr>
              <w:t>Travanj</w:t>
            </w:r>
          </w:p>
        </w:tc>
        <w:tc>
          <w:tcPr>
            <w:tcW w:w="626" w:type="pct"/>
            <w:shd w:val="clear" w:color="auto" w:fill="auto"/>
            <w:tcMar>
              <w:top w:w="72" w:type="dxa"/>
              <w:left w:w="144" w:type="dxa"/>
              <w:bottom w:w="72" w:type="dxa"/>
              <w:right w:w="144" w:type="dxa"/>
            </w:tcMar>
            <w:vAlign w:val="center"/>
          </w:tcPr>
          <w:p w14:paraId="75831B6B" w14:textId="20B61C9D" w:rsidR="00C61446" w:rsidRPr="00ED2D7C" w:rsidRDefault="00237564" w:rsidP="7316BCB7">
            <w:pPr>
              <w:spacing w:after="0" w:line="276" w:lineRule="auto"/>
              <w:jc w:val="center"/>
              <w:rPr>
                <w:b/>
                <w:bCs/>
                <w:sz w:val="22"/>
                <w:szCs w:val="22"/>
              </w:rPr>
            </w:pPr>
            <w:r w:rsidRPr="00ED2D7C">
              <w:rPr>
                <w:b/>
                <w:bCs/>
                <w:sz w:val="22"/>
                <w:szCs w:val="22"/>
              </w:rPr>
              <w:t>3</w:t>
            </w:r>
          </w:p>
        </w:tc>
        <w:tc>
          <w:tcPr>
            <w:tcW w:w="1811" w:type="pct"/>
            <w:shd w:val="clear" w:color="auto" w:fill="auto"/>
            <w:tcMar>
              <w:top w:w="72" w:type="dxa"/>
              <w:left w:w="144" w:type="dxa"/>
              <w:bottom w:w="72" w:type="dxa"/>
              <w:right w:w="144" w:type="dxa"/>
            </w:tcMar>
          </w:tcPr>
          <w:p w14:paraId="1DC5AC6D" w14:textId="77777777" w:rsidR="00237564" w:rsidRPr="00ED2D7C" w:rsidRDefault="00237564" w:rsidP="00237564">
            <w:pPr>
              <w:spacing w:after="0" w:line="360" w:lineRule="auto"/>
              <w:rPr>
                <w:sz w:val="22"/>
                <w:szCs w:val="22"/>
              </w:rPr>
            </w:pPr>
            <w:r w:rsidRPr="00ED2D7C">
              <w:rPr>
                <w:sz w:val="22"/>
                <w:szCs w:val="22"/>
              </w:rPr>
              <w:t xml:space="preserve">1.  Izrada plakata o starim igrama </w:t>
            </w:r>
          </w:p>
          <w:p w14:paraId="357373E8" w14:textId="31093EEA" w:rsidR="7316BCB7" w:rsidRPr="00ED2D7C" w:rsidRDefault="00237564" w:rsidP="00237564">
            <w:pPr>
              <w:spacing w:after="0" w:line="360" w:lineRule="auto"/>
              <w:rPr>
                <w:sz w:val="22"/>
                <w:szCs w:val="22"/>
              </w:rPr>
            </w:pPr>
            <w:r w:rsidRPr="00ED2D7C">
              <w:rPr>
                <w:sz w:val="22"/>
                <w:szCs w:val="22"/>
              </w:rPr>
              <w:t>2. Uvježbavanje za prezentiranje igara</w:t>
            </w:r>
            <w:r w:rsidRPr="00ED2D7C">
              <w:rPr>
                <w:sz w:val="22"/>
                <w:szCs w:val="22"/>
              </w:rPr>
              <w:br/>
              <w:t>3. Razgovor o iskustvima</w:t>
            </w:r>
          </w:p>
        </w:tc>
        <w:tc>
          <w:tcPr>
            <w:tcW w:w="1862" w:type="pct"/>
            <w:shd w:val="clear" w:color="auto" w:fill="auto"/>
            <w:tcMar>
              <w:top w:w="72" w:type="dxa"/>
              <w:left w:w="144" w:type="dxa"/>
              <w:bottom w:w="72" w:type="dxa"/>
              <w:right w:w="144" w:type="dxa"/>
            </w:tcMar>
            <w:vAlign w:val="center"/>
          </w:tcPr>
          <w:p w14:paraId="6424EC59" w14:textId="0B8494E3" w:rsidR="00237564" w:rsidRPr="00ED2D7C" w:rsidRDefault="00237564" w:rsidP="00237564">
            <w:pPr>
              <w:spacing w:after="0"/>
              <w:rPr>
                <w:sz w:val="22"/>
                <w:szCs w:val="22"/>
              </w:rPr>
            </w:pPr>
            <w:r w:rsidRPr="00ED2D7C">
              <w:rPr>
                <w:sz w:val="22"/>
                <w:szCs w:val="22"/>
              </w:rPr>
              <w:t>Učenici razvijaju samopouzdanje.</w:t>
            </w:r>
            <w:r w:rsidRPr="00ED2D7C">
              <w:rPr>
                <w:sz w:val="22"/>
                <w:szCs w:val="22"/>
              </w:rPr>
              <w:br/>
              <w:t>Njeguju timski rad i zajedništvo.</w:t>
            </w:r>
          </w:p>
          <w:p w14:paraId="5838C2B6" w14:textId="778C027F" w:rsidR="7316BCB7" w:rsidRPr="00ED2D7C" w:rsidRDefault="00237564" w:rsidP="00237564">
            <w:pPr>
              <w:spacing w:after="0"/>
              <w:rPr>
                <w:sz w:val="22"/>
                <w:szCs w:val="22"/>
              </w:rPr>
            </w:pPr>
            <w:r w:rsidRPr="00ED2D7C">
              <w:rPr>
                <w:sz w:val="22"/>
                <w:szCs w:val="22"/>
              </w:rPr>
              <w:t>Prezentiraju</w:t>
            </w:r>
          </w:p>
        </w:tc>
      </w:tr>
      <w:tr w:rsidR="000C7A5D" w:rsidRPr="00ED2D7C" w14:paraId="5CAA6DD1" w14:textId="77777777" w:rsidTr="00C60E0E">
        <w:trPr>
          <w:cantSplit/>
          <w:trHeight w:val="454"/>
        </w:trPr>
        <w:tc>
          <w:tcPr>
            <w:tcW w:w="701" w:type="pct"/>
            <w:shd w:val="clear" w:color="auto" w:fill="auto"/>
            <w:tcMar>
              <w:top w:w="72" w:type="dxa"/>
              <w:left w:w="144" w:type="dxa"/>
              <w:bottom w:w="72" w:type="dxa"/>
              <w:right w:w="144" w:type="dxa"/>
            </w:tcMar>
            <w:vAlign w:val="center"/>
          </w:tcPr>
          <w:p w14:paraId="125587D3" w14:textId="77777777" w:rsidR="00C61446" w:rsidRPr="00ED2D7C" w:rsidRDefault="00C61446" w:rsidP="0057464C">
            <w:pPr>
              <w:spacing w:after="0" w:line="276" w:lineRule="auto"/>
              <w:rPr>
                <w:b/>
                <w:sz w:val="22"/>
                <w:szCs w:val="22"/>
              </w:rPr>
            </w:pPr>
            <w:r w:rsidRPr="00ED2D7C">
              <w:rPr>
                <w:b/>
                <w:sz w:val="22"/>
                <w:szCs w:val="22"/>
              </w:rPr>
              <w:t>Svibanj</w:t>
            </w:r>
          </w:p>
        </w:tc>
        <w:tc>
          <w:tcPr>
            <w:tcW w:w="626" w:type="pct"/>
            <w:shd w:val="clear" w:color="auto" w:fill="auto"/>
            <w:tcMar>
              <w:top w:w="72" w:type="dxa"/>
              <w:left w:w="144" w:type="dxa"/>
              <w:bottom w:w="72" w:type="dxa"/>
              <w:right w:w="144" w:type="dxa"/>
            </w:tcMar>
            <w:vAlign w:val="center"/>
          </w:tcPr>
          <w:p w14:paraId="7648678A" w14:textId="77777777" w:rsidR="00C61446" w:rsidRPr="00ED2D7C" w:rsidRDefault="00C61446" w:rsidP="0057464C">
            <w:pPr>
              <w:spacing w:after="0" w:line="276" w:lineRule="auto"/>
              <w:jc w:val="center"/>
              <w:rPr>
                <w:b/>
                <w:sz w:val="22"/>
                <w:szCs w:val="22"/>
              </w:rPr>
            </w:pPr>
            <w:r w:rsidRPr="00ED2D7C">
              <w:rPr>
                <w:b/>
                <w:sz w:val="22"/>
                <w:szCs w:val="22"/>
              </w:rPr>
              <w:t>4</w:t>
            </w:r>
          </w:p>
        </w:tc>
        <w:tc>
          <w:tcPr>
            <w:tcW w:w="1811" w:type="pct"/>
            <w:shd w:val="clear" w:color="auto" w:fill="auto"/>
            <w:tcMar>
              <w:top w:w="72" w:type="dxa"/>
              <w:left w:w="144" w:type="dxa"/>
              <w:bottom w:w="72" w:type="dxa"/>
              <w:right w:w="144" w:type="dxa"/>
            </w:tcMar>
          </w:tcPr>
          <w:p w14:paraId="7BA8CE8A" w14:textId="70802251" w:rsidR="7316BCB7" w:rsidRPr="00ED2D7C" w:rsidRDefault="00237564" w:rsidP="00237564">
            <w:pPr>
              <w:spacing w:after="0" w:line="360" w:lineRule="auto"/>
              <w:rPr>
                <w:sz w:val="22"/>
                <w:szCs w:val="22"/>
              </w:rPr>
            </w:pPr>
            <w:r w:rsidRPr="00ED2D7C">
              <w:rPr>
                <w:sz w:val="22"/>
                <w:szCs w:val="22"/>
              </w:rPr>
              <w:t>1. Prezentacija naučenih igara</w:t>
            </w:r>
            <w:r w:rsidRPr="00ED2D7C">
              <w:rPr>
                <w:sz w:val="22"/>
                <w:szCs w:val="22"/>
              </w:rPr>
              <w:br/>
              <w:t>2. Ponavljanje po izboru učenika</w:t>
            </w:r>
            <w:r w:rsidRPr="00ED2D7C">
              <w:rPr>
                <w:sz w:val="22"/>
                <w:szCs w:val="22"/>
              </w:rPr>
              <w:br/>
              <w:t>3. Ponavljanje po izboru učenika</w:t>
            </w:r>
            <w:r w:rsidRPr="00ED2D7C">
              <w:rPr>
                <w:sz w:val="22"/>
                <w:szCs w:val="22"/>
              </w:rPr>
              <w:br/>
              <w:t>4. Igra iznenađenja</w:t>
            </w:r>
          </w:p>
        </w:tc>
        <w:tc>
          <w:tcPr>
            <w:tcW w:w="1862" w:type="pct"/>
            <w:shd w:val="clear" w:color="auto" w:fill="auto"/>
            <w:tcMar>
              <w:top w:w="72" w:type="dxa"/>
              <w:left w:w="144" w:type="dxa"/>
              <w:bottom w:w="72" w:type="dxa"/>
              <w:right w:w="144" w:type="dxa"/>
            </w:tcMar>
            <w:vAlign w:val="center"/>
          </w:tcPr>
          <w:p w14:paraId="00CF95DE" w14:textId="2AA24457" w:rsidR="7316BCB7" w:rsidRPr="00ED2D7C" w:rsidRDefault="00237564" w:rsidP="7316BCB7">
            <w:pPr>
              <w:spacing w:after="0"/>
              <w:rPr>
                <w:sz w:val="22"/>
                <w:szCs w:val="22"/>
              </w:rPr>
            </w:pPr>
            <w:r w:rsidRPr="00ED2D7C">
              <w:rPr>
                <w:sz w:val="22"/>
                <w:szCs w:val="22"/>
              </w:rPr>
              <w:br/>
              <w:t>Ponavljaju i učvršćuju znanja i vještine.</w:t>
            </w:r>
            <w:r w:rsidRPr="00ED2D7C">
              <w:rPr>
                <w:sz w:val="22"/>
                <w:szCs w:val="22"/>
              </w:rPr>
              <w:br/>
              <w:t>Razvijaju kreativnost i spontanost.</w:t>
            </w:r>
            <w:r w:rsidR="7316BCB7" w:rsidRPr="00ED2D7C">
              <w:rPr>
                <w:sz w:val="22"/>
                <w:szCs w:val="22"/>
              </w:rPr>
              <w:t xml:space="preserve"> </w:t>
            </w:r>
          </w:p>
        </w:tc>
      </w:tr>
      <w:tr w:rsidR="000C7A5D" w:rsidRPr="00ED2D7C" w14:paraId="170113CF" w14:textId="77777777" w:rsidTr="00C60E0E">
        <w:trPr>
          <w:cantSplit/>
          <w:trHeight w:val="454"/>
        </w:trPr>
        <w:tc>
          <w:tcPr>
            <w:tcW w:w="701" w:type="pct"/>
            <w:shd w:val="clear" w:color="auto" w:fill="auto"/>
            <w:tcMar>
              <w:top w:w="72" w:type="dxa"/>
              <w:left w:w="144" w:type="dxa"/>
              <w:bottom w:w="72" w:type="dxa"/>
              <w:right w:w="144" w:type="dxa"/>
            </w:tcMar>
            <w:vAlign w:val="center"/>
          </w:tcPr>
          <w:p w14:paraId="1143BFAC" w14:textId="77777777" w:rsidR="00C61446" w:rsidRPr="00ED2D7C" w:rsidRDefault="00C61446" w:rsidP="0057464C">
            <w:pPr>
              <w:spacing w:after="0" w:line="276" w:lineRule="auto"/>
              <w:rPr>
                <w:b/>
                <w:sz w:val="22"/>
                <w:szCs w:val="22"/>
              </w:rPr>
            </w:pPr>
            <w:r w:rsidRPr="00ED2D7C">
              <w:rPr>
                <w:b/>
                <w:sz w:val="22"/>
                <w:szCs w:val="22"/>
              </w:rPr>
              <w:t>Lipanj</w:t>
            </w:r>
          </w:p>
        </w:tc>
        <w:tc>
          <w:tcPr>
            <w:tcW w:w="626" w:type="pct"/>
            <w:shd w:val="clear" w:color="auto" w:fill="auto"/>
            <w:tcMar>
              <w:top w:w="72" w:type="dxa"/>
              <w:left w:w="144" w:type="dxa"/>
              <w:bottom w:w="72" w:type="dxa"/>
              <w:right w:w="144" w:type="dxa"/>
            </w:tcMar>
            <w:vAlign w:val="center"/>
          </w:tcPr>
          <w:p w14:paraId="6F1CEDAB" w14:textId="1149C075" w:rsidR="00C61446" w:rsidRPr="00ED2D7C" w:rsidRDefault="00237564" w:rsidP="0057464C">
            <w:pPr>
              <w:spacing w:after="0" w:line="276" w:lineRule="auto"/>
              <w:jc w:val="center"/>
              <w:rPr>
                <w:b/>
                <w:sz w:val="22"/>
                <w:szCs w:val="22"/>
              </w:rPr>
            </w:pPr>
            <w:r w:rsidRPr="00ED2D7C">
              <w:rPr>
                <w:b/>
                <w:sz w:val="22"/>
                <w:szCs w:val="22"/>
              </w:rPr>
              <w:t>2</w:t>
            </w:r>
          </w:p>
        </w:tc>
        <w:tc>
          <w:tcPr>
            <w:tcW w:w="1811" w:type="pct"/>
            <w:shd w:val="clear" w:color="auto" w:fill="auto"/>
            <w:tcMar>
              <w:top w:w="72" w:type="dxa"/>
              <w:left w:w="144" w:type="dxa"/>
              <w:bottom w:w="72" w:type="dxa"/>
              <w:right w:w="144" w:type="dxa"/>
            </w:tcMar>
            <w:vAlign w:val="center"/>
          </w:tcPr>
          <w:p w14:paraId="6AA2BBB9" w14:textId="40635057" w:rsidR="7316BCB7" w:rsidRPr="00ED2D7C" w:rsidRDefault="00237564" w:rsidP="00237564">
            <w:pPr>
              <w:spacing w:after="0" w:line="360" w:lineRule="auto"/>
              <w:rPr>
                <w:sz w:val="22"/>
                <w:szCs w:val="22"/>
              </w:rPr>
            </w:pPr>
            <w:r w:rsidRPr="00ED2D7C">
              <w:rPr>
                <w:sz w:val="22"/>
                <w:szCs w:val="22"/>
              </w:rPr>
              <w:t>1. Vrednovanje postignuća</w:t>
            </w:r>
            <w:r w:rsidRPr="00ED2D7C">
              <w:rPr>
                <w:sz w:val="22"/>
                <w:szCs w:val="22"/>
              </w:rPr>
              <w:br/>
              <w:t>2. Igra po izboru</w:t>
            </w:r>
          </w:p>
        </w:tc>
        <w:tc>
          <w:tcPr>
            <w:tcW w:w="1862" w:type="pct"/>
            <w:shd w:val="clear" w:color="auto" w:fill="auto"/>
            <w:tcMar>
              <w:top w:w="72" w:type="dxa"/>
              <w:left w:w="144" w:type="dxa"/>
              <w:bottom w:w="72" w:type="dxa"/>
              <w:right w:w="144" w:type="dxa"/>
            </w:tcMar>
            <w:vAlign w:val="center"/>
          </w:tcPr>
          <w:p w14:paraId="584E1C5B" w14:textId="3873B101" w:rsidR="7316BCB7" w:rsidRPr="00ED2D7C" w:rsidRDefault="00237564" w:rsidP="7316BCB7">
            <w:pPr>
              <w:spacing w:after="0"/>
              <w:rPr>
                <w:sz w:val="22"/>
                <w:szCs w:val="22"/>
              </w:rPr>
            </w:pPr>
            <w:r w:rsidRPr="00ED2D7C">
              <w:rPr>
                <w:sz w:val="22"/>
                <w:szCs w:val="22"/>
              </w:rPr>
              <w:t>Učenici analiziraju i vrednuju svoj rad.</w:t>
            </w:r>
            <w:r w:rsidRPr="00ED2D7C">
              <w:rPr>
                <w:sz w:val="22"/>
                <w:szCs w:val="22"/>
              </w:rPr>
              <w:br/>
              <w:t>Razvijaju kritičko mišljenje.</w:t>
            </w:r>
            <w:r w:rsidRPr="00ED2D7C">
              <w:rPr>
                <w:sz w:val="22"/>
                <w:szCs w:val="22"/>
              </w:rPr>
              <w:br/>
              <w:t>Njeguju zajedništvo na kraju školske godine.</w:t>
            </w:r>
          </w:p>
        </w:tc>
      </w:tr>
    </w:tbl>
    <w:p w14:paraId="02C02C45" w14:textId="77777777" w:rsidR="00E71AE2" w:rsidRPr="00ED2D7C" w:rsidRDefault="00E71AE2" w:rsidP="0057464C">
      <w:pPr>
        <w:spacing w:line="276" w:lineRule="auto"/>
        <w:rPr>
          <w:sz w:val="22"/>
          <w:szCs w:val="22"/>
        </w:rPr>
      </w:pPr>
      <w:r w:rsidRPr="00ED2D7C">
        <w:rPr>
          <w:sz w:val="22"/>
          <w:szCs w:val="22"/>
        </w:rPr>
        <w:br w:type="page"/>
      </w:r>
    </w:p>
    <w:p w14:paraId="216F111C" w14:textId="274B491E" w:rsidR="00E71AE2" w:rsidRPr="00ED2D7C" w:rsidRDefault="04C9B15E" w:rsidP="0057464C">
      <w:pPr>
        <w:pStyle w:val="Naslov1"/>
        <w:spacing w:line="276" w:lineRule="auto"/>
        <w:rPr>
          <w:rFonts w:ascii="Times New Roman" w:hAnsi="Times New Roman"/>
          <w:sz w:val="22"/>
          <w:szCs w:val="22"/>
        </w:rPr>
      </w:pPr>
      <w:bookmarkStart w:id="22" w:name="_Toc209168501"/>
      <w:r w:rsidRPr="00ED2D7C">
        <w:rPr>
          <w:rFonts w:ascii="Times New Roman" w:hAnsi="Times New Roman"/>
          <w:sz w:val="22"/>
          <w:szCs w:val="22"/>
        </w:rPr>
        <w:lastRenderedPageBreak/>
        <w:t xml:space="preserve">2.4. </w:t>
      </w:r>
      <w:r w:rsidR="38D970EB" w:rsidRPr="00ED2D7C">
        <w:rPr>
          <w:rFonts w:ascii="Times New Roman" w:hAnsi="Times New Roman"/>
          <w:sz w:val="22"/>
          <w:szCs w:val="22"/>
        </w:rPr>
        <w:t xml:space="preserve">Godišnji plan izvannastavne aktivnosti </w:t>
      </w:r>
      <w:r w:rsidR="00441595" w:rsidRPr="00ED2D7C">
        <w:rPr>
          <w:rFonts w:ascii="Times New Roman" w:hAnsi="Times New Roman"/>
          <w:i/>
          <w:iCs/>
          <w:sz w:val="22"/>
          <w:szCs w:val="22"/>
        </w:rPr>
        <w:t>Kreativci</w:t>
      </w:r>
      <w:r w:rsidR="784EED23" w:rsidRPr="00ED2D7C">
        <w:rPr>
          <w:rFonts w:ascii="Times New Roman" w:hAnsi="Times New Roman"/>
          <w:sz w:val="22"/>
          <w:szCs w:val="22"/>
        </w:rPr>
        <w:t xml:space="preserve"> 4. razred</w:t>
      </w:r>
      <w:bookmarkEnd w:id="22"/>
      <w:r w:rsidR="784EED23" w:rsidRPr="00ED2D7C">
        <w:rPr>
          <w:rFonts w:ascii="Times New Roman" w:hAnsi="Times New Roman"/>
          <w:sz w:val="22"/>
          <w:szCs w:val="22"/>
        </w:rPr>
        <w:t xml:space="preserve"> </w:t>
      </w:r>
    </w:p>
    <w:p w14:paraId="3CF021F0" w14:textId="556987B5" w:rsidR="00E71AE2" w:rsidRPr="00ED2D7C" w:rsidRDefault="00E71AE2" w:rsidP="0057464C">
      <w:pPr>
        <w:spacing w:before="240" w:after="240" w:line="276" w:lineRule="auto"/>
        <w:rPr>
          <w:sz w:val="22"/>
          <w:szCs w:val="22"/>
        </w:rPr>
      </w:pPr>
      <w:r w:rsidRPr="00ED2D7C">
        <w:rPr>
          <w:b/>
          <w:bCs/>
          <w:sz w:val="22"/>
          <w:szCs w:val="22"/>
        </w:rPr>
        <w:t xml:space="preserve">Nositelj: </w:t>
      </w:r>
      <w:r w:rsidR="00237A66" w:rsidRPr="00ED2D7C">
        <w:rPr>
          <w:sz w:val="22"/>
          <w:szCs w:val="22"/>
        </w:rPr>
        <w:t xml:space="preserve">Učiteljica </w:t>
      </w:r>
      <w:r w:rsidRPr="00ED2D7C">
        <w:rPr>
          <w:sz w:val="22"/>
          <w:szCs w:val="22"/>
        </w:rPr>
        <w:t>razredne nastave</w:t>
      </w:r>
      <w:r w:rsidR="005A10D0" w:rsidRPr="00ED2D7C">
        <w:rPr>
          <w:sz w:val="22"/>
          <w:szCs w:val="22"/>
        </w:rPr>
        <w:t>,</w:t>
      </w:r>
      <w:r w:rsidRPr="00ED2D7C">
        <w:rPr>
          <w:b/>
          <w:bCs/>
          <w:sz w:val="22"/>
          <w:szCs w:val="22"/>
        </w:rPr>
        <w:t xml:space="preserve"> </w:t>
      </w:r>
      <w:r w:rsidR="00441595" w:rsidRPr="00ED2D7C">
        <w:rPr>
          <w:sz w:val="22"/>
          <w:szCs w:val="22"/>
        </w:rPr>
        <w:t>Ana Babić Pejković</w:t>
      </w:r>
    </w:p>
    <w:tbl>
      <w:tblPr>
        <w:tblW w:w="99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3"/>
        <w:gridCol w:w="660"/>
        <w:gridCol w:w="3405"/>
        <w:gridCol w:w="4296"/>
      </w:tblGrid>
      <w:tr w:rsidR="000C7A5D" w:rsidRPr="00ED2D7C" w14:paraId="0C8597C1" w14:textId="77777777" w:rsidTr="3C4CE776">
        <w:trPr>
          <w:trHeight w:val="570"/>
        </w:trPr>
        <w:tc>
          <w:tcPr>
            <w:tcW w:w="156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352B898" w14:textId="77777777" w:rsidR="00E71AE2" w:rsidRPr="00ED2D7C" w:rsidRDefault="00E71AE2" w:rsidP="0057464C">
            <w:pPr>
              <w:spacing w:after="0" w:line="276" w:lineRule="auto"/>
              <w:jc w:val="center"/>
              <w:textAlignment w:val="baseline"/>
              <w:rPr>
                <w:b/>
                <w:bCs/>
                <w:sz w:val="22"/>
                <w:szCs w:val="22"/>
                <w:lang w:eastAsia="hr-HR"/>
              </w:rPr>
            </w:pPr>
            <w:bookmarkStart w:id="23" w:name="_Hlk176174483"/>
            <w:r w:rsidRPr="00ED2D7C">
              <w:rPr>
                <w:b/>
                <w:bCs/>
                <w:sz w:val="22"/>
                <w:szCs w:val="22"/>
              </w:rPr>
              <w:t>Vrijeme realizacije</w:t>
            </w:r>
          </w:p>
        </w:tc>
        <w:tc>
          <w:tcPr>
            <w:tcW w:w="66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7809933" w14:textId="38306261" w:rsidR="00E71AE2" w:rsidRPr="00ED2D7C" w:rsidRDefault="00C452FF" w:rsidP="0057464C">
            <w:pPr>
              <w:spacing w:after="0" w:line="276" w:lineRule="auto"/>
              <w:jc w:val="center"/>
              <w:rPr>
                <w:b/>
                <w:bCs/>
                <w:sz w:val="22"/>
                <w:szCs w:val="22"/>
              </w:rPr>
            </w:pPr>
            <w:r w:rsidRPr="00ED2D7C">
              <w:rPr>
                <w:b/>
                <w:bCs/>
                <w:sz w:val="22"/>
                <w:szCs w:val="22"/>
              </w:rPr>
              <w:t>Broj sati</w:t>
            </w:r>
          </w:p>
        </w:tc>
        <w:tc>
          <w:tcPr>
            <w:tcW w:w="34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B822EA5" w14:textId="77777777" w:rsidR="00E71AE2" w:rsidRPr="00ED2D7C" w:rsidRDefault="00E71AE2" w:rsidP="0057464C">
            <w:pPr>
              <w:spacing w:after="0" w:line="276" w:lineRule="auto"/>
              <w:jc w:val="center"/>
              <w:rPr>
                <w:b/>
                <w:bCs/>
                <w:sz w:val="22"/>
                <w:szCs w:val="22"/>
              </w:rPr>
            </w:pPr>
            <w:r w:rsidRPr="00ED2D7C">
              <w:rPr>
                <w:b/>
                <w:bCs/>
                <w:sz w:val="22"/>
                <w:szCs w:val="22"/>
              </w:rPr>
              <w:t>Sadržaj</w:t>
            </w:r>
          </w:p>
        </w:tc>
        <w:tc>
          <w:tcPr>
            <w:tcW w:w="429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C441FD1" w14:textId="77777777" w:rsidR="00E71AE2" w:rsidRPr="00ED2D7C" w:rsidRDefault="00E71AE2" w:rsidP="0057464C">
            <w:pPr>
              <w:spacing w:after="0" w:line="276" w:lineRule="auto"/>
              <w:jc w:val="center"/>
              <w:textAlignment w:val="baseline"/>
              <w:rPr>
                <w:b/>
                <w:bCs/>
                <w:sz w:val="22"/>
                <w:szCs w:val="22"/>
                <w:lang w:eastAsia="hr-HR"/>
              </w:rPr>
            </w:pPr>
            <w:r w:rsidRPr="00ED2D7C">
              <w:rPr>
                <w:b/>
                <w:bCs/>
                <w:sz w:val="22"/>
                <w:szCs w:val="22"/>
              </w:rPr>
              <w:t>Odgojno-obrazovnih ishodi</w:t>
            </w:r>
          </w:p>
        </w:tc>
      </w:tr>
      <w:tr w:rsidR="000C7A5D" w:rsidRPr="00ED2D7C" w14:paraId="67E61FD5" w14:textId="77777777" w:rsidTr="3C4CE776">
        <w:trPr>
          <w:trHeight w:val="570"/>
        </w:trPr>
        <w:tc>
          <w:tcPr>
            <w:tcW w:w="1563" w:type="dxa"/>
            <w:tcBorders>
              <w:top w:val="single" w:sz="6" w:space="0" w:color="auto"/>
              <w:left w:val="single" w:sz="6" w:space="0" w:color="auto"/>
              <w:bottom w:val="single" w:sz="6" w:space="0" w:color="auto"/>
              <w:right w:val="single" w:sz="6" w:space="0" w:color="auto"/>
            </w:tcBorders>
            <w:vAlign w:val="center"/>
          </w:tcPr>
          <w:p w14:paraId="7C1B8048" w14:textId="77777777" w:rsidR="00C61446" w:rsidRPr="00ED2D7C" w:rsidRDefault="00C61446" w:rsidP="0057464C">
            <w:pPr>
              <w:spacing w:after="0" w:line="276" w:lineRule="auto"/>
              <w:jc w:val="center"/>
              <w:textAlignment w:val="baseline"/>
              <w:rPr>
                <w:b/>
                <w:bCs/>
                <w:sz w:val="22"/>
                <w:szCs w:val="22"/>
                <w:lang w:eastAsia="hr-HR"/>
              </w:rPr>
            </w:pPr>
            <w:r w:rsidRPr="00ED2D7C">
              <w:rPr>
                <w:b/>
                <w:bCs/>
                <w:sz w:val="22"/>
                <w:szCs w:val="22"/>
              </w:rPr>
              <w:t>Rujan</w:t>
            </w:r>
          </w:p>
        </w:tc>
        <w:tc>
          <w:tcPr>
            <w:tcW w:w="660" w:type="dxa"/>
            <w:tcBorders>
              <w:top w:val="single" w:sz="6" w:space="0" w:color="auto"/>
              <w:left w:val="single" w:sz="6" w:space="0" w:color="auto"/>
              <w:bottom w:val="single" w:sz="6" w:space="0" w:color="auto"/>
              <w:right w:val="single" w:sz="6" w:space="0" w:color="auto"/>
            </w:tcBorders>
            <w:vAlign w:val="center"/>
          </w:tcPr>
          <w:p w14:paraId="46153AB3" w14:textId="77777777" w:rsidR="00C61446" w:rsidRPr="00ED2D7C" w:rsidRDefault="00C61446" w:rsidP="0057464C">
            <w:pPr>
              <w:spacing w:after="0" w:line="276" w:lineRule="auto"/>
              <w:jc w:val="center"/>
              <w:textAlignment w:val="baseline"/>
              <w:rPr>
                <w:b/>
                <w:sz w:val="22"/>
                <w:szCs w:val="22"/>
                <w:lang w:eastAsia="hr-HR"/>
              </w:rPr>
            </w:pPr>
            <w:r w:rsidRPr="00ED2D7C">
              <w:rPr>
                <w:b/>
                <w:sz w:val="22"/>
                <w:szCs w:val="22"/>
              </w:rPr>
              <w:t>3</w:t>
            </w:r>
          </w:p>
        </w:tc>
        <w:tc>
          <w:tcPr>
            <w:tcW w:w="3405" w:type="dxa"/>
            <w:tcBorders>
              <w:top w:val="single" w:sz="6" w:space="0" w:color="auto"/>
              <w:left w:val="single" w:sz="6" w:space="0" w:color="auto"/>
              <w:bottom w:val="single" w:sz="6" w:space="0" w:color="auto"/>
              <w:right w:val="single" w:sz="6" w:space="0" w:color="auto"/>
            </w:tcBorders>
            <w:vAlign w:val="center"/>
          </w:tcPr>
          <w:p w14:paraId="5DAD1CAB" w14:textId="77777777" w:rsidR="00441595" w:rsidRPr="00ED2D7C" w:rsidRDefault="00441595" w:rsidP="00441595">
            <w:pPr>
              <w:spacing w:after="60" w:line="276" w:lineRule="auto"/>
              <w:ind w:left="164"/>
              <w:rPr>
                <w:sz w:val="22"/>
                <w:szCs w:val="22"/>
              </w:rPr>
            </w:pPr>
            <w:r w:rsidRPr="00ED2D7C">
              <w:rPr>
                <w:sz w:val="22"/>
                <w:szCs w:val="22"/>
              </w:rPr>
              <w:t>Upoznavanje s načinom rada grupe</w:t>
            </w:r>
          </w:p>
          <w:p w14:paraId="5531BA90" w14:textId="77777777" w:rsidR="00441595" w:rsidRPr="00ED2D7C" w:rsidRDefault="00441595" w:rsidP="00441595">
            <w:pPr>
              <w:spacing w:after="60" w:line="276" w:lineRule="auto"/>
              <w:ind w:left="164"/>
              <w:rPr>
                <w:sz w:val="22"/>
                <w:szCs w:val="22"/>
              </w:rPr>
            </w:pPr>
            <w:r w:rsidRPr="00ED2D7C">
              <w:rPr>
                <w:sz w:val="22"/>
                <w:szCs w:val="22"/>
              </w:rPr>
              <w:t>Plan rada grupe</w:t>
            </w:r>
          </w:p>
          <w:p w14:paraId="553BB2D7" w14:textId="6FCF1C79" w:rsidR="3C4CE776" w:rsidRPr="00ED2D7C" w:rsidRDefault="00441595" w:rsidP="00441595">
            <w:pPr>
              <w:spacing w:after="60" w:line="276" w:lineRule="auto"/>
              <w:ind w:left="164"/>
              <w:rPr>
                <w:sz w:val="22"/>
                <w:szCs w:val="22"/>
              </w:rPr>
            </w:pPr>
            <w:r w:rsidRPr="00ED2D7C">
              <w:rPr>
                <w:sz w:val="22"/>
                <w:szCs w:val="22"/>
              </w:rPr>
              <w:t>Prikupljanje materijala</w:t>
            </w:r>
          </w:p>
        </w:tc>
        <w:tc>
          <w:tcPr>
            <w:tcW w:w="4296" w:type="dxa"/>
            <w:tcBorders>
              <w:top w:val="single" w:sz="6" w:space="0" w:color="auto"/>
              <w:left w:val="single" w:sz="6" w:space="0" w:color="auto"/>
              <w:bottom w:val="single" w:sz="6" w:space="0" w:color="auto"/>
              <w:right w:val="single" w:sz="6" w:space="0" w:color="auto"/>
            </w:tcBorders>
          </w:tcPr>
          <w:p w14:paraId="5E248573" w14:textId="5AB87927" w:rsidR="3C4CE776" w:rsidRPr="00ED2D7C" w:rsidRDefault="00441595" w:rsidP="3C4CE776">
            <w:pPr>
              <w:spacing w:after="60" w:line="276" w:lineRule="auto"/>
              <w:ind w:left="164"/>
              <w:rPr>
                <w:sz w:val="22"/>
                <w:szCs w:val="22"/>
              </w:rPr>
            </w:pPr>
            <w:r w:rsidRPr="00ED2D7C">
              <w:rPr>
                <w:sz w:val="22"/>
                <w:szCs w:val="22"/>
              </w:rPr>
              <w:t>Učenik razgovara i izražava svoje misli i potrebe.</w:t>
            </w:r>
          </w:p>
        </w:tc>
      </w:tr>
      <w:tr w:rsidR="000C7A5D" w:rsidRPr="00ED2D7C" w14:paraId="690FAE0F" w14:textId="77777777" w:rsidTr="3C4CE776">
        <w:trPr>
          <w:trHeight w:val="570"/>
        </w:trPr>
        <w:tc>
          <w:tcPr>
            <w:tcW w:w="1563" w:type="dxa"/>
            <w:tcBorders>
              <w:top w:val="single" w:sz="6" w:space="0" w:color="auto"/>
              <w:left w:val="single" w:sz="6" w:space="0" w:color="auto"/>
              <w:bottom w:val="single" w:sz="6" w:space="0" w:color="auto"/>
              <w:right w:val="single" w:sz="6" w:space="0" w:color="auto"/>
            </w:tcBorders>
            <w:vAlign w:val="center"/>
          </w:tcPr>
          <w:p w14:paraId="02600D3E" w14:textId="77777777" w:rsidR="00C61446" w:rsidRPr="00ED2D7C" w:rsidRDefault="00C61446" w:rsidP="0057464C">
            <w:pPr>
              <w:spacing w:after="0" w:line="276" w:lineRule="auto"/>
              <w:jc w:val="center"/>
              <w:textAlignment w:val="baseline"/>
              <w:rPr>
                <w:b/>
                <w:bCs/>
                <w:sz w:val="22"/>
                <w:szCs w:val="22"/>
                <w:lang w:eastAsia="hr-HR"/>
              </w:rPr>
            </w:pPr>
            <w:r w:rsidRPr="00ED2D7C">
              <w:rPr>
                <w:b/>
                <w:bCs/>
                <w:sz w:val="22"/>
                <w:szCs w:val="22"/>
              </w:rPr>
              <w:t>Listopad</w:t>
            </w:r>
          </w:p>
        </w:tc>
        <w:tc>
          <w:tcPr>
            <w:tcW w:w="660" w:type="dxa"/>
            <w:tcBorders>
              <w:top w:val="single" w:sz="6" w:space="0" w:color="auto"/>
              <w:left w:val="single" w:sz="6" w:space="0" w:color="auto"/>
              <w:bottom w:val="single" w:sz="6" w:space="0" w:color="auto"/>
              <w:right w:val="single" w:sz="6" w:space="0" w:color="auto"/>
            </w:tcBorders>
            <w:vAlign w:val="center"/>
          </w:tcPr>
          <w:p w14:paraId="39E8B55A" w14:textId="66004FBE" w:rsidR="00C61446" w:rsidRPr="00ED2D7C" w:rsidRDefault="55636D4C" w:rsidP="3C4CE776">
            <w:pPr>
              <w:spacing w:after="0" w:line="276" w:lineRule="auto"/>
              <w:jc w:val="center"/>
              <w:textAlignment w:val="baseline"/>
              <w:rPr>
                <w:b/>
                <w:bCs/>
                <w:sz w:val="22"/>
                <w:szCs w:val="22"/>
                <w:lang w:eastAsia="hr-HR"/>
              </w:rPr>
            </w:pPr>
            <w:r w:rsidRPr="00ED2D7C">
              <w:rPr>
                <w:b/>
                <w:bCs/>
                <w:sz w:val="22"/>
                <w:szCs w:val="22"/>
              </w:rPr>
              <w:t>5</w:t>
            </w:r>
          </w:p>
        </w:tc>
        <w:tc>
          <w:tcPr>
            <w:tcW w:w="3405" w:type="dxa"/>
            <w:tcBorders>
              <w:top w:val="single" w:sz="6" w:space="0" w:color="auto"/>
              <w:left w:val="single" w:sz="6" w:space="0" w:color="auto"/>
              <w:bottom w:val="single" w:sz="6" w:space="0" w:color="auto"/>
              <w:right w:val="single" w:sz="6" w:space="0" w:color="auto"/>
            </w:tcBorders>
          </w:tcPr>
          <w:p w14:paraId="1E1E49DC" w14:textId="77777777" w:rsidR="00441595" w:rsidRPr="00ED2D7C" w:rsidRDefault="00441595" w:rsidP="00441595">
            <w:pPr>
              <w:spacing w:after="60" w:line="276" w:lineRule="auto"/>
              <w:ind w:left="164"/>
              <w:rPr>
                <w:sz w:val="22"/>
                <w:szCs w:val="22"/>
              </w:rPr>
            </w:pPr>
            <w:r w:rsidRPr="00ED2D7C">
              <w:rPr>
                <w:sz w:val="22"/>
                <w:szCs w:val="22"/>
              </w:rPr>
              <w:t>Jesen - razredni pano ukrašen dječjim radovima na temu jeseni</w:t>
            </w:r>
          </w:p>
          <w:p w14:paraId="0B04484E" w14:textId="77777777" w:rsidR="00441595" w:rsidRPr="00ED2D7C" w:rsidRDefault="00441595" w:rsidP="00441595">
            <w:pPr>
              <w:spacing w:after="60" w:line="276" w:lineRule="auto"/>
              <w:ind w:left="164"/>
              <w:rPr>
                <w:sz w:val="22"/>
                <w:szCs w:val="22"/>
              </w:rPr>
            </w:pPr>
          </w:p>
          <w:p w14:paraId="3E568179" w14:textId="77777777" w:rsidR="00441595" w:rsidRPr="00ED2D7C" w:rsidRDefault="00441595" w:rsidP="00441595">
            <w:pPr>
              <w:spacing w:after="60" w:line="276" w:lineRule="auto"/>
              <w:ind w:left="164"/>
              <w:rPr>
                <w:sz w:val="22"/>
                <w:szCs w:val="22"/>
              </w:rPr>
            </w:pPr>
            <w:r w:rsidRPr="00ED2D7C">
              <w:rPr>
                <w:sz w:val="22"/>
                <w:szCs w:val="22"/>
              </w:rPr>
              <w:t>Dani zahvalnosti za plodove zemlje - uređenje razreda i razrednog panoa</w:t>
            </w:r>
          </w:p>
          <w:p w14:paraId="35F4F369" w14:textId="07067760" w:rsidR="3C4CE776" w:rsidRPr="00ED2D7C" w:rsidRDefault="3C4CE776" w:rsidP="3C4CE776">
            <w:pPr>
              <w:spacing w:after="60" w:line="276" w:lineRule="auto"/>
              <w:ind w:left="164"/>
              <w:rPr>
                <w:sz w:val="22"/>
                <w:szCs w:val="22"/>
              </w:rPr>
            </w:pPr>
          </w:p>
        </w:tc>
        <w:tc>
          <w:tcPr>
            <w:tcW w:w="4296" w:type="dxa"/>
            <w:tcBorders>
              <w:top w:val="single" w:sz="6" w:space="0" w:color="auto"/>
              <w:left w:val="single" w:sz="6" w:space="0" w:color="auto"/>
              <w:bottom w:val="single" w:sz="6" w:space="0" w:color="auto"/>
              <w:right w:val="single" w:sz="6" w:space="0" w:color="auto"/>
            </w:tcBorders>
            <w:vAlign w:val="center"/>
          </w:tcPr>
          <w:p w14:paraId="6FFDCDC7" w14:textId="77777777" w:rsidR="00441595" w:rsidRPr="00ED2D7C" w:rsidRDefault="00441595" w:rsidP="00441595">
            <w:pPr>
              <w:spacing w:after="60" w:line="276" w:lineRule="auto"/>
              <w:ind w:left="164"/>
              <w:rPr>
                <w:sz w:val="22"/>
                <w:szCs w:val="22"/>
              </w:rPr>
            </w:pPr>
            <w:r w:rsidRPr="00ED2D7C">
              <w:rPr>
                <w:sz w:val="22"/>
                <w:szCs w:val="22"/>
              </w:rPr>
              <w:t>Učenik demonstrira fine motoričke vještine u izradi slike od jesenskog lišća.</w:t>
            </w:r>
          </w:p>
          <w:p w14:paraId="6064FBEC" w14:textId="77777777" w:rsidR="00441595" w:rsidRPr="00ED2D7C" w:rsidRDefault="00441595" w:rsidP="00441595">
            <w:pPr>
              <w:spacing w:after="60" w:line="276" w:lineRule="auto"/>
              <w:rPr>
                <w:sz w:val="22"/>
                <w:szCs w:val="22"/>
              </w:rPr>
            </w:pPr>
          </w:p>
          <w:p w14:paraId="39D74CA0" w14:textId="1D218812" w:rsidR="3C4CE776" w:rsidRPr="00ED2D7C" w:rsidRDefault="00441595" w:rsidP="00441595">
            <w:pPr>
              <w:spacing w:after="60" w:line="276" w:lineRule="auto"/>
              <w:ind w:left="164"/>
              <w:rPr>
                <w:sz w:val="22"/>
                <w:szCs w:val="22"/>
              </w:rPr>
            </w:pPr>
            <w:r w:rsidRPr="00ED2D7C">
              <w:rPr>
                <w:sz w:val="22"/>
                <w:szCs w:val="22"/>
              </w:rPr>
              <w:t>Učenik slaže slike od sjemenki različitih žitarica i uči se strpljenju i suradničkom radu.</w:t>
            </w:r>
          </w:p>
        </w:tc>
      </w:tr>
      <w:tr w:rsidR="000C7A5D" w:rsidRPr="00ED2D7C" w14:paraId="2624F701" w14:textId="77777777" w:rsidTr="3C4CE776">
        <w:trPr>
          <w:trHeight w:val="570"/>
        </w:trPr>
        <w:tc>
          <w:tcPr>
            <w:tcW w:w="1563" w:type="dxa"/>
            <w:tcBorders>
              <w:top w:val="single" w:sz="6" w:space="0" w:color="auto"/>
              <w:left w:val="single" w:sz="6" w:space="0" w:color="auto"/>
              <w:bottom w:val="single" w:sz="6" w:space="0" w:color="auto"/>
              <w:right w:val="single" w:sz="6" w:space="0" w:color="auto"/>
            </w:tcBorders>
            <w:vAlign w:val="center"/>
          </w:tcPr>
          <w:p w14:paraId="19955AE8" w14:textId="77777777" w:rsidR="00C61446" w:rsidRPr="00ED2D7C" w:rsidRDefault="00C61446" w:rsidP="0057464C">
            <w:pPr>
              <w:spacing w:after="0" w:line="276" w:lineRule="auto"/>
              <w:jc w:val="center"/>
              <w:textAlignment w:val="baseline"/>
              <w:rPr>
                <w:b/>
                <w:bCs/>
                <w:sz w:val="22"/>
                <w:szCs w:val="22"/>
                <w:lang w:eastAsia="hr-HR"/>
              </w:rPr>
            </w:pPr>
            <w:r w:rsidRPr="00ED2D7C">
              <w:rPr>
                <w:b/>
                <w:bCs/>
                <w:sz w:val="22"/>
                <w:szCs w:val="22"/>
              </w:rPr>
              <w:t>Studeni</w:t>
            </w:r>
          </w:p>
        </w:tc>
        <w:tc>
          <w:tcPr>
            <w:tcW w:w="660" w:type="dxa"/>
            <w:tcBorders>
              <w:top w:val="single" w:sz="6" w:space="0" w:color="auto"/>
              <w:left w:val="single" w:sz="6" w:space="0" w:color="auto"/>
              <w:bottom w:val="single" w:sz="6" w:space="0" w:color="auto"/>
              <w:right w:val="single" w:sz="6" w:space="0" w:color="auto"/>
            </w:tcBorders>
            <w:vAlign w:val="center"/>
          </w:tcPr>
          <w:p w14:paraId="11CD2783" w14:textId="77777777" w:rsidR="00C61446" w:rsidRPr="00ED2D7C" w:rsidRDefault="00C61446" w:rsidP="0057464C">
            <w:pPr>
              <w:spacing w:after="0" w:line="276" w:lineRule="auto"/>
              <w:jc w:val="center"/>
              <w:textAlignment w:val="baseline"/>
              <w:rPr>
                <w:b/>
                <w:sz w:val="22"/>
                <w:szCs w:val="22"/>
                <w:lang w:eastAsia="hr-HR"/>
              </w:rPr>
            </w:pPr>
            <w:r w:rsidRPr="00ED2D7C">
              <w:rPr>
                <w:b/>
                <w:sz w:val="22"/>
                <w:szCs w:val="22"/>
              </w:rPr>
              <w:t>4</w:t>
            </w:r>
          </w:p>
        </w:tc>
        <w:tc>
          <w:tcPr>
            <w:tcW w:w="3405" w:type="dxa"/>
            <w:tcBorders>
              <w:top w:val="single" w:sz="6" w:space="0" w:color="auto"/>
              <w:left w:val="single" w:sz="6" w:space="0" w:color="auto"/>
              <w:bottom w:val="single" w:sz="6" w:space="0" w:color="auto"/>
              <w:right w:val="single" w:sz="6" w:space="0" w:color="auto"/>
            </w:tcBorders>
          </w:tcPr>
          <w:p w14:paraId="13DB03B0" w14:textId="77777777" w:rsidR="00441595" w:rsidRPr="00ED2D7C" w:rsidRDefault="00441595" w:rsidP="00441595">
            <w:pPr>
              <w:spacing w:after="60" w:line="276" w:lineRule="auto"/>
              <w:ind w:left="164"/>
              <w:rPr>
                <w:sz w:val="22"/>
                <w:szCs w:val="22"/>
              </w:rPr>
            </w:pPr>
            <w:r w:rsidRPr="00ED2D7C">
              <w:rPr>
                <w:sz w:val="22"/>
                <w:szCs w:val="22"/>
              </w:rPr>
              <w:t>Svjetski dan izumitelja - oslikavanje motivima na temu hrvatskih izuma</w:t>
            </w:r>
          </w:p>
          <w:p w14:paraId="54294430" w14:textId="77777777" w:rsidR="00441595" w:rsidRPr="00ED2D7C" w:rsidRDefault="00441595" w:rsidP="00441595">
            <w:pPr>
              <w:spacing w:after="60" w:line="276" w:lineRule="auto"/>
              <w:ind w:left="164"/>
              <w:rPr>
                <w:sz w:val="22"/>
                <w:szCs w:val="22"/>
              </w:rPr>
            </w:pPr>
          </w:p>
          <w:p w14:paraId="79D6FE67" w14:textId="4E29C9B1" w:rsidR="3C4CE776" w:rsidRPr="00ED2D7C" w:rsidRDefault="00441595" w:rsidP="00441595">
            <w:pPr>
              <w:spacing w:after="60" w:line="276" w:lineRule="auto"/>
              <w:ind w:left="164"/>
              <w:rPr>
                <w:sz w:val="22"/>
                <w:szCs w:val="22"/>
              </w:rPr>
            </w:pPr>
            <w:r w:rsidRPr="00ED2D7C">
              <w:rPr>
                <w:sz w:val="22"/>
                <w:szCs w:val="22"/>
              </w:rPr>
              <w:t>Dan sjećanja na žrtvu Vukovara – izrada različitih predmeta motivima vezano za Vukovar i simbolima hrvatske slobode</w:t>
            </w:r>
          </w:p>
        </w:tc>
        <w:tc>
          <w:tcPr>
            <w:tcW w:w="4296" w:type="dxa"/>
            <w:tcBorders>
              <w:top w:val="single" w:sz="6" w:space="0" w:color="auto"/>
              <w:left w:val="single" w:sz="6" w:space="0" w:color="auto"/>
              <w:bottom w:val="single" w:sz="6" w:space="0" w:color="auto"/>
              <w:right w:val="single" w:sz="6" w:space="0" w:color="auto"/>
            </w:tcBorders>
            <w:vAlign w:val="center"/>
          </w:tcPr>
          <w:p w14:paraId="047A7774" w14:textId="3123741B" w:rsidR="00441595" w:rsidRPr="00ED2D7C" w:rsidRDefault="00441595" w:rsidP="00441595">
            <w:pPr>
              <w:spacing w:after="60" w:line="276" w:lineRule="auto"/>
              <w:ind w:left="164"/>
              <w:rPr>
                <w:sz w:val="22"/>
                <w:szCs w:val="22"/>
              </w:rPr>
            </w:pPr>
            <w:r w:rsidRPr="00ED2D7C">
              <w:rPr>
                <w:sz w:val="22"/>
                <w:szCs w:val="22"/>
              </w:rPr>
              <w:t>Učenik proučava prikazane izume i oslikava  izume metodom promatranja.</w:t>
            </w:r>
          </w:p>
          <w:p w14:paraId="709A7F1E" w14:textId="694540E1" w:rsidR="3C4CE776" w:rsidRPr="00ED2D7C" w:rsidRDefault="00441595" w:rsidP="00441595">
            <w:pPr>
              <w:spacing w:after="60" w:line="276" w:lineRule="auto"/>
              <w:ind w:left="164"/>
              <w:rPr>
                <w:sz w:val="22"/>
                <w:szCs w:val="22"/>
              </w:rPr>
            </w:pPr>
            <w:r w:rsidRPr="00ED2D7C">
              <w:rPr>
                <w:sz w:val="22"/>
                <w:szCs w:val="22"/>
              </w:rPr>
              <w:t>Izrađujući papirnate lampione i golubice upotrebom salvetne tehnike demonstrira fine motoričke vještine.</w:t>
            </w:r>
          </w:p>
        </w:tc>
      </w:tr>
      <w:tr w:rsidR="000C7A5D" w:rsidRPr="00ED2D7C" w14:paraId="57DFB4D1" w14:textId="77777777" w:rsidTr="3C4CE776">
        <w:trPr>
          <w:trHeight w:val="570"/>
        </w:trPr>
        <w:tc>
          <w:tcPr>
            <w:tcW w:w="1563" w:type="dxa"/>
            <w:tcBorders>
              <w:top w:val="single" w:sz="6" w:space="0" w:color="auto"/>
              <w:left w:val="single" w:sz="6" w:space="0" w:color="auto"/>
              <w:bottom w:val="single" w:sz="6" w:space="0" w:color="auto"/>
              <w:right w:val="single" w:sz="6" w:space="0" w:color="auto"/>
            </w:tcBorders>
            <w:vAlign w:val="center"/>
          </w:tcPr>
          <w:p w14:paraId="7324BB46" w14:textId="77777777" w:rsidR="00C61446" w:rsidRPr="00ED2D7C" w:rsidRDefault="00C61446" w:rsidP="0057464C">
            <w:pPr>
              <w:spacing w:after="0" w:line="276" w:lineRule="auto"/>
              <w:jc w:val="center"/>
              <w:textAlignment w:val="baseline"/>
              <w:rPr>
                <w:b/>
                <w:bCs/>
                <w:sz w:val="22"/>
                <w:szCs w:val="22"/>
                <w:lang w:eastAsia="hr-HR"/>
              </w:rPr>
            </w:pPr>
            <w:r w:rsidRPr="00ED2D7C">
              <w:rPr>
                <w:b/>
                <w:bCs/>
                <w:sz w:val="22"/>
                <w:szCs w:val="22"/>
              </w:rPr>
              <w:t>Prosinac</w:t>
            </w:r>
          </w:p>
        </w:tc>
        <w:tc>
          <w:tcPr>
            <w:tcW w:w="660" w:type="dxa"/>
            <w:tcBorders>
              <w:top w:val="single" w:sz="6" w:space="0" w:color="auto"/>
              <w:left w:val="single" w:sz="6" w:space="0" w:color="auto"/>
              <w:bottom w:val="single" w:sz="6" w:space="0" w:color="auto"/>
              <w:right w:val="single" w:sz="6" w:space="0" w:color="auto"/>
            </w:tcBorders>
            <w:vAlign w:val="center"/>
          </w:tcPr>
          <w:p w14:paraId="63316B6E" w14:textId="77777777" w:rsidR="00C61446" w:rsidRPr="00ED2D7C" w:rsidRDefault="00C61446" w:rsidP="0057464C">
            <w:pPr>
              <w:spacing w:after="0" w:line="276" w:lineRule="auto"/>
              <w:jc w:val="center"/>
              <w:textAlignment w:val="baseline"/>
              <w:rPr>
                <w:b/>
                <w:sz w:val="22"/>
                <w:szCs w:val="22"/>
                <w:lang w:eastAsia="hr-HR"/>
              </w:rPr>
            </w:pPr>
            <w:r w:rsidRPr="00ED2D7C">
              <w:rPr>
                <w:b/>
                <w:sz w:val="22"/>
                <w:szCs w:val="22"/>
              </w:rPr>
              <w:t>3</w:t>
            </w:r>
          </w:p>
        </w:tc>
        <w:tc>
          <w:tcPr>
            <w:tcW w:w="3405" w:type="dxa"/>
            <w:tcBorders>
              <w:top w:val="single" w:sz="6" w:space="0" w:color="auto"/>
              <w:left w:val="single" w:sz="6" w:space="0" w:color="auto"/>
              <w:bottom w:val="single" w:sz="6" w:space="0" w:color="auto"/>
              <w:right w:val="single" w:sz="6" w:space="0" w:color="auto"/>
            </w:tcBorders>
          </w:tcPr>
          <w:p w14:paraId="590DC90B" w14:textId="1F9B5B66" w:rsidR="3C4CE776" w:rsidRPr="00ED2D7C" w:rsidRDefault="00F96A3E" w:rsidP="3C4CE776">
            <w:pPr>
              <w:spacing w:after="60" w:line="276" w:lineRule="auto"/>
              <w:ind w:left="164"/>
              <w:rPr>
                <w:sz w:val="22"/>
                <w:szCs w:val="22"/>
              </w:rPr>
            </w:pPr>
            <w:r w:rsidRPr="00ED2D7C">
              <w:rPr>
                <w:sz w:val="22"/>
                <w:szCs w:val="22"/>
              </w:rPr>
              <w:t>Božićna radionica – izrada ukrasa povodom Božića</w:t>
            </w:r>
          </w:p>
        </w:tc>
        <w:tc>
          <w:tcPr>
            <w:tcW w:w="4296" w:type="dxa"/>
            <w:tcBorders>
              <w:top w:val="single" w:sz="6" w:space="0" w:color="auto"/>
              <w:left w:val="single" w:sz="6" w:space="0" w:color="auto"/>
              <w:bottom w:val="single" w:sz="6" w:space="0" w:color="auto"/>
              <w:right w:val="single" w:sz="6" w:space="0" w:color="auto"/>
            </w:tcBorders>
            <w:vAlign w:val="center"/>
          </w:tcPr>
          <w:p w14:paraId="0AB49415" w14:textId="0262CC57" w:rsidR="3C4CE776" w:rsidRPr="00ED2D7C" w:rsidRDefault="00F96A3E" w:rsidP="3C4CE776">
            <w:pPr>
              <w:spacing w:after="60" w:line="276" w:lineRule="auto"/>
              <w:ind w:left="164"/>
              <w:rPr>
                <w:sz w:val="22"/>
                <w:szCs w:val="22"/>
              </w:rPr>
            </w:pPr>
            <w:r w:rsidRPr="00ED2D7C">
              <w:rPr>
                <w:sz w:val="22"/>
                <w:szCs w:val="22"/>
              </w:rPr>
              <w:t>Učenik demonstrira fine motoričke vještine upotrebom papira i kartona u izradi božićnih ukrasa.</w:t>
            </w:r>
          </w:p>
        </w:tc>
      </w:tr>
      <w:tr w:rsidR="000C7A5D" w:rsidRPr="00ED2D7C" w14:paraId="149C5E41" w14:textId="77777777" w:rsidTr="3C4CE776">
        <w:trPr>
          <w:trHeight w:val="570"/>
        </w:trPr>
        <w:tc>
          <w:tcPr>
            <w:tcW w:w="1563" w:type="dxa"/>
            <w:tcBorders>
              <w:top w:val="single" w:sz="6" w:space="0" w:color="auto"/>
              <w:left w:val="single" w:sz="6" w:space="0" w:color="auto"/>
              <w:bottom w:val="single" w:sz="6" w:space="0" w:color="auto"/>
              <w:right w:val="single" w:sz="6" w:space="0" w:color="auto"/>
            </w:tcBorders>
            <w:vAlign w:val="center"/>
          </w:tcPr>
          <w:p w14:paraId="3C289C47" w14:textId="77777777" w:rsidR="00C61446" w:rsidRPr="00ED2D7C" w:rsidRDefault="00C61446" w:rsidP="0057464C">
            <w:pPr>
              <w:spacing w:after="0" w:line="276" w:lineRule="auto"/>
              <w:jc w:val="center"/>
              <w:textAlignment w:val="baseline"/>
              <w:rPr>
                <w:b/>
                <w:bCs/>
                <w:sz w:val="22"/>
                <w:szCs w:val="22"/>
                <w:lang w:eastAsia="hr-HR"/>
              </w:rPr>
            </w:pPr>
            <w:r w:rsidRPr="00ED2D7C">
              <w:rPr>
                <w:b/>
                <w:bCs/>
                <w:sz w:val="22"/>
                <w:szCs w:val="22"/>
              </w:rPr>
              <w:t>Siječanj</w:t>
            </w:r>
          </w:p>
        </w:tc>
        <w:tc>
          <w:tcPr>
            <w:tcW w:w="660" w:type="dxa"/>
            <w:tcBorders>
              <w:top w:val="single" w:sz="6" w:space="0" w:color="auto"/>
              <w:left w:val="single" w:sz="6" w:space="0" w:color="auto"/>
              <w:bottom w:val="single" w:sz="6" w:space="0" w:color="auto"/>
              <w:right w:val="single" w:sz="6" w:space="0" w:color="auto"/>
            </w:tcBorders>
            <w:vAlign w:val="center"/>
          </w:tcPr>
          <w:p w14:paraId="7D002E46" w14:textId="437688F8" w:rsidR="00C61446" w:rsidRPr="00ED2D7C" w:rsidRDefault="4E7F5047" w:rsidP="3C4CE776">
            <w:pPr>
              <w:spacing w:after="0" w:line="276" w:lineRule="auto"/>
              <w:jc w:val="center"/>
              <w:textAlignment w:val="baseline"/>
              <w:rPr>
                <w:b/>
                <w:bCs/>
                <w:sz w:val="22"/>
                <w:szCs w:val="22"/>
                <w:lang w:eastAsia="hr-HR"/>
              </w:rPr>
            </w:pPr>
            <w:r w:rsidRPr="00ED2D7C">
              <w:rPr>
                <w:b/>
                <w:bCs/>
                <w:sz w:val="22"/>
                <w:szCs w:val="22"/>
              </w:rPr>
              <w:t>4</w:t>
            </w:r>
          </w:p>
        </w:tc>
        <w:tc>
          <w:tcPr>
            <w:tcW w:w="3405" w:type="dxa"/>
            <w:tcBorders>
              <w:top w:val="single" w:sz="6" w:space="0" w:color="auto"/>
              <w:left w:val="single" w:sz="6" w:space="0" w:color="auto"/>
              <w:bottom w:val="single" w:sz="6" w:space="0" w:color="auto"/>
              <w:right w:val="single" w:sz="6" w:space="0" w:color="auto"/>
            </w:tcBorders>
          </w:tcPr>
          <w:p w14:paraId="62F2CFDA" w14:textId="77777777" w:rsidR="00F96A3E" w:rsidRPr="00ED2D7C" w:rsidRDefault="00F96A3E" w:rsidP="00F96A3E">
            <w:pPr>
              <w:spacing w:after="60" w:line="276" w:lineRule="auto"/>
              <w:ind w:left="164"/>
              <w:rPr>
                <w:sz w:val="22"/>
                <w:szCs w:val="22"/>
              </w:rPr>
            </w:pPr>
            <w:r w:rsidRPr="00ED2D7C">
              <w:rPr>
                <w:sz w:val="22"/>
                <w:szCs w:val="22"/>
              </w:rPr>
              <w:t>Zima - razredni pano ukrašeni dječjim radovima na temu zime</w:t>
            </w:r>
          </w:p>
          <w:p w14:paraId="181CD8B5" w14:textId="77777777" w:rsidR="00F96A3E" w:rsidRPr="00ED2D7C" w:rsidRDefault="00F96A3E" w:rsidP="00F96A3E">
            <w:pPr>
              <w:spacing w:after="60" w:line="276" w:lineRule="auto"/>
              <w:ind w:left="164"/>
              <w:rPr>
                <w:sz w:val="22"/>
                <w:szCs w:val="22"/>
              </w:rPr>
            </w:pPr>
          </w:p>
          <w:p w14:paraId="128BDF35" w14:textId="25B24A8F" w:rsidR="3C4CE776" w:rsidRPr="00ED2D7C" w:rsidRDefault="00F96A3E" w:rsidP="00F96A3E">
            <w:pPr>
              <w:spacing w:after="60" w:line="276" w:lineRule="auto"/>
              <w:ind w:left="164"/>
              <w:rPr>
                <w:sz w:val="22"/>
                <w:szCs w:val="22"/>
              </w:rPr>
            </w:pPr>
            <w:r w:rsidRPr="00ED2D7C">
              <w:rPr>
                <w:sz w:val="22"/>
                <w:szCs w:val="22"/>
              </w:rPr>
              <w:t>Pahuljica</w:t>
            </w:r>
          </w:p>
        </w:tc>
        <w:tc>
          <w:tcPr>
            <w:tcW w:w="4296" w:type="dxa"/>
            <w:tcBorders>
              <w:top w:val="single" w:sz="6" w:space="0" w:color="auto"/>
              <w:left w:val="single" w:sz="6" w:space="0" w:color="auto"/>
              <w:bottom w:val="single" w:sz="6" w:space="0" w:color="auto"/>
              <w:right w:val="single" w:sz="6" w:space="0" w:color="auto"/>
            </w:tcBorders>
            <w:vAlign w:val="center"/>
          </w:tcPr>
          <w:p w14:paraId="1BB75C7A" w14:textId="56DC3466" w:rsidR="00F96A3E" w:rsidRPr="00ED2D7C" w:rsidRDefault="00F96A3E" w:rsidP="00F96A3E">
            <w:pPr>
              <w:spacing w:after="60" w:line="276" w:lineRule="auto"/>
              <w:ind w:left="164"/>
              <w:rPr>
                <w:sz w:val="22"/>
                <w:szCs w:val="22"/>
              </w:rPr>
            </w:pPr>
            <w:r w:rsidRPr="00ED2D7C">
              <w:rPr>
                <w:sz w:val="22"/>
                <w:szCs w:val="22"/>
              </w:rPr>
              <w:t xml:space="preserve">Učenik izrađuje slike zime koristeći tuljke od toaletnog  papira i uči se suradničkom radu. </w:t>
            </w:r>
          </w:p>
          <w:p w14:paraId="190773FB" w14:textId="64637714" w:rsidR="3C4CE776" w:rsidRPr="00ED2D7C" w:rsidRDefault="00F96A3E" w:rsidP="00F96A3E">
            <w:pPr>
              <w:spacing w:after="60" w:line="276" w:lineRule="auto"/>
              <w:ind w:left="164"/>
              <w:rPr>
                <w:sz w:val="22"/>
                <w:szCs w:val="22"/>
              </w:rPr>
            </w:pPr>
            <w:r w:rsidRPr="00ED2D7C">
              <w:rPr>
                <w:sz w:val="22"/>
                <w:szCs w:val="22"/>
              </w:rPr>
              <w:t>Izrađuje papirnate pahuljice metodom preslagivanja i rezanja demonstrirajući fine motoričke vještine.</w:t>
            </w:r>
          </w:p>
        </w:tc>
      </w:tr>
      <w:tr w:rsidR="000C7A5D" w:rsidRPr="00ED2D7C" w14:paraId="4EB5E4EE" w14:textId="77777777" w:rsidTr="3C4CE776">
        <w:trPr>
          <w:trHeight w:val="570"/>
        </w:trPr>
        <w:tc>
          <w:tcPr>
            <w:tcW w:w="1563" w:type="dxa"/>
            <w:tcBorders>
              <w:top w:val="single" w:sz="6" w:space="0" w:color="auto"/>
              <w:left w:val="single" w:sz="6" w:space="0" w:color="auto"/>
              <w:bottom w:val="single" w:sz="6" w:space="0" w:color="auto"/>
              <w:right w:val="single" w:sz="6" w:space="0" w:color="auto"/>
            </w:tcBorders>
            <w:vAlign w:val="center"/>
          </w:tcPr>
          <w:p w14:paraId="4DD8B2AA" w14:textId="77777777" w:rsidR="00C61446" w:rsidRPr="00ED2D7C" w:rsidRDefault="00C61446" w:rsidP="0057464C">
            <w:pPr>
              <w:spacing w:after="0" w:line="276" w:lineRule="auto"/>
              <w:jc w:val="center"/>
              <w:textAlignment w:val="baseline"/>
              <w:rPr>
                <w:b/>
                <w:bCs/>
                <w:sz w:val="22"/>
                <w:szCs w:val="22"/>
                <w:lang w:eastAsia="hr-HR"/>
              </w:rPr>
            </w:pPr>
            <w:r w:rsidRPr="00ED2D7C">
              <w:rPr>
                <w:b/>
                <w:bCs/>
                <w:sz w:val="22"/>
                <w:szCs w:val="22"/>
              </w:rPr>
              <w:t>Veljača</w:t>
            </w:r>
          </w:p>
        </w:tc>
        <w:tc>
          <w:tcPr>
            <w:tcW w:w="660" w:type="dxa"/>
            <w:tcBorders>
              <w:top w:val="single" w:sz="6" w:space="0" w:color="auto"/>
              <w:left w:val="single" w:sz="6" w:space="0" w:color="auto"/>
              <w:bottom w:val="single" w:sz="6" w:space="0" w:color="auto"/>
              <w:right w:val="single" w:sz="6" w:space="0" w:color="auto"/>
            </w:tcBorders>
            <w:vAlign w:val="center"/>
          </w:tcPr>
          <w:p w14:paraId="0D4AEF70" w14:textId="77777777" w:rsidR="00C61446" w:rsidRPr="00ED2D7C" w:rsidRDefault="00C61446" w:rsidP="0057464C">
            <w:pPr>
              <w:spacing w:after="0" w:line="276" w:lineRule="auto"/>
              <w:jc w:val="center"/>
              <w:textAlignment w:val="baseline"/>
              <w:rPr>
                <w:b/>
                <w:sz w:val="22"/>
                <w:szCs w:val="22"/>
                <w:lang w:eastAsia="hr-HR"/>
              </w:rPr>
            </w:pPr>
            <w:r w:rsidRPr="00ED2D7C">
              <w:rPr>
                <w:b/>
                <w:sz w:val="22"/>
                <w:szCs w:val="22"/>
              </w:rPr>
              <w:t>3</w:t>
            </w:r>
          </w:p>
        </w:tc>
        <w:tc>
          <w:tcPr>
            <w:tcW w:w="3405" w:type="dxa"/>
            <w:tcBorders>
              <w:top w:val="single" w:sz="6" w:space="0" w:color="auto"/>
              <w:left w:val="single" w:sz="6" w:space="0" w:color="auto"/>
              <w:bottom w:val="single" w:sz="6" w:space="0" w:color="auto"/>
              <w:right w:val="single" w:sz="6" w:space="0" w:color="auto"/>
            </w:tcBorders>
          </w:tcPr>
          <w:p w14:paraId="18C94805" w14:textId="0C9F98ED" w:rsidR="3C4CE776" w:rsidRPr="00ED2D7C" w:rsidRDefault="00021927" w:rsidP="3C4CE776">
            <w:pPr>
              <w:spacing w:after="60" w:line="276" w:lineRule="auto"/>
              <w:ind w:left="164"/>
              <w:rPr>
                <w:sz w:val="22"/>
                <w:szCs w:val="22"/>
              </w:rPr>
            </w:pPr>
            <w:r w:rsidRPr="00ED2D7C">
              <w:rPr>
                <w:sz w:val="22"/>
                <w:szCs w:val="22"/>
              </w:rPr>
              <w:t>Maskenbal – ukrašavanje razrednog panoa i izrada maski povodom Maskenbala</w:t>
            </w:r>
          </w:p>
        </w:tc>
        <w:tc>
          <w:tcPr>
            <w:tcW w:w="4296" w:type="dxa"/>
            <w:tcBorders>
              <w:top w:val="single" w:sz="6" w:space="0" w:color="auto"/>
              <w:left w:val="single" w:sz="6" w:space="0" w:color="auto"/>
              <w:bottom w:val="single" w:sz="6" w:space="0" w:color="auto"/>
              <w:right w:val="single" w:sz="6" w:space="0" w:color="auto"/>
            </w:tcBorders>
            <w:vAlign w:val="center"/>
          </w:tcPr>
          <w:p w14:paraId="5B311146" w14:textId="4514F846" w:rsidR="3C4CE776" w:rsidRPr="00ED2D7C" w:rsidRDefault="00554488" w:rsidP="3C4CE776">
            <w:pPr>
              <w:spacing w:after="60" w:line="276" w:lineRule="auto"/>
              <w:ind w:left="164"/>
              <w:rPr>
                <w:sz w:val="22"/>
                <w:szCs w:val="22"/>
              </w:rPr>
            </w:pPr>
            <w:r w:rsidRPr="00ED2D7C">
              <w:rPr>
                <w:sz w:val="22"/>
                <w:szCs w:val="22"/>
              </w:rPr>
              <w:t>Učenik upotrebom različitog recikliranog materijala u izradi maski demonstrira poznavanje osobitosti različitih likovnih materijala i postupaka pri likovnom izražavanju</w:t>
            </w:r>
            <w:r w:rsidR="3C4CE776" w:rsidRPr="00ED2D7C">
              <w:rPr>
                <w:sz w:val="22"/>
                <w:szCs w:val="22"/>
              </w:rPr>
              <w:t>.</w:t>
            </w:r>
          </w:p>
        </w:tc>
      </w:tr>
      <w:tr w:rsidR="000C7A5D" w:rsidRPr="00ED2D7C" w14:paraId="3D2F0519" w14:textId="77777777" w:rsidTr="3C4CE776">
        <w:trPr>
          <w:trHeight w:val="570"/>
        </w:trPr>
        <w:tc>
          <w:tcPr>
            <w:tcW w:w="1563" w:type="dxa"/>
            <w:tcBorders>
              <w:top w:val="single" w:sz="6" w:space="0" w:color="auto"/>
              <w:left w:val="single" w:sz="6" w:space="0" w:color="auto"/>
              <w:bottom w:val="single" w:sz="6" w:space="0" w:color="auto"/>
              <w:right w:val="single" w:sz="6" w:space="0" w:color="auto"/>
            </w:tcBorders>
            <w:vAlign w:val="center"/>
          </w:tcPr>
          <w:p w14:paraId="331C60EB" w14:textId="77777777" w:rsidR="00C61446" w:rsidRPr="00ED2D7C" w:rsidRDefault="00C61446" w:rsidP="0057464C">
            <w:pPr>
              <w:spacing w:after="0" w:line="276" w:lineRule="auto"/>
              <w:jc w:val="center"/>
              <w:textAlignment w:val="baseline"/>
              <w:rPr>
                <w:b/>
                <w:bCs/>
                <w:sz w:val="22"/>
                <w:szCs w:val="22"/>
                <w:lang w:eastAsia="hr-HR"/>
              </w:rPr>
            </w:pPr>
            <w:r w:rsidRPr="00ED2D7C">
              <w:rPr>
                <w:b/>
                <w:bCs/>
                <w:sz w:val="22"/>
                <w:szCs w:val="22"/>
              </w:rPr>
              <w:t>Ožujak</w:t>
            </w:r>
          </w:p>
        </w:tc>
        <w:tc>
          <w:tcPr>
            <w:tcW w:w="660" w:type="dxa"/>
            <w:tcBorders>
              <w:top w:val="single" w:sz="6" w:space="0" w:color="auto"/>
              <w:left w:val="single" w:sz="6" w:space="0" w:color="auto"/>
              <w:bottom w:val="single" w:sz="6" w:space="0" w:color="auto"/>
              <w:right w:val="single" w:sz="6" w:space="0" w:color="auto"/>
            </w:tcBorders>
            <w:vAlign w:val="center"/>
          </w:tcPr>
          <w:p w14:paraId="62BEE4C5" w14:textId="285ED363" w:rsidR="00C61446" w:rsidRPr="00ED2D7C" w:rsidRDefault="5B0F3EB4" w:rsidP="3C4CE776">
            <w:pPr>
              <w:spacing w:after="0" w:line="276" w:lineRule="auto"/>
              <w:jc w:val="center"/>
              <w:textAlignment w:val="baseline"/>
              <w:rPr>
                <w:b/>
                <w:bCs/>
                <w:sz w:val="22"/>
                <w:szCs w:val="22"/>
                <w:lang w:eastAsia="hr-HR"/>
              </w:rPr>
            </w:pPr>
            <w:r w:rsidRPr="00ED2D7C">
              <w:rPr>
                <w:b/>
                <w:bCs/>
                <w:sz w:val="22"/>
                <w:szCs w:val="22"/>
              </w:rPr>
              <w:t>4</w:t>
            </w:r>
          </w:p>
        </w:tc>
        <w:tc>
          <w:tcPr>
            <w:tcW w:w="3405" w:type="dxa"/>
            <w:tcBorders>
              <w:top w:val="single" w:sz="6" w:space="0" w:color="auto"/>
              <w:left w:val="single" w:sz="6" w:space="0" w:color="auto"/>
              <w:bottom w:val="single" w:sz="6" w:space="0" w:color="auto"/>
              <w:right w:val="single" w:sz="6" w:space="0" w:color="auto"/>
            </w:tcBorders>
          </w:tcPr>
          <w:p w14:paraId="47B762B5" w14:textId="77777777" w:rsidR="00554488" w:rsidRPr="00ED2D7C" w:rsidRDefault="00554488" w:rsidP="00554488">
            <w:pPr>
              <w:spacing w:after="60" w:line="276" w:lineRule="auto"/>
              <w:ind w:left="164"/>
              <w:rPr>
                <w:sz w:val="22"/>
                <w:szCs w:val="22"/>
              </w:rPr>
            </w:pPr>
            <w:r w:rsidRPr="00ED2D7C">
              <w:rPr>
                <w:sz w:val="22"/>
                <w:szCs w:val="22"/>
              </w:rPr>
              <w:t>Proljeće - razredni panoi ukrašeni dječjim radovima na temu proljeća</w:t>
            </w:r>
          </w:p>
          <w:p w14:paraId="61528E92" w14:textId="77777777" w:rsidR="00554488" w:rsidRPr="00ED2D7C" w:rsidRDefault="00554488" w:rsidP="00554488">
            <w:pPr>
              <w:spacing w:after="60" w:line="276" w:lineRule="auto"/>
              <w:ind w:left="164"/>
              <w:rPr>
                <w:sz w:val="22"/>
                <w:szCs w:val="22"/>
              </w:rPr>
            </w:pPr>
          </w:p>
          <w:p w14:paraId="02FCCE13" w14:textId="37347405" w:rsidR="3C4CE776" w:rsidRPr="00ED2D7C" w:rsidRDefault="00554488" w:rsidP="00554488">
            <w:pPr>
              <w:spacing w:after="60" w:line="276" w:lineRule="auto"/>
              <w:ind w:left="164"/>
              <w:rPr>
                <w:sz w:val="22"/>
                <w:szCs w:val="22"/>
              </w:rPr>
            </w:pPr>
            <w:r w:rsidRPr="00ED2D7C">
              <w:rPr>
                <w:sz w:val="22"/>
                <w:szCs w:val="22"/>
              </w:rPr>
              <w:t>Slike od oblutaka i naplavina</w:t>
            </w:r>
          </w:p>
        </w:tc>
        <w:tc>
          <w:tcPr>
            <w:tcW w:w="4296" w:type="dxa"/>
            <w:tcBorders>
              <w:top w:val="single" w:sz="6" w:space="0" w:color="auto"/>
              <w:left w:val="single" w:sz="6" w:space="0" w:color="auto"/>
              <w:bottom w:val="single" w:sz="6" w:space="0" w:color="auto"/>
              <w:right w:val="single" w:sz="6" w:space="0" w:color="auto"/>
            </w:tcBorders>
            <w:vAlign w:val="center"/>
          </w:tcPr>
          <w:p w14:paraId="5CF41598" w14:textId="77777777" w:rsidR="00554488" w:rsidRPr="00ED2D7C" w:rsidRDefault="00554488" w:rsidP="00554488">
            <w:pPr>
              <w:spacing w:after="60" w:line="276" w:lineRule="auto"/>
              <w:ind w:left="164"/>
              <w:rPr>
                <w:sz w:val="22"/>
                <w:szCs w:val="22"/>
              </w:rPr>
            </w:pPr>
            <w:r w:rsidRPr="00ED2D7C">
              <w:rPr>
                <w:sz w:val="22"/>
                <w:szCs w:val="22"/>
              </w:rPr>
              <w:t>Upotrebljavajući karton od jaja osmišljava i oblikuje cvjetnu livadu.</w:t>
            </w:r>
          </w:p>
          <w:p w14:paraId="1AED3D57" w14:textId="77777777" w:rsidR="00554488" w:rsidRPr="00ED2D7C" w:rsidRDefault="00554488" w:rsidP="00554488">
            <w:pPr>
              <w:spacing w:after="60" w:line="276" w:lineRule="auto"/>
              <w:ind w:left="164"/>
              <w:rPr>
                <w:sz w:val="22"/>
                <w:szCs w:val="22"/>
              </w:rPr>
            </w:pPr>
          </w:p>
          <w:p w14:paraId="19225FCB" w14:textId="1A56F345" w:rsidR="3C4CE776" w:rsidRPr="00ED2D7C" w:rsidRDefault="00554488" w:rsidP="00554488">
            <w:pPr>
              <w:spacing w:after="60" w:line="276" w:lineRule="auto"/>
              <w:ind w:left="164"/>
              <w:rPr>
                <w:sz w:val="22"/>
                <w:szCs w:val="22"/>
              </w:rPr>
            </w:pPr>
            <w:r w:rsidRPr="00ED2D7C">
              <w:rPr>
                <w:sz w:val="22"/>
                <w:szCs w:val="22"/>
              </w:rPr>
              <w:t>Upotrebljavajući  oblutke i naplavine osmišljava i oblikuje svoj likovni rad</w:t>
            </w:r>
            <w:r w:rsidR="3C4CE776" w:rsidRPr="00ED2D7C">
              <w:rPr>
                <w:sz w:val="22"/>
                <w:szCs w:val="22"/>
              </w:rPr>
              <w:t>.</w:t>
            </w:r>
          </w:p>
        </w:tc>
      </w:tr>
      <w:tr w:rsidR="000C7A5D" w:rsidRPr="00ED2D7C" w14:paraId="0F622834" w14:textId="77777777" w:rsidTr="3C4CE776">
        <w:trPr>
          <w:trHeight w:val="570"/>
        </w:trPr>
        <w:tc>
          <w:tcPr>
            <w:tcW w:w="1563" w:type="dxa"/>
            <w:tcBorders>
              <w:top w:val="single" w:sz="6" w:space="0" w:color="auto"/>
              <w:left w:val="single" w:sz="6" w:space="0" w:color="auto"/>
              <w:bottom w:val="single" w:sz="6" w:space="0" w:color="auto"/>
              <w:right w:val="single" w:sz="6" w:space="0" w:color="auto"/>
            </w:tcBorders>
            <w:vAlign w:val="center"/>
          </w:tcPr>
          <w:p w14:paraId="4FE354F1" w14:textId="77777777" w:rsidR="00C61446" w:rsidRPr="00ED2D7C" w:rsidRDefault="00C61446" w:rsidP="0057464C">
            <w:pPr>
              <w:spacing w:after="0" w:line="276" w:lineRule="auto"/>
              <w:jc w:val="center"/>
              <w:textAlignment w:val="baseline"/>
              <w:rPr>
                <w:b/>
                <w:bCs/>
                <w:sz w:val="22"/>
                <w:szCs w:val="22"/>
                <w:lang w:eastAsia="hr-HR"/>
              </w:rPr>
            </w:pPr>
            <w:r w:rsidRPr="00ED2D7C">
              <w:rPr>
                <w:b/>
                <w:bCs/>
                <w:sz w:val="22"/>
                <w:szCs w:val="22"/>
              </w:rPr>
              <w:t>Travanj</w:t>
            </w:r>
          </w:p>
        </w:tc>
        <w:tc>
          <w:tcPr>
            <w:tcW w:w="660" w:type="dxa"/>
            <w:tcBorders>
              <w:top w:val="single" w:sz="6" w:space="0" w:color="auto"/>
              <w:left w:val="single" w:sz="6" w:space="0" w:color="auto"/>
              <w:bottom w:val="single" w:sz="6" w:space="0" w:color="auto"/>
              <w:right w:val="single" w:sz="6" w:space="0" w:color="auto"/>
            </w:tcBorders>
            <w:vAlign w:val="center"/>
          </w:tcPr>
          <w:p w14:paraId="5F3E789E" w14:textId="32646F15" w:rsidR="00C61446" w:rsidRPr="00ED2D7C" w:rsidRDefault="00554488" w:rsidP="3C4CE776">
            <w:pPr>
              <w:spacing w:after="0" w:line="276" w:lineRule="auto"/>
              <w:jc w:val="center"/>
              <w:textAlignment w:val="baseline"/>
              <w:rPr>
                <w:b/>
                <w:bCs/>
                <w:sz w:val="22"/>
                <w:szCs w:val="22"/>
                <w:lang w:eastAsia="hr-HR"/>
              </w:rPr>
            </w:pPr>
            <w:r w:rsidRPr="00ED2D7C">
              <w:rPr>
                <w:b/>
                <w:bCs/>
                <w:sz w:val="22"/>
                <w:szCs w:val="22"/>
                <w:lang w:eastAsia="hr-HR"/>
              </w:rPr>
              <w:t>3</w:t>
            </w:r>
          </w:p>
        </w:tc>
        <w:tc>
          <w:tcPr>
            <w:tcW w:w="3405" w:type="dxa"/>
            <w:tcBorders>
              <w:top w:val="single" w:sz="6" w:space="0" w:color="auto"/>
              <w:left w:val="single" w:sz="6" w:space="0" w:color="auto"/>
              <w:bottom w:val="single" w:sz="6" w:space="0" w:color="auto"/>
              <w:right w:val="single" w:sz="6" w:space="0" w:color="auto"/>
            </w:tcBorders>
          </w:tcPr>
          <w:p w14:paraId="7126F92B" w14:textId="77777777" w:rsidR="00554488" w:rsidRPr="00ED2D7C" w:rsidRDefault="00554488" w:rsidP="00554488">
            <w:pPr>
              <w:spacing w:after="60" w:line="276" w:lineRule="auto"/>
              <w:ind w:left="164"/>
              <w:rPr>
                <w:sz w:val="22"/>
                <w:szCs w:val="22"/>
              </w:rPr>
            </w:pPr>
            <w:r w:rsidRPr="00ED2D7C">
              <w:rPr>
                <w:sz w:val="22"/>
                <w:szCs w:val="22"/>
              </w:rPr>
              <w:t>Uskrs – izrada ukrasa povodom Uskrsa</w:t>
            </w:r>
          </w:p>
          <w:p w14:paraId="7F31E818" w14:textId="77777777" w:rsidR="00554488" w:rsidRPr="00ED2D7C" w:rsidRDefault="00554488" w:rsidP="00554488">
            <w:pPr>
              <w:spacing w:after="60" w:line="276" w:lineRule="auto"/>
              <w:ind w:left="164"/>
              <w:rPr>
                <w:sz w:val="22"/>
                <w:szCs w:val="22"/>
              </w:rPr>
            </w:pPr>
          </w:p>
          <w:p w14:paraId="7EC93F97" w14:textId="38A1DC20" w:rsidR="3C4CE776" w:rsidRPr="00ED2D7C" w:rsidRDefault="00554488" w:rsidP="00554488">
            <w:pPr>
              <w:spacing w:after="60" w:line="276" w:lineRule="auto"/>
              <w:ind w:left="164"/>
              <w:rPr>
                <w:sz w:val="22"/>
                <w:szCs w:val="22"/>
              </w:rPr>
            </w:pPr>
            <w:r w:rsidRPr="00ED2D7C">
              <w:rPr>
                <w:sz w:val="22"/>
                <w:szCs w:val="22"/>
              </w:rPr>
              <w:t>Dan planeta Zemlje-plakat</w:t>
            </w:r>
          </w:p>
        </w:tc>
        <w:tc>
          <w:tcPr>
            <w:tcW w:w="4296" w:type="dxa"/>
            <w:tcBorders>
              <w:top w:val="single" w:sz="6" w:space="0" w:color="auto"/>
              <w:left w:val="single" w:sz="6" w:space="0" w:color="auto"/>
              <w:bottom w:val="single" w:sz="6" w:space="0" w:color="auto"/>
              <w:right w:val="single" w:sz="6" w:space="0" w:color="auto"/>
            </w:tcBorders>
            <w:vAlign w:val="center"/>
          </w:tcPr>
          <w:p w14:paraId="71ED6D7E" w14:textId="77777777" w:rsidR="00554488" w:rsidRPr="00ED2D7C" w:rsidRDefault="00554488" w:rsidP="00554488">
            <w:pPr>
              <w:spacing w:after="60" w:line="276" w:lineRule="auto"/>
              <w:ind w:left="164"/>
              <w:rPr>
                <w:sz w:val="22"/>
                <w:szCs w:val="22"/>
              </w:rPr>
            </w:pPr>
            <w:r w:rsidRPr="00ED2D7C">
              <w:rPr>
                <w:sz w:val="22"/>
                <w:szCs w:val="22"/>
              </w:rPr>
              <w:t>Izradom pisanice metodom kaširanja upoznaje se s različitim likovnim tehnikama.</w:t>
            </w:r>
          </w:p>
          <w:p w14:paraId="3C8E68FE" w14:textId="77777777" w:rsidR="00554488" w:rsidRPr="00ED2D7C" w:rsidRDefault="00554488" w:rsidP="00554488">
            <w:pPr>
              <w:spacing w:after="60" w:line="276" w:lineRule="auto"/>
              <w:ind w:left="164"/>
              <w:rPr>
                <w:sz w:val="22"/>
                <w:szCs w:val="22"/>
              </w:rPr>
            </w:pPr>
          </w:p>
          <w:p w14:paraId="2AEAA078" w14:textId="53034746" w:rsidR="3C4CE776" w:rsidRPr="00ED2D7C" w:rsidRDefault="00554488" w:rsidP="00554488">
            <w:pPr>
              <w:spacing w:after="60" w:line="276" w:lineRule="auto"/>
              <w:ind w:left="164"/>
              <w:rPr>
                <w:sz w:val="22"/>
                <w:szCs w:val="22"/>
              </w:rPr>
            </w:pPr>
            <w:r w:rsidRPr="00ED2D7C">
              <w:rPr>
                <w:sz w:val="22"/>
                <w:szCs w:val="22"/>
              </w:rPr>
              <w:lastRenderedPageBreak/>
              <w:t>Oslikavajući tužnu i sretnu Zemlju i pišući eko poruke razvija spoznaju o važnosti očuvanja okoliša.</w:t>
            </w:r>
          </w:p>
        </w:tc>
      </w:tr>
      <w:tr w:rsidR="000C7A5D" w:rsidRPr="00ED2D7C" w14:paraId="493EA31C" w14:textId="77777777" w:rsidTr="3C4CE776">
        <w:trPr>
          <w:trHeight w:val="570"/>
        </w:trPr>
        <w:tc>
          <w:tcPr>
            <w:tcW w:w="1563" w:type="dxa"/>
            <w:tcBorders>
              <w:top w:val="single" w:sz="6" w:space="0" w:color="auto"/>
              <w:left w:val="single" w:sz="6" w:space="0" w:color="auto"/>
              <w:bottom w:val="single" w:sz="6" w:space="0" w:color="auto"/>
              <w:right w:val="single" w:sz="6" w:space="0" w:color="auto"/>
            </w:tcBorders>
            <w:vAlign w:val="center"/>
          </w:tcPr>
          <w:p w14:paraId="43AD15A7" w14:textId="77777777" w:rsidR="00C61446" w:rsidRPr="00ED2D7C" w:rsidRDefault="00C61446" w:rsidP="0057464C">
            <w:pPr>
              <w:spacing w:after="0" w:line="276" w:lineRule="auto"/>
              <w:jc w:val="center"/>
              <w:textAlignment w:val="baseline"/>
              <w:rPr>
                <w:b/>
                <w:bCs/>
                <w:sz w:val="22"/>
                <w:szCs w:val="22"/>
                <w:lang w:eastAsia="hr-HR"/>
              </w:rPr>
            </w:pPr>
            <w:r w:rsidRPr="00ED2D7C">
              <w:rPr>
                <w:b/>
                <w:bCs/>
                <w:sz w:val="22"/>
                <w:szCs w:val="22"/>
              </w:rPr>
              <w:lastRenderedPageBreak/>
              <w:t>Svibanj</w:t>
            </w:r>
          </w:p>
        </w:tc>
        <w:tc>
          <w:tcPr>
            <w:tcW w:w="660" w:type="dxa"/>
            <w:tcBorders>
              <w:top w:val="single" w:sz="6" w:space="0" w:color="auto"/>
              <w:left w:val="single" w:sz="6" w:space="0" w:color="auto"/>
              <w:bottom w:val="single" w:sz="6" w:space="0" w:color="auto"/>
              <w:right w:val="single" w:sz="6" w:space="0" w:color="auto"/>
            </w:tcBorders>
            <w:vAlign w:val="center"/>
          </w:tcPr>
          <w:p w14:paraId="62247B70" w14:textId="54915A0E" w:rsidR="00C61446" w:rsidRPr="00ED2D7C" w:rsidRDefault="00554488" w:rsidP="3C4CE776">
            <w:pPr>
              <w:spacing w:after="0" w:line="276" w:lineRule="auto"/>
              <w:jc w:val="center"/>
              <w:textAlignment w:val="baseline"/>
              <w:rPr>
                <w:b/>
                <w:bCs/>
                <w:sz w:val="22"/>
                <w:szCs w:val="22"/>
                <w:lang w:eastAsia="hr-HR"/>
              </w:rPr>
            </w:pPr>
            <w:r w:rsidRPr="00ED2D7C">
              <w:rPr>
                <w:b/>
                <w:bCs/>
                <w:sz w:val="22"/>
                <w:szCs w:val="22"/>
              </w:rPr>
              <w:t>4</w:t>
            </w:r>
          </w:p>
        </w:tc>
        <w:tc>
          <w:tcPr>
            <w:tcW w:w="3405" w:type="dxa"/>
            <w:tcBorders>
              <w:top w:val="single" w:sz="6" w:space="0" w:color="auto"/>
              <w:left w:val="single" w:sz="6" w:space="0" w:color="auto"/>
              <w:bottom w:val="single" w:sz="6" w:space="0" w:color="auto"/>
              <w:right w:val="single" w:sz="6" w:space="0" w:color="auto"/>
            </w:tcBorders>
          </w:tcPr>
          <w:p w14:paraId="044DEC71" w14:textId="77777777" w:rsidR="00554488" w:rsidRPr="00ED2D7C" w:rsidRDefault="00554488" w:rsidP="00554488">
            <w:pPr>
              <w:spacing w:after="60" w:line="276" w:lineRule="auto"/>
              <w:ind w:left="164"/>
              <w:rPr>
                <w:sz w:val="22"/>
                <w:szCs w:val="22"/>
              </w:rPr>
            </w:pPr>
            <w:r w:rsidRPr="00ED2D7C">
              <w:rPr>
                <w:sz w:val="22"/>
                <w:szCs w:val="22"/>
              </w:rPr>
              <w:t>Majčin dan – izrada poklona povodom Majčinog dana</w:t>
            </w:r>
          </w:p>
          <w:p w14:paraId="3C7467AB" w14:textId="77777777" w:rsidR="00554488" w:rsidRPr="00ED2D7C" w:rsidRDefault="00554488" w:rsidP="00554488">
            <w:pPr>
              <w:spacing w:after="60" w:line="276" w:lineRule="auto"/>
              <w:ind w:left="164"/>
              <w:rPr>
                <w:sz w:val="22"/>
                <w:szCs w:val="22"/>
              </w:rPr>
            </w:pPr>
          </w:p>
          <w:p w14:paraId="58B9E2F0" w14:textId="77777777" w:rsidR="00554488" w:rsidRPr="00ED2D7C" w:rsidRDefault="00554488" w:rsidP="00554488">
            <w:pPr>
              <w:spacing w:after="60" w:line="276" w:lineRule="auto"/>
              <w:ind w:left="164"/>
              <w:rPr>
                <w:sz w:val="22"/>
                <w:szCs w:val="22"/>
              </w:rPr>
            </w:pPr>
            <w:r w:rsidRPr="00ED2D7C">
              <w:rPr>
                <w:sz w:val="22"/>
                <w:szCs w:val="22"/>
              </w:rPr>
              <w:t>Ljeto- razredni pano ukrašen dječjim radovima na temu ljeta</w:t>
            </w:r>
          </w:p>
          <w:p w14:paraId="01606A87" w14:textId="6E43E687" w:rsidR="3C4CE776" w:rsidRPr="00ED2D7C" w:rsidRDefault="00554488" w:rsidP="00554488">
            <w:pPr>
              <w:spacing w:after="60" w:line="276" w:lineRule="auto"/>
              <w:ind w:left="164"/>
              <w:rPr>
                <w:sz w:val="22"/>
                <w:szCs w:val="22"/>
              </w:rPr>
            </w:pPr>
            <w:r w:rsidRPr="00ED2D7C">
              <w:rPr>
                <w:sz w:val="22"/>
                <w:szCs w:val="22"/>
              </w:rPr>
              <w:t>Prezentacija aktivnosti</w:t>
            </w:r>
          </w:p>
        </w:tc>
        <w:tc>
          <w:tcPr>
            <w:tcW w:w="4296" w:type="dxa"/>
            <w:tcBorders>
              <w:top w:val="single" w:sz="6" w:space="0" w:color="auto"/>
              <w:left w:val="single" w:sz="6" w:space="0" w:color="auto"/>
              <w:bottom w:val="single" w:sz="6" w:space="0" w:color="auto"/>
              <w:right w:val="single" w:sz="6" w:space="0" w:color="auto"/>
            </w:tcBorders>
            <w:vAlign w:val="center"/>
          </w:tcPr>
          <w:p w14:paraId="5F9BCC20" w14:textId="77777777" w:rsidR="00554488" w:rsidRPr="00ED2D7C" w:rsidRDefault="00554488" w:rsidP="00554488">
            <w:pPr>
              <w:spacing w:after="60" w:line="276" w:lineRule="auto"/>
              <w:ind w:left="164"/>
              <w:rPr>
                <w:sz w:val="22"/>
                <w:szCs w:val="22"/>
              </w:rPr>
            </w:pPr>
            <w:r w:rsidRPr="00ED2D7C">
              <w:rPr>
                <w:sz w:val="22"/>
                <w:szCs w:val="22"/>
              </w:rPr>
              <w:t>Izrađujući i oslikavajući privjesak od polimerne gline njeguje poštovanje prema majci.</w:t>
            </w:r>
          </w:p>
          <w:p w14:paraId="76F2DF6F" w14:textId="77777777" w:rsidR="00554488" w:rsidRPr="00ED2D7C" w:rsidRDefault="00554488" w:rsidP="00554488">
            <w:pPr>
              <w:spacing w:after="60" w:line="276" w:lineRule="auto"/>
              <w:ind w:left="164"/>
              <w:rPr>
                <w:sz w:val="22"/>
                <w:szCs w:val="22"/>
              </w:rPr>
            </w:pPr>
          </w:p>
          <w:p w14:paraId="5E72902C" w14:textId="77777777" w:rsidR="00554488" w:rsidRPr="00ED2D7C" w:rsidRDefault="00554488" w:rsidP="00554488">
            <w:pPr>
              <w:spacing w:after="60" w:line="276" w:lineRule="auto"/>
              <w:ind w:left="164"/>
              <w:rPr>
                <w:sz w:val="22"/>
                <w:szCs w:val="22"/>
              </w:rPr>
            </w:pPr>
            <w:r w:rsidRPr="00ED2D7C">
              <w:rPr>
                <w:sz w:val="22"/>
                <w:szCs w:val="22"/>
              </w:rPr>
              <w:t>Koristeći stare cd-ove i ostale materijale oblikuje ribice služeći se likovnim i vizualnim jezikom.</w:t>
            </w:r>
          </w:p>
          <w:p w14:paraId="6C11C2B8" w14:textId="77777777" w:rsidR="00554488" w:rsidRPr="00ED2D7C" w:rsidRDefault="00554488" w:rsidP="00554488">
            <w:pPr>
              <w:spacing w:after="60" w:line="276" w:lineRule="auto"/>
              <w:ind w:left="164"/>
              <w:rPr>
                <w:sz w:val="22"/>
                <w:szCs w:val="22"/>
              </w:rPr>
            </w:pPr>
          </w:p>
          <w:p w14:paraId="080A010E" w14:textId="00680BC7" w:rsidR="3C4CE776" w:rsidRPr="00ED2D7C" w:rsidRDefault="00554488" w:rsidP="00554488">
            <w:pPr>
              <w:spacing w:after="60" w:line="276" w:lineRule="auto"/>
              <w:ind w:left="164"/>
              <w:rPr>
                <w:sz w:val="22"/>
                <w:szCs w:val="22"/>
              </w:rPr>
            </w:pPr>
            <w:r w:rsidRPr="00ED2D7C">
              <w:rPr>
                <w:sz w:val="22"/>
                <w:szCs w:val="22"/>
              </w:rPr>
              <w:t>Učenik na nivou škole prezentira odrađene aktivnosti.</w:t>
            </w:r>
            <w:r w:rsidR="3C4CE776" w:rsidRPr="00ED2D7C">
              <w:rPr>
                <w:sz w:val="22"/>
                <w:szCs w:val="22"/>
              </w:rPr>
              <w:t>.</w:t>
            </w:r>
          </w:p>
        </w:tc>
      </w:tr>
      <w:tr w:rsidR="00CE5CFD" w:rsidRPr="00ED2D7C" w14:paraId="69E9133F" w14:textId="77777777" w:rsidTr="3C4CE776">
        <w:trPr>
          <w:trHeight w:val="570"/>
        </w:trPr>
        <w:tc>
          <w:tcPr>
            <w:tcW w:w="1563" w:type="dxa"/>
            <w:tcBorders>
              <w:top w:val="single" w:sz="6" w:space="0" w:color="auto"/>
              <w:left w:val="single" w:sz="6" w:space="0" w:color="auto"/>
              <w:bottom w:val="single" w:sz="6" w:space="0" w:color="auto"/>
              <w:right w:val="single" w:sz="6" w:space="0" w:color="auto"/>
            </w:tcBorders>
            <w:vAlign w:val="center"/>
          </w:tcPr>
          <w:p w14:paraId="03043D2C" w14:textId="77777777" w:rsidR="00CE5CFD" w:rsidRPr="00ED2D7C" w:rsidRDefault="00CE5CFD" w:rsidP="0057464C">
            <w:pPr>
              <w:spacing w:after="0" w:line="276" w:lineRule="auto"/>
              <w:jc w:val="center"/>
              <w:textAlignment w:val="baseline"/>
              <w:rPr>
                <w:b/>
                <w:bCs/>
                <w:sz w:val="22"/>
                <w:szCs w:val="22"/>
                <w:lang w:eastAsia="hr-HR"/>
              </w:rPr>
            </w:pPr>
            <w:r w:rsidRPr="00ED2D7C">
              <w:rPr>
                <w:b/>
                <w:bCs/>
                <w:sz w:val="22"/>
                <w:szCs w:val="22"/>
              </w:rPr>
              <w:t>Lipanj</w:t>
            </w:r>
          </w:p>
        </w:tc>
        <w:tc>
          <w:tcPr>
            <w:tcW w:w="660" w:type="dxa"/>
            <w:tcBorders>
              <w:top w:val="single" w:sz="6" w:space="0" w:color="auto"/>
              <w:left w:val="single" w:sz="6" w:space="0" w:color="auto"/>
              <w:bottom w:val="single" w:sz="6" w:space="0" w:color="auto"/>
              <w:right w:val="single" w:sz="6" w:space="0" w:color="auto"/>
            </w:tcBorders>
            <w:vAlign w:val="center"/>
          </w:tcPr>
          <w:p w14:paraId="54AB65D9" w14:textId="608364C5" w:rsidR="00CE5CFD" w:rsidRPr="00ED2D7C" w:rsidRDefault="7676DCB1" w:rsidP="3C4CE776">
            <w:pPr>
              <w:spacing w:after="0" w:line="276" w:lineRule="auto"/>
              <w:jc w:val="center"/>
              <w:textAlignment w:val="baseline"/>
              <w:rPr>
                <w:b/>
                <w:bCs/>
                <w:sz w:val="22"/>
                <w:szCs w:val="22"/>
                <w:lang w:eastAsia="hr-HR"/>
              </w:rPr>
            </w:pPr>
            <w:r w:rsidRPr="00ED2D7C">
              <w:rPr>
                <w:b/>
                <w:bCs/>
                <w:sz w:val="22"/>
                <w:szCs w:val="22"/>
              </w:rPr>
              <w:t>2</w:t>
            </w:r>
          </w:p>
        </w:tc>
        <w:tc>
          <w:tcPr>
            <w:tcW w:w="3405" w:type="dxa"/>
            <w:tcBorders>
              <w:top w:val="single" w:sz="6" w:space="0" w:color="auto"/>
              <w:left w:val="single" w:sz="6" w:space="0" w:color="auto"/>
              <w:bottom w:val="single" w:sz="6" w:space="0" w:color="auto"/>
              <w:right w:val="single" w:sz="6" w:space="0" w:color="auto"/>
            </w:tcBorders>
            <w:vAlign w:val="center"/>
          </w:tcPr>
          <w:p w14:paraId="5B7A501C" w14:textId="77777777" w:rsidR="3C4CE776" w:rsidRPr="00ED2D7C" w:rsidRDefault="3C4CE776" w:rsidP="3C4CE776">
            <w:pPr>
              <w:spacing w:after="60" w:line="276" w:lineRule="auto"/>
              <w:ind w:left="164"/>
              <w:rPr>
                <w:sz w:val="22"/>
                <w:szCs w:val="22"/>
              </w:rPr>
            </w:pPr>
            <w:r w:rsidRPr="00ED2D7C">
              <w:rPr>
                <w:sz w:val="22"/>
                <w:szCs w:val="22"/>
              </w:rPr>
              <w:t>Analiza rada</w:t>
            </w:r>
            <w:r w:rsidR="00554488" w:rsidRPr="00ED2D7C">
              <w:rPr>
                <w:sz w:val="22"/>
                <w:szCs w:val="22"/>
              </w:rPr>
              <w:t xml:space="preserve"> grupe</w:t>
            </w:r>
          </w:p>
          <w:p w14:paraId="565AE3C1" w14:textId="227ED4B1" w:rsidR="00554488" w:rsidRPr="00ED2D7C" w:rsidRDefault="00554488" w:rsidP="3C4CE776">
            <w:pPr>
              <w:spacing w:after="60" w:line="276" w:lineRule="auto"/>
              <w:ind w:left="164"/>
              <w:rPr>
                <w:sz w:val="22"/>
                <w:szCs w:val="22"/>
              </w:rPr>
            </w:pPr>
            <w:r w:rsidRPr="00ED2D7C">
              <w:rPr>
                <w:sz w:val="22"/>
                <w:szCs w:val="22"/>
              </w:rPr>
              <w:t>Budimo kreativni i tijekom ljeta</w:t>
            </w:r>
          </w:p>
        </w:tc>
        <w:tc>
          <w:tcPr>
            <w:tcW w:w="4296" w:type="dxa"/>
            <w:tcBorders>
              <w:top w:val="single" w:sz="6" w:space="0" w:color="auto"/>
              <w:left w:val="single" w:sz="6" w:space="0" w:color="auto"/>
              <w:bottom w:val="single" w:sz="6" w:space="0" w:color="auto"/>
              <w:right w:val="single" w:sz="6" w:space="0" w:color="auto"/>
            </w:tcBorders>
          </w:tcPr>
          <w:p w14:paraId="355F7455" w14:textId="62DC9B8B" w:rsidR="3C4CE776" w:rsidRPr="00ED2D7C" w:rsidRDefault="00554488" w:rsidP="3C4CE776">
            <w:pPr>
              <w:spacing w:after="60" w:line="276" w:lineRule="auto"/>
              <w:ind w:left="164"/>
              <w:rPr>
                <w:sz w:val="22"/>
                <w:szCs w:val="22"/>
              </w:rPr>
            </w:pPr>
            <w:r w:rsidRPr="00ED2D7C">
              <w:rPr>
                <w:sz w:val="22"/>
                <w:szCs w:val="22"/>
              </w:rPr>
              <w:t>Opisuje i uspoređuje likovne radove.</w:t>
            </w:r>
          </w:p>
        </w:tc>
      </w:tr>
      <w:bookmarkEnd w:id="23"/>
    </w:tbl>
    <w:p w14:paraId="6D081C45" w14:textId="361D6A25" w:rsidR="00BE6D6A" w:rsidRPr="00ED2D7C" w:rsidRDefault="00BE6D6A" w:rsidP="0057464C">
      <w:pPr>
        <w:spacing w:line="276" w:lineRule="auto"/>
        <w:rPr>
          <w:b/>
          <w:sz w:val="22"/>
          <w:szCs w:val="22"/>
        </w:rPr>
      </w:pPr>
    </w:p>
    <w:p w14:paraId="7CE3B271" w14:textId="77777777" w:rsidR="00554488" w:rsidRPr="00ED2D7C" w:rsidRDefault="00554488">
      <w:pPr>
        <w:rPr>
          <w:b/>
          <w:sz w:val="22"/>
          <w:szCs w:val="22"/>
          <w:lang w:eastAsia="hr-HR"/>
        </w:rPr>
      </w:pPr>
      <w:r w:rsidRPr="00ED2D7C">
        <w:rPr>
          <w:sz w:val="22"/>
          <w:szCs w:val="22"/>
        </w:rPr>
        <w:br w:type="page"/>
      </w:r>
    </w:p>
    <w:p w14:paraId="4E7C945B" w14:textId="749D3D56" w:rsidR="00BE6D6A" w:rsidRPr="00ED2D7C" w:rsidRDefault="7356CC69" w:rsidP="00BE6D6A">
      <w:pPr>
        <w:pStyle w:val="Naslov1"/>
        <w:spacing w:line="276" w:lineRule="auto"/>
        <w:rPr>
          <w:rFonts w:ascii="Times New Roman" w:hAnsi="Times New Roman"/>
          <w:sz w:val="22"/>
          <w:szCs w:val="22"/>
        </w:rPr>
      </w:pPr>
      <w:bookmarkStart w:id="24" w:name="_Toc209168502"/>
      <w:r w:rsidRPr="00ED2D7C">
        <w:rPr>
          <w:rFonts w:ascii="Times New Roman" w:hAnsi="Times New Roman"/>
          <w:sz w:val="22"/>
          <w:szCs w:val="22"/>
        </w:rPr>
        <w:lastRenderedPageBreak/>
        <w:t>2.</w:t>
      </w:r>
      <w:r w:rsidR="38D970EB" w:rsidRPr="00ED2D7C">
        <w:rPr>
          <w:rFonts w:ascii="Times New Roman" w:hAnsi="Times New Roman"/>
          <w:sz w:val="22"/>
          <w:szCs w:val="22"/>
        </w:rPr>
        <w:t>5</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00966783" w:rsidRPr="00ED2D7C">
        <w:rPr>
          <w:rFonts w:ascii="Times New Roman" w:hAnsi="Times New Roman"/>
          <w:i/>
          <w:iCs/>
          <w:sz w:val="22"/>
          <w:szCs w:val="22"/>
        </w:rPr>
        <w:t>Maštom do slikovnice</w:t>
      </w:r>
      <w:r w:rsidRPr="00ED2D7C">
        <w:rPr>
          <w:rFonts w:ascii="Times New Roman" w:hAnsi="Times New Roman"/>
          <w:i/>
          <w:iCs/>
          <w:sz w:val="22"/>
          <w:szCs w:val="22"/>
        </w:rPr>
        <w:t xml:space="preserve"> </w:t>
      </w:r>
      <w:r w:rsidRPr="00ED2D7C">
        <w:rPr>
          <w:rFonts w:ascii="Times New Roman" w:hAnsi="Times New Roman"/>
          <w:sz w:val="22"/>
          <w:szCs w:val="22"/>
        </w:rPr>
        <w:t>za 1. i 3. razred</w:t>
      </w:r>
      <w:bookmarkEnd w:id="24"/>
      <w:r w:rsidRPr="00ED2D7C">
        <w:rPr>
          <w:rFonts w:ascii="Times New Roman" w:hAnsi="Times New Roman"/>
          <w:sz w:val="22"/>
          <w:szCs w:val="22"/>
        </w:rPr>
        <w:t xml:space="preserve">  </w:t>
      </w:r>
    </w:p>
    <w:p w14:paraId="0A4C62F6" w14:textId="29828C02" w:rsidR="00BE6D6A" w:rsidRPr="00ED2D7C" w:rsidRDefault="00BE6D6A" w:rsidP="00BE6D6A">
      <w:pPr>
        <w:spacing w:before="240" w:after="240" w:line="276" w:lineRule="auto"/>
        <w:rPr>
          <w:sz w:val="22"/>
          <w:szCs w:val="22"/>
        </w:rPr>
      </w:pPr>
      <w:r w:rsidRPr="00ED2D7C">
        <w:rPr>
          <w:b/>
          <w:bCs/>
          <w:sz w:val="22"/>
          <w:szCs w:val="22"/>
        </w:rPr>
        <w:t xml:space="preserve">Nositelj: </w:t>
      </w:r>
      <w:r w:rsidRPr="00ED2D7C">
        <w:rPr>
          <w:sz w:val="22"/>
          <w:szCs w:val="22"/>
        </w:rPr>
        <w:t>Učiteljica razredne nastave</w:t>
      </w:r>
      <w:r w:rsidR="00E665E7" w:rsidRPr="00ED2D7C">
        <w:rPr>
          <w:sz w:val="22"/>
          <w:szCs w:val="22"/>
        </w:rPr>
        <w:t>,</w:t>
      </w:r>
      <w:r w:rsidRPr="00ED2D7C">
        <w:rPr>
          <w:b/>
          <w:bCs/>
          <w:sz w:val="22"/>
          <w:szCs w:val="22"/>
        </w:rPr>
        <w:t xml:space="preserve"> </w:t>
      </w:r>
      <w:r w:rsidR="00966783" w:rsidRPr="00ED2D7C">
        <w:rPr>
          <w:sz w:val="22"/>
          <w:szCs w:val="22"/>
        </w:rPr>
        <w:t>Anđela Kaloper</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3"/>
        <w:gridCol w:w="715"/>
        <w:gridCol w:w="4093"/>
        <w:gridCol w:w="3553"/>
      </w:tblGrid>
      <w:tr w:rsidR="000C7A5D" w:rsidRPr="00ED2D7C" w14:paraId="6EEB45D2" w14:textId="77777777" w:rsidTr="7316BCB7">
        <w:trPr>
          <w:trHeight w:val="570"/>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0C71448" w14:textId="77777777" w:rsidR="00BE6D6A" w:rsidRPr="00ED2D7C" w:rsidRDefault="00BE6D6A" w:rsidP="00D13D93">
            <w:pPr>
              <w:spacing w:after="0" w:line="276" w:lineRule="auto"/>
              <w:jc w:val="center"/>
              <w:textAlignment w:val="baseline"/>
              <w:rPr>
                <w:b/>
                <w:bCs/>
                <w:sz w:val="22"/>
                <w:szCs w:val="22"/>
                <w:lang w:eastAsia="hr-HR"/>
              </w:rPr>
            </w:pPr>
            <w:r w:rsidRPr="00ED2D7C">
              <w:rPr>
                <w:b/>
                <w:bCs/>
                <w:sz w:val="22"/>
                <w:szCs w:val="22"/>
              </w:rPr>
              <w:t>Vrijeme realizacije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61B21F" w14:textId="719BB721" w:rsidR="00BE6D6A" w:rsidRPr="00ED2D7C" w:rsidRDefault="00C452FF" w:rsidP="00D13D93">
            <w:pPr>
              <w:spacing w:after="0" w:line="276" w:lineRule="auto"/>
              <w:jc w:val="center"/>
              <w:rPr>
                <w:b/>
                <w:bCs/>
                <w:sz w:val="22"/>
                <w:szCs w:val="22"/>
              </w:rPr>
            </w:pPr>
            <w:r w:rsidRPr="00ED2D7C">
              <w:rPr>
                <w:b/>
                <w:bCs/>
                <w:sz w:val="22"/>
                <w:szCs w:val="22"/>
              </w:rPr>
              <w:t>Broj sati</w:t>
            </w:r>
          </w:p>
        </w:tc>
        <w:tc>
          <w:tcPr>
            <w:tcW w:w="409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FB304B" w14:textId="77777777" w:rsidR="00BE6D6A" w:rsidRPr="00ED2D7C" w:rsidRDefault="00BE6D6A" w:rsidP="00D13D93">
            <w:pPr>
              <w:spacing w:after="0" w:line="276" w:lineRule="auto"/>
              <w:jc w:val="center"/>
              <w:rPr>
                <w:b/>
                <w:bCs/>
                <w:sz w:val="22"/>
                <w:szCs w:val="22"/>
              </w:rPr>
            </w:pPr>
            <w:r w:rsidRPr="00ED2D7C">
              <w:rPr>
                <w:b/>
                <w:bCs/>
                <w:sz w:val="22"/>
                <w:szCs w:val="22"/>
              </w:rPr>
              <w:t>Sadržaj</w:t>
            </w:r>
          </w:p>
        </w:tc>
        <w:tc>
          <w:tcPr>
            <w:tcW w:w="35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789B51" w14:textId="77777777" w:rsidR="00BE6D6A" w:rsidRPr="00ED2D7C" w:rsidRDefault="00BE6D6A" w:rsidP="00D13D93">
            <w:pPr>
              <w:spacing w:after="0" w:line="276" w:lineRule="auto"/>
              <w:jc w:val="center"/>
              <w:textAlignment w:val="baseline"/>
              <w:rPr>
                <w:b/>
                <w:bCs/>
                <w:sz w:val="22"/>
                <w:szCs w:val="22"/>
                <w:lang w:eastAsia="hr-HR"/>
              </w:rPr>
            </w:pPr>
            <w:r w:rsidRPr="00ED2D7C">
              <w:rPr>
                <w:b/>
                <w:bCs/>
                <w:sz w:val="22"/>
                <w:szCs w:val="22"/>
              </w:rPr>
              <w:t>Odgojno-obrazovnih ishodi</w:t>
            </w:r>
          </w:p>
        </w:tc>
      </w:tr>
      <w:tr w:rsidR="000C7A5D" w:rsidRPr="00ED2D7C" w14:paraId="28299124" w14:textId="77777777" w:rsidTr="7316BCB7">
        <w:trPr>
          <w:trHeight w:val="570"/>
        </w:trPr>
        <w:tc>
          <w:tcPr>
            <w:tcW w:w="0" w:type="auto"/>
            <w:tcBorders>
              <w:top w:val="single" w:sz="6" w:space="0" w:color="auto"/>
              <w:left w:val="single" w:sz="6" w:space="0" w:color="auto"/>
              <w:bottom w:val="single" w:sz="6" w:space="0" w:color="auto"/>
              <w:right w:val="single" w:sz="6" w:space="0" w:color="auto"/>
            </w:tcBorders>
            <w:vAlign w:val="center"/>
          </w:tcPr>
          <w:p w14:paraId="25202D9B" w14:textId="1C4731D8" w:rsidR="00BE6D6A" w:rsidRPr="00ED2D7C" w:rsidRDefault="00BE6D6A" w:rsidP="00BE6D6A">
            <w:pPr>
              <w:spacing w:after="0" w:line="276" w:lineRule="auto"/>
              <w:jc w:val="center"/>
              <w:textAlignment w:val="baseline"/>
              <w:rPr>
                <w:b/>
                <w:bCs/>
                <w:sz w:val="22"/>
                <w:szCs w:val="22"/>
                <w:lang w:eastAsia="hr-HR"/>
              </w:rPr>
            </w:pPr>
            <w:r w:rsidRPr="00ED2D7C">
              <w:rPr>
                <w:b/>
                <w:bCs/>
                <w:sz w:val="22"/>
                <w:szCs w:val="22"/>
              </w:rPr>
              <w:t>Rujan</w:t>
            </w:r>
          </w:p>
        </w:tc>
        <w:tc>
          <w:tcPr>
            <w:tcW w:w="0" w:type="auto"/>
            <w:tcBorders>
              <w:top w:val="single" w:sz="6" w:space="0" w:color="auto"/>
              <w:left w:val="single" w:sz="6" w:space="0" w:color="auto"/>
              <w:bottom w:val="single" w:sz="6" w:space="0" w:color="auto"/>
              <w:right w:val="single" w:sz="6" w:space="0" w:color="auto"/>
            </w:tcBorders>
            <w:vAlign w:val="center"/>
          </w:tcPr>
          <w:p w14:paraId="5E825398" w14:textId="7D56B983" w:rsidR="00BE6D6A" w:rsidRPr="00ED2D7C" w:rsidRDefault="00BE6D6A" w:rsidP="00BE6D6A">
            <w:pPr>
              <w:spacing w:after="0" w:line="276" w:lineRule="auto"/>
              <w:jc w:val="center"/>
              <w:textAlignment w:val="baseline"/>
              <w:rPr>
                <w:b/>
                <w:sz w:val="22"/>
                <w:szCs w:val="22"/>
                <w:lang w:eastAsia="hr-HR"/>
              </w:rPr>
            </w:pPr>
            <w:r w:rsidRPr="00ED2D7C">
              <w:rPr>
                <w:b/>
                <w:sz w:val="22"/>
                <w:szCs w:val="22"/>
              </w:rPr>
              <w:t>3</w:t>
            </w:r>
          </w:p>
        </w:tc>
        <w:tc>
          <w:tcPr>
            <w:tcW w:w="4093" w:type="dxa"/>
            <w:tcBorders>
              <w:top w:val="single" w:sz="6" w:space="0" w:color="auto"/>
              <w:left w:val="single" w:sz="6" w:space="0" w:color="auto"/>
              <w:bottom w:val="single" w:sz="6" w:space="0" w:color="auto"/>
              <w:right w:val="single" w:sz="6" w:space="0" w:color="auto"/>
            </w:tcBorders>
          </w:tcPr>
          <w:p w14:paraId="75DEDCCF" w14:textId="484BE6E4" w:rsidR="00966783" w:rsidRPr="00ED2D7C" w:rsidRDefault="00966783" w:rsidP="00966783">
            <w:pPr>
              <w:spacing w:after="60" w:line="276" w:lineRule="auto"/>
              <w:ind w:left="164"/>
              <w:rPr>
                <w:sz w:val="22"/>
                <w:szCs w:val="22"/>
              </w:rPr>
            </w:pPr>
            <w:r w:rsidRPr="00ED2D7C">
              <w:rPr>
                <w:sz w:val="22"/>
                <w:szCs w:val="22"/>
              </w:rPr>
              <w:t>Upoznajmo plan rada</w:t>
            </w:r>
          </w:p>
          <w:p w14:paraId="6490067B" w14:textId="4683C5E6" w:rsidR="00966783" w:rsidRPr="00ED2D7C" w:rsidRDefault="00966783" w:rsidP="00966783">
            <w:pPr>
              <w:spacing w:after="60" w:line="276" w:lineRule="auto"/>
              <w:ind w:left="164"/>
              <w:rPr>
                <w:sz w:val="22"/>
                <w:szCs w:val="22"/>
              </w:rPr>
            </w:pPr>
            <w:r w:rsidRPr="00ED2D7C">
              <w:rPr>
                <w:sz w:val="22"/>
                <w:szCs w:val="22"/>
              </w:rPr>
              <w:t>Stvarajmo priču (usmeno)</w:t>
            </w:r>
          </w:p>
          <w:p w14:paraId="232ACA30" w14:textId="4F77EB1E" w:rsidR="00966783" w:rsidRPr="00ED2D7C" w:rsidRDefault="00966783" w:rsidP="00966783">
            <w:pPr>
              <w:spacing w:after="60" w:line="276" w:lineRule="auto"/>
              <w:ind w:left="164"/>
              <w:rPr>
                <w:sz w:val="22"/>
                <w:szCs w:val="22"/>
              </w:rPr>
            </w:pPr>
            <w:r w:rsidRPr="00ED2D7C">
              <w:rPr>
                <w:sz w:val="22"/>
                <w:szCs w:val="22"/>
              </w:rPr>
              <w:t>Čitanje priča</w:t>
            </w:r>
          </w:p>
          <w:p w14:paraId="63FD5886" w14:textId="3B9B4A23" w:rsidR="00BE6D6A" w:rsidRPr="00ED2D7C" w:rsidRDefault="00966783" w:rsidP="00966783">
            <w:pPr>
              <w:spacing w:after="60" w:line="276" w:lineRule="auto"/>
              <w:ind w:left="164"/>
              <w:rPr>
                <w:sz w:val="22"/>
                <w:szCs w:val="22"/>
              </w:rPr>
            </w:pPr>
            <w:r w:rsidRPr="00ED2D7C">
              <w:rPr>
                <w:sz w:val="22"/>
                <w:szCs w:val="22"/>
              </w:rPr>
              <w:t>Upoznajmo slikovnicu</w:t>
            </w:r>
          </w:p>
        </w:tc>
        <w:tc>
          <w:tcPr>
            <w:tcW w:w="3553" w:type="dxa"/>
            <w:tcBorders>
              <w:top w:val="single" w:sz="6" w:space="0" w:color="auto"/>
              <w:left w:val="single" w:sz="6" w:space="0" w:color="auto"/>
              <w:bottom w:val="single" w:sz="6" w:space="0" w:color="auto"/>
              <w:right w:val="single" w:sz="6" w:space="0" w:color="auto"/>
            </w:tcBorders>
          </w:tcPr>
          <w:p w14:paraId="64D840EC" w14:textId="00A283E6" w:rsidR="00966783" w:rsidRPr="00ED2D7C" w:rsidRDefault="00966783" w:rsidP="005D25DC">
            <w:pPr>
              <w:spacing w:after="60" w:line="276" w:lineRule="auto"/>
              <w:ind w:left="164"/>
              <w:rPr>
                <w:sz w:val="22"/>
                <w:szCs w:val="22"/>
              </w:rPr>
            </w:pPr>
            <w:r w:rsidRPr="00ED2D7C">
              <w:rPr>
                <w:sz w:val="22"/>
                <w:szCs w:val="22"/>
              </w:rPr>
              <w:t>OŠ HJ B.2.1. Učenik izražava svoja zapažanja, misli i osjećaje nakon slušanja/čitanja književnoga teksta i povezuje ih s vlastitim iskustvom</w:t>
            </w:r>
          </w:p>
          <w:p w14:paraId="573F898E" w14:textId="77777777" w:rsidR="00966783" w:rsidRPr="00ED2D7C" w:rsidRDefault="00966783" w:rsidP="00966783">
            <w:pPr>
              <w:spacing w:after="60" w:line="276" w:lineRule="auto"/>
              <w:ind w:left="164"/>
              <w:rPr>
                <w:sz w:val="22"/>
                <w:szCs w:val="22"/>
              </w:rPr>
            </w:pPr>
            <w:r w:rsidRPr="00ED2D7C">
              <w:rPr>
                <w:sz w:val="22"/>
                <w:szCs w:val="22"/>
              </w:rPr>
              <w:t>OŠ HJ A.2.2. Učenik sluša jednostavne tekstove, točno izgovara glasove, riječi i rečenice na temelju slušanoga teksta</w:t>
            </w:r>
          </w:p>
          <w:p w14:paraId="140F407C" w14:textId="3B8CF509" w:rsidR="00BE6D6A" w:rsidRPr="00ED2D7C" w:rsidRDefault="00966783" w:rsidP="00966783">
            <w:pPr>
              <w:spacing w:after="60" w:line="276" w:lineRule="auto"/>
              <w:ind w:left="164"/>
              <w:textAlignment w:val="baseline"/>
              <w:rPr>
                <w:sz w:val="22"/>
                <w:szCs w:val="22"/>
              </w:rPr>
            </w:pPr>
            <w:r w:rsidRPr="00ED2D7C">
              <w:rPr>
                <w:sz w:val="22"/>
                <w:szCs w:val="22"/>
              </w:rPr>
              <w:t>OŠ HJ B.2.1. Učenik izražava svoja zapažanja, misli i osjećaje nakon slušanja/čitanja književnoga teksta i povezuje ih s vlastitim iskustvom.</w:t>
            </w:r>
          </w:p>
        </w:tc>
      </w:tr>
      <w:tr w:rsidR="000C7A5D" w:rsidRPr="00ED2D7C" w14:paraId="2AC0B8FB" w14:textId="77777777" w:rsidTr="7316BCB7">
        <w:trPr>
          <w:trHeight w:val="570"/>
        </w:trPr>
        <w:tc>
          <w:tcPr>
            <w:tcW w:w="0" w:type="auto"/>
            <w:tcBorders>
              <w:top w:val="single" w:sz="6" w:space="0" w:color="auto"/>
              <w:left w:val="single" w:sz="6" w:space="0" w:color="auto"/>
              <w:bottom w:val="single" w:sz="6" w:space="0" w:color="auto"/>
              <w:right w:val="single" w:sz="6" w:space="0" w:color="auto"/>
            </w:tcBorders>
            <w:vAlign w:val="center"/>
          </w:tcPr>
          <w:p w14:paraId="5DB1DF7A" w14:textId="593708BA" w:rsidR="00150540" w:rsidRPr="00ED2D7C" w:rsidRDefault="00150540" w:rsidP="00150540">
            <w:pPr>
              <w:spacing w:after="0" w:line="276" w:lineRule="auto"/>
              <w:jc w:val="center"/>
              <w:textAlignment w:val="baseline"/>
              <w:rPr>
                <w:b/>
                <w:bCs/>
                <w:sz w:val="22"/>
                <w:szCs w:val="22"/>
                <w:lang w:eastAsia="hr-HR"/>
              </w:rPr>
            </w:pPr>
            <w:r w:rsidRPr="00ED2D7C">
              <w:rPr>
                <w:b/>
                <w:bCs/>
                <w:sz w:val="22"/>
                <w:szCs w:val="22"/>
              </w:rPr>
              <w:t>Listopad</w:t>
            </w:r>
          </w:p>
        </w:tc>
        <w:tc>
          <w:tcPr>
            <w:tcW w:w="0" w:type="auto"/>
            <w:tcBorders>
              <w:top w:val="single" w:sz="6" w:space="0" w:color="auto"/>
              <w:left w:val="single" w:sz="6" w:space="0" w:color="auto"/>
              <w:bottom w:val="single" w:sz="6" w:space="0" w:color="auto"/>
              <w:right w:val="single" w:sz="6" w:space="0" w:color="auto"/>
            </w:tcBorders>
            <w:vAlign w:val="center"/>
          </w:tcPr>
          <w:p w14:paraId="0BD73D84" w14:textId="3993EB97" w:rsidR="00150540" w:rsidRPr="00ED2D7C" w:rsidRDefault="00966783" w:rsidP="00150540">
            <w:pPr>
              <w:spacing w:after="0" w:line="276" w:lineRule="auto"/>
              <w:jc w:val="center"/>
              <w:textAlignment w:val="baseline"/>
              <w:rPr>
                <w:b/>
                <w:sz w:val="22"/>
                <w:szCs w:val="22"/>
                <w:lang w:eastAsia="hr-HR"/>
              </w:rPr>
            </w:pPr>
            <w:r w:rsidRPr="00ED2D7C">
              <w:rPr>
                <w:b/>
                <w:sz w:val="22"/>
                <w:szCs w:val="22"/>
              </w:rPr>
              <w:t>4</w:t>
            </w:r>
          </w:p>
        </w:tc>
        <w:tc>
          <w:tcPr>
            <w:tcW w:w="4093" w:type="dxa"/>
            <w:tcBorders>
              <w:top w:val="single" w:sz="6" w:space="0" w:color="auto"/>
              <w:left w:val="single" w:sz="6" w:space="0" w:color="auto"/>
              <w:bottom w:val="single" w:sz="6" w:space="0" w:color="auto"/>
              <w:right w:val="single" w:sz="6" w:space="0" w:color="auto"/>
            </w:tcBorders>
          </w:tcPr>
          <w:p w14:paraId="42DF4B95" w14:textId="77777777" w:rsidR="00966783" w:rsidRPr="00ED2D7C" w:rsidRDefault="00966783" w:rsidP="00966783">
            <w:pPr>
              <w:spacing w:after="60" w:line="276" w:lineRule="auto"/>
              <w:ind w:left="164"/>
              <w:divId w:val="801384127"/>
              <w:rPr>
                <w:sz w:val="22"/>
                <w:szCs w:val="22"/>
              </w:rPr>
            </w:pPr>
            <w:r w:rsidRPr="00ED2D7C">
              <w:rPr>
                <w:sz w:val="22"/>
                <w:szCs w:val="22"/>
              </w:rPr>
              <w:t>Upoznajmo slikovnicu</w:t>
            </w:r>
          </w:p>
          <w:p w14:paraId="787C09A9" w14:textId="77777777" w:rsidR="00966783" w:rsidRPr="00ED2D7C" w:rsidRDefault="00966783" w:rsidP="00966783">
            <w:pPr>
              <w:spacing w:after="60" w:line="276" w:lineRule="auto"/>
              <w:divId w:val="801384127"/>
              <w:rPr>
                <w:sz w:val="22"/>
                <w:szCs w:val="22"/>
              </w:rPr>
            </w:pPr>
          </w:p>
          <w:p w14:paraId="498B7DB3" w14:textId="77777777" w:rsidR="00966783" w:rsidRPr="00ED2D7C" w:rsidRDefault="00966783" w:rsidP="00966783">
            <w:pPr>
              <w:spacing w:after="60" w:line="276" w:lineRule="auto"/>
              <w:ind w:left="164"/>
              <w:divId w:val="801384127"/>
              <w:rPr>
                <w:sz w:val="22"/>
                <w:szCs w:val="22"/>
              </w:rPr>
            </w:pPr>
            <w:r w:rsidRPr="00ED2D7C">
              <w:rPr>
                <w:sz w:val="22"/>
                <w:szCs w:val="22"/>
              </w:rPr>
              <w:t>Stvaramo vlastitu priču</w:t>
            </w:r>
          </w:p>
          <w:p w14:paraId="07621CC3" w14:textId="77777777" w:rsidR="00966783" w:rsidRPr="00ED2D7C" w:rsidRDefault="00966783" w:rsidP="00966783">
            <w:pPr>
              <w:spacing w:after="60" w:line="276" w:lineRule="auto"/>
              <w:ind w:left="164"/>
              <w:divId w:val="801384127"/>
              <w:rPr>
                <w:sz w:val="22"/>
                <w:szCs w:val="22"/>
              </w:rPr>
            </w:pPr>
          </w:p>
          <w:p w14:paraId="56BE8F2B" w14:textId="59F62B6C" w:rsidR="00150540" w:rsidRPr="00ED2D7C" w:rsidRDefault="00966783" w:rsidP="00966783">
            <w:pPr>
              <w:spacing w:after="60" w:line="276" w:lineRule="auto"/>
              <w:ind w:left="164"/>
              <w:divId w:val="801384127"/>
              <w:rPr>
                <w:sz w:val="22"/>
                <w:szCs w:val="22"/>
              </w:rPr>
            </w:pPr>
            <w:r w:rsidRPr="00ED2D7C">
              <w:rPr>
                <w:sz w:val="22"/>
                <w:szCs w:val="22"/>
              </w:rPr>
              <w:t>Moja priča</w:t>
            </w:r>
            <w:r w:rsidR="00150540" w:rsidRPr="00ED2D7C">
              <w:rPr>
                <w:sz w:val="22"/>
                <w:szCs w:val="22"/>
              </w:rPr>
              <w:t> </w:t>
            </w:r>
          </w:p>
        </w:tc>
        <w:tc>
          <w:tcPr>
            <w:tcW w:w="3553" w:type="dxa"/>
            <w:tcBorders>
              <w:top w:val="single" w:sz="6" w:space="0" w:color="auto"/>
              <w:left w:val="single" w:sz="6" w:space="0" w:color="auto"/>
              <w:bottom w:val="single" w:sz="6" w:space="0" w:color="auto"/>
              <w:right w:val="single" w:sz="6" w:space="0" w:color="auto"/>
            </w:tcBorders>
          </w:tcPr>
          <w:p w14:paraId="0558DF67" w14:textId="75AAB2AB" w:rsidR="00966783" w:rsidRPr="00ED2D7C" w:rsidRDefault="00966783" w:rsidP="00966783">
            <w:pPr>
              <w:spacing w:after="60" w:line="276" w:lineRule="auto"/>
              <w:ind w:left="164"/>
              <w:divId w:val="801384127"/>
              <w:rPr>
                <w:sz w:val="22"/>
                <w:szCs w:val="22"/>
              </w:rPr>
            </w:pPr>
            <w:r w:rsidRPr="00ED2D7C">
              <w:rPr>
                <w:sz w:val="22"/>
                <w:szCs w:val="22"/>
              </w:rPr>
              <w:t>OŠ HJ B.2.1. Učenik izražava svoja zapažanja, misli i osjećaje nakon slušanja/čitanja književnoga teksta i povezuje ih s vlastitim iskustvom.</w:t>
            </w:r>
          </w:p>
          <w:p w14:paraId="5122BC45" w14:textId="30953918" w:rsidR="00966783" w:rsidRPr="00ED2D7C" w:rsidRDefault="00966783" w:rsidP="00966783">
            <w:pPr>
              <w:spacing w:after="60" w:line="276" w:lineRule="auto"/>
              <w:ind w:left="164"/>
              <w:divId w:val="801384127"/>
              <w:rPr>
                <w:sz w:val="22"/>
                <w:szCs w:val="22"/>
              </w:rPr>
            </w:pPr>
            <w:r w:rsidRPr="00ED2D7C">
              <w:rPr>
                <w:sz w:val="22"/>
                <w:szCs w:val="22"/>
              </w:rPr>
              <w:t>OŠ HJ B.2.4. Učenik se stvaralački izražava prema vlastitome interesu potaknut različitim iskustvima i doživljajima književnoga teksta.</w:t>
            </w:r>
          </w:p>
          <w:p w14:paraId="4BF25557" w14:textId="3C9D7BC8" w:rsidR="00150540" w:rsidRPr="00ED2D7C" w:rsidRDefault="00966783" w:rsidP="00966783">
            <w:pPr>
              <w:spacing w:after="60" w:line="276" w:lineRule="auto"/>
              <w:ind w:left="164"/>
              <w:divId w:val="801384127"/>
              <w:rPr>
                <w:sz w:val="22"/>
                <w:szCs w:val="22"/>
              </w:rPr>
            </w:pPr>
            <w:r w:rsidRPr="00ED2D7C">
              <w:rPr>
                <w:sz w:val="22"/>
                <w:szCs w:val="22"/>
              </w:rPr>
              <w:t>OŠ HJ B.2.4. Učenik se stvaralački izražava prema vlastitome interesu potaknut različitim iskustvima i doživljajima književnoga teksta.</w:t>
            </w:r>
            <w:r w:rsidR="00150540" w:rsidRPr="00ED2D7C">
              <w:rPr>
                <w:sz w:val="22"/>
                <w:szCs w:val="22"/>
              </w:rPr>
              <w:t>.  </w:t>
            </w:r>
          </w:p>
        </w:tc>
      </w:tr>
      <w:tr w:rsidR="000C7A5D" w:rsidRPr="00ED2D7C" w14:paraId="4BD7919E" w14:textId="77777777" w:rsidTr="7316BCB7">
        <w:trPr>
          <w:trHeight w:val="570"/>
        </w:trPr>
        <w:tc>
          <w:tcPr>
            <w:tcW w:w="0" w:type="auto"/>
            <w:tcBorders>
              <w:top w:val="single" w:sz="6" w:space="0" w:color="auto"/>
              <w:left w:val="single" w:sz="6" w:space="0" w:color="auto"/>
              <w:bottom w:val="single" w:sz="6" w:space="0" w:color="auto"/>
              <w:right w:val="single" w:sz="6" w:space="0" w:color="auto"/>
            </w:tcBorders>
            <w:vAlign w:val="center"/>
          </w:tcPr>
          <w:p w14:paraId="3E854EE0" w14:textId="1F7606BC" w:rsidR="00BE6D6A" w:rsidRPr="00ED2D7C" w:rsidRDefault="00BE6D6A" w:rsidP="00BE6D6A">
            <w:pPr>
              <w:spacing w:after="0" w:line="276" w:lineRule="auto"/>
              <w:jc w:val="center"/>
              <w:textAlignment w:val="baseline"/>
              <w:rPr>
                <w:b/>
                <w:bCs/>
                <w:sz w:val="22"/>
                <w:szCs w:val="22"/>
                <w:lang w:eastAsia="hr-HR"/>
              </w:rPr>
            </w:pPr>
            <w:r w:rsidRPr="00ED2D7C">
              <w:rPr>
                <w:b/>
                <w:bCs/>
                <w:sz w:val="22"/>
                <w:szCs w:val="22"/>
              </w:rPr>
              <w:t>Studeni</w:t>
            </w:r>
          </w:p>
        </w:tc>
        <w:tc>
          <w:tcPr>
            <w:tcW w:w="0" w:type="auto"/>
            <w:tcBorders>
              <w:top w:val="single" w:sz="6" w:space="0" w:color="auto"/>
              <w:left w:val="single" w:sz="6" w:space="0" w:color="auto"/>
              <w:bottom w:val="single" w:sz="6" w:space="0" w:color="auto"/>
              <w:right w:val="single" w:sz="6" w:space="0" w:color="auto"/>
            </w:tcBorders>
            <w:vAlign w:val="center"/>
          </w:tcPr>
          <w:p w14:paraId="1B2FAB1D" w14:textId="5EB9C29C" w:rsidR="00BE6D6A" w:rsidRPr="00ED2D7C" w:rsidRDefault="00BE6D6A" w:rsidP="00BE6D6A">
            <w:pPr>
              <w:spacing w:after="0" w:line="276" w:lineRule="auto"/>
              <w:jc w:val="center"/>
              <w:textAlignment w:val="baseline"/>
              <w:rPr>
                <w:b/>
                <w:sz w:val="22"/>
                <w:szCs w:val="22"/>
                <w:lang w:eastAsia="hr-HR"/>
              </w:rPr>
            </w:pPr>
            <w:r w:rsidRPr="00ED2D7C">
              <w:rPr>
                <w:b/>
                <w:sz w:val="22"/>
                <w:szCs w:val="22"/>
              </w:rPr>
              <w:t>4</w:t>
            </w:r>
          </w:p>
        </w:tc>
        <w:tc>
          <w:tcPr>
            <w:tcW w:w="4093" w:type="dxa"/>
            <w:tcBorders>
              <w:top w:val="single" w:sz="6" w:space="0" w:color="auto"/>
              <w:left w:val="single" w:sz="6" w:space="0" w:color="auto"/>
              <w:bottom w:val="single" w:sz="6" w:space="0" w:color="auto"/>
              <w:right w:val="single" w:sz="6" w:space="0" w:color="auto"/>
            </w:tcBorders>
          </w:tcPr>
          <w:p w14:paraId="5B7A7E0A" w14:textId="77777777" w:rsidR="009F2C9D" w:rsidRPr="00ED2D7C" w:rsidRDefault="009F2C9D" w:rsidP="009F2C9D">
            <w:pPr>
              <w:spacing w:after="60" w:line="276" w:lineRule="auto"/>
              <w:ind w:left="164"/>
              <w:rPr>
                <w:sz w:val="22"/>
                <w:szCs w:val="22"/>
              </w:rPr>
            </w:pPr>
            <w:r w:rsidRPr="00ED2D7C">
              <w:rPr>
                <w:sz w:val="22"/>
                <w:szCs w:val="22"/>
              </w:rPr>
              <w:t>Odabir priče za slikovnicu</w:t>
            </w:r>
          </w:p>
          <w:p w14:paraId="729248B2" w14:textId="77777777" w:rsidR="009F2C9D" w:rsidRPr="00ED2D7C" w:rsidRDefault="009F2C9D" w:rsidP="009F2C9D">
            <w:pPr>
              <w:spacing w:after="60" w:line="276" w:lineRule="auto"/>
              <w:rPr>
                <w:sz w:val="22"/>
                <w:szCs w:val="22"/>
              </w:rPr>
            </w:pPr>
          </w:p>
          <w:p w14:paraId="64D4B6EB" w14:textId="031AE242" w:rsidR="009F2C9D" w:rsidRPr="00ED2D7C" w:rsidRDefault="009F2C9D" w:rsidP="009F2C9D">
            <w:pPr>
              <w:spacing w:after="60" w:line="276" w:lineRule="auto"/>
              <w:ind w:left="164"/>
              <w:rPr>
                <w:sz w:val="22"/>
                <w:szCs w:val="22"/>
              </w:rPr>
            </w:pPr>
            <w:r w:rsidRPr="00ED2D7C">
              <w:rPr>
                <w:sz w:val="22"/>
                <w:szCs w:val="22"/>
              </w:rPr>
              <w:t>Dogovor o slikovnici</w:t>
            </w:r>
          </w:p>
          <w:p w14:paraId="4F7A44DD" w14:textId="77777777" w:rsidR="009F2C9D" w:rsidRPr="00ED2D7C" w:rsidRDefault="009F2C9D" w:rsidP="009F2C9D">
            <w:pPr>
              <w:spacing w:after="60" w:line="276" w:lineRule="auto"/>
              <w:ind w:left="164"/>
              <w:rPr>
                <w:sz w:val="22"/>
                <w:szCs w:val="22"/>
              </w:rPr>
            </w:pPr>
          </w:p>
          <w:p w14:paraId="73B969AE" w14:textId="366606AD" w:rsidR="00BE6D6A" w:rsidRPr="00ED2D7C" w:rsidRDefault="009F2C9D" w:rsidP="009F2C9D">
            <w:pPr>
              <w:spacing w:after="60" w:line="276" w:lineRule="auto"/>
              <w:ind w:left="164"/>
              <w:rPr>
                <w:sz w:val="22"/>
                <w:szCs w:val="22"/>
              </w:rPr>
            </w:pPr>
            <w:r w:rsidRPr="00ED2D7C">
              <w:rPr>
                <w:sz w:val="22"/>
                <w:szCs w:val="22"/>
              </w:rPr>
              <w:t xml:space="preserve">Likovna tehnika izrade slikovnice </w:t>
            </w:r>
          </w:p>
          <w:p w14:paraId="0123290E" w14:textId="0FCDD9CF" w:rsidR="00BE6D6A" w:rsidRPr="00ED2D7C" w:rsidRDefault="00BE6D6A" w:rsidP="009D126D">
            <w:pPr>
              <w:spacing w:after="60" w:line="276" w:lineRule="auto"/>
              <w:ind w:left="164"/>
              <w:rPr>
                <w:sz w:val="22"/>
                <w:szCs w:val="22"/>
              </w:rPr>
            </w:pPr>
          </w:p>
        </w:tc>
        <w:tc>
          <w:tcPr>
            <w:tcW w:w="3553" w:type="dxa"/>
            <w:tcBorders>
              <w:top w:val="single" w:sz="6" w:space="0" w:color="auto"/>
              <w:left w:val="single" w:sz="6" w:space="0" w:color="auto"/>
              <w:bottom w:val="single" w:sz="6" w:space="0" w:color="auto"/>
              <w:right w:val="single" w:sz="6" w:space="0" w:color="auto"/>
            </w:tcBorders>
          </w:tcPr>
          <w:p w14:paraId="69A2BCB7" w14:textId="4D038567" w:rsidR="005D25DC" w:rsidRPr="00ED2D7C" w:rsidRDefault="005D25DC" w:rsidP="005D25DC">
            <w:pPr>
              <w:spacing w:after="60" w:line="276" w:lineRule="auto"/>
              <w:ind w:left="164"/>
              <w:rPr>
                <w:sz w:val="22"/>
                <w:szCs w:val="22"/>
              </w:rPr>
            </w:pPr>
            <w:r w:rsidRPr="00ED2D7C">
              <w:rPr>
                <w:sz w:val="22"/>
                <w:szCs w:val="22"/>
              </w:rPr>
              <w:t>OŠ HJ B.2.1. Učenik izražava svoja zapažanja, misli i osjećaje nakon slušanja/čitanja književnoga teksta i povezuje ih s vlastitim iskustvom.</w:t>
            </w:r>
          </w:p>
          <w:p w14:paraId="232E9AA3" w14:textId="77777777" w:rsidR="005D25DC" w:rsidRPr="00ED2D7C" w:rsidRDefault="005D25DC" w:rsidP="005D25DC">
            <w:pPr>
              <w:spacing w:after="60" w:line="276" w:lineRule="auto"/>
              <w:ind w:left="164"/>
              <w:rPr>
                <w:sz w:val="22"/>
                <w:szCs w:val="22"/>
              </w:rPr>
            </w:pPr>
            <w:r w:rsidRPr="00ED2D7C">
              <w:rPr>
                <w:sz w:val="22"/>
                <w:szCs w:val="22"/>
              </w:rPr>
              <w:t>OŠ HJ B.2.4. Učenik se stvaralački izražava prema vlastitome interesu potaknut različitim iskustvima i doživljajima književnoga teksta.</w:t>
            </w:r>
          </w:p>
          <w:p w14:paraId="4812EDB5" w14:textId="7601C6CC" w:rsidR="005D25DC" w:rsidRPr="00ED2D7C" w:rsidRDefault="005D25DC" w:rsidP="005D25DC">
            <w:pPr>
              <w:spacing w:after="60" w:line="276" w:lineRule="auto"/>
              <w:ind w:left="164"/>
              <w:rPr>
                <w:sz w:val="22"/>
                <w:szCs w:val="22"/>
              </w:rPr>
            </w:pPr>
            <w:r w:rsidRPr="00ED2D7C">
              <w:rPr>
                <w:sz w:val="22"/>
                <w:szCs w:val="22"/>
              </w:rPr>
              <w:t>uku A.1.4. Učenik oblikuje i izražava svoje misli i osjećaje</w:t>
            </w:r>
          </w:p>
          <w:p w14:paraId="30E7E8B7" w14:textId="20766278" w:rsidR="00BE6D6A" w:rsidRPr="00ED2D7C" w:rsidRDefault="005D25DC" w:rsidP="005D25DC">
            <w:pPr>
              <w:spacing w:after="60" w:line="276" w:lineRule="auto"/>
              <w:ind w:left="164"/>
              <w:textAlignment w:val="baseline"/>
              <w:rPr>
                <w:sz w:val="22"/>
                <w:szCs w:val="22"/>
              </w:rPr>
            </w:pPr>
            <w:r w:rsidRPr="00ED2D7C">
              <w:rPr>
                <w:sz w:val="22"/>
                <w:szCs w:val="22"/>
              </w:rPr>
              <w:t>goo C.1.1. Sudjeluje u zajedničkom radu u razredu.</w:t>
            </w:r>
          </w:p>
        </w:tc>
      </w:tr>
      <w:tr w:rsidR="000C7A5D" w:rsidRPr="00ED2D7C" w14:paraId="380E0FA6" w14:textId="77777777" w:rsidTr="7316BCB7">
        <w:trPr>
          <w:trHeight w:val="570"/>
        </w:trPr>
        <w:tc>
          <w:tcPr>
            <w:tcW w:w="0" w:type="auto"/>
            <w:tcBorders>
              <w:top w:val="single" w:sz="6" w:space="0" w:color="auto"/>
              <w:left w:val="single" w:sz="6" w:space="0" w:color="auto"/>
              <w:bottom w:val="single" w:sz="6" w:space="0" w:color="auto"/>
              <w:right w:val="single" w:sz="6" w:space="0" w:color="auto"/>
            </w:tcBorders>
            <w:vAlign w:val="center"/>
          </w:tcPr>
          <w:p w14:paraId="27FA2BC6" w14:textId="68B79873" w:rsidR="00BE6D6A" w:rsidRPr="00ED2D7C" w:rsidRDefault="00BE6D6A" w:rsidP="00BE6D6A">
            <w:pPr>
              <w:spacing w:after="0" w:line="276" w:lineRule="auto"/>
              <w:jc w:val="center"/>
              <w:textAlignment w:val="baseline"/>
              <w:rPr>
                <w:b/>
                <w:bCs/>
                <w:sz w:val="22"/>
                <w:szCs w:val="22"/>
                <w:lang w:eastAsia="hr-HR"/>
              </w:rPr>
            </w:pPr>
            <w:r w:rsidRPr="00ED2D7C">
              <w:rPr>
                <w:b/>
                <w:bCs/>
                <w:sz w:val="22"/>
                <w:szCs w:val="22"/>
              </w:rPr>
              <w:t>Prosinac</w:t>
            </w:r>
          </w:p>
        </w:tc>
        <w:tc>
          <w:tcPr>
            <w:tcW w:w="0" w:type="auto"/>
            <w:tcBorders>
              <w:top w:val="single" w:sz="6" w:space="0" w:color="auto"/>
              <w:left w:val="single" w:sz="6" w:space="0" w:color="auto"/>
              <w:bottom w:val="single" w:sz="6" w:space="0" w:color="auto"/>
              <w:right w:val="single" w:sz="6" w:space="0" w:color="auto"/>
            </w:tcBorders>
            <w:vAlign w:val="center"/>
          </w:tcPr>
          <w:p w14:paraId="436E0872" w14:textId="18940C4E" w:rsidR="00BE6D6A" w:rsidRPr="00ED2D7C" w:rsidRDefault="00BE6D6A" w:rsidP="00BE6D6A">
            <w:pPr>
              <w:spacing w:after="0" w:line="276" w:lineRule="auto"/>
              <w:jc w:val="center"/>
              <w:textAlignment w:val="baseline"/>
              <w:rPr>
                <w:b/>
                <w:sz w:val="22"/>
                <w:szCs w:val="22"/>
                <w:lang w:eastAsia="hr-HR"/>
              </w:rPr>
            </w:pPr>
            <w:r w:rsidRPr="00ED2D7C">
              <w:rPr>
                <w:b/>
                <w:sz w:val="22"/>
                <w:szCs w:val="22"/>
              </w:rPr>
              <w:t>3</w:t>
            </w:r>
          </w:p>
        </w:tc>
        <w:tc>
          <w:tcPr>
            <w:tcW w:w="4093" w:type="dxa"/>
            <w:tcBorders>
              <w:top w:val="single" w:sz="6" w:space="0" w:color="auto"/>
              <w:left w:val="single" w:sz="6" w:space="0" w:color="auto"/>
              <w:bottom w:val="single" w:sz="6" w:space="0" w:color="auto"/>
              <w:right w:val="single" w:sz="6" w:space="0" w:color="auto"/>
            </w:tcBorders>
          </w:tcPr>
          <w:p w14:paraId="37824AA4" w14:textId="4D2837C9" w:rsidR="00BE6D6A" w:rsidRPr="00ED2D7C" w:rsidRDefault="005D25DC" w:rsidP="00BE6D6A">
            <w:pPr>
              <w:spacing w:after="60" w:line="276" w:lineRule="auto"/>
              <w:ind w:left="164"/>
              <w:rPr>
                <w:sz w:val="22"/>
                <w:szCs w:val="22"/>
              </w:rPr>
            </w:pPr>
            <w:r w:rsidRPr="00ED2D7C">
              <w:rPr>
                <w:sz w:val="22"/>
                <w:szCs w:val="22"/>
              </w:rPr>
              <w:t>Izrada stranica slikovnice</w:t>
            </w:r>
          </w:p>
        </w:tc>
        <w:tc>
          <w:tcPr>
            <w:tcW w:w="3553" w:type="dxa"/>
            <w:tcBorders>
              <w:top w:val="single" w:sz="6" w:space="0" w:color="auto"/>
              <w:left w:val="single" w:sz="6" w:space="0" w:color="auto"/>
              <w:bottom w:val="single" w:sz="6" w:space="0" w:color="auto"/>
              <w:right w:val="single" w:sz="6" w:space="0" w:color="auto"/>
            </w:tcBorders>
          </w:tcPr>
          <w:p w14:paraId="28CC2F00" w14:textId="77777777" w:rsidR="005D25DC" w:rsidRPr="00ED2D7C" w:rsidRDefault="005D25DC" w:rsidP="005D25DC">
            <w:pPr>
              <w:spacing w:after="60" w:line="276" w:lineRule="auto"/>
              <w:ind w:left="164"/>
              <w:textAlignment w:val="baseline"/>
              <w:rPr>
                <w:sz w:val="22"/>
                <w:szCs w:val="22"/>
              </w:rPr>
            </w:pPr>
            <w:r w:rsidRPr="00ED2D7C">
              <w:rPr>
                <w:sz w:val="22"/>
                <w:szCs w:val="22"/>
              </w:rPr>
              <w:t>OŠ LK A.2.1. Učenik likovnim i vizualnim izražavanjem interpretira različite sadržaje.</w:t>
            </w:r>
          </w:p>
          <w:p w14:paraId="004D7F02" w14:textId="3C33DE74" w:rsidR="00BE6D6A" w:rsidRPr="00ED2D7C" w:rsidRDefault="005D25DC" w:rsidP="005D25DC">
            <w:pPr>
              <w:spacing w:after="60" w:line="276" w:lineRule="auto"/>
              <w:ind w:left="164"/>
              <w:textAlignment w:val="baseline"/>
              <w:rPr>
                <w:sz w:val="22"/>
                <w:szCs w:val="22"/>
              </w:rPr>
            </w:pPr>
            <w:r w:rsidRPr="00ED2D7C">
              <w:rPr>
                <w:sz w:val="22"/>
                <w:szCs w:val="22"/>
              </w:rPr>
              <w:t>pod A.1.1. Primjenjuje inovativna i kreativna rješenja</w:t>
            </w:r>
          </w:p>
        </w:tc>
      </w:tr>
      <w:tr w:rsidR="005D25DC" w:rsidRPr="00ED2D7C" w14:paraId="2D0BB957" w14:textId="77777777" w:rsidTr="7316BCB7">
        <w:trPr>
          <w:trHeight w:val="570"/>
        </w:trPr>
        <w:tc>
          <w:tcPr>
            <w:tcW w:w="0" w:type="auto"/>
            <w:tcBorders>
              <w:top w:val="single" w:sz="6" w:space="0" w:color="auto"/>
              <w:left w:val="single" w:sz="6" w:space="0" w:color="auto"/>
              <w:bottom w:val="single" w:sz="6" w:space="0" w:color="auto"/>
              <w:right w:val="single" w:sz="6" w:space="0" w:color="auto"/>
            </w:tcBorders>
            <w:vAlign w:val="center"/>
          </w:tcPr>
          <w:p w14:paraId="0E7B1552" w14:textId="01CDC1E2" w:rsidR="005D25DC" w:rsidRPr="00ED2D7C" w:rsidRDefault="005D25DC" w:rsidP="005D25DC">
            <w:pPr>
              <w:spacing w:after="0" w:line="276" w:lineRule="auto"/>
              <w:jc w:val="center"/>
              <w:textAlignment w:val="baseline"/>
              <w:rPr>
                <w:b/>
                <w:bCs/>
                <w:sz w:val="22"/>
                <w:szCs w:val="22"/>
                <w:lang w:eastAsia="hr-HR"/>
              </w:rPr>
            </w:pPr>
            <w:r w:rsidRPr="00ED2D7C">
              <w:rPr>
                <w:b/>
                <w:bCs/>
                <w:sz w:val="22"/>
                <w:szCs w:val="22"/>
              </w:rPr>
              <w:lastRenderedPageBreak/>
              <w:t>Siječanj</w:t>
            </w:r>
          </w:p>
        </w:tc>
        <w:tc>
          <w:tcPr>
            <w:tcW w:w="0" w:type="auto"/>
            <w:tcBorders>
              <w:top w:val="single" w:sz="6" w:space="0" w:color="auto"/>
              <w:left w:val="single" w:sz="6" w:space="0" w:color="auto"/>
              <w:bottom w:val="single" w:sz="6" w:space="0" w:color="auto"/>
              <w:right w:val="single" w:sz="6" w:space="0" w:color="auto"/>
            </w:tcBorders>
            <w:vAlign w:val="center"/>
          </w:tcPr>
          <w:p w14:paraId="22EDADA1" w14:textId="48294930" w:rsidR="005D25DC" w:rsidRPr="00ED2D7C" w:rsidRDefault="005D25DC" w:rsidP="005D25DC">
            <w:pPr>
              <w:spacing w:after="0" w:line="276" w:lineRule="auto"/>
              <w:jc w:val="center"/>
              <w:textAlignment w:val="baseline"/>
              <w:rPr>
                <w:b/>
                <w:sz w:val="22"/>
                <w:szCs w:val="22"/>
                <w:lang w:eastAsia="hr-HR"/>
              </w:rPr>
            </w:pPr>
            <w:r w:rsidRPr="00ED2D7C">
              <w:rPr>
                <w:b/>
                <w:sz w:val="22"/>
                <w:szCs w:val="22"/>
              </w:rPr>
              <w:t>3</w:t>
            </w:r>
          </w:p>
        </w:tc>
        <w:tc>
          <w:tcPr>
            <w:tcW w:w="4093" w:type="dxa"/>
            <w:tcBorders>
              <w:top w:val="single" w:sz="6" w:space="0" w:color="auto"/>
              <w:left w:val="single" w:sz="6" w:space="0" w:color="auto"/>
              <w:bottom w:val="single" w:sz="6" w:space="0" w:color="auto"/>
              <w:right w:val="single" w:sz="6" w:space="0" w:color="auto"/>
            </w:tcBorders>
          </w:tcPr>
          <w:p w14:paraId="03ACFDC8" w14:textId="5EE4E253" w:rsidR="005D25DC" w:rsidRPr="00ED2D7C" w:rsidRDefault="005D25DC" w:rsidP="005D25DC">
            <w:pPr>
              <w:spacing w:after="60" w:line="276" w:lineRule="auto"/>
              <w:ind w:left="164"/>
              <w:textAlignment w:val="baseline"/>
              <w:rPr>
                <w:sz w:val="22"/>
                <w:szCs w:val="22"/>
              </w:rPr>
            </w:pPr>
            <w:r w:rsidRPr="00ED2D7C">
              <w:rPr>
                <w:sz w:val="22"/>
                <w:szCs w:val="22"/>
              </w:rPr>
              <w:t>Izrada stranica slikovnice</w:t>
            </w:r>
          </w:p>
        </w:tc>
        <w:tc>
          <w:tcPr>
            <w:tcW w:w="3553" w:type="dxa"/>
            <w:tcBorders>
              <w:top w:val="single" w:sz="6" w:space="0" w:color="auto"/>
              <w:left w:val="single" w:sz="6" w:space="0" w:color="auto"/>
              <w:bottom w:val="single" w:sz="6" w:space="0" w:color="auto"/>
              <w:right w:val="single" w:sz="6" w:space="0" w:color="auto"/>
            </w:tcBorders>
          </w:tcPr>
          <w:p w14:paraId="533A25BB" w14:textId="77777777" w:rsidR="005D25DC" w:rsidRPr="00ED2D7C" w:rsidRDefault="005D25DC" w:rsidP="005D25DC">
            <w:pPr>
              <w:spacing w:after="60" w:line="276" w:lineRule="auto"/>
              <w:ind w:left="164"/>
              <w:textAlignment w:val="baseline"/>
              <w:rPr>
                <w:sz w:val="22"/>
                <w:szCs w:val="22"/>
              </w:rPr>
            </w:pPr>
            <w:r w:rsidRPr="00ED2D7C">
              <w:rPr>
                <w:sz w:val="22"/>
                <w:szCs w:val="22"/>
              </w:rPr>
              <w:t>OŠ LK A.2.1. Učenik likovnim i vizualnim izražavanjem interpretira različite sadržaje.</w:t>
            </w:r>
          </w:p>
          <w:p w14:paraId="78C66201" w14:textId="77777777" w:rsidR="005D25DC" w:rsidRPr="00ED2D7C" w:rsidRDefault="005D25DC" w:rsidP="005D25DC">
            <w:pPr>
              <w:spacing w:after="60" w:line="276" w:lineRule="auto"/>
              <w:ind w:left="164"/>
              <w:textAlignment w:val="baseline"/>
              <w:rPr>
                <w:sz w:val="22"/>
                <w:szCs w:val="22"/>
              </w:rPr>
            </w:pPr>
            <w:r w:rsidRPr="00ED2D7C">
              <w:rPr>
                <w:sz w:val="22"/>
                <w:szCs w:val="22"/>
              </w:rPr>
              <w:t>pod A.1.1. Primjenjuje inovativna i kreativna rješenja.</w:t>
            </w:r>
          </w:p>
          <w:p w14:paraId="270CB1BF" w14:textId="0DCB81AB" w:rsidR="005D25DC" w:rsidRPr="00ED2D7C" w:rsidRDefault="005D25DC" w:rsidP="005D25DC">
            <w:pPr>
              <w:spacing w:after="60" w:line="276" w:lineRule="auto"/>
              <w:ind w:left="164"/>
              <w:textAlignment w:val="baseline"/>
              <w:rPr>
                <w:sz w:val="22"/>
                <w:szCs w:val="22"/>
              </w:rPr>
            </w:pPr>
          </w:p>
        </w:tc>
      </w:tr>
      <w:tr w:rsidR="005D25DC" w:rsidRPr="00ED2D7C" w14:paraId="4372F9AD" w14:textId="77777777" w:rsidTr="7316BCB7">
        <w:trPr>
          <w:trHeight w:val="570"/>
        </w:trPr>
        <w:tc>
          <w:tcPr>
            <w:tcW w:w="0" w:type="auto"/>
            <w:tcBorders>
              <w:top w:val="single" w:sz="6" w:space="0" w:color="auto"/>
              <w:left w:val="single" w:sz="6" w:space="0" w:color="auto"/>
              <w:bottom w:val="single" w:sz="6" w:space="0" w:color="auto"/>
              <w:right w:val="single" w:sz="6" w:space="0" w:color="auto"/>
            </w:tcBorders>
            <w:vAlign w:val="center"/>
          </w:tcPr>
          <w:p w14:paraId="35D206FD" w14:textId="431D6E6A" w:rsidR="005D25DC" w:rsidRPr="00ED2D7C" w:rsidRDefault="005D25DC" w:rsidP="005D25DC">
            <w:pPr>
              <w:spacing w:after="0" w:line="276" w:lineRule="auto"/>
              <w:jc w:val="center"/>
              <w:textAlignment w:val="baseline"/>
              <w:rPr>
                <w:b/>
                <w:bCs/>
                <w:sz w:val="22"/>
                <w:szCs w:val="22"/>
                <w:lang w:eastAsia="hr-HR"/>
              </w:rPr>
            </w:pPr>
            <w:r w:rsidRPr="00ED2D7C">
              <w:rPr>
                <w:b/>
                <w:bCs/>
                <w:sz w:val="22"/>
                <w:szCs w:val="22"/>
              </w:rPr>
              <w:t>Veljača</w:t>
            </w:r>
          </w:p>
        </w:tc>
        <w:tc>
          <w:tcPr>
            <w:tcW w:w="0" w:type="auto"/>
            <w:tcBorders>
              <w:top w:val="single" w:sz="6" w:space="0" w:color="auto"/>
              <w:left w:val="single" w:sz="6" w:space="0" w:color="auto"/>
              <w:bottom w:val="single" w:sz="6" w:space="0" w:color="auto"/>
              <w:right w:val="single" w:sz="6" w:space="0" w:color="auto"/>
            </w:tcBorders>
            <w:vAlign w:val="center"/>
          </w:tcPr>
          <w:p w14:paraId="5562DD38" w14:textId="55277E22" w:rsidR="005D25DC" w:rsidRPr="00ED2D7C" w:rsidRDefault="005D25DC" w:rsidP="005D25DC">
            <w:pPr>
              <w:spacing w:after="0" w:line="276" w:lineRule="auto"/>
              <w:jc w:val="center"/>
              <w:textAlignment w:val="baseline"/>
              <w:rPr>
                <w:b/>
                <w:sz w:val="22"/>
                <w:szCs w:val="22"/>
                <w:lang w:eastAsia="hr-HR"/>
              </w:rPr>
            </w:pPr>
            <w:r w:rsidRPr="00ED2D7C">
              <w:rPr>
                <w:b/>
                <w:sz w:val="22"/>
                <w:szCs w:val="22"/>
                <w:lang w:eastAsia="hr-HR"/>
              </w:rPr>
              <w:t>4</w:t>
            </w:r>
          </w:p>
        </w:tc>
        <w:tc>
          <w:tcPr>
            <w:tcW w:w="4093" w:type="dxa"/>
            <w:tcBorders>
              <w:top w:val="single" w:sz="6" w:space="0" w:color="auto"/>
              <w:left w:val="single" w:sz="6" w:space="0" w:color="auto"/>
              <w:bottom w:val="single" w:sz="6" w:space="0" w:color="auto"/>
              <w:right w:val="single" w:sz="6" w:space="0" w:color="auto"/>
            </w:tcBorders>
          </w:tcPr>
          <w:p w14:paraId="077733A7" w14:textId="77777777" w:rsidR="005D25DC" w:rsidRPr="00ED2D7C" w:rsidRDefault="005D25DC" w:rsidP="005D25DC">
            <w:pPr>
              <w:spacing w:after="0"/>
              <w:rPr>
                <w:sz w:val="22"/>
                <w:szCs w:val="22"/>
              </w:rPr>
            </w:pPr>
            <w:r w:rsidRPr="00ED2D7C">
              <w:rPr>
                <w:sz w:val="22"/>
                <w:szCs w:val="22"/>
              </w:rPr>
              <w:t>Izrada stranica slikovnice</w:t>
            </w:r>
          </w:p>
          <w:p w14:paraId="03054AAA" w14:textId="77777777" w:rsidR="005D25DC" w:rsidRPr="00ED2D7C" w:rsidRDefault="005D25DC" w:rsidP="005D25DC">
            <w:pPr>
              <w:spacing w:after="0"/>
              <w:rPr>
                <w:sz w:val="22"/>
                <w:szCs w:val="22"/>
              </w:rPr>
            </w:pPr>
          </w:p>
          <w:p w14:paraId="7D0E09AF" w14:textId="77777777" w:rsidR="005D25DC" w:rsidRPr="00ED2D7C" w:rsidRDefault="005D25DC" w:rsidP="005D25DC">
            <w:pPr>
              <w:spacing w:after="0"/>
              <w:rPr>
                <w:sz w:val="22"/>
                <w:szCs w:val="22"/>
              </w:rPr>
            </w:pPr>
          </w:p>
          <w:p w14:paraId="1E968C0B" w14:textId="77777777" w:rsidR="005D25DC" w:rsidRPr="00ED2D7C" w:rsidRDefault="005D25DC" w:rsidP="005D25DC">
            <w:pPr>
              <w:spacing w:after="0"/>
              <w:rPr>
                <w:sz w:val="22"/>
                <w:szCs w:val="22"/>
              </w:rPr>
            </w:pPr>
          </w:p>
          <w:p w14:paraId="10874A28" w14:textId="77777777" w:rsidR="005D25DC" w:rsidRPr="00ED2D7C" w:rsidRDefault="005D25DC" w:rsidP="005D25DC">
            <w:pPr>
              <w:spacing w:after="0"/>
              <w:rPr>
                <w:sz w:val="22"/>
                <w:szCs w:val="22"/>
              </w:rPr>
            </w:pPr>
          </w:p>
          <w:p w14:paraId="078C1CCC" w14:textId="313490F0" w:rsidR="005D25DC" w:rsidRPr="00ED2D7C" w:rsidRDefault="005D25DC" w:rsidP="005D25DC">
            <w:pPr>
              <w:spacing w:after="60" w:line="276" w:lineRule="auto"/>
              <w:ind w:left="164"/>
              <w:rPr>
                <w:sz w:val="22"/>
                <w:szCs w:val="22"/>
              </w:rPr>
            </w:pPr>
            <w:r w:rsidRPr="00ED2D7C">
              <w:rPr>
                <w:sz w:val="22"/>
                <w:szCs w:val="22"/>
              </w:rPr>
              <w:t>Izrada naslovnice, podnaslovnice i zadnje stranice</w:t>
            </w:r>
          </w:p>
        </w:tc>
        <w:tc>
          <w:tcPr>
            <w:tcW w:w="3553" w:type="dxa"/>
            <w:tcBorders>
              <w:top w:val="single" w:sz="6" w:space="0" w:color="auto"/>
              <w:left w:val="single" w:sz="6" w:space="0" w:color="auto"/>
              <w:bottom w:val="single" w:sz="6" w:space="0" w:color="auto"/>
              <w:right w:val="single" w:sz="6" w:space="0" w:color="auto"/>
            </w:tcBorders>
          </w:tcPr>
          <w:p w14:paraId="179946EE" w14:textId="77777777" w:rsidR="005D25DC" w:rsidRPr="00ED2D7C" w:rsidRDefault="005D25DC" w:rsidP="005D25DC">
            <w:pPr>
              <w:spacing w:after="60" w:line="276" w:lineRule="auto"/>
              <w:ind w:left="164"/>
              <w:textAlignment w:val="baseline"/>
              <w:rPr>
                <w:sz w:val="22"/>
                <w:szCs w:val="22"/>
              </w:rPr>
            </w:pPr>
            <w:r w:rsidRPr="00ED2D7C">
              <w:rPr>
                <w:sz w:val="22"/>
                <w:szCs w:val="22"/>
              </w:rPr>
              <w:t>OŠ LK A.2.1. Učenik likovnim i vizualnim izražavanjem interpretira različite sadržaje.</w:t>
            </w:r>
          </w:p>
          <w:p w14:paraId="154B7434" w14:textId="0B5298C6" w:rsidR="005D25DC" w:rsidRPr="00ED2D7C" w:rsidRDefault="005D25DC" w:rsidP="005D25DC">
            <w:pPr>
              <w:spacing w:after="60" w:line="276" w:lineRule="auto"/>
              <w:ind w:left="164"/>
              <w:textAlignment w:val="baseline"/>
              <w:rPr>
                <w:sz w:val="22"/>
                <w:szCs w:val="22"/>
              </w:rPr>
            </w:pPr>
            <w:r w:rsidRPr="00ED2D7C">
              <w:rPr>
                <w:sz w:val="22"/>
                <w:szCs w:val="22"/>
              </w:rPr>
              <w:t>pod A.1.1. Primjenjuje inovativna i kreativna rješenja.</w:t>
            </w:r>
          </w:p>
          <w:p w14:paraId="0AB5BBD8" w14:textId="77777777" w:rsidR="005D25DC" w:rsidRPr="00ED2D7C" w:rsidRDefault="005D25DC" w:rsidP="005D25DC">
            <w:pPr>
              <w:spacing w:after="60" w:line="276" w:lineRule="auto"/>
              <w:ind w:left="164"/>
              <w:textAlignment w:val="baseline"/>
              <w:rPr>
                <w:sz w:val="22"/>
                <w:szCs w:val="22"/>
              </w:rPr>
            </w:pPr>
            <w:r w:rsidRPr="00ED2D7C">
              <w:rPr>
                <w:sz w:val="22"/>
                <w:szCs w:val="22"/>
              </w:rPr>
              <w:t>OŠ LK A.2.1. Učenik likovnim i vizualnim izražavanjem interpretira različite sadržaje.</w:t>
            </w:r>
          </w:p>
          <w:p w14:paraId="268B2764" w14:textId="0F675C74" w:rsidR="005D25DC" w:rsidRPr="00ED2D7C" w:rsidRDefault="005D25DC" w:rsidP="005D25DC">
            <w:pPr>
              <w:spacing w:after="60" w:line="276" w:lineRule="auto"/>
              <w:ind w:left="164"/>
              <w:textAlignment w:val="baseline"/>
              <w:rPr>
                <w:sz w:val="22"/>
                <w:szCs w:val="22"/>
              </w:rPr>
            </w:pPr>
            <w:r w:rsidRPr="00ED2D7C">
              <w:rPr>
                <w:sz w:val="22"/>
                <w:szCs w:val="22"/>
              </w:rPr>
              <w:t>osr C.1.3. Pridonosi skupini.</w:t>
            </w:r>
          </w:p>
        </w:tc>
      </w:tr>
      <w:tr w:rsidR="005D25DC" w:rsidRPr="00ED2D7C" w14:paraId="437C7B95" w14:textId="77777777" w:rsidTr="005D25DC">
        <w:trPr>
          <w:trHeight w:val="551"/>
        </w:trPr>
        <w:tc>
          <w:tcPr>
            <w:tcW w:w="0" w:type="auto"/>
            <w:tcBorders>
              <w:top w:val="single" w:sz="6" w:space="0" w:color="auto"/>
              <w:left w:val="single" w:sz="6" w:space="0" w:color="auto"/>
              <w:bottom w:val="single" w:sz="6" w:space="0" w:color="auto"/>
              <w:right w:val="single" w:sz="6" w:space="0" w:color="auto"/>
            </w:tcBorders>
            <w:vAlign w:val="center"/>
          </w:tcPr>
          <w:p w14:paraId="2CE12D3A" w14:textId="1BB5D2C8" w:rsidR="005D25DC" w:rsidRPr="00ED2D7C" w:rsidRDefault="005D25DC" w:rsidP="005D25DC">
            <w:pPr>
              <w:spacing w:after="0" w:line="276" w:lineRule="auto"/>
              <w:jc w:val="center"/>
              <w:textAlignment w:val="baseline"/>
              <w:rPr>
                <w:b/>
                <w:bCs/>
                <w:sz w:val="22"/>
                <w:szCs w:val="22"/>
              </w:rPr>
            </w:pPr>
            <w:r w:rsidRPr="00ED2D7C">
              <w:rPr>
                <w:b/>
                <w:bCs/>
                <w:sz w:val="22"/>
                <w:szCs w:val="22"/>
              </w:rPr>
              <w:t>Ožujak</w:t>
            </w:r>
          </w:p>
        </w:tc>
        <w:tc>
          <w:tcPr>
            <w:tcW w:w="0" w:type="auto"/>
            <w:tcBorders>
              <w:top w:val="single" w:sz="6" w:space="0" w:color="auto"/>
              <w:left w:val="single" w:sz="6" w:space="0" w:color="auto"/>
              <w:bottom w:val="single" w:sz="6" w:space="0" w:color="auto"/>
              <w:right w:val="single" w:sz="6" w:space="0" w:color="auto"/>
            </w:tcBorders>
            <w:vAlign w:val="center"/>
          </w:tcPr>
          <w:p w14:paraId="5590D991" w14:textId="4FE9C0D0" w:rsidR="005D25DC" w:rsidRPr="00ED2D7C" w:rsidRDefault="005D25DC" w:rsidP="005D25DC">
            <w:pPr>
              <w:spacing w:after="0" w:line="276" w:lineRule="auto"/>
              <w:jc w:val="center"/>
              <w:textAlignment w:val="baseline"/>
              <w:rPr>
                <w:b/>
                <w:sz w:val="22"/>
                <w:szCs w:val="22"/>
                <w:lang w:eastAsia="hr-HR"/>
              </w:rPr>
            </w:pPr>
            <w:r w:rsidRPr="00ED2D7C">
              <w:rPr>
                <w:b/>
                <w:sz w:val="22"/>
                <w:szCs w:val="22"/>
              </w:rPr>
              <w:t>4</w:t>
            </w:r>
          </w:p>
        </w:tc>
        <w:tc>
          <w:tcPr>
            <w:tcW w:w="4093" w:type="dxa"/>
            <w:tcBorders>
              <w:top w:val="single" w:sz="6" w:space="0" w:color="auto"/>
              <w:left w:val="single" w:sz="6" w:space="0" w:color="auto"/>
              <w:bottom w:val="single" w:sz="6" w:space="0" w:color="auto"/>
              <w:right w:val="single" w:sz="6" w:space="0" w:color="auto"/>
            </w:tcBorders>
          </w:tcPr>
          <w:p w14:paraId="7CDC13E5" w14:textId="0C8A7CB1" w:rsidR="005D25DC" w:rsidRPr="00ED2D7C" w:rsidRDefault="005D25DC" w:rsidP="005D25DC">
            <w:pPr>
              <w:spacing w:after="60" w:line="276" w:lineRule="auto"/>
              <w:ind w:left="164"/>
              <w:textAlignment w:val="baseline"/>
              <w:rPr>
                <w:sz w:val="22"/>
                <w:szCs w:val="22"/>
              </w:rPr>
            </w:pPr>
            <w:r w:rsidRPr="00ED2D7C">
              <w:rPr>
                <w:sz w:val="22"/>
                <w:szCs w:val="22"/>
              </w:rPr>
              <w:t>Dopuna slikovnice tekstom</w:t>
            </w:r>
          </w:p>
          <w:p w14:paraId="061BFEA0" w14:textId="450400E8" w:rsidR="005D25DC" w:rsidRPr="00ED2D7C" w:rsidRDefault="005D25DC" w:rsidP="005D25DC">
            <w:pPr>
              <w:spacing w:after="60" w:line="276" w:lineRule="auto"/>
              <w:ind w:left="164"/>
              <w:textAlignment w:val="baseline"/>
              <w:rPr>
                <w:sz w:val="22"/>
                <w:szCs w:val="22"/>
              </w:rPr>
            </w:pPr>
          </w:p>
        </w:tc>
        <w:tc>
          <w:tcPr>
            <w:tcW w:w="3553" w:type="dxa"/>
            <w:tcBorders>
              <w:top w:val="single" w:sz="6" w:space="0" w:color="auto"/>
              <w:left w:val="single" w:sz="6" w:space="0" w:color="auto"/>
              <w:bottom w:val="single" w:sz="6" w:space="0" w:color="auto"/>
              <w:right w:val="single" w:sz="6" w:space="0" w:color="auto"/>
            </w:tcBorders>
          </w:tcPr>
          <w:p w14:paraId="4F63D202" w14:textId="64542E8B" w:rsidR="005D25DC" w:rsidRPr="00ED2D7C" w:rsidRDefault="005D25DC" w:rsidP="005D25DC">
            <w:pPr>
              <w:spacing w:after="60" w:line="276" w:lineRule="auto"/>
              <w:ind w:left="164"/>
              <w:textAlignment w:val="baseline"/>
              <w:rPr>
                <w:sz w:val="22"/>
                <w:szCs w:val="22"/>
              </w:rPr>
            </w:pPr>
            <w:r w:rsidRPr="00ED2D7C">
              <w:rPr>
                <w:sz w:val="22"/>
                <w:szCs w:val="22"/>
              </w:rPr>
              <w:t>goo C.1.1. Sudjeluje u zajedničkom radu u razredu.</w:t>
            </w:r>
          </w:p>
        </w:tc>
      </w:tr>
      <w:tr w:rsidR="005D25DC" w:rsidRPr="00ED2D7C" w14:paraId="3013E8AF" w14:textId="77777777" w:rsidTr="005D25DC">
        <w:trPr>
          <w:trHeight w:val="973"/>
        </w:trPr>
        <w:tc>
          <w:tcPr>
            <w:tcW w:w="0" w:type="auto"/>
            <w:tcBorders>
              <w:top w:val="single" w:sz="6" w:space="0" w:color="auto"/>
              <w:left w:val="single" w:sz="6" w:space="0" w:color="auto"/>
              <w:right w:val="single" w:sz="6" w:space="0" w:color="auto"/>
            </w:tcBorders>
            <w:vAlign w:val="center"/>
          </w:tcPr>
          <w:p w14:paraId="111C6E35" w14:textId="2CDF95E8" w:rsidR="005D25DC" w:rsidRPr="00ED2D7C" w:rsidRDefault="005D25DC" w:rsidP="005D25DC">
            <w:pPr>
              <w:spacing w:after="0" w:line="276" w:lineRule="auto"/>
              <w:jc w:val="center"/>
              <w:textAlignment w:val="baseline"/>
              <w:rPr>
                <w:b/>
                <w:bCs/>
                <w:sz w:val="22"/>
                <w:szCs w:val="22"/>
              </w:rPr>
            </w:pPr>
            <w:r w:rsidRPr="00ED2D7C">
              <w:rPr>
                <w:b/>
                <w:bCs/>
                <w:sz w:val="22"/>
                <w:szCs w:val="22"/>
              </w:rPr>
              <w:t>Travanj</w:t>
            </w:r>
          </w:p>
        </w:tc>
        <w:tc>
          <w:tcPr>
            <w:tcW w:w="0" w:type="auto"/>
            <w:tcBorders>
              <w:top w:val="single" w:sz="6" w:space="0" w:color="auto"/>
              <w:left w:val="single" w:sz="6" w:space="0" w:color="auto"/>
              <w:right w:val="single" w:sz="6" w:space="0" w:color="auto"/>
            </w:tcBorders>
            <w:vAlign w:val="center"/>
          </w:tcPr>
          <w:p w14:paraId="0ABCA659" w14:textId="1886BCF3" w:rsidR="005D25DC" w:rsidRPr="00ED2D7C" w:rsidRDefault="005D25DC" w:rsidP="005D25DC">
            <w:pPr>
              <w:spacing w:after="0" w:line="276" w:lineRule="auto"/>
              <w:jc w:val="center"/>
              <w:textAlignment w:val="baseline"/>
              <w:rPr>
                <w:b/>
                <w:sz w:val="22"/>
                <w:szCs w:val="22"/>
              </w:rPr>
            </w:pPr>
            <w:r w:rsidRPr="00ED2D7C">
              <w:rPr>
                <w:b/>
                <w:sz w:val="22"/>
                <w:szCs w:val="22"/>
              </w:rPr>
              <w:t>3</w:t>
            </w:r>
          </w:p>
        </w:tc>
        <w:tc>
          <w:tcPr>
            <w:tcW w:w="4093" w:type="dxa"/>
            <w:tcBorders>
              <w:top w:val="single" w:sz="6" w:space="0" w:color="auto"/>
              <w:left w:val="single" w:sz="6" w:space="0" w:color="auto"/>
              <w:right w:val="single" w:sz="6" w:space="0" w:color="auto"/>
            </w:tcBorders>
          </w:tcPr>
          <w:p w14:paraId="02465590" w14:textId="55D46917" w:rsidR="005D25DC" w:rsidRPr="00ED2D7C" w:rsidRDefault="005D25DC" w:rsidP="005D25DC">
            <w:pPr>
              <w:spacing w:after="60" w:line="276" w:lineRule="auto"/>
              <w:ind w:left="164"/>
              <w:textAlignment w:val="baseline"/>
              <w:rPr>
                <w:sz w:val="22"/>
                <w:szCs w:val="22"/>
              </w:rPr>
            </w:pPr>
            <w:r w:rsidRPr="00ED2D7C">
              <w:rPr>
                <w:sz w:val="22"/>
                <w:szCs w:val="22"/>
              </w:rPr>
              <w:t>Animacija slikovnice</w:t>
            </w:r>
          </w:p>
        </w:tc>
        <w:tc>
          <w:tcPr>
            <w:tcW w:w="3553" w:type="dxa"/>
            <w:tcBorders>
              <w:top w:val="single" w:sz="6" w:space="0" w:color="auto"/>
              <w:left w:val="single" w:sz="6" w:space="0" w:color="auto"/>
              <w:right w:val="single" w:sz="6" w:space="0" w:color="auto"/>
            </w:tcBorders>
          </w:tcPr>
          <w:p w14:paraId="5F4D35C0" w14:textId="69878655" w:rsidR="005D25DC" w:rsidRPr="00ED2D7C" w:rsidRDefault="005D25DC" w:rsidP="005D25DC">
            <w:pPr>
              <w:spacing w:after="60" w:line="276" w:lineRule="auto"/>
              <w:ind w:left="164"/>
              <w:textAlignment w:val="baseline"/>
              <w:rPr>
                <w:sz w:val="22"/>
                <w:szCs w:val="22"/>
              </w:rPr>
            </w:pPr>
            <w:r w:rsidRPr="00ED2D7C">
              <w:rPr>
                <w:sz w:val="22"/>
                <w:szCs w:val="22"/>
              </w:rPr>
              <w:t>OŠ LK A.2.1. Učenik likovnim i vizualnim izražavanjem interpretira različite sadržaje.</w:t>
            </w:r>
          </w:p>
        </w:tc>
      </w:tr>
      <w:tr w:rsidR="005D25DC" w:rsidRPr="00ED2D7C" w14:paraId="0DCFA6BD" w14:textId="77777777" w:rsidTr="005D25DC">
        <w:trPr>
          <w:trHeight w:val="1109"/>
        </w:trPr>
        <w:tc>
          <w:tcPr>
            <w:tcW w:w="0" w:type="auto"/>
            <w:tcBorders>
              <w:top w:val="single" w:sz="6" w:space="0" w:color="auto"/>
              <w:left w:val="single" w:sz="6" w:space="0" w:color="auto"/>
              <w:right w:val="single" w:sz="6" w:space="0" w:color="auto"/>
            </w:tcBorders>
            <w:vAlign w:val="center"/>
          </w:tcPr>
          <w:p w14:paraId="7B98C9F0" w14:textId="6F12E3F8" w:rsidR="005D25DC" w:rsidRPr="00ED2D7C" w:rsidRDefault="005D25DC" w:rsidP="005D25DC">
            <w:pPr>
              <w:spacing w:after="0" w:line="276" w:lineRule="auto"/>
              <w:jc w:val="center"/>
              <w:textAlignment w:val="baseline"/>
              <w:rPr>
                <w:b/>
                <w:bCs/>
                <w:sz w:val="22"/>
                <w:szCs w:val="22"/>
              </w:rPr>
            </w:pPr>
            <w:r w:rsidRPr="00ED2D7C">
              <w:rPr>
                <w:b/>
                <w:bCs/>
                <w:sz w:val="22"/>
                <w:szCs w:val="22"/>
              </w:rPr>
              <w:t>Svibanj</w:t>
            </w:r>
          </w:p>
        </w:tc>
        <w:tc>
          <w:tcPr>
            <w:tcW w:w="0" w:type="auto"/>
            <w:tcBorders>
              <w:top w:val="single" w:sz="6" w:space="0" w:color="auto"/>
              <w:left w:val="single" w:sz="6" w:space="0" w:color="auto"/>
              <w:right w:val="single" w:sz="6" w:space="0" w:color="auto"/>
            </w:tcBorders>
            <w:vAlign w:val="center"/>
          </w:tcPr>
          <w:p w14:paraId="2F880143" w14:textId="0F9A3529" w:rsidR="005D25DC" w:rsidRPr="00ED2D7C" w:rsidRDefault="005D25DC" w:rsidP="005D25DC">
            <w:pPr>
              <w:spacing w:after="0" w:line="276" w:lineRule="auto"/>
              <w:jc w:val="center"/>
              <w:textAlignment w:val="baseline"/>
              <w:rPr>
                <w:b/>
                <w:sz w:val="22"/>
                <w:szCs w:val="22"/>
              </w:rPr>
            </w:pPr>
            <w:r w:rsidRPr="00ED2D7C">
              <w:rPr>
                <w:b/>
                <w:sz w:val="22"/>
                <w:szCs w:val="22"/>
              </w:rPr>
              <w:t>3</w:t>
            </w:r>
          </w:p>
        </w:tc>
        <w:tc>
          <w:tcPr>
            <w:tcW w:w="4093" w:type="dxa"/>
            <w:tcBorders>
              <w:top w:val="single" w:sz="6" w:space="0" w:color="auto"/>
              <w:left w:val="single" w:sz="6" w:space="0" w:color="auto"/>
              <w:right w:val="single" w:sz="6" w:space="0" w:color="auto"/>
            </w:tcBorders>
          </w:tcPr>
          <w:p w14:paraId="0FA53199" w14:textId="24C304DC" w:rsidR="005D25DC" w:rsidRPr="00ED2D7C" w:rsidRDefault="005D25DC" w:rsidP="005D25DC">
            <w:pPr>
              <w:spacing w:after="60" w:line="276" w:lineRule="auto"/>
              <w:ind w:left="164"/>
              <w:textAlignment w:val="baseline"/>
              <w:rPr>
                <w:sz w:val="22"/>
                <w:szCs w:val="22"/>
              </w:rPr>
            </w:pPr>
            <w:r w:rsidRPr="00ED2D7C">
              <w:rPr>
                <w:sz w:val="22"/>
                <w:szCs w:val="22"/>
              </w:rPr>
              <w:t>Digitalizacija slikovnice</w:t>
            </w:r>
          </w:p>
        </w:tc>
        <w:tc>
          <w:tcPr>
            <w:tcW w:w="3553" w:type="dxa"/>
            <w:tcBorders>
              <w:top w:val="single" w:sz="6" w:space="0" w:color="auto"/>
              <w:left w:val="single" w:sz="6" w:space="0" w:color="auto"/>
              <w:right w:val="single" w:sz="6" w:space="0" w:color="auto"/>
            </w:tcBorders>
          </w:tcPr>
          <w:p w14:paraId="4F6C6E48" w14:textId="18F2F204" w:rsidR="005D25DC" w:rsidRPr="00ED2D7C" w:rsidRDefault="005D25DC" w:rsidP="005D25DC">
            <w:pPr>
              <w:spacing w:after="60" w:line="276" w:lineRule="auto"/>
              <w:ind w:left="164"/>
              <w:rPr>
                <w:sz w:val="22"/>
                <w:szCs w:val="22"/>
              </w:rPr>
            </w:pPr>
            <w:r w:rsidRPr="00ED2D7C">
              <w:rPr>
                <w:sz w:val="22"/>
                <w:szCs w:val="22"/>
              </w:rPr>
              <w:t>OŠ LK A.2.1. Učenik likovnim i vizualnim izražavanjem interpretira različite sadržaje.</w:t>
            </w:r>
          </w:p>
        </w:tc>
      </w:tr>
      <w:tr w:rsidR="005D25DC" w:rsidRPr="00ED2D7C" w14:paraId="1A93269D" w14:textId="77777777" w:rsidTr="7316BCB7">
        <w:trPr>
          <w:trHeight w:val="570"/>
        </w:trPr>
        <w:tc>
          <w:tcPr>
            <w:tcW w:w="0" w:type="auto"/>
            <w:tcBorders>
              <w:top w:val="single" w:sz="6" w:space="0" w:color="auto"/>
              <w:left w:val="single" w:sz="6" w:space="0" w:color="auto"/>
              <w:bottom w:val="single" w:sz="6" w:space="0" w:color="auto"/>
              <w:right w:val="single" w:sz="6" w:space="0" w:color="auto"/>
            </w:tcBorders>
            <w:vAlign w:val="center"/>
          </w:tcPr>
          <w:p w14:paraId="656273FF" w14:textId="77777777" w:rsidR="005D25DC" w:rsidRPr="00ED2D7C" w:rsidRDefault="005D25DC" w:rsidP="005D25DC">
            <w:pPr>
              <w:spacing w:after="0" w:line="276" w:lineRule="auto"/>
              <w:jc w:val="center"/>
              <w:textAlignment w:val="baseline"/>
              <w:rPr>
                <w:b/>
                <w:bCs/>
                <w:sz w:val="22"/>
                <w:szCs w:val="22"/>
                <w:lang w:eastAsia="hr-HR"/>
              </w:rPr>
            </w:pPr>
            <w:r w:rsidRPr="00ED2D7C">
              <w:rPr>
                <w:b/>
                <w:bCs/>
                <w:sz w:val="22"/>
                <w:szCs w:val="22"/>
              </w:rPr>
              <w:t>Lipanj</w:t>
            </w:r>
          </w:p>
        </w:tc>
        <w:tc>
          <w:tcPr>
            <w:tcW w:w="0" w:type="auto"/>
            <w:tcBorders>
              <w:top w:val="single" w:sz="6" w:space="0" w:color="auto"/>
              <w:left w:val="single" w:sz="6" w:space="0" w:color="auto"/>
              <w:bottom w:val="single" w:sz="6" w:space="0" w:color="auto"/>
              <w:right w:val="single" w:sz="6" w:space="0" w:color="auto"/>
            </w:tcBorders>
            <w:vAlign w:val="center"/>
          </w:tcPr>
          <w:p w14:paraId="0D08DBE6" w14:textId="0A40C43E" w:rsidR="005D25DC" w:rsidRPr="00ED2D7C" w:rsidRDefault="005D25DC" w:rsidP="005D25DC">
            <w:pPr>
              <w:spacing w:after="0" w:line="276" w:lineRule="auto"/>
              <w:jc w:val="center"/>
              <w:textAlignment w:val="baseline"/>
              <w:rPr>
                <w:b/>
                <w:sz w:val="22"/>
                <w:szCs w:val="22"/>
                <w:lang w:eastAsia="hr-HR"/>
              </w:rPr>
            </w:pPr>
            <w:r w:rsidRPr="00ED2D7C">
              <w:rPr>
                <w:b/>
                <w:sz w:val="22"/>
                <w:szCs w:val="22"/>
              </w:rPr>
              <w:t>2</w:t>
            </w:r>
          </w:p>
        </w:tc>
        <w:tc>
          <w:tcPr>
            <w:tcW w:w="4093" w:type="dxa"/>
            <w:tcBorders>
              <w:top w:val="single" w:sz="6" w:space="0" w:color="auto"/>
              <w:left w:val="single" w:sz="6" w:space="0" w:color="auto"/>
              <w:bottom w:val="single" w:sz="6" w:space="0" w:color="auto"/>
              <w:right w:val="single" w:sz="6" w:space="0" w:color="auto"/>
            </w:tcBorders>
          </w:tcPr>
          <w:p w14:paraId="39C83AC0" w14:textId="6D9F6D20" w:rsidR="005D25DC" w:rsidRPr="00ED2D7C" w:rsidRDefault="005D25DC" w:rsidP="005D25DC">
            <w:pPr>
              <w:spacing w:after="60" w:line="276" w:lineRule="auto"/>
              <w:ind w:left="164"/>
              <w:textAlignment w:val="baseline"/>
              <w:rPr>
                <w:sz w:val="22"/>
                <w:szCs w:val="22"/>
              </w:rPr>
            </w:pPr>
            <w:r w:rsidRPr="00ED2D7C">
              <w:rPr>
                <w:sz w:val="22"/>
                <w:szCs w:val="22"/>
              </w:rPr>
              <w:t>Prezentiranje slikovnice ostalim razredima</w:t>
            </w:r>
          </w:p>
        </w:tc>
        <w:tc>
          <w:tcPr>
            <w:tcW w:w="3553" w:type="dxa"/>
            <w:tcBorders>
              <w:top w:val="single" w:sz="6" w:space="0" w:color="auto"/>
              <w:left w:val="single" w:sz="6" w:space="0" w:color="auto"/>
              <w:bottom w:val="single" w:sz="6" w:space="0" w:color="auto"/>
              <w:right w:val="single" w:sz="6" w:space="0" w:color="auto"/>
            </w:tcBorders>
          </w:tcPr>
          <w:p w14:paraId="2B2644E3" w14:textId="77777777" w:rsidR="005D25DC" w:rsidRPr="00ED2D7C" w:rsidRDefault="005D25DC" w:rsidP="005D25DC">
            <w:pPr>
              <w:textAlignment w:val="baseline"/>
              <w:rPr>
                <w:sz w:val="22"/>
                <w:szCs w:val="22"/>
              </w:rPr>
            </w:pPr>
            <w:r w:rsidRPr="00ED2D7C">
              <w:rPr>
                <w:sz w:val="22"/>
                <w:szCs w:val="22"/>
              </w:rPr>
              <w:t>OŠ HJ B.2.4. Učenik se stvaralački izražava prema vlastitome interesu potaknut različitim iskustvima i doživljajima književnoga teksta.</w:t>
            </w:r>
          </w:p>
          <w:p w14:paraId="762D8D48" w14:textId="77777777" w:rsidR="005D25DC" w:rsidRPr="00ED2D7C" w:rsidRDefault="005D25DC" w:rsidP="005D25DC">
            <w:pPr>
              <w:textAlignment w:val="baseline"/>
              <w:rPr>
                <w:sz w:val="22"/>
                <w:szCs w:val="22"/>
              </w:rPr>
            </w:pPr>
            <w:r w:rsidRPr="00ED2D7C">
              <w:rPr>
                <w:sz w:val="22"/>
                <w:szCs w:val="22"/>
              </w:rPr>
              <w:t>osr B.1.2. Razvija komunikacijske kompetencije.</w:t>
            </w:r>
          </w:p>
          <w:p w14:paraId="4FB2D49B" w14:textId="182A55B2" w:rsidR="005D25DC" w:rsidRPr="00ED2D7C" w:rsidRDefault="005D25DC" w:rsidP="005D25DC">
            <w:pPr>
              <w:spacing w:after="60" w:line="276" w:lineRule="auto"/>
              <w:ind w:left="164"/>
              <w:textAlignment w:val="baseline"/>
              <w:rPr>
                <w:sz w:val="22"/>
                <w:szCs w:val="22"/>
              </w:rPr>
            </w:pPr>
          </w:p>
        </w:tc>
      </w:tr>
    </w:tbl>
    <w:p w14:paraId="050FE97A" w14:textId="77777777" w:rsidR="00BE6D6A" w:rsidRPr="00ED2D7C" w:rsidRDefault="00BE6D6A">
      <w:pPr>
        <w:rPr>
          <w:b/>
          <w:sz w:val="22"/>
          <w:szCs w:val="22"/>
        </w:rPr>
      </w:pPr>
      <w:r w:rsidRPr="00ED2D7C">
        <w:rPr>
          <w:b/>
          <w:sz w:val="22"/>
          <w:szCs w:val="22"/>
        </w:rPr>
        <w:br w:type="page"/>
      </w:r>
    </w:p>
    <w:p w14:paraId="56AEBC3C" w14:textId="77777777" w:rsidR="00CA1EF4" w:rsidRPr="00ED2D7C" w:rsidRDefault="00CA1EF4" w:rsidP="0057464C">
      <w:pPr>
        <w:spacing w:line="276" w:lineRule="auto"/>
        <w:rPr>
          <w:sz w:val="22"/>
          <w:szCs w:val="22"/>
          <w:lang w:eastAsia="hr-HR"/>
        </w:rPr>
      </w:pPr>
    </w:p>
    <w:p w14:paraId="23C68650" w14:textId="6AC153A3" w:rsidR="00577CE4" w:rsidRPr="00ED2D7C" w:rsidRDefault="5F50263F" w:rsidP="00577CE4">
      <w:pPr>
        <w:pStyle w:val="Naslov1"/>
        <w:spacing w:line="276" w:lineRule="auto"/>
        <w:rPr>
          <w:rFonts w:ascii="Times New Roman" w:hAnsi="Times New Roman"/>
          <w:sz w:val="22"/>
          <w:szCs w:val="22"/>
        </w:rPr>
      </w:pPr>
      <w:bookmarkStart w:id="25" w:name="_Toc209168503"/>
      <w:r w:rsidRPr="00ED2D7C">
        <w:rPr>
          <w:rFonts w:ascii="Times New Roman" w:hAnsi="Times New Roman"/>
          <w:sz w:val="22"/>
          <w:szCs w:val="22"/>
        </w:rPr>
        <w:t xml:space="preserve">2.6. Godišnji plan izvannastavne aktivnosti </w:t>
      </w:r>
      <w:r w:rsidR="009258FD" w:rsidRPr="00ED2D7C">
        <w:rPr>
          <w:rFonts w:ascii="Times New Roman" w:hAnsi="Times New Roman"/>
          <w:i/>
          <w:iCs/>
          <w:sz w:val="22"/>
          <w:szCs w:val="22"/>
        </w:rPr>
        <w:t>Mali istraživači</w:t>
      </w:r>
      <w:r w:rsidRPr="00ED2D7C">
        <w:rPr>
          <w:rFonts w:ascii="Times New Roman" w:hAnsi="Times New Roman"/>
          <w:sz w:val="22"/>
          <w:szCs w:val="22"/>
        </w:rPr>
        <w:t xml:space="preserve"> za učenike </w:t>
      </w:r>
      <w:r w:rsidR="5AEADE94" w:rsidRPr="00ED2D7C">
        <w:rPr>
          <w:rFonts w:ascii="Times New Roman" w:hAnsi="Times New Roman"/>
          <w:sz w:val="22"/>
          <w:szCs w:val="22"/>
        </w:rPr>
        <w:t>2</w:t>
      </w:r>
      <w:r w:rsidRPr="00ED2D7C">
        <w:rPr>
          <w:rFonts w:ascii="Times New Roman" w:hAnsi="Times New Roman"/>
          <w:sz w:val="22"/>
          <w:szCs w:val="22"/>
        </w:rPr>
        <w:t>.</w:t>
      </w:r>
      <w:r w:rsidR="5AEADE94" w:rsidRPr="00ED2D7C">
        <w:rPr>
          <w:rFonts w:ascii="Times New Roman" w:hAnsi="Times New Roman"/>
          <w:sz w:val="22"/>
          <w:szCs w:val="22"/>
        </w:rPr>
        <w:t xml:space="preserve"> i</w:t>
      </w:r>
      <w:r w:rsidRPr="00ED2D7C">
        <w:rPr>
          <w:rFonts w:ascii="Times New Roman" w:hAnsi="Times New Roman"/>
          <w:sz w:val="22"/>
          <w:szCs w:val="22"/>
        </w:rPr>
        <w:t xml:space="preserve"> 4. razreda</w:t>
      </w:r>
      <w:bookmarkEnd w:id="25"/>
      <w:r w:rsidRPr="00ED2D7C">
        <w:rPr>
          <w:rFonts w:ascii="Times New Roman" w:hAnsi="Times New Roman"/>
          <w:sz w:val="22"/>
          <w:szCs w:val="22"/>
        </w:rPr>
        <w:t xml:space="preserve">  </w:t>
      </w:r>
    </w:p>
    <w:p w14:paraId="121B6DD4" w14:textId="44464FBE" w:rsidR="00577CE4" w:rsidRPr="00ED2D7C" w:rsidRDefault="00577CE4" w:rsidP="00577CE4">
      <w:pPr>
        <w:spacing w:line="276" w:lineRule="auto"/>
        <w:rPr>
          <w:sz w:val="22"/>
          <w:szCs w:val="22"/>
        </w:rPr>
      </w:pPr>
      <w:r w:rsidRPr="00ED2D7C">
        <w:rPr>
          <w:b/>
          <w:bCs/>
          <w:sz w:val="22"/>
          <w:szCs w:val="22"/>
        </w:rPr>
        <w:t xml:space="preserve">Nositelj: </w:t>
      </w:r>
      <w:r w:rsidR="00BB6254" w:rsidRPr="00ED2D7C">
        <w:rPr>
          <w:sz w:val="22"/>
          <w:szCs w:val="22"/>
        </w:rPr>
        <w:t>Učiteljica razredne nastave,</w:t>
      </w:r>
      <w:r w:rsidRPr="00ED2D7C">
        <w:rPr>
          <w:sz w:val="22"/>
          <w:szCs w:val="22"/>
        </w:rPr>
        <w:t xml:space="preserve"> </w:t>
      </w:r>
      <w:r w:rsidR="009258FD" w:rsidRPr="00ED2D7C">
        <w:rPr>
          <w:sz w:val="22"/>
          <w:szCs w:val="22"/>
        </w:rPr>
        <w:t>Andrijana Pivčević</w:t>
      </w:r>
    </w:p>
    <w:p w14:paraId="3A21A2A3" w14:textId="77777777" w:rsidR="00577CE4" w:rsidRPr="00ED2D7C" w:rsidRDefault="00577CE4">
      <w:pPr>
        <w:rPr>
          <w:sz w:val="22"/>
          <w:szCs w:val="22"/>
        </w:rPr>
      </w:pPr>
    </w:p>
    <w:tbl>
      <w:tblPr>
        <w:tblStyle w:val="Reetkatablice"/>
        <w:tblW w:w="0" w:type="auto"/>
        <w:tblLook w:val="04A0" w:firstRow="1" w:lastRow="0" w:firstColumn="1" w:lastColumn="0" w:noHBand="0" w:noVBand="1"/>
      </w:tblPr>
      <w:tblGrid>
        <w:gridCol w:w="1428"/>
        <w:gridCol w:w="760"/>
        <w:gridCol w:w="2989"/>
        <w:gridCol w:w="4753"/>
      </w:tblGrid>
      <w:tr w:rsidR="000C7A5D" w:rsidRPr="00ED2D7C" w14:paraId="1444B88A" w14:textId="77777777" w:rsidTr="7316BCB7">
        <w:tc>
          <w:tcPr>
            <w:tcW w:w="0" w:type="auto"/>
            <w:shd w:val="clear" w:color="auto" w:fill="D9D9D9" w:themeFill="background1" w:themeFillShade="D9"/>
            <w:vAlign w:val="center"/>
          </w:tcPr>
          <w:p w14:paraId="0B8EE55A" w14:textId="4E854EA2" w:rsidR="00577CE4" w:rsidRPr="00ED2D7C" w:rsidRDefault="00577CE4" w:rsidP="00BB6254">
            <w:pPr>
              <w:jc w:val="center"/>
              <w:rPr>
                <w:sz w:val="22"/>
                <w:szCs w:val="22"/>
              </w:rPr>
            </w:pPr>
            <w:r w:rsidRPr="00ED2D7C">
              <w:rPr>
                <w:b/>
                <w:bCs/>
                <w:sz w:val="22"/>
                <w:szCs w:val="22"/>
              </w:rPr>
              <w:t>Vrijeme realizacije</w:t>
            </w:r>
          </w:p>
        </w:tc>
        <w:tc>
          <w:tcPr>
            <w:tcW w:w="0" w:type="auto"/>
            <w:shd w:val="clear" w:color="auto" w:fill="D9D9D9" w:themeFill="background1" w:themeFillShade="D9"/>
            <w:vAlign w:val="center"/>
          </w:tcPr>
          <w:p w14:paraId="04015DE1" w14:textId="0DA06934" w:rsidR="00577CE4" w:rsidRPr="00ED2D7C" w:rsidRDefault="00C452FF" w:rsidP="00BB6254">
            <w:pPr>
              <w:jc w:val="center"/>
              <w:rPr>
                <w:sz w:val="22"/>
                <w:szCs w:val="22"/>
              </w:rPr>
            </w:pPr>
            <w:r w:rsidRPr="00ED2D7C">
              <w:rPr>
                <w:b/>
                <w:bCs/>
                <w:sz w:val="22"/>
                <w:szCs w:val="22"/>
              </w:rPr>
              <w:t>Broj sati</w:t>
            </w:r>
          </w:p>
        </w:tc>
        <w:tc>
          <w:tcPr>
            <w:tcW w:w="0" w:type="auto"/>
            <w:shd w:val="clear" w:color="auto" w:fill="D9D9D9" w:themeFill="background1" w:themeFillShade="D9"/>
            <w:vAlign w:val="center"/>
          </w:tcPr>
          <w:p w14:paraId="437B2C59" w14:textId="400E3A2B" w:rsidR="00577CE4" w:rsidRPr="00ED2D7C" w:rsidRDefault="00577CE4" w:rsidP="00BB6254">
            <w:pPr>
              <w:jc w:val="center"/>
              <w:rPr>
                <w:sz w:val="22"/>
                <w:szCs w:val="22"/>
              </w:rPr>
            </w:pPr>
            <w:r w:rsidRPr="00ED2D7C">
              <w:rPr>
                <w:b/>
                <w:bCs/>
                <w:sz w:val="22"/>
                <w:szCs w:val="22"/>
              </w:rPr>
              <w:t>Sadržaj</w:t>
            </w:r>
          </w:p>
        </w:tc>
        <w:tc>
          <w:tcPr>
            <w:tcW w:w="0" w:type="auto"/>
            <w:shd w:val="clear" w:color="auto" w:fill="D9D9D9" w:themeFill="background1" w:themeFillShade="D9"/>
            <w:vAlign w:val="center"/>
          </w:tcPr>
          <w:p w14:paraId="6761213B" w14:textId="7CDA5969" w:rsidR="00577CE4" w:rsidRPr="00ED2D7C" w:rsidRDefault="00577CE4" w:rsidP="00BB6254">
            <w:pPr>
              <w:jc w:val="center"/>
              <w:rPr>
                <w:sz w:val="22"/>
                <w:szCs w:val="22"/>
              </w:rPr>
            </w:pPr>
            <w:r w:rsidRPr="00ED2D7C">
              <w:rPr>
                <w:b/>
                <w:bCs/>
                <w:sz w:val="22"/>
                <w:szCs w:val="22"/>
              </w:rPr>
              <w:t>Odgojno-obrazovnih ishodi</w:t>
            </w:r>
          </w:p>
        </w:tc>
      </w:tr>
      <w:tr w:rsidR="009258FD" w:rsidRPr="00ED2D7C" w14:paraId="093A81FF" w14:textId="77777777" w:rsidTr="7316BCB7">
        <w:tc>
          <w:tcPr>
            <w:tcW w:w="0" w:type="auto"/>
            <w:vAlign w:val="center"/>
          </w:tcPr>
          <w:p w14:paraId="2B685363" w14:textId="583A35D0" w:rsidR="009258FD" w:rsidRPr="00ED2D7C" w:rsidRDefault="009258FD" w:rsidP="009258FD">
            <w:pPr>
              <w:spacing w:after="0"/>
              <w:jc w:val="center"/>
              <w:rPr>
                <w:sz w:val="22"/>
                <w:szCs w:val="22"/>
              </w:rPr>
            </w:pPr>
            <w:r w:rsidRPr="00ED2D7C">
              <w:rPr>
                <w:b/>
                <w:bCs/>
                <w:sz w:val="22"/>
                <w:szCs w:val="22"/>
              </w:rPr>
              <w:t>Rujan</w:t>
            </w:r>
          </w:p>
        </w:tc>
        <w:tc>
          <w:tcPr>
            <w:tcW w:w="0" w:type="auto"/>
            <w:vAlign w:val="center"/>
          </w:tcPr>
          <w:p w14:paraId="5C53BADB" w14:textId="4C2F4E7E" w:rsidR="009258FD" w:rsidRPr="00ED2D7C" w:rsidRDefault="009258FD" w:rsidP="009258FD">
            <w:pPr>
              <w:spacing w:after="0" w:line="276" w:lineRule="auto"/>
              <w:ind w:left="164"/>
              <w:jc w:val="center"/>
              <w:rPr>
                <w:b/>
                <w:sz w:val="22"/>
                <w:szCs w:val="22"/>
              </w:rPr>
            </w:pPr>
            <w:r w:rsidRPr="00ED2D7C">
              <w:rPr>
                <w:b/>
                <w:sz w:val="22"/>
                <w:szCs w:val="22"/>
              </w:rPr>
              <w:t>3</w:t>
            </w:r>
          </w:p>
        </w:tc>
        <w:tc>
          <w:tcPr>
            <w:tcW w:w="0" w:type="auto"/>
          </w:tcPr>
          <w:p w14:paraId="3F2548D4" w14:textId="77777777" w:rsidR="009258FD" w:rsidRPr="00ED2D7C" w:rsidRDefault="009258FD" w:rsidP="009258FD">
            <w:pPr>
              <w:spacing w:after="0"/>
              <w:rPr>
                <w:sz w:val="22"/>
                <w:szCs w:val="22"/>
              </w:rPr>
            </w:pPr>
            <w:r w:rsidRPr="00ED2D7C">
              <w:rPr>
                <w:sz w:val="22"/>
                <w:szCs w:val="22"/>
              </w:rPr>
              <w:t>Upoznavanje s planom rada grupe</w:t>
            </w:r>
          </w:p>
          <w:p w14:paraId="1467C1B0" w14:textId="77777777" w:rsidR="009258FD" w:rsidRPr="00ED2D7C" w:rsidRDefault="009258FD" w:rsidP="009258FD">
            <w:pPr>
              <w:spacing w:after="0"/>
              <w:rPr>
                <w:sz w:val="22"/>
                <w:szCs w:val="22"/>
              </w:rPr>
            </w:pPr>
          </w:p>
          <w:p w14:paraId="6B7E3A27" w14:textId="77777777" w:rsidR="009258FD" w:rsidRPr="00ED2D7C" w:rsidRDefault="009258FD" w:rsidP="009258FD">
            <w:pPr>
              <w:spacing w:after="0"/>
              <w:rPr>
                <w:sz w:val="22"/>
                <w:szCs w:val="22"/>
              </w:rPr>
            </w:pPr>
            <w:r w:rsidRPr="00ED2D7C">
              <w:rPr>
                <w:sz w:val="22"/>
                <w:szCs w:val="22"/>
              </w:rPr>
              <w:t>Oksidacija jabuke</w:t>
            </w:r>
          </w:p>
          <w:p w14:paraId="13343EC0" w14:textId="351D4678" w:rsidR="009258FD" w:rsidRPr="00ED2D7C" w:rsidRDefault="009258FD" w:rsidP="009258FD">
            <w:pPr>
              <w:spacing w:after="0" w:line="276" w:lineRule="auto"/>
              <w:ind w:left="164"/>
              <w:rPr>
                <w:sz w:val="22"/>
                <w:szCs w:val="22"/>
              </w:rPr>
            </w:pPr>
          </w:p>
        </w:tc>
        <w:tc>
          <w:tcPr>
            <w:tcW w:w="0" w:type="auto"/>
          </w:tcPr>
          <w:p w14:paraId="6489D35E" w14:textId="77777777" w:rsidR="009258FD" w:rsidRPr="00ED2D7C" w:rsidRDefault="009258FD" w:rsidP="009258FD">
            <w:pPr>
              <w:spacing w:after="0"/>
              <w:rPr>
                <w:sz w:val="22"/>
                <w:szCs w:val="22"/>
                <w:lang w:val="en-GB"/>
              </w:rPr>
            </w:pPr>
            <w:r w:rsidRPr="00ED2D7C">
              <w:rPr>
                <w:sz w:val="22"/>
                <w:szCs w:val="22"/>
                <w:lang w:val="en-GB"/>
              </w:rPr>
              <w:t>Razvija interes za znanost i znanstvena istraživanja.</w:t>
            </w:r>
          </w:p>
          <w:p w14:paraId="167E97E4" w14:textId="77777777" w:rsidR="009258FD" w:rsidRPr="00ED2D7C" w:rsidRDefault="009258FD" w:rsidP="009258FD">
            <w:pPr>
              <w:spacing w:after="0"/>
              <w:rPr>
                <w:sz w:val="22"/>
                <w:szCs w:val="22"/>
                <w:lang w:val="en-GB"/>
              </w:rPr>
            </w:pPr>
          </w:p>
          <w:p w14:paraId="56580166" w14:textId="1195B809" w:rsidR="009258FD" w:rsidRPr="00ED2D7C" w:rsidRDefault="009258FD" w:rsidP="009258FD">
            <w:pPr>
              <w:spacing w:after="0" w:line="276" w:lineRule="auto"/>
              <w:rPr>
                <w:sz w:val="22"/>
                <w:szCs w:val="22"/>
              </w:rPr>
            </w:pPr>
            <w:r w:rsidRPr="00ED2D7C">
              <w:rPr>
                <w:sz w:val="22"/>
                <w:szCs w:val="22"/>
              </w:rPr>
              <w:t>Upoznaje se s pojmom pokusa.</w:t>
            </w:r>
          </w:p>
        </w:tc>
      </w:tr>
      <w:tr w:rsidR="009258FD" w:rsidRPr="00ED2D7C" w14:paraId="5C45D963" w14:textId="77777777" w:rsidTr="7316BCB7">
        <w:tc>
          <w:tcPr>
            <w:tcW w:w="0" w:type="auto"/>
            <w:vAlign w:val="center"/>
          </w:tcPr>
          <w:p w14:paraId="2499C23E" w14:textId="03F99076" w:rsidR="009258FD" w:rsidRPr="00ED2D7C" w:rsidRDefault="009258FD" w:rsidP="009258FD">
            <w:pPr>
              <w:spacing w:after="0"/>
              <w:jc w:val="center"/>
              <w:rPr>
                <w:sz w:val="22"/>
                <w:szCs w:val="22"/>
              </w:rPr>
            </w:pPr>
            <w:r w:rsidRPr="00ED2D7C">
              <w:rPr>
                <w:b/>
                <w:bCs/>
                <w:sz w:val="22"/>
                <w:szCs w:val="22"/>
              </w:rPr>
              <w:t>Listopad</w:t>
            </w:r>
          </w:p>
        </w:tc>
        <w:tc>
          <w:tcPr>
            <w:tcW w:w="0" w:type="auto"/>
            <w:vAlign w:val="center"/>
          </w:tcPr>
          <w:p w14:paraId="39BD9D9D" w14:textId="1827A349" w:rsidR="009258FD" w:rsidRPr="00ED2D7C" w:rsidRDefault="009258FD" w:rsidP="009258FD">
            <w:pPr>
              <w:spacing w:after="0" w:line="276" w:lineRule="auto"/>
              <w:ind w:left="164"/>
              <w:jc w:val="center"/>
              <w:rPr>
                <w:b/>
                <w:sz w:val="22"/>
                <w:szCs w:val="22"/>
              </w:rPr>
            </w:pPr>
            <w:r w:rsidRPr="00ED2D7C">
              <w:rPr>
                <w:b/>
                <w:sz w:val="22"/>
                <w:szCs w:val="22"/>
              </w:rPr>
              <w:t>5</w:t>
            </w:r>
          </w:p>
        </w:tc>
        <w:tc>
          <w:tcPr>
            <w:tcW w:w="0" w:type="auto"/>
          </w:tcPr>
          <w:p w14:paraId="6355DF23" w14:textId="77777777" w:rsidR="009258FD" w:rsidRPr="00ED2D7C" w:rsidRDefault="009258FD" w:rsidP="009258FD">
            <w:pPr>
              <w:spacing w:after="0"/>
              <w:rPr>
                <w:sz w:val="22"/>
                <w:szCs w:val="22"/>
              </w:rPr>
            </w:pPr>
            <w:r w:rsidRPr="00ED2D7C">
              <w:rPr>
                <w:sz w:val="22"/>
                <w:szCs w:val="22"/>
              </w:rPr>
              <w:t>Kako napraviti eksperiment “rasplesane žitarice”</w:t>
            </w:r>
          </w:p>
          <w:p w14:paraId="705E38C6" w14:textId="77777777" w:rsidR="009258FD" w:rsidRPr="00ED2D7C" w:rsidRDefault="009258FD" w:rsidP="009258FD">
            <w:pPr>
              <w:spacing w:after="0"/>
              <w:rPr>
                <w:sz w:val="22"/>
                <w:szCs w:val="22"/>
              </w:rPr>
            </w:pPr>
            <w:r w:rsidRPr="00ED2D7C">
              <w:rPr>
                <w:sz w:val="22"/>
                <w:szCs w:val="22"/>
              </w:rPr>
              <w:t>Kako napraviti elastično jaje koje svijetli? (2 sata)</w:t>
            </w:r>
          </w:p>
          <w:p w14:paraId="69B4F5D2" w14:textId="77777777" w:rsidR="009258FD" w:rsidRPr="00ED2D7C" w:rsidRDefault="009258FD" w:rsidP="009258FD">
            <w:pPr>
              <w:spacing w:after="0"/>
              <w:rPr>
                <w:sz w:val="22"/>
                <w:szCs w:val="22"/>
              </w:rPr>
            </w:pPr>
            <w:r w:rsidRPr="00ED2D7C">
              <w:rPr>
                <w:sz w:val="22"/>
                <w:szCs w:val="22"/>
              </w:rPr>
              <w:t>Eksperiment cvijeća koji mijenja boju</w:t>
            </w:r>
          </w:p>
          <w:p w14:paraId="3A5468C0" w14:textId="5E4756B9" w:rsidR="009258FD" w:rsidRPr="00ED2D7C" w:rsidRDefault="009258FD" w:rsidP="009258FD">
            <w:pPr>
              <w:spacing w:after="0" w:line="276" w:lineRule="auto"/>
              <w:rPr>
                <w:sz w:val="22"/>
                <w:szCs w:val="22"/>
              </w:rPr>
            </w:pPr>
            <w:r w:rsidRPr="00ED2D7C">
              <w:rPr>
                <w:sz w:val="22"/>
                <w:szCs w:val="22"/>
              </w:rPr>
              <w:t>Najzabavniji način kako naučiti o bojama</w:t>
            </w:r>
          </w:p>
        </w:tc>
        <w:tc>
          <w:tcPr>
            <w:tcW w:w="0" w:type="auto"/>
          </w:tcPr>
          <w:p w14:paraId="5C070989" w14:textId="132B3408" w:rsidR="009258FD" w:rsidRPr="00ED2D7C" w:rsidRDefault="009258FD" w:rsidP="009258FD">
            <w:pPr>
              <w:spacing w:after="0"/>
              <w:rPr>
                <w:sz w:val="22"/>
                <w:szCs w:val="22"/>
              </w:rPr>
            </w:pPr>
            <w:r w:rsidRPr="00ED2D7C">
              <w:rPr>
                <w:sz w:val="22"/>
                <w:szCs w:val="22"/>
              </w:rPr>
              <w:t xml:space="preserve">Učenik izvodi pokuse uz pomoć učiteljice , </w:t>
            </w:r>
            <w:r w:rsidR="00484A79" w:rsidRPr="00ED2D7C">
              <w:rPr>
                <w:sz w:val="22"/>
                <w:szCs w:val="22"/>
              </w:rPr>
              <w:t>zaključivanje</w:t>
            </w:r>
            <w:r w:rsidRPr="00ED2D7C">
              <w:rPr>
                <w:sz w:val="22"/>
                <w:szCs w:val="22"/>
              </w:rPr>
              <w:t>, istražuje svijet oko sebe i kritički i znanstveno promišljaja.</w:t>
            </w:r>
          </w:p>
          <w:p w14:paraId="1505AD0E" w14:textId="77777777" w:rsidR="009258FD" w:rsidRPr="00ED2D7C" w:rsidRDefault="009258FD" w:rsidP="009258FD">
            <w:pPr>
              <w:spacing w:after="0"/>
              <w:rPr>
                <w:sz w:val="22"/>
                <w:szCs w:val="22"/>
              </w:rPr>
            </w:pPr>
          </w:p>
          <w:p w14:paraId="15CCB539" w14:textId="77777777" w:rsidR="009258FD" w:rsidRPr="00ED2D7C" w:rsidRDefault="009258FD" w:rsidP="009258FD">
            <w:pPr>
              <w:spacing w:after="0"/>
              <w:rPr>
                <w:sz w:val="22"/>
                <w:szCs w:val="22"/>
              </w:rPr>
            </w:pPr>
            <w:r w:rsidRPr="00ED2D7C">
              <w:rPr>
                <w:sz w:val="22"/>
                <w:szCs w:val="22"/>
              </w:rPr>
              <w:t>Suradnički uči i radi u timu.</w:t>
            </w:r>
          </w:p>
          <w:p w14:paraId="534369FC" w14:textId="71D6E473" w:rsidR="009258FD" w:rsidRPr="00ED2D7C" w:rsidRDefault="009258FD" w:rsidP="009258FD">
            <w:pPr>
              <w:spacing w:after="0" w:line="276" w:lineRule="auto"/>
              <w:ind w:left="164"/>
              <w:rPr>
                <w:sz w:val="22"/>
                <w:szCs w:val="22"/>
              </w:rPr>
            </w:pPr>
          </w:p>
        </w:tc>
      </w:tr>
      <w:tr w:rsidR="009258FD" w:rsidRPr="00ED2D7C" w14:paraId="19A0BAE2" w14:textId="77777777" w:rsidTr="7316BCB7">
        <w:tc>
          <w:tcPr>
            <w:tcW w:w="0" w:type="auto"/>
            <w:vAlign w:val="center"/>
          </w:tcPr>
          <w:p w14:paraId="7EB199EE" w14:textId="2161521E" w:rsidR="009258FD" w:rsidRPr="00ED2D7C" w:rsidRDefault="009258FD" w:rsidP="009258FD">
            <w:pPr>
              <w:spacing w:after="0"/>
              <w:jc w:val="center"/>
              <w:rPr>
                <w:sz w:val="22"/>
                <w:szCs w:val="22"/>
              </w:rPr>
            </w:pPr>
            <w:r w:rsidRPr="00ED2D7C">
              <w:rPr>
                <w:b/>
                <w:bCs/>
                <w:sz w:val="22"/>
                <w:szCs w:val="22"/>
              </w:rPr>
              <w:t>Studeni</w:t>
            </w:r>
          </w:p>
        </w:tc>
        <w:tc>
          <w:tcPr>
            <w:tcW w:w="0" w:type="auto"/>
            <w:vAlign w:val="center"/>
          </w:tcPr>
          <w:p w14:paraId="7E6B4009" w14:textId="2D981507" w:rsidR="009258FD" w:rsidRPr="00ED2D7C" w:rsidRDefault="009258FD" w:rsidP="009258FD">
            <w:pPr>
              <w:spacing w:after="0" w:line="276" w:lineRule="auto"/>
              <w:ind w:left="164"/>
              <w:jc w:val="center"/>
              <w:rPr>
                <w:b/>
                <w:sz w:val="22"/>
                <w:szCs w:val="22"/>
              </w:rPr>
            </w:pPr>
            <w:r w:rsidRPr="00ED2D7C">
              <w:rPr>
                <w:b/>
                <w:sz w:val="22"/>
                <w:szCs w:val="22"/>
              </w:rPr>
              <w:t>4</w:t>
            </w:r>
          </w:p>
        </w:tc>
        <w:tc>
          <w:tcPr>
            <w:tcW w:w="0" w:type="auto"/>
          </w:tcPr>
          <w:p w14:paraId="67AA4E15" w14:textId="77777777" w:rsidR="009258FD" w:rsidRPr="00ED2D7C" w:rsidRDefault="009258FD" w:rsidP="009258FD">
            <w:pPr>
              <w:spacing w:after="0"/>
              <w:rPr>
                <w:sz w:val="22"/>
                <w:szCs w:val="22"/>
              </w:rPr>
            </w:pPr>
            <w:r w:rsidRPr="00ED2D7C">
              <w:rPr>
                <w:sz w:val="22"/>
                <w:szCs w:val="22"/>
              </w:rPr>
              <w:t>Kako napraviti plastelin</w:t>
            </w:r>
          </w:p>
          <w:p w14:paraId="0B8271CB" w14:textId="77777777" w:rsidR="009258FD" w:rsidRPr="00ED2D7C" w:rsidRDefault="009258FD" w:rsidP="009258FD">
            <w:pPr>
              <w:spacing w:after="0"/>
              <w:rPr>
                <w:sz w:val="22"/>
                <w:szCs w:val="22"/>
              </w:rPr>
            </w:pPr>
            <w:r w:rsidRPr="00ED2D7C">
              <w:rPr>
                <w:sz w:val="22"/>
                <w:szCs w:val="22"/>
              </w:rPr>
              <w:t>Igra „Baloni punjeni plastelinom“</w:t>
            </w:r>
          </w:p>
          <w:p w14:paraId="26543D62" w14:textId="77777777" w:rsidR="009258FD" w:rsidRPr="00ED2D7C" w:rsidRDefault="009258FD" w:rsidP="009258FD">
            <w:pPr>
              <w:spacing w:after="0"/>
              <w:rPr>
                <w:sz w:val="22"/>
                <w:szCs w:val="22"/>
              </w:rPr>
            </w:pPr>
            <w:r w:rsidRPr="00ED2D7C">
              <w:rPr>
                <w:sz w:val="22"/>
                <w:szCs w:val="22"/>
              </w:rPr>
              <w:t>Kako napraviti lava lampu</w:t>
            </w:r>
          </w:p>
          <w:p w14:paraId="73848DC8" w14:textId="08C39AC4" w:rsidR="009258FD" w:rsidRPr="00ED2D7C" w:rsidRDefault="009258FD" w:rsidP="009258FD">
            <w:pPr>
              <w:spacing w:after="0" w:line="276" w:lineRule="auto"/>
              <w:rPr>
                <w:sz w:val="22"/>
                <w:szCs w:val="22"/>
              </w:rPr>
            </w:pPr>
            <w:r w:rsidRPr="00ED2D7C">
              <w:rPr>
                <w:sz w:val="22"/>
                <w:szCs w:val="22"/>
              </w:rPr>
              <w:t>Kako napraviti vulkan</w:t>
            </w:r>
          </w:p>
        </w:tc>
        <w:tc>
          <w:tcPr>
            <w:tcW w:w="0" w:type="auto"/>
          </w:tcPr>
          <w:p w14:paraId="6A9D5F25" w14:textId="77777777" w:rsidR="009258FD" w:rsidRPr="00ED2D7C" w:rsidRDefault="009258FD" w:rsidP="009258FD">
            <w:pPr>
              <w:spacing w:after="0"/>
              <w:rPr>
                <w:sz w:val="22"/>
                <w:szCs w:val="22"/>
              </w:rPr>
            </w:pPr>
            <w:r w:rsidRPr="00ED2D7C">
              <w:rPr>
                <w:sz w:val="22"/>
                <w:szCs w:val="22"/>
              </w:rPr>
              <w:t>Iskustvenim učenjem uočava promjene koje se zbivaju miješanjem različitih tvari.</w:t>
            </w:r>
          </w:p>
          <w:p w14:paraId="3F401CE1" w14:textId="3257FFBC" w:rsidR="009258FD" w:rsidRPr="00ED2D7C" w:rsidRDefault="009258FD" w:rsidP="009258FD">
            <w:pPr>
              <w:spacing w:after="0" w:line="276" w:lineRule="auto"/>
              <w:rPr>
                <w:sz w:val="22"/>
                <w:szCs w:val="22"/>
              </w:rPr>
            </w:pPr>
            <w:r w:rsidRPr="00ED2D7C">
              <w:rPr>
                <w:sz w:val="22"/>
                <w:szCs w:val="22"/>
              </w:rPr>
              <w:t>Razmišlja i donosi zaključke što se dogodilo i zašto.</w:t>
            </w:r>
          </w:p>
        </w:tc>
      </w:tr>
      <w:tr w:rsidR="009258FD" w:rsidRPr="00ED2D7C" w14:paraId="629ABE63" w14:textId="77777777" w:rsidTr="7316BCB7">
        <w:tc>
          <w:tcPr>
            <w:tcW w:w="0" w:type="auto"/>
            <w:vAlign w:val="center"/>
          </w:tcPr>
          <w:p w14:paraId="462E2D18" w14:textId="5B74F2E3" w:rsidR="009258FD" w:rsidRPr="00ED2D7C" w:rsidRDefault="009258FD" w:rsidP="009258FD">
            <w:pPr>
              <w:spacing w:after="0"/>
              <w:jc w:val="center"/>
              <w:rPr>
                <w:sz w:val="22"/>
                <w:szCs w:val="22"/>
              </w:rPr>
            </w:pPr>
            <w:r w:rsidRPr="00ED2D7C">
              <w:rPr>
                <w:b/>
                <w:bCs/>
                <w:sz w:val="22"/>
                <w:szCs w:val="22"/>
              </w:rPr>
              <w:t>Prosinac</w:t>
            </w:r>
          </w:p>
        </w:tc>
        <w:tc>
          <w:tcPr>
            <w:tcW w:w="0" w:type="auto"/>
            <w:vAlign w:val="center"/>
          </w:tcPr>
          <w:p w14:paraId="7484C603" w14:textId="3096C4A2" w:rsidR="009258FD" w:rsidRPr="00ED2D7C" w:rsidRDefault="009258FD" w:rsidP="009258FD">
            <w:pPr>
              <w:spacing w:after="0" w:line="276" w:lineRule="auto"/>
              <w:ind w:left="164"/>
              <w:jc w:val="center"/>
              <w:rPr>
                <w:b/>
                <w:sz w:val="22"/>
                <w:szCs w:val="22"/>
              </w:rPr>
            </w:pPr>
            <w:r w:rsidRPr="00ED2D7C">
              <w:rPr>
                <w:b/>
                <w:sz w:val="22"/>
                <w:szCs w:val="22"/>
              </w:rPr>
              <w:t>3</w:t>
            </w:r>
          </w:p>
        </w:tc>
        <w:tc>
          <w:tcPr>
            <w:tcW w:w="0" w:type="auto"/>
          </w:tcPr>
          <w:p w14:paraId="3AD1B02D" w14:textId="77777777" w:rsidR="009258FD" w:rsidRPr="00ED2D7C" w:rsidRDefault="009258FD" w:rsidP="009258FD">
            <w:pPr>
              <w:spacing w:after="0"/>
              <w:rPr>
                <w:sz w:val="22"/>
                <w:szCs w:val="22"/>
              </w:rPr>
            </w:pPr>
            <w:r w:rsidRPr="00ED2D7C">
              <w:rPr>
                <w:sz w:val="22"/>
                <w:szCs w:val="22"/>
              </w:rPr>
              <w:t>Gradimo božićnu jelku</w:t>
            </w:r>
          </w:p>
          <w:p w14:paraId="19607695" w14:textId="77777777" w:rsidR="009258FD" w:rsidRPr="00ED2D7C" w:rsidRDefault="009258FD" w:rsidP="009258FD">
            <w:pPr>
              <w:spacing w:after="0"/>
              <w:rPr>
                <w:sz w:val="22"/>
                <w:szCs w:val="22"/>
              </w:rPr>
            </w:pPr>
            <w:r w:rsidRPr="00ED2D7C">
              <w:rPr>
                <w:sz w:val="22"/>
                <w:szCs w:val="22"/>
              </w:rPr>
              <w:t>Ukras božićnog soba</w:t>
            </w:r>
          </w:p>
          <w:p w14:paraId="24AD4831" w14:textId="24B1E981" w:rsidR="009258FD" w:rsidRPr="00ED2D7C" w:rsidRDefault="009258FD" w:rsidP="009258FD">
            <w:pPr>
              <w:spacing w:after="0" w:line="276" w:lineRule="auto"/>
              <w:rPr>
                <w:sz w:val="22"/>
                <w:szCs w:val="22"/>
              </w:rPr>
            </w:pPr>
            <w:r w:rsidRPr="00ED2D7C">
              <w:rPr>
                <w:sz w:val="22"/>
                <w:szCs w:val="22"/>
              </w:rPr>
              <w:t>Šarene snježne pahulje</w:t>
            </w:r>
          </w:p>
        </w:tc>
        <w:tc>
          <w:tcPr>
            <w:tcW w:w="0" w:type="auto"/>
          </w:tcPr>
          <w:p w14:paraId="26B7573E" w14:textId="37F7C4E3" w:rsidR="009258FD" w:rsidRPr="00ED2D7C" w:rsidRDefault="009258FD" w:rsidP="009258FD">
            <w:pPr>
              <w:spacing w:after="0" w:line="276" w:lineRule="auto"/>
              <w:ind w:left="164"/>
              <w:rPr>
                <w:sz w:val="22"/>
                <w:szCs w:val="22"/>
              </w:rPr>
            </w:pPr>
            <w:r w:rsidRPr="00ED2D7C">
              <w:rPr>
                <w:sz w:val="22"/>
                <w:szCs w:val="22"/>
              </w:rPr>
              <w:t>Učenik demonstrira fine motoričke vještine upotrebom različitih likovnih materijala i postupaka u vlastitom likovnom izražavanju.</w:t>
            </w:r>
          </w:p>
        </w:tc>
      </w:tr>
      <w:tr w:rsidR="009258FD" w:rsidRPr="00ED2D7C" w14:paraId="4C2EE430" w14:textId="77777777" w:rsidTr="7316BCB7">
        <w:tc>
          <w:tcPr>
            <w:tcW w:w="0" w:type="auto"/>
            <w:vAlign w:val="center"/>
          </w:tcPr>
          <w:p w14:paraId="6586C623" w14:textId="2926A272" w:rsidR="009258FD" w:rsidRPr="00ED2D7C" w:rsidRDefault="009258FD" w:rsidP="009258FD">
            <w:pPr>
              <w:jc w:val="center"/>
              <w:rPr>
                <w:sz w:val="22"/>
                <w:szCs w:val="22"/>
              </w:rPr>
            </w:pPr>
            <w:r w:rsidRPr="00ED2D7C">
              <w:rPr>
                <w:b/>
                <w:bCs/>
                <w:sz w:val="22"/>
                <w:szCs w:val="22"/>
              </w:rPr>
              <w:t>Siječanj</w:t>
            </w:r>
          </w:p>
        </w:tc>
        <w:tc>
          <w:tcPr>
            <w:tcW w:w="0" w:type="auto"/>
            <w:vAlign w:val="center"/>
          </w:tcPr>
          <w:p w14:paraId="7E6C1550" w14:textId="4A32BCBD" w:rsidR="009258FD" w:rsidRPr="00ED2D7C" w:rsidRDefault="009258FD" w:rsidP="009258FD">
            <w:pPr>
              <w:spacing w:after="60" w:line="276" w:lineRule="auto"/>
              <w:ind w:left="164"/>
              <w:jc w:val="center"/>
              <w:rPr>
                <w:b/>
                <w:sz w:val="22"/>
                <w:szCs w:val="22"/>
              </w:rPr>
            </w:pPr>
            <w:r w:rsidRPr="00ED2D7C">
              <w:rPr>
                <w:b/>
                <w:sz w:val="22"/>
                <w:szCs w:val="22"/>
              </w:rPr>
              <w:t>4</w:t>
            </w:r>
          </w:p>
        </w:tc>
        <w:tc>
          <w:tcPr>
            <w:tcW w:w="0" w:type="auto"/>
          </w:tcPr>
          <w:p w14:paraId="0A7DDE6F" w14:textId="77777777" w:rsidR="009258FD" w:rsidRPr="00ED2D7C" w:rsidRDefault="009258FD" w:rsidP="009258FD">
            <w:pPr>
              <w:spacing w:after="0"/>
              <w:rPr>
                <w:sz w:val="22"/>
                <w:szCs w:val="22"/>
              </w:rPr>
            </w:pPr>
            <w:r w:rsidRPr="00ED2D7C">
              <w:rPr>
                <w:sz w:val="22"/>
                <w:szCs w:val="22"/>
              </w:rPr>
              <w:t>Tornado u boci</w:t>
            </w:r>
          </w:p>
          <w:p w14:paraId="19CAF0A3" w14:textId="77777777" w:rsidR="009258FD" w:rsidRPr="00ED2D7C" w:rsidRDefault="009258FD" w:rsidP="009258FD">
            <w:pPr>
              <w:spacing w:after="0"/>
              <w:rPr>
                <w:sz w:val="22"/>
                <w:szCs w:val="22"/>
              </w:rPr>
            </w:pPr>
            <w:r w:rsidRPr="00ED2D7C">
              <w:rPr>
                <w:sz w:val="22"/>
                <w:szCs w:val="22"/>
              </w:rPr>
              <w:t>Kako iskoristiti znanost za napuhati balon</w:t>
            </w:r>
          </w:p>
          <w:p w14:paraId="137A8DC9" w14:textId="197E6C6B" w:rsidR="009258FD" w:rsidRPr="00ED2D7C" w:rsidRDefault="009258FD" w:rsidP="009258FD">
            <w:pPr>
              <w:spacing w:after="60" w:line="276" w:lineRule="auto"/>
              <w:rPr>
                <w:sz w:val="22"/>
                <w:szCs w:val="22"/>
              </w:rPr>
            </w:pPr>
            <w:r w:rsidRPr="00ED2D7C">
              <w:rPr>
                <w:sz w:val="22"/>
                <w:szCs w:val="22"/>
              </w:rPr>
              <w:t>Možemo li balon staviti na plamen?</w:t>
            </w:r>
          </w:p>
        </w:tc>
        <w:tc>
          <w:tcPr>
            <w:tcW w:w="0" w:type="auto"/>
          </w:tcPr>
          <w:p w14:paraId="2668A065" w14:textId="1BB3595C" w:rsidR="009258FD" w:rsidRPr="00ED2D7C" w:rsidRDefault="00484A79" w:rsidP="009258FD">
            <w:pPr>
              <w:spacing w:after="0"/>
              <w:rPr>
                <w:sz w:val="22"/>
                <w:szCs w:val="22"/>
                <w:lang w:val="en-GB"/>
              </w:rPr>
            </w:pPr>
            <w:r w:rsidRPr="00ED2D7C">
              <w:rPr>
                <w:sz w:val="22"/>
                <w:szCs w:val="22"/>
                <w:lang w:val="en-GB"/>
              </w:rPr>
              <w:t>Učenika</w:t>
            </w:r>
            <w:r w:rsidR="009258FD" w:rsidRPr="00ED2D7C">
              <w:rPr>
                <w:sz w:val="22"/>
                <w:szCs w:val="22"/>
                <w:lang w:val="en-GB"/>
              </w:rPr>
              <w:t xml:space="preserve"> izvodi pokuse uz pomoć </w:t>
            </w:r>
            <w:r w:rsidRPr="00ED2D7C">
              <w:rPr>
                <w:sz w:val="22"/>
                <w:szCs w:val="22"/>
                <w:lang w:val="en-GB"/>
              </w:rPr>
              <w:t>učiteljice,</w:t>
            </w:r>
            <w:r w:rsidR="009258FD" w:rsidRPr="00ED2D7C">
              <w:rPr>
                <w:sz w:val="22"/>
                <w:szCs w:val="22"/>
                <w:lang w:val="en-GB"/>
              </w:rPr>
              <w:t xml:space="preserve"> zaključuje, istražuje svijet oko sebe i kritički i znanstveno promišljaja.</w:t>
            </w:r>
          </w:p>
          <w:p w14:paraId="16DE0215" w14:textId="77777777" w:rsidR="009258FD" w:rsidRPr="00ED2D7C" w:rsidRDefault="009258FD" w:rsidP="009258FD">
            <w:pPr>
              <w:spacing w:after="0"/>
              <w:rPr>
                <w:sz w:val="22"/>
                <w:szCs w:val="22"/>
                <w:lang w:val="en-GB"/>
              </w:rPr>
            </w:pPr>
            <w:r w:rsidRPr="00ED2D7C">
              <w:rPr>
                <w:sz w:val="22"/>
                <w:szCs w:val="22"/>
                <w:lang w:val="en-GB"/>
              </w:rPr>
              <w:t>Upoznaje se s prirodnim pojavama I pojmom tornada.</w:t>
            </w:r>
          </w:p>
          <w:p w14:paraId="5F9E04E6" w14:textId="2211F820" w:rsidR="009258FD" w:rsidRPr="00ED2D7C" w:rsidRDefault="009258FD" w:rsidP="009258FD">
            <w:pPr>
              <w:spacing w:after="0" w:line="276" w:lineRule="auto"/>
              <w:ind w:left="164"/>
              <w:rPr>
                <w:sz w:val="22"/>
                <w:szCs w:val="22"/>
              </w:rPr>
            </w:pPr>
          </w:p>
        </w:tc>
      </w:tr>
      <w:tr w:rsidR="009258FD" w:rsidRPr="00ED2D7C" w14:paraId="497529ED" w14:textId="77777777" w:rsidTr="7316BCB7">
        <w:tc>
          <w:tcPr>
            <w:tcW w:w="0" w:type="auto"/>
            <w:vAlign w:val="center"/>
          </w:tcPr>
          <w:p w14:paraId="3DF4F036" w14:textId="4350E1B8" w:rsidR="009258FD" w:rsidRPr="00ED2D7C" w:rsidRDefault="009258FD" w:rsidP="009258FD">
            <w:pPr>
              <w:spacing w:after="0"/>
              <w:jc w:val="center"/>
              <w:rPr>
                <w:sz w:val="22"/>
                <w:szCs w:val="22"/>
              </w:rPr>
            </w:pPr>
            <w:r w:rsidRPr="00ED2D7C">
              <w:rPr>
                <w:b/>
                <w:bCs/>
                <w:sz w:val="22"/>
                <w:szCs w:val="22"/>
              </w:rPr>
              <w:t>Veljača</w:t>
            </w:r>
          </w:p>
        </w:tc>
        <w:tc>
          <w:tcPr>
            <w:tcW w:w="0" w:type="auto"/>
            <w:vAlign w:val="center"/>
          </w:tcPr>
          <w:p w14:paraId="78B01B3C" w14:textId="50AB7390" w:rsidR="009258FD" w:rsidRPr="00ED2D7C" w:rsidRDefault="009258FD" w:rsidP="009258FD">
            <w:pPr>
              <w:spacing w:after="0" w:line="276" w:lineRule="auto"/>
              <w:ind w:left="164"/>
              <w:jc w:val="center"/>
              <w:rPr>
                <w:b/>
                <w:sz w:val="22"/>
                <w:szCs w:val="22"/>
              </w:rPr>
            </w:pPr>
            <w:r w:rsidRPr="00ED2D7C">
              <w:rPr>
                <w:b/>
                <w:sz w:val="22"/>
                <w:szCs w:val="22"/>
              </w:rPr>
              <w:t>4</w:t>
            </w:r>
          </w:p>
        </w:tc>
        <w:tc>
          <w:tcPr>
            <w:tcW w:w="0" w:type="auto"/>
          </w:tcPr>
          <w:p w14:paraId="16C9BC1D" w14:textId="77777777" w:rsidR="009258FD" w:rsidRPr="00ED2D7C" w:rsidRDefault="009258FD" w:rsidP="009258FD">
            <w:pPr>
              <w:spacing w:after="0"/>
              <w:rPr>
                <w:sz w:val="22"/>
                <w:szCs w:val="22"/>
              </w:rPr>
            </w:pPr>
            <w:r w:rsidRPr="00ED2D7C">
              <w:rPr>
                <w:sz w:val="22"/>
                <w:szCs w:val="22"/>
              </w:rPr>
              <w:t xml:space="preserve">Balon na pribadačama  </w:t>
            </w:r>
          </w:p>
          <w:p w14:paraId="54426007" w14:textId="77777777" w:rsidR="009258FD" w:rsidRPr="00ED2D7C" w:rsidRDefault="009258FD" w:rsidP="009258FD">
            <w:pPr>
              <w:spacing w:after="0"/>
              <w:rPr>
                <w:sz w:val="22"/>
                <w:szCs w:val="22"/>
              </w:rPr>
            </w:pPr>
            <w:r w:rsidRPr="00ED2D7C">
              <w:rPr>
                <w:sz w:val="22"/>
                <w:szCs w:val="22"/>
              </w:rPr>
              <w:t xml:space="preserve">Balon na štapiću ili “ražnju”)   </w:t>
            </w:r>
          </w:p>
          <w:p w14:paraId="116ACEED" w14:textId="77777777" w:rsidR="009258FD" w:rsidRPr="00ED2D7C" w:rsidRDefault="009258FD" w:rsidP="009258FD">
            <w:pPr>
              <w:spacing w:after="0"/>
              <w:rPr>
                <w:sz w:val="22"/>
                <w:szCs w:val="22"/>
              </w:rPr>
            </w:pPr>
            <w:r w:rsidRPr="00ED2D7C">
              <w:rPr>
                <w:sz w:val="22"/>
                <w:szCs w:val="22"/>
              </w:rPr>
              <w:t>Demonstracija kretanja novčića u balonu</w:t>
            </w:r>
          </w:p>
          <w:p w14:paraId="1711C1EA" w14:textId="49912088" w:rsidR="009258FD" w:rsidRPr="00ED2D7C" w:rsidRDefault="009258FD" w:rsidP="009258FD">
            <w:pPr>
              <w:spacing w:after="0" w:line="276" w:lineRule="auto"/>
              <w:rPr>
                <w:sz w:val="22"/>
                <w:szCs w:val="22"/>
              </w:rPr>
            </w:pPr>
            <w:r w:rsidRPr="00ED2D7C">
              <w:rPr>
                <w:bCs/>
                <w:sz w:val="22"/>
                <w:szCs w:val="22"/>
              </w:rPr>
              <w:t>Origami gatalica</w:t>
            </w:r>
          </w:p>
        </w:tc>
        <w:tc>
          <w:tcPr>
            <w:tcW w:w="0" w:type="auto"/>
          </w:tcPr>
          <w:p w14:paraId="2B0162A2" w14:textId="77777777" w:rsidR="009258FD" w:rsidRPr="00ED2D7C" w:rsidRDefault="009258FD" w:rsidP="009258FD">
            <w:pPr>
              <w:spacing w:after="0"/>
              <w:rPr>
                <w:sz w:val="22"/>
                <w:szCs w:val="22"/>
              </w:rPr>
            </w:pPr>
            <w:r w:rsidRPr="00ED2D7C">
              <w:rPr>
                <w:sz w:val="22"/>
                <w:szCs w:val="22"/>
              </w:rPr>
              <w:t>Iskustvenim učenjem uočava promjene koje se zbivaju i uči o pojmu sile.</w:t>
            </w:r>
          </w:p>
          <w:p w14:paraId="6F319AC5" w14:textId="77777777" w:rsidR="009258FD" w:rsidRPr="00ED2D7C" w:rsidRDefault="009258FD" w:rsidP="009258FD">
            <w:pPr>
              <w:spacing w:after="0"/>
              <w:rPr>
                <w:sz w:val="22"/>
                <w:szCs w:val="22"/>
              </w:rPr>
            </w:pPr>
            <w:r w:rsidRPr="00ED2D7C">
              <w:rPr>
                <w:sz w:val="22"/>
                <w:szCs w:val="22"/>
              </w:rPr>
              <w:t>Stječe vještine potrebne za izvođenje pokusa.</w:t>
            </w:r>
          </w:p>
          <w:p w14:paraId="1F48DDE4" w14:textId="5D0B6110" w:rsidR="009258FD" w:rsidRPr="00ED2D7C" w:rsidRDefault="009258FD" w:rsidP="009258FD">
            <w:pPr>
              <w:spacing w:after="0" w:line="276" w:lineRule="auto"/>
              <w:rPr>
                <w:sz w:val="22"/>
                <w:szCs w:val="22"/>
              </w:rPr>
            </w:pPr>
            <w:r w:rsidRPr="00ED2D7C">
              <w:rPr>
                <w:sz w:val="22"/>
                <w:szCs w:val="22"/>
              </w:rPr>
              <w:t>Učenik demonstrira fine motoričke vještine.</w:t>
            </w:r>
          </w:p>
        </w:tc>
      </w:tr>
      <w:tr w:rsidR="009258FD" w:rsidRPr="00ED2D7C" w14:paraId="52B0A5D0" w14:textId="77777777" w:rsidTr="7316BCB7">
        <w:tc>
          <w:tcPr>
            <w:tcW w:w="0" w:type="auto"/>
            <w:vAlign w:val="center"/>
          </w:tcPr>
          <w:p w14:paraId="2ED6487C" w14:textId="4517E797" w:rsidR="009258FD" w:rsidRPr="00ED2D7C" w:rsidRDefault="009258FD" w:rsidP="009258FD">
            <w:pPr>
              <w:spacing w:after="0"/>
              <w:jc w:val="center"/>
              <w:rPr>
                <w:sz w:val="22"/>
                <w:szCs w:val="22"/>
              </w:rPr>
            </w:pPr>
            <w:r w:rsidRPr="00ED2D7C">
              <w:rPr>
                <w:b/>
                <w:bCs/>
                <w:sz w:val="22"/>
                <w:szCs w:val="22"/>
              </w:rPr>
              <w:t>Ožujak</w:t>
            </w:r>
          </w:p>
        </w:tc>
        <w:tc>
          <w:tcPr>
            <w:tcW w:w="0" w:type="auto"/>
            <w:vAlign w:val="center"/>
          </w:tcPr>
          <w:p w14:paraId="6DA77949" w14:textId="411C5B5B" w:rsidR="009258FD" w:rsidRPr="00ED2D7C" w:rsidRDefault="009258FD" w:rsidP="009258FD">
            <w:pPr>
              <w:spacing w:after="0" w:line="276" w:lineRule="auto"/>
              <w:ind w:left="164"/>
              <w:jc w:val="center"/>
              <w:rPr>
                <w:b/>
                <w:sz w:val="22"/>
                <w:szCs w:val="22"/>
              </w:rPr>
            </w:pPr>
            <w:r w:rsidRPr="00ED2D7C">
              <w:rPr>
                <w:b/>
                <w:sz w:val="22"/>
                <w:szCs w:val="22"/>
              </w:rPr>
              <w:t>4</w:t>
            </w:r>
          </w:p>
        </w:tc>
        <w:tc>
          <w:tcPr>
            <w:tcW w:w="0" w:type="auto"/>
          </w:tcPr>
          <w:p w14:paraId="0AE5B2AF" w14:textId="77777777" w:rsidR="009258FD" w:rsidRPr="00ED2D7C" w:rsidRDefault="009258FD" w:rsidP="009258FD">
            <w:pPr>
              <w:spacing w:after="0"/>
              <w:rPr>
                <w:sz w:val="22"/>
                <w:szCs w:val="22"/>
                <w:lang w:val="en-GB"/>
              </w:rPr>
            </w:pPr>
            <w:r w:rsidRPr="00ED2D7C">
              <w:rPr>
                <w:sz w:val="22"/>
                <w:szCs w:val="22"/>
                <w:lang w:val="en-GB"/>
              </w:rPr>
              <w:t>Magične karakteristike vode</w:t>
            </w:r>
          </w:p>
          <w:p w14:paraId="4CE4E738" w14:textId="29048D03" w:rsidR="009258FD" w:rsidRPr="00ED2D7C" w:rsidRDefault="009258FD" w:rsidP="009258FD">
            <w:pPr>
              <w:spacing w:after="0" w:line="276" w:lineRule="auto"/>
              <w:rPr>
                <w:sz w:val="22"/>
                <w:szCs w:val="22"/>
              </w:rPr>
            </w:pPr>
            <w:r w:rsidRPr="00ED2D7C">
              <w:rPr>
                <w:sz w:val="22"/>
                <w:szCs w:val="22"/>
                <w:lang w:val="en-GB"/>
              </w:rPr>
              <w:t>Eksperimenti s vodom</w:t>
            </w:r>
          </w:p>
        </w:tc>
        <w:tc>
          <w:tcPr>
            <w:tcW w:w="0" w:type="auto"/>
          </w:tcPr>
          <w:p w14:paraId="28CB51BC" w14:textId="77777777" w:rsidR="009258FD" w:rsidRPr="00ED2D7C" w:rsidRDefault="009258FD" w:rsidP="009258FD">
            <w:pPr>
              <w:spacing w:after="0"/>
              <w:rPr>
                <w:sz w:val="22"/>
                <w:szCs w:val="22"/>
              </w:rPr>
            </w:pPr>
            <w:r w:rsidRPr="00ED2D7C">
              <w:rPr>
                <w:sz w:val="22"/>
                <w:szCs w:val="22"/>
              </w:rPr>
              <w:t>Izvođenjem pokusa učenik se upoznaje s karakteristikama vode.</w:t>
            </w:r>
          </w:p>
          <w:p w14:paraId="1B0B5BB0" w14:textId="77777777" w:rsidR="009258FD" w:rsidRPr="00ED2D7C" w:rsidRDefault="009258FD" w:rsidP="009258FD">
            <w:pPr>
              <w:spacing w:after="0"/>
              <w:rPr>
                <w:sz w:val="22"/>
                <w:szCs w:val="22"/>
              </w:rPr>
            </w:pPr>
          </w:p>
          <w:p w14:paraId="1DC91FDE" w14:textId="77777777" w:rsidR="009258FD" w:rsidRPr="00ED2D7C" w:rsidRDefault="009258FD" w:rsidP="009258FD">
            <w:pPr>
              <w:spacing w:after="0"/>
              <w:rPr>
                <w:sz w:val="22"/>
                <w:szCs w:val="22"/>
                <w:lang w:val="en-GB"/>
              </w:rPr>
            </w:pPr>
            <w:r w:rsidRPr="00ED2D7C">
              <w:rPr>
                <w:sz w:val="22"/>
                <w:szCs w:val="22"/>
                <w:lang w:val="en-GB"/>
              </w:rPr>
              <w:t>Suradnički uči i radi u timu.</w:t>
            </w:r>
          </w:p>
          <w:p w14:paraId="0487395F" w14:textId="2EA270BA" w:rsidR="009258FD" w:rsidRPr="00ED2D7C" w:rsidRDefault="009258FD" w:rsidP="009258FD">
            <w:pPr>
              <w:spacing w:after="0" w:line="276" w:lineRule="auto"/>
              <w:ind w:left="164"/>
              <w:rPr>
                <w:sz w:val="22"/>
                <w:szCs w:val="22"/>
              </w:rPr>
            </w:pPr>
          </w:p>
        </w:tc>
      </w:tr>
      <w:tr w:rsidR="009258FD" w:rsidRPr="00ED2D7C" w14:paraId="639AA5CE" w14:textId="77777777" w:rsidTr="7316BCB7">
        <w:tc>
          <w:tcPr>
            <w:tcW w:w="0" w:type="auto"/>
            <w:vAlign w:val="center"/>
          </w:tcPr>
          <w:p w14:paraId="528209BA" w14:textId="37CCE31A" w:rsidR="009258FD" w:rsidRPr="00ED2D7C" w:rsidRDefault="009258FD" w:rsidP="009258FD">
            <w:pPr>
              <w:spacing w:after="0"/>
              <w:jc w:val="center"/>
              <w:rPr>
                <w:sz w:val="22"/>
                <w:szCs w:val="22"/>
              </w:rPr>
            </w:pPr>
            <w:r w:rsidRPr="00ED2D7C">
              <w:rPr>
                <w:b/>
                <w:bCs/>
                <w:sz w:val="22"/>
                <w:szCs w:val="22"/>
              </w:rPr>
              <w:t>Travanj</w:t>
            </w:r>
          </w:p>
        </w:tc>
        <w:tc>
          <w:tcPr>
            <w:tcW w:w="0" w:type="auto"/>
            <w:vAlign w:val="center"/>
          </w:tcPr>
          <w:p w14:paraId="61BC0813" w14:textId="4A3125BA" w:rsidR="009258FD" w:rsidRPr="00ED2D7C" w:rsidRDefault="009258FD" w:rsidP="009258FD">
            <w:pPr>
              <w:spacing w:after="0" w:line="276" w:lineRule="auto"/>
              <w:ind w:left="164"/>
              <w:jc w:val="center"/>
              <w:rPr>
                <w:b/>
                <w:sz w:val="22"/>
                <w:szCs w:val="22"/>
              </w:rPr>
            </w:pPr>
            <w:r w:rsidRPr="00ED2D7C">
              <w:rPr>
                <w:b/>
                <w:sz w:val="22"/>
                <w:szCs w:val="22"/>
              </w:rPr>
              <w:t>3</w:t>
            </w:r>
          </w:p>
        </w:tc>
        <w:tc>
          <w:tcPr>
            <w:tcW w:w="0" w:type="auto"/>
          </w:tcPr>
          <w:p w14:paraId="50E4C3D1" w14:textId="77777777" w:rsidR="009258FD" w:rsidRPr="00ED2D7C" w:rsidRDefault="009258FD" w:rsidP="009258FD">
            <w:pPr>
              <w:spacing w:after="0"/>
              <w:rPr>
                <w:bCs/>
                <w:sz w:val="22"/>
                <w:szCs w:val="22"/>
              </w:rPr>
            </w:pPr>
            <w:r w:rsidRPr="00ED2D7C">
              <w:rPr>
                <w:bCs/>
                <w:sz w:val="22"/>
                <w:szCs w:val="22"/>
              </w:rPr>
              <w:t>Demonstracija gustoće pomoću naranče</w:t>
            </w:r>
          </w:p>
          <w:p w14:paraId="733910C6" w14:textId="77777777" w:rsidR="009258FD" w:rsidRPr="00ED2D7C" w:rsidRDefault="009258FD" w:rsidP="009258FD">
            <w:pPr>
              <w:spacing w:after="0"/>
              <w:rPr>
                <w:sz w:val="22"/>
                <w:szCs w:val="22"/>
              </w:rPr>
            </w:pPr>
            <w:r w:rsidRPr="00ED2D7C">
              <w:rPr>
                <w:sz w:val="22"/>
                <w:szCs w:val="22"/>
              </w:rPr>
              <w:t>Kako napraviti projektor pomoću mobitela, kartonske kutije i povećala</w:t>
            </w:r>
          </w:p>
          <w:p w14:paraId="058EA323" w14:textId="6F4572B0" w:rsidR="009258FD" w:rsidRPr="00ED2D7C" w:rsidRDefault="009258FD" w:rsidP="009258FD">
            <w:pPr>
              <w:spacing w:after="0" w:line="276" w:lineRule="auto"/>
              <w:rPr>
                <w:sz w:val="22"/>
                <w:szCs w:val="22"/>
              </w:rPr>
            </w:pPr>
            <w:r w:rsidRPr="00ED2D7C">
              <w:rPr>
                <w:sz w:val="22"/>
                <w:szCs w:val="22"/>
              </w:rPr>
              <w:t>Dekodiranje i potraga za blagom</w:t>
            </w:r>
          </w:p>
        </w:tc>
        <w:tc>
          <w:tcPr>
            <w:tcW w:w="0" w:type="auto"/>
          </w:tcPr>
          <w:p w14:paraId="00C0DF4C" w14:textId="77777777" w:rsidR="009258FD" w:rsidRPr="00ED2D7C" w:rsidRDefault="009258FD" w:rsidP="009258FD">
            <w:pPr>
              <w:spacing w:after="0"/>
              <w:rPr>
                <w:sz w:val="22"/>
                <w:szCs w:val="22"/>
              </w:rPr>
            </w:pPr>
            <w:r w:rsidRPr="00ED2D7C">
              <w:rPr>
                <w:sz w:val="22"/>
                <w:szCs w:val="22"/>
              </w:rPr>
              <w:t>Iskustvenim učenjem uočava promjene koje se zbivaju.</w:t>
            </w:r>
          </w:p>
          <w:p w14:paraId="0243087B" w14:textId="77777777" w:rsidR="009258FD" w:rsidRPr="00ED2D7C" w:rsidRDefault="009258FD" w:rsidP="009258FD">
            <w:pPr>
              <w:spacing w:after="0"/>
              <w:rPr>
                <w:sz w:val="22"/>
                <w:szCs w:val="22"/>
              </w:rPr>
            </w:pPr>
          </w:p>
          <w:p w14:paraId="60A90E0E" w14:textId="77777777" w:rsidR="009258FD" w:rsidRPr="00ED2D7C" w:rsidRDefault="009258FD" w:rsidP="009258FD">
            <w:pPr>
              <w:spacing w:after="0"/>
              <w:rPr>
                <w:sz w:val="22"/>
                <w:szCs w:val="22"/>
              </w:rPr>
            </w:pPr>
            <w:r w:rsidRPr="00ED2D7C">
              <w:rPr>
                <w:sz w:val="22"/>
                <w:szCs w:val="22"/>
              </w:rPr>
              <w:t>Učenik se koristi kreativnošću za oblikovanje svojih ideja i pristupa rješavanju problema.</w:t>
            </w:r>
          </w:p>
          <w:p w14:paraId="4C152E36" w14:textId="564DC664" w:rsidR="009258FD" w:rsidRPr="00ED2D7C" w:rsidRDefault="009258FD" w:rsidP="009258FD">
            <w:pPr>
              <w:spacing w:after="0" w:line="276" w:lineRule="auto"/>
              <w:ind w:left="164"/>
              <w:rPr>
                <w:sz w:val="22"/>
                <w:szCs w:val="22"/>
              </w:rPr>
            </w:pPr>
          </w:p>
        </w:tc>
      </w:tr>
      <w:tr w:rsidR="009258FD" w:rsidRPr="00ED2D7C" w14:paraId="6BB6E674" w14:textId="77777777" w:rsidTr="7316BCB7">
        <w:tc>
          <w:tcPr>
            <w:tcW w:w="0" w:type="auto"/>
            <w:vAlign w:val="center"/>
          </w:tcPr>
          <w:p w14:paraId="3FE4B030" w14:textId="7884A940" w:rsidR="009258FD" w:rsidRPr="00ED2D7C" w:rsidRDefault="009258FD" w:rsidP="009258FD">
            <w:pPr>
              <w:spacing w:after="0"/>
              <w:jc w:val="center"/>
              <w:rPr>
                <w:sz w:val="22"/>
                <w:szCs w:val="22"/>
              </w:rPr>
            </w:pPr>
            <w:r w:rsidRPr="00ED2D7C">
              <w:rPr>
                <w:b/>
                <w:bCs/>
                <w:sz w:val="22"/>
                <w:szCs w:val="22"/>
              </w:rPr>
              <w:t>Svibanj</w:t>
            </w:r>
          </w:p>
        </w:tc>
        <w:tc>
          <w:tcPr>
            <w:tcW w:w="0" w:type="auto"/>
            <w:vAlign w:val="center"/>
          </w:tcPr>
          <w:p w14:paraId="4347E77F" w14:textId="145E036C" w:rsidR="009258FD" w:rsidRPr="00ED2D7C" w:rsidRDefault="009258FD" w:rsidP="009258FD">
            <w:pPr>
              <w:spacing w:after="0" w:line="276" w:lineRule="auto"/>
              <w:ind w:left="164"/>
              <w:jc w:val="center"/>
              <w:rPr>
                <w:b/>
                <w:sz w:val="22"/>
                <w:szCs w:val="22"/>
              </w:rPr>
            </w:pPr>
            <w:r w:rsidRPr="00ED2D7C">
              <w:rPr>
                <w:b/>
                <w:sz w:val="22"/>
                <w:szCs w:val="22"/>
              </w:rPr>
              <w:t>4</w:t>
            </w:r>
          </w:p>
        </w:tc>
        <w:tc>
          <w:tcPr>
            <w:tcW w:w="0" w:type="auto"/>
          </w:tcPr>
          <w:p w14:paraId="5E9E7F6C" w14:textId="77777777" w:rsidR="009258FD" w:rsidRPr="00ED2D7C" w:rsidRDefault="009258FD" w:rsidP="009258FD">
            <w:pPr>
              <w:spacing w:after="0"/>
              <w:rPr>
                <w:sz w:val="22"/>
                <w:szCs w:val="22"/>
              </w:rPr>
            </w:pPr>
            <w:r w:rsidRPr="00ED2D7C">
              <w:rPr>
                <w:sz w:val="22"/>
                <w:szCs w:val="22"/>
              </w:rPr>
              <w:t>Dekodiranje i potraga za blagom</w:t>
            </w:r>
          </w:p>
          <w:p w14:paraId="018B3AD7" w14:textId="77777777" w:rsidR="009258FD" w:rsidRPr="00ED2D7C" w:rsidRDefault="009258FD" w:rsidP="009258FD">
            <w:pPr>
              <w:spacing w:after="0"/>
              <w:rPr>
                <w:sz w:val="22"/>
                <w:szCs w:val="22"/>
              </w:rPr>
            </w:pPr>
            <w:r w:rsidRPr="00ED2D7C">
              <w:rPr>
                <w:sz w:val="22"/>
                <w:szCs w:val="22"/>
              </w:rPr>
              <w:lastRenderedPageBreak/>
              <w:t>Kako napraviti katapult</w:t>
            </w:r>
          </w:p>
          <w:p w14:paraId="555CED19" w14:textId="77777777" w:rsidR="009258FD" w:rsidRPr="00ED2D7C" w:rsidRDefault="009258FD" w:rsidP="009258FD">
            <w:pPr>
              <w:spacing w:after="0"/>
              <w:rPr>
                <w:sz w:val="22"/>
                <w:szCs w:val="22"/>
              </w:rPr>
            </w:pPr>
            <w:r w:rsidRPr="00ED2D7C">
              <w:rPr>
                <w:sz w:val="22"/>
                <w:szCs w:val="22"/>
              </w:rPr>
              <w:t>Kako napraviti antistres loptu od balona i brašna</w:t>
            </w:r>
          </w:p>
          <w:p w14:paraId="6900AB40" w14:textId="77777777" w:rsidR="009258FD" w:rsidRPr="00ED2D7C" w:rsidRDefault="009258FD" w:rsidP="009258FD">
            <w:pPr>
              <w:spacing w:after="0"/>
              <w:rPr>
                <w:bCs/>
                <w:sz w:val="22"/>
                <w:szCs w:val="22"/>
              </w:rPr>
            </w:pPr>
            <w:r w:rsidRPr="00ED2D7C">
              <w:rPr>
                <w:bCs/>
                <w:sz w:val="22"/>
                <w:szCs w:val="22"/>
              </w:rPr>
              <w:t>Kako napraviti kristale od šećera</w:t>
            </w:r>
          </w:p>
          <w:p w14:paraId="3888C69C" w14:textId="456C1640" w:rsidR="009258FD" w:rsidRPr="00ED2D7C" w:rsidRDefault="009258FD" w:rsidP="009258FD">
            <w:pPr>
              <w:spacing w:after="0" w:line="276" w:lineRule="auto"/>
              <w:ind w:left="164"/>
              <w:rPr>
                <w:sz w:val="22"/>
                <w:szCs w:val="22"/>
              </w:rPr>
            </w:pPr>
          </w:p>
        </w:tc>
        <w:tc>
          <w:tcPr>
            <w:tcW w:w="0" w:type="auto"/>
          </w:tcPr>
          <w:p w14:paraId="510C771D" w14:textId="77777777" w:rsidR="009258FD" w:rsidRPr="00ED2D7C" w:rsidRDefault="009258FD" w:rsidP="009258FD">
            <w:pPr>
              <w:spacing w:after="0"/>
              <w:rPr>
                <w:sz w:val="22"/>
                <w:szCs w:val="22"/>
              </w:rPr>
            </w:pPr>
            <w:r w:rsidRPr="00ED2D7C">
              <w:rPr>
                <w:sz w:val="22"/>
                <w:szCs w:val="22"/>
              </w:rPr>
              <w:lastRenderedPageBreak/>
              <w:t>Iskustvenim učenjem uočava promjene koje se zbivaju.</w:t>
            </w:r>
          </w:p>
          <w:p w14:paraId="66427C6F" w14:textId="77777777" w:rsidR="009258FD" w:rsidRPr="00ED2D7C" w:rsidRDefault="009258FD" w:rsidP="009258FD">
            <w:pPr>
              <w:spacing w:after="0"/>
              <w:rPr>
                <w:sz w:val="22"/>
                <w:szCs w:val="22"/>
              </w:rPr>
            </w:pPr>
          </w:p>
          <w:p w14:paraId="72380F7B" w14:textId="1FAC938E" w:rsidR="009258FD" w:rsidRPr="00ED2D7C" w:rsidRDefault="009258FD" w:rsidP="009258FD">
            <w:pPr>
              <w:spacing w:after="0" w:line="276" w:lineRule="auto"/>
              <w:rPr>
                <w:sz w:val="22"/>
                <w:szCs w:val="22"/>
              </w:rPr>
            </w:pPr>
            <w:r w:rsidRPr="00ED2D7C">
              <w:rPr>
                <w:sz w:val="22"/>
                <w:szCs w:val="22"/>
              </w:rPr>
              <w:t>Učenik se koristi kreativnošću za oblikovanje svojih ideja i pristupa rješavanju problema.</w:t>
            </w:r>
          </w:p>
        </w:tc>
      </w:tr>
      <w:tr w:rsidR="009258FD" w:rsidRPr="00ED2D7C" w14:paraId="25B3016B" w14:textId="77777777" w:rsidTr="7316BCB7">
        <w:tc>
          <w:tcPr>
            <w:tcW w:w="0" w:type="auto"/>
            <w:vAlign w:val="center"/>
          </w:tcPr>
          <w:p w14:paraId="3CDB8470" w14:textId="6EE641D6" w:rsidR="009258FD" w:rsidRPr="00ED2D7C" w:rsidRDefault="009258FD" w:rsidP="009258FD">
            <w:pPr>
              <w:spacing w:after="0"/>
              <w:jc w:val="center"/>
              <w:rPr>
                <w:sz w:val="22"/>
                <w:szCs w:val="22"/>
              </w:rPr>
            </w:pPr>
            <w:r w:rsidRPr="00ED2D7C">
              <w:rPr>
                <w:b/>
                <w:bCs/>
                <w:sz w:val="22"/>
                <w:szCs w:val="22"/>
              </w:rPr>
              <w:lastRenderedPageBreak/>
              <w:t>Lipanj</w:t>
            </w:r>
          </w:p>
        </w:tc>
        <w:tc>
          <w:tcPr>
            <w:tcW w:w="0" w:type="auto"/>
            <w:vAlign w:val="center"/>
          </w:tcPr>
          <w:p w14:paraId="4C749B65" w14:textId="1278A1D6" w:rsidR="009258FD" w:rsidRPr="00ED2D7C" w:rsidRDefault="009258FD" w:rsidP="009258FD">
            <w:pPr>
              <w:spacing w:after="0" w:line="276" w:lineRule="auto"/>
              <w:ind w:left="164"/>
              <w:jc w:val="center"/>
              <w:rPr>
                <w:b/>
                <w:sz w:val="22"/>
                <w:szCs w:val="22"/>
              </w:rPr>
            </w:pPr>
            <w:r w:rsidRPr="00ED2D7C">
              <w:rPr>
                <w:b/>
                <w:sz w:val="22"/>
                <w:szCs w:val="22"/>
              </w:rPr>
              <w:t>2</w:t>
            </w:r>
          </w:p>
        </w:tc>
        <w:tc>
          <w:tcPr>
            <w:tcW w:w="0" w:type="auto"/>
          </w:tcPr>
          <w:p w14:paraId="77F7573A" w14:textId="77777777" w:rsidR="009258FD" w:rsidRPr="00ED2D7C" w:rsidRDefault="009258FD" w:rsidP="009258FD">
            <w:pPr>
              <w:spacing w:after="0"/>
              <w:rPr>
                <w:bCs/>
                <w:sz w:val="22"/>
                <w:szCs w:val="22"/>
                <w:lang w:val="en-GB"/>
              </w:rPr>
            </w:pPr>
            <w:r w:rsidRPr="00ED2D7C">
              <w:rPr>
                <w:bCs/>
                <w:sz w:val="22"/>
                <w:szCs w:val="22"/>
                <w:lang w:val="en-GB"/>
              </w:rPr>
              <w:t>Kako napraviti origami brod</w:t>
            </w:r>
          </w:p>
          <w:p w14:paraId="66DA533D" w14:textId="77777777" w:rsidR="009258FD" w:rsidRPr="00ED2D7C" w:rsidRDefault="009258FD" w:rsidP="009258FD">
            <w:pPr>
              <w:spacing w:after="0"/>
              <w:rPr>
                <w:bCs/>
                <w:sz w:val="22"/>
                <w:szCs w:val="22"/>
                <w:lang w:val="en-GB"/>
              </w:rPr>
            </w:pPr>
            <w:r w:rsidRPr="00ED2D7C">
              <w:rPr>
                <w:bCs/>
                <w:sz w:val="22"/>
                <w:szCs w:val="22"/>
                <w:lang w:val="en-GB"/>
              </w:rPr>
              <w:t>Analiza rada grupe</w:t>
            </w:r>
          </w:p>
          <w:p w14:paraId="307A624F" w14:textId="3AA57146" w:rsidR="009258FD" w:rsidRPr="00ED2D7C" w:rsidRDefault="009258FD" w:rsidP="009258FD">
            <w:pPr>
              <w:spacing w:after="0" w:line="276" w:lineRule="auto"/>
              <w:ind w:left="164"/>
              <w:rPr>
                <w:sz w:val="22"/>
                <w:szCs w:val="22"/>
              </w:rPr>
            </w:pPr>
          </w:p>
        </w:tc>
        <w:tc>
          <w:tcPr>
            <w:tcW w:w="0" w:type="auto"/>
          </w:tcPr>
          <w:p w14:paraId="175895AB" w14:textId="77777777" w:rsidR="009258FD" w:rsidRPr="00ED2D7C" w:rsidRDefault="009258FD" w:rsidP="009258FD">
            <w:pPr>
              <w:spacing w:after="0"/>
              <w:rPr>
                <w:sz w:val="22"/>
                <w:szCs w:val="22"/>
              </w:rPr>
            </w:pPr>
            <w:r w:rsidRPr="00ED2D7C">
              <w:rPr>
                <w:sz w:val="22"/>
                <w:szCs w:val="22"/>
              </w:rPr>
              <w:t>Učenik demonstrira fine motoričke vještine i uči se strpljivosti.</w:t>
            </w:r>
          </w:p>
          <w:p w14:paraId="621A4AC3" w14:textId="3C728BD3" w:rsidR="009258FD" w:rsidRPr="00ED2D7C" w:rsidRDefault="009258FD" w:rsidP="009258FD">
            <w:pPr>
              <w:spacing w:after="0" w:line="276" w:lineRule="auto"/>
              <w:rPr>
                <w:sz w:val="22"/>
                <w:szCs w:val="22"/>
              </w:rPr>
            </w:pPr>
            <w:r w:rsidRPr="00ED2D7C">
              <w:rPr>
                <w:sz w:val="22"/>
                <w:szCs w:val="22"/>
              </w:rPr>
              <w:t>Analizira i kritički prosuđuje.</w:t>
            </w:r>
          </w:p>
        </w:tc>
      </w:tr>
    </w:tbl>
    <w:p w14:paraId="5D300AEB" w14:textId="171FCDAA" w:rsidR="00577CE4" w:rsidRPr="00ED2D7C" w:rsidRDefault="00577CE4">
      <w:pPr>
        <w:rPr>
          <w:b/>
          <w:sz w:val="22"/>
          <w:szCs w:val="22"/>
          <w:lang w:eastAsia="hr-HR"/>
        </w:rPr>
      </w:pPr>
      <w:r w:rsidRPr="00ED2D7C">
        <w:rPr>
          <w:sz w:val="22"/>
          <w:szCs w:val="22"/>
        </w:rPr>
        <w:br w:type="page"/>
      </w:r>
    </w:p>
    <w:p w14:paraId="047CB890" w14:textId="0DAF8859" w:rsidR="00DE5E95" w:rsidRPr="00ED2D7C" w:rsidRDefault="04C9B15E" w:rsidP="7316BCB7">
      <w:pPr>
        <w:pStyle w:val="Naslov1"/>
        <w:spacing w:line="276" w:lineRule="auto"/>
        <w:rPr>
          <w:rFonts w:ascii="Times New Roman" w:hAnsi="Times New Roman"/>
          <w:sz w:val="22"/>
          <w:szCs w:val="22"/>
        </w:rPr>
      </w:pPr>
      <w:bookmarkStart w:id="26" w:name="_Toc209168504"/>
      <w:r w:rsidRPr="00ED2D7C">
        <w:rPr>
          <w:rFonts w:ascii="Times New Roman" w:hAnsi="Times New Roman"/>
          <w:sz w:val="22"/>
          <w:szCs w:val="22"/>
        </w:rPr>
        <w:lastRenderedPageBreak/>
        <w:t>2.</w:t>
      </w:r>
      <w:r w:rsidR="5D054761" w:rsidRPr="00ED2D7C">
        <w:rPr>
          <w:rFonts w:ascii="Times New Roman" w:hAnsi="Times New Roman"/>
          <w:sz w:val="22"/>
          <w:szCs w:val="22"/>
        </w:rPr>
        <w:t>7</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784EED23" w:rsidRPr="00ED2D7C">
        <w:rPr>
          <w:rFonts w:ascii="Times New Roman" w:hAnsi="Times New Roman"/>
          <w:i/>
          <w:iCs/>
          <w:sz w:val="22"/>
          <w:szCs w:val="22"/>
        </w:rPr>
        <w:t>Mali Englezi</w:t>
      </w:r>
      <w:r w:rsidR="622269DB" w:rsidRPr="00ED2D7C">
        <w:rPr>
          <w:rFonts w:ascii="Times New Roman" w:hAnsi="Times New Roman"/>
          <w:i/>
          <w:iCs/>
          <w:sz w:val="22"/>
          <w:szCs w:val="22"/>
        </w:rPr>
        <w:t xml:space="preserve"> </w:t>
      </w:r>
      <w:r w:rsidR="784EED23" w:rsidRPr="00ED2D7C">
        <w:rPr>
          <w:rFonts w:ascii="Times New Roman" w:hAnsi="Times New Roman"/>
          <w:sz w:val="22"/>
          <w:szCs w:val="22"/>
        </w:rPr>
        <w:t xml:space="preserve">za učenike </w:t>
      </w:r>
      <w:r w:rsidR="00704A84" w:rsidRPr="00ED2D7C">
        <w:rPr>
          <w:rFonts w:ascii="Times New Roman" w:hAnsi="Times New Roman"/>
          <w:sz w:val="22"/>
          <w:szCs w:val="22"/>
        </w:rPr>
        <w:t>2</w:t>
      </w:r>
      <w:r w:rsidR="784EED23" w:rsidRPr="00ED2D7C">
        <w:rPr>
          <w:rFonts w:ascii="Times New Roman" w:hAnsi="Times New Roman"/>
          <w:sz w:val="22"/>
          <w:szCs w:val="22"/>
        </w:rPr>
        <w:t>. razreda</w:t>
      </w:r>
      <w:bookmarkEnd w:id="26"/>
      <w:r w:rsidR="784EED23" w:rsidRPr="00ED2D7C">
        <w:rPr>
          <w:rFonts w:ascii="Times New Roman" w:hAnsi="Times New Roman"/>
          <w:sz w:val="22"/>
          <w:szCs w:val="22"/>
        </w:rPr>
        <w:t xml:space="preserve">  </w:t>
      </w:r>
    </w:p>
    <w:p w14:paraId="40FDA50E" w14:textId="7245844C" w:rsidR="001C41B7" w:rsidRPr="00ED2D7C" w:rsidRDefault="00E71AE2" w:rsidP="3C4CE776">
      <w:pPr>
        <w:spacing w:line="276" w:lineRule="auto"/>
        <w:rPr>
          <w:sz w:val="22"/>
          <w:szCs w:val="22"/>
        </w:rPr>
      </w:pPr>
      <w:r w:rsidRPr="00ED2D7C">
        <w:rPr>
          <w:b/>
          <w:bCs/>
          <w:sz w:val="22"/>
          <w:szCs w:val="22"/>
        </w:rPr>
        <w:t xml:space="preserve">Nositelj: </w:t>
      </w:r>
      <w:r w:rsidR="00237A66" w:rsidRPr="00ED2D7C">
        <w:rPr>
          <w:sz w:val="22"/>
          <w:szCs w:val="22"/>
        </w:rPr>
        <w:t>U</w:t>
      </w:r>
      <w:r w:rsidRPr="00ED2D7C">
        <w:rPr>
          <w:sz w:val="22"/>
          <w:szCs w:val="22"/>
        </w:rPr>
        <w:t>čiteljica engleskog jezika</w:t>
      </w:r>
      <w:r w:rsidR="000B0DB5" w:rsidRPr="00ED2D7C">
        <w:rPr>
          <w:sz w:val="22"/>
          <w:szCs w:val="22"/>
        </w:rPr>
        <w:t>,</w:t>
      </w:r>
      <w:r w:rsidRPr="00ED2D7C">
        <w:rPr>
          <w:sz w:val="22"/>
          <w:szCs w:val="22"/>
        </w:rPr>
        <w:t xml:space="preserve"> Danijela Banko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1433"/>
        <w:gridCol w:w="2392"/>
        <w:gridCol w:w="4674"/>
      </w:tblGrid>
      <w:tr w:rsidR="00012035" w:rsidRPr="00ED2D7C" w14:paraId="75530D59"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D4C8C7" w14:textId="77777777" w:rsidR="00E71AE2" w:rsidRPr="00ED2D7C" w:rsidRDefault="00E71AE2" w:rsidP="3C4CE776">
            <w:pPr>
              <w:spacing w:after="0" w:line="276" w:lineRule="auto"/>
              <w:jc w:val="center"/>
              <w:textAlignment w:val="baseline"/>
              <w:rPr>
                <w:b/>
                <w:bCs/>
                <w:sz w:val="22"/>
                <w:szCs w:val="22"/>
                <w:lang w:eastAsia="hr-HR"/>
              </w:rPr>
            </w:pPr>
            <w:r w:rsidRPr="00ED2D7C">
              <w:rPr>
                <w:b/>
                <w:bCs/>
                <w:sz w:val="22"/>
                <w:szCs w:val="22"/>
              </w:rPr>
              <w:t>Vrijeme realizacije</w:t>
            </w:r>
          </w:p>
        </w:tc>
        <w:tc>
          <w:tcPr>
            <w:tcW w:w="72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1273B67" w14:textId="0F106AFE" w:rsidR="00E71AE2" w:rsidRPr="00ED2D7C" w:rsidRDefault="00C452FF" w:rsidP="3C4CE776">
            <w:pPr>
              <w:spacing w:after="0" w:line="276" w:lineRule="auto"/>
              <w:jc w:val="center"/>
              <w:rPr>
                <w:b/>
                <w:bCs/>
                <w:sz w:val="22"/>
                <w:szCs w:val="22"/>
              </w:rPr>
            </w:pPr>
            <w:r w:rsidRPr="00ED2D7C">
              <w:rPr>
                <w:b/>
                <w:bCs/>
                <w:sz w:val="22"/>
                <w:szCs w:val="22"/>
              </w:rPr>
              <w:t>Broj sati</w:t>
            </w:r>
          </w:p>
        </w:tc>
        <w:tc>
          <w:tcPr>
            <w:tcW w:w="120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1ED8B4" w14:textId="77777777" w:rsidR="00E71AE2" w:rsidRPr="00ED2D7C" w:rsidRDefault="00E71AE2" w:rsidP="3C4CE776">
            <w:pPr>
              <w:spacing w:after="0" w:line="276" w:lineRule="auto"/>
              <w:jc w:val="center"/>
              <w:rPr>
                <w:b/>
                <w:bCs/>
                <w:sz w:val="22"/>
                <w:szCs w:val="22"/>
              </w:rPr>
            </w:pPr>
            <w:r w:rsidRPr="00ED2D7C">
              <w:rPr>
                <w:b/>
                <w:bCs/>
                <w:sz w:val="22"/>
                <w:szCs w:val="22"/>
              </w:rPr>
              <w:t>Sadržaj</w:t>
            </w:r>
          </w:p>
        </w:tc>
        <w:tc>
          <w:tcPr>
            <w:tcW w:w="235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6C35A6" w14:textId="77777777" w:rsidR="00E71AE2" w:rsidRPr="00ED2D7C" w:rsidRDefault="00E71AE2" w:rsidP="3C4CE776">
            <w:pPr>
              <w:spacing w:after="0" w:line="276" w:lineRule="auto"/>
              <w:jc w:val="center"/>
              <w:textAlignment w:val="baseline"/>
              <w:rPr>
                <w:sz w:val="22"/>
                <w:szCs w:val="22"/>
                <w:lang w:eastAsia="hr-HR"/>
              </w:rPr>
            </w:pPr>
            <w:r w:rsidRPr="00ED2D7C">
              <w:rPr>
                <w:b/>
                <w:bCs/>
                <w:sz w:val="22"/>
                <w:szCs w:val="22"/>
              </w:rPr>
              <w:t>Odgojno-obrazovnih ishodi</w:t>
            </w:r>
          </w:p>
        </w:tc>
      </w:tr>
      <w:tr w:rsidR="00704A84" w:rsidRPr="00ED2D7C" w14:paraId="6A45964C" w14:textId="77777777" w:rsidTr="003463E3">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0E340CD7" w14:textId="77777777"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Rujan</w:t>
            </w:r>
          </w:p>
        </w:tc>
        <w:tc>
          <w:tcPr>
            <w:tcW w:w="722" w:type="pct"/>
            <w:tcBorders>
              <w:top w:val="single" w:sz="6" w:space="0" w:color="auto"/>
              <w:left w:val="single" w:sz="6" w:space="0" w:color="auto"/>
              <w:bottom w:val="single" w:sz="6" w:space="0" w:color="auto"/>
              <w:right w:val="single" w:sz="6" w:space="0" w:color="auto"/>
            </w:tcBorders>
            <w:vAlign w:val="center"/>
          </w:tcPr>
          <w:p w14:paraId="7DDD512B" w14:textId="1D427A1E"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lang w:eastAsia="hr-HR"/>
              </w:rPr>
              <w:t>6</w:t>
            </w:r>
          </w:p>
        </w:tc>
        <w:tc>
          <w:tcPr>
            <w:tcW w:w="1205" w:type="pct"/>
            <w:tcBorders>
              <w:top w:val="single" w:sz="6" w:space="0" w:color="auto"/>
              <w:left w:val="single" w:sz="6" w:space="0" w:color="auto"/>
              <w:bottom w:val="single" w:sz="6" w:space="0" w:color="auto"/>
              <w:right w:val="single" w:sz="6" w:space="0" w:color="auto"/>
            </w:tcBorders>
          </w:tcPr>
          <w:p w14:paraId="148B6454"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Formiranje skupine</w:t>
            </w:r>
          </w:p>
          <w:p w14:paraId="42949C6B"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Upoznavanje s temom (Social games) i načinom rada grupe te pravilima rada</w:t>
            </w:r>
          </w:p>
          <w:p w14:paraId="5A418DA9" w14:textId="77777777" w:rsidR="00704A84" w:rsidRPr="00ED2D7C" w:rsidRDefault="00704A84" w:rsidP="00704A84">
            <w:pPr>
              <w:spacing w:after="60" w:line="276" w:lineRule="auto"/>
              <w:ind w:left="164"/>
              <w:rPr>
                <w:rFonts w:eastAsia="Calibri"/>
                <w:sz w:val="22"/>
                <w:szCs w:val="22"/>
              </w:rPr>
            </w:pPr>
          </w:p>
          <w:p w14:paraId="7ACAB403" w14:textId="1FE46F9A" w:rsidR="00704A84" w:rsidRPr="00ED2D7C" w:rsidRDefault="00704A84" w:rsidP="00704A84">
            <w:pPr>
              <w:spacing w:after="60" w:line="276" w:lineRule="auto"/>
              <w:ind w:left="164"/>
              <w:rPr>
                <w:rFonts w:eastAsia="Calibri"/>
                <w:sz w:val="22"/>
                <w:szCs w:val="22"/>
              </w:rPr>
            </w:pPr>
            <w:r w:rsidRPr="00ED2D7C">
              <w:rPr>
                <w:rFonts w:eastAsia="Calibri"/>
                <w:sz w:val="22"/>
                <w:szCs w:val="22"/>
              </w:rPr>
              <w:t>Obilježavanje Dana europskih jezika</w:t>
            </w:r>
          </w:p>
        </w:tc>
        <w:tc>
          <w:tcPr>
            <w:tcW w:w="2355" w:type="pct"/>
            <w:tcBorders>
              <w:top w:val="single" w:sz="6" w:space="0" w:color="auto"/>
              <w:left w:val="single" w:sz="6" w:space="0" w:color="auto"/>
              <w:bottom w:val="single" w:sz="6" w:space="0" w:color="auto"/>
              <w:right w:val="single" w:sz="6" w:space="0" w:color="auto"/>
            </w:tcBorders>
          </w:tcPr>
          <w:p w14:paraId="4AC8D251"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Prihvaća i obrazlaže važnost društvenih normi i pravila.</w:t>
            </w:r>
          </w:p>
          <w:p w14:paraId="1539441F"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Razvija komunikacijske vještine.</w:t>
            </w:r>
          </w:p>
          <w:p w14:paraId="53E083B7" w14:textId="77777777" w:rsidR="00704A84" w:rsidRPr="00ED2D7C" w:rsidRDefault="00704A84" w:rsidP="00704A84">
            <w:pPr>
              <w:spacing w:after="60" w:line="276" w:lineRule="auto"/>
              <w:rPr>
                <w:rFonts w:eastAsia="Calibri"/>
                <w:sz w:val="22"/>
                <w:szCs w:val="22"/>
              </w:rPr>
            </w:pPr>
          </w:p>
          <w:p w14:paraId="6729E4E3"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U kontaktu s vrlo jednostavnim izvornim sadržajima na stranome jeziku pokazuje zanimanje i otvorenost.</w:t>
            </w:r>
          </w:p>
          <w:p w14:paraId="4D3EB766"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Prepoznaje sličnosti i razlike u običajima i tradiciji u zemljama ciljnoga jezika i svojoj vlastitoj.</w:t>
            </w:r>
          </w:p>
          <w:p w14:paraId="38A8CA03" w14:textId="199A2D4E" w:rsidR="00704A84" w:rsidRPr="00ED2D7C" w:rsidRDefault="00704A84" w:rsidP="00704A84">
            <w:pPr>
              <w:spacing w:after="60" w:line="276" w:lineRule="auto"/>
              <w:ind w:left="164"/>
              <w:rPr>
                <w:rFonts w:eastAsia="Calibri"/>
                <w:sz w:val="22"/>
                <w:szCs w:val="22"/>
              </w:rPr>
            </w:pPr>
          </w:p>
        </w:tc>
      </w:tr>
      <w:tr w:rsidR="00704A84" w:rsidRPr="00ED2D7C" w14:paraId="1FBAD4B9" w14:textId="77777777" w:rsidTr="003463E3">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0AA3DCF2" w14:textId="74F664AA"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Listopad</w:t>
            </w:r>
          </w:p>
        </w:tc>
        <w:tc>
          <w:tcPr>
            <w:tcW w:w="722" w:type="pct"/>
            <w:tcBorders>
              <w:top w:val="single" w:sz="6" w:space="0" w:color="auto"/>
              <w:left w:val="single" w:sz="6" w:space="0" w:color="auto"/>
              <w:bottom w:val="single" w:sz="6" w:space="0" w:color="auto"/>
              <w:right w:val="single" w:sz="6" w:space="0" w:color="auto"/>
            </w:tcBorders>
          </w:tcPr>
          <w:p w14:paraId="0487696E" w14:textId="77777777" w:rsidR="00704A84" w:rsidRPr="00ED2D7C" w:rsidRDefault="00704A84" w:rsidP="00704A84">
            <w:pPr>
              <w:spacing w:after="0" w:line="276" w:lineRule="auto"/>
              <w:rPr>
                <w:b/>
                <w:bCs/>
                <w:sz w:val="22"/>
                <w:szCs w:val="22"/>
              </w:rPr>
            </w:pPr>
          </w:p>
          <w:p w14:paraId="59E452DD" w14:textId="77777777" w:rsidR="00704A84" w:rsidRPr="00ED2D7C" w:rsidRDefault="00704A84" w:rsidP="00704A84">
            <w:pPr>
              <w:spacing w:after="0" w:line="276" w:lineRule="auto"/>
              <w:rPr>
                <w:b/>
                <w:bCs/>
                <w:sz w:val="22"/>
                <w:szCs w:val="22"/>
              </w:rPr>
            </w:pPr>
          </w:p>
          <w:p w14:paraId="274BC114" w14:textId="77777777" w:rsidR="00704A84" w:rsidRPr="00ED2D7C" w:rsidRDefault="00704A84" w:rsidP="00704A84">
            <w:pPr>
              <w:spacing w:after="0" w:line="276" w:lineRule="auto"/>
              <w:rPr>
                <w:b/>
                <w:bCs/>
                <w:sz w:val="22"/>
                <w:szCs w:val="22"/>
              </w:rPr>
            </w:pPr>
          </w:p>
          <w:p w14:paraId="4B5FE2A4" w14:textId="13B649C5"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lang w:eastAsia="hr-HR"/>
              </w:rPr>
              <w:t>8</w:t>
            </w:r>
          </w:p>
        </w:tc>
        <w:tc>
          <w:tcPr>
            <w:tcW w:w="1205" w:type="pct"/>
            <w:tcBorders>
              <w:top w:val="single" w:sz="6" w:space="0" w:color="auto"/>
              <w:left w:val="single" w:sz="6" w:space="0" w:color="auto"/>
              <w:bottom w:val="single" w:sz="6" w:space="0" w:color="auto"/>
              <w:right w:val="single" w:sz="6" w:space="0" w:color="auto"/>
            </w:tcBorders>
          </w:tcPr>
          <w:p w14:paraId="1E9842AF"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Make your own memory game – kreiranje radnih skupina, podjela materijala, izrada materijala za igru</w:t>
            </w:r>
          </w:p>
          <w:p w14:paraId="1E0C89E3" w14:textId="7A0EA336" w:rsidR="00704A84" w:rsidRPr="00ED2D7C" w:rsidRDefault="00704A84" w:rsidP="00704A84">
            <w:pPr>
              <w:spacing w:after="60" w:line="276" w:lineRule="auto"/>
              <w:ind w:left="164"/>
              <w:rPr>
                <w:rFonts w:eastAsia="Calibri"/>
                <w:sz w:val="22"/>
                <w:szCs w:val="22"/>
              </w:rPr>
            </w:pPr>
          </w:p>
        </w:tc>
        <w:tc>
          <w:tcPr>
            <w:tcW w:w="2355" w:type="pct"/>
            <w:tcBorders>
              <w:top w:val="single" w:sz="6" w:space="0" w:color="auto"/>
              <w:left w:val="single" w:sz="6" w:space="0" w:color="auto"/>
              <w:bottom w:val="single" w:sz="6" w:space="0" w:color="auto"/>
              <w:right w:val="single" w:sz="6" w:space="0" w:color="auto"/>
            </w:tcBorders>
          </w:tcPr>
          <w:p w14:paraId="6DBD5756"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Suradnički uči i radi u timu.</w:t>
            </w:r>
          </w:p>
          <w:p w14:paraId="13CC7EBF"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Snalazi se u prostoru, izrađuje,</w:t>
            </w:r>
          </w:p>
          <w:p w14:paraId="27272CA5"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analizira i provjerava prema uputama za rad.</w:t>
            </w:r>
          </w:p>
          <w:p w14:paraId="24E885D1"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Planira aktivnosti i primjenjuje kreativna rješenja u likovnom i pisanom izražavanju.</w:t>
            </w:r>
          </w:p>
          <w:p w14:paraId="77E1D853" w14:textId="07626E88" w:rsidR="00704A84" w:rsidRPr="00ED2D7C" w:rsidRDefault="00704A84" w:rsidP="00704A84">
            <w:pPr>
              <w:spacing w:after="60" w:line="276" w:lineRule="auto"/>
              <w:ind w:left="164"/>
              <w:rPr>
                <w:rFonts w:eastAsia="Calibri"/>
                <w:sz w:val="22"/>
                <w:szCs w:val="22"/>
              </w:rPr>
            </w:pPr>
            <w:r w:rsidRPr="00ED2D7C">
              <w:rPr>
                <w:rFonts w:eastAsia="Calibri"/>
                <w:sz w:val="22"/>
                <w:szCs w:val="22"/>
              </w:rPr>
              <w:t>Prepisuje ključne riječi.</w:t>
            </w:r>
          </w:p>
        </w:tc>
      </w:tr>
      <w:tr w:rsidR="00704A84" w:rsidRPr="00ED2D7C" w14:paraId="23E11BB4" w14:textId="77777777" w:rsidTr="003463E3">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5D7F8FC7" w14:textId="2A1E3804"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Studeni</w:t>
            </w:r>
          </w:p>
        </w:tc>
        <w:tc>
          <w:tcPr>
            <w:tcW w:w="722" w:type="pct"/>
            <w:tcBorders>
              <w:top w:val="single" w:sz="6" w:space="0" w:color="auto"/>
              <w:left w:val="single" w:sz="6" w:space="0" w:color="auto"/>
              <w:bottom w:val="single" w:sz="6" w:space="0" w:color="auto"/>
              <w:right w:val="single" w:sz="6" w:space="0" w:color="auto"/>
            </w:tcBorders>
          </w:tcPr>
          <w:p w14:paraId="135059C3" w14:textId="77777777" w:rsidR="00704A84" w:rsidRPr="00ED2D7C" w:rsidRDefault="00704A84" w:rsidP="00704A84">
            <w:pPr>
              <w:spacing w:line="276" w:lineRule="auto"/>
              <w:rPr>
                <w:b/>
                <w:bCs/>
                <w:sz w:val="22"/>
                <w:szCs w:val="22"/>
              </w:rPr>
            </w:pPr>
          </w:p>
          <w:p w14:paraId="0C9050D4" w14:textId="77777777" w:rsidR="00704A84" w:rsidRPr="00ED2D7C" w:rsidRDefault="00704A84" w:rsidP="00704A84">
            <w:pPr>
              <w:spacing w:line="276" w:lineRule="auto"/>
              <w:rPr>
                <w:b/>
                <w:bCs/>
                <w:sz w:val="22"/>
                <w:szCs w:val="22"/>
              </w:rPr>
            </w:pPr>
          </w:p>
          <w:p w14:paraId="01BBA594" w14:textId="1573DB4E"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lang w:eastAsia="hr-HR"/>
              </w:rPr>
              <w:t>8</w:t>
            </w:r>
          </w:p>
        </w:tc>
        <w:tc>
          <w:tcPr>
            <w:tcW w:w="1205" w:type="pct"/>
            <w:tcBorders>
              <w:top w:val="single" w:sz="6" w:space="0" w:color="auto"/>
              <w:left w:val="single" w:sz="6" w:space="0" w:color="auto"/>
              <w:bottom w:val="single" w:sz="6" w:space="0" w:color="auto"/>
              <w:right w:val="single" w:sz="6" w:space="0" w:color="auto"/>
            </w:tcBorders>
          </w:tcPr>
          <w:p w14:paraId="331CCEA2" w14:textId="6A3E9F89" w:rsidR="00704A84" w:rsidRPr="00ED2D7C" w:rsidRDefault="00704A84" w:rsidP="00704A84">
            <w:pPr>
              <w:spacing w:after="60" w:line="276" w:lineRule="auto"/>
              <w:ind w:left="164"/>
              <w:rPr>
                <w:rFonts w:eastAsia="Calibri"/>
                <w:sz w:val="22"/>
                <w:szCs w:val="22"/>
              </w:rPr>
            </w:pPr>
            <w:r w:rsidRPr="00ED2D7C">
              <w:rPr>
                <w:rFonts w:eastAsia="Calibri"/>
                <w:sz w:val="22"/>
                <w:szCs w:val="22"/>
              </w:rPr>
              <w:t>Memory game – izrada materijala za  igru, igranje igre memory</w:t>
            </w:r>
          </w:p>
        </w:tc>
        <w:tc>
          <w:tcPr>
            <w:tcW w:w="2355" w:type="pct"/>
            <w:tcBorders>
              <w:top w:val="single" w:sz="6" w:space="0" w:color="auto"/>
              <w:left w:val="single" w:sz="6" w:space="0" w:color="auto"/>
              <w:bottom w:val="single" w:sz="6" w:space="0" w:color="auto"/>
              <w:right w:val="single" w:sz="6" w:space="0" w:color="auto"/>
            </w:tcBorders>
          </w:tcPr>
          <w:p w14:paraId="7F7B44E6"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Suradnički uči i radi u timu.</w:t>
            </w:r>
          </w:p>
          <w:p w14:paraId="370F2E9B"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Primjenjuje kreativna rješenja pri izradi materijala.</w:t>
            </w:r>
          </w:p>
          <w:p w14:paraId="5C7BBE4F"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Prepisuje ključne riječi.</w:t>
            </w:r>
          </w:p>
          <w:p w14:paraId="0ABAA030" w14:textId="1240B9EA" w:rsidR="00704A84" w:rsidRPr="00ED2D7C" w:rsidRDefault="00704A84" w:rsidP="00704A84">
            <w:pPr>
              <w:spacing w:after="60" w:line="276" w:lineRule="auto"/>
              <w:ind w:left="164"/>
              <w:rPr>
                <w:rFonts w:eastAsia="Calibri"/>
                <w:sz w:val="22"/>
                <w:szCs w:val="22"/>
              </w:rPr>
            </w:pPr>
            <w:r w:rsidRPr="00ED2D7C">
              <w:rPr>
                <w:rFonts w:eastAsia="Calibri"/>
                <w:sz w:val="22"/>
                <w:szCs w:val="22"/>
              </w:rPr>
              <w:t>Ponavlja izgovor riječi prema slušnome modelu</w:t>
            </w:r>
          </w:p>
        </w:tc>
      </w:tr>
      <w:tr w:rsidR="00704A84" w:rsidRPr="00ED2D7C" w14:paraId="446957D1" w14:textId="77777777" w:rsidTr="003463E3">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0DF09E7D" w14:textId="77777777"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Prosinac</w:t>
            </w:r>
          </w:p>
        </w:tc>
        <w:tc>
          <w:tcPr>
            <w:tcW w:w="722" w:type="pct"/>
            <w:tcBorders>
              <w:top w:val="single" w:sz="6" w:space="0" w:color="auto"/>
              <w:left w:val="single" w:sz="6" w:space="0" w:color="auto"/>
              <w:bottom w:val="single" w:sz="6" w:space="0" w:color="auto"/>
              <w:right w:val="single" w:sz="6" w:space="0" w:color="auto"/>
            </w:tcBorders>
            <w:vAlign w:val="center"/>
          </w:tcPr>
          <w:p w14:paraId="62FCC992" w14:textId="58993923"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lang w:eastAsia="hr-HR"/>
              </w:rPr>
              <w:t>8</w:t>
            </w:r>
          </w:p>
        </w:tc>
        <w:tc>
          <w:tcPr>
            <w:tcW w:w="1205" w:type="pct"/>
            <w:tcBorders>
              <w:top w:val="single" w:sz="6" w:space="0" w:color="auto"/>
              <w:left w:val="single" w:sz="6" w:space="0" w:color="auto"/>
              <w:bottom w:val="single" w:sz="6" w:space="0" w:color="auto"/>
              <w:right w:val="single" w:sz="6" w:space="0" w:color="auto"/>
            </w:tcBorders>
          </w:tcPr>
          <w:p w14:paraId="5828F7FC" w14:textId="2FDB7DED" w:rsidR="00704A84" w:rsidRPr="00ED2D7C" w:rsidRDefault="00704A84" w:rsidP="00704A84">
            <w:pPr>
              <w:spacing w:after="60" w:line="276" w:lineRule="auto"/>
              <w:ind w:left="164"/>
              <w:rPr>
                <w:rFonts w:eastAsia="Calibri"/>
                <w:sz w:val="22"/>
                <w:szCs w:val="22"/>
              </w:rPr>
            </w:pPr>
            <w:r w:rsidRPr="00ED2D7C">
              <w:rPr>
                <w:rFonts w:eastAsia="Calibri"/>
                <w:sz w:val="22"/>
                <w:szCs w:val="22"/>
              </w:rPr>
              <w:t xml:space="preserve">Make your own Tic-tac-toe </w:t>
            </w:r>
            <w:r w:rsidR="00574E6D" w:rsidRPr="00ED2D7C">
              <w:rPr>
                <w:rFonts w:eastAsia="Calibri"/>
                <w:sz w:val="22"/>
                <w:szCs w:val="22"/>
              </w:rPr>
              <w:t>vokabulara</w:t>
            </w:r>
            <w:r w:rsidRPr="00ED2D7C">
              <w:rPr>
                <w:rFonts w:eastAsia="Calibri"/>
                <w:sz w:val="22"/>
                <w:szCs w:val="22"/>
              </w:rPr>
              <w:t xml:space="preserve"> game – kreiranje radnih skupina, podjela materijala za izradu, osmišljavanje i izrada materijala za igru</w:t>
            </w:r>
          </w:p>
          <w:p w14:paraId="17666862" w14:textId="2B92F52C" w:rsidR="00704A84" w:rsidRPr="00ED2D7C" w:rsidRDefault="00704A84" w:rsidP="00704A84">
            <w:pPr>
              <w:spacing w:after="60" w:line="276" w:lineRule="auto"/>
              <w:ind w:left="164"/>
              <w:rPr>
                <w:rFonts w:eastAsia="Calibri"/>
                <w:sz w:val="22"/>
                <w:szCs w:val="22"/>
              </w:rPr>
            </w:pPr>
          </w:p>
        </w:tc>
        <w:tc>
          <w:tcPr>
            <w:tcW w:w="2355" w:type="pct"/>
            <w:tcBorders>
              <w:top w:val="single" w:sz="6" w:space="0" w:color="auto"/>
              <w:left w:val="single" w:sz="6" w:space="0" w:color="auto"/>
              <w:bottom w:val="single" w:sz="6" w:space="0" w:color="auto"/>
              <w:right w:val="single" w:sz="6" w:space="0" w:color="auto"/>
            </w:tcBorders>
          </w:tcPr>
          <w:p w14:paraId="4034B56C"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 xml:space="preserve">Suradnički uči i radi u timu. </w:t>
            </w:r>
          </w:p>
          <w:p w14:paraId="4120B6F8"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 xml:space="preserve">Snalazi se u prostoru, izrađuje, </w:t>
            </w:r>
          </w:p>
          <w:p w14:paraId="1F180D8E"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analizira i provjerava prema uputama za rad, planira aktivnosti</w:t>
            </w:r>
          </w:p>
          <w:p w14:paraId="255B8E28" w14:textId="78CCC2AB" w:rsidR="00704A84" w:rsidRPr="00ED2D7C" w:rsidRDefault="00704A84" w:rsidP="00704A84">
            <w:pPr>
              <w:spacing w:after="60" w:line="276" w:lineRule="auto"/>
              <w:ind w:left="164"/>
              <w:textAlignment w:val="baseline"/>
              <w:rPr>
                <w:rFonts w:eastAsia="Calibri"/>
                <w:sz w:val="22"/>
                <w:szCs w:val="22"/>
              </w:rPr>
            </w:pPr>
            <w:r w:rsidRPr="00ED2D7C">
              <w:rPr>
                <w:rFonts w:eastAsia="Calibri"/>
                <w:sz w:val="22"/>
                <w:szCs w:val="22"/>
              </w:rPr>
              <w:t>Bira ključne riječi, zapisuje ih i međusobno kombinira prema u skupini osmišljenom ključu.</w:t>
            </w:r>
          </w:p>
        </w:tc>
      </w:tr>
      <w:tr w:rsidR="00704A84" w:rsidRPr="00ED2D7C" w14:paraId="620484D8" w14:textId="77777777" w:rsidTr="003463E3">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185ACB1D" w14:textId="50A3A986"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Siječanj</w:t>
            </w:r>
          </w:p>
        </w:tc>
        <w:tc>
          <w:tcPr>
            <w:tcW w:w="722" w:type="pct"/>
            <w:tcBorders>
              <w:top w:val="single" w:sz="6" w:space="0" w:color="auto"/>
              <w:left w:val="single" w:sz="6" w:space="0" w:color="auto"/>
              <w:bottom w:val="single" w:sz="6" w:space="0" w:color="auto"/>
              <w:right w:val="single" w:sz="6" w:space="0" w:color="auto"/>
            </w:tcBorders>
          </w:tcPr>
          <w:p w14:paraId="185BDCB4" w14:textId="77777777" w:rsidR="00704A84" w:rsidRPr="00ED2D7C" w:rsidRDefault="00704A84" w:rsidP="00704A84">
            <w:pPr>
              <w:spacing w:line="276" w:lineRule="auto"/>
              <w:rPr>
                <w:b/>
                <w:bCs/>
                <w:sz w:val="22"/>
                <w:szCs w:val="22"/>
              </w:rPr>
            </w:pPr>
          </w:p>
          <w:p w14:paraId="172E938D" w14:textId="77777777" w:rsidR="00704A84" w:rsidRPr="00ED2D7C" w:rsidRDefault="00704A84" w:rsidP="00704A84">
            <w:pPr>
              <w:spacing w:line="276" w:lineRule="auto"/>
              <w:rPr>
                <w:b/>
                <w:bCs/>
                <w:sz w:val="22"/>
                <w:szCs w:val="22"/>
              </w:rPr>
            </w:pPr>
          </w:p>
          <w:p w14:paraId="6E2ED75F" w14:textId="5DDCD34B"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6</w:t>
            </w:r>
          </w:p>
        </w:tc>
        <w:tc>
          <w:tcPr>
            <w:tcW w:w="1205" w:type="pct"/>
            <w:tcBorders>
              <w:top w:val="single" w:sz="6" w:space="0" w:color="auto"/>
              <w:left w:val="single" w:sz="6" w:space="0" w:color="auto"/>
              <w:bottom w:val="single" w:sz="6" w:space="0" w:color="auto"/>
              <w:right w:val="single" w:sz="6" w:space="0" w:color="auto"/>
            </w:tcBorders>
          </w:tcPr>
          <w:p w14:paraId="19B78AFB" w14:textId="294A3C48" w:rsidR="00704A84" w:rsidRPr="00ED2D7C" w:rsidRDefault="00704A84" w:rsidP="00704A84">
            <w:pPr>
              <w:spacing w:after="60" w:line="276" w:lineRule="auto"/>
              <w:ind w:left="164"/>
              <w:rPr>
                <w:sz w:val="22"/>
                <w:szCs w:val="22"/>
              </w:rPr>
            </w:pPr>
            <w:r w:rsidRPr="00ED2D7C">
              <w:rPr>
                <w:sz w:val="22"/>
                <w:szCs w:val="22"/>
                <w:lang w:val="en-US"/>
              </w:rPr>
              <w:t>Make your own food bingo cards – podjela u skupine, osmišljavanje i izrada materijala, igranje igre Bingo.</w:t>
            </w:r>
          </w:p>
        </w:tc>
        <w:tc>
          <w:tcPr>
            <w:tcW w:w="2355" w:type="pct"/>
            <w:tcBorders>
              <w:top w:val="single" w:sz="6" w:space="0" w:color="auto"/>
              <w:left w:val="single" w:sz="6" w:space="0" w:color="auto"/>
              <w:bottom w:val="single" w:sz="6" w:space="0" w:color="auto"/>
              <w:right w:val="single" w:sz="6" w:space="0" w:color="auto"/>
            </w:tcBorders>
          </w:tcPr>
          <w:p w14:paraId="70C19021"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Suradnički uči i radi u timu.</w:t>
            </w:r>
          </w:p>
          <w:p w14:paraId="4CC326B1"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Bira ključne pojmove, zapisuje ih, izrađuje kartice, kreativno se izražava.</w:t>
            </w:r>
          </w:p>
          <w:p w14:paraId="75B032EF"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Surađuje u igrama i poštuje pravila</w:t>
            </w:r>
          </w:p>
          <w:p w14:paraId="039EE47A"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igre.</w:t>
            </w:r>
          </w:p>
          <w:p w14:paraId="01AFD44C"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Upravlja svojim emocijama i</w:t>
            </w:r>
          </w:p>
          <w:p w14:paraId="4D57C37A" w14:textId="51700F05" w:rsidR="00704A84" w:rsidRPr="00ED2D7C" w:rsidRDefault="00704A84" w:rsidP="00704A84">
            <w:pPr>
              <w:spacing w:after="60" w:line="276" w:lineRule="auto"/>
              <w:ind w:left="164"/>
              <w:rPr>
                <w:rFonts w:eastAsia="Calibri"/>
                <w:sz w:val="22"/>
                <w:szCs w:val="22"/>
              </w:rPr>
            </w:pPr>
            <w:r w:rsidRPr="00ED2D7C">
              <w:rPr>
                <w:rFonts w:eastAsia="Calibri"/>
                <w:sz w:val="22"/>
                <w:szCs w:val="22"/>
              </w:rPr>
              <w:t>ponašanjem.</w:t>
            </w:r>
          </w:p>
        </w:tc>
      </w:tr>
      <w:tr w:rsidR="00704A84" w:rsidRPr="00ED2D7C" w14:paraId="78A9C271" w14:textId="77777777" w:rsidTr="003463E3">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62693A52" w14:textId="77777777"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lastRenderedPageBreak/>
              <w:t>Veljača</w:t>
            </w:r>
          </w:p>
        </w:tc>
        <w:tc>
          <w:tcPr>
            <w:tcW w:w="722" w:type="pct"/>
            <w:tcBorders>
              <w:top w:val="single" w:sz="6" w:space="0" w:color="auto"/>
              <w:left w:val="single" w:sz="6" w:space="0" w:color="auto"/>
              <w:bottom w:val="single" w:sz="6" w:space="0" w:color="auto"/>
              <w:right w:val="single" w:sz="6" w:space="0" w:color="auto"/>
            </w:tcBorders>
            <w:vAlign w:val="center"/>
          </w:tcPr>
          <w:p w14:paraId="79EF37A6" w14:textId="321D4D38"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8</w:t>
            </w:r>
          </w:p>
        </w:tc>
        <w:tc>
          <w:tcPr>
            <w:tcW w:w="1205" w:type="pct"/>
            <w:tcBorders>
              <w:top w:val="single" w:sz="6" w:space="0" w:color="auto"/>
              <w:left w:val="single" w:sz="6" w:space="0" w:color="auto"/>
              <w:bottom w:val="single" w:sz="6" w:space="0" w:color="auto"/>
              <w:right w:val="single" w:sz="6" w:space="0" w:color="auto"/>
            </w:tcBorders>
          </w:tcPr>
          <w:p w14:paraId="76C9B067" w14:textId="53FA8DC1" w:rsidR="00704A84" w:rsidRPr="00ED2D7C" w:rsidRDefault="00704A84" w:rsidP="00704A84">
            <w:pPr>
              <w:spacing w:after="60" w:line="276" w:lineRule="auto"/>
              <w:ind w:left="164"/>
              <w:textAlignment w:val="baseline"/>
              <w:rPr>
                <w:sz w:val="22"/>
                <w:szCs w:val="22"/>
              </w:rPr>
            </w:pPr>
            <w:r w:rsidRPr="00ED2D7C">
              <w:rPr>
                <w:sz w:val="22"/>
                <w:szCs w:val="22"/>
              </w:rPr>
              <w:t>Password vocabulary game – podjela u parove, podjela i izrada materijala za igru, igranje igre lozinka.</w:t>
            </w:r>
          </w:p>
        </w:tc>
        <w:tc>
          <w:tcPr>
            <w:tcW w:w="2355" w:type="pct"/>
            <w:tcBorders>
              <w:top w:val="single" w:sz="6" w:space="0" w:color="auto"/>
              <w:left w:val="single" w:sz="6" w:space="0" w:color="auto"/>
              <w:bottom w:val="single" w:sz="6" w:space="0" w:color="auto"/>
              <w:right w:val="single" w:sz="6" w:space="0" w:color="auto"/>
            </w:tcBorders>
          </w:tcPr>
          <w:p w14:paraId="48C9CFAF"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Suradnički uči i radi u timu.</w:t>
            </w:r>
          </w:p>
          <w:p w14:paraId="01314AB0"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Bira ključne pojmove, zapisuje ih, vježba izgovor.</w:t>
            </w:r>
          </w:p>
          <w:p w14:paraId="5B0AFACF"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Surađuje sa svojim vršnjacima u rješavanju jednostavnih problema.</w:t>
            </w:r>
          </w:p>
          <w:p w14:paraId="1A383083" w14:textId="4F44ABDE" w:rsidR="00704A84" w:rsidRPr="00ED2D7C" w:rsidRDefault="00704A84" w:rsidP="00704A84">
            <w:pPr>
              <w:spacing w:after="60" w:line="276" w:lineRule="auto"/>
              <w:ind w:left="164"/>
              <w:rPr>
                <w:rFonts w:eastAsia="Calibri"/>
                <w:sz w:val="22"/>
                <w:szCs w:val="22"/>
              </w:rPr>
            </w:pPr>
            <w:r w:rsidRPr="00ED2D7C">
              <w:rPr>
                <w:rFonts w:eastAsia="Calibri"/>
                <w:sz w:val="22"/>
                <w:szCs w:val="22"/>
              </w:rPr>
              <w:t>Upravlja svojim emocijama i ponašanjem.</w:t>
            </w:r>
          </w:p>
        </w:tc>
      </w:tr>
      <w:tr w:rsidR="00704A84" w:rsidRPr="00ED2D7C" w14:paraId="57835E42" w14:textId="77777777" w:rsidTr="003463E3">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23955360" w14:textId="77777777"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Ožujak</w:t>
            </w:r>
          </w:p>
        </w:tc>
        <w:tc>
          <w:tcPr>
            <w:tcW w:w="722" w:type="pct"/>
            <w:tcBorders>
              <w:top w:val="single" w:sz="6" w:space="0" w:color="auto"/>
              <w:left w:val="single" w:sz="6" w:space="0" w:color="auto"/>
              <w:bottom w:val="single" w:sz="6" w:space="0" w:color="auto"/>
              <w:right w:val="single" w:sz="6" w:space="0" w:color="auto"/>
            </w:tcBorders>
            <w:vAlign w:val="center"/>
          </w:tcPr>
          <w:p w14:paraId="32AC5A20" w14:textId="22F62A6D"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8</w:t>
            </w:r>
          </w:p>
        </w:tc>
        <w:tc>
          <w:tcPr>
            <w:tcW w:w="1205" w:type="pct"/>
            <w:tcBorders>
              <w:top w:val="single" w:sz="6" w:space="0" w:color="auto"/>
              <w:left w:val="single" w:sz="6" w:space="0" w:color="auto"/>
              <w:bottom w:val="single" w:sz="6" w:space="0" w:color="auto"/>
              <w:right w:val="single" w:sz="6" w:space="0" w:color="auto"/>
            </w:tcBorders>
          </w:tcPr>
          <w:p w14:paraId="3A21008E" w14:textId="1657CED5" w:rsidR="00704A84" w:rsidRPr="00ED2D7C" w:rsidRDefault="00704A84" w:rsidP="00704A84">
            <w:pPr>
              <w:spacing w:after="60" w:line="276" w:lineRule="auto"/>
              <w:ind w:left="164"/>
              <w:textAlignment w:val="baseline"/>
              <w:rPr>
                <w:sz w:val="22"/>
                <w:szCs w:val="22"/>
              </w:rPr>
            </w:pPr>
            <w:r w:rsidRPr="00ED2D7C">
              <w:rPr>
                <w:sz w:val="22"/>
                <w:szCs w:val="22"/>
              </w:rPr>
              <w:t>Hangman vocabulary game – podjela uputa, osmišljavanje i izrada materijala za igru, igranje igre.</w:t>
            </w:r>
          </w:p>
        </w:tc>
        <w:tc>
          <w:tcPr>
            <w:tcW w:w="2355" w:type="pct"/>
            <w:tcBorders>
              <w:top w:val="single" w:sz="6" w:space="0" w:color="auto"/>
              <w:left w:val="single" w:sz="6" w:space="0" w:color="auto"/>
              <w:bottom w:val="single" w:sz="6" w:space="0" w:color="auto"/>
              <w:right w:val="single" w:sz="6" w:space="0" w:color="auto"/>
            </w:tcBorders>
          </w:tcPr>
          <w:p w14:paraId="29902AB9"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Suradnički uči i radi u timu.</w:t>
            </w:r>
          </w:p>
          <w:p w14:paraId="1AC3D0C7"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Bira ključne pojmove, zapisuje ih, vježba izgovor.</w:t>
            </w:r>
          </w:p>
          <w:p w14:paraId="652D2667"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Surađuje sa svojim vršnjacima u rješavanju jednostavnih problema.</w:t>
            </w:r>
          </w:p>
          <w:p w14:paraId="47606159" w14:textId="10271B88" w:rsidR="00704A84" w:rsidRPr="00ED2D7C" w:rsidRDefault="00704A84" w:rsidP="00704A84">
            <w:pPr>
              <w:spacing w:after="60" w:line="276" w:lineRule="auto"/>
              <w:ind w:left="164"/>
              <w:textAlignment w:val="baseline"/>
              <w:rPr>
                <w:rFonts w:eastAsia="Calibri"/>
                <w:sz w:val="22"/>
                <w:szCs w:val="22"/>
              </w:rPr>
            </w:pPr>
            <w:r w:rsidRPr="00ED2D7C">
              <w:rPr>
                <w:rFonts w:eastAsia="Calibri"/>
                <w:sz w:val="22"/>
                <w:szCs w:val="22"/>
              </w:rPr>
              <w:t>Upravlja svojim emocijama i ponašanjem.</w:t>
            </w:r>
          </w:p>
        </w:tc>
      </w:tr>
      <w:tr w:rsidR="00704A84" w:rsidRPr="00ED2D7C" w14:paraId="7D5ED74F" w14:textId="77777777" w:rsidTr="003463E3">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65C3FC64" w14:textId="02516597"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Travanj</w:t>
            </w:r>
          </w:p>
        </w:tc>
        <w:tc>
          <w:tcPr>
            <w:tcW w:w="722" w:type="pct"/>
            <w:tcBorders>
              <w:top w:val="single" w:sz="6" w:space="0" w:color="auto"/>
              <w:left w:val="single" w:sz="6" w:space="0" w:color="auto"/>
              <w:bottom w:val="single" w:sz="6" w:space="0" w:color="auto"/>
              <w:right w:val="single" w:sz="6" w:space="0" w:color="auto"/>
            </w:tcBorders>
          </w:tcPr>
          <w:p w14:paraId="52F3869C" w14:textId="77777777" w:rsidR="00704A84" w:rsidRPr="00ED2D7C" w:rsidRDefault="00704A84" w:rsidP="00704A84">
            <w:pPr>
              <w:spacing w:after="0" w:line="276" w:lineRule="auto"/>
              <w:jc w:val="both"/>
              <w:rPr>
                <w:b/>
                <w:bCs/>
                <w:sz w:val="22"/>
                <w:szCs w:val="22"/>
              </w:rPr>
            </w:pPr>
          </w:p>
          <w:p w14:paraId="2AB6702E" w14:textId="4CB90CDD"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6</w:t>
            </w:r>
          </w:p>
        </w:tc>
        <w:tc>
          <w:tcPr>
            <w:tcW w:w="1205" w:type="pct"/>
            <w:tcBorders>
              <w:top w:val="single" w:sz="6" w:space="0" w:color="auto"/>
              <w:left w:val="single" w:sz="6" w:space="0" w:color="auto"/>
              <w:bottom w:val="single" w:sz="6" w:space="0" w:color="auto"/>
              <w:right w:val="single" w:sz="6" w:space="0" w:color="auto"/>
            </w:tcBorders>
          </w:tcPr>
          <w:p w14:paraId="7E9E545B" w14:textId="4757E947" w:rsidR="00704A84" w:rsidRPr="00ED2D7C" w:rsidRDefault="00704A84" w:rsidP="00704A84">
            <w:pPr>
              <w:spacing w:after="60" w:line="276" w:lineRule="auto"/>
              <w:ind w:left="164"/>
              <w:rPr>
                <w:sz w:val="22"/>
                <w:szCs w:val="22"/>
              </w:rPr>
            </w:pPr>
            <w:r w:rsidRPr="00ED2D7C">
              <w:rPr>
                <w:sz w:val="22"/>
                <w:szCs w:val="22"/>
              </w:rPr>
              <w:t>Ponavljanje i igranje svih naučenih igara.</w:t>
            </w:r>
          </w:p>
        </w:tc>
        <w:tc>
          <w:tcPr>
            <w:tcW w:w="2355" w:type="pct"/>
            <w:tcBorders>
              <w:top w:val="single" w:sz="6" w:space="0" w:color="auto"/>
              <w:left w:val="single" w:sz="6" w:space="0" w:color="auto"/>
              <w:bottom w:val="single" w:sz="6" w:space="0" w:color="auto"/>
              <w:right w:val="single" w:sz="6" w:space="0" w:color="auto"/>
            </w:tcBorders>
          </w:tcPr>
          <w:p w14:paraId="30801B73"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Sudjeluje u igri, prihvaća poraz, upravlja svojim emocijama.</w:t>
            </w:r>
          </w:p>
          <w:p w14:paraId="55FA4611" w14:textId="3DA9CD9D" w:rsidR="00704A84" w:rsidRPr="00ED2D7C" w:rsidRDefault="00704A84" w:rsidP="00704A84">
            <w:pPr>
              <w:spacing w:after="60" w:line="276" w:lineRule="auto"/>
              <w:ind w:left="164"/>
              <w:textAlignment w:val="baseline"/>
              <w:rPr>
                <w:rFonts w:eastAsia="Calibri"/>
                <w:sz w:val="22"/>
                <w:szCs w:val="22"/>
              </w:rPr>
            </w:pPr>
            <w:r w:rsidRPr="00ED2D7C">
              <w:rPr>
                <w:rFonts w:eastAsia="Calibri"/>
                <w:sz w:val="22"/>
                <w:szCs w:val="22"/>
              </w:rPr>
              <w:t>Uvježbava izgovor ključnih riječi.</w:t>
            </w:r>
          </w:p>
        </w:tc>
      </w:tr>
      <w:tr w:rsidR="00704A84" w:rsidRPr="00ED2D7C" w14:paraId="1572D77F" w14:textId="77777777" w:rsidTr="003463E3">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3A76E96F" w14:textId="7DD717B0"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Svibanj</w:t>
            </w:r>
          </w:p>
        </w:tc>
        <w:tc>
          <w:tcPr>
            <w:tcW w:w="722" w:type="pct"/>
            <w:tcBorders>
              <w:top w:val="single" w:sz="6" w:space="0" w:color="auto"/>
              <w:left w:val="single" w:sz="6" w:space="0" w:color="auto"/>
              <w:bottom w:val="single" w:sz="6" w:space="0" w:color="auto"/>
              <w:right w:val="single" w:sz="6" w:space="0" w:color="auto"/>
            </w:tcBorders>
            <w:vAlign w:val="center"/>
          </w:tcPr>
          <w:p w14:paraId="7EE62B5A" w14:textId="1D8A17FD"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8</w:t>
            </w:r>
          </w:p>
        </w:tc>
        <w:tc>
          <w:tcPr>
            <w:tcW w:w="1205" w:type="pct"/>
            <w:tcBorders>
              <w:top w:val="single" w:sz="6" w:space="0" w:color="auto"/>
              <w:left w:val="single" w:sz="6" w:space="0" w:color="auto"/>
              <w:bottom w:val="single" w:sz="6" w:space="0" w:color="auto"/>
              <w:right w:val="single" w:sz="6" w:space="0" w:color="auto"/>
            </w:tcBorders>
          </w:tcPr>
          <w:p w14:paraId="5DCC85F3" w14:textId="1772B67F" w:rsidR="00704A84" w:rsidRPr="00ED2D7C" w:rsidRDefault="00704A84" w:rsidP="00704A84">
            <w:pPr>
              <w:spacing w:after="60" w:line="276" w:lineRule="auto"/>
              <w:ind w:left="164"/>
              <w:rPr>
                <w:sz w:val="22"/>
                <w:szCs w:val="22"/>
              </w:rPr>
            </w:pPr>
            <w:r w:rsidRPr="00ED2D7C">
              <w:rPr>
                <w:sz w:val="22"/>
                <w:szCs w:val="22"/>
              </w:rPr>
              <w:t>Priprema za prezentaciju svih aktivnosti - izrađenih igara.</w:t>
            </w:r>
          </w:p>
        </w:tc>
        <w:tc>
          <w:tcPr>
            <w:tcW w:w="2355" w:type="pct"/>
            <w:tcBorders>
              <w:top w:val="single" w:sz="6" w:space="0" w:color="auto"/>
              <w:left w:val="single" w:sz="6" w:space="0" w:color="auto"/>
              <w:bottom w:val="single" w:sz="6" w:space="0" w:color="auto"/>
              <w:right w:val="single" w:sz="6" w:space="0" w:color="auto"/>
            </w:tcBorders>
          </w:tcPr>
          <w:p w14:paraId="26CFF470"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Suradnički uči i radi u timu.</w:t>
            </w:r>
          </w:p>
          <w:p w14:paraId="115F70B0" w14:textId="12E13F69" w:rsidR="00704A84" w:rsidRPr="00ED2D7C" w:rsidRDefault="00704A84" w:rsidP="00704A84">
            <w:pPr>
              <w:spacing w:after="60" w:line="276" w:lineRule="auto"/>
              <w:ind w:left="164"/>
              <w:rPr>
                <w:rFonts w:eastAsia="Calibri"/>
                <w:sz w:val="22"/>
                <w:szCs w:val="22"/>
              </w:rPr>
            </w:pPr>
            <w:r w:rsidRPr="00ED2D7C">
              <w:rPr>
                <w:rFonts w:eastAsia="Calibri"/>
                <w:sz w:val="22"/>
                <w:szCs w:val="22"/>
              </w:rPr>
              <w:t>Koristi se osnovnim izvorima informacija prema uputama.</w:t>
            </w:r>
          </w:p>
        </w:tc>
      </w:tr>
      <w:tr w:rsidR="00704A84" w:rsidRPr="00ED2D7C" w14:paraId="408C8A4A" w14:textId="77777777" w:rsidTr="003463E3">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71C1E885" w14:textId="3CF013C4"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Lipanj</w:t>
            </w:r>
          </w:p>
        </w:tc>
        <w:tc>
          <w:tcPr>
            <w:tcW w:w="722" w:type="pct"/>
            <w:tcBorders>
              <w:top w:val="single" w:sz="6" w:space="0" w:color="auto"/>
              <w:left w:val="single" w:sz="6" w:space="0" w:color="auto"/>
              <w:bottom w:val="single" w:sz="6" w:space="0" w:color="auto"/>
              <w:right w:val="single" w:sz="6" w:space="0" w:color="auto"/>
            </w:tcBorders>
            <w:vAlign w:val="center"/>
          </w:tcPr>
          <w:p w14:paraId="0301E4EB" w14:textId="77777777" w:rsidR="00704A84" w:rsidRPr="00ED2D7C" w:rsidRDefault="00704A84" w:rsidP="00704A84">
            <w:pPr>
              <w:spacing w:after="0" w:line="276" w:lineRule="auto"/>
              <w:jc w:val="center"/>
              <w:rPr>
                <w:b/>
                <w:bCs/>
                <w:sz w:val="22"/>
                <w:szCs w:val="22"/>
              </w:rPr>
            </w:pPr>
          </w:p>
          <w:p w14:paraId="370217CD" w14:textId="4EAF2E91" w:rsidR="00704A84" w:rsidRPr="00ED2D7C" w:rsidRDefault="00704A84" w:rsidP="00704A84">
            <w:pPr>
              <w:spacing w:after="0" w:line="276" w:lineRule="auto"/>
              <w:jc w:val="center"/>
              <w:textAlignment w:val="baseline"/>
              <w:rPr>
                <w:b/>
                <w:bCs/>
                <w:sz w:val="22"/>
                <w:szCs w:val="22"/>
                <w:lang w:eastAsia="hr-HR"/>
              </w:rPr>
            </w:pPr>
            <w:r w:rsidRPr="00ED2D7C">
              <w:rPr>
                <w:b/>
                <w:bCs/>
                <w:sz w:val="22"/>
                <w:szCs w:val="22"/>
              </w:rPr>
              <w:t>4</w:t>
            </w:r>
          </w:p>
        </w:tc>
        <w:tc>
          <w:tcPr>
            <w:tcW w:w="1205" w:type="pct"/>
            <w:tcBorders>
              <w:top w:val="single" w:sz="6" w:space="0" w:color="auto"/>
              <w:left w:val="single" w:sz="6" w:space="0" w:color="auto"/>
              <w:bottom w:val="single" w:sz="6" w:space="0" w:color="auto"/>
              <w:right w:val="single" w:sz="6" w:space="0" w:color="auto"/>
            </w:tcBorders>
          </w:tcPr>
          <w:p w14:paraId="4F5E4C42"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Prezentacija projektnih aktivnosti.</w:t>
            </w:r>
          </w:p>
          <w:p w14:paraId="5249D4FF" w14:textId="6FA050F9" w:rsidR="00704A84" w:rsidRPr="00ED2D7C" w:rsidRDefault="00704A84" w:rsidP="00704A84">
            <w:pPr>
              <w:spacing w:after="60" w:line="276" w:lineRule="auto"/>
              <w:ind w:left="164"/>
              <w:rPr>
                <w:sz w:val="22"/>
                <w:szCs w:val="22"/>
              </w:rPr>
            </w:pPr>
            <w:r w:rsidRPr="00ED2D7C">
              <w:rPr>
                <w:rFonts w:eastAsia="Calibri"/>
                <w:sz w:val="22"/>
                <w:szCs w:val="22"/>
              </w:rPr>
              <w:t>Analiza rada.</w:t>
            </w:r>
          </w:p>
        </w:tc>
        <w:tc>
          <w:tcPr>
            <w:tcW w:w="2355" w:type="pct"/>
            <w:tcBorders>
              <w:top w:val="single" w:sz="6" w:space="0" w:color="auto"/>
              <w:left w:val="single" w:sz="6" w:space="0" w:color="auto"/>
              <w:bottom w:val="single" w:sz="6" w:space="0" w:color="auto"/>
              <w:right w:val="single" w:sz="6" w:space="0" w:color="auto"/>
            </w:tcBorders>
          </w:tcPr>
          <w:p w14:paraId="20848FE0" w14:textId="77777777" w:rsidR="00704A84" w:rsidRPr="00ED2D7C" w:rsidRDefault="00704A84" w:rsidP="00704A84">
            <w:pPr>
              <w:spacing w:after="60" w:line="276" w:lineRule="auto"/>
              <w:ind w:left="164"/>
              <w:rPr>
                <w:rFonts w:eastAsia="Calibri"/>
                <w:sz w:val="22"/>
                <w:szCs w:val="22"/>
              </w:rPr>
            </w:pPr>
            <w:r w:rsidRPr="00ED2D7C">
              <w:rPr>
                <w:rFonts w:eastAsia="Calibri"/>
                <w:sz w:val="22"/>
                <w:szCs w:val="22"/>
              </w:rPr>
              <w:t>Sudjeluje u kratkoj prezentaciji.</w:t>
            </w:r>
          </w:p>
          <w:p w14:paraId="3BF852C8" w14:textId="18904CD5" w:rsidR="00704A84" w:rsidRPr="00ED2D7C" w:rsidRDefault="00704A84" w:rsidP="00704A84">
            <w:pPr>
              <w:spacing w:after="60" w:line="276" w:lineRule="auto"/>
              <w:ind w:left="164"/>
              <w:textAlignment w:val="baseline"/>
              <w:rPr>
                <w:rFonts w:eastAsia="Calibri"/>
                <w:sz w:val="22"/>
                <w:szCs w:val="22"/>
              </w:rPr>
            </w:pPr>
            <w:r w:rsidRPr="00ED2D7C">
              <w:rPr>
                <w:rFonts w:eastAsia="Calibri"/>
                <w:sz w:val="22"/>
                <w:szCs w:val="22"/>
              </w:rPr>
              <w:t>Izražava vlastito mišljenje.</w:t>
            </w:r>
          </w:p>
        </w:tc>
      </w:tr>
    </w:tbl>
    <w:p w14:paraId="6AA2053C" w14:textId="77777777" w:rsidR="00E71AE2" w:rsidRPr="00ED2D7C" w:rsidRDefault="00E71AE2" w:rsidP="0057464C">
      <w:pPr>
        <w:spacing w:before="240" w:line="276" w:lineRule="auto"/>
        <w:rPr>
          <w:b/>
          <w:bCs/>
          <w:sz w:val="22"/>
          <w:szCs w:val="22"/>
        </w:rPr>
      </w:pPr>
    </w:p>
    <w:p w14:paraId="1BA2CEC7" w14:textId="77777777" w:rsidR="002F4D0A" w:rsidRPr="00ED2D7C" w:rsidRDefault="002F4D0A" w:rsidP="0057464C">
      <w:pPr>
        <w:spacing w:line="276" w:lineRule="auto"/>
        <w:rPr>
          <w:b/>
          <w:bCs/>
          <w:sz w:val="22"/>
          <w:szCs w:val="22"/>
        </w:rPr>
      </w:pPr>
    </w:p>
    <w:p w14:paraId="64CDB1FD" w14:textId="77777777" w:rsidR="002F4D0A" w:rsidRPr="00ED2D7C" w:rsidRDefault="002F4D0A" w:rsidP="0057464C">
      <w:pPr>
        <w:spacing w:line="276" w:lineRule="auto"/>
        <w:rPr>
          <w:b/>
          <w:bCs/>
          <w:sz w:val="22"/>
          <w:szCs w:val="22"/>
        </w:rPr>
      </w:pPr>
      <w:r w:rsidRPr="00ED2D7C">
        <w:rPr>
          <w:b/>
          <w:bCs/>
          <w:sz w:val="22"/>
          <w:szCs w:val="22"/>
        </w:rPr>
        <w:br w:type="page"/>
      </w:r>
    </w:p>
    <w:p w14:paraId="3A7B9844" w14:textId="0B5ECB70" w:rsidR="000713CC" w:rsidRPr="00ED2D7C" w:rsidRDefault="000713CC" w:rsidP="000713CC">
      <w:pPr>
        <w:pStyle w:val="Naslov1"/>
        <w:spacing w:line="276" w:lineRule="auto"/>
        <w:rPr>
          <w:rFonts w:ascii="Times New Roman" w:hAnsi="Times New Roman"/>
          <w:sz w:val="22"/>
          <w:szCs w:val="22"/>
        </w:rPr>
      </w:pPr>
      <w:bookmarkStart w:id="27" w:name="_Toc209168505"/>
      <w:r w:rsidRPr="00ED2D7C">
        <w:rPr>
          <w:rFonts w:ascii="Times New Roman" w:hAnsi="Times New Roman"/>
          <w:sz w:val="22"/>
          <w:szCs w:val="22"/>
        </w:rPr>
        <w:lastRenderedPageBreak/>
        <w:t xml:space="preserve">2.8. Godišnji plan izvannastavne aktivnosti </w:t>
      </w:r>
      <w:r w:rsidRPr="00ED2D7C">
        <w:rPr>
          <w:rFonts w:ascii="Times New Roman" w:hAnsi="Times New Roman"/>
          <w:i/>
          <w:iCs/>
          <w:sz w:val="22"/>
          <w:szCs w:val="22"/>
        </w:rPr>
        <w:t xml:space="preserve">Biblijska grupa </w:t>
      </w:r>
      <w:r w:rsidRPr="00ED2D7C">
        <w:rPr>
          <w:rFonts w:ascii="Times New Roman" w:hAnsi="Times New Roman"/>
          <w:sz w:val="22"/>
          <w:szCs w:val="22"/>
        </w:rPr>
        <w:t>za učenike  2. i 4. razreda</w:t>
      </w:r>
      <w:bookmarkEnd w:id="27"/>
      <w:r w:rsidRPr="00ED2D7C">
        <w:rPr>
          <w:rFonts w:ascii="Times New Roman" w:hAnsi="Times New Roman"/>
          <w:sz w:val="22"/>
          <w:szCs w:val="22"/>
        </w:rPr>
        <w:t xml:space="preserve">  </w:t>
      </w:r>
    </w:p>
    <w:p w14:paraId="328D39ED" w14:textId="77777777" w:rsidR="000713CC" w:rsidRPr="00ED2D7C" w:rsidRDefault="000713CC" w:rsidP="000713CC">
      <w:pPr>
        <w:spacing w:after="0" w:line="276" w:lineRule="auto"/>
        <w:rPr>
          <w:sz w:val="22"/>
          <w:szCs w:val="22"/>
        </w:rPr>
      </w:pPr>
      <w:r w:rsidRPr="00ED2D7C">
        <w:rPr>
          <w:b/>
          <w:bCs/>
          <w:sz w:val="22"/>
          <w:szCs w:val="22"/>
        </w:rPr>
        <w:t xml:space="preserve">Nositelj: </w:t>
      </w:r>
      <w:r w:rsidRPr="00ED2D7C">
        <w:rPr>
          <w:sz w:val="22"/>
          <w:szCs w:val="22"/>
        </w:rPr>
        <w:t>Učiteljica vjeronauka, Marija Bekavac</w:t>
      </w:r>
    </w:p>
    <w:p w14:paraId="6EF40F0A" w14:textId="77777777" w:rsidR="000713CC" w:rsidRPr="00ED2D7C" w:rsidRDefault="000713CC" w:rsidP="000713CC">
      <w:pPr>
        <w:spacing w:line="276" w:lineRule="auto"/>
        <w:rPr>
          <w:sz w:val="22"/>
          <w:szCs w:val="22"/>
        </w:rPr>
      </w:pPr>
    </w:p>
    <w:tbl>
      <w:tblPr>
        <w:tblStyle w:val="Reetkatablice"/>
        <w:tblW w:w="0" w:type="auto"/>
        <w:tblLook w:val="04A0" w:firstRow="1" w:lastRow="0" w:firstColumn="1" w:lastColumn="0" w:noHBand="0" w:noVBand="1"/>
      </w:tblPr>
      <w:tblGrid>
        <w:gridCol w:w="1414"/>
        <w:gridCol w:w="753"/>
        <w:gridCol w:w="2358"/>
        <w:gridCol w:w="5405"/>
      </w:tblGrid>
      <w:tr w:rsidR="000C7A5D" w:rsidRPr="00ED2D7C" w14:paraId="7F6B30FA" w14:textId="77777777" w:rsidTr="00F03CFF">
        <w:tc>
          <w:tcPr>
            <w:tcW w:w="0" w:type="auto"/>
          </w:tcPr>
          <w:p w14:paraId="23F1D996" w14:textId="77777777" w:rsidR="000713CC" w:rsidRPr="00ED2D7C" w:rsidRDefault="000713CC" w:rsidP="00F03CFF">
            <w:pPr>
              <w:spacing w:line="276" w:lineRule="auto"/>
              <w:rPr>
                <w:sz w:val="22"/>
                <w:szCs w:val="22"/>
              </w:rPr>
            </w:pPr>
            <w:r w:rsidRPr="00ED2D7C">
              <w:rPr>
                <w:b/>
                <w:bCs/>
                <w:sz w:val="22"/>
                <w:szCs w:val="22"/>
              </w:rPr>
              <w:t>Vrijeme realizacije</w:t>
            </w:r>
          </w:p>
        </w:tc>
        <w:tc>
          <w:tcPr>
            <w:tcW w:w="0" w:type="auto"/>
          </w:tcPr>
          <w:p w14:paraId="10351926" w14:textId="77777777" w:rsidR="000713CC" w:rsidRPr="00ED2D7C" w:rsidRDefault="000713CC" w:rsidP="00F03CFF">
            <w:pPr>
              <w:spacing w:line="276" w:lineRule="auto"/>
              <w:jc w:val="center"/>
              <w:rPr>
                <w:b/>
                <w:bCs/>
                <w:sz w:val="22"/>
                <w:szCs w:val="22"/>
              </w:rPr>
            </w:pPr>
            <w:r w:rsidRPr="00ED2D7C">
              <w:rPr>
                <w:b/>
                <w:bCs/>
                <w:sz w:val="22"/>
                <w:szCs w:val="22"/>
              </w:rPr>
              <w:t>Broj sati</w:t>
            </w:r>
          </w:p>
        </w:tc>
        <w:tc>
          <w:tcPr>
            <w:tcW w:w="0" w:type="auto"/>
          </w:tcPr>
          <w:p w14:paraId="60128F7C" w14:textId="77777777" w:rsidR="000713CC" w:rsidRPr="00ED2D7C" w:rsidRDefault="000713CC" w:rsidP="00F03CFF">
            <w:pPr>
              <w:spacing w:line="276" w:lineRule="auto"/>
              <w:jc w:val="center"/>
              <w:rPr>
                <w:b/>
                <w:bCs/>
                <w:sz w:val="22"/>
                <w:szCs w:val="22"/>
              </w:rPr>
            </w:pPr>
            <w:r w:rsidRPr="00ED2D7C">
              <w:rPr>
                <w:b/>
                <w:bCs/>
                <w:sz w:val="22"/>
                <w:szCs w:val="22"/>
              </w:rPr>
              <w:t xml:space="preserve">Sadržaj </w:t>
            </w:r>
          </w:p>
          <w:p w14:paraId="4317693B" w14:textId="77777777" w:rsidR="000713CC" w:rsidRPr="00ED2D7C" w:rsidRDefault="000713CC" w:rsidP="00F03CFF">
            <w:pPr>
              <w:spacing w:line="276" w:lineRule="auto"/>
              <w:jc w:val="center"/>
              <w:rPr>
                <w:sz w:val="22"/>
                <w:szCs w:val="22"/>
              </w:rPr>
            </w:pPr>
          </w:p>
        </w:tc>
        <w:tc>
          <w:tcPr>
            <w:tcW w:w="0" w:type="auto"/>
          </w:tcPr>
          <w:p w14:paraId="742CC676" w14:textId="77777777" w:rsidR="000713CC" w:rsidRPr="00ED2D7C" w:rsidRDefault="000713CC" w:rsidP="00F03CFF">
            <w:pPr>
              <w:spacing w:after="0" w:line="276" w:lineRule="auto"/>
              <w:jc w:val="center"/>
              <w:rPr>
                <w:b/>
                <w:bCs/>
                <w:sz w:val="22"/>
                <w:szCs w:val="22"/>
              </w:rPr>
            </w:pPr>
            <w:r w:rsidRPr="00ED2D7C">
              <w:rPr>
                <w:b/>
                <w:bCs/>
                <w:sz w:val="22"/>
                <w:szCs w:val="22"/>
              </w:rPr>
              <w:t xml:space="preserve">Odgojno-obrazovnih ishodi      </w:t>
            </w:r>
          </w:p>
          <w:p w14:paraId="74C68863" w14:textId="77777777" w:rsidR="000713CC" w:rsidRPr="00ED2D7C" w:rsidRDefault="000713CC" w:rsidP="00F03CFF">
            <w:pPr>
              <w:spacing w:line="276" w:lineRule="auto"/>
              <w:rPr>
                <w:sz w:val="22"/>
                <w:szCs w:val="22"/>
              </w:rPr>
            </w:pPr>
          </w:p>
        </w:tc>
      </w:tr>
      <w:tr w:rsidR="000C7A5D" w:rsidRPr="00ED2D7C" w14:paraId="107BA7CC" w14:textId="77777777" w:rsidTr="00A3758C">
        <w:tc>
          <w:tcPr>
            <w:tcW w:w="0" w:type="auto"/>
            <w:vAlign w:val="center"/>
          </w:tcPr>
          <w:p w14:paraId="4E42E021" w14:textId="77777777" w:rsidR="000713CC" w:rsidRPr="00ED2D7C" w:rsidRDefault="000713CC" w:rsidP="00F03CFF">
            <w:pPr>
              <w:spacing w:line="276" w:lineRule="auto"/>
              <w:rPr>
                <w:sz w:val="22"/>
                <w:szCs w:val="22"/>
              </w:rPr>
            </w:pPr>
            <w:r w:rsidRPr="00ED2D7C">
              <w:rPr>
                <w:b/>
                <w:bCs/>
                <w:sz w:val="22"/>
                <w:szCs w:val="22"/>
              </w:rPr>
              <w:t>Rujan</w:t>
            </w:r>
          </w:p>
        </w:tc>
        <w:tc>
          <w:tcPr>
            <w:tcW w:w="0" w:type="auto"/>
            <w:vAlign w:val="center"/>
          </w:tcPr>
          <w:p w14:paraId="769D2ED2" w14:textId="39C7F615" w:rsidR="000713CC" w:rsidRPr="00ED2D7C" w:rsidRDefault="000713CC" w:rsidP="00A3758C">
            <w:pPr>
              <w:spacing w:line="276" w:lineRule="auto"/>
              <w:jc w:val="center"/>
              <w:rPr>
                <w:b/>
                <w:bCs/>
                <w:sz w:val="22"/>
                <w:szCs w:val="22"/>
              </w:rPr>
            </w:pPr>
            <w:r w:rsidRPr="00ED2D7C">
              <w:rPr>
                <w:b/>
                <w:bCs/>
                <w:sz w:val="22"/>
                <w:szCs w:val="22"/>
              </w:rPr>
              <w:t>2</w:t>
            </w:r>
          </w:p>
        </w:tc>
        <w:tc>
          <w:tcPr>
            <w:tcW w:w="0" w:type="auto"/>
          </w:tcPr>
          <w:p w14:paraId="071A3085" w14:textId="77777777" w:rsidR="000713CC" w:rsidRPr="00ED2D7C" w:rsidRDefault="000713CC" w:rsidP="00F03CFF">
            <w:pPr>
              <w:spacing w:after="0" w:line="276" w:lineRule="auto"/>
              <w:rPr>
                <w:sz w:val="22"/>
                <w:szCs w:val="22"/>
              </w:rPr>
            </w:pPr>
          </w:p>
          <w:p w14:paraId="12C4061B" w14:textId="77777777" w:rsidR="000713CC" w:rsidRPr="00ED2D7C" w:rsidRDefault="000713CC" w:rsidP="00F03CFF">
            <w:pPr>
              <w:spacing w:after="0" w:line="276" w:lineRule="auto"/>
              <w:rPr>
                <w:sz w:val="22"/>
                <w:szCs w:val="22"/>
              </w:rPr>
            </w:pPr>
            <w:r w:rsidRPr="00ED2D7C">
              <w:rPr>
                <w:sz w:val="22"/>
                <w:szCs w:val="22"/>
              </w:rPr>
              <w:t>Prijateljstvo</w:t>
            </w:r>
          </w:p>
          <w:p w14:paraId="052AFE99" w14:textId="77777777" w:rsidR="000713CC" w:rsidRPr="00ED2D7C" w:rsidRDefault="000713CC" w:rsidP="00F03CFF">
            <w:pPr>
              <w:spacing w:after="0" w:line="276" w:lineRule="auto"/>
              <w:rPr>
                <w:sz w:val="22"/>
                <w:szCs w:val="22"/>
              </w:rPr>
            </w:pPr>
          </w:p>
          <w:p w14:paraId="5D75DD51" w14:textId="77777777" w:rsidR="000713CC" w:rsidRPr="00ED2D7C" w:rsidRDefault="000713CC" w:rsidP="00F03CFF">
            <w:pPr>
              <w:spacing w:after="0" w:line="276" w:lineRule="auto"/>
              <w:rPr>
                <w:sz w:val="22"/>
                <w:szCs w:val="22"/>
              </w:rPr>
            </w:pPr>
          </w:p>
          <w:p w14:paraId="0DB84CF0" w14:textId="77777777" w:rsidR="000713CC" w:rsidRPr="00ED2D7C" w:rsidRDefault="000713CC" w:rsidP="00F03CFF">
            <w:pPr>
              <w:spacing w:line="276" w:lineRule="auto"/>
              <w:rPr>
                <w:sz w:val="22"/>
                <w:szCs w:val="22"/>
              </w:rPr>
            </w:pPr>
          </w:p>
        </w:tc>
        <w:tc>
          <w:tcPr>
            <w:tcW w:w="0" w:type="auto"/>
          </w:tcPr>
          <w:p w14:paraId="726C44DD" w14:textId="77777777" w:rsidR="000713CC" w:rsidRPr="00ED2D7C" w:rsidRDefault="000713CC" w:rsidP="00F03CFF">
            <w:pPr>
              <w:spacing w:after="48" w:line="276" w:lineRule="auto"/>
              <w:textAlignment w:val="baseline"/>
              <w:rPr>
                <w:sz w:val="22"/>
                <w:szCs w:val="22"/>
              </w:rPr>
            </w:pPr>
            <w:r w:rsidRPr="00ED2D7C">
              <w:rPr>
                <w:sz w:val="22"/>
                <w:szCs w:val="22"/>
                <w:lang w:eastAsia="hr-HR"/>
              </w:rPr>
              <w:t>OŠ KV C.1.2.Učenik poštuje pravila dobroga ponašanja u obitelji i razredu, prepoznaje školu kao mjesto susreta, zajedništva, radosti i učenja.</w:t>
            </w:r>
          </w:p>
          <w:p w14:paraId="3E9ABC89" w14:textId="77777777" w:rsidR="000713CC" w:rsidRPr="00ED2D7C" w:rsidRDefault="000713CC" w:rsidP="00F03CFF">
            <w:pPr>
              <w:pStyle w:val="Bezproreda"/>
              <w:spacing w:after="0" w:line="276" w:lineRule="auto"/>
              <w:rPr>
                <w:rFonts w:ascii="Times New Roman" w:hAnsi="Times New Roman" w:cs="Times New Roman"/>
              </w:rPr>
            </w:pPr>
            <w:r w:rsidRPr="00ED2D7C">
              <w:rPr>
                <w:rFonts w:ascii="Times New Roman" w:eastAsia="Calibri Light" w:hAnsi="Times New Roman" w:cs="Times New Roman"/>
              </w:rPr>
              <w:t>OŠ KV A.3.1.Učenik prepoznaje i opisuje važnost zajednice za život pojedinca.</w:t>
            </w:r>
          </w:p>
          <w:p w14:paraId="513F9D20" w14:textId="77777777" w:rsidR="000713CC" w:rsidRPr="00ED2D7C" w:rsidRDefault="000713CC" w:rsidP="00F03CFF">
            <w:pPr>
              <w:spacing w:line="276" w:lineRule="auto"/>
              <w:rPr>
                <w:sz w:val="22"/>
                <w:szCs w:val="22"/>
              </w:rPr>
            </w:pPr>
            <w:r w:rsidRPr="00ED2D7C">
              <w:rPr>
                <w:sz w:val="22"/>
                <w:szCs w:val="22"/>
                <w:lang w:eastAsia="hr-HR"/>
              </w:rPr>
              <w:t>OŠ KV  A.1.1. Učenik izražava osnovne doživljaje o sebi i svijetu te pokazuje svoju radost i divljenje prema Bogu i svemu stvorenome.</w:t>
            </w:r>
          </w:p>
        </w:tc>
      </w:tr>
      <w:tr w:rsidR="000C7A5D" w:rsidRPr="00ED2D7C" w14:paraId="5595C1D5" w14:textId="77777777" w:rsidTr="00A3758C">
        <w:tc>
          <w:tcPr>
            <w:tcW w:w="0" w:type="auto"/>
            <w:vAlign w:val="center"/>
          </w:tcPr>
          <w:p w14:paraId="72E10869" w14:textId="77777777" w:rsidR="000713CC" w:rsidRPr="00ED2D7C" w:rsidRDefault="000713CC" w:rsidP="00F03CFF">
            <w:pPr>
              <w:spacing w:line="276" w:lineRule="auto"/>
              <w:rPr>
                <w:sz w:val="22"/>
                <w:szCs w:val="22"/>
              </w:rPr>
            </w:pPr>
            <w:r w:rsidRPr="00ED2D7C">
              <w:rPr>
                <w:b/>
                <w:bCs/>
                <w:sz w:val="22"/>
                <w:szCs w:val="22"/>
              </w:rPr>
              <w:t>Listopad</w:t>
            </w:r>
          </w:p>
        </w:tc>
        <w:tc>
          <w:tcPr>
            <w:tcW w:w="0" w:type="auto"/>
            <w:vAlign w:val="center"/>
          </w:tcPr>
          <w:p w14:paraId="3E0C930A" w14:textId="47385A52" w:rsidR="000713CC" w:rsidRPr="00ED2D7C" w:rsidRDefault="000713CC" w:rsidP="00A3758C">
            <w:pPr>
              <w:spacing w:line="276" w:lineRule="auto"/>
              <w:jc w:val="center"/>
              <w:rPr>
                <w:b/>
                <w:bCs/>
                <w:sz w:val="22"/>
                <w:szCs w:val="22"/>
              </w:rPr>
            </w:pPr>
            <w:r w:rsidRPr="00ED2D7C">
              <w:rPr>
                <w:b/>
                <w:bCs/>
                <w:sz w:val="22"/>
                <w:szCs w:val="22"/>
              </w:rPr>
              <w:t>5</w:t>
            </w:r>
          </w:p>
        </w:tc>
        <w:tc>
          <w:tcPr>
            <w:tcW w:w="0" w:type="auto"/>
          </w:tcPr>
          <w:p w14:paraId="0371B9E2" w14:textId="77777777" w:rsidR="000713CC" w:rsidRPr="00ED2D7C" w:rsidRDefault="000713CC" w:rsidP="00F03CFF">
            <w:pPr>
              <w:spacing w:after="0" w:line="276" w:lineRule="auto"/>
              <w:rPr>
                <w:sz w:val="22"/>
                <w:szCs w:val="22"/>
              </w:rPr>
            </w:pPr>
            <w:r w:rsidRPr="00ED2D7C">
              <w:rPr>
                <w:sz w:val="22"/>
                <w:szCs w:val="22"/>
              </w:rPr>
              <w:t>Divan Božji svijet</w:t>
            </w:r>
          </w:p>
          <w:p w14:paraId="3CF4BF03" w14:textId="77777777" w:rsidR="000713CC" w:rsidRPr="00ED2D7C" w:rsidRDefault="000713CC" w:rsidP="00F03CFF">
            <w:pPr>
              <w:spacing w:after="0" w:line="276" w:lineRule="auto"/>
              <w:rPr>
                <w:sz w:val="22"/>
                <w:szCs w:val="22"/>
              </w:rPr>
            </w:pPr>
          </w:p>
          <w:p w14:paraId="14509A81" w14:textId="77777777" w:rsidR="000713CC" w:rsidRPr="00ED2D7C" w:rsidRDefault="000713CC" w:rsidP="00F03CFF">
            <w:pPr>
              <w:spacing w:after="0" w:line="276" w:lineRule="auto"/>
              <w:rPr>
                <w:sz w:val="22"/>
                <w:szCs w:val="22"/>
              </w:rPr>
            </w:pPr>
            <w:r w:rsidRPr="00ED2D7C">
              <w:rPr>
                <w:sz w:val="22"/>
                <w:szCs w:val="22"/>
              </w:rPr>
              <w:t>Prvi ljudi – Adam i Eva</w:t>
            </w:r>
          </w:p>
          <w:p w14:paraId="7343F41E" w14:textId="77777777" w:rsidR="000713CC" w:rsidRPr="00ED2D7C" w:rsidRDefault="000713CC" w:rsidP="00F03CFF">
            <w:pPr>
              <w:spacing w:after="0" w:line="276" w:lineRule="auto"/>
              <w:rPr>
                <w:sz w:val="22"/>
                <w:szCs w:val="22"/>
              </w:rPr>
            </w:pPr>
          </w:p>
          <w:p w14:paraId="10F91804" w14:textId="77777777" w:rsidR="000713CC" w:rsidRPr="00ED2D7C" w:rsidRDefault="000713CC" w:rsidP="00F03CFF">
            <w:pPr>
              <w:spacing w:after="0" w:line="276" w:lineRule="auto"/>
              <w:rPr>
                <w:sz w:val="22"/>
                <w:szCs w:val="22"/>
              </w:rPr>
            </w:pPr>
            <w:r w:rsidRPr="00ED2D7C">
              <w:rPr>
                <w:sz w:val="22"/>
                <w:szCs w:val="22"/>
              </w:rPr>
              <w:t>Dani kruha i zahvalnosti</w:t>
            </w:r>
          </w:p>
          <w:p w14:paraId="3F1B0155" w14:textId="77777777" w:rsidR="000713CC" w:rsidRPr="00ED2D7C" w:rsidRDefault="000713CC" w:rsidP="00F03CFF">
            <w:pPr>
              <w:spacing w:after="0" w:line="276" w:lineRule="auto"/>
              <w:rPr>
                <w:sz w:val="22"/>
                <w:szCs w:val="22"/>
              </w:rPr>
            </w:pPr>
            <w:r w:rsidRPr="00ED2D7C">
              <w:rPr>
                <w:sz w:val="22"/>
                <w:szCs w:val="22"/>
              </w:rPr>
              <w:t xml:space="preserve">  </w:t>
            </w:r>
          </w:p>
          <w:p w14:paraId="0A0EF658" w14:textId="77777777" w:rsidR="000713CC" w:rsidRPr="00ED2D7C" w:rsidRDefault="000713CC" w:rsidP="00F03CFF">
            <w:pPr>
              <w:spacing w:line="276" w:lineRule="auto"/>
              <w:rPr>
                <w:sz w:val="22"/>
                <w:szCs w:val="22"/>
              </w:rPr>
            </w:pPr>
            <w:r w:rsidRPr="00ED2D7C">
              <w:rPr>
                <w:sz w:val="22"/>
                <w:szCs w:val="22"/>
              </w:rPr>
              <w:t>Svi sveti i Dušni dan</w:t>
            </w:r>
          </w:p>
        </w:tc>
        <w:tc>
          <w:tcPr>
            <w:tcW w:w="0" w:type="auto"/>
          </w:tcPr>
          <w:p w14:paraId="7B0D46FC" w14:textId="77777777" w:rsidR="000713CC" w:rsidRPr="00ED2D7C" w:rsidRDefault="000713CC" w:rsidP="00F03CFF">
            <w:pPr>
              <w:spacing w:after="0" w:line="276" w:lineRule="auto"/>
              <w:rPr>
                <w:sz w:val="22"/>
                <w:szCs w:val="22"/>
              </w:rPr>
            </w:pPr>
            <w:r w:rsidRPr="00ED2D7C">
              <w:rPr>
                <w:sz w:val="22"/>
                <w:szCs w:val="22"/>
                <w:lang w:eastAsia="hr-HR"/>
              </w:rPr>
              <w:t>OŠ KV A.1.1. Učenik izražava osnovne doživljaje o sebi i svijetu te pokazuje svoju radost i divljenje prema Bogu i svemu stvorenome.</w:t>
            </w:r>
          </w:p>
          <w:p w14:paraId="47693A84" w14:textId="77777777" w:rsidR="000713CC" w:rsidRPr="00ED2D7C" w:rsidRDefault="000713CC" w:rsidP="00F03CFF">
            <w:pPr>
              <w:spacing w:after="0" w:line="276" w:lineRule="auto"/>
              <w:rPr>
                <w:sz w:val="22"/>
                <w:szCs w:val="22"/>
              </w:rPr>
            </w:pPr>
            <w:r w:rsidRPr="00ED2D7C">
              <w:rPr>
                <w:sz w:val="22"/>
                <w:szCs w:val="22"/>
                <w:lang w:eastAsia="hr-HR"/>
              </w:rPr>
              <w:t>OŠ KV B.1.1. Učenik u biblijskim događajima i osobama otkriva Boga kao dobroga Oca koji je stvorio čovjeka, koji ljubi sve ljude i prisutan je među nama.</w:t>
            </w:r>
          </w:p>
          <w:p w14:paraId="2AF6B54B" w14:textId="77777777" w:rsidR="000713CC" w:rsidRPr="00ED2D7C" w:rsidRDefault="000713CC" w:rsidP="00F03CFF">
            <w:pPr>
              <w:spacing w:line="276" w:lineRule="auto"/>
              <w:rPr>
                <w:sz w:val="22"/>
                <w:szCs w:val="22"/>
              </w:rPr>
            </w:pPr>
            <w:r w:rsidRPr="00ED2D7C">
              <w:rPr>
                <w:sz w:val="22"/>
                <w:szCs w:val="22"/>
                <w:lang w:eastAsia="hr-HR"/>
              </w:rPr>
              <w:t>OŠ KV D.1.2.Učenik prepoznaje Crkvene blagdane i slavlja te njihovu poruku.</w:t>
            </w:r>
          </w:p>
        </w:tc>
      </w:tr>
      <w:tr w:rsidR="000C7A5D" w:rsidRPr="00ED2D7C" w14:paraId="4095A99D" w14:textId="77777777" w:rsidTr="00A3758C">
        <w:tc>
          <w:tcPr>
            <w:tcW w:w="0" w:type="auto"/>
            <w:vAlign w:val="center"/>
          </w:tcPr>
          <w:p w14:paraId="6D39DC12" w14:textId="77777777" w:rsidR="000713CC" w:rsidRPr="00ED2D7C" w:rsidRDefault="000713CC" w:rsidP="00F03CFF">
            <w:pPr>
              <w:spacing w:line="276" w:lineRule="auto"/>
              <w:rPr>
                <w:sz w:val="22"/>
                <w:szCs w:val="22"/>
              </w:rPr>
            </w:pPr>
            <w:r w:rsidRPr="00ED2D7C">
              <w:rPr>
                <w:b/>
                <w:bCs/>
                <w:sz w:val="22"/>
                <w:szCs w:val="22"/>
              </w:rPr>
              <w:t>Studeni</w:t>
            </w:r>
          </w:p>
        </w:tc>
        <w:tc>
          <w:tcPr>
            <w:tcW w:w="0" w:type="auto"/>
            <w:vAlign w:val="center"/>
          </w:tcPr>
          <w:p w14:paraId="5FBC9A9E" w14:textId="57EDDBB2" w:rsidR="000713CC" w:rsidRPr="00ED2D7C" w:rsidRDefault="000713CC" w:rsidP="00A3758C">
            <w:pPr>
              <w:spacing w:line="276" w:lineRule="auto"/>
              <w:jc w:val="center"/>
              <w:rPr>
                <w:b/>
                <w:bCs/>
                <w:sz w:val="22"/>
                <w:szCs w:val="22"/>
              </w:rPr>
            </w:pPr>
            <w:r w:rsidRPr="00ED2D7C">
              <w:rPr>
                <w:b/>
                <w:bCs/>
                <w:sz w:val="22"/>
                <w:szCs w:val="22"/>
              </w:rPr>
              <w:t>4</w:t>
            </w:r>
          </w:p>
        </w:tc>
        <w:tc>
          <w:tcPr>
            <w:tcW w:w="0" w:type="auto"/>
          </w:tcPr>
          <w:p w14:paraId="618497CE" w14:textId="77777777" w:rsidR="000713CC" w:rsidRPr="00ED2D7C" w:rsidRDefault="000713CC" w:rsidP="00F03CFF">
            <w:pPr>
              <w:spacing w:after="0" w:line="276" w:lineRule="auto"/>
              <w:rPr>
                <w:sz w:val="22"/>
                <w:szCs w:val="22"/>
              </w:rPr>
            </w:pPr>
            <w:r w:rsidRPr="00ED2D7C">
              <w:rPr>
                <w:sz w:val="22"/>
                <w:szCs w:val="22"/>
              </w:rPr>
              <w:t>Bog se objavljuje Mojsiju</w:t>
            </w:r>
          </w:p>
          <w:p w14:paraId="36C0B611" w14:textId="77777777" w:rsidR="000713CC" w:rsidRPr="00ED2D7C" w:rsidRDefault="000713CC" w:rsidP="00F03CFF">
            <w:pPr>
              <w:spacing w:after="0" w:line="276" w:lineRule="auto"/>
              <w:rPr>
                <w:sz w:val="22"/>
                <w:szCs w:val="22"/>
              </w:rPr>
            </w:pPr>
          </w:p>
          <w:p w14:paraId="1A158A29" w14:textId="77777777" w:rsidR="000713CC" w:rsidRPr="00ED2D7C" w:rsidRDefault="000713CC" w:rsidP="00F03CFF">
            <w:pPr>
              <w:spacing w:after="0" w:line="276" w:lineRule="auto"/>
              <w:rPr>
                <w:b/>
                <w:bCs/>
                <w:sz w:val="22"/>
                <w:szCs w:val="22"/>
              </w:rPr>
            </w:pPr>
            <w:r w:rsidRPr="00ED2D7C">
              <w:rPr>
                <w:b/>
                <w:bCs/>
                <w:sz w:val="22"/>
                <w:szCs w:val="22"/>
                <w:lang w:eastAsia="hr-HR"/>
              </w:rPr>
              <w:t>Sveci su Božji prijatelji</w:t>
            </w:r>
          </w:p>
          <w:p w14:paraId="47621485" w14:textId="77777777" w:rsidR="000713CC" w:rsidRPr="00ED2D7C" w:rsidRDefault="000713CC" w:rsidP="00F03CFF">
            <w:pPr>
              <w:spacing w:after="0" w:line="276" w:lineRule="auto"/>
              <w:rPr>
                <w:sz w:val="22"/>
                <w:szCs w:val="22"/>
                <w:lang w:eastAsia="hr-HR"/>
              </w:rPr>
            </w:pPr>
          </w:p>
          <w:p w14:paraId="18BA130D" w14:textId="77777777" w:rsidR="000713CC" w:rsidRPr="00ED2D7C" w:rsidRDefault="000713CC" w:rsidP="00F03CFF">
            <w:pPr>
              <w:spacing w:after="0" w:line="276" w:lineRule="auto"/>
              <w:rPr>
                <w:sz w:val="22"/>
                <w:szCs w:val="22"/>
              </w:rPr>
            </w:pPr>
            <w:r w:rsidRPr="00ED2D7C">
              <w:rPr>
                <w:sz w:val="22"/>
                <w:szCs w:val="22"/>
                <w:lang w:eastAsia="hr-HR"/>
              </w:rPr>
              <w:t>Molitva anđelima</w:t>
            </w:r>
          </w:p>
          <w:p w14:paraId="3579A04E" w14:textId="77777777" w:rsidR="000713CC" w:rsidRPr="00ED2D7C" w:rsidRDefault="000713CC" w:rsidP="00F03CFF">
            <w:pPr>
              <w:spacing w:after="0" w:line="276" w:lineRule="auto"/>
              <w:rPr>
                <w:sz w:val="22"/>
                <w:szCs w:val="22"/>
                <w:lang w:eastAsia="hr-HR"/>
              </w:rPr>
            </w:pPr>
          </w:p>
          <w:p w14:paraId="1607AE39" w14:textId="77777777" w:rsidR="000713CC" w:rsidRPr="00ED2D7C" w:rsidRDefault="000713CC" w:rsidP="00F03CFF">
            <w:pPr>
              <w:spacing w:line="276" w:lineRule="auto"/>
              <w:rPr>
                <w:sz w:val="22"/>
                <w:szCs w:val="22"/>
              </w:rPr>
            </w:pPr>
            <w:r w:rsidRPr="00ED2D7C">
              <w:rPr>
                <w:sz w:val="22"/>
                <w:szCs w:val="22"/>
                <w:lang w:eastAsia="hr-HR"/>
              </w:rPr>
              <w:t>Božje zapovijedi</w:t>
            </w:r>
          </w:p>
        </w:tc>
        <w:tc>
          <w:tcPr>
            <w:tcW w:w="0" w:type="auto"/>
          </w:tcPr>
          <w:p w14:paraId="3FB38B09" w14:textId="77777777" w:rsidR="000713CC" w:rsidRPr="00ED2D7C" w:rsidRDefault="000713CC" w:rsidP="00F03CFF">
            <w:pPr>
              <w:pStyle w:val="Bezproreda"/>
              <w:spacing w:line="276" w:lineRule="auto"/>
              <w:rPr>
                <w:rFonts w:ascii="Times New Roman" w:hAnsi="Times New Roman" w:cs="Times New Roman"/>
              </w:rPr>
            </w:pPr>
            <w:r w:rsidRPr="00ED2D7C">
              <w:rPr>
                <w:rFonts w:ascii="Times New Roman" w:eastAsia="Calibri Light" w:hAnsi="Times New Roman" w:cs="Times New Roman"/>
              </w:rPr>
              <w:t>OŠ KV B.3.1.Učenik upoznaje i doživljava Boga kao dobroga Oca koji se brine za svoj narod.</w:t>
            </w:r>
          </w:p>
          <w:p w14:paraId="65E9B94D" w14:textId="77777777" w:rsidR="000713CC" w:rsidRPr="00ED2D7C" w:rsidRDefault="000713CC" w:rsidP="00F03CFF">
            <w:pPr>
              <w:spacing w:after="48" w:line="276" w:lineRule="auto"/>
              <w:textAlignment w:val="baseline"/>
              <w:rPr>
                <w:sz w:val="22"/>
                <w:szCs w:val="22"/>
              </w:rPr>
            </w:pPr>
            <w:r w:rsidRPr="00ED2D7C">
              <w:rPr>
                <w:sz w:val="22"/>
                <w:szCs w:val="22"/>
                <w:lang w:eastAsia="hr-HR"/>
              </w:rPr>
              <w:t>OŠ KV D.1.2.Učenik prepoznaje Crkvene blagdane i slavlja te njihovu poruku.</w:t>
            </w:r>
          </w:p>
          <w:p w14:paraId="5276A16D" w14:textId="77777777" w:rsidR="000713CC" w:rsidRPr="00ED2D7C" w:rsidRDefault="000713CC" w:rsidP="00F03CFF">
            <w:pPr>
              <w:spacing w:after="48" w:line="276" w:lineRule="auto"/>
              <w:textAlignment w:val="baseline"/>
              <w:rPr>
                <w:sz w:val="22"/>
                <w:szCs w:val="22"/>
              </w:rPr>
            </w:pPr>
            <w:r w:rsidRPr="00ED2D7C">
              <w:rPr>
                <w:sz w:val="22"/>
                <w:szCs w:val="22"/>
                <w:lang w:eastAsia="hr-HR"/>
              </w:rPr>
              <w:t>OŠ KV B.1.3.Učenik izražava svoju ljubav prema Bogu u zahvaljivanju, molitvi i pjesmi.</w:t>
            </w:r>
          </w:p>
          <w:p w14:paraId="2C1BC65D" w14:textId="77777777" w:rsidR="000713CC" w:rsidRPr="00ED2D7C" w:rsidRDefault="000713CC" w:rsidP="00F03CFF">
            <w:pPr>
              <w:spacing w:line="276" w:lineRule="auto"/>
              <w:rPr>
                <w:sz w:val="22"/>
                <w:szCs w:val="22"/>
              </w:rPr>
            </w:pPr>
            <w:r w:rsidRPr="00ED2D7C">
              <w:rPr>
                <w:rFonts w:eastAsia="Calibri Light"/>
                <w:sz w:val="22"/>
                <w:szCs w:val="22"/>
              </w:rPr>
              <w:t xml:space="preserve">OŠ KV A.3.2. </w:t>
            </w:r>
            <w:r w:rsidRPr="00ED2D7C">
              <w:rPr>
                <w:rFonts w:eastAsia="Calibri Light"/>
                <w:sz w:val="22"/>
                <w:szCs w:val="22"/>
                <w:lang w:eastAsia="hr-HR"/>
              </w:rPr>
              <w:t>Učenik samostalno prepričava odabrane biblijske tekstove i tumači njihovu poruku za život vjernika - pojedinca i zajednice</w:t>
            </w:r>
          </w:p>
        </w:tc>
      </w:tr>
      <w:tr w:rsidR="000C7A5D" w:rsidRPr="00ED2D7C" w14:paraId="2753BACB" w14:textId="77777777" w:rsidTr="00A3758C">
        <w:tc>
          <w:tcPr>
            <w:tcW w:w="0" w:type="auto"/>
            <w:vAlign w:val="center"/>
          </w:tcPr>
          <w:p w14:paraId="4898BEFB" w14:textId="77777777" w:rsidR="000713CC" w:rsidRPr="00ED2D7C" w:rsidRDefault="000713CC" w:rsidP="00F03CFF">
            <w:pPr>
              <w:spacing w:line="276" w:lineRule="auto"/>
              <w:rPr>
                <w:sz w:val="22"/>
                <w:szCs w:val="22"/>
              </w:rPr>
            </w:pPr>
            <w:r w:rsidRPr="00ED2D7C">
              <w:rPr>
                <w:b/>
                <w:bCs/>
                <w:sz w:val="22"/>
                <w:szCs w:val="22"/>
              </w:rPr>
              <w:t>Prosinac</w:t>
            </w:r>
          </w:p>
        </w:tc>
        <w:tc>
          <w:tcPr>
            <w:tcW w:w="0" w:type="auto"/>
            <w:vAlign w:val="center"/>
          </w:tcPr>
          <w:p w14:paraId="26E37FF2" w14:textId="5B1228AF" w:rsidR="000713CC" w:rsidRPr="00ED2D7C" w:rsidRDefault="000713CC" w:rsidP="00A3758C">
            <w:pPr>
              <w:spacing w:line="276" w:lineRule="auto"/>
              <w:jc w:val="center"/>
              <w:rPr>
                <w:b/>
                <w:bCs/>
                <w:sz w:val="22"/>
                <w:szCs w:val="22"/>
              </w:rPr>
            </w:pPr>
            <w:r w:rsidRPr="00ED2D7C">
              <w:rPr>
                <w:b/>
                <w:bCs/>
                <w:sz w:val="22"/>
                <w:szCs w:val="22"/>
              </w:rPr>
              <w:t>3</w:t>
            </w:r>
          </w:p>
        </w:tc>
        <w:tc>
          <w:tcPr>
            <w:tcW w:w="0" w:type="auto"/>
          </w:tcPr>
          <w:p w14:paraId="00B03BD0" w14:textId="77777777" w:rsidR="000713CC" w:rsidRPr="00ED2D7C" w:rsidRDefault="000713CC" w:rsidP="00F03CFF">
            <w:pPr>
              <w:spacing w:after="0" w:line="276" w:lineRule="auto"/>
              <w:rPr>
                <w:sz w:val="22"/>
                <w:szCs w:val="22"/>
              </w:rPr>
            </w:pPr>
            <w:r w:rsidRPr="00ED2D7C">
              <w:rPr>
                <w:sz w:val="22"/>
                <w:szCs w:val="22"/>
              </w:rPr>
              <w:t>Došašće</w:t>
            </w:r>
          </w:p>
          <w:p w14:paraId="03F34653" w14:textId="77777777" w:rsidR="000713CC" w:rsidRPr="00ED2D7C" w:rsidRDefault="000713CC" w:rsidP="00F03CFF">
            <w:pPr>
              <w:spacing w:after="0" w:line="276" w:lineRule="auto"/>
              <w:rPr>
                <w:sz w:val="22"/>
                <w:szCs w:val="22"/>
              </w:rPr>
            </w:pPr>
          </w:p>
          <w:p w14:paraId="26DD94A1" w14:textId="77777777" w:rsidR="000713CC" w:rsidRPr="00ED2D7C" w:rsidRDefault="000713CC" w:rsidP="00F03CFF">
            <w:pPr>
              <w:spacing w:after="0" w:line="276" w:lineRule="auto"/>
              <w:rPr>
                <w:sz w:val="22"/>
                <w:szCs w:val="22"/>
              </w:rPr>
            </w:pPr>
            <w:r w:rsidRPr="00ED2D7C">
              <w:rPr>
                <w:sz w:val="22"/>
                <w:szCs w:val="22"/>
              </w:rPr>
              <w:t>Sveti Nikola</w:t>
            </w:r>
          </w:p>
          <w:p w14:paraId="1D9BA57C" w14:textId="77777777" w:rsidR="000713CC" w:rsidRPr="00ED2D7C" w:rsidRDefault="000713CC" w:rsidP="00F03CFF">
            <w:pPr>
              <w:spacing w:after="0" w:line="276" w:lineRule="auto"/>
              <w:rPr>
                <w:sz w:val="22"/>
                <w:szCs w:val="22"/>
              </w:rPr>
            </w:pPr>
          </w:p>
          <w:p w14:paraId="77285B0D" w14:textId="77777777" w:rsidR="000713CC" w:rsidRPr="00ED2D7C" w:rsidRDefault="000713CC" w:rsidP="00F03CFF">
            <w:pPr>
              <w:spacing w:after="0" w:line="276" w:lineRule="auto"/>
              <w:rPr>
                <w:sz w:val="22"/>
                <w:szCs w:val="22"/>
              </w:rPr>
            </w:pPr>
            <w:r w:rsidRPr="00ED2D7C">
              <w:rPr>
                <w:sz w:val="22"/>
                <w:szCs w:val="22"/>
              </w:rPr>
              <w:t>Marija majka Božja</w:t>
            </w:r>
          </w:p>
          <w:p w14:paraId="6239F17A" w14:textId="77777777" w:rsidR="000713CC" w:rsidRPr="00ED2D7C" w:rsidRDefault="000713CC" w:rsidP="00F03CFF">
            <w:pPr>
              <w:spacing w:after="0" w:line="276" w:lineRule="auto"/>
              <w:rPr>
                <w:sz w:val="22"/>
                <w:szCs w:val="22"/>
              </w:rPr>
            </w:pPr>
          </w:p>
          <w:p w14:paraId="63F1BF31" w14:textId="77777777" w:rsidR="000713CC" w:rsidRPr="00ED2D7C" w:rsidRDefault="000713CC" w:rsidP="00F03CFF">
            <w:pPr>
              <w:spacing w:line="276" w:lineRule="auto"/>
              <w:rPr>
                <w:sz w:val="22"/>
                <w:szCs w:val="22"/>
              </w:rPr>
            </w:pPr>
            <w:r w:rsidRPr="00ED2D7C">
              <w:rPr>
                <w:sz w:val="22"/>
                <w:szCs w:val="22"/>
              </w:rPr>
              <w:t>Slavimo Božić</w:t>
            </w:r>
          </w:p>
        </w:tc>
        <w:tc>
          <w:tcPr>
            <w:tcW w:w="0" w:type="auto"/>
          </w:tcPr>
          <w:p w14:paraId="4C40ADE4" w14:textId="77777777" w:rsidR="000713CC" w:rsidRPr="00ED2D7C" w:rsidRDefault="000713CC" w:rsidP="00F03CFF">
            <w:pPr>
              <w:spacing w:after="48" w:line="276" w:lineRule="auto"/>
              <w:textAlignment w:val="baseline"/>
              <w:rPr>
                <w:sz w:val="22"/>
                <w:szCs w:val="22"/>
              </w:rPr>
            </w:pPr>
            <w:r w:rsidRPr="00ED2D7C">
              <w:rPr>
                <w:sz w:val="22"/>
                <w:szCs w:val="22"/>
                <w:lang w:eastAsia="hr-HR"/>
              </w:rPr>
              <w:t>OŠ KV D.1.2.Učenik prepoznaje Crkvene blagdane i slavlja te njihovu poruku.</w:t>
            </w:r>
          </w:p>
          <w:p w14:paraId="685BDDAA" w14:textId="77777777" w:rsidR="000713CC" w:rsidRPr="00ED2D7C" w:rsidRDefault="000713CC" w:rsidP="00F03CFF">
            <w:pPr>
              <w:spacing w:line="276" w:lineRule="auto"/>
              <w:rPr>
                <w:sz w:val="22"/>
                <w:szCs w:val="22"/>
              </w:rPr>
            </w:pPr>
            <w:r w:rsidRPr="00ED2D7C">
              <w:rPr>
                <w:sz w:val="22"/>
                <w:szCs w:val="22"/>
                <w:lang w:eastAsia="hr-HR"/>
              </w:rPr>
              <w:t>OŠ KV A.1.2.Učenik prepoznaje da je Biblija sveta knjiga za kršćane i da sadrži tekstove važne za život te razumije jednostavnije biblijske pripovijesti.</w:t>
            </w:r>
          </w:p>
        </w:tc>
      </w:tr>
      <w:tr w:rsidR="000C7A5D" w:rsidRPr="00ED2D7C" w14:paraId="346B379B" w14:textId="77777777" w:rsidTr="00A3758C">
        <w:tc>
          <w:tcPr>
            <w:tcW w:w="0" w:type="auto"/>
            <w:vAlign w:val="center"/>
          </w:tcPr>
          <w:p w14:paraId="5231D722" w14:textId="77777777" w:rsidR="000713CC" w:rsidRPr="00ED2D7C" w:rsidRDefault="000713CC" w:rsidP="00F03CFF">
            <w:pPr>
              <w:spacing w:line="276" w:lineRule="auto"/>
              <w:rPr>
                <w:sz w:val="22"/>
                <w:szCs w:val="22"/>
              </w:rPr>
            </w:pPr>
            <w:r w:rsidRPr="00ED2D7C">
              <w:rPr>
                <w:b/>
                <w:bCs/>
                <w:sz w:val="22"/>
                <w:szCs w:val="22"/>
              </w:rPr>
              <w:t>Siječanj</w:t>
            </w:r>
          </w:p>
        </w:tc>
        <w:tc>
          <w:tcPr>
            <w:tcW w:w="0" w:type="auto"/>
            <w:vAlign w:val="center"/>
          </w:tcPr>
          <w:p w14:paraId="5D1727F0" w14:textId="62AFA66D" w:rsidR="000713CC" w:rsidRPr="00ED2D7C" w:rsidRDefault="000713CC" w:rsidP="00A3758C">
            <w:pPr>
              <w:spacing w:line="276" w:lineRule="auto"/>
              <w:jc w:val="center"/>
              <w:rPr>
                <w:b/>
                <w:bCs/>
                <w:sz w:val="22"/>
                <w:szCs w:val="22"/>
              </w:rPr>
            </w:pPr>
            <w:r w:rsidRPr="00ED2D7C">
              <w:rPr>
                <w:b/>
                <w:bCs/>
                <w:sz w:val="22"/>
                <w:szCs w:val="22"/>
              </w:rPr>
              <w:t>4</w:t>
            </w:r>
          </w:p>
        </w:tc>
        <w:tc>
          <w:tcPr>
            <w:tcW w:w="0" w:type="auto"/>
          </w:tcPr>
          <w:p w14:paraId="5C64144D" w14:textId="77777777" w:rsidR="000713CC" w:rsidRPr="00ED2D7C" w:rsidRDefault="000713CC" w:rsidP="00F03CFF">
            <w:pPr>
              <w:spacing w:after="0" w:line="276" w:lineRule="auto"/>
              <w:rPr>
                <w:sz w:val="22"/>
                <w:szCs w:val="22"/>
              </w:rPr>
            </w:pPr>
            <w:r w:rsidRPr="00ED2D7C">
              <w:rPr>
                <w:sz w:val="22"/>
                <w:szCs w:val="22"/>
              </w:rPr>
              <w:t>Bog je milosrdni i dobri otac</w:t>
            </w:r>
          </w:p>
          <w:p w14:paraId="066BC051" w14:textId="77777777" w:rsidR="000713CC" w:rsidRPr="00ED2D7C" w:rsidRDefault="000713CC" w:rsidP="00F03CFF">
            <w:pPr>
              <w:spacing w:after="0" w:line="276" w:lineRule="auto"/>
              <w:rPr>
                <w:sz w:val="22"/>
                <w:szCs w:val="22"/>
              </w:rPr>
            </w:pPr>
          </w:p>
          <w:p w14:paraId="6EBD9DF1" w14:textId="77777777" w:rsidR="000713CC" w:rsidRPr="00ED2D7C" w:rsidRDefault="000713CC" w:rsidP="00F03CFF">
            <w:pPr>
              <w:spacing w:after="0" w:line="276" w:lineRule="auto"/>
              <w:rPr>
                <w:sz w:val="22"/>
                <w:szCs w:val="22"/>
              </w:rPr>
            </w:pPr>
            <w:r w:rsidRPr="00ED2D7C">
              <w:rPr>
                <w:sz w:val="22"/>
                <w:szCs w:val="22"/>
              </w:rPr>
              <w:t>Isus liječi bolesne</w:t>
            </w:r>
          </w:p>
          <w:p w14:paraId="7B61216E" w14:textId="77777777" w:rsidR="000713CC" w:rsidRPr="00ED2D7C" w:rsidRDefault="000713CC" w:rsidP="00F03CFF">
            <w:pPr>
              <w:spacing w:after="0" w:line="276" w:lineRule="auto"/>
              <w:rPr>
                <w:sz w:val="22"/>
                <w:szCs w:val="22"/>
              </w:rPr>
            </w:pPr>
          </w:p>
          <w:p w14:paraId="584C74F7" w14:textId="77777777" w:rsidR="000713CC" w:rsidRPr="00ED2D7C" w:rsidRDefault="000713CC" w:rsidP="00F03CFF">
            <w:pPr>
              <w:spacing w:after="0" w:line="276" w:lineRule="auto"/>
              <w:rPr>
                <w:sz w:val="22"/>
                <w:szCs w:val="22"/>
              </w:rPr>
            </w:pPr>
            <w:r w:rsidRPr="00ED2D7C">
              <w:rPr>
                <w:sz w:val="22"/>
                <w:szCs w:val="22"/>
              </w:rPr>
              <w:t>Isus poziva učenike</w:t>
            </w:r>
          </w:p>
          <w:p w14:paraId="08301940" w14:textId="77777777" w:rsidR="000713CC" w:rsidRPr="00ED2D7C" w:rsidRDefault="000713CC" w:rsidP="00F03CFF">
            <w:pPr>
              <w:spacing w:after="0" w:line="276" w:lineRule="auto"/>
              <w:rPr>
                <w:sz w:val="22"/>
                <w:szCs w:val="22"/>
              </w:rPr>
            </w:pPr>
          </w:p>
          <w:p w14:paraId="384566D8" w14:textId="77777777" w:rsidR="000713CC" w:rsidRPr="00ED2D7C" w:rsidRDefault="000713CC" w:rsidP="00F03CFF">
            <w:pPr>
              <w:spacing w:line="276" w:lineRule="auto"/>
              <w:rPr>
                <w:sz w:val="22"/>
                <w:szCs w:val="22"/>
              </w:rPr>
            </w:pPr>
            <w:r w:rsidRPr="00ED2D7C">
              <w:rPr>
                <w:sz w:val="22"/>
                <w:szCs w:val="22"/>
              </w:rPr>
              <w:lastRenderedPageBreak/>
              <w:t>Isus posebno voli djecu</w:t>
            </w:r>
          </w:p>
        </w:tc>
        <w:tc>
          <w:tcPr>
            <w:tcW w:w="0" w:type="auto"/>
          </w:tcPr>
          <w:p w14:paraId="598747F4" w14:textId="77777777" w:rsidR="000713CC" w:rsidRPr="00ED2D7C" w:rsidRDefault="000713CC" w:rsidP="00F03CFF">
            <w:pPr>
              <w:pStyle w:val="Bezproreda"/>
              <w:spacing w:line="276" w:lineRule="auto"/>
              <w:rPr>
                <w:rFonts w:ascii="Times New Roman" w:hAnsi="Times New Roman" w:cs="Times New Roman"/>
              </w:rPr>
            </w:pPr>
            <w:r w:rsidRPr="00ED2D7C">
              <w:rPr>
                <w:rFonts w:ascii="Times New Roman" w:eastAsia="Calibri Light" w:hAnsi="Times New Roman" w:cs="Times New Roman"/>
              </w:rPr>
              <w:lastRenderedPageBreak/>
              <w:t>OŠ KV B.3.2.Učenik otkriva Isusa koji ljudima nudi svoju ljubav, praštanje i pomirenje te svojim učenicima daruje sebe sama u euharistiji.</w:t>
            </w:r>
          </w:p>
          <w:p w14:paraId="35E05387" w14:textId="77777777" w:rsidR="000713CC" w:rsidRPr="00ED2D7C" w:rsidRDefault="000713CC" w:rsidP="00F03CFF">
            <w:pPr>
              <w:spacing w:after="0" w:line="276" w:lineRule="auto"/>
              <w:rPr>
                <w:sz w:val="22"/>
                <w:szCs w:val="22"/>
              </w:rPr>
            </w:pPr>
            <w:r w:rsidRPr="00ED2D7C">
              <w:rPr>
                <w:rFonts w:eastAsia="Calibri Light"/>
                <w:sz w:val="22"/>
                <w:szCs w:val="22"/>
              </w:rPr>
              <w:t>OŠ KV A.3.2. Učenik samostalno prepričava odabrane biblijske tekstove i tumači njihovu poruku za život vjernika - pojedinca i zajednice.</w:t>
            </w:r>
          </w:p>
          <w:p w14:paraId="79F12D7E" w14:textId="77777777" w:rsidR="000713CC" w:rsidRPr="00ED2D7C" w:rsidRDefault="000713CC" w:rsidP="00F03CFF">
            <w:pPr>
              <w:spacing w:after="0" w:line="276" w:lineRule="auto"/>
              <w:rPr>
                <w:sz w:val="22"/>
                <w:szCs w:val="22"/>
              </w:rPr>
            </w:pPr>
            <w:r w:rsidRPr="00ED2D7C">
              <w:rPr>
                <w:sz w:val="22"/>
                <w:szCs w:val="22"/>
                <w:lang w:eastAsia="hr-HR"/>
              </w:rPr>
              <w:lastRenderedPageBreak/>
              <w:t>OŠ KV A.1.2.</w:t>
            </w:r>
            <w:r w:rsidRPr="00ED2D7C">
              <w:rPr>
                <w:sz w:val="22"/>
                <w:szCs w:val="22"/>
              </w:rPr>
              <w:t>Učenik prepoznaje da je Biblija  sveta knjiga za kršćane i da sadrži tekstove važne za život te razumije jednostavnije biblijske pripovijesti.</w:t>
            </w:r>
          </w:p>
        </w:tc>
      </w:tr>
      <w:tr w:rsidR="000C7A5D" w:rsidRPr="00ED2D7C" w14:paraId="1D1E9D8D" w14:textId="77777777" w:rsidTr="00A3758C">
        <w:tc>
          <w:tcPr>
            <w:tcW w:w="0" w:type="auto"/>
            <w:vAlign w:val="center"/>
          </w:tcPr>
          <w:p w14:paraId="10410077" w14:textId="77777777" w:rsidR="000713CC" w:rsidRPr="00ED2D7C" w:rsidRDefault="000713CC" w:rsidP="00F03CFF">
            <w:pPr>
              <w:spacing w:line="276" w:lineRule="auto"/>
              <w:rPr>
                <w:sz w:val="22"/>
                <w:szCs w:val="22"/>
              </w:rPr>
            </w:pPr>
            <w:r w:rsidRPr="00ED2D7C">
              <w:rPr>
                <w:b/>
                <w:bCs/>
                <w:sz w:val="22"/>
                <w:szCs w:val="22"/>
              </w:rPr>
              <w:lastRenderedPageBreak/>
              <w:t>Veljača</w:t>
            </w:r>
          </w:p>
        </w:tc>
        <w:tc>
          <w:tcPr>
            <w:tcW w:w="0" w:type="auto"/>
            <w:vAlign w:val="center"/>
          </w:tcPr>
          <w:p w14:paraId="28BB8FD3" w14:textId="0790902C" w:rsidR="000713CC" w:rsidRPr="00ED2D7C" w:rsidRDefault="000713CC" w:rsidP="00A3758C">
            <w:pPr>
              <w:spacing w:line="276" w:lineRule="auto"/>
              <w:jc w:val="center"/>
              <w:rPr>
                <w:b/>
                <w:bCs/>
                <w:sz w:val="22"/>
                <w:szCs w:val="22"/>
              </w:rPr>
            </w:pPr>
            <w:r w:rsidRPr="00ED2D7C">
              <w:rPr>
                <w:b/>
                <w:bCs/>
                <w:sz w:val="22"/>
                <w:szCs w:val="22"/>
              </w:rPr>
              <w:t>3</w:t>
            </w:r>
          </w:p>
        </w:tc>
        <w:tc>
          <w:tcPr>
            <w:tcW w:w="0" w:type="auto"/>
          </w:tcPr>
          <w:p w14:paraId="3E896D24" w14:textId="77777777" w:rsidR="000713CC" w:rsidRPr="00ED2D7C" w:rsidRDefault="000713CC" w:rsidP="00F03CFF">
            <w:pPr>
              <w:spacing w:after="0" w:line="276" w:lineRule="auto"/>
              <w:rPr>
                <w:sz w:val="22"/>
                <w:szCs w:val="22"/>
              </w:rPr>
            </w:pPr>
            <w:r w:rsidRPr="00ED2D7C">
              <w:rPr>
                <w:sz w:val="22"/>
                <w:szCs w:val="22"/>
              </w:rPr>
              <w:t>Isus nas uči moliti</w:t>
            </w:r>
          </w:p>
          <w:p w14:paraId="392CCF9A" w14:textId="77777777" w:rsidR="000713CC" w:rsidRPr="00ED2D7C" w:rsidRDefault="000713CC" w:rsidP="00F03CFF">
            <w:pPr>
              <w:spacing w:after="0" w:line="276" w:lineRule="auto"/>
              <w:rPr>
                <w:sz w:val="22"/>
                <w:szCs w:val="22"/>
              </w:rPr>
            </w:pPr>
          </w:p>
          <w:p w14:paraId="07251267" w14:textId="77777777" w:rsidR="000713CC" w:rsidRPr="00ED2D7C" w:rsidRDefault="000713CC" w:rsidP="00F03CFF">
            <w:pPr>
              <w:spacing w:after="0" w:line="276" w:lineRule="auto"/>
              <w:rPr>
                <w:sz w:val="22"/>
                <w:szCs w:val="22"/>
              </w:rPr>
            </w:pPr>
            <w:r w:rsidRPr="00ED2D7C">
              <w:rPr>
                <w:sz w:val="22"/>
                <w:szCs w:val="22"/>
              </w:rPr>
              <w:t>Korizma</w:t>
            </w:r>
          </w:p>
          <w:p w14:paraId="343FA986" w14:textId="77777777" w:rsidR="000713CC" w:rsidRPr="00ED2D7C" w:rsidRDefault="000713CC" w:rsidP="00F03CFF">
            <w:pPr>
              <w:spacing w:after="0" w:line="276" w:lineRule="auto"/>
              <w:rPr>
                <w:sz w:val="22"/>
                <w:szCs w:val="22"/>
              </w:rPr>
            </w:pPr>
          </w:p>
          <w:p w14:paraId="095744B0" w14:textId="77777777" w:rsidR="000713CC" w:rsidRPr="00ED2D7C" w:rsidRDefault="000713CC" w:rsidP="00F03CFF">
            <w:pPr>
              <w:spacing w:after="0" w:line="276" w:lineRule="auto"/>
              <w:rPr>
                <w:sz w:val="22"/>
                <w:szCs w:val="22"/>
              </w:rPr>
            </w:pPr>
            <w:r w:rsidRPr="00ED2D7C">
              <w:rPr>
                <w:sz w:val="22"/>
                <w:szCs w:val="22"/>
              </w:rPr>
              <w:t>Opraštanje</w:t>
            </w:r>
          </w:p>
          <w:p w14:paraId="73F2C098" w14:textId="77777777" w:rsidR="000713CC" w:rsidRPr="00ED2D7C" w:rsidRDefault="000713CC" w:rsidP="00F03CFF">
            <w:pPr>
              <w:spacing w:line="276" w:lineRule="auto"/>
              <w:rPr>
                <w:sz w:val="22"/>
                <w:szCs w:val="22"/>
              </w:rPr>
            </w:pPr>
          </w:p>
        </w:tc>
        <w:tc>
          <w:tcPr>
            <w:tcW w:w="0" w:type="auto"/>
          </w:tcPr>
          <w:p w14:paraId="42D36AF3" w14:textId="77777777" w:rsidR="000713CC" w:rsidRPr="00ED2D7C" w:rsidRDefault="000713CC" w:rsidP="00F03CFF">
            <w:pPr>
              <w:spacing w:after="0" w:line="276" w:lineRule="auto"/>
              <w:rPr>
                <w:sz w:val="22"/>
                <w:szCs w:val="22"/>
              </w:rPr>
            </w:pPr>
            <w:r w:rsidRPr="00ED2D7C">
              <w:rPr>
                <w:sz w:val="22"/>
                <w:szCs w:val="22"/>
                <w:lang w:eastAsia="hr-HR"/>
              </w:rPr>
              <w:t>OŠ KV A.1.2.</w:t>
            </w:r>
            <w:r w:rsidRPr="00ED2D7C">
              <w:rPr>
                <w:sz w:val="22"/>
                <w:szCs w:val="22"/>
              </w:rPr>
              <w:t>Učenik prepoznaje da je Biblija sveta knjiga za kršćane i da sadrži tekstove važne za život te razumije jednostavnije biblijske pripovijesti.</w:t>
            </w:r>
          </w:p>
          <w:p w14:paraId="43BABD20" w14:textId="77777777" w:rsidR="000713CC" w:rsidRPr="00ED2D7C" w:rsidRDefault="000713CC" w:rsidP="00F03CFF">
            <w:pPr>
              <w:spacing w:after="48" w:line="276" w:lineRule="auto"/>
              <w:textAlignment w:val="baseline"/>
              <w:rPr>
                <w:sz w:val="22"/>
                <w:szCs w:val="22"/>
              </w:rPr>
            </w:pPr>
            <w:r w:rsidRPr="00ED2D7C">
              <w:rPr>
                <w:sz w:val="22"/>
                <w:szCs w:val="22"/>
                <w:lang w:eastAsia="hr-HR"/>
              </w:rPr>
              <w:t>OŠ KV D.1.2.</w:t>
            </w:r>
            <w:r w:rsidRPr="00ED2D7C">
              <w:rPr>
                <w:sz w:val="22"/>
                <w:szCs w:val="22"/>
              </w:rPr>
              <w:t>Učenik prepoznaje Crkvene blagdane i slavlja te njihovu poruku.</w:t>
            </w:r>
          </w:p>
          <w:p w14:paraId="6DF64E16" w14:textId="77777777" w:rsidR="000713CC" w:rsidRPr="00ED2D7C" w:rsidRDefault="000713CC" w:rsidP="00F03CFF">
            <w:pPr>
              <w:pStyle w:val="Bezproreda"/>
              <w:spacing w:after="48" w:line="276" w:lineRule="auto"/>
              <w:textAlignment w:val="baseline"/>
              <w:rPr>
                <w:rFonts w:ascii="Times New Roman" w:hAnsi="Times New Roman" w:cs="Times New Roman"/>
              </w:rPr>
            </w:pPr>
            <w:r w:rsidRPr="00ED2D7C">
              <w:rPr>
                <w:rFonts w:ascii="Times New Roman" w:eastAsia="Times New Roman" w:hAnsi="Times New Roman" w:cs="Times New Roman"/>
              </w:rPr>
              <w:t>OŠ KV C.3.3. Učenik objašnjava pojmove savjesti, grijeha, kajanja, pomirenja i promišlja o vlastitom ponašanju.</w:t>
            </w:r>
          </w:p>
        </w:tc>
      </w:tr>
      <w:tr w:rsidR="000C7A5D" w:rsidRPr="00ED2D7C" w14:paraId="54DC1C2F" w14:textId="77777777" w:rsidTr="00A3758C">
        <w:tc>
          <w:tcPr>
            <w:tcW w:w="0" w:type="auto"/>
            <w:vAlign w:val="center"/>
          </w:tcPr>
          <w:p w14:paraId="3A8EF1EE" w14:textId="77777777" w:rsidR="000713CC" w:rsidRPr="00ED2D7C" w:rsidRDefault="000713CC" w:rsidP="00F03CFF">
            <w:pPr>
              <w:spacing w:line="276" w:lineRule="auto"/>
              <w:rPr>
                <w:sz w:val="22"/>
                <w:szCs w:val="22"/>
              </w:rPr>
            </w:pPr>
            <w:r w:rsidRPr="00ED2D7C">
              <w:rPr>
                <w:b/>
                <w:bCs/>
                <w:sz w:val="22"/>
                <w:szCs w:val="22"/>
              </w:rPr>
              <w:t>Ožujak</w:t>
            </w:r>
          </w:p>
        </w:tc>
        <w:tc>
          <w:tcPr>
            <w:tcW w:w="0" w:type="auto"/>
            <w:vAlign w:val="center"/>
          </w:tcPr>
          <w:p w14:paraId="18E40AC9" w14:textId="4FF7A307" w:rsidR="000713CC" w:rsidRPr="00ED2D7C" w:rsidRDefault="000713CC" w:rsidP="00A3758C">
            <w:pPr>
              <w:spacing w:line="276" w:lineRule="auto"/>
              <w:jc w:val="center"/>
              <w:rPr>
                <w:b/>
                <w:bCs/>
                <w:sz w:val="22"/>
                <w:szCs w:val="22"/>
              </w:rPr>
            </w:pPr>
            <w:r w:rsidRPr="00ED2D7C">
              <w:rPr>
                <w:b/>
                <w:bCs/>
                <w:sz w:val="22"/>
                <w:szCs w:val="22"/>
              </w:rPr>
              <w:t>4</w:t>
            </w:r>
          </w:p>
        </w:tc>
        <w:tc>
          <w:tcPr>
            <w:tcW w:w="0" w:type="auto"/>
          </w:tcPr>
          <w:p w14:paraId="7F7E73E4" w14:textId="77777777" w:rsidR="000713CC" w:rsidRPr="00ED2D7C" w:rsidRDefault="000713CC" w:rsidP="00F03CFF">
            <w:pPr>
              <w:spacing w:after="0" w:line="276" w:lineRule="auto"/>
              <w:rPr>
                <w:sz w:val="22"/>
                <w:szCs w:val="22"/>
              </w:rPr>
            </w:pPr>
            <w:r w:rsidRPr="00ED2D7C">
              <w:rPr>
                <w:sz w:val="22"/>
                <w:szCs w:val="22"/>
              </w:rPr>
              <w:t>Isus ulazi u Jeruzalem -Cvjetnica</w:t>
            </w:r>
          </w:p>
          <w:p w14:paraId="3130FED8" w14:textId="77777777" w:rsidR="000713CC" w:rsidRPr="00ED2D7C" w:rsidRDefault="000713CC" w:rsidP="00F03CFF">
            <w:pPr>
              <w:spacing w:after="0" w:line="276" w:lineRule="auto"/>
              <w:rPr>
                <w:sz w:val="22"/>
                <w:szCs w:val="22"/>
              </w:rPr>
            </w:pPr>
          </w:p>
          <w:p w14:paraId="3FAD789D" w14:textId="77777777" w:rsidR="000713CC" w:rsidRPr="00ED2D7C" w:rsidRDefault="000713CC" w:rsidP="00F03CFF">
            <w:pPr>
              <w:spacing w:after="0" w:line="276" w:lineRule="auto"/>
              <w:rPr>
                <w:sz w:val="22"/>
                <w:szCs w:val="22"/>
              </w:rPr>
            </w:pPr>
            <w:r w:rsidRPr="00ED2D7C">
              <w:rPr>
                <w:sz w:val="22"/>
                <w:szCs w:val="22"/>
              </w:rPr>
              <w:t>Ljubio nas je do kraja (posljednja večera, Isusova smrt)</w:t>
            </w:r>
          </w:p>
          <w:p w14:paraId="7CF8F832" w14:textId="77777777" w:rsidR="000713CC" w:rsidRPr="00ED2D7C" w:rsidRDefault="000713CC" w:rsidP="00F03CFF">
            <w:pPr>
              <w:spacing w:after="0" w:line="276" w:lineRule="auto"/>
              <w:rPr>
                <w:sz w:val="22"/>
                <w:szCs w:val="22"/>
              </w:rPr>
            </w:pPr>
          </w:p>
          <w:p w14:paraId="76569C35" w14:textId="77777777" w:rsidR="000713CC" w:rsidRPr="00ED2D7C" w:rsidRDefault="000713CC" w:rsidP="00F03CFF">
            <w:pPr>
              <w:spacing w:line="276" w:lineRule="auto"/>
              <w:rPr>
                <w:sz w:val="22"/>
                <w:szCs w:val="22"/>
              </w:rPr>
            </w:pPr>
            <w:r w:rsidRPr="00ED2D7C">
              <w:rPr>
                <w:sz w:val="22"/>
                <w:szCs w:val="22"/>
              </w:rPr>
              <w:t>Radost Isusova uskrsnuća</w:t>
            </w:r>
          </w:p>
        </w:tc>
        <w:tc>
          <w:tcPr>
            <w:tcW w:w="0" w:type="auto"/>
          </w:tcPr>
          <w:p w14:paraId="73B39BCE" w14:textId="77777777" w:rsidR="000713CC" w:rsidRPr="00ED2D7C" w:rsidRDefault="000713CC" w:rsidP="00F03CFF">
            <w:pPr>
              <w:spacing w:after="0" w:line="276" w:lineRule="auto"/>
              <w:rPr>
                <w:sz w:val="22"/>
                <w:szCs w:val="22"/>
              </w:rPr>
            </w:pPr>
            <w:r w:rsidRPr="00ED2D7C">
              <w:rPr>
                <w:sz w:val="22"/>
                <w:szCs w:val="22"/>
                <w:lang w:eastAsia="hr-HR"/>
              </w:rPr>
              <w:t>OŠ KV A.1.2.</w:t>
            </w:r>
            <w:r w:rsidRPr="00ED2D7C">
              <w:rPr>
                <w:sz w:val="22"/>
                <w:szCs w:val="22"/>
              </w:rPr>
              <w:t>Učenik prepoznaje da je Biblija sveta knjiga za kršćane i da sadrži tekstove važne za život te razumije jednostavnije biblijske pripovijesti.</w:t>
            </w:r>
          </w:p>
          <w:p w14:paraId="4C6D2618" w14:textId="77777777" w:rsidR="000713CC" w:rsidRPr="00ED2D7C" w:rsidRDefault="000713CC" w:rsidP="00F03CFF">
            <w:pPr>
              <w:pStyle w:val="Bezproreda"/>
              <w:spacing w:line="276" w:lineRule="auto"/>
              <w:rPr>
                <w:rFonts w:ascii="Times New Roman" w:hAnsi="Times New Roman" w:cs="Times New Roman"/>
              </w:rPr>
            </w:pPr>
            <w:r w:rsidRPr="00ED2D7C">
              <w:rPr>
                <w:rFonts w:ascii="Times New Roman" w:eastAsia="Calibri Light" w:hAnsi="Times New Roman" w:cs="Times New Roman"/>
              </w:rPr>
              <w:t>OŠ KV A.3.2.Učenik samostalno prepričava odabrane biblijske tekstove i tumači njihovu poruku za život vjernika – pojedinca i zajednice.</w:t>
            </w:r>
          </w:p>
          <w:p w14:paraId="125B5517" w14:textId="77777777" w:rsidR="000713CC" w:rsidRPr="00ED2D7C" w:rsidRDefault="000713CC" w:rsidP="00F03CFF">
            <w:pPr>
              <w:spacing w:line="276" w:lineRule="auto"/>
              <w:rPr>
                <w:sz w:val="22"/>
                <w:szCs w:val="22"/>
              </w:rPr>
            </w:pPr>
            <w:r w:rsidRPr="00ED2D7C">
              <w:rPr>
                <w:sz w:val="22"/>
                <w:szCs w:val="22"/>
                <w:lang w:eastAsia="hr-HR"/>
              </w:rPr>
              <w:t>OŠ KV D.1.2.</w:t>
            </w:r>
            <w:r w:rsidRPr="00ED2D7C">
              <w:rPr>
                <w:sz w:val="22"/>
                <w:szCs w:val="22"/>
              </w:rPr>
              <w:t>Učenik prepoznaje Crkvene blagdane i slavlja te njihovu poruku.</w:t>
            </w:r>
          </w:p>
        </w:tc>
      </w:tr>
      <w:tr w:rsidR="000C7A5D" w:rsidRPr="00ED2D7C" w14:paraId="3519B47B" w14:textId="77777777" w:rsidTr="00A3758C">
        <w:tc>
          <w:tcPr>
            <w:tcW w:w="0" w:type="auto"/>
            <w:vAlign w:val="center"/>
          </w:tcPr>
          <w:p w14:paraId="1B322632" w14:textId="77777777" w:rsidR="000713CC" w:rsidRPr="00ED2D7C" w:rsidRDefault="000713CC" w:rsidP="00F03CFF">
            <w:pPr>
              <w:spacing w:line="276" w:lineRule="auto"/>
              <w:rPr>
                <w:sz w:val="22"/>
                <w:szCs w:val="22"/>
              </w:rPr>
            </w:pPr>
            <w:r w:rsidRPr="00ED2D7C">
              <w:rPr>
                <w:b/>
                <w:bCs/>
                <w:sz w:val="22"/>
                <w:szCs w:val="22"/>
              </w:rPr>
              <w:t>Travanj</w:t>
            </w:r>
          </w:p>
        </w:tc>
        <w:tc>
          <w:tcPr>
            <w:tcW w:w="0" w:type="auto"/>
            <w:vAlign w:val="center"/>
          </w:tcPr>
          <w:p w14:paraId="6DF00DF3" w14:textId="6A36227A" w:rsidR="000713CC" w:rsidRPr="00ED2D7C" w:rsidRDefault="000713CC" w:rsidP="00A3758C">
            <w:pPr>
              <w:spacing w:line="276" w:lineRule="auto"/>
              <w:jc w:val="center"/>
              <w:rPr>
                <w:b/>
                <w:bCs/>
                <w:sz w:val="22"/>
                <w:szCs w:val="22"/>
              </w:rPr>
            </w:pPr>
            <w:r w:rsidRPr="00ED2D7C">
              <w:rPr>
                <w:b/>
                <w:bCs/>
                <w:sz w:val="22"/>
                <w:szCs w:val="22"/>
              </w:rPr>
              <w:t>5</w:t>
            </w:r>
          </w:p>
        </w:tc>
        <w:tc>
          <w:tcPr>
            <w:tcW w:w="0" w:type="auto"/>
          </w:tcPr>
          <w:p w14:paraId="2D540F8D" w14:textId="77777777" w:rsidR="000713CC" w:rsidRPr="00ED2D7C" w:rsidRDefault="000713CC" w:rsidP="00F03CFF">
            <w:pPr>
              <w:spacing w:after="0" w:line="276" w:lineRule="auto"/>
              <w:rPr>
                <w:sz w:val="22"/>
                <w:szCs w:val="22"/>
              </w:rPr>
            </w:pPr>
            <w:r w:rsidRPr="00ED2D7C">
              <w:rPr>
                <w:sz w:val="22"/>
                <w:szCs w:val="22"/>
              </w:rPr>
              <w:t>Nije ovdje uskrsnuo je !</w:t>
            </w:r>
          </w:p>
          <w:p w14:paraId="0CE559D6" w14:textId="77777777" w:rsidR="000713CC" w:rsidRPr="00ED2D7C" w:rsidRDefault="000713CC" w:rsidP="00F03CFF">
            <w:pPr>
              <w:spacing w:after="0" w:line="276" w:lineRule="auto"/>
              <w:rPr>
                <w:sz w:val="22"/>
                <w:szCs w:val="22"/>
              </w:rPr>
            </w:pPr>
          </w:p>
          <w:p w14:paraId="55B41067" w14:textId="77777777" w:rsidR="000713CC" w:rsidRPr="00ED2D7C" w:rsidRDefault="000713CC" w:rsidP="00F03CFF">
            <w:pPr>
              <w:spacing w:after="0" w:line="276" w:lineRule="auto"/>
              <w:rPr>
                <w:sz w:val="22"/>
                <w:szCs w:val="22"/>
              </w:rPr>
            </w:pPr>
            <w:r w:rsidRPr="00ED2D7C">
              <w:rPr>
                <w:sz w:val="22"/>
                <w:szCs w:val="22"/>
              </w:rPr>
              <w:t>Prepoznaše ga po lomljenju</w:t>
            </w:r>
          </w:p>
          <w:p w14:paraId="77E618F4" w14:textId="77777777" w:rsidR="000713CC" w:rsidRPr="00ED2D7C" w:rsidRDefault="000713CC" w:rsidP="00F03CFF">
            <w:pPr>
              <w:spacing w:after="0" w:line="276" w:lineRule="auto"/>
              <w:rPr>
                <w:sz w:val="22"/>
                <w:szCs w:val="22"/>
              </w:rPr>
            </w:pPr>
            <w:r w:rsidRPr="00ED2D7C">
              <w:rPr>
                <w:sz w:val="22"/>
                <w:szCs w:val="22"/>
              </w:rPr>
              <w:t>kruha</w:t>
            </w:r>
          </w:p>
          <w:p w14:paraId="51584B2A" w14:textId="77777777" w:rsidR="000713CC" w:rsidRPr="00ED2D7C" w:rsidRDefault="000713CC" w:rsidP="00F03CFF">
            <w:pPr>
              <w:spacing w:after="0" w:line="276" w:lineRule="auto"/>
              <w:rPr>
                <w:sz w:val="22"/>
                <w:szCs w:val="22"/>
              </w:rPr>
            </w:pPr>
          </w:p>
          <w:p w14:paraId="43487448" w14:textId="77777777" w:rsidR="000713CC" w:rsidRPr="00ED2D7C" w:rsidRDefault="000713CC" w:rsidP="00F03CFF">
            <w:pPr>
              <w:spacing w:after="0" w:line="276" w:lineRule="auto"/>
              <w:rPr>
                <w:sz w:val="22"/>
                <w:szCs w:val="22"/>
              </w:rPr>
            </w:pPr>
            <w:r w:rsidRPr="00ED2D7C">
              <w:rPr>
                <w:sz w:val="22"/>
                <w:szCs w:val="22"/>
              </w:rPr>
              <w:t>Božje sam dijete</w:t>
            </w:r>
          </w:p>
          <w:p w14:paraId="4DA1C8D2" w14:textId="77777777" w:rsidR="000713CC" w:rsidRPr="00ED2D7C" w:rsidRDefault="000713CC" w:rsidP="00F03CFF">
            <w:pPr>
              <w:spacing w:after="0" w:line="276" w:lineRule="auto"/>
              <w:rPr>
                <w:sz w:val="22"/>
                <w:szCs w:val="22"/>
              </w:rPr>
            </w:pPr>
          </w:p>
          <w:p w14:paraId="52A1F1E3" w14:textId="77777777" w:rsidR="000713CC" w:rsidRPr="00ED2D7C" w:rsidRDefault="000713CC" w:rsidP="00F03CFF">
            <w:pPr>
              <w:spacing w:after="0" w:line="276" w:lineRule="auto"/>
              <w:rPr>
                <w:sz w:val="22"/>
                <w:szCs w:val="22"/>
              </w:rPr>
            </w:pPr>
            <w:r w:rsidRPr="00ED2D7C">
              <w:rPr>
                <w:sz w:val="22"/>
                <w:szCs w:val="22"/>
              </w:rPr>
              <w:t>Nedjelja dan Gospodnji</w:t>
            </w:r>
          </w:p>
          <w:p w14:paraId="29C963E3" w14:textId="77777777" w:rsidR="000713CC" w:rsidRPr="00ED2D7C" w:rsidRDefault="000713CC" w:rsidP="00F03CFF">
            <w:pPr>
              <w:spacing w:line="276" w:lineRule="auto"/>
              <w:rPr>
                <w:sz w:val="22"/>
                <w:szCs w:val="22"/>
              </w:rPr>
            </w:pPr>
          </w:p>
        </w:tc>
        <w:tc>
          <w:tcPr>
            <w:tcW w:w="0" w:type="auto"/>
          </w:tcPr>
          <w:p w14:paraId="2E09CDD0" w14:textId="77777777" w:rsidR="000713CC" w:rsidRPr="00ED2D7C" w:rsidRDefault="000713CC" w:rsidP="00F03CFF">
            <w:pPr>
              <w:pStyle w:val="Bezproreda"/>
              <w:spacing w:line="276" w:lineRule="auto"/>
              <w:rPr>
                <w:rFonts w:ascii="Times New Roman" w:hAnsi="Times New Roman" w:cs="Times New Roman"/>
              </w:rPr>
            </w:pPr>
            <w:r w:rsidRPr="00ED2D7C">
              <w:rPr>
                <w:rFonts w:ascii="Times New Roman" w:eastAsia="Calibri Light" w:hAnsi="Times New Roman" w:cs="Times New Roman"/>
              </w:rPr>
              <w:t>OŠ KV B.3.2.Učenik otkriva Isusa koji ljudima nudi svoju ljubav, praštanje i pomirenje te svojim učenicima daruje sebe sama u euharistiji.</w:t>
            </w:r>
          </w:p>
          <w:p w14:paraId="49296FF1" w14:textId="77777777" w:rsidR="000713CC" w:rsidRPr="00ED2D7C" w:rsidRDefault="000713CC" w:rsidP="00F03CFF">
            <w:pPr>
              <w:spacing w:after="0" w:line="276" w:lineRule="auto"/>
              <w:rPr>
                <w:sz w:val="22"/>
                <w:szCs w:val="22"/>
              </w:rPr>
            </w:pPr>
            <w:r w:rsidRPr="00ED2D7C">
              <w:rPr>
                <w:rFonts w:eastAsia="Calibri Light"/>
                <w:sz w:val="22"/>
                <w:szCs w:val="22"/>
              </w:rPr>
              <w:t>OŠ KV A.3.2. Učenik samostalno prepričava odabrane biblijske tekstove i tumači njihovu poruku za život vjernika - pojedinca i zajednice.</w:t>
            </w:r>
          </w:p>
          <w:p w14:paraId="55B8400C" w14:textId="77777777" w:rsidR="000713CC" w:rsidRPr="00ED2D7C" w:rsidRDefault="000713CC" w:rsidP="00F03CFF">
            <w:pPr>
              <w:spacing w:after="48" w:line="276" w:lineRule="auto"/>
              <w:textAlignment w:val="baseline"/>
              <w:rPr>
                <w:sz w:val="22"/>
                <w:szCs w:val="22"/>
              </w:rPr>
            </w:pPr>
            <w:r w:rsidRPr="00ED2D7C">
              <w:rPr>
                <w:sz w:val="22"/>
                <w:szCs w:val="22"/>
                <w:lang w:eastAsia="hr-HR"/>
              </w:rPr>
              <w:t>OŠ KV D.1.1.</w:t>
            </w:r>
            <w:r w:rsidRPr="00ED2D7C">
              <w:rPr>
                <w:sz w:val="22"/>
                <w:szCs w:val="22"/>
              </w:rPr>
              <w:t>Učenik opisuje Crkvu kao zajednicu Isusovih učenika (vjernika) u koju se ulazi krštenjem.</w:t>
            </w:r>
          </w:p>
          <w:p w14:paraId="187E01DA" w14:textId="77777777" w:rsidR="000713CC" w:rsidRPr="00ED2D7C" w:rsidRDefault="000713CC" w:rsidP="00F03CFF">
            <w:pPr>
              <w:spacing w:line="276" w:lineRule="auto"/>
              <w:rPr>
                <w:sz w:val="22"/>
                <w:szCs w:val="22"/>
              </w:rPr>
            </w:pPr>
            <w:r w:rsidRPr="00ED2D7C">
              <w:rPr>
                <w:sz w:val="22"/>
                <w:szCs w:val="22"/>
                <w:lang w:eastAsia="hr-HR"/>
              </w:rPr>
              <w:t>OŠ KV D.1.2.</w:t>
            </w:r>
            <w:r w:rsidRPr="00ED2D7C">
              <w:rPr>
                <w:sz w:val="22"/>
                <w:szCs w:val="22"/>
              </w:rPr>
              <w:t>Učenik prepoznaje Crkvene blagdane i slavlja te njihovu poruku.</w:t>
            </w:r>
          </w:p>
        </w:tc>
      </w:tr>
      <w:tr w:rsidR="000C7A5D" w:rsidRPr="00ED2D7C" w14:paraId="16A3561B" w14:textId="77777777" w:rsidTr="00A3758C">
        <w:tc>
          <w:tcPr>
            <w:tcW w:w="0" w:type="auto"/>
            <w:vAlign w:val="center"/>
          </w:tcPr>
          <w:p w14:paraId="362D9393" w14:textId="77777777" w:rsidR="000713CC" w:rsidRPr="00ED2D7C" w:rsidRDefault="000713CC" w:rsidP="00F03CFF">
            <w:pPr>
              <w:spacing w:line="276" w:lineRule="auto"/>
              <w:rPr>
                <w:sz w:val="22"/>
                <w:szCs w:val="22"/>
              </w:rPr>
            </w:pPr>
            <w:r w:rsidRPr="00ED2D7C">
              <w:rPr>
                <w:b/>
                <w:bCs/>
                <w:sz w:val="22"/>
                <w:szCs w:val="22"/>
              </w:rPr>
              <w:t>Svibanj</w:t>
            </w:r>
          </w:p>
        </w:tc>
        <w:tc>
          <w:tcPr>
            <w:tcW w:w="0" w:type="auto"/>
            <w:vAlign w:val="center"/>
          </w:tcPr>
          <w:p w14:paraId="0D832D6C" w14:textId="39D5817B" w:rsidR="000713CC" w:rsidRPr="00ED2D7C" w:rsidRDefault="000713CC" w:rsidP="00A3758C">
            <w:pPr>
              <w:spacing w:line="276" w:lineRule="auto"/>
              <w:jc w:val="center"/>
              <w:rPr>
                <w:b/>
                <w:bCs/>
                <w:sz w:val="22"/>
                <w:szCs w:val="22"/>
              </w:rPr>
            </w:pPr>
            <w:r w:rsidRPr="00ED2D7C">
              <w:rPr>
                <w:b/>
                <w:bCs/>
                <w:sz w:val="22"/>
                <w:szCs w:val="22"/>
              </w:rPr>
              <w:t>4</w:t>
            </w:r>
          </w:p>
        </w:tc>
        <w:tc>
          <w:tcPr>
            <w:tcW w:w="0" w:type="auto"/>
          </w:tcPr>
          <w:p w14:paraId="7C72327E" w14:textId="77777777" w:rsidR="000713CC" w:rsidRPr="00ED2D7C" w:rsidRDefault="000713CC" w:rsidP="00F03CFF">
            <w:pPr>
              <w:spacing w:after="0" w:line="276" w:lineRule="auto"/>
              <w:rPr>
                <w:sz w:val="22"/>
                <w:szCs w:val="22"/>
              </w:rPr>
            </w:pPr>
            <w:r w:rsidRPr="00ED2D7C">
              <w:rPr>
                <w:sz w:val="22"/>
                <w:szCs w:val="22"/>
              </w:rPr>
              <w:t>Sakramenti znakovi Božje ljubavi</w:t>
            </w:r>
          </w:p>
          <w:p w14:paraId="4407F6B2" w14:textId="77777777" w:rsidR="000713CC" w:rsidRPr="00ED2D7C" w:rsidRDefault="000713CC" w:rsidP="00F03CFF">
            <w:pPr>
              <w:spacing w:after="0" w:line="276" w:lineRule="auto"/>
              <w:rPr>
                <w:sz w:val="22"/>
                <w:szCs w:val="22"/>
              </w:rPr>
            </w:pPr>
          </w:p>
          <w:p w14:paraId="008FEC4D" w14:textId="77777777" w:rsidR="000713CC" w:rsidRPr="00ED2D7C" w:rsidRDefault="000713CC" w:rsidP="00F03CFF">
            <w:pPr>
              <w:spacing w:after="0" w:line="276" w:lineRule="auto"/>
              <w:rPr>
                <w:sz w:val="22"/>
                <w:szCs w:val="22"/>
              </w:rPr>
            </w:pPr>
            <w:r w:rsidRPr="00ED2D7C">
              <w:rPr>
                <w:sz w:val="22"/>
                <w:szCs w:val="22"/>
              </w:rPr>
              <w:t>Prva pričest u župi</w:t>
            </w:r>
          </w:p>
          <w:p w14:paraId="2C68ED16" w14:textId="77777777" w:rsidR="000713CC" w:rsidRPr="00ED2D7C" w:rsidRDefault="000713CC" w:rsidP="00F03CFF">
            <w:pPr>
              <w:spacing w:after="0" w:line="276" w:lineRule="auto"/>
              <w:rPr>
                <w:sz w:val="22"/>
                <w:szCs w:val="22"/>
              </w:rPr>
            </w:pPr>
          </w:p>
          <w:p w14:paraId="505C37CA" w14:textId="77777777" w:rsidR="000713CC" w:rsidRPr="00ED2D7C" w:rsidRDefault="000713CC" w:rsidP="00F03CFF">
            <w:pPr>
              <w:spacing w:after="0" w:line="276" w:lineRule="auto"/>
              <w:rPr>
                <w:sz w:val="22"/>
                <w:szCs w:val="22"/>
              </w:rPr>
            </w:pPr>
            <w:r w:rsidRPr="00ED2D7C">
              <w:rPr>
                <w:sz w:val="22"/>
                <w:szCs w:val="22"/>
              </w:rPr>
              <w:t>S Marijom u svibnju</w:t>
            </w:r>
          </w:p>
          <w:p w14:paraId="7CD51AB5" w14:textId="77777777" w:rsidR="000713CC" w:rsidRPr="00ED2D7C" w:rsidRDefault="000713CC" w:rsidP="00F03CFF">
            <w:pPr>
              <w:spacing w:after="0" w:line="276" w:lineRule="auto"/>
              <w:rPr>
                <w:sz w:val="22"/>
                <w:szCs w:val="22"/>
              </w:rPr>
            </w:pPr>
          </w:p>
          <w:p w14:paraId="166E7D81" w14:textId="77777777" w:rsidR="000713CC" w:rsidRPr="00ED2D7C" w:rsidRDefault="000713CC" w:rsidP="00F03CFF">
            <w:pPr>
              <w:spacing w:line="276" w:lineRule="auto"/>
              <w:rPr>
                <w:sz w:val="22"/>
                <w:szCs w:val="22"/>
              </w:rPr>
            </w:pPr>
            <w:r w:rsidRPr="00ED2D7C">
              <w:rPr>
                <w:sz w:val="22"/>
                <w:szCs w:val="22"/>
              </w:rPr>
              <w:t>Majčin dan</w:t>
            </w:r>
          </w:p>
        </w:tc>
        <w:tc>
          <w:tcPr>
            <w:tcW w:w="0" w:type="auto"/>
          </w:tcPr>
          <w:p w14:paraId="27D17922" w14:textId="77777777" w:rsidR="000713CC" w:rsidRPr="00ED2D7C" w:rsidRDefault="000713CC" w:rsidP="00F03CFF">
            <w:pPr>
              <w:pStyle w:val="Bezproreda"/>
              <w:spacing w:line="276" w:lineRule="auto"/>
              <w:rPr>
                <w:rFonts w:ascii="Times New Roman" w:hAnsi="Times New Roman" w:cs="Times New Roman"/>
              </w:rPr>
            </w:pPr>
            <w:r w:rsidRPr="00ED2D7C">
              <w:rPr>
                <w:rFonts w:ascii="Times New Roman" w:eastAsia="Calibri Light" w:hAnsi="Times New Roman" w:cs="Times New Roman"/>
              </w:rPr>
              <w:t>OŠ KV B.3.3.Učenik objašnjava sakrament pomirenja kao susret u kojemu Bog dariva oproštenje, a sakrament euharistije kao Isusovo trajno darivanje onima koji vjeruju.</w:t>
            </w:r>
          </w:p>
          <w:p w14:paraId="2A20DAD4" w14:textId="77777777" w:rsidR="000713CC" w:rsidRPr="00ED2D7C" w:rsidRDefault="000713CC" w:rsidP="00F03CFF">
            <w:pPr>
              <w:pStyle w:val="Bezproreda"/>
              <w:spacing w:line="276" w:lineRule="auto"/>
              <w:rPr>
                <w:rFonts w:ascii="Times New Roman" w:hAnsi="Times New Roman" w:cs="Times New Roman"/>
              </w:rPr>
            </w:pPr>
            <w:r w:rsidRPr="00ED2D7C">
              <w:rPr>
                <w:rFonts w:ascii="Times New Roman" w:eastAsia="Calibri Light" w:hAnsi="Times New Roman" w:cs="Times New Roman"/>
              </w:rPr>
              <w:t>OŠ KV A.3.1.Učenik prepoznaje i opisuje važnost zajednice za život pojedinca.</w:t>
            </w:r>
          </w:p>
          <w:p w14:paraId="4977C9D0" w14:textId="77777777" w:rsidR="000713CC" w:rsidRPr="00ED2D7C" w:rsidRDefault="000713CC" w:rsidP="00F03CFF">
            <w:pPr>
              <w:spacing w:after="48" w:line="276" w:lineRule="auto"/>
              <w:textAlignment w:val="baseline"/>
              <w:rPr>
                <w:sz w:val="22"/>
                <w:szCs w:val="22"/>
              </w:rPr>
            </w:pPr>
            <w:r w:rsidRPr="00ED2D7C">
              <w:rPr>
                <w:sz w:val="22"/>
                <w:szCs w:val="22"/>
                <w:lang w:eastAsia="hr-HR"/>
              </w:rPr>
              <w:t>OŠ KV B.1.3.Učenik izražava svoju ljubav prema Bogu u zahvaljivanju, molitvi i pjesmi.</w:t>
            </w:r>
          </w:p>
          <w:p w14:paraId="1385FF64" w14:textId="77777777" w:rsidR="000713CC" w:rsidRPr="00ED2D7C" w:rsidRDefault="000713CC" w:rsidP="00F03CFF">
            <w:pPr>
              <w:spacing w:line="276" w:lineRule="auto"/>
              <w:rPr>
                <w:sz w:val="22"/>
                <w:szCs w:val="22"/>
              </w:rPr>
            </w:pPr>
            <w:r w:rsidRPr="00ED2D7C">
              <w:rPr>
                <w:sz w:val="22"/>
                <w:szCs w:val="22"/>
                <w:lang w:eastAsia="hr-HR"/>
              </w:rPr>
              <w:t>OŠ KV D.1.2.Učenik prepoznaje Crkvene blagdane i slavlja te njihovu poruku.</w:t>
            </w:r>
          </w:p>
        </w:tc>
      </w:tr>
      <w:tr w:rsidR="000C7A5D" w:rsidRPr="00ED2D7C" w14:paraId="69A48528" w14:textId="77777777" w:rsidTr="00A3758C">
        <w:tc>
          <w:tcPr>
            <w:tcW w:w="0" w:type="auto"/>
            <w:vAlign w:val="center"/>
          </w:tcPr>
          <w:p w14:paraId="132AF4D2" w14:textId="77777777" w:rsidR="000713CC" w:rsidRPr="00ED2D7C" w:rsidRDefault="000713CC" w:rsidP="00F03CFF">
            <w:pPr>
              <w:spacing w:line="276" w:lineRule="auto"/>
              <w:rPr>
                <w:sz w:val="22"/>
                <w:szCs w:val="22"/>
              </w:rPr>
            </w:pPr>
            <w:r w:rsidRPr="00ED2D7C">
              <w:rPr>
                <w:b/>
                <w:bCs/>
                <w:sz w:val="22"/>
                <w:szCs w:val="22"/>
              </w:rPr>
              <w:t>Lipanj</w:t>
            </w:r>
          </w:p>
        </w:tc>
        <w:tc>
          <w:tcPr>
            <w:tcW w:w="0" w:type="auto"/>
            <w:vAlign w:val="center"/>
          </w:tcPr>
          <w:p w14:paraId="71FED9CD" w14:textId="4ED51962" w:rsidR="000713CC" w:rsidRPr="00ED2D7C" w:rsidRDefault="000713CC" w:rsidP="00A3758C">
            <w:pPr>
              <w:spacing w:line="276" w:lineRule="auto"/>
              <w:jc w:val="center"/>
              <w:rPr>
                <w:b/>
                <w:bCs/>
                <w:sz w:val="22"/>
                <w:szCs w:val="22"/>
              </w:rPr>
            </w:pPr>
            <w:r w:rsidRPr="00ED2D7C">
              <w:rPr>
                <w:b/>
                <w:bCs/>
                <w:sz w:val="22"/>
                <w:szCs w:val="22"/>
              </w:rPr>
              <w:t>1</w:t>
            </w:r>
          </w:p>
        </w:tc>
        <w:tc>
          <w:tcPr>
            <w:tcW w:w="0" w:type="auto"/>
          </w:tcPr>
          <w:p w14:paraId="58F6928B" w14:textId="77777777" w:rsidR="000713CC" w:rsidRPr="00ED2D7C" w:rsidRDefault="000713CC" w:rsidP="00F03CFF">
            <w:pPr>
              <w:spacing w:line="276" w:lineRule="auto"/>
              <w:rPr>
                <w:sz w:val="22"/>
                <w:szCs w:val="22"/>
              </w:rPr>
            </w:pPr>
            <w:r w:rsidRPr="00ED2D7C">
              <w:rPr>
                <w:sz w:val="22"/>
                <w:szCs w:val="22"/>
              </w:rPr>
              <w:t>Zahvalni idemo u radost života</w:t>
            </w:r>
          </w:p>
        </w:tc>
        <w:tc>
          <w:tcPr>
            <w:tcW w:w="0" w:type="auto"/>
          </w:tcPr>
          <w:p w14:paraId="0660CF1E" w14:textId="77777777" w:rsidR="000713CC" w:rsidRPr="00ED2D7C" w:rsidRDefault="000713CC" w:rsidP="00F03CFF">
            <w:pPr>
              <w:spacing w:after="48" w:line="276" w:lineRule="auto"/>
              <w:textAlignment w:val="baseline"/>
              <w:rPr>
                <w:sz w:val="22"/>
                <w:szCs w:val="22"/>
              </w:rPr>
            </w:pPr>
            <w:r w:rsidRPr="00ED2D7C">
              <w:rPr>
                <w:sz w:val="22"/>
                <w:szCs w:val="22"/>
                <w:lang w:eastAsia="hr-HR"/>
              </w:rPr>
              <w:t>OŠ KV B.1.3.Učenik izražava svoju ljubav prema Bogu u zahvaljivanju, molitvi i pjesmi.</w:t>
            </w:r>
          </w:p>
          <w:p w14:paraId="4AF66599" w14:textId="77777777" w:rsidR="000713CC" w:rsidRPr="00ED2D7C" w:rsidRDefault="000713CC" w:rsidP="00F03CFF">
            <w:pPr>
              <w:spacing w:line="276" w:lineRule="auto"/>
              <w:rPr>
                <w:sz w:val="22"/>
                <w:szCs w:val="22"/>
              </w:rPr>
            </w:pPr>
            <w:r w:rsidRPr="00ED2D7C">
              <w:rPr>
                <w:rFonts w:eastAsia="Calibri Light"/>
                <w:sz w:val="22"/>
                <w:szCs w:val="22"/>
              </w:rPr>
              <w:t>OŠ KV A.3.1.</w:t>
            </w:r>
            <w:r w:rsidRPr="00ED2D7C">
              <w:rPr>
                <w:rFonts w:eastAsia="Calibri Light"/>
                <w:sz w:val="22"/>
                <w:szCs w:val="22"/>
                <w:lang w:eastAsia="hr-HR"/>
              </w:rPr>
              <w:t>Učenik prepoznaje i opisuje važnost zajednice za život pojedinca.</w:t>
            </w:r>
          </w:p>
        </w:tc>
      </w:tr>
    </w:tbl>
    <w:p w14:paraId="7F5A1EE5" w14:textId="52494B63" w:rsidR="000713CC" w:rsidRPr="00ED2D7C" w:rsidRDefault="000713CC" w:rsidP="000713CC">
      <w:pPr>
        <w:pStyle w:val="Naslov1"/>
        <w:spacing w:line="276" w:lineRule="auto"/>
        <w:rPr>
          <w:rFonts w:ascii="Times New Roman" w:hAnsi="Times New Roman"/>
          <w:sz w:val="22"/>
          <w:szCs w:val="22"/>
        </w:rPr>
      </w:pPr>
      <w:bookmarkStart w:id="28" w:name="_Toc209168506"/>
      <w:r w:rsidRPr="00ED2D7C">
        <w:rPr>
          <w:rFonts w:ascii="Times New Roman" w:hAnsi="Times New Roman"/>
          <w:sz w:val="22"/>
          <w:szCs w:val="22"/>
        </w:rPr>
        <w:lastRenderedPageBreak/>
        <w:t>3. IZVANNASTAVNE AKTIVNOSTI – PREDMETNA NASTAVA</w:t>
      </w:r>
      <w:bookmarkEnd w:id="28"/>
    </w:p>
    <w:p w14:paraId="1BD25E9B" w14:textId="1813A646" w:rsidR="002F4D0A" w:rsidRPr="00ED2D7C" w:rsidRDefault="000713CC" w:rsidP="423C1E81">
      <w:pPr>
        <w:pStyle w:val="Naslov1"/>
        <w:spacing w:line="276" w:lineRule="auto"/>
        <w:rPr>
          <w:rFonts w:ascii="Times New Roman" w:hAnsi="Times New Roman"/>
          <w:sz w:val="22"/>
          <w:szCs w:val="22"/>
        </w:rPr>
      </w:pPr>
      <w:bookmarkStart w:id="29" w:name="_Toc209168507"/>
      <w:bookmarkStart w:id="30" w:name="_Hlk208315269"/>
      <w:r w:rsidRPr="00ED2D7C">
        <w:rPr>
          <w:rFonts w:ascii="Times New Roman" w:hAnsi="Times New Roman"/>
          <w:sz w:val="22"/>
          <w:szCs w:val="22"/>
        </w:rPr>
        <w:t>3</w:t>
      </w:r>
      <w:r w:rsidR="04473824" w:rsidRPr="00ED2D7C">
        <w:rPr>
          <w:rFonts w:ascii="Times New Roman" w:hAnsi="Times New Roman"/>
          <w:sz w:val="22"/>
          <w:szCs w:val="22"/>
        </w:rPr>
        <w:t>.</w:t>
      </w:r>
      <w:r w:rsidRPr="00ED2D7C">
        <w:rPr>
          <w:rFonts w:ascii="Times New Roman" w:hAnsi="Times New Roman"/>
          <w:sz w:val="22"/>
          <w:szCs w:val="22"/>
        </w:rPr>
        <w:t>1</w:t>
      </w:r>
      <w:r w:rsidR="04473824"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04473824" w:rsidRPr="00ED2D7C">
        <w:rPr>
          <w:rFonts w:ascii="Times New Roman" w:hAnsi="Times New Roman"/>
          <w:i/>
          <w:iCs/>
          <w:sz w:val="22"/>
          <w:szCs w:val="22"/>
        </w:rPr>
        <w:t xml:space="preserve">Mali informatičari </w:t>
      </w:r>
      <w:r w:rsidR="04473824" w:rsidRPr="00ED2D7C">
        <w:rPr>
          <w:rFonts w:ascii="Times New Roman" w:hAnsi="Times New Roman"/>
          <w:sz w:val="22"/>
          <w:szCs w:val="22"/>
        </w:rPr>
        <w:t xml:space="preserve">za učenike od </w:t>
      </w:r>
      <w:r w:rsidR="005E6C58" w:rsidRPr="00ED2D7C">
        <w:rPr>
          <w:rFonts w:ascii="Times New Roman" w:hAnsi="Times New Roman"/>
          <w:sz w:val="22"/>
          <w:szCs w:val="22"/>
        </w:rPr>
        <w:t>6.</w:t>
      </w:r>
      <w:r w:rsidR="04473824" w:rsidRPr="00ED2D7C">
        <w:rPr>
          <w:rFonts w:ascii="Times New Roman" w:hAnsi="Times New Roman"/>
          <w:sz w:val="22"/>
          <w:szCs w:val="22"/>
        </w:rPr>
        <w:t xml:space="preserve"> razreda</w:t>
      </w:r>
      <w:bookmarkEnd w:id="29"/>
      <w:r w:rsidR="04473824" w:rsidRPr="00ED2D7C">
        <w:rPr>
          <w:rFonts w:ascii="Times New Roman" w:hAnsi="Times New Roman"/>
          <w:sz w:val="22"/>
          <w:szCs w:val="22"/>
        </w:rPr>
        <w:t xml:space="preserve">  </w:t>
      </w:r>
    </w:p>
    <w:p w14:paraId="70842C95" w14:textId="3720D743" w:rsidR="002F4D0A" w:rsidRPr="00ED2D7C" w:rsidRDefault="04473824" w:rsidP="31D3088B">
      <w:pPr>
        <w:spacing w:after="0" w:line="276" w:lineRule="auto"/>
        <w:rPr>
          <w:sz w:val="22"/>
          <w:szCs w:val="22"/>
        </w:rPr>
      </w:pPr>
      <w:r w:rsidRPr="00ED2D7C">
        <w:rPr>
          <w:b/>
          <w:bCs/>
          <w:sz w:val="22"/>
          <w:szCs w:val="22"/>
        </w:rPr>
        <w:t xml:space="preserve">Nositelj: </w:t>
      </w:r>
      <w:r w:rsidR="1EBCF00E" w:rsidRPr="00ED2D7C">
        <w:rPr>
          <w:sz w:val="22"/>
          <w:szCs w:val="22"/>
        </w:rPr>
        <w:t>U</w:t>
      </w:r>
      <w:r w:rsidRPr="00ED2D7C">
        <w:rPr>
          <w:sz w:val="22"/>
          <w:szCs w:val="22"/>
        </w:rPr>
        <w:t>čitelj informatike</w:t>
      </w:r>
      <w:r w:rsidR="5A505EC9" w:rsidRPr="00ED2D7C">
        <w:rPr>
          <w:sz w:val="22"/>
          <w:szCs w:val="22"/>
        </w:rPr>
        <w:t>,</w:t>
      </w:r>
      <w:r w:rsidRPr="00ED2D7C">
        <w:rPr>
          <w:sz w:val="22"/>
          <w:szCs w:val="22"/>
        </w:rPr>
        <w:t xml:space="preserve"> </w:t>
      </w:r>
      <w:r w:rsidR="0023108D" w:rsidRPr="00ED2D7C">
        <w:rPr>
          <w:sz w:val="22"/>
          <w:szCs w:val="22"/>
        </w:rPr>
        <w:t>Ante Karin</w:t>
      </w:r>
    </w:p>
    <w:p w14:paraId="75256492" w14:textId="77777777" w:rsidR="002F4D0A" w:rsidRPr="00ED2D7C" w:rsidRDefault="002F4D0A" w:rsidP="0057464C">
      <w:pPr>
        <w:spacing w:line="276" w:lineRule="auto"/>
        <w:rPr>
          <w:b/>
          <w:bCs/>
          <w:sz w:val="22"/>
          <w:szCs w:val="22"/>
        </w:rPr>
      </w:pPr>
    </w:p>
    <w:tbl>
      <w:tblPr>
        <w:tblStyle w:val="Reetkatablice"/>
        <w:tblW w:w="0" w:type="auto"/>
        <w:tblLook w:val="04A0" w:firstRow="1" w:lastRow="0" w:firstColumn="1" w:lastColumn="0" w:noHBand="0" w:noVBand="1"/>
      </w:tblPr>
      <w:tblGrid>
        <w:gridCol w:w="1390"/>
        <w:gridCol w:w="741"/>
        <w:gridCol w:w="2147"/>
        <w:gridCol w:w="5652"/>
      </w:tblGrid>
      <w:tr w:rsidR="000C7A5D" w:rsidRPr="00ED2D7C" w14:paraId="28246D92" w14:textId="77777777" w:rsidTr="7316BCB7">
        <w:tc>
          <w:tcPr>
            <w:tcW w:w="0" w:type="auto"/>
            <w:vAlign w:val="center"/>
          </w:tcPr>
          <w:p w14:paraId="3ED94330" w14:textId="6DF784CF" w:rsidR="002F4D0A" w:rsidRPr="00ED2D7C" w:rsidRDefault="04473824" w:rsidP="31D3088B">
            <w:pPr>
              <w:spacing w:line="276" w:lineRule="auto"/>
              <w:rPr>
                <w:b/>
                <w:bCs/>
                <w:sz w:val="22"/>
                <w:szCs w:val="22"/>
              </w:rPr>
            </w:pPr>
            <w:r w:rsidRPr="00ED2D7C">
              <w:rPr>
                <w:b/>
                <w:bCs/>
                <w:sz w:val="22"/>
                <w:szCs w:val="22"/>
              </w:rPr>
              <w:t>Vrijeme realizacije</w:t>
            </w:r>
          </w:p>
        </w:tc>
        <w:tc>
          <w:tcPr>
            <w:tcW w:w="0" w:type="auto"/>
            <w:vAlign w:val="center"/>
          </w:tcPr>
          <w:p w14:paraId="2FF361C1" w14:textId="09F20D87" w:rsidR="002F4D0A" w:rsidRPr="00ED2D7C" w:rsidRDefault="7BE6D3D2" w:rsidP="31D3088B">
            <w:pPr>
              <w:spacing w:line="276" w:lineRule="auto"/>
              <w:rPr>
                <w:b/>
                <w:bCs/>
                <w:sz w:val="22"/>
                <w:szCs w:val="22"/>
              </w:rPr>
            </w:pPr>
            <w:r w:rsidRPr="00ED2D7C">
              <w:rPr>
                <w:b/>
                <w:bCs/>
                <w:sz w:val="22"/>
                <w:szCs w:val="22"/>
              </w:rPr>
              <w:t xml:space="preserve">Broj sati </w:t>
            </w:r>
          </w:p>
        </w:tc>
        <w:tc>
          <w:tcPr>
            <w:tcW w:w="0" w:type="auto"/>
            <w:vAlign w:val="center"/>
          </w:tcPr>
          <w:p w14:paraId="26F9F05F" w14:textId="40312B64" w:rsidR="002F4D0A" w:rsidRPr="00ED2D7C" w:rsidRDefault="04473824" w:rsidP="31D3088B">
            <w:pPr>
              <w:spacing w:line="276" w:lineRule="auto"/>
              <w:jc w:val="center"/>
              <w:rPr>
                <w:b/>
                <w:bCs/>
                <w:sz w:val="22"/>
                <w:szCs w:val="22"/>
              </w:rPr>
            </w:pPr>
            <w:r w:rsidRPr="00ED2D7C">
              <w:rPr>
                <w:b/>
                <w:bCs/>
                <w:sz w:val="22"/>
                <w:szCs w:val="22"/>
              </w:rPr>
              <w:t>Sadržaj</w:t>
            </w:r>
          </w:p>
        </w:tc>
        <w:tc>
          <w:tcPr>
            <w:tcW w:w="0" w:type="auto"/>
            <w:vAlign w:val="center"/>
          </w:tcPr>
          <w:p w14:paraId="5D873C62" w14:textId="36EC79D6" w:rsidR="002F4D0A" w:rsidRPr="00ED2D7C" w:rsidRDefault="04473824" w:rsidP="31D3088B">
            <w:pPr>
              <w:spacing w:line="276" w:lineRule="auto"/>
              <w:rPr>
                <w:b/>
                <w:bCs/>
                <w:sz w:val="22"/>
                <w:szCs w:val="22"/>
              </w:rPr>
            </w:pPr>
            <w:r w:rsidRPr="00ED2D7C">
              <w:rPr>
                <w:b/>
                <w:bCs/>
                <w:sz w:val="22"/>
                <w:szCs w:val="22"/>
              </w:rPr>
              <w:t>Odgojno-obrazovni ishodi</w:t>
            </w:r>
          </w:p>
        </w:tc>
      </w:tr>
      <w:tr w:rsidR="000C7A5D" w:rsidRPr="00ED2D7C" w14:paraId="0A2C327F" w14:textId="77777777" w:rsidTr="7316BCB7">
        <w:tc>
          <w:tcPr>
            <w:tcW w:w="0" w:type="auto"/>
            <w:vAlign w:val="center"/>
          </w:tcPr>
          <w:p w14:paraId="188C3815" w14:textId="290AE587" w:rsidR="002F4D0A" w:rsidRPr="00ED2D7C" w:rsidRDefault="04473824" w:rsidP="31D3088B">
            <w:pPr>
              <w:spacing w:after="0" w:line="276" w:lineRule="auto"/>
              <w:rPr>
                <w:b/>
                <w:bCs/>
                <w:sz w:val="22"/>
                <w:szCs w:val="22"/>
              </w:rPr>
            </w:pPr>
            <w:r w:rsidRPr="00ED2D7C">
              <w:rPr>
                <w:b/>
                <w:bCs/>
                <w:sz w:val="22"/>
                <w:szCs w:val="22"/>
              </w:rPr>
              <w:t>Rujan</w:t>
            </w:r>
          </w:p>
        </w:tc>
        <w:tc>
          <w:tcPr>
            <w:tcW w:w="0" w:type="auto"/>
            <w:vAlign w:val="center"/>
          </w:tcPr>
          <w:p w14:paraId="56504064" w14:textId="59D86A8D" w:rsidR="002F4D0A" w:rsidRPr="00ED2D7C" w:rsidRDefault="71EC88DA" w:rsidP="000713CC">
            <w:pPr>
              <w:spacing w:after="0" w:line="276" w:lineRule="auto"/>
              <w:jc w:val="center"/>
              <w:rPr>
                <w:b/>
                <w:bCs/>
                <w:sz w:val="22"/>
                <w:szCs w:val="22"/>
              </w:rPr>
            </w:pPr>
            <w:r w:rsidRPr="00ED2D7C">
              <w:rPr>
                <w:b/>
                <w:bCs/>
                <w:sz w:val="22"/>
                <w:szCs w:val="22"/>
              </w:rPr>
              <w:t>3</w:t>
            </w:r>
          </w:p>
        </w:tc>
        <w:tc>
          <w:tcPr>
            <w:tcW w:w="0" w:type="auto"/>
            <w:vAlign w:val="center"/>
          </w:tcPr>
          <w:p w14:paraId="4B9DFF60" w14:textId="3B184059" w:rsidR="31D3088B" w:rsidRPr="00ED2D7C" w:rsidRDefault="31D3088B" w:rsidP="31D3088B">
            <w:pPr>
              <w:spacing w:after="0" w:line="257" w:lineRule="auto"/>
              <w:rPr>
                <w:sz w:val="22"/>
                <w:szCs w:val="22"/>
              </w:rPr>
            </w:pPr>
            <w:r w:rsidRPr="00ED2D7C">
              <w:rPr>
                <w:sz w:val="22"/>
                <w:szCs w:val="22"/>
              </w:rPr>
              <w:t>Dijelovi računala (sklopovlje, programi, spremnici)</w:t>
            </w:r>
          </w:p>
        </w:tc>
        <w:tc>
          <w:tcPr>
            <w:tcW w:w="0" w:type="auto"/>
          </w:tcPr>
          <w:p w14:paraId="4ECACE6F" w14:textId="2FE3A8CF" w:rsidR="31D3088B" w:rsidRPr="00ED2D7C" w:rsidRDefault="31D3088B" w:rsidP="00811806">
            <w:pPr>
              <w:pStyle w:val="Odlomakpopisa"/>
              <w:numPr>
                <w:ilvl w:val="0"/>
                <w:numId w:val="6"/>
              </w:numPr>
              <w:spacing w:after="0" w:line="257" w:lineRule="auto"/>
              <w:rPr>
                <w:rFonts w:ascii="Times New Roman" w:hAnsi="Times New Roman"/>
              </w:rPr>
            </w:pPr>
            <w:r w:rsidRPr="00ED2D7C">
              <w:rPr>
                <w:rFonts w:ascii="Times New Roman" w:hAnsi="Times New Roman"/>
              </w:rPr>
              <w:t>prepoznaje i imenuje pojedine dijelove digitalnoga sustava među stvarnim uređajima u inf. učionici</w:t>
            </w:r>
          </w:p>
          <w:p w14:paraId="185C54E0" w14:textId="444C165F" w:rsidR="31D3088B" w:rsidRPr="00ED2D7C" w:rsidRDefault="31D3088B" w:rsidP="00811806">
            <w:pPr>
              <w:pStyle w:val="Odlomakpopisa"/>
              <w:numPr>
                <w:ilvl w:val="0"/>
                <w:numId w:val="6"/>
              </w:numPr>
              <w:spacing w:after="0" w:line="257" w:lineRule="auto"/>
              <w:rPr>
                <w:rFonts w:ascii="Times New Roman" w:hAnsi="Times New Roman"/>
              </w:rPr>
            </w:pPr>
            <w:r w:rsidRPr="00ED2D7C">
              <w:rPr>
                <w:rFonts w:ascii="Times New Roman" w:hAnsi="Times New Roman"/>
              </w:rPr>
              <w:t>procjenjuje važnost veličine datoteke za temeljne operacije s datotekama</w:t>
            </w:r>
          </w:p>
        </w:tc>
      </w:tr>
      <w:tr w:rsidR="000C7A5D" w:rsidRPr="00ED2D7C" w14:paraId="21528D2A" w14:textId="77777777" w:rsidTr="7316BCB7">
        <w:tc>
          <w:tcPr>
            <w:tcW w:w="0" w:type="auto"/>
            <w:vAlign w:val="center"/>
          </w:tcPr>
          <w:p w14:paraId="5C99E204" w14:textId="7705863E" w:rsidR="002F4D0A" w:rsidRPr="00ED2D7C" w:rsidRDefault="04473824" w:rsidP="31D3088B">
            <w:pPr>
              <w:spacing w:after="0" w:line="276" w:lineRule="auto"/>
              <w:rPr>
                <w:b/>
                <w:bCs/>
                <w:sz w:val="22"/>
                <w:szCs w:val="22"/>
              </w:rPr>
            </w:pPr>
            <w:r w:rsidRPr="00ED2D7C">
              <w:rPr>
                <w:b/>
                <w:bCs/>
                <w:sz w:val="22"/>
                <w:szCs w:val="22"/>
              </w:rPr>
              <w:t>Listopad</w:t>
            </w:r>
          </w:p>
        </w:tc>
        <w:tc>
          <w:tcPr>
            <w:tcW w:w="0" w:type="auto"/>
            <w:vAlign w:val="center"/>
          </w:tcPr>
          <w:p w14:paraId="16808FEB" w14:textId="285FCC54" w:rsidR="002F4D0A" w:rsidRPr="00ED2D7C" w:rsidRDefault="46334529" w:rsidP="000713CC">
            <w:pPr>
              <w:spacing w:after="0" w:line="276" w:lineRule="auto"/>
              <w:jc w:val="center"/>
              <w:rPr>
                <w:b/>
                <w:bCs/>
                <w:sz w:val="22"/>
                <w:szCs w:val="22"/>
              </w:rPr>
            </w:pPr>
            <w:r w:rsidRPr="00ED2D7C">
              <w:rPr>
                <w:b/>
                <w:bCs/>
                <w:sz w:val="22"/>
                <w:szCs w:val="22"/>
              </w:rPr>
              <w:t>5</w:t>
            </w:r>
          </w:p>
        </w:tc>
        <w:tc>
          <w:tcPr>
            <w:tcW w:w="0" w:type="auto"/>
            <w:vAlign w:val="center"/>
          </w:tcPr>
          <w:p w14:paraId="225768CA" w14:textId="4D3DB605" w:rsidR="31D3088B" w:rsidRPr="00ED2D7C" w:rsidRDefault="31D3088B" w:rsidP="31D3088B">
            <w:pPr>
              <w:spacing w:after="0" w:line="257" w:lineRule="auto"/>
              <w:rPr>
                <w:sz w:val="22"/>
                <w:szCs w:val="22"/>
              </w:rPr>
            </w:pPr>
            <w:r w:rsidRPr="00ED2D7C">
              <w:rPr>
                <w:sz w:val="22"/>
                <w:szCs w:val="22"/>
              </w:rPr>
              <w:t>Priprema za natjecanje Dabar</w:t>
            </w:r>
          </w:p>
        </w:tc>
        <w:tc>
          <w:tcPr>
            <w:tcW w:w="0" w:type="auto"/>
          </w:tcPr>
          <w:p w14:paraId="67CDB76B" w14:textId="6FD92DFE" w:rsidR="31D3088B" w:rsidRPr="00ED2D7C" w:rsidRDefault="31D3088B" w:rsidP="00811806">
            <w:pPr>
              <w:pStyle w:val="Odlomakpopisa"/>
              <w:numPr>
                <w:ilvl w:val="0"/>
                <w:numId w:val="6"/>
              </w:numPr>
              <w:spacing w:after="0" w:line="257" w:lineRule="auto"/>
              <w:rPr>
                <w:rFonts w:ascii="Times New Roman" w:hAnsi="Times New Roman"/>
              </w:rPr>
            </w:pPr>
            <w:r w:rsidRPr="00ED2D7C">
              <w:rPr>
                <w:rFonts w:ascii="Times New Roman" w:hAnsi="Times New Roman"/>
              </w:rPr>
              <w:t>osmisliti svoju ideju rješavanja zadanoga problema ili nekoga scenarija (priče) od analize do testiranja, prepravljanja i vrednovanja rješenja</w:t>
            </w:r>
          </w:p>
        </w:tc>
      </w:tr>
      <w:tr w:rsidR="000C7A5D" w:rsidRPr="00ED2D7C" w14:paraId="0327BD69" w14:textId="77777777" w:rsidTr="7316BCB7">
        <w:tc>
          <w:tcPr>
            <w:tcW w:w="0" w:type="auto"/>
            <w:vAlign w:val="center"/>
          </w:tcPr>
          <w:p w14:paraId="76FE47D7" w14:textId="3F4320B7" w:rsidR="002F4D0A" w:rsidRPr="00ED2D7C" w:rsidRDefault="04473824" w:rsidP="31D3088B">
            <w:pPr>
              <w:spacing w:after="0" w:line="276" w:lineRule="auto"/>
              <w:rPr>
                <w:b/>
                <w:bCs/>
                <w:sz w:val="22"/>
                <w:szCs w:val="22"/>
              </w:rPr>
            </w:pPr>
            <w:r w:rsidRPr="00ED2D7C">
              <w:rPr>
                <w:b/>
                <w:bCs/>
                <w:sz w:val="22"/>
                <w:szCs w:val="22"/>
              </w:rPr>
              <w:t>Studeni</w:t>
            </w:r>
          </w:p>
        </w:tc>
        <w:tc>
          <w:tcPr>
            <w:tcW w:w="0" w:type="auto"/>
            <w:vAlign w:val="center"/>
          </w:tcPr>
          <w:p w14:paraId="1416FD2B" w14:textId="79C87838" w:rsidR="002F4D0A" w:rsidRPr="00ED2D7C" w:rsidRDefault="0D9B0EEB" w:rsidP="000713CC">
            <w:pPr>
              <w:spacing w:after="0" w:line="276" w:lineRule="auto"/>
              <w:jc w:val="center"/>
              <w:rPr>
                <w:b/>
                <w:bCs/>
                <w:sz w:val="22"/>
                <w:szCs w:val="22"/>
              </w:rPr>
            </w:pPr>
            <w:r w:rsidRPr="00ED2D7C">
              <w:rPr>
                <w:b/>
                <w:bCs/>
                <w:sz w:val="22"/>
                <w:szCs w:val="22"/>
              </w:rPr>
              <w:t>4</w:t>
            </w:r>
          </w:p>
        </w:tc>
        <w:tc>
          <w:tcPr>
            <w:tcW w:w="0" w:type="auto"/>
            <w:vAlign w:val="center"/>
          </w:tcPr>
          <w:p w14:paraId="0BE34615" w14:textId="317E2D2B" w:rsidR="31D3088B" w:rsidRPr="00ED2D7C" w:rsidRDefault="31D3088B" w:rsidP="31D3088B">
            <w:pPr>
              <w:spacing w:after="160" w:line="257" w:lineRule="auto"/>
              <w:rPr>
                <w:sz w:val="22"/>
                <w:szCs w:val="22"/>
              </w:rPr>
            </w:pPr>
            <w:r w:rsidRPr="00ED2D7C">
              <w:rPr>
                <w:sz w:val="22"/>
                <w:szCs w:val="22"/>
              </w:rPr>
              <w:t>Natjecanje Dabar</w:t>
            </w:r>
          </w:p>
          <w:p w14:paraId="219C57FC" w14:textId="63FC3B3D" w:rsidR="31D3088B" w:rsidRPr="00ED2D7C" w:rsidRDefault="31D3088B" w:rsidP="31D3088B">
            <w:pPr>
              <w:spacing w:after="160" w:line="257" w:lineRule="auto"/>
              <w:rPr>
                <w:sz w:val="22"/>
                <w:szCs w:val="22"/>
              </w:rPr>
            </w:pPr>
            <w:r w:rsidRPr="00ED2D7C">
              <w:rPr>
                <w:sz w:val="22"/>
                <w:szCs w:val="22"/>
              </w:rPr>
              <w:t xml:space="preserve"> </w:t>
            </w:r>
          </w:p>
          <w:p w14:paraId="78B43E2A" w14:textId="428A4B86" w:rsidR="31D3088B" w:rsidRPr="00ED2D7C" w:rsidRDefault="31D3088B" w:rsidP="31D3088B">
            <w:pPr>
              <w:spacing w:after="0" w:line="257" w:lineRule="auto"/>
              <w:rPr>
                <w:sz w:val="22"/>
                <w:szCs w:val="22"/>
              </w:rPr>
            </w:pPr>
            <w:r w:rsidRPr="00ED2D7C">
              <w:rPr>
                <w:sz w:val="22"/>
                <w:szCs w:val="22"/>
              </w:rPr>
              <w:t>3D modeli</w:t>
            </w:r>
          </w:p>
        </w:tc>
        <w:tc>
          <w:tcPr>
            <w:tcW w:w="0" w:type="auto"/>
          </w:tcPr>
          <w:p w14:paraId="268EDF4E" w14:textId="46B0CFE5" w:rsidR="31D3088B" w:rsidRPr="00ED2D7C" w:rsidRDefault="31D3088B" w:rsidP="00811806">
            <w:pPr>
              <w:pStyle w:val="Odlomakpopisa"/>
              <w:numPr>
                <w:ilvl w:val="0"/>
                <w:numId w:val="6"/>
              </w:numPr>
              <w:spacing w:after="0" w:line="257" w:lineRule="auto"/>
              <w:rPr>
                <w:rFonts w:ascii="Times New Roman" w:hAnsi="Times New Roman"/>
              </w:rPr>
            </w:pPr>
            <w:r w:rsidRPr="00ED2D7C">
              <w:rPr>
                <w:rFonts w:ascii="Times New Roman" w:hAnsi="Times New Roman"/>
              </w:rPr>
              <w:t>izraditi niz uputa kao rješenje nekoga problema.</w:t>
            </w:r>
          </w:p>
          <w:p w14:paraId="081C5650" w14:textId="4CBA5CEC" w:rsidR="31D3088B" w:rsidRPr="00ED2D7C" w:rsidRDefault="31D3088B" w:rsidP="00811806">
            <w:pPr>
              <w:pStyle w:val="Odlomakpopisa"/>
              <w:numPr>
                <w:ilvl w:val="0"/>
                <w:numId w:val="6"/>
              </w:numPr>
              <w:spacing w:after="0" w:line="257" w:lineRule="auto"/>
              <w:rPr>
                <w:rFonts w:ascii="Times New Roman" w:hAnsi="Times New Roman"/>
              </w:rPr>
            </w:pPr>
            <w:r w:rsidRPr="00ED2D7C">
              <w:rPr>
                <w:rFonts w:ascii="Times New Roman" w:hAnsi="Times New Roman"/>
              </w:rPr>
              <w:t>stvarati različite grafičke prikaze (crtanje, povezivanje gotovih oblika, dinamička geometrija)</w:t>
            </w:r>
          </w:p>
        </w:tc>
      </w:tr>
      <w:tr w:rsidR="000C7A5D" w:rsidRPr="00ED2D7C" w14:paraId="6E849A81" w14:textId="77777777" w:rsidTr="7316BCB7">
        <w:tc>
          <w:tcPr>
            <w:tcW w:w="0" w:type="auto"/>
            <w:vAlign w:val="center"/>
          </w:tcPr>
          <w:p w14:paraId="269A1F24" w14:textId="7FE461F9" w:rsidR="002F4D0A" w:rsidRPr="00ED2D7C" w:rsidRDefault="04473824" w:rsidP="31D3088B">
            <w:pPr>
              <w:spacing w:line="276" w:lineRule="auto"/>
              <w:rPr>
                <w:b/>
                <w:bCs/>
                <w:sz w:val="22"/>
                <w:szCs w:val="22"/>
              </w:rPr>
            </w:pPr>
            <w:r w:rsidRPr="00ED2D7C">
              <w:rPr>
                <w:b/>
                <w:bCs/>
                <w:sz w:val="22"/>
                <w:szCs w:val="22"/>
              </w:rPr>
              <w:t>Prosinac</w:t>
            </w:r>
          </w:p>
        </w:tc>
        <w:tc>
          <w:tcPr>
            <w:tcW w:w="0" w:type="auto"/>
            <w:vAlign w:val="center"/>
          </w:tcPr>
          <w:p w14:paraId="01A97230" w14:textId="399A6380" w:rsidR="002F4D0A" w:rsidRPr="00ED2D7C" w:rsidRDefault="0183B925" w:rsidP="000713CC">
            <w:pPr>
              <w:spacing w:line="276" w:lineRule="auto"/>
              <w:jc w:val="center"/>
              <w:rPr>
                <w:b/>
                <w:bCs/>
                <w:sz w:val="22"/>
                <w:szCs w:val="22"/>
              </w:rPr>
            </w:pPr>
            <w:r w:rsidRPr="00ED2D7C">
              <w:rPr>
                <w:b/>
                <w:bCs/>
                <w:sz w:val="22"/>
                <w:szCs w:val="22"/>
              </w:rPr>
              <w:t>3</w:t>
            </w:r>
          </w:p>
        </w:tc>
        <w:tc>
          <w:tcPr>
            <w:tcW w:w="0" w:type="auto"/>
            <w:vAlign w:val="center"/>
          </w:tcPr>
          <w:p w14:paraId="7DA7082D" w14:textId="2101A2ED" w:rsidR="31D3088B" w:rsidRPr="00ED2D7C" w:rsidRDefault="31D3088B" w:rsidP="31D3088B">
            <w:pPr>
              <w:spacing w:after="0" w:line="257" w:lineRule="auto"/>
              <w:rPr>
                <w:sz w:val="22"/>
                <w:szCs w:val="22"/>
              </w:rPr>
            </w:pPr>
            <w:r w:rsidRPr="00ED2D7C">
              <w:rPr>
                <w:sz w:val="22"/>
                <w:szCs w:val="22"/>
              </w:rPr>
              <w:t>Mogućnosti interneta</w:t>
            </w:r>
          </w:p>
          <w:p w14:paraId="09E6CEB0" w14:textId="2CBB4BB3" w:rsidR="31D3088B" w:rsidRPr="00ED2D7C" w:rsidRDefault="31D3088B" w:rsidP="31D3088B">
            <w:pPr>
              <w:spacing w:after="0" w:line="257" w:lineRule="auto"/>
              <w:rPr>
                <w:sz w:val="22"/>
                <w:szCs w:val="22"/>
              </w:rPr>
            </w:pPr>
            <w:r w:rsidRPr="00ED2D7C">
              <w:rPr>
                <w:sz w:val="22"/>
                <w:szCs w:val="22"/>
              </w:rPr>
              <w:t xml:space="preserve"> </w:t>
            </w:r>
          </w:p>
          <w:p w14:paraId="460AE36E" w14:textId="3DEB6D04" w:rsidR="31D3088B" w:rsidRPr="00ED2D7C" w:rsidRDefault="31D3088B" w:rsidP="31D3088B">
            <w:pPr>
              <w:spacing w:after="0" w:line="257" w:lineRule="auto"/>
              <w:rPr>
                <w:sz w:val="22"/>
                <w:szCs w:val="22"/>
              </w:rPr>
            </w:pPr>
            <w:r w:rsidRPr="00ED2D7C">
              <w:rPr>
                <w:sz w:val="22"/>
                <w:szCs w:val="22"/>
              </w:rPr>
              <w:t>Izrada digitalne čestitke</w:t>
            </w:r>
          </w:p>
        </w:tc>
        <w:tc>
          <w:tcPr>
            <w:tcW w:w="0" w:type="auto"/>
          </w:tcPr>
          <w:p w14:paraId="0BB90043" w14:textId="69087BA4" w:rsidR="31D3088B" w:rsidRPr="00ED2D7C" w:rsidRDefault="31D3088B" w:rsidP="00811806">
            <w:pPr>
              <w:pStyle w:val="Odlomakpopisa"/>
              <w:numPr>
                <w:ilvl w:val="0"/>
                <w:numId w:val="5"/>
              </w:numPr>
              <w:spacing w:after="0" w:line="257" w:lineRule="auto"/>
              <w:rPr>
                <w:rFonts w:ascii="Times New Roman" w:hAnsi="Times New Roman"/>
              </w:rPr>
            </w:pPr>
            <w:r w:rsidRPr="00ED2D7C">
              <w:rPr>
                <w:rFonts w:ascii="Times New Roman" w:hAnsi="Times New Roman"/>
              </w:rPr>
              <w:t>pretraživati podatke, slike i videozapise na preporučenim mrežnim stranicama, raspravljati o primjerenosti pronađenih sadržaja</w:t>
            </w:r>
          </w:p>
          <w:p w14:paraId="5BDCFAD6" w14:textId="2F8C03E4" w:rsidR="31D3088B" w:rsidRPr="00ED2D7C" w:rsidRDefault="31D3088B" w:rsidP="00811806">
            <w:pPr>
              <w:pStyle w:val="Odlomakpopisa"/>
              <w:numPr>
                <w:ilvl w:val="0"/>
                <w:numId w:val="5"/>
              </w:numPr>
              <w:spacing w:after="0" w:line="257" w:lineRule="auto"/>
              <w:rPr>
                <w:rFonts w:ascii="Times New Roman" w:hAnsi="Times New Roman"/>
              </w:rPr>
            </w:pPr>
            <w:r w:rsidRPr="00ED2D7C">
              <w:rPr>
                <w:rFonts w:ascii="Times New Roman" w:hAnsi="Times New Roman"/>
              </w:rPr>
              <w:t>upotrebljavati multimedijske programe za ostvarivanje složenijih ideja u komunikacijskome ili suradničkome okruženju</w:t>
            </w:r>
          </w:p>
        </w:tc>
      </w:tr>
      <w:tr w:rsidR="000C7A5D" w:rsidRPr="00ED2D7C" w14:paraId="5D3F55D8" w14:textId="77777777" w:rsidTr="7316BCB7">
        <w:tc>
          <w:tcPr>
            <w:tcW w:w="0" w:type="auto"/>
            <w:vAlign w:val="center"/>
          </w:tcPr>
          <w:p w14:paraId="70283B86" w14:textId="528FB1DE" w:rsidR="002F4D0A" w:rsidRPr="00ED2D7C" w:rsidRDefault="04473824" w:rsidP="31D3088B">
            <w:pPr>
              <w:spacing w:line="276" w:lineRule="auto"/>
              <w:rPr>
                <w:b/>
                <w:bCs/>
                <w:sz w:val="22"/>
                <w:szCs w:val="22"/>
              </w:rPr>
            </w:pPr>
            <w:r w:rsidRPr="00ED2D7C">
              <w:rPr>
                <w:b/>
                <w:bCs/>
                <w:sz w:val="22"/>
                <w:szCs w:val="22"/>
              </w:rPr>
              <w:t>Siječanj</w:t>
            </w:r>
          </w:p>
        </w:tc>
        <w:tc>
          <w:tcPr>
            <w:tcW w:w="0" w:type="auto"/>
            <w:vAlign w:val="center"/>
          </w:tcPr>
          <w:p w14:paraId="52807CD7" w14:textId="64E97757" w:rsidR="002F4D0A" w:rsidRPr="00ED2D7C" w:rsidRDefault="689285BC" w:rsidP="000713CC">
            <w:pPr>
              <w:spacing w:line="276" w:lineRule="auto"/>
              <w:jc w:val="center"/>
              <w:rPr>
                <w:b/>
                <w:bCs/>
                <w:sz w:val="22"/>
                <w:szCs w:val="22"/>
              </w:rPr>
            </w:pPr>
            <w:r w:rsidRPr="00ED2D7C">
              <w:rPr>
                <w:b/>
                <w:bCs/>
                <w:sz w:val="22"/>
                <w:szCs w:val="22"/>
              </w:rPr>
              <w:t>4</w:t>
            </w:r>
          </w:p>
        </w:tc>
        <w:tc>
          <w:tcPr>
            <w:tcW w:w="0" w:type="auto"/>
            <w:vAlign w:val="center"/>
          </w:tcPr>
          <w:p w14:paraId="546D944A" w14:textId="0049EA8A" w:rsidR="31D3088B" w:rsidRPr="00ED2D7C" w:rsidRDefault="31D3088B" w:rsidP="31D3088B">
            <w:pPr>
              <w:spacing w:after="0" w:line="257" w:lineRule="auto"/>
              <w:rPr>
                <w:sz w:val="22"/>
                <w:szCs w:val="22"/>
              </w:rPr>
            </w:pPr>
            <w:r w:rsidRPr="00ED2D7C">
              <w:rPr>
                <w:sz w:val="22"/>
                <w:szCs w:val="22"/>
              </w:rPr>
              <w:t>E – izvori znanja</w:t>
            </w:r>
          </w:p>
          <w:p w14:paraId="06A3C8B3" w14:textId="3689BD32" w:rsidR="31D3088B" w:rsidRPr="00ED2D7C" w:rsidRDefault="31D3088B" w:rsidP="31D3088B">
            <w:pPr>
              <w:spacing w:after="0" w:line="257" w:lineRule="auto"/>
              <w:rPr>
                <w:sz w:val="22"/>
                <w:szCs w:val="22"/>
              </w:rPr>
            </w:pPr>
            <w:r w:rsidRPr="00ED2D7C">
              <w:rPr>
                <w:sz w:val="22"/>
                <w:szCs w:val="22"/>
              </w:rPr>
              <w:t xml:space="preserve"> </w:t>
            </w:r>
          </w:p>
          <w:p w14:paraId="13AC887E" w14:textId="6B3AF22E" w:rsidR="31D3088B" w:rsidRPr="00ED2D7C" w:rsidRDefault="31D3088B" w:rsidP="31D3088B">
            <w:pPr>
              <w:spacing w:after="0" w:line="257" w:lineRule="auto"/>
              <w:rPr>
                <w:sz w:val="22"/>
                <w:szCs w:val="22"/>
              </w:rPr>
            </w:pPr>
            <w:r w:rsidRPr="00ED2D7C">
              <w:rPr>
                <w:sz w:val="22"/>
                <w:szCs w:val="22"/>
              </w:rPr>
              <w:t>Primjena AI u nastavi</w:t>
            </w:r>
          </w:p>
          <w:p w14:paraId="4B3DC33C" w14:textId="6FFF9E56" w:rsidR="31D3088B" w:rsidRPr="00ED2D7C" w:rsidRDefault="31D3088B" w:rsidP="31D3088B">
            <w:pPr>
              <w:spacing w:after="0" w:line="257" w:lineRule="auto"/>
              <w:rPr>
                <w:sz w:val="22"/>
                <w:szCs w:val="22"/>
              </w:rPr>
            </w:pPr>
            <w:r w:rsidRPr="00ED2D7C">
              <w:rPr>
                <w:sz w:val="22"/>
                <w:szCs w:val="22"/>
              </w:rPr>
              <w:t xml:space="preserve"> </w:t>
            </w:r>
          </w:p>
        </w:tc>
        <w:tc>
          <w:tcPr>
            <w:tcW w:w="0" w:type="auto"/>
          </w:tcPr>
          <w:p w14:paraId="2698F78C" w14:textId="703D41ED" w:rsidR="31D3088B" w:rsidRPr="00ED2D7C" w:rsidRDefault="31D3088B" w:rsidP="00811806">
            <w:pPr>
              <w:pStyle w:val="Odlomakpopisa"/>
              <w:numPr>
                <w:ilvl w:val="0"/>
                <w:numId w:val="5"/>
              </w:numPr>
              <w:spacing w:after="0" w:line="257" w:lineRule="auto"/>
              <w:rPr>
                <w:rFonts w:ascii="Times New Roman" w:hAnsi="Times New Roman"/>
              </w:rPr>
            </w:pPr>
            <w:r w:rsidRPr="00ED2D7C">
              <w:rPr>
                <w:rFonts w:ascii="Times New Roman" w:hAnsi="Times New Roman"/>
              </w:rPr>
              <w:t>učenik dizajnira, razvija, objavljuje i predstavlja radove s pomoću sredstava informacijske i komunikacijske tehnologije primjenjujući suradničke aktivnosti</w:t>
            </w:r>
          </w:p>
        </w:tc>
      </w:tr>
      <w:tr w:rsidR="000C7A5D" w:rsidRPr="00ED2D7C" w14:paraId="50A9B17C" w14:textId="77777777" w:rsidTr="7316BCB7">
        <w:tc>
          <w:tcPr>
            <w:tcW w:w="0" w:type="auto"/>
            <w:vAlign w:val="center"/>
          </w:tcPr>
          <w:p w14:paraId="54BCB0F7" w14:textId="40C64E2A" w:rsidR="31D3088B" w:rsidRPr="00ED2D7C" w:rsidRDefault="31D3088B" w:rsidP="31D3088B">
            <w:pPr>
              <w:spacing w:after="0" w:line="257" w:lineRule="auto"/>
              <w:rPr>
                <w:sz w:val="22"/>
                <w:szCs w:val="22"/>
              </w:rPr>
            </w:pPr>
            <w:r w:rsidRPr="00ED2D7C">
              <w:rPr>
                <w:b/>
                <w:bCs/>
                <w:sz w:val="22"/>
                <w:szCs w:val="22"/>
              </w:rPr>
              <w:t>Veljača</w:t>
            </w:r>
          </w:p>
        </w:tc>
        <w:tc>
          <w:tcPr>
            <w:tcW w:w="0" w:type="auto"/>
            <w:vAlign w:val="center"/>
          </w:tcPr>
          <w:p w14:paraId="6711B8A2" w14:textId="67770135" w:rsidR="31D3088B" w:rsidRPr="00ED2D7C" w:rsidRDefault="3EFEBDEA" w:rsidP="000713CC">
            <w:pPr>
              <w:spacing w:after="0" w:line="257" w:lineRule="auto"/>
              <w:jc w:val="center"/>
              <w:rPr>
                <w:b/>
                <w:bCs/>
                <w:sz w:val="22"/>
                <w:szCs w:val="22"/>
              </w:rPr>
            </w:pPr>
            <w:r w:rsidRPr="00ED2D7C">
              <w:rPr>
                <w:b/>
                <w:bCs/>
                <w:sz w:val="22"/>
                <w:szCs w:val="22"/>
              </w:rPr>
              <w:t>3</w:t>
            </w:r>
          </w:p>
        </w:tc>
        <w:tc>
          <w:tcPr>
            <w:tcW w:w="0" w:type="auto"/>
            <w:vAlign w:val="center"/>
          </w:tcPr>
          <w:p w14:paraId="5F18A089" w14:textId="7E0D6244" w:rsidR="31D3088B" w:rsidRPr="00ED2D7C" w:rsidRDefault="31D3088B" w:rsidP="31D3088B">
            <w:pPr>
              <w:spacing w:after="0" w:line="257" w:lineRule="auto"/>
              <w:rPr>
                <w:sz w:val="22"/>
                <w:szCs w:val="22"/>
              </w:rPr>
            </w:pPr>
            <w:r w:rsidRPr="00ED2D7C">
              <w:rPr>
                <w:sz w:val="22"/>
                <w:szCs w:val="22"/>
              </w:rPr>
              <w:t>QR kod</w:t>
            </w:r>
          </w:p>
          <w:p w14:paraId="668C3D87" w14:textId="57A661B4" w:rsidR="31D3088B" w:rsidRPr="00ED2D7C" w:rsidRDefault="31D3088B" w:rsidP="31D3088B">
            <w:pPr>
              <w:spacing w:after="0" w:line="257" w:lineRule="auto"/>
              <w:rPr>
                <w:sz w:val="22"/>
                <w:szCs w:val="22"/>
              </w:rPr>
            </w:pPr>
            <w:r w:rsidRPr="00ED2D7C">
              <w:rPr>
                <w:sz w:val="22"/>
                <w:szCs w:val="22"/>
              </w:rPr>
              <w:t xml:space="preserve"> </w:t>
            </w:r>
          </w:p>
          <w:p w14:paraId="1F45DA64" w14:textId="06C9FB03" w:rsidR="31D3088B" w:rsidRPr="00ED2D7C" w:rsidRDefault="31D3088B" w:rsidP="31D3088B">
            <w:pPr>
              <w:spacing w:after="0" w:line="257" w:lineRule="auto"/>
              <w:rPr>
                <w:sz w:val="22"/>
                <w:szCs w:val="22"/>
              </w:rPr>
            </w:pPr>
            <w:r w:rsidRPr="00ED2D7C">
              <w:rPr>
                <w:sz w:val="22"/>
                <w:szCs w:val="22"/>
              </w:rPr>
              <w:t>Sigurnost na internetu</w:t>
            </w:r>
          </w:p>
        </w:tc>
        <w:tc>
          <w:tcPr>
            <w:tcW w:w="0" w:type="auto"/>
          </w:tcPr>
          <w:p w14:paraId="227A887C" w14:textId="45B42577" w:rsidR="31D3088B" w:rsidRPr="00ED2D7C" w:rsidRDefault="31D3088B" w:rsidP="00811806">
            <w:pPr>
              <w:pStyle w:val="Odlomakpopisa"/>
              <w:numPr>
                <w:ilvl w:val="0"/>
                <w:numId w:val="4"/>
              </w:numPr>
              <w:spacing w:after="0" w:line="257" w:lineRule="auto"/>
              <w:rPr>
                <w:rFonts w:ascii="Times New Roman" w:hAnsi="Times New Roman"/>
              </w:rPr>
            </w:pPr>
            <w:r w:rsidRPr="00ED2D7C">
              <w:rPr>
                <w:rFonts w:ascii="Times New Roman" w:hAnsi="Times New Roman"/>
              </w:rPr>
              <w:t>prema uputama stvarati jednostavne digitalne radove</w:t>
            </w:r>
          </w:p>
          <w:p w14:paraId="1DD77D3F" w14:textId="43EC69FC" w:rsidR="31D3088B" w:rsidRPr="00ED2D7C" w:rsidRDefault="31D3088B" w:rsidP="00811806">
            <w:pPr>
              <w:pStyle w:val="Odlomakpopisa"/>
              <w:numPr>
                <w:ilvl w:val="0"/>
                <w:numId w:val="4"/>
              </w:numPr>
              <w:spacing w:after="0" w:line="257" w:lineRule="auto"/>
              <w:rPr>
                <w:rFonts w:ascii="Times New Roman" w:hAnsi="Times New Roman"/>
              </w:rPr>
            </w:pPr>
            <w:r w:rsidRPr="00ED2D7C">
              <w:rPr>
                <w:rFonts w:ascii="Times New Roman" w:hAnsi="Times New Roman"/>
              </w:rPr>
              <w:t>reagirati na razne opasnosti ili neugodnosti u digitalnome okruženju</w:t>
            </w:r>
          </w:p>
        </w:tc>
      </w:tr>
      <w:tr w:rsidR="000C7A5D" w:rsidRPr="00ED2D7C" w14:paraId="5D0538E6" w14:textId="77777777" w:rsidTr="7316BCB7">
        <w:tc>
          <w:tcPr>
            <w:tcW w:w="0" w:type="auto"/>
            <w:vAlign w:val="center"/>
          </w:tcPr>
          <w:p w14:paraId="50BD3960" w14:textId="255CDDAC" w:rsidR="31D3088B" w:rsidRPr="00ED2D7C" w:rsidRDefault="31D3088B" w:rsidP="31D3088B">
            <w:pPr>
              <w:spacing w:after="0" w:line="257" w:lineRule="auto"/>
              <w:rPr>
                <w:sz w:val="22"/>
                <w:szCs w:val="22"/>
              </w:rPr>
            </w:pPr>
            <w:r w:rsidRPr="00ED2D7C">
              <w:rPr>
                <w:b/>
                <w:bCs/>
                <w:sz w:val="22"/>
                <w:szCs w:val="22"/>
              </w:rPr>
              <w:t>Ožujak</w:t>
            </w:r>
          </w:p>
        </w:tc>
        <w:tc>
          <w:tcPr>
            <w:tcW w:w="0" w:type="auto"/>
            <w:vAlign w:val="center"/>
          </w:tcPr>
          <w:p w14:paraId="727F64E1" w14:textId="1565A590" w:rsidR="31D3088B" w:rsidRPr="00ED2D7C" w:rsidRDefault="3EFEBDEA" w:rsidP="000713CC">
            <w:pPr>
              <w:spacing w:after="0" w:line="257" w:lineRule="auto"/>
              <w:jc w:val="center"/>
              <w:rPr>
                <w:b/>
                <w:bCs/>
                <w:sz w:val="22"/>
                <w:szCs w:val="22"/>
              </w:rPr>
            </w:pPr>
            <w:r w:rsidRPr="00ED2D7C">
              <w:rPr>
                <w:b/>
                <w:bCs/>
                <w:sz w:val="22"/>
                <w:szCs w:val="22"/>
              </w:rPr>
              <w:t>4</w:t>
            </w:r>
          </w:p>
        </w:tc>
        <w:tc>
          <w:tcPr>
            <w:tcW w:w="0" w:type="auto"/>
            <w:vAlign w:val="center"/>
          </w:tcPr>
          <w:p w14:paraId="42DBF453" w14:textId="3378D93D" w:rsidR="31D3088B" w:rsidRPr="00ED2D7C" w:rsidRDefault="31D3088B" w:rsidP="31D3088B">
            <w:pPr>
              <w:spacing w:after="0" w:line="257" w:lineRule="auto"/>
              <w:rPr>
                <w:sz w:val="22"/>
                <w:szCs w:val="22"/>
              </w:rPr>
            </w:pPr>
            <w:r w:rsidRPr="00ED2D7C">
              <w:rPr>
                <w:sz w:val="22"/>
                <w:szCs w:val="22"/>
              </w:rPr>
              <w:t>3D pisač</w:t>
            </w:r>
          </w:p>
        </w:tc>
        <w:tc>
          <w:tcPr>
            <w:tcW w:w="0" w:type="auto"/>
          </w:tcPr>
          <w:p w14:paraId="32A04EED" w14:textId="40E9ED04" w:rsidR="31D3088B" w:rsidRPr="00ED2D7C" w:rsidRDefault="31D3088B" w:rsidP="00811806">
            <w:pPr>
              <w:pStyle w:val="Odlomakpopisa"/>
              <w:numPr>
                <w:ilvl w:val="0"/>
                <w:numId w:val="4"/>
              </w:numPr>
              <w:spacing w:after="0" w:line="257" w:lineRule="auto"/>
              <w:rPr>
                <w:rFonts w:ascii="Times New Roman" w:hAnsi="Times New Roman"/>
              </w:rPr>
            </w:pPr>
            <w:r w:rsidRPr="00ED2D7C">
              <w:rPr>
                <w:rFonts w:ascii="Times New Roman" w:hAnsi="Times New Roman"/>
              </w:rPr>
              <w:t>upoznati princip rada uređaja,</w:t>
            </w:r>
          </w:p>
          <w:p w14:paraId="488F0A58" w14:textId="1936D1C7" w:rsidR="31D3088B" w:rsidRPr="00ED2D7C" w:rsidRDefault="31D3088B" w:rsidP="00811806">
            <w:pPr>
              <w:pStyle w:val="Odlomakpopisa"/>
              <w:numPr>
                <w:ilvl w:val="0"/>
                <w:numId w:val="4"/>
              </w:numPr>
              <w:spacing w:after="0" w:line="257" w:lineRule="auto"/>
              <w:rPr>
                <w:rFonts w:ascii="Times New Roman" w:hAnsi="Times New Roman"/>
              </w:rPr>
            </w:pPr>
            <w:r w:rsidRPr="00ED2D7C">
              <w:rPr>
                <w:rFonts w:ascii="Times New Roman" w:hAnsi="Times New Roman"/>
              </w:rPr>
              <w:t>ispisati jednostavni 3D model</w:t>
            </w:r>
          </w:p>
        </w:tc>
      </w:tr>
      <w:tr w:rsidR="000C7A5D" w:rsidRPr="00ED2D7C" w14:paraId="501AC159" w14:textId="77777777" w:rsidTr="7316BCB7">
        <w:tc>
          <w:tcPr>
            <w:tcW w:w="0" w:type="auto"/>
            <w:vAlign w:val="center"/>
          </w:tcPr>
          <w:p w14:paraId="4F387B81" w14:textId="3B4C6CD8" w:rsidR="31D3088B" w:rsidRPr="00ED2D7C" w:rsidRDefault="31D3088B" w:rsidP="31D3088B">
            <w:pPr>
              <w:spacing w:after="0" w:line="257" w:lineRule="auto"/>
              <w:rPr>
                <w:sz w:val="22"/>
                <w:szCs w:val="22"/>
              </w:rPr>
            </w:pPr>
            <w:r w:rsidRPr="00ED2D7C">
              <w:rPr>
                <w:b/>
                <w:bCs/>
                <w:sz w:val="22"/>
                <w:szCs w:val="22"/>
              </w:rPr>
              <w:t>Travanj</w:t>
            </w:r>
          </w:p>
        </w:tc>
        <w:tc>
          <w:tcPr>
            <w:tcW w:w="0" w:type="auto"/>
            <w:vAlign w:val="center"/>
          </w:tcPr>
          <w:p w14:paraId="713F6220" w14:textId="2BF8B489" w:rsidR="31D3088B" w:rsidRPr="00ED2D7C" w:rsidRDefault="3EFEBDEA" w:rsidP="000713CC">
            <w:pPr>
              <w:spacing w:after="0" w:line="257" w:lineRule="auto"/>
              <w:jc w:val="center"/>
              <w:rPr>
                <w:b/>
                <w:bCs/>
                <w:sz w:val="22"/>
                <w:szCs w:val="22"/>
              </w:rPr>
            </w:pPr>
            <w:r w:rsidRPr="00ED2D7C">
              <w:rPr>
                <w:b/>
                <w:bCs/>
                <w:sz w:val="22"/>
                <w:szCs w:val="22"/>
              </w:rPr>
              <w:t>3</w:t>
            </w:r>
          </w:p>
        </w:tc>
        <w:tc>
          <w:tcPr>
            <w:tcW w:w="0" w:type="auto"/>
            <w:vAlign w:val="center"/>
          </w:tcPr>
          <w:p w14:paraId="00504545" w14:textId="79DE09D0" w:rsidR="31D3088B" w:rsidRPr="00ED2D7C" w:rsidRDefault="31D3088B" w:rsidP="31D3088B">
            <w:pPr>
              <w:spacing w:after="0" w:line="257" w:lineRule="auto"/>
              <w:rPr>
                <w:sz w:val="22"/>
                <w:szCs w:val="22"/>
              </w:rPr>
            </w:pPr>
            <w:r w:rsidRPr="00ED2D7C">
              <w:rPr>
                <w:sz w:val="22"/>
                <w:szCs w:val="22"/>
              </w:rPr>
              <w:t>Micro:bit</w:t>
            </w:r>
          </w:p>
        </w:tc>
        <w:tc>
          <w:tcPr>
            <w:tcW w:w="0" w:type="auto"/>
          </w:tcPr>
          <w:p w14:paraId="26CBFCA4" w14:textId="40A8BBD8" w:rsidR="31D3088B" w:rsidRPr="00ED2D7C" w:rsidRDefault="3EFEBDEA" w:rsidP="00811806">
            <w:pPr>
              <w:pStyle w:val="Odlomakpopisa"/>
              <w:numPr>
                <w:ilvl w:val="0"/>
                <w:numId w:val="4"/>
              </w:numPr>
              <w:spacing w:after="0" w:line="257" w:lineRule="auto"/>
              <w:rPr>
                <w:rFonts w:ascii="Times New Roman" w:hAnsi="Times New Roman"/>
              </w:rPr>
            </w:pPr>
            <w:r w:rsidRPr="00ED2D7C">
              <w:rPr>
                <w:rFonts w:ascii="Times New Roman" w:hAnsi="Times New Roman"/>
              </w:rPr>
              <w:t xml:space="preserve">programirati jednostavni program u uređivačkom sučelju i program prebaciti na </w:t>
            </w:r>
            <w:bookmarkStart w:id="31" w:name="_Int_RdbyUjxI"/>
            <w:r w:rsidRPr="00ED2D7C">
              <w:rPr>
                <w:rFonts w:ascii="Times New Roman" w:hAnsi="Times New Roman"/>
              </w:rPr>
              <w:t>micro:bit</w:t>
            </w:r>
            <w:bookmarkEnd w:id="31"/>
            <w:r w:rsidRPr="00ED2D7C">
              <w:rPr>
                <w:rFonts w:ascii="Times New Roman" w:hAnsi="Times New Roman"/>
              </w:rPr>
              <w:t xml:space="preserve"> uređaj</w:t>
            </w:r>
          </w:p>
        </w:tc>
      </w:tr>
      <w:tr w:rsidR="000C7A5D" w:rsidRPr="00ED2D7C" w14:paraId="4D411876" w14:textId="77777777" w:rsidTr="7316BCB7">
        <w:tc>
          <w:tcPr>
            <w:tcW w:w="0" w:type="auto"/>
            <w:vAlign w:val="center"/>
          </w:tcPr>
          <w:p w14:paraId="1D6D8667" w14:textId="3614797A" w:rsidR="31D3088B" w:rsidRPr="00ED2D7C" w:rsidRDefault="31D3088B" w:rsidP="31D3088B">
            <w:pPr>
              <w:spacing w:after="0" w:line="257" w:lineRule="auto"/>
              <w:rPr>
                <w:sz w:val="22"/>
                <w:szCs w:val="22"/>
              </w:rPr>
            </w:pPr>
            <w:r w:rsidRPr="00ED2D7C">
              <w:rPr>
                <w:b/>
                <w:bCs/>
                <w:sz w:val="22"/>
                <w:szCs w:val="22"/>
              </w:rPr>
              <w:t>Svibanj</w:t>
            </w:r>
          </w:p>
        </w:tc>
        <w:tc>
          <w:tcPr>
            <w:tcW w:w="0" w:type="auto"/>
            <w:vAlign w:val="center"/>
          </w:tcPr>
          <w:p w14:paraId="7E55FB63" w14:textId="45F23013" w:rsidR="31D3088B" w:rsidRPr="00ED2D7C" w:rsidRDefault="3EFEBDEA" w:rsidP="000713CC">
            <w:pPr>
              <w:spacing w:after="0" w:line="257" w:lineRule="auto"/>
              <w:jc w:val="center"/>
              <w:rPr>
                <w:b/>
                <w:bCs/>
                <w:sz w:val="22"/>
                <w:szCs w:val="22"/>
              </w:rPr>
            </w:pPr>
            <w:r w:rsidRPr="00ED2D7C">
              <w:rPr>
                <w:b/>
                <w:bCs/>
                <w:sz w:val="22"/>
                <w:szCs w:val="22"/>
              </w:rPr>
              <w:t>4</w:t>
            </w:r>
          </w:p>
        </w:tc>
        <w:tc>
          <w:tcPr>
            <w:tcW w:w="0" w:type="auto"/>
            <w:vAlign w:val="center"/>
          </w:tcPr>
          <w:p w14:paraId="65651945" w14:textId="0E22BC35" w:rsidR="31D3088B" w:rsidRPr="00ED2D7C" w:rsidRDefault="31D3088B" w:rsidP="31D3088B">
            <w:pPr>
              <w:spacing w:after="0" w:line="360" w:lineRule="auto"/>
              <w:rPr>
                <w:sz w:val="22"/>
                <w:szCs w:val="22"/>
              </w:rPr>
            </w:pPr>
            <w:r w:rsidRPr="00ED2D7C">
              <w:rPr>
                <w:sz w:val="22"/>
                <w:szCs w:val="22"/>
              </w:rPr>
              <w:t>Izrada stripa</w:t>
            </w:r>
          </w:p>
        </w:tc>
        <w:tc>
          <w:tcPr>
            <w:tcW w:w="0" w:type="auto"/>
          </w:tcPr>
          <w:p w14:paraId="7350321D" w14:textId="422B1213" w:rsidR="31D3088B" w:rsidRPr="00ED2D7C" w:rsidRDefault="31D3088B" w:rsidP="00811806">
            <w:pPr>
              <w:pStyle w:val="Odlomakpopisa"/>
              <w:numPr>
                <w:ilvl w:val="0"/>
                <w:numId w:val="3"/>
              </w:numPr>
              <w:spacing w:after="0" w:line="257" w:lineRule="auto"/>
              <w:rPr>
                <w:rFonts w:ascii="Times New Roman" w:hAnsi="Times New Roman"/>
              </w:rPr>
            </w:pPr>
            <w:r w:rsidRPr="00ED2D7C">
              <w:rPr>
                <w:rFonts w:ascii="Times New Roman" w:hAnsi="Times New Roman"/>
              </w:rPr>
              <w:t>upoznati programe koji služe izrađivanju određene vrste sadržaja</w:t>
            </w:r>
          </w:p>
          <w:p w14:paraId="30D3CC82" w14:textId="25FF1A52" w:rsidR="31D3088B" w:rsidRPr="00ED2D7C" w:rsidRDefault="31D3088B" w:rsidP="00811806">
            <w:pPr>
              <w:pStyle w:val="Odlomakpopisa"/>
              <w:numPr>
                <w:ilvl w:val="0"/>
                <w:numId w:val="3"/>
              </w:numPr>
              <w:spacing w:after="0" w:line="257" w:lineRule="auto"/>
              <w:rPr>
                <w:rFonts w:ascii="Times New Roman" w:hAnsi="Times New Roman"/>
              </w:rPr>
            </w:pPr>
            <w:r w:rsidRPr="00ED2D7C">
              <w:rPr>
                <w:rFonts w:ascii="Times New Roman" w:hAnsi="Times New Roman"/>
              </w:rPr>
              <w:t>odabrati osnovne funkcije programa za uređivanje sadržaja te preuređuje digitalni rad prema zadanim uputama</w:t>
            </w:r>
          </w:p>
        </w:tc>
      </w:tr>
      <w:tr w:rsidR="000C7A5D" w:rsidRPr="00ED2D7C" w14:paraId="3D3E2A5A" w14:textId="77777777" w:rsidTr="7316BCB7">
        <w:tc>
          <w:tcPr>
            <w:tcW w:w="0" w:type="auto"/>
            <w:vAlign w:val="center"/>
          </w:tcPr>
          <w:p w14:paraId="34815EE9" w14:textId="41CC8E22" w:rsidR="31D3088B" w:rsidRPr="00ED2D7C" w:rsidRDefault="31D3088B" w:rsidP="31D3088B">
            <w:pPr>
              <w:spacing w:after="0" w:line="257" w:lineRule="auto"/>
              <w:rPr>
                <w:sz w:val="22"/>
                <w:szCs w:val="22"/>
              </w:rPr>
            </w:pPr>
            <w:r w:rsidRPr="00ED2D7C">
              <w:rPr>
                <w:b/>
                <w:bCs/>
                <w:sz w:val="22"/>
                <w:szCs w:val="22"/>
              </w:rPr>
              <w:t>Lipanj</w:t>
            </w:r>
          </w:p>
        </w:tc>
        <w:tc>
          <w:tcPr>
            <w:tcW w:w="0" w:type="auto"/>
            <w:vAlign w:val="center"/>
          </w:tcPr>
          <w:p w14:paraId="5DA6D9D3" w14:textId="20EF8524" w:rsidR="31D3088B" w:rsidRPr="00ED2D7C" w:rsidRDefault="3EFEBDEA" w:rsidP="000713CC">
            <w:pPr>
              <w:spacing w:after="0" w:line="257" w:lineRule="auto"/>
              <w:jc w:val="center"/>
              <w:rPr>
                <w:b/>
                <w:bCs/>
                <w:sz w:val="22"/>
                <w:szCs w:val="22"/>
              </w:rPr>
            </w:pPr>
            <w:r w:rsidRPr="00ED2D7C">
              <w:rPr>
                <w:b/>
                <w:bCs/>
                <w:sz w:val="22"/>
                <w:szCs w:val="22"/>
              </w:rPr>
              <w:t>2</w:t>
            </w:r>
          </w:p>
        </w:tc>
        <w:tc>
          <w:tcPr>
            <w:tcW w:w="0" w:type="auto"/>
            <w:vAlign w:val="center"/>
          </w:tcPr>
          <w:p w14:paraId="137C52DD" w14:textId="5CB5E19E" w:rsidR="31D3088B" w:rsidRPr="00ED2D7C" w:rsidRDefault="31D3088B" w:rsidP="31D3088B">
            <w:pPr>
              <w:spacing w:after="0" w:line="257" w:lineRule="auto"/>
              <w:rPr>
                <w:sz w:val="22"/>
                <w:szCs w:val="22"/>
              </w:rPr>
            </w:pPr>
            <w:r w:rsidRPr="00ED2D7C">
              <w:rPr>
                <w:sz w:val="22"/>
                <w:szCs w:val="22"/>
              </w:rPr>
              <w:t>CC licence</w:t>
            </w:r>
          </w:p>
          <w:p w14:paraId="1DBBB10F" w14:textId="58074240" w:rsidR="31D3088B" w:rsidRPr="00ED2D7C" w:rsidRDefault="31D3088B" w:rsidP="31D3088B">
            <w:pPr>
              <w:spacing w:after="0" w:line="257" w:lineRule="auto"/>
              <w:rPr>
                <w:sz w:val="22"/>
                <w:szCs w:val="22"/>
              </w:rPr>
            </w:pPr>
            <w:r w:rsidRPr="00ED2D7C">
              <w:rPr>
                <w:sz w:val="22"/>
                <w:szCs w:val="22"/>
              </w:rPr>
              <w:t>Pregled aktivnosti tijekom nastavne godine</w:t>
            </w:r>
          </w:p>
        </w:tc>
        <w:tc>
          <w:tcPr>
            <w:tcW w:w="0" w:type="auto"/>
          </w:tcPr>
          <w:p w14:paraId="1270EB82" w14:textId="45FACD82" w:rsidR="31D3088B" w:rsidRPr="00ED2D7C" w:rsidRDefault="31D3088B" w:rsidP="00811806">
            <w:pPr>
              <w:pStyle w:val="Odlomakpopisa"/>
              <w:numPr>
                <w:ilvl w:val="0"/>
                <w:numId w:val="3"/>
              </w:numPr>
              <w:spacing w:after="0" w:line="257" w:lineRule="auto"/>
              <w:rPr>
                <w:rFonts w:ascii="Times New Roman" w:hAnsi="Times New Roman"/>
              </w:rPr>
            </w:pPr>
            <w:r w:rsidRPr="00ED2D7C">
              <w:rPr>
                <w:rFonts w:ascii="Times New Roman" w:hAnsi="Times New Roman"/>
              </w:rPr>
              <w:t>prepoznati i provjeriti pravila privatnosti na internetu</w:t>
            </w:r>
          </w:p>
          <w:p w14:paraId="7545D535" w14:textId="424094AB" w:rsidR="31D3088B" w:rsidRPr="00ED2D7C" w:rsidRDefault="31D3088B" w:rsidP="00811806">
            <w:pPr>
              <w:pStyle w:val="Odlomakpopisa"/>
              <w:numPr>
                <w:ilvl w:val="0"/>
                <w:numId w:val="3"/>
              </w:numPr>
              <w:spacing w:after="0" w:line="257" w:lineRule="auto"/>
              <w:rPr>
                <w:rFonts w:ascii="Times New Roman" w:hAnsi="Times New Roman"/>
              </w:rPr>
            </w:pPr>
            <w:r w:rsidRPr="00ED2D7C">
              <w:rPr>
                <w:rFonts w:ascii="Times New Roman" w:hAnsi="Times New Roman"/>
              </w:rPr>
              <w:t>koristiti sadržaje s interneta pazeći na autorsko pravo</w:t>
            </w:r>
          </w:p>
        </w:tc>
      </w:tr>
      <w:bookmarkEnd w:id="30"/>
    </w:tbl>
    <w:p w14:paraId="2B4FB3E1" w14:textId="3CA2F744" w:rsidR="002F4D0A" w:rsidRPr="00ED2D7C" w:rsidRDefault="0002031F" w:rsidP="0057464C">
      <w:pPr>
        <w:spacing w:line="276" w:lineRule="auto"/>
        <w:rPr>
          <w:sz w:val="22"/>
          <w:szCs w:val="22"/>
        </w:rPr>
      </w:pPr>
      <w:r w:rsidRPr="00ED2D7C">
        <w:rPr>
          <w:sz w:val="22"/>
          <w:szCs w:val="22"/>
        </w:rPr>
        <w:br w:type="page"/>
      </w:r>
    </w:p>
    <w:p w14:paraId="69FCF545" w14:textId="77777777" w:rsidR="0002031F" w:rsidRPr="00ED2D7C" w:rsidRDefault="0002031F" w:rsidP="0057464C">
      <w:pPr>
        <w:spacing w:line="276" w:lineRule="auto"/>
        <w:rPr>
          <w:b/>
          <w:bCs/>
          <w:sz w:val="22"/>
          <w:szCs w:val="22"/>
        </w:rPr>
      </w:pPr>
    </w:p>
    <w:p w14:paraId="2E21FFFE" w14:textId="4DA7C754" w:rsidR="00DE5E95" w:rsidRPr="00ED2D7C" w:rsidRDefault="1588C782" w:rsidP="0057464C">
      <w:pPr>
        <w:pStyle w:val="Naslov1"/>
        <w:spacing w:before="240" w:after="240" w:line="276" w:lineRule="auto"/>
        <w:rPr>
          <w:rFonts w:ascii="Times New Roman" w:hAnsi="Times New Roman"/>
          <w:sz w:val="22"/>
          <w:szCs w:val="22"/>
        </w:rPr>
      </w:pPr>
      <w:bookmarkStart w:id="32" w:name="_Toc209168508"/>
      <w:r w:rsidRPr="00ED2D7C">
        <w:rPr>
          <w:rFonts w:ascii="Times New Roman" w:hAnsi="Times New Roman"/>
          <w:sz w:val="22"/>
          <w:szCs w:val="22"/>
        </w:rPr>
        <w:t>3.</w:t>
      </w:r>
      <w:r w:rsidR="000713CC" w:rsidRPr="00ED2D7C">
        <w:rPr>
          <w:rFonts w:ascii="Times New Roman" w:hAnsi="Times New Roman"/>
          <w:sz w:val="22"/>
          <w:szCs w:val="22"/>
        </w:rPr>
        <w:t>2</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784EED23" w:rsidRPr="00ED2D7C">
        <w:rPr>
          <w:rFonts w:ascii="Times New Roman" w:hAnsi="Times New Roman"/>
          <w:i/>
          <w:iCs/>
          <w:sz w:val="22"/>
          <w:szCs w:val="22"/>
        </w:rPr>
        <w:t>Likovna grupa</w:t>
      </w:r>
      <w:r w:rsidR="784EED23" w:rsidRPr="00ED2D7C">
        <w:rPr>
          <w:rFonts w:ascii="Times New Roman" w:hAnsi="Times New Roman"/>
          <w:sz w:val="22"/>
          <w:szCs w:val="22"/>
        </w:rPr>
        <w:t xml:space="preserve"> za učenike </w:t>
      </w:r>
      <w:r w:rsidR="365D9D94" w:rsidRPr="00ED2D7C">
        <w:rPr>
          <w:rFonts w:ascii="Times New Roman" w:hAnsi="Times New Roman"/>
          <w:sz w:val="22"/>
          <w:szCs w:val="22"/>
        </w:rPr>
        <w:t xml:space="preserve">od </w:t>
      </w:r>
      <w:r w:rsidR="784EED23" w:rsidRPr="00ED2D7C">
        <w:rPr>
          <w:rFonts w:ascii="Times New Roman" w:hAnsi="Times New Roman"/>
          <w:sz w:val="22"/>
          <w:szCs w:val="22"/>
        </w:rPr>
        <w:t xml:space="preserve">5. </w:t>
      </w:r>
      <w:r w:rsidR="365D9D94" w:rsidRPr="00ED2D7C">
        <w:rPr>
          <w:rFonts w:ascii="Times New Roman" w:hAnsi="Times New Roman"/>
          <w:sz w:val="22"/>
          <w:szCs w:val="22"/>
        </w:rPr>
        <w:t>do</w:t>
      </w:r>
      <w:r w:rsidR="784EED23" w:rsidRPr="00ED2D7C">
        <w:rPr>
          <w:rFonts w:ascii="Times New Roman" w:hAnsi="Times New Roman"/>
          <w:sz w:val="22"/>
          <w:szCs w:val="22"/>
        </w:rPr>
        <w:t xml:space="preserve"> </w:t>
      </w:r>
      <w:r w:rsidR="365D9D94" w:rsidRPr="00ED2D7C">
        <w:rPr>
          <w:rFonts w:ascii="Times New Roman" w:hAnsi="Times New Roman"/>
          <w:sz w:val="22"/>
          <w:szCs w:val="22"/>
        </w:rPr>
        <w:t>8</w:t>
      </w:r>
      <w:r w:rsidR="784EED23" w:rsidRPr="00ED2D7C">
        <w:rPr>
          <w:rFonts w:ascii="Times New Roman" w:hAnsi="Times New Roman"/>
          <w:sz w:val="22"/>
          <w:szCs w:val="22"/>
        </w:rPr>
        <w:t>. razreda</w:t>
      </w:r>
      <w:bookmarkEnd w:id="32"/>
    </w:p>
    <w:p w14:paraId="46B69850" w14:textId="0E0B5601" w:rsidR="00E71AE2" w:rsidRPr="00ED2D7C" w:rsidRDefault="00E71AE2" w:rsidP="0057464C">
      <w:pPr>
        <w:spacing w:after="240" w:line="276" w:lineRule="auto"/>
        <w:rPr>
          <w:b/>
          <w:bCs/>
          <w:sz w:val="22"/>
          <w:szCs w:val="22"/>
        </w:rPr>
      </w:pPr>
      <w:r w:rsidRPr="00ED2D7C">
        <w:rPr>
          <w:b/>
          <w:bCs/>
          <w:sz w:val="22"/>
          <w:szCs w:val="22"/>
        </w:rPr>
        <w:t xml:space="preserve">Nositelj: </w:t>
      </w:r>
      <w:r w:rsidR="00237A66" w:rsidRPr="00ED2D7C">
        <w:rPr>
          <w:sz w:val="22"/>
          <w:szCs w:val="22"/>
        </w:rPr>
        <w:t>U</w:t>
      </w:r>
      <w:r w:rsidRPr="00ED2D7C">
        <w:rPr>
          <w:sz w:val="22"/>
          <w:szCs w:val="22"/>
        </w:rPr>
        <w:t>čiteljica likovne kulture</w:t>
      </w:r>
      <w:r w:rsidR="00E8635A" w:rsidRPr="00ED2D7C">
        <w:rPr>
          <w:sz w:val="22"/>
          <w:szCs w:val="22"/>
        </w:rPr>
        <w:t>,</w:t>
      </w:r>
      <w:r w:rsidRPr="00ED2D7C">
        <w:rPr>
          <w:sz w:val="22"/>
          <w:szCs w:val="22"/>
        </w:rPr>
        <w:t xml:space="preserve"> Ivana Staničić</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1260"/>
        <w:gridCol w:w="2410"/>
        <w:gridCol w:w="4829"/>
      </w:tblGrid>
      <w:tr w:rsidR="000C7A5D" w:rsidRPr="00ED2D7C" w14:paraId="4D868B6F" w14:textId="77777777" w:rsidTr="05710349">
        <w:trPr>
          <w:cantSplit/>
          <w:trHeight w:val="570"/>
        </w:trPr>
        <w:tc>
          <w:tcPr>
            <w:tcW w:w="71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FE1B1D" w14:textId="77777777" w:rsidR="00E71AE2" w:rsidRPr="00ED2D7C" w:rsidRDefault="00E71AE2" w:rsidP="0057464C">
            <w:pPr>
              <w:spacing w:after="0" w:line="276" w:lineRule="auto"/>
              <w:jc w:val="center"/>
              <w:textAlignment w:val="baseline"/>
              <w:rPr>
                <w:b/>
                <w:sz w:val="22"/>
                <w:szCs w:val="22"/>
                <w:lang w:eastAsia="hr-HR"/>
              </w:rPr>
            </w:pPr>
            <w:r w:rsidRPr="00ED2D7C">
              <w:rPr>
                <w:b/>
                <w:sz w:val="22"/>
                <w:szCs w:val="22"/>
              </w:rPr>
              <w:t>Vrijeme realizacije</w:t>
            </w:r>
          </w:p>
        </w:tc>
        <w:tc>
          <w:tcPr>
            <w:tcW w:w="6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0631082" w14:textId="2C687A91" w:rsidR="00E71AE2" w:rsidRPr="00ED2D7C" w:rsidRDefault="00C452FF" w:rsidP="0057464C">
            <w:pPr>
              <w:spacing w:after="0" w:line="276" w:lineRule="auto"/>
              <w:jc w:val="center"/>
              <w:rPr>
                <w:b/>
                <w:bCs/>
                <w:sz w:val="22"/>
                <w:szCs w:val="22"/>
              </w:rPr>
            </w:pPr>
            <w:r w:rsidRPr="00ED2D7C">
              <w:rPr>
                <w:b/>
                <w:bCs/>
                <w:sz w:val="22"/>
                <w:szCs w:val="22"/>
              </w:rPr>
              <w:t>Broj sati</w:t>
            </w:r>
          </w:p>
        </w:tc>
        <w:tc>
          <w:tcPr>
            <w:tcW w:w="121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7D376C" w14:textId="77777777" w:rsidR="00E71AE2" w:rsidRPr="00ED2D7C" w:rsidRDefault="00E71AE2" w:rsidP="0057464C">
            <w:pPr>
              <w:spacing w:after="0" w:line="276" w:lineRule="auto"/>
              <w:jc w:val="center"/>
              <w:rPr>
                <w:b/>
                <w:bCs/>
                <w:sz w:val="22"/>
                <w:szCs w:val="22"/>
              </w:rPr>
            </w:pPr>
            <w:r w:rsidRPr="00ED2D7C">
              <w:rPr>
                <w:rStyle w:val="normaltextrun"/>
                <w:b/>
                <w:bCs/>
                <w:sz w:val="22"/>
                <w:szCs w:val="22"/>
              </w:rPr>
              <w:t>Sadržaj</w:t>
            </w:r>
          </w:p>
        </w:tc>
        <w:tc>
          <w:tcPr>
            <w:tcW w:w="243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5C40F2B" w14:textId="77777777" w:rsidR="00E71AE2" w:rsidRPr="00ED2D7C" w:rsidRDefault="00E71AE2" w:rsidP="0057464C">
            <w:pPr>
              <w:spacing w:after="0" w:line="276" w:lineRule="auto"/>
              <w:jc w:val="center"/>
              <w:textAlignment w:val="baseline"/>
              <w:rPr>
                <w:b/>
                <w:bCs/>
                <w:sz w:val="22"/>
                <w:szCs w:val="22"/>
                <w:lang w:eastAsia="hr-HR"/>
              </w:rPr>
            </w:pPr>
            <w:r w:rsidRPr="00ED2D7C">
              <w:rPr>
                <w:rStyle w:val="normaltextrun"/>
                <w:b/>
                <w:bCs/>
                <w:sz w:val="22"/>
                <w:szCs w:val="22"/>
              </w:rPr>
              <w:t>Odgojno-obrazovnih ishodi</w:t>
            </w:r>
          </w:p>
        </w:tc>
      </w:tr>
      <w:tr w:rsidR="000C7A5D" w:rsidRPr="00ED2D7C" w14:paraId="49D65895" w14:textId="77777777" w:rsidTr="05710349">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3D9FFE9C" w14:textId="77777777" w:rsidR="00E71AE2" w:rsidRPr="00ED2D7C" w:rsidRDefault="00E71AE2" w:rsidP="0057464C">
            <w:pPr>
              <w:spacing w:after="0" w:line="276" w:lineRule="auto"/>
              <w:jc w:val="center"/>
              <w:rPr>
                <w:b/>
                <w:sz w:val="22"/>
                <w:szCs w:val="22"/>
              </w:rPr>
            </w:pPr>
            <w:r w:rsidRPr="00ED2D7C">
              <w:rPr>
                <w:b/>
                <w:sz w:val="22"/>
                <w:szCs w:val="22"/>
              </w:rPr>
              <w:t>Listopad</w:t>
            </w:r>
          </w:p>
          <w:p w14:paraId="3DF785FB" w14:textId="3FE84A34" w:rsidR="00E71AE2" w:rsidRPr="00ED2D7C" w:rsidRDefault="00E71AE2" w:rsidP="0057464C">
            <w:pPr>
              <w:spacing w:after="0" w:line="276" w:lineRule="auto"/>
              <w:jc w:val="center"/>
              <w:textAlignment w:val="baseline"/>
              <w:rPr>
                <w:b/>
                <w:sz w:val="22"/>
                <w:szCs w:val="22"/>
                <w:lang w:eastAsia="hr-HR"/>
              </w:rPr>
            </w:pPr>
            <w:r w:rsidRPr="00ED2D7C">
              <w:rPr>
                <w:b/>
                <w:sz w:val="22"/>
                <w:szCs w:val="22"/>
              </w:rPr>
              <w:t>Studeni</w:t>
            </w:r>
          </w:p>
        </w:tc>
        <w:tc>
          <w:tcPr>
            <w:tcW w:w="635" w:type="pct"/>
            <w:tcBorders>
              <w:top w:val="single" w:sz="6" w:space="0" w:color="auto"/>
              <w:left w:val="single" w:sz="6" w:space="0" w:color="auto"/>
              <w:bottom w:val="single" w:sz="6" w:space="0" w:color="auto"/>
              <w:right w:val="single" w:sz="6" w:space="0" w:color="auto"/>
            </w:tcBorders>
            <w:vAlign w:val="center"/>
          </w:tcPr>
          <w:p w14:paraId="5BDBC9D2" w14:textId="5E18696F" w:rsidR="00E71AE2" w:rsidRPr="00ED2D7C" w:rsidRDefault="007A7BD4" w:rsidP="0057464C">
            <w:pPr>
              <w:spacing w:after="0" w:line="276" w:lineRule="auto"/>
              <w:jc w:val="center"/>
              <w:textAlignment w:val="baseline"/>
              <w:rPr>
                <w:b/>
                <w:sz w:val="22"/>
                <w:szCs w:val="22"/>
                <w:lang w:eastAsia="hr-HR"/>
              </w:rPr>
            </w:pPr>
            <w:r w:rsidRPr="00ED2D7C">
              <w:rPr>
                <w:b/>
                <w:sz w:val="22"/>
                <w:szCs w:val="22"/>
                <w:lang w:eastAsia="hr-HR"/>
              </w:rPr>
              <w:t>10</w:t>
            </w:r>
          </w:p>
        </w:tc>
        <w:tc>
          <w:tcPr>
            <w:tcW w:w="1214" w:type="pct"/>
            <w:tcBorders>
              <w:top w:val="single" w:sz="6" w:space="0" w:color="auto"/>
              <w:left w:val="single" w:sz="6" w:space="0" w:color="auto"/>
              <w:bottom w:val="single" w:sz="6" w:space="0" w:color="auto"/>
              <w:right w:val="single" w:sz="6" w:space="0" w:color="auto"/>
            </w:tcBorders>
            <w:vAlign w:val="center"/>
          </w:tcPr>
          <w:p w14:paraId="34A823D8" w14:textId="77777777" w:rsidR="00E71AE2" w:rsidRPr="00ED2D7C" w:rsidRDefault="00E71AE2" w:rsidP="0057464C">
            <w:pPr>
              <w:spacing w:after="0" w:line="276" w:lineRule="auto"/>
              <w:ind w:left="254"/>
              <w:rPr>
                <w:b/>
                <w:sz w:val="22"/>
                <w:szCs w:val="22"/>
              </w:rPr>
            </w:pPr>
            <w:r w:rsidRPr="00ED2D7C">
              <w:rPr>
                <w:b/>
                <w:sz w:val="22"/>
                <w:szCs w:val="22"/>
              </w:rPr>
              <w:t>Advent</w:t>
            </w:r>
          </w:p>
          <w:p w14:paraId="5CDCEF05" w14:textId="77777777" w:rsidR="00FA3AB8" w:rsidRPr="00ED2D7C" w:rsidRDefault="00FA3AB8" w:rsidP="0057464C">
            <w:pPr>
              <w:spacing w:after="0" w:line="276" w:lineRule="auto"/>
              <w:ind w:left="254"/>
              <w:rPr>
                <w:sz w:val="22"/>
                <w:szCs w:val="22"/>
              </w:rPr>
            </w:pPr>
            <w:r w:rsidRPr="00ED2D7C">
              <w:rPr>
                <w:sz w:val="22"/>
                <w:szCs w:val="22"/>
              </w:rPr>
              <w:t>U suradnji sa školskom zadrugom izrada prigodnih ukrasa za prodajnu izložbu od recikliranih materijala</w:t>
            </w:r>
          </w:p>
          <w:p w14:paraId="19DA5CC0" w14:textId="615169B5" w:rsidR="007A7BD4" w:rsidRPr="00ED2D7C" w:rsidRDefault="007A7BD4" w:rsidP="0057464C">
            <w:pPr>
              <w:spacing w:after="0" w:line="276" w:lineRule="auto"/>
              <w:ind w:left="254"/>
              <w:rPr>
                <w:sz w:val="22"/>
                <w:szCs w:val="22"/>
              </w:rPr>
            </w:pPr>
            <w:r w:rsidRPr="00ED2D7C">
              <w:rPr>
                <w:sz w:val="22"/>
                <w:szCs w:val="22"/>
              </w:rPr>
              <w:t>U dogovoru sa učenicima oslikavanje zidova učionica u školi.</w:t>
            </w:r>
          </w:p>
        </w:tc>
        <w:tc>
          <w:tcPr>
            <w:tcW w:w="2433" w:type="pct"/>
            <w:tcBorders>
              <w:top w:val="single" w:sz="6" w:space="0" w:color="auto"/>
              <w:left w:val="single" w:sz="6" w:space="0" w:color="auto"/>
              <w:bottom w:val="single" w:sz="6" w:space="0" w:color="auto"/>
              <w:right w:val="single" w:sz="6" w:space="0" w:color="auto"/>
            </w:tcBorders>
            <w:vAlign w:val="center"/>
          </w:tcPr>
          <w:p w14:paraId="6924F4F5" w14:textId="0348DA20" w:rsidR="00E71AE2" w:rsidRPr="00ED2D7C" w:rsidRDefault="00E71AE2" w:rsidP="0057464C">
            <w:pPr>
              <w:spacing w:after="60" w:line="276" w:lineRule="auto"/>
              <w:ind w:left="164"/>
              <w:rPr>
                <w:sz w:val="22"/>
                <w:szCs w:val="22"/>
              </w:rPr>
            </w:pPr>
            <w:r w:rsidRPr="00ED2D7C">
              <w:rPr>
                <w:sz w:val="22"/>
                <w:szCs w:val="22"/>
              </w:rPr>
              <w:t>OŠ LK A.5.2. Učenik demonstrira fine motoričke vještine uporabom i variranjem različitih likovnih materijala i postupaka u vlastitome likovnom izražavanju</w:t>
            </w:r>
            <w:r w:rsidR="007614E2" w:rsidRPr="00ED2D7C">
              <w:rPr>
                <w:sz w:val="22"/>
                <w:szCs w:val="22"/>
              </w:rPr>
              <w:t>.</w:t>
            </w:r>
            <w:r w:rsidRPr="00ED2D7C">
              <w:rPr>
                <w:sz w:val="22"/>
                <w:szCs w:val="22"/>
              </w:rPr>
              <w:t xml:space="preserve">  </w:t>
            </w:r>
          </w:p>
        </w:tc>
      </w:tr>
      <w:tr w:rsidR="000C7A5D" w:rsidRPr="00ED2D7C" w14:paraId="06886DD6" w14:textId="77777777" w:rsidTr="05710349">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3F113674" w14:textId="4D7387B4" w:rsidR="00E71AE2" w:rsidRPr="00ED2D7C" w:rsidRDefault="00E71AE2" w:rsidP="0057464C">
            <w:pPr>
              <w:spacing w:after="0" w:line="276" w:lineRule="auto"/>
              <w:jc w:val="center"/>
              <w:rPr>
                <w:b/>
                <w:sz w:val="22"/>
                <w:szCs w:val="22"/>
              </w:rPr>
            </w:pPr>
            <w:r w:rsidRPr="00ED2D7C">
              <w:rPr>
                <w:b/>
                <w:sz w:val="22"/>
                <w:szCs w:val="22"/>
              </w:rPr>
              <w:t>Studeni</w:t>
            </w:r>
          </w:p>
          <w:p w14:paraId="1262D051" w14:textId="77777777" w:rsidR="00E71AE2" w:rsidRPr="00ED2D7C" w:rsidRDefault="00E71AE2" w:rsidP="0057464C">
            <w:pPr>
              <w:spacing w:after="0" w:line="276" w:lineRule="auto"/>
              <w:jc w:val="center"/>
              <w:textAlignment w:val="baseline"/>
              <w:rPr>
                <w:b/>
                <w:sz w:val="22"/>
                <w:szCs w:val="22"/>
                <w:lang w:eastAsia="hr-HR"/>
              </w:rPr>
            </w:pPr>
            <w:r w:rsidRPr="00ED2D7C">
              <w:rPr>
                <w:b/>
                <w:sz w:val="22"/>
                <w:szCs w:val="22"/>
              </w:rPr>
              <w:t>Prosinac</w:t>
            </w:r>
          </w:p>
        </w:tc>
        <w:tc>
          <w:tcPr>
            <w:tcW w:w="635" w:type="pct"/>
            <w:tcBorders>
              <w:top w:val="single" w:sz="6" w:space="0" w:color="auto"/>
              <w:left w:val="single" w:sz="6" w:space="0" w:color="auto"/>
              <w:bottom w:val="single" w:sz="6" w:space="0" w:color="auto"/>
              <w:right w:val="single" w:sz="6" w:space="0" w:color="auto"/>
            </w:tcBorders>
            <w:vAlign w:val="center"/>
          </w:tcPr>
          <w:p w14:paraId="73DE7489" w14:textId="4BD4CDD3" w:rsidR="00E71AE2" w:rsidRPr="00ED2D7C" w:rsidRDefault="007A7BD4" w:rsidP="0057464C">
            <w:pPr>
              <w:spacing w:after="0" w:line="276" w:lineRule="auto"/>
              <w:jc w:val="center"/>
              <w:textAlignment w:val="baseline"/>
              <w:rPr>
                <w:b/>
                <w:sz w:val="22"/>
                <w:szCs w:val="22"/>
                <w:lang w:eastAsia="hr-HR"/>
              </w:rPr>
            </w:pPr>
            <w:r w:rsidRPr="00ED2D7C">
              <w:rPr>
                <w:b/>
                <w:sz w:val="22"/>
                <w:szCs w:val="22"/>
              </w:rPr>
              <w:t>14</w:t>
            </w:r>
          </w:p>
        </w:tc>
        <w:tc>
          <w:tcPr>
            <w:tcW w:w="1214" w:type="pct"/>
            <w:tcBorders>
              <w:top w:val="single" w:sz="6" w:space="0" w:color="auto"/>
              <w:left w:val="single" w:sz="6" w:space="0" w:color="auto"/>
              <w:bottom w:val="single" w:sz="6" w:space="0" w:color="auto"/>
              <w:right w:val="single" w:sz="6" w:space="0" w:color="auto"/>
            </w:tcBorders>
            <w:vAlign w:val="center"/>
          </w:tcPr>
          <w:p w14:paraId="1EA6CA1C" w14:textId="77777777" w:rsidR="00E71AE2" w:rsidRPr="00ED2D7C" w:rsidRDefault="00E71AE2" w:rsidP="0057464C">
            <w:pPr>
              <w:spacing w:after="0" w:line="276" w:lineRule="auto"/>
              <w:ind w:left="254"/>
              <w:rPr>
                <w:b/>
                <w:sz w:val="22"/>
                <w:szCs w:val="22"/>
              </w:rPr>
            </w:pPr>
            <w:r w:rsidRPr="00ED2D7C">
              <w:rPr>
                <w:b/>
                <w:sz w:val="22"/>
                <w:szCs w:val="22"/>
              </w:rPr>
              <w:t>Božić</w:t>
            </w:r>
          </w:p>
          <w:p w14:paraId="0AF6F671" w14:textId="77777777" w:rsidR="00FA3AB8" w:rsidRPr="00ED2D7C" w:rsidRDefault="00FA3AB8" w:rsidP="0057464C">
            <w:pPr>
              <w:spacing w:after="0" w:line="276" w:lineRule="auto"/>
              <w:ind w:left="254"/>
              <w:rPr>
                <w:sz w:val="22"/>
                <w:szCs w:val="22"/>
              </w:rPr>
            </w:pPr>
            <w:r w:rsidRPr="00ED2D7C">
              <w:rPr>
                <w:sz w:val="22"/>
                <w:szCs w:val="22"/>
              </w:rPr>
              <w:t>U suradnji sa školskom zadrugom izrada prigodnih ukrasa za prodajnu izložbu od recikliranih materijala</w:t>
            </w:r>
            <w:r w:rsidR="007A7BD4" w:rsidRPr="00ED2D7C">
              <w:rPr>
                <w:sz w:val="22"/>
                <w:szCs w:val="22"/>
              </w:rPr>
              <w:t>.</w:t>
            </w:r>
          </w:p>
          <w:p w14:paraId="3829A60E" w14:textId="25FF380D" w:rsidR="007A7BD4" w:rsidRPr="00ED2D7C" w:rsidRDefault="007A7BD4" w:rsidP="0057464C">
            <w:pPr>
              <w:spacing w:after="0" w:line="276" w:lineRule="auto"/>
              <w:ind w:left="254"/>
              <w:rPr>
                <w:sz w:val="22"/>
                <w:szCs w:val="22"/>
                <w:lang w:eastAsia="hr-HR"/>
              </w:rPr>
            </w:pPr>
            <w:r w:rsidRPr="00ED2D7C">
              <w:rPr>
                <w:sz w:val="22"/>
                <w:szCs w:val="22"/>
                <w:lang w:eastAsia="hr-HR"/>
              </w:rPr>
              <w:t>U dogovoru sa učenicima oslikavanje zidova učionica u školi.</w:t>
            </w:r>
          </w:p>
        </w:tc>
        <w:tc>
          <w:tcPr>
            <w:tcW w:w="2433" w:type="pct"/>
            <w:tcBorders>
              <w:top w:val="single" w:sz="6" w:space="0" w:color="auto"/>
              <w:left w:val="single" w:sz="6" w:space="0" w:color="auto"/>
              <w:bottom w:val="single" w:sz="6" w:space="0" w:color="auto"/>
              <w:right w:val="single" w:sz="6" w:space="0" w:color="auto"/>
            </w:tcBorders>
            <w:vAlign w:val="center"/>
          </w:tcPr>
          <w:p w14:paraId="30D42B59" w14:textId="7F63B65F" w:rsidR="00E71AE2" w:rsidRPr="00ED2D7C" w:rsidRDefault="00E71AE2" w:rsidP="0057464C">
            <w:pPr>
              <w:spacing w:after="60" w:line="276" w:lineRule="auto"/>
              <w:ind w:left="164"/>
              <w:rPr>
                <w:sz w:val="22"/>
                <w:szCs w:val="22"/>
              </w:rPr>
            </w:pPr>
            <w:r w:rsidRPr="00ED2D7C">
              <w:rPr>
                <w:sz w:val="22"/>
                <w:szCs w:val="22"/>
              </w:rPr>
              <w:t>OŠ LK A.5.1. Učenik istražuje i interpretira različite sadržaje oblikujući ideje koje izražava služeći se likovnim i vizualnim jezikom</w:t>
            </w:r>
            <w:r w:rsidR="007614E2" w:rsidRPr="00ED2D7C">
              <w:rPr>
                <w:sz w:val="22"/>
                <w:szCs w:val="22"/>
              </w:rPr>
              <w:t>.</w:t>
            </w:r>
          </w:p>
          <w:p w14:paraId="568FBB04" w14:textId="4303AF2A" w:rsidR="00E71AE2" w:rsidRPr="00ED2D7C" w:rsidRDefault="00E71AE2" w:rsidP="0057464C">
            <w:pPr>
              <w:spacing w:after="60" w:line="276" w:lineRule="auto"/>
              <w:ind w:left="164"/>
              <w:rPr>
                <w:sz w:val="22"/>
                <w:szCs w:val="22"/>
              </w:rPr>
            </w:pPr>
            <w:r w:rsidRPr="00ED2D7C">
              <w:rPr>
                <w:sz w:val="22"/>
                <w:szCs w:val="22"/>
              </w:rPr>
              <w:t>OŠ LK A.5.2. Učenik demonstrira fine motoričke vještine uporabom i variranjem različitih likovnih materijala i postupaka u vlastitome likovnom izražavanju</w:t>
            </w:r>
            <w:r w:rsidR="007614E2" w:rsidRPr="00ED2D7C">
              <w:rPr>
                <w:sz w:val="22"/>
                <w:szCs w:val="22"/>
              </w:rPr>
              <w:t>.</w:t>
            </w:r>
            <w:r w:rsidRPr="00ED2D7C">
              <w:rPr>
                <w:sz w:val="22"/>
                <w:szCs w:val="22"/>
              </w:rPr>
              <w:t xml:space="preserve">  </w:t>
            </w:r>
          </w:p>
          <w:p w14:paraId="63065F71" w14:textId="2F584BBB" w:rsidR="00E71AE2" w:rsidRPr="00ED2D7C" w:rsidRDefault="00E71AE2" w:rsidP="0057464C">
            <w:pPr>
              <w:spacing w:after="60" w:line="276" w:lineRule="auto"/>
              <w:ind w:left="164"/>
              <w:rPr>
                <w:sz w:val="22"/>
                <w:szCs w:val="22"/>
              </w:rPr>
            </w:pPr>
            <w:r w:rsidRPr="00ED2D7C">
              <w:rPr>
                <w:sz w:val="22"/>
                <w:szCs w:val="22"/>
              </w:rPr>
              <w:t>OŠ LK B.5.2. Učenik opisuje stvaralački proces, opisuje i uspoređuje svoj likovni ili vizualni rad i radove drugih učenika te ukazuje na zanimljiva rješenja ili moguća poboljšanja</w:t>
            </w:r>
            <w:r w:rsidR="007614E2" w:rsidRPr="00ED2D7C">
              <w:rPr>
                <w:sz w:val="22"/>
                <w:szCs w:val="22"/>
              </w:rPr>
              <w:t>.</w:t>
            </w:r>
          </w:p>
        </w:tc>
      </w:tr>
      <w:tr w:rsidR="000C7A5D" w:rsidRPr="00ED2D7C" w14:paraId="2471814F" w14:textId="77777777" w:rsidTr="05710349">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3AEA60EA" w14:textId="77777777" w:rsidR="00E71AE2" w:rsidRPr="00ED2D7C" w:rsidRDefault="00E71AE2" w:rsidP="0057464C">
            <w:pPr>
              <w:spacing w:after="0" w:line="276" w:lineRule="auto"/>
              <w:jc w:val="center"/>
              <w:rPr>
                <w:b/>
                <w:sz w:val="22"/>
                <w:szCs w:val="22"/>
              </w:rPr>
            </w:pPr>
            <w:r w:rsidRPr="00ED2D7C">
              <w:rPr>
                <w:b/>
                <w:sz w:val="22"/>
                <w:szCs w:val="22"/>
              </w:rPr>
              <w:t>Siječanj</w:t>
            </w:r>
          </w:p>
          <w:p w14:paraId="4C94D75C" w14:textId="6429E3EC" w:rsidR="00E71AE2" w:rsidRPr="00ED2D7C" w:rsidRDefault="00E71AE2" w:rsidP="0057464C">
            <w:pPr>
              <w:spacing w:after="0" w:line="276" w:lineRule="auto"/>
              <w:jc w:val="center"/>
              <w:textAlignment w:val="baseline"/>
              <w:rPr>
                <w:b/>
                <w:sz w:val="22"/>
                <w:szCs w:val="22"/>
                <w:lang w:eastAsia="hr-HR"/>
              </w:rPr>
            </w:pPr>
            <w:r w:rsidRPr="00ED2D7C">
              <w:rPr>
                <w:b/>
                <w:sz w:val="22"/>
                <w:szCs w:val="22"/>
              </w:rPr>
              <w:t>Veljača</w:t>
            </w:r>
          </w:p>
        </w:tc>
        <w:tc>
          <w:tcPr>
            <w:tcW w:w="635" w:type="pct"/>
            <w:tcBorders>
              <w:top w:val="single" w:sz="6" w:space="0" w:color="auto"/>
              <w:left w:val="single" w:sz="6" w:space="0" w:color="auto"/>
              <w:bottom w:val="single" w:sz="6" w:space="0" w:color="auto"/>
              <w:right w:val="single" w:sz="6" w:space="0" w:color="auto"/>
            </w:tcBorders>
            <w:vAlign w:val="center"/>
          </w:tcPr>
          <w:p w14:paraId="0516C2E9" w14:textId="2F903D66" w:rsidR="00E71AE2" w:rsidRPr="00ED2D7C" w:rsidRDefault="007A7BD4" w:rsidP="0057464C">
            <w:pPr>
              <w:spacing w:after="0" w:line="276" w:lineRule="auto"/>
              <w:jc w:val="center"/>
              <w:textAlignment w:val="baseline"/>
              <w:rPr>
                <w:b/>
                <w:sz w:val="22"/>
                <w:szCs w:val="22"/>
                <w:lang w:eastAsia="hr-HR"/>
              </w:rPr>
            </w:pPr>
            <w:r w:rsidRPr="00ED2D7C">
              <w:rPr>
                <w:b/>
                <w:sz w:val="22"/>
                <w:szCs w:val="22"/>
              </w:rPr>
              <w:t>1</w:t>
            </w:r>
            <w:r w:rsidR="4186F175" w:rsidRPr="00ED2D7C">
              <w:rPr>
                <w:b/>
                <w:sz w:val="22"/>
                <w:szCs w:val="22"/>
              </w:rPr>
              <w:t>0</w:t>
            </w:r>
          </w:p>
        </w:tc>
        <w:tc>
          <w:tcPr>
            <w:tcW w:w="1214" w:type="pct"/>
            <w:tcBorders>
              <w:top w:val="single" w:sz="6" w:space="0" w:color="auto"/>
              <w:left w:val="single" w:sz="6" w:space="0" w:color="auto"/>
              <w:bottom w:val="single" w:sz="6" w:space="0" w:color="auto"/>
              <w:right w:val="single" w:sz="6" w:space="0" w:color="auto"/>
            </w:tcBorders>
            <w:vAlign w:val="center"/>
          </w:tcPr>
          <w:p w14:paraId="62BDEDB4" w14:textId="2186DF6B" w:rsidR="00E71AE2" w:rsidRPr="00ED2D7C" w:rsidRDefault="00E71AE2" w:rsidP="0057464C">
            <w:pPr>
              <w:spacing w:after="0" w:line="276" w:lineRule="auto"/>
              <w:ind w:left="254"/>
              <w:rPr>
                <w:b/>
                <w:sz w:val="22"/>
                <w:szCs w:val="22"/>
              </w:rPr>
            </w:pPr>
            <w:r w:rsidRPr="00ED2D7C">
              <w:rPr>
                <w:b/>
                <w:sz w:val="22"/>
                <w:szCs w:val="22"/>
              </w:rPr>
              <w:t>Valentinovo</w:t>
            </w:r>
          </w:p>
          <w:p w14:paraId="4E35CC89" w14:textId="5A765BCA" w:rsidR="00FA3AB8" w:rsidRPr="00ED2D7C" w:rsidRDefault="00FA3AB8" w:rsidP="0057464C">
            <w:pPr>
              <w:spacing w:after="0" w:line="276" w:lineRule="auto"/>
              <w:ind w:left="254"/>
              <w:rPr>
                <w:sz w:val="22"/>
                <w:szCs w:val="22"/>
              </w:rPr>
            </w:pPr>
            <w:r w:rsidRPr="00ED2D7C">
              <w:rPr>
                <w:sz w:val="22"/>
                <w:szCs w:val="22"/>
              </w:rPr>
              <w:t>U suradnji sa školskom zadrugom izrada</w:t>
            </w:r>
          </w:p>
          <w:p w14:paraId="59EBCA70" w14:textId="77777777" w:rsidR="00FA3AB8" w:rsidRPr="00ED2D7C" w:rsidRDefault="00FA3AB8" w:rsidP="0057464C">
            <w:pPr>
              <w:spacing w:after="0" w:line="276" w:lineRule="auto"/>
              <w:ind w:left="254"/>
              <w:rPr>
                <w:sz w:val="22"/>
                <w:szCs w:val="22"/>
              </w:rPr>
            </w:pPr>
            <w:r w:rsidRPr="00ED2D7C">
              <w:rPr>
                <w:sz w:val="22"/>
                <w:szCs w:val="22"/>
              </w:rPr>
              <w:t>prigodnih ukrasa za prodajnu izložbu od recikliranih materijala</w:t>
            </w:r>
            <w:r w:rsidR="007614E2" w:rsidRPr="00ED2D7C">
              <w:rPr>
                <w:sz w:val="22"/>
                <w:szCs w:val="22"/>
              </w:rPr>
              <w:t>.</w:t>
            </w:r>
          </w:p>
          <w:p w14:paraId="554019FE" w14:textId="23BC5DF2" w:rsidR="007614E2" w:rsidRPr="00ED2D7C" w:rsidRDefault="007614E2" w:rsidP="0057464C">
            <w:pPr>
              <w:spacing w:after="0" w:line="276" w:lineRule="auto"/>
              <w:ind w:left="254"/>
              <w:rPr>
                <w:sz w:val="22"/>
                <w:szCs w:val="22"/>
                <w:lang w:eastAsia="hr-HR"/>
              </w:rPr>
            </w:pPr>
            <w:r w:rsidRPr="00ED2D7C">
              <w:rPr>
                <w:sz w:val="22"/>
                <w:szCs w:val="22"/>
                <w:lang w:eastAsia="hr-HR"/>
              </w:rPr>
              <w:t>U dogovoru sa učenicima oslikavanje zidova učionica u školi.</w:t>
            </w:r>
          </w:p>
        </w:tc>
        <w:tc>
          <w:tcPr>
            <w:tcW w:w="2433" w:type="pct"/>
            <w:tcBorders>
              <w:top w:val="single" w:sz="6" w:space="0" w:color="auto"/>
              <w:left w:val="single" w:sz="6" w:space="0" w:color="auto"/>
              <w:bottom w:val="single" w:sz="6" w:space="0" w:color="auto"/>
              <w:right w:val="single" w:sz="6" w:space="0" w:color="auto"/>
            </w:tcBorders>
            <w:vAlign w:val="center"/>
          </w:tcPr>
          <w:p w14:paraId="17320BB4" w14:textId="0C6CBFB8" w:rsidR="00E71AE2" w:rsidRPr="00ED2D7C" w:rsidRDefault="00E71AE2" w:rsidP="0057464C">
            <w:pPr>
              <w:spacing w:after="60" w:line="276" w:lineRule="auto"/>
              <w:ind w:left="164"/>
              <w:rPr>
                <w:sz w:val="22"/>
                <w:szCs w:val="22"/>
              </w:rPr>
            </w:pPr>
            <w:r w:rsidRPr="00ED2D7C">
              <w:rPr>
                <w:sz w:val="22"/>
                <w:szCs w:val="22"/>
              </w:rPr>
              <w:t>OŠ LK A.5.1. Učenik istražuje i interpretira različite sadržaje oblikujući ideje koje izražava služeći se likovnim i vizualnim jezikom</w:t>
            </w:r>
            <w:r w:rsidR="007614E2" w:rsidRPr="00ED2D7C">
              <w:rPr>
                <w:sz w:val="22"/>
                <w:szCs w:val="22"/>
              </w:rPr>
              <w:t>.</w:t>
            </w:r>
          </w:p>
          <w:p w14:paraId="75F7B77A" w14:textId="695E0A17" w:rsidR="00E71AE2" w:rsidRPr="00ED2D7C" w:rsidRDefault="00E71AE2" w:rsidP="0057464C">
            <w:pPr>
              <w:spacing w:after="60" w:line="276" w:lineRule="auto"/>
              <w:ind w:left="164"/>
              <w:rPr>
                <w:sz w:val="22"/>
                <w:szCs w:val="22"/>
              </w:rPr>
            </w:pPr>
            <w:r w:rsidRPr="00ED2D7C">
              <w:rPr>
                <w:sz w:val="22"/>
                <w:szCs w:val="22"/>
              </w:rPr>
              <w:t>OŠ LK A.5.2. Učenik demonstrira fine motoričke vještine uporabom i variranjem različitih likovnih materijala i postupaka u vlastitome likovnom izražavanju</w:t>
            </w:r>
            <w:r w:rsidR="007614E2" w:rsidRPr="00ED2D7C">
              <w:rPr>
                <w:sz w:val="22"/>
                <w:szCs w:val="22"/>
              </w:rPr>
              <w:t>.</w:t>
            </w:r>
            <w:r w:rsidRPr="00ED2D7C">
              <w:rPr>
                <w:sz w:val="22"/>
                <w:szCs w:val="22"/>
              </w:rPr>
              <w:t xml:space="preserve">  </w:t>
            </w:r>
          </w:p>
          <w:p w14:paraId="3B46C146" w14:textId="57B6074B" w:rsidR="00E71AE2" w:rsidRPr="00ED2D7C" w:rsidRDefault="00E71AE2" w:rsidP="0057464C">
            <w:pPr>
              <w:spacing w:after="60" w:line="276" w:lineRule="auto"/>
              <w:ind w:left="164"/>
              <w:rPr>
                <w:sz w:val="22"/>
                <w:szCs w:val="22"/>
              </w:rPr>
            </w:pPr>
            <w:r w:rsidRPr="00ED2D7C">
              <w:rPr>
                <w:sz w:val="22"/>
                <w:szCs w:val="22"/>
              </w:rPr>
              <w:t>OŠ LK B.5.2. Učenik opisuje stvaralački proces, opisuje i uspoređuje svoj likovni ili vizualni rad i radove drugih učenika te ukazuje na zanimljiva rješenja ili moguća poboljšanja</w:t>
            </w:r>
            <w:r w:rsidR="007614E2" w:rsidRPr="00ED2D7C">
              <w:rPr>
                <w:sz w:val="22"/>
                <w:szCs w:val="22"/>
              </w:rPr>
              <w:t>.</w:t>
            </w:r>
          </w:p>
        </w:tc>
      </w:tr>
      <w:tr w:rsidR="000C7A5D" w:rsidRPr="00ED2D7C" w14:paraId="6CEC9CEB" w14:textId="77777777" w:rsidTr="05710349">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317A763D" w14:textId="77777777" w:rsidR="00E71AE2" w:rsidRPr="00ED2D7C" w:rsidRDefault="00E71AE2" w:rsidP="0057464C">
            <w:pPr>
              <w:spacing w:after="0" w:line="276" w:lineRule="auto"/>
              <w:jc w:val="center"/>
              <w:rPr>
                <w:b/>
                <w:sz w:val="22"/>
                <w:szCs w:val="22"/>
              </w:rPr>
            </w:pPr>
            <w:r w:rsidRPr="00ED2D7C">
              <w:rPr>
                <w:b/>
                <w:sz w:val="22"/>
                <w:szCs w:val="22"/>
              </w:rPr>
              <w:lastRenderedPageBreak/>
              <w:t>Ožujak</w:t>
            </w:r>
          </w:p>
          <w:p w14:paraId="4216C106" w14:textId="77777777" w:rsidR="00E71AE2" w:rsidRPr="00ED2D7C" w:rsidRDefault="00E71AE2" w:rsidP="0057464C">
            <w:pPr>
              <w:spacing w:after="0" w:line="276" w:lineRule="auto"/>
              <w:jc w:val="center"/>
              <w:textAlignment w:val="baseline"/>
              <w:rPr>
                <w:b/>
                <w:sz w:val="22"/>
                <w:szCs w:val="22"/>
                <w:lang w:eastAsia="hr-HR"/>
              </w:rPr>
            </w:pPr>
            <w:r w:rsidRPr="00ED2D7C">
              <w:rPr>
                <w:b/>
                <w:sz w:val="22"/>
                <w:szCs w:val="22"/>
              </w:rPr>
              <w:t>Travanj</w:t>
            </w:r>
          </w:p>
        </w:tc>
        <w:tc>
          <w:tcPr>
            <w:tcW w:w="635" w:type="pct"/>
            <w:tcBorders>
              <w:top w:val="single" w:sz="6" w:space="0" w:color="auto"/>
              <w:left w:val="single" w:sz="6" w:space="0" w:color="auto"/>
              <w:bottom w:val="single" w:sz="6" w:space="0" w:color="auto"/>
              <w:right w:val="single" w:sz="6" w:space="0" w:color="auto"/>
            </w:tcBorders>
            <w:vAlign w:val="center"/>
          </w:tcPr>
          <w:p w14:paraId="7DF7EC3A" w14:textId="78F2D341" w:rsidR="00E71AE2" w:rsidRPr="00ED2D7C" w:rsidRDefault="007A7BD4" w:rsidP="0057464C">
            <w:pPr>
              <w:spacing w:after="0" w:line="276" w:lineRule="auto"/>
              <w:jc w:val="center"/>
              <w:textAlignment w:val="baseline"/>
              <w:rPr>
                <w:b/>
                <w:sz w:val="22"/>
                <w:szCs w:val="22"/>
                <w:lang w:eastAsia="hr-HR"/>
              </w:rPr>
            </w:pPr>
            <w:r w:rsidRPr="00ED2D7C">
              <w:rPr>
                <w:b/>
                <w:sz w:val="22"/>
                <w:szCs w:val="22"/>
              </w:rPr>
              <w:t>16</w:t>
            </w:r>
          </w:p>
        </w:tc>
        <w:tc>
          <w:tcPr>
            <w:tcW w:w="1214" w:type="pct"/>
            <w:tcBorders>
              <w:top w:val="single" w:sz="6" w:space="0" w:color="auto"/>
              <w:left w:val="single" w:sz="6" w:space="0" w:color="auto"/>
              <w:bottom w:val="single" w:sz="6" w:space="0" w:color="auto"/>
              <w:right w:val="single" w:sz="6" w:space="0" w:color="auto"/>
            </w:tcBorders>
            <w:vAlign w:val="center"/>
          </w:tcPr>
          <w:p w14:paraId="6A792B94" w14:textId="77777777" w:rsidR="00E71AE2" w:rsidRPr="00ED2D7C" w:rsidRDefault="00E71AE2" w:rsidP="0057464C">
            <w:pPr>
              <w:spacing w:after="0" w:line="276" w:lineRule="auto"/>
              <w:ind w:left="254"/>
              <w:rPr>
                <w:b/>
                <w:sz w:val="22"/>
                <w:szCs w:val="22"/>
              </w:rPr>
            </w:pPr>
            <w:r w:rsidRPr="00ED2D7C">
              <w:rPr>
                <w:b/>
                <w:sz w:val="22"/>
                <w:szCs w:val="22"/>
              </w:rPr>
              <w:t>Uskrs</w:t>
            </w:r>
          </w:p>
          <w:p w14:paraId="21383E4B" w14:textId="77777777" w:rsidR="009354B4" w:rsidRPr="00ED2D7C" w:rsidRDefault="009354B4" w:rsidP="009354B4">
            <w:pPr>
              <w:spacing w:after="0" w:line="276" w:lineRule="auto"/>
              <w:ind w:left="254"/>
              <w:rPr>
                <w:sz w:val="22"/>
                <w:szCs w:val="22"/>
              </w:rPr>
            </w:pPr>
            <w:r w:rsidRPr="00ED2D7C">
              <w:rPr>
                <w:sz w:val="22"/>
                <w:szCs w:val="22"/>
              </w:rPr>
              <w:t>U suradnji sa školskom zadrugom izrada prigodnih ukrasa za prodajnu izložbu od recikliranih materijala.</w:t>
            </w:r>
          </w:p>
          <w:p w14:paraId="2B2E603D" w14:textId="05BA771A" w:rsidR="00FA3AB8" w:rsidRPr="00ED2D7C" w:rsidRDefault="009354B4" w:rsidP="009354B4">
            <w:pPr>
              <w:spacing w:after="0" w:line="276" w:lineRule="auto"/>
              <w:ind w:left="254"/>
              <w:rPr>
                <w:sz w:val="22"/>
                <w:szCs w:val="22"/>
              </w:rPr>
            </w:pPr>
            <w:r w:rsidRPr="00ED2D7C">
              <w:rPr>
                <w:sz w:val="22"/>
                <w:szCs w:val="22"/>
              </w:rPr>
              <w:t>U dogovoru sa učenicima oslikavanje zidova učionica u školi.</w:t>
            </w:r>
          </w:p>
        </w:tc>
        <w:tc>
          <w:tcPr>
            <w:tcW w:w="2433" w:type="pct"/>
            <w:tcBorders>
              <w:top w:val="single" w:sz="6" w:space="0" w:color="auto"/>
              <w:left w:val="single" w:sz="6" w:space="0" w:color="auto"/>
              <w:bottom w:val="single" w:sz="6" w:space="0" w:color="auto"/>
              <w:right w:val="single" w:sz="6" w:space="0" w:color="auto"/>
            </w:tcBorders>
            <w:vAlign w:val="center"/>
          </w:tcPr>
          <w:p w14:paraId="2D2EBEAE" w14:textId="3D03B116" w:rsidR="00E71AE2" w:rsidRPr="00ED2D7C" w:rsidRDefault="00E71AE2" w:rsidP="0057464C">
            <w:pPr>
              <w:spacing w:after="60" w:line="276" w:lineRule="auto"/>
              <w:ind w:left="254"/>
              <w:rPr>
                <w:sz w:val="22"/>
                <w:szCs w:val="22"/>
              </w:rPr>
            </w:pPr>
            <w:r w:rsidRPr="00ED2D7C">
              <w:rPr>
                <w:sz w:val="22"/>
                <w:szCs w:val="22"/>
              </w:rPr>
              <w:t>OŠ LK A.5.1. Učenik istražuje i interpretira različite sadržaje oblikujući ideje koje izražava služeći se likovnim i vizualnim jezikom</w:t>
            </w:r>
            <w:r w:rsidR="009354B4" w:rsidRPr="00ED2D7C">
              <w:rPr>
                <w:sz w:val="22"/>
                <w:szCs w:val="22"/>
              </w:rPr>
              <w:t>.</w:t>
            </w:r>
          </w:p>
          <w:p w14:paraId="7555EDBA" w14:textId="2EE908CF" w:rsidR="00E71AE2" w:rsidRPr="00ED2D7C" w:rsidRDefault="00E71AE2" w:rsidP="0057464C">
            <w:pPr>
              <w:spacing w:after="60" w:line="276" w:lineRule="auto"/>
              <w:ind w:left="254"/>
              <w:rPr>
                <w:sz w:val="22"/>
                <w:szCs w:val="22"/>
              </w:rPr>
            </w:pPr>
            <w:r w:rsidRPr="00ED2D7C">
              <w:rPr>
                <w:sz w:val="22"/>
                <w:szCs w:val="22"/>
              </w:rPr>
              <w:t>OŠ LK A.5.2. Učenik demonstrira fine motoričke vještine uporabom i variranjem različitih likovnih materijala i postupaka u vlastitome likovnom izražavanju</w:t>
            </w:r>
            <w:r w:rsidR="009354B4" w:rsidRPr="00ED2D7C">
              <w:rPr>
                <w:sz w:val="22"/>
                <w:szCs w:val="22"/>
              </w:rPr>
              <w:t>.</w:t>
            </w:r>
            <w:r w:rsidRPr="00ED2D7C">
              <w:rPr>
                <w:sz w:val="22"/>
                <w:szCs w:val="22"/>
              </w:rPr>
              <w:t xml:space="preserve">  </w:t>
            </w:r>
          </w:p>
          <w:p w14:paraId="7C8DF493" w14:textId="0017DF95" w:rsidR="00E71AE2" w:rsidRPr="00ED2D7C" w:rsidRDefault="00E71AE2" w:rsidP="0057464C">
            <w:pPr>
              <w:spacing w:after="60" w:line="276" w:lineRule="auto"/>
              <w:ind w:left="254"/>
              <w:rPr>
                <w:sz w:val="22"/>
                <w:szCs w:val="22"/>
              </w:rPr>
            </w:pPr>
            <w:r w:rsidRPr="00ED2D7C">
              <w:rPr>
                <w:sz w:val="22"/>
                <w:szCs w:val="22"/>
              </w:rPr>
              <w:t>OŠ LK B.5.2. Učenik opisuje stvaralački proces, opisuje i uspoređuje svoj likovni ili vizualni rad i radove drugih učenika te ukazuje na zanimljiva rješenja ili moguća poboljšanja</w:t>
            </w:r>
            <w:r w:rsidR="009354B4" w:rsidRPr="00ED2D7C">
              <w:rPr>
                <w:sz w:val="22"/>
                <w:szCs w:val="22"/>
              </w:rPr>
              <w:t>.</w:t>
            </w:r>
          </w:p>
        </w:tc>
      </w:tr>
      <w:tr w:rsidR="000C7A5D" w:rsidRPr="00ED2D7C" w14:paraId="1E27AFB4" w14:textId="77777777" w:rsidTr="05710349">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4C4CC467" w14:textId="4DCFB413" w:rsidR="00E71AE2" w:rsidRPr="00ED2D7C" w:rsidRDefault="00E71AE2" w:rsidP="0057464C">
            <w:pPr>
              <w:spacing w:after="0" w:line="276" w:lineRule="auto"/>
              <w:jc w:val="center"/>
              <w:rPr>
                <w:b/>
                <w:sz w:val="22"/>
                <w:szCs w:val="22"/>
              </w:rPr>
            </w:pPr>
            <w:r w:rsidRPr="00ED2D7C">
              <w:rPr>
                <w:b/>
                <w:sz w:val="22"/>
                <w:szCs w:val="22"/>
              </w:rPr>
              <w:t>Travanj</w:t>
            </w:r>
          </w:p>
          <w:p w14:paraId="381785F3" w14:textId="3619C547" w:rsidR="00E71AE2" w:rsidRPr="00ED2D7C" w:rsidRDefault="00E71AE2" w:rsidP="0057464C">
            <w:pPr>
              <w:spacing w:after="0" w:line="276" w:lineRule="auto"/>
              <w:jc w:val="center"/>
              <w:textAlignment w:val="baseline"/>
              <w:rPr>
                <w:b/>
                <w:sz w:val="22"/>
                <w:szCs w:val="22"/>
                <w:lang w:eastAsia="hr-HR"/>
              </w:rPr>
            </w:pPr>
            <w:r w:rsidRPr="00ED2D7C">
              <w:rPr>
                <w:b/>
                <w:sz w:val="22"/>
                <w:szCs w:val="22"/>
              </w:rPr>
              <w:t>Svibanj</w:t>
            </w:r>
          </w:p>
        </w:tc>
        <w:tc>
          <w:tcPr>
            <w:tcW w:w="635" w:type="pct"/>
            <w:tcBorders>
              <w:top w:val="single" w:sz="6" w:space="0" w:color="auto"/>
              <w:left w:val="single" w:sz="6" w:space="0" w:color="auto"/>
              <w:bottom w:val="single" w:sz="6" w:space="0" w:color="auto"/>
              <w:right w:val="single" w:sz="6" w:space="0" w:color="auto"/>
            </w:tcBorders>
            <w:vAlign w:val="center"/>
          </w:tcPr>
          <w:p w14:paraId="797A8FA5" w14:textId="6121814C" w:rsidR="00E71AE2" w:rsidRPr="00ED2D7C" w:rsidRDefault="007A7BD4" w:rsidP="0057464C">
            <w:pPr>
              <w:spacing w:after="0" w:line="276" w:lineRule="auto"/>
              <w:jc w:val="center"/>
              <w:textAlignment w:val="baseline"/>
              <w:rPr>
                <w:b/>
                <w:sz w:val="22"/>
                <w:szCs w:val="22"/>
                <w:lang w:eastAsia="hr-HR"/>
              </w:rPr>
            </w:pPr>
            <w:r w:rsidRPr="00ED2D7C">
              <w:rPr>
                <w:b/>
                <w:sz w:val="22"/>
                <w:szCs w:val="22"/>
              </w:rPr>
              <w:t>14</w:t>
            </w:r>
          </w:p>
        </w:tc>
        <w:tc>
          <w:tcPr>
            <w:tcW w:w="1214" w:type="pct"/>
            <w:tcBorders>
              <w:top w:val="single" w:sz="6" w:space="0" w:color="auto"/>
              <w:left w:val="single" w:sz="6" w:space="0" w:color="auto"/>
              <w:bottom w:val="single" w:sz="6" w:space="0" w:color="auto"/>
              <w:right w:val="single" w:sz="6" w:space="0" w:color="auto"/>
            </w:tcBorders>
            <w:vAlign w:val="center"/>
          </w:tcPr>
          <w:p w14:paraId="1CB267A7" w14:textId="78FF12B3" w:rsidR="00E71AE2" w:rsidRPr="00ED2D7C" w:rsidRDefault="00E71AE2" w:rsidP="0057464C">
            <w:pPr>
              <w:spacing w:after="0" w:line="276" w:lineRule="auto"/>
              <w:ind w:left="254"/>
              <w:rPr>
                <w:b/>
                <w:sz w:val="22"/>
                <w:szCs w:val="22"/>
              </w:rPr>
            </w:pPr>
            <w:r w:rsidRPr="00ED2D7C">
              <w:rPr>
                <w:b/>
                <w:sz w:val="22"/>
                <w:szCs w:val="22"/>
              </w:rPr>
              <w:t>Smotra</w:t>
            </w:r>
            <w:r w:rsidR="00FA3AB8" w:rsidRPr="00ED2D7C">
              <w:rPr>
                <w:b/>
                <w:sz w:val="22"/>
                <w:szCs w:val="22"/>
              </w:rPr>
              <w:t xml:space="preserve"> učeničkih zadruga</w:t>
            </w:r>
          </w:p>
          <w:p w14:paraId="3A9F3904" w14:textId="77777777" w:rsidR="0048139E" w:rsidRPr="00ED2D7C" w:rsidRDefault="00FA3AB8" w:rsidP="0057464C">
            <w:pPr>
              <w:spacing w:after="0" w:line="276" w:lineRule="auto"/>
              <w:ind w:left="254"/>
              <w:rPr>
                <w:sz w:val="22"/>
                <w:szCs w:val="22"/>
              </w:rPr>
            </w:pPr>
            <w:r w:rsidRPr="00ED2D7C">
              <w:rPr>
                <w:sz w:val="22"/>
                <w:szCs w:val="22"/>
              </w:rPr>
              <w:t>U suradnji sa školskom zadrugom priprema štanda i proizvoda za smotru</w:t>
            </w:r>
            <w:r w:rsidR="0048139E" w:rsidRPr="00ED2D7C">
              <w:rPr>
                <w:sz w:val="22"/>
                <w:szCs w:val="22"/>
              </w:rPr>
              <w:t>.</w:t>
            </w:r>
          </w:p>
          <w:p w14:paraId="6DE59B02" w14:textId="5D77C83B" w:rsidR="00FA3AB8" w:rsidRPr="00ED2D7C" w:rsidRDefault="00FA3AB8" w:rsidP="0057464C">
            <w:pPr>
              <w:spacing w:after="0" w:line="276" w:lineRule="auto"/>
              <w:ind w:left="254"/>
              <w:rPr>
                <w:sz w:val="22"/>
                <w:szCs w:val="22"/>
                <w:lang w:eastAsia="hr-HR"/>
              </w:rPr>
            </w:pPr>
          </w:p>
        </w:tc>
        <w:tc>
          <w:tcPr>
            <w:tcW w:w="2433" w:type="pct"/>
            <w:tcBorders>
              <w:top w:val="single" w:sz="6" w:space="0" w:color="auto"/>
              <w:left w:val="single" w:sz="6" w:space="0" w:color="auto"/>
              <w:bottom w:val="single" w:sz="6" w:space="0" w:color="auto"/>
              <w:right w:val="single" w:sz="6" w:space="0" w:color="auto"/>
            </w:tcBorders>
            <w:vAlign w:val="center"/>
          </w:tcPr>
          <w:p w14:paraId="1C78957D" w14:textId="77777777" w:rsidR="00E71AE2" w:rsidRPr="00ED2D7C" w:rsidRDefault="00E71AE2" w:rsidP="0057464C">
            <w:pPr>
              <w:spacing w:after="60" w:line="276" w:lineRule="auto"/>
              <w:ind w:left="164"/>
              <w:rPr>
                <w:sz w:val="22"/>
                <w:szCs w:val="22"/>
              </w:rPr>
            </w:pPr>
            <w:r w:rsidRPr="00ED2D7C">
              <w:rPr>
                <w:sz w:val="22"/>
                <w:szCs w:val="22"/>
              </w:rPr>
              <w:t>OŠ LK A.5.1. Učenik istražuje i interpretira različite sadržaje oblikujući ideje koje izražava služeći se likovnim i vizualnim jezikom</w:t>
            </w:r>
          </w:p>
          <w:p w14:paraId="590B9654" w14:textId="368AA63A" w:rsidR="00E71AE2" w:rsidRPr="00ED2D7C" w:rsidRDefault="00E71AE2" w:rsidP="0057464C">
            <w:pPr>
              <w:spacing w:after="60" w:line="276" w:lineRule="auto"/>
              <w:ind w:left="164"/>
              <w:rPr>
                <w:sz w:val="22"/>
                <w:szCs w:val="22"/>
              </w:rPr>
            </w:pPr>
            <w:r w:rsidRPr="00ED2D7C">
              <w:rPr>
                <w:sz w:val="22"/>
                <w:szCs w:val="22"/>
              </w:rPr>
              <w:t>OŠ LK A.5.2. Učenik demonstrira fine motoričke vještine uporabom i variranjem različitih likovnih materijala i postupaka u vlastitome likovnom izražavanju</w:t>
            </w:r>
            <w:r w:rsidR="009354B4" w:rsidRPr="00ED2D7C">
              <w:rPr>
                <w:sz w:val="22"/>
                <w:szCs w:val="22"/>
              </w:rPr>
              <w:t>.</w:t>
            </w:r>
            <w:r w:rsidRPr="00ED2D7C">
              <w:rPr>
                <w:sz w:val="22"/>
                <w:szCs w:val="22"/>
              </w:rPr>
              <w:t xml:space="preserve">  </w:t>
            </w:r>
          </w:p>
          <w:p w14:paraId="2C92FE04" w14:textId="57496A94" w:rsidR="00E71AE2" w:rsidRPr="00ED2D7C" w:rsidRDefault="00E71AE2" w:rsidP="0057464C">
            <w:pPr>
              <w:spacing w:after="60" w:line="276" w:lineRule="auto"/>
              <w:ind w:left="164"/>
              <w:rPr>
                <w:sz w:val="22"/>
                <w:szCs w:val="22"/>
              </w:rPr>
            </w:pPr>
            <w:r w:rsidRPr="00ED2D7C">
              <w:rPr>
                <w:sz w:val="22"/>
                <w:szCs w:val="22"/>
              </w:rPr>
              <w:t>OŠ LK B.5.2. Učenik opisuje stvaralački proces, opisuje i uspoređuje svoj likovni ili vizualni rad i radove drugih učenika te ukazuje na zanimljiva rješenja ili moguća poboljšanja</w:t>
            </w:r>
            <w:r w:rsidR="009354B4" w:rsidRPr="00ED2D7C">
              <w:rPr>
                <w:sz w:val="22"/>
                <w:szCs w:val="22"/>
              </w:rPr>
              <w:t>.</w:t>
            </w:r>
          </w:p>
        </w:tc>
      </w:tr>
      <w:tr w:rsidR="00E71AE2" w:rsidRPr="00ED2D7C" w14:paraId="0363F161" w14:textId="77777777" w:rsidTr="05710349">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738C5478" w14:textId="77777777" w:rsidR="00E71AE2" w:rsidRPr="00ED2D7C" w:rsidRDefault="00E71AE2" w:rsidP="0057464C">
            <w:pPr>
              <w:spacing w:after="0" w:line="276" w:lineRule="auto"/>
              <w:jc w:val="center"/>
              <w:rPr>
                <w:b/>
                <w:sz w:val="22"/>
                <w:szCs w:val="22"/>
              </w:rPr>
            </w:pPr>
            <w:r w:rsidRPr="00ED2D7C">
              <w:rPr>
                <w:b/>
                <w:sz w:val="22"/>
                <w:szCs w:val="22"/>
              </w:rPr>
              <w:t>Svibanj</w:t>
            </w:r>
          </w:p>
          <w:p w14:paraId="699175C1" w14:textId="77777777" w:rsidR="00E71AE2" w:rsidRPr="00ED2D7C" w:rsidRDefault="00E71AE2" w:rsidP="0057464C">
            <w:pPr>
              <w:spacing w:after="0" w:line="276" w:lineRule="auto"/>
              <w:jc w:val="center"/>
              <w:textAlignment w:val="baseline"/>
              <w:rPr>
                <w:b/>
                <w:sz w:val="22"/>
                <w:szCs w:val="22"/>
                <w:lang w:eastAsia="hr-HR"/>
              </w:rPr>
            </w:pPr>
            <w:r w:rsidRPr="00ED2D7C">
              <w:rPr>
                <w:b/>
                <w:sz w:val="22"/>
                <w:szCs w:val="22"/>
              </w:rPr>
              <w:t>Lipanj</w:t>
            </w:r>
          </w:p>
        </w:tc>
        <w:tc>
          <w:tcPr>
            <w:tcW w:w="635" w:type="pct"/>
            <w:tcBorders>
              <w:top w:val="single" w:sz="6" w:space="0" w:color="auto"/>
              <w:left w:val="single" w:sz="6" w:space="0" w:color="auto"/>
              <w:bottom w:val="single" w:sz="6" w:space="0" w:color="auto"/>
              <w:right w:val="single" w:sz="6" w:space="0" w:color="auto"/>
            </w:tcBorders>
            <w:vAlign w:val="center"/>
          </w:tcPr>
          <w:p w14:paraId="0C5F5830" w14:textId="01E7A8FA" w:rsidR="00E71AE2" w:rsidRPr="00ED2D7C" w:rsidRDefault="007A7BD4" w:rsidP="0057464C">
            <w:pPr>
              <w:spacing w:after="0" w:line="276" w:lineRule="auto"/>
              <w:jc w:val="center"/>
              <w:textAlignment w:val="baseline"/>
              <w:rPr>
                <w:b/>
                <w:sz w:val="22"/>
                <w:szCs w:val="22"/>
                <w:lang w:eastAsia="hr-HR"/>
              </w:rPr>
            </w:pPr>
            <w:r w:rsidRPr="00ED2D7C">
              <w:rPr>
                <w:b/>
                <w:sz w:val="22"/>
                <w:szCs w:val="22"/>
                <w:lang w:eastAsia="hr-HR"/>
              </w:rPr>
              <w:t>6</w:t>
            </w:r>
          </w:p>
        </w:tc>
        <w:tc>
          <w:tcPr>
            <w:tcW w:w="1214" w:type="pct"/>
            <w:tcBorders>
              <w:top w:val="single" w:sz="6" w:space="0" w:color="auto"/>
              <w:left w:val="single" w:sz="6" w:space="0" w:color="auto"/>
              <w:bottom w:val="single" w:sz="6" w:space="0" w:color="auto"/>
              <w:right w:val="single" w:sz="6" w:space="0" w:color="auto"/>
            </w:tcBorders>
            <w:vAlign w:val="center"/>
          </w:tcPr>
          <w:p w14:paraId="3BAEC2C0" w14:textId="77777777" w:rsidR="00E71AE2" w:rsidRPr="00ED2D7C" w:rsidRDefault="00E71AE2" w:rsidP="0057464C">
            <w:pPr>
              <w:spacing w:after="0" w:line="276" w:lineRule="auto"/>
              <w:ind w:left="254"/>
              <w:rPr>
                <w:b/>
                <w:sz w:val="22"/>
                <w:szCs w:val="22"/>
              </w:rPr>
            </w:pPr>
            <w:r w:rsidRPr="00ED2D7C">
              <w:rPr>
                <w:b/>
                <w:sz w:val="22"/>
                <w:szCs w:val="22"/>
              </w:rPr>
              <w:t>Dan škole</w:t>
            </w:r>
          </w:p>
          <w:p w14:paraId="40C6F291" w14:textId="1875AC82" w:rsidR="00133683" w:rsidRPr="00ED2D7C" w:rsidRDefault="00133683" w:rsidP="0057464C">
            <w:pPr>
              <w:spacing w:after="0" w:line="276" w:lineRule="auto"/>
              <w:ind w:left="254"/>
              <w:rPr>
                <w:sz w:val="22"/>
                <w:szCs w:val="22"/>
                <w:lang w:eastAsia="hr-HR"/>
              </w:rPr>
            </w:pPr>
            <w:r w:rsidRPr="00ED2D7C">
              <w:rPr>
                <w:sz w:val="22"/>
                <w:szCs w:val="22"/>
              </w:rPr>
              <w:t>Priprema izložbe učenički radova ili organizacija radionice povodom proslave Dana škole</w:t>
            </w:r>
          </w:p>
        </w:tc>
        <w:tc>
          <w:tcPr>
            <w:tcW w:w="2433" w:type="pct"/>
            <w:tcBorders>
              <w:top w:val="single" w:sz="6" w:space="0" w:color="auto"/>
              <w:left w:val="single" w:sz="6" w:space="0" w:color="auto"/>
              <w:bottom w:val="single" w:sz="6" w:space="0" w:color="auto"/>
              <w:right w:val="single" w:sz="6" w:space="0" w:color="auto"/>
            </w:tcBorders>
            <w:vAlign w:val="center"/>
          </w:tcPr>
          <w:p w14:paraId="2B54894E" w14:textId="51AD6FD5" w:rsidR="00E71AE2" w:rsidRPr="00ED2D7C" w:rsidRDefault="00E71AE2" w:rsidP="0057464C">
            <w:pPr>
              <w:spacing w:after="60" w:line="276" w:lineRule="auto"/>
              <w:ind w:left="164"/>
              <w:rPr>
                <w:sz w:val="22"/>
                <w:szCs w:val="22"/>
              </w:rPr>
            </w:pPr>
            <w:r w:rsidRPr="00ED2D7C">
              <w:rPr>
                <w:sz w:val="22"/>
                <w:szCs w:val="22"/>
              </w:rPr>
              <w:t>OŠ LK A.5.1. Učenik istražuje i interpretira različite sadržaje oblikujući ideje koje izražava služeći se likovnim i vizualnim jezikom</w:t>
            </w:r>
            <w:r w:rsidR="009354B4" w:rsidRPr="00ED2D7C">
              <w:rPr>
                <w:sz w:val="22"/>
                <w:szCs w:val="22"/>
              </w:rPr>
              <w:t>.</w:t>
            </w:r>
          </w:p>
          <w:p w14:paraId="65244D00" w14:textId="05A82C3A" w:rsidR="00E71AE2" w:rsidRPr="00ED2D7C" w:rsidRDefault="00E71AE2" w:rsidP="0057464C">
            <w:pPr>
              <w:spacing w:after="60" w:line="276" w:lineRule="auto"/>
              <w:ind w:left="164"/>
              <w:rPr>
                <w:sz w:val="22"/>
                <w:szCs w:val="22"/>
              </w:rPr>
            </w:pPr>
            <w:r w:rsidRPr="00ED2D7C">
              <w:rPr>
                <w:sz w:val="22"/>
                <w:szCs w:val="22"/>
              </w:rPr>
              <w:t>OŠ LK A.5.2. Učenik demonstrira fine motoričke vještine uporabom i variranjem različitih likovnih materijala i postupaka u vlastitome likovnom izražavanju</w:t>
            </w:r>
            <w:r w:rsidR="009354B4" w:rsidRPr="00ED2D7C">
              <w:rPr>
                <w:sz w:val="22"/>
                <w:szCs w:val="22"/>
              </w:rPr>
              <w:t>.</w:t>
            </w:r>
            <w:r w:rsidRPr="00ED2D7C">
              <w:rPr>
                <w:sz w:val="22"/>
                <w:szCs w:val="22"/>
              </w:rPr>
              <w:t xml:space="preserve">  </w:t>
            </w:r>
          </w:p>
          <w:p w14:paraId="3CAAE6C5" w14:textId="1FB56B7D" w:rsidR="00E71AE2" w:rsidRPr="00ED2D7C" w:rsidRDefault="00E71AE2" w:rsidP="0057464C">
            <w:pPr>
              <w:spacing w:after="60" w:line="276" w:lineRule="auto"/>
              <w:ind w:left="164"/>
              <w:rPr>
                <w:sz w:val="22"/>
                <w:szCs w:val="22"/>
              </w:rPr>
            </w:pPr>
            <w:r w:rsidRPr="00ED2D7C">
              <w:rPr>
                <w:sz w:val="22"/>
                <w:szCs w:val="22"/>
              </w:rPr>
              <w:t>OŠ LK B.5.2. Učenik opisuje stvaralački proces, opisuje i uspoređuje svoj likovni ili vizualni rad i radove drugih učenika te ukazuje na zanimljiva rješenja ili moguća poboljšanja</w:t>
            </w:r>
            <w:r w:rsidR="009354B4" w:rsidRPr="00ED2D7C">
              <w:rPr>
                <w:sz w:val="22"/>
                <w:szCs w:val="22"/>
              </w:rPr>
              <w:t>.</w:t>
            </w:r>
          </w:p>
        </w:tc>
      </w:tr>
    </w:tbl>
    <w:p w14:paraId="2C2FD99A" w14:textId="77777777" w:rsidR="00E71AE2" w:rsidRPr="00ED2D7C" w:rsidRDefault="00E71AE2" w:rsidP="0057464C">
      <w:pPr>
        <w:spacing w:before="240" w:line="276" w:lineRule="auto"/>
        <w:rPr>
          <w:b/>
          <w:bCs/>
          <w:sz w:val="22"/>
          <w:szCs w:val="22"/>
        </w:rPr>
      </w:pPr>
    </w:p>
    <w:p w14:paraId="42BBA7BC" w14:textId="77777777" w:rsidR="00E71AE2" w:rsidRPr="00ED2D7C" w:rsidRDefault="00E71AE2" w:rsidP="0057464C">
      <w:pPr>
        <w:spacing w:line="276" w:lineRule="auto"/>
        <w:rPr>
          <w:b/>
          <w:bCs/>
          <w:sz w:val="22"/>
          <w:szCs w:val="22"/>
        </w:rPr>
      </w:pPr>
      <w:r w:rsidRPr="00ED2D7C">
        <w:rPr>
          <w:b/>
          <w:bCs/>
          <w:sz w:val="22"/>
          <w:szCs w:val="22"/>
        </w:rPr>
        <w:br w:type="page"/>
      </w:r>
    </w:p>
    <w:p w14:paraId="117701A8" w14:textId="13E48A37" w:rsidR="00DE5E95" w:rsidRPr="00ED2D7C" w:rsidRDefault="5EF29429" w:rsidP="0057464C">
      <w:pPr>
        <w:pStyle w:val="Naslov1"/>
        <w:spacing w:after="240" w:line="276" w:lineRule="auto"/>
        <w:rPr>
          <w:rFonts w:ascii="Times New Roman" w:hAnsi="Times New Roman"/>
          <w:sz w:val="22"/>
          <w:szCs w:val="22"/>
        </w:rPr>
      </w:pPr>
      <w:bookmarkStart w:id="33" w:name="_Toc209168509"/>
      <w:bookmarkStart w:id="34" w:name="_Hlk208316233"/>
      <w:r w:rsidRPr="00ED2D7C">
        <w:rPr>
          <w:rFonts w:ascii="Times New Roman" w:hAnsi="Times New Roman"/>
          <w:sz w:val="22"/>
          <w:szCs w:val="22"/>
        </w:rPr>
        <w:lastRenderedPageBreak/>
        <w:t>3.</w:t>
      </w:r>
      <w:r w:rsidR="00F03CFF" w:rsidRPr="00ED2D7C">
        <w:rPr>
          <w:rFonts w:ascii="Times New Roman" w:hAnsi="Times New Roman"/>
          <w:sz w:val="22"/>
          <w:szCs w:val="22"/>
        </w:rPr>
        <w:t>3</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784EED23" w:rsidRPr="00ED2D7C">
        <w:rPr>
          <w:rFonts w:ascii="Times New Roman" w:hAnsi="Times New Roman"/>
          <w:i/>
          <w:iCs/>
          <w:sz w:val="22"/>
          <w:szCs w:val="22"/>
        </w:rPr>
        <w:t>Sportska grupa A</w:t>
      </w:r>
      <w:r w:rsidR="784EED23" w:rsidRPr="00ED2D7C">
        <w:rPr>
          <w:rFonts w:ascii="Times New Roman" w:hAnsi="Times New Roman"/>
          <w:sz w:val="22"/>
          <w:szCs w:val="22"/>
        </w:rPr>
        <w:t xml:space="preserve"> za učenike 5. i 6. razreda</w:t>
      </w:r>
      <w:bookmarkEnd w:id="33"/>
    </w:p>
    <w:p w14:paraId="19BA8F2A" w14:textId="76795C17" w:rsidR="00E71AE2" w:rsidRPr="00ED2D7C" w:rsidRDefault="00E71AE2" w:rsidP="0057464C">
      <w:pPr>
        <w:spacing w:after="240" w:line="276" w:lineRule="auto"/>
        <w:rPr>
          <w:sz w:val="22"/>
          <w:szCs w:val="22"/>
        </w:rPr>
      </w:pPr>
      <w:r w:rsidRPr="00ED2D7C">
        <w:rPr>
          <w:b/>
          <w:bCs/>
          <w:sz w:val="22"/>
          <w:szCs w:val="22"/>
        </w:rPr>
        <w:t xml:space="preserve">Nositelj: </w:t>
      </w:r>
      <w:r w:rsidR="00237A66" w:rsidRPr="00ED2D7C">
        <w:rPr>
          <w:sz w:val="22"/>
          <w:szCs w:val="22"/>
        </w:rPr>
        <w:t>U</w:t>
      </w:r>
      <w:r w:rsidRPr="00ED2D7C">
        <w:rPr>
          <w:sz w:val="22"/>
          <w:szCs w:val="22"/>
        </w:rPr>
        <w:t>čitelj tjelesne i zdravstvene kulture</w:t>
      </w:r>
      <w:r w:rsidR="000B0DB5" w:rsidRPr="00ED2D7C">
        <w:rPr>
          <w:sz w:val="22"/>
          <w:szCs w:val="22"/>
        </w:rPr>
        <w:t>,</w:t>
      </w:r>
      <w:r w:rsidRPr="00ED2D7C">
        <w:rPr>
          <w:sz w:val="22"/>
          <w:szCs w:val="22"/>
        </w:rPr>
        <w:t xml:space="preserve"> </w:t>
      </w:r>
      <w:r w:rsidR="00610960" w:rsidRPr="00ED2D7C">
        <w:rPr>
          <w:sz w:val="22"/>
          <w:szCs w:val="22"/>
        </w:rPr>
        <w:t>Ivo Boban</w:t>
      </w:r>
    </w:p>
    <w:tbl>
      <w:tblPr>
        <w:tblW w:w="505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7"/>
        <w:gridCol w:w="1543"/>
        <w:gridCol w:w="3687"/>
        <w:gridCol w:w="3378"/>
      </w:tblGrid>
      <w:tr w:rsidR="000C7A5D" w:rsidRPr="00ED2D7C" w14:paraId="00D855A8" w14:textId="77777777" w:rsidTr="7316BCB7">
        <w:trPr>
          <w:cantSplit/>
          <w:trHeight w:val="570"/>
        </w:trPr>
        <w:tc>
          <w:tcPr>
            <w:tcW w:w="71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12F854" w14:textId="77777777"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t>Vrijeme realizacije</w:t>
            </w:r>
          </w:p>
        </w:tc>
        <w:tc>
          <w:tcPr>
            <w:tcW w:w="76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3CD7F96" w14:textId="5A216B88" w:rsidR="00E71AE2" w:rsidRPr="00ED2D7C" w:rsidRDefault="00C452FF" w:rsidP="0057464C">
            <w:pPr>
              <w:spacing w:line="276" w:lineRule="auto"/>
              <w:jc w:val="center"/>
              <w:rPr>
                <w:b/>
                <w:bCs/>
                <w:sz w:val="22"/>
                <w:szCs w:val="22"/>
              </w:rPr>
            </w:pPr>
            <w:r w:rsidRPr="00ED2D7C">
              <w:rPr>
                <w:b/>
                <w:bCs/>
                <w:sz w:val="22"/>
                <w:szCs w:val="22"/>
              </w:rPr>
              <w:t>Broj sati</w:t>
            </w:r>
          </w:p>
        </w:tc>
        <w:tc>
          <w:tcPr>
            <w:tcW w:w="183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DA48BDC" w14:textId="77777777" w:rsidR="00E71AE2" w:rsidRPr="00ED2D7C" w:rsidRDefault="00E71AE2" w:rsidP="0057464C">
            <w:pPr>
              <w:spacing w:line="276" w:lineRule="auto"/>
              <w:jc w:val="center"/>
              <w:rPr>
                <w:b/>
                <w:bCs/>
                <w:sz w:val="22"/>
                <w:szCs w:val="22"/>
              </w:rPr>
            </w:pPr>
            <w:r w:rsidRPr="00ED2D7C">
              <w:rPr>
                <w:b/>
                <w:bCs/>
                <w:sz w:val="22"/>
                <w:szCs w:val="22"/>
              </w:rPr>
              <w:t>Sadržaj</w:t>
            </w:r>
          </w:p>
        </w:tc>
        <w:tc>
          <w:tcPr>
            <w:tcW w:w="168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C96661E" w14:textId="77777777" w:rsidR="00E71AE2" w:rsidRPr="00ED2D7C" w:rsidRDefault="00E71AE2" w:rsidP="0057464C">
            <w:pPr>
              <w:spacing w:line="276" w:lineRule="auto"/>
              <w:jc w:val="center"/>
              <w:textAlignment w:val="baseline"/>
              <w:rPr>
                <w:sz w:val="22"/>
                <w:szCs w:val="22"/>
                <w:lang w:eastAsia="hr-HR"/>
              </w:rPr>
            </w:pPr>
            <w:r w:rsidRPr="00ED2D7C">
              <w:rPr>
                <w:b/>
                <w:bCs/>
                <w:sz w:val="22"/>
                <w:szCs w:val="22"/>
              </w:rPr>
              <w:t>Odgojno-obrazovnih ishodi</w:t>
            </w:r>
          </w:p>
        </w:tc>
      </w:tr>
      <w:tr w:rsidR="000C7A5D" w:rsidRPr="00ED2D7C" w14:paraId="7BAB0C83" w14:textId="77777777" w:rsidTr="7316BCB7">
        <w:trPr>
          <w:cantSplit/>
          <w:trHeight w:val="570"/>
        </w:trPr>
        <w:tc>
          <w:tcPr>
            <w:tcW w:w="711" w:type="pct"/>
            <w:tcBorders>
              <w:top w:val="single" w:sz="6" w:space="0" w:color="auto"/>
              <w:left w:val="single" w:sz="6" w:space="0" w:color="auto"/>
              <w:bottom w:val="single" w:sz="6" w:space="0" w:color="auto"/>
              <w:right w:val="single" w:sz="6" w:space="0" w:color="auto"/>
            </w:tcBorders>
            <w:vAlign w:val="center"/>
          </w:tcPr>
          <w:p w14:paraId="065ACFD2"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Rujan</w:t>
            </w:r>
          </w:p>
        </w:tc>
        <w:tc>
          <w:tcPr>
            <w:tcW w:w="769" w:type="pct"/>
            <w:tcBorders>
              <w:top w:val="single" w:sz="6" w:space="0" w:color="auto"/>
              <w:left w:val="single" w:sz="6" w:space="0" w:color="auto"/>
              <w:bottom w:val="single" w:sz="6" w:space="0" w:color="auto"/>
              <w:right w:val="single" w:sz="6" w:space="0" w:color="auto"/>
            </w:tcBorders>
            <w:vAlign w:val="center"/>
          </w:tcPr>
          <w:p w14:paraId="64E37132" w14:textId="77777777" w:rsidR="00E71AE2" w:rsidRPr="00ED2D7C" w:rsidRDefault="00E71AE2" w:rsidP="0057464C">
            <w:pPr>
              <w:spacing w:line="276" w:lineRule="auto"/>
              <w:jc w:val="center"/>
              <w:rPr>
                <w:b/>
                <w:sz w:val="22"/>
                <w:szCs w:val="22"/>
              </w:rPr>
            </w:pPr>
          </w:p>
          <w:p w14:paraId="047A8290" w14:textId="77777777" w:rsidR="00E71AE2" w:rsidRPr="00ED2D7C" w:rsidRDefault="00E71AE2" w:rsidP="0057464C">
            <w:pPr>
              <w:spacing w:line="276" w:lineRule="auto"/>
              <w:jc w:val="center"/>
              <w:rPr>
                <w:b/>
                <w:sz w:val="22"/>
                <w:szCs w:val="22"/>
              </w:rPr>
            </w:pPr>
            <w:r w:rsidRPr="00ED2D7C">
              <w:rPr>
                <w:b/>
                <w:sz w:val="22"/>
                <w:szCs w:val="22"/>
              </w:rPr>
              <w:t>2</w:t>
            </w:r>
          </w:p>
          <w:p w14:paraId="6AEF780C" w14:textId="77777777" w:rsidR="00E71AE2" w:rsidRPr="00ED2D7C" w:rsidRDefault="00E71AE2" w:rsidP="0057464C">
            <w:pPr>
              <w:spacing w:line="276" w:lineRule="auto"/>
              <w:jc w:val="center"/>
              <w:textAlignment w:val="baseline"/>
              <w:rPr>
                <w:b/>
                <w:sz w:val="22"/>
                <w:szCs w:val="22"/>
                <w:lang w:eastAsia="hr-HR"/>
              </w:rPr>
            </w:pPr>
          </w:p>
        </w:tc>
        <w:tc>
          <w:tcPr>
            <w:tcW w:w="1837" w:type="pct"/>
            <w:tcBorders>
              <w:top w:val="single" w:sz="6" w:space="0" w:color="auto"/>
              <w:left w:val="single" w:sz="6" w:space="0" w:color="auto"/>
              <w:bottom w:val="single" w:sz="6" w:space="0" w:color="auto"/>
              <w:right w:val="single" w:sz="6" w:space="0" w:color="auto"/>
            </w:tcBorders>
            <w:vAlign w:val="center"/>
          </w:tcPr>
          <w:p w14:paraId="7FDD44DD" w14:textId="77777777" w:rsidR="00E71AE2" w:rsidRPr="00ED2D7C" w:rsidRDefault="00E71AE2" w:rsidP="000B0DB5">
            <w:pPr>
              <w:spacing w:after="60" w:line="276" w:lineRule="auto"/>
              <w:ind w:left="164"/>
              <w:rPr>
                <w:sz w:val="22"/>
                <w:szCs w:val="22"/>
              </w:rPr>
            </w:pPr>
            <w:r w:rsidRPr="00ED2D7C">
              <w:rPr>
                <w:sz w:val="22"/>
                <w:szCs w:val="22"/>
              </w:rPr>
              <w:t>Upoznavanje s načinom rada, formiranje grupe.</w:t>
            </w:r>
          </w:p>
          <w:p w14:paraId="66A7D0B0" w14:textId="77777777" w:rsidR="00E71AE2" w:rsidRPr="00ED2D7C" w:rsidRDefault="00E71AE2" w:rsidP="000B0DB5">
            <w:pPr>
              <w:spacing w:after="60" w:line="276" w:lineRule="auto"/>
              <w:ind w:left="164" w:hanging="247"/>
              <w:rPr>
                <w:sz w:val="22"/>
                <w:szCs w:val="22"/>
              </w:rPr>
            </w:pPr>
            <w:r w:rsidRPr="00ED2D7C">
              <w:rPr>
                <w:sz w:val="22"/>
                <w:szCs w:val="22"/>
              </w:rPr>
              <w:t>Savladavanje prepreka</w:t>
            </w:r>
          </w:p>
        </w:tc>
        <w:tc>
          <w:tcPr>
            <w:tcW w:w="1684" w:type="pct"/>
            <w:tcBorders>
              <w:top w:val="single" w:sz="6" w:space="0" w:color="auto"/>
              <w:left w:val="single" w:sz="6" w:space="0" w:color="auto"/>
              <w:bottom w:val="single" w:sz="6" w:space="0" w:color="auto"/>
              <w:right w:val="single" w:sz="6" w:space="0" w:color="auto"/>
            </w:tcBorders>
            <w:vAlign w:val="center"/>
          </w:tcPr>
          <w:p w14:paraId="4EFDDA43" w14:textId="77777777" w:rsidR="00E71AE2" w:rsidRPr="00ED2D7C" w:rsidRDefault="00E71AE2" w:rsidP="000B0DB5">
            <w:pPr>
              <w:spacing w:after="60" w:line="276" w:lineRule="auto"/>
              <w:ind w:left="164"/>
              <w:rPr>
                <w:sz w:val="22"/>
                <w:szCs w:val="22"/>
              </w:rPr>
            </w:pPr>
            <w:r w:rsidRPr="00ED2D7C">
              <w:rPr>
                <w:sz w:val="22"/>
                <w:szCs w:val="22"/>
              </w:rPr>
              <w:t>Izvodi primjerene vježbe za razvoj motoričkih i funkcionalnih sposobnosti.</w:t>
            </w:r>
          </w:p>
        </w:tc>
      </w:tr>
      <w:tr w:rsidR="000C7A5D" w:rsidRPr="00ED2D7C" w14:paraId="14525A8D" w14:textId="77777777" w:rsidTr="7316BCB7">
        <w:trPr>
          <w:cantSplit/>
          <w:trHeight w:val="570"/>
        </w:trPr>
        <w:tc>
          <w:tcPr>
            <w:tcW w:w="711" w:type="pct"/>
            <w:tcBorders>
              <w:top w:val="single" w:sz="6" w:space="0" w:color="auto"/>
              <w:left w:val="single" w:sz="6" w:space="0" w:color="auto"/>
              <w:bottom w:val="single" w:sz="6" w:space="0" w:color="auto"/>
              <w:right w:val="single" w:sz="6" w:space="0" w:color="auto"/>
            </w:tcBorders>
            <w:vAlign w:val="center"/>
          </w:tcPr>
          <w:p w14:paraId="6C0BE510"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Listopad</w:t>
            </w:r>
          </w:p>
        </w:tc>
        <w:tc>
          <w:tcPr>
            <w:tcW w:w="769" w:type="pct"/>
            <w:tcBorders>
              <w:top w:val="single" w:sz="6" w:space="0" w:color="auto"/>
              <w:left w:val="single" w:sz="6" w:space="0" w:color="auto"/>
              <w:bottom w:val="single" w:sz="6" w:space="0" w:color="auto"/>
              <w:right w:val="single" w:sz="6" w:space="0" w:color="auto"/>
            </w:tcBorders>
            <w:vAlign w:val="center"/>
          </w:tcPr>
          <w:p w14:paraId="1F5F912C"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4</w:t>
            </w:r>
          </w:p>
        </w:tc>
        <w:tc>
          <w:tcPr>
            <w:tcW w:w="1837" w:type="pct"/>
            <w:tcBorders>
              <w:top w:val="single" w:sz="6" w:space="0" w:color="auto"/>
              <w:left w:val="single" w:sz="6" w:space="0" w:color="auto"/>
              <w:bottom w:val="single" w:sz="6" w:space="0" w:color="auto"/>
              <w:right w:val="single" w:sz="6" w:space="0" w:color="auto"/>
            </w:tcBorders>
            <w:vAlign w:val="center"/>
          </w:tcPr>
          <w:p w14:paraId="3051104A" w14:textId="77777777" w:rsidR="00E71AE2" w:rsidRPr="00ED2D7C" w:rsidRDefault="00E71AE2" w:rsidP="000B0DB5">
            <w:pPr>
              <w:spacing w:after="60" w:line="276" w:lineRule="auto"/>
              <w:ind w:left="164"/>
              <w:rPr>
                <w:sz w:val="22"/>
                <w:szCs w:val="22"/>
              </w:rPr>
            </w:pPr>
            <w:r w:rsidRPr="00ED2D7C">
              <w:rPr>
                <w:sz w:val="22"/>
                <w:szCs w:val="22"/>
              </w:rPr>
              <w:t>Natjecateljske igre (odbojka)</w:t>
            </w:r>
          </w:p>
          <w:p w14:paraId="30EAAF6A" w14:textId="77777777" w:rsidR="00E71AE2" w:rsidRPr="00ED2D7C" w:rsidRDefault="00E71AE2" w:rsidP="000B0DB5">
            <w:pPr>
              <w:spacing w:after="60" w:line="276" w:lineRule="auto"/>
              <w:ind w:left="164"/>
              <w:rPr>
                <w:sz w:val="22"/>
                <w:szCs w:val="22"/>
              </w:rPr>
            </w:pPr>
            <w:r w:rsidRPr="00ED2D7C">
              <w:rPr>
                <w:sz w:val="22"/>
                <w:szCs w:val="22"/>
              </w:rPr>
              <w:t>Natjecateljske igre (nogomet)</w:t>
            </w:r>
          </w:p>
          <w:p w14:paraId="365848C1" w14:textId="77777777" w:rsidR="00E71AE2" w:rsidRPr="00ED2D7C" w:rsidRDefault="00E71AE2" w:rsidP="000B0DB5">
            <w:pPr>
              <w:spacing w:after="60" w:line="276" w:lineRule="auto"/>
              <w:ind w:left="164"/>
              <w:rPr>
                <w:sz w:val="22"/>
                <w:szCs w:val="22"/>
              </w:rPr>
            </w:pPr>
            <w:r w:rsidRPr="00ED2D7C">
              <w:rPr>
                <w:sz w:val="22"/>
                <w:szCs w:val="22"/>
              </w:rPr>
              <w:t>Ciklična kretanja različitim tempom do 6 minuta</w:t>
            </w:r>
          </w:p>
          <w:p w14:paraId="73EBE662" w14:textId="77777777" w:rsidR="00E71AE2" w:rsidRPr="00ED2D7C" w:rsidRDefault="00E71AE2" w:rsidP="000B0DB5">
            <w:pPr>
              <w:spacing w:after="60" w:line="276" w:lineRule="auto"/>
              <w:ind w:left="164"/>
              <w:rPr>
                <w:sz w:val="22"/>
                <w:szCs w:val="22"/>
              </w:rPr>
            </w:pPr>
            <w:r w:rsidRPr="00ED2D7C">
              <w:rPr>
                <w:sz w:val="22"/>
                <w:szCs w:val="22"/>
              </w:rPr>
              <w:t>Sportske igre</w:t>
            </w:r>
          </w:p>
        </w:tc>
        <w:tc>
          <w:tcPr>
            <w:tcW w:w="1684" w:type="pct"/>
            <w:tcBorders>
              <w:top w:val="single" w:sz="6" w:space="0" w:color="auto"/>
              <w:left w:val="single" w:sz="6" w:space="0" w:color="auto"/>
              <w:bottom w:val="single" w:sz="6" w:space="0" w:color="auto"/>
              <w:right w:val="single" w:sz="6" w:space="0" w:color="auto"/>
            </w:tcBorders>
            <w:vAlign w:val="center"/>
          </w:tcPr>
          <w:p w14:paraId="3BF22860" w14:textId="77777777" w:rsidR="00E71AE2" w:rsidRPr="00ED2D7C" w:rsidRDefault="00E71AE2" w:rsidP="000B0DB5">
            <w:pPr>
              <w:spacing w:after="60" w:line="276" w:lineRule="auto"/>
              <w:ind w:left="164"/>
              <w:rPr>
                <w:sz w:val="22"/>
                <w:szCs w:val="22"/>
              </w:rPr>
            </w:pPr>
          </w:p>
          <w:p w14:paraId="5403BE92" w14:textId="77777777" w:rsidR="00E71AE2" w:rsidRPr="00ED2D7C" w:rsidRDefault="00E71AE2" w:rsidP="000B0DB5">
            <w:pPr>
              <w:spacing w:after="60" w:line="276" w:lineRule="auto"/>
              <w:ind w:left="164"/>
              <w:rPr>
                <w:sz w:val="22"/>
                <w:szCs w:val="22"/>
              </w:rPr>
            </w:pPr>
            <w:r w:rsidRPr="00ED2D7C">
              <w:rPr>
                <w:sz w:val="22"/>
                <w:szCs w:val="22"/>
              </w:rPr>
              <w:t>Izvodi osnovne elemente sportova</w:t>
            </w:r>
          </w:p>
          <w:p w14:paraId="2EB2BCC2" w14:textId="77777777" w:rsidR="00E71AE2" w:rsidRPr="00ED2D7C" w:rsidRDefault="00E71AE2" w:rsidP="000B0DB5">
            <w:pPr>
              <w:spacing w:after="60" w:line="276" w:lineRule="auto"/>
              <w:ind w:left="164"/>
              <w:rPr>
                <w:sz w:val="22"/>
                <w:szCs w:val="22"/>
              </w:rPr>
            </w:pPr>
            <w:r w:rsidRPr="00ED2D7C">
              <w:rPr>
                <w:sz w:val="22"/>
                <w:szCs w:val="22"/>
              </w:rPr>
              <w:t>Koristi vježbe koje utječu na tjelesnu spremnost.</w:t>
            </w:r>
          </w:p>
          <w:p w14:paraId="1A003087" w14:textId="77777777" w:rsidR="00E71AE2" w:rsidRPr="00ED2D7C" w:rsidRDefault="00E71AE2" w:rsidP="000B0DB5">
            <w:pPr>
              <w:spacing w:after="60" w:line="276" w:lineRule="auto"/>
              <w:ind w:left="164"/>
              <w:textAlignment w:val="baseline"/>
              <w:rPr>
                <w:sz w:val="22"/>
                <w:szCs w:val="22"/>
              </w:rPr>
            </w:pPr>
          </w:p>
        </w:tc>
      </w:tr>
      <w:tr w:rsidR="000C7A5D" w:rsidRPr="00ED2D7C" w14:paraId="7680A0CD" w14:textId="77777777" w:rsidTr="7316BCB7">
        <w:trPr>
          <w:cantSplit/>
          <w:trHeight w:val="570"/>
        </w:trPr>
        <w:tc>
          <w:tcPr>
            <w:tcW w:w="711" w:type="pct"/>
            <w:tcBorders>
              <w:top w:val="single" w:sz="6" w:space="0" w:color="auto"/>
              <w:left w:val="single" w:sz="6" w:space="0" w:color="auto"/>
              <w:bottom w:val="single" w:sz="6" w:space="0" w:color="auto"/>
              <w:right w:val="single" w:sz="6" w:space="0" w:color="auto"/>
            </w:tcBorders>
            <w:vAlign w:val="center"/>
          </w:tcPr>
          <w:p w14:paraId="36688CD8"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Studeni</w:t>
            </w:r>
          </w:p>
        </w:tc>
        <w:tc>
          <w:tcPr>
            <w:tcW w:w="769" w:type="pct"/>
            <w:tcBorders>
              <w:top w:val="single" w:sz="6" w:space="0" w:color="auto"/>
              <w:left w:val="single" w:sz="6" w:space="0" w:color="auto"/>
              <w:bottom w:val="single" w:sz="6" w:space="0" w:color="auto"/>
              <w:right w:val="single" w:sz="6" w:space="0" w:color="auto"/>
            </w:tcBorders>
            <w:vAlign w:val="center"/>
          </w:tcPr>
          <w:p w14:paraId="63F00818"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4</w:t>
            </w:r>
          </w:p>
        </w:tc>
        <w:tc>
          <w:tcPr>
            <w:tcW w:w="1837" w:type="pct"/>
            <w:tcBorders>
              <w:top w:val="single" w:sz="6" w:space="0" w:color="auto"/>
              <w:left w:val="single" w:sz="6" w:space="0" w:color="auto"/>
              <w:bottom w:val="single" w:sz="6" w:space="0" w:color="auto"/>
              <w:right w:val="single" w:sz="6" w:space="0" w:color="auto"/>
            </w:tcBorders>
            <w:vAlign w:val="center"/>
          </w:tcPr>
          <w:p w14:paraId="0A736174" w14:textId="77777777" w:rsidR="00E71AE2" w:rsidRPr="00ED2D7C" w:rsidRDefault="00E71AE2" w:rsidP="000B0DB5">
            <w:pPr>
              <w:spacing w:after="60" w:line="276" w:lineRule="auto"/>
              <w:ind w:left="164"/>
              <w:rPr>
                <w:sz w:val="22"/>
                <w:szCs w:val="22"/>
              </w:rPr>
            </w:pPr>
            <w:r w:rsidRPr="00ED2D7C">
              <w:rPr>
                <w:sz w:val="22"/>
                <w:szCs w:val="22"/>
              </w:rPr>
              <w:t>Rad u stanicama, kružni trening</w:t>
            </w:r>
          </w:p>
          <w:p w14:paraId="076E65BA" w14:textId="77777777" w:rsidR="00E71AE2" w:rsidRPr="00ED2D7C" w:rsidRDefault="00E71AE2" w:rsidP="000B0DB5">
            <w:pPr>
              <w:spacing w:after="60" w:line="276" w:lineRule="auto"/>
              <w:ind w:left="164"/>
              <w:rPr>
                <w:sz w:val="22"/>
                <w:szCs w:val="22"/>
              </w:rPr>
            </w:pPr>
            <w:r w:rsidRPr="00ED2D7C">
              <w:rPr>
                <w:sz w:val="22"/>
                <w:szCs w:val="22"/>
              </w:rPr>
              <w:t>Sportske igre (nogomet, košarka)</w:t>
            </w:r>
          </w:p>
          <w:p w14:paraId="31414818" w14:textId="77777777" w:rsidR="00E71AE2" w:rsidRPr="00ED2D7C" w:rsidRDefault="00E71AE2" w:rsidP="000B0DB5">
            <w:pPr>
              <w:spacing w:after="60" w:line="276" w:lineRule="auto"/>
              <w:ind w:left="164"/>
              <w:rPr>
                <w:sz w:val="22"/>
                <w:szCs w:val="22"/>
              </w:rPr>
            </w:pPr>
            <w:r w:rsidRPr="00ED2D7C">
              <w:rPr>
                <w:sz w:val="22"/>
                <w:szCs w:val="22"/>
              </w:rPr>
              <w:t>Sportske igre (odbojka)</w:t>
            </w:r>
          </w:p>
          <w:p w14:paraId="30778B0D" w14:textId="77777777" w:rsidR="00E71AE2" w:rsidRPr="00ED2D7C" w:rsidRDefault="00E71AE2" w:rsidP="000B0DB5">
            <w:pPr>
              <w:spacing w:after="60" w:line="276" w:lineRule="auto"/>
              <w:ind w:left="164"/>
              <w:rPr>
                <w:sz w:val="22"/>
                <w:szCs w:val="22"/>
              </w:rPr>
            </w:pPr>
            <w:r w:rsidRPr="00ED2D7C">
              <w:rPr>
                <w:sz w:val="22"/>
                <w:szCs w:val="22"/>
              </w:rPr>
              <w:t xml:space="preserve">Pripreme i organizacija </w:t>
            </w:r>
            <w:bookmarkStart w:id="35" w:name="_Int_hlkafdur"/>
            <w:r w:rsidRPr="00ED2D7C">
              <w:rPr>
                <w:sz w:val="22"/>
                <w:szCs w:val="22"/>
              </w:rPr>
              <w:t>međurazrednih</w:t>
            </w:r>
            <w:bookmarkEnd w:id="35"/>
            <w:r w:rsidRPr="00ED2D7C">
              <w:rPr>
                <w:sz w:val="22"/>
                <w:szCs w:val="22"/>
              </w:rPr>
              <w:t xml:space="preserve"> natjecanja u stolnom tenisu</w:t>
            </w:r>
          </w:p>
          <w:p w14:paraId="751E2C63" w14:textId="77777777" w:rsidR="00E71AE2" w:rsidRPr="00ED2D7C" w:rsidRDefault="00E71AE2" w:rsidP="000B0DB5">
            <w:pPr>
              <w:spacing w:after="60" w:line="276" w:lineRule="auto"/>
              <w:ind w:left="164"/>
              <w:textAlignment w:val="baseline"/>
              <w:rPr>
                <w:sz w:val="22"/>
                <w:szCs w:val="22"/>
              </w:rPr>
            </w:pPr>
            <w:r w:rsidRPr="00ED2D7C">
              <w:rPr>
                <w:sz w:val="22"/>
                <w:szCs w:val="22"/>
              </w:rPr>
              <w:t>Natjecanje u stolnom tenisu</w:t>
            </w:r>
          </w:p>
        </w:tc>
        <w:tc>
          <w:tcPr>
            <w:tcW w:w="1684" w:type="pct"/>
            <w:tcBorders>
              <w:top w:val="single" w:sz="6" w:space="0" w:color="auto"/>
              <w:left w:val="single" w:sz="6" w:space="0" w:color="auto"/>
              <w:bottom w:val="single" w:sz="6" w:space="0" w:color="auto"/>
              <w:right w:val="single" w:sz="6" w:space="0" w:color="auto"/>
            </w:tcBorders>
            <w:vAlign w:val="center"/>
          </w:tcPr>
          <w:p w14:paraId="2199DAC9" w14:textId="77777777" w:rsidR="00E71AE2" w:rsidRPr="00ED2D7C" w:rsidRDefault="00E71AE2" w:rsidP="000B0DB5">
            <w:pPr>
              <w:spacing w:after="60" w:line="276" w:lineRule="auto"/>
              <w:ind w:left="164"/>
              <w:rPr>
                <w:sz w:val="22"/>
                <w:szCs w:val="22"/>
              </w:rPr>
            </w:pPr>
            <w:r w:rsidRPr="00ED2D7C">
              <w:rPr>
                <w:sz w:val="22"/>
                <w:szCs w:val="22"/>
              </w:rPr>
              <w:t>Osnovne elemente tehnike sporta povezuje u cjelinu</w:t>
            </w:r>
          </w:p>
          <w:p w14:paraId="266B1E92" w14:textId="77777777" w:rsidR="00E71AE2" w:rsidRPr="00ED2D7C" w:rsidRDefault="00E71AE2" w:rsidP="000B0DB5">
            <w:pPr>
              <w:spacing w:after="60" w:line="276" w:lineRule="auto"/>
              <w:ind w:left="164"/>
              <w:textAlignment w:val="baseline"/>
              <w:rPr>
                <w:sz w:val="22"/>
                <w:szCs w:val="22"/>
              </w:rPr>
            </w:pPr>
            <w:r w:rsidRPr="00ED2D7C">
              <w:rPr>
                <w:sz w:val="22"/>
                <w:szCs w:val="22"/>
              </w:rPr>
              <w:t>Razumije osnovnu povezanost tjelesnog vježbanja i pravilnog držanja tijela</w:t>
            </w:r>
          </w:p>
        </w:tc>
      </w:tr>
      <w:tr w:rsidR="000C7A5D" w:rsidRPr="00ED2D7C" w14:paraId="3D115AFD" w14:textId="77777777" w:rsidTr="7316BCB7">
        <w:trPr>
          <w:cantSplit/>
          <w:trHeight w:val="570"/>
        </w:trPr>
        <w:tc>
          <w:tcPr>
            <w:tcW w:w="711" w:type="pct"/>
            <w:tcBorders>
              <w:top w:val="single" w:sz="6" w:space="0" w:color="auto"/>
              <w:left w:val="single" w:sz="6" w:space="0" w:color="auto"/>
              <w:bottom w:val="single" w:sz="6" w:space="0" w:color="auto"/>
              <w:right w:val="single" w:sz="6" w:space="0" w:color="auto"/>
            </w:tcBorders>
            <w:vAlign w:val="center"/>
          </w:tcPr>
          <w:p w14:paraId="3FA5C98A"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Prosinac</w:t>
            </w:r>
          </w:p>
        </w:tc>
        <w:tc>
          <w:tcPr>
            <w:tcW w:w="769" w:type="pct"/>
            <w:tcBorders>
              <w:top w:val="single" w:sz="6" w:space="0" w:color="auto"/>
              <w:left w:val="single" w:sz="6" w:space="0" w:color="auto"/>
              <w:bottom w:val="single" w:sz="6" w:space="0" w:color="auto"/>
              <w:right w:val="single" w:sz="6" w:space="0" w:color="auto"/>
            </w:tcBorders>
            <w:vAlign w:val="center"/>
          </w:tcPr>
          <w:p w14:paraId="563190B8"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3</w:t>
            </w:r>
          </w:p>
        </w:tc>
        <w:tc>
          <w:tcPr>
            <w:tcW w:w="1837" w:type="pct"/>
            <w:tcBorders>
              <w:top w:val="single" w:sz="6" w:space="0" w:color="auto"/>
              <w:left w:val="single" w:sz="6" w:space="0" w:color="auto"/>
              <w:bottom w:val="single" w:sz="6" w:space="0" w:color="auto"/>
              <w:right w:val="single" w:sz="6" w:space="0" w:color="auto"/>
            </w:tcBorders>
            <w:vAlign w:val="center"/>
          </w:tcPr>
          <w:p w14:paraId="4689B7AA" w14:textId="77777777" w:rsidR="00E71AE2" w:rsidRPr="00ED2D7C" w:rsidRDefault="00E71AE2" w:rsidP="000B0DB5">
            <w:pPr>
              <w:spacing w:after="60" w:line="276" w:lineRule="auto"/>
              <w:ind w:left="164"/>
              <w:rPr>
                <w:sz w:val="22"/>
                <w:szCs w:val="22"/>
              </w:rPr>
            </w:pPr>
            <w:r w:rsidRPr="00ED2D7C">
              <w:rPr>
                <w:sz w:val="22"/>
                <w:szCs w:val="22"/>
              </w:rPr>
              <w:t>Vježba na tlu</w:t>
            </w:r>
          </w:p>
          <w:p w14:paraId="2C57BFEA" w14:textId="77777777" w:rsidR="00E71AE2" w:rsidRPr="00ED2D7C" w:rsidRDefault="00E71AE2" w:rsidP="000B0DB5">
            <w:pPr>
              <w:spacing w:after="60" w:line="276" w:lineRule="auto"/>
              <w:ind w:left="164"/>
              <w:rPr>
                <w:sz w:val="22"/>
                <w:szCs w:val="22"/>
              </w:rPr>
            </w:pPr>
            <w:r w:rsidRPr="00ED2D7C">
              <w:rPr>
                <w:sz w:val="22"/>
                <w:szCs w:val="22"/>
              </w:rPr>
              <w:t>Plesovi, provjera ritma i stila</w:t>
            </w:r>
          </w:p>
          <w:p w14:paraId="3D6A2E9A" w14:textId="77777777" w:rsidR="00E71AE2" w:rsidRPr="00ED2D7C" w:rsidRDefault="00E71AE2" w:rsidP="000B0DB5">
            <w:pPr>
              <w:spacing w:after="60" w:line="276" w:lineRule="auto"/>
              <w:ind w:left="164"/>
              <w:rPr>
                <w:sz w:val="22"/>
                <w:szCs w:val="22"/>
              </w:rPr>
            </w:pPr>
            <w:r w:rsidRPr="00ED2D7C">
              <w:rPr>
                <w:sz w:val="22"/>
                <w:szCs w:val="22"/>
              </w:rPr>
              <w:t>Završna natjecanja u stolnom tenisu, pojedinačno i u parovima</w:t>
            </w:r>
          </w:p>
          <w:p w14:paraId="2D8AA56F" w14:textId="77777777" w:rsidR="00E71AE2" w:rsidRPr="00ED2D7C" w:rsidRDefault="00E71AE2" w:rsidP="000B0DB5">
            <w:pPr>
              <w:spacing w:after="60" w:line="276" w:lineRule="auto"/>
              <w:ind w:left="164"/>
              <w:textAlignment w:val="baseline"/>
              <w:rPr>
                <w:sz w:val="22"/>
                <w:szCs w:val="22"/>
              </w:rPr>
            </w:pPr>
            <w:r w:rsidRPr="00ED2D7C">
              <w:rPr>
                <w:sz w:val="22"/>
                <w:szCs w:val="22"/>
              </w:rPr>
              <w:t>Vježba na tlu s korištenjem rekvizita.</w:t>
            </w:r>
          </w:p>
        </w:tc>
        <w:tc>
          <w:tcPr>
            <w:tcW w:w="1684" w:type="pct"/>
            <w:tcBorders>
              <w:top w:val="single" w:sz="6" w:space="0" w:color="auto"/>
              <w:left w:val="single" w:sz="6" w:space="0" w:color="auto"/>
              <w:bottom w:val="single" w:sz="6" w:space="0" w:color="auto"/>
              <w:right w:val="single" w:sz="6" w:space="0" w:color="auto"/>
            </w:tcBorders>
            <w:vAlign w:val="center"/>
          </w:tcPr>
          <w:p w14:paraId="3AF964D9" w14:textId="77777777" w:rsidR="00E71AE2" w:rsidRPr="00ED2D7C" w:rsidRDefault="00E71AE2" w:rsidP="000B0DB5">
            <w:pPr>
              <w:spacing w:after="60" w:line="276" w:lineRule="auto"/>
              <w:ind w:left="164"/>
              <w:rPr>
                <w:sz w:val="22"/>
                <w:szCs w:val="22"/>
              </w:rPr>
            </w:pPr>
            <w:r w:rsidRPr="00ED2D7C">
              <w:rPr>
                <w:sz w:val="22"/>
                <w:szCs w:val="22"/>
              </w:rPr>
              <w:t>Prepoznaje i izvodi ritmičke i plesne strukture u mini koreografijama</w:t>
            </w:r>
          </w:p>
          <w:p w14:paraId="0C9EA44A" w14:textId="77777777" w:rsidR="00E71AE2" w:rsidRPr="00ED2D7C" w:rsidRDefault="00E71AE2" w:rsidP="000B0DB5">
            <w:pPr>
              <w:spacing w:after="60" w:line="276" w:lineRule="auto"/>
              <w:ind w:left="164"/>
              <w:textAlignment w:val="baseline"/>
              <w:rPr>
                <w:sz w:val="22"/>
                <w:szCs w:val="22"/>
              </w:rPr>
            </w:pPr>
            <w:r w:rsidRPr="00ED2D7C">
              <w:rPr>
                <w:sz w:val="22"/>
                <w:szCs w:val="22"/>
              </w:rPr>
              <w:t>Djelomično povezuje prehrambene navike i tjelesnu aktivnost.</w:t>
            </w:r>
          </w:p>
        </w:tc>
      </w:tr>
      <w:tr w:rsidR="000C7A5D" w:rsidRPr="00ED2D7C" w14:paraId="1784410D" w14:textId="77777777" w:rsidTr="7316BCB7">
        <w:trPr>
          <w:cantSplit/>
          <w:trHeight w:val="570"/>
        </w:trPr>
        <w:tc>
          <w:tcPr>
            <w:tcW w:w="711" w:type="pct"/>
            <w:tcBorders>
              <w:top w:val="single" w:sz="6" w:space="0" w:color="auto"/>
              <w:left w:val="single" w:sz="6" w:space="0" w:color="auto"/>
              <w:bottom w:val="single" w:sz="6" w:space="0" w:color="auto"/>
              <w:right w:val="single" w:sz="6" w:space="0" w:color="auto"/>
            </w:tcBorders>
            <w:vAlign w:val="center"/>
          </w:tcPr>
          <w:p w14:paraId="5DDC66E9"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Siječanj</w:t>
            </w:r>
          </w:p>
        </w:tc>
        <w:tc>
          <w:tcPr>
            <w:tcW w:w="769" w:type="pct"/>
            <w:tcBorders>
              <w:top w:val="single" w:sz="6" w:space="0" w:color="auto"/>
              <w:left w:val="single" w:sz="6" w:space="0" w:color="auto"/>
              <w:bottom w:val="single" w:sz="6" w:space="0" w:color="auto"/>
              <w:right w:val="single" w:sz="6" w:space="0" w:color="auto"/>
            </w:tcBorders>
            <w:vAlign w:val="center"/>
          </w:tcPr>
          <w:p w14:paraId="6B64F207"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3</w:t>
            </w:r>
          </w:p>
        </w:tc>
        <w:tc>
          <w:tcPr>
            <w:tcW w:w="1837" w:type="pct"/>
            <w:tcBorders>
              <w:top w:val="single" w:sz="6" w:space="0" w:color="auto"/>
              <w:left w:val="single" w:sz="6" w:space="0" w:color="auto"/>
              <w:bottom w:val="single" w:sz="6" w:space="0" w:color="auto"/>
              <w:right w:val="single" w:sz="6" w:space="0" w:color="auto"/>
            </w:tcBorders>
            <w:vAlign w:val="center"/>
          </w:tcPr>
          <w:p w14:paraId="1AA5DA46" w14:textId="77777777" w:rsidR="00E71AE2" w:rsidRPr="00ED2D7C" w:rsidRDefault="00E71AE2" w:rsidP="000B0DB5">
            <w:pPr>
              <w:spacing w:after="60" w:line="276" w:lineRule="auto"/>
              <w:ind w:left="164"/>
              <w:rPr>
                <w:sz w:val="22"/>
                <w:szCs w:val="22"/>
              </w:rPr>
            </w:pPr>
            <w:r w:rsidRPr="00ED2D7C">
              <w:rPr>
                <w:sz w:val="22"/>
                <w:szCs w:val="22"/>
              </w:rPr>
              <w:t>Atletika :</w:t>
            </w:r>
          </w:p>
          <w:p w14:paraId="6C4CFD41" w14:textId="2B595E4B" w:rsidR="00E71AE2" w:rsidRPr="00ED2D7C" w:rsidRDefault="00E71AE2" w:rsidP="000B0DB5">
            <w:pPr>
              <w:spacing w:after="60" w:line="276" w:lineRule="auto"/>
              <w:ind w:left="164"/>
              <w:rPr>
                <w:sz w:val="22"/>
                <w:szCs w:val="22"/>
              </w:rPr>
            </w:pPr>
            <w:r w:rsidRPr="00ED2D7C">
              <w:rPr>
                <w:sz w:val="22"/>
                <w:szCs w:val="22"/>
              </w:rPr>
              <w:t>-</w:t>
            </w:r>
            <w:r w:rsidR="0053062F" w:rsidRPr="00ED2D7C">
              <w:rPr>
                <w:sz w:val="22"/>
                <w:szCs w:val="22"/>
              </w:rPr>
              <w:t xml:space="preserve"> </w:t>
            </w:r>
            <w:r w:rsidRPr="00ED2D7C">
              <w:rPr>
                <w:sz w:val="22"/>
                <w:szCs w:val="22"/>
              </w:rPr>
              <w:t>trčanje</w:t>
            </w:r>
            <w:r w:rsidR="00DF1122" w:rsidRPr="00ED2D7C">
              <w:rPr>
                <w:sz w:val="22"/>
                <w:szCs w:val="22"/>
              </w:rPr>
              <w:t>,</w:t>
            </w:r>
            <w:r w:rsidR="0053062F" w:rsidRPr="00ED2D7C">
              <w:rPr>
                <w:sz w:val="22"/>
                <w:szCs w:val="22"/>
              </w:rPr>
              <w:t xml:space="preserve"> </w:t>
            </w:r>
            <w:r w:rsidRPr="00ED2D7C">
              <w:rPr>
                <w:sz w:val="22"/>
                <w:szCs w:val="22"/>
              </w:rPr>
              <w:t>trčanje preko prepona</w:t>
            </w:r>
          </w:p>
          <w:p w14:paraId="609CA22B" w14:textId="77777777" w:rsidR="00E71AE2" w:rsidRPr="00ED2D7C" w:rsidRDefault="00E71AE2" w:rsidP="000B0DB5">
            <w:pPr>
              <w:spacing w:after="60" w:line="276" w:lineRule="auto"/>
              <w:ind w:left="164"/>
              <w:rPr>
                <w:sz w:val="22"/>
                <w:szCs w:val="22"/>
              </w:rPr>
            </w:pPr>
            <w:r w:rsidRPr="00ED2D7C">
              <w:rPr>
                <w:sz w:val="22"/>
                <w:szCs w:val="22"/>
              </w:rPr>
              <w:t>Atletika:</w:t>
            </w:r>
          </w:p>
          <w:p w14:paraId="2DE00E9F" w14:textId="401D5B6E" w:rsidR="00E71AE2" w:rsidRPr="00ED2D7C" w:rsidRDefault="00E71AE2" w:rsidP="000B0DB5">
            <w:pPr>
              <w:spacing w:after="60" w:line="276" w:lineRule="auto"/>
              <w:ind w:left="164"/>
              <w:rPr>
                <w:sz w:val="22"/>
                <w:szCs w:val="22"/>
              </w:rPr>
            </w:pPr>
            <w:r w:rsidRPr="00ED2D7C">
              <w:rPr>
                <w:sz w:val="22"/>
                <w:szCs w:val="22"/>
              </w:rPr>
              <w:t>-</w:t>
            </w:r>
            <w:r w:rsidR="0053062F" w:rsidRPr="00ED2D7C">
              <w:rPr>
                <w:sz w:val="22"/>
                <w:szCs w:val="22"/>
              </w:rPr>
              <w:t xml:space="preserve"> </w:t>
            </w:r>
            <w:r w:rsidRPr="00ED2D7C">
              <w:rPr>
                <w:sz w:val="22"/>
                <w:szCs w:val="22"/>
              </w:rPr>
              <w:t>skokovi</w:t>
            </w:r>
            <w:r w:rsidR="00DF1122" w:rsidRPr="00ED2D7C">
              <w:rPr>
                <w:sz w:val="22"/>
                <w:szCs w:val="22"/>
              </w:rPr>
              <w:t xml:space="preserve">, </w:t>
            </w:r>
            <w:r w:rsidRPr="00ED2D7C">
              <w:rPr>
                <w:sz w:val="22"/>
                <w:szCs w:val="22"/>
              </w:rPr>
              <w:t>bacanje kugle</w:t>
            </w:r>
          </w:p>
          <w:p w14:paraId="079DC301" w14:textId="77777777" w:rsidR="00E71AE2" w:rsidRPr="00ED2D7C" w:rsidRDefault="00E71AE2" w:rsidP="000B0DB5">
            <w:pPr>
              <w:spacing w:after="60" w:line="276" w:lineRule="auto"/>
              <w:ind w:left="164"/>
              <w:rPr>
                <w:sz w:val="22"/>
                <w:szCs w:val="22"/>
              </w:rPr>
            </w:pPr>
            <w:r w:rsidRPr="00ED2D7C">
              <w:rPr>
                <w:sz w:val="22"/>
                <w:szCs w:val="22"/>
              </w:rPr>
              <w:t>Sportske igre:</w:t>
            </w:r>
          </w:p>
          <w:p w14:paraId="49CE83AA" w14:textId="1E831F31" w:rsidR="00E71AE2" w:rsidRPr="00ED2D7C" w:rsidRDefault="00E71AE2" w:rsidP="000B0DB5">
            <w:pPr>
              <w:spacing w:after="60" w:line="276" w:lineRule="auto"/>
              <w:ind w:left="164"/>
              <w:rPr>
                <w:sz w:val="22"/>
                <w:szCs w:val="22"/>
              </w:rPr>
            </w:pPr>
            <w:r w:rsidRPr="00ED2D7C">
              <w:rPr>
                <w:sz w:val="22"/>
                <w:szCs w:val="22"/>
              </w:rPr>
              <w:t>-</w:t>
            </w:r>
            <w:r w:rsidR="0053062F" w:rsidRPr="00ED2D7C">
              <w:rPr>
                <w:sz w:val="22"/>
                <w:szCs w:val="22"/>
              </w:rPr>
              <w:t xml:space="preserve"> </w:t>
            </w:r>
            <w:r w:rsidRPr="00ED2D7C">
              <w:rPr>
                <w:sz w:val="22"/>
                <w:szCs w:val="22"/>
              </w:rPr>
              <w:t>rukomet</w:t>
            </w:r>
            <w:r w:rsidR="00DF1122" w:rsidRPr="00ED2D7C">
              <w:rPr>
                <w:sz w:val="22"/>
                <w:szCs w:val="22"/>
              </w:rPr>
              <w:t xml:space="preserve">, </w:t>
            </w:r>
            <w:r w:rsidRPr="00ED2D7C">
              <w:rPr>
                <w:sz w:val="22"/>
                <w:szCs w:val="22"/>
              </w:rPr>
              <w:t>nogomet</w:t>
            </w:r>
          </w:p>
        </w:tc>
        <w:tc>
          <w:tcPr>
            <w:tcW w:w="1684" w:type="pct"/>
            <w:tcBorders>
              <w:top w:val="single" w:sz="6" w:space="0" w:color="auto"/>
              <w:left w:val="single" w:sz="6" w:space="0" w:color="auto"/>
              <w:bottom w:val="single" w:sz="6" w:space="0" w:color="auto"/>
              <w:right w:val="single" w:sz="6" w:space="0" w:color="auto"/>
            </w:tcBorders>
            <w:vAlign w:val="center"/>
          </w:tcPr>
          <w:p w14:paraId="129DDBFD" w14:textId="77777777" w:rsidR="00E71AE2" w:rsidRPr="00ED2D7C" w:rsidRDefault="00E71AE2" w:rsidP="000B0DB5">
            <w:pPr>
              <w:spacing w:after="60" w:line="276" w:lineRule="auto"/>
              <w:ind w:left="164"/>
              <w:rPr>
                <w:sz w:val="22"/>
                <w:szCs w:val="22"/>
              </w:rPr>
            </w:pPr>
          </w:p>
          <w:p w14:paraId="4D0D3A79" w14:textId="77777777" w:rsidR="00E71AE2" w:rsidRPr="00ED2D7C" w:rsidRDefault="00E71AE2" w:rsidP="000B0DB5">
            <w:pPr>
              <w:spacing w:after="60" w:line="276" w:lineRule="auto"/>
              <w:ind w:left="164"/>
              <w:rPr>
                <w:sz w:val="22"/>
                <w:szCs w:val="22"/>
              </w:rPr>
            </w:pPr>
            <w:r w:rsidRPr="00ED2D7C">
              <w:rPr>
                <w:sz w:val="22"/>
                <w:szCs w:val="22"/>
              </w:rPr>
              <w:t>Izvodi osnovne elemente sportova</w:t>
            </w:r>
          </w:p>
          <w:p w14:paraId="0F890B54" w14:textId="77777777" w:rsidR="00E71AE2" w:rsidRPr="00ED2D7C" w:rsidRDefault="00E71AE2" w:rsidP="000B0DB5">
            <w:pPr>
              <w:spacing w:after="60" w:line="276" w:lineRule="auto"/>
              <w:ind w:left="164"/>
              <w:textAlignment w:val="baseline"/>
              <w:rPr>
                <w:sz w:val="22"/>
                <w:szCs w:val="22"/>
              </w:rPr>
            </w:pPr>
            <w:r w:rsidRPr="00ED2D7C">
              <w:rPr>
                <w:sz w:val="22"/>
                <w:szCs w:val="22"/>
              </w:rPr>
              <w:t>Osnovne elemente tehnike sporta povezuje u cjelinu</w:t>
            </w:r>
          </w:p>
        </w:tc>
      </w:tr>
      <w:tr w:rsidR="000C7A5D" w:rsidRPr="00ED2D7C" w14:paraId="40BB7A5E" w14:textId="77777777" w:rsidTr="7316BCB7">
        <w:trPr>
          <w:cantSplit/>
          <w:trHeight w:val="570"/>
        </w:trPr>
        <w:tc>
          <w:tcPr>
            <w:tcW w:w="711" w:type="pct"/>
            <w:tcBorders>
              <w:top w:val="single" w:sz="6" w:space="0" w:color="auto"/>
              <w:left w:val="single" w:sz="6" w:space="0" w:color="auto"/>
              <w:bottom w:val="single" w:sz="6" w:space="0" w:color="auto"/>
              <w:right w:val="single" w:sz="6" w:space="0" w:color="auto"/>
            </w:tcBorders>
            <w:vAlign w:val="center"/>
          </w:tcPr>
          <w:p w14:paraId="47C057A7"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Veljača</w:t>
            </w:r>
          </w:p>
        </w:tc>
        <w:tc>
          <w:tcPr>
            <w:tcW w:w="769" w:type="pct"/>
            <w:tcBorders>
              <w:top w:val="single" w:sz="6" w:space="0" w:color="auto"/>
              <w:left w:val="single" w:sz="6" w:space="0" w:color="auto"/>
              <w:bottom w:val="single" w:sz="6" w:space="0" w:color="auto"/>
              <w:right w:val="single" w:sz="6" w:space="0" w:color="auto"/>
            </w:tcBorders>
            <w:vAlign w:val="center"/>
          </w:tcPr>
          <w:p w14:paraId="38EF89E5"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4</w:t>
            </w:r>
          </w:p>
        </w:tc>
        <w:tc>
          <w:tcPr>
            <w:tcW w:w="1837" w:type="pct"/>
            <w:tcBorders>
              <w:top w:val="single" w:sz="6" w:space="0" w:color="auto"/>
              <w:left w:val="single" w:sz="6" w:space="0" w:color="auto"/>
              <w:bottom w:val="single" w:sz="6" w:space="0" w:color="auto"/>
              <w:right w:val="single" w:sz="6" w:space="0" w:color="auto"/>
            </w:tcBorders>
            <w:vAlign w:val="center"/>
          </w:tcPr>
          <w:p w14:paraId="5889E311" w14:textId="77777777" w:rsidR="00E71AE2" w:rsidRPr="00ED2D7C" w:rsidRDefault="00E71AE2" w:rsidP="000B0DB5">
            <w:pPr>
              <w:spacing w:after="60" w:line="276" w:lineRule="auto"/>
              <w:ind w:left="164"/>
              <w:rPr>
                <w:sz w:val="22"/>
                <w:szCs w:val="22"/>
              </w:rPr>
            </w:pPr>
            <w:r w:rsidRPr="00ED2D7C">
              <w:rPr>
                <w:sz w:val="22"/>
                <w:szCs w:val="22"/>
              </w:rPr>
              <w:t>Gimnastika: elementi na tlu i preskoci</w:t>
            </w:r>
          </w:p>
          <w:p w14:paraId="3CD8EAF4" w14:textId="77777777" w:rsidR="00E71AE2" w:rsidRPr="00ED2D7C" w:rsidRDefault="00E71AE2" w:rsidP="000B0DB5">
            <w:pPr>
              <w:spacing w:after="60" w:line="276" w:lineRule="auto"/>
              <w:ind w:left="164"/>
              <w:rPr>
                <w:sz w:val="22"/>
                <w:szCs w:val="22"/>
              </w:rPr>
            </w:pPr>
            <w:r w:rsidRPr="00ED2D7C">
              <w:rPr>
                <w:sz w:val="22"/>
                <w:szCs w:val="22"/>
              </w:rPr>
              <w:t>Stolni tenis pojedinačno i u parovima</w:t>
            </w:r>
          </w:p>
          <w:p w14:paraId="68BA5C11" w14:textId="77777777" w:rsidR="00E71AE2" w:rsidRPr="00ED2D7C" w:rsidRDefault="00E71AE2" w:rsidP="000B0DB5">
            <w:pPr>
              <w:spacing w:after="60" w:line="276" w:lineRule="auto"/>
              <w:ind w:left="164"/>
              <w:rPr>
                <w:sz w:val="22"/>
                <w:szCs w:val="22"/>
              </w:rPr>
            </w:pPr>
            <w:r w:rsidRPr="00ED2D7C">
              <w:rPr>
                <w:sz w:val="22"/>
                <w:szCs w:val="22"/>
              </w:rPr>
              <w:t xml:space="preserve">Gimnastika i </w:t>
            </w:r>
            <w:bookmarkStart w:id="36" w:name="_Int_jQdU5EM0"/>
            <w:r w:rsidRPr="00ED2D7C">
              <w:rPr>
                <w:sz w:val="22"/>
                <w:szCs w:val="22"/>
              </w:rPr>
              <w:t>aerobic</w:t>
            </w:r>
            <w:bookmarkEnd w:id="36"/>
          </w:p>
          <w:p w14:paraId="506AF8AD" w14:textId="77777777" w:rsidR="00E71AE2" w:rsidRPr="00ED2D7C" w:rsidRDefault="00E71AE2" w:rsidP="000B0DB5">
            <w:pPr>
              <w:spacing w:after="60" w:line="276" w:lineRule="auto"/>
              <w:ind w:left="164"/>
              <w:rPr>
                <w:sz w:val="22"/>
                <w:szCs w:val="22"/>
              </w:rPr>
            </w:pPr>
            <w:r w:rsidRPr="00ED2D7C">
              <w:rPr>
                <w:sz w:val="22"/>
                <w:szCs w:val="22"/>
              </w:rPr>
              <w:t>Ponavljanje plesne koreografije s dodatkom novih plesnih koraka</w:t>
            </w:r>
          </w:p>
          <w:p w14:paraId="32D2F265" w14:textId="77777777" w:rsidR="00E71AE2" w:rsidRPr="00ED2D7C" w:rsidRDefault="00E71AE2" w:rsidP="000B0DB5">
            <w:pPr>
              <w:spacing w:after="60" w:line="276" w:lineRule="auto"/>
              <w:ind w:left="164"/>
              <w:textAlignment w:val="baseline"/>
              <w:rPr>
                <w:sz w:val="22"/>
                <w:szCs w:val="22"/>
              </w:rPr>
            </w:pPr>
            <w:r w:rsidRPr="00ED2D7C">
              <w:rPr>
                <w:sz w:val="22"/>
                <w:szCs w:val="22"/>
              </w:rPr>
              <w:t>Sportske igre (nogomet)</w:t>
            </w:r>
          </w:p>
        </w:tc>
        <w:tc>
          <w:tcPr>
            <w:tcW w:w="1684" w:type="pct"/>
            <w:tcBorders>
              <w:top w:val="single" w:sz="6" w:space="0" w:color="auto"/>
              <w:left w:val="single" w:sz="6" w:space="0" w:color="auto"/>
              <w:bottom w:val="single" w:sz="6" w:space="0" w:color="auto"/>
              <w:right w:val="single" w:sz="6" w:space="0" w:color="auto"/>
            </w:tcBorders>
            <w:vAlign w:val="center"/>
          </w:tcPr>
          <w:p w14:paraId="61A9D598" w14:textId="77777777" w:rsidR="00E71AE2" w:rsidRPr="00ED2D7C" w:rsidRDefault="00E71AE2" w:rsidP="000B0DB5">
            <w:pPr>
              <w:spacing w:after="60" w:line="276" w:lineRule="auto"/>
              <w:ind w:left="164"/>
              <w:rPr>
                <w:sz w:val="22"/>
                <w:szCs w:val="22"/>
              </w:rPr>
            </w:pPr>
            <w:r w:rsidRPr="00ED2D7C">
              <w:rPr>
                <w:sz w:val="22"/>
                <w:szCs w:val="22"/>
              </w:rPr>
              <w:t>Prepoznaje i izvodi ritmičke i plesne strukture u mini koreografijama</w:t>
            </w:r>
          </w:p>
          <w:p w14:paraId="4B741E4E" w14:textId="77777777" w:rsidR="00E71AE2" w:rsidRPr="00ED2D7C" w:rsidRDefault="00E71AE2" w:rsidP="000B0DB5">
            <w:pPr>
              <w:spacing w:after="60" w:line="276" w:lineRule="auto"/>
              <w:ind w:left="164"/>
              <w:textAlignment w:val="baseline"/>
              <w:rPr>
                <w:sz w:val="22"/>
                <w:szCs w:val="22"/>
              </w:rPr>
            </w:pPr>
            <w:r w:rsidRPr="00ED2D7C">
              <w:rPr>
                <w:sz w:val="22"/>
                <w:szCs w:val="22"/>
              </w:rPr>
              <w:t>Koristi vježbe koje utječu na tjelesnu spremnost.</w:t>
            </w:r>
          </w:p>
        </w:tc>
      </w:tr>
      <w:tr w:rsidR="000C7A5D" w:rsidRPr="00ED2D7C" w14:paraId="45DC3CD8" w14:textId="77777777" w:rsidTr="7316BCB7">
        <w:trPr>
          <w:cantSplit/>
          <w:trHeight w:val="570"/>
        </w:trPr>
        <w:tc>
          <w:tcPr>
            <w:tcW w:w="711" w:type="pct"/>
            <w:tcBorders>
              <w:top w:val="single" w:sz="6" w:space="0" w:color="auto"/>
              <w:left w:val="single" w:sz="6" w:space="0" w:color="auto"/>
              <w:bottom w:val="single" w:sz="6" w:space="0" w:color="auto"/>
              <w:right w:val="single" w:sz="6" w:space="0" w:color="auto"/>
            </w:tcBorders>
            <w:vAlign w:val="center"/>
          </w:tcPr>
          <w:p w14:paraId="73522E6E"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lastRenderedPageBreak/>
              <w:t>Ožujak</w:t>
            </w:r>
          </w:p>
        </w:tc>
        <w:tc>
          <w:tcPr>
            <w:tcW w:w="769" w:type="pct"/>
            <w:tcBorders>
              <w:top w:val="single" w:sz="6" w:space="0" w:color="auto"/>
              <w:left w:val="single" w:sz="6" w:space="0" w:color="auto"/>
              <w:bottom w:val="single" w:sz="6" w:space="0" w:color="auto"/>
              <w:right w:val="single" w:sz="6" w:space="0" w:color="auto"/>
            </w:tcBorders>
            <w:vAlign w:val="center"/>
          </w:tcPr>
          <w:p w14:paraId="32CC1A56"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4</w:t>
            </w:r>
          </w:p>
        </w:tc>
        <w:tc>
          <w:tcPr>
            <w:tcW w:w="1837" w:type="pct"/>
            <w:tcBorders>
              <w:top w:val="single" w:sz="6" w:space="0" w:color="auto"/>
              <w:left w:val="single" w:sz="6" w:space="0" w:color="auto"/>
              <w:bottom w:val="single" w:sz="6" w:space="0" w:color="auto"/>
              <w:right w:val="single" w:sz="6" w:space="0" w:color="auto"/>
            </w:tcBorders>
            <w:vAlign w:val="center"/>
          </w:tcPr>
          <w:p w14:paraId="5B1B3021" w14:textId="77777777" w:rsidR="00E71AE2" w:rsidRPr="00ED2D7C" w:rsidRDefault="00E71AE2" w:rsidP="000B0DB5">
            <w:pPr>
              <w:spacing w:after="60" w:line="276" w:lineRule="auto"/>
              <w:ind w:left="164"/>
              <w:rPr>
                <w:sz w:val="22"/>
                <w:szCs w:val="22"/>
              </w:rPr>
            </w:pPr>
            <w:r w:rsidRPr="00ED2D7C">
              <w:rPr>
                <w:sz w:val="22"/>
                <w:szCs w:val="22"/>
              </w:rPr>
              <w:t>Odbojka: gornji i donji servis</w:t>
            </w:r>
          </w:p>
          <w:p w14:paraId="3D12487E" w14:textId="77777777" w:rsidR="00E71AE2" w:rsidRPr="00ED2D7C" w:rsidRDefault="00E71AE2" w:rsidP="000B0DB5">
            <w:pPr>
              <w:spacing w:after="60" w:line="276" w:lineRule="auto"/>
              <w:ind w:left="164"/>
              <w:rPr>
                <w:sz w:val="22"/>
                <w:szCs w:val="22"/>
              </w:rPr>
            </w:pPr>
            <w:r w:rsidRPr="00ED2D7C">
              <w:rPr>
                <w:sz w:val="22"/>
                <w:szCs w:val="22"/>
              </w:rPr>
              <w:t>Odbojka:</w:t>
            </w:r>
          </w:p>
          <w:p w14:paraId="52F8F1D9" w14:textId="27505A44" w:rsidR="00E71AE2" w:rsidRPr="00ED2D7C" w:rsidRDefault="00E71AE2" w:rsidP="000B0DB5">
            <w:pPr>
              <w:spacing w:after="60" w:line="276" w:lineRule="auto"/>
              <w:ind w:left="164"/>
              <w:rPr>
                <w:sz w:val="22"/>
                <w:szCs w:val="22"/>
              </w:rPr>
            </w:pPr>
            <w:r w:rsidRPr="00ED2D7C">
              <w:rPr>
                <w:sz w:val="22"/>
                <w:szCs w:val="22"/>
              </w:rPr>
              <w:t>-</w:t>
            </w:r>
            <w:r w:rsidR="0053062F" w:rsidRPr="00ED2D7C">
              <w:rPr>
                <w:sz w:val="22"/>
                <w:szCs w:val="22"/>
              </w:rPr>
              <w:t xml:space="preserve"> </w:t>
            </w:r>
            <w:r w:rsidRPr="00ED2D7C">
              <w:rPr>
                <w:sz w:val="22"/>
                <w:szCs w:val="22"/>
              </w:rPr>
              <w:t>dizanje lopte visoko na krajeve mreže</w:t>
            </w:r>
          </w:p>
          <w:p w14:paraId="3362F903" w14:textId="77777777" w:rsidR="00E71AE2" w:rsidRPr="00ED2D7C" w:rsidRDefault="00E71AE2" w:rsidP="000B0DB5">
            <w:pPr>
              <w:spacing w:after="60" w:line="276" w:lineRule="auto"/>
              <w:ind w:left="164"/>
              <w:rPr>
                <w:sz w:val="22"/>
                <w:szCs w:val="22"/>
              </w:rPr>
            </w:pPr>
            <w:r w:rsidRPr="00ED2D7C">
              <w:rPr>
                <w:sz w:val="22"/>
                <w:szCs w:val="22"/>
              </w:rPr>
              <w:t>Sjedeća odbojka</w:t>
            </w:r>
          </w:p>
          <w:p w14:paraId="76F7AB99" w14:textId="77777777" w:rsidR="00E71AE2" w:rsidRPr="00ED2D7C" w:rsidRDefault="00E71AE2" w:rsidP="000B0DB5">
            <w:pPr>
              <w:spacing w:after="60" w:line="276" w:lineRule="auto"/>
              <w:ind w:left="164"/>
              <w:rPr>
                <w:sz w:val="22"/>
                <w:szCs w:val="22"/>
              </w:rPr>
            </w:pPr>
            <w:r w:rsidRPr="00ED2D7C">
              <w:rPr>
                <w:sz w:val="22"/>
                <w:szCs w:val="22"/>
              </w:rPr>
              <w:t>Sportske igre:</w:t>
            </w:r>
          </w:p>
          <w:p w14:paraId="21234353" w14:textId="013CAEA9" w:rsidR="00E71AE2" w:rsidRPr="00ED2D7C" w:rsidRDefault="00E71AE2" w:rsidP="000B0DB5">
            <w:pPr>
              <w:spacing w:after="60" w:line="276" w:lineRule="auto"/>
              <w:ind w:left="164"/>
              <w:rPr>
                <w:sz w:val="22"/>
                <w:szCs w:val="22"/>
              </w:rPr>
            </w:pPr>
            <w:r w:rsidRPr="00ED2D7C">
              <w:rPr>
                <w:sz w:val="22"/>
                <w:szCs w:val="22"/>
              </w:rPr>
              <w:t>-</w:t>
            </w:r>
            <w:r w:rsidR="28B37FC5" w:rsidRPr="00ED2D7C">
              <w:rPr>
                <w:sz w:val="22"/>
                <w:szCs w:val="22"/>
              </w:rPr>
              <w:t xml:space="preserve"> </w:t>
            </w:r>
            <w:r w:rsidRPr="00ED2D7C">
              <w:rPr>
                <w:sz w:val="22"/>
                <w:szCs w:val="22"/>
              </w:rPr>
              <w:t>odbojka</w:t>
            </w:r>
            <w:r w:rsidR="40F48A16" w:rsidRPr="00ED2D7C">
              <w:rPr>
                <w:sz w:val="22"/>
                <w:szCs w:val="22"/>
              </w:rPr>
              <w:t>,</w:t>
            </w:r>
            <w:r w:rsidR="62AC7712" w:rsidRPr="00ED2D7C">
              <w:rPr>
                <w:sz w:val="22"/>
                <w:szCs w:val="22"/>
              </w:rPr>
              <w:t xml:space="preserve"> </w:t>
            </w:r>
            <w:r w:rsidRPr="00ED2D7C">
              <w:rPr>
                <w:sz w:val="22"/>
                <w:szCs w:val="22"/>
              </w:rPr>
              <w:t>košarka</w:t>
            </w:r>
          </w:p>
          <w:p w14:paraId="60DA98D3" w14:textId="77777777" w:rsidR="00E71AE2" w:rsidRPr="00ED2D7C" w:rsidRDefault="00E71AE2" w:rsidP="000B0DB5">
            <w:pPr>
              <w:spacing w:after="60" w:line="276" w:lineRule="auto"/>
              <w:ind w:left="164"/>
              <w:textAlignment w:val="baseline"/>
              <w:rPr>
                <w:sz w:val="22"/>
                <w:szCs w:val="22"/>
              </w:rPr>
            </w:pPr>
            <w:r w:rsidRPr="00ED2D7C">
              <w:rPr>
                <w:sz w:val="22"/>
                <w:szCs w:val="22"/>
              </w:rPr>
              <w:t>Mini odbojka: 4-4</w:t>
            </w:r>
          </w:p>
        </w:tc>
        <w:tc>
          <w:tcPr>
            <w:tcW w:w="1684" w:type="pct"/>
            <w:tcBorders>
              <w:top w:val="single" w:sz="6" w:space="0" w:color="auto"/>
              <w:left w:val="single" w:sz="6" w:space="0" w:color="auto"/>
              <w:bottom w:val="single" w:sz="6" w:space="0" w:color="auto"/>
              <w:right w:val="single" w:sz="6" w:space="0" w:color="auto"/>
            </w:tcBorders>
            <w:vAlign w:val="center"/>
          </w:tcPr>
          <w:p w14:paraId="3D25B00B" w14:textId="77777777" w:rsidR="00E71AE2" w:rsidRPr="00ED2D7C" w:rsidRDefault="00E71AE2" w:rsidP="000B0DB5">
            <w:pPr>
              <w:spacing w:after="60" w:line="276" w:lineRule="auto"/>
              <w:ind w:left="164"/>
              <w:rPr>
                <w:sz w:val="22"/>
                <w:szCs w:val="22"/>
              </w:rPr>
            </w:pPr>
          </w:p>
          <w:p w14:paraId="69DF6438" w14:textId="77777777" w:rsidR="00E71AE2" w:rsidRPr="00ED2D7C" w:rsidRDefault="00E71AE2" w:rsidP="000B0DB5">
            <w:pPr>
              <w:spacing w:after="60" w:line="276" w:lineRule="auto"/>
              <w:ind w:left="164"/>
              <w:rPr>
                <w:sz w:val="22"/>
                <w:szCs w:val="22"/>
              </w:rPr>
            </w:pPr>
            <w:r w:rsidRPr="00ED2D7C">
              <w:rPr>
                <w:sz w:val="22"/>
                <w:szCs w:val="22"/>
              </w:rPr>
              <w:t>Izvodi osnovne elemente sportova</w:t>
            </w:r>
          </w:p>
          <w:p w14:paraId="3A14AA76" w14:textId="77777777" w:rsidR="00E71AE2" w:rsidRPr="00ED2D7C" w:rsidRDefault="00E71AE2" w:rsidP="000B0DB5">
            <w:pPr>
              <w:spacing w:after="60" w:line="276" w:lineRule="auto"/>
              <w:ind w:left="164"/>
              <w:textAlignment w:val="baseline"/>
              <w:rPr>
                <w:sz w:val="22"/>
                <w:szCs w:val="22"/>
              </w:rPr>
            </w:pPr>
            <w:r w:rsidRPr="00ED2D7C">
              <w:rPr>
                <w:sz w:val="22"/>
                <w:szCs w:val="22"/>
              </w:rPr>
              <w:t>Izvodi primjerene vježbe za razvoj motoričkih i funkcionalnih sposobnosti.</w:t>
            </w:r>
          </w:p>
        </w:tc>
      </w:tr>
      <w:tr w:rsidR="000C7A5D" w:rsidRPr="00ED2D7C" w14:paraId="44FC31D7" w14:textId="77777777" w:rsidTr="7316BCB7">
        <w:trPr>
          <w:cantSplit/>
          <w:trHeight w:val="570"/>
        </w:trPr>
        <w:tc>
          <w:tcPr>
            <w:tcW w:w="711" w:type="pct"/>
            <w:tcBorders>
              <w:top w:val="single" w:sz="6" w:space="0" w:color="auto"/>
              <w:left w:val="single" w:sz="6" w:space="0" w:color="auto"/>
              <w:bottom w:val="single" w:sz="6" w:space="0" w:color="auto"/>
              <w:right w:val="single" w:sz="6" w:space="0" w:color="auto"/>
            </w:tcBorders>
            <w:vAlign w:val="center"/>
          </w:tcPr>
          <w:p w14:paraId="2D170B5A"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Travanj</w:t>
            </w:r>
          </w:p>
        </w:tc>
        <w:tc>
          <w:tcPr>
            <w:tcW w:w="769" w:type="pct"/>
            <w:tcBorders>
              <w:top w:val="single" w:sz="6" w:space="0" w:color="auto"/>
              <w:left w:val="single" w:sz="6" w:space="0" w:color="auto"/>
              <w:bottom w:val="single" w:sz="6" w:space="0" w:color="auto"/>
              <w:right w:val="single" w:sz="6" w:space="0" w:color="auto"/>
            </w:tcBorders>
            <w:vAlign w:val="center"/>
          </w:tcPr>
          <w:p w14:paraId="681B5036"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3</w:t>
            </w:r>
          </w:p>
        </w:tc>
        <w:tc>
          <w:tcPr>
            <w:tcW w:w="1837" w:type="pct"/>
            <w:tcBorders>
              <w:top w:val="single" w:sz="6" w:space="0" w:color="auto"/>
              <w:left w:val="single" w:sz="6" w:space="0" w:color="auto"/>
              <w:bottom w:val="single" w:sz="6" w:space="0" w:color="auto"/>
              <w:right w:val="single" w:sz="6" w:space="0" w:color="auto"/>
            </w:tcBorders>
            <w:vAlign w:val="center"/>
          </w:tcPr>
          <w:p w14:paraId="7AE1239F" w14:textId="77777777" w:rsidR="00E71AE2" w:rsidRPr="00ED2D7C" w:rsidRDefault="00E71AE2" w:rsidP="000B0DB5">
            <w:pPr>
              <w:spacing w:after="60" w:line="276" w:lineRule="auto"/>
              <w:ind w:left="164"/>
              <w:rPr>
                <w:sz w:val="22"/>
                <w:szCs w:val="22"/>
              </w:rPr>
            </w:pPr>
            <w:r w:rsidRPr="00ED2D7C">
              <w:rPr>
                <w:sz w:val="22"/>
                <w:szCs w:val="22"/>
              </w:rPr>
              <w:t>Smeč udarac (O)</w:t>
            </w:r>
          </w:p>
          <w:p w14:paraId="2A207C34" w14:textId="77777777" w:rsidR="00E71AE2" w:rsidRPr="00ED2D7C" w:rsidRDefault="00E71AE2" w:rsidP="000B0DB5">
            <w:pPr>
              <w:spacing w:after="60" w:line="276" w:lineRule="auto"/>
              <w:ind w:left="164"/>
              <w:rPr>
                <w:sz w:val="22"/>
                <w:szCs w:val="22"/>
              </w:rPr>
            </w:pPr>
            <w:r w:rsidRPr="00ED2D7C">
              <w:rPr>
                <w:sz w:val="22"/>
                <w:szCs w:val="22"/>
              </w:rPr>
              <w:t>Natjecanje u odbojci</w:t>
            </w:r>
          </w:p>
          <w:p w14:paraId="3B49B108" w14:textId="77777777" w:rsidR="00E71AE2" w:rsidRPr="00ED2D7C" w:rsidRDefault="00E71AE2" w:rsidP="000B0DB5">
            <w:pPr>
              <w:spacing w:after="60" w:line="276" w:lineRule="auto"/>
              <w:ind w:left="164"/>
              <w:rPr>
                <w:sz w:val="22"/>
                <w:szCs w:val="22"/>
              </w:rPr>
            </w:pPr>
            <w:r w:rsidRPr="00ED2D7C">
              <w:rPr>
                <w:sz w:val="22"/>
                <w:szCs w:val="22"/>
              </w:rPr>
              <w:t>Rukomet, hvatanje i dodavanje lopte u mjestu i kretanju</w:t>
            </w:r>
          </w:p>
          <w:p w14:paraId="15194717" w14:textId="77777777" w:rsidR="00E71AE2" w:rsidRPr="00ED2D7C" w:rsidRDefault="00E71AE2" w:rsidP="000B0DB5">
            <w:pPr>
              <w:spacing w:after="60" w:line="276" w:lineRule="auto"/>
              <w:ind w:left="164"/>
              <w:textAlignment w:val="baseline"/>
              <w:rPr>
                <w:sz w:val="22"/>
                <w:szCs w:val="22"/>
              </w:rPr>
            </w:pPr>
            <w:r w:rsidRPr="00ED2D7C">
              <w:rPr>
                <w:sz w:val="22"/>
                <w:szCs w:val="22"/>
              </w:rPr>
              <w:t>Rukomet-udarci na vrata, skok šut</w:t>
            </w:r>
          </w:p>
        </w:tc>
        <w:tc>
          <w:tcPr>
            <w:tcW w:w="1684" w:type="pct"/>
            <w:tcBorders>
              <w:top w:val="single" w:sz="6" w:space="0" w:color="auto"/>
              <w:left w:val="single" w:sz="6" w:space="0" w:color="auto"/>
              <w:bottom w:val="single" w:sz="6" w:space="0" w:color="auto"/>
              <w:right w:val="single" w:sz="6" w:space="0" w:color="auto"/>
            </w:tcBorders>
            <w:vAlign w:val="center"/>
          </w:tcPr>
          <w:p w14:paraId="05C90644" w14:textId="77777777" w:rsidR="00E71AE2" w:rsidRPr="00ED2D7C" w:rsidRDefault="00E71AE2" w:rsidP="000B0DB5">
            <w:pPr>
              <w:spacing w:after="60" w:line="276" w:lineRule="auto"/>
              <w:ind w:left="164"/>
              <w:rPr>
                <w:sz w:val="22"/>
                <w:szCs w:val="22"/>
              </w:rPr>
            </w:pPr>
            <w:r w:rsidRPr="00ED2D7C">
              <w:rPr>
                <w:sz w:val="22"/>
                <w:szCs w:val="22"/>
              </w:rPr>
              <w:t>Koristi vježbe koje utječu na tjelesnu spremnost.</w:t>
            </w:r>
          </w:p>
          <w:p w14:paraId="0C020811" w14:textId="77777777" w:rsidR="00E71AE2" w:rsidRPr="00ED2D7C" w:rsidRDefault="00E71AE2" w:rsidP="000B0DB5">
            <w:pPr>
              <w:spacing w:after="60" w:line="276" w:lineRule="auto"/>
              <w:ind w:left="164"/>
              <w:textAlignment w:val="baseline"/>
              <w:rPr>
                <w:sz w:val="22"/>
                <w:szCs w:val="22"/>
              </w:rPr>
            </w:pPr>
            <w:r w:rsidRPr="00ED2D7C">
              <w:rPr>
                <w:sz w:val="22"/>
                <w:szCs w:val="22"/>
              </w:rPr>
              <w:t>Osnovne elemente tehnike sporta povezuje u cjelinu</w:t>
            </w:r>
          </w:p>
        </w:tc>
      </w:tr>
      <w:tr w:rsidR="000C7A5D" w:rsidRPr="00ED2D7C" w14:paraId="09889F14" w14:textId="77777777" w:rsidTr="7316BCB7">
        <w:trPr>
          <w:cantSplit/>
          <w:trHeight w:val="570"/>
        </w:trPr>
        <w:tc>
          <w:tcPr>
            <w:tcW w:w="711" w:type="pct"/>
            <w:tcBorders>
              <w:top w:val="single" w:sz="6" w:space="0" w:color="auto"/>
              <w:left w:val="single" w:sz="6" w:space="0" w:color="auto"/>
              <w:bottom w:val="single" w:sz="6" w:space="0" w:color="auto"/>
              <w:right w:val="single" w:sz="6" w:space="0" w:color="auto"/>
            </w:tcBorders>
            <w:vAlign w:val="center"/>
          </w:tcPr>
          <w:p w14:paraId="1A10F1C1"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Svibanj</w:t>
            </w:r>
          </w:p>
        </w:tc>
        <w:tc>
          <w:tcPr>
            <w:tcW w:w="769" w:type="pct"/>
            <w:tcBorders>
              <w:top w:val="single" w:sz="6" w:space="0" w:color="auto"/>
              <w:left w:val="single" w:sz="6" w:space="0" w:color="auto"/>
              <w:bottom w:val="single" w:sz="6" w:space="0" w:color="auto"/>
              <w:right w:val="single" w:sz="6" w:space="0" w:color="auto"/>
            </w:tcBorders>
            <w:vAlign w:val="center"/>
          </w:tcPr>
          <w:p w14:paraId="17173B21"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5</w:t>
            </w:r>
          </w:p>
        </w:tc>
        <w:tc>
          <w:tcPr>
            <w:tcW w:w="1837" w:type="pct"/>
            <w:tcBorders>
              <w:top w:val="single" w:sz="6" w:space="0" w:color="auto"/>
              <w:left w:val="single" w:sz="6" w:space="0" w:color="auto"/>
              <w:bottom w:val="single" w:sz="6" w:space="0" w:color="auto"/>
              <w:right w:val="single" w:sz="6" w:space="0" w:color="auto"/>
            </w:tcBorders>
            <w:vAlign w:val="center"/>
          </w:tcPr>
          <w:p w14:paraId="7144156F" w14:textId="77777777" w:rsidR="00E71AE2" w:rsidRPr="00ED2D7C" w:rsidRDefault="00E71AE2" w:rsidP="000B0DB5">
            <w:pPr>
              <w:spacing w:after="60" w:line="276" w:lineRule="auto"/>
              <w:ind w:left="164"/>
              <w:rPr>
                <w:sz w:val="22"/>
                <w:szCs w:val="22"/>
              </w:rPr>
            </w:pPr>
            <w:r w:rsidRPr="00ED2D7C">
              <w:rPr>
                <w:sz w:val="22"/>
                <w:szCs w:val="22"/>
              </w:rPr>
              <w:t>Igra-rukomet</w:t>
            </w:r>
          </w:p>
          <w:p w14:paraId="5BF74938" w14:textId="77777777" w:rsidR="00E71AE2" w:rsidRPr="00ED2D7C" w:rsidRDefault="00E71AE2" w:rsidP="000B0DB5">
            <w:pPr>
              <w:spacing w:after="60" w:line="276" w:lineRule="auto"/>
              <w:ind w:left="164"/>
              <w:rPr>
                <w:sz w:val="22"/>
                <w:szCs w:val="22"/>
              </w:rPr>
            </w:pPr>
            <w:r w:rsidRPr="00ED2D7C">
              <w:rPr>
                <w:sz w:val="22"/>
                <w:szCs w:val="22"/>
              </w:rPr>
              <w:t>Poligoni s preprekama</w:t>
            </w:r>
          </w:p>
          <w:p w14:paraId="38C0D9F6" w14:textId="77777777" w:rsidR="00E71AE2" w:rsidRPr="00ED2D7C" w:rsidRDefault="00E71AE2" w:rsidP="000B0DB5">
            <w:pPr>
              <w:spacing w:after="60" w:line="276" w:lineRule="auto"/>
              <w:ind w:left="164"/>
              <w:rPr>
                <w:sz w:val="22"/>
                <w:szCs w:val="22"/>
              </w:rPr>
            </w:pPr>
            <w:r w:rsidRPr="00ED2D7C">
              <w:rPr>
                <w:sz w:val="22"/>
                <w:szCs w:val="22"/>
              </w:rPr>
              <w:t>Kružni trening, rad u stanicama</w:t>
            </w:r>
          </w:p>
          <w:p w14:paraId="59768C6E" w14:textId="77777777" w:rsidR="00E71AE2" w:rsidRPr="00ED2D7C" w:rsidRDefault="00E71AE2" w:rsidP="000B0DB5">
            <w:pPr>
              <w:spacing w:after="60" w:line="276" w:lineRule="auto"/>
              <w:ind w:left="164"/>
              <w:rPr>
                <w:sz w:val="22"/>
                <w:szCs w:val="22"/>
              </w:rPr>
            </w:pPr>
            <w:r w:rsidRPr="00ED2D7C">
              <w:rPr>
                <w:sz w:val="22"/>
                <w:szCs w:val="22"/>
              </w:rPr>
              <w:t>Elementarne igre-trčanje sa zadacima</w:t>
            </w:r>
          </w:p>
          <w:p w14:paraId="33F63E8A" w14:textId="77777777" w:rsidR="00E71AE2" w:rsidRPr="00ED2D7C" w:rsidRDefault="00E71AE2" w:rsidP="000B0DB5">
            <w:pPr>
              <w:spacing w:after="60" w:line="276" w:lineRule="auto"/>
              <w:ind w:left="164"/>
              <w:textAlignment w:val="baseline"/>
              <w:rPr>
                <w:sz w:val="22"/>
                <w:szCs w:val="22"/>
              </w:rPr>
            </w:pPr>
            <w:r w:rsidRPr="00ED2D7C">
              <w:rPr>
                <w:sz w:val="22"/>
                <w:szCs w:val="22"/>
              </w:rPr>
              <w:t>Štafete</w:t>
            </w:r>
          </w:p>
        </w:tc>
        <w:tc>
          <w:tcPr>
            <w:tcW w:w="1684" w:type="pct"/>
            <w:tcBorders>
              <w:top w:val="single" w:sz="6" w:space="0" w:color="auto"/>
              <w:left w:val="single" w:sz="6" w:space="0" w:color="auto"/>
              <w:bottom w:val="single" w:sz="6" w:space="0" w:color="auto"/>
              <w:right w:val="single" w:sz="6" w:space="0" w:color="auto"/>
            </w:tcBorders>
            <w:vAlign w:val="center"/>
          </w:tcPr>
          <w:p w14:paraId="08CA012A" w14:textId="77777777" w:rsidR="00E71AE2" w:rsidRPr="00ED2D7C" w:rsidRDefault="00E71AE2" w:rsidP="000B0DB5">
            <w:pPr>
              <w:spacing w:after="60" w:line="276" w:lineRule="auto"/>
              <w:ind w:left="164"/>
              <w:rPr>
                <w:sz w:val="22"/>
                <w:szCs w:val="22"/>
              </w:rPr>
            </w:pPr>
            <w:r w:rsidRPr="00ED2D7C">
              <w:rPr>
                <w:sz w:val="22"/>
                <w:szCs w:val="22"/>
              </w:rPr>
              <w:t>Izvodi primjerene vježbe za razvoj motoričkih i funkcionalnih sposobnosti.</w:t>
            </w:r>
          </w:p>
          <w:p w14:paraId="489B513E" w14:textId="77777777" w:rsidR="00E71AE2" w:rsidRPr="00ED2D7C" w:rsidRDefault="00E71AE2" w:rsidP="000B0DB5">
            <w:pPr>
              <w:spacing w:after="60" w:line="276" w:lineRule="auto"/>
              <w:ind w:left="164"/>
              <w:textAlignment w:val="baseline"/>
              <w:rPr>
                <w:sz w:val="22"/>
                <w:szCs w:val="22"/>
              </w:rPr>
            </w:pPr>
            <w:r w:rsidRPr="00ED2D7C">
              <w:rPr>
                <w:sz w:val="22"/>
                <w:szCs w:val="22"/>
              </w:rPr>
              <w:t>Djelomično povezuje prehrambene navike i tjelesnu aktivnost.</w:t>
            </w:r>
          </w:p>
        </w:tc>
      </w:tr>
      <w:tr w:rsidR="00E71AE2" w:rsidRPr="00ED2D7C" w14:paraId="02B469F7" w14:textId="77777777" w:rsidTr="7316BCB7">
        <w:trPr>
          <w:cantSplit/>
          <w:trHeight w:val="570"/>
        </w:trPr>
        <w:tc>
          <w:tcPr>
            <w:tcW w:w="711" w:type="pct"/>
            <w:tcBorders>
              <w:top w:val="single" w:sz="6" w:space="0" w:color="auto"/>
              <w:left w:val="single" w:sz="6" w:space="0" w:color="auto"/>
              <w:bottom w:val="single" w:sz="6" w:space="0" w:color="auto"/>
              <w:right w:val="single" w:sz="6" w:space="0" w:color="auto"/>
            </w:tcBorders>
            <w:vAlign w:val="center"/>
          </w:tcPr>
          <w:p w14:paraId="594B76CA"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Lipanj</w:t>
            </w:r>
          </w:p>
        </w:tc>
        <w:tc>
          <w:tcPr>
            <w:tcW w:w="769" w:type="pct"/>
            <w:tcBorders>
              <w:top w:val="single" w:sz="6" w:space="0" w:color="auto"/>
              <w:left w:val="single" w:sz="6" w:space="0" w:color="auto"/>
              <w:bottom w:val="single" w:sz="6" w:space="0" w:color="auto"/>
              <w:right w:val="single" w:sz="6" w:space="0" w:color="auto"/>
            </w:tcBorders>
            <w:vAlign w:val="center"/>
          </w:tcPr>
          <w:p w14:paraId="3F1909E3"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3</w:t>
            </w:r>
          </w:p>
        </w:tc>
        <w:tc>
          <w:tcPr>
            <w:tcW w:w="1837" w:type="pct"/>
            <w:tcBorders>
              <w:top w:val="single" w:sz="6" w:space="0" w:color="auto"/>
              <w:left w:val="single" w:sz="6" w:space="0" w:color="auto"/>
              <w:bottom w:val="single" w:sz="6" w:space="0" w:color="auto"/>
              <w:right w:val="single" w:sz="6" w:space="0" w:color="auto"/>
            </w:tcBorders>
            <w:vAlign w:val="center"/>
          </w:tcPr>
          <w:p w14:paraId="3E9D0F86" w14:textId="77777777" w:rsidR="00E71AE2" w:rsidRPr="00ED2D7C" w:rsidRDefault="00E71AE2" w:rsidP="000B0DB5">
            <w:pPr>
              <w:spacing w:after="60" w:line="276" w:lineRule="auto"/>
              <w:ind w:left="164"/>
              <w:rPr>
                <w:sz w:val="22"/>
                <w:szCs w:val="22"/>
              </w:rPr>
            </w:pPr>
            <w:r w:rsidRPr="00ED2D7C">
              <w:rPr>
                <w:sz w:val="22"/>
                <w:szCs w:val="22"/>
              </w:rPr>
              <w:t>Sportske igre-nogomet</w:t>
            </w:r>
          </w:p>
          <w:p w14:paraId="2A695B27" w14:textId="77777777" w:rsidR="00E71AE2" w:rsidRPr="00ED2D7C" w:rsidRDefault="00E71AE2" w:rsidP="000B0DB5">
            <w:pPr>
              <w:spacing w:after="60" w:line="276" w:lineRule="auto"/>
              <w:ind w:left="164"/>
              <w:rPr>
                <w:sz w:val="22"/>
                <w:szCs w:val="22"/>
              </w:rPr>
            </w:pPr>
            <w:r w:rsidRPr="00ED2D7C">
              <w:rPr>
                <w:sz w:val="22"/>
                <w:szCs w:val="22"/>
              </w:rPr>
              <w:t>Sportske igre-košarka</w:t>
            </w:r>
          </w:p>
          <w:p w14:paraId="26DAA7FC" w14:textId="77777777" w:rsidR="00E71AE2" w:rsidRPr="00ED2D7C" w:rsidRDefault="00E71AE2" w:rsidP="000B0DB5">
            <w:pPr>
              <w:spacing w:after="60" w:line="276" w:lineRule="auto"/>
              <w:ind w:left="164"/>
              <w:textAlignment w:val="baseline"/>
              <w:rPr>
                <w:sz w:val="22"/>
                <w:szCs w:val="22"/>
              </w:rPr>
            </w:pPr>
            <w:r w:rsidRPr="00ED2D7C">
              <w:rPr>
                <w:sz w:val="22"/>
                <w:szCs w:val="22"/>
              </w:rPr>
              <w:t>Sportske igre po izboru</w:t>
            </w:r>
          </w:p>
        </w:tc>
        <w:tc>
          <w:tcPr>
            <w:tcW w:w="1684" w:type="pct"/>
            <w:tcBorders>
              <w:top w:val="single" w:sz="6" w:space="0" w:color="auto"/>
              <w:left w:val="single" w:sz="6" w:space="0" w:color="auto"/>
              <w:bottom w:val="single" w:sz="6" w:space="0" w:color="auto"/>
              <w:right w:val="single" w:sz="6" w:space="0" w:color="auto"/>
            </w:tcBorders>
            <w:vAlign w:val="center"/>
          </w:tcPr>
          <w:p w14:paraId="2D6B2698" w14:textId="77777777" w:rsidR="00E71AE2" w:rsidRPr="00ED2D7C" w:rsidRDefault="00E71AE2" w:rsidP="000B0DB5">
            <w:pPr>
              <w:spacing w:after="60" w:line="276" w:lineRule="auto"/>
              <w:ind w:left="164"/>
              <w:rPr>
                <w:sz w:val="22"/>
                <w:szCs w:val="22"/>
              </w:rPr>
            </w:pPr>
            <w:r w:rsidRPr="00ED2D7C">
              <w:rPr>
                <w:sz w:val="22"/>
                <w:szCs w:val="22"/>
              </w:rPr>
              <w:t>Izvodi osnovne elemente sportova</w:t>
            </w:r>
          </w:p>
        </w:tc>
      </w:tr>
    </w:tbl>
    <w:p w14:paraId="5E51ECEA" w14:textId="77777777" w:rsidR="00E71AE2" w:rsidRPr="00ED2D7C" w:rsidRDefault="00E71AE2" w:rsidP="0057464C">
      <w:pPr>
        <w:spacing w:line="276" w:lineRule="auto"/>
        <w:rPr>
          <w:b/>
          <w:bCs/>
          <w:sz w:val="22"/>
          <w:szCs w:val="22"/>
        </w:rPr>
      </w:pPr>
    </w:p>
    <w:p w14:paraId="07FAB218" w14:textId="77777777" w:rsidR="00E71AE2" w:rsidRPr="00ED2D7C" w:rsidRDefault="00E71AE2" w:rsidP="0057464C">
      <w:pPr>
        <w:spacing w:line="276" w:lineRule="auto"/>
        <w:rPr>
          <w:b/>
          <w:bCs/>
          <w:sz w:val="22"/>
          <w:szCs w:val="22"/>
        </w:rPr>
      </w:pPr>
      <w:r w:rsidRPr="00ED2D7C">
        <w:rPr>
          <w:b/>
          <w:bCs/>
          <w:sz w:val="22"/>
          <w:szCs w:val="22"/>
        </w:rPr>
        <w:br w:type="page"/>
      </w:r>
    </w:p>
    <w:p w14:paraId="5A685D0F" w14:textId="4A1F40DC" w:rsidR="00DE5E95" w:rsidRPr="00ED2D7C" w:rsidRDefault="5EF29429" w:rsidP="0057464C">
      <w:pPr>
        <w:pStyle w:val="Naslov1"/>
        <w:spacing w:after="240" w:line="276" w:lineRule="auto"/>
        <w:rPr>
          <w:rFonts w:ascii="Times New Roman" w:hAnsi="Times New Roman"/>
          <w:sz w:val="22"/>
          <w:szCs w:val="22"/>
        </w:rPr>
      </w:pPr>
      <w:bookmarkStart w:id="37" w:name="_Toc209168510"/>
      <w:r w:rsidRPr="00ED2D7C">
        <w:rPr>
          <w:rFonts w:ascii="Times New Roman" w:hAnsi="Times New Roman"/>
          <w:sz w:val="22"/>
          <w:szCs w:val="22"/>
        </w:rPr>
        <w:lastRenderedPageBreak/>
        <w:t>3.</w:t>
      </w:r>
      <w:r w:rsidR="005058C3" w:rsidRPr="00ED2D7C">
        <w:rPr>
          <w:rFonts w:ascii="Times New Roman" w:hAnsi="Times New Roman"/>
          <w:sz w:val="22"/>
          <w:szCs w:val="22"/>
        </w:rPr>
        <w:t>4</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784EED23" w:rsidRPr="00ED2D7C">
        <w:rPr>
          <w:rFonts w:ascii="Times New Roman" w:hAnsi="Times New Roman"/>
          <w:i/>
          <w:iCs/>
          <w:sz w:val="22"/>
          <w:szCs w:val="22"/>
        </w:rPr>
        <w:t>Sportska grupa B</w:t>
      </w:r>
      <w:r w:rsidR="784EED23" w:rsidRPr="00ED2D7C">
        <w:rPr>
          <w:rFonts w:ascii="Times New Roman" w:hAnsi="Times New Roman"/>
          <w:sz w:val="22"/>
          <w:szCs w:val="22"/>
        </w:rPr>
        <w:t xml:space="preserve"> za učenike 7. i 8. razreda</w:t>
      </w:r>
      <w:bookmarkEnd w:id="37"/>
    </w:p>
    <w:p w14:paraId="006B4627" w14:textId="1D19BF70" w:rsidR="00E71AE2" w:rsidRPr="00ED2D7C" w:rsidRDefault="00E71AE2" w:rsidP="0057464C">
      <w:pPr>
        <w:spacing w:after="240" w:line="276" w:lineRule="auto"/>
        <w:rPr>
          <w:sz w:val="22"/>
          <w:szCs w:val="22"/>
        </w:rPr>
      </w:pPr>
      <w:r w:rsidRPr="00ED2D7C">
        <w:rPr>
          <w:b/>
          <w:bCs/>
          <w:sz w:val="22"/>
          <w:szCs w:val="22"/>
        </w:rPr>
        <w:t xml:space="preserve">Nositelj: </w:t>
      </w:r>
      <w:r w:rsidR="00237A66" w:rsidRPr="00ED2D7C">
        <w:rPr>
          <w:sz w:val="22"/>
          <w:szCs w:val="22"/>
        </w:rPr>
        <w:t>U</w:t>
      </w:r>
      <w:r w:rsidRPr="00ED2D7C">
        <w:rPr>
          <w:sz w:val="22"/>
          <w:szCs w:val="22"/>
        </w:rPr>
        <w:t>čitelj tjelesne i zdravstvene kulture</w:t>
      </w:r>
      <w:r w:rsidR="000B0DB5" w:rsidRPr="00ED2D7C">
        <w:rPr>
          <w:sz w:val="22"/>
          <w:szCs w:val="22"/>
        </w:rPr>
        <w:t>,</w:t>
      </w:r>
      <w:r w:rsidRPr="00ED2D7C">
        <w:rPr>
          <w:sz w:val="22"/>
          <w:szCs w:val="22"/>
        </w:rPr>
        <w:t xml:space="preserve"> </w:t>
      </w:r>
      <w:r w:rsidR="003674B4" w:rsidRPr="00ED2D7C">
        <w:rPr>
          <w:sz w:val="22"/>
          <w:szCs w:val="22"/>
        </w:rPr>
        <w:t>Ivo Boban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1433"/>
        <w:gridCol w:w="3797"/>
        <w:gridCol w:w="3269"/>
      </w:tblGrid>
      <w:tr w:rsidR="000C7A5D" w:rsidRPr="00ED2D7C" w14:paraId="3CCB641D"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E6F00B0" w14:textId="77777777"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t>Vrijeme realizacije</w:t>
            </w:r>
          </w:p>
        </w:tc>
        <w:tc>
          <w:tcPr>
            <w:tcW w:w="72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7A3474" w14:textId="0518D5D5" w:rsidR="00E71AE2" w:rsidRPr="00ED2D7C" w:rsidRDefault="00C452FF" w:rsidP="0057464C">
            <w:pPr>
              <w:spacing w:line="276" w:lineRule="auto"/>
              <w:jc w:val="center"/>
              <w:rPr>
                <w:b/>
                <w:bCs/>
                <w:sz w:val="22"/>
                <w:szCs w:val="22"/>
              </w:rPr>
            </w:pPr>
            <w:r w:rsidRPr="00ED2D7C">
              <w:rPr>
                <w:b/>
                <w:bCs/>
                <w:sz w:val="22"/>
                <w:szCs w:val="22"/>
              </w:rPr>
              <w:t>Broj sati</w:t>
            </w:r>
          </w:p>
        </w:tc>
        <w:tc>
          <w:tcPr>
            <w:tcW w:w="191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23B4DA6" w14:textId="77777777" w:rsidR="00E71AE2" w:rsidRPr="00ED2D7C" w:rsidRDefault="00E71AE2" w:rsidP="0057464C">
            <w:pPr>
              <w:spacing w:line="276" w:lineRule="auto"/>
              <w:jc w:val="center"/>
              <w:rPr>
                <w:b/>
                <w:bCs/>
                <w:sz w:val="22"/>
                <w:szCs w:val="22"/>
              </w:rPr>
            </w:pPr>
            <w:r w:rsidRPr="00ED2D7C">
              <w:rPr>
                <w:b/>
                <w:bCs/>
                <w:sz w:val="22"/>
                <w:szCs w:val="22"/>
              </w:rPr>
              <w:t>Sadržaj</w:t>
            </w:r>
          </w:p>
        </w:tc>
        <w:tc>
          <w:tcPr>
            <w:tcW w:w="164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81EB325" w14:textId="77777777" w:rsidR="00E71AE2" w:rsidRPr="00ED2D7C" w:rsidRDefault="00E71AE2" w:rsidP="0057464C">
            <w:pPr>
              <w:spacing w:line="276" w:lineRule="auto"/>
              <w:jc w:val="center"/>
              <w:textAlignment w:val="baseline"/>
              <w:rPr>
                <w:sz w:val="22"/>
                <w:szCs w:val="22"/>
                <w:lang w:eastAsia="hr-HR"/>
              </w:rPr>
            </w:pPr>
            <w:r w:rsidRPr="00ED2D7C">
              <w:rPr>
                <w:b/>
                <w:bCs/>
                <w:sz w:val="22"/>
                <w:szCs w:val="22"/>
              </w:rPr>
              <w:t>Odgojno-obrazovnih ishodi</w:t>
            </w:r>
          </w:p>
        </w:tc>
      </w:tr>
      <w:tr w:rsidR="000C7A5D" w:rsidRPr="00ED2D7C" w14:paraId="0B83B456"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61CC85EC"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Rujan</w:t>
            </w:r>
          </w:p>
        </w:tc>
        <w:tc>
          <w:tcPr>
            <w:tcW w:w="722" w:type="pct"/>
            <w:tcBorders>
              <w:top w:val="single" w:sz="6" w:space="0" w:color="auto"/>
              <w:left w:val="single" w:sz="6" w:space="0" w:color="auto"/>
              <w:bottom w:val="single" w:sz="6" w:space="0" w:color="auto"/>
              <w:right w:val="single" w:sz="6" w:space="0" w:color="auto"/>
            </w:tcBorders>
            <w:vAlign w:val="center"/>
          </w:tcPr>
          <w:p w14:paraId="7E3AA352"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2</w:t>
            </w:r>
          </w:p>
        </w:tc>
        <w:tc>
          <w:tcPr>
            <w:tcW w:w="1913" w:type="pct"/>
            <w:tcBorders>
              <w:top w:val="single" w:sz="6" w:space="0" w:color="auto"/>
              <w:left w:val="single" w:sz="6" w:space="0" w:color="auto"/>
              <w:bottom w:val="single" w:sz="6" w:space="0" w:color="auto"/>
              <w:right w:val="single" w:sz="6" w:space="0" w:color="auto"/>
            </w:tcBorders>
            <w:vAlign w:val="center"/>
          </w:tcPr>
          <w:p w14:paraId="2A9872E8" w14:textId="77777777" w:rsidR="00E71AE2" w:rsidRPr="00ED2D7C" w:rsidRDefault="00E71AE2" w:rsidP="000B0DB5">
            <w:pPr>
              <w:spacing w:after="60" w:line="276" w:lineRule="auto"/>
              <w:ind w:left="164"/>
              <w:rPr>
                <w:sz w:val="22"/>
                <w:szCs w:val="22"/>
              </w:rPr>
            </w:pPr>
            <w:r w:rsidRPr="00ED2D7C">
              <w:rPr>
                <w:sz w:val="22"/>
                <w:szCs w:val="22"/>
              </w:rPr>
              <w:t>Upoznavanje s načinom rada,  formiranje grupe.</w:t>
            </w:r>
          </w:p>
          <w:p w14:paraId="357CFA56" w14:textId="77777777" w:rsidR="00E71AE2" w:rsidRPr="00ED2D7C" w:rsidRDefault="00E71AE2" w:rsidP="000B0DB5">
            <w:pPr>
              <w:spacing w:after="60" w:line="276" w:lineRule="auto"/>
              <w:ind w:left="164"/>
              <w:rPr>
                <w:sz w:val="22"/>
                <w:szCs w:val="22"/>
              </w:rPr>
            </w:pPr>
            <w:r w:rsidRPr="00ED2D7C">
              <w:rPr>
                <w:sz w:val="22"/>
                <w:szCs w:val="22"/>
              </w:rPr>
              <w:t>Savladavanje prepreka</w:t>
            </w:r>
          </w:p>
        </w:tc>
        <w:tc>
          <w:tcPr>
            <w:tcW w:w="1647" w:type="pct"/>
            <w:tcBorders>
              <w:top w:val="single" w:sz="6" w:space="0" w:color="auto"/>
              <w:left w:val="single" w:sz="6" w:space="0" w:color="auto"/>
              <w:bottom w:val="single" w:sz="6" w:space="0" w:color="auto"/>
              <w:right w:val="single" w:sz="6" w:space="0" w:color="auto"/>
            </w:tcBorders>
            <w:vAlign w:val="center"/>
          </w:tcPr>
          <w:p w14:paraId="169C76BB" w14:textId="77777777" w:rsidR="00E71AE2" w:rsidRPr="00ED2D7C" w:rsidRDefault="00E71AE2" w:rsidP="000B0DB5">
            <w:pPr>
              <w:spacing w:after="60" w:line="276" w:lineRule="auto"/>
              <w:ind w:left="164"/>
              <w:rPr>
                <w:sz w:val="22"/>
                <w:szCs w:val="22"/>
              </w:rPr>
            </w:pPr>
            <w:r w:rsidRPr="00ED2D7C">
              <w:rPr>
                <w:sz w:val="22"/>
                <w:szCs w:val="22"/>
              </w:rPr>
              <w:t>Odabire i usklađuje dijelove motoričkih struktura.</w:t>
            </w:r>
          </w:p>
        </w:tc>
      </w:tr>
      <w:tr w:rsidR="000C7A5D" w:rsidRPr="00ED2D7C" w14:paraId="0F194447"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56A9F6E5"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Listopad</w:t>
            </w:r>
          </w:p>
        </w:tc>
        <w:tc>
          <w:tcPr>
            <w:tcW w:w="722" w:type="pct"/>
            <w:tcBorders>
              <w:top w:val="single" w:sz="6" w:space="0" w:color="auto"/>
              <w:left w:val="single" w:sz="6" w:space="0" w:color="auto"/>
              <w:bottom w:val="single" w:sz="6" w:space="0" w:color="auto"/>
              <w:right w:val="single" w:sz="6" w:space="0" w:color="auto"/>
            </w:tcBorders>
            <w:vAlign w:val="center"/>
          </w:tcPr>
          <w:p w14:paraId="51719D1C"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4</w:t>
            </w:r>
          </w:p>
        </w:tc>
        <w:tc>
          <w:tcPr>
            <w:tcW w:w="1913" w:type="pct"/>
            <w:tcBorders>
              <w:top w:val="single" w:sz="6" w:space="0" w:color="auto"/>
              <w:left w:val="single" w:sz="6" w:space="0" w:color="auto"/>
              <w:bottom w:val="single" w:sz="6" w:space="0" w:color="auto"/>
              <w:right w:val="single" w:sz="6" w:space="0" w:color="auto"/>
            </w:tcBorders>
            <w:vAlign w:val="center"/>
          </w:tcPr>
          <w:p w14:paraId="0EA526EC" w14:textId="77777777" w:rsidR="00E71AE2" w:rsidRPr="00ED2D7C" w:rsidRDefault="00E71AE2" w:rsidP="000B0DB5">
            <w:pPr>
              <w:spacing w:after="60" w:line="276" w:lineRule="auto"/>
              <w:ind w:left="164"/>
              <w:rPr>
                <w:sz w:val="22"/>
                <w:szCs w:val="22"/>
              </w:rPr>
            </w:pPr>
            <w:r w:rsidRPr="00ED2D7C">
              <w:rPr>
                <w:sz w:val="22"/>
                <w:szCs w:val="22"/>
              </w:rPr>
              <w:t>Natjecateljske igre (odbojka)</w:t>
            </w:r>
          </w:p>
          <w:p w14:paraId="70D2E6DA" w14:textId="77777777" w:rsidR="00E71AE2" w:rsidRPr="00ED2D7C" w:rsidRDefault="00E71AE2" w:rsidP="000B0DB5">
            <w:pPr>
              <w:spacing w:after="60" w:line="276" w:lineRule="auto"/>
              <w:ind w:left="164"/>
              <w:rPr>
                <w:sz w:val="22"/>
                <w:szCs w:val="22"/>
              </w:rPr>
            </w:pPr>
            <w:r w:rsidRPr="00ED2D7C">
              <w:rPr>
                <w:sz w:val="22"/>
                <w:szCs w:val="22"/>
              </w:rPr>
              <w:t>Natjecateljske igre (nogomet)</w:t>
            </w:r>
          </w:p>
          <w:p w14:paraId="65EF1F19" w14:textId="77777777" w:rsidR="00E71AE2" w:rsidRPr="00ED2D7C" w:rsidRDefault="00E71AE2" w:rsidP="000B0DB5">
            <w:pPr>
              <w:spacing w:after="60" w:line="276" w:lineRule="auto"/>
              <w:ind w:left="164"/>
              <w:rPr>
                <w:sz w:val="22"/>
                <w:szCs w:val="22"/>
              </w:rPr>
            </w:pPr>
            <w:r w:rsidRPr="00ED2D7C">
              <w:rPr>
                <w:sz w:val="22"/>
                <w:szCs w:val="22"/>
              </w:rPr>
              <w:t>Ciklična kretanja različitim tempom do 6 minuta</w:t>
            </w:r>
          </w:p>
          <w:p w14:paraId="2188DD1F" w14:textId="77777777" w:rsidR="00E71AE2" w:rsidRPr="00ED2D7C" w:rsidRDefault="00E71AE2" w:rsidP="000B0DB5">
            <w:pPr>
              <w:spacing w:after="60" w:line="276" w:lineRule="auto"/>
              <w:ind w:left="164"/>
              <w:textAlignment w:val="baseline"/>
              <w:rPr>
                <w:sz w:val="22"/>
                <w:szCs w:val="22"/>
              </w:rPr>
            </w:pPr>
            <w:r w:rsidRPr="00ED2D7C">
              <w:rPr>
                <w:sz w:val="22"/>
                <w:szCs w:val="22"/>
              </w:rPr>
              <w:t>Sportske igre</w:t>
            </w:r>
          </w:p>
        </w:tc>
        <w:tc>
          <w:tcPr>
            <w:tcW w:w="1647" w:type="pct"/>
            <w:tcBorders>
              <w:top w:val="single" w:sz="6" w:space="0" w:color="auto"/>
              <w:left w:val="single" w:sz="6" w:space="0" w:color="auto"/>
              <w:bottom w:val="single" w:sz="6" w:space="0" w:color="auto"/>
              <w:right w:val="single" w:sz="6" w:space="0" w:color="auto"/>
            </w:tcBorders>
            <w:vAlign w:val="center"/>
          </w:tcPr>
          <w:p w14:paraId="1A97BC57" w14:textId="77777777" w:rsidR="00E71AE2" w:rsidRPr="00ED2D7C" w:rsidRDefault="00E71AE2" w:rsidP="000B0DB5">
            <w:pPr>
              <w:spacing w:after="60" w:line="276" w:lineRule="auto"/>
              <w:ind w:left="164"/>
              <w:rPr>
                <w:sz w:val="22"/>
                <w:szCs w:val="22"/>
              </w:rPr>
            </w:pPr>
          </w:p>
          <w:p w14:paraId="4A21136C" w14:textId="77777777" w:rsidR="00E71AE2" w:rsidRPr="00ED2D7C" w:rsidRDefault="00E71AE2" w:rsidP="000B0DB5">
            <w:pPr>
              <w:spacing w:after="60" w:line="276" w:lineRule="auto"/>
              <w:ind w:left="164"/>
              <w:rPr>
                <w:sz w:val="22"/>
                <w:szCs w:val="22"/>
              </w:rPr>
            </w:pPr>
            <w:r w:rsidRPr="00ED2D7C">
              <w:rPr>
                <w:sz w:val="22"/>
                <w:szCs w:val="22"/>
              </w:rPr>
              <w:t>U igri primjenjuje tehničko-taktička znanja.</w:t>
            </w:r>
          </w:p>
          <w:p w14:paraId="71F2EA73" w14:textId="77777777" w:rsidR="00E71AE2" w:rsidRPr="00ED2D7C" w:rsidRDefault="00E71AE2" w:rsidP="000B0DB5">
            <w:pPr>
              <w:spacing w:after="60" w:line="276" w:lineRule="auto"/>
              <w:ind w:left="164"/>
              <w:textAlignment w:val="baseline"/>
              <w:rPr>
                <w:sz w:val="22"/>
                <w:szCs w:val="22"/>
              </w:rPr>
            </w:pPr>
          </w:p>
        </w:tc>
      </w:tr>
      <w:tr w:rsidR="000C7A5D" w:rsidRPr="00ED2D7C" w14:paraId="3E8FF8DA"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575D0D11"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Studeni</w:t>
            </w:r>
          </w:p>
        </w:tc>
        <w:tc>
          <w:tcPr>
            <w:tcW w:w="722" w:type="pct"/>
            <w:tcBorders>
              <w:top w:val="single" w:sz="6" w:space="0" w:color="auto"/>
              <w:left w:val="single" w:sz="6" w:space="0" w:color="auto"/>
              <w:bottom w:val="single" w:sz="6" w:space="0" w:color="auto"/>
              <w:right w:val="single" w:sz="6" w:space="0" w:color="auto"/>
            </w:tcBorders>
            <w:vAlign w:val="center"/>
          </w:tcPr>
          <w:p w14:paraId="27CB24A3"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4</w:t>
            </w:r>
          </w:p>
        </w:tc>
        <w:tc>
          <w:tcPr>
            <w:tcW w:w="1913" w:type="pct"/>
            <w:tcBorders>
              <w:top w:val="single" w:sz="6" w:space="0" w:color="auto"/>
              <w:left w:val="single" w:sz="6" w:space="0" w:color="auto"/>
              <w:bottom w:val="single" w:sz="6" w:space="0" w:color="auto"/>
              <w:right w:val="single" w:sz="6" w:space="0" w:color="auto"/>
            </w:tcBorders>
            <w:vAlign w:val="center"/>
          </w:tcPr>
          <w:p w14:paraId="3749446D" w14:textId="77777777" w:rsidR="00E71AE2" w:rsidRPr="00ED2D7C" w:rsidRDefault="00E71AE2" w:rsidP="000B0DB5">
            <w:pPr>
              <w:spacing w:after="60" w:line="276" w:lineRule="auto"/>
              <w:ind w:left="164"/>
              <w:rPr>
                <w:sz w:val="22"/>
                <w:szCs w:val="22"/>
              </w:rPr>
            </w:pPr>
            <w:r w:rsidRPr="00ED2D7C">
              <w:rPr>
                <w:sz w:val="22"/>
                <w:szCs w:val="22"/>
              </w:rPr>
              <w:t>Rad u stanicama ,kružni trening</w:t>
            </w:r>
          </w:p>
          <w:p w14:paraId="10D2E0D1" w14:textId="77777777" w:rsidR="00E71AE2" w:rsidRPr="00ED2D7C" w:rsidRDefault="00E71AE2" w:rsidP="000B0DB5">
            <w:pPr>
              <w:spacing w:after="60" w:line="276" w:lineRule="auto"/>
              <w:ind w:left="164"/>
              <w:rPr>
                <w:sz w:val="22"/>
                <w:szCs w:val="22"/>
              </w:rPr>
            </w:pPr>
            <w:r w:rsidRPr="00ED2D7C">
              <w:rPr>
                <w:sz w:val="22"/>
                <w:szCs w:val="22"/>
              </w:rPr>
              <w:t>Sportske igre (nogomet, košarka)</w:t>
            </w:r>
          </w:p>
          <w:p w14:paraId="050775E4" w14:textId="77777777" w:rsidR="00E71AE2" w:rsidRPr="00ED2D7C" w:rsidRDefault="00E71AE2" w:rsidP="000B0DB5">
            <w:pPr>
              <w:spacing w:after="60" w:line="276" w:lineRule="auto"/>
              <w:ind w:left="164"/>
              <w:rPr>
                <w:sz w:val="22"/>
                <w:szCs w:val="22"/>
              </w:rPr>
            </w:pPr>
            <w:r w:rsidRPr="00ED2D7C">
              <w:rPr>
                <w:sz w:val="22"/>
                <w:szCs w:val="22"/>
              </w:rPr>
              <w:t>Sportske igre (odbojka)</w:t>
            </w:r>
          </w:p>
          <w:p w14:paraId="0A4255A4" w14:textId="77777777" w:rsidR="00E71AE2" w:rsidRPr="00ED2D7C" w:rsidRDefault="00E71AE2" w:rsidP="000B0DB5">
            <w:pPr>
              <w:spacing w:after="60" w:line="276" w:lineRule="auto"/>
              <w:ind w:left="164"/>
              <w:rPr>
                <w:sz w:val="22"/>
                <w:szCs w:val="22"/>
              </w:rPr>
            </w:pPr>
            <w:r w:rsidRPr="00ED2D7C">
              <w:rPr>
                <w:sz w:val="22"/>
                <w:szCs w:val="22"/>
              </w:rPr>
              <w:t>Pripreme i organizacija međurazrednih natjecanja u stolnom tenisu</w:t>
            </w:r>
          </w:p>
          <w:p w14:paraId="2DDC35B1" w14:textId="77777777" w:rsidR="00E71AE2" w:rsidRPr="00ED2D7C" w:rsidRDefault="00E71AE2" w:rsidP="000B0DB5">
            <w:pPr>
              <w:spacing w:after="60" w:line="276" w:lineRule="auto"/>
              <w:ind w:left="164"/>
              <w:textAlignment w:val="baseline"/>
              <w:rPr>
                <w:sz w:val="22"/>
                <w:szCs w:val="22"/>
              </w:rPr>
            </w:pPr>
            <w:r w:rsidRPr="00ED2D7C">
              <w:rPr>
                <w:sz w:val="22"/>
                <w:szCs w:val="22"/>
              </w:rPr>
              <w:t>Natjecanje u stolnom tenisu</w:t>
            </w:r>
          </w:p>
        </w:tc>
        <w:tc>
          <w:tcPr>
            <w:tcW w:w="1647" w:type="pct"/>
            <w:tcBorders>
              <w:top w:val="single" w:sz="6" w:space="0" w:color="auto"/>
              <w:left w:val="single" w:sz="6" w:space="0" w:color="auto"/>
              <w:bottom w:val="single" w:sz="6" w:space="0" w:color="auto"/>
              <w:right w:val="single" w:sz="6" w:space="0" w:color="auto"/>
            </w:tcBorders>
            <w:vAlign w:val="center"/>
          </w:tcPr>
          <w:p w14:paraId="74049B38" w14:textId="77777777" w:rsidR="00E71AE2" w:rsidRPr="00ED2D7C" w:rsidRDefault="00E71AE2" w:rsidP="000B0DB5">
            <w:pPr>
              <w:spacing w:after="60" w:line="276" w:lineRule="auto"/>
              <w:ind w:left="164"/>
              <w:rPr>
                <w:sz w:val="22"/>
                <w:szCs w:val="22"/>
              </w:rPr>
            </w:pPr>
            <w:r w:rsidRPr="00ED2D7C">
              <w:rPr>
                <w:sz w:val="22"/>
                <w:szCs w:val="22"/>
              </w:rPr>
              <w:t>Osnovne elemente tehnike sporta povezuje u cjelinu</w:t>
            </w:r>
          </w:p>
          <w:p w14:paraId="6FC39DF7" w14:textId="77777777" w:rsidR="00E71AE2" w:rsidRPr="00ED2D7C" w:rsidRDefault="00E71AE2" w:rsidP="000B0DB5">
            <w:pPr>
              <w:spacing w:after="60" w:line="276" w:lineRule="auto"/>
              <w:ind w:left="164"/>
              <w:textAlignment w:val="baseline"/>
              <w:rPr>
                <w:sz w:val="22"/>
                <w:szCs w:val="22"/>
              </w:rPr>
            </w:pPr>
            <w:r w:rsidRPr="00ED2D7C">
              <w:rPr>
                <w:sz w:val="22"/>
                <w:szCs w:val="22"/>
              </w:rPr>
              <w:t>Primjenjuje motoričke strukture u igri</w:t>
            </w:r>
          </w:p>
        </w:tc>
      </w:tr>
      <w:tr w:rsidR="000C7A5D" w:rsidRPr="00ED2D7C" w14:paraId="48ED43A2"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344AA13B"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Prosinac</w:t>
            </w:r>
          </w:p>
        </w:tc>
        <w:tc>
          <w:tcPr>
            <w:tcW w:w="722" w:type="pct"/>
            <w:tcBorders>
              <w:top w:val="single" w:sz="6" w:space="0" w:color="auto"/>
              <w:left w:val="single" w:sz="6" w:space="0" w:color="auto"/>
              <w:bottom w:val="single" w:sz="6" w:space="0" w:color="auto"/>
              <w:right w:val="single" w:sz="6" w:space="0" w:color="auto"/>
            </w:tcBorders>
            <w:vAlign w:val="center"/>
          </w:tcPr>
          <w:p w14:paraId="2E182CB3"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3</w:t>
            </w:r>
          </w:p>
        </w:tc>
        <w:tc>
          <w:tcPr>
            <w:tcW w:w="1913" w:type="pct"/>
            <w:tcBorders>
              <w:top w:val="single" w:sz="6" w:space="0" w:color="auto"/>
              <w:left w:val="single" w:sz="6" w:space="0" w:color="auto"/>
              <w:bottom w:val="single" w:sz="6" w:space="0" w:color="auto"/>
              <w:right w:val="single" w:sz="6" w:space="0" w:color="auto"/>
            </w:tcBorders>
            <w:vAlign w:val="center"/>
          </w:tcPr>
          <w:p w14:paraId="7077A7D1" w14:textId="77777777" w:rsidR="00E71AE2" w:rsidRPr="00ED2D7C" w:rsidRDefault="00E71AE2" w:rsidP="000B0DB5">
            <w:pPr>
              <w:spacing w:after="60" w:line="276" w:lineRule="auto"/>
              <w:ind w:left="164"/>
              <w:rPr>
                <w:sz w:val="22"/>
                <w:szCs w:val="22"/>
              </w:rPr>
            </w:pPr>
            <w:r w:rsidRPr="00ED2D7C">
              <w:rPr>
                <w:sz w:val="22"/>
                <w:szCs w:val="22"/>
              </w:rPr>
              <w:t>Vježba na tlu</w:t>
            </w:r>
          </w:p>
          <w:p w14:paraId="396DE022" w14:textId="77777777" w:rsidR="00E71AE2" w:rsidRPr="00ED2D7C" w:rsidRDefault="00E71AE2" w:rsidP="000B0DB5">
            <w:pPr>
              <w:spacing w:after="60" w:line="276" w:lineRule="auto"/>
              <w:ind w:left="164"/>
              <w:rPr>
                <w:sz w:val="22"/>
                <w:szCs w:val="22"/>
              </w:rPr>
            </w:pPr>
            <w:r w:rsidRPr="00ED2D7C">
              <w:rPr>
                <w:sz w:val="22"/>
                <w:szCs w:val="22"/>
              </w:rPr>
              <w:t>Plesovi, provjera ritma i stila</w:t>
            </w:r>
          </w:p>
          <w:p w14:paraId="473C3EB6" w14:textId="77777777" w:rsidR="00E71AE2" w:rsidRPr="00ED2D7C" w:rsidRDefault="00E71AE2" w:rsidP="000B0DB5">
            <w:pPr>
              <w:spacing w:after="60" w:line="276" w:lineRule="auto"/>
              <w:ind w:left="164"/>
              <w:rPr>
                <w:sz w:val="22"/>
                <w:szCs w:val="22"/>
              </w:rPr>
            </w:pPr>
            <w:r w:rsidRPr="00ED2D7C">
              <w:rPr>
                <w:sz w:val="22"/>
                <w:szCs w:val="22"/>
              </w:rPr>
              <w:t>Završna natjecanja u stolnom tenisu, pojedinačno i u parovima</w:t>
            </w:r>
          </w:p>
          <w:p w14:paraId="6D3E9518" w14:textId="77777777" w:rsidR="00E71AE2" w:rsidRPr="00ED2D7C" w:rsidRDefault="00E71AE2" w:rsidP="000B0DB5">
            <w:pPr>
              <w:spacing w:after="60" w:line="276" w:lineRule="auto"/>
              <w:ind w:left="164"/>
              <w:textAlignment w:val="baseline"/>
              <w:rPr>
                <w:sz w:val="22"/>
                <w:szCs w:val="22"/>
              </w:rPr>
            </w:pPr>
            <w:r w:rsidRPr="00ED2D7C">
              <w:rPr>
                <w:sz w:val="22"/>
                <w:szCs w:val="22"/>
              </w:rPr>
              <w:t>Vježba na tlu s korištenjem rekvizita.</w:t>
            </w:r>
          </w:p>
        </w:tc>
        <w:tc>
          <w:tcPr>
            <w:tcW w:w="1647" w:type="pct"/>
            <w:tcBorders>
              <w:top w:val="single" w:sz="6" w:space="0" w:color="auto"/>
              <w:left w:val="single" w:sz="6" w:space="0" w:color="auto"/>
              <w:bottom w:val="single" w:sz="6" w:space="0" w:color="auto"/>
              <w:right w:val="single" w:sz="6" w:space="0" w:color="auto"/>
            </w:tcBorders>
            <w:vAlign w:val="center"/>
          </w:tcPr>
          <w:p w14:paraId="14EAB6C7" w14:textId="77777777" w:rsidR="00E71AE2" w:rsidRPr="00ED2D7C" w:rsidRDefault="00E71AE2" w:rsidP="000B0DB5">
            <w:pPr>
              <w:spacing w:after="60" w:line="276" w:lineRule="auto"/>
              <w:ind w:left="164"/>
              <w:rPr>
                <w:sz w:val="22"/>
                <w:szCs w:val="22"/>
              </w:rPr>
            </w:pPr>
            <w:r w:rsidRPr="00ED2D7C">
              <w:rPr>
                <w:sz w:val="22"/>
                <w:szCs w:val="22"/>
              </w:rPr>
              <w:t>Prepoznaje i izvodi ritmičke i plesne strukture u mini koreografijama</w:t>
            </w:r>
          </w:p>
          <w:p w14:paraId="0B72A9EB" w14:textId="77777777" w:rsidR="00E71AE2" w:rsidRPr="00ED2D7C" w:rsidRDefault="00E71AE2" w:rsidP="000B0DB5">
            <w:pPr>
              <w:spacing w:after="60" w:line="276" w:lineRule="auto"/>
              <w:ind w:left="164"/>
              <w:textAlignment w:val="baseline"/>
              <w:rPr>
                <w:sz w:val="22"/>
                <w:szCs w:val="22"/>
              </w:rPr>
            </w:pPr>
            <w:r w:rsidRPr="00ED2D7C">
              <w:rPr>
                <w:sz w:val="22"/>
                <w:szCs w:val="22"/>
              </w:rPr>
              <w:t>Djelomično povezuje prehrambene navike i tjelesnu aktivnost.</w:t>
            </w:r>
          </w:p>
        </w:tc>
      </w:tr>
      <w:tr w:rsidR="000C7A5D" w:rsidRPr="00ED2D7C" w14:paraId="66EA809A"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51487E95"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Siječanj</w:t>
            </w:r>
          </w:p>
        </w:tc>
        <w:tc>
          <w:tcPr>
            <w:tcW w:w="722" w:type="pct"/>
            <w:tcBorders>
              <w:top w:val="single" w:sz="6" w:space="0" w:color="auto"/>
              <w:left w:val="single" w:sz="6" w:space="0" w:color="auto"/>
              <w:bottom w:val="single" w:sz="6" w:space="0" w:color="auto"/>
              <w:right w:val="single" w:sz="6" w:space="0" w:color="auto"/>
            </w:tcBorders>
            <w:vAlign w:val="center"/>
          </w:tcPr>
          <w:p w14:paraId="652D0713"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3</w:t>
            </w:r>
          </w:p>
        </w:tc>
        <w:tc>
          <w:tcPr>
            <w:tcW w:w="1913" w:type="pct"/>
            <w:tcBorders>
              <w:top w:val="single" w:sz="6" w:space="0" w:color="auto"/>
              <w:left w:val="single" w:sz="6" w:space="0" w:color="auto"/>
              <w:bottom w:val="single" w:sz="6" w:space="0" w:color="auto"/>
              <w:right w:val="single" w:sz="6" w:space="0" w:color="auto"/>
            </w:tcBorders>
            <w:vAlign w:val="center"/>
          </w:tcPr>
          <w:p w14:paraId="0B7541CB" w14:textId="77777777" w:rsidR="00E71AE2" w:rsidRPr="00ED2D7C" w:rsidRDefault="00E71AE2" w:rsidP="000B0DB5">
            <w:pPr>
              <w:spacing w:after="60" w:line="276" w:lineRule="auto"/>
              <w:ind w:left="164"/>
              <w:rPr>
                <w:sz w:val="22"/>
                <w:szCs w:val="22"/>
              </w:rPr>
            </w:pPr>
            <w:r w:rsidRPr="00ED2D7C">
              <w:rPr>
                <w:sz w:val="22"/>
                <w:szCs w:val="22"/>
              </w:rPr>
              <w:t>Atletika :</w:t>
            </w:r>
          </w:p>
          <w:p w14:paraId="6D13A326" w14:textId="414962B4" w:rsidR="00E71AE2" w:rsidRPr="00ED2D7C" w:rsidRDefault="00E71AE2" w:rsidP="000B0DB5">
            <w:pPr>
              <w:spacing w:after="60" w:line="276" w:lineRule="auto"/>
              <w:ind w:left="164"/>
              <w:rPr>
                <w:sz w:val="22"/>
                <w:szCs w:val="22"/>
              </w:rPr>
            </w:pPr>
            <w:r w:rsidRPr="00ED2D7C">
              <w:rPr>
                <w:sz w:val="22"/>
                <w:szCs w:val="22"/>
              </w:rPr>
              <w:t>-</w:t>
            </w:r>
            <w:r w:rsidR="0053062F" w:rsidRPr="00ED2D7C">
              <w:rPr>
                <w:sz w:val="22"/>
                <w:szCs w:val="22"/>
              </w:rPr>
              <w:t xml:space="preserve"> </w:t>
            </w:r>
            <w:r w:rsidRPr="00ED2D7C">
              <w:rPr>
                <w:sz w:val="22"/>
                <w:szCs w:val="22"/>
              </w:rPr>
              <w:t>trčanje</w:t>
            </w:r>
            <w:r w:rsidR="00DF1122" w:rsidRPr="00ED2D7C">
              <w:rPr>
                <w:sz w:val="22"/>
                <w:szCs w:val="22"/>
              </w:rPr>
              <w:t xml:space="preserve">, </w:t>
            </w:r>
            <w:r w:rsidRPr="00ED2D7C">
              <w:rPr>
                <w:sz w:val="22"/>
                <w:szCs w:val="22"/>
              </w:rPr>
              <w:t>trčanje preko prepona</w:t>
            </w:r>
          </w:p>
          <w:p w14:paraId="2566CB43" w14:textId="77777777" w:rsidR="00E71AE2" w:rsidRPr="00ED2D7C" w:rsidRDefault="00E71AE2" w:rsidP="000B0DB5">
            <w:pPr>
              <w:spacing w:after="60" w:line="276" w:lineRule="auto"/>
              <w:ind w:left="164"/>
              <w:rPr>
                <w:sz w:val="22"/>
                <w:szCs w:val="22"/>
              </w:rPr>
            </w:pPr>
            <w:r w:rsidRPr="00ED2D7C">
              <w:rPr>
                <w:sz w:val="22"/>
                <w:szCs w:val="22"/>
              </w:rPr>
              <w:t>Atletika:</w:t>
            </w:r>
          </w:p>
          <w:p w14:paraId="0CF98298" w14:textId="1AA20D73" w:rsidR="00E71AE2" w:rsidRPr="00ED2D7C" w:rsidRDefault="00E71AE2" w:rsidP="000B0DB5">
            <w:pPr>
              <w:spacing w:after="60" w:line="276" w:lineRule="auto"/>
              <w:ind w:left="164"/>
              <w:rPr>
                <w:sz w:val="22"/>
                <w:szCs w:val="22"/>
              </w:rPr>
            </w:pPr>
            <w:r w:rsidRPr="00ED2D7C">
              <w:rPr>
                <w:sz w:val="22"/>
                <w:szCs w:val="22"/>
              </w:rPr>
              <w:t>-</w:t>
            </w:r>
            <w:r w:rsidR="28B37FC5" w:rsidRPr="00ED2D7C">
              <w:rPr>
                <w:sz w:val="22"/>
                <w:szCs w:val="22"/>
              </w:rPr>
              <w:t xml:space="preserve"> </w:t>
            </w:r>
            <w:r w:rsidR="0EC31ABA" w:rsidRPr="00ED2D7C">
              <w:rPr>
                <w:sz w:val="22"/>
                <w:szCs w:val="22"/>
              </w:rPr>
              <w:t>skokovi, bacanje</w:t>
            </w:r>
            <w:r w:rsidRPr="00ED2D7C">
              <w:rPr>
                <w:sz w:val="22"/>
                <w:szCs w:val="22"/>
              </w:rPr>
              <w:t xml:space="preserve"> kugle</w:t>
            </w:r>
          </w:p>
          <w:p w14:paraId="5B13CC12" w14:textId="77777777" w:rsidR="00E71AE2" w:rsidRPr="00ED2D7C" w:rsidRDefault="00E71AE2" w:rsidP="000B0DB5">
            <w:pPr>
              <w:spacing w:after="60" w:line="276" w:lineRule="auto"/>
              <w:ind w:left="164"/>
              <w:rPr>
                <w:sz w:val="22"/>
                <w:szCs w:val="22"/>
              </w:rPr>
            </w:pPr>
            <w:r w:rsidRPr="00ED2D7C">
              <w:rPr>
                <w:sz w:val="22"/>
                <w:szCs w:val="22"/>
              </w:rPr>
              <w:t>Sportske igre:</w:t>
            </w:r>
          </w:p>
          <w:p w14:paraId="1553E485" w14:textId="6E1F75E4" w:rsidR="00E71AE2" w:rsidRPr="00ED2D7C" w:rsidRDefault="00E71AE2" w:rsidP="000B0DB5">
            <w:pPr>
              <w:spacing w:after="60" w:line="276" w:lineRule="auto"/>
              <w:ind w:left="164"/>
              <w:rPr>
                <w:sz w:val="22"/>
                <w:szCs w:val="22"/>
              </w:rPr>
            </w:pPr>
            <w:r w:rsidRPr="00ED2D7C">
              <w:rPr>
                <w:sz w:val="22"/>
                <w:szCs w:val="22"/>
              </w:rPr>
              <w:t>-</w:t>
            </w:r>
            <w:r w:rsidR="0053062F" w:rsidRPr="00ED2D7C">
              <w:rPr>
                <w:sz w:val="22"/>
                <w:szCs w:val="22"/>
              </w:rPr>
              <w:t xml:space="preserve"> </w:t>
            </w:r>
            <w:r w:rsidRPr="00ED2D7C">
              <w:rPr>
                <w:sz w:val="22"/>
                <w:szCs w:val="22"/>
              </w:rPr>
              <w:t>rukomet</w:t>
            </w:r>
            <w:r w:rsidR="00DF1122" w:rsidRPr="00ED2D7C">
              <w:rPr>
                <w:sz w:val="22"/>
                <w:szCs w:val="22"/>
              </w:rPr>
              <w:t xml:space="preserve">, </w:t>
            </w:r>
            <w:r w:rsidRPr="00ED2D7C">
              <w:rPr>
                <w:sz w:val="22"/>
                <w:szCs w:val="22"/>
              </w:rPr>
              <w:t>nogomet</w:t>
            </w:r>
          </w:p>
        </w:tc>
        <w:tc>
          <w:tcPr>
            <w:tcW w:w="1647" w:type="pct"/>
            <w:tcBorders>
              <w:top w:val="single" w:sz="6" w:space="0" w:color="auto"/>
              <w:left w:val="single" w:sz="6" w:space="0" w:color="auto"/>
              <w:bottom w:val="single" w:sz="6" w:space="0" w:color="auto"/>
              <w:right w:val="single" w:sz="6" w:space="0" w:color="auto"/>
            </w:tcBorders>
            <w:vAlign w:val="center"/>
          </w:tcPr>
          <w:p w14:paraId="4E729257" w14:textId="77777777" w:rsidR="00E71AE2" w:rsidRPr="00ED2D7C" w:rsidRDefault="00E71AE2" w:rsidP="000B0DB5">
            <w:pPr>
              <w:spacing w:after="60" w:line="276" w:lineRule="auto"/>
              <w:ind w:left="164"/>
              <w:rPr>
                <w:sz w:val="22"/>
                <w:szCs w:val="22"/>
              </w:rPr>
            </w:pPr>
            <w:r w:rsidRPr="00ED2D7C">
              <w:rPr>
                <w:sz w:val="22"/>
                <w:szCs w:val="22"/>
              </w:rPr>
              <w:t>Ispituje svoje interese prema motoričkim aktivnostima.</w:t>
            </w:r>
          </w:p>
          <w:p w14:paraId="1C64ED26" w14:textId="77777777" w:rsidR="00E71AE2" w:rsidRPr="00ED2D7C" w:rsidRDefault="00E71AE2" w:rsidP="000B0DB5">
            <w:pPr>
              <w:spacing w:after="60" w:line="276" w:lineRule="auto"/>
              <w:ind w:left="164"/>
              <w:textAlignment w:val="baseline"/>
              <w:rPr>
                <w:sz w:val="22"/>
                <w:szCs w:val="22"/>
              </w:rPr>
            </w:pPr>
            <w:r w:rsidRPr="00ED2D7C">
              <w:rPr>
                <w:sz w:val="22"/>
                <w:szCs w:val="22"/>
              </w:rPr>
              <w:t>Prati motorička postignuća.</w:t>
            </w:r>
          </w:p>
        </w:tc>
      </w:tr>
      <w:tr w:rsidR="000C7A5D" w:rsidRPr="00ED2D7C" w14:paraId="614AECCC"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4D547DD2"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Veljača</w:t>
            </w:r>
          </w:p>
        </w:tc>
        <w:tc>
          <w:tcPr>
            <w:tcW w:w="722" w:type="pct"/>
            <w:tcBorders>
              <w:top w:val="single" w:sz="6" w:space="0" w:color="auto"/>
              <w:left w:val="single" w:sz="6" w:space="0" w:color="auto"/>
              <w:bottom w:val="single" w:sz="6" w:space="0" w:color="auto"/>
              <w:right w:val="single" w:sz="6" w:space="0" w:color="auto"/>
            </w:tcBorders>
            <w:vAlign w:val="center"/>
          </w:tcPr>
          <w:p w14:paraId="3D6BAE04"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4</w:t>
            </w:r>
          </w:p>
        </w:tc>
        <w:tc>
          <w:tcPr>
            <w:tcW w:w="1913" w:type="pct"/>
            <w:tcBorders>
              <w:top w:val="single" w:sz="6" w:space="0" w:color="auto"/>
              <w:left w:val="single" w:sz="6" w:space="0" w:color="auto"/>
              <w:bottom w:val="single" w:sz="6" w:space="0" w:color="auto"/>
              <w:right w:val="single" w:sz="6" w:space="0" w:color="auto"/>
            </w:tcBorders>
            <w:vAlign w:val="center"/>
          </w:tcPr>
          <w:p w14:paraId="66FFA94A" w14:textId="77777777" w:rsidR="00E71AE2" w:rsidRPr="00ED2D7C" w:rsidRDefault="00E71AE2" w:rsidP="000B0DB5">
            <w:pPr>
              <w:spacing w:after="60" w:line="276" w:lineRule="auto"/>
              <w:ind w:left="164"/>
              <w:rPr>
                <w:sz w:val="22"/>
                <w:szCs w:val="22"/>
              </w:rPr>
            </w:pPr>
            <w:r w:rsidRPr="00ED2D7C">
              <w:rPr>
                <w:sz w:val="22"/>
                <w:szCs w:val="22"/>
              </w:rPr>
              <w:t>Gimnastika: elementi na tlu i preskoci</w:t>
            </w:r>
          </w:p>
          <w:p w14:paraId="790E73EA" w14:textId="77777777" w:rsidR="00E71AE2" w:rsidRPr="00ED2D7C" w:rsidRDefault="00E71AE2" w:rsidP="000B0DB5">
            <w:pPr>
              <w:spacing w:after="60" w:line="276" w:lineRule="auto"/>
              <w:ind w:left="164"/>
              <w:rPr>
                <w:sz w:val="22"/>
                <w:szCs w:val="22"/>
              </w:rPr>
            </w:pPr>
            <w:r w:rsidRPr="00ED2D7C">
              <w:rPr>
                <w:sz w:val="22"/>
                <w:szCs w:val="22"/>
              </w:rPr>
              <w:t>Stolni tenis pojedinačno i u parovima</w:t>
            </w:r>
          </w:p>
          <w:p w14:paraId="3A81D7C3" w14:textId="77777777" w:rsidR="00E71AE2" w:rsidRPr="00ED2D7C" w:rsidRDefault="00E71AE2" w:rsidP="000B0DB5">
            <w:pPr>
              <w:spacing w:after="60" w:line="276" w:lineRule="auto"/>
              <w:ind w:left="164"/>
              <w:rPr>
                <w:sz w:val="22"/>
                <w:szCs w:val="22"/>
              </w:rPr>
            </w:pPr>
            <w:r w:rsidRPr="00ED2D7C">
              <w:rPr>
                <w:sz w:val="22"/>
                <w:szCs w:val="22"/>
              </w:rPr>
              <w:t>Gimnastika i aerobic</w:t>
            </w:r>
          </w:p>
          <w:p w14:paraId="223F2224" w14:textId="77777777" w:rsidR="00E71AE2" w:rsidRPr="00ED2D7C" w:rsidRDefault="00E71AE2" w:rsidP="000B0DB5">
            <w:pPr>
              <w:spacing w:after="60" w:line="276" w:lineRule="auto"/>
              <w:ind w:left="164"/>
              <w:rPr>
                <w:sz w:val="22"/>
                <w:szCs w:val="22"/>
              </w:rPr>
            </w:pPr>
            <w:r w:rsidRPr="00ED2D7C">
              <w:rPr>
                <w:sz w:val="22"/>
                <w:szCs w:val="22"/>
              </w:rPr>
              <w:t>Ponavljanje plesne koreografije s dodatkom novih plesnih koraka</w:t>
            </w:r>
          </w:p>
          <w:p w14:paraId="6B0D91CC" w14:textId="77777777" w:rsidR="00E71AE2" w:rsidRPr="00ED2D7C" w:rsidRDefault="00E71AE2" w:rsidP="000B0DB5">
            <w:pPr>
              <w:spacing w:after="60" w:line="276" w:lineRule="auto"/>
              <w:ind w:left="164"/>
              <w:textAlignment w:val="baseline"/>
              <w:rPr>
                <w:sz w:val="22"/>
                <w:szCs w:val="22"/>
              </w:rPr>
            </w:pPr>
            <w:r w:rsidRPr="00ED2D7C">
              <w:rPr>
                <w:sz w:val="22"/>
                <w:szCs w:val="22"/>
              </w:rPr>
              <w:t>Sportske igre (nogomet)</w:t>
            </w:r>
          </w:p>
        </w:tc>
        <w:tc>
          <w:tcPr>
            <w:tcW w:w="1647" w:type="pct"/>
            <w:tcBorders>
              <w:top w:val="single" w:sz="6" w:space="0" w:color="auto"/>
              <w:left w:val="single" w:sz="6" w:space="0" w:color="auto"/>
              <w:bottom w:val="single" w:sz="6" w:space="0" w:color="auto"/>
              <w:right w:val="single" w:sz="6" w:space="0" w:color="auto"/>
            </w:tcBorders>
            <w:vAlign w:val="center"/>
          </w:tcPr>
          <w:p w14:paraId="029F2D55" w14:textId="77777777" w:rsidR="00E71AE2" w:rsidRPr="00ED2D7C" w:rsidRDefault="00E71AE2" w:rsidP="000B0DB5">
            <w:pPr>
              <w:spacing w:after="60" w:line="276" w:lineRule="auto"/>
              <w:ind w:left="164"/>
              <w:rPr>
                <w:sz w:val="22"/>
                <w:szCs w:val="22"/>
              </w:rPr>
            </w:pPr>
            <w:r w:rsidRPr="00ED2D7C">
              <w:rPr>
                <w:sz w:val="22"/>
                <w:szCs w:val="22"/>
              </w:rPr>
              <w:t>Razlikuje opterećenja i volumen tijekom tjelesnog vježbanja.</w:t>
            </w:r>
          </w:p>
          <w:p w14:paraId="2F9AD0D9" w14:textId="77777777" w:rsidR="00E71AE2" w:rsidRPr="00ED2D7C" w:rsidRDefault="00E71AE2" w:rsidP="000B0DB5">
            <w:pPr>
              <w:spacing w:after="60" w:line="276" w:lineRule="auto"/>
              <w:ind w:left="164"/>
              <w:textAlignment w:val="baseline"/>
              <w:rPr>
                <w:sz w:val="22"/>
                <w:szCs w:val="22"/>
              </w:rPr>
            </w:pPr>
            <w:r w:rsidRPr="00ED2D7C">
              <w:rPr>
                <w:sz w:val="22"/>
                <w:szCs w:val="22"/>
              </w:rPr>
              <w:t>Uočava važnost tjelesne spremnosti te njen utjecaj na zdravlje.</w:t>
            </w:r>
          </w:p>
        </w:tc>
      </w:tr>
      <w:tr w:rsidR="000C7A5D" w:rsidRPr="00ED2D7C" w14:paraId="6FBFAA19"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126B4865"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lastRenderedPageBreak/>
              <w:t>Ožujak</w:t>
            </w:r>
          </w:p>
        </w:tc>
        <w:tc>
          <w:tcPr>
            <w:tcW w:w="722" w:type="pct"/>
            <w:tcBorders>
              <w:top w:val="single" w:sz="6" w:space="0" w:color="auto"/>
              <w:left w:val="single" w:sz="6" w:space="0" w:color="auto"/>
              <w:bottom w:val="single" w:sz="6" w:space="0" w:color="auto"/>
              <w:right w:val="single" w:sz="6" w:space="0" w:color="auto"/>
            </w:tcBorders>
            <w:vAlign w:val="center"/>
          </w:tcPr>
          <w:p w14:paraId="38C50EF4"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4</w:t>
            </w:r>
          </w:p>
        </w:tc>
        <w:tc>
          <w:tcPr>
            <w:tcW w:w="1913" w:type="pct"/>
            <w:tcBorders>
              <w:top w:val="single" w:sz="6" w:space="0" w:color="auto"/>
              <w:left w:val="single" w:sz="6" w:space="0" w:color="auto"/>
              <w:bottom w:val="single" w:sz="6" w:space="0" w:color="auto"/>
              <w:right w:val="single" w:sz="6" w:space="0" w:color="auto"/>
            </w:tcBorders>
            <w:vAlign w:val="center"/>
          </w:tcPr>
          <w:p w14:paraId="7ADB6C52" w14:textId="77777777" w:rsidR="00E71AE2" w:rsidRPr="00ED2D7C" w:rsidRDefault="00E71AE2" w:rsidP="000B0DB5">
            <w:pPr>
              <w:spacing w:after="60" w:line="276" w:lineRule="auto"/>
              <w:ind w:left="164"/>
              <w:rPr>
                <w:sz w:val="22"/>
                <w:szCs w:val="22"/>
              </w:rPr>
            </w:pPr>
            <w:r w:rsidRPr="00ED2D7C">
              <w:rPr>
                <w:sz w:val="22"/>
                <w:szCs w:val="22"/>
              </w:rPr>
              <w:t>Odbojka: gornji i donji servis</w:t>
            </w:r>
          </w:p>
          <w:p w14:paraId="4ED78325" w14:textId="77777777" w:rsidR="00E71AE2" w:rsidRPr="00ED2D7C" w:rsidRDefault="00E71AE2" w:rsidP="000B0DB5">
            <w:pPr>
              <w:spacing w:after="60" w:line="276" w:lineRule="auto"/>
              <w:ind w:left="164"/>
              <w:rPr>
                <w:sz w:val="22"/>
                <w:szCs w:val="22"/>
              </w:rPr>
            </w:pPr>
            <w:r w:rsidRPr="00ED2D7C">
              <w:rPr>
                <w:sz w:val="22"/>
                <w:szCs w:val="22"/>
              </w:rPr>
              <w:t>Odbojka:</w:t>
            </w:r>
          </w:p>
          <w:p w14:paraId="3CCEF7EF" w14:textId="47FA95ED" w:rsidR="00E71AE2" w:rsidRPr="00ED2D7C" w:rsidRDefault="00E71AE2" w:rsidP="000B0DB5">
            <w:pPr>
              <w:spacing w:after="60" w:line="276" w:lineRule="auto"/>
              <w:ind w:left="164"/>
              <w:rPr>
                <w:sz w:val="22"/>
                <w:szCs w:val="22"/>
              </w:rPr>
            </w:pPr>
            <w:r w:rsidRPr="00ED2D7C">
              <w:rPr>
                <w:sz w:val="22"/>
                <w:szCs w:val="22"/>
              </w:rPr>
              <w:t>-</w:t>
            </w:r>
            <w:r w:rsidR="0053062F" w:rsidRPr="00ED2D7C">
              <w:rPr>
                <w:sz w:val="22"/>
                <w:szCs w:val="22"/>
              </w:rPr>
              <w:t xml:space="preserve"> </w:t>
            </w:r>
            <w:r w:rsidRPr="00ED2D7C">
              <w:rPr>
                <w:sz w:val="22"/>
                <w:szCs w:val="22"/>
              </w:rPr>
              <w:t>dizanje lopte visoko na krajeve mreže</w:t>
            </w:r>
          </w:p>
          <w:p w14:paraId="6B0A6F54" w14:textId="77777777" w:rsidR="00E71AE2" w:rsidRPr="00ED2D7C" w:rsidRDefault="00E71AE2" w:rsidP="000B0DB5">
            <w:pPr>
              <w:spacing w:after="60" w:line="276" w:lineRule="auto"/>
              <w:ind w:left="164"/>
              <w:rPr>
                <w:sz w:val="22"/>
                <w:szCs w:val="22"/>
              </w:rPr>
            </w:pPr>
            <w:r w:rsidRPr="00ED2D7C">
              <w:rPr>
                <w:sz w:val="22"/>
                <w:szCs w:val="22"/>
              </w:rPr>
              <w:t>Sjedeća odbojka</w:t>
            </w:r>
          </w:p>
          <w:p w14:paraId="0A5DCBC0" w14:textId="77777777" w:rsidR="00E71AE2" w:rsidRPr="00ED2D7C" w:rsidRDefault="00E71AE2" w:rsidP="000B0DB5">
            <w:pPr>
              <w:spacing w:after="60" w:line="276" w:lineRule="auto"/>
              <w:ind w:left="164"/>
              <w:rPr>
                <w:sz w:val="22"/>
                <w:szCs w:val="22"/>
              </w:rPr>
            </w:pPr>
            <w:r w:rsidRPr="00ED2D7C">
              <w:rPr>
                <w:sz w:val="22"/>
                <w:szCs w:val="22"/>
              </w:rPr>
              <w:t>Sportske igre:</w:t>
            </w:r>
          </w:p>
          <w:p w14:paraId="796351F2" w14:textId="735686BA" w:rsidR="00E71AE2" w:rsidRPr="00ED2D7C" w:rsidRDefault="00E71AE2" w:rsidP="000B0DB5">
            <w:pPr>
              <w:spacing w:after="60" w:line="276" w:lineRule="auto"/>
              <w:ind w:left="164"/>
              <w:rPr>
                <w:sz w:val="22"/>
                <w:szCs w:val="22"/>
              </w:rPr>
            </w:pPr>
            <w:r w:rsidRPr="00ED2D7C">
              <w:rPr>
                <w:sz w:val="22"/>
                <w:szCs w:val="22"/>
              </w:rPr>
              <w:t>-</w:t>
            </w:r>
            <w:r w:rsidR="0053062F" w:rsidRPr="00ED2D7C">
              <w:rPr>
                <w:sz w:val="22"/>
                <w:szCs w:val="22"/>
              </w:rPr>
              <w:t xml:space="preserve"> </w:t>
            </w:r>
            <w:r w:rsidRPr="00ED2D7C">
              <w:rPr>
                <w:sz w:val="22"/>
                <w:szCs w:val="22"/>
              </w:rPr>
              <w:t>odbojka</w:t>
            </w:r>
            <w:r w:rsidR="00DF1122" w:rsidRPr="00ED2D7C">
              <w:rPr>
                <w:sz w:val="22"/>
                <w:szCs w:val="22"/>
              </w:rPr>
              <w:t xml:space="preserve">, </w:t>
            </w:r>
            <w:r w:rsidRPr="00ED2D7C">
              <w:rPr>
                <w:sz w:val="22"/>
                <w:szCs w:val="22"/>
              </w:rPr>
              <w:t>košarka</w:t>
            </w:r>
          </w:p>
          <w:p w14:paraId="724BA4FA" w14:textId="77777777" w:rsidR="00E71AE2" w:rsidRPr="00ED2D7C" w:rsidRDefault="00E71AE2" w:rsidP="000B0DB5">
            <w:pPr>
              <w:spacing w:after="60" w:line="276" w:lineRule="auto"/>
              <w:ind w:left="164"/>
              <w:textAlignment w:val="baseline"/>
              <w:rPr>
                <w:sz w:val="22"/>
                <w:szCs w:val="22"/>
              </w:rPr>
            </w:pPr>
            <w:r w:rsidRPr="00ED2D7C">
              <w:rPr>
                <w:sz w:val="22"/>
                <w:szCs w:val="22"/>
              </w:rPr>
              <w:t>Mini odbojka :4-4</w:t>
            </w:r>
          </w:p>
        </w:tc>
        <w:tc>
          <w:tcPr>
            <w:tcW w:w="1647" w:type="pct"/>
            <w:tcBorders>
              <w:top w:val="single" w:sz="6" w:space="0" w:color="auto"/>
              <w:left w:val="single" w:sz="6" w:space="0" w:color="auto"/>
              <w:bottom w:val="single" w:sz="6" w:space="0" w:color="auto"/>
              <w:right w:val="single" w:sz="6" w:space="0" w:color="auto"/>
            </w:tcBorders>
            <w:vAlign w:val="center"/>
          </w:tcPr>
          <w:p w14:paraId="5B04F298" w14:textId="77777777" w:rsidR="00E71AE2" w:rsidRPr="00ED2D7C" w:rsidRDefault="00E71AE2" w:rsidP="000B0DB5">
            <w:pPr>
              <w:spacing w:after="60" w:line="276" w:lineRule="auto"/>
              <w:ind w:left="164"/>
              <w:rPr>
                <w:sz w:val="22"/>
                <w:szCs w:val="22"/>
              </w:rPr>
            </w:pPr>
            <w:r w:rsidRPr="00ED2D7C">
              <w:rPr>
                <w:sz w:val="22"/>
                <w:szCs w:val="22"/>
              </w:rPr>
              <w:t>Izvodi osnovne elemente sportova</w:t>
            </w:r>
          </w:p>
          <w:p w14:paraId="67DBA116" w14:textId="77777777" w:rsidR="00E71AE2" w:rsidRPr="00ED2D7C" w:rsidRDefault="00E71AE2" w:rsidP="000B0DB5">
            <w:pPr>
              <w:spacing w:after="60" w:line="276" w:lineRule="auto"/>
              <w:ind w:left="164"/>
              <w:textAlignment w:val="baseline"/>
              <w:rPr>
                <w:sz w:val="22"/>
                <w:szCs w:val="22"/>
              </w:rPr>
            </w:pPr>
            <w:r w:rsidRPr="00ED2D7C">
              <w:rPr>
                <w:sz w:val="22"/>
                <w:szCs w:val="22"/>
              </w:rPr>
              <w:t>Izvodi primjerene vježbe za razvoj motoričkih i funkcionalnih sposobnosti.</w:t>
            </w:r>
          </w:p>
        </w:tc>
      </w:tr>
      <w:tr w:rsidR="000C7A5D" w:rsidRPr="00ED2D7C" w14:paraId="056AFB9C"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26ED6A82"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Travanj</w:t>
            </w:r>
          </w:p>
        </w:tc>
        <w:tc>
          <w:tcPr>
            <w:tcW w:w="722" w:type="pct"/>
            <w:tcBorders>
              <w:top w:val="single" w:sz="6" w:space="0" w:color="auto"/>
              <w:left w:val="single" w:sz="6" w:space="0" w:color="auto"/>
              <w:bottom w:val="single" w:sz="6" w:space="0" w:color="auto"/>
              <w:right w:val="single" w:sz="6" w:space="0" w:color="auto"/>
            </w:tcBorders>
            <w:vAlign w:val="center"/>
          </w:tcPr>
          <w:p w14:paraId="7D1BC694"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3</w:t>
            </w:r>
          </w:p>
        </w:tc>
        <w:tc>
          <w:tcPr>
            <w:tcW w:w="1913" w:type="pct"/>
            <w:tcBorders>
              <w:top w:val="single" w:sz="6" w:space="0" w:color="auto"/>
              <w:left w:val="single" w:sz="6" w:space="0" w:color="auto"/>
              <w:bottom w:val="single" w:sz="6" w:space="0" w:color="auto"/>
              <w:right w:val="single" w:sz="6" w:space="0" w:color="auto"/>
            </w:tcBorders>
            <w:vAlign w:val="center"/>
          </w:tcPr>
          <w:p w14:paraId="2D9E154D" w14:textId="77777777" w:rsidR="00E71AE2" w:rsidRPr="00ED2D7C" w:rsidRDefault="00E71AE2" w:rsidP="000B0DB5">
            <w:pPr>
              <w:spacing w:after="60" w:line="276" w:lineRule="auto"/>
              <w:ind w:left="164"/>
              <w:rPr>
                <w:sz w:val="22"/>
                <w:szCs w:val="22"/>
              </w:rPr>
            </w:pPr>
            <w:r w:rsidRPr="00ED2D7C">
              <w:rPr>
                <w:sz w:val="22"/>
                <w:szCs w:val="22"/>
              </w:rPr>
              <w:t>Smeč udarac (O)</w:t>
            </w:r>
          </w:p>
          <w:p w14:paraId="24A3F66D" w14:textId="77777777" w:rsidR="00E71AE2" w:rsidRPr="00ED2D7C" w:rsidRDefault="00E71AE2" w:rsidP="000B0DB5">
            <w:pPr>
              <w:spacing w:after="60" w:line="276" w:lineRule="auto"/>
              <w:ind w:left="164"/>
              <w:rPr>
                <w:sz w:val="22"/>
                <w:szCs w:val="22"/>
              </w:rPr>
            </w:pPr>
            <w:r w:rsidRPr="00ED2D7C">
              <w:rPr>
                <w:sz w:val="22"/>
                <w:szCs w:val="22"/>
              </w:rPr>
              <w:t>Natjecanje u odbojci</w:t>
            </w:r>
          </w:p>
          <w:p w14:paraId="41318A11" w14:textId="77777777" w:rsidR="00E71AE2" w:rsidRPr="00ED2D7C" w:rsidRDefault="00E71AE2" w:rsidP="000B0DB5">
            <w:pPr>
              <w:spacing w:after="60" w:line="276" w:lineRule="auto"/>
              <w:ind w:left="164"/>
              <w:rPr>
                <w:sz w:val="22"/>
                <w:szCs w:val="22"/>
              </w:rPr>
            </w:pPr>
            <w:r w:rsidRPr="00ED2D7C">
              <w:rPr>
                <w:sz w:val="22"/>
                <w:szCs w:val="22"/>
              </w:rPr>
              <w:t>Rukomet, hvatanje i dodavanje lopte u mjestu i kretanju</w:t>
            </w:r>
          </w:p>
          <w:p w14:paraId="248A792E" w14:textId="77777777" w:rsidR="00E71AE2" w:rsidRPr="00ED2D7C" w:rsidRDefault="00E71AE2" w:rsidP="000B0DB5">
            <w:pPr>
              <w:spacing w:after="60" w:line="276" w:lineRule="auto"/>
              <w:ind w:left="164"/>
              <w:textAlignment w:val="baseline"/>
              <w:rPr>
                <w:sz w:val="22"/>
                <w:szCs w:val="22"/>
              </w:rPr>
            </w:pPr>
            <w:r w:rsidRPr="00ED2D7C">
              <w:rPr>
                <w:sz w:val="22"/>
                <w:szCs w:val="22"/>
              </w:rPr>
              <w:t>Rukomet-udarci na vrata, skok šut</w:t>
            </w:r>
          </w:p>
        </w:tc>
        <w:tc>
          <w:tcPr>
            <w:tcW w:w="1647" w:type="pct"/>
            <w:tcBorders>
              <w:top w:val="single" w:sz="6" w:space="0" w:color="auto"/>
              <w:left w:val="single" w:sz="6" w:space="0" w:color="auto"/>
              <w:bottom w:val="single" w:sz="6" w:space="0" w:color="auto"/>
              <w:right w:val="single" w:sz="6" w:space="0" w:color="auto"/>
            </w:tcBorders>
            <w:vAlign w:val="center"/>
          </w:tcPr>
          <w:p w14:paraId="6F57ACBB" w14:textId="77777777" w:rsidR="00E71AE2" w:rsidRPr="00ED2D7C" w:rsidRDefault="00E71AE2" w:rsidP="000B0DB5">
            <w:pPr>
              <w:spacing w:after="60" w:line="276" w:lineRule="auto"/>
              <w:ind w:left="164"/>
              <w:rPr>
                <w:sz w:val="22"/>
                <w:szCs w:val="22"/>
              </w:rPr>
            </w:pPr>
            <w:r w:rsidRPr="00ED2D7C">
              <w:rPr>
                <w:sz w:val="22"/>
                <w:szCs w:val="22"/>
              </w:rPr>
              <w:t>Koristi vježbe koje utječu na tjelesnu spremnost.</w:t>
            </w:r>
          </w:p>
          <w:p w14:paraId="118A65AB" w14:textId="77777777" w:rsidR="00E71AE2" w:rsidRPr="00ED2D7C" w:rsidRDefault="00E71AE2" w:rsidP="000B0DB5">
            <w:pPr>
              <w:spacing w:after="60" w:line="276" w:lineRule="auto"/>
              <w:ind w:left="164"/>
              <w:textAlignment w:val="baseline"/>
              <w:rPr>
                <w:sz w:val="22"/>
                <w:szCs w:val="22"/>
              </w:rPr>
            </w:pPr>
            <w:r w:rsidRPr="00ED2D7C">
              <w:rPr>
                <w:sz w:val="22"/>
                <w:szCs w:val="22"/>
              </w:rPr>
              <w:t>Izvodi motoričke vježbe različitog volumena opterećenja.</w:t>
            </w:r>
          </w:p>
        </w:tc>
      </w:tr>
      <w:tr w:rsidR="000C7A5D" w:rsidRPr="00ED2D7C" w14:paraId="3659BCED"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744342C5"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Svibanj</w:t>
            </w:r>
          </w:p>
        </w:tc>
        <w:tc>
          <w:tcPr>
            <w:tcW w:w="722" w:type="pct"/>
            <w:tcBorders>
              <w:top w:val="single" w:sz="6" w:space="0" w:color="auto"/>
              <w:left w:val="single" w:sz="6" w:space="0" w:color="auto"/>
              <w:bottom w:val="single" w:sz="6" w:space="0" w:color="auto"/>
              <w:right w:val="single" w:sz="6" w:space="0" w:color="auto"/>
            </w:tcBorders>
            <w:vAlign w:val="center"/>
          </w:tcPr>
          <w:p w14:paraId="53657B1F"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5</w:t>
            </w:r>
          </w:p>
        </w:tc>
        <w:tc>
          <w:tcPr>
            <w:tcW w:w="1913" w:type="pct"/>
            <w:tcBorders>
              <w:top w:val="single" w:sz="6" w:space="0" w:color="auto"/>
              <w:left w:val="single" w:sz="6" w:space="0" w:color="auto"/>
              <w:bottom w:val="single" w:sz="6" w:space="0" w:color="auto"/>
              <w:right w:val="single" w:sz="6" w:space="0" w:color="auto"/>
            </w:tcBorders>
            <w:vAlign w:val="center"/>
          </w:tcPr>
          <w:p w14:paraId="77314254" w14:textId="77777777" w:rsidR="00E71AE2" w:rsidRPr="00ED2D7C" w:rsidRDefault="00E71AE2" w:rsidP="000B0DB5">
            <w:pPr>
              <w:spacing w:after="60" w:line="276" w:lineRule="auto"/>
              <w:ind w:left="164"/>
              <w:rPr>
                <w:sz w:val="22"/>
                <w:szCs w:val="22"/>
              </w:rPr>
            </w:pPr>
            <w:r w:rsidRPr="00ED2D7C">
              <w:rPr>
                <w:sz w:val="22"/>
                <w:szCs w:val="22"/>
              </w:rPr>
              <w:t>Igra-rukomet</w:t>
            </w:r>
          </w:p>
          <w:p w14:paraId="37CA8A33" w14:textId="77777777" w:rsidR="00E71AE2" w:rsidRPr="00ED2D7C" w:rsidRDefault="00E71AE2" w:rsidP="000B0DB5">
            <w:pPr>
              <w:spacing w:after="60" w:line="276" w:lineRule="auto"/>
              <w:ind w:left="164"/>
              <w:rPr>
                <w:sz w:val="22"/>
                <w:szCs w:val="22"/>
              </w:rPr>
            </w:pPr>
            <w:r w:rsidRPr="00ED2D7C">
              <w:rPr>
                <w:sz w:val="22"/>
                <w:szCs w:val="22"/>
              </w:rPr>
              <w:t>Poligoni s preprekama</w:t>
            </w:r>
          </w:p>
          <w:p w14:paraId="70249FC4" w14:textId="77777777" w:rsidR="00E71AE2" w:rsidRPr="00ED2D7C" w:rsidRDefault="00E71AE2" w:rsidP="000B0DB5">
            <w:pPr>
              <w:spacing w:after="60" w:line="276" w:lineRule="auto"/>
              <w:ind w:left="164"/>
              <w:rPr>
                <w:sz w:val="22"/>
                <w:szCs w:val="22"/>
              </w:rPr>
            </w:pPr>
            <w:r w:rsidRPr="00ED2D7C">
              <w:rPr>
                <w:sz w:val="22"/>
                <w:szCs w:val="22"/>
              </w:rPr>
              <w:t>Kružni trening, rad u stanicama</w:t>
            </w:r>
          </w:p>
          <w:p w14:paraId="481208DB" w14:textId="77777777" w:rsidR="00E71AE2" w:rsidRPr="00ED2D7C" w:rsidRDefault="00E71AE2" w:rsidP="000B0DB5">
            <w:pPr>
              <w:spacing w:after="60" w:line="276" w:lineRule="auto"/>
              <w:ind w:left="164"/>
              <w:rPr>
                <w:sz w:val="22"/>
                <w:szCs w:val="22"/>
              </w:rPr>
            </w:pPr>
            <w:r w:rsidRPr="00ED2D7C">
              <w:rPr>
                <w:sz w:val="22"/>
                <w:szCs w:val="22"/>
              </w:rPr>
              <w:t>Elementarne igre-trčanje sa zadacima</w:t>
            </w:r>
          </w:p>
          <w:p w14:paraId="76EA8DB3" w14:textId="77777777" w:rsidR="00E71AE2" w:rsidRPr="00ED2D7C" w:rsidRDefault="00E71AE2" w:rsidP="000B0DB5">
            <w:pPr>
              <w:spacing w:after="60" w:line="276" w:lineRule="auto"/>
              <w:ind w:left="164"/>
              <w:textAlignment w:val="baseline"/>
              <w:rPr>
                <w:sz w:val="22"/>
                <w:szCs w:val="22"/>
              </w:rPr>
            </w:pPr>
            <w:r w:rsidRPr="00ED2D7C">
              <w:rPr>
                <w:sz w:val="22"/>
                <w:szCs w:val="22"/>
              </w:rPr>
              <w:t>Štafete</w:t>
            </w:r>
          </w:p>
        </w:tc>
        <w:tc>
          <w:tcPr>
            <w:tcW w:w="1647" w:type="pct"/>
            <w:tcBorders>
              <w:top w:val="single" w:sz="6" w:space="0" w:color="auto"/>
              <w:left w:val="single" w:sz="6" w:space="0" w:color="auto"/>
              <w:bottom w:val="single" w:sz="6" w:space="0" w:color="auto"/>
              <w:right w:val="single" w:sz="6" w:space="0" w:color="auto"/>
            </w:tcBorders>
            <w:vAlign w:val="center"/>
          </w:tcPr>
          <w:p w14:paraId="1F4B0B8F" w14:textId="77777777" w:rsidR="00E71AE2" w:rsidRPr="00ED2D7C" w:rsidRDefault="00E71AE2" w:rsidP="000B0DB5">
            <w:pPr>
              <w:spacing w:after="60" w:line="276" w:lineRule="auto"/>
              <w:ind w:left="164"/>
              <w:rPr>
                <w:sz w:val="22"/>
                <w:szCs w:val="22"/>
              </w:rPr>
            </w:pPr>
            <w:r w:rsidRPr="00ED2D7C">
              <w:rPr>
                <w:sz w:val="22"/>
                <w:szCs w:val="22"/>
              </w:rPr>
              <w:t>Djelomično povezuje prehrambene navike i tjelesnu aktivnost.</w:t>
            </w:r>
          </w:p>
          <w:p w14:paraId="1D07266C" w14:textId="77777777" w:rsidR="00E71AE2" w:rsidRPr="00ED2D7C" w:rsidRDefault="00E71AE2" w:rsidP="000B0DB5">
            <w:pPr>
              <w:spacing w:after="60" w:line="276" w:lineRule="auto"/>
              <w:ind w:left="164"/>
              <w:textAlignment w:val="baseline"/>
              <w:rPr>
                <w:sz w:val="22"/>
                <w:szCs w:val="22"/>
              </w:rPr>
            </w:pPr>
            <w:r w:rsidRPr="00ED2D7C">
              <w:rPr>
                <w:sz w:val="22"/>
                <w:szCs w:val="22"/>
              </w:rPr>
              <w:t>Usavršava i pokazuje stečena motorička znanja.</w:t>
            </w:r>
          </w:p>
        </w:tc>
      </w:tr>
      <w:tr w:rsidR="001F3CEF" w:rsidRPr="00ED2D7C" w14:paraId="48CEF0CD"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2BB192B6" w14:textId="77777777" w:rsidR="00E71AE2" w:rsidRPr="00ED2D7C" w:rsidRDefault="00E71AE2" w:rsidP="0057464C">
            <w:pPr>
              <w:spacing w:line="276" w:lineRule="auto"/>
              <w:jc w:val="center"/>
              <w:textAlignment w:val="baseline"/>
              <w:rPr>
                <w:b/>
                <w:bCs/>
                <w:sz w:val="22"/>
                <w:szCs w:val="22"/>
                <w:lang w:eastAsia="hr-HR"/>
              </w:rPr>
            </w:pPr>
            <w:r w:rsidRPr="00ED2D7C">
              <w:rPr>
                <w:b/>
                <w:sz w:val="22"/>
                <w:szCs w:val="22"/>
              </w:rPr>
              <w:t>Lipanj</w:t>
            </w:r>
          </w:p>
        </w:tc>
        <w:tc>
          <w:tcPr>
            <w:tcW w:w="722" w:type="pct"/>
            <w:tcBorders>
              <w:top w:val="single" w:sz="6" w:space="0" w:color="auto"/>
              <w:left w:val="single" w:sz="6" w:space="0" w:color="auto"/>
              <w:bottom w:val="single" w:sz="6" w:space="0" w:color="auto"/>
              <w:right w:val="single" w:sz="6" w:space="0" w:color="auto"/>
            </w:tcBorders>
            <w:vAlign w:val="center"/>
          </w:tcPr>
          <w:p w14:paraId="565615F3"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3</w:t>
            </w:r>
          </w:p>
        </w:tc>
        <w:tc>
          <w:tcPr>
            <w:tcW w:w="1913" w:type="pct"/>
            <w:tcBorders>
              <w:top w:val="single" w:sz="6" w:space="0" w:color="auto"/>
              <w:left w:val="single" w:sz="6" w:space="0" w:color="auto"/>
              <w:bottom w:val="single" w:sz="6" w:space="0" w:color="auto"/>
              <w:right w:val="single" w:sz="6" w:space="0" w:color="auto"/>
            </w:tcBorders>
            <w:vAlign w:val="center"/>
          </w:tcPr>
          <w:p w14:paraId="3F94F035" w14:textId="77777777" w:rsidR="00E71AE2" w:rsidRPr="00ED2D7C" w:rsidRDefault="00E71AE2" w:rsidP="000B0DB5">
            <w:pPr>
              <w:spacing w:after="60" w:line="276" w:lineRule="auto"/>
              <w:ind w:left="164"/>
              <w:rPr>
                <w:sz w:val="22"/>
                <w:szCs w:val="22"/>
              </w:rPr>
            </w:pPr>
            <w:r w:rsidRPr="00ED2D7C">
              <w:rPr>
                <w:sz w:val="22"/>
                <w:szCs w:val="22"/>
              </w:rPr>
              <w:t>Sportske igre-nogomet</w:t>
            </w:r>
          </w:p>
          <w:p w14:paraId="4FCFEE6E" w14:textId="77777777" w:rsidR="00E71AE2" w:rsidRPr="00ED2D7C" w:rsidRDefault="00E71AE2" w:rsidP="000B0DB5">
            <w:pPr>
              <w:spacing w:after="60" w:line="276" w:lineRule="auto"/>
              <w:ind w:left="164"/>
              <w:rPr>
                <w:sz w:val="22"/>
                <w:szCs w:val="22"/>
              </w:rPr>
            </w:pPr>
            <w:r w:rsidRPr="00ED2D7C">
              <w:rPr>
                <w:sz w:val="22"/>
                <w:szCs w:val="22"/>
              </w:rPr>
              <w:t>Sportske igre-košarka</w:t>
            </w:r>
          </w:p>
          <w:p w14:paraId="76FACF3E" w14:textId="77777777" w:rsidR="00E71AE2" w:rsidRPr="00ED2D7C" w:rsidRDefault="00E71AE2" w:rsidP="000B0DB5">
            <w:pPr>
              <w:spacing w:after="60" w:line="276" w:lineRule="auto"/>
              <w:ind w:left="164"/>
              <w:textAlignment w:val="baseline"/>
              <w:rPr>
                <w:sz w:val="22"/>
                <w:szCs w:val="22"/>
              </w:rPr>
            </w:pPr>
            <w:r w:rsidRPr="00ED2D7C">
              <w:rPr>
                <w:sz w:val="22"/>
                <w:szCs w:val="22"/>
              </w:rPr>
              <w:t>Sportske igre po izboru</w:t>
            </w:r>
          </w:p>
        </w:tc>
        <w:tc>
          <w:tcPr>
            <w:tcW w:w="1647" w:type="pct"/>
            <w:tcBorders>
              <w:top w:val="single" w:sz="6" w:space="0" w:color="auto"/>
              <w:left w:val="single" w:sz="6" w:space="0" w:color="auto"/>
              <w:bottom w:val="single" w:sz="6" w:space="0" w:color="auto"/>
              <w:right w:val="single" w:sz="6" w:space="0" w:color="auto"/>
            </w:tcBorders>
            <w:vAlign w:val="center"/>
          </w:tcPr>
          <w:p w14:paraId="0EED8333" w14:textId="77777777" w:rsidR="00E71AE2" w:rsidRPr="00ED2D7C" w:rsidRDefault="00E71AE2" w:rsidP="000B0DB5">
            <w:pPr>
              <w:spacing w:after="60" w:line="276" w:lineRule="auto"/>
              <w:ind w:left="164"/>
              <w:rPr>
                <w:sz w:val="22"/>
                <w:szCs w:val="22"/>
              </w:rPr>
            </w:pPr>
            <w:r w:rsidRPr="00ED2D7C">
              <w:rPr>
                <w:sz w:val="22"/>
                <w:szCs w:val="22"/>
              </w:rPr>
              <w:t>Primjenjuje pravila u igri, te se koristi naučenim motoričkim znanjima.</w:t>
            </w:r>
          </w:p>
        </w:tc>
      </w:tr>
    </w:tbl>
    <w:p w14:paraId="45F8C7EE" w14:textId="77777777" w:rsidR="00E71AE2" w:rsidRPr="00ED2D7C" w:rsidRDefault="00E71AE2" w:rsidP="0057464C">
      <w:pPr>
        <w:spacing w:line="276" w:lineRule="auto"/>
        <w:rPr>
          <w:b/>
          <w:bCs/>
          <w:sz w:val="22"/>
          <w:szCs w:val="22"/>
        </w:rPr>
      </w:pPr>
    </w:p>
    <w:p w14:paraId="741ADF08" w14:textId="77777777" w:rsidR="00E71AE2" w:rsidRPr="00ED2D7C" w:rsidRDefault="00E71AE2" w:rsidP="0057464C">
      <w:pPr>
        <w:spacing w:line="276" w:lineRule="auto"/>
        <w:rPr>
          <w:b/>
          <w:bCs/>
          <w:sz w:val="22"/>
          <w:szCs w:val="22"/>
        </w:rPr>
      </w:pPr>
      <w:r w:rsidRPr="00ED2D7C">
        <w:rPr>
          <w:b/>
          <w:bCs/>
          <w:sz w:val="22"/>
          <w:szCs w:val="22"/>
        </w:rPr>
        <w:br w:type="page"/>
      </w:r>
    </w:p>
    <w:p w14:paraId="0832E69B" w14:textId="74809EF3" w:rsidR="00DE5E95" w:rsidRPr="00ED2D7C" w:rsidRDefault="5EF29429" w:rsidP="0057464C">
      <w:pPr>
        <w:pStyle w:val="Naslov1"/>
        <w:spacing w:after="240" w:line="276" w:lineRule="auto"/>
        <w:rPr>
          <w:rFonts w:ascii="Times New Roman" w:hAnsi="Times New Roman"/>
          <w:sz w:val="22"/>
          <w:szCs w:val="22"/>
        </w:rPr>
      </w:pPr>
      <w:bookmarkStart w:id="38" w:name="_Toc209168511"/>
      <w:bookmarkEnd w:id="34"/>
      <w:r w:rsidRPr="00ED2D7C">
        <w:rPr>
          <w:rFonts w:ascii="Times New Roman" w:hAnsi="Times New Roman"/>
          <w:sz w:val="22"/>
          <w:szCs w:val="22"/>
        </w:rPr>
        <w:lastRenderedPageBreak/>
        <w:t>3.</w:t>
      </w:r>
      <w:r w:rsidR="005058C3" w:rsidRPr="00ED2D7C">
        <w:rPr>
          <w:rFonts w:ascii="Times New Roman" w:hAnsi="Times New Roman"/>
          <w:sz w:val="22"/>
          <w:szCs w:val="22"/>
        </w:rPr>
        <w:t>5</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784EED23" w:rsidRPr="00ED2D7C">
        <w:rPr>
          <w:rFonts w:ascii="Times New Roman" w:hAnsi="Times New Roman"/>
          <w:i/>
          <w:iCs/>
          <w:sz w:val="22"/>
          <w:szCs w:val="22"/>
        </w:rPr>
        <w:t xml:space="preserve">Dramsko-recitatorska grupa </w:t>
      </w:r>
      <w:r w:rsidR="784EED23" w:rsidRPr="00ED2D7C">
        <w:rPr>
          <w:rFonts w:ascii="Times New Roman" w:hAnsi="Times New Roman"/>
          <w:sz w:val="22"/>
          <w:szCs w:val="22"/>
        </w:rPr>
        <w:t>za učenike od 5. do 8. razreda</w:t>
      </w:r>
      <w:bookmarkEnd w:id="38"/>
    </w:p>
    <w:p w14:paraId="6B23065E" w14:textId="2998FE6D" w:rsidR="00E71AE2" w:rsidRPr="00ED2D7C" w:rsidRDefault="00E71AE2" w:rsidP="0057464C">
      <w:pPr>
        <w:spacing w:after="240" w:line="276" w:lineRule="auto"/>
        <w:rPr>
          <w:sz w:val="22"/>
          <w:szCs w:val="22"/>
        </w:rPr>
      </w:pPr>
      <w:r w:rsidRPr="00ED2D7C">
        <w:rPr>
          <w:b/>
          <w:bCs/>
          <w:sz w:val="22"/>
          <w:szCs w:val="22"/>
        </w:rPr>
        <w:t xml:space="preserve">Nositelj: </w:t>
      </w:r>
      <w:r w:rsidR="00237A66" w:rsidRPr="00ED2D7C">
        <w:rPr>
          <w:sz w:val="22"/>
          <w:szCs w:val="22"/>
        </w:rPr>
        <w:t>U</w:t>
      </w:r>
      <w:r w:rsidRPr="00ED2D7C">
        <w:rPr>
          <w:sz w:val="22"/>
          <w:szCs w:val="22"/>
        </w:rPr>
        <w:t>čiteljica hrvatskog jezika</w:t>
      </w:r>
      <w:r w:rsidR="00CB2E50" w:rsidRPr="00ED2D7C">
        <w:rPr>
          <w:sz w:val="22"/>
          <w:szCs w:val="22"/>
        </w:rPr>
        <w:t>,</w:t>
      </w:r>
      <w:r w:rsidRPr="00ED2D7C">
        <w:rPr>
          <w:sz w:val="22"/>
          <w:szCs w:val="22"/>
        </w:rPr>
        <w:t xml:space="preserve"> </w:t>
      </w:r>
      <w:r w:rsidR="00FE4588" w:rsidRPr="00ED2D7C">
        <w:rPr>
          <w:sz w:val="22"/>
          <w:szCs w:val="22"/>
        </w:rPr>
        <w:t>Katija Pribičević</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1119"/>
        <w:gridCol w:w="3543"/>
        <w:gridCol w:w="3837"/>
      </w:tblGrid>
      <w:tr w:rsidR="000C7A5D" w:rsidRPr="00ED2D7C" w14:paraId="5C981FE9"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9B83AB0" w14:textId="77777777"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t>Vrijeme realizacije</w:t>
            </w:r>
          </w:p>
        </w:tc>
        <w:tc>
          <w:tcPr>
            <w:tcW w:w="56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BB03333" w14:textId="7550881C" w:rsidR="00E71AE2" w:rsidRPr="00ED2D7C" w:rsidRDefault="00C452FF" w:rsidP="0057464C">
            <w:pPr>
              <w:spacing w:line="276" w:lineRule="auto"/>
              <w:jc w:val="center"/>
              <w:rPr>
                <w:b/>
                <w:bCs/>
                <w:sz w:val="22"/>
                <w:szCs w:val="22"/>
              </w:rPr>
            </w:pPr>
            <w:r w:rsidRPr="00ED2D7C">
              <w:rPr>
                <w:b/>
                <w:bCs/>
                <w:sz w:val="22"/>
                <w:szCs w:val="22"/>
              </w:rPr>
              <w:t>Broj sati</w:t>
            </w:r>
          </w:p>
        </w:tc>
        <w:tc>
          <w:tcPr>
            <w:tcW w:w="17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A90D62" w14:textId="77777777" w:rsidR="00E71AE2" w:rsidRPr="00ED2D7C" w:rsidRDefault="00E71AE2" w:rsidP="0057464C">
            <w:pPr>
              <w:spacing w:line="276" w:lineRule="auto"/>
              <w:jc w:val="center"/>
              <w:rPr>
                <w:b/>
                <w:bCs/>
                <w:sz w:val="22"/>
                <w:szCs w:val="22"/>
              </w:rPr>
            </w:pPr>
            <w:r w:rsidRPr="00ED2D7C">
              <w:rPr>
                <w:b/>
                <w:bCs/>
                <w:sz w:val="22"/>
                <w:szCs w:val="22"/>
              </w:rPr>
              <w:t>Sadržaj</w:t>
            </w:r>
          </w:p>
        </w:tc>
        <w:tc>
          <w:tcPr>
            <w:tcW w:w="193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B162BB9" w14:textId="1A01C338" w:rsidR="00E71AE2" w:rsidRPr="00ED2D7C" w:rsidRDefault="00E71AE2" w:rsidP="0057464C">
            <w:pPr>
              <w:spacing w:line="276" w:lineRule="auto"/>
              <w:jc w:val="center"/>
              <w:rPr>
                <w:b/>
                <w:bCs/>
                <w:sz w:val="22"/>
                <w:szCs w:val="22"/>
              </w:rPr>
            </w:pPr>
            <w:r w:rsidRPr="00ED2D7C">
              <w:rPr>
                <w:b/>
                <w:bCs/>
                <w:sz w:val="22"/>
                <w:szCs w:val="22"/>
              </w:rPr>
              <w:t>Odgojno-obrazovnih ishodi</w:t>
            </w:r>
          </w:p>
        </w:tc>
      </w:tr>
      <w:tr w:rsidR="000C7A5D" w:rsidRPr="00ED2D7C" w14:paraId="0E73627A"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530D2754" w14:textId="77777777"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t>Rujan</w:t>
            </w:r>
          </w:p>
        </w:tc>
        <w:tc>
          <w:tcPr>
            <w:tcW w:w="564" w:type="pct"/>
            <w:tcBorders>
              <w:top w:val="single" w:sz="6" w:space="0" w:color="auto"/>
              <w:left w:val="single" w:sz="6" w:space="0" w:color="auto"/>
              <w:bottom w:val="single" w:sz="6" w:space="0" w:color="auto"/>
              <w:right w:val="single" w:sz="6" w:space="0" w:color="auto"/>
            </w:tcBorders>
            <w:vAlign w:val="center"/>
          </w:tcPr>
          <w:p w14:paraId="3AAA9AC2" w14:textId="6C61D3D8" w:rsidR="00E71AE2" w:rsidRPr="00ED2D7C" w:rsidRDefault="00EE3246" w:rsidP="0057464C">
            <w:pPr>
              <w:spacing w:line="276" w:lineRule="auto"/>
              <w:jc w:val="center"/>
              <w:textAlignment w:val="baseline"/>
              <w:rPr>
                <w:b/>
                <w:sz w:val="22"/>
                <w:szCs w:val="22"/>
                <w:lang w:eastAsia="hr-HR"/>
              </w:rPr>
            </w:pPr>
            <w:r>
              <w:rPr>
                <w:b/>
                <w:sz w:val="22"/>
                <w:szCs w:val="22"/>
              </w:rPr>
              <w:t>8</w:t>
            </w:r>
          </w:p>
        </w:tc>
        <w:tc>
          <w:tcPr>
            <w:tcW w:w="1785" w:type="pct"/>
            <w:tcBorders>
              <w:top w:val="single" w:sz="6" w:space="0" w:color="auto"/>
              <w:left w:val="single" w:sz="6" w:space="0" w:color="auto"/>
              <w:bottom w:val="single" w:sz="6" w:space="0" w:color="auto"/>
              <w:right w:val="single" w:sz="6" w:space="0" w:color="auto"/>
            </w:tcBorders>
            <w:vAlign w:val="center"/>
          </w:tcPr>
          <w:p w14:paraId="182C6733" w14:textId="2DB089F5" w:rsidR="00E71AE2" w:rsidRPr="00ED2D7C" w:rsidRDefault="00E71AE2" w:rsidP="000B0DB5">
            <w:pPr>
              <w:spacing w:after="0" w:line="276" w:lineRule="auto"/>
              <w:ind w:left="164"/>
              <w:rPr>
                <w:i/>
                <w:sz w:val="22"/>
                <w:szCs w:val="22"/>
              </w:rPr>
            </w:pPr>
            <w:r w:rsidRPr="00ED2D7C">
              <w:rPr>
                <w:i/>
                <w:sz w:val="22"/>
                <w:szCs w:val="22"/>
              </w:rPr>
              <w:t>Dobrodošli!</w:t>
            </w:r>
          </w:p>
          <w:p w14:paraId="7A7FDAC1" w14:textId="77777777" w:rsidR="00E71AE2" w:rsidRPr="00ED2D7C" w:rsidRDefault="00E71AE2" w:rsidP="00545209">
            <w:pPr>
              <w:spacing w:after="0" w:line="276" w:lineRule="auto"/>
              <w:ind w:left="164"/>
              <w:rPr>
                <w:sz w:val="22"/>
                <w:szCs w:val="22"/>
              </w:rPr>
            </w:pPr>
            <w:r w:rsidRPr="00ED2D7C">
              <w:rPr>
                <w:sz w:val="22"/>
                <w:szCs w:val="22"/>
              </w:rPr>
              <w:t>Prvi sastanak grupe</w:t>
            </w:r>
          </w:p>
          <w:p w14:paraId="15F8060B" w14:textId="77777777" w:rsidR="00E71AE2" w:rsidRPr="00ED2D7C" w:rsidRDefault="00E71AE2" w:rsidP="00545209">
            <w:pPr>
              <w:spacing w:after="0" w:line="276" w:lineRule="auto"/>
              <w:ind w:left="164"/>
              <w:rPr>
                <w:sz w:val="22"/>
                <w:szCs w:val="22"/>
              </w:rPr>
            </w:pPr>
            <w:r w:rsidRPr="00ED2D7C">
              <w:rPr>
                <w:sz w:val="22"/>
                <w:szCs w:val="22"/>
              </w:rPr>
              <w:t>- upis novih članova</w:t>
            </w:r>
          </w:p>
          <w:p w14:paraId="670C8512" w14:textId="77777777" w:rsidR="00E71AE2" w:rsidRPr="00ED2D7C" w:rsidRDefault="00E71AE2" w:rsidP="00545209">
            <w:pPr>
              <w:spacing w:after="0" w:line="276" w:lineRule="auto"/>
              <w:ind w:left="164"/>
              <w:rPr>
                <w:sz w:val="22"/>
                <w:szCs w:val="22"/>
              </w:rPr>
            </w:pPr>
            <w:r w:rsidRPr="00ED2D7C">
              <w:rPr>
                <w:sz w:val="22"/>
                <w:szCs w:val="22"/>
              </w:rPr>
              <w:t>- izrada Godišnjeg izvedbenog kurikuluma i upoznavanje učenika s istim</w:t>
            </w:r>
          </w:p>
        </w:tc>
        <w:tc>
          <w:tcPr>
            <w:tcW w:w="1933" w:type="pct"/>
            <w:tcBorders>
              <w:top w:val="single" w:sz="6" w:space="0" w:color="auto"/>
              <w:left w:val="single" w:sz="6" w:space="0" w:color="auto"/>
              <w:bottom w:val="single" w:sz="6" w:space="0" w:color="auto"/>
              <w:right w:val="single" w:sz="6" w:space="0" w:color="auto"/>
            </w:tcBorders>
            <w:vAlign w:val="center"/>
          </w:tcPr>
          <w:p w14:paraId="665A02C4" w14:textId="77777777" w:rsidR="00E71AE2" w:rsidRPr="00ED2D7C" w:rsidRDefault="00E71AE2" w:rsidP="00237A66">
            <w:pPr>
              <w:spacing w:after="60" w:line="276" w:lineRule="auto"/>
              <w:ind w:left="164"/>
              <w:rPr>
                <w:sz w:val="22"/>
                <w:szCs w:val="22"/>
              </w:rPr>
            </w:pPr>
            <w:r w:rsidRPr="00ED2D7C">
              <w:rPr>
                <w:sz w:val="22"/>
                <w:szCs w:val="22"/>
              </w:rPr>
              <w:t>OŠ HJ A.5.1. Učenik govori i razgovara u skladu s interesima, potrebama i iskustvom.</w:t>
            </w:r>
          </w:p>
          <w:p w14:paraId="26290361" w14:textId="77777777" w:rsidR="00E71AE2" w:rsidRPr="00ED2D7C" w:rsidRDefault="00E71AE2" w:rsidP="00237A66">
            <w:pPr>
              <w:spacing w:after="60" w:line="276" w:lineRule="auto"/>
              <w:ind w:left="164"/>
              <w:rPr>
                <w:sz w:val="22"/>
                <w:szCs w:val="22"/>
                <w:lang w:eastAsia="hr-HR"/>
              </w:rPr>
            </w:pPr>
            <w:r w:rsidRPr="00ED2D7C">
              <w:rPr>
                <w:sz w:val="22"/>
                <w:szCs w:val="22"/>
              </w:rPr>
              <w:t>OŠ HJ A.8.1. Učenik govori i razgovara u skladu sa svrhom govorenja i sudjeluje u planiranoj raspravi.</w:t>
            </w:r>
          </w:p>
        </w:tc>
      </w:tr>
      <w:tr w:rsidR="000C7A5D" w:rsidRPr="00ED2D7C" w14:paraId="3A8C0B3A"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7B95ABAC" w14:textId="15B207E4"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t>Listopad</w:t>
            </w:r>
          </w:p>
        </w:tc>
        <w:tc>
          <w:tcPr>
            <w:tcW w:w="564" w:type="pct"/>
            <w:tcBorders>
              <w:top w:val="single" w:sz="6" w:space="0" w:color="auto"/>
              <w:left w:val="single" w:sz="6" w:space="0" w:color="auto"/>
              <w:bottom w:val="single" w:sz="6" w:space="0" w:color="auto"/>
              <w:right w:val="single" w:sz="6" w:space="0" w:color="auto"/>
            </w:tcBorders>
            <w:vAlign w:val="center"/>
          </w:tcPr>
          <w:p w14:paraId="37E7DF05" w14:textId="3F8F487C" w:rsidR="00E71AE2" w:rsidRPr="00ED2D7C" w:rsidRDefault="00EE3246" w:rsidP="0057464C">
            <w:pPr>
              <w:spacing w:line="276" w:lineRule="auto"/>
              <w:jc w:val="center"/>
              <w:textAlignment w:val="baseline"/>
              <w:rPr>
                <w:b/>
                <w:sz w:val="22"/>
                <w:szCs w:val="22"/>
                <w:lang w:eastAsia="hr-HR"/>
              </w:rPr>
            </w:pPr>
            <w:r>
              <w:rPr>
                <w:b/>
                <w:sz w:val="22"/>
                <w:szCs w:val="22"/>
                <w:lang w:eastAsia="hr-HR"/>
              </w:rPr>
              <w:t>10</w:t>
            </w:r>
          </w:p>
        </w:tc>
        <w:tc>
          <w:tcPr>
            <w:tcW w:w="1785" w:type="pct"/>
            <w:tcBorders>
              <w:top w:val="single" w:sz="6" w:space="0" w:color="auto"/>
              <w:left w:val="single" w:sz="6" w:space="0" w:color="auto"/>
              <w:bottom w:val="single" w:sz="6" w:space="0" w:color="auto"/>
              <w:right w:val="single" w:sz="6" w:space="0" w:color="auto"/>
            </w:tcBorders>
            <w:vAlign w:val="center"/>
          </w:tcPr>
          <w:p w14:paraId="55638E45" w14:textId="77777777" w:rsidR="00E71AE2" w:rsidRPr="00ED2D7C" w:rsidRDefault="00E71AE2" w:rsidP="00237A66">
            <w:pPr>
              <w:spacing w:after="60" w:line="276" w:lineRule="auto"/>
              <w:ind w:left="164"/>
              <w:rPr>
                <w:i/>
                <w:sz w:val="22"/>
                <w:szCs w:val="22"/>
              </w:rPr>
            </w:pPr>
            <w:r w:rsidRPr="00ED2D7C">
              <w:rPr>
                <w:i/>
                <w:sz w:val="22"/>
                <w:szCs w:val="22"/>
              </w:rPr>
              <w:t>Budimo zahvalni!</w:t>
            </w:r>
          </w:p>
          <w:p w14:paraId="6755C388" w14:textId="77777777" w:rsidR="00E71AE2" w:rsidRPr="00ED2D7C" w:rsidRDefault="00E71AE2" w:rsidP="00237A66">
            <w:pPr>
              <w:spacing w:after="0" w:line="276" w:lineRule="auto"/>
              <w:ind w:left="164"/>
              <w:rPr>
                <w:sz w:val="22"/>
                <w:szCs w:val="22"/>
              </w:rPr>
            </w:pPr>
            <w:r w:rsidRPr="00ED2D7C">
              <w:rPr>
                <w:sz w:val="22"/>
                <w:szCs w:val="22"/>
              </w:rPr>
              <w:t>- priredba za Dan kruha i</w:t>
            </w:r>
          </w:p>
          <w:p w14:paraId="603B29C5" w14:textId="77777777" w:rsidR="00E71AE2" w:rsidRPr="00ED2D7C" w:rsidRDefault="00E71AE2" w:rsidP="00237A66">
            <w:pPr>
              <w:spacing w:after="0" w:line="276" w:lineRule="auto"/>
              <w:ind w:left="164"/>
              <w:rPr>
                <w:sz w:val="22"/>
                <w:szCs w:val="22"/>
              </w:rPr>
            </w:pPr>
            <w:r w:rsidRPr="00ED2D7C">
              <w:rPr>
                <w:sz w:val="22"/>
                <w:szCs w:val="22"/>
              </w:rPr>
              <w:t>zahvalnosti za plodove</w:t>
            </w:r>
          </w:p>
          <w:p w14:paraId="58BE63F3" w14:textId="77777777" w:rsidR="00E71AE2" w:rsidRPr="00ED2D7C" w:rsidRDefault="00E71AE2" w:rsidP="00237A66">
            <w:pPr>
              <w:spacing w:after="0" w:line="276" w:lineRule="auto"/>
              <w:ind w:left="164"/>
              <w:rPr>
                <w:sz w:val="22"/>
                <w:szCs w:val="22"/>
              </w:rPr>
            </w:pPr>
            <w:r w:rsidRPr="00ED2D7C">
              <w:rPr>
                <w:sz w:val="22"/>
                <w:szCs w:val="22"/>
              </w:rPr>
              <w:t>zemlje</w:t>
            </w:r>
          </w:p>
          <w:p w14:paraId="1B0D4502" w14:textId="77777777" w:rsidR="00E71AE2" w:rsidRPr="00ED2D7C" w:rsidRDefault="00E71AE2" w:rsidP="00237A66">
            <w:pPr>
              <w:spacing w:after="0" w:line="276" w:lineRule="auto"/>
              <w:ind w:left="164"/>
              <w:rPr>
                <w:sz w:val="22"/>
                <w:szCs w:val="22"/>
              </w:rPr>
            </w:pPr>
            <w:r w:rsidRPr="00ED2D7C">
              <w:rPr>
                <w:sz w:val="22"/>
                <w:szCs w:val="22"/>
              </w:rPr>
              <w:t>- osmišljavanje i</w:t>
            </w:r>
          </w:p>
          <w:p w14:paraId="671D2E7F" w14:textId="77777777" w:rsidR="00E71AE2" w:rsidRPr="00ED2D7C" w:rsidRDefault="00E71AE2" w:rsidP="00237A66">
            <w:pPr>
              <w:spacing w:after="0" w:line="276" w:lineRule="auto"/>
              <w:ind w:left="164"/>
              <w:rPr>
                <w:sz w:val="22"/>
                <w:szCs w:val="22"/>
              </w:rPr>
            </w:pPr>
            <w:r w:rsidRPr="00ED2D7C">
              <w:rPr>
                <w:sz w:val="22"/>
                <w:szCs w:val="22"/>
              </w:rPr>
              <w:t>uvježbavanje igrokaza</w:t>
            </w:r>
          </w:p>
          <w:p w14:paraId="658DB6FE" w14:textId="77777777" w:rsidR="00E71AE2" w:rsidRPr="00ED2D7C" w:rsidRDefault="00E71AE2" w:rsidP="00237A66">
            <w:pPr>
              <w:spacing w:after="0" w:line="276" w:lineRule="auto"/>
              <w:ind w:left="164"/>
              <w:rPr>
                <w:sz w:val="22"/>
                <w:szCs w:val="22"/>
              </w:rPr>
            </w:pPr>
            <w:r w:rsidRPr="00ED2D7C">
              <w:rPr>
                <w:sz w:val="22"/>
                <w:szCs w:val="22"/>
              </w:rPr>
              <w:t>- odabir pjesama i molitava za recitaciju</w:t>
            </w:r>
          </w:p>
          <w:p w14:paraId="08B22DF4" w14:textId="77777777" w:rsidR="00E71AE2" w:rsidRPr="00ED2D7C" w:rsidRDefault="00E71AE2" w:rsidP="00237A66">
            <w:pPr>
              <w:spacing w:after="0" w:line="276" w:lineRule="auto"/>
              <w:ind w:left="164"/>
              <w:rPr>
                <w:sz w:val="22"/>
                <w:szCs w:val="22"/>
              </w:rPr>
            </w:pPr>
            <w:r w:rsidRPr="00ED2D7C">
              <w:rPr>
                <w:sz w:val="22"/>
                <w:szCs w:val="22"/>
              </w:rPr>
              <w:t>- pisanje pjesama i</w:t>
            </w:r>
          </w:p>
          <w:p w14:paraId="3699B0E6" w14:textId="77777777" w:rsidR="00E71AE2" w:rsidRPr="00ED2D7C" w:rsidRDefault="00E71AE2" w:rsidP="00237A66">
            <w:pPr>
              <w:spacing w:after="0" w:line="276" w:lineRule="auto"/>
              <w:ind w:left="164"/>
              <w:rPr>
                <w:sz w:val="22"/>
                <w:szCs w:val="22"/>
              </w:rPr>
            </w:pPr>
            <w:r w:rsidRPr="00ED2D7C">
              <w:rPr>
                <w:sz w:val="22"/>
                <w:szCs w:val="22"/>
              </w:rPr>
              <w:t>sastavaka na temu</w:t>
            </w:r>
          </w:p>
          <w:p w14:paraId="4124376E" w14:textId="77777777" w:rsidR="00E71AE2" w:rsidRPr="00ED2D7C" w:rsidRDefault="00E71AE2" w:rsidP="00237A66">
            <w:pPr>
              <w:spacing w:after="0" w:line="276" w:lineRule="auto"/>
              <w:ind w:left="164"/>
              <w:rPr>
                <w:sz w:val="22"/>
                <w:szCs w:val="22"/>
              </w:rPr>
            </w:pPr>
            <w:r w:rsidRPr="00ED2D7C">
              <w:rPr>
                <w:sz w:val="22"/>
                <w:szCs w:val="22"/>
              </w:rPr>
              <w:t>Dana kruha i</w:t>
            </w:r>
          </w:p>
          <w:p w14:paraId="256F4291" w14:textId="77777777" w:rsidR="00E71AE2" w:rsidRPr="00ED2D7C" w:rsidRDefault="00E71AE2" w:rsidP="00237A66">
            <w:pPr>
              <w:spacing w:after="0" w:line="276" w:lineRule="auto"/>
              <w:ind w:left="164"/>
              <w:rPr>
                <w:sz w:val="22"/>
                <w:szCs w:val="22"/>
              </w:rPr>
            </w:pPr>
            <w:r w:rsidRPr="00ED2D7C">
              <w:rPr>
                <w:sz w:val="22"/>
                <w:szCs w:val="22"/>
              </w:rPr>
              <w:t>zahvalnosti za plodove</w:t>
            </w:r>
          </w:p>
          <w:p w14:paraId="385972B8" w14:textId="77777777" w:rsidR="00E71AE2" w:rsidRPr="00ED2D7C" w:rsidRDefault="00E71AE2" w:rsidP="00237A66">
            <w:pPr>
              <w:spacing w:after="0" w:line="276" w:lineRule="auto"/>
              <w:ind w:left="164"/>
              <w:rPr>
                <w:sz w:val="22"/>
                <w:szCs w:val="22"/>
              </w:rPr>
            </w:pPr>
            <w:r w:rsidRPr="00ED2D7C">
              <w:rPr>
                <w:sz w:val="22"/>
                <w:szCs w:val="22"/>
              </w:rPr>
              <w:t>zemlje</w:t>
            </w:r>
          </w:p>
          <w:p w14:paraId="5A92BF9B" w14:textId="77777777" w:rsidR="00E71AE2" w:rsidRPr="00ED2D7C" w:rsidRDefault="00E71AE2" w:rsidP="00237A66">
            <w:pPr>
              <w:spacing w:after="0" w:line="276" w:lineRule="auto"/>
              <w:ind w:left="164"/>
              <w:rPr>
                <w:sz w:val="22"/>
                <w:szCs w:val="22"/>
              </w:rPr>
            </w:pPr>
            <w:r w:rsidRPr="00ED2D7C">
              <w:rPr>
                <w:sz w:val="22"/>
                <w:szCs w:val="22"/>
              </w:rPr>
              <w:t>- uvježbavanje lijepog,</w:t>
            </w:r>
          </w:p>
          <w:p w14:paraId="4ACD7114" w14:textId="77777777" w:rsidR="00E71AE2" w:rsidRPr="00ED2D7C" w:rsidRDefault="00E71AE2" w:rsidP="00237A66">
            <w:pPr>
              <w:spacing w:after="0" w:line="276" w:lineRule="auto"/>
              <w:ind w:left="164"/>
              <w:textAlignment w:val="baseline"/>
              <w:rPr>
                <w:sz w:val="22"/>
                <w:szCs w:val="22"/>
              </w:rPr>
            </w:pPr>
            <w:r w:rsidRPr="00ED2D7C">
              <w:rPr>
                <w:sz w:val="22"/>
                <w:szCs w:val="22"/>
              </w:rPr>
              <w:t>izražajnog recitiranja</w:t>
            </w:r>
          </w:p>
        </w:tc>
        <w:tc>
          <w:tcPr>
            <w:tcW w:w="1933" w:type="pct"/>
            <w:tcBorders>
              <w:top w:val="single" w:sz="6" w:space="0" w:color="auto"/>
              <w:left w:val="single" w:sz="6" w:space="0" w:color="auto"/>
              <w:bottom w:val="single" w:sz="6" w:space="0" w:color="auto"/>
              <w:right w:val="single" w:sz="6" w:space="0" w:color="auto"/>
            </w:tcBorders>
            <w:vAlign w:val="center"/>
          </w:tcPr>
          <w:p w14:paraId="4677E8F4" w14:textId="77777777" w:rsidR="00E71AE2" w:rsidRPr="00ED2D7C" w:rsidRDefault="00E71AE2" w:rsidP="00237A66">
            <w:pPr>
              <w:spacing w:after="60" w:line="276" w:lineRule="auto"/>
              <w:ind w:left="164"/>
              <w:rPr>
                <w:sz w:val="22"/>
                <w:szCs w:val="22"/>
              </w:rPr>
            </w:pPr>
            <w:r w:rsidRPr="00ED2D7C">
              <w:rPr>
                <w:sz w:val="22"/>
                <w:szCs w:val="22"/>
              </w:rPr>
              <w:t>OŠ HJ A.5.1. Učenik govori i razgovara u skladu s interesima, potrebama i iskustvom.</w:t>
            </w:r>
          </w:p>
          <w:p w14:paraId="0130A692" w14:textId="77777777" w:rsidR="00E71AE2" w:rsidRPr="00ED2D7C" w:rsidRDefault="00E71AE2" w:rsidP="00237A66">
            <w:pPr>
              <w:spacing w:after="60" w:line="276" w:lineRule="auto"/>
              <w:ind w:left="164"/>
              <w:rPr>
                <w:sz w:val="22"/>
                <w:szCs w:val="22"/>
              </w:rPr>
            </w:pPr>
            <w:r w:rsidRPr="00ED2D7C">
              <w:rPr>
                <w:sz w:val="22"/>
                <w:szCs w:val="22"/>
              </w:rPr>
              <w:t>OŠ HJ A.5.4. Učenik piše tekstove trodijelne strukture u skladu s temom.</w:t>
            </w:r>
          </w:p>
          <w:p w14:paraId="4272DEEB" w14:textId="77777777" w:rsidR="00E71AE2" w:rsidRPr="00ED2D7C" w:rsidRDefault="00E71AE2" w:rsidP="00237A66">
            <w:pPr>
              <w:spacing w:after="60" w:line="276" w:lineRule="auto"/>
              <w:ind w:left="164"/>
              <w:rPr>
                <w:sz w:val="22"/>
                <w:szCs w:val="22"/>
              </w:rPr>
            </w:pPr>
            <w:r w:rsidRPr="00ED2D7C">
              <w:rPr>
                <w:sz w:val="22"/>
                <w:szCs w:val="22"/>
              </w:rPr>
              <w:t>OŠ HJ B.5.4.Učenik se stvaralački izražava prema vlastitome interesu potaknut različitim iskustvima i doživljajima književnoga teksta.</w:t>
            </w:r>
          </w:p>
          <w:p w14:paraId="4BDEB9D5" w14:textId="77777777" w:rsidR="00E71AE2" w:rsidRPr="00ED2D7C" w:rsidRDefault="00E71AE2" w:rsidP="00237A66">
            <w:pPr>
              <w:spacing w:after="60" w:line="276" w:lineRule="auto"/>
              <w:ind w:left="164"/>
              <w:rPr>
                <w:sz w:val="22"/>
                <w:szCs w:val="22"/>
                <w:lang w:eastAsia="hr-HR"/>
              </w:rPr>
            </w:pPr>
            <w:r w:rsidRPr="00ED2D7C">
              <w:rPr>
                <w:sz w:val="22"/>
                <w:szCs w:val="22"/>
              </w:rPr>
              <w:t xml:space="preserve">OŠ HJ A.6.1. Učenik govori i razgovara o pročitanim i </w:t>
            </w:r>
            <w:bookmarkStart w:id="39" w:name="_Int_4PWZ7u6Y"/>
            <w:r w:rsidRPr="00ED2D7C">
              <w:rPr>
                <w:sz w:val="22"/>
                <w:szCs w:val="22"/>
              </w:rPr>
              <w:t>poslušanim</w:t>
            </w:r>
            <w:bookmarkEnd w:id="39"/>
            <w:r w:rsidRPr="00ED2D7C">
              <w:rPr>
                <w:sz w:val="22"/>
                <w:szCs w:val="22"/>
              </w:rPr>
              <w:t xml:space="preserve"> tekstovima.</w:t>
            </w:r>
          </w:p>
        </w:tc>
      </w:tr>
      <w:tr w:rsidR="000C7A5D" w:rsidRPr="00ED2D7C" w14:paraId="46C46EED"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29978AA9" w14:textId="69E57A29"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t>Studeni</w:t>
            </w:r>
          </w:p>
        </w:tc>
        <w:tc>
          <w:tcPr>
            <w:tcW w:w="564" w:type="pct"/>
            <w:tcBorders>
              <w:top w:val="single" w:sz="6" w:space="0" w:color="auto"/>
              <w:left w:val="single" w:sz="6" w:space="0" w:color="auto"/>
              <w:bottom w:val="single" w:sz="6" w:space="0" w:color="auto"/>
              <w:right w:val="single" w:sz="6" w:space="0" w:color="auto"/>
            </w:tcBorders>
            <w:vAlign w:val="center"/>
          </w:tcPr>
          <w:p w14:paraId="35AF4006" w14:textId="091C428D" w:rsidR="00E71AE2" w:rsidRPr="00ED2D7C" w:rsidRDefault="00EE3246" w:rsidP="0057464C">
            <w:pPr>
              <w:spacing w:line="276" w:lineRule="auto"/>
              <w:jc w:val="center"/>
              <w:textAlignment w:val="baseline"/>
              <w:rPr>
                <w:b/>
                <w:sz w:val="22"/>
                <w:szCs w:val="22"/>
                <w:lang w:eastAsia="hr-HR"/>
              </w:rPr>
            </w:pPr>
            <w:r>
              <w:rPr>
                <w:b/>
                <w:sz w:val="22"/>
                <w:szCs w:val="22"/>
              </w:rPr>
              <w:t>8</w:t>
            </w:r>
          </w:p>
        </w:tc>
        <w:tc>
          <w:tcPr>
            <w:tcW w:w="1785" w:type="pct"/>
            <w:tcBorders>
              <w:top w:val="single" w:sz="6" w:space="0" w:color="auto"/>
              <w:left w:val="single" w:sz="6" w:space="0" w:color="auto"/>
              <w:bottom w:val="single" w:sz="6" w:space="0" w:color="auto"/>
              <w:right w:val="single" w:sz="6" w:space="0" w:color="auto"/>
            </w:tcBorders>
            <w:vAlign w:val="center"/>
          </w:tcPr>
          <w:p w14:paraId="1F37FCB9" w14:textId="77777777" w:rsidR="00E71AE2" w:rsidRPr="00ED2D7C" w:rsidRDefault="00E71AE2" w:rsidP="0053062F">
            <w:pPr>
              <w:spacing w:after="60" w:line="276" w:lineRule="auto"/>
              <w:ind w:left="164"/>
              <w:rPr>
                <w:i/>
                <w:sz w:val="22"/>
                <w:szCs w:val="22"/>
              </w:rPr>
            </w:pPr>
            <w:r w:rsidRPr="00ED2D7C">
              <w:rPr>
                <w:i/>
                <w:sz w:val="22"/>
                <w:szCs w:val="22"/>
              </w:rPr>
              <w:t>I u meni Vukovar svijetli!</w:t>
            </w:r>
          </w:p>
          <w:p w14:paraId="41E7172E" w14:textId="77777777" w:rsidR="00E71AE2" w:rsidRPr="00ED2D7C" w:rsidRDefault="00E71AE2" w:rsidP="00237A66">
            <w:pPr>
              <w:pStyle w:val="Standard"/>
              <w:spacing w:after="0" w:line="276" w:lineRule="auto"/>
              <w:rPr>
                <w:rFonts w:ascii="Times New Roman" w:hAnsi="Times New Roman" w:cs="Times New Roman"/>
                <w:i/>
              </w:rPr>
            </w:pPr>
          </w:p>
          <w:p w14:paraId="59710E9C" w14:textId="77777777" w:rsidR="00E71AE2" w:rsidRPr="00ED2D7C" w:rsidRDefault="00E71AE2" w:rsidP="00237A66">
            <w:pPr>
              <w:spacing w:after="0" w:line="276" w:lineRule="auto"/>
              <w:ind w:left="164"/>
              <w:rPr>
                <w:sz w:val="22"/>
                <w:szCs w:val="22"/>
              </w:rPr>
            </w:pPr>
            <w:r w:rsidRPr="00ED2D7C">
              <w:rPr>
                <w:sz w:val="22"/>
                <w:szCs w:val="22"/>
              </w:rPr>
              <w:t>- pojedinačne i scenske improvizacije</w:t>
            </w:r>
          </w:p>
          <w:p w14:paraId="614A5AC6" w14:textId="77777777" w:rsidR="00E71AE2" w:rsidRPr="00ED2D7C" w:rsidRDefault="00E71AE2" w:rsidP="00237A66">
            <w:pPr>
              <w:spacing w:after="0" w:line="276" w:lineRule="auto"/>
              <w:ind w:left="164"/>
              <w:rPr>
                <w:sz w:val="22"/>
                <w:szCs w:val="22"/>
              </w:rPr>
            </w:pPr>
            <w:r w:rsidRPr="00ED2D7C">
              <w:rPr>
                <w:sz w:val="22"/>
                <w:szCs w:val="22"/>
              </w:rPr>
              <w:t>- govorno stvaralaštvo</w:t>
            </w:r>
          </w:p>
          <w:p w14:paraId="7C89518A" w14:textId="77777777" w:rsidR="00E71AE2" w:rsidRPr="00ED2D7C" w:rsidRDefault="00E71AE2" w:rsidP="00237A66">
            <w:pPr>
              <w:spacing w:after="0" w:line="276" w:lineRule="auto"/>
              <w:ind w:left="164"/>
              <w:rPr>
                <w:sz w:val="22"/>
                <w:szCs w:val="22"/>
              </w:rPr>
            </w:pPr>
            <w:r w:rsidRPr="00ED2D7C">
              <w:rPr>
                <w:sz w:val="22"/>
                <w:szCs w:val="22"/>
              </w:rPr>
              <w:t>- odabir tekstova za recitaciju i njihovo uvježbavanje</w:t>
            </w:r>
          </w:p>
          <w:p w14:paraId="3B0A25C0" w14:textId="77777777" w:rsidR="00E71AE2" w:rsidRPr="00ED2D7C" w:rsidRDefault="00E71AE2" w:rsidP="00237A66">
            <w:pPr>
              <w:spacing w:after="0" w:line="276" w:lineRule="auto"/>
              <w:ind w:left="164"/>
              <w:rPr>
                <w:sz w:val="22"/>
                <w:szCs w:val="22"/>
              </w:rPr>
            </w:pPr>
            <w:r w:rsidRPr="00ED2D7C">
              <w:rPr>
                <w:sz w:val="22"/>
                <w:szCs w:val="22"/>
              </w:rPr>
              <w:t>-priprema za božićnu priredbu</w:t>
            </w:r>
          </w:p>
          <w:p w14:paraId="0F571217" w14:textId="77777777" w:rsidR="00E71AE2" w:rsidRPr="00ED2D7C" w:rsidRDefault="00E71AE2" w:rsidP="00237A66">
            <w:pPr>
              <w:spacing w:after="0" w:line="276" w:lineRule="auto"/>
              <w:ind w:left="164"/>
              <w:rPr>
                <w:sz w:val="22"/>
                <w:szCs w:val="22"/>
              </w:rPr>
            </w:pPr>
            <w:r w:rsidRPr="00ED2D7C">
              <w:rPr>
                <w:sz w:val="22"/>
                <w:szCs w:val="22"/>
              </w:rPr>
              <w:t>-odabir igrokaza</w:t>
            </w:r>
          </w:p>
          <w:p w14:paraId="1A5DBFF2" w14:textId="77777777" w:rsidR="00E71AE2" w:rsidRPr="00ED2D7C" w:rsidRDefault="00E71AE2" w:rsidP="00237A66">
            <w:pPr>
              <w:spacing w:after="0" w:line="276" w:lineRule="auto"/>
              <w:ind w:left="164"/>
              <w:rPr>
                <w:sz w:val="22"/>
                <w:szCs w:val="22"/>
                <w:lang w:eastAsia="hr-HR"/>
              </w:rPr>
            </w:pPr>
            <w:r w:rsidRPr="00ED2D7C">
              <w:rPr>
                <w:sz w:val="22"/>
                <w:szCs w:val="22"/>
              </w:rPr>
              <w:t>-uvježbavanje igrokaza za Božić</w:t>
            </w:r>
          </w:p>
        </w:tc>
        <w:tc>
          <w:tcPr>
            <w:tcW w:w="1933" w:type="pct"/>
            <w:tcBorders>
              <w:top w:val="single" w:sz="6" w:space="0" w:color="auto"/>
              <w:left w:val="single" w:sz="6" w:space="0" w:color="auto"/>
              <w:bottom w:val="single" w:sz="6" w:space="0" w:color="auto"/>
              <w:right w:val="single" w:sz="6" w:space="0" w:color="auto"/>
            </w:tcBorders>
            <w:vAlign w:val="center"/>
          </w:tcPr>
          <w:p w14:paraId="19995440" w14:textId="77777777" w:rsidR="00E71AE2" w:rsidRPr="00ED2D7C" w:rsidRDefault="00E71AE2" w:rsidP="00237A66">
            <w:pPr>
              <w:spacing w:after="60" w:line="276" w:lineRule="auto"/>
              <w:ind w:left="164"/>
              <w:rPr>
                <w:sz w:val="22"/>
                <w:szCs w:val="22"/>
              </w:rPr>
            </w:pPr>
            <w:r w:rsidRPr="00ED2D7C">
              <w:rPr>
                <w:sz w:val="22"/>
                <w:szCs w:val="22"/>
              </w:rPr>
              <w:t>OŠ HJ A.5.2. Učenik sluša tekst, izdvaja ključne riječi i objašnjava značenje teksta.</w:t>
            </w:r>
          </w:p>
          <w:p w14:paraId="2A41CA9B" w14:textId="77777777" w:rsidR="00E71AE2" w:rsidRPr="00ED2D7C" w:rsidRDefault="00E71AE2" w:rsidP="00237A66">
            <w:pPr>
              <w:spacing w:after="60" w:line="276" w:lineRule="auto"/>
              <w:ind w:left="164"/>
              <w:rPr>
                <w:sz w:val="22"/>
                <w:szCs w:val="22"/>
              </w:rPr>
            </w:pPr>
            <w:r w:rsidRPr="00ED2D7C">
              <w:rPr>
                <w:sz w:val="22"/>
                <w:szCs w:val="22"/>
              </w:rPr>
              <w:t>OŠ HJ B.5.1. Učenik obrazlaže doživljaj književnoga teksta, objašnjava uočene ideje povezujući tekst sa svijetom oko sebe.</w:t>
            </w:r>
          </w:p>
          <w:p w14:paraId="39066E5B" w14:textId="77777777" w:rsidR="00E71AE2" w:rsidRPr="00ED2D7C" w:rsidRDefault="00E71AE2" w:rsidP="00237A66">
            <w:pPr>
              <w:spacing w:after="60" w:line="276" w:lineRule="auto"/>
              <w:ind w:left="164"/>
              <w:rPr>
                <w:sz w:val="22"/>
                <w:szCs w:val="22"/>
              </w:rPr>
            </w:pPr>
            <w:r w:rsidRPr="00ED2D7C">
              <w:rPr>
                <w:sz w:val="22"/>
                <w:szCs w:val="22"/>
              </w:rPr>
              <w:t>OŠ HJ B.6.4. Učenik se stvaralački izražava prema vlastitome interesu potaknut različitim iskustvima i doživljajima književnoga teksta.</w:t>
            </w:r>
          </w:p>
        </w:tc>
      </w:tr>
      <w:tr w:rsidR="000C7A5D" w:rsidRPr="00ED2D7C" w14:paraId="13D4CDFF"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78E05A14" w14:textId="238C69E9"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t>Prosinac</w:t>
            </w:r>
          </w:p>
        </w:tc>
        <w:tc>
          <w:tcPr>
            <w:tcW w:w="564" w:type="pct"/>
            <w:tcBorders>
              <w:top w:val="single" w:sz="6" w:space="0" w:color="auto"/>
              <w:left w:val="single" w:sz="6" w:space="0" w:color="auto"/>
              <w:bottom w:val="single" w:sz="6" w:space="0" w:color="auto"/>
              <w:right w:val="single" w:sz="6" w:space="0" w:color="auto"/>
            </w:tcBorders>
            <w:vAlign w:val="center"/>
          </w:tcPr>
          <w:p w14:paraId="51ECA541"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7</w:t>
            </w:r>
          </w:p>
        </w:tc>
        <w:tc>
          <w:tcPr>
            <w:tcW w:w="1785" w:type="pct"/>
            <w:tcBorders>
              <w:top w:val="single" w:sz="6" w:space="0" w:color="auto"/>
              <w:left w:val="single" w:sz="6" w:space="0" w:color="auto"/>
              <w:bottom w:val="single" w:sz="6" w:space="0" w:color="auto"/>
              <w:right w:val="single" w:sz="6" w:space="0" w:color="auto"/>
            </w:tcBorders>
            <w:vAlign w:val="center"/>
          </w:tcPr>
          <w:p w14:paraId="7E8C8F58" w14:textId="77777777" w:rsidR="00E71AE2" w:rsidRPr="00ED2D7C" w:rsidRDefault="00E71AE2" w:rsidP="00237A66">
            <w:pPr>
              <w:spacing w:after="0" w:line="276" w:lineRule="auto"/>
              <w:ind w:left="164"/>
              <w:rPr>
                <w:i/>
                <w:sz w:val="22"/>
                <w:szCs w:val="22"/>
              </w:rPr>
            </w:pPr>
            <w:r w:rsidRPr="00ED2D7C">
              <w:rPr>
                <w:i/>
                <w:sz w:val="22"/>
                <w:szCs w:val="22"/>
              </w:rPr>
              <w:t>Božić je pred vratima!</w:t>
            </w:r>
          </w:p>
          <w:p w14:paraId="71640FE9" w14:textId="77777777" w:rsidR="00E71AE2" w:rsidRPr="00ED2D7C" w:rsidRDefault="00E71AE2" w:rsidP="00237A66">
            <w:pPr>
              <w:spacing w:after="0" w:line="276" w:lineRule="auto"/>
              <w:ind w:left="164"/>
              <w:rPr>
                <w:i/>
                <w:sz w:val="22"/>
                <w:szCs w:val="22"/>
              </w:rPr>
            </w:pPr>
          </w:p>
          <w:p w14:paraId="26C3620B" w14:textId="77777777" w:rsidR="00E71AE2" w:rsidRPr="00ED2D7C" w:rsidRDefault="00E71AE2" w:rsidP="00237A66">
            <w:pPr>
              <w:spacing w:after="0" w:line="276" w:lineRule="auto"/>
              <w:ind w:left="164"/>
              <w:rPr>
                <w:sz w:val="22"/>
                <w:szCs w:val="22"/>
              </w:rPr>
            </w:pPr>
            <w:r w:rsidRPr="00ED2D7C">
              <w:rPr>
                <w:sz w:val="22"/>
                <w:szCs w:val="22"/>
              </w:rPr>
              <w:t>-igrokaz</w:t>
            </w:r>
          </w:p>
          <w:p w14:paraId="30951856" w14:textId="77777777" w:rsidR="00E71AE2" w:rsidRPr="00ED2D7C" w:rsidRDefault="00E71AE2" w:rsidP="00237A66">
            <w:pPr>
              <w:spacing w:after="0" w:line="276" w:lineRule="auto"/>
              <w:ind w:left="164"/>
              <w:rPr>
                <w:sz w:val="22"/>
                <w:szCs w:val="22"/>
              </w:rPr>
            </w:pPr>
            <w:r w:rsidRPr="00ED2D7C">
              <w:rPr>
                <w:sz w:val="22"/>
                <w:szCs w:val="22"/>
              </w:rPr>
              <w:t>(odabir i uvježbavanje)</w:t>
            </w:r>
          </w:p>
          <w:p w14:paraId="62D37B00" w14:textId="77777777" w:rsidR="00E71AE2" w:rsidRPr="00ED2D7C" w:rsidRDefault="00E71AE2" w:rsidP="00237A66">
            <w:pPr>
              <w:spacing w:after="0" w:line="276" w:lineRule="auto"/>
              <w:ind w:left="164"/>
              <w:rPr>
                <w:sz w:val="22"/>
                <w:szCs w:val="22"/>
              </w:rPr>
            </w:pPr>
            <w:r w:rsidRPr="00ED2D7C">
              <w:rPr>
                <w:sz w:val="22"/>
                <w:szCs w:val="22"/>
              </w:rPr>
              <w:t>-božićna priredba (osmišljavanje scenografije)</w:t>
            </w:r>
          </w:p>
        </w:tc>
        <w:tc>
          <w:tcPr>
            <w:tcW w:w="1933" w:type="pct"/>
            <w:tcBorders>
              <w:top w:val="single" w:sz="6" w:space="0" w:color="auto"/>
              <w:left w:val="single" w:sz="6" w:space="0" w:color="auto"/>
              <w:bottom w:val="single" w:sz="6" w:space="0" w:color="auto"/>
              <w:right w:val="single" w:sz="6" w:space="0" w:color="auto"/>
            </w:tcBorders>
            <w:vAlign w:val="center"/>
          </w:tcPr>
          <w:p w14:paraId="66228E15" w14:textId="77777777" w:rsidR="00E71AE2" w:rsidRPr="00ED2D7C" w:rsidRDefault="00E71AE2" w:rsidP="00237A66">
            <w:pPr>
              <w:spacing w:after="60" w:line="276" w:lineRule="auto"/>
              <w:ind w:left="164"/>
              <w:rPr>
                <w:sz w:val="22"/>
                <w:szCs w:val="22"/>
              </w:rPr>
            </w:pPr>
            <w:r w:rsidRPr="00ED2D7C">
              <w:rPr>
                <w:sz w:val="22"/>
                <w:szCs w:val="22"/>
              </w:rPr>
              <w:t>OŠ HJ A.5.3. Učenik čita tekst, izdvaja ključne riječi i objašnjava značenje teksta.</w:t>
            </w:r>
          </w:p>
          <w:p w14:paraId="56B1A8B9" w14:textId="77777777" w:rsidR="00E71AE2" w:rsidRPr="00ED2D7C" w:rsidRDefault="00E71AE2" w:rsidP="00237A66">
            <w:pPr>
              <w:spacing w:after="60" w:line="276" w:lineRule="auto"/>
              <w:ind w:left="164"/>
              <w:rPr>
                <w:sz w:val="22"/>
                <w:szCs w:val="22"/>
              </w:rPr>
            </w:pPr>
            <w:r w:rsidRPr="00ED2D7C">
              <w:rPr>
                <w:sz w:val="22"/>
                <w:szCs w:val="22"/>
              </w:rPr>
              <w:t>OŠ HJ A.5.4. Učenik piše tekstove trodijelne strukture u skladu s temom.</w:t>
            </w:r>
          </w:p>
          <w:p w14:paraId="78A2AD07" w14:textId="77777777" w:rsidR="00E71AE2" w:rsidRPr="00ED2D7C" w:rsidRDefault="00E71AE2" w:rsidP="00237A66">
            <w:pPr>
              <w:spacing w:after="60" w:line="276" w:lineRule="auto"/>
              <w:ind w:left="164"/>
              <w:rPr>
                <w:sz w:val="22"/>
                <w:szCs w:val="22"/>
              </w:rPr>
            </w:pPr>
            <w:r w:rsidRPr="00ED2D7C">
              <w:rPr>
                <w:sz w:val="22"/>
                <w:szCs w:val="22"/>
              </w:rPr>
              <w:t>OŠ HJ B.5.4. Učenik se stvaralački izražava prema vlastitome interesu potaknut različitim iskustvima i doživljajima književnoga teksta.</w:t>
            </w:r>
          </w:p>
        </w:tc>
      </w:tr>
      <w:tr w:rsidR="000C7A5D" w:rsidRPr="00ED2D7C" w14:paraId="447E83D4"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65EF6B34" w14:textId="5CC7E284"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lastRenderedPageBreak/>
              <w:t>Siječanj</w:t>
            </w:r>
          </w:p>
        </w:tc>
        <w:tc>
          <w:tcPr>
            <w:tcW w:w="564" w:type="pct"/>
            <w:tcBorders>
              <w:top w:val="single" w:sz="6" w:space="0" w:color="auto"/>
              <w:left w:val="single" w:sz="6" w:space="0" w:color="auto"/>
              <w:bottom w:val="single" w:sz="6" w:space="0" w:color="auto"/>
              <w:right w:val="single" w:sz="6" w:space="0" w:color="auto"/>
            </w:tcBorders>
            <w:vAlign w:val="center"/>
          </w:tcPr>
          <w:p w14:paraId="2CF0933E"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6</w:t>
            </w:r>
          </w:p>
        </w:tc>
        <w:tc>
          <w:tcPr>
            <w:tcW w:w="1785" w:type="pct"/>
            <w:tcBorders>
              <w:top w:val="single" w:sz="6" w:space="0" w:color="auto"/>
              <w:left w:val="single" w:sz="6" w:space="0" w:color="auto"/>
              <w:bottom w:val="single" w:sz="6" w:space="0" w:color="auto"/>
              <w:right w:val="single" w:sz="6" w:space="0" w:color="auto"/>
            </w:tcBorders>
            <w:vAlign w:val="center"/>
          </w:tcPr>
          <w:p w14:paraId="4A61A911" w14:textId="5178EA40" w:rsidR="00E71AE2" w:rsidRPr="00ED2D7C" w:rsidRDefault="00E71AE2" w:rsidP="00237A66">
            <w:pPr>
              <w:spacing w:after="60" w:line="276" w:lineRule="auto"/>
              <w:ind w:left="164"/>
              <w:rPr>
                <w:i/>
                <w:sz w:val="22"/>
                <w:szCs w:val="22"/>
              </w:rPr>
            </w:pPr>
            <w:r w:rsidRPr="00ED2D7C">
              <w:rPr>
                <w:i/>
                <w:sz w:val="22"/>
                <w:szCs w:val="22"/>
              </w:rPr>
              <w:t>Bez drame u novo polugodište!</w:t>
            </w:r>
          </w:p>
          <w:p w14:paraId="26BF6CB9" w14:textId="77777777" w:rsidR="00B85A05" w:rsidRPr="00ED2D7C" w:rsidRDefault="00B85A05" w:rsidP="00237A66">
            <w:pPr>
              <w:spacing w:after="60" w:line="276" w:lineRule="auto"/>
              <w:ind w:left="164"/>
              <w:rPr>
                <w:i/>
                <w:sz w:val="22"/>
                <w:szCs w:val="22"/>
              </w:rPr>
            </w:pPr>
          </w:p>
          <w:p w14:paraId="1F9FC03A" w14:textId="77777777" w:rsidR="00E71AE2" w:rsidRPr="00ED2D7C" w:rsidRDefault="00E71AE2" w:rsidP="00237A66">
            <w:pPr>
              <w:spacing w:after="0" w:line="276" w:lineRule="auto"/>
              <w:ind w:left="164"/>
              <w:rPr>
                <w:sz w:val="22"/>
                <w:szCs w:val="22"/>
              </w:rPr>
            </w:pPr>
            <w:r w:rsidRPr="00ED2D7C">
              <w:rPr>
                <w:sz w:val="22"/>
                <w:szCs w:val="22"/>
              </w:rPr>
              <w:t>- dramske igre</w:t>
            </w:r>
          </w:p>
          <w:p w14:paraId="4E9E3CBF" w14:textId="77777777" w:rsidR="00E71AE2" w:rsidRPr="00ED2D7C" w:rsidRDefault="00E71AE2" w:rsidP="00237A66">
            <w:pPr>
              <w:spacing w:after="0" w:line="276" w:lineRule="auto"/>
              <w:ind w:left="164"/>
              <w:rPr>
                <w:sz w:val="22"/>
                <w:szCs w:val="22"/>
              </w:rPr>
            </w:pPr>
            <w:r w:rsidRPr="00ED2D7C">
              <w:rPr>
                <w:sz w:val="22"/>
                <w:szCs w:val="22"/>
              </w:rPr>
              <w:t xml:space="preserve">- priprema za </w:t>
            </w:r>
            <w:bookmarkStart w:id="40" w:name="_Int_iu3HRSb2"/>
            <w:r w:rsidRPr="00ED2D7C">
              <w:rPr>
                <w:sz w:val="22"/>
                <w:szCs w:val="22"/>
              </w:rPr>
              <w:t>LiDraNo</w:t>
            </w:r>
            <w:bookmarkEnd w:id="40"/>
          </w:p>
        </w:tc>
        <w:tc>
          <w:tcPr>
            <w:tcW w:w="1933" w:type="pct"/>
            <w:tcBorders>
              <w:top w:val="single" w:sz="6" w:space="0" w:color="auto"/>
              <w:left w:val="single" w:sz="6" w:space="0" w:color="auto"/>
              <w:bottom w:val="single" w:sz="6" w:space="0" w:color="auto"/>
              <w:right w:val="single" w:sz="6" w:space="0" w:color="auto"/>
            </w:tcBorders>
            <w:vAlign w:val="center"/>
          </w:tcPr>
          <w:p w14:paraId="7446357A" w14:textId="77777777" w:rsidR="00E71AE2" w:rsidRPr="00ED2D7C" w:rsidRDefault="00E71AE2" w:rsidP="00237A66">
            <w:pPr>
              <w:spacing w:after="60" w:line="276" w:lineRule="auto"/>
              <w:ind w:left="164"/>
              <w:rPr>
                <w:sz w:val="22"/>
                <w:szCs w:val="22"/>
              </w:rPr>
            </w:pPr>
            <w:r w:rsidRPr="00ED2D7C">
              <w:rPr>
                <w:sz w:val="22"/>
                <w:szCs w:val="22"/>
              </w:rPr>
              <w:t>OŠ HJ B.5.4. Učenik se stvaralački izražava prema vlastitome interesu potaknut različitim iskustvima i doživljajima književnoga teksta</w:t>
            </w:r>
          </w:p>
        </w:tc>
      </w:tr>
      <w:tr w:rsidR="000C7A5D" w:rsidRPr="00ED2D7C" w14:paraId="79F97A9C"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44943541" w14:textId="7B49B7BE"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t>Veljača</w:t>
            </w:r>
          </w:p>
        </w:tc>
        <w:tc>
          <w:tcPr>
            <w:tcW w:w="564" w:type="pct"/>
            <w:tcBorders>
              <w:top w:val="single" w:sz="6" w:space="0" w:color="auto"/>
              <w:left w:val="single" w:sz="6" w:space="0" w:color="auto"/>
              <w:bottom w:val="single" w:sz="6" w:space="0" w:color="auto"/>
              <w:right w:val="single" w:sz="6" w:space="0" w:color="auto"/>
            </w:tcBorders>
            <w:vAlign w:val="center"/>
          </w:tcPr>
          <w:p w14:paraId="04CBE545"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6</w:t>
            </w:r>
            <w:bookmarkStart w:id="41" w:name="_GoBack"/>
            <w:bookmarkEnd w:id="41"/>
          </w:p>
        </w:tc>
        <w:tc>
          <w:tcPr>
            <w:tcW w:w="1785" w:type="pct"/>
            <w:tcBorders>
              <w:top w:val="single" w:sz="6" w:space="0" w:color="auto"/>
              <w:left w:val="single" w:sz="6" w:space="0" w:color="auto"/>
              <w:bottom w:val="single" w:sz="6" w:space="0" w:color="auto"/>
              <w:right w:val="single" w:sz="6" w:space="0" w:color="auto"/>
            </w:tcBorders>
            <w:vAlign w:val="center"/>
          </w:tcPr>
          <w:p w14:paraId="1D2735B3" w14:textId="77777777" w:rsidR="00E71AE2" w:rsidRPr="00ED2D7C" w:rsidRDefault="00E71AE2" w:rsidP="00237A66">
            <w:pPr>
              <w:pStyle w:val="Standard"/>
              <w:spacing w:after="0" w:line="276" w:lineRule="auto"/>
              <w:ind w:right="252"/>
              <w:rPr>
                <w:rFonts w:ascii="Times New Roman" w:hAnsi="Times New Roman" w:cs="Times New Roman"/>
                <w:i/>
              </w:rPr>
            </w:pPr>
            <w:r w:rsidRPr="00ED2D7C">
              <w:rPr>
                <w:rFonts w:ascii="Times New Roman" w:hAnsi="Times New Roman" w:cs="Times New Roman"/>
                <w:i/>
              </w:rPr>
              <w:t>Ljubav je oko nas!</w:t>
            </w:r>
          </w:p>
          <w:p w14:paraId="0443DF42" w14:textId="77777777" w:rsidR="00E71AE2" w:rsidRPr="00ED2D7C" w:rsidRDefault="00E71AE2" w:rsidP="00237A66">
            <w:pPr>
              <w:spacing w:after="0" w:line="276" w:lineRule="auto"/>
              <w:ind w:left="164"/>
              <w:rPr>
                <w:sz w:val="22"/>
                <w:szCs w:val="22"/>
              </w:rPr>
            </w:pPr>
            <w:r w:rsidRPr="00ED2D7C">
              <w:rPr>
                <w:sz w:val="22"/>
                <w:szCs w:val="22"/>
              </w:rPr>
              <w:t>- dramski prostor</w:t>
            </w:r>
          </w:p>
          <w:p w14:paraId="3AD8A88A" w14:textId="77777777" w:rsidR="00E71AE2" w:rsidRPr="00ED2D7C" w:rsidRDefault="00E71AE2" w:rsidP="00237A66">
            <w:pPr>
              <w:spacing w:after="0" w:line="276" w:lineRule="auto"/>
              <w:ind w:left="164"/>
              <w:rPr>
                <w:sz w:val="22"/>
                <w:szCs w:val="22"/>
              </w:rPr>
            </w:pPr>
            <w:r w:rsidRPr="00ED2D7C">
              <w:rPr>
                <w:sz w:val="22"/>
                <w:szCs w:val="22"/>
              </w:rPr>
              <w:t>- dramsko vrijeme</w:t>
            </w:r>
          </w:p>
          <w:p w14:paraId="24C68D80" w14:textId="77777777" w:rsidR="00E71AE2" w:rsidRPr="00ED2D7C" w:rsidRDefault="00E71AE2" w:rsidP="00237A66">
            <w:pPr>
              <w:spacing w:after="0" w:line="276" w:lineRule="auto"/>
              <w:ind w:left="164"/>
              <w:rPr>
                <w:sz w:val="22"/>
                <w:szCs w:val="22"/>
              </w:rPr>
            </w:pPr>
            <w:r w:rsidRPr="00ED2D7C">
              <w:rPr>
                <w:sz w:val="22"/>
                <w:szCs w:val="22"/>
              </w:rPr>
              <w:t>- dramska radnja</w:t>
            </w:r>
          </w:p>
          <w:p w14:paraId="702F3965" w14:textId="7F43AB4D" w:rsidR="00E71AE2" w:rsidRPr="00ED2D7C" w:rsidRDefault="00E71AE2" w:rsidP="00237A66">
            <w:pPr>
              <w:spacing w:after="0" w:line="276" w:lineRule="auto"/>
              <w:ind w:left="164"/>
              <w:rPr>
                <w:sz w:val="22"/>
                <w:szCs w:val="22"/>
                <w:lang w:eastAsia="hr-HR"/>
              </w:rPr>
            </w:pPr>
            <w:r w:rsidRPr="00ED2D7C">
              <w:rPr>
                <w:sz w:val="22"/>
                <w:szCs w:val="22"/>
              </w:rPr>
              <w:t xml:space="preserve">- sudjelovanje na </w:t>
            </w:r>
            <w:bookmarkStart w:id="42" w:name="_Int_bflgNG9Z"/>
            <w:r w:rsidRPr="00ED2D7C">
              <w:rPr>
                <w:sz w:val="22"/>
                <w:szCs w:val="22"/>
              </w:rPr>
              <w:t>LiDraN</w:t>
            </w:r>
            <w:bookmarkEnd w:id="42"/>
            <w:r w:rsidRPr="00ED2D7C">
              <w:rPr>
                <w:sz w:val="22"/>
                <w:szCs w:val="22"/>
              </w:rPr>
              <w:t>-u</w:t>
            </w:r>
          </w:p>
        </w:tc>
        <w:tc>
          <w:tcPr>
            <w:tcW w:w="1933" w:type="pct"/>
            <w:tcBorders>
              <w:top w:val="single" w:sz="6" w:space="0" w:color="auto"/>
              <w:left w:val="single" w:sz="6" w:space="0" w:color="auto"/>
              <w:bottom w:val="single" w:sz="6" w:space="0" w:color="auto"/>
              <w:right w:val="single" w:sz="6" w:space="0" w:color="auto"/>
            </w:tcBorders>
            <w:vAlign w:val="center"/>
          </w:tcPr>
          <w:p w14:paraId="5EB9C5FC" w14:textId="77777777" w:rsidR="00E71AE2" w:rsidRPr="00ED2D7C" w:rsidRDefault="00E71AE2" w:rsidP="00237A66">
            <w:pPr>
              <w:spacing w:after="60" w:line="276" w:lineRule="auto"/>
              <w:ind w:left="164"/>
              <w:rPr>
                <w:sz w:val="22"/>
                <w:szCs w:val="22"/>
              </w:rPr>
            </w:pPr>
            <w:r w:rsidRPr="00ED2D7C">
              <w:rPr>
                <w:sz w:val="22"/>
                <w:szCs w:val="22"/>
              </w:rPr>
              <w:t>OŠ HJ C.5.3. Učenik posjećuje kulturne događaje u fizičkome i virtualnome okružju.</w:t>
            </w:r>
          </w:p>
          <w:p w14:paraId="17ED3CC6" w14:textId="77777777" w:rsidR="00E71AE2" w:rsidRPr="00ED2D7C" w:rsidRDefault="00E71AE2" w:rsidP="00237A66">
            <w:pPr>
              <w:spacing w:after="60" w:line="276" w:lineRule="auto"/>
              <w:ind w:left="164"/>
              <w:rPr>
                <w:sz w:val="22"/>
                <w:szCs w:val="22"/>
              </w:rPr>
            </w:pPr>
            <w:r w:rsidRPr="00ED2D7C">
              <w:rPr>
                <w:sz w:val="22"/>
                <w:szCs w:val="22"/>
              </w:rPr>
              <w:t>OŠ HJ A.6.1. Učenik govori i razgovara o pročitanim i poslušanim tekstovima.</w:t>
            </w:r>
          </w:p>
          <w:p w14:paraId="034144CF" w14:textId="77777777" w:rsidR="00E71AE2" w:rsidRPr="00ED2D7C" w:rsidRDefault="00E71AE2" w:rsidP="00237A66">
            <w:pPr>
              <w:spacing w:after="60" w:line="276" w:lineRule="auto"/>
              <w:ind w:left="164"/>
              <w:rPr>
                <w:sz w:val="22"/>
                <w:szCs w:val="22"/>
              </w:rPr>
            </w:pPr>
            <w:r w:rsidRPr="00ED2D7C">
              <w:rPr>
                <w:sz w:val="22"/>
                <w:szCs w:val="22"/>
              </w:rPr>
              <w:t>OŠ HJ B.6.4. Učenik se stvaralački izražava prema vlastitome interesu potaknut različitim iskustvima i doživljajima književnoga teksta.</w:t>
            </w:r>
          </w:p>
        </w:tc>
      </w:tr>
      <w:tr w:rsidR="000C7A5D" w:rsidRPr="00ED2D7C" w14:paraId="41AAB6FB"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72E1A277" w14:textId="561AF367"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t>Ožujak</w:t>
            </w:r>
          </w:p>
        </w:tc>
        <w:tc>
          <w:tcPr>
            <w:tcW w:w="564" w:type="pct"/>
            <w:tcBorders>
              <w:top w:val="single" w:sz="6" w:space="0" w:color="auto"/>
              <w:left w:val="single" w:sz="6" w:space="0" w:color="auto"/>
              <w:bottom w:val="single" w:sz="6" w:space="0" w:color="auto"/>
              <w:right w:val="single" w:sz="6" w:space="0" w:color="auto"/>
            </w:tcBorders>
            <w:vAlign w:val="center"/>
          </w:tcPr>
          <w:p w14:paraId="5522A072"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8</w:t>
            </w:r>
          </w:p>
        </w:tc>
        <w:tc>
          <w:tcPr>
            <w:tcW w:w="1785" w:type="pct"/>
            <w:tcBorders>
              <w:top w:val="single" w:sz="6" w:space="0" w:color="auto"/>
              <w:left w:val="single" w:sz="6" w:space="0" w:color="auto"/>
              <w:bottom w:val="single" w:sz="6" w:space="0" w:color="auto"/>
              <w:right w:val="single" w:sz="6" w:space="0" w:color="auto"/>
            </w:tcBorders>
            <w:vAlign w:val="center"/>
          </w:tcPr>
          <w:p w14:paraId="2C7220F0" w14:textId="77777777" w:rsidR="00E71AE2" w:rsidRPr="00ED2D7C" w:rsidRDefault="00E71AE2" w:rsidP="00237A66">
            <w:pPr>
              <w:spacing w:after="60" w:line="276" w:lineRule="auto"/>
              <w:ind w:left="164"/>
              <w:rPr>
                <w:i/>
                <w:sz w:val="22"/>
                <w:szCs w:val="22"/>
              </w:rPr>
            </w:pPr>
            <w:r w:rsidRPr="00ED2D7C">
              <w:rPr>
                <w:i/>
                <w:sz w:val="22"/>
                <w:szCs w:val="22"/>
              </w:rPr>
              <w:t>Proljetni bal</w:t>
            </w:r>
          </w:p>
          <w:p w14:paraId="316663C4" w14:textId="77777777" w:rsidR="00E71AE2" w:rsidRPr="00ED2D7C" w:rsidRDefault="00E71AE2" w:rsidP="00237A66">
            <w:pPr>
              <w:spacing w:after="0" w:line="276" w:lineRule="auto"/>
              <w:ind w:left="164"/>
              <w:rPr>
                <w:sz w:val="22"/>
                <w:szCs w:val="22"/>
              </w:rPr>
            </w:pPr>
            <w:r w:rsidRPr="00ED2D7C">
              <w:rPr>
                <w:sz w:val="22"/>
                <w:szCs w:val="22"/>
              </w:rPr>
              <w:t>-scenografija</w:t>
            </w:r>
          </w:p>
          <w:p w14:paraId="400E221B" w14:textId="77777777" w:rsidR="00E71AE2" w:rsidRPr="00ED2D7C" w:rsidRDefault="00E71AE2" w:rsidP="00237A66">
            <w:pPr>
              <w:spacing w:after="0" w:line="276" w:lineRule="auto"/>
              <w:ind w:left="164"/>
              <w:rPr>
                <w:sz w:val="22"/>
                <w:szCs w:val="22"/>
              </w:rPr>
            </w:pPr>
            <w:r w:rsidRPr="00ED2D7C">
              <w:rPr>
                <w:sz w:val="22"/>
                <w:szCs w:val="22"/>
              </w:rPr>
              <w:t>-uloga didaskalija</w:t>
            </w:r>
          </w:p>
          <w:p w14:paraId="793F3FB8" w14:textId="77777777" w:rsidR="00E71AE2" w:rsidRPr="00ED2D7C" w:rsidRDefault="00E71AE2" w:rsidP="00237A66">
            <w:pPr>
              <w:spacing w:after="0" w:line="276" w:lineRule="auto"/>
              <w:ind w:left="164"/>
              <w:rPr>
                <w:sz w:val="22"/>
                <w:szCs w:val="22"/>
              </w:rPr>
            </w:pPr>
            <w:r w:rsidRPr="00ED2D7C">
              <w:rPr>
                <w:sz w:val="22"/>
                <w:szCs w:val="22"/>
              </w:rPr>
              <w:t>-kostimografija</w:t>
            </w:r>
          </w:p>
          <w:p w14:paraId="0A7C74DA" w14:textId="77777777" w:rsidR="00E71AE2" w:rsidRPr="00ED2D7C" w:rsidRDefault="00E71AE2" w:rsidP="00237A66">
            <w:pPr>
              <w:spacing w:after="0" w:line="276" w:lineRule="auto"/>
              <w:ind w:left="164"/>
              <w:rPr>
                <w:sz w:val="22"/>
                <w:szCs w:val="22"/>
              </w:rPr>
            </w:pPr>
            <w:r w:rsidRPr="00ED2D7C">
              <w:rPr>
                <w:sz w:val="22"/>
                <w:szCs w:val="22"/>
              </w:rPr>
              <w:t>-improvizacija</w:t>
            </w:r>
          </w:p>
          <w:p w14:paraId="639B7E2C" w14:textId="77777777" w:rsidR="00E71AE2" w:rsidRPr="00ED2D7C" w:rsidRDefault="00E71AE2" w:rsidP="00237A66">
            <w:pPr>
              <w:spacing w:after="0" w:line="276" w:lineRule="auto"/>
              <w:ind w:left="164"/>
              <w:rPr>
                <w:sz w:val="22"/>
                <w:szCs w:val="22"/>
              </w:rPr>
            </w:pPr>
            <w:r w:rsidRPr="00ED2D7C">
              <w:rPr>
                <w:sz w:val="22"/>
                <w:szCs w:val="22"/>
              </w:rPr>
              <w:t>-neverbalna komunikacija</w:t>
            </w:r>
          </w:p>
        </w:tc>
        <w:tc>
          <w:tcPr>
            <w:tcW w:w="1933" w:type="pct"/>
            <w:tcBorders>
              <w:top w:val="single" w:sz="6" w:space="0" w:color="auto"/>
              <w:left w:val="single" w:sz="6" w:space="0" w:color="auto"/>
              <w:bottom w:val="single" w:sz="6" w:space="0" w:color="auto"/>
              <w:right w:val="single" w:sz="6" w:space="0" w:color="auto"/>
            </w:tcBorders>
            <w:vAlign w:val="center"/>
          </w:tcPr>
          <w:p w14:paraId="5F4459EA" w14:textId="77777777" w:rsidR="00E71AE2" w:rsidRPr="00ED2D7C" w:rsidRDefault="00E71AE2" w:rsidP="00237A66">
            <w:pPr>
              <w:spacing w:after="60" w:line="276" w:lineRule="auto"/>
              <w:ind w:left="164"/>
              <w:rPr>
                <w:sz w:val="22"/>
                <w:szCs w:val="22"/>
              </w:rPr>
            </w:pPr>
            <w:r w:rsidRPr="00ED2D7C">
              <w:rPr>
                <w:sz w:val="22"/>
                <w:szCs w:val="22"/>
              </w:rPr>
              <w:t>OŠ HJ A.5.2. Učenik sluša tekst, izdvaja ključne riječi i objašnjava značenje teksta.</w:t>
            </w:r>
          </w:p>
          <w:p w14:paraId="442E5CCB" w14:textId="77777777" w:rsidR="00E71AE2" w:rsidRPr="00ED2D7C" w:rsidRDefault="00E71AE2" w:rsidP="00237A66">
            <w:pPr>
              <w:spacing w:after="60" w:line="276" w:lineRule="auto"/>
              <w:ind w:left="164"/>
              <w:rPr>
                <w:sz w:val="22"/>
                <w:szCs w:val="22"/>
              </w:rPr>
            </w:pPr>
            <w:r w:rsidRPr="00ED2D7C">
              <w:rPr>
                <w:sz w:val="22"/>
                <w:szCs w:val="22"/>
              </w:rPr>
              <w:t>OŠ HJ B.5.4. Učenik se stvaralački izražava prema vlastitome interesu potaknut različitim iskustvima i doživljajima književnoga teksta.</w:t>
            </w:r>
          </w:p>
        </w:tc>
      </w:tr>
      <w:tr w:rsidR="000C7A5D" w:rsidRPr="00ED2D7C" w14:paraId="608A9E41"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4D3A8FDA" w14:textId="62F8882A"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t>Travanj i svibanj</w:t>
            </w:r>
          </w:p>
        </w:tc>
        <w:tc>
          <w:tcPr>
            <w:tcW w:w="564" w:type="pct"/>
            <w:tcBorders>
              <w:top w:val="single" w:sz="6" w:space="0" w:color="auto"/>
              <w:left w:val="single" w:sz="6" w:space="0" w:color="auto"/>
              <w:bottom w:val="single" w:sz="6" w:space="0" w:color="auto"/>
              <w:right w:val="single" w:sz="6" w:space="0" w:color="auto"/>
            </w:tcBorders>
            <w:vAlign w:val="center"/>
          </w:tcPr>
          <w:p w14:paraId="5AAD81C6"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18</w:t>
            </w:r>
          </w:p>
        </w:tc>
        <w:tc>
          <w:tcPr>
            <w:tcW w:w="1785" w:type="pct"/>
            <w:tcBorders>
              <w:top w:val="single" w:sz="6" w:space="0" w:color="auto"/>
              <w:left w:val="single" w:sz="6" w:space="0" w:color="auto"/>
              <w:bottom w:val="single" w:sz="6" w:space="0" w:color="auto"/>
              <w:right w:val="single" w:sz="6" w:space="0" w:color="auto"/>
            </w:tcBorders>
            <w:vAlign w:val="center"/>
          </w:tcPr>
          <w:p w14:paraId="4D587221" w14:textId="77777777" w:rsidR="00E71AE2" w:rsidRPr="00ED2D7C" w:rsidRDefault="00E71AE2" w:rsidP="00237A66">
            <w:pPr>
              <w:spacing w:after="60" w:line="276" w:lineRule="auto"/>
              <w:ind w:left="164"/>
              <w:rPr>
                <w:i/>
                <w:sz w:val="22"/>
                <w:szCs w:val="22"/>
              </w:rPr>
            </w:pPr>
            <w:r w:rsidRPr="00ED2D7C">
              <w:rPr>
                <w:i/>
                <w:sz w:val="22"/>
                <w:szCs w:val="22"/>
              </w:rPr>
              <w:t>Sretan ti rođendan, školo!</w:t>
            </w:r>
          </w:p>
          <w:p w14:paraId="551F36BA" w14:textId="77777777" w:rsidR="00E71AE2" w:rsidRPr="00ED2D7C" w:rsidRDefault="00E71AE2" w:rsidP="00237A66">
            <w:pPr>
              <w:spacing w:after="0" w:line="276" w:lineRule="auto"/>
              <w:ind w:left="164"/>
              <w:rPr>
                <w:sz w:val="22"/>
                <w:szCs w:val="22"/>
              </w:rPr>
            </w:pPr>
            <w:r w:rsidRPr="00ED2D7C">
              <w:rPr>
                <w:sz w:val="22"/>
                <w:szCs w:val="22"/>
              </w:rPr>
              <w:t>- dramatizacija</w:t>
            </w:r>
          </w:p>
          <w:p w14:paraId="29835623" w14:textId="77777777" w:rsidR="00E71AE2" w:rsidRPr="00ED2D7C" w:rsidRDefault="00E71AE2" w:rsidP="00237A66">
            <w:pPr>
              <w:spacing w:after="0" w:line="276" w:lineRule="auto"/>
              <w:ind w:left="164"/>
              <w:rPr>
                <w:sz w:val="22"/>
                <w:szCs w:val="22"/>
              </w:rPr>
            </w:pPr>
            <w:r w:rsidRPr="00ED2D7C">
              <w:rPr>
                <w:sz w:val="22"/>
                <w:szCs w:val="22"/>
              </w:rPr>
              <w:t>- scenske improvizacije</w:t>
            </w:r>
          </w:p>
          <w:p w14:paraId="2E8C4B04" w14:textId="77777777" w:rsidR="00E71AE2" w:rsidRPr="00ED2D7C" w:rsidRDefault="00E71AE2" w:rsidP="00237A66">
            <w:pPr>
              <w:spacing w:after="0" w:line="276" w:lineRule="auto"/>
              <w:ind w:left="164"/>
              <w:rPr>
                <w:sz w:val="22"/>
                <w:szCs w:val="22"/>
              </w:rPr>
            </w:pPr>
            <w:r w:rsidRPr="00ED2D7C">
              <w:rPr>
                <w:sz w:val="22"/>
                <w:szCs w:val="22"/>
              </w:rPr>
              <w:t>- priprema priredbe za Dan škole</w:t>
            </w:r>
          </w:p>
          <w:p w14:paraId="5726AB2C" w14:textId="77777777" w:rsidR="00E71AE2" w:rsidRPr="00ED2D7C" w:rsidRDefault="00E71AE2" w:rsidP="00237A66">
            <w:pPr>
              <w:spacing w:after="0" w:line="276" w:lineRule="auto"/>
              <w:ind w:left="164"/>
              <w:rPr>
                <w:sz w:val="22"/>
                <w:szCs w:val="22"/>
              </w:rPr>
            </w:pPr>
            <w:r w:rsidRPr="00ED2D7C">
              <w:rPr>
                <w:sz w:val="22"/>
                <w:szCs w:val="22"/>
              </w:rPr>
              <w:t>- odabir igrokaza i recitacija</w:t>
            </w:r>
          </w:p>
          <w:p w14:paraId="0181A535" w14:textId="77777777" w:rsidR="00E71AE2" w:rsidRPr="00ED2D7C" w:rsidRDefault="00E71AE2" w:rsidP="00237A66">
            <w:pPr>
              <w:spacing w:after="0" w:line="276" w:lineRule="auto"/>
              <w:ind w:left="164"/>
              <w:rPr>
                <w:sz w:val="22"/>
                <w:szCs w:val="22"/>
              </w:rPr>
            </w:pPr>
            <w:r w:rsidRPr="00ED2D7C">
              <w:rPr>
                <w:sz w:val="22"/>
                <w:szCs w:val="22"/>
              </w:rPr>
              <w:t>- odabir rekvizita</w:t>
            </w:r>
          </w:p>
          <w:p w14:paraId="65AB9D25" w14:textId="77777777" w:rsidR="00E71AE2" w:rsidRPr="00ED2D7C" w:rsidRDefault="00E71AE2" w:rsidP="00237A66">
            <w:pPr>
              <w:spacing w:after="0" w:line="276" w:lineRule="auto"/>
              <w:ind w:left="164"/>
              <w:rPr>
                <w:sz w:val="22"/>
                <w:szCs w:val="22"/>
              </w:rPr>
            </w:pPr>
            <w:r w:rsidRPr="00ED2D7C">
              <w:rPr>
                <w:sz w:val="22"/>
                <w:szCs w:val="22"/>
              </w:rPr>
              <w:t>- osmišljavanje scenografije</w:t>
            </w:r>
          </w:p>
        </w:tc>
        <w:tc>
          <w:tcPr>
            <w:tcW w:w="1933" w:type="pct"/>
            <w:tcBorders>
              <w:top w:val="single" w:sz="6" w:space="0" w:color="auto"/>
              <w:left w:val="single" w:sz="6" w:space="0" w:color="auto"/>
              <w:bottom w:val="single" w:sz="6" w:space="0" w:color="auto"/>
              <w:right w:val="single" w:sz="6" w:space="0" w:color="auto"/>
            </w:tcBorders>
            <w:vAlign w:val="center"/>
          </w:tcPr>
          <w:p w14:paraId="03B88BCF" w14:textId="77777777" w:rsidR="00E71AE2" w:rsidRPr="00ED2D7C" w:rsidRDefault="00E71AE2" w:rsidP="00237A66">
            <w:pPr>
              <w:spacing w:after="60" w:line="276" w:lineRule="auto"/>
              <w:ind w:left="164"/>
              <w:rPr>
                <w:sz w:val="22"/>
                <w:szCs w:val="22"/>
              </w:rPr>
            </w:pPr>
            <w:r w:rsidRPr="00ED2D7C">
              <w:rPr>
                <w:sz w:val="22"/>
                <w:szCs w:val="22"/>
              </w:rPr>
              <w:t>OŠ HJ B.5.4. Učenik se stvaralački izražava prema vlastitome interesu potaknut različitim iskustvima i doživljajima književnoga teksta.</w:t>
            </w:r>
          </w:p>
          <w:p w14:paraId="59D82A56" w14:textId="77777777" w:rsidR="00E71AE2" w:rsidRPr="00ED2D7C" w:rsidRDefault="00E71AE2" w:rsidP="00237A66">
            <w:pPr>
              <w:spacing w:after="60" w:line="276" w:lineRule="auto"/>
              <w:ind w:left="164"/>
              <w:rPr>
                <w:sz w:val="22"/>
                <w:szCs w:val="22"/>
              </w:rPr>
            </w:pPr>
            <w:r w:rsidRPr="00ED2D7C">
              <w:rPr>
                <w:sz w:val="22"/>
                <w:szCs w:val="22"/>
              </w:rPr>
              <w:t>OŠ HJ A.5.2.Učenik sluša tekst, izdvaja ključne riječi i objašnjava značenje teksta.</w:t>
            </w:r>
          </w:p>
          <w:p w14:paraId="54DD108A" w14:textId="77777777" w:rsidR="00E71AE2" w:rsidRPr="00ED2D7C" w:rsidRDefault="00E71AE2" w:rsidP="00237A66">
            <w:pPr>
              <w:spacing w:after="60" w:line="276" w:lineRule="auto"/>
              <w:ind w:left="164"/>
              <w:rPr>
                <w:sz w:val="22"/>
                <w:szCs w:val="22"/>
              </w:rPr>
            </w:pPr>
            <w:r w:rsidRPr="00ED2D7C">
              <w:rPr>
                <w:sz w:val="22"/>
                <w:szCs w:val="22"/>
              </w:rPr>
              <w:t>OŠ HJ A.6.3. Učenik čita tekst, uspoređuje podatke prema važnosti i objašnjava značenje teksta.</w:t>
            </w:r>
          </w:p>
          <w:p w14:paraId="376CB5E3" w14:textId="49B222AF" w:rsidR="00E71AE2" w:rsidRPr="00ED2D7C" w:rsidRDefault="00E71AE2" w:rsidP="00237A66">
            <w:pPr>
              <w:spacing w:after="60" w:line="276" w:lineRule="auto"/>
              <w:rPr>
                <w:sz w:val="22"/>
                <w:szCs w:val="22"/>
              </w:rPr>
            </w:pPr>
          </w:p>
        </w:tc>
      </w:tr>
      <w:tr w:rsidR="00E71AE2" w:rsidRPr="00ED2D7C" w14:paraId="1AAC3376" w14:textId="77777777" w:rsidTr="7316BCB7">
        <w:trPr>
          <w:cantSplit/>
          <w:trHeight w:val="570"/>
        </w:trPr>
        <w:tc>
          <w:tcPr>
            <w:tcW w:w="718" w:type="pct"/>
            <w:tcBorders>
              <w:top w:val="single" w:sz="6" w:space="0" w:color="auto"/>
              <w:left w:val="single" w:sz="6" w:space="0" w:color="auto"/>
              <w:bottom w:val="single" w:sz="6" w:space="0" w:color="auto"/>
              <w:right w:val="single" w:sz="6" w:space="0" w:color="auto"/>
            </w:tcBorders>
            <w:vAlign w:val="center"/>
          </w:tcPr>
          <w:p w14:paraId="40E606D2" w14:textId="77777777" w:rsidR="00E71AE2" w:rsidRPr="00ED2D7C" w:rsidRDefault="00E71AE2" w:rsidP="0057464C">
            <w:pPr>
              <w:spacing w:line="276" w:lineRule="auto"/>
              <w:jc w:val="center"/>
              <w:textAlignment w:val="baseline"/>
              <w:rPr>
                <w:b/>
                <w:bCs/>
                <w:sz w:val="22"/>
                <w:szCs w:val="22"/>
                <w:lang w:eastAsia="hr-HR"/>
              </w:rPr>
            </w:pPr>
            <w:r w:rsidRPr="00ED2D7C">
              <w:rPr>
                <w:b/>
                <w:bCs/>
                <w:sz w:val="22"/>
                <w:szCs w:val="22"/>
              </w:rPr>
              <w:t>Lipanj</w:t>
            </w:r>
          </w:p>
        </w:tc>
        <w:tc>
          <w:tcPr>
            <w:tcW w:w="564" w:type="pct"/>
            <w:tcBorders>
              <w:top w:val="single" w:sz="6" w:space="0" w:color="auto"/>
              <w:left w:val="single" w:sz="6" w:space="0" w:color="auto"/>
              <w:bottom w:val="single" w:sz="6" w:space="0" w:color="auto"/>
              <w:right w:val="single" w:sz="6" w:space="0" w:color="auto"/>
            </w:tcBorders>
            <w:vAlign w:val="center"/>
          </w:tcPr>
          <w:p w14:paraId="53A06CA5" w14:textId="77777777" w:rsidR="00E71AE2" w:rsidRPr="00ED2D7C" w:rsidRDefault="00E71AE2" w:rsidP="0057464C">
            <w:pPr>
              <w:spacing w:line="276" w:lineRule="auto"/>
              <w:jc w:val="center"/>
              <w:textAlignment w:val="baseline"/>
              <w:rPr>
                <w:b/>
                <w:sz w:val="22"/>
                <w:szCs w:val="22"/>
                <w:lang w:eastAsia="hr-HR"/>
              </w:rPr>
            </w:pPr>
            <w:r w:rsidRPr="00ED2D7C">
              <w:rPr>
                <w:b/>
                <w:sz w:val="22"/>
                <w:szCs w:val="22"/>
              </w:rPr>
              <w:t>4</w:t>
            </w:r>
          </w:p>
        </w:tc>
        <w:tc>
          <w:tcPr>
            <w:tcW w:w="1785" w:type="pct"/>
            <w:tcBorders>
              <w:top w:val="single" w:sz="6" w:space="0" w:color="auto"/>
              <w:left w:val="single" w:sz="6" w:space="0" w:color="auto"/>
              <w:bottom w:val="single" w:sz="6" w:space="0" w:color="auto"/>
              <w:right w:val="single" w:sz="6" w:space="0" w:color="auto"/>
            </w:tcBorders>
            <w:vAlign w:val="center"/>
          </w:tcPr>
          <w:p w14:paraId="4C74E549" w14:textId="77777777" w:rsidR="00E71AE2" w:rsidRPr="00ED2D7C" w:rsidRDefault="00E71AE2" w:rsidP="00237A66">
            <w:pPr>
              <w:spacing w:after="60" w:line="276" w:lineRule="auto"/>
              <w:ind w:left="164"/>
              <w:rPr>
                <w:sz w:val="22"/>
                <w:szCs w:val="22"/>
              </w:rPr>
            </w:pPr>
            <w:r w:rsidRPr="00ED2D7C">
              <w:rPr>
                <w:sz w:val="22"/>
                <w:szCs w:val="22"/>
              </w:rPr>
              <w:t>Glumiti i recitirati je fora!</w:t>
            </w:r>
          </w:p>
          <w:p w14:paraId="3B8CF836" w14:textId="77777777" w:rsidR="00E71AE2" w:rsidRPr="00ED2D7C" w:rsidRDefault="00E71AE2" w:rsidP="00237A66">
            <w:pPr>
              <w:spacing w:after="0" w:line="276" w:lineRule="auto"/>
              <w:ind w:left="164"/>
              <w:rPr>
                <w:sz w:val="22"/>
                <w:szCs w:val="22"/>
              </w:rPr>
            </w:pPr>
            <w:r w:rsidRPr="00ED2D7C">
              <w:rPr>
                <w:sz w:val="22"/>
                <w:szCs w:val="22"/>
              </w:rPr>
              <w:t>-dramske igre na otvorenom</w:t>
            </w:r>
          </w:p>
          <w:p w14:paraId="2A1B0F87" w14:textId="77777777" w:rsidR="00E71AE2" w:rsidRPr="00ED2D7C" w:rsidRDefault="00E71AE2" w:rsidP="00237A66">
            <w:pPr>
              <w:spacing w:after="0" w:line="276" w:lineRule="auto"/>
              <w:ind w:left="164"/>
              <w:rPr>
                <w:sz w:val="22"/>
                <w:szCs w:val="22"/>
              </w:rPr>
            </w:pPr>
            <w:r w:rsidRPr="00ED2D7C">
              <w:rPr>
                <w:sz w:val="22"/>
                <w:szCs w:val="22"/>
              </w:rPr>
              <w:t>- analiza uspjeha i postignuća</w:t>
            </w:r>
          </w:p>
        </w:tc>
        <w:tc>
          <w:tcPr>
            <w:tcW w:w="1933" w:type="pct"/>
            <w:tcBorders>
              <w:top w:val="single" w:sz="6" w:space="0" w:color="auto"/>
              <w:left w:val="single" w:sz="6" w:space="0" w:color="auto"/>
              <w:bottom w:val="single" w:sz="6" w:space="0" w:color="auto"/>
              <w:right w:val="single" w:sz="6" w:space="0" w:color="auto"/>
            </w:tcBorders>
            <w:vAlign w:val="center"/>
          </w:tcPr>
          <w:p w14:paraId="6B2F74B3" w14:textId="77777777" w:rsidR="00E71AE2" w:rsidRPr="00ED2D7C" w:rsidRDefault="00E71AE2" w:rsidP="00237A66">
            <w:pPr>
              <w:spacing w:after="60" w:line="276" w:lineRule="auto"/>
              <w:ind w:left="164"/>
              <w:rPr>
                <w:sz w:val="22"/>
                <w:szCs w:val="22"/>
              </w:rPr>
            </w:pPr>
            <w:r w:rsidRPr="00ED2D7C">
              <w:rPr>
                <w:sz w:val="22"/>
                <w:szCs w:val="22"/>
              </w:rPr>
              <w:t>OŠ HJ A.5.1. Učenik govori i razgovara u skladu s interesima, potrebama i iskustvom.</w:t>
            </w:r>
          </w:p>
          <w:p w14:paraId="169CDBE2" w14:textId="77777777" w:rsidR="00E71AE2" w:rsidRPr="00ED2D7C" w:rsidRDefault="00E71AE2" w:rsidP="00237A66">
            <w:pPr>
              <w:spacing w:after="60" w:line="276" w:lineRule="auto"/>
              <w:ind w:left="164"/>
              <w:rPr>
                <w:sz w:val="22"/>
                <w:szCs w:val="22"/>
              </w:rPr>
            </w:pPr>
            <w:r w:rsidRPr="00ED2D7C">
              <w:rPr>
                <w:sz w:val="22"/>
                <w:szCs w:val="22"/>
              </w:rPr>
              <w:t>OŠ HJ A.6.1. Učenik govori i razgovara o pročitanim i poslušanim tekstovima.</w:t>
            </w:r>
          </w:p>
        </w:tc>
      </w:tr>
    </w:tbl>
    <w:p w14:paraId="1478858C" w14:textId="22DFC677" w:rsidR="003239B8" w:rsidRPr="00ED2D7C" w:rsidRDefault="003239B8" w:rsidP="00A66C0F">
      <w:pPr>
        <w:pStyle w:val="Naslov1"/>
        <w:spacing w:after="240" w:line="276" w:lineRule="auto"/>
        <w:rPr>
          <w:rFonts w:ascii="Times New Roman" w:hAnsi="Times New Roman"/>
          <w:sz w:val="22"/>
          <w:szCs w:val="22"/>
        </w:rPr>
      </w:pPr>
    </w:p>
    <w:p w14:paraId="72FF04DB" w14:textId="4ADF169E" w:rsidR="00DE5E95" w:rsidRPr="00ED2D7C" w:rsidRDefault="003239B8" w:rsidP="00A66C0F">
      <w:pPr>
        <w:pStyle w:val="Naslov1"/>
        <w:spacing w:after="240" w:line="276" w:lineRule="auto"/>
        <w:rPr>
          <w:rFonts w:ascii="Times New Roman" w:hAnsi="Times New Roman"/>
          <w:sz w:val="22"/>
          <w:szCs w:val="22"/>
        </w:rPr>
      </w:pPr>
      <w:r w:rsidRPr="00ED2D7C">
        <w:rPr>
          <w:rFonts w:ascii="Times New Roman" w:hAnsi="Times New Roman"/>
          <w:sz w:val="22"/>
          <w:szCs w:val="22"/>
        </w:rPr>
        <w:br w:type="page"/>
      </w:r>
      <w:bookmarkStart w:id="43" w:name="_Toc209168512"/>
      <w:r w:rsidR="5EF29429" w:rsidRPr="00ED2D7C">
        <w:rPr>
          <w:rFonts w:ascii="Times New Roman" w:hAnsi="Times New Roman"/>
          <w:sz w:val="22"/>
          <w:szCs w:val="22"/>
        </w:rPr>
        <w:lastRenderedPageBreak/>
        <w:t>3.</w:t>
      </w:r>
      <w:r w:rsidR="005058C3" w:rsidRPr="00ED2D7C">
        <w:rPr>
          <w:rFonts w:ascii="Times New Roman" w:hAnsi="Times New Roman"/>
          <w:sz w:val="22"/>
          <w:szCs w:val="22"/>
        </w:rPr>
        <w:t>6</w:t>
      </w:r>
      <w:r w:rsidR="5EF29429"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784EED23" w:rsidRPr="00ED2D7C">
        <w:rPr>
          <w:rFonts w:ascii="Times New Roman" w:hAnsi="Times New Roman"/>
          <w:i/>
          <w:iCs/>
          <w:sz w:val="22"/>
          <w:szCs w:val="22"/>
        </w:rPr>
        <w:t>GLOBE</w:t>
      </w:r>
      <w:r w:rsidR="784EED23" w:rsidRPr="00ED2D7C">
        <w:rPr>
          <w:rFonts w:ascii="Times New Roman" w:hAnsi="Times New Roman"/>
          <w:sz w:val="22"/>
          <w:szCs w:val="22"/>
        </w:rPr>
        <w:t xml:space="preserve"> za učenike od 5. do 8. razreda</w:t>
      </w:r>
      <w:bookmarkEnd w:id="43"/>
    </w:p>
    <w:p w14:paraId="6ACA7483" w14:textId="0B2B6678" w:rsidR="00E71AE2" w:rsidRPr="00ED2D7C" w:rsidRDefault="00E71AE2" w:rsidP="0057464C">
      <w:pPr>
        <w:spacing w:after="240" w:line="276" w:lineRule="auto"/>
        <w:rPr>
          <w:sz w:val="22"/>
          <w:szCs w:val="22"/>
        </w:rPr>
      </w:pPr>
      <w:r w:rsidRPr="00ED2D7C">
        <w:rPr>
          <w:b/>
          <w:bCs/>
          <w:sz w:val="22"/>
          <w:szCs w:val="22"/>
        </w:rPr>
        <w:t xml:space="preserve">Nositelj: </w:t>
      </w:r>
      <w:r w:rsidR="00237A66" w:rsidRPr="00ED2D7C">
        <w:rPr>
          <w:sz w:val="22"/>
          <w:szCs w:val="22"/>
        </w:rPr>
        <w:t>U</w:t>
      </w:r>
      <w:r w:rsidRPr="00ED2D7C">
        <w:rPr>
          <w:sz w:val="22"/>
          <w:szCs w:val="22"/>
        </w:rPr>
        <w:t>čitelj geografije</w:t>
      </w:r>
      <w:r w:rsidR="00B10A33" w:rsidRPr="00ED2D7C">
        <w:rPr>
          <w:sz w:val="22"/>
          <w:szCs w:val="22"/>
        </w:rPr>
        <w:t>,</w:t>
      </w:r>
      <w:r w:rsidRPr="00ED2D7C">
        <w:rPr>
          <w:sz w:val="22"/>
          <w:szCs w:val="22"/>
        </w:rPr>
        <w:t xml:space="preserve"> </w:t>
      </w:r>
      <w:r w:rsidR="00696915" w:rsidRPr="00ED2D7C">
        <w:rPr>
          <w:sz w:val="22"/>
          <w:szCs w:val="22"/>
        </w:rPr>
        <w:t>Mate Vučić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84"/>
        <w:gridCol w:w="964"/>
        <w:gridCol w:w="1925"/>
        <w:gridCol w:w="5257"/>
      </w:tblGrid>
      <w:tr w:rsidR="00696915" w:rsidRPr="00ED2D7C" w14:paraId="7F2DADDF" w14:textId="77777777" w:rsidTr="7316BCB7">
        <w:trPr>
          <w:trHeight w:val="584"/>
        </w:trPr>
        <w:tc>
          <w:tcPr>
            <w:tcW w:w="0" w:type="auto"/>
            <w:shd w:val="clear" w:color="auto" w:fill="D9D9D9" w:themeFill="background1" w:themeFillShade="D9"/>
            <w:tcMar>
              <w:top w:w="72" w:type="dxa"/>
              <w:left w:w="144" w:type="dxa"/>
              <w:bottom w:w="72" w:type="dxa"/>
              <w:right w:w="144" w:type="dxa"/>
            </w:tcMar>
            <w:vAlign w:val="center"/>
            <w:hideMark/>
          </w:tcPr>
          <w:p w14:paraId="73E4AA71" w14:textId="77777777" w:rsidR="00E71AE2" w:rsidRPr="00ED2D7C" w:rsidRDefault="00E71AE2" w:rsidP="0057464C">
            <w:pPr>
              <w:spacing w:line="276" w:lineRule="auto"/>
              <w:jc w:val="center"/>
              <w:rPr>
                <w:b/>
                <w:bCs/>
                <w:sz w:val="22"/>
                <w:szCs w:val="22"/>
              </w:rPr>
            </w:pPr>
            <w:r w:rsidRPr="00ED2D7C">
              <w:rPr>
                <w:b/>
                <w:bCs/>
                <w:sz w:val="22"/>
                <w:szCs w:val="22"/>
              </w:rPr>
              <w:t>Vrijeme realizacije</w:t>
            </w:r>
          </w:p>
        </w:tc>
        <w:tc>
          <w:tcPr>
            <w:tcW w:w="0" w:type="auto"/>
            <w:shd w:val="clear" w:color="auto" w:fill="D9D9D9" w:themeFill="background1" w:themeFillShade="D9"/>
            <w:tcMar>
              <w:top w:w="72" w:type="dxa"/>
              <w:left w:w="144" w:type="dxa"/>
              <w:bottom w:w="72" w:type="dxa"/>
              <w:right w:w="144" w:type="dxa"/>
            </w:tcMar>
            <w:vAlign w:val="center"/>
            <w:hideMark/>
          </w:tcPr>
          <w:p w14:paraId="09907DFD" w14:textId="74DB1983" w:rsidR="00E71AE2" w:rsidRPr="00ED2D7C" w:rsidRDefault="00C452FF" w:rsidP="0057464C">
            <w:pPr>
              <w:spacing w:line="276" w:lineRule="auto"/>
              <w:jc w:val="center"/>
              <w:rPr>
                <w:b/>
                <w:bCs/>
                <w:sz w:val="22"/>
                <w:szCs w:val="22"/>
              </w:rPr>
            </w:pPr>
            <w:r w:rsidRPr="00ED2D7C">
              <w:rPr>
                <w:b/>
                <w:bCs/>
                <w:sz w:val="22"/>
                <w:szCs w:val="22"/>
              </w:rPr>
              <w:t xml:space="preserve">Broj sati </w:t>
            </w:r>
          </w:p>
        </w:tc>
        <w:tc>
          <w:tcPr>
            <w:tcW w:w="1925" w:type="dxa"/>
            <w:shd w:val="clear" w:color="auto" w:fill="D9D9D9" w:themeFill="background1" w:themeFillShade="D9"/>
            <w:tcMar>
              <w:top w:w="72" w:type="dxa"/>
              <w:left w:w="144" w:type="dxa"/>
              <w:bottom w:w="72" w:type="dxa"/>
              <w:right w:w="144" w:type="dxa"/>
            </w:tcMar>
            <w:vAlign w:val="center"/>
            <w:hideMark/>
          </w:tcPr>
          <w:p w14:paraId="073E0A36" w14:textId="77777777" w:rsidR="00E71AE2" w:rsidRPr="00ED2D7C" w:rsidRDefault="00E71AE2" w:rsidP="0057464C">
            <w:pPr>
              <w:spacing w:line="276" w:lineRule="auto"/>
              <w:jc w:val="center"/>
              <w:rPr>
                <w:b/>
                <w:bCs/>
                <w:sz w:val="22"/>
                <w:szCs w:val="22"/>
              </w:rPr>
            </w:pPr>
            <w:r w:rsidRPr="00ED2D7C">
              <w:rPr>
                <w:b/>
                <w:bCs/>
                <w:sz w:val="22"/>
                <w:szCs w:val="22"/>
              </w:rPr>
              <w:t>Sadržaj</w:t>
            </w:r>
          </w:p>
        </w:tc>
        <w:tc>
          <w:tcPr>
            <w:tcW w:w="5257" w:type="dxa"/>
            <w:shd w:val="clear" w:color="auto" w:fill="D9D9D9" w:themeFill="background1" w:themeFillShade="D9"/>
            <w:tcMar>
              <w:top w:w="72" w:type="dxa"/>
              <w:left w:w="144" w:type="dxa"/>
              <w:bottom w:w="72" w:type="dxa"/>
              <w:right w:w="144" w:type="dxa"/>
            </w:tcMar>
            <w:vAlign w:val="center"/>
            <w:hideMark/>
          </w:tcPr>
          <w:p w14:paraId="721A6F0A" w14:textId="271E0524" w:rsidR="00E71AE2" w:rsidRPr="00ED2D7C" w:rsidRDefault="00E77F57" w:rsidP="0057464C">
            <w:pPr>
              <w:spacing w:line="276" w:lineRule="auto"/>
              <w:jc w:val="center"/>
              <w:rPr>
                <w:b/>
                <w:bCs/>
                <w:sz w:val="22"/>
                <w:szCs w:val="22"/>
              </w:rPr>
            </w:pPr>
            <w:r w:rsidRPr="00ED2D7C">
              <w:rPr>
                <w:b/>
                <w:bCs/>
                <w:sz w:val="22"/>
                <w:szCs w:val="22"/>
              </w:rPr>
              <w:t xml:space="preserve">Planirane aktivnosti i način provedbe </w:t>
            </w:r>
          </w:p>
          <w:p w14:paraId="7B22C006" w14:textId="77777777" w:rsidR="00E71AE2" w:rsidRPr="00ED2D7C" w:rsidRDefault="00E71AE2" w:rsidP="0057464C">
            <w:pPr>
              <w:spacing w:line="276" w:lineRule="auto"/>
              <w:jc w:val="center"/>
              <w:rPr>
                <w:b/>
                <w:bCs/>
                <w:sz w:val="22"/>
                <w:szCs w:val="22"/>
              </w:rPr>
            </w:pPr>
          </w:p>
        </w:tc>
      </w:tr>
      <w:tr w:rsidR="00696915" w:rsidRPr="00ED2D7C" w14:paraId="6B4A4005" w14:textId="77777777" w:rsidTr="7316BCB7">
        <w:trPr>
          <w:trHeight w:val="584"/>
        </w:trPr>
        <w:tc>
          <w:tcPr>
            <w:tcW w:w="0" w:type="auto"/>
            <w:tcMar>
              <w:top w:w="72" w:type="dxa"/>
              <w:left w:w="144" w:type="dxa"/>
              <w:bottom w:w="72" w:type="dxa"/>
              <w:right w:w="144" w:type="dxa"/>
            </w:tcMar>
            <w:vAlign w:val="center"/>
          </w:tcPr>
          <w:p w14:paraId="1674426B" w14:textId="4D0351FF" w:rsidR="00E71AE2" w:rsidRPr="00ED2D7C" w:rsidRDefault="007438BC" w:rsidP="0057464C">
            <w:pPr>
              <w:spacing w:line="276" w:lineRule="auto"/>
              <w:jc w:val="center"/>
              <w:rPr>
                <w:b/>
                <w:bCs/>
                <w:sz w:val="22"/>
                <w:szCs w:val="22"/>
              </w:rPr>
            </w:pPr>
            <w:r w:rsidRPr="00ED2D7C">
              <w:rPr>
                <w:b/>
                <w:bCs/>
                <w:sz w:val="22"/>
                <w:szCs w:val="22"/>
              </w:rPr>
              <w:t>Rujan</w:t>
            </w:r>
          </w:p>
        </w:tc>
        <w:tc>
          <w:tcPr>
            <w:tcW w:w="0" w:type="auto"/>
            <w:tcMar>
              <w:top w:w="72" w:type="dxa"/>
              <w:left w:w="144" w:type="dxa"/>
              <w:bottom w:w="72" w:type="dxa"/>
              <w:right w:w="144" w:type="dxa"/>
            </w:tcMar>
            <w:vAlign w:val="center"/>
          </w:tcPr>
          <w:p w14:paraId="0524C6D6" w14:textId="0A62F2AE" w:rsidR="00E71AE2" w:rsidRPr="00ED2D7C" w:rsidRDefault="00B10A33" w:rsidP="0057464C">
            <w:pPr>
              <w:spacing w:line="276" w:lineRule="auto"/>
              <w:jc w:val="center"/>
              <w:rPr>
                <w:b/>
                <w:sz w:val="22"/>
                <w:szCs w:val="22"/>
              </w:rPr>
            </w:pPr>
            <w:r w:rsidRPr="00ED2D7C">
              <w:rPr>
                <w:b/>
                <w:sz w:val="22"/>
                <w:szCs w:val="22"/>
              </w:rPr>
              <w:t>3</w:t>
            </w:r>
          </w:p>
        </w:tc>
        <w:tc>
          <w:tcPr>
            <w:tcW w:w="1925" w:type="dxa"/>
            <w:tcMar>
              <w:top w:w="72" w:type="dxa"/>
              <w:left w:w="144" w:type="dxa"/>
              <w:bottom w:w="72" w:type="dxa"/>
              <w:right w:w="144" w:type="dxa"/>
            </w:tcMar>
          </w:tcPr>
          <w:p w14:paraId="6EECA98D" w14:textId="77777777" w:rsidR="00E71AE2" w:rsidRPr="00ED2D7C" w:rsidRDefault="00E71AE2" w:rsidP="0057464C">
            <w:pPr>
              <w:spacing w:line="276" w:lineRule="auto"/>
              <w:rPr>
                <w:rFonts w:eastAsia="Calibri"/>
                <w:sz w:val="22"/>
                <w:szCs w:val="22"/>
              </w:rPr>
            </w:pPr>
            <w:r w:rsidRPr="00ED2D7C">
              <w:rPr>
                <w:b/>
                <w:sz w:val="22"/>
                <w:szCs w:val="22"/>
              </w:rPr>
              <w:t xml:space="preserve">GLOBE </w:t>
            </w:r>
            <w:r w:rsidRPr="00ED2D7C">
              <w:rPr>
                <w:sz w:val="22"/>
                <w:szCs w:val="22"/>
              </w:rPr>
              <w:t>- globalno učenje i opažanje za dobrobit okoliša</w:t>
            </w:r>
          </w:p>
        </w:tc>
        <w:tc>
          <w:tcPr>
            <w:tcW w:w="5257" w:type="dxa"/>
            <w:tcMar>
              <w:top w:w="72" w:type="dxa"/>
              <w:left w:w="144" w:type="dxa"/>
              <w:bottom w:w="72" w:type="dxa"/>
              <w:right w:w="144" w:type="dxa"/>
            </w:tcMar>
            <w:vAlign w:val="center"/>
          </w:tcPr>
          <w:p w14:paraId="08316DB4" w14:textId="0F5B1DE2" w:rsidR="00E71AE2" w:rsidRPr="00ED2D7C" w:rsidRDefault="00CB3661" w:rsidP="0057464C">
            <w:pPr>
              <w:spacing w:after="60" w:line="276" w:lineRule="auto"/>
              <w:ind w:left="164"/>
              <w:rPr>
                <w:sz w:val="22"/>
                <w:szCs w:val="22"/>
              </w:rPr>
            </w:pPr>
            <w:r w:rsidRPr="00ED2D7C">
              <w:rPr>
                <w:sz w:val="22"/>
                <w:szCs w:val="22"/>
              </w:rPr>
              <w:t>U</w:t>
            </w:r>
            <w:r w:rsidR="00E71AE2" w:rsidRPr="00ED2D7C">
              <w:rPr>
                <w:sz w:val="22"/>
                <w:szCs w:val="22"/>
              </w:rPr>
              <w:t>poznati učenike s GLOBE programom te analizirati predmet poučavanja i cilj GLOBE programa</w:t>
            </w:r>
            <w:r w:rsidR="00D17829" w:rsidRPr="00ED2D7C">
              <w:rPr>
                <w:sz w:val="22"/>
                <w:szCs w:val="22"/>
              </w:rPr>
              <w:t>.</w:t>
            </w:r>
          </w:p>
        </w:tc>
      </w:tr>
      <w:tr w:rsidR="00696915" w:rsidRPr="00ED2D7C" w14:paraId="30EB2967" w14:textId="77777777" w:rsidTr="7316BCB7">
        <w:trPr>
          <w:trHeight w:val="584"/>
        </w:trPr>
        <w:tc>
          <w:tcPr>
            <w:tcW w:w="0" w:type="auto"/>
            <w:shd w:val="clear" w:color="auto" w:fill="auto"/>
            <w:tcMar>
              <w:top w:w="72" w:type="dxa"/>
              <w:left w:w="144" w:type="dxa"/>
              <w:bottom w:w="72" w:type="dxa"/>
              <w:right w:w="144" w:type="dxa"/>
            </w:tcMar>
            <w:vAlign w:val="center"/>
          </w:tcPr>
          <w:p w14:paraId="55E05103" w14:textId="0324C654" w:rsidR="00E71AE2" w:rsidRPr="00ED2D7C" w:rsidRDefault="00B10A33" w:rsidP="0057464C">
            <w:pPr>
              <w:spacing w:line="276" w:lineRule="auto"/>
              <w:jc w:val="center"/>
              <w:rPr>
                <w:b/>
                <w:bCs/>
                <w:sz w:val="22"/>
                <w:szCs w:val="22"/>
              </w:rPr>
            </w:pPr>
            <w:r w:rsidRPr="00ED2D7C">
              <w:rPr>
                <w:b/>
                <w:bCs/>
                <w:sz w:val="22"/>
                <w:szCs w:val="22"/>
              </w:rPr>
              <w:t>Listopad</w:t>
            </w:r>
          </w:p>
        </w:tc>
        <w:tc>
          <w:tcPr>
            <w:tcW w:w="0" w:type="auto"/>
            <w:tcMar>
              <w:top w:w="72" w:type="dxa"/>
              <w:left w:w="144" w:type="dxa"/>
              <w:bottom w:w="72" w:type="dxa"/>
              <w:right w:w="144" w:type="dxa"/>
            </w:tcMar>
            <w:vAlign w:val="center"/>
          </w:tcPr>
          <w:p w14:paraId="1990CC5D" w14:textId="77777777" w:rsidR="00E71AE2" w:rsidRPr="00ED2D7C" w:rsidRDefault="00E71AE2" w:rsidP="0057464C">
            <w:pPr>
              <w:spacing w:line="276" w:lineRule="auto"/>
              <w:jc w:val="center"/>
              <w:rPr>
                <w:b/>
                <w:sz w:val="22"/>
                <w:szCs w:val="22"/>
              </w:rPr>
            </w:pPr>
            <w:r w:rsidRPr="00ED2D7C">
              <w:rPr>
                <w:b/>
                <w:sz w:val="22"/>
                <w:szCs w:val="22"/>
              </w:rPr>
              <w:t>4</w:t>
            </w:r>
          </w:p>
        </w:tc>
        <w:tc>
          <w:tcPr>
            <w:tcW w:w="1925" w:type="dxa"/>
            <w:tcMar>
              <w:top w:w="72" w:type="dxa"/>
              <w:left w:w="144" w:type="dxa"/>
              <w:bottom w:w="72" w:type="dxa"/>
              <w:right w:w="144" w:type="dxa"/>
            </w:tcMar>
            <w:vAlign w:val="center"/>
          </w:tcPr>
          <w:p w14:paraId="62FCD151" w14:textId="77777777" w:rsidR="00E71AE2" w:rsidRPr="00ED2D7C" w:rsidRDefault="00E71AE2" w:rsidP="0057464C">
            <w:pPr>
              <w:spacing w:line="276" w:lineRule="auto"/>
              <w:rPr>
                <w:rFonts w:eastAsia="Calibri"/>
                <w:sz w:val="22"/>
                <w:szCs w:val="22"/>
              </w:rPr>
            </w:pPr>
            <w:r w:rsidRPr="00ED2D7C">
              <w:rPr>
                <w:b/>
                <w:sz w:val="22"/>
                <w:szCs w:val="22"/>
              </w:rPr>
              <w:t xml:space="preserve">GLOBE </w:t>
            </w:r>
            <w:r w:rsidRPr="00ED2D7C">
              <w:rPr>
                <w:sz w:val="22"/>
                <w:szCs w:val="22"/>
              </w:rPr>
              <w:t xml:space="preserve">protokoli i </w:t>
            </w:r>
            <w:r w:rsidRPr="00ED2D7C">
              <w:rPr>
                <w:b/>
                <w:sz w:val="22"/>
                <w:szCs w:val="22"/>
              </w:rPr>
              <w:t>GLOBE</w:t>
            </w:r>
            <w:r w:rsidRPr="00ED2D7C">
              <w:rPr>
                <w:sz w:val="22"/>
                <w:szCs w:val="22"/>
              </w:rPr>
              <w:t xml:space="preserve"> baze podataka</w:t>
            </w:r>
          </w:p>
        </w:tc>
        <w:tc>
          <w:tcPr>
            <w:tcW w:w="5257" w:type="dxa"/>
            <w:tcMar>
              <w:top w:w="72" w:type="dxa"/>
              <w:left w:w="144" w:type="dxa"/>
              <w:bottom w:w="72" w:type="dxa"/>
              <w:right w:w="144" w:type="dxa"/>
            </w:tcMar>
            <w:vAlign w:val="center"/>
          </w:tcPr>
          <w:p w14:paraId="17F6FFD9" w14:textId="31D23440" w:rsidR="00E71AE2" w:rsidRPr="00ED2D7C" w:rsidRDefault="00D17829" w:rsidP="0057464C">
            <w:pPr>
              <w:spacing w:after="60" w:line="276" w:lineRule="auto"/>
              <w:ind w:left="164"/>
              <w:rPr>
                <w:sz w:val="22"/>
                <w:szCs w:val="22"/>
              </w:rPr>
            </w:pPr>
            <w:r w:rsidRPr="00ED2D7C">
              <w:rPr>
                <w:sz w:val="22"/>
                <w:szCs w:val="22"/>
              </w:rPr>
              <w:t>U</w:t>
            </w:r>
            <w:r w:rsidR="00E71AE2" w:rsidRPr="00ED2D7C">
              <w:rPr>
                <w:sz w:val="22"/>
                <w:szCs w:val="22"/>
              </w:rPr>
              <w:t>poznati učenike s pojmom daljinskih istraživanja</w:t>
            </w:r>
            <w:r w:rsidRPr="00ED2D7C">
              <w:rPr>
                <w:sz w:val="22"/>
                <w:szCs w:val="22"/>
              </w:rPr>
              <w:t>.</w:t>
            </w:r>
          </w:p>
          <w:p w14:paraId="79C1DF20" w14:textId="2C87CE79" w:rsidR="00E71AE2" w:rsidRPr="00ED2D7C" w:rsidRDefault="00D17829" w:rsidP="0057464C">
            <w:pPr>
              <w:spacing w:after="60" w:line="276" w:lineRule="auto"/>
              <w:ind w:left="164"/>
              <w:rPr>
                <w:sz w:val="22"/>
                <w:szCs w:val="22"/>
              </w:rPr>
            </w:pPr>
            <w:r w:rsidRPr="00ED2D7C">
              <w:rPr>
                <w:sz w:val="22"/>
                <w:szCs w:val="22"/>
              </w:rPr>
              <w:t>O</w:t>
            </w:r>
            <w:r w:rsidR="00E71AE2" w:rsidRPr="00ED2D7C">
              <w:rPr>
                <w:sz w:val="22"/>
                <w:szCs w:val="22"/>
              </w:rPr>
              <w:t>bjasniti učenicima način provođenja GLOBE protokola i mjerenja</w:t>
            </w:r>
            <w:r w:rsidRPr="00ED2D7C">
              <w:rPr>
                <w:sz w:val="22"/>
                <w:szCs w:val="22"/>
              </w:rPr>
              <w:t>.</w:t>
            </w:r>
          </w:p>
          <w:p w14:paraId="1D99D0C7" w14:textId="503B807A" w:rsidR="00E71AE2" w:rsidRPr="00ED2D7C" w:rsidRDefault="00D17829" w:rsidP="0057464C">
            <w:pPr>
              <w:spacing w:after="60" w:line="276" w:lineRule="auto"/>
              <w:ind w:left="164"/>
              <w:rPr>
                <w:sz w:val="22"/>
                <w:szCs w:val="22"/>
              </w:rPr>
            </w:pPr>
            <w:r w:rsidRPr="00ED2D7C">
              <w:rPr>
                <w:sz w:val="22"/>
                <w:szCs w:val="22"/>
              </w:rPr>
              <w:t>U</w:t>
            </w:r>
            <w:r w:rsidR="00E71AE2" w:rsidRPr="00ED2D7C">
              <w:rPr>
                <w:sz w:val="22"/>
                <w:szCs w:val="22"/>
              </w:rPr>
              <w:t>poznati učenike s pretraživanjem GLOBE baze podataka</w:t>
            </w:r>
            <w:r w:rsidRPr="00ED2D7C">
              <w:rPr>
                <w:sz w:val="22"/>
                <w:szCs w:val="22"/>
              </w:rPr>
              <w:t>.</w:t>
            </w:r>
          </w:p>
        </w:tc>
      </w:tr>
      <w:tr w:rsidR="00696915" w:rsidRPr="00ED2D7C" w14:paraId="66CF6402" w14:textId="77777777" w:rsidTr="7316BCB7">
        <w:trPr>
          <w:trHeight w:val="56"/>
        </w:trPr>
        <w:tc>
          <w:tcPr>
            <w:tcW w:w="0" w:type="auto"/>
            <w:shd w:val="clear" w:color="auto" w:fill="auto"/>
            <w:tcMar>
              <w:top w:w="72" w:type="dxa"/>
              <w:left w:w="144" w:type="dxa"/>
              <w:bottom w:w="72" w:type="dxa"/>
              <w:right w:w="144" w:type="dxa"/>
            </w:tcMar>
            <w:vAlign w:val="center"/>
          </w:tcPr>
          <w:p w14:paraId="48A0165B" w14:textId="77777777" w:rsidR="00E71AE2" w:rsidRPr="00ED2D7C" w:rsidRDefault="00E71AE2" w:rsidP="0057464C">
            <w:pPr>
              <w:spacing w:line="276" w:lineRule="auto"/>
              <w:jc w:val="center"/>
              <w:rPr>
                <w:b/>
                <w:bCs/>
                <w:sz w:val="22"/>
                <w:szCs w:val="22"/>
              </w:rPr>
            </w:pPr>
          </w:p>
          <w:p w14:paraId="408674E7" w14:textId="77777777" w:rsidR="00E71AE2" w:rsidRPr="00ED2D7C" w:rsidRDefault="00E71AE2" w:rsidP="0057464C">
            <w:pPr>
              <w:spacing w:line="276" w:lineRule="auto"/>
              <w:jc w:val="center"/>
              <w:rPr>
                <w:b/>
                <w:bCs/>
                <w:sz w:val="22"/>
                <w:szCs w:val="22"/>
              </w:rPr>
            </w:pPr>
          </w:p>
          <w:p w14:paraId="013FA594" w14:textId="6CBF0F47" w:rsidR="00E71AE2" w:rsidRPr="00ED2D7C" w:rsidRDefault="007438BC" w:rsidP="0057464C">
            <w:pPr>
              <w:spacing w:line="276" w:lineRule="auto"/>
              <w:jc w:val="center"/>
              <w:rPr>
                <w:b/>
                <w:bCs/>
                <w:sz w:val="22"/>
                <w:szCs w:val="22"/>
              </w:rPr>
            </w:pPr>
            <w:r w:rsidRPr="00ED2D7C">
              <w:rPr>
                <w:b/>
                <w:bCs/>
                <w:sz w:val="22"/>
                <w:szCs w:val="22"/>
              </w:rPr>
              <w:t>Studeni</w:t>
            </w:r>
          </w:p>
          <w:p w14:paraId="01BFC236" w14:textId="77777777" w:rsidR="00E71AE2" w:rsidRPr="00ED2D7C" w:rsidRDefault="00E71AE2" w:rsidP="0057464C">
            <w:pPr>
              <w:spacing w:line="276" w:lineRule="auto"/>
              <w:jc w:val="center"/>
              <w:rPr>
                <w:b/>
                <w:bCs/>
                <w:sz w:val="22"/>
                <w:szCs w:val="22"/>
              </w:rPr>
            </w:pPr>
          </w:p>
          <w:p w14:paraId="348A41E0" w14:textId="77777777" w:rsidR="00E71AE2" w:rsidRPr="00ED2D7C" w:rsidRDefault="00E71AE2" w:rsidP="0057464C">
            <w:pPr>
              <w:spacing w:line="276" w:lineRule="auto"/>
              <w:jc w:val="center"/>
              <w:rPr>
                <w:b/>
                <w:bCs/>
                <w:sz w:val="22"/>
                <w:szCs w:val="22"/>
              </w:rPr>
            </w:pPr>
          </w:p>
        </w:tc>
        <w:tc>
          <w:tcPr>
            <w:tcW w:w="0" w:type="auto"/>
            <w:shd w:val="clear" w:color="auto" w:fill="auto"/>
            <w:tcMar>
              <w:top w:w="72" w:type="dxa"/>
              <w:left w:w="144" w:type="dxa"/>
              <w:bottom w:w="72" w:type="dxa"/>
              <w:right w:w="144" w:type="dxa"/>
            </w:tcMar>
            <w:vAlign w:val="center"/>
          </w:tcPr>
          <w:p w14:paraId="370DEC74" w14:textId="77777777" w:rsidR="00E71AE2" w:rsidRPr="00ED2D7C" w:rsidRDefault="00E71AE2" w:rsidP="0057464C">
            <w:pPr>
              <w:spacing w:line="276" w:lineRule="auto"/>
              <w:jc w:val="center"/>
              <w:rPr>
                <w:b/>
                <w:sz w:val="22"/>
                <w:szCs w:val="22"/>
              </w:rPr>
            </w:pPr>
            <w:r w:rsidRPr="00ED2D7C">
              <w:rPr>
                <w:b/>
                <w:sz w:val="22"/>
                <w:szCs w:val="22"/>
              </w:rPr>
              <w:t>8</w:t>
            </w:r>
          </w:p>
        </w:tc>
        <w:tc>
          <w:tcPr>
            <w:tcW w:w="1925" w:type="dxa"/>
            <w:vMerge w:val="restart"/>
            <w:shd w:val="clear" w:color="auto" w:fill="auto"/>
            <w:tcMar>
              <w:top w:w="72" w:type="dxa"/>
              <w:left w:w="144" w:type="dxa"/>
              <w:bottom w:w="72" w:type="dxa"/>
              <w:right w:w="144" w:type="dxa"/>
            </w:tcMar>
            <w:vAlign w:val="center"/>
          </w:tcPr>
          <w:p w14:paraId="2C34E091" w14:textId="77777777" w:rsidR="00E71AE2" w:rsidRPr="00ED2D7C" w:rsidRDefault="00E71AE2" w:rsidP="0057464C">
            <w:pPr>
              <w:spacing w:line="276" w:lineRule="auto"/>
              <w:jc w:val="center"/>
              <w:rPr>
                <w:rFonts w:eastAsia="Calibri"/>
                <w:b/>
                <w:sz w:val="22"/>
                <w:szCs w:val="22"/>
              </w:rPr>
            </w:pPr>
            <w:r w:rsidRPr="00ED2D7C">
              <w:rPr>
                <w:rFonts w:eastAsia="Calibri"/>
                <w:b/>
                <w:sz w:val="22"/>
                <w:szCs w:val="22"/>
              </w:rPr>
              <w:t>Atmosfera</w:t>
            </w:r>
          </w:p>
        </w:tc>
        <w:tc>
          <w:tcPr>
            <w:tcW w:w="5257" w:type="dxa"/>
            <w:vMerge w:val="restart"/>
            <w:shd w:val="clear" w:color="auto" w:fill="auto"/>
            <w:tcMar>
              <w:top w:w="72" w:type="dxa"/>
              <w:left w:w="144" w:type="dxa"/>
              <w:bottom w:w="72" w:type="dxa"/>
              <w:right w:w="144" w:type="dxa"/>
            </w:tcMar>
          </w:tcPr>
          <w:p w14:paraId="0397E250" w14:textId="25EA86F2" w:rsidR="00E71AE2" w:rsidRPr="00ED2D7C" w:rsidRDefault="00D17829" w:rsidP="0057464C">
            <w:pPr>
              <w:spacing w:after="60" w:line="276" w:lineRule="auto"/>
              <w:ind w:left="164"/>
              <w:rPr>
                <w:sz w:val="22"/>
                <w:szCs w:val="22"/>
              </w:rPr>
            </w:pPr>
            <w:r w:rsidRPr="00ED2D7C">
              <w:rPr>
                <w:sz w:val="22"/>
                <w:szCs w:val="22"/>
              </w:rPr>
              <w:t>O</w:t>
            </w:r>
            <w:r w:rsidR="00E71AE2" w:rsidRPr="00ED2D7C">
              <w:rPr>
                <w:sz w:val="22"/>
                <w:szCs w:val="22"/>
              </w:rPr>
              <w:t>pisati atmosferu te položaj i važnost troposfere</w:t>
            </w:r>
            <w:r w:rsidRPr="00ED2D7C">
              <w:rPr>
                <w:sz w:val="22"/>
                <w:szCs w:val="22"/>
              </w:rPr>
              <w:t>.</w:t>
            </w:r>
          </w:p>
          <w:p w14:paraId="74D1BD0C" w14:textId="3147BB92" w:rsidR="00E71AE2" w:rsidRPr="00ED2D7C" w:rsidRDefault="00D17829" w:rsidP="0057464C">
            <w:pPr>
              <w:spacing w:after="60" w:line="276" w:lineRule="auto"/>
              <w:ind w:left="164"/>
              <w:rPr>
                <w:sz w:val="22"/>
                <w:szCs w:val="22"/>
              </w:rPr>
            </w:pPr>
            <w:r w:rsidRPr="00ED2D7C">
              <w:rPr>
                <w:sz w:val="22"/>
                <w:szCs w:val="22"/>
              </w:rPr>
              <w:t>O</w:t>
            </w:r>
            <w:r w:rsidR="00E71AE2" w:rsidRPr="00ED2D7C">
              <w:rPr>
                <w:sz w:val="22"/>
                <w:szCs w:val="22"/>
              </w:rPr>
              <w:t>pisati vrijeme subjektivno i objektivno</w:t>
            </w:r>
            <w:r w:rsidRPr="00ED2D7C">
              <w:rPr>
                <w:sz w:val="22"/>
                <w:szCs w:val="22"/>
              </w:rPr>
              <w:t>.</w:t>
            </w:r>
            <w:r w:rsidR="00E71AE2" w:rsidRPr="00ED2D7C">
              <w:rPr>
                <w:sz w:val="22"/>
                <w:szCs w:val="22"/>
              </w:rPr>
              <w:t xml:space="preserve"> </w:t>
            </w:r>
          </w:p>
          <w:p w14:paraId="2D4E7916" w14:textId="27F398B9" w:rsidR="00E71AE2" w:rsidRPr="00ED2D7C" w:rsidRDefault="00D17829" w:rsidP="0057464C">
            <w:pPr>
              <w:spacing w:after="60" w:line="276" w:lineRule="auto"/>
              <w:ind w:left="164"/>
              <w:rPr>
                <w:sz w:val="22"/>
                <w:szCs w:val="22"/>
              </w:rPr>
            </w:pPr>
            <w:r w:rsidRPr="00ED2D7C">
              <w:rPr>
                <w:sz w:val="22"/>
                <w:szCs w:val="22"/>
              </w:rPr>
              <w:t>O</w:t>
            </w:r>
            <w:r w:rsidR="00E71AE2" w:rsidRPr="00ED2D7C">
              <w:rPr>
                <w:sz w:val="22"/>
                <w:szCs w:val="22"/>
              </w:rPr>
              <w:t>bjasniti klimatske elemente</w:t>
            </w:r>
            <w:r w:rsidRPr="00ED2D7C">
              <w:rPr>
                <w:sz w:val="22"/>
                <w:szCs w:val="22"/>
              </w:rPr>
              <w:t>.</w:t>
            </w:r>
          </w:p>
          <w:p w14:paraId="3688010F" w14:textId="4736AC07" w:rsidR="00E71AE2" w:rsidRPr="00ED2D7C" w:rsidRDefault="00D17829" w:rsidP="0057464C">
            <w:pPr>
              <w:spacing w:after="60" w:line="276" w:lineRule="auto"/>
              <w:ind w:left="164"/>
              <w:rPr>
                <w:sz w:val="22"/>
                <w:szCs w:val="22"/>
              </w:rPr>
            </w:pPr>
            <w:r w:rsidRPr="00ED2D7C">
              <w:rPr>
                <w:sz w:val="22"/>
                <w:szCs w:val="22"/>
              </w:rPr>
              <w:t>O</w:t>
            </w:r>
            <w:r w:rsidR="00E71AE2" w:rsidRPr="00ED2D7C">
              <w:rPr>
                <w:sz w:val="22"/>
                <w:szCs w:val="22"/>
              </w:rPr>
              <w:t>brazložiti važnost prikupljanja podataka o vremenu i važnost vremenske prognoze</w:t>
            </w:r>
            <w:r w:rsidRPr="00ED2D7C">
              <w:rPr>
                <w:sz w:val="22"/>
                <w:szCs w:val="22"/>
              </w:rPr>
              <w:t>.</w:t>
            </w:r>
          </w:p>
          <w:p w14:paraId="1A9D5B8B" w14:textId="17725293" w:rsidR="00E71AE2" w:rsidRPr="00ED2D7C" w:rsidRDefault="00D17829" w:rsidP="0057464C">
            <w:pPr>
              <w:spacing w:after="60" w:line="276" w:lineRule="auto"/>
              <w:ind w:left="164"/>
              <w:rPr>
                <w:sz w:val="22"/>
                <w:szCs w:val="22"/>
              </w:rPr>
            </w:pPr>
            <w:r w:rsidRPr="00ED2D7C">
              <w:rPr>
                <w:sz w:val="22"/>
                <w:szCs w:val="22"/>
              </w:rPr>
              <w:t>K</w:t>
            </w:r>
            <w:r w:rsidR="00E71AE2" w:rsidRPr="00ED2D7C">
              <w:rPr>
                <w:sz w:val="22"/>
                <w:szCs w:val="22"/>
              </w:rPr>
              <w:t>oristiti GLOBE protokole za statističku obradu atmosferskih podataka</w:t>
            </w:r>
            <w:r w:rsidRPr="00ED2D7C">
              <w:rPr>
                <w:sz w:val="22"/>
                <w:szCs w:val="22"/>
              </w:rPr>
              <w:t>.</w:t>
            </w:r>
          </w:p>
          <w:p w14:paraId="21CD94BA" w14:textId="77CA45F4" w:rsidR="00E71AE2" w:rsidRPr="00ED2D7C" w:rsidRDefault="00D17829" w:rsidP="0057464C">
            <w:pPr>
              <w:spacing w:after="60" w:line="276" w:lineRule="auto"/>
              <w:ind w:left="164"/>
              <w:rPr>
                <w:sz w:val="22"/>
                <w:szCs w:val="22"/>
              </w:rPr>
            </w:pPr>
            <w:r w:rsidRPr="00ED2D7C">
              <w:rPr>
                <w:sz w:val="22"/>
                <w:szCs w:val="22"/>
              </w:rPr>
              <w:t>K</w:t>
            </w:r>
            <w:r w:rsidR="00E71AE2" w:rsidRPr="00ED2D7C">
              <w:rPr>
                <w:sz w:val="22"/>
                <w:szCs w:val="22"/>
              </w:rPr>
              <w:t>oristiti GLOBE baze podataka za izradu klimatskih dijagrama, za usporedbu različitih klima, izradu istraživačkih radova i sl.</w:t>
            </w:r>
          </w:p>
        </w:tc>
      </w:tr>
      <w:tr w:rsidR="00696915" w:rsidRPr="00ED2D7C" w14:paraId="727F91ED" w14:textId="77777777" w:rsidTr="7316BCB7">
        <w:trPr>
          <w:trHeight w:val="584"/>
        </w:trPr>
        <w:tc>
          <w:tcPr>
            <w:tcW w:w="0" w:type="auto"/>
            <w:shd w:val="clear" w:color="auto" w:fill="auto"/>
            <w:tcMar>
              <w:top w:w="72" w:type="dxa"/>
              <w:left w:w="144" w:type="dxa"/>
              <w:bottom w:w="72" w:type="dxa"/>
              <w:right w:w="144" w:type="dxa"/>
            </w:tcMar>
            <w:vAlign w:val="center"/>
          </w:tcPr>
          <w:p w14:paraId="3D3C82A9" w14:textId="1306095C" w:rsidR="00E71AE2" w:rsidRPr="00ED2D7C" w:rsidRDefault="007438BC" w:rsidP="0057464C">
            <w:pPr>
              <w:spacing w:line="276" w:lineRule="auto"/>
              <w:jc w:val="center"/>
              <w:rPr>
                <w:b/>
                <w:bCs/>
                <w:sz w:val="22"/>
                <w:szCs w:val="22"/>
              </w:rPr>
            </w:pPr>
            <w:r w:rsidRPr="00ED2D7C">
              <w:rPr>
                <w:b/>
                <w:bCs/>
                <w:sz w:val="22"/>
                <w:szCs w:val="22"/>
              </w:rPr>
              <w:t>Prosinac</w:t>
            </w:r>
          </w:p>
        </w:tc>
        <w:tc>
          <w:tcPr>
            <w:tcW w:w="0" w:type="auto"/>
            <w:shd w:val="clear" w:color="auto" w:fill="auto"/>
            <w:tcMar>
              <w:top w:w="72" w:type="dxa"/>
              <w:left w:w="144" w:type="dxa"/>
              <w:bottom w:w="72" w:type="dxa"/>
              <w:right w:w="144" w:type="dxa"/>
            </w:tcMar>
            <w:vAlign w:val="center"/>
          </w:tcPr>
          <w:p w14:paraId="556D5061" w14:textId="79E199CA" w:rsidR="00E71AE2" w:rsidRPr="00ED2D7C" w:rsidRDefault="00B10A33" w:rsidP="0057464C">
            <w:pPr>
              <w:spacing w:line="276" w:lineRule="auto"/>
              <w:jc w:val="center"/>
              <w:rPr>
                <w:b/>
                <w:sz w:val="22"/>
                <w:szCs w:val="22"/>
              </w:rPr>
            </w:pPr>
            <w:r w:rsidRPr="00ED2D7C">
              <w:rPr>
                <w:b/>
                <w:sz w:val="22"/>
                <w:szCs w:val="22"/>
              </w:rPr>
              <w:t>4</w:t>
            </w:r>
          </w:p>
        </w:tc>
        <w:tc>
          <w:tcPr>
            <w:tcW w:w="1925" w:type="dxa"/>
            <w:vMerge/>
            <w:tcMar>
              <w:top w:w="72" w:type="dxa"/>
              <w:left w:w="144" w:type="dxa"/>
              <w:bottom w:w="72" w:type="dxa"/>
              <w:right w:w="144" w:type="dxa"/>
            </w:tcMar>
            <w:vAlign w:val="center"/>
          </w:tcPr>
          <w:p w14:paraId="5DB181E9" w14:textId="77777777" w:rsidR="00E71AE2" w:rsidRPr="00ED2D7C" w:rsidRDefault="00E71AE2" w:rsidP="0057464C">
            <w:pPr>
              <w:spacing w:line="276" w:lineRule="auto"/>
              <w:jc w:val="center"/>
              <w:rPr>
                <w:rFonts w:eastAsia="Calibri"/>
                <w:sz w:val="22"/>
                <w:szCs w:val="22"/>
              </w:rPr>
            </w:pPr>
          </w:p>
        </w:tc>
        <w:tc>
          <w:tcPr>
            <w:tcW w:w="5257" w:type="dxa"/>
            <w:vMerge/>
            <w:tcMar>
              <w:top w:w="72" w:type="dxa"/>
              <w:left w:w="144" w:type="dxa"/>
              <w:bottom w:w="72" w:type="dxa"/>
              <w:right w:w="144" w:type="dxa"/>
            </w:tcMar>
          </w:tcPr>
          <w:p w14:paraId="7DD1BE54" w14:textId="77777777" w:rsidR="00E71AE2" w:rsidRPr="00ED2D7C" w:rsidRDefault="00E71AE2" w:rsidP="0057464C">
            <w:pPr>
              <w:spacing w:line="276" w:lineRule="auto"/>
              <w:rPr>
                <w:sz w:val="22"/>
                <w:szCs w:val="22"/>
              </w:rPr>
            </w:pPr>
          </w:p>
        </w:tc>
      </w:tr>
      <w:tr w:rsidR="00696915" w:rsidRPr="00ED2D7C" w14:paraId="05072F0B" w14:textId="77777777" w:rsidTr="7316BCB7">
        <w:trPr>
          <w:trHeight w:val="584"/>
        </w:trPr>
        <w:tc>
          <w:tcPr>
            <w:tcW w:w="0" w:type="auto"/>
            <w:shd w:val="clear" w:color="auto" w:fill="auto"/>
            <w:tcMar>
              <w:top w:w="72" w:type="dxa"/>
              <w:left w:w="144" w:type="dxa"/>
              <w:bottom w:w="72" w:type="dxa"/>
              <w:right w:w="144" w:type="dxa"/>
            </w:tcMar>
            <w:vAlign w:val="center"/>
          </w:tcPr>
          <w:p w14:paraId="230E2337" w14:textId="7E2DDF80" w:rsidR="00E71AE2" w:rsidRPr="00ED2D7C" w:rsidRDefault="007438BC" w:rsidP="0057464C">
            <w:pPr>
              <w:spacing w:line="276" w:lineRule="auto"/>
              <w:jc w:val="center"/>
              <w:rPr>
                <w:b/>
                <w:bCs/>
                <w:sz w:val="22"/>
                <w:szCs w:val="22"/>
              </w:rPr>
            </w:pPr>
            <w:r w:rsidRPr="00ED2D7C">
              <w:rPr>
                <w:b/>
                <w:bCs/>
                <w:sz w:val="22"/>
                <w:szCs w:val="22"/>
              </w:rPr>
              <w:t>Siječanj</w:t>
            </w:r>
          </w:p>
        </w:tc>
        <w:tc>
          <w:tcPr>
            <w:tcW w:w="0" w:type="auto"/>
            <w:shd w:val="clear" w:color="auto" w:fill="auto"/>
            <w:tcMar>
              <w:top w:w="72" w:type="dxa"/>
              <w:left w:w="144" w:type="dxa"/>
              <w:bottom w:w="72" w:type="dxa"/>
              <w:right w:w="144" w:type="dxa"/>
            </w:tcMar>
            <w:vAlign w:val="center"/>
          </w:tcPr>
          <w:p w14:paraId="7069C108" w14:textId="4D9F9945" w:rsidR="00E71AE2" w:rsidRPr="00ED2D7C" w:rsidRDefault="00B10A33" w:rsidP="0057464C">
            <w:pPr>
              <w:spacing w:line="276" w:lineRule="auto"/>
              <w:jc w:val="center"/>
              <w:rPr>
                <w:b/>
                <w:sz w:val="22"/>
                <w:szCs w:val="22"/>
              </w:rPr>
            </w:pPr>
            <w:r w:rsidRPr="00ED2D7C">
              <w:rPr>
                <w:b/>
                <w:sz w:val="22"/>
                <w:szCs w:val="22"/>
              </w:rPr>
              <w:t>4</w:t>
            </w:r>
          </w:p>
        </w:tc>
        <w:tc>
          <w:tcPr>
            <w:tcW w:w="1925" w:type="dxa"/>
            <w:shd w:val="clear" w:color="auto" w:fill="auto"/>
            <w:tcMar>
              <w:top w:w="72" w:type="dxa"/>
              <w:left w:w="144" w:type="dxa"/>
              <w:bottom w:w="72" w:type="dxa"/>
              <w:right w:w="144" w:type="dxa"/>
            </w:tcMar>
            <w:vAlign w:val="center"/>
          </w:tcPr>
          <w:p w14:paraId="241F37C2" w14:textId="77777777" w:rsidR="00E71AE2" w:rsidRPr="00ED2D7C" w:rsidRDefault="00E71AE2" w:rsidP="0057464C">
            <w:pPr>
              <w:spacing w:line="276" w:lineRule="auto"/>
              <w:jc w:val="center"/>
              <w:rPr>
                <w:rFonts w:eastAsia="Calibri"/>
                <w:b/>
                <w:sz w:val="22"/>
                <w:szCs w:val="22"/>
              </w:rPr>
            </w:pPr>
            <w:r w:rsidRPr="00ED2D7C">
              <w:rPr>
                <w:rFonts w:eastAsia="Calibri"/>
                <w:b/>
                <w:sz w:val="22"/>
                <w:szCs w:val="22"/>
              </w:rPr>
              <w:t>Oblaci</w:t>
            </w:r>
          </w:p>
        </w:tc>
        <w:tc>
          <w:tcPr>
            <w:tcW w:w="5257" w:type="dxa"/>
            <w:shd w:val="clear" w:color="auto" w:fill="auto"/>
            <w:tcMar>
              <w:top w:w="72" w:type="dxa"/>
              <w:left w:w="144" w:type="dxa"/>
              <w:bottom w:w="72" w:type="dxa"/>
              <w:right w:w="144" w:type="dxa"/>
            </w:tcMar>
          </w:tcPr>
          <w:p w14:paraId="5CAADE06" w14:textId="262E7037" w:rsidR="00E71AE2" w:rsidRPr="00ED2D7C" w:rsidRDefault="00D17829" w:rsidP="0057464C">
            <w:pPr>
              <w:spacing w:after="60" w:line="276" w:lineRule="auto"/>
              <w:ind w:left="164"/>
              <w:rPr>
                <w:sz w:val="22"/>
                <w:szCs w:val="22"/>
              </w:rPr>
            </w:pPr>
            <w:r w:rsidRPr="00ED2D7C">
              <w:rPr>
                <w:sz w:val="22"/>
                <w:szCs w:val="22"/>
              </w:rPr>
              <w:t>U</w:t>
            </w:r>
            <w:r w:rsidR="00E71AE2" w:rsidRPr="00ED2D7C">
              <w:rPr>
                <w:sz w:val="22"/>
                <w:szCs w:val="22"/>
              </w:rPr>
              <w:t>poznati se s nastankom i vrstama oblaka</w:t>
            </w:r>
            <w:r w:rsidRPr="00ED2D7C">
              <w:rPr>
                <w:sz w:val="22"/>
                <w:szCs w:val="22"/>
              </w:rPr>
              <w:t>.</w:t>
            </w:r>
          </w:p>
          <w:p w14:paraId="22147023" w14:textId="653202CC" w:rsidR="00E71AE2" w:rsidRPr="00ED2D7C" w:rsidRDefault="69688BFD" w:rsidP="0057464C">
            <w:pPr>
              <w:spacing w:after="60" w:line="276" w:lineRule="auto"/>
              <w:ind w:left="164"/>
              <w:rPr>
                <w:sz w:val="22"/>
                <w:szCs w:val="22"/>
              </w:rPr>
            </w:pPr>
            <w:r w:rsidRPr="00ED2D7C">
              <w:rPr>
                <w:sz w:val="22"/>
                <w:szCs w:val="22"/>
              </w:rPr>
              <w:t>K</w:t>
            </w:r>
            <w:r w:rsidR="00E71AE2" w:rsidRPr="00ED2D7C">
              <w:rPr>
                <w:sz w:val="22"/>
                <w:szCs w:val="22"/>
              </w:rPr>
              <w:t>oristiti GLOBE protokol za atmosferska istraživanja (</w:t>
            </w:r>
            <w:bookmarkStart w:id="44" w:name="_Int_b3IpG0yz"/>
            <w:r w:rsidR="00E71AE2" w:rsidRPr="00ED2D7C">
              <w:rPr>
                <w:sz w:val="22"/>
                <w:szCs w:val="22"/>
              </w:rPr>
              <w:t>Clouds</w:t>
            </w:r>
            <w:bookmarkEnd w:id="44"/>
            <w:r w:rsidR="00E71AE2" w:rsidRPr="00ED2D7C">
              <w:rPr>
                <w:sz w:val="22"/>
                <w:szCs w:val="22"/>
              </w:rPr>
              <w:t>)</w:t>
            </w:r>
            <w:r w:rsidRPr="00ED2D7C">
              <w:rPr>
                <w:sz w:val="22"/>
                <w:szCs w:val="22"/>
              </w:rPr>
              <w:t>.</w:t>
            </w:r>
            <w:r w:rsidR="00E71AE2" w:rsidRPr="00ED2D7C">
              <w:rPr>
                <w:sz w:val="22"/>
                <w:szCs w:val="22"/>
              </w:rPr>
              <w:t xml:space="preserve"> </w:t>
            </w:r>
          </w:p>
          <w:p w14:paraId="051EAE08" w14:textId="5E93BFCD" w:rsidR="00E71AE2" w:rsidRPr="00ED2D7C" w:rsidRDefault="00D17829" w:rsidP="0057464C">
            <w:pPr>
              <w:spacing w:after="60" w:line="276" w:lineRule="auto"/>
              <w:ind w:left="164"/>
              <w:rPr>
                <w:sz w:val="22"/>
                <w:szCs w:val="22"/>
              </w:rPr>
            </w:pPr>
            <w:r w:rsidRPr="00ED2D7C">
              <w:rPr>
                <w:sz w:val="22"/>
                <w:szCs w:val="22"/>
              </w:rPr>
              <w:t>I</w:t>
            </w:r>
            <w:r w:rsidR="00E71AE2" w:rsidRPr="00ED2D7C">
              <w:rPr>
                <w:sz w:val="22"/>
                <w:szCs w:val="22"/>
              </w:rPr>
              <w:t>zraditi plakat s prikazanim vrstama oblaka</w:t>
            </w:r>
            <w:r w:rsidRPr="00ED2D7C">
              <w:rPr>
                <w:sz w:val="22"/>
                <w:szCs w:val="22"/>
              </w:rPr>
              <w:t>.</w:t>
            </w:r>
          </w:p>
        </w:tc>
      </w:tr>
      <w:tr w:rsidR="00696915" w:rsidRPr="00ED2D7C" w14:paraId="639D7A04" w14:textId="77777777" w:rsidTr="7316BCB7">
        <w:trPr>
          <w:trHeight w:val="1609"/>
        </w:trPr>
        <w:tc>
          <w:tcPr>
            <w:tcW w:w="0" w:type="auto"/>
            <w:shd w:val="clear" w:color="auto" w:fill="auto"/>
            <w:tcMar>
              <w:top w:w="72" w:type="dxa"/>
              <w:left w:w="144" w:type="dxa"/>
              <w:bottom w:w="72" w:type="dxa"/>
              <w:right w:w="144" w:type="dxa"/>
            </w:tcMar>
            <w:vAlign w:val="center"/>
          </w:tcPr>
          <w:p w14:paraId="7FA46D11" w14:textId="09E3FFB7" w:rsidR="00B10A33" w:rsidRPr="00ED2D7C" w:rsidRDefault="00B10A33" w:rsidP="0057464C">
            <w:pPr>
              <w:spacing w:line="276" w:lineRule="auto"/>
              <w:jc w:val="center"/>
              <w:rPr>
                <w:b/>
                <w:bCs/>
                <w:sz w:val="22"/>
                <w:szCs w:val="22"/>
              </w:rPr>
            </w:pPr>
            <w:r w:rsidRPr="00ED2D7C">
              <w:rPr>
                <w:b/>
                <w:bCs/>
                <w:sz w:val="22"/>
                <w:szCs w:val="22"/>
              </w:rPr>
              <w:t>Veljača</w:t>
            </w:r>
          </w:p>
        </w:tc>
        <w:tc>
          <w:tcPr>
            <w:tcW w:w="0" w:type="auto"/>
            <w:shd w:val="clear" w:color="auto" w:fill="auto"/>
            <w:tcMar>
              <w:top w:w="72" w:type="dxa"/>
              <w:left w:w="144" w:type="dxa"/>
              <w:bottom w:w="72" w:type="dxa"/>
              <w:right w:w="144" w:type="dxa"/>
            </w:tcMar>
            <w:vAlign w:val="center"/>
          </w:tcPr>
          <w:p w14:paraId="61F92E98" w14:textId="7041A499" w:rsidR="00B10A33" w:rsidRPr="00ED2D7C" w:rsidRDefault="0090406F" w:rsidP="0057464C">
            <w:pPr>
              <w:spacing w:line="276" w:lineRule="auto"/>
              <w:jc w:val="center"/>
              <w:rPr>
                <w:b/>
                <w:sz w:val="22"/>
                <w:szCs w:val="22"/>
              </w:rPr>
            </w:pPr>
            <w:r w:rsidRPr="00ED2D7C">
              <w:rPr>
                <w:b/>
                <w:sz w:val="22"/>
                <w:szCs w:val="22"/>
              </w:rPr>
              <w:t>3</w:t>
            </w:r>
          </w:p>
        </w:tc>
        <w:tc>
          <w:tcPr>
            <w:tcW w:w="1925" w:type="dxa"/>
            <w:vMerge w:val="restart"/>
            <w:shd w:val="clear" w:color="auto" w:fill="auto"/>
            <w:tcMar>
              <w:top w:w="72" w:type="dxa"/>
              <w:left w:w="144" w:type="dxa"/>
              <w:bottom w:w="72" w:type="dxa"/>
              <w:right w:w="144" w:type="dxa"/>
            </w:tcMar>
            <w:vAlign w:val="center"/>
          </w:tcPr>
          <w:p w14:paraId="2F7D5C27" w14:textId="5BDE1D19" w:rsidR="00B10A33" w:rsidRPr="00ED2D7C" w:rsidRDefault="00B10A33" w:rsidP="0057464C">
            <w:pPr>
              <w:spacing w:line="276" w:lineRule="auto"/>
              <w:jc w:val="center"/>
              <w:rPr>
                <w:rFonts w:eastAsia="Calibri"/>
                <w:b/>
                <w:sz w:val="22"/>
                <w:szCs w:val="22"/>
              </w:rPr>
            </w:pPr>
            <w:r w:rsidRPr="00ED2D7C">
              <w:rPr>
                <w:rFonts w:eastAsia="Calibri"/>
                <w:b/>
                <w:sz w:val="22"/>
                <w:szCs w:val="22"/>
              </w:rPr>
              <w:t>Voda na Zemlji</w:t>
            </w:r>
          </w:p>
        </w:tc>
        <w:tc>
          <w:tcPr>
            <w:tcW w:w="5257" w:type="dxa"/>
            <w:vMerge w:val="restart"/>
            <w:shd w:val="clear" w:color="auto" w:fill="auto"/>
            <w:tcMar>
              <w:top w:w="72" w:type="dxa"/>
              <w:left w:w="144" w:type="dxa"/>
              <w:bottom w:w="72" w:type="dxa"/>
              <w:right w:w="144" w:type="dxa"/>
            </w:tcMar>
          </w:tcPr>
          <w:p w14:paraId="5236EDAE" w14:textId="77777777" w:rsidR="00B10A33" w:rsidRPr="00ED2D7C" w:rsidRDefault="00B10A33" w:rsidP="0057464C">
            <w:pPr>
              <w:spacing w:after="60" w:line="276" w:lineRule="auto"/>
              <w:ind w:left="164"/>
              <w:rPr>
                <w:sz w:val="22"/>
                <w:szCs w:val="22"/>
              </w:rPr>
            </w:pPr>
            <w:r w:rsidRPr="00ED2D7C">
              <w:rPr>
                <w:sz w:val="22"/>
                <w:szCs w:val="22"/>
              </w:rPr>
              <w:t>Opisati osnovne pojavne oblike vode na Zemlji.</w:t>
            </w:r>
          </w:p>
          <w:p w14:paraId="204916FC" w14:textId="77777777" w:rsidR="00B10A33" w:rsidRPr="00ED2D7C" w:rsidRDefault="00B10A33" w:rsidP="0057464C">
            <w:pPr>
              <w:spacing w:after="60" w:line="276" w:lineRule="auto"/>
              <w:ind w:left="164"/>
              <w:rPr>
                <w:sz w:val="22"/>
                <w:szCs w:val="22"/>
              </w:rPr>
            </w:pPr>
            <w:r w:rsidRPr="00ED2D7C">
              <w:rPr>
                <w:sz w:val="22"/>
                <w:szCs w:val="22"/>
              </w:rPr>
              <w:t>Objasniti važnost vode za život.</w:t>
            </w:r>
          </w:p>
          <w:p w14:paraId="2F03952B" w14:textId="77777777" w:rsidR="00B10A33" w:rsidRPr="00ED2D7C" w:rsidRDefault="00B10A33" w:rsidP="0057464C">
            <w:pPr>
              <w:spacing w:after="60" w:line="276" w:lineRule="auto"/>
              <w:ind w:left="164"/>
              <w:rPr>
                <w:sz w:val="22"/>
                <w:szCs w:val="22"/>
              </w:rPr>
            </w:pPr>
            <w:r w:rsidRPr="00ED2D7C">
              <w:rPr>
                <w:sz w:val="22"/>
                <w:szCs w:val="22"/>
              </w:rPr>
              <w:t>Istražiti mogućnosti vlastitoga doprinosa u racionalnome korištenju vode u školi/domu.</w:t>
            </w:r>
          </w:p>
          <w:p w14:paraId="377E615F" w14:textId="77777777" w:rsidR="00B10A33" w:rsidRPr="00ED2D7C" w:rsidRDefault="00B10A33" w:rsidP="0057464C">
            <w:pPr>
              <w:spacing w:after="60" w:line="276" w:lineRule="auto"/>
              <w:ind w:left="164"/>
              <w:rPr>
                <w:sz w:val="22"/>
                <w:szCs w:val="22"/>
              </w:rPr>
            </w:pPr>
            <w:r w:rsidRPr="00ED2D7C">
              <w:rPr>
                <w:sz w:val="22"/>
                <w:szCs w:val="22"/>
              </w:rPr>
              <w:t>Opisati osnovna obilježja i važnost voda na kopnu.</w:t>
            </w:r>
          </w:p>
          <w:p w14:paraId="066A4FAF" w14:textId="77777777" w:rsidR="00B10A33" w:rsidRPr="00ED2D7C" w:rsidRDefault="00B10A33" w:rsidP="0057464C">
            <w:pPr>
              <w:spacing w:after="60" w:line="276" w:lineRule="auto"/>
              <w:ind w:left="164"/>
              <w:rPr>
                <w:sz w:val="22"/>
                <w:szCs w:val="22"/>
              </w:rPr>
            </w:pPr>
            <w:r w:rsidRPr="00ED2D7C">
              <w:rPr>
                <w:sz w:val="22"/>
                <w:szCs w:val="22"/>
              </w:rPr>
              <w:t xml:space="preserve">Koristiti GLOBE protokole za </w:t>
            </w:r>
            <w:bookmarkStart w:id="45" w:name="_Int_TECHeI2f"/>
            <w:r w:rsidRPr="00ED2D7C">
              <w:rPr>
                <w:sz w:val="22"/>
                <w:szCs w:val="22"/>
              </w:rPr>
              <w:t>hidrosferu</w:t>
            </w:r>
            <w:bookmarkEnd w:id="45"/>
            <w:r w:rsidRPr="00ED2D7C">
              <w:rPr>
                <w:sz w:val="22"/>
                <w:szCs w:val="22"/>
              </w:rPr>
              <w:t xml:space="preserve">. </w:t>
            </w:r>
          </w:p>
          <w:p w14:paraId="377F9BB4" w14:textId="77777777" w:rsidR="00B10A33" w:rsidRPr="00ED2D7C" w:rsidRDefault="00B10A33" w:rsidP="0057464C">
            <w:pPr>
              <w:spacing w:after="60" w:line="276" w:lineRule="auto"/>
              <w:ind w:left="164"/>
              <w:rPr>
                <w:sz w:val="22"/>
                <w:szCs w:val="22"/>
              </w:rPr>
            </w:pPr>
            <w:r w:rsidRPr="00ED2D7C">
              <w:rPr>
                <w:sz w:val="22"/>
                <w:szCs w:val="22"/>
              </w:rPr>
              <w:t xml:space="preserve">Uspoređivati podataka iz GLOBE baze s područja </w:t>
            </w:r>
            <w:bookmarkStart w:id="46" w:name="_Int_r7GYyvFF"/>
            <w:r w:rsidRPr="00ED2D7C">
              <w:rPr>
                <w:sz w:val="22"/>
                <w:szCs w:val="22"/>
              </w:rPr>
              <w:t>hidrosfere</w:t>
            </w:r>
            <w:bookmarkEnd w:id="46"/>
            <w:r w:rsidRPr="00ED2D7C">
              <w:rPr>
                <w:sz w:val="22"/>
                <w:szCs w:val="22"/>
              </w:rPr>
              <w:t xml:space="preserve"> za različite kopnene vode na različitim prostornim razinama.</w:t>
            </w:r>
          </w:p>
          <w:p w14:paraId="5260B8C7" w14:textId="35852BE5" w:rsidR="00B10A33" w:rsidRPr="00ED2D7C" w:rsidRDefault="00B10A33" w:rsidP="0057464C">
            <w:pPr>
              <w:spacing w:after="60" w:line="276" w:lineRule="auto"/>
              <w:ind w:left="164"/>
              <w:rPr>
                <w:sz w:val="22"/>
                <w:szCs w:val="22"/>
              </w:rPr>
            </w:pPr>
            <w:r w:rsidRPr="00ED2D7C">
              <w:rPr>
                <w:sz w:val="22"/>
                <w:szCs w:val="22"/>
              </w:rPr>
              <w:t>Obilježiti eko datume (Međunarodni dan rijeka, Svjetski dan šuma, Svjetski dan voda, Svjetski dan meteorologije).</w:t>
            </w:r>
          </w:p>
        </w:tc>
      </w:tr>
      <w:tr w:rsidR="00696915" w:rsidRPr="00ED2D7C" w14:paraId="7BA75D5A" w14:textId="77777777" w:rsidTr="7316BCB7">
        <w:trPr>
          <w:trHeight w:val="584"/>
        </w:trPr>
        <w:tc>
          <w:tcPr>
            <w:tcW w:w="0" w:type="auto"/>
            <w:shd w:val="clear" w:color="auto" w:fill="auto"/>
            <w:tcMar>
              <w:top w:w="72" w:type="dxa"/>
              <w:left w:w="144" w:type="dxa"/>
              <w:bottom w:w="72" w:type="dxa"/>
              <w:right w:w="144" w:type="dxa"/>
            </w:tcMar>
            <w:vAlign w:val="center"/>
          </w:tcPr>
          <w:p w14:paraId="2B5ECF7C" w14:textId="45E15FF6" w:rsidR="00B10A33" w:rsidRPr="00ED2D7C" w:rsidRDefault="00B10A33" w:rsidP="0057464C">
            <w:pPr>
              <w:spacing w:line="276" w:lineRule="auto"/>
              <w:jc w:val="center"/>
              <w:rPr>
                <w:b/>
                <w:bCs/>
                <w:sz w:val="22"/>
                <w:szCs w:val="22"/>
              </w:rPr>
            </w:pPr>
            <w:r w:rsidRPr="00ED2D7C">
              <w:rPr>
                <w:b/>
                <w:bCs/>
                <w:sz w:val="22"/>
                <w:szCs w:val="22"/>
              </w:rPr>
              <w:t>Ožujak</w:t>
            </w:r>
          </w:p>
        </w:tc>
        <w:tc>
          <w:tcPr>
            <w:tcW w:w="0" w:type="auto"/>
            <w:shd w:val="clear" w:color="auto" w:fill="auto"/>
            <w:tcMar>
              <w:top w:w="72" w:type="dxa"/>
              <w:left w:w="144" w:type="dxa"/>
              <w:bottom w:w="72" w:type="dxa"/>
              <w:right w:w="144" w:type="dxa"/>
            </w:tcMar>
            <w:vAlign w:val="center"/>
          </w:tcPr>
          <w:p w14:paraId="6F4A8E54" w14:textId="1D1CCCCB" w:rsidR="00B10A33" w:rsidRPr="00ED2D7C" w:rsidRDefault="0090406F" w:rsidP="0057464C">
            <w:pPr>
              <w:spacing w:line="276" w:lineRule="auto"/>
              <w:jc w:val="center"/>
              <w:rPr>
                <w:b/>
                <w:sz w:val="22"/>
                <w:szCs w:val="22"/>
              </w:rPr>
            </w:pPr>
            <w:r w:rsidRPr="00ED2D7C">
              <w:rPr>
                <w:b/>
                <w:sz w:val="22"/>
                <w:szCs w:val="22"/>
              </w:rPr>
              <w:t>4</w:t>
            </w:r>
          </w:p>
        </w:tc>
        <w:tc>
          <w:tcPr>
            <w:tcW w:w="1925" w:type="dxa"/>
            <w:vMerge/>
            <w:tcMar>
              <w:top w:w="72" w:type="dxa"/>
              <w:left w:w="144" w:type="dxa"/>
              <w:bottom w:w="72" w:type="dxa"/>
              <w:right w:w="144" w:type="dxa"/>
            </w:tcMar>
            <w:vAlign w:val="center"/>
          </w:tcPr>
          <w:p w14:paraId="1A4314E5" w14:textId="3C1A6694" w:rsidR="00B10A33" w:rsidRPr="00ED2D7C" w:rsidRDefault="00B10A33" w:rsidP="0057464C">
            <w:pPr>
              <w:spacing w:line="276" w:lineRule="auto"/>
              <w:jc w:val="center"/>
              <w:rPr>
                <w:rFonts w:eastAsia="Calibri"/>
                <w:b/>
                <w:sz w:val="22"/>
                <w:szCs w:val="22"/>
              </w:rPr>
            </w:pPr>
          </w:p>
        </w:tc>
        <w:tc>
          <w:tcPr>
            <w:tcW w:w="5257" w:type="dxa"/>
            <w:vMerge/>
            <w:tcMar>
              <w:top w:w="72" w:type="dxa"/>
              <w:left w:w="144" w:type="dxa"/>
              <w:bottom w:w="72" w:type="dxa"/>
              <w:right w:w="144" w:type="dxa"/>
            </w:tcMar>
          </w:tcPr>
          <w:p w14:paraId="4DDB931B" w14:textId="473EE07D" w:rsidR="00B10A33" w:rsidRPr="00ED2D7C" w:rsidRDefault="00B10A33" w:rsidP="0057464C">
            <w:pPr>
              <w:spacing w:after="60" w:line="276" w:lineRule="auto"/>
              <w:ind w:left="164"/>
              <w:rPr>
                <w:sz w:val="22"/>
                <w:szCs w:val="22"/>
              </w:rPr>
            </w:pPr>
          </w:p>
        </w:tc>
      </w:tr>
      <w:tr w:rsidR="00696915" w:rsidRPr="00ED2D7C" w14:paraId="793ED858" w14:textId="77777777" w:rsidTr="7316BCB7">
        <w:trPr>
          <w:trHeight w:val="584"/>
        </w:trPr>
        <w:tc>
          <w:tcPr>
            <w:tcW w:w="0" w:type="auto"/>
            <w:shd w:val="clear" w:color="auto" w:fill="auto"/>
            <w:tcMar>
              <w:top w:w="72" w:type="dxa"/>
              <w:left w:w="144" w:type="dxa"/>
              <w:bottom w:w="72" w:type="dxa"/>
              <w:right w:w="144" w:type="dxa"/>
            </w:tcMar>
            <w:vAlign w:val="center"/>
          </w:tcPr>
          <w:p w14:paraId="7F4CE59F" w14:textId="55F1C810" w:rsidR="0090406F" w:rsidRPr="00ED2D7C" w:rsidRDefault="0090406F" w:rsidP="0057464C">
            <w:pPr>
              <w:spacing w:line="276" w:lineRule="auto"/>
              <w:jc w:val="center"/>
              <w:rPr>
                <w:b/>
                <w:bCs/>
                <w:sz w:val="22"/>
                <w:szCs w:val="22"/>
              </w:rPr>
            </w:pPr>
            <w:r w:rsidRPr="00ED2D7C">
              <w:rPr>
                <w:b/>
                <w:bCs/>
                <w:sz w:val="22"/>
                <w:szCs w:val="22"/>
              </w:rPr>
              <w:lastRenderedPageBreak/>
              <w:t>Travanj</w:t>
            </w:r>
          </w:p>
        </w:tc>
        <w:tc>
          <w:tcPr>
            <w:tcW w:w="0" w:type="auto"/>
            <w:shd w:val="clear" w:color="auto" w:fill="auto"/>
            <w:tcMar>
              <w:top w:w="72" w:type="dxa"/>
              <w:left w:w="144" w:type="dxa"/>
              <w:bottom w:w="72" w:type="dxa"/>
              <w:right w:w="144" w:type="dxa"/>
            </w:tcMar>
            <w:vAlign w:val="center"/>
          </w:tcPr>
          <w:p w14:paraId="441205B7" w14:textId="3794F30B" w:rsidR="0090406F" w:rsidRPr="00ED2D7C" w:rsidRDefault="0090406F" w:rsidP="0057464C">
            <w:pPr>
              <w:spacing w:line="276" w:lineRule="auto"/>
              <w:jc w:val="center"/>
              <w:rPr>
                <w:b/>
                <w:sz w:val="22"/>
                <w:szCs w:val="22"/>
              </w:rPr>
            </w:pPr>
            <w:r w:rsidRPr="00ED2D7C">
              <w:rPr>
                <w:b/>
                <w:sz w:val="22"/>
                <w:szCs w:val="22"/>
              </w:rPr>
              <w:t>3</w:t>
            </w:r>
          </w:p>
        </w:tc>
        <w:tc>
          <w:tcPr>
            <w:tcW w:w="1925" w:type="dxa"/>
            <w:shd w:val="clear" w:color="auto" w:fill="auto"/>
            <w:tcMar>
              <w:top w:w="72" w:type="dxa"/>
              <w:left w:w="144" w:type="dxa"/>
              <w:bottom w:w="72" w:type="dxa"/>
              <w:right w:w="144" w:type="dxa"/>
            </w:tcMar>
            <w:vAlign w:val="center"/>
          </w:tcPr>
          <w:p w14:paraId="02720830" w14:textId="49F97F20" w:rsidR="0090406F" w:rsidRPr="00ED2D7C" w:rsidRDefault="0090406F" w:rsidP="0057464C">
            <w:pPr>
              <w:spacing w:line="276" w:lineRule="auto"/>
              <w:jc w:val="center"/>
              <w:rPr>
                <w:rFonts w:eastAsia="Calibri"/>
                <w:b/>
                <w:sz w:val="22"/>
                <w:szCs w:val="22"/>
              </w:rPr>
            </w:pPr>
            <w:r w:rsidRPr="00ED2D7C">
              <w:rPr>
                <w:rFonts w:eastAsia="Calibri"/>
                <w:b/>
                <w:sz w:val="22"/>
                <w:szCs w:val="22"/>
              </w:rPr>
              <w:t>Zemlja kao sustav</w:t>
            </w:r>
          </w:p>
        </w:tc>
        <w:tc>
          <w:tcPr>
            <w:tcW w:w="5257" w:type="dxa"/>
            <w:shd w:val="clear" w:color="auto" w:fill="auto"/>
            <w:tcMar>
              <w:top w:w="72" w:type="dxa"/>
              <w:left w:w="144" w:type="dxa"/>
              <w:bottom w:w="72" w:type="dxa"/>
              <w:right w:w="144" w:type="dxa"/>
            </w:tcMar>
          </w:tcPr>
          <w:p w14:paraId="1AE9F2EB" w14:textId="77777777" w:rsidR="0090406F" w:rsidRPr="00ED2D7C" w:rsidRDefault="0090406F" w:rsidP="0090406F">
            <w:pPr>
              <w:spacing w:after="60" w:line="276" w:lineRule="auto"/>
              <w:ind w:left="164"/>
              <w:rPr>
                <w:sz w:val="22"/>
                <w:szCs w:val="22"/>
              </w:rPr>
            </w:pPr>
            <w:r w:rsidRPr="00ED2D7C">
              <w:rPr>
                <w:sz w:val="22"/>
                <w:szCs w:val="22"/>
              </w:rPr>
              <w:t>Objasniti položaj Zemlje u Sunčevom sustavu.</w:t>
            </w:r>
          </w:p>
          <w:p w14:paraId="1C18F49E" w14:textId="127ACA16" w:rsidR="0090406F" w:rsidRPr="00ED2D7C" w:rsidRDefault="0090406F" w:rsidP="0090406F">
            <w:pPr>
              <w:spacing w:after="60" w:line="276" w:lineRule="auto"/>
              <w:ind w:left="164"/>
              <w:rPr>
                <w:sz w:val="22"/>
                <w:szCs w:val="22"/>
              </w:rPr>
            </w:pPr>
            <w:r w:rsidRPr="00ED2D7C">
              <w:rPr>
                <w:sz w:val="22"/>
                <w:szCs w:val="22"/>
              </w:rPr>
              <w:t>Upoznati se osnovnim sastavnicama planeta Zemlje.</w:t>
            </w:r>
          </w:p>
          <w:p w14:paraId="046D23AC" w14:textId="77777777" w:rsidR="0090406F" w:rsidRPr="00ED2D7C" w:rsidRDefault="0090406F" w:rsidP="0090406F">
            <w:pPr>
              <w:spacing w:after="60" w:line="276" w:lineRule="auto"/>
              <w:ind w:left="164"/>
              <w:rPr>
                <w:sz w:val="22"/>
                <w:szCs w:val="22"/>
              </w:rPr>
            </w:pPr>
            <w:r w:rsidRPr="00ED2D7C">
              <w:rPr>
                <w:sz w:val="22"/>
                <w:szCs w:val="22"/>
              </w:rPr>
              <w:t>Objasniti posljedice rotacije Zemlje te posljedice revolucije.</w:t>
            </w:r>
          </w:p>
          <w:p w14:paraId="69FE41E4" w14:textId="77777777" w:rsidR="0090406F" w:rsidRPr="00ED2D7C" w:rsidRDefault="0090406F" w:rsidP="0090406F">
            <w:pPr>
              <w:spacing w:after="60" w:line="276" w:lineRule="auto"/>
              <w:ind w:left="164"/>
              <w:rPr>
                <w:sz w:val="22"/>
                <w:szCs w:val="22"/>
              </w:rPr>
            </w:pPr>
            <w:r w:rsidRPr="00ED2D7C">
              <w:rPr>
                <w:sz w:val="22"/>
                <w:szCs w:val="22"/>
              </w:rPr>
              <w:t>Zemlje i nagnutosti Zemljine osi na život ljudi na Zemlji.</w:t>
            </w:r>
          </w:p>
          <w:p w14:paraId="5A32C1CF" w14:textId="77777777" w:rsidR="0090406F" w:rsidRPr="00ED2D7C" w:rsidRDefault="75723FB8" w:rsidP="0090406F">
            <w:pPr>
              <w:spacing w:after="60" w:line="276" w:lineRule="auto"/>
              <w:ind w:left="164"/>
              <w:rPr>
                <w:sz w:val="22"/>
                <w:szCs w:val="22"/>
              </w:rPr>
            </w:pPr>
            <w:r w:rsidRPr="00ED2D7C">
              <w:rPr>
                <w:sz w:val="22"/>
                <w:szCs w:val="22"/>
              </w:rPr>
              <w:t xml:space="preserve">Koristiti GLOBE protokol: </w:t>
            </w:r>
            <w:bookmarkStart w:id="47" w:name="_Int_YzhHXANO"/>
            <w:r w:rsidRPr="00ED2D7C">
              <w:rPr>
                <w:sz w:val="22"/>
                <w:szCs w:val="22"/>
              </w:rPr>
              <w:t>Earth</w:t>
            </w:r>
            <w:bookmarkEnd w:id="47"/>
            <w:r w:rsidRPr="00ED2D7C">
              <w:rPr>
                <w:sz w:val="22"/>
                <w:szCs w:val="22"/>
              </w:rPr>
              <w:t xml:space="preserve"> as a System.</w:t>
            </w:r>
          </w:p>
          <w:p w14:paraId="6BB0D095" w14:textId="6842174F" w:rsidR="0090406F" w:rsidRPr="00ED2D7C" w:rsidRDefault="0090406F" w:rsidP="0090406F">
            <w:pPr>
              <w:spacing w:after="60" w:line="276" w:lineRule="auto"/>
              <w:ind w:left="164"/>
              <w:rPr>
                <w:sz w:val="22"/>
                <w:szCs w:val="22"/>
              </w:rPr>
            </w:pPr>
            <w:r w:rsidRPr="00ED2D7C">
              <w:rPr>
                <w:sz w:val="22"/>
                <w:szCs w:val="22"/>
              </w:rPr>
              <w:t>Obilježiti eko datume (Dan planeta Zemlje, Dan obnovljivih izvora energije).</w:t>
            </w:r>
          </w:p>
        </w:tc>
      </w:tr>
      <w:tr w:rsidR="00696915" w:rsidRPr="00ED2D7C" w14:paraId="5671129B" w14:textId="77777777" w:rsidTr="7316BCB7">
        <w:trPr>
          <w:trHeight w:val="584"/>
        </w:trPr>
        <w:tc>
          <w:tcPr>
            <w:tcW w:w="0" w:type="auto"/>
            <w:shd w:val="clear" w:color="auto" w:fill="auto"/>
            <w:tcMar>
              <w:top w:w="72" w:type="dxa"/>
              <w:left w:w="144" w:type="dxa"/>
              <w:bottom w:w="72" w:type="dxa"/>
              <w:right w:w="144" w:type="dxa"/>
            </w:tcMar>
            <w:vAlign w:val="center"/>
          </w:tcPr>
          <w:p w14:paraId="21BCC436" w14:textId="0F0FA612" w:rsidR="0090406F" w:rsidRPr="00ED2D7C" w:rsidRDefault="0090406F" w:rsidP="0090406F">
            <w:pPr>
              <w:spacing w:line="276" w:lineRule="auto"/>
              <w:jc w:val="center"/>
              <w:rPr>
                <w:b/>
                <w:bCs/>
                <w:sz w:val="22"/>
                <w:szCs w:val="22"/>
              </w:rPr>
            </w:pPr>
            <w:r w:rsidRPr="00ED2D7C">
              <w:rPr>
                <w:b/>
                <w:bCs/>
                <w:sz w:val="22"/>
                <w:szCs w:val="22"/>
              </w:rPr>
              <w:t>Svibanj</w:t>
            </w:r>
          </w:p>
        </w:tc>
        <w:tc>
          <w:tcPr>
            <w:tcW w:w="0" w:type="auto"/>
            <w:shd w:val="clear" w:color="auto" w:fill="auto"/>
            <w:tcMar>
              <w:top w:w="72" w:type="dxa"/>
              <w:left w:w="144" w:type="dxa"/>
              <w:bottom w:w="72" w:type="dxa"/>
              <w:right w:w="144" w:type="dxa"/>
            </w:tcMar>
            <w:vAlign w:val="center"/>
          </w:tcPr>
          <w:p w14:paraId="61BFFD71" w14:textId="6662B2F7" w:rsidR="0090406F" w:rsidRPr="00ED2D7C" w:rsidRDefault="0090406F" w:rsidP="0090406F">
            <w:pPr>
              <w:spacing w:line="276" w:lineRule="auto"/>
              <w:jc w:val="center"/>
              <w:rPr>
                <w:b/>
                <w:sz w:val="22"/>
                <w:szCs w:val="22"/>
              </w:rPr>
            </w:pPr>
            <w:r w:rsidRPr="00ED2D7C">
              <w:rPr>
                <w:b/>
                <w:sz w:val="22"/>
                <w:szCs w:val="22"/>
              </w:rPr>
              <w:t>3</w:t>
            </w:r>
          </w:p>
        </w:tc>
        <w:tc>
          <w:tcPr>
            <w:tcW w:w="1925" w:type="dxa"/>
            <w:shd w:val="clear" w:color="auto" w:fill="auto"/>
            <w:tcMar>
              <w:top w:w="72" w:type="dxa"/>
              <w:left w:w="144" w:type="dxa"/>
              <w:bottom w:w="72" w:type="dxa"/>
              <w:right w:w="144" w:type="dxa"/>
            </w:tcMar>
            <w:vAlign w:val="center"/>
          </w:tcPr>
          <w:p w14:paraId="1D6AD03D" w14:textId="5F6C040B" w:rsidR="0090406F" w:rsidRPr="00ED2D7C" w:rsidRDefault="0090406F" w:rsidP="0090406F">
            <w:pPr>
              <w:spacing w:line="276" w:lineRule="auto"/>
              <w:jc w:val="center"/>
              <w:rPr>
                <w:rFonts w:eastAsia="Calibri"/>
                <w:b/>
                <w:sz w:val="22"/>
                <w:szCs w:val="22"/>
              </w:rPr>
            </w:pPr>
            <w:r w:rsidRPr="00ED2D7C">
              <w:rPr>
                <w:b/>
                <w:sz w:val="22"/>
                <w:szCs w:val="22"/>
              </w:rPr>
              <w:t>Zaštita okoliša</w:t>
            </w:r>
          </w:p>
        </w:tc>
        <w:tc>
          <w:tcPr>
            <w:tcW w:w="5257" w:type="dxa"/>
            <w:shd w:val="clear" w:color="auto" w:fill="auto"/>
            <w:tcMar>
              <w:top w:w="72" w:type="dxa"/>
              <w:left w:w="144" w:type="dxa"/>
              <w:bottom w:w="72" w:type="dxa"/>
              <w:right w:w="144" w:type="dxa"/>
            </w:tcMar>
            <w:vAlign w:val="center"/>
          </w:tcPr>
          <w:p w14:paraId="4DE41387" w14:textId="77777777" w:rsidR="0090406F" w:rsidRPr="00ED2D7C" w:rsidRDefault="0090406F" w:rsidP="0090406F">
            <w:pPr>
              <w:spacing w:after="60" w:line="276" w:lineRule="auto"/>
              <w:ind w:left="164"/>
              <w:rPr>
                <w:sz w:val="22"/>
                <w:szCs w:val="22"/>
              </w:rPr>
            </w:pPr>
            <w:r w:rsidRPr="00ED2D7C">
              <w:rPr>
                <w:sz w:val="22"/>
                <w:szCs w:val="22"/>
              </w:rPr>
              <w:t>Navesti  i opisati izvore onečišćenja okoliša.</w:t>
            </w:r>
          </w:p>
          <w:p w14:paraId="25C37520" w14:textId="24D021F9" w:rsidR="0090406F" w:rsidRPr="00ED2D7C" w:rsidRDefault="263A499F" w:rsidP="0090406F">
            <w:pPr>
              <w:spacing w:after="60" w:line="276" w:lineRule="auto"/>
              <w:ind w:left="164"/>
              <w:rPr>
                <w:sz w:val="22"/>
                <w:szCs w:val="22"/>
              </w:rPr>
            </w:pPr>
            <w:r w:rsidRPr="00ED2D7C">
              <w:rPr>
                <w:sz w:val="22"/>
                <w:szCs w:val="22"/>
              </w:rPr>
              <w:t>Eko akcija</w:t>
            </w:r>
            <w:r w:rsidR="75723FB8" w:rsidRPr="00ED2D7C">
              <w:rPr>
                <w:sz w:val="22"/>
                <w:szCs w:val="22"/>
              </w:rPr>
              <w:t>.</w:t>
            </w:r>
          </w:p>
        </w:tc>
      </w:tr>
      <w:tr w:rsidR="00696915" w:rsidRPr="00ED2D7C" w14:paraId="4934C560" w14:textId="77777777" w:rsidTr="7316BCB7">
        <w:trPr>
          <w:trHeight w:val="300"/>
        </w:trPr>
        <w:tc>
          <w:tcPr>
            <w:tcW w:w="0" w:type="auto"/>
            <w:shd w:val="clear" w:color="auto" w:fill="auto"/>
            <w:tcMar>
              <w:top w:w="72" w:type="dxa"/>
              <w:left w:w="144" w:type="dxa"/>
              <w:bottom w:w="72" w:type="dxa"/>
              <w:right w:w="144" w:type="dxa"/>
            </w:tcMar>
            <w:vAlign w:val="center"/>
          </w:tcPr>
          <w:p w14:paraId="24FEC8D4" w14:textId="27D845F3" w:rsidR="0090406F" w:rsidRPr="00ED2D7C" w:rsidRDefault="0090406F" w:rsidP="0090406F">
            <w:pPr>
              <w:spacing w:line="276" w:lineRule="auto"/>
              <w:jc w:val="center"/>
              <w:rPr>
                <w:b/>
                <w:bCs/>
                <w:sz w:val="22"/>
                <w:szCs w:val="22"/>
              </w:rPr>
            </w:pPr>
            <w:r w:rsidRPr="00ED2D7C">
              <w:rPr>
                <w:b/>
                <w:bCs/>
                <w:sz w:val="22"/>
                <w:szCs w:val="22"/>
              </w:rPr>
              <w:t>Lipanj</w:t>
            </w:r>
          </w:p>
        </w:tc>
        <w:tc>
          <w:tcPr>
            <w:tcW w:w="0" w:type="auto"/>
            <w:shd w:val="clear" w:color="auto" w:fill="auto"/>
            <w:tcMar>
              <w:top w:w="72" w:type="dxa"/>
              <w:left w:w="144" w:type="dxa"/>
              <w:bottom w:w="72" w:type="dxa"/>
              <w:right w:w="144" w:type="dxa"/>
            </w:tcMar>
            <w:vAlign w:val="center"/>
          </w:tcPr>
          <w:p w14:paraId="5D6B30E6" w14:textId="5415FE5B" w:rsidR="0090406F" w:rsidRPr="00ED2D7C" w:rsidRDefault="0090406F" w:rsidP="0090406F">
            <w:pPr>
              <w:spacing w:line="276" w:lineRule="auto"/>
              <w:jc w:val="center"/>
              <w:rPr>
                <w:b/>
                <w:sz w:val="22"/>
                <w:szCs w:val="22"/>
              </w:rPr>
            </w:pPr>
            <w:r w:rsidRPr="00ED2D7C">
              <w:rPr>
                <w:b/>
                <w:sz w:val="22"/>
                <w:szCs w:val="22"/>
              </w:rPr>
              <w:t>2</w:t>
            </w:r>
          </w:p>
        </w:tc>
        <w:tc>
          <w:tcPr>
            <w:tcW w:w="1925" w:type="dxa"/>
            <w:shd w:val="clear" w:color="auto" w:fill="auto"/>
            <w:tcMar>
              <w:top w:w="72" w:type="dxa"/>
              <w:left w:w="144" w:type="dxa"/>
              <w:bottom w:w="72" w:type="dxa"/>
              <w:right w:w="144" w:type="dxa"/>
            </w:tcMar>
            <w:vAlign w:val="center"/>
          </w:tcPr>
          <w:p w14:paraId="743FD71F" w14:textId="2534AC69" w:rsidR="0090406F" w:rsidRPr="00ED2D7C" w:rsidRDefault="0090406F" w:rsidP="0090406F">
            <w:pPr>
              <w:spacing w:line="276" w:lineRule="auto"/>
              <w:jc w:val="center"/>
              <w:rPr>
                <w:b/>
                <w:sz w:val="22"/>
                <w:szCs w:val="22"/>
              </w:rPr>
            </w:pPr>
            <w:r w:rsidRPr="00ED2D7C">
              <w:rPr>
                <w:b/>
                <w:sz w:val="22"/>
                <w:szCs w:val="22"/>
              </w:rPr>
              <w:t>Promocija GLOBE programa</w:t>
            </w:r>
          </w:p>
        </w:tc>
        <w:tc>
          <w:tcPr>
            <w:tcW w:w="5257" w:type="dxa"/>
            <w:shd w:val="clear" w:color="auto" w:fill="auto"/>
            <w:tcMar>
              <w:top w:w="72" w:type="dxa"/>
              <w:left w:w="144" w:type="dxa"/>
              <w:bottom w:w="72" w:type="dxa"/>
              <w:right w:w="144" w:type="dxa"/>
            </w:tcMar>
            <w:vAlign w:val="center"/>
          </w:tcPr>
          <w:p w14:paraId="1DD65B92" w14:textId="672B1A51" w:rsidR="0090406F" w:rsidRPr="00ED2D7C" w:rsidRDefault="0090406F" w:rsidP="0090406F">
            <w:pPr>
              <w:spacing w:after="60" w:line="276" w:lineRule="auto"/>
              <w:ind w:left="164"/>
              <w:rPr>
                <w:sz w:val="22"/>
                <w:szCs w:val="22"/>
              </w:rPr>
            </w:pPr>
            <w:r w:rsidRPr="00ED2D7C">
              <w:rPr>
                <w:sz w:val="22"/>
                <w:szCs w:val="22"/>
              </w:rPr>
              <w:t>Predstaviti učenicima GLOBE program te ih potaknuti na pristupanje programu</w:t>
            </w:r>
          </w:p>
          <w:p w14:paraId="5CC9EA77" w14:textId="53E09FE2" w:rsidR="0090406F" w:rsidRPr="00ED2D7C" w:rsidRDefault="0090406F" w:rsidP="0090406F">
            <w:pPr>
              <w:spacing w:after="60" w:line="276" w:lineRule="auto"/>
              <w:ind w:left="164"/>
              <w:rPr>
                <w:b/>
                <w:sz w:val="22"/>
                <w:szCs w:val="22"/>
              </w:rPr>
            </w:pPr>
            <w:r w:rsidRPr="00ED2D7C">
              <w:rPr>
                <w:sz w:val="22"/>
                <w:szCs w:val="22"/>
              </w:rPr>
              <w:t>Izvijestiti o ostvarenim postignućima u provođenju GLOBE programa</w:t>
            </w:r>
          </w:p>
        </w:tc>
      </w:tr>
      <w:tr w:rsidR="0090406F" w:rsidRPr="00ED2D7C" w14:paraId="14D9A3DC" w14:textId="77777777" w:rsidTr="7316BCB7">
        <w:trPr>
          <w:trHeight w:val="300"/>
        </w:trPr>
        <w:tc>
          <w:tcPr>
            <w:tcW w:w="0" w:type="auto"/>
            <w:shd w:val="clear" w:color="auto" w:fill="auto"/>
            <w:tcMar>
              <w:top w:w="72" w:type="dxa"/>
              <w:left w:w="144" w:type="dxa"/>
              <w:bottom w:w="72" w:type="dxa"/>
              <w:right w:w="144" w:type="dxa"/>
            </w:tcMar>
            <w:vAlign w:val="center"/>
          </w:tcPr>
          <w:p w14:paraId="513B942A" w14:textId="22E77F23" w:rsidR="0090406F" w:rsidRPr="00ED2D7C" w:rsidRDefault="00722B7D" w:rsidP="0090406F">
            <w:pPr>
              <w:spacing w:after="60" w:line="276" w:lineRule="auto"/>
              <w:ind w:left="164"/>
              <w:rPr>
                <w:b/>
                <w:sz w:val="22"/>
                <w:szCs w:val="22"/>
              </w:rPr>
            </w:pPr>
            <w:r w:rsidRPr="00ED2D7C">
              <w:rPr>
                <w:b/>
                <w:sz w:val="22"/>
                <w:szCs w:val="22"/>
              </w:rPr>
              <w:t>Tijekom godine</w:t>
            </w:r>
          </w:p>
        </w:tc>
        <w:tc>
          <w:tcPr>
            <w:tcW w:w="0" w:type="auto"/>
            <w:shd w:val="clear" w:color="auto" w:fill="auto"/>
            <w:tcMar>
              <w:top w:w="72" w:type="dxa"/>
              <w:left w:w="144" w:type="dxa"/>
              <w:bottom w:w="72" w:type="dxa"/>
              <w:right w:w="144" w:type="dxa"/>
            </w:tcMar>
            <w:vAlign w:val="center"/>
          </w:tcPr>
          <w:p w14:paraId="75AFFBD3" w14:textId="4ACD3F46" w:rsidR="0090406F" w:rsidRPr="00ED2D7C" w:rsidRDefault="0090406F" w:rsidP="0090406F">
            <w:pPr>
              <w:spacing w:after="60" w:line="276" w:lineRule="auto"/>
              <w:ind w:left="164"/>
              <w:rPr>
                <w:b/>
                <w:sz w:val="22"/>
                <w:szCs w:val="22"/>
              </w:rPr>
            </w:pPr>
            <w:r w:rsidRPr="00ED2D7C">
              <w:rPr>
                <w:b/>
                <w:sz w:val="22"/>
                <w:szCs w:val="22"/>
              </w:rPr>
              <w:t>32</w:t>
            </w:r>
          </w:p>
        </w:tc>
        <w:tc>
          <w:tcPr>
            <w:tcW w:w="1925" w:type="dxa"/>
            <w:shd w:val="clear" w:color="auto" w:fill="auto"/>
            <w:tcMar>
              <w:top w:w="72" w:type="dxa"/>
              <w:left w:w="144" w:type="dxa"/>
              <w:bottom w:w="72" w:type="dxa"/>
              <w:right w:w="144" w:type="dxa"/>
            </w:tcMar>
            <w:vAlign w:val="center"/>
          </w:tcPr>
          <w:p w14:paraId="7B5CD56B" w14:textId="3F014A01" w:rsidR="0090406F" w:rsidRPr="00ED2D7C" w:rsidRDefault="0090406F" w:rsidP="0090406F">
            <w:pPr>
              <w:spacing w:after="60" w:line="276" w:lineRule="auto"/>
              <w:ind w:left="164"/>
              <w:rPr>
                <w:sz w:val="22"/>
                <w:szCs w:val="22"/>
              </w:rPr>
            </w:pPr>
            <w:r w:rsidRPr="00ED2D7C">
              <w:rPr>
                <w:sz w:val="22"/>
                <w:szCs w:val="22"/>
              </w:rPr>
              <w:t>GLOBE protokoli i GLOBE baze podataka</w:t>
            </w:r>
          </w:p>
        </w:tc>
        <w:tc>
          <w:tcPr>
            <w:tcW w:w="5257" w:type="dxa"/>
            <w:shd w:val="clear" w:color="auto" w:fill="auto"/>
            <w:tcMar>
              <w:top w:w="72" w:type="dxa"/>
              <w:left w:w="144" w:type="dxa"/>
              <w:bottom w:w="72" w:type="dxa"/>
              <w:right w:w="144" w:type="dxa"/>
            </w:tcMar>
            <w:vAlign w:val="center"/>
          </w:tcPr>
          <w:p w14:paraId="2F80DF95" w14:textId="23E8EB19" w:rsidR="0090406F" w:rsidRPr="00ED2D7C" w:rsidRDefault="0090406F" w:rsidP="0090406F">
            <w:pPr>
              <w:spacing w:after="60"/>
              <w:ind w:left="164"/>
              <w:rPr>
                <w:sz w:val="22"/>
                <w:szCs w:val="22"/>
              </w:rPr>
            </w:pPr>
            <w:r w:rsidRPr="00ED2D7C">
              <w:rPr>
                <w:sz w:val="22"/>
                <w:szCs w:val="22"/>
              </w:rPr>
              <w:t>Provoditi GLOBE protokole, mjerenja i upisivati podatke u GLOBE bazu podataka</w:t>
            </w:r>
            <w:r w:rsidR="00722B7D" w:rsidRPr="00ED2D7C">
              <w:rPr>
                <w:sz w:val="22"/>
                <w:szCs w:val="22"/>
              </w:rPr>
              <w:t>.</w:t>
            </w:r>
          </w:p>
          <w:p w14:paraId="33746F2B" w14:textId="0397FA65" w:rsidR="0090406F" w:rsidRPr="00ED2D7C" w:rsidRDefault="00722B7D" w:rsidP="0090406F">
            <w:pPr>
              <w:spacing w:after="60" w:line="276" w:lineRule="auto"/>
              <w:ind w:left="164"/>
              <w:rPr>
                <w:sz w:val="22"/>
                <w:szCs w:val="22"/>
              </w:rPr>
            </w:pPr>
            <w:r w:rsidRPr="00ED2D7C">
              <w:rPr>
                <w:sz w:val="22"/>
                <w:szCs w:val="22"/>
              </w:rPr>
              <w:t>P</w:t>
            </w:r>
            <w:r w:rsidR="0090406F" w:rsidRPr="00ED2D7C">
              <w:rPr>
                <w:sz w:val="22"/>
                <w:szCs w:val="22"/>
              </w:rPr>
              <w:t>ripremati istraživački rad za potencijalni odlazak na smotru</w:t>
            </w:r>
          </w:p>
        </w:tc>
      </w:tr>
    </w:tbl>
    <w:p w14:paraId="63A4C973" w14:textId="77777777" w:rsidR="00434C86" w:rsidRPr="00ED2D7C" w:rsidRDefault="00434C86" w:rsidP="0057464C">
      <w:pPr>
        <w:spacing w:line="276" w:lineRule="auto"/>
        <w:rPr>
          <w:sz w:val="22"/>
          <w:szCs w:val="22"/>
        </w:rPr>
      </w:pPr>
    </w:p>
    <w:p w14:paraId="43D13285" w14:textId="77777777" w:rsidR="00434C86" w:rsidRPr="00ED2D7C" w:rsidRDefault="00434C86" w:rsidP="00434C86">
      <w:pPr>
        <w:rPr>
          <w:sz w:val="22"/>
          <w:szCs w:val="22"/>
        </w:rPr>
      </w:pPr>
      <w:r w:rsidRPr="00ED2D7C">
        <w:rPr>
          <w:sz w:val="22"/>
          <w:szCs w:val="22"/>
        </w:rPr>
        <w:t>Odstupanja od predviđenog plana su moguća ovisno o interesima i potrebama učenika te tehničko-organizacijskim mogućnostima.</w:t>
      </w:r>
    </w:p>
    <w:p w14:paraId="4C327FDC" w14:textId="197CCBD7" w:rsidR="00E71AE2" w:rsidRPr="00ED2D7C" w:rsidRDefault="00E71AE2" w:rsidP="0057464C">
      <w:pPr>
        <w:spacing w:line="276" w:lineRule="auto"/>
        <w:rPr>
          <w:sz w:val="22"/>
          <w:szCs w:val="22"/>
        </w:rPr>
      </w:pPr>
      <w:r w:rsidRPr="00ED2D7C">
        <w:rPr>
          <w:sz w:val="22"/>
          <w:szCs w:val="22"/>
        </w:rPr>
        <w:br w:type="page"/>
      </w:r>
    </w:p>
    <w:p w14:paraId="442F19A2" w14:textId="112FCA12" w:rsidR="00DE5E95" w:rsidRPr="00ED2D7C" w:rsidRDefault="5EF29429" w:rsidP="7316BCB7">
      <w:pPr>
        <w:pStyle w:val="Naslov1"/>
        <w:spacing w:after="240" w:line="276" w:lineRule="auto"/>
        <w:rPr>
          <w:rFonts w:ascii="Times New Roman" w:hAnsi="Times New Roman"/>
          <w:sz w:val="22"/>
          <w:szCs w:val="22"/>
        </w:rPr>
      </w:pPr>
      <w:bookmarkStart w:id="48" w:name="_Toc209168513"/>
      <w:r w:rsidRPr="00ED2D7C">
        <w:rPr>
          <w:rFonts w:ascii="Times New Roman" w:hAnsi="Times New Roman"/>
          <w:sz w:val="22"/>
          <w:szCs w:val="22"/>
        </w:rPr>
        <w:lastRenderedPageBreak/>
        <w:t>3.</w:t>
      </w:r>
      <w:r w:rsidR="005058C3" w:rsidRPr="00ED2D7C">
        <w:rPr>
          <w:rFonts w:ascii="Times New Roman" w:hAnsi="Times New Roman"/>
          <w:sz w:val="22"/>
          <w:szCs w:val="22"/>
        </w:rPr>
        <w:t>7</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77A94D29" w:rsidRPr="00ED2D7C">
        <w:rPr>
          <w:rFonts w:ascii="Times New Roman" w:hAnsi="Times New Roman"/>
          <w:i/>
          <w:iCs/>
          <w:sz w:val="22"/>
          <w:szCs w:val="22"/>
        </w:rPr>
        <w:t>K</w:t>
      </w:r>
      <w:r w:rsidR="784EED23" w:rsidRPr="00ED2D7C">
        <w:rPr>
          <w:rFonts w:ascii="Times New Roman" w:hAnsi="Times New Roman"/>
          <w:i/>
          <w:iCs/>
          <w:sz w:val="22"/>
          <w:szCs w:val="22"/>
        </w:rPr>
        <w:t xml:space="preserve">reativci </w:t>
      </w:r>
      <w:r w:rsidR="784EED23" w:rsidRPr="00ED2D7C">
        <w:rPr>
          <w:rFonts w:ascii="Times New Roman" w:hAnsi="Times New Roman"/>
          <w:sz w:val="22"/>
          <w:szCs w:val="22"/>
        </w:rPr>
        <w:t>za učenike od 5. do 8. razreda</w:t>
      </w:r>
      <w:bookmarkEnd w:id="48"/>
    </w:p>
    <w:p w14:paraId="26545675" w14:textId="06735544" w:rsidR="00E71AE2" w:rsidRPr="00ED2D7C" w:rsidRDefault="00E71AE2" w:rsidP="7316BCB7">
      <w:pPr>
        <w:spacing w:after="240" w:line="276" w:lineRule="auto"/>
        <w:rPr>
          <w:sz w:val="22"/>
          <w:szCs w:val="22"/>
        </w:rPr>
      </w:pPr>
      <w:r w:rsidRPr="00ED2D7C">
        <w:rPr>
          <w:b/>
          <w:bCs/>
          <w:sz w:val="22"/>
          <w:szCs w:val="22"/>
        </w:rPr>
        <w:t xml:space="preserve">Nositelj: </w:t>
      </w:r>
      <w:r w:rsidR="00237A66" w:rsidRPr="00ED2D7C">
        <w:rPr>
          <w:sz w:val="22"/>
          <w:szCs w:val="22"/>
        </w:rPr>
        <w:t>U</w:t>
      </w:r>
      <w:r w:rsidRPr="00ED2D7C">
        <w:rPr>
          <w:sz w:val="22"/>
          <w:szCs w:val="22"/>
        </w:rPr>
        <w:t>čiteljica prirode, biologije i kemije</w:t>
      </w:r>
      <w:r w:rsidR="6AA63557" w:rsidRPr="00ED2D7C">
        <w:rPr>
          <w:sz w:val="22"/>
          <w:szCs w:val="22"/>
        </w:rPr>
        <w:t>,</w:t>
      </w:r>
      <w:r w:rsidRPr="00ED2D7C">
        <w:rPr>
          <w:sz w:val="22"/>
          <w:szCs w:val="22"/>
        </w:rPr>
        <w:t xml:space="preserve"> Ružica Radovčić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27"/>
        <w:gridCol w:w="1303"/>
        <w:gridCol w:w="2516"/>
        <w:gridCol w:w="4584"/>
      </w:tblGrid>
      <w:tr w:rsidR="000C7A5D" w:rsidRPr="00ED2D7C" w14:paraId="547E81A9" w14:textId="77777777" w:rsidTr="7316BCB7">
        <w:trPr>
          <w:trHeight w:val="584"/>
        </w:trPr>
        <w:tc>
          <w:tcPr>
            <w:tcW w:w="769" w:type="pct"/>
            <w:shd w:val="clear" w:color="auto" w:fill="D9D9D9" w:themeFill="background1" w:themeFillShade="D9"/>
            <w:tcMar>
              <w:top w:w="72" w:type="dxa"/>
              <w:left w:w="144" w:type="dxa"/>
              <w:bottom w:w="72" w:type="dxa"/>
              <w:right w:w="144" w:type="dxa"/>
            </w:tcMar>
            <w:vAlign w:val="center"/>
            <w:hideMark/>
          </w:tcPr>
          <w:p w14:paraId="0C85A0A5" w14:textId="77777777" w:rsidR="00E71AE2" w:rsidRPr="00ED2D7C" w:rsidRDefault="00E71AE2" w:rsidP="3C4CE776">
            <w:pPr>
              <w:spacing w:line="276" w:lineRule="auto"/>
              <w:jc w:val="center"/>
              <w:rPr>
                <w:sz w:val="22"/>
                <w:szCs w:val="22"/>
              </w:rPr>
            </w:pPr>
            <w:r w:rsidRPr="00ED2D7C">
              <w:rPr>
                <w:b/>
                <w:bCs/>
                <w:sz w:val="22"/>
                <w:szCs w:val="22"/>
              </w:rPr>
              <w:t>Vrijeme realizacije</w:t>
            </w:r>
          </w:p>
        </w:tc>
        <w:tc>
          <w:tcPr>
            <w:tcW w:w="656" w:type="pct"/>
            <w:shd w:val="clear" w:color="auto" w:fill="D9D9D9" w:themeFill="background1" w:themeFillShade="D9"/>
            <w:tcMar>
              <w:top w:w="72" w:type="dxa"/>
              <w:left w:w="144" w:type="dxa"/>
              <w:bottom w:w="72" w:type="dxa"/>
              <w:right w:w="144" w:type="dxa"/>
            </w:tcMar>
            <w:vAlign w:val="center"/>
            <w:hideMark/>
          </w:tcPr>
          <w:p w14:paraId="64E21187" w14:textId="6D60BDD5" w:rsidR="00E71AE2" w:rsidRPr="00ED2D7C" w:rsidRDefault="00C452FF" w:rsidP="3C4CE776">
            <w:pPr>
              <w:spacing w:line="276" w:lineRule="auto"/>
              <w:jc w:val="center"/>
              <w:rPr>
                <w:b/>
                <w:bCs/>
                <w:sz w:val="22"/>
                <w:szCs w:val="22"/>
              </w:rPr>
            </w:pPr>
            <w:r w:rsidRPr="00ED2D7C">
              <w:rPr>
                <w:b/>
                <w:bCs/>
                <w:sz w:val="22"/>
                <w:szCs w:val="22"/>
              </w:rPr>
              <w:t xml:space="preserve">Broj sati </w:t>
            </w:r>
          </w:p>
        </w:tc>
        <w:tc>
          <w:tcPr>
            <w:tcW w:w="1267" w:type="pct"/>
            <w:shd w:val="clear" w:color="auto" w:fill="D9D9D9" w:themeFill="background1" w:themeFillShade="D9"/>
            <w:tcMar>
              <w:top w:w="72" w:type="dxa"/>
              <w:left w:w="144" w:type="dxa"/>
              <w:bottom w:w="72" w:type="dxa"/>
              <w:right w:w="144" w:type="dxa"/>
            </w:tcMar>
            <w:vAlign w:val="center"/>
            <w:hideMark/>
          </w:tcPr>
          <w:p w14:paraId="4FC75E34" w14:textId="77777777" w:rsidR="00E71AE2" w:rsidRPr="00ED2D7C" w:rsidRDefault="00E71AE2" w:rsidP="3C4CE776">
            <w:pPr>
              <w:spacing w:line="276" w:lineRule="auto"/>
              <w:jc w:val="center"/>
              <w:rPr>
                <w:sz w:val="22"/>
                <w:szCs w:val="22"/>
              </w:rPr>
            </w:pPr>
            <w:r w:rsidRPr="00ED2D7C">
              <w:rPr>
                <w:b/>
                <w:bCs/>
                <w:sz w:val="22"/>
                <w:szCs w:val="22"/>
              </w:rPr>
              <w:t>Sadržaj</w:t>
            </w:r>
          </w:p>
        </w:tc>
        <w:tc>
          <w:tcPr>
            <w:tcW w:w="2308" w:type="pct"/>
            <w:shd w:val="clear" w:color="auto" w:fill="D9D9D9" w:themeFill="background1" w:themeFillShade="D9"/>
            <w:tcMar>
              <w:top w:w="72" w:type="dxa"/>
              <w:left w:w="144" w:type="dxa"/>
              <w:bottom w:w="72" w:type="dxa"/>
              <w:right w:w="144" w:type="dxa"/>
            </w:tcMar>
            <w:vAlign w:val="center"/>
            <w:hideMark/>
          </w:tcPr>
          <w:p w14:paraId="2E75DBE4" w14:textId="77777777" w:rsidR="00E71AE2" w:rsidRPr="00ED2D7C" w:rsidRDefault="00E71AE2" w:rsidP="3C4CE776">
            <w:pPr>
              <w:spacing w:line="276" w:lineRule="auto"/>
              <w:jc w:val="center"/>
              <w:rPr>
                <w:b/>
                <w:bCs/>
                <w:sz w:val="22"/>
                <w:szCs w:val="22"/>
              </w:rPr>
            </w:pPr>
            <w:r w:rsidRPr="00ED2D7C">
              <w:rPr>
                <w:b/>
                <w:bCs/>
                <w:sz w:val="22"/>
                <w:szCs w:val="22"/>
              </w:rPr>
              <w:t>Odgojno-obrazovnih ishodi</w:t>
            </w:r>
          </w:p>
          <w:p w14:paraId="7A817BFD" w14:textId="77777777" w:rsidR="00E71AE2" w:rsidRPr="00ED2D7C" w:rsidRDefault="00E71AE2" w:rsidP="3C4CE776">
            <w:pPr>
              <w:spacing w:line="276" w:lineRule="auto"/>
              <w:jc w:val="center"/>
              <w:rPr>
                <w:b/>
                <w:bCs/>
                <w:sz w:val="22"/>
                <w:szCs w:val="22"/>
              </w:rPr>
            </w:pPr>
          </w:p>
        </w:tc>
      </w:tr>
      <w:tr w:rsidR="000C7A5D" w:rsidRPr="00ED2D7C" w14:paraId="05F0E1E1" w14:textId="77777777" w:rsidTr="7316BCB7">
        <w:trPr>
          <w:trHeight w:val="584"/>
        </w:trPr>
        <w:tc>
          <w:tcPr>
            <w:tcW w:w="769" w:type="pct"/>
            <w:shd w:val="clear" w:color="auto" w:fill="auto"/>
            <w:tcMar>
              <w:top w:w="72" w:type="dxa"/>
              <w:left w:w="144" w:type="dxa"/>
              <w:bottom w:w="72" w:type="dxa"/>
              <w:right w:w="144" w:type="dxa"/>
            </w:tcMar>
            <w:vAlign w:val="center"/>
          </w:tcPr>
          <w:p w14:paraId="144107D7" w14:textId="77777777" w:rsidR="00E71AE2" w:rsidRPr="00ED2D7C" w:rsidRDefault="00E71AE2" w:rsidP="3C4CE776">
            <w:pPr>
              <w:spacing w:line="276" w:lineRule="auto"/>
              <w:jc w:val="center"/>
              <w:rPr>
                <w:b/>
                <w:bCs/>
                <w:sz w:val="22"/>
                <w:szCs w:val="22"/>
              </w:rPr>
            </w:pPr>
            <w:r w:rsidRPr="00ED2D7C">
              <w:rPr>
                <w:b/>
                <w:bCs/>
                <w:sz w:val="22"/>
                <w:szCs w:val="22"/>
              </w:rPr>
              <w:t>Rujan</w:t>
            </w:r>
          </w:p>
        </w:tc>
        <w:tc>
          <w:tcPr>
            <w:tcW w:w="656" w:type="pct"/>
            <w:shd w:val="clear" w:color="auto" w:fill="auto"/>
            <w:tcMar>
              <w:top w:w="72" w:type="dxa"/>
              <w:left w:w="144" w:type="dxa"/>
              <w:bottom w:w="72" w:type="dxa"/>
              <w:right w:w="144" w:type="dxa"/>
            </w:tcMar>
            <w:vAlign w:val="center"/>
          </w:tcPr>
          <w:p w14:paraId="1DD6759C" w14:textId="11FD3554" w:rsidR="00E71AE2" w:rsidRPr="00ED2D7C" w:rsidRDefault="684A5ABE" w:rsidP="3C4CE776">
            <w:pPr>
              <w:spacing w:line="276" w:lineRule="auto"/>
              <w:jc w:val="center"/>
              <w:rPr>
                <w:b/>
                <w:sz w:val="22"/>
                <w:szCs w:val="22"/>
              </w:rPr>
            </w:pPr>
            <w:r w:rsidRPr="00ED2D7C">
              <w:rPr>
                <w:b/>
                <w:sz w:val="22"/>
                <w:szCs w:val="22"/>
              </w:rPr>
              <w:t>2</w:t>
            </w:r>
          </w:p>
        </w:tc>
        <w:tc>
          <w:tcPr>
            <w:tcW w:w="1267" w:type="pct"/>
            <w:shd w:val="clear" w:color="auto" w:fill="auto"/>
            <w:tcMar>
              <w:top w:w="72" w:type="dxa"/>
              <w:left w:w="144" w:type="dxa"/>
              <w:bottom w:w="72" w:type="dxa"/>
              <w:right w:w="144" w:type="dxa"/>
            </w:tcMar>
            <w:vAlign w:val="center"/>
          </w:tcPr>
          <w:p w14:paraId="476AA57B" w14:textId="34C3A3DB" w:rsidR="00E71AE2" w:rsidRPr="00ED2D7C" w:rsidRDefault="00E71AE2" w:rsidP="3C4CE776">
            <w:pPr>
              <w:spacing w:line="276" w:lineRule="auto"/>
              <w:rPr>
                <w:sz w:val="22"/>
                <w:szCs w:val="22"/>
              </w:rPr>
            </w:pPr>
            <w:r w:rsidRPr="00ED2D7C">
              <w:rPr>
                <w:sz w:val="22"/>
                <w:szCs w:val="22"/>
              </w:rPr>
              <w:t>Evidentiranje članova, upoznavanje sa planom programom rada</w:t>
            </w:r>
            <w:r w:rsidR="29205D84" w:rsidRPr="00ED2D7C">
              <w:rPr>
                <w:sz w:val="22"/>
                <w:szCs w:val="22"/>
              </w:rPr>
              <w:t>.</w:t>
            </w:r>
          </w:p>
        </w:tc>
        <w:tc>
          <w:tcPr>
            <w:tcW w:w="2308" w:type="pct"/>
            <w:shd w:val="clear" w:color="auto" w:fill="auto"/>
            <w:tcMar>
              <w:top w:w="72" w:type="dxa"/>
              <w:left w:w="144" w:type="dxa"/>
              <w:bottom w:w="72" w:type="dxa"/>
              <w:right w:w="144" w:type="dxa"/>
            </w:tcMar>
            <w:vAlign w:val="center"/>
          </w:tcPr>
          <w:p w14:paraId="615B4848" w14:textId="177580DB" w:rsidR="00E71AE2" w:rsidRPr="00ED2D7C" w:rsidRDefault="29205D84" w:rsidP="3C4CE776">
            <w:pPr>
              <w:spacing w:after="60" w:line="276" w:lineRule="auto"/>
              <w:ind w:left="164"/>
              <w:rPr>
                <w:sz w:val="22"/>
                <w:szCs w:val="22"/>
              </w:rPr>
            </w:pPr>
            <w:r w:rsidRPr="00ED2D7C">
              <w:rPr>
                <w:sz w:val="22"/>
                <w:szCs w:val="22"/>
              </w:rPr>
              <w:t xml:space="preserve">Upoznavanje sa planom i programom rada. </w:t>
            </w:r>
          </w:p>
        </w:tc>
      </w:tr>
      <w:tr w:rsidR="000C7A5D" w:rsidRPr="00ED2D7C" w14:paraId="7083A509" w14:textId="77777777" w:rsidTr="7316BCB7">
        <w:trPr>
          <w:trHeight w:val="584"/>
        </w:trPr>
        <w:tc>
          <w:tcPr>
            <w:tcW w:w="769" w:type="pct"/>
            <w:shd w:val="clear" w:color="auto" w:fill="auto"/>
            <w:tcMar>
              <w:top w:w="72" w:type="dxa"/>
              <w:left w:w="144" w:type="dxa"/>
              <w:bottom w:w="72" w:type="dxa"/>
              <w:right w:w="144" w:type="dxa"/>
            </w:tcMar>
            <w:vAlign w:val="center"/>
          </w:tcPr>
          <w:p w14:paraId="49416931" w14:textId="68B44B61" w:rsidR="00E71AE2" w:rsidRPr="00ED2D7C" w:rsidRDefault="00E71AE2" w:rsidP="3C4CE776">
            <w:pPr>
              <w:spacing w:line="276" w:lineRule="auto"/>
              <w:jc w:val="center"/>
              <w:rPr>
                <w:b/>
                <w:bCs/>
                <w:sz w:val="22"/>
                <w:szCs w:val="22"/>
              </w:rPr>
            </w:pPr>
            <w:r w:rsidRPr="00ED2D7C">
              <w:rPr>
                <w:b/>
                <w:bCs/>
                <w:sz w:val="22"/>
                <w:szCs w:val="22"/>
              </w:rPr>
              <w:t>Listopad</w:t>
            </w:r>
            <w:r w:rsidR="00817CA9" w:rsidRPr="00ED2D7C">
              <w:rPr>
                <w:b/>
                <w:bCs/>
                <w:sz w:val="22"/>
                <w:szCs w:val="22"/>
              </w:rPr>
              <w:t xml:space="preserve"> 4</w:t>
            </w:r>
          </w:p>
          <w:p w14:paraId="39644C05" w14:textId="4DB9275F" w:rsidR="00E71AE2" w:rsidRPr="00ED2D7C" w:rsidRDefault="50315BA6" w:rsidP="3C4CE776">
            <w:pPr>
              <w:spacing w:line="276" w:lineRule="auto"/>
              <w:jc w:val="center"/>
              <w:rPr>
                <w:b/>
                <w:bCs/>
                <w:sz w:val="22"/>
                <w:szCs w:val="22"/>
              </w:rPr>
            </w:pPr>
            <w:r w:rsidRPr="00ED2D7C">
              <w:rPr>
                <w:b/>
                <w:bCs/>
                <w:sz w:val="22"/>
                <w:szCs w:val="22"/>
              </w:rPr>
              <w:t>Studeni</w:t>
            </w:r>
            <w:r w:rsidR="00817CA9" w:rsidRPr="00ED2D7C">
              <w:rPr>
                <w:b/>
                <w:bCs/>
                <w:sz w:val="22"/>
                <w:szCs w:val="22"/>
              </w:rPr>
              <w:t xml:space="preserve"> 4</w:t>
            </w:r>
          </w:p>
          <w:p w14:paraId="0516218D" w14:textId="4CF22DC0" w:rsidR="00E71AE2" w:rsidRPr="00ED2D7C" w:rsidRDefault="50315BA6" w:rsidP="3C4CE776">
            <w:pPr>
              <w:spacing w:line="276" w:lineRule="auto"/>
              <w:jc w:val="center"/>
              <w:rPr>
                <w:b/>
                <w:bCs/>
                <w:sz w:val="22"/>
                <w:szCs w:val="22"/>
              </w:rPr>
            </w:pPr>
            <w:r w:rsidRPr="00ED2D7C">
              <w:rPr>
                <w:b/>
                <w:bCs/>
                <w:sz w:val="22"/>
                <w:szCs w:val="22"/>
              </w:rPr>
              <w:t>Prosinac</w:t>
            </w:r>
            <w:r w:rsidR="00817CA9" w:rsidRPr="00ED2D7C">
              <w:rPr>
                <w:b/>
                <w:bCs/>
                <w:sz w:val="22"/>
                <w:szCs w:val="22"/>
              </w:rPr>
              <w:t xml:space="preserve"> 3</w:t>
            </w:r>
          </w:p>
        </w:tc>
        <w:tc>
          <w:tcPr>
            <w:tcW w:w="656" w:type="pct"/>
            <w:shd w:val="clear" w:color="auto" w:fill="auto"/>
            <w:tcMar>
              <w:top w:w="72" w:type="dxa"/>
              <w:left w:w="144" w:type="dxa"/>
              <w:bottom w:w="72" w:type="dxa"/>
              <w:right w:w="144" w:type="dxa"/>
            </w:tcMar>
            <w:vAlign w:val="center"/>
          </w:tcPr>
          <w:p w14:paraId="3D11C32A" w14:textId="12153BE8" w:rsidR="00E71AE2" w:rsidRPr="00ED2D7C" w:rsidRDefault="50315BA6" w:rsidP="3C4CE776">
            <w:pPr>
              <w:spacing w:line="276" w:lineRule="auto"/>
              <w:jc w:val="center"/>
              <w:rPr>
                <w:b/>
                <w:sz w:val="22"/>
                <w:szCs w:val="22"/>
              </w:rPr>
            </w:pPr>
            <w:r w:rsidRPr="00ED2D7C">
              <w:rPr>
                <w:b/>
                <w:sz w:val="22"/>
                <w:szCs w:val="22"/>
              </w:rPr>
              <w:t>11</w:t>
            </w:r>
          </w:p>
        </w:tc>
        <w:tc>
          <w:tcPr>
            <w:tcW w:w="1267" w:type="pct"/>
            <w:shd w:val="clear" w:color="auto" w:fill="auto"/>
            <w:tcMar>
              <w:top w:w="72" w:type="dxa"/>
              <w:left w:w="144" w:type="dxa"/>
              <w:bottom w:w="72" w:type="dxa"/>
              <w:right w:w="144" w:type="dxa"/>
            </w:tcMar>
            <w:vAlign w:val="center"/>
          </w:tcPr>
          <w:p w14:paraId="119E7C83" w14:textId="54366B81" w:rsidR="3C4CE776" w:rsidRPr="00ED2D7C" w:rsidRDefault="3C4CE776" w:rsidP="3C4CE776">
            <w:pPr>
              <w:spacing w:after="160" w:line="257" w:lineRule="auto"/>
              <w:rPr>
                <w:sz w:val="22"/>
                <w:szCs w:val="22"/>
              </w:rPr>
            </w:pPr>
            <w:r w:rsidRPr="00ED2D7C">
              <w:rPr>
                <w:sz w:val="22"/>
                <w:szCs w:val="22"/>
              </w:rPr>
              <w:t>Upoznavanje s tehnikama, materijalima i radionicama na kojima će se izrađivati ukrasni i</w:t>
            </w:r>
            <w:r w:rsidR="05C088BA" w:rsidRPr="00ED2D7C">
              <w:rPr>
                <w:sz w:val="22"/>
                <w:szCs w:val="22"/>
              </w:rPr>
              <w:t xml:space="preserve"> </w:t>
            </w:r>
            <w:r w:rsidRPr="00ED2D7C">
              <w:rPr>
                <w:sz w:val="22"/>
                <w:szCs w:val="22"/>
              </w:rPr>
              <w:t>uporabni predmeti za potrebe školske zadruge</w:t>
            </w:r>
          </w:p>
          <w:p w14:paraId="1C18D87A" w14:textId="686895B6" w:rsidR="3C4CE776" w:rsidRPr="00ED2D7C" w:rsidRDefault="3C4CE776" w:rsidP="3C4CE776">
            <w:pPr>
              <w:spacing w:after="160" w:line="257" w:lineRule="auto"/>
              <w:rPr>
                <w:sz w:val="22"/>
                <w:szCs w:val="22"/>
              </w:rPr>
            </w:pPr>
            <w:r w:rsidRPr="00ED2D7C">
              <w:rPr>
                <w:sz w:val="22"/>
                <w:szCs w:val="22"/>
              </w:rPr>
              <w:t>Izrada prigodnih ukrasa za Advent i Božić</w:t>
            </w:r>
            <w:r w:rsidR="635942A0" w:rsidRPr="00ED2D7C">
              <w:rPr>
                <w:sz w:val="22"/>
                <w:szCs w:val="22"/>
              </w:rPr>
              <w:t>,</w:t>
            </w:r>
            <w:r w:rsidRPr="00ED2D7C">
              <w:rPr>
                <w:sz w:val="22"/>
                <w:szCs w:val="22"/>
              </w:rPr>
              <w:t xml:space="preserve">  radionice</w:t>
            </w:r>
          </w:p>
          <w:p w14:paraId="5C2315EE" w14:textId="3E9CE2D7" w:rsidR="3C4CE776" w:rsidRPr="00ED2D7C" w:rsidRDefault="3C4CE776" w:rsidP="3C4CE776">
            <w:pPr>
              <w:spacing w:after="160" w:line="257" w:lineRule="auto"/>
              <w:rPr>
                <w:sz w:val="22"/>
                <w:szCs w:val="22"/>
              </w:rPr>
            </w:pPr>
            <w:r w:rsidRPr="00ED2D7C">
              <w:rPr>
                <w:sz w:val="22"/>
                <w:szCs w:val="22"/>
              </w:rPr>
              <w:t>U suradnji sa školskom zadrugom izrada prigodnih ukrasa za prodajnu izložbu (aranžmani, anđeli, svijećnjaci, kuglice, svijeće, …)</w:t>
            </w:r>
          </w:p>
          <w:p w14:paraId="03F2D69D" w14:textId="1B2813E3" w:rsidR="62800039" w:rsidRPr="00ED2D7C" w:rsidRDefault="62800039" w:rsidP="3C4CE776">
            <w:pPr>
              <w:spacing w:after="160" w:line="257" w:lineRule="auto"/>
              <w:rPr>
                <w:sz w:val="22"/>
                <w:szCs w:val="22"/>
              </w:rPr>
            </w:pPr>
            <w:r w:rsidRPr="00ED2D7C">
              <w:rPr>
                <w:sz w:val="22"/>
                <w:szCs w:val="22"/>
              </w:rPr>
              <w:t>Prodajna izložba</w:t>
            </w:r>
          </w:p>
        </w:tc>
        <w:tc>
          <w:tcPr>
            <w:tcW w:w="2308" w:type="pct"/>
            <w:shd w:val="clear" w:color="auto" w:fill="auto"/>
            <w:tcMar>
              <w:top w:w="72" w:type="dxa"/>
              <w:left w:w="144" w:type="dxa"/>
              <w:bottom w:w="72" w:type="dxa"/>
              <w:right w:w="144" w:type="dxa"/>
            </w:tcMar>
            <w:vAlign w:val="center"/>
          </w:tcPr>
          <w:p w14:paraId="2E0E64D6" w14:textId="5071D5E2" w:rsidR="00E71AE2" w:rsidRPr="00ED2D7C" w:rsidRDefault="18634CBD" w:rsidP="7316BCB7">
            <w:pPr>
              <w:spacing w:after="60" w:line="276" w:lineRule="auto"/>
              <w:ind w:left="164"/>
              <w:rPr>
                <w:sz w:val="22"/>
                <w:szCs w:val="22"/>
              </w:rPr>
            </w:pPr>
            <w:r w:rsidRPr="00ED2D7C">
              <w:rPr>
                <w:sz w:val="22"/>
                <w:szCs w:val="22"/>
              </w:rPr>
              <w:t>Učenici uč</w:t>
            </w:r>
            <w:r w:rsidR="00E71AE2" w:rsidRPr="00ED2D7C">
              <w:rPr>
                <w:sz w:val="22"/>
                <w:szCs w:val="22"/>
              </w:rPr>
              <w:t xml:space="preserve">e korake  </w:t>
            </w:r>
            <w:bookmarkStart w:id="49" w:name="_Int_6Iko12fB"/>
            <w:r w:rsidR="00E71AE2" w:rsidRPr="00ED2D7C">
              <w:rPr>
                <w:sz w:val="22"/>
                <w:szCs w:val="22"/>
              </w:rPr>
              <w:t>dekupaž</w:t>
            </w:r>
            <w:bookmarkEnd w:id="49"/>
            <w:r w:rsidR="00E71AE2" w:rsidRPr="00ED2D7C">
              <w:rPr>
                <w:sz w:val="22"/>
                <w:szCs w:val="22"/>
              </w:rPr>
              <w:t xml:space="preserve">  i </w:t>
            </w:r>
            <w:bookmarkStart w:id="50" w:name="_Int_st9D8GKf"/>
            <w:r w:rsidR="00E71AE2" w:rsidRPr="00ED2D7C">
              <w:rPr>
                <w:sz w:val="22"/>
                <w:szCs w:val="22"/>
              </w:rPr>
              <w:t>quilling</w:t>
            </w:r>
            <w:bookmarkEnd w:id="50"/>
            <w:r w:rsidR="00E71AE2" w:rsidRPr="00ED2D7C">
              <w:rPr>
                <w:sz w:val="22"/>
                <w:szCs w:val="22"/>
              </w:rPr>
              <w:t xml:space="preserve"> tehnike</w:t>
            </w:r>
            <w:r w:rsidRPr="00ED2D7C">
              <w:rPr>
                <w:sz w:val="22"/>
                <w:szCs w:val="22"/>
              </w:rPr>
              <w:t>.</w:t>
            </w:r>
            <w:r w:rsidR="00E71AE2" w:rsidRPr="00ED2D7C">
              <w:rPr>
                <w:sz w:val="22"/>
                <w:szCs w:val="22"/>
              </w:rPr>
              <w:t xml:space="preserve"> </w:t>
            </w:r>
          </w:p>
          <w:p w14:paraId="793F311E" w14:textId="0B8F8939" w:rsidR="00E71AE2" w:rsidRPr="00ED2D7C" w:rsidRDefault="29205D84" w:rsidP="3C4CE776">
            <w:pPr>
              <w:spacing w:after="60" w:line="276" w:lineRule="auto"/>
              <w:ind w:left="164"/>
              <w:rPr>
                <w:sz w:val="22"/>
                <w:szCs w:val="22"/>
              </w:rPr>
            </w:pPr>
            <w:r w:rsidRPr="00ED2D7C">
              <w:rPr>
                <w:sz w:val="22"/>
                <w:szCs w:val="22"/>
              </w:rPr>
              <w:t>Učenici naučene tehnike samostalno primjenjuju u izradi ukrasnih predmeta (adventski i božićni ukrasi).</w:t>
            </w:r>
          </w:p>
          <w:p w14:paraId="084C41C4" w14:textId="1C9005BC" w:rsidR="00E71AE2" w:rsidRPr="00ED2D7C" w:rsidRDefault="29205D84" w:rsidP="3C4CE776">
            <w:pPr>
              <w:spacing w:after="60" w:line="276" w:lineRule="auto"/>
              <w:ind w:left="164"/>
              <w:rPr>
                <w:sz w:val="22"/>
                <w:szCs w:val="22"/>
              </w:rPr>
            </w:pPr>
            <w:r w:rsidRPr="00ED2D7C">
              <w:rPr>
                <w:sz w:val="22"/>
                <w:szCs w:val="22"/>
              </w:rPr>
              <w:t>Koristeći naučene tehnike za izradu različitih ukrasa učenici razvijaju kreativnost, uče organizirati vrijeme i s</w:t>
            </w:r>
            <w:r w:rsidR="00E71AE2" w:rsidRPr="00ED2D7C">
              <w:rPr>
                <w:sz w:val="22"/>
                <w:szCs w:val="22"/>
              </w:rPr>
              <w:t>urađivati radeći u paru ili u skupinama</w:t>
            </w:r>
            <w:r w:rsidRPr="00ED2D7C">
              <w:rPr>
                <w:sz w:val="22"/>
                <w:szCs w:val="22"/>
              </w:rPr>
              <w:t>.</w:t>
            </w:r>
          </w:p>
        </w:tc>
      </w:tr>
      <w:tr w:rsidR="000C7A5D" w:rsidRPr="00ED2D7C" w14:paraId="615C6E8B" w14:textId="77777777" w:rsidTr="7316BCB7">
        <w:trPr>
          <w:trHeight w:val="584"/>
        </w:trPr>
        <w:tc>
          <w:tcPr>
            <w:tcW w:w="769" w:type="pct"/>
            <w:shd w:val="clear" w:color="auto" w:fill="auto"/>
            <w:tcMar>
              <w:top w:w="72" w:type="dxa"/>
              <w:left w:w="144" w:type="dxa"/>
              <w:bottom w:w="72" w:type="dxa"/>
              <w:right w:w="144" w:type="dxa"/>
            </w:tcMar>
            <w:vAlign w:val="center"/>
          </w:tcPr>
          <w:p w14:paraId="1608BB8E" w14:textId="4BD73352" w:rsidR="00E71AE2" w:rsidRPr="00ED2D7C" w:rsidRDefault="00E71AE2" w:rsidP="3C4CE776">
            <w:pPr>
              <w:spacing w:line="276" w:lineRule="auto"/>
              <w:jc w:val="center"/>
              <w:rPr>
                <w:b/>
                <w:bCs/>
                <w:sz w:val="22"/>
                <w:szCs w:val="22"/>
              </w:rPr>
            </w:pPr>
            <w:r w:rsidRPr="00ED2D7C">
              <w:rPr>
                <w:b/>
                <w:bCs/>
                <w:sz w:val="22"/>
                <w:szCs w:val="22"/>
              </w:rPr>
              <w:t>Siječanj</w:t>
            </w:r>
          </w:p>
          <w:p w14:paraId="4BAC2DD5" w14:textId="6B122414" w:rsidR="00E71AE2" w:rsidRPr="00ED2D7C" w:rsidRDefault="47A068D5" w:rsidP="3C4CE776">
            <w:pPr>
              <w:spacing w:line="276" w:lineRule="auto"/>
              <w:jc w:val="center"/>
              <w:rPr>
                <w:b/>
                <w:bCs/>
                <w:sz w:val="22"/>
                <w:szCs w:val="22"/>
              </w:rPr>
            </w:pPr>
            <w:r w:rsidRPr="00ED2D7C">
              <w:rPr>
                <w:b/>
                <w:bCs/>
                <w:sz w:val="22"/>
                <w:szCs w:val="22"/>
              </w:rPr>
              <w:t>Veljača</w:t>
            </w:r>
          </w:p>
        </w:tc>
        <w:tc>
          <w:tcPr>
            <w:tcW w:w="656" w:type="pct"/>
            <w:shd w:val="clear" w:color="auto" w:fill="auto"/>
            <w:tcMar>
              <w:top w:w="72" w:type="dxa"/>
              <w:left w:w="144" w:type="dxa"/>
              <w:bottom w:w="72" w:type="dxa"/>
              <w:right w:w="144" w:type="dxa"/>
            </w:tcMar>
            <w:vAlign w:val="center"/>
          </w:tcPr>
          <w:p w14:paraId="650A78C3" w14:textId="16D67183" w:rsidR="00E71AE2" w:rsidRPr="00ED2D7C" w:rsidRDefault="73EF502F" w:rsidP="3C4CE776">
            <w:pPr>
              <w:spacing w:line="276" w:lineRule="auto"/>
              <w:jc w:val="center"/>
              <w:rPr>
                <w:b/>
                <w:bCs/>
                <w:sz w:val="22"/>
                <w:szCs w:val="22"/>
              </w:rPr>
            </w:pPr>
            <w:r w:rsidRPr="00ED2D7C">
              <w:rPr>
                <w:b/>
                <w:bCs/>
                <w:sz w:val="22"/>
                <w:szCs w:val="22"/>
              </w:rPr>
              <w:t>3</w:t>
            </w:r>
          </w:p>
          <w:p w14:paraId="27672557" w14:textId="6DA18D96" w:rsidR="00E71AE2" w:rsidRPr="00ED2D7C" w:rsidRDefault="73EF502F" w:rsidP="3C4CE776">
            <w:pPr>
              <w:spacing w:line="276" w:lineRule="auto"/>
              <w:jc w:val="center"/>
              <w:rPr>
                <w:b/>
                <w:bCs/>
                <w:sz w:val="22"/>
                <w:szCs w:val="22"/>
              </w:rPr>
            </w:pPr>
            <w:r w:rsidRPr="00ED2D7C">
              <w:rPr>
                <w:b/>
                <w:bCs/>
                <w:sz w:val="22"/>
                <w:szCs w:val="22"/>
              </w:rPr>
              <w:t>2</w:t>
            </w:r>
          </w:p>
        </w:tc>
        <w:tc>
          <w:tcPr>
            <w:tcW w:w="1267" w:type="pct"/>
            <w:shd w:val="clear" w:color="auto" w:fill="auto"/>
            <w:tcMar>
              <w:top w:w="72" w:type="dxa"/>
              <w:left w:w="144" w:type="dxa"/>
              <w:bottom w:w="72" w:type="dxa"/>
              <w:right w:w="144" w:type="dxa"/>
            </w:tcMar>
            <w:vAlign w:val="center"/>
          </w:tcPr>
          <w:tbl>
            <w:tblPr>
              <w:tblW w:w="0" w:type="auto"/>
              <w:tblLook w:val="06A0" w:firstRow="1" w:lastRow="0" w:firstColumn="1" w:lastColumn="0" w:noHBand="1" w:noVBand="1"/>
            </w:tblPr>
            <w:tblGrid>
              <w:gridCol w:w="2228"/>
            </w:tblGrid>
            <w:tr w:rsidR="00817CA9" w:rsidRPr="00ED2D7C" w14:paraId="636009F8" w14:textId="77777777" w:rsidTr="3C4CE776">
              <w:trPr>
                <w:trHeight w:val="300"/>
              </w:trPr>
              <w:tc>
                <w:tcPr>
                  <w:tcW w:w="2246" w:type="dxa"/>
                  <w:tcMar>
                    <w:left w:w="180" w:type="dxa"/>
                    <w:right w:w="180" w:type="dxa"/>
                  </w:tcMar>
                </w:tcPr>
                <w:p w14:paraId="1F88CDC7" w14:textId="7E553810" w:rsidR="3C4CE776" w:rsidRPr="00ED2D7C" w:rsidRDefault="3C4CE776" w:rsidP="3C4CE776">
                  <w:pPr>
                    <w:spacing w:line="276" w:lineRule="auto"/>
                    <w:rPr>
                      <w:sz w:val="22"/>
                      <w:szCs w:val="22"/>
                    </w:rPr>
                  </w:pPr>
                  <w:r w:rsidRPr="00ED2D7C">
                    <w:rPr>
                      <w:sz w:val="22"/>
                      <w:szCs w:val="22"/>
                    </w:rPr>
                    <w:t>Tehnika šivanja</w:t>
                  </w:r>
                </w:p>
                <w:p w14:paraId="21399550" w14:textId="648D91E5" w:rsidR="3C4CE776" w:rsidRPr="00ED2D7C" w:rsidRDefault="3C4CE776" w:rsidP="3C4CE776">
                  <w:pPr>
                    <w:spacing w:line="276" w:lineRule="auto"/>
                    <w:rPr>
                      <w:sz w:val="22"/>
                      <w:szCs w:val="22"/>
                    </w:rPr>
                  </w:pPr>
                  <w:r w:rsidRPr="00ED2D7C">
                    <w:rPr>
                      <w:sz w:val="22"/>
                      <w:szCs w:val="22"/>
                    </w:rPr>
                    <w:t>Izrada uporabnog predmeta korištenjem tehnike šivanja- torbica</w:t>
                  </w:r>
                </w:p>
                <w:p w14:paraId="18F160B1" w14:textId="17371820" w:rsidR="3C4CE776" w:rsidRPr="00ED2D7C" w:rsidRDefault="3C4CE776" w:rsidP="3C4CE776">
                  <w:pPr>
                    <w:spacing w:line="276" w:lineRule="auto"/>
                    <w:rPr>
                      <w:sz w:val="22"/>
                      <w:szCs w:val="22"/>
                    </w:rPr>
                  </w:pPr>
                  <w:r w:rsidRPr="00ED2D7C">
                    <w:rPr>
                      <w:sz w:val="22"/>
                      <w:szCs w:val="22"/>
                    </w:rPr>
                    <w:t>Izrada ukrasa za Valentinovo – radionice</w:t>
                  </w:r>
                </w:p>
              </w:tc>
            </w:tr>
          </w:tbl>
          <w:p w14:paraId="3B102FBB" w14:textId="7176343A" w:rsidR="00E71AE2" w:rsidRPr="00ED2D7C" w:rsidRDefault="453CD13F" w:rsidP="3C4CE776">
            <w:pPr>
              <w:spacing w:line="276" w:lineRule="auto"/>
              <w:rPr>
                <w:sz w:val="22"/>
                <w:szCs w:val="22"/>
              </w:rPr>
            </w:pPr>
            <w:r w:rsidRPr="00ED2D7C">
              <w:rPr>
                <w:sz w:val="22"/>
                <w:szCs w:val="22"/>
              </w:rPr>
              <w:t xml:space="preserve">    Prodajna izložba</w:t>
            </w:r>
          </w:p>
        </w:tc>
        <w:tc>
          <w:tcPr>
            <w:tcW w:w="2308" w:type="pct"/>
            <w:shd w:val="clear" w:color="auto" w:fill="auto"/>
            <w:tcMar>
              <w:top w:w="72" w:type="dxa"/>
              <w:left w:w="144" w:type="dxa"/>
              <w:bottom w:w="72" w:type="dxa"/>
              <w:right w:w="144" w:type="dxa"/>
            </w:tcMar>
            <w:vAlign w:val="center"/>
          </w:tcPr>
          <w:p w14:paraId="1BC11776" w14:textId="0398D94A" w:rsidR="3C4CE776" w:rsidRPr="00ED2D7C" w:rsidRDefault="3C4CE776" w:rsidP="3C4CE776">
            <w:pPr>
              <w:spacing w:after="160" w:line="257" w:lineRule="auto"/>
              <w:rPr>
                <w:sz w:val="22"/>
                <w:szCs w:val="22"/>
              </w:rPr>
            </w:pPr>
            <w:r w:rsidRPr="00ED2D7C">
              <w:rPr>
                <w:sz w:val="22"/>
                <w:szCs w:val="22"/>
              </w:rPr>
              <w:t xml:space="preserve">Učenici upoznaju osnove šivanja, razvijaju kreativnost, uče organizirati vrijeme i surađivati radeći u paru ili skupinama.     </w:t>
            </w:r>
          </w:p>
          <w:p w14:paraId="65CBF3E8" w14:textId="18965A51" w:rsidR="3C4CE776" w:rsidRPr="00ED2D7C" w:rsidRDefault="3C4CE776" w:rsidP="3C4CE776">
            <w:pPr>
              <w:spacing w:after="160" w:line="257" w:lineRule="auto"/>
              <w:rPr>
                <w:sz w:val="22"/>
                <w:szCs w:val="22"/>
              </w:rPr>
            </w:pPr>
            <w:r w:rsidRPr="00ED2D7C">
              <w:rPr>
                <w:sz w:val="22"/>
                <w:szCs w:val="22"/>
              </w:rPr>
              <w:t>Učenici razvijaju kreativnost, odgovornost i poduzetnički duh.</w:t>
            </w:r>
          </w:p>
        </w:tc>
      </w:tr>
      <w:tr w:rsidR="000C7A5D" w:rsidRPr="00ED2D7C" w14:paraId="635B3430" w14:textId="77777777" w:rsidTr="7316BCB7">
        <w:trPr>
          <w:trHeight w:val="584"/>
        </w:trPr>
        <w:tc>
          <w:tcPr>
            <w:tcW w:w="1527" w:type="dxa"/>
            <w:shd w:val="clear" w:color="auto" w:fill="auto"/>
            <w:tcMar>
              <w:top w:w="72" w:type="dxa"/>
              <w:left w:w="144" w:type="dxa"/>
              <w:bottom w:w="72" w:type="dxa"/>
              <w:right w:w="144" w:type="dxa"/>
            </w:tcMar>
            <w:vAlign w:val="center"/>
          </w:tcPr>
          <w:p w14:paraId="41B394F1" w14:textId="3398A084" w:rsidR="7C0BEB71" w:rsidRPr="00ED2D7C" w:rsidRDefault="7C0BEB71" w:rsidP="3C4CE776">
            <w:pPr>
              <w:spacing w:line="276" w:lineRule="auto"/>
              <w:jc w:val="center"/>
              <w:rPr>
                <w:b/>
                <w:bCs/>
                <w:sz w:val="22"/>
                <w:szCs w:val="22"/>
              </w:rPr>
            </w:pPr>
            <w:r w:rsidRPr="00ED2D7C">
              <w:rPr>
                <w:b/>
                <w:bCs/>
                <w:sz w:val="22"/>
                <w:szCs w:val="22"/>
              </w:rPr>
              <w:t>Veljača</w:t>
            </w:r>
          </w:p>
          <w:p w14:paraId="1A6F89C5" w14:textId="175AC062" w:rsidR="7C0BEB71" w:rsidRPr="00ED2D7C" w:rsidRDefault="7C0BEB71" w:rsidP="3C4CE776">
            <w:pPr>
              <w:spacing w:line="276" w:lineRule="auto"/>
              <w:jc w:val="center"/>
              <w:rPr>
                <w:b/>
                <w:bCs/>
                <w:sz w:val="22"/>
                <w:szCs w:val="22"/>
              </w:rPr>
            </w:pPr>
            <w:r w:rsidRPr="00ED2D7C">
              <w:rPr>
                <w:b/>
                <w:bCs/>
                <w:sz w:val="22"/>
                <w:szCs w:val="22"/>
              </w:rPr>
              <w:t>Ožujak</w:t>
            </w:r>
          </w:p>
        </w:tc>
        <w:tc>
          <w:tcPr>
            <w:tcW w:w="1303" w:type="dxa"/>
            <w:shd w:val="clear" w:color="auto" w:fill="auto"/>
            <w:tcMar>
              <w:top w:w="72" w:type="dxa"/>
              <w:left w:w="144" w:type="dxa"/>
              <w:bottom w:w="72" w:type="dxa"/>
              <w:right w:w="144" w:type="dxa"/>
            </w:tcMar>
            <w:vAlign w:val="center"/>
          </w:tcPr>
          <w:p w14:paraId="3622450E" w14:textId="586C9782" w:rsidR="7C0BEB71" w:rsidRPr="00ED2D7C" w:rsidRDefault="7C0BEB71" w:rsidP="3C4CE776">
            <w:pPr>
              <w:spacing w:line="276" w:lineRule="auto"/>
              <w:jc w:val="center"/>
              <w:rPr>
                <w:b/>
                <w:bCs/>
                <w:sz w:val="22"/>
                <w:szCs w:val="22"/>
              </w:rPr>
            </w:pPr>
            <w:r w:rsidRPr="00ED2D7C">
              <w:rPr>
                <w:b/>
                <w:bCs/>
                <w:sz w:val="22"/>
                <w:szCs w:val="22"/>
              </w:rPr>
              <w:t>2</w:t>
            </w:r>
          </w:p>
          <w:p w14:paraId="29AA260B" w14:textId="6FA6C054" w:rsidR="7C0BEB71" w:rsidRPr="00ED2D7C" w:rsidRDefault="7C0BEB71" w:rsidP="3C4CE776">
            <w:pPr>
              <w:spacing w:line="276" w:lineRule="auto"/>
              <w:jc w:val="center"/>
              <w:rPr>
                <w:b/>
                <w:bCs/>
                <w:sz w:val="22"/>
                <w:szCs w:val="22"/>
              </w:rPr>
            </w:pPr>
            <w:r w:rsidRPr="00ED2D7C">
              <w:rPr>
                <w:b/>
                <w:bCs/>
                <w:sz w:val="22"/>
                <w:szCs w:val="22"/>
              </w:rPr>
              <w:t>4</w:t>
            </w:r>
          </w:p>
        </w:tc>
        <w:tc>
          <w:tcPr>
            <w:tcW w:w="2516" w:type="dxa"/>
            <w:shd w:val="clear" w:color="auto" w:fill="auto"/>
            <w:tcMar>
              <w:top w:w="72" w:type="dxa"/>
              <w:left w:w="144" w:type="dxa"/>
              <w:bottom w:w="72" w:type="dxa"/>
              <w:right w:w="144" w:type="dxa"/>
            </w:tcMar>
            <w:vAlign w:val="center"/>
          </w:tcPr>
          <w:p w14:paraId="791EAB27" w14:textId="399C9621" w:rsidR="3C4CE776" w:rsidRPr="00ED2D7C" w:rsidRDefault="3C4CE776" w:rsidP="3C4CE776">
            <w:pPr>
              <w:spacing w:line="276" w:lineRule="auto"/>
              <w:rPr>
                <w:sz w:val="22"/>
                <w:szCs w:val="22"/>
              </w:rPr>
            </w:pPr>
            <w:r w:rsidRPr="00ED2D7C">
              <w:rPr>
                <w:sz w:val="22"/>
                <w:szCs w:val="22"/>
              </w:rPr>
              <w:t>Izrada prigodnih ukrasa za Uskrs- radionice     Prodajna izložba</w:t>
            </w:r>
          </w:p>
        </w:tc>
        <w:tc>
          <w:tcPr>
            <w:tcW w:w="4584" w:type="dxa"/>
            <w:shd w:val="clear" w:color="auto" w:fill="auto"/>
            <w:tcMar>
              <w:top w:w="72" w:type="dxa"/>
              <w:left w:w="144" w:type="dxa"/>
              <w:bottom w:w="72" w:type="dxa"/>
              <w:right w:w="144" w:type="dxa"/>
            </w:tcMar>
            <w:vAlign w:val="center"/>
          </w:tcPr>
          <w:p w14:paraId="089A4035" w14:textId="5D20A6F9" w:rsidR="3C4CE776" w:rsidRPr="00ED2D7C" w:rsidRDefault="3C4CE776" w:rsidP="3C4CE776">
            <w:pPr>
              <w:spacing w:after="0" w:line="257" w:lineRule="auto"/>
              <w:rPr>
                <w:sz w:val="22"/>
                <w:szCs w:val="22"/>
              </w:rPr>
            </w:pPr>
            <w:r w:rsidRPr="00ED2D7C">
              <w:rPr>
                <w:sz w:val="22"/>
                <w:szCs w:val="22"/>
              </w:rPr>
              <w:t xml:space="preserve">Koristeći različite tehnike za izradu različitih ukrasa učenici razvijaju kreativnost, uče organizirati vrijeme i surađivati radeći u paru ili u skupinama.  </w:t>
            </w:r>
          </w:p>
          <w:p w14:paraId="03B0D00F" w14:textId="0B69ECE5" w:rsidR="3C4CE776" w:rsidRPr="00ED2D7C" w:rsidRDefault="3C4CE776" w:rsidP="3C4CE776">
            <w:pPr>
              <w:spacing w:after="160" w:line="257" w:lineRule="auto"/>
              <w:rPr>
                <w:sz w:val="22"/>
                <w:szCs w:val="22"/>
              </w:rPr>
            </w:pPr>
            <w:r w:rsidRPr="00ED2D7C">
              <w:rPr>
                <w:sz w:val="22"/>
                <w:szCs w:val="22"/>
              </w:rPr>
              <w:t>Učenici razvijaju kreativnost, odgovornost i poduzetnički duh</w:t>
            </w:r>
          </w:p>
        </w:tc>
      </w:tr>
      <w:tr w:rsidR="000C7A5D" w:rsidRPr="00ED2D7C" w14:paraId="7D253A2D" w14:textId="77777777" w:rsidTr="7316BCB7">
        <w:trPr>
          <w:trHeight w:val="584"/>
        </w:trPr>
        <w:tc>
          <w:tcPr>
            <w:tcW w:w="769" w:type="pct"/>
            <w:shd w:val="clear" w:color="auto" w:fill="auto"/>
            <w:tcMar>
              <w:top w:w="72" w:type="dxa"/>
              <w:left w:w="144" w:type="dxa"/>
              <w:bottom w:w="72" w:type="dxa"/>
              <w:right w:w="144" w:type="dxa"/>
            </w:tcMar>
            <w:vAlign w:val="center"/>
          </w:tcPr>
          <w:p w14:paraId="05E32CE9" w14:textId="0F4AABAF" w:rsidR="00E71AE2" w:rsidRPr="00ED2D7C" w:rsidRDefault="00E71AE2" w:rsidP="3C4CE776">
            <w:pPr>
              <w:spacing w:line="276" w:lineRule="auto"/>
              <w:jc w:val="center"/>
              <w:rPr>
                <w:b/>
                <w:bCs/>
                <w:sz w:val="22"/>
                <w:szCs w:val="22"/>
              </w:rPr>
            </w:pPr>
            <w:r w:rsidRPr="00ED2D7C">
              <w:rPr>
                <w:b/>
                <w:bCs/>
                <w:sz w:val="22"/>
                <w:szCs w:val="22"/>
              </w:rPr>
              <w:lastRenderedPageBreak/>
              <w:t>Travanj</w:t>
            </w:r>
          </w:p>
          <w:p w14:paraId="107B3A15" w14:textId="0C97DA20" w:rsidR="00E71AE2" w:rsidRPr="00ED2D7C" w:rsidRDefault="00E71AE2" w:rsidP="3C4CE776">
            <w:pPr>
              <w:spacing w:line="276" w:lineRule="auto"/>
              <w:jc w:val="center"/>
              <w:rPr>
                <w:b/>
                <w:bCs/>
                <w:sz w:val="22"/>
                <w:szCs w:val="22"/>
              </w:rPr>
            </w:pPr>
          </w:p>
        </w:tc>
        <w:tc>
          <w:tcPr>
            <w:tcW w:w="656" w:type="pct"/>
            <w:shd w:val="clear" w:color="auto" w:fill="auto"/>
            <w:tcMar>
              <w:top w:w="72" w:type="dxa"/>
              <w:left w:w="144" w:type="dxa"/>
              <w:bottom w:w="72" w:type="dxa"/>
              <w:right w:w="144" w:type="dxa"/>
            </w:tcMar>
            <w:vAlign w:val="center"/>
          </w:tcPr>
          <w:p w14:paraId="78498B56" w14:textId="7B9F6B37" w:rsidR="00E71AE2" w:rsidRPr="00ED2D7C" w:rsidRDefault="00E71AE2" w:rsidP="3C4CE776">
            <w:pPr>
              <w:spacing w:line="276" w:lineRule="auto"/>
              <w:jc w:val="center"/>
              <w:rPr>
                <w:b/>
                <w:bCs/>
                <w:sz w:val="22"/>
                <w:szCs w:val="22"/>
              </w:rPr>
            </w:pPr>
            <w:r w:rsidRPr="00ED2D7C">
              <w:rPr>
                <w:b/>
                <w:bCs/>
                <w:sz w:val="22"/>
                <w:szCs w:val="22"/>
              </w:rPr>
              <w:t>4</w:t>
            </w:r>
          </w:p>
          <w:p w14:paraId="626FFB96" w14:textId="6F71FDC2" w:rsidR="00E71AE2" w:rsidRPr="00ED2D7C" w:rsidRDefault="00E71AE2" w:rsidP="3C4CE776">
            <w:pPr>
              <w:spacing w:line="276" w:lineRule="auto"/>
              <w:jc w:val="center"/>
              <w:rPr>
                <w:b/>
                <w:bCs/>
                <w:sz w:val="22"/>
                <w:szCs w:val="22"/>
              </w:rPr>
            </w:pPr>
          </w:p>
        </w:tc>
        <w:tc>
          <w:tcPr>
            <w:tcW w:w="1267" w:type="pct"/>
            <w:shd w:val="clear" w:color="auto" w:fill="auto"/>
            <w:tcMar>
              <w:top w:w="72" w:type="dxa"/>
              <w:left w:w="144" w:type="dxa"/>
              <w:bottom w:w="72" w:type="dxa"/>
              <w:right w:w="144" w:type="dxa"/>
            </w:tcMar>
            <w:vAlign w:val="center"/>
          </w:tcPr>
          <w:p w14:paraId="15CB4D85" w14:textId="026E8212" w:rsidR="3C4CE776" w:rsidRPr="00ED2D7C" w:rsidRDefault="3C4CE776" w:rsidP="3C4CE776">
            <w:pPr>
              <w:spacing w:after="160" w:line="257" w:lineRule="auto"/>
              <w:rPr>
                <w:sz w:val="22"/>
                <w:szCs w:val="22"/>
              </w:rPr>
            </w:pPr>
            <w:r w:rsidRPr="00ED2D7C">
              <w:rPr>
                <w:sz w:val="22"/>
                <w:szCs w:val="22"/>
              </w:rPr>
              <w:t>Izrada panoa za Dan planeta Zemlje</w:t>
            </w:r>
          </w:p>
          <w:p w14:paraId="33D90311" w14:textId="6351AB9B" w:rsidR="3C4CE776" w:rsidRPr="00ED2D7C" w:rsidRDefault="3C4CE776" w:rsidP="3C4CE776">
            <w:pPr>
              <w:spacing w:after="160" w:line="257" w:lineRule="auto"/>
              <w:rPr>
                <w:sz w:val="22"/>
                <w:szCs w:val="22"/>
              </w:rPr>
            </w:pPr>
            <w:r w:rsidRPr="00ED2D7C">
              <w:rPr>
                <w:sz w:val="22"/>
                <w:szCs w:val="22"/>
              </w:rPr>
              <w:t>Izrada ukrasnih i uporabnih predmeta za Smotru učeničkih zadruga</w:t>
            </w:r>
          </w:p>
        </w:tc>
        <w:tc>
          <w:tcPr>
            <w:tcW w:w="2308" w:type="pct"/>
            <w:shd w:val="clear" w:color="auto" w:fill="auto"/>
            <w:tcMar>
              <w:top w:w="72" w:type="dxa"/>
              <w:left w:w="144" w:type="dxa"/>
              <w:bottom w:w="72" w:type="dxa"/>
              <w:right w:w="144" w:type="dxa"/>
            </w:tcMar>
            <w:vAlign w:val="center"/>
          </w:tcPr>
          <w:p w14:paraId="45082DCF" w14:textId="438EF7A9" w:rsidR="3C4CE776" w:rsidRPr="00ED2D7C" w:rsidRDefault="3C4CE776" w:rsidP="3C4CE776">
            <w:pPr>
              <w:spacing w:after="0" w:line="257" w:lineRule="auto"/>
              <w:rPr>
                <w:sz w:val="22"/>
                <w:szCs w:val="22"/>
              </w:rPr>
            </w:pPr>
            <w:r w:rsidRPr="00ED2D7C">
              <w:rPr>
                <w:sz w:val="22"/>
                <w:szCs w:val="22"/>
              </w:rPr>
              <w:t>Upoznavanje učenika sa važnosti obilježavanja Dana planeta Zemlje</w:t>
            </w:r>
            <w:r w:rsidR="721164BD" w:rsidRPr="00ED2D7C">
              <w:rPr>
                <w:sz w:val="22"/>
                <w:szCs w:val="22"/>
              </w:rPr>
              <w:t>.</w:t>
            </w:r>
            <w:r w:rsidR="589E8469" w:rsidRPr="00ED2D7C">
              <w:rPr>
                <w:sz w:val="22"/>
                <w:szCs w:val="22"/>
              </w:rPr>
              <w:t xml:space="preserve"> R</w:t>
            </w:r>
            <w:r w:rsidRPr="00ED2D7C">
              <w:rPr>
                <w:sz w:val="22"/>
                <w:szCs w:val="22"/>
              </w:rPr>
              <w:t>azvijanje ekološke kulture koristeći različite tehnike za izradu različitih ukrasa učenici razvijaju kreativnost, uče organizirati vrijeme i surađivati radeći u paru ili u skupinama</w:t>
            </w:r>
            <w:r w:rsidR="31627E79" w:rsidRPr="00ED2D7C">
              <w:rPr>
                <w:sz w:val="22"/>
                <w:szCs w:val="22"/>
              </w:rPr>
              <w:t>.</w:t>
            </w:r>
          </w:p>
        </w:tc>
      </w:tr>
      <w:tr w:rsidR="000C7A5D" w:rsidRPr="00ED2D7C" w14:paraId="574E948B" w14:textId="77777777" w:rsidTr="7316BCB7">
        <w:trPr>
          <w:trHeight w:val="584"/>
        </w:trPr>
        <w:tc>
          <w:tcPr>
            <w:tcW w:w="769" w:type="pct"/>
            <w:shd w:val="clear" w:color="auto" w:fill="auto"/>
            <w:tcMar>
              <w:top w:w="72" w:type="dxa"/>
              <w:left w:w="144" w:type="dxa"/>
              <w:bottom w:w="72" w:type="dxa"/>
              <w:right w:w="144" w:type="dxa"/>
            </w:tcMar>
            <w:vAlign w:val="center"/>
          </w:tcPr>
          <w:p w14:paraId="1835C9F6" w14:textId="77777777" w:rsidR="00E71AE2" w:rsidRPr="00ED2D7C" w:rsidRDefault="00E71AE2" w:rsidP="3C4CE776">
            <w:pPr>
              <w:spacing w:line="276" w:lineRule="auto"/>
              <w:jc w:val="center"/>
              <w:rPr>
                <w:b/>
                <w:bCs/>
                <w:sz w:val="22"/>
                <w:szCs w:val="22"/>
              </w:rPr>
            </w:pPr>
            <w:r w:rsidRPr="00ED2D7C">
              <w:rPr>
                <w:b/>
                <w:bCs/>
                <w:sz w:val="22"/>
                <w:szCs w:val="22"/>
              </w:rPr>
              <w:t>Svibanj</w:t>
            </w:r>
          </w:p>
        </w:tc>
        <w:tc>
          <w:tcPr>
            <w:tcW w:w="656" w:type="pct"/>
            <w:shd w:val="clear" w:color="auto" w:fill="auto"/>
            <w:tcMar>
              <w:top w:w="72" w:type="dxa"/>
              <w:left w:w="144" w:type="dxa"/>
              <w:bottom w:w="72" w:type="dxa"/>
              <w:right w:w="144" w:type="dxa"/>
            </w:tcMar>
            <w:vAlign w:val="center"/>
          </w:tcPr>
          <w:p w14:paraId="62918E59" w14:textId="68CBBEAB" w:rsidR="00E71AE2" w:rsidRPr="00ED2D7C" w:rsidRDefault="13EC0965" w:rsidP="3C4CE776">
            <w:pPr>
              <w:spacing w:line="276" w:lineRule="auto"/>
              <w:jc w:val="center"/>
              <w:rPr>
                <w:b/>
                <w:sz w:val="22"/>
                <w:szCs w:val="22"/>
              </w:rPr>
            </w:pPr>
            <w:r w:rsidRPr="00ED2D7C">
              <w:rPr>
                <w:b/>
                <w:sz w:val="22"/>
                <w:szCs w:val="22"/>
              </w:rPr>
              <w:t>2</w:t>
            </w:r>
          </w:p>
        </w:tc>
        <w:tc>
          <w:tcPr>
            <w:tcW w:w="1267" w:type="pct"/>
            <w:shd w:val="clear" w:color="auto" w:fill="auto"/>
            <w:tcMar>
              <w:top w:w="72" w:type="dxa"/>
              <w:left w:w="144" w:type="dxa"/>
              <w:bottom w:w="72" w:type="dxa"/>
              <w:right w:w="144" w:type="dxa"/>
            </w:tcMar>
            <w:vAlign w:val="center"/>
          </w:tcPr>
          <w:tbl>
            <w:tblPr>
              <w:tblW w:w="0" w:type="auto"/>
              <w:tblLook w:val="06A0" w:firstRow="1" w:lastRow="0" w:firstColumn="1" w:lastColumn="0" w:noHBand="1" w:noVBand="1"/>
            </w:tblPr>
            <w:tblGrid>
              <w:gridCol w:w="2228"/>
            </w:tblGrid>
            <w:tr w:rsidR="00817CA9" w:rsidRPr="00ED2D7C" w14:paraId="7E9564F5" w14:textId="77777777" w:rsidTr="3C4CE776">
              <w:trPr>
                <w:trHeight w:val="300"/>
              </w:trPr>
              <w:tc>
                <w:tcPr>
                  <w:tcW w:w="2246" w:type="dxa"/>
                  <w:tcMar>
                    <w:left w:w="180" w:type="dxa"/>
                    <w:right w:w="180" w:type="dxa"/>
                  </w:tcMar>
                </w:tcPr>
                <w:p w14:paraId="2381D781" w14:textId="7460C152" w:rsidR="3C4CE776" w:rsidRPr="00ED2D7C" w:rsidRDefault="3C4CE776" w:rsidP="3C4CE776">
                  <w:pPr>
                    <w:spacing w:after="160" w:line="257" w:lineRule="auto"/>
                    <w:rPr>
                      <w:sz w:val="22"/>
                      <w:szCs w:val="22"/>
                    </w:rPr>
                  </w:pPr>
                  <w:r w:rsidRPr="00ED2D7C">
                    <w:rPr>
                      <w:sz w:val="22"/>
                      <w:szCs w:val="22"/>
                    </w:rPr>
                    <w:t>Izrada prigodnih ukrasa za izložbu za Dan škole</w:t>
                  </w:r>
                </w:p>
              </w:tc>
            </w:tr>
          </w:tbl>
          <w:p w14:paraId="050EDE14" w14:textId="6388BD7B" w:rsidR="00E71AE2" w:rsidRPr="00ED2D7C" w:rsidRDefault="3643A2CB" w:rsidP="3C4CE776">
            <w:pPr>
              <w:spacing w:line="276" w:lineRule="auto"/>
              <w:rPr>
                <w:sz w:val="22"/>
                <w:szCs w:val="22"/>
              </w:rPr>
            </w:pPr>
            <w:r w:rsidRPr="00ED2D7C">
              <w:rPr>
                <w:sz w:val="22"/>
                <w:szCs w:val="22"/>
              </w:rPr>
              <w:t>Postavljanje prodajne izložbe za Dan škole</w:t>
            </w:r>
          </w:p>
        </w:tc>
        <w:tc>
          <w:tcPr>
            <w:tcW w:w="2308" w:type="pct"/>
            <w:shd w:val="clear" w:color="auto" w:fill="auto"/>
            <w:tcMar>
              <w:top w:w="72" w:type="dxa"/>
              <w:left w:w="144" w:type="dxa"/>
              <w:bottom w:w="72" w:type="dxa"/>
              <w:right w:w="144" w:type="dxa"/>
            </w:tcMar>
            <w:vAlign w:val="center"/>
          </w:tcPr>
          <w:p w14:paraId="266A4E67" w14:textId="217B4B8E" w:rsidR="00E71AE2" w:rsidRPr="00ED2D7C" w:rsidRDefault="29205D84" w:rsidP="3C4CE776">
            <w:pPr>
              <w:spacing w:after="60" w:line="276" w:lineRule="auto"/>
              <w:ind w:left="164"/>
              <w:rPr>
                <w:sz w:val="22"/>
                <w:szCs w:val="22"/>
              </w:rPr>
            </w:pPr>
            <w:r w:rsidRPr="00ED2D7C">
              <w:rPr>
                <w:sz w:val="22"/>
                <w:szCs w:val="22"/>
              </w:rPr>
              <w:t xml:space="preserve">Koristeći naučene tehnike za izradu različitih ukrasa učenici razvijaju kreativnost, uče organizirati vrijeme i surađivati radeći u paru ili u </w:t>
            </w:r>
            <w:r w:rsidR="00E71AE2" w:rsidRPr="00ED2D7C">
              <w:rPr>
                <w:sz w:val="22"/>
                <w:szCs w:val="22"/>
              </w:rPr>
              <w:t>skupinama</w:t>
            </w:r>
            <w:r w:rsidRPr="00ED2D7C">
              <w:rPr>
                <w:sz w:val="22"/>
                <w:szCs w:val="22"/>
              </w:rPr>
              <w:t>.</w:t>
            </w:r>
          </w:p>
        </w:tc>
      </w:tr>
      <w:tr w:rsidR="00653503" w:rsidRPr="00ED2D7C" w14:paraId="1D7AC9C6" w14:textId="77777777" w:rsidTr="7316BCB7">
        <w:trPr>
          <w:trHeight w:val="584"/>
        </w:trPr>
        <w:tc>
          <w:tcPr>
            <w:tcW w:w="769" w:type="pct"/>
            <w:shd w:val="clear" w:color="auto" w:fill="auto"/>
            <w:tcMar>
              <w:top w:w="72" w:type="dxa"/>
              <w:left w:w="144" w:type="dxa"/>
              <w:bottom w:w="72" w:type="dxa"/>
              <w:right w:w="144" w:type="dxa"/>
            </w:tcMar>
            <w:vAlign w:val="center"/>
          </w:tcPr>
          <w:p w14:paraId="7CA56B23" w14:textId="77777777" w:rsidR="00E71AE2" w:rsidRPr="00ED2D7C" w:rsidRDefault="00E71AE2" w:rsidP="3C4CE776">
            <w:pPr>
              <w:spacing w:line="276" w:lineRule="auto"/>
              <w:jc w:val="center"/>
              <w:rPr>
                <w:b/>
                <w:bCs/>
                <w:sz w:val="22"/>
                <w:szCs w:val="22"/>
              </w:rPr>
            </w:pPr>
            <w:r w:rsidRPr="00ED2D7C">
              <w:rPr>
                <w:b/>
                <w:bCs/>
                <w:sz w:val="22"/>
                <w:szCs w:val="22"/>
              </w:rPr>
              <w:t>Lipanj</w:t>
            </w:r>
          </w:p>
        </w:tc>
        <w:tc>
          <w:tcPr>
            <w:tcW w:w="656" w:type="pct"/>
            <w:shd w:val="clear" w:color="auto" w:fill="auto"/>
            <w:tcMar>
              <w:top w:w="72" w:type="dxa"/>
              <w:left w:w="144" w:type="dxa"/>
              <w:bottom w:w="72" w:type="dxa"/>
              <w:right w:w="144" w:type="dxa"/>
            </w:tcMar>
            <w:vAlign w:val="center"/>
          </w:tcPr>
          <w:p w14:paraId="710C2B54" w14:textId="77777777" w:rsidR="00E71AE2" w:rsidRPr="00ED2D7C" w:rsidRDefault="00E71AE2" w:rsidP="3C4CE776">
            <w:pPr>
              <w:spacing w:line="276" w:lineRule="auto"/>
              <w:jc w:val="center"/>
              <w:rPr>
                <w:b/>
                <w:sz w:val="22"/>
                <w:szCs w:val="22"/>
              </w:rPr>
            </w:pPr>
            <w:r w:rsidRPr="00ED2D7C">
              <w:rPr>
                <w:b/>
                <w:sz w:val="22"/>
                <w:szCs w:val="22"/>
              </w:rPr>
              <w:t>3</w:t>
            </w:r>
          </w:p>
        </w:tc>
        <w:tc>
          <w:tcPr>
            <w:tcW w:w="1267" w:type="pct"/>
            <w:shd w:val="clear" w:color="auto" w:fill="auto"/>
            <w:tcMar>
              <w:top w:w="72" w:type="dxa"/>
              <w:left w:w="144" w:type="dxa"/>
              <w:bottom w:w="72" w:type="dxa"/>
              <w:right w:w="144" w:type="dxa"/>
            </w:tcMar>
            <w:vAlign w:val="center"/>
          </w:tcPr>
          <w:p w14:paraId="7AE71B0A" w14:textId="0C9C65C2" w:rsidR="00E71AE2" w:rsidRPr="00ED2D7C" w:rsidRDefault="00E71AE2" w:rsidP="7316BCB7">
            <w:pPr>
              <w:spacing w:line="276" w:lineRule="auto"/>
              <w:rPr>
                <w:sz w:val="22"/>
                <w:szCs w:val="22"/>
              </w:rPr>
            </w:pPr>
            <w:bookmarkStart w:id="51" w:name="_Int_Wq3lPGbl"/>
            <w:r w:rsidRPr="00ED2D7C">
              <w:rPr>
                <w:sz w:val="22"/>
                <w:szCs w:val="22"/>
              </w:rPr>
              <w:t>Herbariziranje</w:t>
            </w:r>
            <w:bookmarkEnd w:id="51"/>
            <w:r w:rsidRPr="00ED2D7C">
              <w:rPr>
                <w:sz w:val="22"/>
                <w:szCs w:val="22"/>
              </w:rPr>
              <w:t xml:space="preserve"> cvijeća i izrada  slika od herbariziranog cvijeća </w:t>
            </w:r>
            <w:r w:rsidR="18634CBD" w:rsidRPr="00ED2D7C">
              <w:rPr>
                <w:sz w:val="22"/>
                <w:szCs w:val="22"/>
              </w:rPr>
              <w:t>–</w:t>
            </w:r>
            <w:r w:rsidRPr="00ED2D7C">
              <w:rPr>
                <w:sz w:val="22"/>
                <w:szCs w:val="22"/>
              </w:rPr>
              <w:t xml:space="preserve"> radionice</w:t>
            </w:r>
            <w:r w:rsidR="18634CBD" w:rsidRPr="00ED2D7C">
              <w:rPr>
                <w:sz w:val="22"/>
                <w:szCs w:val="22"/>
              </w:rPr>
              <w:t>.</w:t>
            </w:r>
          </w:p>
        </w:tc>
        <w:tc>
          <w:tcPr>
            <w:tcW w:w="2308" w:type="pct"/>
            <w:shd w:val="clear" w:color="auto" w:fill="auto"/>
            <w:tcMar>
              <w:top w:w="72" w:type="dxa"/>
              <w:left w:w="144" w:type="dxa"/>
              <w:bottom w:w="72" w:type="dxa"/>
              <w:right w:w="144" w:type="dxa"/>
            </w:tcMar>
            <w:vAlign w:val="center"/>
          </w:tcPr>
          <w:p w14:paraId="0F0553A2" w14:textId="76DFBC67" w:rsidR="00E71AE2" w:rsidRPr="00ED2D7C" w:rsidRDefault="18634CBD" w:rsidP="7316BCB7">
            <w:pPr>
              <w:spacing w:after="60" w:line="276" w:lineRule="auto"/>
              <w:ind w:left="164"/>
              <w:rPr>
                <w:sz w:val="22"/>
                <w:szCs w:val="22"/>
              </w:rPr>
            </w:pPr>
            <w:r w:rsidRPr="00ED2D7C">
              <w:rPr>
                <w:sz w:val="22"/>
                <w:szCs w:val="22"/>
              </w:rPr>
              <w:t xml:space="preserve">Učenici uče postupak </w:t>
            </w:r>
            <w:bookmarkStart w:id="52" w:name="_Int_eB5pNhqr"/>
            <w:r w:rsidRPr="00ED2D7C">
              <w:rPr>
                <w:sz w:val="22"/>
                <w:szCs w:val="22"/>
              </w:rPr>
              <w:t>herbariziranja</w:t>
            </w:r>
            <w:bookmarkEnd w:id="52"/>
            <w:r w:rsidRPr="00ED2D7C">
              <w:rPr>
                <w:sz w:val="22"/>
                <w:szCs w:val="22"/>
              </w:rPr>
              <w:t xml:space="preserve"> cvijeća i izrade slika od istog.</w:t>
            </w:r>
          </w:p>
          <w:p w14:paraId="5A663136" w14:textId="1A6735EA" w:rsidR="00E71AE2" w:rsidRPr="00ED2D7C" w:rsidRDefault="18634CBD" w:rsidP="7316BCB7">
            <w:pPr>
              <w:spacing w:after="60" w:line="276" w:lineRule="auto"/>
              <w:ind w:left="164"/>
              <w:rPr>
                <w:sz w:val="22"/>
                <w:szCs w:val="22"/>
              </w:rPr>
            </w:pPr>
            <w:r w:rsidRPr="00ED2D7C">
              <w:rPr>
                <w:sz w:val="22"/>
                <w:szCs w:val="22"/>
              </w:rPr>
              <w:t>Učenici osmišljavaju ukr</w:t>
            </w:r>
            <w:r w:rsidR="1D740AF6" w:rsidRPr="00ED2D7C">
              <w:rPr>
                <w:sz w:val="22"/>
                <w:szCs w:val="22"/>
              </w:rPr>
              <w:t>a</w:t>
            </w:r>
            <w:r w:rsidRPr="00ED2D7C">
              <w:rPr>
                <w:sz w:val="22"/>
                <w:szCs w:val="22"/>
              </w:rPr>
              <w:t xml:space="preserve">se i predmete od </w:t>
            </w:r>
            <w:bookmarkStart w:id="53" w:name="_Int_uAE33meR"/>
            <w:r w:rsidRPr="00ED2D7C">
              <w:rPr>
                <w:sz w:val="22"/>
                <w:szCs w:val="22"/>
              </w:rPr>
              <w:t>herbariziranog</w:t>
            </w:r>
            <w:bookmarkEnd w:id="53"/>
            <w:r w:rsidRPr="00ED2D7C">
              <w:rPr>
                <w:sz w:val="22"/>
                <w:szCs w:val="22"/>
              </w:rPr>
              <w:t xml:space="preserve"> cvijeća.</w:t>
            </w:r>
          </w:p>
        </w:tc>
      </w:tr>
    </w:tbl>
    <w:p w14:paraId="0A9B6CA7" w14:textId="77777777" w:rsidR="00E71AE2" w:rsidRPr="00ED2D7C" w:rsidRDefault="00E71AE2" w:rsidP="0057464C">
      <w:pPr>
        <w:spacing w:line="276" w:lineRule="auto"/>
        <w:rPr>
          <w:sz w:val="22"/>
          <w:szCs w:val="22"/>
        </w:rPr>
      </w:pPr>
    </w:p>
    <w:p w14:paraId="18DA8D7E" w14:textId="77777777" w:rsidR="00790670" w:rsidRPr="00ED2D7C" w:rsidRDefault="00790670" w:rsidP="0057464C">
      <w:pPr>
        <w:spacing w:line="276" w:lineRule="auto"/>
        <w:rPr>
          <w:b/>
          <w:sz w:val="22"/>
          <w:szCs w:val="22"/>
          <w:lang w:eastAsia="hr-HR"/>
        </w:rPr>
      </w:pPr>
      <w:r w:rsidRPr="00ED2D7C">
        <w:rPr>
          <w:sz w:val="22"/>
          <w:szCs w:val="22"/>
        </w:rPr>
        <w:br w:type="page"/>
      </w:r>
    </w:p>
    <w:p w14:paraId="0C9300AD" w14:textId="320CA236" w:rsidR="00DE5E95" w:rsidRPr="00ED2D7C" w:rsidRDefault="5EF29429" w:rsidP="0057464C">
      <w:pPr>
        <w:pStyle w:val="Naslov1"/>
        <w:spacing w:after="240" w:line="276" w:lineRule="auto"/>
        <w:rPr>
          <w:rFonts w:ascii="Times New Roman" w:hAnsi="Times New Roman"/>
          <w:sz w:val="22"/>
          <w:szCs w:val="22"/>
        </w:rPr>
      </w:pPr>
      <w:bookmarkStart w:id="54" w:name="_Toc209168514"/>
      <w:r w:rsidRPr="00ED2D7C">
        <w:rPr>
          <w:rFonts w:ascii="Times New Roman" w:hAnsi="Times New Roman"/>
          <w:sz w:val="22"/>
          <w:szCs w:val="22"/>
        </w:rPr>
        <w:lastRenderedPageBreak/>
        <w:t>3.</w:t>
      </w:r>
      <w:r w:rsidR="005058C3" w:rsidRPr="00ED2D7C">
        <w:rPr>
          <w:rFonts w:ascii="Times New Roman" w:hAnsi="Times New Roman"/>
          <w:sz w:val="22"/>
          <w:szCs w:val="22"/>
        </w:rPr>
        <w:t>8</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784EED23" w:rsidRPr="00ED2D7C">
        <w:rPr>
          <w:rFonts w:ascii="Times New Roman" w:hAnsi="Times New Roman"/>
          <w:i/>
          <w:iCs/>
          <w:sz w:val="22"/>
          <w:szCs w:val="22"/>
        </w:rPr>
        <w:t>Ma</w:t>
      </w:r>
      <w:r w:rsidR="7755EC36" w:rsidRPr="00ED2D7C">
        <w:rPr>
          <w:rFonts w:ascii="Times New Roman" w:hAnsi="Times New Roman"/>
          <w:i/>
          <w:iCs/>
          <w:sz w:val="22"/>
          <w:szCs w:val="22"/>
        </w:rPr>
        <w:t>l</w:t>
      </w:r>
      <w:r w:rsidR="784EED23" w:rsidRPr="00ED2D7C">
        <w:rPr>
          <w:rFonts w:ascii="Times New Roman" w:hAnsi="Times New Roman"/>
          <w:i/>
          <w:iCs/>
          <w:sz w:val="22"/>
          <w:szCs w:val="22"/>
        </w:rPr>
        <w:t>i povjesničari</w:t>
      </w:r>
      <w:r w:rsidR="784EED23" w:rsidRPr="00ED2D7C">
        <w:rPr>
          <w:rFonts w:ascii="Times New Roman" w:hAnsi="Times New Roman"/>
          <w:sz w:val="22"/>
          <w:szCs w:val="22"/>
        </w:rPr>
        <w:t xml:space="preserve"> za učenike 5.</w:t>
      </w:r>
      <w:r w:rsidR="00D9073B" w:rsidRPr="00ED2D7C">
        <w:rPr>
          <w:rFonts w:ascii="Times New Roman" w:hAnsi="Times New Roman"/>
          <w:sz w:val="22"/>
          <w:szCs w:val="22"/>
        </w:rPr>
        <w:t xml:space="preserve"> i 6.</w:t>
      </w:r>
      <w:r w:rsidR="784EED23" w:rsidRPr="00ED2D7C">
        <w:rPr>
          <w:rFonts w:ascii="Times New Roman" w:hAnsi="Times New Roman"/>
          <w:sz w:val="22"/>
          <w:szCs w:val="22"/>
        </w:rPr>
        <w:t xml:space="preserve"> razreda</w:t>
      </w:r>
      <w:bookmarkEnd w:id="54"/>
    </w:p>
    <w:p w14:paraId="7E29E7EF" w14:textId="630A9B92" w:rsidR="00E71AE2" w:rsidRPr="00ED2D7C" w:rsidRDefault="00E71AE2" w:rsidP="0057464C">
      <w:pPr>
        <w:spacing w:after="240" w:line="276" w:lineRule="auto"/>
        <w:rPr>
          <w:sz w:val="22"/>
          <w:szCs w:val="22"/>
        </w:rPr>
      </w:pPr>
      <w:r w:rsidRPr="00ED2D7C">
        <w:rPr>
          <w:b/>
          <w:bCs/>
          <w:sz w:val="22"/>
          <w:szCs w:val="22"/>
        </w:rPr>
        <w:t xml:space="preserve">Nositelj: </w:t>
      </w:r>
      <w:r w:rsidR="00237A66" w:rsidRPr="00ED2D7C">
        <w:rPr>
          <w:sz w:val="22"/>
          <w:szCs w:val="22"/>
        </w:rPr>
        <w:t>U</w:t>
      </w:r>
      <w:r w:rsidRPr="00ED2D7C">
        <w:rPr>
          <w:sz w:val="22"/>
          <w:szCs w:val="22"/>
        </w:rPr>
        <w:t>čiteljica povijesti</w:t>
      </w:r>
      <w:r w:rsidR="00021C3B" w:rsidRPr="00ED2D7C">
        <w:rPr>
          <w:sz w:val="22"/>
          <w:szCs w:val="22"/>
        </w:rPr>
        <w:t>,</w:t>
      </w:r>
      <w:r w:rsidRPr="00ED2D7C">
        <w:rPr>
          <w:sz w:val="22"/>
          <w:szCs w:val="22"/>
        </w:rPr>
        <w:t xml:space="preserve"> Marija </w:t>
      </w:r>
      <w:bookmarkStart w:id="55" w:name="_Int_BF7gTeLJ"/>
      <w:r w:rsidRPr="00ED2D7C">
        <w:rPr>
          <w:sz w:val="22"/>
          <w:szCs w:val="22"/>
        </w:rPr>
        <w:t>Ursić</w:t>
      </w:r>
      <w:bookmarkEnd w:id="55"/>
    </w:p>
    <w:tbl>
      <w:tblPr>
        <w:tblW w:w="5000" w:type="pct"/>
        <w:tblCellMar>
          <w:left w:w="10" w:type="dxa"/>
          <w:right w:w="10" w:type="dxa"/>
        </w:tblCellMar>
        <w:tblLook w:val="0000" w:firstRow="0" w:lastRow="0" w:firstColumn="0" w:lastColumn="0" w:noHBand="0" w:noVBand="0"/>
      </w:tblPr>
      <w:tblGrid>
        <w:gridCol w:w="1527"/>
        <w:gridCol w:w="1303"/>
        <w:gridCol w:w="3261"/>
        <w:gridCol w:w="3839"/>
      </w:tblGrid>
      <w:tr w:rsidR="0082418E" w:rsidRPr="00ED2D7C" w14:paraId="31DBB7CC" w14:textId="77777777" w:rsidTr="0082418E">
        <w:trPr>
          <w:trHeight w:val="584"/>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72" w:type="dxa"/>
              <w:left w:w="144" w:type="dxa"/>
              <w:bottom w:w="72" w:type="dxa"/>
              <w:right w:w="144" w:type="dxa"/>
            </w:tcMar>
            <w:vAlign w:val="center"/>
          </w:tcPr>
          <w:p w14:paraId="28B3AA32" w14:textId="77777777" w:rsidR="00E71AE2" w:rsidRPr="00ED2D7C" w:rsidRDefault="00E71AE2" w:rsidP="0057464C">
            <w:pPr>
              <w:spacing w:line="276" w:lineRule="auto"/>
              <w:jc w:val="center"/>
              <w:rPr>
                <w:sz w:val="22"/>
                <w:szCs w:val="22"/>
              </w:rPr>
            </w:pPr>
            <w:r w:rsidRPr="00ED2D7C">
              <w:rPr>
                <w:rStyle w:val="Zadanifontodlomka1"/>
                <w:b/>
                <w:bCs/>
                <w:sz w:val="22"/>
                <w:szCs w:val="22"/>
              </w:rPr>
              <w:t>Vrijeme realizacije</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72" w:type="dxa"/>
              <w:left w:w="144" w:type="dxa"/>
              <w:bottom w:w="72" w:type="dxa"/>
              <w:right w:w="144" w:type="dxa"/>
            </w:tcMar>
            <w:vAlign w:val="center"/>
          </w:tcPr>
          <w:p w14:paraId="0F950913" w14:textId="293951B1" w:rsidR="00E71AE2" w:rsidRPr="00ED2D7C" w:rsidRDefault="00C452FF" w:rsidP="0057464C">
            <w:pPr>
              <w:spacing w:line="276" w:lineRule="auto"/>
              <w:jc w:val="center"/>
              <w:rPr>
                <w:sz w:val="22"/>
                <w:szCs w:val="22"/>
              </w:rPr>
            </w:pPr>
            <w:r w:rsidRPr="00ED2D7C">
              <w:rPr>
                <w:b/>
                <w:bCs/>
                <w:sz w:val="22"/>
                <w:szCs w:val="22"/>
              </w:rPr>
              <w:t>Broj sati</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72" w:type="dxa"/>
              <w:left w:w="144" w:type="dxa"/>
              <w:bottom w:w="72" w:type="dxa"/>
              <w:right w:w="144" w:type="dxa"/>
            </w:tcMar>
            <w:vAlign w:val="center"/>
          </w:tcPr>
          <w:p w14:paraId="6389C743" w14:textId="77777777" w:rsidR="00E71AE2" w:rsidRPr="00ED2D7C" w:rsidRDefault="00E71AE2" w:rsidP="0057464C">
            <w:pPr>
              <w:spacing w:line="276" w:lineRule="auto"/>
              <w:jc w:val="center"/>
              <w:rPr>
                <w:sz w:val="22"/>
                <w:szCs w:val="22"/>
              </w:rPr>
            </w:pPr>
            <w:r w:rsidRPr="00ED2D7C">
              <w:rPr>
                <w:b/>
                <w:bCs/>
                <w:sz w:val="22"/>
                <w:szCs w:val="22"/>
              </w:rPr>
              <w:t>Sadržaj</w:t>
            </w:r>
          </w:p>
        </w:tc>
        <w:tc>
          <w:tcPr>
            <w:tcW w:w="3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72" w:type="dxa"/>
              <w:left w:w="144" w:type="dxa"/>
              <w:bottom w:w="72" w:type="dxa"/>
              <w:right w:w="144" w:type="dxa"/>
            </w:tcMar>
            <w:vAlign w:val="center"/>
          </w:tcPr>
          <w:p w14:paraId="37AE395F" w14:textId="77777777" w:rsidR="00E71AE2" w:rsidRPr="00ED2D7C" w:rsidRDefault="00E71AE2" w:rsidP="0057464C">
            <w:pPr>
              <w:spacing w:line="276" w:lineRule="auto"/>
              <w:jc w:val="center"/>
              <w:rPr>
                <w:sz w:val="22"/>
                <w:szCs w:val="22"/>
              </w:rPr>
            </w:pPr>
            <w:r w:rsidRPr="00ED2D7C">
              <w:rPr>
                <w:b/>
                <w:bCs/>
                <w:sz w:val="22"/>
                <w:szCs w:val="22"/>
              </w:rPr>
              <w:t>Odgojno-obrazovnih ishodi</w:t>
            </w:r>
          </w:p>
        </w:tc>
      </w:tr>
      <w:tr w:rsidR="0082418E" w:rsidRPr="00ED2D7C" w14:paraId="301718E5" w14:textId="77777777" w:rsidTr="0082418E">
        <w:trPr>
          <w:trHeight w:val="584"/>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5526CF1F" w14:textId="77777777" w:rsidR="005149E0" w:rsidRPr="00ED2D7C" w:rsidRDefault="005149E0" w:rsidP="0057464C">
            <w:pPr>
              <w:spacing w:line="276" w:lineRule="auto"/>
              <w:jc w:val="center"/>
              <w:rPr>
                <w:b/>
                <w:bCs/>
                <w:sz w:val="22"/>
                <w:szCs w:val="22"/>
              </w:rPr>
            </w:pPr>
            <w:r w:rsidRPr="00ED2D7C">
              <w:rPr>
                <w:b/>
                <w:bCs/>
                <w:sz w:val="22"/>
                <w:szCs w:val="22"/>
              </w:rPr>
              <w:t>Rujan</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4CE4B313" w14:textId="77777777" w:rsidR="005149E0" w:rsidRPr="00ED2D7C" w:rsidRDefault="005149E0" w:rsidP="00021C3B">
            <w:pPr>
              <w:spacing w:line="276" w:lineRule="auto"/>
              <w:jc w:val="center"/>
              <w:rPr>
                <w:b/>
                <w:sz w:val="22"/>
                <w:szCs w:val="22"/>
              </w:rPr>
            </w:pPr>
            <w:r w:rsidRPr="00ED2D7C">
              <w:rPr>
                <w:b/>
                <w:sz w:val="22"/>
                <w:szCs w:val="22"/>
              </w:rPr>
              <w:t>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7CB6BF6F" w14:textId="393DE243" w:rsidR="005149E0" w:rsidRPr="00ED2D7C" w:rsidRDefault="00021C3B" w:rsidP="00021C3B">
            <w:pPr>
              <w:spacing w:line="276" w:lineRule="auto"/>
              <w:rPr>
                <w:sz w:val="22"/>
                <w:szCs w:val="22"/>
              </w:rPr>
            </w:pPr>
            <w:r w:rsidRPr="00ED2D7C">
              <w:rPr>
                <w:sz w:val="22"/>
                <w:szCs w:val="22"/>
              </w:rPr>
              <w:t>Motiviranje učenika i upoznavanje sa planiranim aktivnostima i ciljevima.</w:t>
            </w:r>
          </w:p>
        </w:tc>
        <w:tc>
          <w:tcPr>
            <w:tcW w:w="3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09DAF5DF" w14:textId="161DF557" w:rsidR="005149E0" w:rsidRPr="00ED2D7C" w:rsidRDefault="005149E0" w:rsidP="0057464C">
            <w:pPr>
              <w:spacing w:after="60" w:line="276" w:lineRule="auto"/>
              <w:rPr>
                <w:sz w:val="22"/>
                <w:szCs w:val="22"/>
              </w:rPr>
            </w:pPr>
          </w:p>
        </w:tc>
      </w:tr>
      <w:tr w:rsidR="0082418E" w:rsidRPr="00ED2D7C" w14:paraId="206C241C" w14:textId="77777777" w:rsidTr="0082418E">
        <w:trPr>
          <w:trHeight w:val="584"/>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0122DB78" w14:textId="77777777" w:rsidR="005149E0" w:rsidRPr="00ED2D7C" w:rsidRDefault="005149E0" w:rsidP="0057464C">
            <w:pPr>
              <w:spacing w:line="276" w:lineRule="auto"/>
              <w:jc w:val="center"/>
              <w:rPr>
                <w:b/>
                <w:bCs/>
                <w:sz w:val="22"/>
                <w:szCs w:val="22"/>
              </w:rPr>
            </w:pPr>
            <w:r w:rsidRPr="00ED2D7C">
              <w:rPr>
                <w:b/>
                <w:bCs/>
                <w:sz w:val="22"/>
                <w:szCs w:val="22"/>
              </w:rPr>
              <w:t>Listopad</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314A28A4" w14:textId="63359ABA" w:rsidR="005149E0" w:rsidRPr="00ED2D7C" w:rsidRDefault="005149E0" w:rsidP="00021C3B">
            <w:pPr>
              <w:spacing w:line="276" w:lineRule="auto"/>
              <w:jc w:val="center"/>
              <w:rPr>
                <w:b/>
                <w:sz w:val="22"/>
                <w:szCs w:val="22"/>
              </w:rPr>
            </w:pPr>
            <w:r w:rsidRPr="00ED2D7C">
              <w:rPr>
                <w:b/>
                <w:sz w:val="22"/>
                <w:szCs w:val="22"/>
              </w:rPr>
              <w:t>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1CA99EFC" w14:textId="77777777" w:rsidR="00021C3B" w:rsidRPr="00ED2D7C" w:rsidRDefault="00021C3B" w:rsidP="00021C3B">
            <w:pPr>
              <w:pStyle w:val="LO-Normal"/>
              <w:spacing w:after="0" w:line="276" w:lineRule="auto"/>
              <w:rPr>
                <w:rFonts w:ascii="Times New Roman" w:hAnsi="Times New Roman" w:cs="Times New Roman"/>
              </w:rPr>
            </w:pPr>
            <w:r w:rsidRPr="00ED2D7C">
              <w:rPr>
                <w:rFonts w:ascii="Times New Roman" w:hAnsi="Times New Roman" w:cs="Times New Roman"/>
              </w:rPr>
              <w:t>Upoznavanje učenika sa pojmovima materijalna i nematerijalna kulturna baština</w:t>
            </w:r>
          </w:p>
          <w:p w14:paraId="0505EF34" w14:textId="60B6BA98" w:rsidR="005149E0" w:rsidRPr="00ED2D7C" w:rsidRDefault="00021C3B" w:rsidP="0082418E">
            <w:pPr>
              <w:pStyle w:val="LO-Normal"/>
              <w:spacing w:after="0" w:line="276" w:lineRule="auto"/>
              <w:rPr>
                <w:rFonts w:ascii="Times New Roman" w:hAnsi="Times New Roman" w:cs="Times New Roman"/>
              </w:rPr>
            </w:pPr>
            <w:r w:rsidRPr="00ED2D7C">
              <w:rPr>
                <w:rFonts w:ascii="Times New Roman" w:hAnsi="Times New Roman" w:cs="Times New Roman"/>
              </w:rPr>
              <w:t>Formiranje grupa i podjela istraživačkih aktivnosti.</w:t>
            </w:r>
          </w:p>
        </w:tc>
        <w:tc>
          <w:tcPr>
            <w:tcW w:w="3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5F1D6D39" w14:textId="71E5D96D" w:rsidR="005149E0" w:rsidRPr="00ED2D7C" w:rsidRDefault="00021C3B" w:rsidP="0057464C">
            <w:pPr>
              <w:spacing w:after="60" w:line="276" w:lineRule="auto"/>
              <w:rPr>
                <w:sz w:val="22"/>
                <w:szCs w:val="22"/>
              </w:rPr>
            </w:pPr>
            <w:r w:rsidRPr="00ED2D7C">
              <w:rPr>
                <w:sz w:val="22"/>
                <w:szCs w:val="22"/>
              </w:rPr>
              <w:t>Učenici samostalno određuje ciljeve  učenja, odabiru strategije učenja i planiraju učenje.</w:t>
            </w:r>
          </w:p>
          <w:p w14:paraId="4FB651C7" w14:textId="0DB5FAF6" w:rsidR="005149E0" w:rsidRPr="00ED2D7C" w:rsidRDefault="005149E0" w:rsidP="0057464C">
            <w:pPr>
              <w:spacing w:after="60" w:line="276" w:lineRule="auto"/>
              <w:rPr>
                <w:sz w:val="22"/>
                <w:szCs w:val="22"/>
              </w:rPr>
            </w:pPr>
          </w:p>
        </w:tc>
      </w:tr>
      <w:tr w:rsidR="000C7A5D" w:rsidRPr="00ED2D7C" w14:paraId="361530A3" w14:textId="77777777" w:rsidTr="0082418E">
        <w:trPr>
          <w:trHeight w:val="584"/>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6FB21C0A" w14:textId="4C3F6C9D" w:rsidR="005149E0" w:rsidRPr="00ED2D7C" w:rsidRDefault="005149E0" w:rsidP="0057464C">
            <w:pPr>
              <w:spacing w:line="276" w:lineRule="auto"/>
              <w:jc w:val="center"/>
              <w:rPr>
                <w:b/>
                <w:bCs/>
                <w:sz w:val="22"/>
                <w:szCs w:val="22"/>
              </w:rPr>
            </w:pPr>
            <w:r w:rsidRPr="00ED2D7C">
              <w:rPr>
                <w:b/>
                <w:bCs/>
                <w:sz w:val="22"/>
                <w:szCs w:val="22"/>
              </w:rPr>
              <w:t>Studeni</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1EEA8B9E" w14:textId="228ECAA7" w:rsidR="005149E0" w:rsidRPr="00ED2D7C" w:rsidRDefault="005149E0" w:rsidP="00021C3B">
            <w:pPr>
              <w:spacing w:line="276" w:lineRule="auto"/>
              <w:jc w:val="center"/>
              <w:rPr>
                <w:b/>
                <w:sz w:val="22"/>
                <w:szCs w:val="22"/>
              </w:rPr>
            </w:pPr>
            <w:r w:rsidRPr="00ED2D7C">
              <w:rPr>
                <w:b/>
                <w:sz w:val="22"/>
                <w:szCs w:val="22"/>
              </w:rPr>
              <w:t>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24105734" w14:textId="6A07D417" w:rsidR="00021C3B" w:rsidRPr="00ED2D7C" w:rsidRDefault="00021C3B" w:rsidP="00021C3B">
            <w:pPr>
              <w:spacing w:line="276" w:lineRule="auto"/>
              <w:rPr>
                <w:sz w:val="22"/>
                <w:szCs w:val="22"/>
              </w:rPr>
            </w:pPr>
            <w:r w:rsidRPr="00ED2D7C">
              <w:rPr>
                <w:sz w:val="22"/>
                <w:szCs w:val="22"/>
              </w:rPr>
              <w:t>Prikupljanje starih stvari i istraživanje običaja.</w:t>
            </w:r>
          </w:p>
          <w:p w14:paraId="21EE21E9" w14:textId="77777777" w:rsidR="00021C3B" w:rsidRPr="00ED2D7C" w:rsidRDefault="00021C3B" w:rsidP="00021C3B">
            <w:pPr>
              <w:spacing w:line="276" w:lineRule="auto"/>
              <w:rPr>
                <w:sz w:val="22"/>
                <w:szCs w:val="22"/>
              </w:rPr>
            </w:pPr>
            <w:r w:rsidRPr="00ED2D7C">
              <w:rPr>
                <w:sz w:val="22"/>
                <w:szCs w:val="22"/>
              </w:rPr>
              <w:t>Fotografiranje starih stvari i građevina.</w:t>
            </w:r>
          </w:p>
          <w:p w14:paraId="547B797B" w14:textId="21803BC2" w:rsidR="005149E0" w:rsidRPr="00ED2D7C" w:rsidRDefault="00021C3B" w:rsidP="00021C3B">
            <w:pPr>
              <w:spacing w:line="276" w:lineRule="auto"/>
              <w:rPr>
                <w:sz w:val="22"/>
                <w:szCs w:val="22"/>
              </w:rPr>
            </w:pPr>
            <w:r w:rsidRPr="00ED2D7C">
              <w:rPr>
                <w:sz w:val="22"/>
                <w:szCs w:val="22"/>
              </w:rPr>
              <w:t>Prikupljanje recepata</w:t>
            </w:r>
            <w:r w:rsidR="01AFC861" w:rsidRPr="00ED2D7C">
              <w:rPr>
                <w:sz w:val="22"/>
                <w:szCs w:val="22"/>
              </w:rPr>
              <w:t>.</w:t>
            </w:r>
          </w:p>
        </w:tc>
        <w:tc>
          <w:tcPr>
            <w:tcW w:w="3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20F49333" w14:textId="77777777" w:rsidR="005149E0" w:rsidRPr="00ED2D7C" w:rsidRDefault="005149E0" w:rsidP="0057464C">
            <w:pPr>
              <w:spacing w:after="60" w:line="276" w:lineRule="auto"/>
              <w:rPr>
                <w:sz w:val="22"/>
                <w:szCs w:val="22"/>
              </w:rPr>
            </w:pPr>
            <w:r w:rsidRPr="00ED2D7C">
              <w:rPr>
                <w:sz w:val="22"/>
                <w:szCs w:val="22"/>
              </w:rPr>
              <w:t>Osposobljavanje učenika za istraživački rad i suradničko učenje te korištenje različitih oblika povijesnih izvora.</w:t>
            </w:r>
          </w:p>
          <w:p w14:paraId="5F1EA7B8" w14:textId="6B651C1E" w:rsidR="005149E0" w:rsidRPr="00ED2D7C" w:rsidRDefault="005149E0" w:rsidP="00021C3B">
            <w:pPr>
              <w:spacing w:after="60" w:line="276" w:lineRule="auto"/>
              <w:rPr>
                <w:sz w:val="22"/>
                <w:szCs w:val="22"/>
              </w:rPr>
            </w:pPr>
          </w:p>
        </w:tc>
      </w:tr>
      <w:tr w:rsidR="000C7A5D" w:rsidRPr="00ED2D7C" w14:paraId="213E6DDD" w14:textId="77777777" w:rsidTr="0082418E">
        <w:trPr>
          <w:trHeight w:val="584"/>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06D50E34" w14:textId="77777777" w:rsidR="005149E0" w:rsidRPr="00ED2D7C" w:rsidRDefault="005149E0" w:rsidP="0057464C">
            <w:pPr>
              <w:pStyle w:val="LO-Normal"/>
              <w:spacing w:after="0" w:line="276" w:lineRule="auto"/>
              <w:rPr>
                <w:rFonts w:ascii="Times New Roman" w:hAnsi="Times New Roman" w:cs="Times New Roman"/>
                <w:b/>
                <w:bCs/>
              </w:rPr>
            </w:pPr>
            <w:r w:rsidRPr="00ED2D7C">
              <w:rPr>
                <w:rFonts w:ascii="Times New Roman" w:hAnsi="Times New Roman" w:cs="Times New Roman"/>
                <w:b/>
                <w:bCs/>
              </w:rPr>
              <w:t>Prosinac</w:t>
            </w:r>
          </w:p>
          <w:p w14:paraId="65F79B2E" w14:textId="368E90D8" w:rsidR="005149E0" w:rsidRPr="00ED2D7C" w:rsidRDefault="005149E0" w:rsidP="0057464C">
            <w:pPr>
              <w:spacing w:line="276" w:lineRule="auto"/>
              <w:rPr>
                <w:b/>
                <w:bCs/>
                <w:sz w:val="22"/>
                <w:szCs w:val="22"/>
              </w:rPr>
            </w:pPr>
            <w:r w:rsidRPr="00ED2D7C">
              <w:rPr>
                <w:b/>
                <w:bCs/>
                <w:sz w:val="22"/>
                <w:szCs w:val="22"/>
              </w:rPr>
              <w:t>Siječanj</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670915DD" w14:textId="5BDC4407" w:rsidR="005149E0" w:rsidRPr="00ED2D7C" w:rsidRDefault="0082418E" w:rsidP="00021C3B">
            <w:pPr>
              <w:spacing w:line="276" w:lineRule="auto"/>
              <w:jc w:val="center"/>
              <w:rPr>
                <w:b/>
                <w:sz w:val="22"/>
                <w:szCs w:val="22"/>
              </w:rPr>
            </w:pPr>
            <w:r w:rsidRPr="00ED2D7C">
              <w:rPr>
                <w:b/>
                <w:sz w:val="22"/>
                <w:szCs w:val="22"/>
              </w:rPr>
              <w:t>6</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6298BD8A" w14:textId="25E77C0F" w:rsidR="005149E0" w:rsidRPr="00ED2D7C" w:rsidRDefault="0082418E" w:rsidP="00021C3B">
            <w:pPr>
              <w:spacing w:line="276" w:lineRule="auto"/>
              <w:rPr>
                <w:sz w:val="22"/>
                <w:szCs w:val="22"/>
              </w:rPr>
            </w:pPr>
            <w:r w:rsidRPr="00ED2D7C">
              <w:rPr>
                <w:rStyle w:val="Zadanifontodlomka1"/>
                <w:sz w:val="22"/>
                <w:szCs w:val="22"/>
              </w:rPr>
              <w:t>Dizajn i osmišljavanje pravila društvenih igara.</w:t>
            </w:r>
          </w:p>
        </w:tc>
        <w:tc>
          <w:tcPr>
            <w:tcW w:w="3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18AC3372" w14:textId="62146211" w:rsidR="005149E0" w:rsidRPr="00ED2D7C" w:rsidRDefault="00021C3B" w:rsidP="0082418E">
            <w:pPr>
              <w:spacing w:after="60" w:line="276" w:lineRule="auto"/>
              <w:rPr>
                <w:sz w:val="22"/>
                <w:szCs w:val="22"/>
              </w:rPr>
            </w:pPr>
            <w:r w:rsidRPr="00ED2D7C">
              <w:rPr>
                <w:sz w:val="22"/>
                <w:szCs w:val="22"/>
              </w:rPr>
              <w:t>Osposobljavanje učenika za istraživački rad i suradničko učenje te korištenje različitih oblika povijesnih izvora.</w:t>
            </w:r>
          </w:p>
        </w:tc>
      </w:tr>
      <w:tr w:rsidR="0082418E" w:rsidRPr="00ED2D7C" w14:paraId="10FEA380" w14:textId="77777777" w:rsidTr="0082418E">
        <w:trPr>
          <w:trHeight w:val="584"/>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72DE7FDD" w14:textId="77777777" w:rsidR="0082418E" w:rsidRPr="00ED2D7C" w:rsidRDefault="0082418E" w:rsidP="0082418E">
            <w:pPr>
              <w:pStyle w:val="LO-Normal"/>
              <w:spacing w:after="0" w:line="276" w:lineRule="auto"/>
              <w:rPr>
                <w:rFonts w:ascii="Times New Roman" w:hAnsi="Times New Roman" w:cs="Times New Roman"/>
                <w:b/>
                <w:bCs/>
              </w:rPr>
            </w:pPr>
            <w:r w:rsidRPr="00ED2D7C">
              <w:rPr>
                <w:rFonts w:ascii="Times New Roman" w:hAnsi="Times New Roman" w:cs="Times New Roman"/>
                <w:b/>
                <w:bCs/>
              </w:rPr>
              <w:t>Veljača</w:t>
            </w:r>
          </w:p>
          <w:p w14:paraId="73097BC4" w14:textId="5CDC3220" w:rsidR="0082418E" w:rsidRPr="00ED2D7C" w:rsidRDefault="0082418E" w:rsidP="0082418E">
            <w:pPr>
              <w:spacing w:line="276" w:lineRule="auto"/>
              <w:rPr>
                <w:b/>
                <w:bCs/>
                <w:sz w:val="22"/>
                <w:szCs w:val="22"/>
              </w:rPr>
            </w:pPr>
            <w:r w:rsidRPr="00ED2D7C">
              <w:rPr>
                <w:b/>
                <w:bCs/>
                <w:sz w:val="22"/>
                <w:szCs w:val="22"/>
              </w:rPr>
              <w:t>Ožujak</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4DDE0F27" w14:textId="0C20DEFF" w:rsidR="0082418E" w:rsidRPr="00ED2D7C" w:rsidRDefault="0082418E" w:rsidP="0082418E">
            <w:pPr>
              <w:spacing w:line="276" w:lineRule="auto"/>
              <w:jc w:val="center"/>
              <w:rPr>
                <w:b/>
                <w:sz w:val="22"/>
                <w:szCs w:val="22"/>
              </w:rPr>
            </w:pPr>
            <w:r w:rsidRPr="00ED2D7C">
              <w:rPr>
                <w:b/>
                <w:sz w:val="22"/>
                <w:szCs w:val="22"/>
              </w:rPr>
              <w:t>8</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3A8B02A1" w14:textId="77777777" w:rsidR="0082418E" w:rsidRPr="00ED2D7C" w:rsidRDefault="0082418E" w:rsidP="0082418E">
            <w:pPr>
              <w:pStyle w:val="LO-Normal"/>
              <w:spacing w:after="0"/>
              <w:rPr>
                <w:rFonts w:ascii="Times New Roman" w:hAnsi="Times New Roman" w:cs="Times New Roman"/>
              </w:rPr>
            </w:pPr>
          </w:p>
          <w:p w14:paraId="1F17216F" w14:textId="77777777" w:rsidR="0082418E" w:rsidRPr="00ED2D7C" w:rsidRDefault="0082418E" w:rsidP="0082418E">
            <w:pPr>
              <w:spacing w:line="276" w:lineRule="auto"/>
              <w:rPr>
                <w:rStyle w:val="Zadanifontodlomka1"/>
                <w:sz w:val="22"/>
                <w:szCs w:val="22"/>
              </w:rPr>
            </w:pPr>
            <w:r w:rsidRPr="00ED2D7C">
              <w:rPr>
                <w:rStyle w:val="Zadanifontodlomka1"/>
                <w:sz w:val="22"/>
                <w:szCs w:val="22"/>
              </w:rPr>
              <w:t>Izrada analognih igara</w:t>
            </w:r>
          </w:p>
          <w:p w14:paraId="5AF83C3C" w14:textId="20B185AE" w:rsidR="0082418E" w:rsidRPr="00ED2D7C" w:rsidRDefault="0082418E" w:rsidP="0082418E">
            <w:pPr>
              <w:spacing w:line="276" w:lineRule="auto"/>
              <w:rPr>
                <w:sz w:val="22"/>
                <w:szCs w:val="22"/>
              </w:rPr>
            </w:pPr>
            <w:r w:rsidRPr="00ED2D7C">
              <w:rPr>
                <w:sz w:val="22"/>
                <w:szCs w:val="22"/>
              </w:rPr>
              <w:t>(kartice, table, figure…)</w:t>
            </w:r>
          </w:p>
        </w:tc>
        <w:tc>
          <w:tcPr>
            <w:tcW w:w="3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39F492B4" w14:textId="77777777" w:rsidR="0082418E" w:rsidRPr="00ED2D7C" w:rsidRDefault="0082418E" w:rsidP="0082418E">
            <w:pPr>
              <w:pStyle w:val="LO-Normal"/>
              <w:spacing w:after="0" w:line="276" w:lineRule="auto"/>
              <w:rPr>
                <w:rFonts w:ascii="Times New Roman" w:hAnsi="Times New Roman" w:cs="Times New Roman"/>
              </w:rPr>
            </w:pPr>
            <w:r w:rsidRPr="00ED2D7C">
              <w:rPr>
                <w:rFonts w:ascii="Times New Roman" w:hAnsi="Times New Roman" w:cs="Times New Roman"/>
              </w:rPr>
              <w:t>Učenici odgovorno upravljaju prikupljenim informacijama</w:t>
            </w:r>
          </w:p>
          <w:p w14:paraId="25BE4F8D" w14:textId="76ACE685" w:rsidR="0082418E" w:rsidRPr="00ED2D7C" w:rsidRDefault="0082418E" w:rsidP="0082418E">
            <w:pPr>
              <w:pStyle w:val="LO-Normal"/>
              <w:spacing w:after="0" w:line="276" w:lineRule="auto"/>
              <w:rPr>
                <w:rFonts w:ascii="Times New Roman" w:hAnsi="Times New Roman" w:cs="Times New Roman"/>
              </w:rPr>
            </w:pPr>
            <w:r w:rsidRPr="00ED2D7C">
              <w:rPr>
                <w:rFonts w:ascii="Times New Roman" w:hAnsi="Times New Roman" w:cs="Times New Roman"/>
              </w:rPr>
              <w:t>te se izražavaju kreativno služeći se primjerenom tehnologijom za stvaranje ideja.</w:t>
            </w:r>
          </w:p>
        </w:tc>
      </w:tr>
      <w:tr w:rsidR="0082418E" w:rsidRPr="00ED2D7C" w14:paraId="72B36010" w14:textId="77777777" w:rsidTr="0082418E">
        <w:trPr>
          <w:trHeight w:val="584"/>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13D32E1C" w14:textId="2C95F82B" w:rsidR="0082418E" w:rsidRPr="00ED2D7C" w:rsidRDefault="0082418E" w:rsidP="0082418E">
            <w:pPr>
              <w:spacing w:line="276" w:lineRule="auto"/>
              <w:jc w:val="center"/>
              <w:rPr>
                <w:b/>
                <w:bCs/>
                <w:sz w:val="22"/>
                <w:szCs w:val="22"/>
              </w:rPr>
            </w:pPr>
            <w:r w:rsidRPr="00ED2D7C">
              <w:rPr>
                <w:b/>
                <w:bCs/>
                <w:sz w:val="22"/>
                <w:szCs w:val="22"/>
              </w:rPr>
              <w:t>Travanj</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279C9C06" w14:textId="0E6E2AD0" w:rsidR="0082418E" w:rsidRPr="00ED2D7C" w:rsidRDefault="0082418E" w:rsidP="0082418E">
            <w:pPr>
              <w:spacing w:line="276" w:lineRule="auto"/>
              <w:jc w:val="center"/>
              <w:rPr>
                <w:sz w:val="22"/>
                <w:szCs w:val="22"/>
              </w:rPr>
            </w:pPr>
            <w:r w:rsidRPr="00ED2D7C">
              <w:rPr>
                <w:sz w:val="22"/>
                <w:szCs w:val="22"/>
              </w:rPr>
              <w:t>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1BEEC066" w14:textId="77777777" w:rsidR="0082418E" w:rsidRPr="00ED2D7C" w:rsidRDefault="0082418E" w:rsidP="0082418E">
            <w:pPr>
              <w:spacing w:line="276" w:lineRule="auto"/>
              <w:rPr>
                <w:rStyle w:val="Zadanifontodlomka1"/>
                <w:sz w:val="22"/>
                <w:szCs w:val="22"/>
              </w:rPr>
            </w:pPr>
          </w:p>
          <w:p w14:paraId="3157D300" w14:textId="21808F93" w:rsidR="0082418E" w:rsidRPr="00ED2D7C" w:rsidRDefault="0082418E" w:rsidP="0082418E">
            <w:pPr>
              <w:spacing w:line="276" w:lineRule="auto"/>
              <w:rPr>
                <w:rStyle w:val="Zadanifontodlomka1"/>
                <w:sz w:val="22"/>
                <w:szCs w:val="22"/>
              </w:rPr>
            </w:pPr>
            <w:r w:rsidRPr="00ED2D7C">
              <w:rPr>
                <w:rStyle w:val="Zadanifontodlomka1"/>
                <w:sz w:val="22"/>
                <w:szCs w:val="22"/>
              </w:rPr>
              <w:t>Izrada analognih igara</w:t>
            </w:r>
          </w:p>
          <w:p w14:paraId="3E1A6055" w14:textId="0BBE3B1F" w:rsidR="0082418E" w:rsidRPr="00ED2D7C" w:rsidRDefault="0082418E" w:rsidP="0082418E">
            <w:pPr>
              <w:spacing w:line="276" w:lineRule="auto"/>
              <w:rPr>
                <w:rStyle w:val="Zadanifontodlomka1"/>
                <w:sz w:val="22"/>
                <w:szCs w:val="22"/>
              </w:rPr>
            </w:pPr>
          </w:p>
        </w:tc>
        <w:tc>
          <w:tcPr>
            <w:tcW w:w="3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591479FB" w14:textId="77777777" w:rsidR="0082418E" w:rsidRPr="00ED2D7C" w:rsidRDefault="0082418E" w:rsidP="0082418E">
            <w:pPr>
              <w:pStyle w:val="LO-Normal"/>
              <w:spacing w:after="0" w:line="276" w:lineRule="auto"/>
              <w:rPr>
                <w:rFonts w:ascii="Times New Roman" w:hAnsi="Times New Roman" w:cs="Times New Roman"/>
              </w:rPr>
            </w:pPr>
            <w:r w:rsidRPr="00ED2D7C">
              <w:rPr>
                <w:rFonts w:ascii="Times New Roman" w:hAnsi="Times New Roman" w:cs="Times New Roman"/>
              </w:rPr>
              <w:t>Učenici odgovorno upravljaju prikupljenim informacijama</w:t>
            </w:r>
          </w:p>
          <w:p w14:paraId="182586DC" w14:textId="01986F2C" w:rsidR="0082418E" w:rsidRPr="00ED2D7C" w:rsidRDefault="0082418E" w:rsidP="0082418E">
            <w:pPr>
              <w:pStyle w:val="LO-Normal"/>
              <w:spacing w:after="0" w:line="276" w:lineRule="auto"/>
              <w:rPr>
                <w:rFonts w:ascii="Times New Roman" w:hAnsi="Times New Roman" w:cs="Times New Roman"/>
              </w:rPr>
            </w:pPr>
            <w:r w:rsidRPr="00ED2D7C">
              <w:rPr>
                <w:rFonts w:ascii="Times New Roman" w:hAnsi="Times New Roman" w:cs="Times New Roman"/>
              </w:rPr>
              <w:t>te se izražavaju kreativno služeći se primjerenom tehnologijom za stvaranje ideja.</w:t>
            </w:r>
          </w:p>
        </w:tc>
      </w:tr>
      <w:tr w:rsidR="000C7A5D" w:rsidRPr="00ED2D7C" w14:paraId="1B3A3350" w14:textId="77777777" w:rsidTr="0082418E">
        <w:trPr>
          <w:trHeight w:val="584"/>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66794437" w14:textId="0B12FE9D" w:rsidR="005149E0" w:rsidRPr="00ED2D7C" w:rsidRDefault="005149E0" w:rsidP="0057464C">
            <w:pPr>
              <w:spacing w:line="276" w:lineRule="auto"/>
              <w:jc w:val="center"/>
              <w:rPr>
                <w:b/>
                <w:bCs/>
                <w:sz w:val="22"/>
                <w:szCs w:val="22"/>
              </w:rPr>
            </w:pPr>
            <w:r w:rsidRPr="00ED2D7C">
              <w:rPr>
                <w:b/>
                <w:bCs/>
                <w:sz w:val="22"/>
                <w:szCs w:val="22"/>
              </w:rPr>
              <w:t>Svibanj</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553ADC4E" w14:textId="69013EA2" w:rsidR="005149E0" w:rsidRPr="00ED2D7C" w:rsidRDefault="0082418E" w:rsidP="00021C3B">
            <w:pPr>
              <w:spacing w:line="276" w:lineRule="auto"/>
              <w:jc w:val="center"/>
              <w:rPr>
                <w:b/>
                <w:sz w:val="22"/>
                <w:szCs w:val="22"/>
              </w:rPr>
            </w:pPr>
            <w:r w:rsidRPr="00ED2D7C">
              <w:rPr>
                <w:b/>
                <w:sz w:val="22"/>
                <w:szCs w:val="22"/>
              </w:rPr>
              <w:t>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37F5A254" w14:textId="77777777" w:rsidR="0082418E" w:rsidRPr="00ED2D7C" w:rsidRDefault="0082418E" w:rsidP="0082418E">
            <w:pPr>
              <w:pStyle w:val="LO-Normal"/>
              <w:spacing w:after="0"/>
              <w:rPr>
                <w:rStyle w:val="Zadanifontodlomka1"/>
                <w:rFonts w:ascii="Times New Roman" w:hAnsi="Times New Roman" w:cs="Times New Roman"/>
              </w:rPr>
            </w:pPr>
            <w:r w:rsidRPr="00ED2D7C">
              <w:rPr>
                <w:rStyle w:val="Zadanifontodlomka1"/>
                <w:rFonts w:ascii="Times New Roman" w:hAnsi="Times New Roman" w:cs="Times New Roman"/>
              </w:rPr>
              <w:t>Izrada priručnika s pravilima i objašnjenjima pojmova</w:t>
            </w:r>
          </w:p>
          <w:p w14:paraId="4E226C82" w14:textId="65613FDD" w:rsidR="005149E0" w:rsidRPr="00ED2D7C" w:rsidRDefault="0082418E" w:rsidP="0082418E">
            <w:pPr>
              <w:spacing w:line="276" w:lineRule="auto"/>
              <w:rPr>
                <w:sz w:val="22"/>
                <w:szCs w:val="22"/>
              </w:rPr>
            </w:pPr>
            <w:r w:rsidRPr="00ED2D7C">
              <w:rPr>
                <w:rStyle w:val="Zadanifontodlomka1"/>
                <w:sz w:val="22"/>
                <w:szCs w:val="22"/>
              </w:rPr>
              <w:t xml:space="preserve"> Izložba i „ Dan društvenih igara našeg zavičaja“ povodom Dana Škole</w:t>
            </w:r>
          </w:p>
        </w:tc>
        <w:tc>
          <w:tcPr>
            <w:tcW w:w="3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17BFCDD3" w14:textId="77777777" w:rsidR="005149E0" w:rsidRPr="00ED2D7C" w:rsidRDefault="005149E0" w:rsidP="0082418E">
            <w:pPr>
              <w:pStyle w:val="LO-Normal"/>
              <w:spacing w:after="0" w:line="276" w:lineRule="auto"/>
              <w:rPr>
                <w:rFonts w:ascii="Times New Roman" w:hAnsi="Times New Roman" w:cs="Times New Roman"/>
              </w:rPr>
            </w:pPr>
            <w:r w:rsidRPr="00ED2D7C">
              <w:rPr>
                <w:rFonts w:ascii="Times New Roman" w:hAnsi="Times New Roman" w:cs="Times New Roman"/>
              </w:rPr>
              <w:t>Učenici razvijaju nacionalni i kulturni identitet kroz upoznavanje matične škole i lokalne zajednice sa radom na projektima i proizvodima</w:t>
            </w:r>
            <w:r w:rsidR="00A97614" w:rsidRPr="00ED2D7C">
              <w:rPr>
                <w:rFonts w:ascii="Times New Roman" w:hAnsi="Times New Roman" w:cs="Times New Roman"/>
              </w:rPr>
              <w:t>.</w:t>
            </w:r>
          </w:p>
          <w:p w14:paraId="19A99EB5" w14:textId="74AB2581" w:rsidR="00A97614" w:rsidRPr="00ED2D7C" w:rsidRDefault="00A97614" w:rsidP="0082418E">
            <w:pPr>
              <w:pStyle w:val="LO-Normal"/>
              <w:spacing w:after="0" w:line="276" w:lineRule="auto"/>
              <w:rPr>
                <w:rFonts w:ascii="Times New Roman" w:hAnsi="Times New Roman" w:cs="Times New Roman"/>
              </w:rPr>
            </w:pPr>
            <w:r w:rsidRPr="00ED2D7C">
              <w:rPr>
                <w:rFonts w:ascii="Times New Roman" w:hAnsi="Times New Roman" w:cs="Times New Roman"/>
              </w:rPr>
              <w:t>Razvijaju komunikacijske kompetencije.</w:t>
            </w:r>
          </w:p>
        </w:tc>
      </w:tr>
      <w:tr w:rsidR="005149E0" w:rsidRPr="00ED2D7C" w14:paraId="5DD59F04" w14:textId="77777777" w:rsidTr="0082418E">
        <w:trPr>
          <w:trHeight w:val="584"/>
        </w:trPr>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22CF4853" w14:textId="5D43A770" w:rsidR="005149E0" w:rsidRPr="00ED2D7C" w:rsidRDefault="005149E0" w:rsidP="0057464C">
            <w:pPr>
              <w:spacing w:line="276" w:lineRule="auto"/>
              <w:jc w:val="center"/>
              <w:rPr>
                <w:b/>
                <w:bCs/>
                <w:sz w:val="22"/>
                <w:szCs w:val="22"/>
              </w:rPr>
            </w:pPr>
            <w:r w:rsidRPr="00ED2D7C">
              <w:rPr>
                <w:b/>
                <w:bCs/>
                <w:sz w:val="22"/>
                <w:szCs w:val="22"/>
              </w:rPr>
              <w:t>Lipanj</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vAlign w:val="center"/>
          </w:tcPr>
          <w:p w14:paraId="05165DD7" w14:textId="4E40C48F" w:rsidR="005149E0" w:rsidRPr="00ED2D7C" w:rsidRDefault="00A97614" w:rsidP="00021C3B">
            <w:pPr>
              <w:spacing w:line="276" w:lineRule="auto"/>
              <w:jc w:val="center"/>
              <w:rPr>
                <w:b/>
                <w:sz w:val="22"/>
                <w:szCs w:val="22"/>
              </w:rPr>
            </w:pPr>
            <w:r w:rsidRPr="00ED2D7C">
              <w:rPr>
                <w:b/>
                <w:sz w:val="22"/>
                <w:szCs w:val="22"/>
              </w:rPr>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461AB1BC" w14:textId="39DD3701" w:rsidR="005149E0" w:rsidRPr="00ED2D7C" w:rsidRDefault="589135EC" w:rsidP="00A97614">
            <w:pPr>
              <w:spacing w:line="276" w:lineRule="auto"/>
              <w:rPr>
                <w:sz w:val="22"/>
                <w:szCs w:val="22"/>
              </w:rPr>
            </w:pPr>
            <w:r w:rsidRPr="00ED2D7C">
              <w:rPr>
                <w:sz w:val="22"/>
                <w:szCs w:val="22"/>
              </w:rPr>
              <w:t>Evaluacija</w:t>
            </w:r>
            <w:r w:rsidRPr="00ED2D7C">
              <w:rPr>
                <w:i/>
                <w:iCs/>
                <w:sz w:val="22"/>
                <w:szCs w:val="22"/>
              </w:rPr>
              <w:t>.</w:t>
            </w:r>
          </w:p>
        </w:tc>
        <w:tc>
          <w:tcPr>
            <w:tcW w:w="3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44" w:type="dxa"/>
              <w:bottom w:w="72" w:type="dxa"/>
              <w:right w:w="144" w:type="dxa"/>
            </w:tcMar>
          </w:tcPr>
          <w:p w14:paraId="09214EB8" w14:textId="101DB005" w:rsidR="005149E0" w:rsidRPr="00ED2D7C" w:rsidRDefault="589135EC" w:rsidP="0082418E">
            <w:pPr>
              <w:pStyle w:val="LO-Normal"/>
              <w:spacing w:after="0" w:line="276" w:lineRule="auto"/>
              <w:rPr>
                <w:rFonts w:ascii="Times New Roman" w:hAnsi="Times New Roman" w:cs="Times New Roman"/>
              </w:rPr>
            </w:pPr>
            <w:r w:rsidRPr="00ED2D7C">
              <w:rPr>
                <w:rFonts w:ascii="Times New Roman" w:hAnsi="Times New Roman" w:cs="Times New Roman"/>
              </w:rPr>
              <w:t xml:space="preserve">Učenici </w:t>
            </w:r>
            <w:bookmarkStart w:id="56" w:name="_Int_plYThDiS"/>
            <w:r w:rsidRPr="00ED2D7C">
              <w:rPr>
                <w:rFonts w:ascii="Times New Roman" w:hAnsi="Times New Roman" w:cs="Times New Roman"/>
              </w:rPr>
              <w:t>samovrednuju</w:t>
            </w:r>
            <w:bookmarkEnd w:id="56"/>
            <w:r w:rsidRPr="00ED2D7C">
              <w:rPr>
                <w:rFonts w:ascii="Times New Roman" w:hAnsi="Times New Roman" w:cs="Times New Roman"/>
              </w:rPr>
              <w:t xml:space="preserve"> proces učenja i svoje rezultate, procjenjuje ostvareni napredak te na temelju toga planiraju buduće učenje.</w:t>
            </w:r>
          </w:p>
        </w:tc>
      </w:tr>
    </w:tbl>
    <w:p w14:paraId="200C38E0" w14:textId="77777777" w:rsidR="00E71AE2" w:rsidRPr="00ED2D7C" w:rsidRDefault="00E71AE2" w:rsidP="0057464C">
      <w:pPr>
        <w:spacing w:line="276" w:lineRule="auto"/>
        <w:rPr>
          <w:b/>
          <w:bCs/>
          <w:sz w:val="22"/>
          <w:szCs w:val="22"/>
        </w:rPr>
      </w:pPr>
    </w:p>
    <w:p w14:paraId="3516FF61" w14:textId="4EE0BD99" w:rsidR="004D2DF5" w:rsidRPr="00ED2D7C" w:rsidRDefault="004D2DF5" w:rsidP="000B0DB5">
      <w:pPr>
        <w:pStyle w:val="Naslov1"/>
        <w:spacing w:after="240" w:line="276" w:lineRule="auto"/>
        <w:rPr>
          <w:rFonts w:ascii="Times New Roman" w:hAnsi="Times New Roman"/>
          <w:b w:val="0"/>
          <w:sz w:val="22"/>
          <w:szCs w:val="22"/>
        </w:rPr>
      </w:pPr>
    </w:p>
    <w:p w14:paraId="6F7CC325" w14:textId="0888086F" w:rsidR="0026543E" w:rsidRPr="00ED2D7C" w:rsidRDefault="58F03066" w:rsidP="0057464C">
      <w:pPr>
        <w:pStyle w:val="Naslov1"/>
        <w:spacing w:after="240" w:line="276" w:lineRule="auto"/>
        <w:rPr>
          <w:rFonts w:ascii="Times New Roman" w:hAnsi="Times New Roman"/>
          <w:sz w:val="22"/>
          <w:szCs w:val="22"/>
        </w:rPr>
      </w:pPr>
      <w:bookmarkStart w:id="57" w:name="_Toc209168515"/>
      <w:r w:rsidRPr="00ED2D7C">
        <w:rPr>
          <w:rFonts w:ascii="Times New Roman" w:hAnsi="Times New Roman"/>
          <w:sz w:val="22"/>
          <w:szCs w:val="22"/>
        </w:rPr>
        <w:t>3.</w:t>
      </w:r>
      <w:r w:rsidR="005058C3" w:rsidRPr="00ED2D7C">
        <w:rPr>
          <w:rFonts w:ascii="Times New Roman" w:hAnsi="Times New Roman"/>
          <w:sz w:val="22"/>
          <w:szCs w:val="22"/>
        </w:rPr>
        <w:t>9</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00583275" w:rsidRPr="00ED2D7C">
        <w:rPr>
          <w:rFonts w:ascii="Times New Roman" w:hAnsi="Times New Roman"/>
          <w:i/>
          <w:iCs/>
          <w:sz w:val="22"/>
          <w:szCs w:val="22"/>
        </w:rPr>
        <w:t>Školski</w:t>
      </w:r>
      <w:r w:rsidR="784EED23" w:rsidRPr="00ED2D7C">
        <w:rPr>
          <w:rFonts w:ascii="Times New Roman" w:hAnsi="Times New Roman"/>
          <w:i/>
          <w:iCs/>
          <w:sz w:val="22"/>
          <w:szCs w:val="22"/>
        </w:rPr>
        <w:t xml:space="preserve"> zbor </w:t>
      </w:r>
      <w:r w:rsidR="784EED23" w:rsidRPr="00ED2D7C">
        <w:rPr>
          <w:rFonts w:ascii="Times New Roman" w:hAnsi="Times New Roman"/>
          <w:sz w:val="22"/>
          <w:szCs w:val="22"/>
        </w:rPr>
        <w:t>za učenike od 5. do 8. razreda</w:t>
      </w:r>
      <w:bookmarkEnd w:id="57"/>
    </w:p>
    <w:p w14:paraId="3C5E7783" w14:textId="1F7DE250" w:rsidR="002B223A" w:rsidRPr="00ED2D7C" w:rsidRDefault="00E71AE2" w:rsidP="0057464C">
      <w:pPr>
        <w:spacing w:after="240" w:line="276" w:lineRule="auto"/>
        <w:rPr>
          <w:sz w:val="22"/>
          <w:szCs w:val="22"/>
        </w:rPr>
      </w:pPr>
      <w:r w:rsidRPr="00ED2D7C">
        <w:rPr>
          <w:b/>
          <w:bCs/>
          <w:sz w:val="22"/>
          <w:szCs w:val="22"/>
        </w:rPr>
        <w:t xml:space="preserve">Nositelj: </w:t>
      </w:r>
      <w:r w:rsidR="00237A66" w:rsidRPr="00ED2D7C">
        <w:rPr>
          <w:sz w:val="22"/>
          <w:szCs w:val="22"/>
        </w:rPr>
        <w:t>U</w:t>
      </w:r>
      <w:r w:rsidRPr="00ED2D7C">
        <w:rPr>
          <w:sz w:val="22"/>
          <w:szCs w:val="22"/>
        </w:rPr>
        <w:t>čitelj glazbene kulture</w:t>
      </w:r>
      <w:r w:rsidR="000B0DB5" w:rsidRPr="00ED2D7C">
        <w:rPr>
          <w:sz w:val="22"/>
          <w:szCs w:val="22"/>
        </w:rPr>
        <w:t>,</w:t>
      </w:r>
      <w:r w:rsidRPr="00ED2D7C">
        <w:rPr>
          <w:sz w:val="22"/>
          <w:szCs w:val="22"/>
        </w:rPr>
        <w:t xml:space="preserve"> Jadranko Matulić</w:t>
      </w:r>
    </w:p>
    <w:tbl>
      <w:tblPr>
        <w:tblStyle w:val="Reetkatablice"/>
        <w:tblW w:w="0" w:type="auto"/>
        <w:tblLook w:val="04A0" w:firstRow="1" w:lastRow="0" w:firstColumn="1" w:lastColumn="0" w:noHBand="0" w:noVBand="1"/>
      </w:tblPr>
      <w:tblGrid>
        <w:gridCol w:w="1533"/>
        <w:gridCol w:w="808"/>
        <w:gridCol w:w="2380"/>
        <w:gridCol w:w="5209"/>
      </w:tblGrid>
      <w:tr w:rsidR="000C7A5D" w:rsidRPr="00ED2D7C" w14:paraId="6CFB491D" w14:textId="77777777" w:rsidTr="002B223A">
        <w:trPr>
          <w:trHeight w:val="850"/>
        </w:trPr>
        <w:tc>
          <w:tcPr>
            <w:tcW w:w="0" w:type="auto"/>
            <w:shd w:val="clear" w:color="auto" w:fill="D9D9D9" w:themeFill="background1" w:themeFillShade="D9"/>
            <w:vAlign w:val="center"/>
          </w:tcPr>
          <w:p w14:paraId="0AEE3A8E" w14:textId="1404F870" w:rsidR="002B223A" w:rsidRPr="00ED2D7C" w:rsidRDefault="002B223A" w:rsidP="002B223A">
            <w:pPr>
              <w:spacing w:after="240" w:line="276" w:lineRule="auto"/>
              <w:jc w:val="center"/>
              <w:rPr>
                <w:sz w:val="22"/>
                <w:szCs w:val="22"/>
              </w:rPr>
            </w:pPr>
            <w:r w:rsidRPr="00ED2D7C">
              <w:rPr>
                <w:b/>
                <w:bCs/>
                <w:sz w:val="22"/>
                <w:szCs w:val="22"/>
              </w:rPr>
              <w:t>Vrijeme realizacije</w:t>
            </w:r>
          </w:p>
        </w:tc>
        <w:tc>
          <w:tcPr>
            <w:tcW w:w="0" w:type="auto"/>
            <w:shd w:val="clear" w:color="auto" w:fill="D9D9D9" w:themeFill="background1" w:themeFillShade="D9"/>
            <w:vAlign w:val="center"/>
          </w:tcPr>
          <w:p w14:paraId="70491D65" w14:textId="69A289C8" w:rsidR="002B223A" w:rsidRPr="00ED2D7C" w:rsidRDefault="00C452FF" w:rsidP="002B223A">
            <w:pPr>
              <w:spacing w:after="240" w:line="276" w:lineRule="auto"/>
              <w:jc w:val="center"/>
              <w:rPr>
                <w:sz w:val="22"/>
                <w:szCs w:val="22"/>
              </w:rPr>
            </w:pPr>
            <w:r w:rsidRPr="00ED2D7C">
              <w:rPr>
                <w:b/>
                <w:bCs/>
                <w:sz w:val="22"/>
                <w:szCs w:val="22"/>
              </w:rPr>
              <w:t>Broj sati</w:t>
            </w:r>
          </w:p>
        </w:tc>
        <w:tc>
          <w:tcPr>
            <w:tcW w:w="0" w:type="auto"/>
            <w:shd w:val="clear" w:color="auto" w:fill="D9D9D9" w:themeFill="background1" w:themeFillShade="D9"/>
            <w:vAlign w:val="center"/>
          </w:tcPr>
          <w:p w14:paraId="3FF9944B" w14:textId="26DEB669" w:rsidR="002B223A" w:rsidRPr="00ED2D7C" w:rsidRDefault="002B223A" w:rsidP="002B223A">
            <w:pPr>
              <w:spacing w:after="240" w:line="276" w:lineRule="auto"/>
              <w:jc w:val="center"/>
              <w:rPr>
                <w:sz w:val="22"/>
                <w:szCs w:val="22"/>
              </w:rPr>
            </w:pPr>
            <w:r w:rsidRPr="00ED2D7C">
              <w:rPr>
                <w:b/>
                <w:bCs/>
                <w:sz w:val="22"/>
                <w:szCs w:val="22"/>
              </w:rPr>
              <w:t>Sadržaj</w:t>
            </w:r>
          </w:p>
        </w:tc>
        <w:tc>
          <w:tcPr>
            <w:tcW w:w="0" w:type="auto"/>
            <w:shd w:val="clear" w:color="auto" w:fill="D9D9D9" w:themeFill="background1" w:themeFillShade="D9"/>
            <w:vAlign w:val="center"/>
          </w:tcPr>
          <w:p w14:paraId="64BACA99" w14:textId="49089351" w:rsidR="002B223A" w:rsidRPr="00ED2D7C" w:rsidRDefault="002B223A" w:rsidP="002B223A">
            <w:pPr>
              <w:spacing w:after="240" w:line="276" w:lineRule="auto"/>
              <w:jc w:val="center"/>
              <w:rPr>
                <w:sz w:val="22"/>
                <w:szCs w:val="22"/>
              </w:rPr>
            </w:pPr>
            <w:r w:rsidRPr="00ED2D7C">
              <w:rPr>
                <w:b/>
                <w:bCs/>
                <w:sz w:val="22"/>
                <w:szCs w:val="22"/>
              </w:rPr>
              <w:t>Odgojno-obrazovnih ishodi</w:t>
            </w:r>
          </w:p>
        </w:tc>
      </w:tr>
      <w:tr w:rsidR="000C7A5D" w:rsidRPr="00ED2D7C" w14:paraId="5A3FE581" w14:textId="77777777" w:rsidTr="002B223A">
        <w:tc>
          <w:tcPr>
            <w:tcW w:w="0" w:type="auto"/>
            <w:vAlign w:val="center"/>
          </w:tcPr>
          <w:p w14:paraId="7F30CF33" w14:textId="0518976E" w:rsidR="002B223A" w:rsidRPr="00ED2D7C" w:rsidRDefault="002B223A" w:rsidP="006778FA">
            <w:pPr>
              <w:spacing w:after="240" w:line="276" w:lineRule="auto"/>
              <w:jc w:val="center"/>
              <w:rPr>
                <w:b/>
                <w:sz w:val="22"/>
                <w:szCs w:val="22"/>
              </w:rPr>
            </w:pPr>
            <w:r w:rsidRPr="00ED2D7C">
              <w:rPr>
                <w:rStyle w:val="Zadanifontodlomka1"/>
                <w:b/>
                <w:bCs/>
                <w:sz w:val="22"/>
                <w:szCs w:val="22"/>
              </w:rPr>
              <w:t>Rujan</w:t>
            </w:r>
          </w:p>
        </w:tc>
        <w:tc>
          <w:tcPr>
            <w:tcW w:w="0" w:type="auto"/>
            <w:vAlign w:val="center"/>
          </w:tcPr>
          <w:p w14:paraId="0E89C680" w14:textId="1B7600C6" w:rsidR="002B223A" w:rsidRPr="00ED2D7C" w:rsidRDefault="002B223A" w:rsidP="006778FA">
            <w:pPr>
              <w:spacing w:after="240" w:line="276" w:lineRule="auto"/>
              <w:jc w:val="center"/>
              <w:rPr>
                <w:b/>
                <w:sz w:val="22"/>
                <w:szCs w:val="22"/>
              </w:rPr>
            </w:pPr>
            <w:r w:rsidRPr="00ED2D7C">
              <w:rPr>
                <w:rStyle w:val="Zadanifontodlomka1"/>
                <w:b/>
                <w:bCs/>
                <w:sz w:val="22"/>
                <w:szCs w:val="22"/>
              </w:rPr>
              <w:t>3</w:t>
            </w:r>
          </w:p>
        </w:tc>
        <w:tc>
          <w:tcPr>
            <w:tcW w:w="0" w:type="auto"/>
            <w:vAlign w:val="center"/>
          </w:tcPr>
          <w:p w14:paraId="19086D0C" w14:textId="77777777" w:rsidR="002B223A" w:rsidRPr="00ED2D7C" w:rsidRDefault="002B223A" w:rsidP="002B223A">
            <w:pPr>
              <w:spacing w:after="0"/>
              <w:textAlignment w:val="baseline"/>
              <w:rPr>
                <w:sz w:val="22"/>
                <w:szCs w:val="22"/>
                <w:lang w:eastAsia="hr-HR"/>
              </w:rPr>
            </w:pPr>
            <w:r w:rsidRPr="00ED2D7C">
              <w:rPr>
                <w:sz w:val="22"/>
                <w:szCs w:val="22"/>
                <w:lang w:eastAsia="hr-HR"/>
              </w:rPr>
              <w:t>Dani kruha i zahvalnosti </w:t>
            </w:r>
          </w:p>
          <w:p w14:paraId="5690D06D" w14:textId="77777777" w:rsidR="002B223A" w:rsidRPr="00ED2D7C" w:rsidRDefault="002B223A" w:rsidP="002B223A">
            <w:pPr>
              <w:spacing w:after="240" w:line="276" w:lineRule="auto"/>
              <w:rPr>
                <w:sz w:val="22"/>
                <w:szCs w:val="22"/>
              </w:rPr>
            </w:pPr>
          </w:p>
        </w:tc>
        <w:tc>
          <w:tcPr>
            <w:tcW w:w="0" w:type="auto"/>
            <w:vAlign w:val="center"/>
          </w:tcPr>
          <w:p w14:paraId="487E85A1" w14:textId="78CD6748" w:rsidR="002B223A" w:rsidRPr="00ED2D7C" w:rsidRDefault="002B223A" w:rsidP="002B223A">
            <w:pPr>
              <w:spacing w:after="0" w:line="259" w:lineRule="auto"/>
              <w:textAlignment w:val="baseline"/>
              <w:rPr>
                <w:sz w:val="22"/>
                <w:szCs w:val="22"/>
                <w:lang w:eastAsia="hr-HR"/>
              </w:rPr>
            </w:pPr>
            <w:r w:rsidRPr="00ED2D7C">
              <w:rPr>
                <w:sz w:val="22"/>
                <w:szCs w:val="22"/>
                <w:lang w:eastAsia="hr-HR"/>
              </w:rPr>
              <w:t>Pjevati i svirati izražajno pjesme, upravljati glasom te uskladiti izvedbu.  </w:t>
            </w:r>
          </w:p>
          <w:p w14:paraId="38D95D9C" w14:textId="77777777"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Učvrstiti intonaciju i uskladiti izvedbu.  </w:t>
            </w:r>
          </w:p>
          <w:p w14:paraId="57D6A326" w14:textId="7B001B35" w:rsidR="002B223A" w:rsidRPr="00ED2D7C" w:rsidRDefault="002B223A" w:rsidP="002B223A">
            <w:pPr>
              <w:spacing w:after="0" w:line="259" w:lineRule="auto"/>
              <w:textAlignment w:val="baseline"/>
              <w:rPr>
                <w:sz w:val="22"/>
                <w:szCs w:val="22"/>
                <w:lang w:eastAsia="hr-HR"/>
              </w:rPr>
            </w:pPr>
            <w:r w:rsidRPr="00ED2D7C">
              <w:rPr>
                <w:sz w:val="22"/>
                <w:szCs w:val="22"/>
                <w:lang w:eastAsia="hr-HR"/>
              </w:rPr>
              <w:t>Vježbati odgovarajuću brzinu.</w:t>
            </w:r>
          </w:p>
          <w:p w14:paraId="3CD6E050" w14:textId="4E20A961"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Njegovati lijepo i kultivirano pjevanje, afirmiranje kvalitetnih glazbenih djela klasičnih, tradicionalnih i aktualnih. </w:t>
            </w:r>
          </w:p>
          <w:p w14:paraId="0C98BAB8" w14:textId="5A203E00" w:rsidR="002B223A" w:rsidRPr="00ED2D7C" w:rsidRDefault="002B223A" w:rsidP="007C4213">
            <w:pPr>
              <w:spacing w:after="0" w:line="259" w:lineRule="auto"/>
              <w:textAlignment w:val="baseline"/>
              <w:rPr>
                <w:sz w:val="22"/>
                <w:szCs w:val="22"/>
                <w:lang w:eastAsia="hr-HR"/>
              </w:rPr>
            </w:pPr>
            <w:r w:rsidRPr="00ED2D7C">
              <w:rPr>
                <w:sz w:val="22"/>
                <w:szCs w:val="22"/>
                <w:lang w:eastAsia="hr-HR"/>
              </w:rPr>
              <w:t>Pravilno disanje i dikcija.</w:t>
            </w:r>
          </w:p>
        </w:tc>
      </w:tr>
      <w:tr w:rsidR="000C7A5D" w:rsidRPr="00ED2D7C" w14:paraId="6D5D7073" w14:textId="77777777" w:rsidTr="002B223A">
        <w:tc>
          <w:tcPr>
            <w:tcW w:w="0" w:type="auto"/>
            <w:vAlign w:val="center"/>
          </w:tcPr>
          <w:p w14:paraId="60547CB3" w14:textId="3AF31889" w:rsidR="002B223A" w:rsidRPr="00ED2D7C" w:rsidRDefault="002B223A" w:rsidP="006778FA">
            <w:pPr>
              <w:spacing w:after="240" w:line="276" w:lineRule="auto"/>
              <w:jc w:val="center"/>
              <w:rPr>
                <w:b/>
                <w:sz w:val="22"/>
                <w:szCs w:val="22"/>
              </w:rPr>
            </w:pPr>
            <w:r w:rsidRPr="00ED2D7C">
              <w:rPr>
                <w:rStyle w:val="Zadanifontodlomka1"/>
                <w:b/>
                <w:bCs/>
                <w:sz w:val="22"/>
                <w:szCs w:val="22"/>
              </w:rPr>
              <w:t>Listopad</w:t>
            </w:r>
          </w:p>
        </w:tc>
        <w:tc>
          <w:tcPr>
            <w:tcW w:w="0" w:type="auto"/>
            <w:vAlign w:val="center"/>
          </w:tcPr>
          <w:p w14:paraId="2440BC04" w14:textId="1B010AED" w:rsidR="002B223A" w:rsidRPr="00ED2D7C" w:rsidRDefault="002B223A" w:rsidP="006778FA">
            <w:pPr>
              <w:spacing w:after="240" w:line="276" w:lineRule="auto"/>
              <w:jc w:val="center"/>
              <w:rPr>
                <w:b/>
                <w:sz w:val="22"/>
                <w:szCs w:val="22"/>
              </w:rPr>
            </w:pPr>
            <w:r w:rsidRPr="00ED2D7C">
              <w:rPr>
                <w:rStyle w:val="Zadanifontodlomka1"/>
                <w:b/>
                <w:bCs/>
                <w:sz w:val="22"/>
                <w:szCs w:val="22"/>
              </w:rPr>
              <w:t>5</w:t>
            </w:r>
          </w:p>
        </w:tc>
        <w:tc>
          <w:tcPr>
            <w:tcW w:w="0" w:type="auto"/>
            <w:vAlign w:val="center"/>
          </w:tcPr>
          <w:p w14:paraId="120CE0B2" w14:textId="77777777" w:rsidR="002B223A" w:rsidRPr="00ED2D7C" w:rsidRDefault="002B223A" w:rsidP="002B223A">
            <w:pPr>
              <w:spacing w:after="0"/>
              <w:textAlignment w:val="baseline"/>
              <w:rPr>
                <w:sz w:val="22"/>
                <w:szCs w:val="22"/>
                <w:lang w:eastAsia="hr-HR"/>
              </w:rPr>
            </w:pPr>
            <w:r w:rsidRPr="00ED2D7C">
              <w:rPr>
                <w:sz w:val="22"/>
                <w:szCs w:val="22"/>
                <w:lang w:eastAsia="hr-HR"/>
              </w:rPr>
              <w:t>Dani kruha i zahvalnosti </w:t>
            </w:r>
          </w:p>
          <w:p w14:paraId="6279A8E3" w14:textId="77777777" w:rsidR="002B223A" w:rsidRPr="00ED2D7C" w:rsidRDefault="002B223A" w:rsidP="002B223A">
            <w:pPr>
              <w:spacing w:after="240" w:line="276" w:lineRule="auto"/>
              <w:rPr>
                <w:sz w:val="22"/>
                <w:szCs w:val="22"/>
              </w:rPr>
            </w:pPr>
          </w:p>
        </w:tc>
        <w:tc>
          <w:tcPr>
            <w:tcW w:w="0" w:type="auto"/>
            <w:vAlign w:val="center"/>
          </w:tcPr>
          <w:p w14:paraId="1E5B33E8" w14:textId="560EC215" w:rsidR="002B223A" w:rsidRPr="00ED2D7C" w:rsidRDefault="002B223A" w:rsidP="002B223A">
            <w:pPr>
              <w:spacing w:after="0" w:line="259" w:lineRule="auto"/>
              <w:textAlignment w:val="baseline"/>
              <w:rPr>
                <w:sz w:val="22"/>
                <w:szCs w:val="22"/>
                <w:lang w:eastAsia="hr-HR"/>
              </w:rPr>
            </w:pPr>
            <w:r w:rsidRPr="00ED2D7C">
              <w:rPr>
                <w:sz w:val="22"/>
                <w:szCs w:val="22"/>
                <w:lang w:eastAsia="hr-HR"/>
              </w:rPr>
              <w:t>Pjevati i svirati izražajno pjesme, upravljati glasom te uskladiti izvedbu.  </w:t>
            </w:r>
          </w:p>
          <w:p w14:paraId="2BE316BC" w14:textId="77777777"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Učvrstiti intonaciju i uskladiti izvedbu.  </w:t>
            </w:r>
          </w:p>
          <w:p w14:paraId="15E62A36" w14:textId="0F388349" w:rsidR="002B223A" w:rsidRPr="00ED2D7C" w:rsidRDefault="002B223A" w:rsidP="002B223A">
            <w:pPr>
              <w:spacing w:after="0" w:line="259" w:lineRule="auto"/>
              <w:textAlignment w:val="baseline"/>
              <w:rPr>
                <w:sz w:val="22"/>
                <w:szCs w:val="22"/>
                <w:lang w:eastAsia="hr-HR"/>
              </w:rPr>
            </w:pPr>
            <w:r w:rsidRPr="00ED2D7C">
              <w:rPr>
                <w:sz w:val="22"/>
                <w:szCs w:val="22"/>
                <w:lang w:eastAsia="hr-HR"/>
              </w:rPr>
              <w:t>Vježbati odgovarajuću brzinu.</w:t>
            </w:r>
          </w:p>
          <w:p w14:paraId="7B738F28" w14:textId="06115154"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Njegovati lijepo i kultivirano pjevanje, afirmiranje kvalitetnih glazbenih djela klasičnih, tradicionalnih i aktualnih. </w:t>
            </w:r>
          </w:p>
          <w:p w14:paraId="7050F895" w14:textId="21F77C9D" w:rsidR="002B223A" w:rsidRPr="00ED2D7C" w:rsidRDefault="002B223A" w:rsidP="007C4213">
            <w:pPr>
              <w:spacing w:after="0" w:line="259" w:lineRule="auto"/>
              <w:textAlignment w:val="baseline"/>
              <w:rPr>
                <w:sz w:val="22"/>
                <w:szCs w:val="22"/>
                <w:lang w:eastAsia="hr-HR"/>
              </w:rPr>
            </w:pPr>
            <w:r w:rsidRPr="00ED2D7C">
              <w:rPr>
                <w:sz w:val="22"/>
                <w:szCs w:val="22"/>
                <w:lang w:eastAsia="hr-HR"/>
              </w:rPr>
              <w:t>Pravilno disanje i dikcija.</w:t>
            </w:r>
          </w:p>
        </w:tc>
      </w:tr>
      <w:tr w:rsidR="000C7A5D" w:rsidRPr="00ED2D7C" w14:paraId="0DB40A7F" w14:textId="77777777" w:rsidTr="002B223A">
        <w:tc>
          <w:tcPr>
            <w:tcW w:w="0" w:type="auto"/>
            <w:vAlign w:val="center"/>
          </w:tcPr>
          <w:p w14:paraId="34AFE397" w14:textId="46CAD874" w:rsidR="002B223A" w:rsidRPr="00ED2D7C" w:rsidRDefault="002B223A" w:rsidP="006778FA">
            <w:pPr>
              <w:spacing w:after="240" w:line="276" w:lineRule="auto"/>
              <w:jc w:val="center"/>
              <w:rPr>
                <w:b/>
                <w:sz w:val="22"/>
                <w:szCs w:val="22"/>
              </w:rPr>
            </w:pPr>
            <w:r w:rsidRPr="00ED2D7C">
              <w:rPr>
                <w:rStyle w:val="Zadanifontodlomka1"/>
                <w:b/>
                <w:bCs/>
                <w:sz w:val="22"/>
                <w:szCs w:val="22"/>
              </w:rPr>
              <w:t>Studeni</w:t>
            </w:r>
          </w:p>
        </w:tc>
        <w:tc>
          <w:tcPr>
            <w:tcW w:w="0" w:type="auto"/>
            <w:vAlign w:val="center"/>
          </w:tcPr>
          <w:p w14:paraId="5ABADC6A" w14:textId="6EDEBF84" w:rsidR="002B223A" w:rsidRPr="00ED2D7C" w:rsidRDefault="002B223A" w:rsidP="006778FA">
            <w:pPr>
              <w:spacing w:after="240" w:line="276" w:lineRule="auto"/>
              <w:jc w:val="center"/>
              <w:rPr>
                <w:b/>
                <w:sz w:val="22"/>
                <w:szCs w:val="22"/>
              </w:rPr>
            </w:pPr>
            <w:r w:rsidRPr="00ED2D7C">
              <w:rPr>
                <w:rStyle w:val="Zadanifontodlomka1"/>
                <w:b/>
                <w:bCs/>
                <w:sz w:val="22"/>
                <w:szCs w:val="22"/>
              </w:rPr>
              <w:t>4</w:t>
            </w:r>
          </w:p>
        </w:tc>
        <w:tc>
          <w:tcPr>
            <w:tcW w:w="0" w:type="auto"/>
            <w:vAlign w:val="center"/>
          </w:tcPr>
          <w:p w14:paraId="726621F0" w14:textId="77777777" w:rsidR="002B223A" w:rsidRPr="00ED2D7C" w:rsidRDefault="002B223A" w:rsidP="002B223A">
            <w:pPr>
              <w:spacing w:after="0"/>
              <w:textAlignment w:val="baseline"/>
              <w:rPr>
                <w:sz w:val="22"/>
                <w:szCs w:val="22"/>
                <w:lang w:eastAsia="hr-HR"/>
              </w:rPr>
            </w:pPr>
            <w:r w:rsidRPr="00ED2D7C">
              <w:rPr>
                <w:sz w:val="22"/>
                <w:szCs w:val="22"/>
                <w:lang w:eastAsia="hr-HR"/>
              </w:rPr>
              <w:t>           Vukovar</w:t>
            </w:r>
          </w:p>
          <w:p w14:paraId="5330DF1C" w14:textId="77777777" w:rsidR="002B223A" w:rsidRPr="00ED2D7C" w:rsidRDefault="002B223A" w:rsidP="002B223A">
            <w:pPr>
              <w:spacing w:after="0"/>
              <w:textAlignment w:val="baseline"/>
              <w:rPr>
                <w:sz w:val="22"/>
                <w:szCs w:val="22"/>
                <w:lang w:eastAsia="hr-HR"/>
              </w:rPr>
            </w:pPr>
            <w:r w:rsidRPr="00ED2D7C">
              <w:rPr>
                <w:sz w:val="22"/>
                <w:szCs w:val="22"/>
                <w:lang w:eastAsia="hr-HR"/>
              </w:rPr>
              <w:t xml:space="preserve">           Sveti Nikola </w:t>
            </w:r>
          </w:p>
          <w:p w14:paraId="14EC16CE" w14:textId="77777777" w:rsidR="002B223A" w:rsidRPr="00ED2D7C" w:rsidRDefault="002B223A" w:rsidP="002B223A">
            <w:pPr>
              <w:spacing w:after="0"/>
              <w:textAlignment w:val="baseline"/>
              <w:rPr>
                <w:sz w:val="22"/>
                <w:szCs w:val="22"/>
                <w:lang w:eastAsia="hr-HR"/>
              </w:rPr>
            </w:pPr>
            <w:r w:rsidRPr="00ED2D7C">
              <w:rPr>
                <w:sz w:val="22"/>
                <w:szCs w:val="22"/>
                <w:lang w:eastAsia="hr-HR"/>
              </w:rPr>
              <w:t>     </w:t>
            </w:r>
          </w:p>
          <w:p w14:paraId="4DA6B010" w14:textId="77777777" w:rsidR="002B223A" w:rsidRPr="00ED2D7C" w:rsidRDefault="002B223A" w:rsidP="002B223A">
            <w:pPr>
              <w:spacing w:after="240" w:line="276" w:lineRule="auto"/>
              <w:rPr>
                <w:sz w:val="22"/>
                <w:szCs w:val="22"/>
              </w:rPr>
            </w:pPr>
          </w:p>
        </w:tc>
        <w:tc>
          <w:tcPr>
            <w:tcW w:w="0" w:type="auto"/>
            <w:vAlign w:val="center"/>
          </w:tcPr>
          <w:p w14:paraId="191991DC" w14:textId="6169B3C5" w:rsidR="002B223A" w:rsidRPr="00ED2D7C" w:rsidRDefault="002B223A" w:rsidP="002B223A">
            <w:pPr>
              <w:spacing w:after="0" w:line="259" w:lineRule="auto"/>
              <w:textAlignment w:val="baseline"/>
              <w:rPr>
                <w:sz w:val="22"/>
                <w:szCs w:val="22"/>
                <w:lang w:eastAsia="hr-HR"/>
              </w:rPr>
            </w:pPr>
            <w:r w:rsidRPr="00ED2D7C">
              <w:rPr>
                <w:sz w:val="22"/>
                <w:szCs w:val="22"/>
                <w:lang w:eastAsia="hr-HR"/>
              </w:rPr>
              <w:t>Pjevati i svirati izražajno pjesme, upravljati glasom te uskladiti izvedbu.  </w:t>
            </w:r>
          </w:p>
          <w:p w14:paraId="04FD73C0" w14:textId="77777777"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Učvrstiti intonaciju i uskladiti izvedbu.  </w:t>
            </w:r>
          </w:p>
          <w:p w14:paraId="77813D0C" w14:textId="2F226582" w:rsidR="002B223A" w:rsidRPr="00ED2D7C" w:rsidRDefault="002B223A" w:rsidP="002B223A">
            <w:pPr>
              <w:spacing w:after="0" w:line="259" w:lineRule="auto"/>
              <w:textAlignment w:val="baseline"/>
              <w:rPr>
                <w:sz w:val="22"/>
                <w:szCs w:val="22"/>
                <w:lang w:eastAsia="hr-HR"/>
              </w:rPr>
            </w:pPr>
            <w:r w:rsidRPr="00ED2D7C">
              <w:rPr>
                <w:sz w:val="22"/>
                <w:szCs w:val="22"/>
                <w:lang w:eastAsia="hr-HR"/>
              </w:rPr>
              <w:t>Vježbati odgovarajuću brzinu.</w:t>
            </w:r>
          </w:p>
          <w:p w14:paraId="64CD95BA" w14:textId="559CF701"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Njegovati lijepo i kultivirano pjevanje, afirmiranje kvalitetnih glazbenih djela klasičnih, tradicionalnih i aktualnih. </w:t>
            </w:r>
          </w:p>
          <w:p w14:paraId="0EBD42B0" w14:textId="478F60A9" w:rsidR="002B223A" w:rsidRPr="00ED2D7C" w:rsidRDefault="002B223A" w:rsidP="007C4213">
            <w:pPr>
              <w:spacing w:after="0" w:line="259" w:lineRule="auto"/>
              <w:textAlignment w:val="baseline"/>
              <w:rPr>
                <w:sz w:val="22"/>
                <w:szCs w:val="22"/>
                <w:lang w:eastAsia="hr-HR"/>
              </w:rPr>
            </w:pPr>
            <w:r w:rsidRPr="00ED2D7C">
              <w:rPr>
                <w:sz w:val="22"/>
                <w:szCs w:val="22"/>
                <w:lang w:eastAsia="hr-HR"/>
              </w:rPr>
              <w:t>Pravilno disanje i dikcija</w:t>
            </w:r>
            <w:r w:rsidR="007C4213" w:rsidRPr="00ED2D7C">
              <w:rPr>
                <w:sz w:val="22"/>
                <w:szCs w:val="22"/>
                <w:lang w:eastAsia="hr-HR"/>
              </w:rPr>
              <w:t>.</w:t>
            </w:r>
          </w:p>
        </w:tc>
      </w:tr>
      <w:tr w:rsidR="000C7A5D" w:rsidRPr="00ED2D7C" w14:paraId="475E06C9" w14:textId="77777777" w:rsidTr="002B223A">
        <w:tc>
          <w:tcPr>
            <w:tcW w:w="0" w:type="auto"/>
            <w:vAlign w:val="center"/>
          </w:tcPr>
          <w:p w14:paraId="203DEC7A" w14:textId="77777777" w:rsidR="002B223A" w:rsidRPr="00ED2D7C" w:rsidRDefault="002B223A" w:rsidP="006778FA">
            <w:pPr>
              <w:pStyle w:val="LO-Normal"/>
              <w:spacing w:after="0"/>
              <w:jc w:val="center"/>
              <w:rPr>
                <w:rFonts w:ascii="Times New Roman" w:hAnsi="Times New Roman" w:cs="Times New Roman"/>
                <w:b/>
                <w:bCs/>
              </w:rPr>
            </w:pPr>
            <w:r w:rsidRPr="00ED2D7C">
              <w:rPr>
                <w:rStyle w:val="Zadanifontodlomka1"/>
                <w:rFonts w:ascii="Times New Roman" w:hAnsi="Times New Roman" w:cs="Times New Roman"/>
                <w:b/>
                <w:bCs/>
              </w:rPr>
              <w:t>Prosinac</w:t>
            </w:r>
          </w:p>
          <w:p w14:paraId="4F035239" w14:textId="77777777" w:rsidR="002B223A" w:rsidRPr="00ED2D7C" w:rsidRDefault="002B223A" w:rsidP="006778FA">
            <w:pPr>
              <w:spacing w:after="240" w:line="276" w:lineRule="auto"/>
              <w:jc w:val="center"/>
              <w:rPr>
                <w:b/>
                <w:sz w:val="22"/>
                <w:szCs w:val="22"/>
              </w:rPr>
            </w:pPr>
          </w:p>
        </w:tc>
        <w:tc>
          <w:tcPr>
            <w:tcW w:w="0" w:type="auto"/>
            <w:vAlign w:val="center"/>
          </w:tcPr>
          <w:p w14:paraId="4D76355D" w14:textId="02A5C4EA" w:rsidR="002B223A" w:rsidRPr="00ED2D7C" w:rsidRDefault="002B223A" w:rsidP="006778FA">
            <w:pPr>
              <w:spacing w:after="240" w:line="276" w:lineRule="auto"/>
              <w:jc w:val="center"/>
              <w:rPr>
                <w:b/>
                <w:sz w:val="22"/>
                <w:szCs w:val="22"/>
              </w:rPr>
            </w:pPr>
            <w:r w:rsidRPr="00ED2D7C">
              <w:rPr>
                <w:rStyle w:val="Zadanifontodlomka1"/>
                <w:b/>
                <w:bCs/>
                <w:sz w:val="22"/>
                <w:szCs w:val="22"/>
              </w:rPr>
              <w:t>3</w:t>
            </w:r>
          </w:p>
        </w:tc>
        <w:tc>
          <w:tcPr>
            <w:tcW w:w="0" w:type="auto"/>
            <w:vAlign w:val="center"/>
          </w:tcPr>
          <w:p w14:paraId="4AEA16C3" w14:textId="2C7FE827" w:rsidR="002B223A" w:rsidRPr="00ED2D7C" w:rsidRDefault="002B223A" w:rsidP="002B223A">
            <w:pPr>
              <w:spacing w:after="240" w:line="276" w:lineRule="auto"/>
              <w:rPr>
                <w:sz w:val="22"/>
                <w:szCs w:val="22"/>
              </w:rPr>
            </w:pPr>
            <w:r w:rsidRPr="00ED2D7C">
              <w:rPr>
                <w:sz w:val="22"/>
                <w:szCs w:val="22"/>
              </w:rPr>
              <w:t xml:space="preserve">           Božić </w:t>
            </w:r>
          </w:p>
        </w:tc>
        <w:tc>
          <w:tcPr>
            <w:tcW w:w="0" w:type="auto"/>
            <w:vAlign w:val="center"/>
          </w:tcPr>
          <w:p w14:paraId="29501D13" w14:textId="01BCC5D9" w:rsidR="002B223A" w:rsidRPr="00ED2D7C" w:rsidRDefault="002B223A" w:rsidP="002B223A">
            <w:pPr>
              <w:spacing w:after="0" w:line="259" w:lineRule="auto"/>
              <w:textAlignment w:val="baseline"/>
              <w:rPr>
                <w:sz w:val="22"/>
                <w:szCs w:val="22"/>
                <w:lang w:eastAsia="hr-HR"/>
              </w:rPr>
            </w:pPr>
            <w:r w:rsidRPr="00ED2D7C">
              <w:rPr>
                <w:sz w:val="22"/>
                <w:szCs w:val="22"/>
                <w:lang w:eastAsia="hr-HR"/>
              </w:rPr>
              <w:t>Pjevati i svirati izražajno pjesme, upravljati glasom te uskladiti izvedbu.  </w:t>
            </w:r>
          </w:p>
          <w:p w14:paraId="0178221F" w14:textId="77777777"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Učvrstiti intonaciju i uskladiti izvedbu.  </w:t>
            </w:r>
          </w:p>
          <w:p w14:paraId="38074473" w14:textId="41FEB933" w:rsidR="002B223A" w:rsidRPr="00ED2D7C" w:rsidRDefault="002B223A" w:rsidP="002B223A">
            <w:pPr>
              <w:spacing w:after="0" w:line="259" w:lineRule="auto"/>
              <w:textAlignment w:val="baseline"/>
              <w:rPr>
                <w:sz w:val="22"/>
                <w:szCs w:val="22"/>
                <w:lang w:eastAsia="hr-HR"/>
              </w:rPr>
            </w:pPr>
            <w:r w:rsidRPr="00ED2D7C">
              <w:rPr>
                <w:sz w:val="22"/>
                <w:szCs w:val="22"/>
                <w:lang w:eastAsia="hr-HR"/>
              </w:rPr>
              <w:t>Vježbati odgovarajuću brzinu.</w:t>
            </w:r>
          </w:p>
          <w:p w14:paraId="01245A94" w14:textId="6413A92D"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Njegovati lijepo i kultivirano pjevanje, afirmiranje kvalitetnih glazbenih djela klasičnih, tradicionalnih i aktualnih. </w:t>
            </w:r>
          </w:p>
          <w:p w14:paraId="117818D9" w14:textId="627C1BEB" w:rsidR="002B223A" w:rsidRPr="00ED2D7C" w:rsidRDefault="002B223A" w:rsidP="007C4213">
            <w:pPr>
              <w:spacing w:after="0" w:line="259" w:lineRule="auto"/>
              <w:textAlignment w:val="baseline"/>
              <w:rPr>
                <w:sz w:val="22"/>
                <w:szCs w:val="22"/>
                <w:lang w:eastAsia="hr-HR"/>
              </w:rPr>
            </w:pPr>
            <w:r w:rsidRPr="00ED2D7C">
              <w:rPr>
                <w:sz w:val="22"/>
                <w:szCs w:val="22"/>
                <w:lang w:eastAsia="hr-HR"/>
              </w:rPr>
              <w:t>Pravilno disanje i dikcija.</w:t>
            </w:r>
          </w:p>
        </w:tc>
      </w:tr>
      <w:tr w:rsidR="000C7A5D" w:rsidRPr="00ED2D7C" w14:paraId="169C43F8" w14:textId="77777777" w:rsidTr="002B223A">
        <w:tc>
          <w:tcPr>
            <w:tcW w:w="0" w:type="auto"/>
            <w:vAlign w:val="center"/>
          </w:tcPr>
          <w:p w14:paraId="7D373192" w14:textId="044D1869" w:rsidR="002B223A" w:rsidRPr="00ED2D7C" w:rsidRDefault="002B223A" w:rsidP="006778FA">
            <w:pPr>
              <w:spacing w:after="240" w:line="276" w:lineRule="auto"/>
              <w:jc w:val="center"/>
              <w:rPr>
                <w:b/>
                <w:sz w:val="22"/>
                <w:szCs w:val="22"/>
              </w:rPr>
            </w:pPr>
            <w:r w:rsidRPr="00ED2D7C">
              <w:rPr>
                <w:rStyle w:val="Zadanifontodlomka1"/>
                <w:b/>
                <w:bCs/>
                <w:sz w:val="22"/>
                <w:szCs w:val="22"/>
              </w:rPr>
              <w:t>Siječanj</w:t>
            </w:r>
          </w:p>
        </w:tc>
        <w:tc>
          <w:tcPr>
            <w:tcW w:w="0" w:type="auto"/>
            <w:vAlign w:val="center"/>
          </w:tcPr>
          <w:p w14:paraId="4975A51A" w14:textId="1CAE23F4" w:rsidR="002B223A" w:rsidRPr="00ED2D7C" w:rsidRDefault="002B223A" w:rsidP="006778FA">
            <w:pPr>
              <w:spacing w:after="240" w:line="276" w:lineRule="auto"/>
              <w:jc w:val="center"/>
              <w:rPr>
                <w:b/>
                <w:sz w:val="22"/>
                <w:szCs w:val="22"/>
              </w:rPr>
            </w:pPr>
            <w:r w:rsidRPr="00ED2D7C">
              <w:rPr>
                <w:rStyle w:val="Zadanifontodlomka1"/>
                <w:b/>
                <w:bCs/>
                <w:sz w:val="22"/>
                <w:szCs w:val="22"/>
              </w:rPr>
              <w:t>4</w:t>
            </w:r>
          </w:p>
        </w:tc>
        <w:tc>
          <w:tcPr>
            <w:tcW w:w="0" w:type="auto"/>
            <w:vAlign w:val="center"/>
          </w:tcPr>
          <w:p w14:paraId="5FA5F6C5" w14:textId="77777777" w:rsidR="002B223A" w:rsidRPr="00ED2D7C" w:rsidRDefault="002B223A" w:rsidP="002B223A">
            <w:pPr>
              <w:spacing w:after="0"/>
              <w:textAlignment w:val="baseline"/>
              <w:rPr>
                <w:sz w:val="22"/>
                <w:szCs w:val="22"/>
                <w:lang w:eastAsia="hr-HR"/>
              </w:rPr>
            </w:pPr>
            <w:r w:rsidRPr="00ED2D7C">
              <w:rPr>
                <w:sz w:val="22"/>
                <w:szCs w:val="22"/>
                <w:lang w:eastAsia="hr-HR"/>
              </w:rPr>
              <w:t>          Valentinovo </w:t>
            </w:r>
          </w:p>
          <w:p w14:paraId="414BA20C" w14:textId="7CF8C711" w:rsidR="002B223A" w:rsidRPr="00ED2D7C" w:rsidRDefault="002B223A" w:rsidP="002B223A">
            <w:pPr>
              <w:spacing w:after="240" w:line="276" w:lineRule="auto"/>
              <w:rPr>
                <w:sz w:val="22"/>
                <w:szCs w:val="22"/>
              </w:rPr>
            </w:pPr>
            <w:r w:rsidRPr="00ED2D7C">
              <w:rPr>
                <w:sz w:val="22"/>
                <w:szCs w:val="22"/>
                <w:lang w:eastAsia="hr-HR"/>
              </w:rPr>
              <w:t>          Maškare </w:t>
            </w:r>
          </w:p>
        </w:tc>
        <w:tc>
          <w:tcPr>
            <w:tcW w:w="0" w:type="auto"/>
            <w:vAlign w:val="center"/>
          </w:tcPr>
          <w:p w14:paraId="030A6781" w14:textId="614E1769" w:rsidR="002B223A" w:rsidRPr="00ED2D7C" w:rsidRDefault="002B223A" w:rsidP="002B223A">
            <w:pPr>
              <w:spacing w:after="0" w:line="259" w:lineRule="auto"/>
              <w:textAlignment w:val="baseline"/>
              <w:rPr>
                <w:sz w:val="22"/>
                <w:szCs w:val="22"/>
                <w:lang w:eastAsia="hr-HR"/>
              </w:rPr>
            </w:pPr>
            <w:r w:rsidRPr="00ED2D7C">
              <w:rPr>
                <w:sz w:val="22"/>
                <w:szCs w:val="22"/>
                <w:lang w:eastAsia="hr-HR"/>
              </w:rPr>
              <w:t>Pjevati i svirati izražajno pjesme, upravljati glasom te uskladiti izvedbu.  </w:t>
            </w:r>
          </w:p>
          <w:p w14:paraId="413178BC" w14:textId="77777777"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Učvrstiti intonaciju i uskladiti izvedbu.  </w:t>
            </w:r>
          </w:p>
          <w:p w14:paraId="4C863650" w14:textId="0BE4FED9" w:rsidR="002B223A" w:rsidRPr="00ED2D7C" w:rsidRDefault="002B223A" w:rsidP="002B223A">
            <w:pPr>
              <w:spacing w:after="0" w:line="259" w:lineRule="auto"/>
              <w:textAlignment w:val="baseline"/>
              <w:rPr>
                <w:sz w:val="22"/>
                <w:szCs w:val="22"/>
                <w:lang w:eastAsia="hr-HR"/>
              </w:rPr>
            </w:pPr>
            <w:r w:rsidRPr="00ED2D7C">
              <w:rPr>
                <w:sz w:val="22"/>
                <w:szCs w:val="22"/>
                <w:lang w:eastAsia="hr-HR"/>
              </w:rPr>
              <w:t>Vježbati odgovarajuću brzinu.</w:t>
            </w:r>
          </w:p>
          <w:p w14:paraId="53DE7B32" w14:textId="77777777"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Njegovati lijepo i kultivirano pjevanje, afirmiranje kvalitetnih glazbenih djela klasičnih, tradicionalnih i aktualnih. </w:t>
            </w:r>
          </w:p>
          <w:p w14:paraId="192908BB" w14:textId="77777777" w:rsidR="002B223A" w:rsidRPr="00ED2D7C" w:rsidRDefault="002B223A" w:rsidP="002B223A">
            <w:pPr>
              <w:spacing w:after="0" w:line="259" w:lineRule="auto"/>
              <w:textAlignment w:val="baseline"/>
              <w:rPr>
                <w:sz w:val="22"/>
                <w:szCs w:val="22"/>
                <w:lang w:eastAsia="hr-HR"/>
              </w:rPr>
            </w:pPr>
          </w:p>
          <w:p w14:paraId="0D948AC4" w14:textId="4E47EF1F" w:rsidR="002B223A" w:rsidRPr="00ED2D7C" w:rsidRDefault="002B223A" w:rsidP="007C4213">
            <w:pPr>
              <w:spacing w:after="0" w:line="259" w:lineRule="auto"/>
              <w:textAlignment w:val="baseline"/>
              <w:rPr>
                <w:sz w:val="22"/>
                <w:szCs w:val="22"/>
                <w:lang w:eastAsia="hr-HR"/>
              </w:rPr>
            </w:pPr>
            <w:r w:rsidRPr="00ED2D7C">
              <w:rPr>
                <w:sz w:val="22"/>
                <w:szCs w:val="22"/>
                <w:lang w:eastAsia="hr-HR"/>
              </w:rPr>
              <w:t>Pravilno disanje i dikcija.</w:t>
            </w:r>
          </w:p>
        </w:tc>
      </w:tr>
      <w:tr w:rsidR="000C7A5D" w:rsidRPr="00ED2D7C" w14:paraId="3069D301" w14:textId="77777777" w:rsidTr="002B223A">
        <w:tc>
          <w:tcPr>
            <w:tcW w:w="0" w:type="auto"/>
            <w:vAlign w:val="center"/>
          </w:tcPr>
          <w:p w14:paraId="03E82E81" w14:textId="08494D26" w:rsidR="002B223A" w:rsidRPr="00ED2D7C" w:rsidRDefault="002B223A" w:rsidP="006778FA">
            <w:pPr>
              <w:spacing w:after="240" w:line="276" w:lineRule="auto"/>
              <w:jc w:val="center"/>
              <w:rPr>
                <w:b/>
                <w:sz w:val="22"/>
                <w:szCs w:val="22"/>
              </w:rPr>
            </w:pPr>
            <w:r w:rsidRPr="00ED2D7C">
              <w:rPr>
                <w:rStyle w:val="Zadanifontodlomka1"/>
                <w:b/>
                <w:bCs/>
                <w:sz w:val="22"/>
                <w:szCs w:val="22"/>
              </w:rPr>
              <w:t>Veljača</w:t>
            </w:r>
          </w:p>
        </w:tc>
        <w:tc>
          <w:tcPr>
            <w:tcW w:w="0" w:type="auto"/>
            <w:vAlign w:val="center"/>
          </w:tcPr>
          <w:p w14:paraId="7D4CC12F" w14:textId="7F215B48" w:rsidR="002B223A" w:rsidRPr="00ED2D7C" w:rsidRDefault="002B223A" w:rsidP="006778FA">
            <w:pPr>
              <w:spacing w:after="240" w:line="276" w:lineRule="auto"/>
              <w:jc w:val="center"/>
              <w:rPr>
                <w:b/>
                <w:sz w:val="22"/>
                <w:szCs w:val="22"/>
              </w:rPr>
            </w:pPr>
            <w:r w:rsidRPr="00ED2D7C">
              <w:rPr>
                <w:rStyle w:val="Zadanifontodlomka1"/>
                <w:b/>
                <w:bCs/>
                <w:sz w:val="22"/>
                <w:szCs w:val="22"/>
              </w:rPr>
              <w:t>3</w:t>
            </w:r>
          </w:p>
        </w:tc>
        <w:tc>
          <w:tcPr>
            <w:tcW w:w="0" w:type="auto"/>
            <w:vAlign w:val="center"/>
          </w:tcPr>
          <w:p w14:paraId="3DB7C700" w14:textId="77777777" w:rsidR="002B223A" w:rsidRPr="00ED2D7C" w:rsidRDefault="002B223A" w:rsidP="002B223A">
            <w:pPr>
              <w:pStyle w:val="LO-Normal"/>
              <w:snapToGrid w:val="0"/>
              <w:spacing w:after="0"/>
              <w:rPr>
                <w:rFonts w:ascii="Times New Roman" w:hAnsi="Times New Roman" w:cs="Times New Roman"/>
              </w:rPr>
            </w:pPr>
          </w:p>
          <w:p w14:paraId="4E5A2FEE" w14:textId="77777777" w:rsidR="002B223A" w:rsidRPr="00ED2D7C" w:rsidRDefault="002B223A" w:rsidP="002B223A">
            <w:pPr>
              <w:spacing w:after="0"/>
              <w:textAlignment w:val="baseline"/>
              <w:rPr>
                <w:sz w:val="22"/>
                <w:szCs w:val="22"/>
                <w:lang w:eastAsia="hr-HR"/>
              </w:rPr>
            </w:pPr>
            <w:r w:rsidRPr="00ED2D7C">
              <w:rPr>
                <w:sz w:val="22"/>
                <w:szCs w:val="22"/>
                <w:lang w:eastAsia="hr-HR"/>
              </w:rPr>
              <w:t>    Valentinovo </w:t>
            </w:r>
          </w:p>
          <w:p w14:paraId="049C1C5E" w14:textId="74ED8AA2" w:rsidR="002B223A" w:rsidRPr="00ED2D7C" w:rsidRDefault="002B223A" w:rsidP="002B223A">
            <w:pPr>
              <w:spacing w:after="240" w:line="276" w:lineRule="auto"/>
              <w:rPr>
                <w:sz w:val="22"/>
                <w:szCs w:val="22"/>
              </w:rPr>
            </w:pPr>
            <w:r w:rsidRPr="00ED2D7C">
              <w:rPr>
                <w:sz w:val="22"/>
                <w:szCs w:val="22"/>
                <w:lang w:eastAsia="hr-HR"/>
              </w:rPr>
              <w:lastRenderedPageBreak/>
              <w:t>     Maškare </w:t>
            </w:r>
          </w:p>
        </w:tc>
        <w:tc>
          <w:tcPr>
            <w:tcW w:w="0" w:type="auto"/>
            <w:vAlign w:val="center"/>
          </w:tcPr>
          <w:p w14:paraId="240B49E3" w14:textId="6B118D4B" w:rsidR="002B223A" w:rsidRPr="00ED2D7C" w:rsidRDefault="002B223A" w:rsidP="002B223A">
            <w:pPr>
              <w:spacing w:after="0" w:line="259" w:lineRule="auto"/>
              <w:textAlignment w:val="baseline"/>
              <w:rPr>
                <w:sz w:val="22"/>
                <w:szCs w:val="22"/>
                <w:lang w:eastAsia="hr-HR"/>
              </w:rPr>
            </w:pPr>
            <w:r w:rsidRPr="00ED2D7C">
              <w:rPr>
                <w:sz w:val="22"/>
                <w:szCs w:val="22"/>
                <w:lang w:eastAsia="hr-HR"/>
              </w:rPr>
              <w:lastRenderedPageBreak/>
              <w:t>Pjevati i svirati izražajno pjesme, upravljati glasom te uskladiti izvedbu.  </w:t>
            </w:r>
          </w:p>
          <w:p w14:paraId="601E45B5" w14:textId="77777777" w:rsidR="002B223A" w:rsidRPr="00ED2D7C" w:rsidRDefault="002B223A" w:rsidP="002B223A">
            <w:pPr>
              <w:spacing w:after="0" w:line="259" w:lineRule="auto"/>
              <w:textAlignment w:val="baseline"/>
              <w:rPr>
                <w:sz w:val="22"/>
                <w:szCs w:val="22"/>
                <w:lang w:eastAsia="hr-HR"/>
              </w:rPr>
            </w:pPr>
            <w:r w:rsidRPr="00ED2D7C">
              <w:rPr>
                <w:sz w:val="22"/>
                <w:szCs w:val="22"/>
                <w:lang w:eastAsia="hr-HR"/>
              </w:rPr>
              <w:lastRenderedPageBreak/>
              <w:t xml:space="preserve">Učvrstiti intonaciju i uskladiti izvedbu.  </w:t>
            </w:r>
          </w:p>
          <w:p w14:paraId="338DB84E" w14:textId="1B665482" w:rsidR="002B223A" w:rsidRPr="00ED2D7C" w:rsidRDefault="002B223A" w:rsidP="002B223A">
            <w:pPr>
              <w:spacing w:after="0" w:line="259" w:lineRule="auto"/>
              <w:textAlignment w:val="baseline"/>
              <w:rPr>
                <w:sz w:val="22"/>
                <w:szCs w:val="22"/>
                <w:lang w:eastAsia="hr-HR"/>
              </w:rPr>
            </w:pPr>
            <w:r w:rsidRPr="00ED2D7C">
              <w:rPr>
                <w:sz w:val="22"/>
                <w:szCs w:val="22"/>
                <w:lang w:eastAsia="hr-HR"/>
              </w:rPr>
              <w:t>Vježbati odgovarajuću brzinu.</w:t>
            </w:r>
          </w:p>
          <w:p w14:paraId="79AB749F" w14:textId="3FC4C62F"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Njegovati lijepo i kultivirano pjevanje, afirmiranje kvalitetnih glazbenih djela klasičnih, tradicionalnih i aktualnih. </w:t>
            </w:r>
          </w:p>
          <w:p w14:paraId="73F8F206" w14:textId="38AD4F8E" w:rsidR="002B223A" w:rsidRPr="00ED2D7C" w:rsidRDefault="002B223A" w:rsidP="007C4213">
            <w:pPr>
              <w:spacing w:after="0" w:line="259" w:lineRule="auto"/>
              <w:textAlignment w:val="baseline"/>
              <w:rPr>
                <w:sz w:val="22"/>
                <w:szCs w:val="22"/>
                <w:lang w:eastAsia="hr-HR"/>
              </w:rPr>
            </w:pPr>
            <w:r w:rsidRPr="00ED2D7C">
              <w:rPr>
                <w:sz w:val="22"/>
                <w:szCs w:val="22"/>
                <w:lang w:eastAsia="hr-HR"/>
              </w:rPr>
              <w:t>Pravilno disanje i dikcija.</w:t>
            </w:r>
          </w:p>
        </w:tc>
      </w:tr>
      <w:tr w:rsidR="000C7A5D" w:rsidRPr="00ED2D7C" w14:paraId="5C358C10" w14:textId="77777777" w:rsidTr="002B223A">
        <w:tc>
          <w:tcPr>
            <w:tcW w:w="0" w:type="auto"/>
            <w:vAlign w:val="center"/>
          </w:tcPr>
          <w:p w14:paraId="66D0ACE5" w14:textId="15FB9DEE" w:rsidR="002B223A" w:rsidRPr="00ED2D7C" w:rsidRDefault="002B223A" w:rsidP="006778FA">
            <w:pPr>
              <w:spacing w:after="240" w:line="276" w:lineRule="auto"/>
              <w:jc w:val="center"/>
              <w:rPr>
                <w:b/>
                <w:sz w:val="22"/>
                <w:szCs w:val="22"/>
              </w:rPr>
            </w:pPr>
            <w:r w:rsidRPr="00ED2D7C">
              <w:rPr>
                <w:rStyle w:val="Zadanifontodlomka1"/>
                <w:b/>
                <w:bCs/>
                <w:sz w:val="22"/>
                <w:szCs w:val="22"/>
              </w:rPr>
              <w:lastRenderedPageBreak/>
              <w:t>Ožujak</w:t>
            </w:r>
          </w:p>
        </w:tc>
        <w:tc>
          <w:tcPr>
            <w:tcW w:w="0" w:type="auto"/>
            <w:vAlign w:val="center"/>
          </w:tcPr>
          <w:p w14:paraId="6E85BDBB" w14:textId="70E6740C" w:rsidR="002B223A" w:rsidRPr="00ED2D7C" w:rsidRDefault="002B223A" w:rsidP="006778FA">
            <w:pPr>
              <w:spacing w:after="240" w:line="276" w:lineRule="auto"/>
              <w:jc w:val="center"/>
              <w:rPr>
                <w:b/>
                <w:sz w:val="22"/>
                <w:szCs w:val="22"/>
              </w:rPr>
            </w:pPr>
            <w:r w:rsidRPr="00ED2D7C">
              <w:rPr>
                <w:rStyle w:val="Zadanifontodlomka1"/>
                <w:b/>
                <w:bCs/>
                <w:sz w:val="22"/>
                <w:szCs w:val="22"/>
              </w:rPr>
              <w:t>4</w:t>
            </w:r>
          </w:p>
        </w:tc>
        <w:tc>
          <w:tcPr>
            <w:tcW w:w="0" w:type="auto"/>
            <w:vAlign w:val="center"/>
          </w:tcPr>
          <w:p w14:paraId="1BCCA865" w14:textId="53FEE03A" w:rsidR="002B223A" w:rsidRPr="00ED2D7C" w:rsidRDefault="002B223A" w:rsidP="002B223A">
            <w:pPr>
              <w:spacing w:after="240" w:line="276" w:lineRule="auto"/>
              <w:rPr>
                <w:sz w:val="22"/>
                <w:szCs w:val="22"/>
              </w:rPr>
            </w:pPr>
            <w:r w:rsidRPr="00ED2D7C">
              <w:rPr>
                <w:sz w:val="22"/>
                <w:szCs w:val="22"/>
                <w:lang w:eastAsia="hr-HR"/>
              </w:rPr>
              <w:t>      Dan škole </w:t>
            </w:r>
          </w:p>
        </w:tc>
        <w:tc>
          <w:tcPr>
            <w:tcW w:w="0" w:type="auto"/>
            <w:vAlign w:val="center"/>
          </w:tcPr>
          <w:p w14:paraId="641671A4" w14:textId="7AF3D36F" w:rsidR="002B223A" w:rsidRPr="00ED2D7C" w:rsidRDefault="002B223A" w:rsidP="002B223A">
            <w:pPr>
              <w:spacing w:after="0" w:line="259" w:lineRule="auto"/>
              <w:textAlignment w:val="baseline"/>
              <w:rPr>
                <w:sz w:val="22"/>
                <w:szCs w:val="22"/>
                <w:lang w:eastAsia="hr-HR"/>
              </w:rPr>
            </w:pPr>
            <w:r w:rsidRPr="00ED2D7C">
              <w:rPr>
                <w:sz w:val="22"/>
                <w:szCs w:val="22"/>
                <w:lang w:eastAsia="hr-HR"/>
              </w:rPr>
              <w:t>Pjevati i svirati izražajno pjesme, upravljati glasom te uskladiti izvedbu.  </w:t>
            </w:r>
          </w:p>
          <w:p w14:paraId="4C128C1A" w14:textId="77777777"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Učvrstiti intonaciju i uskladiti izvedbu.  </w:t>
            </w:r>
          </w:p>
          <w:p w14:paraId="4A764815" w14:textId="77034BC5" w:rsidR="002B223A" w:rsidRPr="00ED2D7C" w:rsidRDefault="002B223A" w:rsidP="002B223A">
            <w:pPr>
              <w:spacing w:after="0" w:line="259" w:lineRule="auto"/>
              <w:textAlignment w:val="baseline"/>
              <w:rPr>
                <w:sz w:val="22"/>
                <w:szCs w:val="22"/>
                <w:lang w:eastAsia="hr-HR"/>
              </w:rPr>
            </w:pPr>
            <w:r w:rsidRPr="00ED2D7C">
              <w:rPr>
                <w:sz w:val="22"/>
                <w:szCs w:val="22"/>
                <w:lang w:eastAsia="hr-HR"/>
              </w:rPr>
              <w:t>Vježbati odgovarajuću brzinu.</w:t>
            </w:r>
          </w:p>
          <w:p w14:paraId="51D4B802" w14:textId="547ECDE9"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Njegovati lijepo i kultivirano pjevanje, afirmiranje kvalitetnih glazbenih djela klasičnih, tradicionalnih i aktualnih. </w:t>
            </w:r>
          </w:p>
          <w:p w14:paraId="1564EF1B" w14:textId="5B667D8A" w:rsidR="002B223A" w:rsidRPr="00ED2D7C" w:rsidRDefault="002B223A" w:rsidP="007C4213">
            <w:pPr>
              <w:spacing w:after="0" w:line="259" w:lineRule="auto"/>
              <w:textAlignment w:val="baseline"/>
              <w:rPr>
                <w:sz w:val="22"/>
                <w:szCs w:val="22"/>
                <w:lang w:eastAsia="hr-HR"/>
              </w:rPr>
            </w:pPr>
            <w:r w:rsidRPr="00ED2D7C">
              <w:rPr>
                <w:sz w:val="22"/>
                <w:szCs w:val="22"/>
                <w:lang w:eastAsia="hr-HR"/>
              </w:rPr>
              <w:t>Pravilno disanje i dikcija.</w:t>
            </w:r>
          </w:p>
        </w:tc>
      </w:tr>
      <w:tr w:rsidR="000C7A5D" w:rsidRPr="00ED2D7C" w14:paraId="303D4167" w14:textId="77777777" w:rsidTr="002B223A">
        <w:tc>
          <w:tcPr>
            <w:tcW w:w="0" w:type="auto"/>
            <w:vAlign w:val="center"/>
          </w:tcPr>
          <w:p w14:paraId="5835A08E" w14:textId="751C6159" w:rsidR="002B223A" w:rsidRPr="00ED2D7C" w:rsidRDefault="002B223A" w:rsidP="006778FA">
            <w:pPr>
              <w:spacing w:after="240" w:line="276" w:lineRule="auto"/>
              <w:jc w:val="center"/>
              <w:rPr>
                <w:b/>
                <w:sz w:val="22"/>
                <w:szCs w:val="22"/>
              </w:rPr>
            </w:pPr>
            <w:r w:rsidRPr="00ED2D7C">
              <w:rPr>
                <w:rStyle w:val="Zadanifontodlomka1"/>
                <w:b/>
                <w:bCs/>
                <w:sz w:val="22"/>
                <w:szCs w:val="22"/>
              </w:rPr>
              <w:t>Travanj</w:t>
            </w:r>
          </w:p>
        </w:tc>
        <w:tc>
          <w:tcPr>
            <w:tcW w:w="0" w:type="auto"/>
            <w:vAlign w:val="center"/>
          </w:tcPr>
          <w:p w14:paraId="1C5D3DFB" w14:textId="5CCF7E67" w:rsidR="002B223A" w:rsidRPr="00ED2D7C" w:rsidRDefault="002B223A" w:rsidP="006778FA">
            <w:pPr>
              <w:spacing w:after="240" w:line="276" w:lineRule="auto"/>
              <w:jc w:val="center"/>
              <w:rPr>
                <w:b/>
                <w:sz w:val="22"/>
                <w:szCs w:val="22"/>
              </w:rPr>
            </w:pPr>
            <w:r w:rsidRPr="00ED2D7C">
              <w:rPr>
                <w:rStyle w:val="Zadanifontodlomka1"/>
                <w:b/>
                <w:bCs/>
                <w:sz w:val="22"/>
                <w:szCs w:val="22"/>
              </w:rPr>
              <w:t>3</w:t>
            </w:r>
          </w:p>
        </w:tc>
        <w:tc>
          <w:tcPr>
            <w:tcW w:w="0" w:type="auto"/>
            <w:vAlign w:val="center"/>
          </w:tcPr>
          <w:p w14:paraId="401F8A38" w14:textId="1F3124FD" w:rsidR="002B223A" w:rsidRPr="00ED2D7C" w:rsidRDefault="002B223A" w:rsidP="002B223A">
            <w:pPr>
              <w:spacing w:after="240" w:line="276" w:lineRule="auto"/>
              <w:rPr>
                <w:sz w:val="22"/>
                <w:szCs w:val="22"/>
              </w:rPr>
            </w:pPr>
            <w:r w:rsidRPr="00ED2D7C">
              <w:rPr>
                <w:sz w:val="22"/>
                <w:szCs w:val="22"/>
                <w:lang w:eastAsia="hr-HR"/>
              </w:rPr>
              <w:t>      Dan škole </w:t>
            </w:r>
          </w:p>
        </w:tc>
        <w:tc>
          <w:tcPr>
            <w:tcW w:w="0" w:type="auto"/>
            <w:vAlign w:val="center"/>
          </w:tcPr>
          <w:p w14:paraId="239F35FD" w14:textId="1FAE3B8A" w:rsidR="002B223A" w:rsidRPr="00ED2D7C" w:rsidRDefault="002B223A" w:rsidP="002B223A">
            <w:pPr>
              <w:spacing w:after="0" w:line="259" w:lineRule="auto"/>
              <w:textAlignment w:val="baseline"/>
              <w:rPr>
                <w:sz w:val="22"/>
                <w:szCs w:val="22"/>
                <w:lang w:eastAsia="hr-HR"/>
              </w:rPr>
            </w:pPr>
            <w:r w:rsidRPr="00ED2D7C">
              <w:rPr>
                <w:sz w:val="22"/>
                <w:szCs w:val="22"/>
                <w:lang w:eastAsia="hr-HR"/>
              </w:rPr>
              <w:t>Pjevati i svirati izražajno pjesme, upravljati glasom te uskladiti izvedbu.  </w:t>
            </w:r>
          </w:p>
          <w:p w14:paraId="2DE6F2B1" w14:textId="77777777"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Učvrstiti intonaciju i uskladiti izvedbu.  </w:t>
            </w:r>
          </w:p>
          <w:p w14:paraId="69AF57F9" w14:textId="7A2ED314" w:rsidR="002B223A" w:rsidRPr="00ED2D7C" w:rsidRDefault="002B223A" w:rsidP="002B223A">
            <w:pPr>
              <w:spacing w:after="0" w:line="259" w:lineRule="auto"/>
              <w:textAlignment w:val="baseline"/>
              <w:rPr>
                <w:sz w:val="22"/>
                <w:szCs w:val="22"/>
                <w:lang w:eastAsia="hr-HR"/>
              </w:rPr>
            </w:pPr>
            <w:r w:rsidRPr="00ED2D7C">
              <w:rPr>
                <w:sz w:val="22"/>
                <w:szCs w:val="22"/>
                <w:lang w:eastAsia="hr-HR"/>
              </w:rPr>
              <w:t>Vježbati odgovarajuću brzinu.</w:t>
            </w:r>
          </w:p>
          <w:p w14:paraId="476DAF85" w14:textId="71649E13"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Njegovati lijepo i kultivirano pjevanje, afirmiranje kvalitetnih glazbenih djela klasičnih, tradicionalnih i aktualnih. </w:t>
            </w:r>
          </w:p>
          <w:p w14:paraId="15065D7D" w14:textId="3C1129D3" w:rsidR="002B223A" w:rsidRPr="00ED2D7C" w:rsidRDefault="002B223A" w:rsidP="00604330">
            <w:pPr>
              <w:spacing w:after="0" w:line="259" w:lineRule="auto"/>
              <w:textAlignment w:val="baseline"/>
              <w:rPr>
                <w:sz w:val="22"/>
                <w:szCs w:val="22"/>
                <w:lang w:eastAsia="hr-HR"/>
              </w:rPr>
            </w:pPr>
            <w:r w:rsidRPr="00ED2D7C">
              <w:rPr>
                <w:sz w:val="22"/>
                <w:szCs w:val="22"/>
                <w:lang w:eastAsia="hr-HR"/>
              </w:rPr>
              <w:t>Pravilno disanje i dikcija.</w:t>
            </w:r>
          </w:p>
        </w:tc>
      </w:tr>
      <w:tr w:rsidR="000C7A5D" w:rsidRPr="00ED2D7C" w14:paraId="771BF51D" w14:textId="77777777" w:rsidTr="002B223A">
        <w:tc>
          <w:tcPr>
            <w:tcW w:w="0" w:type="auto"/>
            <w:vAlign w:val="center"/>
          </w:tcPr>
          <w:p w14:paraId="28D9D099" w14:textId="747599C5" w:rsidR="002B223A" w:rsidRPr="00ED2D7C" w:rsidRDefault="002B223A" w:rsidP="006778FA">
            <w:pPr>
              <w:spacing w:after="240" w:line="276" w:lineRule="auto"/>
              <w:jc w:val="center"/>
              <w:rPr>
                <w:b/>
                <w:sz w:val="22"/>
                <w:szCs w:val="22"/>
              </w:rPr>
            </w:pPr>
            <w:r w:rsidRPr="00ED2D7C">
              <w:rPr>
                <w:rStyle w:val="Zadanifontodlomka1"/>
                <w:b/>
                <w:bCs/>
                <w:sz w:val="22"/>
                <w:szCs w:val="22"/>
              </w:rPr>
              <w:t>Svibanj</w:t>
            </w:r>
          </w:p>
        </w:tc>
        <w:tc>
          <w:tcPr>
            <w:tcW w:w="0" w:type="auto"/>
            <w:vAlign w:val="center"/>
          </w:tcPr>
          <w:p w14:paraId="47244750" w14:textId="5E9906B0" w:rsidR="002B223A" w:rsidRPr="00ED2D7C" w:rsidRDefault="002B223A" w:rsidP="006778FA">
            <w:pPr>
              <w:spacing w:after="240" w:line="276" w:lineRule="auto"/>
              <w:jc w:val="center"/>
              <w:rPr>
                <w:b/>
                <w:sz w:val="22"/>
                <w:szCs w:val="22"/>
              </w:rPr>
            </w:pPr>
            <w:r w:rsidRPr="00ED2D7C">
              <w:rPr>
                <w:rStyle w:val="Zadanifontodlomka1"/>
                <w:b/>
                <w:bCs/>
                <w:sz w:val="22"/>
                <w:szCs w:val="22"/>
              </w:rPr>
              <w:t>4</w:t>
            </w:r>
          </w:p>
        </w:tc>
        <w:tc>
          <w:tcPr>
            <w:tcW w:w="0" w:type="auto"/>
            <w:vAlign w:val="center"/>
          </w:tcPr>
          <w:p w14:paraId="55D097B6" w14:textId="2FA26BF9" w:rsidR="002B223A" w:rsidRPr="00ED2D7C" w:rsidRDefault="002B223A" w:rsidP="002B223A">
            <w:pPr>
              <w:spacing w:after="240" w:line="276" w:lineRule="auto"/>
              <w:rPr>
                <w:sz w:val="22"/>
                <w:szCs w:val="22"/>
              </w:rPr>
            </w:pPr>
            <w:r w:rsidRPr="00ED2D7C">
              <w:rPr>
                <w:sz w:val="22"/>
                <w:szCs w:val="22"/>
                <w:lang w:eastAsia="hr-HR"/>
              </w:rPr>
              <w:t>      Dan škole </w:t>
            </w:r>
          </w:p>
        </w:tc>
        <w:tc>
          <w:tcPr>
            <w:tcW w:w="0" w:type="auto"/>
            <w:vAlign w:val="center"/>
          </w:tcPr>
          <w:p w14:paraId="12D61D00" w14:textId="797E6548" w:rsidR="002B223A" w:rsidRPr="00ED2D7C" w:rsidRDefault="002B223A" w:rsidP="002B223A">
            <w:pPr>
              <w:spacing w:after="0" w:line="259" w:lineRule="auto"/>
              <w:textAlignment w:val="baseline"/>
              <w:rPr>
                <w:sz w:val="22"/>
                <w:szCs w:val="22"/>
                <w:lang w:eastAsia="hr-HR"/>
              </w:rPr>
            </w:pPr>
            <w:r w:rsidRPr="00ED2D7C">
              <w:rPr>
                <w:sz w:val="22"/>
                <w:szCs w:val="22"/>
                <w:lang w:eastAsia="hr-HR"/>
              </w:rPr>
              <w:t>Pjevati i svirati izražajno pjesme, upravljati glasom te uskladiti izvedbu.  </w:t>
            </w:r>
          </w:p>
          <w:p w14:paraId="3B2345D8" w14:textId="77777777"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Učvrstiti intonaciju i uskladiti izvedbu.  </w:t>
            </w:r>
          </w:p>
          <w:p w14:paraId="218CCEFF" w14:textId="01006F00" w:rsidR="002B223A" w:rsidRPr="00ED2D7C" w:rsidRDefault="002B223A" w:rsidP="002B223A">
            <w:pPr>
              <w:spacing w:after="0" w:line="259" w:lineRule="auto"/>
              <w:textAlignment w:val="baseline"/>
              <w:rPr>
                <w:sz w:val="22"/>
                <w:szCs w:val="22"/>
                <w:lang w:eastAsia="hr-HR"/>
              </w:rPr>
            </w:pPr>
            <w:r w:rsidRPr="00ED2D7C">
              <w:rPr>
                <w:sz w:val="22"/>
                <w:szCs w:val="22"/>
                <w:lang w:eastAsia="hr-HR"/>
              </w:rPr>
              <w:t>Vježbati odgovarajuću brzinu.</w:t>
            </w:r>
          </w:p>
          <w:p w14:paraId="0E36ED6D" w14:textId="08AEFF96"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Njegovati lijepo i kultivirano pjevanje, afirmiranje kvalitetnih glazbenih djela klasičnih, tradicionalnih i aktualnih. </w:t>
            </w:r>
          </w:p>
          <w:p w14:paraId="3E58FE2E" w14:textId="6BD1C583" w:rsidR="002B223A" w:rsidRPr="00ED2D7C" w:rsidRDefault="002B223A" w:rsidP="007C4213">
            <w:pPr>
              <w:spacing w:after="0" w:line="259" w:lineRule="auto"/>
              <w:textAlignment w:val="baseline"/>
              <w:rPr>
                <w:sz w:val="22"/>
                <w:szCs w:val="22"/>
                <w:lang w:eastAsia="hr-HR"/>
              </w:rPr>
            </w:pPr>
            <w:r w:rsidRPr="00ED2D7C">
              <w:rPr>
                <w:sz w:val="22"/>
                <w:szCs w:val="22"/>
                <w:lang w:eastAsia="hr-HR"/>
              </w:rPr>
              <w:t>Pravilno disanje i dikcija.</w:t>
            </w:r>
          </w:p>
        </w:tc>
      </w:tr>
      <w:tr w:rsidR="002B223A" w:rsidRPr="00ED2D7C" w14:paraId="76BAA388" w14:textId="77777777" w:rsidTr="002B223A">
        <w:tc>
          <w:tcPr>
            <w:tcW w:w="0" w:type="auto"/>
            <w:vAlign w:val="center"/>
          </w:tcPr>
          <w:p w14:paraId="55298C6B" w14:textId="4FEAE377" w:rsidR="002B223A" w:rsidRPr="00ED2D7C" w:rsidRDefault="002B223A" w:rsidP="006778FA">
            <w:pPr>
              <w:spacing w:after="240" w:line="276" w:lineRule="auto"/>
              <w:jc w:val="center"/>
              <w:rPr>
                <w:b/>
                <w:sz w:val="22"/>
                <w:szCs w:val="22"/>
              </w:rPr>
            </w:pPr>
            <w:r w:rsidRPr="00ED2D7C">
              <w:rPr>
                <w:rStyle w:val="Zadanifontodlomka1"/>
                <w:b/>
                <w:bCs/>
                <w:sz w:val="22"/>
                <w:szCs w:val="22"/>
              </w:rPr>
              <w:t>Lipanj</w:t>
            </w:r>
          </w:p>
        </w:tc>
        <w:tc>
          <w:tcPr>
            <w:tcW w:w="0" w:type="auto"/>
            <w:vAlign w:val="center"/>
          </w:tcPr>
          <w:p w14:paraId="35FCBE1D" w14:textId="012538F5" w:rsidR="002B223A" w:rsidRPr="00ED2D7C" w:rsidRDefault="002B223A" w:rsidP="006778FA">
            <w:pPr>
              <w:spacing w:after="240" w:line="276" w:lineRule="auto"/>
              <w:jc w:val="center"/>
              <w:rPr>
                <w:b/>
                <w:sz w:val="22"/>
                <w:szCs w:val="22"/>
              </w:rPr>
            </w:pPr>
            <w:r w:rsidRPr="00ED2D7C">
              <w:rPr>
                <w:rStyle w:val="Zadanifontodlomka1"/>
                <w:b/>
                <w:bCs/>
                <w:sz w:val="22"/>
                <w:szCs w:val="22"/>
              </w:rPr>
              <w:t>2</w:t>
            </w:r>
          </w:p>
        </w:tc>
        <w:tc>
          <w:tcPr>
            <w:tcW w:w="0" w:type="auto"/>
            <w:vAlign w:val="center"/>
          </w:tcPr>
          <w:p w14:paraId="3C161ED3" w14:textId="1181F7BD" w:rsidR="002B223A" w:rsidRPr="00ED2D7C" w:rsidRDefault="002B223A" w:rsidP="008C45C6">
            <w:pPr>
              <w:spacing w:after="240" w:line="276" w:lineRule="auto"/>
              <w:rPr>
                <w:sz w:val="22"/>
                <w:szCs w:val="22"/>
              </w:rPr>
            </w:pPr>
            <w:r w:rsidRPr="00ED2D7C">
              <w:rPr>
                <w:sz w:val="22"/>
                <w:szCs w:val="22"/>
                <w:lang w:eastAsia="hr-HR"/>
              </w:rPr>
              <w:t xml:space="preserve">Tradicijska glazba </w:t>
            </w:r>
            <w:r w:rsidR="007C4213" w:rsidRPr="00ED2D7C">
              <w:rPr>
                <w:sz w:val="22"/>
                <w:szCs w:val="22"/>
                <w:lang w:eastAsia="hr-HR"/>
              </w:rPr>
              <w:t xml:space="preserve">    </w:t>
            </w:r>
            <w:r w:rsidRPr="00ED2D7C">
              <w:rPr>
                <w:sz w:val="22"/>
                <w:szCs w:val="22"/>
                <w:lang w:eastAsia="hr-HR"/>
              </w:rPr>
              <w:t>Dalmacije</w:t>
            </w:r>
          </w:p>
        </w:tc>
        <w:tc>
          <w:tcPr>
            <w:tcW w:w="0" w:type="auto"/>
            <w:vAlign w:val="center"/>
          </w:tcPr>
          <w:p w14:paraId="599A088D" w14:textId="3C8FD3E4" w:rsidR="002B223A" w:rsidRPr="00ED2D7C" w:rsidRDefault="002B223A" w:rsidP="002B223A">
            <w:pPr>
              <w:spacing w:after="0" w:line="259" w:lineRule="auto"/>
              <w:textAlignment w:val="baseline"/>
              <w:rPr>
                <w:sz w:val="22"/>
                <w:szCs w:val="22"/>
                <w:lang w:eastAsia="hr-HR"/>
              </w:rPr>
            </w:pPr>
            <w:r w:rsidRPr="00ED2D7C">
              <w:rPr>
                <w:sz w:val="22"/>
                <w:szCs w:val="22"/>
                <w:lang w:eastAsia="hr-HR"/>
              </w:rPr>
              <w:t>Pjevati i svirati izražajno pjesme, upravljati glasom te uskladiti izvedbu.  </w:t>
            </w:r>
          </w:p>
          <w:p w14:paraId="0546DE92" w14:textId="77777777"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Učvrstiti intonaciju i uskladiti izvedbu.  </w:t>
            </w:r>
          </w:p>
          <w:p w14:paraId="308ED2FF" w14:textId="74C0B238" w:rsidR="002B223A" w:rsidRPr="00ED2D7C" w:rsidRDefault="002B223A" w:rsidP="002B223A">
            <w:pPr>
              <w:spacing w:after="0" w:line="259" w:lineRule="auto"/>
              <w:textAlignment w:val="baseline"/>
              <w:rPr>
                <w:sz w:val="22"/>
                <w:szCs w:val="22"/>
                <w:lang w:eastAsia="hr-HR"/>
              </w:rPr>
            </w:pPr>
            <w:r w:rsidRPr="00ED2D7C">
              <w:rPr>
                <w:sz w:val="22"/>
                <w:szCs w:val="22"/>
                <w:lang w:eastAsia="hr-HR"/>
              </w:rPr>
              <w:t>Vježbati odgovarajuću brzinu.</w:t>
            </w:r>
          </w:p>
          <w:p w14:paraId="50DCA49F" w14:textId="1F821584" w:rsidR="002B223A" w:rsidRPr="00ED2D7C" w:rsidRDefault="002B223A" w:rsidP="002B223A">
            <w:pPr>
              <w:spacing w:after="0" w:line="259" w:lineRule="auto"/>
              <w:textAlignment w:val="baseline"/>
              <w:rPr>
                <w:sz w:val="22"/>
                <w:szCs w:val="22"/>
                <w:lang w:eastAsia="hr-HR"/>
              </w:rPr>
            </w:pPr>
            <w:r w:rsidRPr="00ED2D7C">
              <w:rPr>
                <w:sz w:val="22"/>
                <w:szCs w:val="22"/>
                <w:lang w:eastAsia="hr-HR"/>
              </w:rPr>
              <w:t xml:space="preserve">Njegovati lijepo i kultivirano pjevanje, afirmiranje kvalitetnih glazbenih djela klasičnih, tradicionalnih i aktualnih. </w:t>
            </w:r>
          </w:p>
          <w:p w14:paraId="37A958A6" w14:textId="69932501" w:rsidR="002B223A" w:rsidRPr="00ED2D7C" w:rsidRDefault="002B223A" w:rsidP="007C4213">
            <w:pPr>
              <w:spacing w:after="0" w:line="259" w:lineRule="auto"/>
              <w:textAlignment w:val="baseline"/>
              <w:rPr>
                <w:sz w:val="22"/>
                <w:szCs w:val="22"/>
                <w:lang w:eastAsia="hr-HR"/>
              </w:rPr>
            </w:pPr>
            <w:r w:rsidRPr="00ED2D7C">
              <w:rPr>
                <w:sz w:val="22"/>
                <w:szCs w:val="22"/>
                <w:lang w:eastAsia="hr-HR"/>
              </w:rPr>
              <w:t>Pravilno disanje i dikcija.</w:t>
            </w:r>
          </w:p>
        </w:tc>
      </w:tr>
    </w:tbl>
    <w:p w14:paraId="34C250AD" w14:textId="77777777" w:rsidR="002B223A" w:rsidRPr="00ED2D7C" w:rsidRDefault="002B223A" w:rsidP="0057464C">
      <w:pPr>
        <w:spacing w:after="240" w:line="276" w:lineRule="auto"/>
        <w:rPr>
          <w:sz w:val="22"/>
          <w:szCs w:val="22"/>
        </w:rPr>
      </w:pPr>
    </w:p>
    <w:p w14:paraId="5D387C82" w14:textId="77777777" w:rsidR="00E71AE2" w:rsidRPr="00ED2D7C" w:rsidRDefault="00E71AE2" w:rsidP="0057464C">
      <w:pPr>
        <w:spacing w:line="276" w:lineRule="auto"/>
        <w:jc w:val="center"/>
        <w:rPr>
          <w:b/>
          <w:bCs/>
          <w:sz w:val="22"/>
          <w:szCs w:val="22"/>
        </w:rPr>
      </w:pPr>
    </w:p>
    <w:p w14:paraId="5B0D6A95" w14:textId="77777777" w:rsidR="00E71AE2" w:rsidRPr="00ED2D7C" w:rsidRDefault="00E71AE2" w:rsidP="0057464C">
      <w:pPr>
        <w:spacing w:line="276" w:lineRule="auto"/>
        <w:rPr>
          <w:b/>
          <w:bCs/>
          <w:sz w:val="22"/>
          <w:szCs w:val="22"/>
        </w:rPr>
      </w:pPr>
      <w:r w:rsidRPr="00ED2D7C">
        <w:rPr>
          <w:b/>
          <w:bCs/>
          <w:sz w:val="22"/>
          <w:szCs w:val="22"/>
        </w:rPr>
        <w:br w:type="page"/>
      </w:r>
    </w:p>
    <w:p w14:paraId="470C1358" w14:textId="550934D3" w:rsidR="0026543E" w:rsidRPr="00ED2D7C" w:rsidRDefault="58F03066" w:rsidP="7316BCB7">
      <w:pPr>
        <w:pStyle w:val="Naslov1"/>
        <w:spacing w:after="240" w:line="276" w:lineRule="auto"/>
        <w:rPr>
          <w:rFonts w:ascii="Times New Roman" w:hAnsi="Times New Roman"/>
          <w:sz w:val="22"/>
          <w:szCs w:val="22"/>
        </w:rPr>
      </w:pPr>
      <w:bookmarkStart w:id="58" w:name="_Toc209168516"/>
      <w:r w:rsidRPr="00ED2D7C">
        <w:rPr>
          <w:rFonts w:ascii="Times New Roman" w:hAnsi="Times New Roman"/>
          <w:sz w:val="22"/>
          <w:szCs w:val="22"/>
        </w:rPr>
        <w:lastRenderedPageBreak/>
        <w:t>3.</w:t>
      </w:r>
      <w:r w:rsidR="005058C3" w:rsidRPr="00ED2D7C">
        <w:rPr>
          <w:rFonts w:ascii="Times New Roman" w:hAnsi="Times New Roman"/>
          <w:sz w:val="22"/>
          <w:szCs w:val="22"/>
        </w:rPr>
        <w:t>10</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784EED23" w:rsidRPr="00ED2D7C">
        <w:rPr>
          <w:rFonts w:ascii="Times New Roman" w:hAnsi="Times New Roman"/>
          <w:i/>
          <w:iCs/>
          <w:sz w:val="22"/>
          <w:szCs w:val="22"/>
        </w:rPr>
        <w:t xml:space="preserve">Njemačka grupa </w:t>
      </w:r>
      <w:r w:rsidR="784EED23" w:rsidRPr="00ED2D7C">
        <w:rPr>
          <w:rFonts w:ascii="Times New Roman" w:hAnsi="Times New Roman"/>
          <w:sz w:val="22"/>
          <w:szCs w:val="22"/>
        </w:rPr>
        <w:t>za učenike od 5. do 8. razreda</w:t>
      </w:r>
      <w:bookmarkEnd w:id="58"/>
    </w:p>
    <w:p w14:paraId="299CD856" w14:textId="208C14A5" w:rsidR="00E71AE2" w:rsidRPr="00ED2D7C" w:rsidRDefault="784EED23" w:rsidP="7316BCB7">
      <w:pPr>
        <w:spacing w:after="240" w:line="276" w:lineRule="auto"/>
        <w:rPr>
          <w:sz w:val="22"/>
          <w:szCs w:val="22"/>
        </w:rPr>
      </w:pPr>
      <w:r w:rsidRPr="00ED2D7C">
        <w:rPr>
          <w:b/>
          <w:bCs/>
          <w:sz w:val="22"/>
          <w:szCs w:val="22"/>
        </w:rPr>
        <w:t xml:space="preserve">Nositelj: </w:t>
      </w:r>
      <w:r w:rsidR="1EBCF00E" w:rsidRPr="00ED2D7C">
        <w:rPr>
          <w:sz w:val="22"/>
          <w:szCs w:val="22"/>
        </w:rPr>
        <w:t>U</w:t>
      </w:r>
      <w:r w:rsidRPr="00ED2D7C">
        <w:rPr>
          <w:sz w:val="22"/>
          <w:szCs w:val="22"/>
        </w:rPr>
        <w:t>čiteljica njemačkog jezika</w:t>
      </w:r>
      <w:r w:rsidR="00CB2E50" w:rsidRPr="00ED2D7C">
        <w:rPr>
          <w:sz w:val="22"/>
          <w:szCs w:val="22"/>
        </w:rPr>
        <w:t>,</w:t>
      </w:r>
      <w:r w:rsidRPr="00ED2D7C">
        <w:rPr>
          <w:sz w:val="22"/>
          <w:szCs w:val="22"/>
        </w:rPr>
        <w:t xml:space="preserve"> Veronika </w:t>
      </w:r>
      <w:bookmarkStart w:id="59" w:name="_Int_xautiiLg"/>
      <w:r w:rsidRPr="00ED2D7C">
        <w:rPr>
          <w:sz w:val="22"/>
          <w:szCs w:val="22"/>
        </w:rPr>
        <w:t>Kurtić</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01"/>
        <w:gridCol w:w="1194"/>
        <w:gridCol w:w="2266"/>
        <w:gridCol w:w="4969"/>
      </w:tblGrid>
      <w:tr w:rsidR="00A546F8" w:rsidRPr="00ED2D7C" w14:paraId="196A3174" w14:textId="77777777" w:rsidTr="31D3088B">
        <w:trPr>
          <w:cantSplit/>
          <w:trHeight w:val="584"/>
        </w:trPr>
        <w:tc>
          <w:tcPr>
            <w:tcW w:w="756" w:type="pct"/>
            <w:shd w:val="clear" w:color="auto" w:fill="D9D9D9" w:themeFill="background1" w:themeFillShade="D9"/>
            <w:tcMar>
              <w:top w:w="72" w:type="dxa"/>
              <w:left w:w="144" w:type="dxa"/>
              <w:bottom w:w="72" w:type="dxa"/>
              <w:right w:w="144" w:type="dxa"/>
            </w:tcMar>
            <w:vAlign w:val="center"/>
            <w:hideMark/>
          </w:tcPr>
          <w:p w14:paraId="012432B0" w14:textId="77777777" w:rsidR="00E71AE2" w:rsidRPr="00ED2D7C" w:rsidRDefault="784EED23" w:rsidP="31D3088B">
            <w:pPr>
              <w:spacing w:line="276" w:lineRule="auto"/>
              <w:jc w:val="center"/>
              <w:rPr>
                <w:sz w:val="22"/>
                <w:szCs w:val="22"/>
              </w:rPr>
            </w:pPr>
            <w:r w:rsidRPr="00ED2D7C">
              <w:rPr>
                <w:b/>
                <w:bCs/>
                <w:sz w:val="22"/>
                <w:szCs w:val="22"/>
              </w:rPr>
              <w:t>Vrijeme realizacije</w:t>
            </w:r>
          </w:p>
        </w:tc>
        <w:tc>
          <w:tcPr>
            <w:tcW w:w="601" w:type="pct"/>
            <w:shd w:val="clear" w:color="auto" w:fill="D9D9D9" w:themeFill="background1" w:themeFillShade="D9"/>
            <w:tcMar>
              <w:top w:w="72" w:type="dxa"/>
              <w:left w:w="144" w:type="dxa"/>
              <w:bottom w:w="72" w:type="dxa"/>
              <w:right w:w="144" w:type="dxa"/>
            </w:tcMar>
            <w:vAlign w:val="center"/>
            <w:hideMark/>
          </w:tcPr>
          <w:p w14:paraId="31507EDD" w14:textId="2F498B14" w:rsidR="00E71AE2" w:rsidRPr="00ED2D7C" w:rsidRDefault="7BE6D3D2" w:rsidP="31D3088B">
            <w:pPr>
              <w:spacing w:line="276" w:lineRule="auto"/>
              <w:jc w:val="center"/>
              <w:rPr>
                <w:b/>
                <w:bCs/>
                <w:sz w:val="22"/>
                <w:szCs w:val="22"/>
              </w:rPr>
            </w:pPr>
            <w:r w:rsidRPr="00ED2D7C">
              <w:rPr>
                <w:b/>
                <w:bCs/>
                <w:sz w:val="22"/>
                <w:szCs w:val="22"/>
              </w:rPr>
              <w:t xml:space="preserve">Broj sati </w:t>
            </w:r>
          </w:p>
        </w:tc>
        <w:tc>
          <w:tcPr>
            <w:tcW w:w="1141" w:type="pct"/>
            <w:shd w:val="clear" w:color="auto" w:fill="D9D9D9" w:themeFill="background1" w:themeFillShade="D9"/>
            <w:tcMar>
              <w:top w:w="72" w:type="dxa"/>
              <w:left w:w="144" w:type="dxa"/>
              <w:bottom w:w="72" w:type="dxa"/>
              <w:right w:w="144" w:type="dxa"/>
            </w:tcMar>
            <w:vAlign w:val="center"/>
            <w:hideMark/>
          </w:tcPr>
          <w:p w14:paraId="781FB1FC" w14:textId="77777777" w:rsidR="00E71AE2" w:rsidRPr="00ED2D7C" w:rsidRDefault="784EED23" w:rsidP="31D3088B">
            <w:pPr>
              <w:spacing w:line="276" w:lineRule="auto"/>
              <w:jc w:val="center"/>
              <w:rPr>
                <w:sz w:val="22"/>
                <w:szCs w:val="22"/>
              </w:rPr>
            </w:pPr>
            <w:r w:rsidRPr="00ED2D7C">
              <w:rPr>
                <w:b/>
                <w:bCs/>
                <w:sz w:val="22"/>
                <w:szCs w:val="22"/>
              </w:rPr>
              <w:t>Sadržaj</w:t>
            </w:r>
          </w:p>
        </w:tc>
        <w:tc>
          <w:tcPr>
            <w:tcW w:w="2502" w:type="pct"/>
            <w:shd w:val="clear" w:color="auto" w:fill="D9D9D9" w:themeFill="background1" w:themeFillShade="D9"/>
            <w:tcMar>
              <w:top w:w="72" w:type="dxa"/>
              <w:left w:w="144" w:type="dxa"/>
              <w:bottom w:w="72" w:type="dxa"/>
              <w:right w:w="144" w:type="dxa"/>
            </w:tcMar>
            <w:vAlign w:val="center"/>
            <w:hideMark/>
          </w:tcPr>
          <w:p w14:paraId="72FBF83F" w14:textId="77777777" w:rsidR="00E71AE2" w:rsidRPr="00ED2D7C" w:rsidRDefault="784EED23" w:rsidP="31D3088B">
            <w:pPr>
              <w:spacing w:line="276" w:lineRule="auto"/>
              <w:jc w:val="center"/>
              <w:rPr>
                <w:b/>
                <w:bCs/>
                <w:sz w:val="22"/>
                <w:szCs w:val="22"/>
              </w:rPr>
            </w:pPr>
            <w:r w:rsidRPr="00ED2D7C">
              <w:rPr>
                <w:b/>
                <w:bCs/>
                <w:sz w:val="22"/>
                <w:szCs w:val="22"/>
              </w:rPr>
              <w:t>Odgojno-obrazovnih ishodi</w:t>
            </w:r>
          </w:p>
          <w:p w14:paraId="476F71B6" w14:textId="77777777" w:rsidR="00E71AE2" w:rsidRPr="00ED2D7C" w:rsidRDefault="00E71AE2" w:rsidP="31D3088B">
            <w:pPr>
              <w:spacing w:line="276" w:lineRule="auto"/>
              <w:jc w:val="center"/>
              <w:rPr>
                <w:b/>
                <w:bCs/>
                <w:sz w:val="22"/>
                <w:szCs w:val="22"/>
              </w:rPr>
            </w:pPr>
          </w:p>
        </w:tc>
      </w:tr>
      <w:tr w:rsidR="00A546F8" w:rsidRPr="00ED2D7C" w14:paraId="4629CB6F" w14:textId="77777777" w:rsidTr="005058C3">
        <w:trPr>
          <w:cantSplit/>
          <w:trHeight w:val="584"/>
        </w:trPr>
        <w:tc>
          <w:tcPr>
            <w:tcW w:w="756" w:type="pct"/>
            <w:tcMar>
              <w:top w:w="72" w:type="dxa"/>
              <w:left w:w="144" w:type="dxa"/>
              <w:bottom w:w="72" w:type="dxa"/>
              <w:right w:w="144" w:type="dxa"/>
            </w:tcMar>
            <w:vAlign w:val="center"/>
          </w:tcPr>
          <w:p w14:paraId="1EA3498C" w14:textId="7F214660" w:rsidR="00252075" w:rsidRPr="00ED2D7C" w:rsidRDefault="21C60698" w:rsidP="005058C3">
            <w:pPr>
              <w:spacing w:line="276" w:lineRule="auto"/>
              <w:jc w:val="center"/>
              <w:rPr>
                <w:b/>
                <w:bCs/>
                <w:sz w:val="22"/>
                <w:szCs w:val="22"/>
              </w:rPr>
            </w:pPr>
            <w:r w:rsidRPr="00ED2D7C">
              <w:rPr>
                <w:b/>
                <w:bCs/>
                <w:sz w:val="22"/>
                <w:szCs w:val="22"/>
              </w:rPr>
              <w:t>Rujan</w:t>
            </w:r>
          </w:p>
        </w:tc>
        <w:tc>
          <w:tcPr>
            <w:tcW w:w="601" w:type="pct"/>
            <w:tcMar>
              <w:top w:w="72" w:type="dxa"/>
              <w:left w:w="144" w:type="dxa"/>
              <w:bottom w:w="72" w:type="dxa"/>
              <w:right w:w="144" w:type="dxa"/>
            </w:tcMar>
            <w:vAlign w:val="center"/>
          </w:tcPr>
          <w:p w14:paraId="794950A1" w14:textId="5FA08840" w:rsidR="00252075" w:rsidRPr="00ED2D7C" w:rsidRDefault="00A546F8" w:rsidP="005058C3">
            <w:pPr>
              <w:spacing w:line="276" w:lineRule="auto"/>
              <w:jc w:val="center"/>
              <w:rPr>
                <w:b/>
                <w:bCs/>
                <w:sz w:val="22"/>
                <w:szCs w:val="22"/>
              </w:rPr>
            </w:pPr>
            <w:r w:rsidRPr="00ED2D7C">
              <w:rPr>
                <w:b/>
                <w:bCs/>
                <w:sz w:val="22"/>
                <w:szCs w:val="22"/>
              </w:rPr>
              <w:t>2</w:t>
            </w:r>
          </w:p>
        </w:tc>
        <w:tc>
          <w:tcPr>
            <w:tcW w:w="1141" w:type="pct"/>
            <w:tcMar>
              <w:top w:w="72" w:type="dxa"/>
              <w:left w:w="144" w:type="dxa"/>
              <w:bottom w:w="72" w:type="dxa"/>
              <w:right w:w="144" w:type="dxa"/>
            </w:tcMar>
          </w:tcPr>
          <w:p w14:paraId="2B8DC702" w14:textId="77777777" w:rsidR="00252075" w:rsidRPr="00ED2D7C" w:rsidRDefault="21C60698" w:rsidP="31D3088B">
            <w:pPr>
              <w:spacing w:after="0" w:line="276" w:lineRule="auto"/>
              <w:rPr>
                <w:rFonts w:eastAsia="Calibri"/>
                <w:sz w:val="22"/>
                <w:szCs w:val="22"/>
              </w:rPr>
            </w:pPr>
            <w:r w:rsidRPr="00ED2D7C">
              <w:rPr>
                <w:rFonts w:eastAsia="Calibri"/>
                <w:sz w:val="22"/>
                <w:szCs w:val="22"/>
              </w:rPr>
              <w:t>Wir spielen Theater</w:t>
            </w:r>
          </w:p>
          <w:p w14:paraId="791863B3" w14:textId="77777777" w:rsidR="00252075" w:rsidRPr="00ED2D7C" w:rsidRDefault="21C60698" w:rsidP="31D3088B">
            <w:pPr>
              <w:spacing w:after="0" w:line="276" w:lineRule="auto"/>
              <w:rPr>
                <w:rFonts w:eastAsia="Calibri"/>
                <w:sz w:val="22"/>
                <w:szCs w:val="22"/>
              </w:rPr>
            </w:pPr>
            <w:r w:rsidRPr="00ED2D7C">
              <w:rPr>
                <w:rFonts w:eastAsia="Calibri"/>
                <w:sz w:val="22"/>
                <w:szCs w:val="22"/>
              </w:rPr>
              <w:t xml:space="preserve"> (Mi glumimo)</w:t>
            </w:r>
          </w:p>
          <w:p w14:paraId="37B5D146" w14:textId="3261AB58" w:rsidR="00252075" w:rsidRPr="00ED2D7C" w:rsidRDefault="21C60698" w:rsidP="31D3088B">
            <w:pPr>
              <w:spacing w:after="0" w:line="276" w:lineRule="auto"/>
              <w:rPr>
                <w:rFonts w:eastAsia="Calibri"/>
                <w:sz w:val="22"/>
                <w:szCs w:val="22"/>
              </w:rPr>
            </w:pPr>
            <w:r w:rsidRPr="00ED2D7C">
              <w:rPr>
                <w:rFonts w:eastAsia="Calibri"/>
                <w:sz w:val="22"/>
                <w:szCs w:val="22"/>
              </w:rPr>
              <w:t>Prema odabiru učenika skupine: obrada kazališne predstave (bajke/basne/priče) s izvedbom za Dan škole.</w:t>
            </w:r>
          </w:p>
          <w:p w14:paraId="0CA7295A" w14:textId="552A3F06" w:rsidR="00252075" w:rsidRPr="00ED2D7C" w:rsidRDefault="21C60698" w:rsidP="31D3088B">
            <w:pPr>
              <w:spacing w:line="276" w:lineRule="auto"/>
              <w:jc w:val="center"/>
              <w:rPr>
                <w:b/>
                <w:bCs/>
                <w:sz w:val="22"/>
                <w:szCs w:val="22"/>
              </w:rPr>
            </w:pPr>
            <w:r w:rsidRPr="00ED2D7C">
              <w:rPr>
                <w:rFonts w:eastAsia="Calibri"/>
                <w:sz w:val="22"/>
                <w:szCs w:val="22"/>
              </w:rPr>
              <w:t>- formiranje grupe</w:t>
            </w:r>
          </w:p>
        </w:tc>
        <w:tc>
          <w:tcPr>
            <w:tcW w:w="2502" w:type="pct"/>
            <w:vMerge w:val="restart"/>
            <w:tcMar>
              <w:top w:w="72" w:type="dxa"/>
              <w:left w:w="144" w:type="dxa"/>
              <w:bottom w:w="72" w:type="dxa"/>
              <w:right w:w="144" w:type="dxa"/>
            </w:tcMar>
          </w:tcPr>
          <w:p w14:paraId="3EF892D3" w14:textId="77777777" w:rsidR="00252075" w:rsidRPr="00ED2D7C" w:rsidRDefault="21C60698" w:rsidP="31D3088B">
            <w:pPr>
              <w:spacing w:after="0" w:line="276" w:lineRule="auto"/>
              <w:rPr>
                <w:sz w:val="22"/>
                <w:szCs w:val="22"/>
              </w:rPr>
            </w:pPr>
            <w:r w:rsidRPr="00ED2D7C">
              <w:rPr>
                <w:sz w:val="22"/>
                <w:szCs w:val="22"/>
              </w:rPr>
              <w:t>OŠ (2) NJ A.6.1.Učenik razumije kratke i vrlo jednostavne tekstove pri slušanju i čitanju.</w:t>
            </w:r>
          </w:p>
          <w:p w14:paraId="61257634" w14:textId="77777777" w:rsidR="00252075" w:rsidRPr="00ED2D7C" w:rsidRDefault="21C60698" w:rsidP="31D3088B">
            <w:pPr>
              <w:spacing w:after="0" w:line="276" w:lineRule="auto"/>
              <w:rPr>
                <w:sz w:val="22"/>
                <w:szCs w:val="22"/>
              </w:rPr>
            </w:pPr>
            <w:r w:rsidRPr="00ED2D7C">
              <w:rPr>
                <w:sz w:val="22"/>
                <w:szCs w:val="22"/>
              </w:rPr>
              <w:t>OŠ (2) NJ A.6.3.Učenik proizvodi vrlo kratke i vrlo jednostavne govorne tekstove.</w:t>
            </w:r>
          </w:p>
          <w:p w14:paraId="753482A7" w14:textId="77777777" w:rsidR="00252075" w:rsidRPr="00ED2D7C" w:rsidRDefault="21C60698" w:rsidP="31D3088B">
            <w:pPr>
              <w:spacing w:after="0" w:line="276" w:lineRule="auto"/>
              <w:rPr>
                <w:sz w:val="22"/>
                <w:szCs w:val="22"/>
              </w:rPr>
            </w:pPr>
            <w:r w:rsidRPr="00ED2D7C">
              <w:rPr>
                <w:sz w:val="22"/>
                <w:szCs w:val="22"/>
              </w:rPr>
              <w:t>OŠ (2) NJ A.6.4.Učenik sudjeluje u vrlo kratkoj i vrlo jednostavnoj govornoj interakciji</w:t>
            </w:r>
          </w:p>
          <w:p w14:paraId="7A8531BB" w14:textId="77777777" w:rsidR="00252075" w:rsidRPr="00ED2D7C" w:rsidRDefault="21C60698" w:rsidP="31D3088B">
            <w:pPr>
              <w:spacing w:after="0" w:line="276" w:lineRule="auto"/>
              <w:rPr>
                <w:sz w:val="22"/>
                <w:szCs w:val="22"/>
              </w:rPr>
            </w:pPr>
            <w:r w:rsidRPr="00ED2D7C">
              <w:rPr>
                <w:sz w:val="22"/>
                <w:szCs w:val="22"/>
              </w:rPr>
              <w:t>OŠ (2) NJ A.6.5.Učenik piše vrlo kratke i vrlo jednostavne tekstove.</w:t>
            </w:r>
          </w:p>
          <w:p w14:paraId="62D1D6E1" w14:textId="77777777" w:rsidR="00252075" w:rsidRPr="00ED2D7C" w:rsidRDefault="21C60698" w:rsidP="31D3088B">
            <w:pPr>
              <w:spacing w:after="0" w:line="276" w:lineRule="auto"/>
              <w:rPr>
                <w:sz w:val="22"/>
                <w:szCs w:val="22"/>
              </w:rPr>
            </w:pPr>
            <w:r w:rsidRPr="00ED2D7C">
              <w:rPr>
                <w:sz w:val="22"/>
                <w:szCs w:val="22"/>
              </w:rPr>
              <w:t>OŠ (2) NJ B.6.2.</w:t>
            </w:r>
          </w:p>
          <w:p w14:paraId="272D70FF" w14:textId="77777777" w:rsidR="00252075" w:rsidRPr="00ED2D7C" w:rsidRDefault="21C60698" w:rsidP="31D3088B">
            <w:pPr>
              <w:spacing w:after="0" w:line="276" w:lineRule="auto"/>
              <w:rPr>
                <w:sz w:val="22"/>
                <w:szCs w:val="22"/>
              </w:rPr>
            </w:pPr>
            <w:r w:rsidRPr="00ED2D7C">
              <w:rPr>
                <w:sz w:val="22"/>
                <w:szCs w:val="22"/>
              </w:rPr>
              <w:t>Učenik opisuje jednostavne primjere međukulturnih susreta te razmatra moguće uzroke i rješenja nesporazuma.</w:t>
            </w:r>
          </w:p>
          <w:p w14:paraId="1554B8C3" w14:textId="77777777" w:rsidR="00252075" w:rsidRPr="00ED2D7C" w:rsidRDefault="00252075" w:rsidP="31D3088B">
            <w:pPr>
              <w:spacing w:after="0" w:line="276" w:lineRule="auto"/>
              <w:rPr>
                <w:sz w:val="22"/>
                <w:szCs w:val="22"/>
              </w:rPr>
            </w:pPr>
          </w:p>
          <w:p w14:paraId="6E40C74F" w14:textId="77777777" w:rsidR="00252075" w:rsidRPr="00ED2D7C" w:rsidRDefault="21C60698" w:rsidP="31D3088B">
            <w:pPr>
              <w:spacing w:after="0" w:line="276" w:lineRule="auto"/>
              <w:rPr>
                <w:sz w:val="22"/>
                <w:szCs w:val="22"/>
              </w:rPr>
            </w:pPr>
            <w:r w:rsidRPr="00ED2D7C">
              <w:rPr>
                <w:sz w:val="22"/>
                <w:szCs w:val="22"/>
              </w:rPr>
              <w:t>Ishodi teme:</w:t>
            </w:r>
          </w:p>
          <w:p w14:paraId="462B23ED" w14:textId="77777777" w:rsidR="00252075" w:rsidRPr="00ED2D7C" w:rsidRDefault="21C60698" w:rsidP="31D3088B">
            <w:pPr>
              <w:spacing w:after="0" w:line="276" w:lineRule="auto"/>
              <w:rPr>
                <w:sz w:val="22"/>
                <w:szCs w:val="22"/>
              </w:rPr>
            </w:pPr>
            <w:r w:rsidRPr="00ED2D7C">
              <w:rPr>
                <w:sz w:val="22"/>
                <w:szCs w:val="22"/>
              </w:rPr>
              <w:t>- učenik imenuje glavne likove iz kazališne predstave / bajke</w:t>
            </w:r>
          </w:p>
          <w:p w14:paraId="000E0941" w14:textId="77777777" w:rsidR="00252075" w:rsidRPr="00ED2D7C" w:rsidRDefault="21C60698" w:rsidP="31D3088B">
            <w:pPr>
              <w:spacing w:after="0" w:line="276" w:lineRule="auto"/>
              <w:rPr>
                <w:sz w:val="22"/>
                <w:szCs w:val="22"/>
              </w:rPr>
            </w:pPr>
            <w:r w:rsidRPr="00ED2D7C">
              <w:rPr>
                <w:sz w:val="22"/>
                <w:szCs w:val="22"/>
              </w:rPr>
              <w:t xml:space="preserve">- čita i prepričava s razumijevanjem prilagođeni kazališni komad (najčešće bajku ili priču) i povezuje ju s istom na hrvatskom jeziku  </w:t>
            </w:r>
          </w:p>
          <w:p w14:paraId="3585A109" w14:textId="77777777" w:rsidR="00252075" w:rsidRPr="00ED2D7C" w:rsidRDefault="21C60698" w:rsidP="31D3088B">
            <w:pPr>
              <w:spacing w:after="0" w:line="276" w:lineRule="auto"/>
              <w:rPr>
                <w:sz w:val="22"/>
                <w:szCs w:val="22"/>
              </w:rPr>
            </w:pPr>
            <w:r w:rsidRPr="00ED2D7C">
              <w:rPr>
                <w:sz w:val="22"/>
                <w:szCs w:val="22"/>
              </w:rPr>
              <w:t>- iznosi svoje mišljenje</w:t>
            </w:r>
          </w:p>
          <w:p w14:paraId="627FA65E" w14:textId="77777777" w:rsidR="00252075" w:rsidRPr="00ED2D7C" w:rsidRDefault="21C60698" w:rsidP="31D3088B">
            <w:pPr>
              <w:spacing w:after="0" w:line="276" w:lineRule="auto"/>
              <w:rPr>
                <w:sz w:val="22"/>
                <w:szCs w:val="22"/>
              </w:rPr>
            </w:pPr>
            <w:r w:rsidRPr="00ED2D7C">
              <w:rPr>
                <w:sz w:val="22"/>
                <w:szCs w:val="22"/>
              </w:rPr>
              <w:t>- u kontaktu s jednostavnim autentičnim sadržajima na njemačkome jeziku pokazuje zanimanje i otvorenost</w:t>
            </w:r>
          </w:p>
          <w:p w14:paraId="561E524B" w14:textId="77777777" w:rsidR="00252075" w:rsidRPr="00ED2D7C" w:rsidRDefault="00252075" w:rsidP="31D3088B">
            <w:pPr>
              <w:spacing w:after="0" w:line="276" w:lineRule="auto"/>
              <w:rPr>
                <w:sz w:val="22"/>
                <w:szCs w:val="22"/>
              </w:rPr>
            </w:pPr>
          </w:p>
          <w:p w14:paraId="6447E188" w14:textId="77777777" w:rsidR="00252075" w:rsidRPr="00ED2D7C" w:rsidRDefault="21C60698" w:rsidP="31D3088B">
            <w:pPr>
              <w:spacing w:after="0" w:line="276" w:lineRule="auto"/>
              <w:rPr>
                <w:sz w:val="22"/>
                <w:szCs w:val="22"/>
              </w:rPr>
            </w:pPr>
            <w:r w:rsidRPr="00ED2D7C">
              <w:rPr>
                <w:sz w:val="22"/>
                <w:szCs w:val="22"/>
              </w:rPr>
              <w:t>- proizvodi kratke i jednostavne govorne tekstove (uloga u predstavi)</w:t>
            </w:r>
          </w:p>
          <w:p w14:paraId="34A419E4" w14:textId="77777777" w:rsidR="00252075" w:rsidRPr="00ED2D7C" w:rsidRDefault="21C60698" w:rsidP="31D3088B">
            <w:pPr>
              <w:spacing w:after="0" w:line="276" w:lineRule="auto"/>
              <w:rPr>
                <w:sz w:val="22"/>
                <w:szCs w:val="22"/>
              </w:rPr>
            </w:pPr>
            <w:r w:rsidRPr="00ED2D7C">
              <w:rPr>
                <w:sz w:val="22"/>
                <w:szCs w:val="22"/>
              </w:rPr>
              <w:t xml:space="preserve">- </w:t>
            </w:r>
            <w:r w:rsidRPr="00ED2D7C">
              <w:rPr>
                <w:sz w:val="22"/>
                <w:szCs w:val="22"/>
                <w:lang w:eastAsia="hr-HR"/>
              </w:rPr>
              <w:t xml:space="preserve"> </w:t>
            </w:r>
            <w:r w:rsidRPr="00ED2D7C">
              <w:rPr>
                <w:sz w:val="22"/>
                <w:szCs w:val="22"/>
              </w:rPr>
              <w:t>sudjeluje u uvježbanim dijalozima i igrama uloga</w:t>
            </w:r>
          </w:p>
          <w:p w14:paraId="1682007E" w14:textId="77777777" w:rsidR="00252075" w:rsidRPr="00ED2D7C" w:rsidRDefault="21C60698" w:rsidP="31D3088B">
            <w:pPr>
              <w:spacing w:after="0" w:line="276" w:lineRule="auto"/>
              <w:rPr>
                <w:sz w:val="22"/>
                <w:szCs w:val="22"/>
              </w:rPr>
            </w:pPr>
            <w:r w:rsidRPr="00ED2D7C">
              <w:rPr>
                <w:sz w:val="22"/>
                <w:szCs w:val="22"/>
              </w:rPr>
              <w:t>- na temelju jednostavnih primjera međukulturnih susreta opisuje situaciju te iznosi pretpostavke o mogućim uzrocima nesporazuma.</w:t>
            </w:r>
          </w:p>
          <w:p w14:paraId="1459B240" w14:textId="77777777" w:rsidR="00252075" w:rsidRPr="00ED2D7C" w:rsidRDefault="21C60698" w:rsidP="31D3088B">
            <w:pPr>
              <w:spacing w:after="0" w:line="276" w:lineRule="auto"/>
              <w:rPr>
                <w:sz w:val="22"/>
                <w:szCs w:val="22"/>
              </w:rPr>
            </w:pPr>
            <w:r w:rsidRPr="00ED2D7C">
              <w:rPr>
                <w:sz w:val="22"/>
                <w:szCs w:val="22"/>
              </w:rPr>
              <w:t>- objašnjava signale i reakcije sugovornika.</w:t>
            </w:r>
          </w:p>
          <w:p w14:paraId="5017F7DF" w14:textId="77777777" w:rsidR="00252075" w:rsidRPr="00ED2D7C" w:rsidRDefault="21C60698" w:rsidP="31D3088B">
            <w:pPr>
              <w:spacing w:after="0" w:line="276" w:lineRule="auto"/>
              <w:rPr>
                <w:rFonts w:eastAsia="Calibri"/>
                <w:sz w:val="22"/>
                <w:szCs w:val="22"/>
              </w:rPr>
            </w:pPr>
            <w:r w:rsidRPr="00ED2D7C">
              <w:rPr>
                <w:rFonts w:eastAsia="Calibri"/>
                <w:sz w:val="22"/>
                <w:szCs w:val="22"/>
              </w:rPr>
              <w:t>- učenik uočava osnovnu poruku u kratkim i vrlo jednostavnim tekstovima i prepoznaje osnovne namjere sugovornika</w:t>
            </w:r>
          </w:p>
          <w:p w14:paraId="428D0FD0" w14:textId="77777777" w:rsidR="00252075" w:rsidRPr="00ED2D7C" w:rsidRDefault="21C60698" w:rsidP="31D3088B">
            <w:pPr>
              <w:spacing w:after="0" w:line="276" w:lineRule="auto"/>
              <w:rPr>
                <w:rFonts w:eastAsia="Calibri"/>
                <w:sz w:val="22"/>
                <w:szCs w:val="22"/>
              </w:rPr>
            </w:pPr>
            <w:r w:rsidRPr="00ED2D7C">
              <w:rPr>
                <w:rFonts w:eastAsia="Calibri"/>
                <w:sz w:val="22"/>
                <w:szCs w:val="22"/>
              </w:rPr>
              <w:t>- pronalazi određene informacije u tekstovima o poznatim temama te ih povezuje s osobnim iskustvom i znanjem</w:t>
            </w:r>
          </w:p>
          <w:p w14:paraId="38A46452" w14:textId="77777777" w:rsidR="00252075" w:rsidRPr="00ED2D7C" w:rsidRDefault="21C60698" w:rsidP="31D3088B">
            <w:pPr>
              <w:spacing w:after="0" w:line="276" w:lineRule="auto"/>
              <w:rPr>
                <w:rFonts w:eastAsia="Calibri"/>
                <w:sz w:val="22"/>
                <w:szCs w:val="22"/>
              </w:rPr>
            </w:pPr>
            <w:r w:rsidRPr="00ED2D7C">
              <w:rPr>
                <w:rFonts w:eastAsia="Calibri"/>
                <w:sz w:val="22"/>
                <w:szCs w:val="22"/>
              </w:rPr>
              <w:t xml:space="preserve">- </w:t>
            </w:r>
            <w:r w:rsidRPr="00ED2D7C">
              <w:rPr>
                <w:sz w:val="22"/>
                <w:szCs w:val="22"/>
                <w:lang w:eastAsia="hr-HR"/>
              </w:rPr>
              <w:t xml:space="preserve"> </w:t>
            </w:r>
            <w:r w:rsidRPr="00ED2D7C">
              <w:rPr>
                <w:rFonts w:eastAsia="Calibri"/>
                <w:sz w:val="22"/>
                <w:szCs w:val="22"/>
              </w:rPr>
              <w:t>naglas čita nepoznate tekstove o poznatim temama i s poznatim leksikom</w:t>
            </w:r>
          </w:p>
          <w:p w14:paraId="15A97BC1" w14:textId="77777777" w:rsidR="00252075" w:rsidRPr="00ED2D7C" w:rsidRDefault="21C60698" w:rsidP="31D3088B">
            <w:pPr>
              <w:spacing w:after="0" w:line="276" w:lineRule="auto"/>
              <w:rPr>
                <w:rFonts w:eastAsia="Calibri"/>
                <w:sz w:val="22"/>
                <w:szCs w:val="22"/>
              </w:rPr>
            </w:pPr>
            <w:r w:rsidRPr="00ED2D7C">
              <w:rPr>
                <w:rFonts w:eastAsia="Calibri"/>
                <w:sz w:val="22"/>
                <w:szCs w:val="22"/>
              </w:rPr>
              <w:t>- tečno čita poznate kratke i vrlo jednostavne tekstove</w:t>
            </w:r>
          </w:p>
          <w:p w14:paraId="21FD460D" w14:textId="77777777" w:rsidR="00252075" w:rsidRPr="00ED2D7C" w:rsidRDefault="21C60698" w:rsidP="31D3088B">
            <w:pPr>
              <w:spacing w:after="0" w:line="276" w:lineRule="auto"/>
              <w:rPr>
                <w:rFonts w:eastAsia="Calibri"/>
                <w:sz w:val="22"/>
                <w:szCs w:val="22"/>
              </w:rPr>
            </w:pPr>
            <w:r w:rsidRPr="00ED2D7C">
              <w:rPr>
                <w:rFonts w:eastAsia="Calibri"/>
                <w:sz w:val="22"/>
                <w:szCs w:val="22"/>
              </w:rPr>
              <w:lastRenderedPageBreak/>
              <w:t>- prepričava vrlo kratke obrađene tekstove s pomoću predloška ili vođen pitanjima</w:t>
            </w:r>
          </w:p>
          <w:p w14:paraId="47FF056F" w14:textId="2875DDDF" w:rsidR="00252075" w:rsidRPr="00ED2D7C" w:rsidRDefault="21C60698" w:rsidP="31D3088B">
            <w:pPr>
              <w:spacing w:after="0" w:line="276" w:lineRule="auto"/>
              <w:rPr>
                <w:rFonts w:eastAsia="Calibri"/>
                <w:sz w:val="22"/>
                <w:szCs w:val="22"/>
              </w:rPr>
            </w:pPr>
            <w:r w:rsidRPr="00ED2D7C">
              <w:rPr>
                <w:rFonts w:eastAsia="Calibri"/>
                <w:sz w:val="22"/>
                <w:szCs w:val="22"/>
              </w:rPr>
              <w:t>- primjenjuje prikladan izgovor i intonaciju</w:t>
            </w:r>
          </w:p>
          <w:p w14:paraId="1D8050EA" w14:textId="77777777" w:rsidR="00252075" w:rsidRPr="00ED2D7C" w:rsidRDefault="21C60698" w:rsidP="31D3088B">
            <w:pPr>
              <w:spacing w:after="0" w:line="276" w:lineRule="auto"/>
              <w:rPr>
                <w:rFonts w:eastAsia="Calibri"/>
                <w:sz w:val="22"/>
                <w:szCs w:val="22"/>
              </w:rPr>
            </w:pPr>
            <w:r w:rsidRPr="00ED2D7C">
              <w:rPr>
                <w:rFonts w:eastAsia="Calibri"/>
                <w:sz w:val="22"/>
                <w:szCs w:val="22"/>
              </w:rPr>
              <w:t>OŠ (2) NJ B.6.1.</w:t>
            </w:r>
          </w:p>
          <w:p w14:paraId="5EACE677" w14:textId="77777777" w:rsidR="00252075" w:rsidRPr="00ED2D7C" w:rsidRDefault="21C60698" w:rsidP="31D3088B">
            <w:pPr>
              <w:spacing w:after="0" w:line="276" w:lineRule="auto"/>
              <w:rPr>
                <w:rFonts w:eastAsia="Calibri"/>
                <w:sz w:val="22"/>
                <w:szCs w:val="22"/>
              </w:rPr>
            </w:pPr>
            <w:r w:rsidRPr="00ED2D7C">
              <w:rPr>
                <w:rFonts w:eastAsia="Calibri"/>
                <w:sz w:val="22"/>
                <w:szCs w:val="22"/>
              </w:rPr>
              <w:t>Učenik opisuje osnovne elemente kultura povezanih s njemačkim jezikom u aspektima svakodnevnoga života te opisuje sličnosti i razlike između vlastite kulture i drugih kultura.</w:t>
            </w:r>
          </w:p>
          <w:p w14:paraId="2A124BAF" w14:textId="77777777" w:rsidR="00252075" w:rsidRPr="00ED2D7C" w:rsidRDefault="21C60698" w:rsidP="31D3088B">
            <w:pPr>
              <w:spacing w:after="0" w:line="276" w:lineRule="auto"/>
              <w:rPr>
                <w:rFonts w:eastAsia="Calibri"/>
                <w:sz w:val="22"/>
                <w:szCs w:val="22"/>
              </w:rPr>
            </w:pPr>
            <w:r w:rsidRPr="00ED2D7C">
              <w:rPr>
                <w:rFonts w:eastAsia="Calibri"/>
                <w:sz w:val="22"/>
                <w:szCs w:val="22"/>
              </w:rPr>
              <w:t>OŠ (2) NJ A.6.1.Učenik razumije kratke i vrlo jednostavne tekstove pri slušanju i čitanju.</w:t>
            </w:r>
          </w:p>
          <w:p w14:paraId="1CFE818C" w14:textId="284F14D7" w:rsidR="00165018" w:rsidRPr="00ED2D7C" w:rsidRDefault="21C60698" w:rsidP="31D3088B">
            <w:pPr>
              <w:spacing w:after="0" w:line="276" w:lineRule="auto"/>
              <w:rPr>
                <w:rFonts w:eastAsia="Calibri"/>
                <w:sz w:val="22"/>
                <w:szCs w:val="22"/>
              </w:rPr>
            </w:pPr>
            <w:r w:rsidRPr="00ED2D7C">
              <w:rPr>
                <w:rFonts w:eastAsia="Calibri"/>
                <w:sz w:val="22"/>
                <w:szCs w:val="22"/>
              </w:rPr>
              <w:t>OŠ (2) NJ A.6.3.Učenik proizvodi vrlo kratke i vrlo jednostavne govorne tekstove.</w:t>
            </w:r>
          </w:p>
          <w:p w14:paraId="1935947E" w14:textId="17E73C3C" w:rsidR="00252075" w:rsidRPr="00ED2D7C" w:rsidRDefault="21C60698" w:rsidP="31D3088B">
            <w:pPr>
              <w:spacing w:after="0" w:line="276" w:lineRule="auto"/>
              <w:rPr>
                <w:rFonts w:eastAsia="Calibri"/>
                <w:sz w:val="22"/>
                <w:szCs w:val="22"/>
              </w:rPr>
            </w:pPr>
            <w:r w:rsidRPr="00ED2D7C">
              <w:rPr>
                <w:rFonts w:eastAsia="Calibri"/>
                <w:sz w:val="22"/>
                <w:szCs w:val="22"/>
              </w:rPr>
              <w:t>Ishodi teme:</w:t>
            </w:r>
          </w:p>
          <w:p w14:paraId="378E7559" w14:textId="77777777" w:rsidR="00252075" w:rsidRPr="00ED2D7C" w:rsidRDefault="21C60698" w:rsidP="31D3088B">
            <w:pPr>
              <w:spacing w:after="0" w:line="276" w:lineRule="auto"/>
              <w:rPr>
                <w:rFonts w:eastAsia="Calibri"/>
                <w:sz w:val="22"/>
                <w:szCs w:val="22"/>
              </w:rPr>
            </w:pPr>
            <w:r w:rsidRPr="00ED2D7C">
              <w:rPr>
                <w:rFonts w:eastAsia="Calibri"/>
                <w:sz w:val="22"/>
                <w:szCs w:val="22"/>
              </w:rPr>
              <w:t>- učenik izvodi tradicionalne i suvremene dječje pjesmice te čita prilagođenu bajku, priču i drugu kraću narativnu formu na njemačkome jeziku, povezuje ju s istom na hrvatskome te ju prepričava</w:t>
            </w:r>
          </w:p>
          <w:p w14:paraId="6F38AD6C" w14:textId="77777777" w:rsidR="00252075" w:rsidRPr="00ED2D7C" w:rsidRDefault="21C60698" w:rsidP="31D3088B">
            <w:pPr>
              <w:spacing w:after="0" w:line="276" w:lineRule="auto"/>
              <w:rPr>
                <w:rFonts w:eastAsia="Calibri"/>
                <w:sz w:val="22"/>
                <w:szCs w:val="22"/>
              </w:rPr>
            </w:pPr>
            <w:r w:rsidRPr="00ED2D7C">
              <w:rPr>
                <w:rFonts w:eastAsia="Calibri"/>
                <w:sz w:val="22"/>
                <w:szCs w:val="22"/>
              </w:rPr>
              <w:t>- učenik imenuje predmete, osobe, pojave i događaje koji se vezuju uz Božić</w:t>
            </w:r>
          </w:p>
          <w:p w14:paraId="6C61FD1F" w14:textId="77777777" w:rsidR="00252075" w:rsidRPr="00ED2D7C" w:rsidRDefault="21C60698" w:rsidP="31D3088B">
            <w:pPr>
              <w:spacing w:after="0" w:line="276" w:lineRule="auto"/>
              <w:rPr>
                <w:rFonts w:eastAsia="Calibri"/>
                <w:sz w:val="22"/>
                <w:szCs w:val="22"/>
              </w:rPr>
            </w:pPr>
            <w:r w:rsidRPr="00ED2D7C">
              <w:rPr>
                <w:rFonts w:eastAsia="Calibri"/>
                <w:sz w:val="22"/>
                <w:szCs w:val="22"/>
              </w:rPr>
              <w:t>- piše čestitku za Božić</w:t>
            </w:r>
          </w:p>
          <w:p w14:paraId="063875E4" w14:textId="77777777" w:rsidR="00252075" w:rsidRPr="00ED2D7C" w:rsidRDefault="21C60698" w:rsidP="31D3088B">
            <w:pPr>
              <w:spacing w:after="0" w:line="276" w:lineRule="auto"/>
              <w:rPr>
                <w:rFonts w:eastAsia="Calibri"/>
                <w:sz w:val="22"/>
                <w:szCs w:val="22"/>
              </w:rPr>
            </w:pPr>
            <w:r w:rsidRPr="00ED2D7C">
              <w:rPr>
                <w:rFonts w:eastAsia="Calibri"/>
                <w:sz w:val="22"/>
                <w:szCs w:val="22"/>
              </w:rPr>
              <w:t>- primjenjuje pravila pisanja kratkih čestitki, razglednica i vrlo kratkih osobnih poruka.</w:t>
            </w:r>
          </w:p>
          <w:p w14:paraId="3F0F6766" w14:textId="77777777" w:rsidR="00252075" w:rsidRPr="00ED2D7C" w:rsidRDefault="21C60698" w:rsidP="31D3088B">
            <w:pPr>
              <w:spacing w:after="0" w:line="276" w:lineRule="auto"/>
              <w:rPr>
                <w:rFonts w:eastAsia="Calibri"/>
                <w:sz w:val="22"/>
                <w:szCs w:val="22"/>
              </w:rPr>
            </w:pPr>
            <w:r w:rsidRPr="00ED2D7C">
              <w:rPr>
                <w:rFonts w:eastAsia="Calibri"/>
                <w:sz w:val="22"/>
                <w:szCs w:val="22"/>
              </w:rPr>
              <w:t>- čita s razumijevanjem i pjeva božićne pjesme</w:t>
            </w:r>
          </w:p>
          <w:p w14:paraId="4CFE770A" w14:textId="77777777" w:rsidR="00252075" w:rsidRPr="00ED2D7C" w:rsidRDefault="21C60698" w:rsidP="31D3088B">
            <w:pPr>
              <w:spacing w:after="0" w:line="276" w:lineRule="auto"/>
              <w:rPr>
                <w:rFonts w:eastAsia="Calibri"/>
                <w:sz w:val="22"/>
                <w:szCs w:val="22"/>
              </w:rPr>
            </w:pPr>
            <w:r w:rsidRPr="00ED2D7C">
              <w:rPr>
                <w:rFonts w:eastAsia="Calibri"/>
                <w:sz w:val="22"/>
                <w:szCs w:val="22"/>
              </w:rPr>
              <w:t>- čestita Božić</w:t>
            </w:r>
          </w:p>
          <w:p w14:paraId="5929A34E" w14:textId="77777777" w:rsidR="00252075" w:rsidRPr="00ED2D7C" w:rsidRDefault="21C60698" w:rsidP="31D3088B">
            <w:pPr>
              <w:spacing w:after="0" w:line="276" w:lineRule="auto"/>
              <w:rPr>
                <w:rFonts w:eastAsia="Calibri"/>
                <w:sz w:val="22"/>
                <w:szCs w:val="22"/>
              </w:rPr>
            </w:pPr>
            <w:r w:rsidRPr="00ED2D7C">
              <w:rPr>
                <w:rFonts w:eastAsia="Calibri"/>
                <w:sz w:val="22"/>
                <w:szCs w:val="22"/>
              </w:rPr>
              <w:t>- pozitivno reagira na sadržaje povezane s blagdanima i običajima te rado sudjeluje u odgovarajućim aktivnostima</w:t>
            </w:r>
          </w:p>
          <w:p w14:paraId="2D6ADE06" w14:textId="77777777" w:rsidR="00252075" w:rsidRPr="00ED2D7C" w:rsidRDefault="21C60698" w:rsidP="31D3088B">
            <w:pPr>
              <w:spacing w:after="0" w:line="276" w:lineRule="auto"/>
              <w:rPr>
                <w:rFonts w:eastAsia="Calibri"/>
                <w:sz w:val="22"/>
                <w:szCs w:val="22"/>
              </w:rPr>
            </w:pPr>
            <w:r w:rsidRPr="00ED2D7C">
              <w:rPr>
                <w:rFonts w:eastAsia="Calibri"/>
                <w:sz w:val="22"/>
                <w:szCs w:val="22"/>
              </w:rPr>
              <w:t>- opisuje sličnosti i razlike između vlastite kulture i drugih kultura</w:t>
            </w:r>
          </w:p>
          <w:p w14:paraId="03EA14BA" w14:textId="4AE5252F" w:rsidR="00252075" w:rsidRPr="00ED2D7C" w:rsidRDefault="21C60698" w:rsidP="31D3088B">
            <w:pPr>
              <w:spacing w:after="0" w:line="276" w:lineRule="auto"/>
              <w:rPr>
                <w:rFonts w:eastAsia="Calibri"/>
                <w:sz w:val="22"/>
                <w:szCs w:val="22"/>
              </w:rPr>
            </w:pPr>
            <w:r w:rsidRPr="00ED2D7C">
              <w:rPr>
                <w:rFonts w:eastAsia="Calibri"/>
                <w:sz w:val="22"/>
                <w:szCs w:val="22"/>
              </w:rPr>
              <w:t>- u raznim multimedijalnim izvorima pronalazi informacije o zemljama njemačkog  govornog područja</w:t>
            </w:r>
          </w:p>
        </w:tc>
      </w:tr>
      <w:tr w:rsidR="00A546F8" w:rsidRPr="00ED2D7C" w14:paraId="7B5E7011" w14:textId="77777777" w:rsidTr="005058C3">
        <w:trPr>
          <w:cantSplit/>
          <w:trHeight w:val="584"/>
        </w:trPr>
        <w:tc>
          <w:tcPr>
            <w:tcW w:w="756" w:type="pct"/>
            <w:tcMar>
              <w:top w:w="72" w:type="dxa"/>
              <w:left w:w="144" w:type="dxa"/>
              <w:bottom w:w="72" w:type="dxa"/>
              <w:right w:w="144" w:type="dxa"/>
            </w:tcMar>
            <w:vAlign w:val="center"/>
          </w:tcPr>
          <w:p w14:paraId="4DE13021" w14:textId="22546910" w:rsidR="00252075" w:rsidRPr="00ED2D7C" w:rsidRDefault="21C60698" w:rsidP="005058C3">
            <w:pPr>
              <w:spacing w:line="276" w:lineRule="auto"/>
              <w:jc w:val="center"/>
              <w:rPr>
                <w:b/>
                <w:bCs/>
                <w:sz w:val="22"/>
                <w:szCs w:val="22"/>
              </w:rPr>
            </w:pPr>
            <w:r w:rsidRPr="00ED2D7C">
              <w:rPr>
                <w:b/>
                <w:bCs/>
                <w:sz w:val="22"/>
                <w:szCs w:val="22"/>
              </w:rPr>
              <w:t>Listopad</w:t>
            </w:r>
          </w:p>
        </w:tc>
        <w:tc>
          <w:tcPr>
            <w:tcW w:w="601" w:type="pct"/>
            <w:tcMar>
              <w:top w:w="72" w:type="dxa"/>
              <w:left w:w="144" w:type="dxa"/>
              <w:bottom w:w="72" w:type="dxa"/>
              <w:right w:w="144" w:type="dxa"/>
            </w:tcMar>
            <w:vAlign w:val="center"/>
          </w:tcPr>
          <w:p w14:paraId="53003F46" w14:textId="598CAC39" w:rsidR="00252075" w:rsidRPr="00ED2D7C" w:rsidRDefault="00A546F8" w:rsidP="005058C3">
            <w:pPr>
              <w:spacing w:line="276" w:lineRule="auto"/>
              <w:jc w:val="center"/>
              <w:rPr>
                <w:b/>
                <w:bCs/>
                <w:sz w:val="22"/>
                <w:szCs w:val="22"/>
              </w:rPr>
            </w:pPr>
            <w:r w:rsidRPr="00ED2D7C">
              <w:rPr>
                <w:b/>
                <w:bCs/>
                <w:sz w:val="22"/>
                <w:szCs w:val="22"/>
              </w:rPr>
              <w:t>8</w:t>
            </w:r>
          </w:p>
        </w:tc>
        <w:tc>
          <w:tcPr>
            <w:tcW w:w="1141" w:type="pct"/>
            <w:tcMar>
              <w:top w:w="72" w:type="dxa"/>
              <w:left w:w="144" w:type="dxa"/>
              <w:bottom w:w="72" w:type="dxa"/>
              <w:right w:w="144" w:type="dxa"/>
            </w:tcMar>
          </w:tcPr>
          <w:p w14:paraId="1F578AC2" w14:textId="3508EC65" w:rsidR="00252075" w:rsidRPr="00ED2D7C" w:rsidRDefault="21C60698" w:rsidP="31D3088B">
            <w:pPr>
              <w:spacing w:after="0" w:line="276" w:lineRule="auto"/>
              <w:rPr>
                <w:rFonts w:eastAsia="Calibri"/>
                <w:sz w:val="22"/>
                <w:szCs w:val="22"/>
              </w:rPr>
            </w:pPr>
            <w:r w:rsidRPr="00ED2D7C">
              <w:rPr>
                <w:rFonts w:eastAsia="Calibri"/>
                <w:sz w:val="22"/>
                <w:szCs w:val="22"/>
              </w:rPr>
              <w:t>Odabir dramskog teksta za predstavu</w:t>
            </w:r>
          </w:p>
          <w:p w14:paraId="7C72EA32" w14:textId="19A3E669" w:rsidR="00252075" w:rsidRPr="00ED2D7C" w:rsidRDefault="21C60698" w:rsidP="31D3088B">
            <w:pPr>
              <w:spacing w:after="0" w:line="276" w:lineRule="auto"/>
              <w:rPr>
                <w:rFonts w:eastAsia="Calibri"/>
                <w:sz w:val="22"/>
                <w:szCs w:val="22"/>
              </w:rPr>
            </w:pPr>
            <w:r w:rsidRPr="00ED2D7C">
              <w:rPr>
                <w:rFonts w:eastAsia="Calibri"/>
                <w:sz w:val="22"/>
                <w:szCs w:val="22"/>
              </w:rPr>
              <w:t>Čitanje bajke/basne/priče na hrvatskome jeziku.</w:t>
            </w:r>
          </w:p>
          <w:p w14:paraId="4B883FBD" w14:textId="3FCB088F" w:rsidR="00252075" w:rsidRPr="00ED2D7C" w:rsidRDefault="21C60698" w:rsidP="31D3088B">
            <w:pPr>
              <w:spacing w:line="276" w:lineRule="auto"/>
              <w:rPr>
                <w:b/>
                <w:bCs/>
                <w:sz w:val="22"/>
                <w:szCs w:val="22"/>
              </w:rPr>
            </w:pPr>
            <w:r w:rsidRPr="00ED2D7C">
              <w:rPr>
                <w:rFonts w:eastAsia="Calibri"/>
                <w:sz w:val="22"/>
                <w:szCs w:val="22"/>
              </w:rPr>
              <w:t>Gledanje crtića/filma odabrane priče (na njemačkom jeziku).</w:t>
            </w:r>
          </w:p>
        </w:tc>
        <w:tc>
          <w:tcPr>
            <w:tcW w:w="2502" w:type="pct"/>
            <w:vMerge/>
            <w:tcMar>
              <w:top w:w="72" w:type="dxa"/>
              <w:left w:w="144" w:type="dxa"/>
              <w:bottom w:w="72" w:type="dxa"/>
              <w:right w:w="144" w:type="dxa"/>
            </w:tcMar>
          </w:tcPr>
          <w:p w14:paraId="4502114C" w14:textId="77777777" w:rsidR="00252075" w:rsidRPr="00ED2D7C" w:rsidRDefault="00252075" w:rsidP="0057464C">
            <w:pPr>
              <w:spacing w:line="276" w:lineRule="auto"/>
              <w:jc w:val="center"/>
              <w:rPr>
                <w:b/>
                <w:bCs/>
                <w:sz w:val="22"/>
                <w:szCs w:val="22"/>
              </w:rPr>
            </w:pPr>
          </w:p>
        </w:tc>
      </w:tr>
      <w:tr w:rsidR="00A546F8" w:rsidRPr="00ED2D7C" w14:paraId="165BC10B" w14:textId="77777777" w:rsidTr="005058C3">
        <w:trPr>
          <w:cantSplit/>
          <w:trHeight w:val="584"/>
        </w:trPr>
        <w:tc>
          <w:tcPr>
            <w:tcW w:w="756" w:type="pct"/>
            <w:tcMar>
              <w:top w:w="72" w:type="dxa"/>
              <w:left w:w="144" w:type="dxa"/>
              <w:bottom w:w="72" w:type="dxa"/>
              <w:right w:w="144" w:type="dxa"/>
            </w:tcMar>
            <w:vAlign w:val="center"/>
          </w:tcPr>
          <w:p w14:paraId="105BAF07" w14:textId="4E7F1BBB" w:rsidR="00252075" w:rsidRPr="00ED2D7C" w:rsidRDefault="21C60698" w:rsidP="005058C3">
            <w:pPr>
              <w:spacing w:line="276" w:lineRule="auto"/>
              <w:jc w:val="center"/>
              <w:rPr>
                <w:b/>
                <w:bCs/>
                <w:sz w:val="22"/>
                <w:szCs w:val="22"/>
              </w:rPr>
            </w:pPr>
            <w:r w:rsidRPr="00ED2D7C">
              <w:rPr>
                <w:b/>
                <w:bCs/>
                <w:sz w:val="22"/>
                <w:szCs w:val="22"/>
              </w:rPr>
              <w:t>Studeni</w:t>
            </w:r>
          </w:p>
        </w:tc>
        <w:tc>
          <w:tcPr>
            <w:tcW w:w="601" w:type="pct"/>
            <w:tcMar>
              <w:top w:w="72" w:type="dxa"/>
              <w:left w:w="144" w:type="dxa"/>
              <w:bottom w:w="72" w:type="dxa"/>
              <w:right w:w="144" w:type="dxa"/>
            </w:tcMar>
            <w:vAlign w:val="center"/>
          </w:tcPr>
          <w:p w14:paraId="28564695" w14:textId="07381502" w:rsidR="00252075" w:rsidRPr="00ED2D7C" w:rsidRDefault="00A546F8" w:rsidP="005058C3">
            <w:pPr>
              <w:spacing w:line="276" w:lineRule="auto"/>
              <w:jc w:val="center"/>
              <w:rPr>
                <w:b/>
                <w:bCs/>
                <w:sz w:val="22"/>
                <w:szCs w:val="22"/>
              </w:rPr>
            </w:pPr>
            <w:r w:rsidRPr="00ED2D7C">
              <w:rPr>
                <w:b/>
                <w:bCs/>
                <w:sz w:val="22"/>
                <w:szCs w:val="22"/>
              </w:rPr>
              <w:t>10</w:t>
            </w:r>
          </w:p>
        </w:tc>
        <w:tc>
          <w:tcPr>
            <w:tcW w:w="1141" w:type="pct"/>
            <w:tcMar>
              <w:top w:w="72" w:type="dxa"/>
              <w:left w:w="144" w:type="dxa"/>
              <w:bottom w:w="72" w:type="dxa"/>
              <w:right w:w="144" w:type="dxa"/>
            </w:tcMar>
          </w:tcPr>
          <w:p w14:paraId="10DE8DF6" w14:textId="78342E6D" w:rsidR="00252075" w:rsidRPr="00ED2D7C" w:rsidRDefault="21C60698" w:rsidP="31D3088B">
            <w:pPr>
              <w:spacing w:line="276" w:lineRule="auto"/>
              <w:jc w:val="center"/>
              <w:rPr>
                <w:b/>
                <w:bCs/>
                <w:sz w:val="22"/>
                <w:szCs w:val="22"/>
              </w:rPr>
            </w:pPr>
            <w:r w:rsidRPr="00ED2D7C">
              <w:rPr>
                <w:rFonts w:eastAsia="Calibri"/>
                <w:sz w:val="22"/>
                <w:szCs w:val="22"/>
              </w:rPr>
              <w:t>Upoznavanje učenika s tekstom: čitanje teksta i prijevod, zapisivanje nepoznatog vokabulara.</w:t>
            </w:r>
          </w:p>
        </w:tc>
        <w:tc>
          <w:tcPr>
            <w:tcW w:w="2502" w:type="pct"/>
            <w:vMerge/>
            <w:tcMar>
              <w:top w:w="72" w:type="dxa"/>
              <w:left w:w="144" w:type="dxa"/>
              <w:bottom w:w="72" w:type="dxa"/>
              <w:right w:w="144" w:type="dxa"/>
            </w:tcMar>
          </w:tcPr>
          <w:p w14:paraId="44F8C2F3" w14:textId="77777777" w:rsidR="00252075" w:rsidRPr="00ED2D7C" w:rsidRDefault="00252075" w:rsidP="0057464C">
            <w:pPr>
              <w:spacing w:line="276" w:lineRule="auto"/>
              <w:jc w:val="center"/>
              <w:rPr>
                <w:b/>
                <w:bCs/>
                <w:sz w:val="22"/>
                <w:szCs w:val="22"/>
              </w:rPr>
            </w:pPr>
          </w:p>
        </w:tc>
      </w:tr>
      <w:tr w:rsidR="00A546F8" w:rsidRPr="00ED2D7C" w14:paraId="418D1184" w14:textId="77777777" w:rsidTr="005058C3">
        <w:trPr>
          <w:cantSplit/>
          <w:trHeight w:val="584"/>
        </w:trPr>
        <w:tc>
          <w:tcPr>
            <w:tcW w:w="756" w:type="pct"/>
            <w:tcMar>
              <w:top w:w="72" w:type="dxa"/>
              <w:left w:w="144" w:type="dxa"/>
              <w:bottom w:w="72" w:type="dxa"/>
              <w:right w:w="144" w:type="dxa"/>
            </w:tcMar>
            <w:vAlign w:val="center"/>
          </w:tcPr>
          <w:p w14:paraId="6C5EC74D" w14:textId="268862BC" w:rsidR="00252075" w:rsidRPr="00ED2D7C" w:rsidRDefault="21C60698" w:rsidP="005058C3">
            <w:pPr>
              <w:spacing w:line="276" w:lineRule="auto"/>
              <w:jc w:val="center"/>
              <w:rPr>
                <w:b/>
                <w:bCs/>
                <w:sz w:val="22"/>
                <w:szCs w:val="22"/>
              </w:rPr>
            </w:pPr>
            <w:r w:rsidRPr="00ED2D7C">
              <w:rPr>
                <w:b/>
                <w:bCs/>
                <w:sz w:val="22"/>
                <w:szCs w:val="22"/>
              </w:rPr>
              <w:t>Prosinac</w:t>
            </w:r>
          </w:p>
        </w:tc>
        <w:tc>
          <w:tcPr>
            <w:tcW w:w="601" w:type="pct"/>
            <w:tcMar>
              <w:top w:w="72" w:type="dxa"/>
              <w:left w:w="144" w:type="dxa"/>
              <w:bottom w:w="72" w:type="dxa"/>
              <w:right w:w="144" w:type="dxa"/>
            </w:tcMar>
            <w:vAlign w:val="center"/>
          </w:tcPr>
          <w:p w14:paraId="0B10D0C2" w14:textId="1D033AC9" w:rsidR="00252075" w:rsidRPr="00ED2D7C" w:rsidRDefault="00A546F8" w:rsidP="005058C3">
            <w:pPr>
              <w:spacing w:line="276" w:lineRule="auto"/>
              <w:jc w:val="center"/>
              <w:rPr>
                <w:b/>
                <w:bCs/>
                <w:sz w:val="22"/>
                <w:szCs w:val="22"/>
              </w:rPr>
            </w:pPr>
            <w:r w:rsidRPr="00ED2D7C">
              <w:rPr>
                <w:b/>
                <w:bCs/>
                <w:sz w:val="22"/>
                <w:szCs w:val="22"/>
              </w:rPr>
              <w:t>6</w:t>
            </w:r>
          </w:p>
        </w:tc>
        <w:tc>
          <w:tcPr>
            <w:tcW w:w="1141" w:type="pct"/>
            <w:tcMar>
              <w:top w:w="72" w:type="dxa"/>
              <w:left w:w="144" w:type="dxa"/>
              <w:bottom w:w="72" w:type="dxa"/>
              <w:right w:w="144" w:type="dxa"/>
            </w:tcMar>
          </w:tcPr>
          <w:p w14:paraId="22306D15" w14:textId="7CF64000" w:rsidR="00252075" w:rsidRPr="00ED2D7C" w:rsidRDefault="21C60698" w:rsidP="31D3088B">
            <w:pPr>
              <w:spacing w:after="0" w:line="276" w:lineRule="auto"/>
              <w:rPr>
                <w:rFonts w:eastAsia="Calibri"/>
                <w:sz w:val="22"/>
                <w:szCs w:val="22"/>
              </w:rPr>
            </w:pPr>
            <w:r w:rsidRPr="00ED2D7C">
              <w:rPr>
                <w:rFonts w:eastAsia="Calibri"/>
                <w:sz w:val="22"/>
                <w:szCs w:val="22"/>
              </w:rPr>
              <w:t>Podjela uloga, uvježbavanje izražajnog čitanja na njemačkom jeziku.</w:t>
            </w:r>
          </w:p>
          <w:p w14:paraId="36D5781A" w14:textId="77777777" w:rsidR="00252075" w:rsidRPr="00ED2D7C" w:rsidRDefault="21C60698" w:rsidP="31D3088B">
            <w:pPr>
              <w:spacing w:after="0" w:line="276" w:lineRule="auto"/>
              <w:rPr>
                <w:rFonts w:eastAsia="Calibri"/>
                <w:sz w:val="22"/>
                <w:szCs w:val="22"/>
              </w:rPr>
            </w:pPr>
            <w:r w:rsidRPr="00ED2D7C">
              <w:rPr>
                <w:rFonts w:eastAsia="Calibri"/>
                <w:sz w:val="22"/>
                <w:szCs w:val="22"/>
              </w:rPr>
              <w:t xml:space="preserve">Frohe Weihnachten </w:t>
            </w:r>
          </w:p>
          <w:p w14:paraId="366D3D23" w14:textId="77777777" w:rsidR="00252075" w:rsidRPr="00ED2D7C" w:rsidRDefault="21C60698" w:rsidP="31D3088B">
            <w:pPr>
              <w:spacing w:after="0" w:line="276" w:lineRule="auto"/>
              <w:rPr>
                <w:rFonts w:eastAsia="Calibri"/>
                <w:sz w:val="22"/>
                <w:szCs w:val="22"/>
              </w:rPr>
            </w:pPr>
            <w:r w:rsidRPr="00ED2D7C">
              <w:rPr>
                <w:rFonts w:eastAsia="Calibri"/>
                <w:sz w:val="22"/>
                <w:szCs w:val="22"/>
              </w:rPr>
              <w:t>(Sretan Božić)</w:t>
            </w:r>
          </w:p>
          <w:p w14:paraId="1F2558A7" w14:textId="17CF2A54" w:rsidR="00252075" w:rsidRPr="00ED2D7C" w:rsidRDefault="21C60698" w:rsidP="31D3088B">
            <w:pPr>
              <w:spacing w:line="276" w:lineRule="auto"/>
              <w:jc w:val="center"/>
              <w:rPr>
                <w:b/>
                <w:bCs/>
                <w:sz w:val="22"/>
                <w:szCs w:val="22"/>
              </w:rPr>
            </w:pPr>
            <w:r w:rsidRPr="00ED2D7C">
              <w:rPr>
                <w:rFonts w:eastAsia="Calibri"/>
                <w:sz w:val="22"/>
                <w:szCs w:val="22"/>
              </w:rPr>
              <w:t>- tekstovi i pjesme u božićnoj tematici</w:t>
            </w:r>
          </w:p>
        </w:tc>
        <w:tc>
          <w:tcPr>
            <w:tcW w:w="2502" w:type="pct"/>
            <w:vMerge/>
            <w:tcMar>
              <w:top w:w="72" w:type="dxa"/>
              <w:left w:w="144" w:type="dxa"/>
              <w:bottom w:w="72" w:type="dxa"/>
              <w:right w:w="144" w:type="dxa"/>
            </w:tcMar>
          </w:tcPr>
          <w:p w14:paraId="76C6BEA7" w14:textId="77777777" w:rsidR="00252075" w:rsidRPr="00ED2D7C" w:rsidRDefault="00252075" w:rsidP="0057464C">
            <w:pPr>
              <w:spacing w:line="276" w:lineRule="auto"/>
              <w:jc w:val="center"/>
              <w:rPr>
                <w:b/>
                <w:bCs/>
                <w:sz w:val="22"/>
                <w:szCs w:val="22"/>
              </w:rPr>
            </w:pPr>
          </w:p>
        </w:tc>
      </w:tr>
      <w:tr w:rsidR="00A546F8" w:rsidRPr="00ED2D7C" w14:paraId="1A83B81D" w14:textId="77777777" w:rsidTr="005058C3">
        <w:trPr>
          <w:cantSplit/>
          <w:trHeight w:val="584"/>
        </w:trPr>
        <w:tc>
          <w:tcPr>
            <w:tcW w:w="756" w:type="pct"/>
            <w:tcMar>
              <w:top w:w="72" w:type="dxa"/>
              <w:left w:w="144" w:type="dxa"/>
              <w:bottom w:w="72" w:type="dxa"/>
              <w:right w:w="144" w:type="dxa"/>
            </w:tcMar>
            <w:vAlign w:val="center"/>
          </w:tcPr>
          <w:p w14:paraId="14E246CC" w14:textId="1CC28D9E" w:rsidR="00252075" w:rsidRPr="00ED2D7C" w:rsidRDefault="21C60698" w:rsidP="005058C3">
            <w:pPr>
              <w:spacing w:line="276" w:lineRule="auto"/>
              <w:jc w:val="center"/>
              <w:rPr>
                <w:b/>
                <w:bCs/>
                <w:sz w:val="22"/>
                <w:szCs w:val="22"/>
              </w:rPr>
            </w:pPr>
            <w:r w:rsidRPr="00ED2D7C">
              <w:rPr>
                <w:b/>
                <w:bCs/>
                <w:sz w:val="22"/>
                <w:szCs w:val="22"/>
              </w:rPr>
              <w:t>Siječanj</w:t>
            </w:r>
          </w:p>
        </w:tc>
        <w:tc>
          <w:tcPr>
            <w:tcW w:w="601" w:type="pct"/>
            <w:tcMar>
              <w:top w:w="72" w:type="dxa"/>
              <w:left w:w="144" w:type="dxa"/>
              <w:bottom w:w="72" w:type="dxa"/>
              <w:right w:w="144" w:type="dxa"/>
            </w:tcMar>
            <w:vAlign w:val="center"/>
          </w:tcPr>
          <w:p w14:paraId="47C2C352" w14:textId="46A191E0" w:rsidR="00252075" w:rsidRPr="00ED2D7C" w:rsidRDefault="00A546F8" w:rsidP="005058C3">
            <w:pPr>
              <w:spacing w:line="276" w:lineRule="auto"/>
              <w:jc w:val="center"/>
              <w:rPr>
                <w:b/>
                <w:bCs/>
                <w:sz w:val="22"/>
                <w:szCs w:val="22"/>
              </w:rPr>
            </w:pPr>
            <w:r w:rsidRPr="00ED2D7C">
              <w:rPr>
                <w:b/>
                <w:bCs/>
                <w:sz w:val="22"/>
                <w:szCs w:val="22"/>
              </w:rPr>
              <w:t>8</w:t>
            </w:r>
          </w:p>
        </w:tc>
        <w:tc>
          <w:tcPr>
            <w:tcW w:w="1141" w:type="pct"/>
            <w:tcMar>
              <w:top w:w="72" w:type="dxa"/>
              <w:left w:w="144" w:type="dxa"/>
              <w:bottom w:w="72" w:type="dxa"/>
              <w:right w:w="144" w:type="dxa"/>
            </w:tcMar>
          </w:tcPr>
          <w:p w14:paraId="15CBF802" w14:textId="3E1BC0AF" w:rsidR="00252075" w:rsidRPr="00ED2D7C" w:rsidRDefault="21C60698" w:rsidP="31D3088B">
            <w:pPr>
              <w:spacing w:after="0" w:line="276" w:lineRule="auto"/>
              <w:rPr>
                <w:rFonts w:eastAsia="Calibri"/>
                <w:sz w:val="22"/>
                <w:szCs w:val="22"/>
              </w:rPr>
            </w:pPr>
            <w:r w:rsidRPr="00ED2D7C">
              <w:rPr>
                <w:rFonts w:eastAsia="Calibri"/>
                <w:sz w:val="22"/>
                <w:szCs w:val="22"/>
              </w:rPr>
              <w:t>Uvježbavanje čitanja po ulogama.</w:t>
            </w:r>
          </w:p>
        </w:tc>
        <w:tc>
          <w:tcPr>
            <w:tcW w:w="2502" w:type="pct"/>
            <w:vMerge/>
            <w:tcMar>
              <w:top w:w="72" w:type="dxa"/>
              <w:left w:w="144" w:type="dxa"/>
              <w:bottom w:w="72" w:type="dxa"/>
              <w:right w:w="144" w:type="dxa"/>
            </w:tcMar>
          </w:tcPr>
          <w:p w14:paraId="4CF628B0" w14:textId="77777777" w:rsidR="00252075" w:rsidRPr="00ED2D7C" w:rsidRDefault="00252075" w:rsidP="0057464C">
            <w:pPr>
              <w:spacing w:line="276" w:lineRule="auto"/>
              <w:jc w:val="center"/>
              <w:rPr>
                <w:b/>
                <w:bCs/>
                <w:sz w:val="22"/>
                <w:szCs w:val="22"/>
              </w:rPr>
            </w:pPr>
          </w:p>
        </w:tc>
      </w:tr>
      <w:tr w:rsidR="00A546F8" w:rsidRPr="00ED2D7C" w14:paraId="39D46BE6" w14:textId="77777777" w:rsidTr="005058C3">
        <w:trPr>
          <w:cantSplit/>
          <w:trHeight w:val="584"/>
        </w:trPr>
        <w:tc>
          <w:tcPr>
            <w:tcW w:w="756" w:type="pct"/>
            <w:tcMar>
              <w:top w:w="72" w:type="dxa"/>
              <w:left w:w="144" w:type="dxa"/>
              <w:bottom w:w="72" w:type="dxa"/>
              <w:right w:w="144" w:type="dxa"/>
            </w:tcMar>
            <w:vAlign w:val="center"/>
          </w:tcPr>
          <w:p w14:paraId="3D63D44C" w14:textId="4905E675" w:rsidR="00252075" w:rsidRPr="00ED2D7C" w:rsidRDefault="21C60698" w:rsidP="005058C3">
            <w:pPr>
              <w:spacing w:line="276" w:lineRule="auto"/>
              <w:jc w:val="center"/>
              <w:rPr>
                <w:b/>
                <w:bCs/>
                <w:sz w:val="22"/>
                <w:szCs w:val="22"/>
              </w:rPr>
            </w:pPr>
            <w:r w:rsidRPr="00ED2D7C">
              <w:rPr>
                <w:b/>
                <w:bCs/>
                <w:sz w:val="22"/>
                <w:szCs w:val="22"/>
              </w:rPr>
              <w:t>Veljača</w:t>
            </w:r>
          </w:p>
        </w:tc>
        <w:tc>
          <w:tcPr>
            <w:tcW w:w="601" w:type="pct"/>
            <w:tcMar>
              <w:top w:w="72" w:type="dxa"/>
              <w:left w:w="144" w:type="dxa"/>
              <w:bottom w:w="72" w:type="dxa"/>
              <w:right w:w="144" w:type="dxa"/>
            </w:tcMar>
            <w:vAlign w:val="center"/>
          </w:tcPr>
          <w:p w14:paraId="39D44DAA" w14:textId="497F95E1" w:rsidR="00252075" w:rsidRPr="00ED2D7C" w:rsidRDefault="00A546F8" w:rsidP="005058C3">
            <w:pPr>
              <w:spacing w:line="276" w:lineRule="auto"/>
              <w:jc w:val="center"/>
              <w:rPr>
                <w:b/>
                <w:bCs/>
                <w:sz w:val="22"/>
                <w:szCs w:val="22"/>
              </w:rPr>
            </w:pPr>
            <w:r w:rsidRPr="00ED2D7C">
              <w:rPr>
                <w:b/>
                <w:bCs/>
                <w:sz w:val="22"/>
                <w:szCs w:val="22"/>
              </w:rPr>
              <w:t>9</w:t>
            </w:r>
          </w:p>
        </w:tc>
        <w:tc>
          <w:tcPr>
            <w:tcW w:w="1141" w:type="pct"/>
            <w:tcMar>
              <w:top w:w="72" w:type="dxa"/>
              <w:left w:w="144" w:type="dxa"/>
              <w:bottom w:w="72" w:type="dxa"/>
              <w:right w:w="144" w:type="dxa"/>
            </w:tcMar>
          </w:tcPr>
          <w:p w14:paraId="20B4355F" w14:textId="1777BA1B" w:rsidR="00252075" w:rsidRPr="00ED2D7C" w:rsidRDefault="21C60698" w:rsidP="31D3088B">
            <w:pPr>
              <w:spacing w:after="0" w:line="276" w:lineRule="auto"/>
              <w:rPr>
                <w:rFonts w:eastAsia="Calibri"/>
                <w:sz w:val="22"/>
                <w:szCs w:val="22"/>
              </w:rPr>
            </w:pPr>
            <w:r w:rsidRPr="00ED2D7C">
              <w:rPr>
                <w:rFonts w:eastAsia="Calibri"/>
                <w:sz w:val="22"/>
                <w:szCs w:val="22"/>
              </w:rPr>
              <w:t>Dramska improvizacija, gestikulacija</w:t>
            </w:r>
          </w:p>
        </w:tc>
        <w:tc>
          <w:tcPr>
            <w:tcW w:w="2502" w:type="pct"/>
            <w:vMerge/>
            <w:tcMar>
              <w:top w:w="72" w:type="dxa"/>
              <w:left w:w="144" w:type="dxa"/>
              <w:bottom w:w="72" w:type="dxa"/>
              <w:right w:w="144" w:type="dxa"/>
            </w:tcMar>
          </w:tcPr>
          <w:p w14:paraId="3C704358" w14:textId="77777777" w:rsidR="00252075" w:rsidRPr="00ED2D7C" w:rsidRDefault="00252075" w:rsidP="0057464C">
            <w:pPr>
              <w:spacing w:line="276" w:lineRule="auto"/>
              <w:jc w:val="center"/>
              <w:rPr>
                <w:b/>
                <w:bCs/>
                <w:sz w:val="22"/>
                <w:szCs w:val="22"/>
              </w:rPr>
            </w:pPr>
          </w:p>
        </w:tc>
      </w:tr>
      <w:tr w:rsidR="00A546F8" w:rsidRPr="00ED2D7C" w14:paraId="042F32B7" w14:textId="77777777" w:rsidTr="005058C3">
        <w:trPr>
          <w:cantSplit/>
          <w:trHeight w:val="584"/>
        </w:trPr>
        <w:tc>
          <w:tcPr>
            <w:tcW w:w="756" w:type="pct"/>
            <w:tcMar>
              <w:top w:w="72" w:type="dxa"/>
              <w:left w:w="144" w:type="dxa"/>
              <w:bottom w:w="72" w:type="dxa"/>
              <w:right w:w="144" w:type="dxa"/>
            </w:tcMar>
            <w:vAlign w:val="center"/>
          </w:tcPr>
          <w:p w14:paraId="00B306BE" w14:textId="4452984B" w:rsidR="00252075" w:rsidRPr="00ED2D7C" w:rsidRDefault="21C60698" w:rsidP="005058C3">
            <w:pPr>
              <w:spacing w:line="276" w:lineRule="auto"/>
              <w:jc w:val="center"/>
              <w:rPr>
                <w:b/>
                <w:bCs/>
                <w:sz w:val="22"/>
                <w:szCs w:val="22"/>
              </w:rPr>
            </w:pPr>
            <w:r w:rsidRPr="00ED2D7C">
              <w:rPr>
                <w:b/>
                <w:bCs/>
                <w:sz w:val="22"/>
                <w:szCs w:val="22"/>
              </w:rPr>
              <w:lastRenderedPageBreak/>
              <w:t>Ožujak</w:t>
            </w:r>
          </w:p>
        </w:tc>
        <w:tc>
          <w:tcPr>
            <w:tcW w:w="601" w:type="pct"/>
            <w:tcMar>
              <w:top w:w="72" w:type="dxa"/>
              <w:left w:w="144" w:type="dxa"/>
              <w:bottom w:w="72" w:type="dxa"/>
              <w:right w:w="144" w:type="dxa"/>
            </w:tcMar>
            <w:vAlign w:val="center"/>
          </w:tcPr>
          <w:p w14:paraId="6F1668BC" w14:textId="74A1365E" w:rsidR="00252075" w:rsidRPr="00ED2D7C" w:rsidRDefault="00A546F8" w:rsidP="005058C3">
            <w:pPr>
              <w:spacing w:line="276" w:lineRule="auto"/>
              <w:jc w:val="center"/>
              <w:rPr>
                <w:b/>
                <w:bCs/>
                <w:sz w:val="22"/>
                <w:szCs w:val="22"/>
              </w:rPr>
            </w:pPr>
            <w:r w:rsidRPr="00ED2D7C">
              <w:rPr>
                <w:b/>
                <w:bCs/>
                <w:sz w:val="22"/>
                <w:szCs w:val="22"/>
              </w:rPr>
              <w:t>9</w:t>
            </w:r>
          </w:p>
        </w:tc>
        <w:tc>
          <w:tcPr>
            <w:tcW w:w="1141" w:type="pct"/>
            <w:tcMar>
              <w:top w:w="72" w:type="dxa"/>
              <w:left w:w="144" w:type="dxa"/>
              <w:bottom w:w="72" w:type="dxa"/>
              <w:right w:w="144" w:type="dxa"/>
            </w:tcMar>
          </w:tcPr>
          <w:p w14:paraId="49BCD99A" w14:textId="4A2BB3A5" w:rsidR="00252075" w:rsidRPr="00ED2D7C" w:rsidRDefault="21C60698" w:rsidP="31D3088B">
            <w:pPr>
              <w:spacing w:after="0" w:line="276" w:lineRule="auto"/>
              <w:rPr>
                <w:b/>
                <w:bCs/>
                <w:sz w:val="22"/>
                <w:szCs w:val="22"/>
              </w:rPr>
            </w:pPr>
            <w:r w:rsidRPr="00ED2D7C">
              <w:rPr>
                <w:rFonts w:eastAsia="Calibri"/>
                <w:sz w:val="22"/>
                <w:szCs w:val="22"/>
              </w:rPr>
              <w:t>Uvježbavanje čitanja po ulogama. Izrada kostimografije i scenografije.</w:t>
            </w:r>
          </w:p>
        </w:tc>
        <w:tc>
          <w:tcPr>
            <w:tcW w:w="2502" w:type="pct"/>
            <w:vMerge/>
            <w:tcMar>
              <w:top w:w="72" w:type="dxa"/>
              <w:left w:w="144" w:type="dxa"/>
              <w:bottom w:w="72" w:type="dxa"/>
              <w:right w:w="144" w:type="dxa"/>
            </w:tcMar>
          </w:tcPr>
          <w:p w14:paraId="6CF4BE23" w14:textId="77777777" w:rsidR="00252075" w:rsidRPr="00ED2D7C" w:rsidRDefault="00252075" w:rsidP="0057464C">
            <w:pPr>
              <w:spacing w:line="276" w:lineRule="auto"/>
              <w:jc w:val="center"/>
              <w:rPr>
                <w:b/>
                <w:bCs/>
                <w:sz w:val="22"/>
                <w:szCs w:val="22"/>
              </w:rPr>
            </w:pPr>
          </w:p>
        </w:tc>
      </w:tr>
      <w:tr w:rsidR="00A546F8" w:rsidRPr="00ED2D7C" w14:paraId="641ECD56" w14:textId="77777777" w:rsidTr="005058C3">
        <w:trPr>
          <w:cantSplit/>
          <w:trHeight w:val="584"/>
        </w:trPr>
        <w:tc>
          <w:tcPr>
            <w:tcW w:w="756" w:type="pct"/>
            <w:tcMar>
              <w:top w:w="72" w:type="dxa"/>
              <w:left w:w="144" w:type="dxa"/>
              <w:bottom w:w="72" w:type="dxa"/>
              <w:right w:w="144" w:type="dxa"/>
            </w:tcMar>
            <w:vAlign w:val="center"/>
          </w:tcPr>
          <w:p w14:paraId="51D66A5E" w14:textId="065CE91E" w:rsidR="00252075" w:rsidRPr="00ED2D7C" w:rsidRDefault="21C60698" w:rsidP="005058C3">
            <w:pPr>
              <w:spacing w:line="276" w:lineRule="auto"/>
              <w:jc w:val="center"/>
              <w:rPr>
                <w:b/>
                <w:bCs/>
                <w:sz w:val="22"/>
                <w:szCs w:val="22"/>
              </w:rPr>
            </w:pPr>
            <w:r w:rsidRPr="00ED2D7C">
              <w:rPr>
                <w:b/>
                <w:bCs/>
                <w:sz w:val="22"/>
                <w:szCs w:val="22"/>
              </w:rPr>
              <w:t>Travanj</w:t>
            </w:r>
          </w:p>
        </w:tc>
        <w:tc>
          <w:tcPr>
            <w:tcW w:w="601" w:type="pct"/>
            <w:tcMar>
              <w:top w:w="72" w:type="dxa"/>
              <w:left w:w="144" w:type="dxa"/>
              <w:bottom w:w="72" w:type="dxa"/>
              <w:right w:w="144" w:type="dxa"/>
            </w:tcMar>
            <w:vAlign w:val="center"/>
          </w:tcPr>
          <w:p w14:paraId="29BB71EA" w14:textId="591A044A" w:rsidR="00252075" w:rsidRPr="00ED2D7C" w:rsidRDefault="00A546F8" w:rsidP="005058C3">
            <w:pPr>
              <w:spacing w:line="276" w:lineRule="auto"/>
              <w:jc w:val="center"/>
              <w:rPr>
                <w:b/>
                <w:bCs/>
                <w:sz w:val="22"/>
                <w:szCs w:val="22"/>
              </w:rPr>
            </w:pPr>
            <w:r w:rsidRPr="00ED2D7C">
              <w:rPr>
                <w:b/>
                <w:bCs/>
                <w:sz w:val="22"/>
                <w:szCs w:val="22"/>
              </w:rPr>
              <w:t>6</w:t>
            </w:r>
          </w:p>
        </w:tc>
        <w:tc>
          <w:tcPr>
            <w:tcW w:w="1141" w:type="pct"/>
            <w:tcMar>
              <w:top w:w="72" w:type="dxa"/>
              <w:left w:w="144" w:type="dxa"/>
              <w:bottom w:w="72" w:type="dxa"/>
              <w:right w:w="144" w:type="dxa"/>
            </w:tcMar>
          </w:tcPr>
          <w:p w14:paraId="170DE8B7" w14:textId="4B338637" w:rsidR="00252075" w:rsidRPr="00ED2D7C" w:rsidRDefault="21C60698" w:rsidP="31D3088B">
            <w:pPr>
              <w:spacing w:after="0" w:line="276" w:lineRule="auto"/>
              <w:rPr>
                <w:rFonts w:eastAsia="Calibri"/>
                <w:sz w:val="22"/>
                <w:szCs w:val="22"/>
              </w:rPr>
            </w:pPr>
            <w:r w:rsidRPr="00ED2D7C">
              <w:rPr>
                <w:rFonts w:eastAsia="Calibri"/>
                <w:sz w:val="22"/>
                <w:szCs w:val="22"/>
              </w:rPr>
              <w:t>Uvježbavanje izvedbe bez čitanja.. Izrada kostimografije i scenografije</w:t>
            </w:r>
          </w:p>
        </w:tc>
        <w:tc>
          <w:tcPr>
            <w:tcW w:w="2502" w:type="pct"/>
            <w:vMerge/>
            <w:tcMar>
              <w:top w:w="72" w:type="dxa"/>
              <w:left w:w="144" w:type="dxa"/>
              <w:bottom w:w="72" w:type="dxa"/>
              <w:right w:w="144" w:type="dxa"/>
            </w:tcMar>
          </w:tcPr>
          <w:p w14:paraId="0BA56BA2" w14:textId="77777777" w:rsidR="00252075" w:rsidRPr="00ED2D7C" w:rsidRDefault="00252075" w:rsidP="0057464C">
            <w:pPr>
              <w:spacing w:line="276" w:lineRule="auto"/>
              <w:jc w:val="center"/>
              <w:rPr>
                <w:b/>
                <w:bCs/>
                <w:sz w:val="22"/>
                <w:szCs w:val="22"/>
              </w:rPr>
            </w:pPr>
          </w:p>
        </w:tc>
      </w:tr>
      <w:tr w:rsidR="00A546F8" w:rsidRPr="00ED2D7C" w14:paraId="39C2A910" w14:textId="77777777" w:rsidTr="005058C3">
        <w:trPr>
          <w:cantSplit/>
          <w:trHeight w:val="584"/>
        </w:trPr>
        <w:tc>
          <w:tcPr>
            <w:tcW w:w="756" w:type="pct"/>
            <w:tcMar>
              <w:top w:w="72" w:type="dxa"/>
              <w:left w:w="144" w:type="dxa"/>
              <w:bottom w:w="72" w:type="dxa"/>
              <w:right w:w="144" w:type="dxa"/>
            </w:tcMar>
            <w:vAlign w:val="center"/>
          </w:tcPr>
          <w:p w14:paraId="413B1F0E" w14:textId="6BEF2D59" w:rsidR="00252075" w:rsidRPr="00ED2D7C" w:rsidRDefault="21C60698" w:rsidP="005058C3">
            <w:pPr>
              <w:spacing w:line="276" w:lineRule="auto"/>
              <w:jc w:val="center"/>
              <w:rPr>
                <w:b/>
                <w:bCs/>
                <w:sz w:val="22"/>
                <w:szCs w:val="22"/>
              </w:rPr>
            </w:pPr>
            <w:r w:rsidRPr="00ED2D7C">
              <w:rPr>
                <w:b/>
                <w:bCs/>
                <w:sz w:val="22"/>
                <w:szCs w:val="22"/>
              </w:rPr>
              <w:t>Svibanj</w:t>
            </w:r>
          </w:p>
        </w:tc>
        <w:tc>
          <w:tcPr>
            <w:tcW w:w="601" w:type="pct"/>
            <w:tcMar>
              <w:top w:w="72" w:type="dxa"/>
              <w:left w:w="144" w:type="dxa"/>
              <w:bottom w:w="72" w:type="dxa"/>
              <w:right w:w="144" w:type="dxa"/>
            </w:tcMar>
            <w:vAlign w:val="center"/>
          </w:tcPr>
          <w:p w14:paraId="1423212C" w14:textId="26D33F45" w:rsidR="00252075" w:rsidRPr="00ED2D7C" w:rsidRDefault="00A546F8" w:rsidP="005058C3">
            <w:pPr>
              <w:spacing w:line="276" w:lineRule="auto"/>
              <w:jc w:val="center"/>
              <w:rPr>
                <w:b/>
                <w:bCs/>
                <w:sz w:val="22"/>
                <w:szCs w:val="22"/>
              </w:rPr>
            </w:pPr>
            <w:r w:rsidRPr="00ED2D7C">
              <w:rPr>
                <w:b/>
                <w:bCs/>
                <w:sz w:val="22"/>
                <w:szCs w:val="22"/>
              </w:rPr>
              <w:t>8</w:t>
            </w:r>
          </w:p>
        </w:tc>
        <w:tc>
          <w:tcPr>
            <w:tcW w:w="1141" w:type="pct"/>
            <w:tcMar>
              <w:top w:w="72" w:type="dxa"/>
              <w:left w:w="144" w:type="dxa"/>
              <w:bottom w:w="72" w:type="dxa"/>
              <w:right w:w="144" w:type="dxa"/>
            </w:tcMar>
          </w:tcPr>
          <w:p w14:paraId="22BC5A98" w14:textId="2FA235CA" w:rsidR="00252075" w:rsidRPr="00ED2D7C" w:rsidRDefault="21C60698" w:rsidP="31D3088B">
            <w:pPr>
              <w:spacing w:after="0" w:line="276" w:lineRule="auto"/>
              <w:rPr>
                <w:rFonts w:eastAsia="Calibri"/>
                <w:sz w:val="22"/>
                <w:szCs w:val="22"/>
              </w:rPr>
            </w:pPr>
            <w:r w:rsidRPr="00ED2D7C">
              <w:rPr>
                <w:rFonts w:eastAsia="Calibri"/>
                <w:sz w:val="22"/>
                <w:szCs w:val="22"/>
              </w:rPr>
              <w:t>Uvježbavanje izvedbe bez čitanja. Izrada kostimografije i scenografije. Izvedba predstave za Dan škole</w:t>
            </w:r>
          </w:p>
        </w:tc>
        <w:tc>
          <w:tcPr>
            <w:tcW w:w="2502" w:type="pct"/>
            <w:vMerge/>
            <w:tcMar>
              <w:top w:w="72" w:type="dxa"/>
              <w:left w:w="144" w:type="dxa"/>
              <w:bottom w:w="72" w:type="dxa"/>
              <w:right w:w="144" w:type="dxa"/>
            </w:tcMar>
          </w:tcPr>
          <w:p w14:paraId="2EEC493E" w14:textId="77777777" w:rsidR="00252075" w:rsidRPr="00ED2D7C" w:rsidRDefault="00252075" w:rsidP="0057464C">
            <w:pPr>
              <w:spacing w:line="276" w:lineRule="auto"/>
              <w:jc w:val="center"/>
              <w:rPr>
                <w:b/>
                <w:bCs/>
                <w:sz w:val="22"/>
                <w:szCs w:val="22"/>
              </w:rPr>
            </w:pPr>
          </w:p>
        </w:tc>
      </w:tr>
      <w:tr w:rsidR="00A546F8" w:rsidRPr="00ED2D7C" w14:paraId="3ADA7281" w14:textId="77777777" w:rsidTr="005058C3">
        <w:trPr>
          <w:cantSplit/>
          <w:trHeight w:val="3725"/>
        </w:trPr>
        <w:tc>
          <w:tcPr>
            <w:tcW w:w="756" w:type="pct"/>
            <w:shd w:val="clear" w:color="auto" w:fill="auto"/>
            <w:tcMar>
              <w:top w:w="72" w:type="dxa"/>
              <w:left w:w="144" w:type="dxa"/>
              <w:bottom w:w="72" w:type="dxa"/>
              <w:right w:w="144" w:type="dxa"/>
            </w:tcMar>
            <w:vAlign w:val="center"/>
          </w:tcPr>
          <w:p w14:paraId="31631183" w14:textId="74266C68" w:rsidR="00252075" w:rsidRPr="00ED2D7C" w:rsidRDefault="21C60698" w:rsidP="005058C3">
            <w:pPr>
              <w:spacing w:line="276" w:lineRule="auto"/>
              <w:jc w:val="center"/>
              <w:rPr>
                <w:b/>
                <w:bCs/>
                <w:sz w:val="22"/>
                <w:szCs w:val="22"/>
              </w:rPr>
            </w:pPr>
            <w:r w:rsidRPr="00ED2D7C">
              <w:rPr>
                <w:b/>
                <w:bCs/>
                <w:sz w:val="22"/>
                <w:szCs w:val="22"/>
              </w:rPr>
              <w:t>Lipanj</w:t>
            </w:r>
          </w:p>
        </w:tc>
        <w:tc>
          <w:tcPr>
            <w:tcW w:w="601" w:type="pct"/>
            <w:shd w:val="clear" w:color="auto" w:fill="auto"/>
            <w:tcMar>
              <w:top w:w="72" w:type="dxa"/>
              <w:left w:w="144" w:type="dxa"/>
              <w:bottom w:w="72" w:type="dxa"/>
              <w:right w:w="144" w:type="dxa"/>
            </w:tcMar>
            <w:vAlign w:val="center"/>
          </w:tcPr>
          <w:p w14:paraId="40A3A73B" w14:textId="5224CA9B" w:rsidR="00252075" w:rsidRPr="00ED2D7C" w:rsidRDefault="00A546F8" w:rsidP="005058C3">
            <w:pPr>
              <w:spacing w:line="276" w:lineRule="auto"/>
              <w:jc w:val="center"/>
              <w:rPr>
                <w:b/>
                <w:sz w:val="22"/>
                <w:szCs w:val="22"/>
              </w:rPr>
            </w:pPr>
            <w:r w:rsidRPr="00ED2D7C">
              <w:rPr>
                <w:b/>
                <w:sz w:val="22"/>
                <w:szCs w:val="22"/>
              </w:rPr>
              <w:t>6</w:t>
            </w:r>
          </w:p>
        </w:tc>
        <w:tc>
          <w:tcPr>
            <w:tcW w:w="1141" w:type="pct"/>
            <w:shd w:val="clear" w:color="auto" w:fill="auto"/>
            <w:tcMar>
              <w:top w:w="72" w:type="dxa"/>
              <w:left w:w="144" w:type="dxa"/>
              <w:bottom w:w="72" w:type="dxa"/>
              <w:right w:w="144" w:type="dxa"/>
            </w:tcMar>
          </w:tcPr>
          <w:p w14:paraId="3CA0BA84" w14:textId="77777777" w:rsidR="00252075" w:rsidRPr="00ED2D7C" w:rsidRDefault="21C60698" w:rsidP="31D3088B">
            <w:pPr>
              <w:spacing w:after="0" w:line="276" w:lineRule="auto"/>
              <w:rPr>
                <w:rFonts w:eastAsia="Calibri"/>
                <w:sz w:val="22"/>
                <w:szCs w:val="22"/>
              </w:rPr>
            </w:pPr>
            <w:r w:rsidRPr="00ED2D7C">
              <w:rPr>
                <w:rFonts w:eastAsia="Calibri"/>
                <w:sz w:val="22"/>
                <w:szCs w:val="22"/>
              </w:rPr>
              <w:t>Filme, Serien und Zeichentrickfilme auf Deutsch</w:t>
            </w:r>
          </w:p>
          <w:p w14:paraId="615357B3" w14:textId="7D20275A" w:rsidR="00252075" w:rsidRPr="00ED2D7C" w:rsidRDefault="21C60698" w:rsidP="31D3088B">
            <w:pPr>
              <w:spacing w:after="0" w:line="276" w:lineRule="auto"/>
              <w:rPr>
                <w:rFonts w:eastAsia="Calibri"/>
                <w:sz w:val="22"/>
                <w:szCs w:val="22"/>
              </w:rPr>
            </w:pPr>
            <w:r w:rsidRPr="00ED2D7C">
              <w:rPr>
                <w:rFonts w:eastAsia="Calibri"/>
                <w:sz w:val="22"/>
                <w:szCs w:val="22"/>
              </w:rPr>
              <w:t>- gledanje filmova, serija i crtića na njemačkom jeziku</w:t>
            </w:r>
          </w:p>
        </w:tc>
        <w:tc>
          <w:tcPr>
            <w:tcW w:w="2502" w:type="pct"/>
            <w:shd w:val="clear" w:color="auto" w:fill="auto"/>
            <w:tcMar>
              <w:top w:w="72" w:type="dxa"/>
              <w:left w:w="144" w:type="dxa"/>
              <w:bottom w:w="72" w:type="dxa"/>
              <w:right w:w="144" w:type="dxa"/>
            </w:tcMar>
          </w:tcPr>
          <w:p w14:paraId="69679C99" w14:textId="77777777" w:rsidR="00252075" w:rsidRPr="00ED2D7C" w:rsidRDefault="21C60698" w:rsidP="31D3088B">
            <w:pPr>
              <w:spacing w:after="0" w:line="276" w:lineRule="auto"/>
              <w:rPr>
                <w:sz w:val="22"/>
                <w:szCs w:val="22"/>
              </w:rPr>
            </w:pPr>
            <w:r w:rsidRPr="00ED2D7C">
              <w:rPr>
                <w:sz w:val="22"/>
                <w:szCs w:val="22"/>
              </w:rPr>
              <w:t>OŠ (2) NJ A.6.1.Učenik razumije kratke i vrlo jednostavne tekstove pri slušanju i čitanju.</w:t>
            </w:r>
          </w:p>
          <w:p w14:paraId="46EF7C56" w14:textId="77777777" w:rsidR="00252075" w:rsidRPr="00ED2D7C" w:rsidRDefault="21C60698" w:rsidP="31D3088B">
            <w:pPr>
              <w:spacing w:after="0" w:line="276" w:lineRule="auto"/>
              <w:rPr>
                <w:sz w:val="22"/>
                <w:szCs w:val="22"/>
              </w:rPr>
            </w:pPr>
            <w:r w:rsidRPr="00ED2D7C">
              <w:rPr>
                <w:sz w:val="22"/>
                <w:szCs w:val="22"/>
              </w:rPr>
              <w:t>OŠ (2) NJ A.6.3.Učenik proizvodi vrlo kratke i vrlo jednostavne govorne tekstove.</w:t>
            </w:r>
          </w:p>
          <w:p w14:paraId="6C81D884" w14:textId="77777777" w:rsidR="00252075" w:rsidRPr="00ED2D7C" w:rsidRDefault="21C60698" w:rsidP="31D3088B">
            <w:pPr>
              <w:spacing w:after="0" w:line="276" w:lineRule="auto"/>
              <w:rPr>
                <w:sz w:val="22"/>
                <w:szCs w:val="22"/>
              </w:rPr>
            </w:pPr>
            <w:r w:rsidRPr="00ED2D7C">
              <w:rPr>
                <w:sz w:val="22"/>
                <w:szCs w:val="22"/>
              </w:rPr>
              <w:t>OŠ (2) NJ A.6.4.Učenik sudjeluje u vrlo kratkoj i vrlo jednostavnoj govornoj interakciji</w:t>
            </w:r>
          </w:p>
          <w:p w14:paraId="4C5C21A9" w14:textId="77777777" w:rsidR="00252075" w:rsidRPr="00ED2D7C" w:rsidRDefault="21C60698" w:rsidP="31D3088B">
            <w:pPr>
              <w:spacing w:after="0" w:line="276" w:lineRule="auto"/>
              <w:rPr>
                <w:sz w:val="22"/>
                <w:szCs w:val="22"/>
              </w:rPr>
            </w:pPr>
            <w:r w:rsidRPr="00ED2D7C">
              <w:rPr>
                <w:sz w:val="22"/>
                <w:szCs w:val="22"/>
              </w:rPr>
              <w:t>OŠ (2) NJ A.6.5.Učenik piše vrlo kratke i vrlo jednostavne tekstove.</w:t>
            </w:r>
          </w:p>
          <w:p w14:paraId="058424D8" w14:textId="77777777" w:rsidR="00252075" w:rsidRPr="00ED2D7C" w:rsidRDefault="21C60698" w:rsidP="31D3088B">
            <w:pPr>
              <w:spacing w:after="0" w:line="276" w:lineRule="auto"/>
              <w:rPr>
                <w:sz w:val="22"/>
                <w:szCs w:val="22"/>
              </w:rPr>
            </w:pPr>
            <w:r w:rsidRPr="00ED2D7C">
              <w:rPr>
                <w:sz w:val="22"/>
                <w:szCs w:val="22"/>
              </w:rPr>
              <w:t>OŠ (2) NJ B.6.3.</w:t>
            </w:r>
          </w:p>
          <w:p w14:paraId="39861AC8" w14:textId="77777777" w:rsidR="00252075" w:rsidRPr="00ED2D7C" w:rsidRDefault="21C60698" w:rsidP="31D3088B">
            <w:pPr>
              <w:spacing w:after="0" w:line="276" w:lineRule="auto"/>
              <w:rPr>
                <w:sz w:val="22"/>
                <w:szCs w:val="22"/>
              </w:rPr>
            </w:pPr>
            <w:r w:rsidRPr="00ED2D7C">
              <w:rPr>
                <w:sz w:val="22"/>
                <w:szCs w:val="22"/>
              </w:rPr>
              <w:t>Učenik reagira otvoreno i s interesom na strane i nerazumljive sadržaje, ponašanja i situacije.</w:t>
            </w:r>
          </w:p>
          <w:p w14:paraId="68BE39DA" w14:textId="77777777" w:rsidR="00252075" w:rsidRPr="00ED2D7C" w:rsidRDefault="21C60698" w:rsidP="31D3088B">
            <w:pPr>
              <w:spacing w:after="0" w:line="276" w:lineRule="auto"/>
              <w:rPr>
                <w:sz w:val="22"/>
                <w:szCs w:val="22"/>
              </w:rPr>
            </w:pPr>
            <w:r w:rsidRPr="00ED2D7C">
              <w:rPr>
                <w:sz w:val="22"/>
                <w:szCs w:val="22"/>
              </w:rPr>
              <w:t>OŠ (2) NJ C.6.2.</w:t>
            </w:r>
          </w:p>
          <w:p w14:paraId="555862FD" w14:textId="7BE2E7D7" w:rsidR="00252075" w:rsidRPr="00ED2D7C" w:rsidRDefault="21C60698" w:rsidP="31D3088B">
            <w:pPr>
              <w:spacing w:after="0" w:line="276" w:lineRule="auto"/>
              <w:rPr>
                <w:sz w:val="22"/>
                <w:szCs w:val="22"/>
              </w:rPr>
            </w:pPr>
            <w:r w:rsidRPr="00ED2D7C">
              <w:rPr>
                <w:sz w:val="22"/>
                <w:szCs w:val="22"/>
              </w:rPr>
              <w:t>Učenik pronalazi i upotrebljava jednostavne informacije iz različitih izvora.</w:t>
            </w:r>
          </w:p>
        </w:tc>
      </w:tr>
      <w:tr w:rsidR="00165018" w:rsidRPr="00ED2D7C" w14:paraId="593596F4" w14:textId="77777777" w:rsidTr="31D3088B">
        <w:trPr>
          <w:cantSplit/>
          <w:trHeight w:val="4602"/>
        </w:trPr>
        <w:tc>
          <w:tcPr>
            <w:tcW w:w="756" w:type="pct"/>
            <w:shd w:val="clear" w:color="auto" w:fill="auto"/>
            <w:tcMar>
              <w:top w:w="72" w:type="dxa"/>
              <w:left w:w="144" w:type="dxa"/>
              <w:bottom w:w="72" w:type="dxa"/>
              <w:right w:w="144" w:type="dxa"/>
            </w:tcMar>
            <w:vAlign w:val="center"/>
          </w:tcPr>
          <w:p w14:paraId="234E3C7B" w14:textId="77777777" w:rsidR="00165018" w:rsidRPr="00ED2D7C" w:rsidRDefault="00165018" w:rsidP="0057464C">
            <w:pPr>
              <w:spacing w:line="276" w:lineRule="auto"/>
              <w:jc w:val="center"/>
              <w:rPr>
                <w:b/>
                <w:bCs/>
                <w:sz w:val="22"/>
                <w:szCs w:val="22"/>
              </w:rPr>
            </w:pPr>
          </w:p>
        </w:tc>
        <w:tc>
          <w:tcPr>
            <w:tcW w:w="601" w:type="pct"/>
            <w:shd w:val="clear" w:color="auto" w:fill="auto"/>
            <w:tcMar>
              <w:top w:w="72" w:type="dxa"/>
              <w:left w:w="144" w:type="dxa"/>
              <w:bottom w:w="72" w:type="dxa"/>
              <w:right w:w="144" w:type="dxa"/>
            </w:tcMar>
          </w:tcPr>
          <w:p w14:paraId="0B72ECE4" w14:textId="77777777" w:rsidR="00165018" w:rsidRPr="00ED2D7C" w:rsidRDefault="00165018" w:rsidP="0057464C">
            <w:pPr>
              <w:spacing w:line="276" w:lineRule="auto"/>
              <w:jc w:val="center"/>
              <w:rPr>
                <w:sz w:val="22"/>
                <w:szCs w:val="22"/>
              </w:rPr>
            </w:pPr>
          </w:p>
        </w:tc>
        <w:tc>
          <w:tcPr>
            <w:tcW w:w="1141" w:type="pct"/>
            <w:shd w:val="clear" w:color="auto" w:fill="auto"/>
            <w:tcMar>
              <w:top w:w="72" w:type="dxa"/>
              <w:left w:w="144" w:type="dxa"/>
              <w:bottom w:w="72" w:type="dxa"/>
              <w:right w:w="144" w:type="dxa"/>
            </w:tcMar>
          </w:tcPr>
          <w:p w14:paraId="52F68EC4" w14:textId="77777777" w:rsidR="00165018" w:rsidRPr="00ED2D7C" w:rsidRDefault="00165018" w:rsidP="0057464C">
            <w:pPr>
              <w:spacing w:after="0" w:line="276" w:lineRule="auto"/>
              <w:rPr>
                <w:rFonts w:eastAsia="Calibri"/>
                <w:sz w:val="22"/>
                <w:szCs w:val="22"/>
              </w:rPr>
            </w:pPr>
          </w:p>
        </w:tc>
        <w:tc>
          <w:tcPr>
            <w:tcW w:w="2502" w:type="pct"/>
            <w:shd w:val="clear" w:color="auto" w:fill="auto"/>
            <w:tcMar>
              <w:top w:w="72" w:type="dxa"/>
              <w:left w:w="144" w:type="dxa"/>
              <w:bottom w:w="72" w:type="dxa"/>
              <w:right w:w="144" w:type="dxa"/>
            </w:tcMar>
          </w:tcPr>
          <w:p w14:paraId="4B979D2B" w14:textId="77777777" w:rsidR="00165018" w:rsidRPr="00ED2D7C" w:rsidRDefault="36DFC4AD" w:rsidP="31D3088B">
            <w:pPr>
              <w:spacing w:after="0" w:line="276" w:lineRule="auto"/>
              <w:rPr>
                <w:rFonts w:eastAsia="Calibri"/>
                <w:sz w:val="22"/>
                <w:szCs w:val="22"/>
              </w:rPr>
            </w:pPr>
            <w:r w:rsidRPr="00ED2D7C">
              <w:rPr>
                <w:rFonts w:eastAsia="Calibri"/>
                <w:sz w:val="22"/>
                <w:szCs w:val="22"/>
              </w:rPr>
              <w:t>Ishodi teme:</w:t>
            </w:r>
          </w:p>
          <w:p w14:paraId="12754F85" w14:textId="77777777" w:rsidR="00165018" w:rsidRPr="00ED2D7C" w:rsidRDefault="36DFC4AD" w:rsidP="31D3088B">
            <w:pPr>
              <w:spacing w:after="0" w:line="276" w:lineRule="auto"/>
              <w:rPr>
                <w:rFonts w:eastAsia="Calibri"/>
                <w:sz w:val="22"/>
                <w:szCs w:val="22"/>
              </w:rPr>
            </w:pPr>
            <w:r w:rsidRPr="00ED2D7C">
              <w:rPr>
                <w:rFonts w:eastAsia="Calibri"/>
                <w:sz w:val="22"/>
                <w:szCs w:val="22"/>
              </w:rPr>
              <w:t>- učenik ostavlja pitanja o autentičnim sadržajima koje ne razumije te povremeno samostalno istražuje o sadržajima koji ga zanimaju</w:t>
            </w:r>
          </w:p>
          <w:p w14:paraId="39784D13" w14:textId="77777777" w:rsidR="00165018" w:rsidRPr="00ED2D7C" w:rsidRDefault="36DFC4AD" w:rsidP="31D3088B">
            <w:pPr>
              <w:spacing w:after="0" w:line="276" w:lineRule="auto"/>
              <w:rPr>
                <w:rFonts w:eastAsia="Calibri"/>
                <w:sz w:val="22"/>
                <w:szCs w:val="22"/>
              </w:rPr>
            </w:pPr>
            <w:r w:rsidRPr="00ED2D7C">
              <w:rPr>
                <w:rFonts w:eastAsia="Calibri"/>
                <w:sz w:val="22"/>
                <w:szCs w:val="22"/>
              </w:rPr>
              <w:t>- zanima se za svakodnevicu vršnjaka u zemljama njemačkoga govornog područja u različitim aspektima te iskazuje želju za daljnjim učenjem o životu vršnjaka u tim zemljama.</w:t>
            </w:r>
          </w:p>
          <w:p w14:paraId="5731AEBD" w14:textId="77777777" w:rsidR="00165018" w:rsidRPr="00ED2D7C" w:rsidRDefault="36DFC4AD" w:rsidP="31D3088B">
            <w:pPr>
              <w:spacing w:after="0" w:line="276" w:lineRule="auto"/>
              <w:rPr>
                <w:rFonts w:eastAsia="Calibri"/>
                <w:sz w:val="22"/>
                <w:szCs w:val="22"/>
              </w:rPr>
            </w:pPr>
            <w:r w:rsidRPr="00ED2D7C">
              <w:rPr>
                <w:rFonts w:eastAsia="Calibri"/>
                <w:sz w:val="22"/>
                <w:szCs w:val="22"/>
              </w:rPr>
              <w:t>- učenik se služi popisom riječi u udžbeniku, dvojezičnim ili elektroničkim rječnikom</w:t>
            </w:r>
          </w:p>
          <w:p w14:paraId="28096486" w14:textId="77777777" w:rsidR="00165018" w:rsidRPr="00ED2D7C" w:rsidRDefault="36DFC4AD" w:rsidP="31D3088B">
            <w:pPr>
              <w:spacing w:after="0" w:line="276" w:lineRule="auto"/>
              <w:rPr>
                <w:rFonts w:eastAsia="Calibri"/>
                <w:sz w:val="22"/>
                <w:szCs w:val="22"/>
              </w:rPr>
            </w:pPr>
            <w:r w:rsidRPr="00ED2D7C">
              <w:rPr>
                <w:rFonts w:eastAsia="Calibri"/>
                <w:sz w:val="22"/>
                <w:szCs w:val="22"/>
              </w:rPr>
              <w:t>- pronalazi, izdvaja i uspoređuje jednostavne informacije iz različitih izvora uključujući i elektroničke medije</w:t>
            </w:r>
          </w:p>
          <w:p w14:paraId="0B6236AF" w14:textId="77777777" w:rsidR="00165018" w:rsidRPr="00ED2D7C" w:rsidRDefault="36DFC4AD" w:rsidP="31D3088B">
            <w:pPr>
              <w:spacing w:after="0" w:line="276" w:lineRule="auto"/>
              <w:rPr>
                <w:rFonts w:eastAsia="Calibri"/>
                <w:sz w:val="22"/>
                <w:szCs w:val="22"/>
              </w:rPr>
            </w:pPr>
            <w:r w:rsidRPr="00ED2D7C">
              <w:rPr>
                <w:rFonts w:eastAsia="Calibri"/>
                <w:sz w:val="22"/>
                <w:szCs w:val="22"/>
              </w:rPr>
              <w:t>- oblikuje vrlo kratke i vrlo jednostavne tekstove prema poznatome i uvježbanome predlošku</w:t>
            </w:r>
          </w:p>
          <w:p w14:paraId="57CFC7EC" w14:textId="51D88E6C" w:rsidR="00165018" w:rsidRPr="00ED2D7C" w:rsidRDefault="36DFC4AD" w:rsidP="31D3088B">
            <w:pPr>
              <w:spacing w:after="0" w:line="276" w:lineRule="auto"/>
              <w:rPr>
                <w:sz w:val="22"/>
                <w:szCs w:val="22"/>
              </w:rPr>
            </w:pPr>
            <w:r w:rsidRPr="00ED2D7C">
              <w:rPr>
                <w:rFonts w:eastAsia="Calibri"/>
                <w:sz w:val="22"/>
                <w:szCs w:val="22"/>
              </w:rPr>
              <w:t>-  dopunjava različite jednostavne tekstove (prenosi informacije u obrasce) poznatim</w:t>
            </w:r>
            <w:r w:rsidRPr="00ED2D7C">
              <w:rPr>
                <w:sz w:val="22"/>
                <w:szCs w:val="22"/>
              </w:rPr>
              <w:t xml:space="preserve"> riječima.</w:t>
            </w:r>
          </w:p>
        </w:tc>
      </w:tr>
    </w:tbl>
    <w:p w14:paraId="1E4D48C5" w14:textId="77777777" w:rsidR="00E71AE2" w:rsidRPr="00ED2D7C" w:rsidRDefault="00E71AE2" w:rsidP="0057464C">
      <w:pPr>
        <w:spacing w:line="276" w:lineRule="auto"/>
        <w:rPr>
          <w:sz w:val="22"/>
          <w:szCs w:val="22"/>
        </w:rPr>
      </w:pPr>
    </w:p>
    <w:p w14:paraId="54A5FBA9" w14:textId="77777777" w:rsidR="00D32ADD" w:rsidRPr="00ED2D7C" w:rsidRDefault="00D32ADD" w:rsidP="0057464C">
      <w:pPr>
        <w:tabs>
          <w:tab w:val="left" w:pos="0"/>
        </w:tabs>
        <w:spacing w:line="276" w:lineRule="auto"/>
        <w:jc w:val="both"/>
        <w:rPr>
          <w:sz w:val="22"/>
          <w:szCs w:val="22"/>
        </w:rPr>
        <w:sectPr w:rsidR="00D32ADD" w:rsidRPr="00ED2D7C" w:rsidSect="00F36855">
          <w:footerReference w:type="even" r:id="rId12"/>
          <w:footerReference w:type="default" r:id="rId13"/>
          <w:pgSz w:w="11906" w:h="16838" w:code="9"/>
          <w:pgMar w:top="851" w:right="707" w:bottom="851" w:left="1259" w:header="709" w:footer="709" w:gutter="0"/>
          <w:cols w:space="708"/>
          <w:titlePg/>
          <w:docGrid w:linePitch="360"/>
        </w:sectPr>
      </w:pPr>
    </w:p>
    <w:p w14:paraId="02966791" w14:textId="56D91873" w:rsidR="00D7478C" w:rsidRPr="00ED2D7C" w:rsidRDefault="0D03F0DC" w:rsidP="0057464C">
      <w:pPr>
        <w:pStyle w:val="Naslov1"/>
        <w:spacing w:after="240" w:line="276" w:lineRule="auto"/>
        <w:rPr>
          <w:rFonts w:ascii="Times New Roman" w:hAnsi="Times New Roman"/>
          <w:sz w:val="22"/>
          <w:szCs w:val="22"/>
        </w:rPr>
      </w:pPr>
      <w:bookmarkStart w:id="60" w:name="_Toc209168517"/>
      <w:bookmarkStart w:id="61" w:name="_Toc461791728"/>
      <w:r w:rsidRPr="00ED2D7C">
        <w:rPr>
          <w:rFonts w:ascii="Times New Roman" w:hAnsi="Times New Roman"/>
          <w:sz w:val="22"/>
          <w:szCs w:val="22"/>
        </w:rPr>
        <w:lastRenderedPageBreak/>
        <w:t>3</w:t>
      </w:r>
      <w:r w:rsidR="2C26AE11" w:rsidRPr="00ED2D7C">
        <w:rPr>
          <w:rFonts w:ascii="Times New Roman" w:hAnsi="Times New Roman"/>
          <w:sz w:val="22"/>
          <w:szCs w:val="22"/>
        </w:rPr>
        <w:t>.</w:t>
      </w:r>
      <w:r w:rsidR="1548B0A5" w:rsidRPr="00ED2D7C">
        <w:rPr>
          <w:rFonts w:ascii="Times New Roman" w:hAnsi="Times New Roman"/>
          <w:sz w:val="22"/>
          <w:szCs w:val="22"/>
        </w:rPr>
        <w:t>1</w:t>
      </w:r>
      <w:r w:rsidR="00151576" w:rsidRPr="00ED2D7C">
        <w:rPr>
          <w:rFonts w:ascii="Times New Roman" w:hAnsi="Times New Roman"/>
          <w:sz w:val="22"/>
          <w:szCs w:val="22"/>
        </w:rPr>
        <w:t>1</w:t>
      </w:r>
      <w:r w:rsidR="1548B0A5" w:rsidRPr="00ED2D7C">
        <w:rPr>
          <w:rFonts w:ascii="Times New Roman" w:hAnsi="Times New Roman"/>
          <w:sz w:val="22"/>
          <w:szCs w:val="22"/>
        </w:rPr>
        <w:t>.</w:t>
      </w:r>
      <w:r w:rsidR="7675DC4D"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7675DC4D" w:rsidRPr="00ED2D7C">
        <w:rPr>
          <w:rFonts w:ascii="Times New Roman" w:hAnsi="Times New Roman"/>
          <w:i/>
          <w:iCs/>
          <w:sz w:val="22"/>
          <w:szCs w:val="22"/>
        </w:rPr>
        <w:t>Vjeronaučne grupe „</w:t>
      </w:r>
      <w:r w:rsidR="64DBB6A1" w:rsidRPr="00ED2D7C">
        <w:rPr>
          <w:rFonts w:ascii="Times New Roman" w:hAnsi="Times New Roman"/>
          <w:i/>
          <w:iCs/>
          <w:sz w:val="22"/>
          <w:szCs w:val="22"/>
        </w:rPr>
        <w:t>Ljubimo djelom i istinom</w:t>
      </w:r>
      <w:r w:rsidR="7675DC4D" w:rsidRPr="00ED2D7C">
        <w:rPr>
          <w:rFonts w:ascii="Times New Roman" w:hAnsi="Times New Roman"/>
          <w:i/>
          <w:iCs/>
          <w:sz w:val="22"/>
          <w:szCs w:val="22"/>
        </w:rPr>
        <w:t>“</w:t>
      </w:r>
      <w:r w:rsidR="64DBB6A1" w:rsidRPr="00ED2D7C">
        <w:rPr>
          <w:rFonts w:ascii="Times New Roman" w:hAnsi="Times New Roman"/>
          <w:i/>
          <w:iCs/>
          <w:sz w:val="22"/>
          <w:szCs w:val="22"/>
        </w:rPr>
        <w:t xml:space="preserve"> </w:t>
      </w:r>
      <w:r w:rsidR="64DBB6A1" w:rsidRPr="00ED2D7C">
        <w:rPr>
          <w:rFonts w:ascii="Times New Roman" w:hAnsi="Times New Roman"/>
          <w:sz w:val="22"/>
          <w:szCs w:val="22"/>
        </w:rPr>
        <w:t>(1Iv3,)</w:t>
      </w:r>
      <w:r w:rsidR="57AAC51D" w:rsidRPr="00ED2D7C">
        <w:rPr>
          <w:rFonts w:ascii="Times New Roman" w:hAnsi="Times New Roman"/>
          <w:sz w:val="22"/>
          <w:szCs w:val="22"/>
        </w:rPr>
        <w:t xml:space="preserve"> za </w:t>
      </w:r>
      <w:r w:rsidR="09605F2B" w:rsidRPr="00ED2D7C">
        <w:rPr>
          <w:rFonts w:ascii="Times New Roman" w:hAnsi="Times New Roman"/>
          <w:sz w:val="22"/>
          <w:szCs w:val="22"/>
        </w:rPr>
        <w:t xml:space="preserve"> </w:t>
      </w:r>
      <w:r w:rsidR="57AAC51D" w:rsidRPr="00ED2D7C">
        <w:rPr>
          <w:rFonts w:ascii="Times New Roman" w:hAnsi="Times New Roman"/>
          <w:sz w:val="22"/>
          <w:szCs w:val="22"/>
        </w:rPr>
        <w:t>učenike od 1. do 8. razreda</w:t>
      </w:r>
      <w:bookmarkEnd w:id="60"/>
    </w:p>
    <w:p w14:paraId="69A74A8E" w14:textId="0CF1EEAC" w:rsidR="002A6150" w:rsidRPr="00ED2D7C" w:rsidRDefault="002A6150" w:rsidP="0057464C">
      <w:pPr>
        <w:spacing w:after="240" w:line="276" w:lineRule="auto"/>
        <w:rPr>
          <w:sz w:val="22"/>
          <w:szCs w:val="22"/>
        </w:rPr>
      </w:pPr>
      <w:r w:rsidRPr="00ED2D7C">
        <w:rPr>
          <w:b/>
          <w:sz w:val="22"/>
          <w:szCs w:val="22"/>
        </w:rPr>
        <w:t>Nositelj:</w:t>
      </w:r>
      <w:r w:rsidRPr="00ED2D7C">
        <w:rPr>
          <w:sz w:val="22"/>
          <w:szCs w:val="22"/>
        </w:rPr>
        <w:t xml:space="preserve"> č.s. Branimira Ruža Lozo</w:t>
      </w:r>
      <w:r w:rsidR="000B0DB5" w:rsidRPr="00ED2D7C">
        <w:rPr>
          <w:sz w:val="22"/>
          <w:szCs w:val="22"/>
        </w:rPr>
        <w:t>, vjeroučiteljica</w:t>
      </w:r>
    </w:p>
    <w:tbl>
      <w:tblPr>
        <w:tblStyle w:val="Reetkatablice"/>
        <w:tblW w:w="0" w:type="auto"/>
        <w:tblLook w:val="04A0" w:firstRow="1" w:lastRow="0" w:firstColumn="1" w:lastColumn="0" w:noHBand="0" w:noVBand="1"/>
      </w:tblPr>
      <w:tblGrid>
        <w:gridCol w:w="1372"/>
        <w:gridCol w:w="4010"/>
        <w:gridCol w:w="4548"/>
      </w:tblGrid>
      <w:tr w:rsidR="005E4DC6" w:rsidRPr="00ED2D7C" w14:paraId="4CAFD987" w14:textId="77777777" w:rsidTr="005E4DC6">
        <w:trPr>
          <w:cantSplit/>
          <w:trHeight w:val="576"/>
        </w:trPr>
        <w:tc>
          <w:tcPr>
            <w:tcW w:w="0" w:type="auto"/>
            <w:shd w:val="clear" w:color="auto" w:fill="D9D9D9" w:themeFill="background1" w:themeFillShade="D9"/>
            <w:vAlign w:val="center"/>
          </w:tcPr>
          <w:p w14:paraId="3D3DE3B6" w14:textId="2F24FBA8" w:rsidR="007438BC" w:rsidRPr="00ED2D7C" w:rsidRDefault="00490DBF" w:rsidP="0057464C">
            <w:pPr>
              <w:spacing w:line="276" w:lineRule="auto"/>
              <w:jc w:val="center"/>
              <w:rPr>
                <w:b/>
                <w:sz w:val="22"/>
                <w:szCs w:val="22"/>
              </w:rPr>
            </w:pPr>
            <w:r w:rsidRPr="00ED2D7C">
              <w:rPr>
                <w:b/>
                <w:sz w:val="22"/>
                <w:szCs w:val="22"/>
              </w:rPr>
              <w:t>Vrijeme realizacije</w:t>
            </w:r>
            <w:r w:rsidR="001F210C" w:rsidRPr="00ED2D7C">
              <w:rPr>
                <w:b/>
                <w:sz w:val="22"/>
                <w:szCs w:val="22"/>
              </w:rPr>
              <w:t>/</w:t>
            </w:r>
            <w:r w:rsidR="00C452FF" w:rsidRPr="00ED2D7C">
              <w:rPr>
                <w:b/>
                <w:bCs/>
                <w:sz w:val="22"/>
                <w:szCs w:val="22"/>
              </w:rPr>
              <w:t xml:space="preserve"> Broj sati</w:t>
            </w:r>
          </w:p>
        </w:tc>
        <w:tc>
          <w:tcPr>
            <w:tcW w:w="4010" w:type="dxa"/>
            <w:shd w:val="clear" w:color="auto" w:fill="D9D9D9" w:themeFill="background1" w:themeFillShade="D9"/>
            <w:vAlign w:val="center"/>
          </w:tcPr>
          <w:p w14:paraId="0A558700" w14:textId="41BB8F3A" w:rsidR="00490DBF" w:rsidRPr="00ED2D7C" w:rsidRDefault="00490DBF" w:rsidP="0057464C">
            <w:pPr>
              <w:spacing w:line="276" w:lineRule="auto"/>
              <w:jc w:val="center"/>
              <w:rPr>
                <w:b/>
                <w:sz w:val="22"/>
                <w:szCs w:val="22"/>
              </w:rPr>
            </w:pPr>
            <w:r w:rsidRPr="00ED2D7C">
              <w:rPr>
                <w:b/>
                <w:sz w:val="22"/>
                <w:szCs w:val="22"/>
              </w:rPr>
              <w:t>Sadržaj</w:t>
            </w:r>
          </w:p>
        </w:tc>
        <w:tc>
          <w:tcPr>
            <w:tcW w:w="4548" w:type="dxa"/>
            <w:shd w:val="clear" w:color="auto" w:fill="D9D9D9" w:themeFill="background1" w:themeFillShade="D9"/>
            <w:vAlign w:val="center"/>
          </w:tcPr>
          <w:p w14:paraId="0E28C23A" w14:textId="19D7E0D3" w:rsidR="00490DBF" w:rsidRPr="00ED2D7C" w:rsidRDefault="00490DBF" w:rsidP="0057464C">
            <w:pPr>
              <w:spacing w:line="276" w:lineRule="auto"/>
              <w:jc w:val="center"/>
              <w:rPr>
                <w:b/>
                <w:sz w:val="22"/>
                <w:szCs w:val="22"/>
              </w:rPr>
            </w:pPr>
            <w:r w:rsidRPr="00ED2D7C">
              <w:rPr>
                <w:b/>
                <w:sz w:val="22"/>
                <w:szCs w:val="22"/>
              </w:rPr>
              <w:t>Odgojno-obrazovni ishodi</w:t>
            </w:r>
          </w:p>
        </w:tc>
      </w:tr>
      <w:tr w:rsidR="005E4DC6" w:rsidRPr="00ED2D7C" w14:paraId="792BAB6E" w14:textId="77777777" w:rsidTr="005E4DC6">
        <w:trPr>
          <w:cantSplit/>
        </w:trPr>
        <w:tc>
          <w:tcPr>
            <w:tcW w:w="0" w:type="auto"/>
          </w:tcPr>
          <w:p w14:paraId="0FCCBE13" w14:textId="218D6E9E" w:rsidR="0028675A" w:rsidRPr="00ED2D7C" w:rsidRDefault="0028675A" w:rsidP="0057464C">
            <w:pPr>
              <w:spacing w:after="0" w:line="276" w:lineRule="auto"/>
              <w:rPr>
                <w:b/>
                <w:sz w:val="22"/>
                <w:szCs w:val="22"/>
              </w:rPr>
            </w:pPr>
            <w:r w:rsidRPr="00ED2D7C">
              <w:rPr>
                <w:b/>
                <w:sz w:val="22"/>
                <w:szCs w:val="22"/>
              </w:rPr>
              <w:t xml:space="preserve">Rujan – </w:t>
            </w:r>
            <w:r w:rsidR="00D746A8" w:rsidRPr="00ED2D7C">
              <w:rPr>
                <w:b/>
                <w:sz w:val="22"/>
                <w:szCs w:val="22"/>
              </w:rPr>
              <w:t>Lipanj 70 sati</w:t>
            </w:r>
          </w:p>
          <w:p w14:paraId="0DA74035" w14:textId="5CE31C97" w:rsidR="0028675A" w:rsidRPr="00ED2D7C" w:rsidRDefault="0028675A" w:rsidP="0057464C">
            <w:pPr>
              <w:spacing w:after="0" w:line="276" w:lineRule="auto"/>
              <w:rPr>
                <w:sz w:val="22"/>
                <w:szCs w:val="22"/>
              </w:rPr>
            </w:pPr>
            <w:r w:rsidRPr="00ED2D7C">
              <w:rPr>
                <w:sz w:val="22"/>
                <w:szCs w:val="22"/>
              </w:rPr>
              <w:t>1 sat u rujnu</w:t>
            </w:r>
          </w:p>
          <w:p w14:paraId="0B40F4C6" w14:textId="6456F3A3" w:rsidR="0028675A" w:rsidRPr="00ED2D7C" w:rsidRDefault="0028675A" w:rsidP="0057464C">
            <w:pPr>
              <w:spacing w:line="276" w:lineRule="auto"/>
              <w:rPr>
                <w:sz w:val="22"/>
                <w:szCs w:val="22"/>
              </w:rPr>
            </w:pPr>
            <w:r w:rsidRPr="00ED2D7C">
              <w:rPr>
                <w:sz w:val="22"/>
                <w:szCs w:val="22"/>
              </w:rPr>
              <w:t>1 sat u listopadu</w:t>
            </w:r>
          </w:p>
        </w:tc>
        <w:tc>
          <w:tcPr>
            <w:tcW w:w="4010" w:type="dxa"/>
          </w:tcPr>
          <w:p w14:paraId="7EB7A1D3" w14:textId="6D0C9DEA" w:rsidR="0028675A" w:rsidRPr="00ED2D7C" w:rsidRDefault="0028675A" w:rsidP="0057464C">
            <w:pPr>
              <w:spacing w:after="0" w:line="276" w:lineRule="auto"/>
              <w:rPr>
                <w:sz w:val="22"/>
                <w:szCs w:val="22"/>
              </w:rPr>
            </w:pPr>
            <w:r w:rsidRPr="00ED2D7C">
              <w:rPr>
                <w:sz w:val="22"/>
                <w:szCs w:val="22"/>
              </w:rPr>
              <w:t>I STVARANJE GRUPE I UPOZNAVANJE S RADOM</w:t>
            </w:r>
          </w:p>
          <w:p w14:paraId="55FAFF5C" w14:textId="2FD01C24" w:rsidR="0028675A" w:rsidRPr="00ED2D7C" w:rsidRDefault="0028675A" w:rsidP="0057464C">
            <w:pPr>
              <w:spacing w:line="276" w:lineRule="auto"/>
              <w:rPr>
                <w:sz w:val="22"/>
                <w:szCs w:val="22"/>
              </w:rPr>
            </w:pPr>
            <w:r w:rsidRPr="00ED2D7C">
              <w:rPr>
                <w:sz w:val="22"/>
                <w:szCs w:val="22"/>
              </w:rPr>
              <w:t>Upis članova</w:t>
            </w:r>
          </w:p>
        </w:tc>
        <w:tc>
          <w:tcPr>
            <w:tcW w:w="4548" w:type="dxa"/>
          </w:tcPr>
          <w:p w14:paraId="200AC92B" w14:textId="77777777" w:rsidR="0028675A" w:rsidRPr="00ED2D7C" w:rsidRDefault="0028675A" w:rsidP="0057464C">
            <w:pPr>
              <w:spacing w:after="0" w:line="276" w:lineRule="auto"/>
              <w:rPr>
                <w:sz w:val="22"/>
                <w:szCs w:val="22"/>
              </w:rPr>
            </w:pPr>
            <w:r w:rsidRPr="00ED2D7C">
              <w:rPr>
                <w:sz w:val="22"/>
                <w:szCs w:val="22"/>
              </w:rPr>
              <w:t>OŠ KV A.5.1. Učenik objašnjava važnost zajedništva te kako nas vjera potiče na prihvaćanje sebe i drugih.</w:t>
            </w:r>
          </w:p>
          <w:p w14:paraId="19234570" w14:textId="58D43509" w:rsidR="0028675A" w:rsidRPr="00ED2D7C" w:rsidRDefault="0028675A" w:rsidP="0057464C">
            <w:pPr>
              <w:spacing w:line="276" w:lineRule="auto"/>
              <w:rPr>
                <w:sz w:val="22"/>
                <w:szCs w:val="22"/>
              </w:rPr>
            </w:pPr>
            <w:r w:rsidRPr="00ED2D7C">
              <w:rPr>
                <w:sz w:val="22"/>
                <w:szCs w:val="22"/>
              </w:rPr>
              <w:t>OŠ KV C.5.2. Učenik uočava da nas vjera potiče na stvaranje kvalitetnih međuljudskih odnosa u svom okruženju</w:t>
            </w:r>
          </w:p>
        </w:tc>
      </w:tr>
      <w:tr w:rsidR="000C7A5D" w:rsidRPr="00ED2D7C" w14:paraId="6ADEB37E" w14:textId="77777777" w:rsidTr="005E4DC6">
        <w:trPr>
          <w:cantSplit/>
        </w:trPr>
        <w:tc>
          <w:tcPr>
            <w:tcW w:w="0" w:type="auto"/>
          </w:tcPr>
          <w:p w14:paraId="249BA348" w14:textId="32C27125" w:rsidR="0028675A" w:rsidRPr="00ED2D7C" w:rsidRDefault="0028675A" w:rsidP="0057464C">
            <w:pPr>
              <w:spacing w:after="160" w:line="276" w:lineRule="auto"/>
              <w:rPr>
                <w:b/>
                <w:sz w:val="22"/>
                <w:szCs w:val="22"/>
              </w:rPr>
            </w:pPr>
            <w:r w:rsidRPr="00ED2D7C">
              <w:rPr>
                <w:b/>
                <w:sz w:val="22"/>
                <w:szCs w:val="22"/>
              </w:rPr>
              <w:t>Listopad – svibanj</w:t>
            </w:r>
          </w:p>
          <w:p w14:paraId="72EE3FED" w14:textId="77777777" w:rsidR="00E51749" w:rsidRPr="00ED2D7C" w:rsidRDefault="00E51749" w:rsidP="00E51749">
            <w:pPr>
              <w:spacing w:after="0"/>
              <w:rPr>
                <w:sz w:val="22"/>
                <w:szCs w:val="22"/>
              </w:rPr>
            </w:pPr>
            <w:r w:rsidRPr="00ED2D7C">
              <w:rPr>
                <w:sz w:val="22"/>
                <w:szCs w:val="22"/>
              </w:rPr>
              <w:t xml:space="preserve">8 sati u listopadu </w:t>
            </w:r>
          </w:p>
          <w:p w14:paraId="39174E59" w14:textId="77777777" w:rsidR="00E51749" w:rsidRPr="00ED2D7C" w:rsidRDefault="00E51749" w:rsidP="00E51749">
            <w:pPr>
              <w:spacing w:after="0"/>
              <w:rPr>
                <w:sz w:val="22"/>
                <w:szCs w:val="22"/>
              </w:rPr>
            </w:pPr>
          </w:p>
          <w:p w14:paraId="4E2591DC" w14:textId="77777777" w:rsidR="00E51749" w:rsidRPr="00ED2D7C" w:rsidRDefault="00E51749" w:rsidP="00E51749">
            <w:pPr>
              <w:spacing w:after="0"/>
              <w:rPr>
                <w:sz w:val="22"/>
                <w:szCs w:val="22"/>
              </w:rPr>
            </w:pPr>
          </w:p>
          <w:p w14:paraId="4BB380D4" w14:textId="1259837C" w:rsidR="0028675A" w:rsidRPr="00ED2D7C" w:rsidRDefault="00E51749" w:rsidP="00E51749">
            <w:pPr>
              <w:spacing w:after="160" w:line="276" w:lineRule="auto"/>
              <w:rPr>
                <w:sz w:val="22"/>
                <w:szCs w:val="22"/>
              </w:rPr>
            </w:pPr>
            <w:r w:rsidRPr="00ED2D7C">
              <w:rPr>
                <w:sz w:val="22"/>
                <w:szCs w:val="22"/>
              </w:rPr>
              <w:t>Natjecanje - 1 sat tjedno – ovisno o razini natjecanja</w:t>
            </w:r>
          </w:p>
        </w:tc>
        <w:tc>
          <w:tcPr>
            <w:tcW w:w="4010" w:type="dxa"/>
          </w:tcPr>
          <w:p w14:paraId="60037FDF" w14:textId="570A4BFD" w:rsidR="0028675A" w:rsidRPr="00ED2D7C" w:rsidRDefault="0028675A" w:rsidP="0057464C">
            <w:pPr>
              <w:spacing w:after="0" w:line="276" w:lineRule="auto"/>
              <w:textAlignment w:val="baseline"/>
              <w:rPr>
                <w:sz w:val="22"/>
                <w:szCs w:val="22"/>
              </w:rPr>
            </w:pPr>
            <w:r w:rsidRPr="00ED2D7C">
              <w:rPr>
                <w:sz w:val="22"/>
                <w:szCs w:val="22"/>
              </w:rPr>
              <w:t>II VJERONAUČNO NATJECANJE – OLIMPIJADA (DIO VJERONAUČNE GRUPE) </w:t>
            </w:r>
          </w:p>
          <w:p w14:paraId="014D738B" w14:textId="77777777" w:rsidR="0028675A" w:rsidRPr="00ED2D7C" w:rsidRDefault="0028675A" w:rsidP="0057464C">
            <w:pPr>
              <w:spacing w:after="0" w:line="276" w:lineRule="auto"/>
              <w:textAlignment w:val="baseline"/>
              <w:rPr>
                <w:sz w:val="22"/>
                <w:szCs w:val="22"/>
                <w:lang w:eastAsia="hr-HR"/>
              </w:rPr>
            </w:pPr>
            <w:r w:rsidRPr="00ED2D7C">
              <w:rPr>
                <w:sz w:val="22"/>
                <w:szCs w:val="22"/>
                <w:lang w:eastAsia="hr-HR"/>
              </w:rPr>
              <w:t>Tema: (Još nepoznata!)</w:t>
            </w:r>
          </w:p>
          <w:p w14:paraId="135653B2" w14:textId="77777777" w:rsidR="0028675A" w:rsidRPr="00ED2D7C" w:rsidRDefault="0028675A" w:rsidP="0057464C">
            <w:pPr>
              <w:spacing w:after="0" w:line="276" w:lineRule="auto"/>
              <w:textAlignment w:val="baseline"/>
              <w:rPr>
                <w:sz w:val="22"/>
                <w:szCs w:val="22"/>
                <w:lang w:eastAsia="hr-HR"/>
              </w:rPr>
            </w:pPr>
            <w:r w:rsidRPr="00ED2D7C">
              <w:rPr>
                <w:sz w:val="22"/>
                <w:szCs w:val="22"/>
                <w:lang w:eastAsia="hr-HR"/>
              </w:rPr>
              <w:t>  </w:t>
            </w:r>
          </w:p>
          <w:p w14:paraId="71D58FFB" w14:textId="77777777" w:rsidR="0028675A" w:rsidRPr="00ED2D7C" w:rsidRDefault="0028675A" w:rsidP="0057464C">
            <w:pPr>
              <w:spacing w:after="0" w:line="276" w:lineRule="auto"/>
              <w:textAlignment w:val="baseline"/>
              <w:rPr>
                <w:sz w:val="22"/>
                <w:szCs w:val="22"/>
                <w:lang w:eastAsia="hr-HR"/>
              </w:rPr>
            </w:pPr>
            <w:r w:rsidRPr="00ED2D7C">
              <w:rPr>
                <w:sz w:val="22"/>
                <w:szCs w:val="22"/>
                <w:lang w:eastAsia="hr-HR"/>
              </w:rPr>
              <w:t>Učenici koji žele učiti i pripremati se za natjecanje sami i svojevoljno se prijavljuju. </w:t>
            </w:r>
          </w:p>
          <w:p w14:paraId="29017DFE" w14:textId="77777777" w:rsidR="0028675A" w:rsidRPr="00ED2D7C" w:rsidRDefault="0028675A" w:rsidP="0057464C">
            <w:pPr>
              <w:spacing w:after="0" w:line="276" w:lineRule="auto"/>
              <w:textAlignment w:val="baseline"/>
              <w:rPr>
                <w:sz w:val="22"/>
                <w:szCs w:val="22"/>
                <w:lang w:eastAsia="hr-HR"/>
              </w:rPr>
            </w:pPr>
            <w:r w:rsidRPr="00ED2D7C">
              <w:rPr>
                <w:sz w:val="22"/>
                <w:szCs w:val="22"/>
                <w:lang w:eastAsia="hr-HR"/>
              </w:rPr>
              <w:t>  </w:t>
            </w:r>
          </w:p>
          <w:p w14:paraId="394B476D" w14:textId="77777777" w:rsidR="0028675A" w:rsidRPr="00ED2D7C" w:rsidRDefault="0028675A" w:rsidP="0057464C">
            <w:pPr>
              <w:spacing w:after="0" w:line="276" w:lineRule="auto"/>
              <w:rPr>
                <w:sz w:val="22"/>
                <w:szCs w:val="22"/>
                <w:lang w:eastAsia="hr-HR"/>
              </w:rPr>
            </w:pPr>
            <w:r w:rsidRPr="00ED2D7C">
              <w:rPr>
                <w:sz w:val="22"/>
                <w:szCs w:val="22"/>
                <w:lang w:eastAsia="hr-HR"/>
              </w:rPr>
              <w:t>Svi prijavljeni rade zajedno, kao jedna ekipa. Priprema traje ovisno razini natjecanja – među školsko, nadbiskupijsko, državno. </w:t>
            </w:r>
          </w:p>
          <w:p w14:paraId="17FFE562" w14:textId="77777777" w:rsidR="0028675A" w:rsidRPr="00ED2D7C" w:rsidRDefault="0028675A" w:rsidP="0057464C">
            <w:pPr>
              <w:spacing w:after="0" w:line="276" w:lineRule="auto"/>
              <w:rPr>
                <w:sz w:val="22"/>
                <w:szCs w:val="22"/>
                <w:lang w:eastAsia="hr-HR"/>
              </w:rPr>
            </w:pPr>
          </w:p>
          <w:p w14:paraId="40621F14" w14:textId="4F0FB0B3" w:rsidR="0028675A" w:rsidRPr="00ED2D7C" w:rsidRDefault="0028675A" w:rsidP="0057464C">
            <w:pPr>
              <w:spacing w:line="276" w:lineRule="auto"/>
              <w:rPr>
                <w:b/>
                <w:sz w:val="22"/>
                <w:szCs w:val="22"/>
                <w:u w:val="single"/>
              </w:rPr>
            </w:pPr>
            <w:r w:rsidRPr="00ED2D7C">
              <w:rPr>
                <w:sz w:val="22"/>
                <w:szCs w:val="22"/>
                <w:lang w:eastAsia="hr-HR"/>
              </w:rPr>
              <w:t>Četiri najbolja učenika na školskom natjecanju idu na među školsko natjecanje. Ovisno o uspjehu, idu na više razine natjecanja. </w:t>
            </w:r>
          </w:p>
        </w:tc>
        <w:tc>
          <w:tcPr>
            <w:tcW w:w="4548" w:type="dxa"/>
          </w:tcPr>
          <w:p w14:paraId="556096CF" w14:textId="77777777" w:rsidR="0028675A" w:rsidRPr="00ED2D7C" w:rsidRDefault="0028675A" w:rsidP="0057464C">
            <w:pPr>
              <w:pStyle w:val="t-8"/>
              <w:shd w:val="clear" w:color="auto" w:fill="FFFFFF"/>
              <w:spacing w:before="0" w:after="0" w:line="276" w:lineRule="auto"/>
              <w:textAlignment w:val="baseline"/>
              <w:rPr>
                <w:sz w:val="22"/>
                <w:szCs w:val="22"/>
              </w:rPr>
            </w:pPr>
            <w:r w:rsidRPr="00ED2D7C">
              <w:rPr>
                <w:sz w:val="22"/>
                <w:szCs w:val="22"/>
              </w:rPr>
              <w:t xml:space="preserve">OŠ KV A.8.1. Učenik u svjetlu vjere dublje upoznaje sebe kako bi izgrađivao svoju osobnost, prepoznao svoje talente te otkrio vlastiti životni poziv. </w:t>
            </w:r>
          </w:p>
          <w:p w14:paraId="75866D72" w14:textId="77777777" w:rsidR="0028675A" w:rsidRPr="00ED2D7C" w:rsidRDefault="0028675A" w:rsidP="0057464C">
            <w:pPr>
              <w:spacing w:after="0" w:line="276" w:lineRule="auto"/>
              <w:rPr>
                <w:sz w:val="22"/>
                <w:szCs w:val="22"/>
              </w:rPr>
            </w:pPr>
            <w:r w:rsidRPr="00ED2D7C">
              <w:rPr>
                <w:sz w:val="22"/>
                <w:szCs w:val="22"/>
              </w:rPr>
              <w:t>OŠ KV C.5.1. Učenik navodi vrednote Božjega kraljevstva za ostvarenje mira, pravde i ljubavi te objašnjava kako na temelju tih vrednota graditi odnose prema drugima.</w:t>
            </w:r>
          </w:p>
          <w:p w14:paraId="41219DFC" w14:textId="77777777" w:rsidR="0028675A" w:rsidRPr="00ED2D7C" w:rsidRDefault="0028675A" w:rsidP="0057464C">
            <w:pPr>
              <w:spacing w:after="0" w:line="276" w:lineRule="auto"/>
              <w:rPr>
                <w:sz w:val="22"/>
                <w:szCs w:val="22"/>
              </w:rPr>
            </w:pPr>
            <w:r w:rsidRPr="00ED2D7C">
              <w:rPr>
                <w:sz w:val="22"/>
                <w:szCs w:val="22"/>
              </w:rPr>
              <w:t>OŠ KV D.5.1. Učenik opisuje Crkvu kao prenositeljicu Isusova nauka te otkriva koja je njegova uloga u Crkvi i svijetu.</w:t>
            </w:r>
          </w:p>
          <w:p w14:paraId="0F4F28D9" w14:textId="41B691DB" w:rsidR="0028675A" w:rsidRPr="00ED2D7C" w:rsidRDefault="0028675A" w:rsidP="0057464C">
            <w:pPr>
              <w:spacing w:after="160" w:line="276" w:lineRule="auto"/>
              <w:rPr>
                <w:sz w:val="22"/>
                <w:szCs w:val="22"/>
                <w:lang w:eastAsia="hr-HR"/>
              </w:rPr>
            </w:pPr>
            <w:r w:rsidRPr="00ED2D7C">
              <w:rPr>
                <w:sz w:val="22"/>
                <w:szCs w:val="22"/>
              </w:rPr>
              <w:t>OŠ KV A.8.2. Učenik analizira poruku biblijskih tekstova o stvaranju svijeta i čovjeka iz Knjige postanka te prepoznaje kako Biblija tumačena kroz učiteljstvo Crkve predstavlja ključ za razumijevanje egzistencije vjernika</w:t>
            </w:r>
          </w:p>
        </w:tc>
      </w:tr>
      <w:tr w:rsidR="000C7A5D" w:rsidRPr="00ED2D7C" w14:paraId="069D9E7C" w14:textId="77777777" w:rsidTr="005E4DC6">
        <w:trPr>
          <w:cantSplit/>
          <w:trHeight w:val="1656"/>
        </w:trPr>
        <w:tc>
          <w:tcPr>
            <w:tcW w:w="0" w:type="auto"/>
          </w:tcPr>
          <w:p w14:paraId="083664E0" w14:textId="0DC54A14" w:rsidR="00656AB7" w:rsidRPr="00ED2D7C" w:rsidRDefault="00656AB7" w:rsidP="0057464C">
            <w:pPr>
              <w:spacing w:after="160" w:line="276" w:lineRule="auto"/>
              <w:rPr>
                <w:b/>
                <w:bCs/>
                <w:sz w:val="22"/>
                <w:szCs w:val="22"/>
              </w:rPr>
            </w:pPr>
            <w:r w:rsidRPr="00ED2D7C">
              <w:rPr>
                <w:b/>
                <w:bCs/>
                <w:sz w:val="22"/>
                <w:szCs w:val="22"/>
              </w:rPr>
              <w:t>Listopad – lipanj</w:t>
            </w:r>
          </w:p>
          <w:p w14:paraId="1B46B035" w14:textId="77777777" w:rsidR="00656AB7" w:rsidRPr="00ED2D7C" w:rsidRDefault="00656AB7" w:rsidP="0057464C">
            <w:pPr>
              <w:spacing w:after="160" w:line="276" w:lineRule="auto"/>
              <w:rPr>
                <w:sz w:val="22"/>
                <w:szCs w:val="22"/>
              </w:rPr>
            </w:pPr>
            <w:r w:rsidRPr="00ED2D7C">
              <w:rPr>
                <w:sz w:val="22"/>
                <w:szCs w:val="22"/>
              </w:rPr>
              <w:t>1 sat tjedno</w:t>
            </w:r>
          </w:p>
          <w:p w14:paraId="3CB32A86" w14:textId="4FCA43D3" w:rsidR="00656AB7" w:rsidRPr="00ED2D7C" w:rsidRDefault="00656AB7" w:rsidP="0057464C">
            <w:pPr>
              <w:spacing w:after="160" w:line="276" w:lineRule="auto"/>
              <w:rPr>
                <w:sz w:val="22"/>
                <w:szCs w:val="22"/>
              </w:rPr>
            </w:pPr>
            <w:r w:rsidRPr="00ED2D7C">
              <w:rPr>
                <w:sz w:val="22"/>
                <w:szCs w:val="22"/>
              </w:rPr>
              <w:t>U vrijeme Adventa i Korizme po potrebi i više</w:t>
            </w:r>
          </w:p>
        </w:tc>
        <w:tc>
          <w:tcPr>
            <w:tcW w:w="4010" w:type="dxa"/>
          </w:tcPr>
          <w:p w14:paraId="093594F2" w14:textId="77777777" w:rsidR="00656AB7" w:rsidRPr="00ED2D7C" w:rsidRDefault="00656AB7" w:rsidP="0057464C">
            <w:pPr>
              <w:spacing w:after="0" w:line="276" w:lineRule="auto"/>
              <w:textAlignment w:val="baseline"/>
              <w:rPr>
                <w:sz w:val="22"/>
                <w:szCs w:val="22"/>
                <w:lang w:eastAsia="hr-HR"/>
              </w:rPr>
            </w:pPr>
            <w:r w:rsidRPr="00ED2D7C">
              <w:rPr>
                <w:sz w:val="22"/>
                <w:szCs w:val="22"/>
                <w:lang w:eastAsia="hr-HR"/>
              </w:rPr>
              <w:t>III KARITAS I MISIJE</w:t>
            </w:r>
          </w:p>
          <w:p w14:paraId="679FBEE9" w14:textId="77777777" w:rsidR="00656AB7" w:rsidRPr="00ED2D7C" w:rsidRDefault="00656AB7" w:rsidP="0057464C">
            <w:pPr>
              <w:spacing w:after="0" w:line="276" w:lineRule="auto"/>
              <w:textAlignment w:val="baseline"/>
              <w:rPr>
                <w:sz w:val="22"/>
                <w:szCs w:val="22"/>
                <w:lang w:eastAsia="hr-HR"/>
              </w:rPr>
            </w:pPr>
            <w:r w:rsidRPr="00ED2D7C">
              <w:rPr>
                <w:i/>
                <w:sz w:val="22"/>
                <w:szCs w:val="22"/>
                <w:lang w:eastAsia="hr-HR"/>
              </w:rPr>
              <w:t>Sudionici:</w:t>
            </w:r>
          </w:p>
          <w:p w14:paraId="766BD6EB" w14:textId="77777777" w:rsidR="00656AB7" w:rsidRPr="00ED2D7C" w:rsidRDefault="00656AB7" w:rsidP="008F08DB">
            <w:pPr>
              <w:pStyle w:val="Odlomakpopisa"/>
              <w:numPr>
                <w:ilvl w:val="0"/>
                <w:numId w:val="23"/>
              </w:numPr>
              <w:spacing w:after="0"/>
              <w:textAlignment w:val="baseline"/>
              <w:rPr>
                <w:rFonts w:ascii="Times New Roman" w:hAnsi="Times New Roman"/>
              </w:rPr>
            </w:pPr>
            <w:r w:rsidRPr="00ED2D7C">
              <w:rPr>
                <w:rFonts w:ascii="Times New Roman" w:hAnsi="Times New Roman"/>
              </w:rPr>
              <w:t>Učenici prijavljeni u vjeronaučnu grupu</w:t>
            </w:r>
          </w:p>
          <w:p w14:paraId="2220F341" w14:textId="77777777" w:rsidR="00656AB7" w:rsidRPr="00ED2D7C" w:rsidRDefault="00656AB7" w:rsidP="008F08DB">
            <w:pPr>
              <w:pStyle w:val="Odlomakpopisa"/>
              <w:numPr>
                <w:ilvl w:val="0"/>
                <w:numId w:val="23"/>
              </w:numPr>
              <w:spacing w:after="0"/>
              <w:textAlignment w:val="baseline"/>
              <w:rPr>
                <w:rFonts w:ascii="Times New Roman" w:hAnsi="Times New Roman"/>
              </w:rPr>
            </w:pPr>
            <w:r w:rsidRPr="00ED2D7C">
              <w:rPr>
                <w:rFonts w:ascii="Times New Roman" w:hAnsi="Times New Roman"/>
              </w:rPr>
              <w:t>učenici i djelatnici škole</w:t>
            </w:r>
          </w:p>
          <w:p w14:paraId="7C1ECBCE" w14:textId="447D9605" w:rsidR="00E51749" w:rsidRPr="00ED2D7C" w:rsidRDefault="00656AB7" w:rsidP="00E51749">
            <w:pPr>
              <w:spacing w:after="0"/>
              <w:textAlignment w:val="baseline"/>
              <w:rPr>
                <w:sz w:val="22"/>
                <w:szCs w:val="22"/>
              </w:rPr>
            </w:pPr>
            <w:r w:rsidRPr="00ED2D7C">
              <w:rPr>
                <w:sz w:val="22"/>
                <w:szCs w:val="22"/>
              </w:rPr>
              <w:t>roditelji učenika i drugi koji mogu pomoći da se predviđena aktivnost</w:t>
            </w:r>
            <w:r w:rsidR="00E51749" w:rsidRPr="00ED2D7C">
              <w:rPr>
                <w:sz w:val="22"/>
                <w:szCs w:val="22"/>
              </w:rPr>
              <w:t xml:space="preserve"> što bolje ostvari.</w:t>
            </w:r>
          </w:p>
          <w:p w14:paraId="4073256E" w14:textId="15249D3D" w:rsidR="00656AB7" w:rsidRPr="00ED2D7C" w:rsidRDefault="00656AB7" w:rsidP="00E51749">
            <w:pPr>
              <w:pStyle w:val="Odlomakpopisa"/>
              <w:spacing w:after="0"/>
              <w:textAlignment w:val="baseline"/>
              <w:rPr>
                <w:rFonts w:ascii="Times New Roman" w:hAnsi="Times New Roman"/>
              </w:rPr>
            </w:pPr>
          </w:p>
        </w:tc>
        <w:tc>
          <w:tcPr>
            <w:tcW w:w="4548" w:type="dxa"/>
          </w:tcPr>
          <w:p w14:paraId="77DF8B03" w14:textId="77777777" w:rsidR="00656AB7" w:rsidRPr="00ED2D7C" w:rsidRDefault="00656AB7" w:rsidP="0057464C">
            <w:pPr>
              <w:spacing w:after="0" w:line="276" w:lineRule="auto"/>
              <w:rPr>
                <w:sz w:val="22"/>
                <w:szCs w:val="22"/>
              </w:rPr>
            </w:pPr>
            <w:r w:rsidRPr="00ED2D7C">
              <w:rPr>
                <w:sz w:val="22"/>
                <w:szCs w:val="22"/>
              </w:rPr>
              <w:t>OŠ KV C.7.2. Učenik analizira i uočava kako kršćanska slika o dostojanstvu čovjeka utječe na vrednote suvremenoga društva i njegove osobne vrednote.</w:t>
            </w:r>
          </w:p>
          <w:p w14:paraId="55E4D7C4" w14:textId="77777777" w:rsidR="00656AB7" w:rsidRPr="00ED2D7C" w:rsidRDefault="00656AB7" w:rsidP="0057464C">
            <w:pPr>
              <w:spacing w:after="0" w:line="276" w:lineRule="auto"/>
              <w:rPr>
                <w:sz w:val="22"/>
                <w:szCs w:val="22"/>
              </w:rPr>
            </w:pPr>
            <w:r w:rsidRPr="00ED2D7C">
              <w:rPr>
                <w:sz w:val="22"/>
                <w:szCs w:val="22"/>
              </w:rPr>
              <w:t>OŠ KV C.8.2. Učenik tumači značenje i vrijednost rada za ljudski život te istražuje i predlaže različite oblike suodgovornoga angažmana za pravedan i miran suživot u društvu.</w:t>
            </w:r>
          </w:p>
          <w:p w14:paraId="473666C6" w14:textId="77777777" w:rsidR="00656AB7" w:rsidRPr="00ED2D7C" w:rsidRDefault="00656AB7" w:rsidP="0057464C">
            <w:pPr>
              <w:spacing w:after="0" w:line="276" w:lineRule="auto"/>
              <w:rPr>
                <w:sz w:val="22"/>
                <w:szCs w:val="22"/>
              </w:rPr>
            </w:pPr>
            <w:r w:rsidRPr="00ED2D7C">
              <w:rPr>
                <w:sz w:val="22"/>
                <w:szCs w:val="22"/>
              </w:rPr>
              <w:t>OŠ KV D.5.1. Učenik opisuje Crkvu kao prenositeljicu Isusova nauka te otkriva koja je njegova uloga u Crkvi i svijetu.</w:t>
            </w:r>
          </w:p>
          <w:p w14:paraId="1A85811E" w14:textId="77777777" w:rsidR="00E51749" w:rsidRPr="00ED2D7C" w:rsidRDefault="00E51749" w:rsidP="0057464C">
            <w:pPr>
              <w:pStyle w:val="t-8"/>
              <w:spacing w:before="0" w:after="0" w:line="276" w:lineRule="auto"/>
              <w:rPr>
                <w:rFonts w:eastAsiaTheme="minorHAnsi"/>
                <w:sz w:val="22"/>
                <w:szCs w:val="22"/>
                <w:lang w:eastAsia="en-US"/>
              </w:rPr>
            </w:pPr>
          </w:p>
          <w:p w14:paraId="23D7D961" w14:textId="77777777" w:rsidR="00E51749" w:rsidRPr="00ED2D7C" w:rsidRDefault="00E51749" w:rsidP="0057464C">
            <w:pPr>
              <w:pStyle w:val="t-8"/>
              <w:spacing w:before="0" w:after="0" w:line="276" w:lineRule="auto"/>
              <w:rPr>
                <w:rFonts w:eastAsiaTheme="minorHAnsi"/>
                <w:sz w:val="22"/>
                <w:szCs w:val="22"/>
                <w:lang w:eastAsia="en-US"/>
              </w:rPr>
            </w:pPr>
          </w:p>
          <w:p w14:paraId="694F60DC" w14:textId="77777777" w:rsidR="00E51749" w:rsidRPr="00ED2D7C" w:rsidRDefault="00E51749" w:rsidP="0057464C">
            <w:pPr>
              <w:pStyle w:val="t-8"/>
              <w:spacing w:before="0" w:after="0" w:line="276" w:lineRule="auto"/>
              <w:rPr>
                <w:rFonts w:eastAsiaTheme="minorHAnsi"/>
                <w:sz w:val="22"/>
                <w:szCs w:val="22"/>
                <w:lang w:eastAsia="en-US"/>
              </w:rPr>
            </w:pPr>
          </w:p>
          <w:p w14:paraId="1C6FC322" w14:textId="79017FC2" w:rsidR="00656AB7" w:rsidRPr="00ED2D7C" w:rsidRDefault="00656AB7" w:rsidP="0057464C">
            <w:pPr>
              <w:pStyle w:val="t-8"/>
              <w:spacing w:before="0" w:after="0" w:line="276" w:lineRule="auto"/>
              <w:rPr>
                <w:rFonts w:eastAsiaTheme="minorHAnsi"/>
                <w:sz w:val="22"/>
                <w:szCs w:val="22"/>
                <w:lang w:eastAsia="en-US"/>
              </w:rPr>
            </w:pPr>
            <w:r w:rsidRPr="00ED2D7C">
              <w:rPr>
                <w:rFonts w:eastAsiaTheme="minorHAnsi"/>
                <w:sz w:val="22"/>
                <w:szCs w:val="22"/>
                <w:lang w:eastAsia="en-US"/>
              </w:rPr>
              <w:t xml:space="preserve">OŠ KV C.8.3. Učenik uspoređuje shvaćanje patnje i zla u kršćanstvu i drugim religijama i svjetonazorima te povezuje sa slikom o čovjeku u suvremenome društvu. </w:t>
            </w:r>
          </w:p>
        </w:tc>
      </w:tr>
      <w:tr w:rsidR="00E51749" w:rsidRPr="00ED2D7C" w14:paraId="238563BA" w14:textId="77777777" w:rsidTr="005E4DC6">
        <w:trPr>
          <w:cantSplit/>
          <w:trHeight w:val="1831"/>
        </w:trPr>
        <w:tc>
          <w:tcPr>
            <w:tcW w:w="0" w:type="auto"/>
          </w:tcPr>
          <w:p w14:paraId="5DF293DF" w14:textId="1FC1CFC6" w:rsidR="00E51749" w:rsidRPr="00ED2D7C" w:rsidRDefault="00E51749" w:rsidP="0057464C">
            <w:pPr>
              <w:spacing w:after="160" w:line="276" w:lineRule="auto"/>
              <w:rPr>
                <w:b/>
                <w:bCs/>
                <w:sz w:val="22"/>
                <w:szCs w:val="22"/>
              </w:rPr>
            </w:pPr>
            <w:r w:rsidRPr="00ED2D7C">
              <w:rPr>
                <w:sz w:val="22"/>
                <w:szCs w:val="22"/>
              </w:rPr>
              <w:lastRenderedPageBreak/>
              <w:t>Ako učenici idu izvan škole, ovisno o programu susreta (posjet ili radionica) i daljini mjesta, 3-4 sata ili jedan nastavni dan</w:t>
            </w:r>
          </w:p>
        </w:tc>
        <w:tc>
          <w:tcPr>
            <w:tcW w:w="4010" w:type="dxa"/>
            <w:vMerge w:val="restart"/>
          </w:tcPr>
          <w:p w14:paraId="3DDBC281" w14:textId="77777777" w:rsidR="00E51749" w:rsidRPr="00ED2D7C" w:rsidRDefault="00E51749" w:rsidP="0057464C">
            <w:pPr>
              <w:spacing w:after="0" w:line="276" w:lineRule="auto"/>
              <w:textAlignment w:val="baseline"/>
              <w:rPr>
                <w:sz w:val="22"/>
                <w:szCs w:val="22"/>
                <w:lang w:eastAsia="hr-HR"/>
              </w:rPr>
            </w:pPr>
            <w:r w:rsidRPr="00ED2D7C">
              <w:rPr>
                <w:i/>
                <w:sz w:val="22"/>
                <w:szCs w:val="22"/>
                <w:lang w:eastAsia="hr-HR"/>
              </w:rPr>
              <w:t>Mjesto rada:</w:t>
            </w:r>
          </w:p>
          <w:p w14:paraId="32C1AD6D" w14:textId="77777777" w:rsidR="00E51749" w:rsidRPr="00ED2D7C" w:rsidRDefault="00E51749" w:rsidP="008F08DB">
            <w:pPr>
              <w:pStyle w:val="Odlomakpopisa"/>
              <w:numPr>
                <w:ilvl w:val="0"/>
                <w:numId w:val="24"/>
              </w:numPr>
              <w:spacing w:after="0"/>
              <w:textAlignment w:val="baseline"/>
              <w:rPr>
                <w:rFonts w:ascii="Times New Roman" w:hAnsi="Times New Roman"/>
              </w:rPr>
            </w:pPr>
            <w:r w:rsidRPr="00ED2D7C">
              <w:rPr>
                <w:rFonts w:ascii="Times New Roman" w:hAnsi="Times New Roman"/>
              </w:rPr>
              <w:t>škola</w:t>
            </w:r>
          </w:p>
          <w:p w14:paraId="4B26EAEA" w14:textId="77777777" w:rsidR="00E51749" w:rsidRPr="00ED2D7C" w:rsidRDefault="00E51749" w:rsidP="008F08DB">
            <w:pPr>
              <w:pStyle w:val="Odlomakpopisa"/>
              <w:numPr>
                <w:ilvl w:val="0"/>
                <w:numId w:val="24"/>
              </w:numPr>
              <w:spacing w:after="0"/>
              <w:textAlignment w:val="baseline"/>
              <w:rPr>
                <w:rFonts w:ascii="Times New Roman" w:hAnsi="Times New Roman"/>
              </w:rPr>
            </w:pPr>
            <w:r w:rsidRPr="00ED2D7C">
              <w:rPr>
                <w:rFonts w:ascii="Times New Roman" w:hAnsi="Times New Roman"/>
              </w:rPr>
              <w:t>samostan u Šestanovcu</w:t>
            </w:r>
          </w:p>
          <w:p w14:paraId="2F0EF551" w14:textId="77777777" w:rsidR="00E51749" w:rsidRPr="00ED2D7C" w:rsidRDefault="00E51749" w:rsidP="008F08DB">
            <w:pPr>
              <w:pStyle w:val="Odlomakpopisa"/>
              <w:numPr>
                <w:ilvl w:val="0"/>
                <w:numId w:val="24"/>
              </w:numPr>
              <w:spacing w:after="0"/>
              <w:textAlignment w:val="baseline"/>
              <w:rPr>
                <w:rFonts w:ascii="Times New Roman" w:hAnsi="Times New Roman"/>
                <w:i/>
              </w:rPr>
            </w:pPr>
            <w:r w:rsidRPr="00ED2D7C">
              <w:rPr>
                <w:rFonts w:ascii="Times New Roman" w:hAnsi="Times New Roman"/>
              </w:rPr>
              <w:t>ustanova ili zajednica koju se posjećuje</w:t>
            </w:r>
          </w:p>
          <w:p w14:paraId="6BE5E3E3" w14:textId="77777777" w:rsidR="00E51749" w:rsidRPr="00ED2D7C" w:rsidRDefault="00E51749" w:rsidP="0057464C">
            <w:pPr>
              <w:spacing w:after="0" w:line="276" w:lineRule="auto"/>
              <w:textAlignment w:val="baseline"/>
              <w:rPr>
                <w:i/>
                <w:sz w:val="22"/>
                <w:szCs w:val="22"/>
                <w:lang w:eastAsia="hr-HR"/>
              </w:rPr>
            </w:pPr>
            <w:r w:rsidRPr="00ED2D7C">
              <w:rPr>
                <w:i/>
                <w:sz w:val="22"/>
                <w:szCs w:val="22"/>
                <w:lang w:eastAsia="hr-HR"/>
              </w:rPr>
              <w:t>Aktivnosti:</w:t>
            </w:r>
          </w:p>
          <w:p w14:paraId="4459F8B1" w14:textId="77777777" w:rsidR="00E51749" w:rsidRPr="00ED2D7C" w:rsidRDefault="00E51749" w:rsidP="008F08DB">
            <w:pPr>
              <w:pStyle w:val="Odlomakpopisa"/>
              <w:numPr>
                <w:ilvl w:val="0"/>
                <w:numId w:val="25"/>
              </w:numPr>
              <w:spacing w:after="0"/>
              <w:textAlignment w:val="baseline"/>
              <w:rPr>
                <w:rFonts w:ascii="Times New Roman" w:hAnsi="Times New Roman"/>
              </w:rPr>
            </w:pPr>
            <w:r w:rsidRPr="00ED2D7C">
              <w:rPr>
                <w:rFonts w:ascii="Times New Roman" w:hAnsi="Times New Roman"/>
              </w:rPr>
              <w:t>posjet djeci s teškoćama u razvoju</w:t>
            </w:r>
          </w:p>
          <w:p w14:paraId="4AA6675B" w14:textId="77777777" w:rsidR="00E51749" w:rsidRPr="00ED2D7C" w:rsidRDefault="00E51749" w:rsidP="008F08DB">
            <w:pPr>
              <w:pStyle w:val="Odlomakpopisa"/>
              <w:numPr>
                <w:ilvl w:val="0"/>
                <w:numId w:val="25"/>
              </w:numPr>
              <w:spacing w:after="0" w:line="240" w:lineRule="auto"/>
              <w:textAlignment w:val="baseline"/>
              <w:rPr>
                <w:rFonts w:ascii="Times New Roman" w:hAnsi="Times New Roman"/>
              </w:rPr>
            </w:pPr>
            <w:r w:rsidRPr="00ED2D7C">
              <w:rPr>
                <w:rFonts w:ascii="Times New Roman" w:hAnsi="Times New Roman"/>
              </w:rPr>
              <w:t>posjet osobama starije životne dobi – dom u Zadvarju, Udruga MOST, u susjedstvu i mjestu – župi</w:t>
            </w:r>
          </w:p>
          <w:p w14:paraId="4BA6C9BA" w14:textId="77777777" w:rsidR="00E51749" w:rsidRPr="00ED2D7C" w:rsidRDefault="00E51749" w:rsidP="00E51749">
            <w:pPr>
              <w:pStyle w:val="Odlomakpopisa"/>
              <w:spacing w:after="0"/>
              <w:textAlignment w:val="baseline"/>
              <w:rPr>
                <w:rFonts w:ascii="Times New Roman" w:hAnsi="Times New Roman"/>
              </w:rPr>
            </w:pPr>
            <w:r w:rsidRPr="00ED2D7C">
              <w:rPr>
                <w:rFonts w:ascii="Times New Roman" w:hAnsi="Times New Roman"/>
              </w:rPr>
              <w:t xml:space="preserve"> </w:t>
            </w:r>
          </w:p>
          <w:p w14:paraId="5895B81D" w14:textId="77777777" w:rsidR="00E51749" w:rsidRPr="00ED2D7C" w:rsidRDefault="00E51749" w:rsidP="008F08DB">
            <w:pPr>
              <w:pStyle w:val="Odlomakpopisa"/>
              <w:numPr>
                <w:ilvl w:val="0"/>
                <w:numId w:val="25"/>
              </w:numPr>
              <w:spacing w:after="0"/>
              <w:textAlignment w:val="baseline"/>
              <w:rPr>
                <w:rFonts w:ascii="Times New Roman" w:hAnsi="Times New Roman"/>
              </w:rPr>
            </w:pPr>
            <w:r w:rsidRPr="00ED2D7C">
              <w:rPr>
                <w:rFonts w:ascii="Times New Roman" w:hAnsi="Times New Roman"/>
              </w:rPr>
              <w:t>prikupljanje hrane, obuće i odjeće za potrebne</w:t>
            </w:r>
          </w:p>
          <w:p w14:paraId="02C51EAF" w14:textId="77777777" w:rsidR="00E51749" w:rsidRPr="00ED2D7C" w:rsidRDefault="00E51749" w:rsidP="008F08DB">
            <w:pPr>
              <w:pStyle w:val="Odlomakpopisa"/>
              <w:numPr>
                <w:ilvl w:val="0"/>
                <w:numId w:val="25"/>
              </w:numPr>
              <w:spacing w:after="0"/>
              <w:textAlignment w:val="baseline"/>
              <w:rPr>
                <w:rFonts w:ascii="Times New Roman" w:hAnsi="Times New Roman"/>
              </w:rPr>
            </w:pPr>
            <w:r w:rsidRPr="00ED2D7C">
              <w:rPr>
                <w:rFonts w:ascii="Times New Roman" w:hAnsi="Times New Roman"/>
              </w:rPr>
              <w:t>priprema i prodaja hrane za potrebne</w:t>
            </w:r>
          </w:p>
          <w:p w14:paraId="5F36D37F" w14:textId="77777777" w:rsidR="00E51749" w:rsidRPr="00ED2D7C" w:rsidRDefault="00E51749" w:rsidP="008F08DB">
            <w:pPr>
              <w:pStyle w:val="Odlomakpopisa"/>
              <w:numPr>
                <w:ilvl w:val="0"/>
                <w:numId w:val="25"/>
              </w:numPr>
              <w:spacing w:after="0"/>
              <w:textAlignment w:val="baseline"/>
              <w:rPr>
                <w:rFonts w:ascii="Times New Roman" w:hAnsi="Times New Roman"/>
              </w:rPr>
            </w:pPr>
            <w:r w:rsidRPr="00ED2D7C">
              <w:rPr>
                <w:rFonts w:ascii="Times New Roman" w:hAnsi="Times New Roman"/>
              </w:rPr>
              <w:t>prikupljanje novčanih priloga za potrebne</w:t>
            </w:r>
          </w:p>
          <w:p w14:paraId="66254541" w14:textId="77777777" w:rsidR="00E51749" w:rsidRPr="00ED2D7C" w:rsidRDefault="00E51749" w:rsidP="008F08DB">
            <w:pPr>
              <w:pStyle w:val="Odlomakpopisa"/>
              <w:numPr>
                <w:ilvl w:val="0"/>
                <w:numId w:val="25"/>
              </w:numPr>
              <w:spacing w:after="0"/>
              <w:textAlignment w:val="baseline"/>
              <w:rPr>
                <w:rFonts w:ascii="Times New Roman" w:hAnsi="Times New Roman"/>
              </w:rPr>
            </w:pPr>
            <w:r w:rsidRPr="00ED2D7C">
              <w:rPr>
                <w:rFonts w:ascii="Times New Roman" w:hAnsi="Times New Roman"/>
              </w:rPr>
              <w:t xml:space="preserve">suradnja s dobrotvornim ustanovama i pojedincima – KARITAS, PAPINSKA MISIJSKA DJELA, (misijske </w:t>
            </w:r>
          </w:p>
          <w:p w14:paraId="3EDEC7C6" w14:textId="77777777" w:rsidR="00E51749" w:rsidRPr="00ED2D7C" w:rsidRDefault="00E51749" w:rsidP="008F08DB">
            <w:pPr>
              <w:pStyle w:val="Odlomakpopisa"/>
              <w:numPr>
                <w:ilvl w:val="0"/>
                <w:numId w:val="25"/>
              </w:numPr>
              <w:spacing w:after="0"/>
              <w:textAlignment w:val="baseline"/>
              <w:rPr>
                <w:rFonts w:ascii="Times New Roman" w:hAnsi="Times New Roman"/>
              </w:rPr>
            </w:pPr>
            <w:r w:rsidRPr="00ED2D7C">
              <w:rPr>
                <w:rFonts w:ascii="Times New Roman" w:hAnsi="Times New Roman"/>
              </w:rPr>
              <w:t>kutijice) …</w:t>
            </w:r>
          </w:p>
          <w:p w14:paraId="03A2C5C2" w14:textId="77777777" w:rsidR="00E51749" w:rsidRPr="00ED2D7C" w:rsidRDefault="00E51749" w:rsidP="008F08DB">
            <w:pPr>
              <w:pStyle w:val="Odlomakpopisa"/>
              <w:numPr>
                <w:ilvl w:val="0"/>
                <w:numId w:val="25"/>
              </w:numPr>
              <w:spacing w:after="0"/>
              <w:textAlignment w:val="baseline"/>
              <w:rPr>
                <w:rFonts w:ascii="Times New Roman" w:hAnsi="Times New Roman"/>
              </w:rPr>
            </w:pPr>
            <w:r w:rsidRPr="00ED2D7C">
              <w:rPr>
                <w:rFonts w:ascii="Times New Roman" w:hAnsi="Times New Roman"/>
              </w:rPr>
              <w:t>raznoliki oblici pomoći:</w:t>
            </w:r>
          </w:p>
          <w:p w14:paraId="16895A41" w14:textId="77777777" w:rsidR="00E51749" w:rsidRPr="00ED2D7C" w:rsidRDefault="00E51749" w:rsidP="0057464C">
            <w:pPr>
              <w:spacing w:after="0" w:line="276" w:lineRule="auto"/>
              <w:textAlignment w:val="baseline"/>
              <w:rPr>
                <w:sz w:val="22"/>
                <w:szCs w:val="22"/>
                <w:lang w:eastAsia="hr-HR"/>
              </w:rPr>
            </w:pPr>
            <w:r w:rsidRPr="00ED2D7C">
              <w:rPr>
                <w:sz w:val="22"/>
                <w:szCs w:val="22"/>
                <w:lang w:eastAsia="hr-HR"/>
              </w:rPr>
              <w:t>- misije – RUANDA</w:t>
            </w:r>
          </w:p>
          <w:p w14:paraId="2E581AA0" w14:textId="77777777" w:rsidR="00E51749" w:rsidRPr="00ED2D7C" w:rsidRDefault="00E51749" w:rsidP="0057464C">
            <w:pPr>
              <w:spacing w:after="0" w:line="276" w:lineRule="auto"/>
              <w:textAlignment w:val="baseline"/>
              <w:rPr>
                <w:sz w:val="22"/>
                <w:szCs w:val="22"/>
                <w:lang w:eastAsia="hr-HR"/>
              </w:rPr>
            </w:pPr>
            <w:r w:rsidRPr="00ED2D7C">
              <w:rPr>
                <w:sz w:val="22"/>
                <w:szCs w:val="22"/>
                <w:lang w:eastAsia="hr-HR"/>
              </w:rPr>
              <w:t>- područja pogođena prirodnim nepogodama i katastrofama</w:t>
            </w:r>
          </w:p>
          <w:p w14:paraId="050229A5" w14:textId="77777777" w:rsidR="00E51749" w:rsidRPr="00ED2D7C" w:rsidRDefault="00E51749" w:rsidP="0057464C">
            <w:pPr>
              <w:spacing w:after="0" w:line="276" w:lineRule="auto"/>
              <w:textAlignment w:val="baseline"/>
              <w:rPr>
                <w:sz w:val="22"/>
                <w:szCs w:val="22"/>
                <w:lang w:eastAsia="hr-HR"/>
              </w:rPr>
            </w:pPr>
            <w:r w:rsidRPr="00ED2D7C">
              <w:rPr>
                <w:sz w:val="22"/>
                <w:szCs w:val="22"/>
                <w:lang w:eastAsia="hr-HR"/>
              </w:rPr>
              <w:t>- općenito gdje je ljudska patnja, siromaštvo i nevolja</w:t>
            </w:r>
          </w:p>
          <w:p w14:paraId="3E1FACC0" w14:textId="3F04574A" w:rsidR="00E51749" w:rsidRPr="00ED2D7C" w:rsidRDefault="00E51749" w:rsidP="0057464C">
            <w:pPr>
              <w:spacing w:after="0" w:line="276" w:lineRule="auto"/>
              <w:textAlignment w:val="baseline"/>
              <w:rPr>
                <w:sz w:val="22"/>
                <w:szCs w:val="22"/>
              </w:rPr>
            </w:pPr>
            <w:r w:rsidRPr="00ED2D7C">
              <w:rPr>
                <w:sz w:val="22"/>
                <w:szCs w:val="22"/>
                <w:lang w:eastAsia="hr-HR"/>
              </w:rPr>
              <w:t>- suradnja i novčana pomoć </w:t>
            </w:r>
          </w:p>
        </w:tc>
        <w:tc>
          <w:tcPr>
            <w:tcW w:w="4548" w:type="dxa"/>
            <w:vMerge w:val="restart"/>
          </w:tcPr>
          <w:p w14:paraId="1EF77D20" w14:textId="77777777" w:rsidR="00E51749" w:rsidRPr="00ED2D7C" w:rsidRDefault="00E51749" w:rsidP="0057464C">
            <w:pPr>
              <w:spacing w:after="0" w:line="276" w:lineRule="auto"/>
              <w:rPr>
                <w:sz w:val="22"/>
                <w:szCs w:val="22"/>
              </w:rPr>
            </w:pPr>
          </w:p>
          <w:p w14:paraId="60331A50" w14:textId="77777777" w:rsidR="00E51749" w:rsidRPr="00ED2D7C" w:rsidRDefault="00E51749" w:rsidP="00E51749">
            <w:pPr>
              <w:spacing w:after="0" w:line="276" w:lineRule="auto"/>
              <w:rPr>
                <w:sz w:val="22"/>
                <w:szCs w:val="22"/>
              </w:rPr>
            </w:pPr>
          </w:p>
        </w:tc>
      </w:tr>
      <w:tr w:rsidR="00E51749" w:rsidRPr="00ED2D7C" w14:paraId="0B3CB54A" w14:textId="77777777" w:rsidTr="005E4DC6">
        <w:trPr>
          <w:cantSplit/>
          <w:trHeight w:val="4007"/>
        </w:trPr>
        <w:tc>
          <w:tcPr>
            <w:tcW w:w="0" w:type="auto"/>
          </w:tcPr>
          <w:p w14:paraId="62FB0B46" w14:textId="1FFF49E0" w:rsidR="00E51749" w:rsidRPr="00ED2D7C" w:rsidRDefault="00E51749" w:rsidP="0057464C">
            <w:pPr>
              <w:spacing w:after="160" w:line="276" w:lineRule="auto"/>
              <w:rPr>
                <w:sz w:val="22"/>
                <w:szCs w:val="22"/>
              </w:rPr>
            </w:pPr>
            <w:r w:rsidRPr="00ED2D7C">
              <w:rPr>
                <w:sz w:val="22"/>
                <w:szCs w:val="22"/>
              </w:rPr>
              <w:t>Vrijeme rada se dogovara i prilagođava učenicima i općenito aktivnostima na razini škole.</w:t>
            </w:r>
          </w:p>
        </w:tc>
        <w:tc>
          <w:tcPr>
            <w:tcW w:w="4010" w:type="dxa"/>
            <w:vMerge/>
          </w:tcPr>
          <w:p w14:paraId="53EC77B0" w14:textId="1C9A4A68" w:rsidR="00E51749" w:rsidRPr="00ED2D7C" w:rsidRDefault="00E51749" w:rsidP="0057464C">
            <w:pPr>
              <w:spacing w:after="0" w:line="276" w:lineRule="auto"/>
              <w:textAlignment w:val="baseline"/>
              <w:rPr>
                <w:sz w:val="22"/>
                <w:szCs w:val="22"/>
              </w:rPr>
            </w:pPr>
          </w:p>
        </w:tc>
        <w:tc>
          <w:tcPr>
            <w:tcW w:w="4548" w:type="dxa"/>
            <w:vMerge/>
          </w:tcPr>
          <w:p w14:paraId="31B86D0F" w14:textId="77777777" w:rsidR="00E51749" w:rsidRPr="00ED2D7C" w:rsidRDefault="00E51749" w:rsidP="0057464C">
            <w:pPr>
              <w:pStyle w:val="t-8"/>
              <w:shd w:val="clear" w:color="auto" w:fill="FFFFFF"/>
              <w:spacing w:before="0" w:after="0" w:line="276" w:lineRule="auto"/>
              <w:textAlignment w:val="baseline"/>
              <w:rPr>
                <w:rFonts w:eastAsiaTheme="minorHAnsi"/>
                <w:sz w:val="22"/>
                <w:szCs w:val="22"/>
                <w:lang w:eastAsia="en-US"/>
              </w:rPr>
            </w:pPr>
          </w:p>
        </w:tc>
      </w:tr>
      <w:tr w:rsidR="00E51749" w:rsidRPr="00ED2D7C" w14:paraId="72EBFF89" w14:textId="77777777" w:rsidTr="005E4DC6">
        <w:trPr>
          <w:cantSplit/>
          <w:trHeight w:val="1845"/>
        </w:trPr>
        <w:tc>
          <w:tcPr>
            <w:tcW w:w="0" w:type="auto"/>
          </w:tcPr>
          <w:p w14:paraId="4EBCED8A" w14:textId="2A26E007" w:rsidR="00E51749" w:rsidRPr="00ED2D7C" w:rsidRDefault="00E51749" w:rsidP="0057464C">
            <w:pPr>
              <w:spacing w:after="160" w:line="276" w:lineRule="auto"/>
              <w:rPr>
                <w:b/>
                <w:bCs/>
                <w:sz w:val="22"/>
                <w:szCs w:val="22"/>
              </w:rPr>
            </w:pPr>
            <w:r w:rsidRPr="00ED2D7C">
              <w:rPr>
                <w:sz w:val="22"/>
                <w:szCs w:val="22"/>
              </w:rPr>
              <w:t>1-2 sata, ovisno o događaju kojeg se obilježava</w:t>
            </w:r>
          </w:p>
        </w:tc>
        <w:tc>
          <w:tcPr>
            <w:tcW w:w="4010" w:type="dxa"/>
            <w:vMerge/>
          </w:tcPr>
          <w:p w14:paraId="40F1A7B7" w14:textId="1655F955" w:rsidR="00E51749" w:rsidRPr="00ED2D7C" w:rsidRDefault="00E51749" w:rsidP="0057464C">
            <w:pPr>
              <w:spacing w:after="0" w:line="276" w:lineRule="auto"/>
              <w:textAlignment w:val="baseline"/>
              <w:rPr>
                <w:sz w:val="22"/>
                <w:szCs w:val="22"/>
                <w:lang w:eastAsia="hr-HR"/>
              </w:rPr>
            </w:pPr>
          </w:p>
        </w:tc>
        <w:tc>
          <w:tcPr>
            <w:tcW w:w="4548" w:type="dxa"/>
            <w:vMerge/>
          </w:tcPr>
          <w:p w14:paraId="11BBF67E" w14:textId="77777777" w:rsidR="00E51749" w:rsidRPr="00ED2D7C" w:rsidRDefault="00E51749" w:rsidP="0057464C">
            <w:pPr>
              <w:pStyle w:val="t-8"/>
              <w:shd w:val="clear" w:color="auto" w:fill="FFFFFF"/>
              <w:spacing w:before="0" w:after="0" w:line="276" w:lineRule="auto"/>
              <w:textAlignment w:val="baseline"/>
              <w:rPr>
                <w:sz w:val="22"/>
                <w:szCs w:val="22"/>
              </w:rPr>
            </w:pPr>
          </w:p>
        </w:tc>
      </w:tr>
      <w:tr w:rsidR="000C7A5D" w:rsidRPr="00ED2D7C" w14:paraId="06C193C2" w14:textId="77777777" w:rsidTr="005E4DC6">
        <w:trPr>
          <w:cantSplit/>
        </w:trPr>
        <w:tc>
          <w:tcPr>
            <w:tcW w:w="0" w:type="auto"/>
          </w:tcPr>
          <w:p w14:paraId="15B53158" w14:textId="77777777" w:rsidR="00656AB7" w:rsidRPr="00ED2D7C" w:rsidRDefault="00656AB7" w:rsidP="0057464C">
            <w:pPr>
              <w:spacing w:after="160" w:line="276" w:lineRule="auto"/>
              <w:rPr>
                <w:b/>
                <w:bCs/>
                <w:sz w:val="22"/>
                <w:szCs w:val="22"/>
              </w:rPr>
            </w:pPr>
            <w:r w:rsidRPr="00ED2D7C">
              <w:rPr>
                <w:b/>
                <w:bCs/>
                <w:sz w:val="22"/>
                <w:szCs w:val="22"/>
              </w:rPr>
              <w:t>Listopad – lipanj</w:t>
            </w:r>
          </w:p>
          <w:p w14:paraId="6E0A5ABB" w14:textId="7305726B" w:rsidR="00656AB7" w:rsidRPr="00ED2D7C" w:rsidRDefault="00656AB7" w:rsidP="0057464C">
            <w:pPr>
              <w:spacing w:after="160" w:line="276" w:lineRule="auto"/>
              <w:rPr>
                <w:sz w:val="22"/>
                <w:szCs w:val="22"/>
              </w:rPr>
            </w:pPr>
            <w:r w:rsidRPr="00ED2D7C">
              <w:rPr>
                <w:sz w:val="22"/>
                <w:szCs w:val="22"/>
              </w:rPr>
              <w:t>1-2 sata, ovisno o događaju kojeg se obilježava</w:t>
            </w:r>
          </w:p>
        </w:tc>
        <w:tc>
          <w:tcPr>
            <w:tcW w:w="4010" w:type="dxa"/>
          </w:tcPr>
          <w:p w14:paraId="22016417" w14:textId="77777777" w:rsidR="00656AB7" w:rsidRPr="00ED2D7C" w:rsidRDefault="00656AB7" w:rsidP="0057464C">
            <w:pPr>
              <w:spacing w:after="0" w:line="276" w:lineRule="auto"/>
              <w:textAlignment w:val="baseline"/>
              <w:rPr>
                <w:sz w:val="22"/>
                <w:szCs w:val="22"/>
                <w:lang w:eastAsia="hr-HR"/>
              </w:rPr>
            </w:pPr>
            <w:r w:rsidRPr="00ED2D7C">
              <w:rPr>
                <w:sz w:val="22"/>
                <w:szCs w:val="22"/>
                <w:lang w:eastAsia="hr-HR"/>
              </w:rPr>
              <w:t>IV UREĐENJE ŠKOLSKOG PANOA I  SURADNJA S MEDIJIMA</w:t>
            </w:r>
          </w:p>
          <w:p w14:paraId="2A697C4E" w14:textId="77777777" w:rsidR="00656AB7" w:rsidRPr="00ED2D7C" w:rsidRDefault="00656AB7" w:rsidP="0057464C">
            <w:pPr>
              <w:spacing w:after="0" w:line="276" w:lineRule="auto"/>
              <w:ind w:left="360"/>
              <w:textAlignment w:val="baseline"/>
              <w:rPr>
                <w:sz w:val="22"/>
                <w:szCs w:val="22"/>
                <w:lang w:eastAsia="hr-HR"/>
              </w:rPr>
            </w:pPr>
            <w:r w:rsidRPr="00ED2D7C">
              <w:rPr>
                <w:sz w:val="22"/>
                <w:szCs w:val="22"/>
                <w:lang w:eastAsia="hr-HR"/>
              </w:rPr>
              <w:t>(obilježavanje različitih prigoda i događaja tijekom šk. godine)</w:t>
            </w:r>
          </w:p>
          <w:p w14:paraId="2BD28DC9" w14:textId="77777777" w:rsidR="00656AB7" w:rsidRPr="00ED2D7C" w:rsidRDefault="00656AB7" w:rsidP="008F08DB">
            <w:pPr>
              <w:pStyle w:val="Odlomakpopisa"/>
              <w:numPr>
                <w:ilvl w:val="0"/>
                <w:numId w:val="26"/>
              </w:numPr>
              <w:spacing w:after="0"/>
              <w:textAlignment w:val="baseline"/>
              <w:rPr>
                <w:rFonts w:ascii="Times New Roman" w:hAnsi="Times New Roman"/>
              </w:rPr>
            </w:pPr>
            <w:r w:rsidRPr="00ED2D7C">
              <w:rPr>
                <w:rFonts w:ascii="Times New Roman" w:hAnsi="Times New Roman"/>
              </w:rPr>
              <w:t>pisani i likovni radovi učenika</w:t>
            </w:r>
          </w:p>
          <w:p w14:paraId="47961C81" w14:textId="77777777" w:rsidR="00656AB7" w:rsidRPr="00ED2D7C" w:rsidRDefault="00656AB7" w:rsidP="008F08DB">
            <w:pPr>
              <w:pStyle w:val="Odlomakpopisa"/>
              <w:numPr>
                <w:ilvl w:val="0"/>
                <w:numId w:val="26"/>
              </w:numPr>
              <w:spacing w:after="0"/>
              <w:textAlignment w:val="baseline"/>
              <w:rPr>
                <w:rFonts w:ascii="Times New Roman" w:hAnsi="Times New Roman"/>
              </w:rPr>
            </w:pPr>
            <w:r w:rsidRPr="00ED2D7C">
              <w:rPr>
                <w:rFonts w:ascii="Times New Roman" w:hAnsi="Times New Roman"/>
              </w:rPr>
              <w:t>fotografije koje su učenici uradili, učenici autori fotografija</w:t>
            </w:r>
          </w:p>
          <w:p w14:paraId="64D05B73" w14:textId="77777777" w:rsidR="00656AB7" w:rsidRPr="00ED2D7C" w:rsidRDefault="00656AB7" w:rsidP="008F08DB">
            <w:pPr>
              <w:pStyle w:val="Odlomakpopisa"/>
              <w:numPr>
                <w:ilvl w:val="0"/>
                <w:numId w:val="26"/>
              </w:numPr>
              <w:spacing w:after="0"/>
              <w:textAlignment w:val="baseline"/>
              <w:rPr>
                <w:rFonts w:ascii="Times New Roman" w:hAnsi="Times New Roman"/>
              </w:rPr>
            </w:pPr>
            <w:r w:rsidRPr="00ED2D7C">
              <w:rPr>
                <w:rFonts w:ascii="Times New Roman" w:hAnsi="Times New Roman"/>
              </w:rPr>
              <w:t>uređenje školskog panoa</w:t>
            </w:r>
          </w:p>
          <w:p w14:paraId="1E47B24B" w14:textId="28513BC5" w:rsidR="00656AB7" w:rsidRPr="00ED2D7C" w:rsidRDefault="00656AB7" w:rsidP="0057464C">
            <w:pPr>
              <w:spacing w:after="0" w:line="276" w:lineRule="auto"/>
              <w:textAlignment w:val="baseline"/>
              <w:rPr>
                <w:sz w:val="22"/>
                <w:szCs w:val="22"/>
              </w:rPr>
            </w:pPr>
            <w:r w:rsidRPr="00ED2D7C">
              <w:rPr>
                <w:sz w:val="22"/>
                <w:szCs w:val="22"/>
                <w:lang w:eastAsia="hr-HR"/>
              </w:rPr>
              <w:t>pisanje za Radosnu Vijest, Mak, web stranicu škole, … </w:t>
            </w:r>
          </w:p>
        </w:tc>
        <w:tc>
          <w:tcPr>
            <w:tcW w:w="4548" w:type="dxa"/>
          </w:tcPr>
          <w:p w14:paraId="4F6ECB1C" w14:textId="77777777" w:rsidR="00656AB7" w:rsidRPr="00ED2D7C" w:rsidRDefault="00656AB7" w:rsidP="0057464C">
            <w:pPr>
              <w:spacing w:after="0" w:line="276" w:lineRule="auto"/>
              <w:rPr>
                <w:sz w:val="22"/>
                <w:szCs w:val="22"/>
              </w:rPr>
            </w:pPr>
            <w:r w:rsidRPr="00ED2D7C">
              <w:rPr>
                <w:sz w:val="22"/>
                <w:szCs w:val="22"/>
              </w:rPr>
              <w:t>OŠ KV A.8.1. Učenik u svjetlu vjere dublje upoznaje sebe kako bi izgrađivao svoju osobnost, prepoznao svoje talente te otkrio vlastiti životni poziv.</w:t>
            </w:r>
          </w:p>
          <w:p w14:paraId="3F8FB28D" w14:textId="77777777" w:rsidR="00656AB7" w:rsidRPr="00ED2D7C" w:rsidRDefault="00656AB7" w:rsidP="0057464C">
            <w:pPr>
              <w:pStyle w:val="t-8"/>
              <w:shd w:val="clear" w:color="auto" w:fill="FFFFFF"/>
              <w:spacing w:before="0" w:after="0" w:line="276" w:lineRule="auto"/>
              <w:textAlignment w:val="baseline"/>
              <w:rPr>
                <w:sz w:val="22"/>
                <w:szCs w:val="22"/>
              </w:rPr>
            </w:pPr>
          </w:p>
        </w:tc>
      </w:tr>
      <w:tr w:rsidR="000C7A5D" w:rsidRPr="00ED2D7C" w14:paraId="70CDE598" w14:textId="77777777" w:rsidTr="005E4DC6">
        <w:trPr>
          <w:cantSplit/>
        </w:trPr>
        <w:tc>
          <w:tcPr>
            <w:tcW w:w="0" w:type="auto"/>
            <w:vAlign w:val="center"/>
          </w:tcPr>
          <w:p w14:paraId="3D4CD51A" w14:textId="77777777" w:rsidR="00656AB7" w:rsidRPr="00ED2D7C" w:rsidRDefault="00656AB7" w:rsidP="0057464C">
            <w:pPr>
              <w:spacing w:after="0" w:line="276" w:lineRule="auto"/>
              <w:rPr>
                <w:b/>
                <w:sz w:val="22"/>
                <w:szCs w:val="22"/>
              </w:rPr>
            </w:pPr>
            <w:r w:rsidRPr="00ED2D7C">
              <w:rPr>
                <w:b/>
                <w:sz w:val="22"/>
                <w:szCs w:val="22"/>
              </w:rPr>
              <w:lastRenderedPageBreak/>
              <w:t>Listopad – lipanj</w:t>
            </w:r>
          </w:p>
          <w:p w14:paraId="3134A644" w14:textId="3F0BA885" w:rsidR="00656AB7" w:rsidRPr="00ED2D7C" w:rsidRDefault="00656AB7" w:rsidP="0057464C">
            <w:pPr>
              <w:spacing w:after="0" w:line="276" w:lineRule="auto"/>
              <w:rPr>
                <w:sz w:val="22"/>
                <w:szCs w:val="22"/>
              </w:rPr>
            </w:pPr>
            <w:r w:rsidRPr="00ED2D7C">
              <w:rPr>
                <w:sz w:val="22"/>
                <w:szCs w:val="22"/>
              </w:rPr>
              <w:t>1 sat tjedno</w:t>
            </w:r>
          </w:p>
          <w:p w14:paraId="512D4D5A" w14:textId="4BDB550F" w:rsidR="00656AB7" w:rsidRPr="00ED2D7C" w:rsidRDefault="00656AB7" w:rsidP="0057464C">
            <w:pPr>
              <w:spacing w:after="160" w:line="276" w:lineRule="auto"/>
              <w:rPr>
                <w:sz w:val="22"/>
                <w:szCs w:val="22"/>
              </w:rPr>
            </w:pPr>
            <w:r w:rsidRPr="00ED2D7C">
              <w:rPr>
                <w:sz w:val="22"/>
                <w:szCs w:val="22"/>
              </w:rPr>
              <w:t>Ovisno o događaju kojeg koja se obilježava i ustanovi koji se posjećuje</w:t>
            </w:r>
          </w:p>
        </w:tc>
        <w:tc>
          <w:tcPr>
            <w:tcW w:w="4010" w:type="dxa"/>
            <w:vAlign w:val="center"/>
          </w:tcPr>
          <w:p w14:paraId="385AF42F" w14:textId="77777777" w:rsidR="00656AB7" w:rsidRPr="00ED2D7C" w:rsidRDefault="00656AB7" w:rsidP="0057464C">
            <w:pPr>
              <w:spacing w:after="0" w:line="276" w:lineRule="auto"/>
              <w:textAlignment w:val="baseline"/>
              <w:rPr>
                <w:sz w:val="22"/>
                <w:szCs w:val="22"/>
                <w:lang w:eastAsia="hr-HR"/>
              </w:rPr>
            </w:pPr>
            <w:r w:rsidRPr="00ED2D7C">
              <w:rPr>
                <w:sz w:val="22"/>
                <w:szCs w:val="22"/>
                <w:lang w:eastAsia="hr-HR"/>
              </w:rPr>
              <w:t>V IZRADA, IZLOŽBA I PRODAJA  RUKOTVORINA</w:t>
            </w:r>
          </w:p>
          <w:p w14:paraId="1456750F" w14:textId="77777777" w:rsidR="00656AB7" w:rsidRPr="00ED2D7C" w:rsidRDefault="00656AB7" w:rsidP="0057464C">
            <w:pPr>
              <w:spacing w:after="0" w:line="276" w:lineRule="auto"/>
              <w:textAlignment w:val="baseline"/>
              <w:rPr>
                <w:sz w:val="22"/>
                <w:szCs w:val="22"/>
                <w:lang w:eastAsia="hr-HR"/>
              </w:rPr>
            </w:pPr>
            <w:r w:rsidRPr="00ED2D7C">
              <w:rPr>
                <w:sz w:val="22"/>
                <w:szCs w:val="22"/>
                <w:lang w:eastAsia="hr-HR"/>
              </w:rPr>
              <w:t>narukvice, ogrlice, privjesci, čestitke, … </w:t>
            </w:r>
          </w:p>
          <w:p w14:paraId="53D58CF3" w14:textId="77777777" w:rsidR="00656AB7" w:rsidRPr="00ED2D7C" w:rsidRDefault="00656AB7" w:rsidP="0057464C">
            <w:pPr>
              <w:spacing w:after="0" w:line="276" w:lineRule="auto"/>
              <w:textAlignment w:val="baseline"/>
              <w:rPr>
                <w:sz w:val="22"/>
                <w:szCs w:val="22"/>
                <w:lang w:eastAsia="hr-HR"/>
              </w:rPr>
            </w:pPr>
            <w:r w:rsidRPr="00ED2D7C">
              <w:rPr>
                <w:i/>
                <w:iCs/>
                <w:sz w:val="22"/>
                <w:szCs w:val="22"/>
                <w:lang w:eastAsia="hr-HR"/>
              </w:rPr>
              <w:t>Mjesto:</w:t>
            </w:r>
            <w:r w:rsidRPr="00ED2D7C">
              <w:rPr>
                <w:sz w:val="22"/>
                <w:szCs w:val="22"/>
                <w:lang w:eastAsia="hr-HR"/>
              </w:rPr>
              <w:t> </w:t>
            </w:r>
          </w:p>
          <w:p w14:paraId="428D3193" w14:textId="77777777" w:rsidR="00656AB7" w:rsidRPr="00ED2D7C" w:rsidRDefault="00656AB7" w:rsidP="008F08DB">
            <w:pPr>
              <w:pStyle w:val="Odlomakpopisa"/>
              <w:numPr>
                <w:ilvl w:val="0"/>
                <w:numId w:val="27"/>
              </w:numPr>
              <w:spacing w:after="0"/>
              <w:rPr>
                <w:rFonts w:ascii="Times New Roman" w:hAnsi="Times New Roman"/>
              </w:rPr>
            </w:pPr>
            <w:r w:rsidRPr="00ED2D7C">
              <w:rPr>
                <w:rFonts w:ascii="Times New Roman" w:hAnsi="Times New Roman"/>
              </w:rPr>
              <w:t>škola</w:t>
            </w:r>
          </w:p>
          <w:p w14:paraId="3DB3B270" w14:textId="77777777" w:rsidR="00656AB7" w:rsidRPr="00ED2D7C" w:rsidRDefault="00656AB7" w:rsidP="008F08DB">
            <w:pPr>
              <w:pStyle w:val="Odlomakpopisa"/>
              <w:numPr>
                <w:ilvl w:val="0"/>
                <w:numId w:val="27"/>
              </w:numPr>
              <w:spacing w:after="0"/>
              <w:rPr>
                <w:rFonts w:ascii="Times New Roman" w:hAnsi="Times New Roman"/>
              </w:rPr>
            </w:pPr>
            <w:r w:rsidRPr="00ED2D7C">
              <w:rPr>
                <w:rFonts w:ascii="Times New Roman" w:hAnsi="Times New Roman"/>
              </w:rPr>
              <w:t>samostan u Šestanovcu</w:t>
            </w:r>
          </w:p>
          <w:p w14:paraId="31D14AF4" w14:textId="77777777" w:rsidR="00656AB7" w:rsidRPr="00ED2D7C" w:rsidRDefault="00656AB7" w:rsidP="008F08DB">
            <w:pPr>
              <w:pStyle w:val="Odlomakpopisa"/>
              <w:numPr>
                <w:ilvl w:val="0"/>
                <w:numId w:val="27"/>
              </w:numPr>
              <w:spacing w:after="0"/>
              <w:textAlignment w:val="baseline"/>
              <w:rPr>
                <w:rFonts w:ascii="Times New Roman" w:hAnsi="Times New Roman"/>
                <w:i/>
              </w:rPr>
            </w:pPr>
            <w:r w:rsidRPr="00ED2D7C">
              <w:rPr>
                <w:rFonts w:ascii="Times New Roman" w:hAnsi="Times New Roman"/>
              </w:rPr>
              <w:t>ustanova koju se posjećuje</w:t>
            </w:r>
          </w:p>
          <w:p w14:paraId="45354B6E" w14:textId="77777777" w:rsidR="00656AB7" w:rsidRPr="00ED2D7C" w:rsidRDefault="00656AB7" w:rsidP="008F08DB">
            <w:pPr>
              <w:pStyle w:val="Odlomakpopisa"/>
              <w:numPr>
                <w:ilvl w:val="0"/>
                <w:numId w:val="27"/>
              </w:numPr>
              <w:spacing w:after="0"/>
              <w:textAlignment w:val="baseline"/>
              <w:rPr>
                <w:rFonts w:ascii="Times New Roman" w:hAnsi="Times New Roman"/>
                <w:i/>
              </w:rPr>
            </w:pPr>
            <w:r w:rsidRPr="00ED2D7C">
              <w:rPr>
                <w:rFonts w:ascii="Times New Roman" w:hAnsi="Times New Roman"/>
              </w:rPr>
              <w:t>prodajna izložba u kojoj grupa sudjeluje</w:t>
            </w:r>
          </w:p>
          <w:p w14:paraId="289B9E2B" w14:textId="77777777" w:rsidR="00656AB7" w:rsidRPr="00ED2D7C" w:rsidRDefault="00656AB7" w:rsidP="0057464C">
            <w:pPr>
              <w:spacing w:after="0" w:line="276" w:lineRule="auto"/>
              <w:textAlignment w:val="baseline"/>
              <w:rPr>
                <w:i/>
                <w:sz w:val="22"/>
                <w:szCs w:val="22"/>
                <w:lang w:eastAsia="hr-HR"/>
              </w:rPr>
            </w:pPr>
            <w:r w:rsidRPr="00ED2D7C">
              <w:rPr>
                <w:i/>
                <w:sz w:val="22"/>
                <w:szCs w:val="22"/>
                <w:lang w:eastAsia="hr-HR"/>
              </w:rPr>
              <w:t>Izvor novčanih sredstava za radionice i posjete - susrete:</w:t>
            </w:r>
          </w:p>
          <w:p w14:paraId="4F68B774" w14:textId="77777777" w:rsidR="00E51749" w:rsidRPr="00ED2D7C" w:rsidRDefault="00656AB7" w:rsidP="008F08DB">
            <w:pPr>
              <w:pStyle w:val="Odlomakpopisa"/>
              <w:numPr>
                <w:ilvl w:val="0"/>
                <w:numId w:val="28"/>
              </w:numPr>
              <w:spacing w:after="0"/>
              <w:rPr>
                <w:rFonts w:ascii="Times New Roman" w:hAnsi="Times New Roman"/>
              </w:rPr>
            </w:pPr>
            <w:r w:rsidRPr="00ED2D7C">
              <w:rPr>
                <w:rFonts w:ascii="Times New Roman" w:hAnsi="Times New Roman"/>
              </w:rPr>
              <w:t>rad vjeronaučne grupe</w:t>
            </w:r>
          </w:p>
          <w:p w14:paraId="51FD517B" w14:textId="69C1EB31" w:rsidR="00656AB7" w:rsidRPr="00ED2D7C" w:rsidRDefault="00656AB7" w:rsidP="008F08DB">
            <w:pPr>
              <w:pStyle w:val="Odlomakpopisa"/>
              <w:numPr>
                <w:ilvl w:val="0"/>
                <w:numId w:val="28"/>
              </w:numPr>
              <w:spacing w:after="0"/>
              <w:rPr>
                <w:rFonts w:ascii="Times New Roman" w:hAnsi="Times New Roman"/>
              </w:rPr>
            </w:pPr>
            <w:r w:rsidRPr="00ED2D7C">
              <w:rPr>
                <w:rFonts w:ascii="Times New Roman" w:hAnsi="Times New Roman"/>
              </w:rPr>
              <w:t>dobrovoljni prilozi roditelja, suradnika i škole </w:t>
            </w:r>
          </w:p>
        </w:tc>
        <w:tc>
          <w:tcPr>
            <w:tcW w:w="4548" w:type="dxa"/>
            <w:vAlign w:val="center"/>
          </w:tcPr>
          <w:p w14:paraId="0AB1751A" w14:textId="77777777" w:rsidR="00656AB7" w:rsidRPr="00ED2D7C" w:rsidRDefault="00656AB7" w:rsidP="0057464C">
            <w:pPr>
              <w:spacing w:after="0" w:line="276" w:lineRule="auto"/>
              <w:rPr>
                <w:sz w:val="22"/>
                <w:szCs w:val="22"/>
              </w:rPr>
            </w:pPr>
            <w:r w:rsidRPr="00ED2D7C">
              <w:rPr>
                <w:sz w:val="22"/>
                <w:szCs w:val="22"/>
              </w:rPr>
              <w:t>OŠ KV C.8.2. Učenik tumači značenje i vrijednost rada za ljudski život te istražuje i predlaže različite oblike suodgovornoga angažmana za pravedan i miran suživot u društvu.</w:t>
            </w:r>
          </w:p>
          <w:p w14:paraId="7E2BC913" w14:textId="77777777" w:rsidR="00656AB7" w:rsidRPr="00ED2D7C" w:rsidRDefault="00656AB7" w:rsidP="0057464C">
            <w:pPr>
              <w:pStyle w:val="t-8"/>
              <w:shd w:val="clear" w:color="auto" w:fill="FFFFFF"/>
              <w:spacing w:before="0" w:after="0" w:line="276" w:lineRule="auto"/>
              <w:textAlignment w:val="baseline"/>
              <w:rPr>
                <w:sz w:val="22"/>
                <w:szCs w:val="22"/>
              </w:rPr>
            </w:pPr>
          </w:p>
        </w:tc>
      </w:tr>
      <w:tr w:rsidR="000C7A5D" w:rsidRPr="00ED2D7C" w14:paraId="12FB72ED" w14:textId="77777777" w:rsidTr="005E4DC6">
        <w:trPr>
          <w:cantSplit/>
          <w:trHeight w:val="2005"/>
        </w:trPr>
        <w:tc>
          <w:tcPr>
            <w:tcW w:w="0" w:type="auto"/>
          </w:tcPr>
          <w:p w14:paraId="3C832B9A" w14:textId="77777777" w:rsidR="00656AB7" w:rsidRPr="00ED2D7C" w:rsidRDefault="00656AB7" w:rsidP="0057464C">
            <w:pPr>
              <w:spacing w:after="0" w:line="276" w:lineRule="auto"/>
              <w:rPr>
                <w:b/>
                <w:bCs/>
                <w:sz w:val="22"/>
                <w:szCs w:val="22"/>
              </w:rPr>
            </w:pPr>
            <w:r w:rsidRPr="00ED2D7C">
              <w:rPr>
                <w:b/>
                <w:bCs/>
                <w:sz w:val="22"/>
                <w:szCs w:val="22"/>
              </w:rPr>
              <w:t>Veljača – Ožujak</w:t>
            </w:r>
          </w:p>
          <w:p w14:paraId="113E393B" w14:textId="77777777" w:rsidR="00656AB7" w:rsidRPr="00ED2D7C" w:rsidRDefault="00656AB7" w:rsidP="0057464C">
            <w:pPr>
              <w:spacing w:after="0" w:line="276" w:lineRule="auto"/>
              <w:rPr>
                <w:b/>
                <w:bCs/>
                <w:sz w:val="22"/>
                <w:szCs w:val="22"/>
              </w:rPr>
            </w:pPr>
            <w:r w:rsidRPr="00ED2D7C">
              <w:rPr>
                <w:b/>
                <w:bCs/>
                <w:sz w:val="22"/>
                <w:szCs w:val="22"/>
              </w:rPr>
              <w:t>(Korizma)</w:t>
            </w:r>
          </w:p>
          <w:p w14:paraId="23FEAFDF" w14:textId="77777777" w:rsidR="00656AB7" w:rsidRPr="00ED2D7C" w:rsidRDefault="00656AB7" w:rsidP="0057464C">
            <w:pPr>
              <w:spacing w:after="0" w:line="276" w:lineRule="auto"/>
              <w:rPr>
                <w:sz w:val="22"/>
                <w:szCs w:val="22"/>
              </w:rPr>
            </w:pPr>
          </w:p>
          <w:p w14:paraId="5463993E" w14:textId="1B263652" w:rsidR="00656AB7" w:rsidRPr="00ED2D7C" w:rsidRDefault="00656AB7" w:rsidP="0057464C">
            <w:pPr>
              <w:spacing w:after="0" w:line="276" w:lineRule="auto"/>
              <w:rPr>
                <w:sz w:val="22"/>
                <w:szCs w:val="22"/>
              </w:rPr>
            </w:pPr>
            <w:r w:rsidRPr="00ED2D7C">
              <w:rPr>
                <w:sz w:val="22"/>
                <w:szCs w:val="22"/>
              </w:rPr>
              <w:t>1 sat tjedno - priprema</w:t>
            </w:r>
          </w:p>
          <w:p w14:paraId="71D8E38C" w14:textId="0BFABF5C" w:rsidR="00656AB7" w:rsidRPr="00ED2D7C" w:rsidRDefault="00656AB7" w:rsidP="0057464C">
            <w:pPr>
              <w:spacing w:after="160" w:line="276" w:lineRule="auto"/>
              <w:rPr>
                <w:sz w:val="22"/>
                <w:szCs w:val="22"/>
              </w:rPr>
            </w:pPr>
            <w:r w:rsidRPr="00ED2D7C">
              <w:rPr>
                <w:sz w:val="22"/>
                <w:szCs w:val="22"/>
              </w:rPr>
              <w:t>3-4 sata u jednom danu – provedba akcije u školi</w:t>
            </w:r>
          </w:p>
        </w:tc>
        <w:tc>
          <w:tcPr>
            <w:tcW w:w="4010" w:type="dxa"/>
          </w:tcPr>
          <w:p w14:paraId="36DB099A" w14:textId="77777777" w:rsidR="00E51749" w:rsidRPr="00ED2D7C" w:rsidRDefault="00656AB7" w:rsidP="005E4DC6">
            <w:pPr>
              <w:spacing w:after="0" w:line="240" w:lineRule="auto"/>
              <w:textAlignment w:val="baseline"/>
              <w:rPr>
                <w:sz w:val="22"/>
                <w:szCs w:val="22"/>
                <w:lang w:eastAsia="hr-HR"/>
              </w:rPr>
            </w:pPr>
            <w:r w:rsidRPr="00ED2D7C">
              <w:rPr>
                <w:sz w:val="22"/>
                <w:szCs w:val="22"/>
                <w:lang w:eastAsia="hr-HR"/>
              </w:rPr>
              <w:t>VI. DOBROTVORN</w:t>
            </w:r>
            <w:r w:rsidR="005E4DC6" w:rsidRPr="00ED2D7C">
              <w:rPr>
                <w:sz w:val="22"/>
                <w:szCs w:val="22"/>
                <w:lang w:eastAsia="hr-HR"/>
              </w:rPr>
              <w:t>E</w:t>
            </w:r>
            <w:r w:rsidRPr="00ED2D7C">
              <w:rPr>
                <w:sz w:val="22"/>
                <w:szCs w:val="22"/>
                <w:lang w:eastAsia="hr-HR"/>
              </w:rPr>
              <w:t>   AKCIJ</w:t>
            </w:r>
            <w:r w:rsidR="005E4DC6" w:rsidRPr="00ED2D7C">
              <w:rPr>
                <w:sz w:val="22"/>
                <w:szCs w:val="22"/>
                <w:lang w:eastAsia="hr-HR"/>
              </w:rPr>
              <w:t>E:</w:t>
            </w:r>
            <w:r w:rsidRPr="00ED2D7C">
              <w:rPr>
                <w:sz w:val="22"/>
                <w:szCs w:val="22"/>
                <w:lang w:eastAsia="hr-HR"/>
              </w:rPr>
              <w:t xml:space="preserve"> </w:t>
            </w:r>
          </w:p>
          <w:p w14:paraId="470B8879" w14:textId="77777777" w:rsidR="00E51749" w:rsidRPr="00ED2D7C" w:rsidRDefault="00E51749" w:rsidP="005E4DC6">
            <w:pPr>
              <w:spacing w:after="0" w:line="240" w:lineRule="auto"/>
              <w:textAlignment w:val="baseline"/>
              <w:rPr>
                <w:sz w:val="22"/>
                <w:szCs w:val="22"/>
              </w:rPr>
            </w:pPr>
          </w:p>
          <w:p w14:paraId="17454B36" w14:textId="0C0C1843" w:rsidR="005E4DC6" w:rsidRPr="00ED2D7C" w:rsidRDefault="005E4DC6" w:rsidP="005E4DC6">
            <w:pPr>
              <w:spacing w:after="0" w:line="240" w:lineRule="auto"/>
              <w:textAlignment w:val="baseline"/>
              <w:rPr>
                <w:sz w:val="22"/>
                <w:szCs w:val="22"/>
                <w:lang w:eastAsia="hr-HR"/>
              </w:rPr>
            </w:pPr>
            <w:r w:rsidRPr="00ED2D7C">
              <w:rPr>
                <w:sz w:val="22"/>
                <w:szCs w:val="22"/>
              </w:rPr>
              <w:t>„ADVENT U ŠKOLI“ - Advent u školi – prema planu i dogovoru s ostalim grupama, razredima i sudionicima akcije.</w:t>
            </w:r>
          </w:p>
          <w:p w14:paraId="5A440F7C" w14:textId="77777777" w:rsidR="005E4DC6" w:rsidRPr="00ED2D7C" w:rsidRDefault="005E4DC6" w:rsidP="005E4DC6">
            <w:pPr>
              <w:spacing w:after="0" w:line="276" w:lineRule="auto"/>
              <w:textAlignment w:val="baseline"/>
              <w:rPr>
                <w:sz w:val="22"/>
                <w:szCs w:val="22"/>
                <w:lang w:eastAsia="hr-HR"/>
              </w:rPr>
            </w:pPr>
            <w:r w:rsidRPr="00ED2D7C">
              <w:rPr>
                <w:sz w:val="22"/>
                <w:szCs w:val="22"/>
                <w:lang w:eastAsia="hr-HR"/>
              </w:rPr>
              <w:t xml:space="preserve"> </w:t>
            </w:r>
          </w:p>
          <w:p w14:paraId="2D8BEC1D" w14:textId="46D7A790" w:rsidR="00656AB7" w:rsidRPr="00ED2D7C" w:rsidRDefault="00656AB7" w:rsidP="005E4DC6">
            <w:pPr>
              <w:spacing w:after="0" w:line="276" w:lineRule="auto"/>
              <w:textAlignment w:val="baseline"/>
              <w:rPr>
                <w:sz w:val="22"/>
                <w:szCs w:val="22"/>
                <w:lang w:eastAsia="hr-HR"/>
              </w:rPr>
            </w:pPr>
            <w:r w:rsidRPr="00ED2D7C">
              <w:rPr>
                <w:sz w:val="22"/>
                <w:szCs w:val="22"/>
                <w:lang w:eastAsia="hr-HR"/>
              </w:rPr>
              <w:t>„ŠIŠIJADA“ </w:t>
            </w:r>
          </w:p>
          <w:p w14:paraId="6BEDD725" w14:textId="77777777" w:rsidR="00656AB7" w:rsidRPr="00ED2D7C" w:rsidRDefault="00656AB7" w:rsidP="0057464C">
            <w:pPr>
              <w:spacing w:after="0" w:line="276" w:lineRule="auto"/>
              <w:textAlignment w:val="baseline"/>
              <w:rPr>
                <w:sz w:val="22"/>
                <w:szCs w:val="22"/>
                <w:lang w:eastAsia="hr-HR"/>
              </w:rPr>
            </w:pPr>
            <w:r w:rsidRPr="00ED2D7C">
              <w:rPr>
                <w:i/>
                <w:iCs/>
                <w:sz w:val="22"/>
                <w:szCs w:val="22"/>
                <w:lang w:eastAsia="hr-HR"/>
              </w:rPr>
              <w:t>Mjesto:</w:t>
            </w:r>
            <w:r w:rsidRPr="00ED2D7C">
              <w:rPr>
                <w:sz w:val="22"/>
                <w:szCs w:val="22"/>
                <w:lang w:eastAsia="hr-HR"/>
              </w:rPr>
              <w:t> </w:t>
            </w:r>
          </w:p>
          <w:p w14:paraId="1E6392A4" w14:textId="77777777" w:rsidR="00656AB7" w:rsidRPr="00ED2D7C" w:rsidRDefault="00656AB7" w:rsidP="008F08DB">
            <w:pPr>
              <w:pStyle w:val="Odlomakpopisa"/>
              <w:numPr>
                <w:ilvl w:val="0"/>
                <w:numId w:val="29"/>
              </w:numPr>
              <w:spacing w:after="0"/>
              <w:textAlignment w:val="baseline"/>
              <w:rPr>
                <w:rFonts w:ascii="Times New Roman" w:hAnsi="Times New Roman"/>
              </w:rPr>
            </w:pPr>
            <w:r w:rsidRPr="00ED2D7C">
              <w:rPr>
                <w:rFonts w:ascii="Times New Roman" w:hAnsi="Times New Roman"/>
              </w:rPr>
              <w:t>škola - učionica </w:t>
            </w:r>
          </w:p>
          <w:p w14:paraId="6CFD5C24" w14:textId="77777777" w:rsidR="00656AB7" w:rsidRPr="00ED2D7C" w:rsidRDefault="00656AB7" w:rsidP="0057464C">
            <w:pPr>
              <w:spacing w:after="0" w:line="276" w:lineRule="auto"/>
              <w:textAlignment w:val="baseline"/>
              <w:rPr>
                <w:sz w:val="22"/>
                <w:szCs w:val="22"/>
                <w:lang w:eastAsia="hr-HR"/>
              </w:rPr>
            </w:pPr>
            <w:r w:rsidRPr="00ED2D7C">
              <w:rPr>
                <w:i/>
                <w:iCs/>
                <w:sz w:val="22"/>
                <w:szCs w:val="22"/>
                <w:lang w:eastAsia="hr-HR"/>
              </w:rPr>
              <w:t>Vanjski suradnici:</w:t>
            </w:r>
            <w:r w:rsidRPr="00ED2D7C">
              <w:rPr>
                <w:sz w:val="22"/>
                <w:szCs w:val="22"/>
                <w:lang w:eastAsia="hr-HR"/>
              </w:rPr>
              <w:t> </w:t>
            </w:r>
          </w:p>
          <w:p w14:paraId="289E61E1" w14:textId="01A4F345" w:rsidR="00656AB7" w:rsidRPr="00ED2D7C" w:rsidRDefault="00656AB7" w:rsidP="008F08DB">
            <w:pPr>
              <w:pStyle w:val="Odlomakpopisa"/>
              <w:numPr>
                <w:ilvl w:val="0"/>
                <w:numId w:val="29"/>
              </w:numPr>
              <w:spacing w:after="0"/>
              <w:textAlignment w:val="baseline"/>
              <w:rPr>
                <w:rFonts w:ascii="Times New Roman" w:hAnsi="Times New Roman"/>
              </w:rPr>
            </w:pPr>
            <w:r w:rsidRPr="00ED2D7C">
              <w:rPr>
                <w:rFonts w:ascii="Times New Roman" w:hAnsi="Times New Roman"/>
              </w:rPr>
              <w:t>frizerke i frizeri s područja odakle učenici dolaze u školu i okolnih mjesta </w:t>
            </w:r>
          </w:p>
        </w:tc>
        <w:tc>
          <w:tcPr>
            <w:tcW w:w="4548" w:type="dxa"/>
          </w:tcPr>
          <w:p w14:paraId="7151AA66" w14:textId="77777777" w:rsidR="00656AB7" w:rsidRPr="00ED2D7C" w:rsidRDefault="00656AB7" w:rsidP="0057464C">
            <w:pPr>
              <w:spacing w:after="0" w:line="276" w:lineRule="auto"/>
              <w:rPr>
                <w:sz w:val="22"/>
                <w:szCs w:val="22"/>
              </w:rPr>
            </w:pPr>
            <w:r w:rsidRPr="00ED2D7C">
              <w:rPr>
                <w:sz w:val="22"/>
                <w:szCs w:val="22"/>
              </w:rPr>
              <w:t>OŠ KV C.7.2. Učenik analizira i uočava kako kršćanska slika o dostojanstvu čovjeka utječe na vrednote suvremenoga društva i njegove osobne vrednote.</w:t>
            </w:r>
          </w:p>
          <w:p w14:paraId="5F1DBD7E" w14:textId="1788003B" w:rsidR="00656AB7" w:rsidRPr="00ED2D7C" w:rsidRDefault="00656AB7" w:rsidP="0057464C">
            <w:pPr>
              <w:pStyle w:val="t-8"/>
              <w:spacing w:before="0" w:after="0" w:line="276" w:lineRule="auto"/>
              <w:rPr>
                <w:sz w:val="22"/>
                <w:szCs w:val="22"/>
              </w:rPr>
            </w:pPr>
            <w:r w:rsidRPr="00ED2D7C">
              <w:rPr>
                <w:rFonts w:eastAsiaTheme="minorHAnsi"/>
                <w:sz w:val="22"/>
                <w:szCs w:val="22"/>
                <w:lang w:eastAsia="en-US"/>
              </w:rPr>
              <w:t xml:space="preserve">OŠ KV C.8.2. Učenik tumači značenje i vrijednost rada za ljudski život te istražuje i predlaže različite oblike suodgovornoga </w:t>
            </w:r>
          </w:p>
        </w:tc>
      </w:tr>
      <w:tr w:rsidR="000C7A5D" w:rsidRPr="00ED2D7C" w14:paraId="2AE9465C" w14:textId="77777777" w:rsidTr="005E4DC6">
        <w:trPr>
          <w:cantSplit/>
          <w:trHeight w:val="4414"/>
        </w:trPr>
        <w:tc>
          <w:tcPr>
            <w:tcW w:w="0" w:type="auto"/>
          </w:tcPr>
          <w:p w14:paraId="35302342" w14:textId="77777777" w:rsidR="00165018" w:rsidRPr="00ED2D7C" w:rsidRDefault="00165018" w:rsidP="0057464C">
            <w:pPr>
              <w:spacing w:after="160" w:line="276" w:lineRule="auto"/>
              <w:rPr>
                <w:b/>
                <w:bCs/>
                <w:sz w:val="22"/>
                <w:szCs w:val="22"/>
              </w:rPr>
            </w:pPr>
          </w:p>
        </w:tc>
        <w:tc>
          <w:tcPr>
            <w:tcW w:w="4010" w:type="dxa"/>
          </w:tcPr>
          <w:p w14:paraId="32A40188" w14:textId="77777777" w:rsidR="00165018" w:rsidRPr="00ED2D7C" w:rsidRDefault="00165018" w:rsidP="0057464C">
            <w:pPr>
              <w:spacing w:after="0" w:line="276" w:lineRule="auto"/>
              <w:textAlignment w:val="baseline"/>
              <w:rPr>
                <w:sz w:val="22"/>
                <w:szCs w:val="22"/>
                <w:lang w:eastAsia="hr-HR"/>
              </w:rPr>
            </w:pPr>
            <w:r w:rsidRPr="00ED2D7C">
              <w:rPr>
                <w:i/>
                <w:sz w:val="22"/>
                <w:szCs w:val="22"/>
                <w:lang w:eastAsia="hr-HR"/>
              </w:rPr>
              <w:t>Izvor novčanih sredstava za „Šišijadu“:</w:t>
            </w:r>
          </w:p>
          <w:p w14:paraId="58DB9E63" w14:textId="77777777" w:rsidR="00165018" w:rsidRPr="00ED2D7C" w:rsidRDefault="00165018" w:rsidP="008F08DB">
            <w:pPr>
              <w:pStyle w:val="Odlomakpopisa"/>
              <w:numPr>
                <w:ilvl w:val="0"/>
                <w:numId w:val="29"/>
              </w:numPr>
              <w:spacing w:after="0"/>
              <w:rPr>
                <w:rFonts w:ascii="Times New Roman" w:hAnsi="Times New Roman"/>
              </w:rPr>
            </w:pPr>
            <w:r w:rsidRPr="00ED2D7C">
              <w:rPr>
                <w:rFonts w:ascii="Times New Roman" w:hAnsi="Times New Roman"/>
              </w:rPr>
              <w:t>rad vjeronaučne grupe</w:t>
            </w:r>
          </w:p>
          <w:p w14:paraId="7C582FF3" w14:textId="77777777" w:rsidR="00165018" w:rsidRPr="00ED2D7C" w:rsidRDefault="00165018" w:rsidP="008F08DB">
            <w:pPr>
              <w:pStyle w:val="Odlomakpopisa"/>
              <w:numPr>
                <w:ilvl w:val="0"/>
                <w:numId w:val="29"/>
              </w:numPr>
              <w:spacing w:after="0"/>
              <w:rPr>
                <w:rFonts w:ascii="Times New Roman" w:hAnsi="Times New Roman"/>
              </w:rPr>
            </w:pPr>
            <w:r w:rsidRPr="00ED2D7C">
              <w:rPr>
                <w:rFonts w:ascii="Times New Roman" w:hAnsi="Times New Roman"/>
              </w:rPr>
              <w:t>dobrovoljni prilozi roditelja, suradnika i škole </w:t>
            </w:r>
          </w:p>
          <w:p w14:paraId="5E34845F" w14:textId="77777777" w:rsidR="00165018" w:rsidRPr="00ED2D7C" w:rsidRDefault="00165018" w:rsidP="0057464C">
            <w:pPr>
              <w:spacing w:after="0" w:line="276" w:lineRule="auto"/>
              <w:textAlignment w:val="baseline"/>
              <w:rPr>
                <w:sz w:val="22"/>
                <w:szCs w:val="22"/>
                <w:lang w:eastAsia="hr-HR"/>
              </w:rPr>
            </w:pPr>
            <w:r w:rsidRPr="00ED2D7C">
              <w:rPr>
                <w:i/>
                <w:iCs/>
                <w:sz w:val="22"/>
                <w:szCs w:val="22"/>
                <w:lang w:eastAsia="hr-HR"/>
              </w:rPr>
              <w:t>Aktivnosti:</w:t>
            </w:r>
            <w:r w:rsidRPr="00ED2D7C">
              <w:rPr>
                <w:sz w:val="22"/>
                <w:szCs w:val="22"/>
                <w:lang w:eastAsia="hr-HR"/>
              </w:rPr>
              <w:t> </w:t>
            </w:r>
          </w:p>
          <w:p w14:paraId="1FC71D89" w14:textId="77777777" w:rsidR="00165018" w:rsidRPr="00ED2D7C" w:rsidRDefault="00165018" w:rsidP="008F08DB">
            <w:pPr>
              <w:pStyle w:val="Odlomakpopisa"/>
              <w:numPr>
                <w:ilvl w:val="0"/>
                <w:numId w:val="29"/>
              </w:numPr>
              <w:spacing w:after="0"/>
              <w:textAlignment w:val="baseline"/>
              <w:rPr>
                <w:rFonts w:ascii="Times New Roman" w:hAnsi="Times New Roman"/>
              </w:rPr>
            </w:pPr>
            <w:r w:rsidRPr="00ED2D7C">
              <w:rPr>
                <w:rFonts w:ascii="Times New Roman" w:hAnsi="Times New Roman"/>
              </w:rPr>
              <w:t>poziv i dogovor s frizerkama i frizerima koji mogu i kad mogu doći u školu</w:t>
            </w:r>
          </w:p>
          <w:p w14:paraId="34C4CF43" w14:textId="77777777" w:rsidR="00165018" w:rsidRPr="00ED2D7C" w:rsidRDefault="00165018" w:rsidP="008F08DB">
            <w:pPr>
              <w:pStyle w:val="Odlomakpopisa"/>
              <w:numPr>
                <w:ilvl w:val="0"/>
                <w:numId w:val="29"/>
              </w:numPr>
              <w:spacing w:after="0"/>
              <w:textAlignment w:val="baseline"/>
              <w:rPr>
                <w:rFonts w:ascii="Times New Roman" w:hAnsi="Times New Roman"/>
              </w:rPr>
            </w:pPr>
            <w:r w:rsidRPr="00ED2D7C">
              <w:rPr>
                <w:rFonts w:ascii="Times New Roman" w:hAnsi="Times New Roman"/>
              </w:rPr>
              <w:t>dogovor o frizerskim radnjama koje se mogu raditi u školi, u učionici - šišanje, pletenje i uređivanje kose</w:t>
            </w:r>
          </w:p>
          <w:p w14:paraId="12C56DB3" w14:textId="77509E28" w:rsidR="00165018" w:rsidRPr="00ED2D7C" w:rsidRDefault="00165018" w:rsidP="008F08DB">
            <w:pPr>
              <w:pStyle w:val="Odlomakpopisa"/>
              <w:numPr>
                <w:ilvl w:val="0"/>
                <w:numId w:val="29"/>
              </w:numPr>
              <w:spacing w:after="0"/>
              <w:ind w:hanging="349"/>
              <w:textAlignment w:val="baseline"/>
              <w:rPr>
                <w:rFonts w:ascii="Times New Roman" w:hAnsi="Times New Roman"/>
              </w:rPr>
            </w:pPr>
            <w:r w:rsidRPr="00ED2D7C">
              <w:rPr>
                <w:rFonts w:ascii="Times New Roman" w:hAnsi="Times New Roman"/>
              </w:rPr>
              <w:t>izrada prigodnih pozivnica – za učenike i djelatnike škole te vanjske posjetitelje – roditelje, susjede</w:t>
            </w:r>
          </w:p>
        </w:tc>
        <w:tc>
          <w:tcPr>
            <w:tcW w:w="4548" w:type="dxa"/>
          </w:tcPr>
          <w:p w14:paraId="3B0E33E2" w14:textId="77777777" w:rsidR="00165018" w:rsidRPr="00ED2D7C" w:rsidRDefault="00165018" w:rsidP="0057464C">
            <w:pPr>
              <w:pStyle w:val="t-8"/>
              <w:spacing w:before="0" w:after="0" w:line="276" w:lineRule="auto"/>
              <w:rPr>
                <w:sz w:val="22"/>
                <w:szCs w:val="22"/>
              </w:rPr>
            </w:pPr>
          </w:p>
        </w:tc>
      </w:tr>
      <w:tr w:rsidR="000C7A5D" w:rsidRPr="00ED2D7C" w14:paraId="28FE110D" w14:textId="77777777" w:rsidTr="005E4DC6">
        <w:trPr>
          <w:cantSplit/>
          <w:trHeight w:val="2760"/>
        </w:trPr>
        <w:tc>
          <w:tcPr>
            <w:tcW w:w="0" w:type="auto"/>
          </w:tcPr>
          <w:p w14:paraId="51BD6E1E" w14:textId="77777777" w:rsidR="00656AB7" w:rsidRPr="00ED2D7C" w:rsidRDefault="00656AB7" w:rsidP="0057464C">
            <w:pPr>
              <w:spacing w:after="160" w:line="276" w:lineRule="auto"/>
              <w:rPr>
                <w:sz w:val="22"/>
                <w:szCs w:val="22"/>
              </w:rPr>
            </w:pPr>
          </w:p>
        </w:tc>
        <w:tc>
          <w:tcPr>
            <w:tcW w:w="4010" w:type="dxa"/>
          </w:tcPr>
          <w:p w14:paraId="28178F1D" w14:textId="77777777" w:rsidR="00656AB7" w:rsidRPr="00ED2D7C" w:rsidRDefault="00656AB7" w:rsidP="008F08DB">
            <w:pPr>
              <w:pStyle w:val="Odlomakpopisa"/>
              <w:numPr>
                <w:ilvl w:val="0"/>
                <w:numId w:val="29"/>
              </w:numPr>
              <w:spacing w:after="0"/>
              <w:textAlignment w:val="baseline"/>
              <w:rPr>
                <w:rFonts w:ascii="Times New Roman" w:hAnsi="Times New Roman"/>
              </w:rPr>
            </w:pPr>
            <w:r w:rsidRPr="00ED2D7C">
              <w:rPr>
                <w:rFonts w:ascii="Times New Roman" w:hAnsi="Times New Roman"/>
              </w:rPr>
              <w:t>prodaja ulaznica</w:t>
            </w:r>
          </w:p>
          <w:p w14:paraId="2ADA2573" w14:textId="77777777" w:rsidR="00656AB7" w:rsidRPr="00ED2D7C" w:rsidRDefault="00656AB7" w:rsidP="008F08DB">
            <w:pPr>
              <w:pStyle w:val="Odlomakpopisa"/>
              <w:numPr>
                <w:ilvl w:val="0"/>
                <w:numId w:val="29"/>
              </w:numPr>
              <w:spacing w:after="0"/>
              <w:textAlignment w:val="baseline"/>
              <w:rPr>
                <w:rFonts w:ascii="Times New Roman" w:hAnsi="Times New Roman"/>
              </w:rPr>
            </w:pPr>
            <w:r w:rsidRPr="00ED2D7C">
              <w:rPr>
                <w:rFonts w:ascii="Times New Roman" w:hAnsi="Times New Roman"/>
              </w:rPr>
              <w:t>organizacija samog dana – prilagodba učionice, doček posjetitelja, uzimanje ulaznica i naplata ako tko nije prije platio</w:t>
            </w:r>
          </w:p>
          <w:p w14:paraId="0DDB856C" w14:textId="77777777" w:rsidR="00656AB7" w:rsidRPr="00ED2D7C" w:rsidRDefault="00656AB7" w:rsidP="008F08DB">
            <w:pPr>
              <w:pStyle w:val="Odlomakpopisa"/>
              <w:numPr>
                <w:ilvl w:val="0"/>
                <w:numId w:val="29"/>
              </w:numPr>
              <w:spacing w:after="0"/>
              <w:textAlignment w:val="baseline"/>
              <w:rPr>
                <w:rFonts w:ascii="Times New Roman" w:hAnsi="Times New Roman"/>
              </w:rPr>
            </w:pPr>
            <w:r w:rsidRPr="00ED2D7C">
              <w:rPr>
                <w:rFonts w:ascii="Times New Roman" w:hAnsi="Times New Roman"/>
              </w:rPr>
              <w:t>Priprema i vođenje prigodne prodajne izložbe</w:t>
            </w:r>
          </w:p>
          <w:p w14:paraId="399A2F24" w14:textId="77777777" w:rsidR="00656AB7" w:rsidRPr="00ED2D7C" w:rsidRDefault="00656AB7" w:rsidP="008F08DB">
            <w:pPr>
              <w:pStyle w:val="Odlomakpopisa"/>
              <w:numPr>
                <w:ilvl w:val="0"/>
                <w:numId w:val="29"/>
              </w:numPr>
              <w:spacing w:after="0"/>
              <w:textAlignment w:val="baseline"/>
              <w:rPr>
                <w:rFonts w:ascii="Times New Roman" w:hAnsi="Times New Roman"/>
              </w:rPr>
            </w:pPr>
            <w:r w:rsidRPr="00ED2D7C">
              <w:rPr>
                <w:rFonts w:ascii="Times New Roman" w:hAnsi="Times New Roman"/>
              </w:rPr>
              <w:t>pospremanje prostora</w:t>
            </w:r>
          </w:p>
          <w:p w14:paraId="6B0F46AD" w14:textId="77777777" w:rsidR="00656AB7" w:rsidRPr="00ED2D7C" w:rsidRDefault="00656AB7" w:rsidP="008F08DB">
            <w:pPr>
              <w:pStyle w:val="Odlomakpopisa"/>
              <w:numPr>
                <w:ilvl w:val="0"/>
                <w:numId w:val="29"/>
              </w:numPr>
              <w:spacing w:after="0"/>
              <w:textAlignment w:val="baseline"/>
              <w:rPr>
                <w:rFonts w:ascii="Times New Roman" w:hAnsi="Times New Roman"/>
              </w:rPr>
            </w:pPr>
            <w:r w:rsidRPr="00ED2D7C">
              <w:rPr>
                <w:rFonts w:ascii="Times New Roman" w:hAnsi="Times New Roman"/>
              </w:rPr>
              <w:t>zbrajanje novca</w:t>
            </w:r>
          </w:p>
          <w:p w14:paraId="44174971" w14:textId="77777777" w:rsidR="00656AB7" w:rsidRPr="00ED2D7C" w:rsidRDefault="00656AB7" w:rsidP="008F08DB">
            <w:pPr>
              <w:pStyle w:val="Odlomakpopisa"/>
              <w:numPr>
                <w:ilvl w:val="0"/>
                <w:numId w:val="29"/>
              </w:numPr>
              <w:spacing w:after="0"/>
              <w:textAlignment w:val="baseline"/>
              <w:rPr>
                <w:rFonts w:ascii="Times New Roman" w:hAnsi="Times New Roman"/>
              </w:rPr>
            </w:pPr>
            <w:r w:rsidRPr="00ED2D7C">
              <w:rPr>
                <w:rFonts w:ascii="Times New Roman" w:hAnsi="Times New Roman"/>
              </w:rPr>
              <w:t>izvještaj za medije </w:t>
            </w:r>
          </w:p>
          <w:p w14:paraId="6B36551B" w14:textId="77777777" w:rsidR="00656AB7" w:rsidRPr="00ED2D7C" w:rsidRDefault="00656AB7" w:rsidP="0057464C">
            <w:pPr>
              <w:spacing w:after="0" w:line="276" w:lineRule="auto"/>
              <w:textAlignment w:val="baseline"/>
              <w:rPr>
                <w:sz w:val="22"/>
                <w:szCs w:val="22"/>
                <w:lang w:eastAsia="hr-HR"/>
              </w:rPr>
            </w:pPr>
          </w:p>
        </w:tc>
        <w:tc>
          <w:tcPr>
            <w:tcW w:w="4548" w:type="dxa"/>
          </w:tcPr>
          <w:p w14:paraId="47D240E6" w14:textId="77777777" w:rsidR="00656AB7" w:rsidRPr="0090141B" w:rsidRDefault="00656AB7" w:rsidP="0090141B">
            <w:pPr>
              <w:spacing w:after="0"/>
              <w:rPr>
                <w:rFonts w:eastAsia="Calibri"/>
                <w:sz w:val="22"/>
                <w:szCs w:val="22"/>
              </w:rPr>
            </w:pPr>
            <w:r w:rsidRPr="0090141B">
              <w:rPr>
                <w:rFonts w:eastAsia="Calibri"/>
                <w:sz w:val="22"/>
                <w:szCs w:val="22"/>
              </w:rPr>
              <w:t>kršćanska slika o dostojanstvu čovjeka utječe na vrednote suvremenoga društva i njegove osobne vrednote.</w:t>
            </w:r>
          </w:p>
          <w:p w14:paraId="6810821B" w14:textId="77777777" w:rsidR="00656AB7" w:rsidRPr="0090141B" w:rsidRDefault="00656AB7" w:rsidP="0090141B">
            <w:pPr>
              <w:spacing w:after="0"/>
              <w:rPr>
                <w:rFonts w:eastAsia="Calibri"/>
                <w:sz w:val="22"/>
                <w:szCs w:val="22"/>
              </w:rPr>
            </w:pPr>
            <w:r w:rsidRPr="0090141B">
              <w:rPr>
                <w:rFonts w:eastAsia="Calibri"/>
                <w:sz w:val="22"/>
                <w:szCs w:val="22"/>
              </w:rPr>
              <w:t>OŠ KV C.8.2. Učenik tumači značenje i vrijednost rada za ljudski život te istražuje i predlaže različite oblike suodgovornoga angažmana za pravedan i miran suživot u društvu.</w:t>
            </w:r>
          </w:p>
          <w:p w14:paraId="5C5C3BBF" w14:textId="77777777" w:rsidR="00656AB7" w:rsidRPr="0090141B" w:rsidRDefault="00656AB7" w:rsidP="0090141B">
            <w:pPr>
              <w:spacing w:after="0"/>
              <w:rPr>
                <w:rFonts w:eastAsia="Calibri"/>
                <w:sz w:val="22"/>
                <w:szCs w:val="22"/>
              </w:rPr>
            </w:pPr>
            <w:r w:rsidRPr="0090141B">
              <w:rPr>
                <w:rFonts w:eastAsia="Calibri"/>
                <w:sz w:val="22"/>
                <w:szCs w:val="22"/>
              </w:rPr>
              <w:t>OŠ KV D.5.1. Učenik opisuje Crkvu kao prenositeljicu Isusova nauka te otkriva koja je njegova uloga u Crkvi i svijetu.</w:t>
            </w:r>
          </w:p>
          <w:p w14:paraId="1E6BCF57" w14:textId="6AD0675B" w:rsidR="00656AB7" w:rsidRPr="00ED2D7C" w:rsidRDefault="00656AB7" w:rsidP="0090141B">
            <w:pPr>
              <w:spacing w:after="0"/>
              <w:rPr>
                <w:rFonts w:eastAsiaTheme="minorHAnsi"/>
                <w:sz w:val="22"/>
                <w:szCs w:val="22"/>
              </w:rPr>
            </w:pPr>
            <w:r w:rsidRPr="0090141B">
              <w:rPr>
                <w:rFonts w:eastAsia="Calibri"/>
                <w:sz w:val="22"/>
                <w:szCs w:val="22"/>
              </w:rPr>
              <w:t>OŠ KV C.8.3. Učenik uspoređuje shvaćanje patnje i zla u kršćanstvu i drugim religijama i svjetonazorima te povezuje sa slikom o čovjeku u suvremenome društvu.</w:t>
            </w:r>
            <w:r w:rsidRPr="00ED2D7C">
              <w:rPr>
                <w:rFonts w:eastAsiaTheme="minorHAnsi"/>
                <w:sz w:val="22"/>
                <w:szCs w:val="22"/>
              </w:rPr>
              <w:t xml:space="preserve"> </w:t>
            </w:r>
          </w:p>
        </w:tc>
      </w:tr>
      <w:tr w:rsidR="000C7A5D" w:rsidRPr="00ED2D7C" w14:paraId="674206D7" w14:textId="77777777" w:rsidTr="005E4DC6">
        <w:trPr>
          <w:cantSplit/>
        </w:trPr>
        <w:tc>
          <w:tcPr>
            <w:tcW w:w="0" w:type="auto"/>
          </w:tcPr>
          <w:p w14:paraId="65590BE3" w14:textId="77777777" w:rsidR="00656AB7" w:rsidRPr="00ED2D7C" w:rsidRDefault="00656AB7" w:rsidP="0057464C">
            <w:pPr>
              <w:spacing w:after="0" w:line="276" w:lineRule="auto"/>
              <w:rPr>
                <w:sz w:val="22"/>
                <w:szCs w:val="22"/>
              </w:rPr>
            </w:pPr>
            <w:r w:rsidRPr="00ED2D7C">
              <w:rPr>
                <w:rFonts w:eastAsia="Calibri"/>
                <w:b/>
                <w:bCs/>
                <w:sz w:val="22"/>
                <w:szCs w:val="22"/>
              </w:rPr>
              <w:t>Listopad - lipanj</w:t>
            </w:r>
            <w:r w:rsidRPr="00ED2D7C">
              <w:rPr>
                <w:sz w:val="22"/>
                <w:szCs w:val="22"/>
              </w:rPr>
              <w:t xml:space="preserve"> </w:t>
            </w:r>
          </w:p>
          <w:p w14:paraId="7104AAC3" w14:textId="4648790F" w:rsidR="00656AB7" w:rsidRPr="00ED2D7C" w:rsidRDefault="00656AB7" w:rsidP="0057464C">
            <w:pPr>
              <w:spacing w:after="0" w:line="276" w:lineRule="auto"/>
              <w:rPr>
                <w:sz w:val="22"/>
                <w:szCs w:val="22"/>
              </w:rPr>
            </w:pPr>
            <w:r w:rsidRPr="00ED2D7C">
              <w:rPr>
                <w:sz w:val="22"/>
                <w:szCs w:val="22"/>
              </w:rPr>
              <w:t>Ovisno o potrebi susreta kojeg se može organizirati</w:t>
            </w:r>
          </w:p>
        </w:tc>
        <w:tc>
          <w:tcPr>
            <w:tcW w:w="4010" w:type="dxa"/>
          </w:tcPr>
          <w:p w14:paraId="6EAFB163" w14:textId="77777777" w:rsidR="00656AB7" w:rsidRPr="00ED2D7C" w:rsidRDefault="00656AB7" w:rsidP="0057464C">
            <w:pPr>
              <w:spacing w:after="0" w:line="276" w:lineRule="auto"/>
              <w:textAlignment w:val="baseline"/>
              <w:rPr>
                <w:sz w:val="22"/>
                <w:szCs w:val="22"/>
                <w:lang w:eastAsia="hr-HR"/>
              </w:rPr>
            </w:pPr>
            <w:r w:rsidRPr="00ED2D7C">
              <w:rPr>
                <w:sz w:val="22"/>
                <w:szCs w:val="22"/>
                <w:lang w:eastAsia="hr-HR"/>
              </w:rPr>
              <w:t>VII.   SUSRETI S MISIONARIMA I OSOBAMA KOJE MOGU ODGOJNO I POZITIVNO OBLIKOVATI MIŠLJENJA, STAVOVE I DJELOVANJE UČENIKA </w:t>
            </w:r>
          </w:p>
          <w:p w14:paraId="653520B1" w14:textId="77777777" w:rsidR="00656AB7" w:rsidRPr="00ED2D7C" w:rsidRDefault="00656AB7" w:rsidP="0057464C">
            <w:pPr>
              <w:spacing w:after="0" w:line="276" w:lineRule="auto"/>
              <w:rPr>
                <w:sz w:val="22"/>
                <w:szCs w:val="22"/>
                <w:lang w:eastAsia="hr-HR"/>
              </w:rPr>
            </w:pPr>
            <w:r w:rsidRPr="00ED2D7C">
              <w:rPr>
                <w:sz w:val="22"/>
                <w:szCs w:val="22"/>
                <w:lang w:eastAsia="hr-HR"/>
              </w:rPr>
              <w:t>Organiziranje susreta s:</w:t>
            </w:r>
          </w:p>
          <w:p w14:paraId="42341EB6" w14:textId="77777777" w:rsidR="00656AB7" w:rsidRPr="00ED2D7C" w:rsidRDefault="00656AB7" w:rsidP="008F08DB">
            <w:pPr>
              <w:pStyle w:val="Odlomakpopisa"/>
              <w:numPr>
                <w:ilvl w:val="0"/>
                <w:numId w:val="30"/>
              </w:numPr>
              <w:spacing w:after="0"/>
              <w:rPr>
                <w:rFonts w:ascii="Times New Roman" w:hAnsi="Times New Roman"/>
              </w:rPr>
            </w:pPr>
            <w:r w:rsidRPr="00ED2D7C">
              <w:rPr>
                <w:rFonts w:ascii="Times New Roman" w:hAnsi="Times New Roman"/>
              </w:rPr>
              <w:t>misionarima</w:t>
            </w:r>
          </w:p>
          <w:p w14:paraId="648B01FC" w14:textId="77777777" w:rsidR="00656AB7" w:rsidRPr="00ED2D7C" w:rsidRDefault="00656AB7" w:rsidP="008F08DB">
            <w:pPr>
              <w:pStyle w:val="Odlomakpopisa"/>
              <w:numPr>
                <w:ilvl w:val="0"/>
                <w:numId w:val="30"/>
              </w:numPr>
              <w:spacing w:after="0"/>
              <w:rPr>
                <w:rFonts w:ascii="Times New Roman" w:hAnsi="Times New Roman"/>
              </w:rPr>
            </w:pPr>
            <w:r w:rsidRPr="00ED2D7C">
              <w:rPr>
                <w:rFonts w:ascii="Times New Roman" w:hAnsi="Times New Roman"/>
              </w:rPr>
              <w:t>predstavnicima Karitasa</w:t>
            </w:r>
          </w:p>
          <w:p w14:paraId="43D80088" w14:textId="77777777" w:rsidR="00656AB7" w:rsidRPr="00ED2D7C" w:rsidRDefault="00656AB7" w:rsidP="008F08DB">
            <w:pPr>
              <w:pStyle w:val="Odlomakpopisa"/>
              <w:numPr>
                <w:ilvl w:val="0"/>
                <w:numId w:val="30"/>
              </w:numPr>
              <w:spacing w:after="0"/>
              <w:rPr>
                <w:rFonts w:ascii="Times New Roman" w:hAnsi="Times New Roman"/>
              </w:rPr>
            </w:pPr>
            <w:r w:rsidRPr="00ED2D7C">
              <w:rPr>
                <w:rFonts w:ascii="Times New Roman" w:hAnsi="Times New Roman"/>
              </w:rPr>
              <w:t>drugih dobrotvornih ustanova</w:t>
            </w:r>
          </w:p>
          <w:p w14:paraId="50992F08" w14:textId="77777777" w:rsidR="00656AB7" w:rsidRPr="00ED2D7C" w:rsidRDefault="00656AB7" w:rsidP="0057464C">
            <w:pPr>
              <w:spacing w:after="0" w:line="276" w:lineRule="auto"/>
              <w:rPr>
                <w:sz w:val="22"/>
                <w:szCs w:val="22"/>
                <w:lang w:eastAsia="hr-HR"/>
              </w:rPr>
            </w:pPr>
            <w:r w:rsidRPr="00ED2D7C">
              <w:rPr>
                <w:i/>
                <w:sz w:val="22"/>
                <w:szCs w:val="22"/>
                <w:lang w:eastAsia="hr-HR"/>
              </w:rPr>
              <w:t>Mjesto:</w:t>
            </w:r>
          </w:p>
          <w:p w14:paraId="1FAE26A4" w14:textId="77777777" w:rsidR="00656AB7" w:rsidRPr="00ED2D7C" w:rsidRDefault="00656AB7" w:rsidP="008F08DB">
            <w:pPr>
              <w:pStyle w:val="Odlomakpopisa"/>
              <w:numPr>
                <w:ilvl w:val="0"/>
                <w:numId w:val="31"/>
              </w:numPr>
              <w:spacing w:after="0"/>
              <w:rPr>
                <w:rFonts w:ascii="Times New Roman" w:hAnsi="Times New Roman"/>
              </w:rPr>
            </w:pPr>
            <w:r w:rsidRPr="00ED2D7C">
              <w:rPr>
                <w:rFonts w:ascii="Times New Roman" w:hAnsi="Times New Roman"/>
              </w:rPr>
              <w:t>škola</w:t>
            </w:r>
          </w:p>
          <w:p w14:paraId="770D2828" w14:textId="77777777" w:rsidR="00656AB7" w:rsidRPr="00ED2D7C" w:rsidRDefault="00656AB7" w:rsidP="008F08DB">
            <w:pPr>
              <w:pStyle w:val="Odlomakpopisa"/>
              <w:numPr>
                <w:ilvl w:val="0"/>
                <w:numId w:val="31"/>
              </w:numPr>
              <w:spacing w:after="0"/>
              <w:rPr>
                <w:rFonts w:ascii="Times New Roman" w:hAnsi="Times New Roman"/>
              </w:rPr>
            </w:pPr>
            <w:r w:rsidRPr="00ED2D7C">
              <w:rPr>
                <w:rFonts w:ascii="Times New Roman" w:hAnsi="Times New Roman"/>
              </w:rPr>
              <w:t>neko drugo prikladno mjesto – predstavništvo ustanove, izložbeni prostor, …</w:t>
            </w:r>
          </w:p>
          <w:p w14:paraId="5B17EDB4" w14:textId="77777777" w:rsidR="00656AB7" w:rsidRPr="00ED2D7C" w:rsidRDefault="00656AB7" w:rsidP="0057464C">
            <w:pPr>
              <w:spacing w:after="0" w:line="276" w:lineRule="auto"/>
              <w:textAlignment w:val="baseline"/>
              <w:rPr>
                <w:sz w:val="22"/>
                <w:szCs w:val="22"/>
              </w:rPr>
            </w:pPr>
          </w:p>
        </w:tc>
        <w:tc>
          <w:tcPr>
            <w:tcW w:w="4548" w:type="dxa"/>
          </w:tcPr>
          <w:p w14:paraId="4ECA8AC7" w14:textId="77777777" w:rsidR="00656AB7" w:rsidRPr="00ED2D7C" w:rsidRDefault="00656AB7" w:rsidP="0057464C">
            <w:pPr>
              <w:shd w:val="clear" w:color="auto" w:fill="FFFFFF" w:themeFill="background1"/>
              <w:spacing w:after="0" w:line="276" w:lineRule="auto"/>
              <w:textAlignment w:val="baseline"/>
              <w:rPr>
                <w:sz w:val="22"/>
                <w:szCs w:val="22"/>
              </w:rPr>
            </w:pPr>
            <w:r w:rsidRPr="00ED2D7C">
              <w:rPr>
                <w:sz w:val="22"/>
                <w:szCs w:val="22"/>
              </w:rPr>
              <w:t>OŠ KV C.7.2. Učenik analizira i uočava kako kršćanska slika o dostojanstvu čovjeka utječe na vrednote suvremenoga društva i njegove osobne vrednote.</w:t>
            </w:r>
          </w:p>
          <w:p w14:paraId="4B3AE50F" w14:textId="77777777" w:rsidR="00656AB7" w:rsidRPr="00ED2D7C" w:rsidRDefault="00656AB7" w:rsidP="0057464C">
            <w:pPr>
              <w:spacing w:after="0" w:line="276" w:lineRule="auto"/>
              <w:rPr>
                <w:sz w:val="22"/>
                <w:szCs w:val="22"/>
              </w:rPr>
            </w:pPr>
            <w:r w:rsidRPr="00ED2D7C">
              <w:rPr>
                <w:sz w:val="22"/>
                <w:szCs w:val="22"/>
              </w:rPr>
              <w:t>OŠ KV D.8.1. Učenik istražuje i navodi događaje u kojima se očituje djelovanje Duha Svetoga u Crkvi kroz povijest i danas i u svom životu.</w:t>
            </w:r>
          </w:p>
          <w:p w14:paraId="4006FDC3" w14:textId="77777777" w:rsidR="00656AB7" w:rsidRPr="00ED2D7C" w:rsidRDefault="00656AB7" w:rsidP="0057464C">
            <w:pPr>
              <w:pStyle w:val="t-8"/>
              <w:shd w:val="clear" w:color="auto" w:fill="FFFFFF"/>
              <w:spacing w:before="0" w:after="0" w:line="276" w:lineRule="auto"/>
              <w:textAlignment w:val="baseline"/>
              <w:rPr>
                <w:sz w:val="22"/>
                <w:szCs w:val="22"/>
              </w:rPr>
            </w:pPr>
          </w:p>
        </w:tc>
      </w:tr>
      <w:tr w:rsidR="000C7A5D" w:rsidRPr="00ED2D7C" w14:paraId="5B998BDD" w14:textId="77777777" w:rsidTr="005E4DC6">
        <w:trPr>
          <w:cantSplit/>
        </w:trPr>
        <w:tc>
          <w:tcPr>
            <w:tcW w:w="0" w:type="auto"/>
          </w:tcPr>
          <w:p w14:paraId="36BD4C82" w14:textId="77777777" w:rsidR="00656AB7" w:rsidRPr="00ED2D7C" w:rsidRDefault="00656AB7" w:rsidP="0057464C">
            <w:pPr>
              <w:spacing w:after="0" w:line="276" w:lineRule="auto"/>
              <w:rPr>
                <w:sz w:val="22"/>
                <w:szCs w:val="22"/>
              </w:rPr>
            </w:pPr>
            <w:r w:rsidRPr="00ED2D7C">
              <w:rPr>
                <w:rFonts w:eastAsia="Calibri"/>
                <w:b/>
                <w:bCs/>
                <w:sz w:val="22"/>
                <w:szCs w:val="22"/>
              </w:rPr>
              <w:t>Listopad - lipanj</w:t>
            </w:r>
            <w:r w:rsidRPr="00ED2D7C">
              <w:rPr>
                <w:sz w:val="22"/>
                <w:szCs w:val="22"/>
              </w:rPr>
              <w:t xml:space="preserve"> </w:t>
            </w:r>
          </w:p>
          <w:p w14:paraId="305CFF8B" w14:textId="77777777" w:rsidR="00656AB7" w:rsidRPr="00ED2D7C" w:rsidRDefault="00656AB7" w:rsidP="0057464C">
            <w:pPr>
              <w:spacing w:after="0" w:line="276" w:lineRule="auto"/>
              <w:rPr>
                <w:sz w:val="22"/>
                <w:szCs w:val="22"/>
              </w:rPr>
            </w:pPr>
          </w:p>
          <w:p w14:paraId="4782E9D5" w14:textId="172CE514" w:rsidR="00656AB7" w:rsidRPr="00ED2D7C" w:rsidRDefault="00656AB7" w:rsidP="0057464C">
            <w:pPr>
              <w:spacing w:after="0" w:line="276" w:lineRule="auto"/>
              <w:rPr>
                <w:sz w:val="22"/>
                <w:szCs w:val="22"/>
              </w:rPr>
            </w:pPr>
            <w:r w:rsidRPr="00ED2D7C">
              <w:rPr>
                <w:sz w:val="22"/>
                <w:szCs w:val="22"/>
              </w:rPr>
              <w:t>Kapela 1-2 sata - ovisno o trajanju planirane aktivnosti</w:t>
            </w:r>
          </w:p>
          <w:p w14:paraId="629BE475" w14:textId="04517CE1" w:rsidR="00656AB7" w:rsidRPr="00ED2D7C" w:rsidRDefault="00656AB7" w:rsidP="0057464C">
            <w:pPr>
              <w:spacing w:after="160" w:line="276" w:lineRule="auto"/>
              <w:rPr>
                <w:sz w:val="22"/>
                <w:szCs w:val="22"/>
              </w:rPr>
            </w:pPr>
            <w:r w:rsidRPr="00ED2D7C">
              <w:rPr>
                <w:sz w:val="22"/>
                <w:szCs w:val="22"/>
              </w:rPr>
              <w:t>1 nastavni dan – Duhovna obnova za učenike 8.a razreda - Vepric</w:t>
            </w:r>
          </w:p>
        </w:tc>
        <w:tc>
          <w:tcPr>
            <w:tcW w:w="4010" w:type="dxa"/>
          </w:tcPr>
          <w:p w14:paraId="453077D0" w14:textId="77777777" w:rsidR="00656AB7" w:rsidRPr="00ED2D7C" w:rsidRDefault="00656AB7" w:rsidP="0057464C">
            <w:pPr>
              <w:spacing w:after="0" w:line="276" w:lineRule="auto"/>
              <w:textAlignment w:val="baseline"/>
              <w:rPr>
                <w:sz w:val="22"/>
                <w:szCs w:val="22"/>
                <w:lang w:eastAsia="hr-HR"/>
              </w:rPr>
            </w:pPr>
            <w:r w:rsidRPr="00ED2D7C">
              <w:rPr>
                <w:sz w:val="22"/>
                <w:szCs w:val="22"/>
                <w:lang w:eastAsia="hr-HR"/>
              </w:rPr>
              <w:t>VIII.  DUHOVNO I VJERSKO-KULTURNI DOGAĐAJI I SUSRETI </w:t>
            </w:r>
          </w:p>
          <w:p w14:paraId="6F71499D" w14:textId="77777777" w:rsidR="00656AB7" w:rsidRPr="00ED2D7C" w:rsidRDefault="00656AB7" w:rsidP="0057464C">
            <w:pPr>
              <w:spacing w:after="0" w:line="276" w:lineRule="auto"/>
              <w:textAlignment w:val="baseline"/>
              <w:rPr>
                <w:sz w:val="22"/>
                <w:szCs w:val="22"/>
                <w:lang w:eastAsia="hr-HR"/>
              </w:rPr>
            </w:pPr>
            <w:r w:rsidRPr="00ED2D7C">
              <w:rPr>
                <w:i/>
                <w:iCs/>
                <w:sz w:val="22"/>
                <w:szCs w:val="22"/>
                <w:lang w:eastAsia="hr-HR"/>
              </w:rPr>
              <w:t>Mjesto:</w:t>
            </w:r>
          </w:p>
          <w:p w14:paraId="6822112E" w14:textId="77777777" w:rsidR="00656AB7" w:rsidRPr="00ED2D7C" w:rsidRDefault="00656AB7" w:rsidP="008F08DB">
            <w:pPr>
              <w:pStyle w:val="Odlomakpopisa"/>
              <w:numPr>
                <w:ilvl w:val="0"/>
                <w:numId w:val="32"/>
              </w:numPr>
              <w:spacing w:after="0"/>
              <w:textAlignment w:val="baseline"/>
              <w:rPr>
                <w:rFonts w:ascii="Times New Roman" w:hAnsi="Times New Roman"/>
              </w:rPr>
            </w:pPr>
            <w:r w:rsidRPr="00ED2D7C">
              <w:rPr>
                <w:rFonts w:ascii="Times New Roman" w:hAnsi="Times New Roman"/>
              </w:rPr>
              <w:t>škola</w:t>
            </w:r>
          </w:p>
          <w:p w14:paraId="7DFA095E" w14:textId="77777777" w:rsidR="00656AB7" w:rsidRPr="00ED2D7C" w:rsidRDefault="00656AB7" w:rsidP="008F08DB">
            <w:pPr>
              <w:pStyle w:val="Odlomakpopisa"/>
              <w:numPr>
                <w:ilvl w:val="0"/>
                <w:numId w:val="32"/>
              </w:numPr>
              <w:spacing w:after="0"/>
              <w:textAlignment w:val="baseline"/>
              <w:rPr>
                <w:rFonts w:ascii="Times New Roman" w:hAnsi="Times New Roman"/>
              </w:rPr>
            </w:pPr>
            <w:r w:rsidRPr="00ED2D7C">
              <w:rPr>
                <w:rFonts w:ascii="Times New Roman" w:hAnsi="Times New Roman"/>
              </w:rPr>
              <w:t>kapela – samostan u Šestanovcu</w:t>
            </w:r>
          </w:p>
          <w:p w14:paraId="7C465E6B" w14:textId="77777777" w:rsidR="00656AB7" w:rsidRPr="00ED2D7C" w:rsidRDefault="00656AB7" w:rsidP="008F08DB">
            <w:pPr>
              <w:pStyle w:val="Odlomakpopisa"/>
              <w:numPr>
                <w:ilvl w:val="0"/>
                <w:numId w:val="32"/>
              </w:numPr>
              <w:spacing w:after="0"/>
              <w:textAlignment w:val="baseline"/>
              <w:rPr>
                <w:rFonts w:ascii="Times New Roman" w:hAnsi="Times New Roman"/>
              </w:rPr>
            </w:pPr>
            <w:r w:rsidRPr="00ED2D7C">
              <w:rPr>
                <w:rFonts w:ascii="Times New Roman" w:hAnsi="Times New Roman"/>
              </w:rPr>
              <w:t>Marijansko svetište VEPRIC</w:t>
            </w:r>
          </w:p>
          <w:p w14:paraId="32A13811" w14:textId="77777777" w:rsidR="00656AB7" w:rsidRPr="00ED2D7C" w:rsidRDefault="00656AB7" w:rsidP="0057464C">
            <w:pPr>
              <w:spacing w:after="0" w:line="276" w:lineRule="auto"/>
              <w:textAlignment w:val="baseline"/>
              <w:rPr>
                <w:sz w:val="22"/>
                <w:szCs w:val="22"/>
                <w:lang w:eastAsia="hr-HR"/>
              </w:rPr>
            </w:pPr>
            <w:r w:rsidRPr="00ED2D7C">
              <w:rPr>
                <w:i/>
                <w:iCs/>
                <w:sz w:val="22"/>
                <w:szCs w:val="22"/>
                <w:lang w:eastAsia="hr-HR"/>
              </w:rPr>
              <w:t>Događaji:</w:t>
            </w:r>
          </w:p>
          <w:p w14:paraId="6DF0AE21" w14:textId="77777777" w:rsidR="00656AB7" w:rsidRPr="00ED2D7C" w:rsidRDefault="00656AB7" w:rsidP="008F08DB">
            <w:pPr>
              <w:pStyle w:val="Odlomakpopisa"/>
              <w:numPr>
                <w:ilvl w:val="0"/>
                <w:numId w:val="33"/>
              </w:numPr>
              <w:spacing w:after="0"/>
              <w:textAlignment w:val="baseline"/>
              <w:rPr>
                <w:rFonts w:ascii="Times New Roman" w:hAnsi="Times New Roman"/>
              </w:rPr>
            </w:pPr>
            <w:r w:rsidRPr="00ED2D7C">
              <w:rPr>
                <w:rFonts w:ascii="Times New Roman" w:hAnsi="Times New Roman"/>
              </w:rPr>
              <w:t>Dan sjećanja na Vukovar i Škabrnju – Sveta misa</w:t>
            </w:r>
          </w:p>
          <w:p w14:paraId="45550C8B" w14:textId="77777777" w:rsidR="00656AB7" w:rsidRPr="00ED2D7C" w:rsidRDefault="00656AB7" w:rsidP="008F08DB">
            <w:pPr>
              <w:pStyle w:val="Odlomakpopisa"/>
              <w:numPr>
                <w:ilvl w:val="0"/>
                <w:numId w:val="33"/>
              </w:numPr>
              <w:spacing w:after="0"/>
              <w:textAlignment w:val="baseline"/>
              <w:rPr>
                <w:rFonts w:ascii="Times New Roman" w:hAnsi="Times New Roman"/>
              </w:rPr>
            </w:pPr>
            <w:r w:rsidRPr="00ED2D7C">
              <w:rPr>
                <w:rFonts w:ascii="Times New Roman" w:hAnsi="Times New Roman"/>
              </w:rPr>
              <w:t>Pobožnosti u kapeli – Put križa – učenici svih razreda škole (RAZRED PO RAZRED)</w:t>
            </w:r>
          </w:p>
          <w:p w14:paraId="11984003" w14:textId="75C0184D" w:rsidR="00656AB7" w:rsidRPr="00ED2D7C" w:rsidRDefault="00656AB7" w:rsidP="008F08DB">
            <w:pPr>
              <w:pStyle w:val="Odlomakpopisa"/>
              <w:numPr>
                <w:ilvl w:val="0"/>
                <w:numId w:val="33"/>
              </w:numPr>
              <w:spacing w:after="0"/>
              <w:textAlignment w:val="baseline"/>
              <w:rPr>
                <w:rFonts w:ascii="Times New Roman" w:hAnsi="Times New Roman"/>
              </w:rPr>
            </w:pPr>
            <w:r w:rsidRPr="00ED2D7C">
              <w:rPr>
                <w:rFonts w:ascii="Times New Roman" w:hAnsi="Times New Roman"/>
              </w:rPr>
              <w:t>Duhovna obnova za učenike osmog razreda </w:t>
            </w:r>
          </w:p>
        </w:tc>
        <w:tc>
          <w:tcPr>
            <w:tcW w:w="4548" w:type="dxa"/>
          </w:tcPr>
          <w:p w14:paraId="402D85AB" w14:textId="77777777" w:rsidR="00656AB7" w:rsidRPr="00ED2D7C" w:rsidRDefault="00656AB7" w:rsidP="0057464C">
            <w:pPr>
              <w:spacing w:after="0" w:line="276" w:lineRule="auto"/>
              <w:rPr>
                <w:sz w:val="22"/>
                <w:szCs w:val="22"/>
              </w:rPr>
            </w:pPr>
            <w:r w:rsidRPr="00ED2D7C">
              <w:rPr>
                <w:sz w:val="22"/>
                <w:szCs w:val="22"/>
              </w:rPr>
              <w:t xml:space="preserve">OŠ KV B.5.3. Učenik objašnjava oblike, vrijeme i načine kršćanske molitve u poveznici s tijekom i ključnim vremenima liturgijske godine kako bi s razumijevanjem sudjelovao u slavljenju i molitvi. </w:t>
            </w:r>
          </w:p>
          <w:p w14:paraId="18DC6EF6" w14:textId="1B08D17E" w:rsidR="00656AB7" w:rsidRPr="00ED2D7C" w:rsidRDefault="00656AB7" w:rsidP="0057464C">
            <w:pPr>
              <w:spacing w:after="0" w:line="276" w:lineRule="auto"/>
              <w:rPr>
                <w:sz w:val="22"/>
                <w:szCs w:val="22"/>
              </w:rPr>
            </w:pPr>
            <w:r w:rsidRPr="00ED2D7C">
              <w:rPr>
                <w:sz w:val="22"/>
                <w:szCs w:val="22"/>
              </w:rPr>
              <w:t>OŠ KV D.5.1. Učenik opisuje Crkvu kao prenositeljicu Isusova nauka te otkriva koja je njegova uloga u Crkvi i svijetu.</w:t>
            </w:r>
          </w:p>
        </w:tc>
      </w:tr>
      <w:tr w:rsidR="000C7A5D" w:rsidRPr="00ED2D7C" w14:paraId="6EFB14EC" w14:textId="77777777" w:rsidTr="005E4DC6">
        <w:trPr>
          <w:cantSplit/>
          <w:trHeight w:val="2175"/>
        </w:trPr>
        <w:tc>
          <w:tcPr>
            <w:tcW w:w="0" w:type="auto"/>
          </w:tcPr>
          <w:p w14:paraId="27B0985E" w14:textId="77777777" w:rsidR="00656AB7" w:rsidRPr="00ED2D7C" w:rsidRDefault="00656AB7" w:rsidP="0057464C">
            <w:pPr>
              <w:spacing w:after="160" w:line="276" w:lineRule="auto"/>
              <w:rPr>
                <w:sz w:val="22"/>
                <w:szCs w:val="22"/>
              </w:rPr>
            </w:pPr>
            <w:r w:rsidRPr="00ED2D7C">
              <w:rPr>
                <w:b/>
                <w:bCs/>
                <w:sz w:val="22"/>
                <w:szCs w:val="22"/>
              </w:rPr>
              <w:lastRenderedPageBreak/>
              <w:t>Listopad - lipanj</w:t>
            </w:r>
            <w:r w:rsidRPr="00ED2D7C">
              <w:rPr>
                <w:sz w:val="22"/>
                <w:szCs w:val="22"/>
              </w:rPr>
              <w:t xml:space="preserve"> </w:t>
            </w:r>
          </w:p>
          <w:p w14:paraId="1FF91053" w14:textId="4030B585" w:rsidR="00656AB7" w:rsidRPr="00ED2D7C" w:rsidRDefault="00656AB7" w:rsidP="0057464C">
            <w:pPr>
              <w:spacing w:after="160" w:line="276" w:lineRule="auto"/>
              <w:rPr>
                <w:sz w:val="22"/>
                <w:szCs w:val="22"/>
              </w:rPr>
            </w:pPr>
            <w:r w:rsidRPr="00ED2D7C">
              <w:rPr>
                <w:sz w:val="22"/>
                <w:szCs w:val="22"/>
              </w:rPr>
              <w:t>Ovisno o slobodnom vremenu učenika</w:t>
            </w:r>
          </w:p>
        </w:tc>
        <w:tc>
          <w:tcPr>
            <w:tcW w:w="4010" w:type="dxa"/>
          </w:tcPr>
          <w:p w14:paraId="53900780" w14:textId="77777777" w:rsidR="00656AB7" w:rsidRPr="00ED2D7C" w:rsidRDefault="00656AB7" w:rsidP="0057464C">
            <w:pPr>
              <w:spacing w:after="0" w:line="276" w:lineRule="auto"/>
              <w:textAlignment w:val="baseline"/>
              <w:rPr>
                <w:sz w:val="22"/>
                <w:szCs w:val="22"/>
                <w:lang w:eastAsia="hr-HR"/>
              </w:rPr>
            </w:pPr>
            <w:r w:rsidRPr="00ED2D7C">
              <w:rPr>
                <w:sz w:val="22"/>
                <w:szCs w:val="22"/>
                <w:lang w:eastAsia="hr-HR"/>
              </w:rPr>
              <w:t>IX. PROJEKT</w:t>
            </w:r>
          </w:p>
          <w:p w14:paraId="577C9D14" w14:textId="77777777" w:rsidR="00656AB7" w:rsidRPr="00ED2D7C" w:rsidRDefault="00656AB7" w:rsidP="0057464C">
            <w:pPr>
              <w:spacing w:after="0" w:line="276" w:lineRule="auto"/>
              <w:textAlignment w:val="baseline"/>
              <w:rPr>
                <w:sz w:val="22"/>
                <w:szCs w:val="22"/>
                <w:lang w:eastAsia="hr-HR"/>
              </w:rPr>
            </w:pPr>
            <w:r w:rsidRPr="00ED2D7C">
              <w:rPr>
                <w:sz w:val="22"/>
                <w:szCs w:val="22"/>
                <w:lang w:eastAsia="hr-HR"/>
              </w:rPr>
              <w:t>KAMEN MOJE ŽUPNE CRKVE PRIČA O MOJOJ POVJESTI </w:t>
            </w:r>
          </w:p>
          <w:p w14:paraId="62A2F177" w14:textId="77777777" w:rsidR="00656AB7" w:rsidRPr="00ED2D7C" w:rsidRDefault="00656AB7" w:rsidP="0057464C">
            <w:pPr>
              <w:spacing w:after="0" w:line="276" w:lineRule="auto"/>
              <w:textAlignment w:val="baseline"/>
              <w:rPr>
                <w:sz w:val="22"/>
                <w:szCs w:val="22"/>
                <w:lang w:eastAsia="hr-HR"/>
              </w:rPr>
            </w:pPr>
            <w:r w:rsidRPr="00ED2D7C">
              <w:rPr>
                <w:i/>
                <w:iCs/>
                <w:sz w:val="22"/>
                <w:szCs w:val="22"/>
                <w:lang w:eastAsia="hr-HR"/>
              </w:rPr>
              <w:t>Mjesto:</w:t>
            </w:r>
            <w:r w:rsidRPr="00ED2D7C">
              <w:rPr>
                <w:sz w:val="22"/>
                <w:szCs w:val="22"/>
                <w:lang w:eastAsia="hr-HR"/>
              </w:rPr>
              <w:t> </w:t>
            </w:r>
          </w:p>
          <w:p w14:paraId="20163CF9" w14:textId="77777777" w:rsidR="00656AB7" w:rsidRPr="00ED2D7C" w:rsidRDefault="00656AB7" w:rsidP="008F08DB">
            <w:pPr>
              <w:pStyle w:val="Odlomakpopisa"/>
              <w:numPr>
                <w:ilvl w:val="0"/>
                <w:numId w:val="37"/>
              </w:numPr>
              <w:spacing w:after="0"/>
              <w:textAlignment w:val="baseline"/>
              <w:rPr>
                <w:rFonts w:ascii="Times New Roman" w:hAnsi="Times New Roman"/>
              </w:rPr>
            </w:pPr>
            <w:r w:rsidRPr="00ED2D7C">
              <w:rPr>
                <w:rFonts w:ascii="Times New Roman" w:hAnsi="Times New Roman"/>
              </w:rPr>
              <w:t>Škola,</w:t>
            </w:r>
          </w:p>
          <w:p w14:paraId="102DCEAA" w14:textId="21E6AEBA" w:rsidR="00656AB7" w:rsidRPr="00ED2D7C" w:rsidRDefault="09254FEA" w:rsidP="008F08DB">
            <w:pPr>
              <w:pStyle w:val="Odlomakpopisa"/>
              <w:numPr>
                <w:ilvl w:val="0"/>
                <w:numId w:val="37"/>
              </w:numPr>
              <w:spacing w:after="0"/>
              <w:textAlignment w:val="baseline"/>
              <w:rPr>
                <w:rFonts w:ascii="Times New Roman" w:hAnsi="Times New Roman"/>
              </w:rPr>
            </w:pPr>
            <w:r w:rsidRPr="00ED2D7C">
              <w:rPr>
                <w:rFonts w:ascii="Times New Roman" w:hAnsi="Times New Roman"/>
              </w:rPr>
              <w:t xml:space="preserve">župe – župne crkve: Katuni – Kreševo, </w:t>
            </w:r>
            <w:bookmarkStart w:id="62" w:name="_Int_qnufQcA3"/>
            <w:r w:rsidRPr="00ED2D7C">
              <w:rPr>
                <w:rFonts w:ascii="Times New Roman" w:hAnsi="Times New Roman"/>
              </w:rPr>
              <w:t>Žeževica</w:t>
            </w:r>
            <w:bookmarkEnd w:id="62"/>
            <w:r w:rsidRPr="00ED2D7C">
              <w:rPr>
                <w:rFonts w:ascii="Times New Roman" w:hAnsi="Times New Roman"/>
              </w:rPr>
              <w:t xml:space="preserve"> - </w:t>
            </w:r>
            <w:bookmarkStart w:id="63" w:name="_Int_wXHCleAL"/>
            <w:r w:rsidRPr="00ED2D7C">
              <w:rPr>
                <w:rFonts w:ascii="Times New Roman" w:hAnsi="Times New Roman"/>
              </w:rPr>
              <w:t>Orje</w:t>
            </w:r>
            <w:bookmarkEnd w:id="63"/>
            <w:r w:rsidRPr="00ED2D7C">
              <w:rPr>
                <w:rFonts w:ascii="Times New Roman" w:hAnsi="Times New Roman"/>
              </w:rPr>
              <w:t xml:space="preserve">, Grabovac, </w:t>
            </w:r>
            <w:bookmarkStart w:id="64" w:name="_Int_9F8LtyjE"/>
            <w:r w:rsidRPr="00ED2D7C">
              <w:rPr>
                <w:rFonts w:ascii="Times New Roman" w:hAnsi="Times New Roman"/>
              </w:rPr>
              <w:t>Zadvarje</w:t>
            </w:r>
            <w:bookmarkEnd w:id="64"/>
            <w:r w:rsidRPr="00ED2D7C">
              <w:rPr>
                <w:rFonts w:ascii="Times New Roman" w:hAnsi="Times New Roman"/>
              </w:rPr>
              <w:t>, Blato na Cetini i Nova Sela </w:t>
            </w:r>
          </w:p>
          <w:p w14:paraId="30F41366" w14:textId="630351E1" w:rsidR="00656AB7" w:rsidRPr="00ED2D7C" w:rsidRDefault="00656AB7" w:rsidP="0057464C">
            <w:pPr>
              <w:spacing w:after="0" w:line="276" w:lineRule="auto"/>
              <w:textAlignment w:val="baseline"/>
              <w:rPr>
                <w:sz w:val="22"/>
                <w:szCs w:val="22"/>
              </w:rPr>
            </w:pPr>
          </w:p>
        </w:tc>
        <w:tc>
          <w:tcPr>
            <w:tcW w:w="4548" w:type="dxa"/>
          </w:tcPr>
          <w:p w14:paraId="12901AFC" w14:textId="77777777" w:rsidR="00656AB7" w:rsidRPr="00ED2D7C" w:rsidRDefault="00656AB7" w:rsidP="0057464C">
            <w:pPr>
              <w:spacing w:after="0" w:line="276" w:lineRule="auto"/>
              <w:rPr>
                <w:sz w:val="22"/>
                <w:szCs w:val="22"/>
                <w:lang w:eastAsia="hr-HR"/>
              </w:rPr>
            </w:pPr>
            <w:r w:rsidRPr="00ED2D7C">
              <w:rPr>
                <w:sz w:val="22"/>
                <w:szCs w:val="22"/>
                <w:lang w:eastAsia="hr-HR"/>
              </w:rPr>
              <w:t>Upoznavanje kulturne i povijesne baštine kraja </w:t>
            </w:r>
          </w:p>
          <w:p w14:paraId="3D67FED4" w14:textId="77777777" w:rsidR="00656AB7" w:rsidRPr="00ED2D7C" w:rsidRDefault="00656AB7" w:rsidP="0057464C">
            <w:pPr>
              <w:spacing w:after="0" w:line="276" w:lineRule="auto"/>
              <w:rPr>
                <w:sz w:val="22"/>
                <w:szCs w:val="22"/>
              </w:rPr>
            </w:pPr>
          </w:p>
          <w:p w14:paraId="1E990254" w14:textId="59A7D737" w:rsidR="00656AB7" w:rsidRPr="00ED2D7C" w:rsidRDefault="00656AB7" w:rsidP="0057464C">
            <w:pPr>
              <w:pStyle w:val="t-8"/>
              <w:shd w:val="clear" w:color="auto" w:fill="FFFFFF"/>
              <w:spacing w:before="0" w:after="0" w:line="276" w:lineRule="auto"/>
              <w:textAlignment w:val="baseline"/>
              <w:rPr>
                <w:sz w:val="22"/>
                <w:szCs w:val="22"/>
              </w:rPr>
            </w:pPr>
            <w:r w:rsidRPr="00ED2D7C">
              <w:rPr>
                <w:sz w:val="22"/>
                <w:szCs w:val="22"/>
              </w:rPr>
              <w:t>OŠ KV D.7.2. Učenik objašnjava utjecaj kršćanstva na hrvatsko društvo, na hrvatsku kulturu, tradiciju, umjetnost, književnost i znanost.</w:t>
            </w:r>
          </w:p>
        </w:tc>
      </w:tr>
      <w:tr w:rsidR="000C7A5D" w:rsidRPr="00ED2D7C" w14:paraId="653A1801" w14:textId="77777777" w:rsidTr="005E4DC6">
        <w:trPr>
          <w:cantSplit/>
          <w:trHeight w:val="4635"/>
        </w:trPr>
        <w:tc>
          <w:tcPr>
            <w:tcW w:w="0" w:type="auto"/>
          </w:tcPr>
          <w:p w14:paraId="591A49BB" w14:textId="77777777" w:rsidR="007B5CF8" w:rsidRPr="00ED2D7C" w:rsidRDefault="007B5CF8" w:rsidP="0057464C">
            <w:pPr>
              <w:spacing w:after="160" w:line="276" w:lineRule="auto"/>
              <w:rPr>
                <w:b/>
                <w:bCs/>
                <w:sz w:val="22"/>
                <w:szCs w:val="22"/>
              </w:rPr>
            </w:pPr>
          </w:p>
        </w:tc>
        <w:tc>
          <w:tcPr>
            <w:tcW w:w="4010" w:type="dxa"/>
          </w:tcPr>
          <w:p w14:paraId="74190C57" w14:textId="77777777" w:rsidR="007B5CF8" w:rsidRPr="00ED2D7C" w:rsidRDefault="007B5CF8" w:rsidP="0057464C">
            <w:pPr>
              <w:spacing w:after="0" w:line="276" w:lineRule="auto"/>
              <w:textAlignment w:val="baseline"/>
              <w:rPr>
                <w:sz w:val="22"/>
                <w:szCs w:val="22"/>
                <w:lang w:eastAsia="hr-HR"/>
              </w:rPr>
            </w:pPr>
            <w:r w:rsidRPr="00ED2D7C">
              <w:rPr>
                <w:i/>
                <w:iCs/>
                <w:sz w:val="22"/>
                <w:szCs w:val="22"/>
                <w:lang w:eastAsia="hr-HR"/>
              </w:rPr>
              <w:t>Sudionici:</w:t>
            </w:r>
            <w:r w:rsidRPr="00ED2D7C">
              <w:rPr>
                <w:sz w:val="22"/>
                <w:szCs w:val="22"/>
                <w:lang w:eastAsia="hr-HR"/>
              </w:rPr>
              <w:t> </w:t>
            </w:r>
          </w:p>
          <w:p w14:paraId="7FFB59E4" w14:textId="77777777" w:rsidR="007B5CF8" w:rsidRPr="00ED2D7C" w:rsidRDefault="007B5CF8" w:rsidP="008F08DB">
            <w:pPr>
              <w:pStyle w:val="Odlomakpopisa"/>
              <w:numPr>
                <w:ilvl w:val="0"/>
                <w:numId w:val="35"/>
              </w:numPr>
              <w:spacing w:after="0"/>
              <w:textAlignment w:val="baseline"/>
              <w:rPr>
                <w:rFonts w:ascii="Times New Roman" w:hAnsi="Times New Roman"/>
              </w:rPr>
            </w:pPr>
            <w:r w:rsidRPr="00ED2D7C">
              <w:rPr>
                <w:rFonts w:ascii="Times New Roman" w:hAnsi="Times New Roman"/>
              </w:rPr>
              <w:t>Članovi vjeronaučne grupe</w:t>
            </w:r>
          </w:p>
          <w:p w14:paraId="68B47C6F" w14:textId="77777777" w:rsidR="007B5CF8" w:rsidRPr="00ED2D7C" w:rsidRDefault="007B5CF8" w:rsidP="008F08DB">
            <w:pPr>
              <w:pStyle w:val="Odlomakpopisa"/>
              <w:numPr>
                <w:ilvl w:val="0"/>
                <w:numId w:val="35"/>
              </w:numPr>
              <w:spacing w:after="0"/>
              <w:textAlignment w:val="baseline"/>
              <w:rPr>
                <w:rFonts w:ascii="Times New Roman" w:hAnsi="Times New Roman"/>
              </w:rPr>
            </w:pPr>
            <w:r w:rsidRPr="00ED2D7C">
              <w:rPr>
                <w:rFonts w:ascii="Times New Roman" w:hAnsi="Times New Roman"/>
              </w:rPr>
              <w:t>Učenici VIII. a razreda</w:t>
            </w:r>
          </w:p>
          <w:p w14:paraId="6F168ADC" w14:textId="77777777" w:rsidR="007B5CF8" w:rsidRPr="00ED2D7C" w:rsidRDefault="007B5CF8" w:rsidP="0057464C">
            <w:pPr>
              <w:spacing w:after="0" w:line="276" w:lineRule="auto"/>
              <w:textAlignment w:val="baseline"/>
              <w:rPr>
                <w:sz w:val="22"/>
                <w:szCs w:val="22"/>
                <w:lang w:eastAsia="hr-HR"/>
              </w:rPr>
            </w:pPr>
            <w:r w:rsidRPr="00ED2D7C">
              <w:rPr>
                <w:i/>
                <w:iCs/>
                <w:sz w:val="22"/>
                <w:szCs w:val="22"/>
                <w:lang w:eastAsia="hr-HR"/>
              </w:rPr>
              <w:t>Aktivnosti:</w:t>
            </w:r>
          </w:p>
          <w:p w14:paraId="4EDA0046" w14:textId="77777777" w:rsidR="007B5CF8" w:rsidRPr="00ED2D7C" w:rsidRDefault="007B5CF8" w:rsidP="008F08DB">
            <w:pPr>
              <w:pStyle w:val="Odlomakpopisa"/>
              <w:numPr>
                <w:ilvl w:val="0"/>
                <w:numId w:val="36"/>
              </w:numPr>
              <w:spacing w:after="0"/>
              <w:textAlignment w:val="baseline"/>
              <w:rPr>
                <w:rFonts w:ascii="Times New Roman" w:hAnsi="Times New Roman"/>
              </w:rPr>
            </w:pPr>
            <w:r w:rsidRPr="00ED2D7C">
              <w:rPr>
                <w:rFonts w:ascii="Times New Roman" w:hAnsi="Times New Roman"/>
              </w:rPr>
              <w:t>Fotografiranje svoje župne crkve izvana – cjelina, dijelovi i detalji – ulaz, vrata, zvonik, prozori, rozete i druge zanimljivosti </w:t>
            </w:r>
          </w:p>
          <w:p w14:paraId="1C495C11" w14:textId="77777777" w:rsidR="007B5CF8" w:rsidRPr="00ED2D7C" w:rsidRDefault="007B5CF8" w:rsidP="0057464C">
            <w:pPr>
              <w:spacing w:after="0" w:line="276" w:lineRule="auto"/>
              <w:textAlignment w:val="baseline"/>
              <w:rPr>
                <w:i/>
                <w:sz w:val="22"/>
                <w:szCs w:val="22"/>
                <w:lang w:eastAsia="hr-HR"/>
              </w:rPr>
            </w:pPr>
            <w:r w:rsidRPr="00ED2D7C">
              <w:rPr>
                <w:i/>
                <w:sz w:val="22"/>
                <w:szCs w:val="22"/>
                <w:lang w:eastAsia="hr-HR"/>
              </w:rPr>
              <w:t>Na svaku fotografiju napisati: </w:t>
            </w:r>
          </w:p>
          <w:p w14:paraId="455DBB76" w14:textId="77777777" w:rsidR="007B5CF8" w:rsidRPr="00ED2D7C" w:rsidRDefault="007B5CF8" w:rsidP="008F08DB">
            <w:pPr>
              <w:numPr>
                <w:ilvl w:val="0"/>
                <w:numId w:val="34"/>
              </w:numPr>
              <w:spacing w:after="0" w:line="276" w:lineRule="auto"/>
              <w:ind w:left="360" w:firstLine="0"/>
              <w:textAlignment w:val="baseline"/>
              <w:rPr>
                <w:sz w:val="22"/>
                <w:szCs w:val="22"/>
                <w:lang w:eastAsia="hr-HR"/>
              </w:rPr>
            </w:pPr>
            <w:r w:rsidRPr="00ED2D7C">
              <w:rPr>
                <w:sz w:val="22"/>
                <w:szCs w:val="22"/>
                <w:lang w:eastAsia="hr-HR"/>
              </w:rPr>
              <w:t>Naslov crkve, kome je posvećena </w:t>
            </w:r>
          </w:p>
          <w:p w14:paraId="37ED7C0E" w14:textId="77777777" w:rsidR="007B5CF8" w:rsidRPr="00ED2D7C" w:rsidRDefault="007B5CF8" w:rsidP="008F08DB">
            <w:pPr>
              <w:numPr>
                <w:ilvl w:val="0"/>
                <w:numId w:val="34"/>
              </w:numPr>
              <w:spacing w:after="0" w:line="276" w:lineRule="auto"/>
              <w:ind w:left="360" w:firstLine="0"/>
              <w:textAlignment w:val="baseline"/>
              <w:rPr>
                <w:sz w:val="22"/>
                <w:szCs w:val="22"/>
                <w:lang w:eastAsia="hr-HR"/>
              </w:rPr>
            </w:pPr>
            <w:r w:rsidRPr="00ED2D7C">
              <w:rPr>
                <w:sz w:val="22"/>
                <w:szCs w:val="22"/>
                <w:lang w:eastAsia="hr-HR"/>
              </w:rPr>
              <w:t>Detalj koji je prikazan </w:t>
            </w:r>
          </w:p>
          <w:p w14:paraId="2CBCE4ED" w14:textId="77777777" w:rsidR="007B5CF8" w:rsidRPr="00ED2D7C" w:rsidRDefault="007B5CF8" w:rsidP="008F08DB">
            <w:pPr>
              <w:numPr>
                <w:ilvl w:val="0"/>
                <w:numId w:val="34"/>
              </w:numPr>
              <w:spacing w:after="0" w:line="276" w:lineRule="auto"/>
              <w:ind w:left="360" w:firstLine="0"/>
              <w:textAlignment w:val="baseline"/>
              <w:rPr>
                <w:sz w:val="22"/>
                <w:szCs w:val="22"/>
                <w:lang w:eastAsia="hr-HR"/>
              </w:rPr>
            </w:pPr>
            <w:r w:rsidRPr="00ED2D7C">
              <w:rPr>
                <w:sz w:val="22"/>
                <w:szCs w:val="22"/>
                <w:lang w:eastAsia="hr-HR"/>
              </w:rPr>
              <w:t>Mjesto – župa </w:t>
            </w:r>
          </w:p>
          <w:p w14:paraId="65A728A5" w14:textId="77777777" w:rsidR="007B5CF8" w:rsidRPr="00ED2D7C" w:rsidRDefault="007B5CF8" w:rsidP="008F08DB">
            <w:pPr>
              <w:numPr>
                <w:ilvl w:val="0"/>
                <w:numId w:val="34"/>
              </w:numPr>
              <w:spacing w:after="0" w:line="276" w:lineRule="auto"/>
              <w:ind w:left="360" w:firstLine="0"/>
              <w:textAlignment w:val="baseline"/>
              <w:rPr>
                <w:sz w:val="22"/>
                <w:szCs w:val="22"/>
                <w:lang w:eastAsia="hr-HR"/>
              </w:rPr>
            </w:pPr>
            <w:r w:rsidRPr="00ED2D7C">
              <w:rPr>
                <w:sz w:val="22"/>
                <w:szCs w:val="22"/>
                <w:lang w:eastAsia="hr-HR"/>
              </w:rPr>
              <w:t>Tko i kada je fotografirao </w:t>
            </w:r>
          </w:p>
          <w:p w14:paraId="58CF25E5" w14:textId="77777777" w:rsidR="007B5CF8" w:rsidRPr="00ED2D7C" w:rsidRDefault="007B5CF8" w:rsidP="008F08DB">
            <w:pPr>
              <w:numPr>
                <w:ilvl w:val="0"/>
                <w:numId w:val="34"/>
              </w:numPr>
              <w:spacing w:after="0" w:line="276" w:lineRule="auto"/>
              <w:ind w:left="360" w:firstLine="0"/>
              <w:textAlignment w:val="baseline"/>
              <w:rPr>
                <w:sz w:val="22"/>
                <w:szCs w:val="22"/>
                <w:lang w:eastAsia="hr-HR"/>
              </w:rPr>
            </w:pPr>
            <w:r w:rsidRPr="00ED2D7C">
              <w:rPr>
                <w:sz w:val="22"/>
                <w:szCs w:val="22"/>
                <w:lang w:eastAsia="hr-HR"/>
              </w:rPr>
              <w:t>Škola, razred i školska godina </w:t>
            </w:r>
          </w:p>
          <w:p w14:paraId="1DEDA7DF" w14:textId="77777777" w:rsidR="007B5CF8" w:rsidRPr="00ED2D7C" w:rsidRDefault="007B5CF8" w:rsidP="0057464C">
            <w:pPr>
              <w:spacing w:after="0" w:line="276" w:lineRule="auto"/>
              <w:textAlignment w:val="baseline"/>
              <w:rPr>
                <w:sz w:val="22"/>
                <w:szCs w:val="22"/>
                <w:lang w:eastAsia="hr-HR"/>
              </w:rPr>
            </w:pPr>
            <w:r w:rsidRPr="00ED2D7C">
              <w:rPr>
                <w:sz w:val="22"/>
                <w:szCs w:val="22"/>
                <w:lang w:eastAsia="hr-HR"/>
              </w:rPr>
              <w:t>Do kraja prosinca prikupiti fotografije - najmanje pet fotografija, najviše 10-12;</w:t>
            </w:r>
          </w:p>
          <w:p w14:paraId="608B64FF" w14:textId="414DDC25" w:rsidR="007B5CF8" w:rsidRPr="00ED2D7C" w:rsidRDefault="007B5CF8" w:rsidP="0057464C">
            <w:pPr>
              <w:spacing w:after="0" w:line="276" w:lineRule="auto"/>
              <w:textAlignment w:val="baseline"/>
              <w:rPr>
                <w:sz w:val="22"/>
                <w:szCs w:val="22"/>
                <w:lang w:eastAsia="hr-HR"/>
              </w:rPr>
            </w:pPr>
            <w:r w:rsidRPr="00ED2D7C">
              <w:rPr>
                <w:sz w:val="22"/>
                <w:szCs w:val="22"/>
                <w:lang w:eastAsia="hr-HR"/>
              </w:rPr>
              <w:t>Složiti prezentaciju i u prikladnom vremenu prezentirati učenicima škole, roditeljima, … </w:t>
            </w:r>
          </w:p>
        </w:tc>
        <w:tc>
          <w:tcPr>
            <w:tcW w:w="4548" w:type="dxa"/>
          </w:tcPr>
          <w:p w14:paraId="5EAE7136" w14:textId="77777777" w:rsidR="007B5CF8" w:rsidRPr="00ED2D7C" w:rsidRDefault="007B5CF8" w:rsidP="0057464C">
            <w:pPr>
              <w:spacing w:after="0" w:line="276" w:lineRule="auto"/>
              <w:rPr>
                <w:sz w:val="22"/>
                <w:szCs w:val="22"/>
                <w:lang w:eastAsia="hr-HR"/>
              </w:rPr>
            </w:pPr>
          </w:p>
        </w:tc>
      </w:tr>
    </w:tbl>
    <w:p w14:paraId="060CEC33" w14:textId="11829709" w:rsidR="009337FF" w:rsidRPr="00ED2D7C" w:rsidRDefault="009337FF" w:rsidP="3C4CE776">
      <w:pPr>
        <w:spacing w:line="276" w:lineRule="auto"/>
        <w:rPr>
          <w:i/>
          <w:iCs/>
          <w:sz w:val="22"/>
          <w:szCs w:val="22"/>
        </w:rPr>
        <w:sectPr w:rsidR="009337FF" w:rsidRPr="00ED2D7C" w:rsidSect="007F66AD">
          <w:pgSz w:w="11906" w:h="16838" w:code="9"/>
          <w:pgMar w:top="709" w:right="707" w:bottom="851" w:left="1259" w:header="709" w:footer="709" w:gutter="0"/>
          <w:cols w:space="708"/>
          <w:titlePg/>
          <w:docGrid w:linePitch="360"/>
        </w:sectPr>
      </w:pPr>
    </w:p>
    <w:p w14:paraId="30C01DEC" w14:textId="4F278C5C" w:rsidR="00322A80" w:rsidRPr="00ED2D7C" w:rsidRDefault="423C0814" w:rsidP="7316BCB7">
      <w:pPr>
        <w:pStyle w:val="Naslov1"/>
        <w:spacing w:after="240" w:line="276" w:lineRule="auto"/>
        <w:jc w:val="both"/>
        <w:rPr>
          <w:rFonts w:ascii="Times New Roman" w:hAnsi="Times New Roman"/>
          <w:sz w:val="22"/>
          <w:szCs w:val="22"/>
        </w:rPr>
      </w:pPr>
      <w:bookmarkStart w:id="65" w:name="_Toc209168518"/>
      <w:bookmarkStart w:id="66" w:name="_Hlk145931125"/>
      <w:r w:rsidRPr="00ED2D7C">
        <w:rPr>
          <w:rFonts w:ascii="Times New Roman" w:hAnsi="Times New Roman"/>
          <w:sz w:val="22"/>
          <w:szCs w:val="22"/>
        </w:rPr>
        <w:lastRenderedPageBreak/>
        <w:t>3.1</w:t>
      </w:r>
      <w:r w:rsidR="00151576" w:rsidRPr="00ED2D7C">
        <w:rPr>
          <w:rFonts w:ascii="Times New Roman" w:hAnsi="Times New Roman"/>
          <w:sz w:val="22"/>
          <w:szCs w:val="22"/>
        </w:rPr>
        <w:t>2</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Pr="00ED2D7C">
        <w:rPr>
          <w:rFonts w:ascii="Times New Roman" w:hAnsi="Times New Roman"/>
          <w:i/>
          <w:iCs/>
          <w:sz w:val="22"/>
          <w:szCs w:val="22"/>
        </w:rPr>
        <w:t xml:space="preserve">Literarno-novinarska </w:t>
      </w:r>
      <w:r w:rsidR="7F5E228F" w:rsidRPr="00ED2D7C">
        <w:rPr>
          <w:rFonts w:ascii="Times New Roman" w:hAnsi="Times New Roman"/>
          <w:i/>
          <w:iCs/>
          <w:sz w:val="22"/>
          <w:szCs w:val="22"/>
        </w:rPr>
        <w:t xml:space="preserve">grupa </w:t>
      </w:r>
      <w:r w:rsidRPr="00ED2D7C">
        <w:rPr>
          <w:rFonts w:ascii="Times New Roman" w:hAnsi="Times New Roman"/>
          <w:sz w:val="22"/>
          <w:szCs w:val="22"/>
        </w:rPr>
        <w:t xml:space="preserve">za učenike </w:t>
      </w:r>
      <w:r w:rsidR="789D6A06" w:rsidRPr="00ED2D7C">
        <w:rPr>
          <w:rFonts w:ascii="Times New Roman" w:hAnsi="Times New Roman"/>
          <w:sz w:val="22"/>
          <w:szCs w:val="22"/>
        </w:rPr>
        <w:t>od 5</w:t>
      </w:r>
      <w:r w:rsidRPr="00ED2D7C">
        <w:rPr>
          <w:rFonts w:ascii="Times New Roman" w:hAnsi="Times New Roman"/>
          <w:sz w:val="22"/>
          <w:szCs w:val="22"/>
        </w:rPr>
        <w:t xml:space="preserve">. </w:t>
      </w:r>
      <w:r w:rsidR="789D6A06" w:rsidRPr="00ED2D7C">
        <w:rPr>
          <w:rFonts w:ascii="Times New Roman" w:hAnsi="Times New Roman"/>
          <w:sz w:val="22"/>
          <w:szCs w:val="22"/>
        </w:rPr>
        <w:t>do</w:t>
      </w:r>
      <w:r w:rsidRPr="00ED2D7C">
        <w:rPr>
          <w:rFonts w:ascii="Times New Roman" w:hAnsi="Times New Roman"/>
          <w:sz w:val="22"/>
          <w:szCs w:val="22"/>
        </w:rPr>
        <w:t xml:space="preserve"> </w:t>
      </w:r>
      <w:r w:rsidR="789D6A06" w:rsidRPr="00ED2D7C">
        <w:rPr>
          <w:rFonts w:ascii="Times New Roman" w:hAnsi="Times New Roman"/>
          <w:sz w:val="22"/>
          <w:szCs w:val="22"/>
        </w:rPr>
        <w:t>8</w:t>
      </w:r>
      <w:r w:rsidR="523505F4" w:rsidRPr="00ED2D7C">
        <w:rPr>
          <w:rFonts w:ascii="Times New Roman" w:hAnsi="Times New Roman"/>
          <w:sz w:val="22"/>
          <w:szCs w:val="22"/>
        </w:rPr>
        <w:t>.</w:t>
      </w:r>
      <w:r w:rsidRPr="00ED2D7C">
        <w:rPr>
          <w:rFonts w:ascii="Times New Roman" w:hAnsi="Times New Roman"/>
          <w:sz w:val="22"/>
          <w:szCs w:val="22"/>
        </w:rPr>
        <w:t xml:space="preserve"> razreda</w:t>
      </w:r>
      <w:bookmarkEnd w:id="65"/>
    </w:p>
    <w:p w14:paraId="5548A8AC" w14:textId="4631CB65" w:rsidR="00322A80" w:rsidRPr="00ED2D7C" w:rsidRDefault="423C0814" w:rsidP="31D3088B">
      <w:pPr>
        <w:spacing w:after="240" w:line="276" w:lineRule="auto"/>
        <w:rPr>
          <w:b/>
          <w:bCs/>
          <w:sz w:val="22"/>
          <w:szCs w:val="22"/>
        </w:rPr>
      </w:pPr>
      <w:r w:rsidRPr="00ED2D7C">
        <w:rPr>
          <w:b/>
          <w:bCs/>
          <w:sz w:val="22"/>
          <w:szCs w:val="22"/>
        </w:rPr>
        <w:t>Nositelj</w:t>
      </w:r>
      <w:r w:rsidRPr="00ED2D7C">
        <w:rPr>
          <w:sz w:val="22"/>
          <w:szCs w:val="22"/>
        </w:rPr>
        <w:t>: Učiteljica hrvatskog jezika</w:t>
      </w:r>
      <w:r w:rsidR="595054AA" w:rsidRPr="00ED2D7C">
        <w:rPr>
          <w:sz w:val="22"/>
          <w:szCs w:val="22"/>
        </w:rPr>
        <w:t>,</w:t>
      </w:r>
      <w:r w:rsidRPr="00ED2D7C">
        <w:rPr>
          <w:sz w:val="22"/>
          <w:szCs w:val="22"/>
        </w:rPr>
        <w:t xml:space="preserve"> Vanja Sokol</w:t>
      </w:r>
    </w:p>
    <w:tbl>
      <w:tblPr>
        <w:tblW w:w="0" w:type="auto"/>
        <w:tblLayout w:type="fixed"/>
        <w:tblCellMar>
          <w:top w:w="72" w:type="dxa"/>
          <w:left w:w="144" w:type="dxa"/>
          <w:bottom w:w="72" w:type="dxa"/>
          <w:right w:w="144" w:type="dxa"/>
        </w:tblCellMar>
        <w:tblLook w:val="0420" w:firstRow="1" w:lastRow="0" w:firstColumn="0" w:lastColumn="0" w:noHBand="0" w:noVBand="1"/>
      </w:tblPr>
      <w:tblGrid>
        <w:gridCol w:w="1325"/>
        <w:gridCol w:w="1034"/>
        <w:gridCol w:w="4827"/>
        <w:gridCol w:w="2744"/>
      </w:tblGrid>
      <w:tr w:rsidR="000C7A5D" w:rsidRPr="00ED2D7C" w14:paraId="6DEE47F3" w14:textId="77777777" w:rsidTr="001C11EA">
        <w:trPr>
          <w:cantSplit/>
          <w:trHeight w:val="584"/>
        </w:trPr>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83703" w14:textId="77777777" w:rsidR="00322A80" w:rsidRPr="00ED2D7C" w:rsidRDefault="423C0814" w:rsidP="31D3088B">
            <w:pPr>
              <w:spacing w:after="0" w:line="276" w:lineRule="auto"/>
              <w:jc w:val="center"/>
              <w:rPr>
                <w:sz w:val="22"/>
                <w:szCs w:val="22"/>
              </w:rPr>
            </w:pPr>
            <w:r w:rsidRPr="00ED2D7C">
              <w:rPr>
                <w:b/>
                <w:bCs/>
                <w:sz w:val="22"/>
                <w:szCs w:val="22"/>
              </w:rPr>
              <w:t>Vrijeme realizacije</w:t>
            </w:r>
          </w:p>
        </w:tc>
        <w:tc>
          <w:tcPr>
            <w:tcW w:w="1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3557D" w14:textId="0A5E930F" w:rsidR="00322A80" w:rsidRPr="00ED2D7C" w:rsidRDefault="7BE6D3D2" w:rsidP="31D3088B">
            <w:pPr>
              <w:spacing w:after="0" w:line="276" w:lineRule="auto"/>
              <w:jc w:val="center"/>
              <w:rPr>
                <w:sz w:val="22"/>
                <w:szCs w:val="22"/>
              </w:rPr>
            </w:pPr>
            <w:r w:rsidRPr="00ED2D7C">
              <w:rPr>
                <w:b/>
                <w:bCs/>
                <w:sz w:val="22"/>
                <w:szCs w:val="22"/>
              </w:rPr>
              <w:t>Broj sati</w:t>
            </w:r>
          </w:p>
        </w:tc>
        <w:tc>
          <w:tcPr>
            <w:tcW w:w="4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38FBB" w14:textId="77777777" w:rsidR="00322A80" w:rsidRPr="00ED2D7C" w:rsidRDefault="423C0814" w:rsidP="31D3088B">
            <w:pPr>
              <w:spacing w:after="0" w:line="276" w:lineRule="auto"/>
              <w:jc w:val="center"/>
              <w:rPr>
                <w:sz w:val="22"/>
                <w:szCs w:val="22"/>
              </w:rPr>
            </w:pPr>
            <w:r w:rsidRPr="00ED2D7C">
              <w:rPr>
                <w:b/>
                <w:bCs/>
                <w:sz w:val="22"/>
                <w:szCs w:val="22"/>
              </w:rPr>
              <w:t>Sadržaj</w:t>
            </w:r>
          </w:p>
        </w:tc>
        <w:tc>
          <w:tcPr>
            <w:tcW w:w="2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BD9AF3" w14:textId="77777777" w:rsidR="00322A80" w:rsidRPr="00ED2D7C" w:rsidRDefault="423C0814" w:rsidP="31D3088B">
            <w:pPr>
              <w:spacing w:after="0" w:line="276" w:lineRule="auto"/>
              <w:jc w:val="center"/>
              <w:rPr>
                <w:sz w:val="22"/>
                <w:szCs w:val="22"/>
              </w:rPr>
            </w:pPr>
            <w:r w:rsidRPr="00ED2D7C">
              <w:rPr>
                <w:b/>
                <w:bCs/>
                <w:sz w:val="22"/>
                <w:szCs w:val="22"/>
              </w:rPr>
              <w:t>Odgojno-obrazovnih ishodi</w:t>
            </w:r>
          </w:p>
        </w:tc>
      </w:tr>
      <w:tr w:rsidR="000C7A5D" w:rsidRPr="00ED2D7C" w14:paraId="38DCB544" w14:textId="77777777" w:rsidTr="001C11EA">
        <w:trPr>
          <w:cantSplit/>
          <w:trHeight w:val="584"/>
        </w:trPr>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694B1B67" w14:textId="12DD560C" w:rsidR="00322A80" w:rsidRPr="00ED2D7C" w:rsidRDefault="10BD8D99" w:rsidP="00205EBE">
            <w:pPr>
              <w:spacing w:after="0" w:line="276" w:lineRule="auto"/>
              <w:jc w:val="center"/>
              <w:rPr>
                <w:b/>
                <w:bCs/>
                <w:sz w:val="22"/>
                <w:szCs w:val="22"/>
              </w:rPr>
            </w:pPr>
            <w:r w:rsidRPr="00ED2D7C">
              <w:rPr>
                <w:b/>
                <w:bCs/>
                <w:sz w:val="22"/>
                <w:szCs w:val="22"/>
              </w:rPr>
              <w:t>Rujan</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01672E71" w14:textId="77777777" w:rsidR="00322A80" w:rsidRPr="00ED2D7C" w:rsidRDefault="423C0814" w:rsidP="00205EBE">
            <w:pPr>
              <w:spacing w:after="0" w:line="276" w:lineRule="auto"/>
              <w:jc w:val="center"/>
              <w:rPr>
                <w:b/>
                <w:sz w:val="22"/>
                <w:szCs w:val="22"/>
              </w:rPr>
            </w:pPr>
            <w:r w:rsidRPr="00ED2D7C">
              <w:rPr>
                <w:b/>
                <w:sz w:val="22"/>
                <w:szCs w:val="22"/>
              </w:rPr>
              <w:t>2</w:t>
            </w:r>
          </w:p>
        </w:tc>
        <w:tc>
          <w:tcPr>
            <w:tcW w:w="4827" w:type="dxa"/>
            <w:tcBorders>
              <w:top w:val="single" w:sz="4" w:space="0" w:color="auto"/>
              <w:left w:val="single" w:sz="4" w:space="0" w:color="auto"/>
              <w:bottom w:val="single" w:sz="4" w:space="0" w:color="auto"/>
              <w:right w:val="single" w:sz="4" w:space="0" w:color="auto"/>
            </w:tcBorders>
            <w:shd w:val="clear" w:color="auto" w:fill="auto"/>
          </w:tcPr>
          <w:p w14:paraId="6438841B" w14:textId="0CA76475" w:rsidR="31D3088B" w:rsidRPr="00ED2D7C" w:rsidRDefault="31D3088B" w:rsidP="31D3088B">
            <w:pPr>
              <w:spacing w:after="0" w:line="276" w:lineRule="auto"/>
              <w:ind w:right="252"/>
              <w:rPr>
                <w:sz w:val="22"/>
                <w:szCs w:val="22"/>
              </w:rPr>
            </w:pPr>
            <w:r w:rsidRPr="00ED2D7C">
              <w:rPr>
                <w:b/>
                <w:bCs/>
                <w:sz w:val="22"/>
                <w:szCs w:val="22"/>
              </w:rPr>
              <w:t>Domovinu imam, tek u srcu je nosim</w:t>
            </w:r>
          </w:p>
          <w:p w14:paraId="2E827CED" w14:textId="1BAC6EB5" w:rsidR="31D3088B" w:rsidRPr="00ED2D7C" w:rsidRDefault="31D3088B" w:rsidP="31D3088B">
            <w:pPr>
              <w:spacing w:after="0"/>
              <w:ind w:right="252"/>
              <w:rPr>
                <w:sz w:val="22"/>
                <w:szCs w:val="22"/>
              </w:rPr>
            </w:pPr>
            <w:r w:rsidRPr="00ED2D7C">
              <w:rPr>
                <w:sz w:val="22"/>
                <w:szCs w:val="22"/>
              </w:rPr>
              <w:t>- formirati grupe i izraditi godišnji plan i program rada</w:t>
            </w:r>
          </w:p>
          <w:p w14:paraId="2E28CE28" w14:textId="677CE3A2" w:rsidR="31D3088B" w:rsidRPr="00ED2D7C" w:rsidRDefault="31D3088B" w:rsidP="31D3088B">
            <w:pPr>
              <w:spacing w:after="160"/>
              <w:rPr>
                <w:sz w:val="22"/>
                <w:szCs w:val="22"/>
              </w:rPr>
            </w:pPr>
            <w:r w:rsidRPr="00ED2D7C">
              <w:rPr>
                <w:sz w:val="22"/>
                <w:szCs w:val="22"/>
              </w:rPr>
              <w:t xml:space="preserve">- izrada plakata za pozivanje učenika u grupu            - izrada mape o razlozima upisivanja u grupu            </w:t>
            </w:r>
          </w:p>
        </w:tc>
        <w:tc>
          <w:tcPr>
            <w:tcW w:w="2744" w:type="dxa"/>
            <w:vMerge w:val="restart"/>
            <w:tcBorders>
              <w:top w:val="single" w:sz="4" w:space="0" w:color="auto"/>
              <w:left w:val="single" w:sz="4" w:space="0" w:color="auto"/>
              <w:bottom w:val="single" w:sz="4" w:space="0" w:color="auto"/>
              <w:right w:val="single" w:sz="4" w:space="0" w:color="auto"/>
            </w:tcBorders>
            <w:shd w:val="clear" w:color="auto" w:fill="auto"/>
          </w:tcPr>
          <w:p w14:paraId="28046948" w14:textId="77777777" w:rsidR="009A74B7" w:rsidRPr="007B00F3" w:rsidRDefault="009A74B7" w:rsidP="009A74B7">
            <w:pPr>
              <w:spacing w:after="0"/>
              <w:rPr>
                <w:sz w:val="22"/>
                <w:szCs w:val="22"/>
              </w:rPr>
            </w:pPr>
            <w:r w:rsidRPr="007B00F3">
              <w:rPr>
                <w:rFonts w:eastAsia="Calibri"/>
                <w:b/>
                <w:bCs/>
                <w:sz w:val="22"/>
                <w:szCs w:val="22"/>
                <w:u w:val="single"/>
              </w:rPr>
              <w:t>Odgojno-obrazovni ishodi predmetnog kurikula:</w:t>
            </w:r>
            <w:r w:rsidRPr="007B00F3">
              <w:rPr>
                <w:rFonts w:eastAsia="Calibri"/>
                <w:sz w:val="22"/>
                <w:szCs w:val="22"/>
              </w:rPr>
              <w:tab/>
            </w:r>
            <w:r w:rsidRPr="007B00F3">
              <w:rPr>
                <w:rFonts w:eastAsia="Calibri"/>
                <w:sz w:val="22"/>
                <w:szCs w:val="22"/>
              </w:rPr>
              <w:tab/>
            </w:r>
          </w:p>
          <w:p w14:paraId="4C47BFEE" w14:textId="77777777" w:rsidR="009A74B7" w:rsidRPr="007B00F3" w:rsidRDefault="009A74B7" w:rsidP="009A74B7">
            <w:pPr>
              <w:spacing w:after="0"/>
              <w:rPr>
                <w:b/>
                <w:bCs/>
                <w:color w:val="231F20"/>
                <w:sz w:val="22"/>
                <w:szCs w:val="22"/>
              </w:rPr>
            </w:pPr>
          </w:p>
          <w:p w14:paraId="779ADFF4" w14:textId="77777777" w:rsidR="009A74B7" w:rsidRPr="007B00F3" w:rsidRDefault="009A74B7" w:rsidP="009A74B7">
            <w:pPr>
              <w:spacing w:after="0"/>
              <w:rPr>
                <w:rFonts w:eastAsia="Calibri"/>
                <w:sz w:val="22"/>
                <w:szCs w:val="22"/>
              </w:rPr>
            </w:pPr>
            <w:r w:rsidRPr="007B00F3">
              <w:rPr>
                <w:rFonts w:eastAsia="Calibri"/>
                <w:b/>
                <w:bCs/>
                <w:sz w:val="22"/>
                <w:szCs w:val="22"/>
              </w:rPr>
              <w:t xml:space="preserve">OŠ HJ A.5.3. </w:t>
            </w:r>
            <w:r w:rsidRPr="007B00F3">
              <w:rPr>
                <w:rFonts w:eastAsia="Calibri"/>
                <w:sz w:val="22"/>
                <w:szCs w:val="22"/>
              </w:rPr>
              <w:t>Uočava i primjenjuje znanja o grafičkoj strukturi teksta.</w:t>
            </w:r>
          </w:p>
          <w:p w14:paraId="0B8E9352" w14:textId="77777777" w:rsidR="009A74B7" w:rsidRPr="007B00F3" w:rsidRDefault="009A74B7" w:rsidP="009A74B7">
            <w:pPr>
              <w:spacing w:after="0"/>
              <w:rPr>
                <w:rFonts w:eastAsia="Calibri"/>
                <w:sz w:val="22"/>
                <w:szCs w:val="22"/>
              </w:rPr>
            </w:pPr>
          </w:p>
          <w:p w14:paraId="77B6780B" w14:textId="77777777" w:rsidR="009A74B7" w:rsidRPr="007B00F3" w:rsidRDefault="009A74B7" w:rsidP="009A74B7">
            <w:pPr>
              <w:spacing w:after="0"/>
              <w:rPr>
                <w:rFonts w:eastAsia="Calibri"/>
                <w:sz w:val="22"/>
                <w:szCs w:val="22"/>
              </w:rPr>
            </w:pPr>
            <w:r w:rsidRPr="007B00F3">
              <w:rPr>
                <w:rFonts w:eastAsia="Calibri"/>
                <w:b/>
                <w:bCs/>
                <w:sz w:val="22"/>
                <w:szCs w:val="22"/>
              </w:rPr>
              <w:t xml:space="preserve">OŠ HJ A.5.4. </w:t>
            </w:r>
            <w:r w:rsidRPr="007B00F3">
              <w:rPr>
                <w:rFonts w:eastAsia="Calibri"/>
                <w:sz w:val="22"/>
                <w:szCs w:val="22"/>
              </w:rPr>
              <w:t>Piše tekst trodijelne strukture u skladu sa zadanom temom.</w:t>
            </w:r>
          </w:p>
          <w:p w14:paraId="2E28343C" w14:textId="77777777" w:rsidR="009A74B7" w:rsidRPr="007B00F3" w:rsidRDefault="009A74B7" w:rsidP="009A74B7">
            <w:pPr>
              <w:spacing w:after="0"/>
              <w:rPr>
                <w:rFonts w:eastAsia="Calibri"/>
                <w:sz w:val="22"/>
                <w:szCs w:val="22"/>
              </w:rPr>
            </w:pPr>
          </w:p>
          <w:p w14:paraId="5768AD8C" w14:textId="77777777" w:rsidR="009A74B7" w:rsidRPr="007B00F3" w:rsidRDefault="009A74B7" w:rsidP="009A74B7">
            <w:pPr>
              <w:spacing w:after="0"/>
              <w:rPr>
                <w:sz w:val="22"/>
                <w:szCs w:val="22"/>
              </w:rPr>
            </w:pPr>
            <w:r w:rsidRPr="007B00F3">
              <w:rPr>
                <w:rFonts w:eastAsia="Calibri"/>
                <w:b/>
                <w:bCs/>
                <w:sz w:val="22"/>
                <w:szCs w:val="22"/>
              </w:rPr>
              <w:t>OŠ HJ B.5.2. P</w:t>
            </w:r>
            <w:r w:rsidRPr="007B00F3">
              <w:rPr>
                <w:rFonts w:eastAsia="Calibri"/>
                <w:sz w:val="22"/>
                <w:szCs w:val="22"/>
              </w:rPr>
              <w:t>rimjenjuje temeljna književnoteorijska znanja: zvučnost i ritmičnost, stih, strofa; pripovijedanje o događajima, opisivanje, dijalog</w:t>
            </w:r>
          </w:p>
          <w:p w14:paraId="65D6C633" w14:textId="77777777" w:rsidR="009A74B7" w:rsidRPr="007B00F3" w:rsidRDefault="009A74B7" w:rsidP="009A74B7">
            <w:pPr>
              <w:spacing w:after="0"/>
              <w:rPr>
                <w:rFonts w:eastAsia="Calibri"/>
                <w:sz w:val="22"/>
                <w:szCs w:val="22"/>
              </w:rPr>
            </w:pPr>
          </w:p>
          <w:p w14:paraId="7B7E7368" w14:textId="77777777" w:rsidR="009A74B7" w:rsidRPr="007B00F3" w:rsidRDefault="009A74B7" w:rsidP="009A74B7">
            <w:pPr>
              <w:pStyle w:val="Tijeloteksta"/>
              <w:spacing w:after="0"/>
              <w:rPr>
                <w:color w:val="231F20"/>
                <w:sz w:val="22"/>
                <w:szCs w:val="22"/>
              </w:rPr>
            </w:pPr>
            <w:r w:rsidRPr="007B00F3">
              <w:rPr>
                <w:rFonts w:eastAsia="Calibri"/>
                <w:b/>
                <w:bCs/>
                <w:color w:val="231F20"/>
                <w:sz w:val="22"/>
                <w:szCs w:val="22"/>
              </w:rPr>
              <w:t>OŠ HJ A.6.2</w:t>
            </w:r>
            <w:r w:rsidRPr="007B00F3">
              <w:rPr>
                <w:rFonts w:eastAsia="Calibri"/>
                <w:color w:val="231F20"/>
                <w:sz w:val="22"/>
                <w:szCs w:val="22"/>
              </w:rPr>
              <w:t>. S</w:t>
            </w:r>
            <w:r w:rsidRPr="007B00F3">
              <w:rPr>
                <w:color w:val="231F20"/>
                <w:sz w:val="22"/>
                <w:szCs w:val="22"/>
              </w:rPr>
              <w:t>luša i sažima podatke u bilješke te objašnjava značenje teksta.</w:t>
            </w:r>
          </w:p>
          <w:p w14:paraId="3D1E57AA" w14:textId="77777777" w:rsidR="009A74B7" w:rsidRPr="007B00F3" w:rsidRDefault="009A74B7" w:rsidP="009A74B7">
            <w:pPr>
              <w:spacing w:after="0"/>
              <w:rPr>
                <w:rFonts w:eastAsia="Calibri"/>
                <w:sz w:val="22"/>
                <w:szCs w:val="22"/>
              </w:rPr>
            </w:pPr>
          </w:p>
          <w:p w14:paraId="5015EA66" w14:textId="77777777" w:rsidR="009A74B7" w:rsidRPr="007B00F3" w:rsidRDefault="009A74B7" w:rsidP="009A74B7">
            <w:pPr>
              <w:spacing w:after="0"/>
              <w:rPr>
                <w:sz w:val="22"/>
                <w:szCs w:val="22"/>
              </w:rPr>
            </w:pPr>
            <w:r w:rsidRPr="007B00F3">
              <w:rPr>
                <w:rFonts w:eastAsia="Calibri"/>
                <w:b/>
                <w:bCs/>
                <w:sz w:val="22"/>
                <w:szCs w:val="22"/>
              </w:rPr>
              <w:t>OŠ HJ B.6.4.</w:t>
            </w:r>
            <w:r w:rsidRPr="007B00F3">
              <w:rPr>
                <w:rFonts w:eastAsia="Calibri"/>
                <w:sz w:val="22"/>
                <w:szCs w:val="22"/>
              </w:rPr>
              <w:t xml:space="preserve"> O</w:t>
            </w:r>
            <w:r w:rsidRPr="007B00F3">
              <w:rPr>
                <w:rFonts w:eastAsia="Calibri"/>
                <w:color w:val="231F20"/>
                <w:sz w:val="22"/>
                <w:szCs w:val="22"/>
              </w:rPr>
              <w:t>blikuje uratke u kojima dolazi do izražaja kreativnost, originalnost i stvaralačko mišljenje na temelju jezičnih vještina.</w:t>
            </w:r>
          </w:p>
          <w:p w14:paraId="73CE3C7E" w14:textId="77777777" w:rsidR="009A74B7" w:rsidRPr="007B00F3" w:rsidRDefault="009A74B7" w:rsidP="009A74B7">
            <w:pPr>
              <w:spacing w:after="0"/>
              <w:rPr>
                <w:sz w:val="22"/>
                <w:szCs w:val="22"/>
              </w:rPr>
            </w:pPr>
            <w:r w:rsidRPr="007B00F3">
              <w:rPr>
                <w:rFonts w:eastAsia="Calibri"/>
                <w:b/>
                <w:bCs/>
                <w:color w:val="231F20"/>
                <w:sz w:val="22"/>
                <w:szCs w:val="22"/>
              </w:rPr>
              <w:t>OŠ HJ C.6.2.</w:t>
            </w:r>
            <w:r w:rsidRPr="007B00F3">
              <w:rPr>
                <w:rFonts w:eastAsia="Calibri"/>
                <w:color w:val="231F20"/>
                <w:sz w:val="22"/>
                <w:szCs w:val="22"/>
              </w:rPr>
              <w:t xml:space="preserve"> Uočava priču i likove kao objekte znatiželje, sviđanja/nesviđanja za stvaranje popularnokulturnih tekstova.</w:t>
            </w:r>
          </w:p>
          <w:p w14:paraId="49F3AE20" w14:textId="77777777" w:rsidR="009A74B7" w:rsidRPr="007B00F3" w:rsidRDefault="009A74B7" w:rsidP="009A74B7">
            <w:pPr>
              <w:spacing w:after="0"/>
              <w:rPr>
                <w:rFonts w:eastAsia="Calibri"/>
                <w:color w:val="231F20"/>
                <w:sz w:val="22"/>
                <w:szCs w:val="22"/>
              </w:rPr>
            </w:pPr>
          </w:p>
          <w:p w14:paraId="246BE14F" w14:textId="77777777" w:rsidR="009A74B7" w:rsidRPr="007B00F3" w:rsidRDefault="009A74B7" w:rsidP="009A74B7">
            <w:pPr>
              <w:spacing w:after="0"/>
              <w:rPr>
                <w:sz w:val="22"/>
                <w:szCs w:val="22"/>
              </w:rPr>
            </w:pPr>
            <w:r w:rsidRPr="007B00F3">
              <w:rPr>
                <w:rFonts w:eastAsia="Calibri"/>
                <w:b/>
                <w:bCs/>
                <w:color w:val="231F20"/>
                <w:sz w:val="22"/>
                <w:szCs w:val="22"/>
              </w:rPr>
              <w:t xml:space="preserve">OŠ HJ A 7.2 </w:t>
            </w:r>
            <w:r w:rsidRPr="007B00F3">
              <w:rPr>
                <w:rFonts w:eastAsia="Calibri"/>
                <w:color w:val="231F20"/>
                <w:sz w:val="22"/>
                <w:szCs w:val="22"/>
              </w:rPr>
              <w:t xml:space="preserve"> Donosi niz zaključaka da bi oblikovao smisao slušanoga teksta. </w:t>
            </w:r>
          </w:p>
          <w:p w14:paraId="59AF6BD0" w14:textId="77777777" w:rsidR="009A74B7" w:rsidRPr="007B00F3" w:rsidRDefault="009A74B7" w:rsidP="009A74B7">
            <w:pPr>
              <w:spacing w:after="0"/>
              <w:rPr>
                <w:rFonts w:eastAsia="Calibri"/>
                <w:sz w:val="22"/>
                <w:szCs w:val="22"/>
              </w:rPr>
            </w:pPr>
          </w:p>
          <w:p w14:paraId="39C7FBC8" w14:textId="77777777" w:rsidR="009A74B7" w:rsidRPr="007B00F3" w:rsidRDefault="009A74B7" w:rsidP="009A74B7">
            <w:pPr>
              <w:spacing w:after="0"/>
              <w:rPr>
                <w:rFonts w:eastAsia="Calibri"/>
                <w:sz w:val="22"/>
                <w:szCs w:val="22"/>
              </w:rPr>
            </w:pPr>
            <w:r w:rsidRPr="007B00F3">
              <w:rPr>
                <w:rFonts w:eastAsia="Calibri"/>
                <w:b/>
                <w:bCs/>
                <w:sz w:val="22"/>
                <w:szCs w:val="22"/>
              </w:rPr>
              <w:t>OŠ HJ A.8.1.</w:t>
            </w:r>
            <w:r w:rsidRPr="007B00F3">
              <w:rPr>
                <w:rFonts w:eastAsia="Calibri"/>
                <w:sz w:val="22"/>
                <w:szCs w:val="22"/>
              </w:rPr>
              <w:t xml:space="preserve"> Učenik govori i razgovara u skladu sa svrhom govorenja i </w:t>
            </w:r>
            <w:r w:rsidRPr="007B00F3">
              <w:rPr>
                <w:rFonts w:eastAsia="Calibri"/>
                <w:sz w:val="22"/>
                <w:szCs w:val="22"/>
              </w:rPr>
              <w:lastRenderedPageBreak/>
              <w:t>sudjeluje u planiranoj raspravi.</w:t>
            </w:r>
          </w:p>
          <w:p w14:paraId="4812ECBD" w14:textId="77777777" w:rsidR="009A74B7" w:rsidRPr="007B00F3" w:rsidRDefault="009A74B7" w:rsidP="009A74B7">
            <w:pPr>
              <w:spacing w:after="0"/>
              <w:rPr>
                <w:rFonts w:eastAsia="Calibri"/>
                <w:sz w:val="22"/>
                <w:szCs w:val="22"/>
              </w:rPr>
            </w:pPr>
          </w:p>
          <w:p w14:paraId="1910FAA2" w14:textId="77777777" w:rsidR="009A74B7" w:rsidRPr="007B00F3" w:rsidRDefault="009A74B7" w:rsidP="009A74B7">
            <w:pPr>
              <w:spacing w:after="0"/>
              <w:rPr>
                <w:rFonts w:eastAsia="Calibri"/>
                <w:sz w:val="22"/>
                <w:szCs w:val="22"/>
              </w:rPr>
            </w:pPr>
            <w:r w:rsidRPr="007B00F3">
              <w:rPr>
                <w:rFonts w:eastAsia="Calibri"/>
                <w:b/>
                <w:bCs/>
                <w:sz w:val="22"/>
                <w:szCs w:val="22"/>
                <w:u w:val="single"/>
              </w:rPr>
              <w:t>Međupredmetne teme:</w:t>
            </w:r>
            <w:r w:rsidRPr="007B00F3">
              <w:rPr>
                <w:rFonts w:eastAsia="Calibri"/>
                <w:sz w:val="22"/>
                <w:szCs w:val="22"/>
                <w:u w:val="single"/>
              </w:rPr>
              <w:t xml:space="preserve"> </w:t>
            </w:r>
          </w:p>
          <w:p w14:paraId="3B6BE8E0" w14:textId="77777777" w:rsidR="009A74B7" w:rsidRPr="007B00F3" w:rsidRDefault="009A74B7" w:rsidP="009A74B7">
            <w:pPr>
              <w:spacing w:after="0"/>
              <w:rPr>
                <w:sz w:val="22"/>
                <w:szCs w:val="22"/>
              </w:rPr>
            </w:pPr>
            <w:r w:rsidRPr="007B00F3">
              <w:rPr>
                <w:rFonts w:eastAsia="Calibri"/>
                <w:sz w:val="22"/>
                <w:szCs w:val="22"/>
              </w:rPr>
              <w:t> </w:t>
            </w:r>
          </w:p>
          <w:p w14:paraId="35D1B2EA" w14:textId="77777777" w:rsidR="009A74B7" w:rsidRPr="007B00F3" w:rsidRDefault="009A74B7" w:rsidP="009A74B7">
            <w:pPr>
              <w:spacing w:after="0"/>
              <w:rPr>
                <w:rFonts w:eastAsia="Calibri"/>
                <w:sz w:val="22"/>
                <w:szCs w:val="22"/>
              </w:rPr>
            </w:pPr>
            <w:r w:rsidRPr="007B00F3">
              <w:rPr>
                <w:rFonts w:eastAsia="Calibri"/>
                <w:b/>
                <w:bCs/>
                <w:sz w:val="22"/>
                <w:szCs w:val="22"/>
              </w:rPr>
              <w:t xml:space="preserve">uku A.2.1. </w:t>
            </w:r>
            <w:r w:rsidRPr="007B00F3">
              <w:rPr>
                <w:rFonts w:eastAsia="Calibri"/>
                <w:sz w:val="22"/>
                <w:szCs w:val="22"/>
              </w:rPr>
              <w:t>Uz podršku učitelja ili samostalno traži nove informacije iz različitih izvora i uspješno ih primjenjuje pri rješavanju problema.</w:t>
            </w:r>
          </w:p>
          <w:p w14:paraId="48C9972B" w14:textId="77777777" w:rsidR="009A74B7" w:rsidRPr="007B00F3" w:rsidRDefault="009A74B7" w:rsidP="009A74B7">
            <w:pPr>
              <w:spacing w:after="0"/>
              <w:rPr>
                <w:rFonts w:eastAsia="Calibri"/>
                <w:sz w:val="22"/>
                <w:szCs w:val="22"/>
              </w:rPr>
            </w:pPr>
          </w:p>
          <w:p w14:paraId="78B9367E" w14:textId="77777777" w:rsidR="009A74B7" w:rsidRPr="007B00F3" w:rsidRDefault="009A74B7" w:rsidP="009A74B7">
            <w:pPr>
              <w:spacing w:after="0"/>
              <w:rPr>
                <w:rFonts w:eastAsia="Calibri"/>
                <w:sz w:val="22"/>
                <w:szCs w:val="22"/>
              </w:rPr>
            </w:pPr>
            <w:r w:rsidRPr="007B00F3">
              <w:rPr>
                <w:rFonts w:eastAsia="Calibri"/>
                <w:b/>
                <w:bCs/>
                <w:sz w:val="22"/>
                <w:szCs w:val="22"/>
              </w:rPr>
              <w:t>osr A.2.2.</w:t>
            </w:r>
            <w:r w:rsidRPr="007B00F3">
              <w:rPr>
                <w:rFonts w:eastAsia="Calibri"/>
                <w:sz w:val="22"/>
                <w:szCs w:val="22"/>
              </w:rPr>
              <w:t xml:space="preserve"> Upravljanje emocijama i ponašanjem.</w:t>
            </w:r>
          </w:p>
          <w:p w14:paraId="746C72DC" w14:textId="77777777" w:rsidR="009A74B7" w:rsidRPr="007B00F3" w:rsidRDefault="009A74B7" w:rsidP="009A74B7">
            <w:pPr>
              <w:spacing w:after="0"/>
              <w:rPr>
                <w:rFonts w:eastAsia="Calibri"/>
                <w:sz w:val="22"/>
                <w:szCs w:val="22"/>
              </w:rPr>
            </w:pPr>
            <w:r w:rsidRPr="007B00F3">
              <w:rPr>
                <w:rFonts w:eastAsia="Calibri"/>
                <w:b/>
                <w:bCs/>
                <w:sz w:val="22"/>
                <w:szCs w:val="22"/>
              </w:rPr>
              <w:t>osr B.2.2.</w:t>
            </w:r>
            <w:r w:rsidRPr="007B00F3">
              <w:rPr>
                <w:rFonts w:eastAsia="Calibri"/>
                <w:sz w:val="22"/>
                <w:szCs w:val="22"/>
              </w:rPr>
              <w:t xml:space="preserve"> Razvija komunikacijske kompetencije. Razvija odnose poštovanja među vršnjacima i gradi prijateljstva.</w:t>
            </w:r>
          </w:p>
          <w:p w14:paraId="7F7F621F" w14:textId="77777777" w:rsidR="009A74B7" w:rsidRPr="007B00F3" w:rsidRDefault="009A74B7" w:rsidP="009A74B7">
            <w:pPr>
              <w:spacing w:after="0"/>
              <w:rPr>
                <w:rFonts w:eastAsia="Calibri"/>
                <w:sz w:val="22"/>
                <w:szCs w:val="22"/>
              </w:rPr>
            </w:pPr>
          </w:p>
          <w:p w14:paraId="54E4375F" w14:textId="77777777" w:rsidR="009A74B7" w:rsidRPr="007B00F3" w:rsidRDefault="009A74B7" w:rsidP="009A74B7">
            <w:pPr>
              <w:spacing w:after="0"/>
              <w:rPr>
                <w:sz w:val="22"/>
                <w:szCs w:val="22"/>
              </w:rPr>
            </w:pPr>
            <w:r w:rsidRPr="007B00F3">
              <w:rPr>
                <w:rFonts w:eastAsia="Calibri"/>
                <w:b/>
                <w:bCs/>
                <w:sz w:val="22"/>
                <w:szCs w:val="22"/>
              </w:rPr>
              <w:t xml:space="preserve">ikt C.2.2. </w:t>
            </w:r>
            <w:r w:rsidRPr="007B00F3">
              <w:rPr>
                <w:rFonts w:eastAsia="Calibri"/>
                <w:sz w:val="22"/>
                <w:szCs w:val="22"/>
              </w:rPr>
              <w:t>Uz povremenu učiteljevu pomoć ili samostalno provodi jednostavno istraživanje radi rješavanja problema u digitalnom okružju.</w:t>
            </w:r>
          </w:p>
          <w:p w14:paraId="522D17F2" w14:textId="77777777" w:rsidR="009A74B7" w:rsidRPr="007B00F3" w:rsidRDefault="009A74B7" w:rsidP="009A74B7">
            <w:pPr>
              <w:spacing w:after="0"/>
              <w:rPr>
                <w:rFonts w:eastAsia="Calibri"/>
                <w:sz w:val="22"/>
                <w:szCs w:val="22"/>
              </w:rPr>
            </w:pPr>
            <w:r w:rsidRPr="007B00F3">
              <w:rPr>
                <w:rFonts w:eastAsia="Calibri"/>
                <w:b/>
                <w:bCs/>
                <w:sz w:val="22"/>
                <w:szCs w:val="22"/>
              </w:rPr>
              <w:t>ikt C.2.3.</w:t>
            </w:r>
            <w:r w:rsidRPr="007B00F3">
              <w:rPr>
                <w:rFonts w:eastAsia="Calibri"/>
                <w:sz w:val="22"/>
                <w:szCs w:val="22"/>
              </w:rPr>
              <w:t xml:space="preserve"> Učenik uz učiteljevu pomoć ili samostalno uspoređuje i odabire potrebne informacije među pronađenima. </w:t>
            </w:r>
          </w:p>
          <w:p w14:paraId="26FC6FFD" w14:textId="77777777" w:rsidR="009A74B7" w:rsidRPr="007B00F3" w:rsidRDefault="009A74B7" w:rsidP="009A74B7">
            <w:pPr>
              <w:spacing w:after="0"/>
              <w:rPr>
                <w:rFonts w:eastAsia="Calibri"/>
                <w:b/>
                <w:bCs/>
                <w:sz w:val="22"/>
                <w:szCs w:val="22"/>
              </w:rPr>
            </w:pPr>
          </w:p>
          <w:p w14:paraId="507BCFB8" w14:textId="3D6104EB" w:rsidR="00322A80" w:rsidRPr="00ED2D7C" w:rsidRDefault="009A74B7" w:rsidP="009A74B7">
            <w:pPr>
              <w:spacing w:after="0" w:line="276" w:lineRule="auto"/>
              <w:rPr>
                <w:sz w:val="22"/>
                <w:szCs w:val="22"/>
              </w:rPr>
            </w:pPr>
            <w:r w:rsidRPr="007B00F3">
              <w:rPr>
                <w:rFonts w:eastAsia="Calibri"/>
                <w:b/>
                <w:bCs/>
                <w:sz w:val="22"/>
                <w:szCs w:val="22"/>
              </w:rPr>
              <w:t>goo A.2.2.</w:t>
            </w:r>
            <w:r w:rsidRPr="007B00F3">
              <w:rPr>
                <w:rFonts w:eastAsia="Calibri"/>
                <w:sz w:val="22"/>
                <w:szCs w:val="22"/>
              </w:rPr>
              <w:t xml:space="preserve"> Aktivno zastupa ljudska prava.</w:t>
            </w:r>
          </w:p>
        </w:tc>
      </w:tr>
      <w:tr w:rsidR="000C7A5D" w:rsidRPr="00ED2D7C" w14:paraId="06A750FB" w14:textId="77777777" w:rsidTr="001C11EA">
        <w:trPr>
          <w:cantSplit/>
          <w:trHeight w:val="584"/>
        </w:trPr>
        <w:tc>
          <w:tcPr>
            <w:tcW w:w="13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0622C002" w14:textId="772FFC51" w:rsidR="00322A80" w:rsidRPr="00ED2D7C" w:rsidRDefault="10BD8D99" w:rsidP="00205EBE">
            <w:pPr>
              <w:spacing w:after="0" w:line="276" w:lineRule="auto"/>
              <w:jc w:val="center"/>
              <w:rPr>
                <w:b/>
                <w:bCs/>
                <w:sz w:val="22"/>
                <w:szCs w:val="22"/>
              </w:rPr>
            </w:pPr>
            <w:r w:rsidRPr="00ED2D7C">
              <w:rPr>
                <w:b/>
                <w:bCs/>
                <w:sz w:val="22"/>
                <w:szCs w:val="22"/>
              </w:rPr>
              <w:t>Lis</w:t>
            </w:r>
            <w:r w:rsidR="423C0814" w:rsidRPr="00ED2D7C">
              <w:rPr>
                <w:b/>
                <w:bCs/>
                <w:sz w:val="22"/>
                <w:szCs w:val="22"/>
              </w:rPr>
              <w:t>topad</w:t>
            </w:r>
          </w:p>
        </w:tc>
        <w:tc>
          <w:tcPr>
            <w:tcW w:w="103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E2CB915" w14:textId="576E5518" w:rsidR="00322A80" w:rsidRPr="00ED2D7C" w:rsidRDefault="5F17FEEF" w:rsidP="00205EBE">
            <w:pPr>
              <w:spacing w:after="0" w:line="276" w:lineRule="auto"/>
              <w:jc w:val="center"/>
              <w:rPr>
                <w:b/>
                <w:sz w:val="22"/>
                <w:szCs w:val="22"/>
              </w:rPr>
            </w:pPr>
            <w:r w:rsidRPr="00ED2D7C">
              <w:rPr>
                <w:b/>
                <w:sz w:val="22"/>
                <w:szCs w:val="22"/>
              </w:rPr>
              <w:t>5</w:t>
            </w:r>
          </w:p>
        </w:tc>
        <w:tc>
          <w:tcPr>
            <w:tcW w:w="4827" w:type="dxa"/>
            <w:tcBorders>
              <w:top w:val="single" w:sz="4" w:space="0" w:color="auto"/>
              <w:left w:val="single" w:sz="4" w:space="0" w:color="000000" w:themeColor="text1"/>
              <w:bottom w:val="single" w:sz="4" w:space="0" w:color="000000" w:themeColor="text1"/>
              <w:right w:val="single" w:sz="4" w:space="0" w:color="auto"/>
            </w:tcBorders>
            <w:shd w:val="clear" w:color="auto" w:fill="auto"/>
          </w:tcPr>
          <w:p w14:paraId="6AE5A36C" w14:textId="4D837300" w:rsidR="31D3088B" w:rsidRPr="00ED2D7C" w:rsidRDefault="31D3088B" w:rsidP="31D3088B">
            <w:pPr>
              <w:spacing w:after="0" w:line="257" w:lineRule="auto"/>
              <w:rPr>
                <w:sz w:val="22"/>
                <w:szCs w:val="22"/>
              </w:rPr>
            </w:pPr>
            <w:r w:rsidRPr="00ED2D7C">
              <w:rPr>
                <w:sz w:val="22"/>
                <w:szCs w:val="22"/>
              </w:rPr>
              <w:t>- mediji i vrste medija, novinarstvo i vijest</w:t>
            </w:r>
          </w:p>
          <w:p w14:paraId="4E755A8C" w14:textId="7259C64E" w:rsidR="31D3088B" w:rsidRPr="00ED2D7C" w:rsidRDefault="31D3088B" w:rsidP="31D3088B">
            <w:pPr>
              <w:spacing w:after="0" w:line="257" w:lineRule="auto"/>
              <w:rPr>
                <w:sz w:val="22"/>
                <w:szCs w:val="22"/>
              </w:rPr>
            </w:pPr>
            <w:r w:rsidRPr="00ED2D7C">
              <w:rPr>
                <w:sz w:val="22"/>
                <w:szCs w:val="22"/>
              </w:rPr>
              <w:t>- aktivnosti u Mjesecu hrvatske knjige</w:t>
            </w:r>
          </w:p>
          <w:p w14:paraId="59E03CFD" w14:textId="77777777" w:rsidR="007D3717" w:rsidRDefault="3EFEBDEA" w:rsidP="31D3088B">
            <w:pPr>
              <w:spacing w:after="0" w:line="257" w:lineRule="auto"/>
              <w:rPr>
                <w:sz w:val="22"/>
                <w:szCs w:val="22"/>
              </w:rPr>
            </w:pPr>
            <w:r w:rsidRPr="00ED2D7C">
              <w:rPr>
                <w:sz w:val="22"/>
                <w:szCs w:val="22"/>
              </w:rPr>
              <w:t xml:space="preserve">- </w:t>
            </w:r>
            <w:r w:rsidR="007D3717" w:rsidRPr="007B00F3">
              <w:rPr>
                <w:rFonts w:eastAsia="Calibri"/>
                <w:sz w:val="22"/>
                <w:szCs w:val="22"/>
              </w:rPr>
              <w:t>priprema za literarni natječaj domoljubne tematike</w:t>
            </w:r>
            <w:r w:rsidR="007D3717" w:rsidRPr="00ED2D7C">
              <w:rPr>
                <w:sz w:val="22"/>
                <w:szCs w:val="22"/>
              </w:rPr>
              <w:t xml:space="preserve"> </w:t>
            </w:r>
          </w:p>
          <w:p w14:paraId="6A12D4CA" w14:textId="660145D0" w:rsidR="31D3088B" w:rsidRPr="00ED2D7C" w:rsidRDefault="31D3088B" w:rsidP="31D3088B">
            <w:pPr>
              <w:spacing w:after="0" w:line="257" w:lineRule="auto"/>
              <w:rPr>
                <w:sz w:val="22"/>
                <w:szCs w:val="22"/>
              </w:rPr>
            </w:pPr>
            <w:r w:rsidRPr="00ED2D7C">
              <w:rPr>
                <w:sz w:val="22"/>
                <w:szCs w:val="22"/>
              </w:rPr>
              <w:t>- literarni radovi/domoljubna tematike</w:t>
            </w:r>
          </w:p>
          <w:p w14:paraId="2A7BAA51" w14:textId="42848CFD" w:rsidR="31D3088B" w:rsidRPr="00ED2D7C" w:rsidRDefault="31D3088B" w:rsidP="31D3088B">
            <w:pPr>
              <w:spacing w:after="0" w:line="257" w:lineRule="auto"/>
              <w:rPr>
                <w:sz w:val="22"/>
                <w:szCs w:val="22"/>
              </w:rPr>
            </w:pPr>
            <w:r w:rsidRPr="00ED2D7C">
              <w:rPr>
                <w:sz w:val="22"/>
                <w:szCs w:val="22"/>
              </w:rPr>
              <w:t>- praćenje događanja u školi i ažuriranje weba</w:t>
            </w:r>
          </w:p>
        </w:tc>
        <w:tc>
          <w:tcPr>
            <w:tcW w:w="2744" w:type="dxa"/>
            <w:vMerge/>
            <w:tcBorders>
              <w:top w:val="single" w:sz="4" w:space="0" w:color="auto"/>
              <w:left w:val="single" w:sz="4" w:space="0" w:color="auto"/>
              <w:bottom w:val="single" w:sz="4" w:space="0" w:color="auto"/>
              <w:right w:val="single" w:sz="4" w:space="0" w:color="auto"/>
            </w:tcBorders>
          </w:tcPr>
          <w:p w14:paraId="1D48A324" w14:textId="77777777" w:rsidR="00322A80" w:rsidRPr="00ED2D7C" w:rsidRDefault="00322A80" w:rsidP="0057464C">
            <w:pPr>
              <w:spacing w:after="0" w:line="276" w:lineRule="auto"/>
              <w:rPr>
                <w:sz w:val="22"/>
                <w:szCs w:val="22"/>
              </w:rPr>
            </w:pPr>
          </w:p>
        </w:tc>
      </w:tr>
      <w:tr w:rsidR="000C7A5D" w:rsidRPr="00ED2D7C" w14:paraId="71A6AAE3" w14:textId="77777777" w:rsidTr="00205EBE">
        <w:trPr>
          <w:cantSplit/>
          <w:trHeight w:val="58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19B549" w14:textId="355997FE" w:rsidR="00322A80" w:rsidRPr="00ED2D7C" w:rsidRDefault="10BD8D99" w:rsidP="00205EBE">
            <w:pPr>
              <w:spacing w:after="0" w:line="276" w:lineRule="auto"/>
              <w:jc w:val="center"/>
              <w:rPr>
                <w:b/>
                <w:bCs/>
                <w:sz w:val="22"/>
                <w:szCs w:val="22"/>
              </w:rPr>
            </w:pPr>
            <w:r w:rsidRPr="00ED2D7C">
              <w:rPr>
                <w:b/>
                <w:bCs/>
                <w:sz w:val="22"/>
                <w:szCs w:val="22"/>
              </w:rPr>
              <w:t>Studeni</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4CAD3A" w14:textId="42BE276E" w:rsidR="00322A80" w:rsidRPr="00ED2D7C" w:rsidRDefault="59E0B576" w:rsidP="00205EBE">
            <w:pPr>
              <w:spacing w:after="0" w:line="276" w:lineRule="auto"/>
              <w:jc w:val="center"/>
              <w:rPr>
                <w:b/>
                <w:sz w:val="22"/>
                <w:szCs w:val="22"/>
              </w:rPr>
            </w:pPr>
            <w:r w:rsidRPr="00ED2D7C">
              <w:rPr>
                <w:b/>
                <w:sz w:val="22"/>
                <w:szCs w:val="22"/>
              </w:rPr>
              <w:t>4</w:t>
            </w:r>
          </w:p>
        </w:tc>
        <w:tc>
          <w:tcPr>
            <w:tcW w:w="48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106FAED" w14:textId="77777777" w:rsidR="007C40B8" w:rsidRPr="00ED2D7C" w:rsidRDefault="007C40B8" w:rsidP="007C40B8">
            <w:pPr>
              <w:spacing w:after="0" w:line="257" w:lineRule="auto"/>
              <w:rPr>
                <w:sz w:val="22"/>
                <w:szCs w:val="22"/>
              </w:rPr>
            </w:pPr>
            <w:r w:rsidRPr="00ED2D7C">
              <w:rPr>
                <w:sz w:val="22"/>
                <w:szCs w:val="22"/>
              </w:rPr>
              <w:t>- časopisi</w:t>
            </w:r>
          </w:p>
          <w:p w14:paraId="43D520F3" w14:textId="77777777" w:rsidR="007C40B8" w:rsidRPr="00ED2D7C" w:rsidRDefault="007C40B8" w:rsidP="007C40B8">
            <w:pPr>
              <w:spacing w:after="0" w:line="257" w:lineRule="auto"/>
              <w:rPr>
                <w:sz w:val="22"/>
                <w:szCs w:val="22"/>
              </w:rPr>
            </w:pPr>
            <w:r w:rsidRPr="00ED2D7C">
              <w:rPr>
                <w:sz w:val="22"/>
                <w:szCs w:val="22"/>
              </w:rPr>
              <w:t>- novinarski zadaci te njihova korekcija i lektura</w:t>
            </w:r>
          </w:p>
          <w:p w14:paraId="625DF5B9" w14:textId="77777777" w:rsidR="007C40B8" w:rsidRPr="00ED2D7C" w:rsidRDefault="007C40B8" w:rsidP="007C40B8">
            <w:pPr>
              <w:spacing w:after="0" w:line="257" w:lineRule="auto"/>
              <w:rPr>
                <w:sz w:val="22"/>
                <w:szCs w:val="22"/>
              </w:rPr>
            </w:pPr>
            <w:r w:rsidRPr="00ED2D7C">
              <w:rPr>
                <w:sz w:val="22"/>
                <w:szCs w:val="22"/>
              </w:rPr>
              <w:t>- osvježavati mrežnu stranicu škole novim sadržajima (literarni radovi učenika)</w:t>
            </w:r>
          </w:p>
          <w:p w14:paraId="621D700C" w14:textId="49A8A62E" w:rsidR="00322A80" w:rsidRPr="00ED2D7C" w:rsidRDefault="007C40B8" w:rsidP="007C40B8">
            <w:pPr>
              <w:spacing w:after="0" w:line="276" w:lineRule="auto"/>
              <w:rPr>
                <w:sz w:val="22"/>
                <w:szCs w:val="22"/>
              </w:rPr>
            </w:pPr>
            <w:r w:rsidRPr="00ED2D7C">
              <w:rPr>
                <w:sz w:val="22"/>
                <w:szCs w:val="22"/>
              </w:rPr>
              <w:t>- sjećanje na žrtve Vukovara i Škabrnje (literarni radovi na tu temu)</w:t>
            </w:r>
            <w:r w:rsidR="66FBF586" w:rsidRPr="00ED2D7C">
              <w:rPr>
                <w:sz w:val="22"/>
                <w:szCs w:val="22"/>
              </w:rPr>
              <w:t>- natječaj „Srce za Hrvatsku”</w:t>
            </w:r>
          </w:p>
        </w:tc>
        <w:tc>
          <w:tcPr>
            <w:tcW w:w="2744" w:type="dxa"/>
            <w:vMerge/>
            <w:tcBorders>
              <w:top w:val="single" w:sz="4" w:space="0" w:color="auto"/>
              <w:left w:val="single" w:sz="4" w:space="0" w:color="auto"/>
              <w:bottom w:val="single" w:sz="4" w:space="0" w:color="auto"/>
              <w:right w:val="single" w:sz="4" w:space="0" w:color="auto"/>
            </w:tcBorders>
          </w:tcPr>
          <w:p w14:paraId="1E605B98" w14:textId="77777777" w:rsidR="00322A80" w:rsidRPr="00ED2D7C" w:rsidRDefault="00322A80" w:rsidP="0057464C">
            <w:pPr>
              <w:spacing w:after="0" w:line="276" w:lineRule="auto"/>
              <w:rPr>
                <w:sz w:val="22"/>
                <w:szCs w:val="22"/>
              </w:rPr>
            </w:pPr>
          </w:p>
        </w:tc>
      </w:tr>
      <w:tr w:rsidR="000C7A5D" w:rsidRPr="00ED2D7C" w14:paraId="189DE6ED" w14:textId="77777777" w:rsidTr="00205EBE">
        <w:trPr>
          <w:cantSplit/>
          <w:trHeight w:val="58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F6AA0C" w14:textId="38058A69" w:rsidR="00322A80" w:rsidRPr="00ED2D7C" w:rsidRDefault="10BD8D99" w:rsidP="00205EBE">
            <w:pPr>
              <w:spacing w:after="0" w:line="276" w:lineRule="auto"/>
              <w:jc w:val="center"/>
              <w:rPr>
                <w:b/>
                <w:bCs/>
                <w:sz w:val="22"/>
                <w:szCs w:val="22"/>
              </w:rPr>
            </w:pPr>
            <w:r w:rsidRPr="00ED2D7C">
              <w:rPr>
                <w:b/>
                <w:bCs/>
                <w:sz w:val="22"/>
                <w:szCs w:val="22"/>
              </w:rPr>
              <w:t>Prosinac</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E65146" w14:textId="77777777" w:rsidR="00322A80" w:rsidRPr="00ED2D7C" w:rsidRDefault="423C0814" w:rsidP="00205EBE">
            <w:pPr>
              <w:spacing w:after="0" w:line="276" w:lineRule="auto"/>
              <w:jc w:val="center"/>
              <w:rPr>
                <w:b/>
                <w:sz w:val="22"/>
                <w:szCs w:val="22"/>
              </w:rPr>
            </w:pPr>
            <w:r w:rsidRPr="00ED2D7C">
              <w:rPr>
                <w:b/>
                <w:sz w:val="22"/>
                <w:szCs w:val="22"/>
              </w:rPr>
              <w:t>3</w:t>
            </w:r>
          </w:p>
        </w:tc>
        <w:tc>
          <w:tcPr>
            <w:tcW w:w="48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569B357" w14:textId="77777777" w:rsidR="007C40B8" w:rsidRPr="00775CA2" w:rsidRDefault="007C40B8" w:rsidP="007C40B8">
            <w:pPr>
              <w:spacing w:after="0" w:line="257" w:lineRule="auto"/>
              <w:rPr>
                <w:b/>
                <w:sz w:val="22"/>
                <w:szCs w:val="22"/>
              </w:rPr>
            </w:pPr>
            <w:r w:rsidRPr="00775CA2">
              <w:rPr>
                <w:b/>
                <w:sz w:val="22"/>
                <w:szCs w:val="22"/>
              </w:rPr>
              <w:t>Božićno svjetlo</w:t>
            </w:r>
          </w:p>
          <w:p w14:paraId="73120604" w14:textId="77777777" w:rsidR="007C40B8" w:rsidRPr="00ED2D7C" w:rsidRDefault="007C40B8" w:rsidP="007C40B8">
            <w:pPr>
              <w:spacing w:after="0" w:line="257" w:lineRule="auto"/>
              <w:rPr>
                <w:sz w:val="22"/>
                <w:szCs w:val="22"/>
              </w:rPr>
            </w:pPr>
            <w:r w:rsidRPr="00ED2D7C">
              <w:rPr>
                <w:sz w:val="22"/>
                <w:szCs w:val="22"/>
              </w:rPr>
              <w:t>- etika u novinarstvu (GOO)</w:t>
            </w:r>
          </w:p>
          <w:p w14:paraId="332C6172" w14:textId="77777777" w:rsidR="007D3717" w:rsidRDefault="007C40B8" w:rsidP="007C40B8">
            <w:pPr>
              <w:spacing w:after="0" w:line="276" w:lineRule="auto"/>
              <w:rPr>
                <w:sz w:val="22"/>
                <w:szCs w:val="22"/>
              </w:rPr>
            </w:pPr>
            <w:r w:rsidRPr="00ED2D7C">
              <w:rPr>
                <w:sz w:val="22"/>
                <w:szCs w:val="22"/>
              </w:rPr>
              <w:t xml:space="preserve">- prijedlog sadržaja za objavu u školskom listu; biranje uredništva među članovima skupine i podjela zaduženja </w:t>
            </w:r>
          </w:p>
          <w:p w14:paraId="76E63E8C" w14:textId="77B20E2F" w:rsidR="00322A80" w:rsidRPr="00ED2D7C" w:rsidRDefault="72634778" w:rsidP="007C40B8">
            <w:pPr>
              <w:spacing w:after="0" w:line="276" w:lineRule="auto"/>
              <w:rPr>
                <w:sz w:val="22"/>
                <w:szCs w:val="22"/>
              </w:rPr>
            </w:pPr>
            <w:r w:rsidRPr="00ED2D7C">
              <w:rPr>
                <w:sz w:val="22"/>
                <w:szCs w:val="22"/>
              </w:rPr>
              <w:t xml:space="preserve">- praćenje svih događanja u tjednima prije Božića </w:t>
            </w:r>
          </w:p>
        </w:tc>
        <w:tc>
          <w:tcPr>
            <w:tcW w:w="2744" w:type="dxa"/>
            <w:vMerge/>
            <w:tcBorders>
              <w:top w:val="single" w:sz="4" w:space="0" w:color="auto"/>
              <w:left w:val="single" w:sz="4" w:space="0" w:color="auto"/>
              <w:bottom w:val="single" w:sz="4" w:space="0" w:color="auto"/>
              <w:right w:val="single" w:sz="4" w:space="0" w:color="auto"/>
            </w:tcBorders>
          </w:tcPr>
          <w:p w14:paraId="79FA766B" w14:textId="77777777" w:rsidR="00322A80" w:rsidRPr="00ED2D7C" w:rsidRDefault="00322A80" w:rsidP="0057464C">
            <w:pPr>
              <w:spacing w:after="0" w:line="276" w:lineRule="auto"/>
              <w:rPr>
                <w:sz w:val="22"/>
                <w:szCs w:val="22"/>
              </w:rPr>
            </w:pPr>
          </w:p>
        </w:tc>
      </w:tr>
      <w:tr w:rsidR="000C7A5D" w:rsidRPr="00ED2D7C" w14:paraId="6F3818FF" w14:textId="77777777" w:rsidTr="00205EBE">
        <w:trPr>
          <w:cantSplit/>
          <w:trHeight w:val="58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B0D5E8" w14:textId="3D106328" w:rsidR="00322A80" w:rsidRPr="00ED2D7C" w:rsidRDefault="10BD8D99" w:rsidP="00205EBE">
            <w:pPr>
              <w:spacing w:after="0" w:line="276" w:lineRule="auto"/>
              <w:jc w:val="center"/>
              <w:rPr>
                <w:b/>
                <w:bCs/>
                <w:sz w:val="22"/>
                <w:szCs w:val="22"/>
              </w:rPr>
            </w:pPr>
            <w:r w:rsidRPr="00ED2D7C">
              <w:rPr>
                <w:b/>
                <w:bCs/>
                <w:sz w:val="22"/>
                <w:szCs w:val="22"/>
              </w:rPr>
              <w:t>Siječanj</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0B0DE2" w14:textId="298B32AF" w:rsidR="00322A80" w:rsidRPr="00ED2D7C" w:rsidRDefault="78A3FB1C" w:rsidP="00205EBE">
            <w:pPr>
              <w:spacing w:after="0" w:line="276" w:lineRule="auto"/>
              <w:jc w:val="center"/>
              <w:rPr>
                <w:b/>
                <w:sz w:val="22"/>
                <w:szCs w:val="22"/>
              </w:rPr>
            </w:pPr>
            <w:r w:rsidRPr="00ED2D7C">
              <w:rPr>
                <w:b/>
                <w:sz w:val="22"/>
                <w:szCs w:val="22"/>
              </w:rPr>
              <w:t>4</w:t>
            </w:r>
          </w:p>
        </w:tc>
        <w:tc>
          <w:tcPr>
            <w:tcW w:w="48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D8DFF48" w14:textId="77777777" w:rsidR="009A74B7" w:rsidRPr="007B00F3" w:rsidRDefault="009A74B7" w:rsidP="009A74B7">
            <w:pPr>
              <w:spacing w:after="0"/>
              <w:rPr>
                <w:sz w:val="22"/>
                <w:szCs w:val="22"/>
              </w:rPr>
            </w:pPr>
            <w:r w:rsidRPr="007B00F3">
              <w:rPr>
                <w:rFonts w:eastAsia="Calibri"/>
                <w:sz w:val="22"/>
                <w:szCs w:val="22"/>
              </w:rPr>
              <w:t>- prikaz i reportaža (usporedba knjige i filma)</w:t>
            </w:r>
          </w:p>
          <w:p w14:paraId="6B213BAC" w14:textId="77777777" w:rsidR="00322A80" w:rsidRPr="00ED2D7C" w:rsidRDefault="423C0814" w:rsidP="31D3088B">
            <w:pPr>
              <w:spacing w:after="0" w:line="276" w:lineRule="auto"/>
              <w:rPr>
                <w:sz w:val="22"/>
                <w:szCs w:val="22"/>
              </w:rPr>
            </w:pPr>
            <w:r w:rsidRPr="00ED2D7C">
              <w:rPr>
                <w:rFonts w:eastAsia="Calibri"/>
                <w:sz w:val="22"/>
                <w:szCs w:val="22"/>
              </w:rPr>
              <w:t>- izbor materijala za LiDraNo</w:t>
            </w:r>
          </w:p>
          <w:p w14:paraId="74FB274C" w14:textId="77777777" w:rsidR="00322A80" w:rsidRPr="00ED2D7C" w:rsidRDefault="423C0814" w:rsidP="31D3088B">
            <w:pPr>
              <w:spacing w:after="0" w:line="276" w:lineRule="auto"/>
              <w:rPr>
                <w:rFonts w:eastAsia="Calibri"/>
                <w:sz w:val="22"/>
                <w:szCs w:val="22"/>
              </w:rPr>
            </w:pPr>
            <w:r w:rsidRPr="00ED2D7C">
              <w:rPr>
                <w:rFonts w:eastAsia="Calibri"/>
                <w:sz w:val="22"/>
                <w:szCs w:val="22"/>
              </w:rPr>
              <w:t>- priprema i ispravljanje članka</w:t>
            </w:r>
          </w:p>
        </w:tc>
        <w:tc>
          <w:tcPr>
            <w:tcW w:w="2744" w:type="dxa"/>
            <w:vMerge/>
            <w:tcBorders>
              <w:top w:val="single" w:sz="4" w:space="0" w:color="auto"/>
              <w:left w:val="single" w:sz="4" w:space="0" w:color="auto"/>
              <w:bottom w:val="single" w:sz="4" w:space="0" w:color="auto"/>
              <w:right w:val="single" w:sz="4" w:space="0" w:color="auto"/>
            </w:tcBorders>
          </w:tcPr>
          <w:p w14:paraId="621F8B83" w14:textId="77777777" w:rsidR="00322A80" w:rsidRPr="00ED2D7C" w:rsidRDefault="00322A80" w:rsidP="0057464C">
            <w:pPr>
              <w:spacing w:after="0" w:line="276" w:lineRule="auto"/>
              <w:rPr>
                <w:sz w:val="22"/>
                <w:szCs w:val="22"/>
              </w:rPr>
            </w:pPr>
          </w:p>
        </w:tc>
      </w:tr>
      <w:tr w:rsidR="000C7A5D" w:rsidRPr="00ED2D7C" w14:paraId="4804B15F" w14:textId="77777777" w:rsidTr="00205EBE">
        <w:trPr>
          <w:cantSplit/>
          <w:trHeight w:val="58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23EADE" w14:textId="25C45801" w:rsidR="00322A80" w:rsidRPr="00ED2D7C" w:rsidRDefault="10BD8D99" w:rsidP="00205EBE">
            <w:pPr>
              <w:spacing w:after="0" w:line="276" w:lineRule="auto"/>
              <w:jc w:val="center"/>
              <w:rPr>
                <w:b/>
                <w:bCs/>
                <w:sz w:val="22"/>
                <w:szCs w:val="22"/>
              </w:rPr>
            </w:pPr>
            <w:r w:rsidRPr="00ED2D7C">
              <w:rPr>
                <w:b/>
                <w:bCs/>
                <w:sz w:val="22"/>
                <w:szCs w:val="22"/>
              </w:rPr>
              <w:t>Veljača</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F626C8" w14:textId="77777777" w:rsidR="00322A80" w:rsidRPr="00ED2D7C" w:rsidRDefault="423C0814" w:rsidP="00205EBE">
            <w:pPr>
              <w:spacing w:after="0" w:line="276" w:lineRule="auto"/>
              <w:jc w:val="center"/>
              <w:rPr>
                <w:b/>
                <w:sz w:val="22"/>
                <w:szCs w:val="22"/>
              </w:rPr>
            </w:pPr>
            <w:r w:rsidRPr="00ED2D7C">
              <w:rPr>
                <w:b/>
                <w:sz w:val="22"/>
                <w:szCs w:val="22"/>
              </w:rPr>
              <w:t>3</w:t>
            </w:r>
          </w:p>
        </w:tc>
        <w:tc>
          <w:tcPr>
            <w:tcW w:w="48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7601E3E" w14:textId="77777777" w:rsidR="009A74B7" w:rsidRPr="007B00F3" w:rsidRDefault="009A74B7" w:rsidP="009A74B7">
            <w:pPr>
              <w:spacing w:after="0"/>
              <w:rPr>
                <w:rFonts w:eastAsia="Calibri"/>
                <w:b/>
                <w:bCs/>
                <w:sz w:val="22"/>
                <w:szCs w:val="22"/>
              </w:rPr>
            </w:pPr>
            <w:r w:rsidRPr="007B00F3">
              <w:rPr>
                <w:rFonts w:eastAsia="Calibri"/>
                <w:b/>
                <w:bCs/>
                <w:sz w:val="22"/>
                <w:szCs w:val="22"/>
              </w:rPr>
              <w:t>Riči jubavi</w:t>
            </w:r>
          </w:p>
          <w:p w14:paraId="0D74D82B" w14:textId="77777777" w:rsidR="009A74B7" w:rsidRPr="007B00F3" w:rsidRDefault="009A74B7" w:rsidP="009A74B7">
            <w:pPr>
              <w:spacing w:after="0"/>
              <w:rPr>
                <w:sz w:val="22"/>
                <w:szCs w:val="22"/>
              </w:rPr>
            </w:pPr>
            <w:r w:rsidRPr="007B00F3">
              <w:rPr>
                <w:rFonts w:eastAsia="Calibri"/>
                <w:sz w:val="22"/>
                <w:szCs w:val="22"/>
              </w:rPr>
              <w:t>- kritika i putopis (usporedba radio i TV)</w:t>
            </w:r>
          </w:p>
          <w:p w14:paraId="56959119" w14:textId="77777777" w:rsidR="009A74B7" w:rsidRPr="007B00F3" w:rsidRDefault="009A74B7" w:rsidP="009A74B7">
            <w:pPr>
              <w:spacing w:after="0"/>
              <w:rPr>
                <w:sz w:val="22"/>
                <w:szCs w:val="22"/>
              </w:rPr>
            </w:pPr>
            <w:r w:rsidRPr="007B00F3">
              <w:rPr>
                <w:rFonts w:eastAsia="Calibri"/>
                <w:sz w:val="22"/>
                <w:szCs w:val="22"/>
              </w:rPr>
              <w:t xml:space="preserve">- sudjelovanje na LiDraNu (pojedinačni novinarski i literarni radovi) </w:t>
            </w:r>
          </w:p>
          <w:p w14:paraId="7D3DCABE" w14:textId="42EC5279" w:rsidR="00322A80" w:rsidRPr="00ED2D7C" w:rsidRDefault="009A74B7" w:rsidP="009A74B7">
            <w:pPr>
              <w:spacing w:after="0" w:line="276" w:lineRule="auto"/>
              <w:rPr>
                <w:rFonts w:eastAsia="Calibri"/>
                <w:sz w:val="22"/>
                <w:szCs w:val="22"/>
              </w:rPr>
            </w:pPr>
            <w:r w:rsidRPr="007B00F3">
              <w:rPr>
                <w:rFonts w:eastAsia="Calibri"/>
                <w:sz w:val="22"/>
                <w:szCs w:val="22"/>
              </w:rPr>
              <w:t>- ljubavna poezija (literarni radovi)</w:t>
            </w:r>
          </w:p>
        </w:tc>
        <w:tc>
          <w:tcPr>
            <w:tcW w:w="2744" w:type="dxa"/>
            <w:vMerge/>
            <w:tcBorders>
              <w:top w:val="single" w:sz="4" w:space="0" w:color="auto"/>
              <w:left w:val="single" w:sz="4" w:space="0" w:color="auto"/>
              <w:bottom w:val="single" w:sz="4" w:space="0" w:color="auto"/>
              <w:right w:val="single" w:sz="4" w:space="0" w:color="auto"/>
            </w:tcBorders>
          </w:tcPr>
          <w:p w14:paraId="4697C8F1" w14:textId="77777777" w:rsidR="00322A80" w:rsidRPr="00ED2D7C" w:rsidRDefault="00322A80" w:rsidP="0057464C">
            <w:pPr>
              <w:spacing w:after="0" w:line="276" w:lineRule="auto"/>
              <w:rPr>
                <w:sz w:val="22"/>
                <w:szCs w:val="22"/>
              </w:rPr>
            </w:pPr>
          </w:p>
        </w:tc>
      </w:tr>
      <w:tr w:rsidR="000C7A5D" w:rsidRPr="00ED2D7C" w14:paraId="4E4689E5" w14:textId="77777777" w:rsidTr="00205EBE">
        <w:trPr>
          <w:cantSplit/>
          <w:trHeight w:val="58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1571F5" w14:textId="1D42BEDB" w:rsidR="00322A80" w:rsidRPr="00ED2D7C" w:rsidRDefault="10BD8D99" w:rsidP="00205EBE">
            <w:pPr>
              <w:spacing w:after="0" w:line="276" w:lineRule="auto"/>
              <w:jc w:val="center"/>
              <w:rPr>
                <w:b/>
                <w:bCs/>
                <w:sz w:val="22"/>
                <w:szCs w:val="22"/>
              </w:rPr>
            </w:pPr>
            <w:r w:rsidRPr="00ED2D7C">
              <w:rPr>
                <w:b/>
                <w:bCs/>
                <w:sz w:val="22"/>
                <w:szCs w:val="22"/>
              </w:rPr>
              <w:t>Ožujak</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C1CC27" w14:textId="7CC718C8" w:rsidR="00322A80" w:rsidRPr="00ED2D7C" w:rsidRDefault="3A66EBD2" w:rsidP="00205EBE">
            <w:pPr>
              <w:spacing w:after="0" w:line="276" w:lineRule="auto"/>
              <w:jc w:val="center"/>
              <w:rPr>
                <w:b/>
                <w:sz w:val="22"/>
                <w:szCs w:val="22"/>
              </w:rPr>
            </w:pPr>
            <w:r w:rsidRPr="00ED2D7C">
              <w:rPr>
                <w:b/>
                <w:sz w:val="22"/>
                <w:szCs w:val="22"/>
              </w:rPr>
              <w:t>4</w:t>
            </w:r>
          </w:p>
        </w:tc>
        <w:tc>
          <w:tcPr>
            <w:tcW w:w="48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2D2C136" w14:textId="77777777" w:rsidR="007C40B8" w:rsidRPr="00ED2D7C" w:rsidRDefault="007C40B8" w:rsidP="007C40B8">
            <w:pPr>
              <w:spacing w:after="0" w:line="257" w:lineRule="auto"/>
              <w:rPr>
                <w:sz w:val="22"/>
                <w:szCs w:val="22"/>
              </w:rPr>
            </w:pPr>
            <w:r w:rsidRPr="00ED2D7C">
              <w:rPr>
                <w:b/>
                <w:bCs/>
                <w:sz w:val="22"/>
                <w:szCs w:val="22"/>
              </w:rPr>
              <w:t>Mislim, osjećam lijepim jezikom Hrvata</w:t>
            </w:r>
          </w:p>
          <w:p w14:paraId="1A4B2B4E" w14:textId="77777777" w:rsidR="007C40B8" w:rsidRPr="00ED2D7C" w:rsidRDefault="007C40B8" w:rsidP="007C40B8">
            <w:pPr>
              <w:spacing w:after="0" w:line="257" w:lineRule="auto"/>
              <w:rPr>
                <w:sz w:val="22"/>
                <w:szCs w:val="22"/>
              </w:rPr>
            </w:pPr>
            <w:r w:rsidRPr="00ED2D7C">
              <w:rPr>
                <w:sz w:val="22"/>
                <w:szCs w:val="22"/>
              </w:rPr>
              <w:t>- radionica kreativnog pisanja (Dani hrvatskoga jezika)</w:t>
            </w:r>
          </w:p>
          <w:p w14:paraId="50C91E62" w14:textId="77777777" w:rsidR="007C40B8" w:rsidRPr="00ED2D7C" w:rsidRDefault="007C40B8" w:rsidP="007C40B8">
            <w:pPr>
              <w:spacing w:after="0" w:line="257" w:lineRule="auto"/>
              <w:rPr>
                <w:sz w:val="22"/>
                <w:szCs w:val="22"/>
              </w:rPr>
            </w:pPr>
            <w:r w:rsidRPr="00ED2D7C">
              <w:rPr>
                <w:sz w:val="22"/>
                <w:szCs w:val="22"/>
              </w:rPr>
              <w:t>- priprema i sudjelovanje na Dječjem Pričiginu</w:t>
            </w:r>
          </w:p>
          <w:p w14:paraId="76CE1805" w14:textId="18599CE5" w:rsidR="00322A80" w:rsidRPr="00ED2D7C" w:rsidRDefault="007C40B8" w:rsidP="007C40B8">
            <w:pPr>
              <w:spacing w:after="0" w:line="276" w:lineRule="auto"/>
              <w:rPr>
                <w:sz w:val="22"/>
                <w:szCs w:val="22"/>
              </w:rPr>
            </w:pPr>
            <w:r w:rsidRPr="00ED2D7C">
              <w:rPr>
                <w:sz w:val="22"/>
                <w:szCs w:val="22"/>
              </w:rPr>
              <w:t>- priprema i lektura prikupljenih članaka i radova, mrežno objavljivanje (rad u Wordpressu)</w:t>
            </w:r>
          </w:p>
        </w:tc>
        <w:tc>
          <w:tcPr>
            <w:tcW w:w="2744" w:type="dxa"/>
            <w:vMerge/>
            <w:tcBorders>
              <w:top w:val="single" w:sz="4" w:space="0" w:color="auto"/>
              <w:left w:val="single" w:sz="4" w:space="0" w:color="auto"/>
              <w:bottom w:val="single" w:sz="4" w:space="0" w:color="auto"/>
              <w:right w:val="single" w:sz="4" w:space="0" w:color="auto"/>
            </w:tcBorders>
          </w:tcPr>
          <w:p w14:paraId="5B7C6549" w14:textId="77777777" w:rsidR="00322A80" w:rsidRPr="00ED2D7C" w:rsidRDefault="00322A80" w:rsidP="0057464C">
            <w:pPr>
              <w:spacing w:after="0" w:line="276" w:lineRule="auto"/>
              <w:rPr>
                <w:sz w:val="22"/>
                <w:szCs w:val="22"/>
              </w:rPr>
            </w:pPr>
          </w:p>
        </w:tc>
      </w:tr>
      <w:tr w:rsidR="009A74B7" w:rsidRPr="00ED2D7C" w14:paraId="2CACE553" w14:textId="77777777" w:rsidTr="00205EBE">
        <w:trPr>
          <w:cantSplit/>
          <w:trHeight w:val="58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24F102" w14:textId="3EAF222F" w:rsidR="009A74B7" w:rsidRPr="00ED2D7C" w:rsidRDefault="009A74B7" w:rsidP="009A74B7">
            <w:pPr>
              <w:spacing w:after="0" w:line="276" w:lineRule="auto"/>
              <w:jc w:val="center"/>
              <w:rPr>
                <w:b/>
                <w:bCs/>
                <w:sz w:val="22"/>
                <w:szCs w:val="22"/>
              </w:rPr>
            </w:pPr>
            <w:r w:rsidRPr="00ED2D7C">
              <w:rPr>
                <w:b/>
                <w:bCs/>
                <w:sz w:val="22"/>
                <w:szCs w:val="22"/>
              </w:rPr>
              <w:t>Travanj</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3E92E6" w14:textId="10C19A68" w:rsidR="009A74B7" w:rsidRPr="00ED2D7C" w:rsidRDefault="009A74B7" w:rsidP="009A74B7">
            <w:pPr>
              <w:spacing w:after="0" w:line="276" w:lineRule="auto"/>
              <w:jc w:val="center"/>
              <w:rPr>
                <w:b/>
                <w:sz w:val="22"/>
                <w:szCs w:val="22"/>
              </w:rPr>
            </w:pPr>
            <w:r w:rsidRPr="00ED2D7C">
              <w:rPr>
                <w:b/>
                <w:sz w:val="22"/>
                <w:szCs w:val="22"/>
              </w:rPr>
              <w:t>4</w:t>
            </w:r>
          </w:p>
        </w:tc>
        <w:tc>
          <w:tcPr>
            <w:tcW w:w="48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FEAEAC2" w14:textId="77777777" w:rsidR="009A74B7" w:rsidRPr="007B00F3" w:rsidRDefault="009A74B7" w:rsidP="009A74B7">
            <w:pPr>
              <w:spacing w:after="0"/>
              <w:rPr>
                <w:sz w:val="22"/>
                <w:szCs w:val="22"/>
              </w:rPr>
            </w:pPr>
            <w:r w:rsidRPr="007B00F3">
              <w:rPr>
                <w:rFonts w:eastAsia="Calibri"/>
                <w:sz w:val="22"/>
                <w:szCs w:val="22"/>
              </w:rPr>
              <w:t>- intervju</w:t>
            </w:r>
          </w:p>
          <w:p w14:paraId="336914C0" w14:textId="223D144E" w:rsidR="009A74B7" w:rsidRPr="00ED2D7C" w:rsidRDefault="009A74B7" w:rsidP="009A74B7">
            <w:pPr>
              <w:spacing w:after="0" w:line="257" w:lineRule="auto"/>
              <w:rPr>
                <w:sz w:val="22"/>
                <w:szCs w:val="22"/>
              </w:rPr>
            </w:pPr>
            <w:r w:rsidRPr="007B00F3">
              <w:rPr>
                <w:rFonts w:eastAsia="Calibri"/>
                <w:sz w:val="22"/>
                <w:szCs w:val="22"/>
              </w:rPr>
              <w:t>- projektne aktivnosti (Igrajmo baštinu)</w:t>
            </w:r>
          </w:p>
        </w:tc>
        <w:tc>
          <w:tcPr>
            <w:tcW w:w="2744" w:type="dxa"/>
            <w:vMerge/>
            <w:tcBorders>
              <w:top w:val="single" w:sz="4" w:space="0" w:color="auto"/>
              <w:left w:val="single" w:sz="4" w:space="0" w:color="auto"/>
              <w:bottom w:val="single" w:sz="4" w:space="0" w:color="auto"/>
              <w:right w:val="single" w:sz="4" w:space="0" w:color="auto"/>
            </w:tcBorders>
          </w:tcPr>
          <w:p w14:paraId="22E45566" w14:textId="77777777" w:rsidR="009A74B7" w:rsidRPr="00ED2D7C" w:rsidRDefault="009A74B7" w:rsidP="009A74B7">
            <w:pPr>
              <w:spacing w:after="0" w:line="276" w:lineRule="auto"/>
              <w:rPr>
                <w:sz w:val="22"/>
                <w:szCs w:val="22"/>
              </w:rPr>
            </w:pPr>
          </w:p>
        </w:tc>
      </w:tr>
      <w:tr w:rsidR="009A74B7" w:rsidRPr="00ED2D7C" w14:paraId="0C1874EA" w14:textId="77777777" w:rsidTr="00205EBE">
        <w:trPr>
          <w:cantSplit/>
          <w:trHeight w:val="58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2EE949" w14:textId="443CC6F1" w:rsidR="009A74B7" w:rsidRPr="00ED2D7C" w:rsidRDefault="009A74B7" w:rsidP="009A74B7">
            <w:pPr>
              <w:spacing w:after="0" w:line="276" w:lineRule="auto"/>
              <w:jc w:val="center"/>
              <w:rPr>
                <w:b/>
                <w:bCs/>
                <w:sz w:val="22"/>
                <w:szCs w:val="22"/>
              </w:rPr>
            </w:pPr>
            <w:r w:rsidRPr="00ED2D7C">
              <w:rPr>
                <w:b/>
                <w:bCs/>
                <w:sz w:val="22"/>
                <w:szCs w:val="22"/>
              </w:rPr>
              <w:lastRenderedPageBreak/>
              <w:t>Svibanj</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B8646C" w14:textId="44F714AE" w:rsidR="009A74B7" w:rsidRPr="00ED2D7C" w:rsidRDefault="009A74B7" w:rsidP="009A74B7">
            <w:pPr>
              <w:spacing w:after="0" w:line="276" w:lineRule="auto"/>
              <w:jc w:val="center"/>
              <w:rPr>
                <w:b/>
                <w:sz w:val="22"/>
                <w:szCs w:val="22"/>
              </w:rPr>
            </w:pPr>
            <w:r w:rsidRPr="00ED2D7C">
              <w:rPr>
                <w:b/>
                <w:sz w:val="22"/>
                <w:szCs w:val="22"/>
              </w:rPr>
              <w:t>4</w:t>
            </w:r>
          </w:p>
        </w:tc>
        <w:tc>
          <w:tcPr>
            <w:tcW w:w="48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7AB62DA" w14:textId="77777777" w:rsidR="009A74B7" w:rsidRPr="007B00F3" w:rsidRDefault="009A74B7" w:rsidP="009A74B7">
            <w:pPr>
              <w:spacing w:after="0"/>
              <w:rPr>
                <w:sz w:val="22"/>
                <w:szCs w:val="22"/>
              </w:rPr>
            </w:pPr>
            <w:r w:rsidRPr="007B00F3">
              <w:rPr>
                <w:rFonts w:eastAsia="Calibri"/>
                <w:b/>
                <w:bCs/>
                <w:sz w:val="22"/>
                <w:szCs w:val="22"/>
              </w:rPr>
              <w:t>Ljeto pred vratima</w:t>
            </w:r>
          </w:p>
          <w:p w14:paraId="74FBFD9D" w14:textId="77777777" w:rsidR="009A74B7" w:rsidRPr="007B00F3" w:rsidRDefault="009A74B7" w:rsidP="009A74B7">
            <w:pPr>
              <w:spacing w:after="0"/>
              <w:rPr>
                <w:sz w:val="22"/>
                <w:szCs w:val="22"/>
              </w:rPr>
            </w:pPr>
            <w:r w:rsidRPr="007B00F3">
              <w:rPr>
                <w:sz w:val="22"/>
                <w:szCs w:val="22"/>
              </w:rPr>
              <w:t>- tisak</w:t>
            </w:r>
          </w:p>
          <w:p w14:paraId="023D67A0" w14:textId="77777777" w:rsidR="009A74B7" w:rsidRPr="007B00F3" w:rsidRDefault="009A74B7" w:rsidP="009A74B7">
            <w:pPr>
              <w:spacing w:after="0"/>
              <w:rPr>
                <w:sz w:val="22"/>
                <w:szCs w:val="22"/>
              </w:rPr>
            </w:pPr>
            <w:r w:rsidRPr="007B00F3">
              <w:rPr>
                <w:sz w:val="22"/>
                <w:szCs w:val="22"/>
              </w:rPr>
              <w:t xml:space="preserve">- sudjelovanje i praćenje događanja za Dan škole </w:t>
            </w:r>
          </w:p>
          <w:p w14:paraId="08BD14B5" w14:textId="77777777" w:rsidR="009A74B7" w:rsidRPr="007B00F3" w:rsidRDefault="009A74B7" w:rsidP="009A74B7">
            <w:pPr>
              <w:spacing w:after="0"/>
              <w:rPr>
                <w:sz w:val="22"/>
                <w:szCs w:val="22"/>
              </w:rPr>
            </w:pPr>
            <w:r w:rsidRPr="007B00F3">
              <w:rPr>
                <w:sz w:val="22"/>
                <w:szCs w:val="22"/>
              </w:rPr>
              <w:t>- predstavljanje rezultata projektnih aktivnosti</w:t>
            </w:r>
          </w:p>
          <w:p w14:paraId="76239C07" w14:textId="58D02458" w:rsidR="009A74B7" w:rsidRPr="00ED2D7C" w:rsidRDefault="009A74B7" w:rsidP="009A74B7">
            <w:pPr>
              <w:spacing w:after="0" w:line="257" w:lineRule="auto"/>
              <w:rPr>
                <w:sz w:val="22"/>
                <w:szCs w:val="22"/>
              </w:rPr>
            </w:pPr>
            <w:r w:rsidRPr="007B00F3">
              <w:rPr>
                <w:sz w:val="22"/>
                <w:szCs w:val="22"/>
              </w:rPr>
              <w:t>- korekcija, lektura i priprema tekstova za mrežnu objavu</w:t>
            </w:r>
          </w:p>
        </w:tc>
        <w:tc>
          <w:tcPr>
            <w:tcW w:w="2744" w:type="dxa"/>
            <w:vMerge/>
            <w:tcBorders>
              <w:top w:val="single" w:sz="4" w:space="0" w:color="auto"/>
              <w:left w:val="single" w:sz="4" w:space="0" w:color="auto"/>
              <w:bottom w:val="single" w:sz="4" w:space="0" w:color="auto"/>
              <w:right w:val="single" w:sz="4" w:space="0" w:color="auto"/>
            </w:tcBorders>
          </w:tcPr>
          <w:p w14:paraId="6D7A68EE" w14:textId="77777777" w:rsidR="009A74B7" w:rsidRPr="00ED2D7C" w:rsidRDefault="009A74B7" w:rsidP="009A74B7">
            <w:pPr>
              <w:spacing w:after="0" w:line="276" w:lineRule="auto"/>
              <w:rPr>
                <w:rFonts w:eastAsia="Calibri"/>
                <w:sz w:val="22"/>
                <w:szCs w:val="22"/>
              </w:rPr>
            </w:pPr>
          </w:p>
        </w:tc>
      </w:tr>
      <w:tr w:rsidR="009A74B7" w:rsidRPr="00ED2D7C" w14:paraId="768CE220" w14:textId="77777777" w:rsidTr="00205EBE">
        <w:trPr>
          <w:cantSplit/>
          <w:trHeight w:val="58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49F1A1" w14:textId="6D2CF6B8" w:rsidR="009A74B7" w:rsidRPr="00ED2D7C" w:rsidRDefault="009A74B7" w:rsidP="009A74B7">
            <w:pPr>
              <w:spacing w:after="0" w:line="276" w:lineRule="auto"/>
              <w:jc w:val="center"/>
              <w:rPr>
                <w:b/>
                <w:bCs/>
                <w:sz w:val="22"/>
                <w:szCs w:val="22"/>
              </w:rPr>
            </w:pPr>
            <w:r w:rsidRPr="00ED2D7C">
              <w:rPr>
                <w:b/>
                <w:bCs/>
                <w:sz w:val="22"/>
                <w:szCs w:val="22"/>
              </w:rPr>
              <w:t>Lipanj</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C75EF1" w14:textId="77777777" w:rsidR="009A74B7" w:rsidRPr="00ED2D7C" w:rsidRDefault="009A74B7" w:rsidP="009A74B7">
            <w:pPr>
              <w:spacing w:after="0" w:line="276" w:lineRule="auto"/>
              <w:jc w:val="center"/>
              <w:rPr>
                <w:b/>
                <w:sz w:val="22"/>
                <w:szCs w:val="22"/>
              </w:rPr>
            </w:pPr>
            <w:r w:rsidRPr="00ED2D7C">
              <w:rPr>
                <w:b/>
                <w:sz w:val="22"/>
                <w:szCs w:val="22"/>
              </w:rPr>
              <w:t>2</w:t>
            </w:r>
          </w:p>
        </w:tc>
        <w:tc>
          <w:tcPr>
            <w:tcW w:w="48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6476DBE5" w14:textId="1A084334" w:rsidR="009A74B7" w:rsidRPr="00ED2D7C" w:rsidRDefault="009A74B7" w:rsidP="009A74B7">
            <w:pPr>
              <w:spacing w:after="0" w:line="257" w:lineRule="auto"/>
              <w:rPr>
                <w:sz w:val="22"/>
                <w:szCs w:val="22"/>
              </w:rPr>
            </w:pPr>
            <w:r w:rsidRPr="00ED2D7C">
              <w:rPr>
                <w:sz w:val="22"/>
                <w:szCs w:val="22"/>
              </w:rPr>
              <w:t>korekcija, lektura i priprema tekstova za mrežnu objavu, osvježavanje mrežne školske stranice</w:t>
            </w:r>
          </w:p>
          <w:p w14:paraId="2F95D823" w14:textId="7A7DB070" w:rsidR="009A74B7" w:rsidRPr="00ED2D7C" w:rsidRDefault="009A74B7" w:rsidP="009A74B7">
            <w:pPr>
              <w:spacing w:after="0" w:line="257" w:lineRule="auto"/>
              <w:rPr>
                <w:sz w:val="22"/>
                <w:szCs w:val="22"/>
              </w:rPr>
            </w:pPr>
            <w:r w:rsidRPr="00ED2D7C">
              <w:rPr>
                <w:sz w:val="22"/>
                <w:szCs w:val="22"/>
              </w:rPr>
              <w:t>- evaluacija rada skupine</w:t>
            </w:r>
          </w:p>
        </w:tc>
        <w:tc>
          <w:tcPr>
            <w:tcW w:w="2744" w:type="dxa"/>
            <w:vMerge/>
            <w:tcBorders>
              <w:top w:val="single" w:sz="4" w:space="0" w:color="auto"/>
              <w:left w:val="single" w:sz="4" w:space="0" w:color="auto"/>
              <w:bottom w:val="single" w:sz="4" w:space="0" w:color="auto"/>
              <w:right w:val="single" w:sz="4" w:space="0" w:color="auto"/>
            </w:tcBorders>
          </w:tcPr>
          <w:p w14:paraId="205BA31A" w14:textId="77777777" w:rsidR="009A74B7" w:rsidRPr="00ED2D7C" w:rsidRDefault="009A74B7" w:rsidP="009A74B7">
            <w:pPr>
              <w:spacing w:after="0" w:line="276" w:lineRule="auto"/>
              <w:rPr>
                <w:sz w:val="22"/>
                <w:szCs w:val="22"/>
              </w:rPr>
            </w:pPr>
          </w:p>
        </w:tc>
      </w:tr>
      <w:bookmarkEnd w:id="66"/>
    </w:tbl>
    <w:p w14:paraId="6C914E82" w14:textId="77777777" w:rsidR="004407EE" w:rsidRPr="00ED2D7C" w:rsidRDefault="004407EE" w:rsidP="0057464C">
      <w:pPr>
        <w:spacing w:line="276" w:lineRule="auto"/>
        <w:rPr>
          <w:sz w:val="22"/>
          <w:szCs w:val="22"/>
        </w:rPr>
      </w:pPr>
    </w:p>
    <w:p w14:paraId="7218B225" w14:textId="77777777" w:rsidR="001A7630" w:rsidRPr="00ED2D7C" w:rsidRDefault="001A7630">
      <w:pPr>
        <w:rPr>
          <w:sz w:val="22"/>
          <w:szCs w:val="22"/>
        </w:rPr>
      </w:pPr>
      <w:r w:rsidRPr="00ED2D7C">
        <w:rPr>
          <w:sz w:val="22"/>
          <w:szCs w:val="22"/>
        </w:rPr>
        <w:br w:type="page"/>
      </w:r>
    </w:p>
    <w:p w14:paraId="5C35CC59" w14:textId="6EB2452B" w:rsidR="004407EE" w:rsidRPr="00ED2D7C" w:rsidRDefault="7910A1DC" w:rsidP="001A7630">
      <w:pPr>
        <w:pStyle w:val="Naslov1"/>
        <w:spacing w:after="240" w:line="276" w:lineRule="auto"/>
        <w:jc w:val="both"/>
        <w:rPr>
          <w:rFonts w:ascii="Times New Roman" w:hAnsi="Times New Roman"/>
          <w:sz w:val="22"/>
          <w:szCs w:val="22"/>
        </w:rPr>
      </w:pPr>
      <w:bookmarkStart w:id="67" w:name="_Toc209168519"/>
      <w:r w:rsidRPr="00ED2D7C">
        <w:rPr>
          <w:rFonts w:ascii="Times New Roman" w:hAnsi="Times New Roman"/>
          <w:sz w:val="22"/>
          <w:szCs w:val="22"/>
        </w:rPr>
        <w:lastRenderedPageBreak/>
        <w:t>3.1</w:t>
      </w:r>
      <w:r w:rsidR="00D9587E" w:rsidRPr="00ED2D7C">
        <w:rPr>
          <w:rFonts w:ascii="Times New Roman" w:hAnsi="Times New Roman"/>
          <w:sz w:val="22"/>
          <w:szCs w:val="22"/>
        </w:rPr>
        <w:t>3</w:t>
      </w:r>
      <w:r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5D41DEBC" w:rsidRPr="00ED2D7C">
        <w:rPr>
          <w:rFonts w:ascii="Times New Roman" w:hAnsi="Times New Roman"/>
          <w:sz w:val="22"/>
          <w:szCs w:val="22"/>
        </w:rPr>
        <w:t xml:space="preserve">Robotika </w:t>
      </w:r>
      <w:r w:rsidRPr="00ED2D7C">
        <w:rPr>
          <w:rFonts w:ascii="Times New Roman" w:hAnsi="Times New Roman"/>
          <w:sz w:val="22"/>
          <w:szCs w:val="22"/>
        </w:rPr>
        <w:t xml:space="preserve">za učenike od </w:t>
      </w:r>
      <w:r w:rsidR="001A7630" w:rsidRPr="00ED2D7C">
        <w:rPr>
          <w:rFonts w:ascii="Times New Roman" w:hAnsi="Times New Roman"/>
          <w:sz w:val="22"/>
          <w:szCs w:val="22"/>
        </w:rPr>
        <w:t>4</w:t>
      </w:r>
      <w:r w:rsidRPr="00ED2D7C">
        <w:rPr>
          <w:rFonts w:ascii="Times New Roman" w:hAnsi="Times New Roman"/>
          <w:sz w:val="22"/>
          <w:szCs w:val="22"/>
        </w:rPr>
        <w:t>. do 8. razreda</w:t>
      </w:r>
      <w:bookmarkEnd w:id="67"/>
    </w:p>
    <w:p w14:paraId="507DBB45" w14:textId="25146EDB" w:rsidR="001A7630" w:rsidRPr="00ED2D7C" w:rsidRDefault="004407EE" w:rsidP="001A7630">
      <w:pPr>
        <w:spacing w:after="240" w:line="276" w:lineRule="auto"/>
        <w:rPr>
          <w:sz w:val="22"/>
          <w:szCs w:val="22"/>
        </w:rPr>
      </w:pPr>
      <w:r w:rsidRPr="00ED2D7C">
        <w:rPr>
          <w:b/>
          <w:bCs/>
          <w:sz w:val="22"/>
          <w:szCs w:val="22"/>
        </w:rPr>
        <w:t>Nositelj</w:t>
      </w:r>
      <w:r w:rsidRPr="00ED2D7C">
        <w:rPr>
          <w:sz w:val="22"/>
          <w:szCs w:val="22"/>
        </w:rPr>
        <w:t>: Učitelj</w:t>
      </w:r>
      <w:r w:rsidR="006A3F92" w:rsidRPr="00ED2D7C">
        <w:rPr>
          <w:sz w:val="22"/>
          <w:szCs w:val="22"/>
        </w:rPr>
        <w:t xml:space="preserve"> tehničke kulture i informatike</w:t>
      </w:r>
      <w:r w:rsidR="00545209" w:rsidRPr="00ED2D7C">
        <w:rPr>
          <w:sz w:val="22"/>
          <w:szCs w:val="22"/>
        </w:rPr>
        <w:t>,</w:t>
      </w:r>
      <w:r w:rsidR="006A3F92" w:rsidRPr="00ED2D7C">
        <w:rPr>
          <w:sz w:val="22"/>
          <w:szCs w:val="22"/>
        </w:rPr>
        <w:t xml:space="preserve"> Danijel </w:t>
      </w:r>
      <w:r w:rsidR="001A7630" w:rsidRPr="00ED2D7C">
        <w:rPr>
          <w:sz w:val="22"/>
          <w:szCs w:val="22"/>
        </w:rPr>
        <w:t>Dodig</w:t>
      </w:r>
    </w:p>
    <w:p w14:paraId="7848F28D" w14:textId="77777777" w:rsidR="00412F5D" w:rsidRPr="00C45EDF" w:rsidRDefault="00412F5D" w:rsidP="00412F5D">
      <w:r w:rsidRPr="00C45EDF">
        <w:rPr>
          <w:rStyle w:val="Naglaeno"/>
          <w:b w:val="0"/>
        </w:rPr>
        <w:t>Robotika</w:t>
      </w:r>
      <w:r w:rsidRPr="00C45EDF">
        <w:t xml:space="preserve"> je aktivnost za učenike od 4. do 8. razreda koja spaja elektroniku, mehaniku, programiranje i kreativni rad. Učenici sastavljaju i programiraju robote te kroz projekte upoznaju </w:t>
      </w:r>
      <w:r w:rsidRPr="00C45EDF">
        <w:rPr>
          <w:rStyle w:val="Naglaeno"/>
          <w:b w:val="0"/>
        </w:rPr>
        <w:t>3D modeliranje, 3D printanje, dronove, digitalnu kreativnost i osnove umjetne inteligencije</w:t>
      </w:r>
      <w:r w:rsidRPr="00C45EDF">
        <w:rPr>
          <w:b/>
        </w:rPr>
        <w:t>.</w:t>
      </w:r>
      <w:r w:rsidRPr="00C45EDF">
        <w:t xml:space="preserve"> Zbog širine sadržaja provodi se i kroz </w:t>
      </w:r>
      <w:r w:rsidRPr="00C45EDF">
        <w:rPr>
          <w:rStyle w:val="Naglaeno"/>
          <w:b w:val="0"/>
        </w:rPr>
        <w:t>dodatnu nastavu</w:t>
      </w:r>
      <w:r w:rsidRPr="00C45EDF">
        <w:rPr>
          <w:b/>
        </w:rPr>
        <w:t>,</w:t>
      </w:r>
      <w:r w:rsidRPr="00C45EDF">
        <w:t xml:space="preserve"> kako bi učenici imali više vremena za praktičan rad i razvoj svojih vještina.</w:t>
      </w:r>
    </w:p>
    <w:tbl>
      <w:tblPr>
        <w:tblpPr w:leftFromText="180" w:rightFromText="180" w:vertAnchor="page" w:horzAnchor="margin" w:tblpY="34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01"/>
        <w:gridCol w:w="1160"/>
        <w:gridCol w:w="2709"/>
        <w:gridCol w:w="4560"/>
      </w:tblGrid>
      <w:tr w:rsidR="001A7630" w:rsidRPr="00ED2D7C" w14:paraId="3798E534" w14:textId="77777777" w:rsidTr="001C11EA">
        <w:trPr>
          <w:trHeight w:val="584"/>
        </w:trPr>
        <w:tc>
          <w:tcPr>
            <w:tcW w:w="756" w:type="pct"/>
            <w:shd w:val="clear" w:color="auto" w:fill="D9D9D9" w:themeFill="background1" w:themeFillShade="D9"/>
            <w:tcMar>
              <w:top w:w="72" w:type="dxa"/>
              <w:left w:w="144" w:type="dxa"/>
              <w:bottom w:w="72" w:type="dxa"/>
              <w:right w:w="144" w:type="dxa"/>
            </w:tcMar>
            <w:hideMark/>
          </w:tcPr>
          <w:p w14:paraId="02862049" w14:textId="77777777" w:rsidR="001A7630" w:rsidRPr="00ED2D7C" w:rsidRDefault="001A7630" w:rsidP="007C5C64">
            <w:pPr>
              <w:jc w:val="center"/>
              <w:rPr>
                <w:sz w:val="22"/>
                <w:szCs w:val="22"/>
              </w:rPr>
            </w:pPr>
            <w:bookmarkStart w:id="68" w:name="_Hlk208399658"/>
            <w:r w:rsidRPr="00ED2D7C">
              <w:rPr>
                <w:b/>
                <w:bCs/>
                <w:sz w:val="22"/>
                <w:szCs w:val="22"/>
              </w:rPr>
              <w:t>Vrijeme realizacije</w:t>
            </w:r>
          </w:p>
        </w:tc>
        <w:tc>
          <w:tcPr>
            <w:tcW w:w="584" w:type="pct"/>
            <w:shd w:val="clear" w:color="auto" w:fill="D9D9D9" w:themeFill="background1" w:themeFillShade="D9"/>
            <w:tcMar>
              <w:top w:w="72" w:type="dxa"/>
              <w:left w:w="144" w:type="dxa"/>
              <w:bottom w:w="72" w:type="dxa"/>
              <w:right w:w="144" w:type="dxa"/>
            </w:tcMar>
            <w:hideMark/>
          </w:tcPr>
          <w:p w14:paraId="6E91384E" w14:textId="77777777" w:rsidR="001A7630" w:rsidRPr="00ED2D7C" w:rsidRDefault="001A7630" w:rsidP="007C5C64">
            <w:pPr>
              <w:jc w:val="center"/>
              <w:rPr>
                <w:b/>
                <w:bCs/>
                <w:sz w:val="22"/>
                <w:szCs w:val="22"/>
              </w:rPr>
            </w:pPr>
            <w:r w:rsidRPr="00ED2D7C">
              <w:rPr>
                <w:b/>
                <w:bCs/>
                <w:sz w:val="22"/>
                <w:szCs w:val="22"/>
              </w:rPr>
              <w:t xml:space="preserve">Okvirni broj sati      </w:t>
            </w:r>
          </w:p>
          <w:p w14:paraId="5429F37C" w14:textId="77777777" w:rsidR="001A7630" w:rsidRPr="00ED2D7C" w:rsidRDefault="001A7630" w:rsidP="007C5C64">
            <w:pPr>
              <w:jc w:val="center"/>
              <w:rPr>
                <w:b/>
                <w:bCs/>
                <w:sz w:val="22"/>
                <w:szCs w:val="22"/>
              </w:rPr>
            </w:pPr>
          </w:p>
        </w:tc>
        <w:tc>
          <w:tcPr>
            <w:tcW w:w="1364" w:type="pct"/>
            <w:shd w:val="clear" w:color="auto" w:fill="D9D9D9" w:themeFill="background1" w:themeFillShade="D9"/>
            <w:tcMar>
              <w:top w:w="72" w:type="dxa"/>
              <w:left w:w="144" w:type="dxa"/>
              <w:bottom w:w="72" w:type="dxa"/>
              <w:right w:w="144" w:type="dxa"/>
            </w:tcMar>
            <w:hideMark/>
          </w:tcPr>
          <w:p w14:paraId="686EC339" w14:textId="77777777" w:rsidR="001A7630" w:rsidRPr="00ED2D7C" w:rsidRDefault="001A7630" w:rsidP="007C5C64">
            <w:pPr>
              <w:jc w:val="center"/>
              <w:rPr>
                <w:b/>
                <w:bCs/>
                <w:sz w:val="22"/>
                <w:szCs w:val="22"/>
              </w:rPr>
            </w:pPr>
            <w:r w:rsidRPr="00ED2D7C">
              <w:rPr>
                <w:b/>
                <w:bCs/>
                <w:sz w:val="22"/>
                <w:szCs w:val="22"/>
              </w:rPr>
              <w:t xml:space="preserve">Sadržaj </w:t>
            </w:r>
          </w:p>
          <w:p w14:paraId="7C44401D" w14:textId="77777777" w:rsidR="001A7630" w:rsidRPr="00ED2D7C" w:rsidRDefault="001A7630" w:rsidP="007C5C64">
            <w:pPr>
              <w:jc w:val="center"/>
              <w:rPr>
                <w:sz w:val="22"/>
                <w:szCs w:val="22"/>
              </w:rPr>
            </w:pPr>
          </w:p>
        </w:tc>
        <w:tc>
          <w:tcPr>
            <w:tcW w:w="2296" w:type="pct"/>
            <w:shd w:val="clear" w:color="auto" w:fill="D9D9D9" w:themeFill="background1" w:themeFillShade="D9"/>
            <w:tcMar>
              <w:top w:w="72" w:type="dxa"/>
              <w:left w:w="144" w:type="dxa"/>
              <w:bottom w:w="72" w:type="dxa"/>
              <w:right w:w="144" w:type="dxa"/>
            </w:tcMar>
            <w:hideMark/>
          </w:tcPr>
          <w:p w14:paraId="615C93A4" w14:textId="77777777" w:rsidR="001A7630" w:rsidRPr="00ED2D7C" w:rsidRDefault="001A7630" w:rsidP="007C5C64">
            <w:pPr>
              <w:spacing w:after="0"/>
              <w:jc w:val="center"/>
              <w:rPr>
                <w:b/>
                <w:bCs/>
                <w:sz w:val="22"/>
                <w:szCs w:val="22"/>
              </w:rPr>
            </w:pPr>
            <w:r w:rsidRPr="00ED2D7C">
              <w:rPr>
                <w:b/>
                <w:bCs/>
                <w:sz w:val="22"/>
                <w:szCs w:val="22"/>
              </w:rPr>
              <w:t xml:space="preserve">Odgojno-obrazovnih ishodi      </w:t>
            </w:r>
          </w:p>
        </w:tc>
      </w:tr>
      <w:tr w:rsidR="001A7630" w:rsidRPr="00ED2D7C" w14:paraId="418F3C20" w14:textId="77777777" w:rsidTr="007C5C64">
        <w:trPr>
          <w:trHeight w:val="567"/>
        </w:trPr>
        <w:tc>
          <w:tcPr>
            <w:tcW w:w="756" w:type="pct"/>
            <w:tcMar>
              <w:top w:w="72" w:type="dxa"/>
              <w:left w:w="144" w:type="dxa"/>
              <w:bottom w:w="72" w:type="dxa"/>
              <w:right w:w="144" w:type="dxa"/>
            </w:tcMar>
            <w:vAlign w:val="center"/>
          </w:tcPr>
          <w:p w14:paraId="7F9DC192" w14:textId="77777777" w:rsidR="001A7630" w:rsidRPr="00ED2D7C" w:rsidRDefault="001A7630" w:rsidP="007C5C64">
            <w:pPr>
              <w:spacing w:after="0"/>
              <w:rPr>
                <w:b/>
                <w:bCs/>
                <w:sz w:val="22"/>
                <w:szCs w:val="22"/>
              </w:rPr>
            </w:pPr>
            <w:r w:rsidRPr="00ED2D7C">
              <w:rPr>
                <w:b/>
                <w:bCs/>
                <w:sz w:val="22"/>
                <w:szCs w:val="22"/>
              </w:rPr>
              <w:t>Rujan</w:t>
            </w:r>
          </w:p>
        </w:tc>
        <w:tc>
          <w:tcPr>
            <w:tcW w:w="584" w:type="pct"/>
            <w:vMerge w:val="restart"/>
            <w:tcMar>
              <w:top w:w="72" w:type="dxa"/>
              <w:left w:w="144" w:type="dxa"/>
              <w:bottom w:w="72" w:type="dxa"/>
              <w:right w:w="144" w:type="dxa"/>
            </w:tcMar>
          </w:tcPr>
          <w:p w14:paraId="6217FB64" w14:textId="09268752" w:rsidR="001A7630" w:rsidRPr="00ED2D7C" w:rsidRDefault="002F0B43" w:rsidP="007C5C64">
            <w:pPr>
              <w:spacing w:after="0" w:line="240" w:lineRule="auto"/>
              <w:jc w:val="center"/>
              <w:rPr>
                <w:sz w:val="22"/>
                <w:szCs w:val="22"/>
              </w:rPr>
            </w:pPr>
            <w:r>
              <w:rPr>
                <w:sz w:val="22"/>
                <w:szCs w:val="22"/>
              </w:rPr>
              <w:t>4</w:t>
            </w:r>
          </w:p>
          <w:p w14:paraId="4D14272F" w14:textId="77777777" w:rsidR="001A7630" w:rsidRPr="00ED2D7C" w:rsidRDefault="001A7630" w:rsidP="007C5C64">
            <w:pPr>
              <w:spacing w:after="0" w:line="240" w:lineRule="auto"/>
              <w:jc w:val="center"/>
              <w:rPr>
                <w:sz w:val="22"/>
                <w:szCs w:val="22"/>
              </w:rPr>
            </w:pPr>
          </w:p>
          <w:p w14:paraId="19301995" w14:textId="77777777" w:rsidR="001A7630" w:rsidRPr="00ED2D7C" w:rsidRDefault="001A7630" w:rsidP="007C5C64">
            <w:pPr>
              <w:spacing w:after="0" w:line="240" w:lineRule="auto"/>
              <w:jc w:val="center"/>
              <w:rPr>
                <w:sz w:val="22"/>
                <w:szCs w:val="22"/>
              </w:rPr>
            </w:pPr>
          </w:p>
          <w:p w14:paraId="655224FF" w14:textId="77777777" w:rsidR="001A7630" w:rsidRPr="00ED2D7C" w:rsidRDefault="001A7630" w:rsidP="007C5C64">
            <w:pPr>
              <w:spacing w:after="0" w:line="240" w:lineRule="auto"/>
              <w:jc w:val="center"/>
              <w:rPr>
                <w:sz w:val="22"/>
                <w:szCs w:val="22"/>
              </w:rPr>
            </w:pPr>
          </w:p>
          <w:p w14:paraId="1B622980" w14:textId="77777777" w:rsidR="001A7630" w:rsidRPr="00ED2D7C" w:rsidRDefault="001A7630" w:rsidP="007C5C64">
            <w:pPr>
              <w:spacing w:after="0" w:line="240" w:lineRule="auto"/>
              <w:jc w:val="center"/>
              <w:rPr>
                <w:sz w:val="22"/>
                <w:szCs w:val="22"/>
              </w:rPr>
            </w:pPr>
          </w:p>
          <w:p w14:paraId="1FDEC554" w14:textId="77777777" w:rsidR="001A7630" w:rsidRPr="00ED2D7C" w:rsidRDefault="001A7630" w:rsidP="007C5C64">
            <w:pPr>
              <w:spacing w:after="0" w:line="240" w:lineRule="auto"/>
              <w:jc w:val="center"/>
              <w:rPr>
                <w:sz w:val="22"/>
                <w:szCs w:val="22"/>
              </w:rPr>
            </w:pPr>
          </w:p>
          <w:p w14:paraId="4044F956" w14:textId="3BBEF16D" w:rsidR="001A7630" w:rsidRPr="00ED2D7C" w:rsidRDefault="002F0B43" w:rsidP="007C5C64">
            <w:pPr>
              <w:spacing w:after="0" w:line="240" w:lineRule="auto"/>
              <w:jc w:val="center"/>
              <w:rPr>
                <w:sz w:val="22"/>
                <w:szCs w:val="22"/>
              </w:rPr>
            </w:pPr>
            <w:r>
              <w:rPr>
                <w:sz w:val="22"/>
                <w:szCs w:val="22"/>
              </w:rPr>
              <w:t>10</w:t>
            </w:r>
          </w:p>
          <w:p w14:paraId="311E3F92" w14:textId="77777777" w:rsidR="001A7630" w:rsidRPr="00ED2D7C" w:rsidRDefault="001A7630" w:rsidP="007C5C64">
            <w:pPr>
              <w:spacing w:before="240" w:after="0" w:line="240" w:lineRule="auto"/>
              <w:jc w:val="center"/>
              <w:rPr>
                <w:sz w:val="22"/>
                <w:szCs w:val="22"/>
              </w:rPr>
            </w:pPr>
          </w:p>
          <w:p w14:paraId="70798A05" w14:textId="77777777" w:rsidR="001A7630" w:rsidRPr="00ED2D7C" w:rsidRDefault="001A7630" w:rsidP="007C5C64">
            <w:pPr>
              <w:spacing w:after="0" w:line="240" w:lineRule="auto"/>
              <w:jc w:val="center"/>
              <w:rPr>
                <w:sz w:val="22"/>
                <w:szCs w:val="22"/>
              </w:rPr>
            </w:pPr>
          </w:p>
          <w:p w14:paraId="01B0D4B0" w14:textId="77777777" w:rsidR="001A7630" w:rsidRPr="00ED2D7C" w:rsidRDefault="001A7630" w:rsidP="007C5C64">
            <w:pPr>
              <w:spacing w:after="0" w:line="240" w:lineRule="auto"/>
              <w:jc w:val="center"/>
              <w:rPr>
                <w:sz w:val="22"/>
                <w:szCs w:val="22"/>
              </w:rPr>
            </w:pPr>
          </w:p>
          <w:p w14:paraId="77DC0295" w14:textId="77777777" w:rsidR="001A7630" w:rsidRPr="00ED2D7C" w:rsidRDefault="001A7630" w:rsidP="007C5C64">
            <w:pPr>
              <w:spacing w:after="0" w:line="240" w:lineRule="auto"/>
              <w:jc w:val="center"/>
              <w:rPr>
                <w:sz w:val="22"/>
                <w:szCs w:val="22"/>
              </w:rPr>
            </w:pPr>
          </w:p>
          <w:p w14:paraId="4E5BF322" w14:textId="77777777" w:rsidR="001A7630" w:rsidRPr="00ED2D7C" w:rsidRDefault="001A7630" w:rsidP="007C5C64">
            <w:pPr>
              <w:spacing w:after="0" w:line="240" w:lineRule="auto"/>
              <w:jc w:val="center"/>
              <w:rPr>
                <w:sz w:val="22"/>
                <w:szCs w:val="22"/>
              </w:rPr>
            </w:pPr>
          </w:p>
          <w:p w14:paraId="388B4A93" w14:textId="18ABCB8D" w:rsidR="001A7630" w:rsidRPr="00ED2D7C" w:rsidRDefault="002F0B43" w:rsidP="007C5C64">
            <w:pPr>
              <w:spacing w:after="0" w:line="240" w:lineRule="auto"/>
              <w:jc w:val="center"/>
              <w:rPr>
                <w:sz w:val="22"/>
                <w:szCs w:val="22"/>
              </w:rPr>
            </w:pPr>
            <w:r>
              <w:rPr>
                <w:sz w:val="22"/>
                <w:szCs w:val="22"/>
              </w:rPr>
              <w:t>10</w:t>
            </w:r>
          </w:p>
          <w:p w14:paraId="52B8C078" w14:textId="77777777" w:rsidR="001A7630" w:rsidRPr="00ED2D7C" w:rsidRDefault="001A7630" w:rsidP="007C5C64">
            <w:pPr>
              <w:spacing w:after="0" w:line="240" w:lineRule="auto"/>
              <w:jc w:val="center"/>
              <w:rPr>
                <w:sz w:val="22"/>
                <w:szCs w:val="22"/>
              </w:rPr>
            </w:pPr>
          </w:p>
          <w:p w14:paraId="14BC97FC" w14:textId="77777777" w:rsidR="001A7630" w:rsidRPr="00ED2D7C" w:rsidRDefault="001A7630" w:rsidP="007C5C64">
            <w:pPr>
              <w:spacing w:before="240" w:after="0" w:line="240" w:lineRule="auto"/>
              <w:jc w:val="center"/>
              <w:rPr>
                <w:sz w:val="22"/>
                <w:szCs w:val="22"/>
              </w:rPr>
            </w:pPr>
          </w:p>
          <w:p w14:paraId="221F509A" w14:textId="77777777" w:rsidR="001A7630" w:rsidRPr="00ED2D7C" w:rsidRDefault="001A7630" w:rsidP="007C5C64">
            <w:pPr>
              <w:spacing w:after="0" w:line="240" w:lineRule="auto"/>
              <w:jc w:val="center"/>
              <w:rPr>
                <w:sz w:val="22"/>
                <w:szCs w:val="22"/>
              </w:rPr>
            </w:pPr>
          </w:p>
          <w:p w14:paraId="2663E450" w14:textId="28B5DD25" w:rsidR="001A7630" w:rsidRPr="00ED2D7C" w:rsidRDefault="002F0B43" w:rsidP="007C5C64">
            <w:pPr>
              <w:spacing w:before="240" w:after="0" w:line="240" w:lineRule="auto"/>
              <w:jc w:val="center"/>
              <w:rPr>
                <w:sz w:val="22"/>
                <w:szCs w:val="22"/>
              </w:rPr>
            </w:pPr>
            <w:r>
              <w:rPr>
                <w:sz w:val="22"/>
                <w:szCs w:val="22"/>
              </w:rPr>
              <w:t>8</w:t>
            </w:r>
          </w:p>
          <w:p w14:paraId="613A85A9" w14:textId="77777777" w:rsidR="001A7630" w:rsidRPr="00ED2D7C" w:rsidRDefault="001A7630" w:rsidP="007C5C64">
            <w:pPr>
              <w:spacing w:before="240" w:after="0" w:line="240" w:lineRule="auto"/>
              <w:jc w:val="center"/>
              <w:rPr>
                <w:sz w:val="22"/>
                <w:szCs w:val="22"/>
              </w:rPr>
            </w:pPr>
          </w:p>
          <w:p w14:paraId="1D2691DE" w14:textId="77777777" w:rsidR="001A7630" w:rsidRPr="00ED2D7C" w:rsidRDefault="001A7630" w:rsidP="007C5C64">
            <w:pPr>
              <w:spacing w:before="240" w:after="0" w:line="240" w:lineRule="auto"/>
              <w:jc w:val="center"/>
              <w:rPr>
                <w:sz w:val="22"/>
                <w:szCs w:val="22"/>
              </w:rPr>
            </w:pPr>
          </w:p>
          <w:p w14:paraId="6BB6B395" w14:textId="77777777" w:rsidR="001A7630" w:rsidRPr="00ED2D7C" w:rsidRDefault="001A7630" w:rsidP="007C5C64">
            <w:pPr>
              <w:spacing w:before="240" w:after="0" w:line="240" w:lineRule="auto"/>
              <w:jc w:val="center"/>
              <w:rPr>
                <w:sz w:val="22"/>
                <w:szCs w:val="22"/>
              </w:rPr>
            </w:pPr>
          </w:p>
          <w:p w14:paraId="5B145556" w14:textId="77777777" w:rsidR="001A7630" w:rsidRPr="00ED2D7C" w:rsidRDefault="001A7630" w:rsidP="007C5C64">
            <w:pPr>
              <w:spacing w:before="240" w:after="0" w:line="240" w:lineRule="auto"/>
              <w:jc w:val="center"/>
              <w:rPr>
                <w:sz w:val="22"/>
                <w:szCs w:val="22"/>
              </w:rPr>
            </w:pPr>
          </w:p>
          <w:p w14:paraId="361AA7F9" w14:textId="45C9BF18" w:rsidR="001A7630" w:rsidRPr="00ED2D7C" w:rsidRDefault="002F0B43" w:rsidP="007C5C64">
            <w:pPr>
              <w:spacing w:before="240" w:after="0" w:line="240" w:lineRule="auto"/>
              <w:jc w:val="center"/>
              <w:rPr>
                <w:sz w:val="22"/>
                <w:szCs w:val="22"/>
              </w:rPr>
            </w:pPr>
            <w:r>
              <w:rPr>
                <w:sz w:val="22"/>
                <w:szCs w:val="22"/>
              </w:rPr>
              <w:t>8</w:t>
            </w:r>
          </w:p>
          <w:p w14:paraId="37AACC3B" w14:textId="77777777" w:rsidR="001A7630" w:rsidRPr="00ED2D7C" w:rsidRDefault="001A7630" w:rsidP="007C5C64">
            <w:pPr>
              <w:spacing w:before="240" w:after="0" w:line="240" w:lineRule="auto"/>
              <w:jc w:val="center"/>
              <w:rPr>
                <w:sz w:val="22"/>
                <w:szCs w:val="22"/>
              </w:rPr>
            </w:pPr>
          </w:p>
          <w:p w14:paraId="2E69C5EE" w14:textId="77777777" w:rsidR="001A7630" w:rsidRPr="00ED2D7C" w:rsidRDefault="001A7630" w:rsidP="007C5C64">
            <w:pPr>
              <w:spacing w:before="240" w:after="0" w:line="240" w:lineRule="auto"/>
              <w:rPr>
                <w:sz w:val="22"/>
                <w:szCs w:val="22"/>
              </w:rPr>
            </w:pPr>
          </w:p>
        </w:tc>
        <w:tc>
          <w:tcPr>
            <w:tcW w:w="1364" w:type="pct"/>
            <w:vMerge w:val="restart"/>
            <w:tcMar>
              <w:top w:w="72" w:type="dxa"/>
              <w:left w:w="144" w:type="dxa"/>
              <w:bottom w:w="72" w:type="dxa"/>
              <w:right w:w="144" w:type="dxa"/>
            </w:tcMar>
          </w:tcPr>
          <w:p w14:paraId="2ADB14C7" w14:textId="77777777" w:rsidR="001A7630" w:rsidRPr="00ED2D7C" w:rsidRDefault="001A7630" w:rsidP="007C5C64">
            <w:pPr>
              <w:spacing w:after="0" w:line="240" w:lineRule="auto"/>
              <w:rPr>
                <w:sz w:val="22"/>
                <w:szCs w:val="22"/>
                <w:lang w:eastAsia="hr-HR"/>
              </w:rPr>
            </w:pPr>
            <w:r w:rsidRPr="00ED2D7C">
              <w:rPr>
                <w:b/>
                <w:bCs/>
                <w:sz w:val="22"/>
                <w:szCs w:val="22"/>
                <w:lang w:eastAsia="hr-HR"/>
              </w:rPr>
              <w:t>Uvod u robotiku i Fischertechnik</w:t>
            </w:r>
            <w:r w:rsidRPr="00ED2D7C">
              <w:rPr>
                <w:sz w:val="22"/>
                <w:szCs w:val="22"/>
                <w:lang w:eastAsia="hr-HR"/>
              </w:rPr>
              <w:t xml:space="preserve"> </w:t>
            </w:r>
          </w:p>
          <w:p w14:paraId="31B8DD8D"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Pregled Fischertechnik setova</w:t>
            </w:r>
          </w:p>
          <w:p w14:paraId="1C183A19" w14:textId="77777777" w:rsidR="001A7630" w:rsidRPr="00ED2D7C" w:rsidRDefault="001A7630" w:rsidP="007C5C64">
            <w:pPr>
              <w:spacing w:after="0" w:line="240" w:lineRule="auto"/>
              <w:rPr>
                <w:sz w:val="22"/>
                <w:szCs w:val="22"/>
                <w:lang w:eastAsia="hr-HR"/>
              </w:rPr>
            </w:pPr>
          </w:p>
          <w:p w14:paraId="68799CAF" w14:textId="77777777" w:rsidR="001A7630" w:rsidRPr="00ED2D7C" w:rsidRDefault="001A7630" w:rsidP="007C5C64">
            <w:pPr>
              <w:spacing w:after="0" w:line="240" w:lineRule="auto"/>
              <w:rPr>
                <w:sz w:val="22"/>
                <w:szCs w:val="22"/>
                <w:lang w:eastAsia="hr-HR"/>
              </w:rPr>
            </w:pPr>
          </w:p>
          <w:p w14:paraId="1C7CC9FB" w14:textId="77777777" w:rsidR="001A7630" w:rsidRPr="00ED2D7C" w:rsidRDefault="001A7630" w:rsidP="007C5C64">
            <w:pPr>
              <w:spacing w:after="0" w:line="240" w:lineRule="auto"/>
              <w:rPr>
                <w:b/>
                <w:bCs/>
                <w:sz w:val="22"/>
                <w:szCs w:val="22"/>
                <w:lang w:eastAsia="hr-HR"/>
              </w:rPr>
            </w:pPr>
            <w:r w:rsidRPr="00ED2D7C">
              <w:rPr>
                <w:b/>
                <w:bCs/>
                <w:sz w:val="22"/>
                <w:szCs w:val="22"/>
                <w:lang w:eastAsia="hr-HR"/>
              </w:rPr>
              <w:t>ELEMENTARNA ROBOTIKA</w:t>
            </w:r>
          </w:p>
          <w:p w14:paraId="7A5D64F1" w14:textId="77777777" w:rsidR="001A7630" w:rsidRPr="00ED2D7C" w:rsidRDefault="001A7630" w:rsidP="007C5C64">
            <w:pPr>
              <w:spacing w:after="0" w:line="240" w:lineRule="auto"/>
              <w:rPr>
                <w:b/>
                <w:bCs/>
                <w:sz w:val="22"/>
                <w:szCs w:val="22"/>
                <w:lang w:eastAsia="hr-HR"/>
              </w:rPr>
            </w:pPr>
          </w:p>
          <w:p w14:paraId="6BF66BAE" w14:textId="77777777" w:rsidR="001A7630" w:rsidRPr="00ED2D7C" w:rsidRDefault="001A7630" w:rsidP="007C5C64">
            <w:pPr>
              <w:spacing w:after="0" w:line="240" w:lineRule="auto"/>
              <w:rPr>
                <w:sz w:val="22"/>
                <w:szCs w:val="22"/>
                <w:lang w:eastAsia="hr-HR"/>
              </w:rPr>
            </w:pPr>
            <w:r w:rsidRPr="00ED2D7C">
              <w:rPr>
                <w:b/>
                <w:bCs/>
                <w:sz w:val="22"/>
                <w:szCs w:val="22"/>
                <w:lang w:eastAsia="hr-HR"/>
              </w:rPr>
              <w:t>Osnovni koncepti elektronike</w:t>
            </w:r>
          </w:p>
          <w:p w14:paraId="678DF569"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Struja, napon, otpornici, vodiči, tipkalo, klizni prekidač, LED žarulja</w:t>
            </w:r>
          </w:p>
          <w:p w14:paraId="4C0C9915"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Sastavljanje osnovnih elektroničkih krugova</w:t>
            </w:r>
          </w:p>
          <w:p w14:paraId="1A598F9A" w14:textId="77777777" w:rsidR="001A7630" w:rsidRPr="00ED2D7C" w:rsidRDefault="001A7630" w:rsidP="007C5C64">
            <w:pPr>
              <w:spacing w:after="0" w:line="240" w:lineRule="auto"/>
              <w:rPr>
                <w:b/>
                <w:bCs/>
                <w:sz w:val="22"/>
                <w:szCs w:val="22"/>
                <w:lang w:eastAsia="hr-HR"/>
              </w:rPr>
            </w:pPr>
          </w:p>
          <w:p w14:paraId="78E6B9AB" w14:textId="77777777" w:rsidR="001A7630" w:rsidRPr="00ED2D7C" w:rsidRDefault="001A7630" w:rsidP="007C5C64">
            <w:pPr>
              <w:spacing w:after="0" w:line="240" w:lineRule="auto"/>
              <w:rPr>
                <w:sz w:val="22"/>
                <w:szCs w:val="22"/>
                <w:lang w:eastAsia="hr-HR"/>
              </w:rPr>
            </w:pPr>
            <w:r w:rsidRPr="00ED2D7C">
              <w:rPr>
                <w:b/>
                <w:bCs/>
                <w:sz w:val="22"/>
                <w:szCs w:val="22"/>
                <w:lang w:eastAsia="hr-HR"/>
              </w:rPr>
              <w:t>Osnovni koncepti mehanike</w:t>
            </w:r>
            <w:r w:rsidRPr="00ED2D7C">
              <w:rPr>
                <w:sz w:val="22"/>
                <w:szCs w:val="22"/>
                <w:lang w:eastAsia="hr-HR"/>
              </w:rPr>
              <w:t xml:space="preserve"> </w:t>
            </w:r>
          </w:p>
          <w:p w14:paraId="466DD433"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Građevni blokovi, istosmjerni motor, getriba</w:t>
            </w:r>
          </w:p>
          <w:p w14:paraId="7E7284C3"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Sastavljanje jednostavnih mehaničkih modela</w:t>
            </w:r>
          </w:p>
          <w:p w14:paraId="0A5C1DAF" w14:textId="77777777" w:rsidR="001A7630" w:rsidRPr="00ED2D7C" w:rsidRDefault="001A7630" w:rsidP="007C5C64">
            <w:pPr>
              <w:spacing w:after="0"/>
              <w:rPr>
                <w:sz w:val="22"/>
                <w:szCs w:val="22"/>
              </w:rPr>
            </w:pPr>
          </w:p>
          <w:p w14:paraId="0AEB8B55" w14:textId="77777777" w:rsidR="001A7630" w:rsidRPr="00ED2D7C" w:rsidRDefault="001A7630" w:rsidP="007C5C64">
            <w:pPr>
              <w:spacing w:after="0" w:line="240" w:lineRule="auto"/>
              <w:rPr>
                <w:sz w:val="22"/>
                <w:szCs w:val="22"/>
                <w:lang w:eastAsia="hr-HR"/>
              </w:rPr>
            </w:pPr>
            <w:r w:rsidRPr="00ED2D7C">
              <w:rPr>
                <w:b/>
                <w:bCs/>
                <w:sz w:val="22"/>
                <w:szCs w:val="22"/>
                <w:lang w:eastAsia="hr-HR"/>
              </w:rPr>
              <w:t>Osnove konstrukcije</w:t>
            </w:r>
            <w:r w:rsidRPr="00ED2D7C">
              <w:rPr>
                <w:sz w:val="22"/>
                <w:szCs w:val="22"/>
                <w:lang w:eastAsia="hr-HR"/>
              </w:rPr>
              <w:t xml:space="preserve"> </w:t>
            </w:r>
          </w:p>
          <w:p w14:paraId="094CFDAB"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Sastavljanje osnovnih modela robota – robotska kolica</w:t>
            </w:r>
          </w:p>
          <w:p w14:paraId="69AC4F07"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Upoznavanje s različitim senzorima i motorima</w:t>
            </w:r>
          </w:p>
          <w:p w14:paraId="1260AB71" w14:textId="77777777" w:rsidR="001A7630" w:rsidRPr="00ED2D7C" w:rsidRDefault="001A7630" w:rsidP="007C5C64">
            <w:pPr>
              <w:pStyle w:val="Odlomakpopisa"/>
              <w:spacing w:after="0" w:line="240" w:lineRule="auto"/>
              <w:ind w:left="420"/>
              <w:rPr>
                <w:rFonts w:ascii="Times New Roman" w:hAnsi="Times New Roman"/>
              </w:rPr>
            </w:pPr>
          </w:p>
          <w:p w14:paraId="219DD71C" w14:textId="77777777" w:rsidR="001A7630" w:rsidRPr="00ED2D7C" w:rsidRDefault="001A7630" w:rsidP="007C5C64">
            <w:pPr>
              <w:spacing w:after="0" w:line="240" w:lineRule="auto"/>
              <w:rPr>
                <w:b/>
                <w:bCs/>
                <w:sz w:val="22"/>
                <w:szCs w:val="22"/>
                <w:lang w:eastAsia="hr-HR"/>
              </w:rPr>
            </w:pPr>
            <w:r w:rsidRPr="00ED2D7C">
              <w:rPr>
                <w:b/>
                <w:bCs/>
                <w:sz w:val="22"/>
                <w:szCs w:val="22"/>
                <w:lang w:eastAsia="hr-HR"/>
              </w:rPr>
              <w:t>TXT KONTROLER</w:t>
            </w:r>
          </w:p>
          <w:p w14:paraId="3F520478" w14:textId="77777777" w:rsidR="001A7630" w:rsidRPr="00ED2D7C" w:rsidRDefault="001A7630" w:rsidP="007C5C64">
            <w:pPr>
              <w:spacing w:after="0" w:line="240" w:lineRule="auto"/>
              <w:rPr>
                <w:sz w:val="22"/>
                <w:szCs w:val="22"/>
                <w:lang w:eastAsia="hr-HR"/>
              </w:rPr>
            </w:pPr>
          </w:p>
          <w:p w14:paraId="48824B61" w14:textId="77777777" w:rsidR="001A7630" w:rsidRPr="00ED2D7C" w:rsidRDefault="001A7630" w:rsidP="007C5C64">
            <w:pPr>
              <w:spacing w:after="0" w:line="240" w:lineRule="auto"/>
              <w:rPr>
                <w:sz w:val="22"/>
                <w:szCs w:val="22"/>
                <w:lang w:eastAsia="hr-HR"/>
              </w:rPr>
            </w:pPr>
            <w:r w:rsidRPr="00ED2D7C">
              <w:rPr>
                <w:b/>
                <w:bCs/>
                <w:sz w:val="22"/>
                <w:szCs w:val="22"/>
                <w:lang w:eastAsia="hr-HR"/>
              </w:rPr>
              <w:t>Uvod u programiranje</w:t>
            </w:r>
            <w:r w:rsidRPr="00ED2D7C">
              <w:rPr>
                <w:sz w:val="22"/>
                <w:szCs w:val="22"/>
                <w:lang w:eastAsia="hr-HR"/>
              </w:rPr>
              <w:t xml:space="preserve"> </w:t>
            </w:r>
          </w:p>
          <w:p w14:paraId="4992B5A2"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Instaliranje ROBOPro aplikacije</w:t>
            </w:r>
          </w:p>
          <w:p w14:paraId="1C4EE930"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Spajanje TXT i računala</w:t>
            </w:r>
          </w:p>
          <w:p w14:paraId="1A54880B"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 xml:space="preserve">Osnove programiranja </w:t>
            </w:r>
          </w:p>
          <w:p w14:paraId="37F3CAEA"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lastRenderedPageBreak/>
              <w:t>Spajanje senzora i aktuatora i rješavanje zadataka</w:t>
            </w:r>
          </w:p>
        </w:tc>
        <w:tc>
          <w:tcPr>
            <w:tcW w:w="2296" w:type="pct"/>
            <w:vMerge w:val="restart"/>
            <w:tcMar>
              <w:top w:w="72" w:type="dxa"/>
              <w:left w:w="144" w:type="dxa"/>
              <w:bottom w:w="72" w:type="dxa"/>
              <w:right w:w="144" w:type="dxa"/>
            </w:tcMar>
          </w:tcPr>
          <w:p w14:paraId="1EBC4056" w14:textId="77777777" w:rsidR="001A7630" w:rsidRPr="00ED2D7C" w:rsidRDefault="001A7630" w:rsidP="007C5C64">
            <w:pPr>
              <w:spacing w:before="100" w:beforeAutospacing="1" w:after="100" w:afterAutospacing="1" w:line="240" w:lineRule="auto"/>
              <w:ind w:left="720"/>
              <w:rPr>
                <w:sz w:val="22"/>
                <w:szCs w:val="22"/>
                <w:lang w:eastAsia="hr-HR"/>
              </w:rPr>
            </w:pPr>
            <w:r w:rsidRPr="00ED2D7C">
              <w:rPr>
                <w:b/>
                <w:bCs/>
                <w:sz w:val="22"/>
                <w:szCs w:val="22"/>
                <w:lang w:eastAsia="hr-HR"/>
              </w:rPr>
              <w:lastRenderedPageBreak/>
              <w:t>Razvijanje tehničkih vještina</w:t>
            </w:r>
            <w:r w:rsidRPr="00ED2D7C">
              <w:rPr>
                <w:sz w:val="22"/>
                <w:szCs w:val="22"/>
                <w:lang w:eastAsia="hr-HR"/>
              </w:rPr>
              <w:t>:</w:t>
            </w:r>
          </w:p>
          <w:p w14:paraId="36FCE81A" w14:textId="77777777" w:rsidR="001A7630" w:rsidRPr="00ED2D7C" w:rsidRDefault="001A7630" w:rsidP="008F08DB">
            <w:pPr>
              <w:pStyle w:val="Odlomakpopisa"/>
              <w:numPr>
                <w:ilvl w:val="0"/>
                <w:numId w:val="57"/>
              </w:numPr>
              <w:spacing w:before="100" w:beforeAutospacing="1" w:after="100" w:afterAutospacing="1" w:line="240" w:lineRule="auto"/>
              <w:rPr>
                <w:rFonts w:ascii="Times New Roman" w:hAnsi="Times New Roman"/>
              </w:rPr>
            </w:pPr>
            <w:r w:rsidRPr="00ED2D7C">
              <w:rPr>
                <w:rFonts w:ascii="Times New Roman" w:hAnsi="Times New Roman"/>
              </w:rPr>
              <w:t>Učenici će moći sastaviti i programirati jednostavne robotske modele koristeći Fischertechnik setove.</w:t>
            </w:r>
          </w:p>
          <w:p w14:paraId="1F610484" w14:textId="77777777" w:rsidR="001A7630" w:rsidRPr="00ED2D7C" w:rsidRDefault="001A7630" w:rsidP="007C5C64">
            <w:pPr>
              <w:pStyle w:val="Odlomakpopisa"/>
              <w:spacing w:before="100" w:beforeAutospacing="1" w:after="100" w:afterAutospacing="1" w:line="240" w:lineRule="auto"/>
              <w:rPr>
                <w:rFonts w:ascii="Times New Roman" w:hAnsi="Times New Roman"/>
              </w:rPr>
            </w:pPr>
          </w:p>
          <w:p w14:paraId="67F6F1F9" w14:textId="77777777" w:rsidR="001A7630" w:rsidRPr="00ED2D7C" w:rsidRDefault="001A7630" w:rsidP="007C5C64">
            <w:pPr>
              <w:pStyle w:val="Odlomakpopisa"/>
              <w:spacing w:before="100" w:beforeAutospacing="1" w:after="100" w:afterAutospacing="1" w:line="240" w:lineRule="auto"/>
              <w:outlineLvl w:val="3"/>
              <w:rPr>
                <w:rFonts w:ascii="Times New Roman" w:hAnsi="Times New Roman"/>
                <w:b/>
                <w:bCs/>
              </w:rPr>
            </w:pPr>
            <w:r w:rsidRPr="00ED2D7C">
              <w:rPr>
                <w:rFonts w:ascii="Times New Roman" w:hAnsi="Times New Roman"/>
                <w:b/>
                <w:bCs/>
              </w:rPr>
              <w:t>Dizajn i konstrukcija robota</w:t>
            </w:r>
          </w:p>
          <w:p w14:paraId="07ADDC3D" w14:textId="77777777" w:rsidR="001A7630" w:rsidRPr="00ED2D7C" w:rsidRDefault="001A7630" w:rsidP="008F08DB">
            <w:pPr>
              <w:numPr>
                <w:ilvl w:val="0"/>
                <w:numId w:val="56"/>
              </w:numPr>
              <w:spacing w:before="100" w:beforeAutospacing="1" w:after="100" w:afterAutospacing="1" w:line="240" w:lineRule="auto"/>
              <w:rPr>
                <w:sz w:val="22"/>
                <w:szCs w:val="22"/>
                <w:lang w:eastAsia="hr-HR"/>
              </w:rPr>
            </w:pPr>
            <w:r w:rsidRPr="00ED2D7C">
              <w:rPr>
                <w:sz w:val="22"/>
                <w:szCs w:val="22"/>
                <w:lang w:eastAsia="hr-HR"/>
              </w:rPr>
              <w:t>Učenik objašnjava osnovne dijelove robota (senzori, aktuatori, mikrokontroleri).</w:t>
            </w:r>
          </w:p>
          <w:p w14:paraId="33E6D086" w14:textId="77777777" w:rsidR="001A7630" w:rsidRPr="00ED2D7C" w:rsidRDefault="001A7630" w:rsidP="008F08DB">
            <w:pPr>
              <w:numPr>
                <w:ilvl w:val="0"/>
                <w:numId w:val="56"/>
              </w:numPr>
              <w:spacing w:before="100" w:beforeAutospacing="1" w:after="100" w:afterAutospacing="1" w:line="240" w:lineRule="auto"/>
              <w:rPr>
                <w:sz w:val="22"/>
                <w:szCs w:val="22"/>
                <w:lang w:eastAsia="hr-HR"/>
              </w:rPr>
            </w:pPr>
            <w:r w:rsidRPr="00ED2D7C">
              <w:rPr>
                <w:sz w:val="22"/>
                <w:szCs w:val="22"/>
                <w:lang w:eastAsia="hr-HR"/>
              </w:rPr>
              <w:t>Učenik sastavlja funkcionalni model robota prema zadanim specifikacijama.</w:t>
            </w:r>
          </w:p>
          <w:p w14:paraId="38DA7FA5" w14:textId="77777777" w:rsidR="001A7630" w:rsidRPr="00ED2D7C" w:rsidRDefault="001A7630" w:rsidP="007C5C64">
            <w:pPr>
              <w:spacing w:before="100" w:beforeAutospacing="1" w:after="100" w:afterAutospacing="1" w:line="240" w:lineRule="auto"/>
              <w:ind w:left="720"/>
              <w:rPr>
                <w:sz w:val="22"/>
                <w:szCs w:val="22"/>
                <w:lang w:eastAsia="hr-HR"/>
              </w:rPr>
            </w:pPr>
            <w:r w:rsidRPr="00ED2D7C">
              <w:rPr>
                <w:b/>
                <w:bCs/>
                <w:sz w:val="22"/>
                <w:szCs w:val="22"/>
                <w:lang w:eastAsia="hr-HR"/>
              </w:rPr>
              <w:t>Kritičko razmišljanje i rješavanje problema</w:t>
            </w:r>
            <w:r w:rsidRPr="00ED2D7C">
              <w:rPr>
                <w:sz w:val="22"/>
                <w:szCs w:val="22"/>
                <w:lang w:eastAsia="hr-HR"/>
              </w:rPr>
              <w:t>:</w:t>
            </w:r>
          </w:p>
          <w:p w14:paraId="315FA40D" w14:textId="77777777" w:rsidR="001A7630" w:rsidRPr="00ED2D7C" w:rsidRDefault="001A7630" w:rsidP="008F08DB">
            <w:pPr>
              <w:numPr>
                <w:ilvl w:val="1"/>
                <w:numId w:val="58"/>
              </w:numPr>
              <w:spacing w:before="100" w:beforeAutospacing="1" w:after="100" w:afterAutospacing="1" w:line="240" w:lineRule="auto"/>
              <w:ind w:left="789"/>
              <w:rPr>
                <w:sz w:val="22"/>
                <w:szCs w:val="22"/>
                <w:lang w:eastAsia="hr-HR"/>
              </w:rPr>
            </w:pPr>
            <w:r w:rsidRPr="00ED2D7C">
              <w:rPr>
                <w:sz w:val="22"/>
                <w:szCs w:val="22"/>
                <w:lang w:eastAsia="hr-HR"/>
              </w:rPr>
              <w:t>Učenici će razviti sposobnost analize problema i pronalaženja optimalnih rješenja kroz praktične zadatke.</w:t>
            </w:r>
          </w:p>
          <w:p w14:paraId="3D2548A9" w14:textId="77777777" w:rsidR="001A7630" w:rsidRPr="00ED2D7C" w:rsidRDefault="001A7630" w:rsidP="007C5C64">
            <w:pPr>
              <w:pStyle w:val="Odlomakpopisa"/>
              <w:spacing w:after="100" w:afterAutospacing="1" w:line="240" w:lineRule="auto"/>
              <w:outlineLvl w:val="3"/>
              <w:rPr>
                <w:rFonts w:ascii="Times New Roman" w:hAnsi="Times New Roman"/>
                <w:b/>
                <w:bCs/>
              </w:rPr>
            </w:pPr>
            <w:r w:rsidRPr="00ED2D7C">
              <w:rPr>
                <w:rFonts w:ascii="Times New Roman" w:hAnsi="Times New Roman"/>
                <w:b/>
                <w:bCs/>
              </w:rPr>
              <w:t>Programiranje robota</w:t>
            </w:r>
          </w:p>
          <w:p w14:paraId="5A614F3D" w14:textId="77777777" w:rsidR="001A7630" w:rsidRPr="00ED2D7C" w:rsidRDefault="001A7630" w:rsidP="008F08DB">
            <w:pPr>
              <w:numPr>
                <w:ilvl w:val="0"/>
                <w:numId w:val="67"/>
              </w:numPr>
              <w:spacing w:after="100" w:afterAutospacing="1" w:line="240" w:lineRule="auto"/>
              <w:rPr>
                <w:sz w:val="22"/>
                <w:szCs w:val="22"/>
                <w:lang w:eastAsia="hr-HR"/>
              </w:rPr>
            </w:pPr>
            <w:r w:rsidRPr="00ED2D7C">
              <w:rPr>
                <w:sz w:val="22"/>
                <w:szCs w:val="22"/>
                <w:lang w:eastAsia="hr-HR"/>
              </w:rPr>
              <w:t>Učenik razumije principe vizualnog programiranja (npr. blokovsko kodiranje).</w:t>
            </w:r>
          </w:p>
          <w:p w14:paraId="6229BAD0" w14:textId="77777777" w:rsidR="001A7630" w:rsidRPr="00ED2D7C" w:rsidRDefault="001A7630" w:rsidP="008F08DB">
            <w:pPr>
              <w:numPr>
                <w:ilvl w:val="0"/>
                <w:numId w:val="67"/>
              </w:numPr>
              <w:spacing w:before="100" w:beforeAutospacing="1" w:after="100" w:afterAutospacing="1" w:line="240" w:lineRule="auto"/>
              <w:rPr>
                <w:sz w:val="22"/>
                <w:szCs w:val="22"/>
                <w:lang w:eastAsia="hr-HR"/>
              </w:rPr>
            </w:pPr>
            <w:r w:rsidRPr="00ED2D7C">
              <w:rPr>
                <w:sz w:val="22"/>
                <w:szCs w:val="22"/>
                <w:lang w:eastAsia="hr-HR"/>
              </w:rPr>
              <w:t>Učenik koristi varijable, petlje i uvjetne naredbe za upravljanje robotom.</w:t>
            </w:r>
          </w:p>
          <w:p w14:paraId="75F0ADBA" w14:textId="77777777" w:rsidR="001A7630" w:rsidRPr="00ED2D7C" w:rsidRDefault="001A7630" w:rsidP="008F08DB">
            <w:pPr>
              <w:numPr>
                <w:ilvl w:val="0"/>
                <w:numId w:val="67"/>
              </w:numPr>
              <w:spacing w:before="100" w:beforeAutospacing="1" w:after="100" w:afterAutospacing="1" w:line="240" w:lineRule="auto"/>
              <w:rPr>
                <w:sz w:val="22"/>
                <w:szCs w:val="22"/>
                <w:lang w:eastAsia="hr-HR"/>
              </w:rPr>
            </w:pPr>
            <w:r w:rsidRPr="00ED2D7C">
              <w:rPr>
                <w:sz w:val="22"/>
                <w:szCs w:val="22"/>
                <w:lang w:eastAsia="hr-HR"/>
              </w:rPr>
              <w:t>Učenik samostalno ili u timu kreira jednostavne programe za upravljanje robotom.</w:t>
            </w:r>
          </w:p>
          <w:p w14:paraId="2D45B58D" w14:textId="77777777" w:rsidR="001A7630" w:rsidRPr="00ED2D7C" w:rsidRDefault="001A7630" w:rsidP="007C5C64">
            <w:pPr>
              <w:spacing w:before="100" w:beforeAutospacing="1" w:after="100" w:afterAutospacing="1" w:line="240" w:lineRule="auto"/>
              <w:ind w:left="720"/>
              <w:rPr>
                <w:sz w:val="22"/>
                <w:szCs w:val="22"/>
                <w:lang w:eastAsia="hr-HR"/>
              </w:rPr>
            </w:pPr>
            <w:r w:rsidRPr="00ED2D7C">
              <w:rPr>
                <w:b/>
                <w:bCs/>
                <w:sz w:val="22"/>
                <w:szCs w:val="22"/>
                <w:lang w:eastAsia="hr-HR"/>
              </w:rPr>
              <w:t>Suradnja i timski rad</w:t>
            </w:r>
            <w:r w:rsidRPr="00ED2D7C">
              <w:rPr>
                <w:sz w:val="22"/>
                <w:szCs w:val="22"/>
                <w:lang w:eastAsia="hr-HR"/>
              </w:rPr>
              <w:t>:</w:t>
            </w:r>
          </w:p>
          <w:p w14:paraId="6652BB29" w14:textId="77777777" w:rsidR="001A7630" w:rsidRPr="00ED2D7C" w:rsidRDefault="001A7630" w:rsidP="008F08DB">
            <w:pPr>
              <w:numPr>
                <w:ilvl w:val="1"/>
                <w:numId w:val="59"/>
              </w:numPr>
              <w:spacing w:before="100" w:beforeAutospacing="1" w:after="100" w:afterAutospacing="1" w:line="240" w:lineRule="auto"/>
              <w:ind w:left="789"/>
              <w:rPr>
                <w:sz w:val="22"/>
                <w:szCs w:val="22"/>
                <w:lang w:eastAsia="hr-HR"/>
              </w:rPr>
            </w:pPr>
            <w:r w:rsidRPr="00ED2D7C">
              <w:rPr>
                <w:sz w:val="22"/>
                <w:szCs w:val="22"/>
                <w:lang w:eastAsia="hr-HR"/>
              </w:rPr>
              <w:t>Učenici će raditi u timovima na projektima, razvijajući komunikacijske i suradničke vještine.</w:t>
            </w:r>
          </w:p>
          <w:p w14:paraId="0EE3050A" w14:textId="77777777" w:rsidR="001A7630" w:rsidRPr="00ED2D7C" w:rsidRDefault="001A7630" w:rsidP="007C5C64">
            <w:pPr>
              <w:pStyle w:val="Odlomakpopisa"/>
              <w:spacing w:before="100" w:beforeAutospacing="1" w:after="100" w:afterAutospacing="1" w:line="240" w:lineRule="auto"/>
              <w:outlineLvl w:val="3"/>
              <w:rPr>
                <w:rFonts w:ascii="Times New Roman" w:hAnsi="Times New Roman"/>
                <w:b/>
                <w:bCs/>
              </w:rPr>
            </w:pPr>
            <w:r w:rsidRPr="00ED2D7C">
              <w:rPr>
                <w:rFonts w:ascii="Times New Roman" w:hAnsi="Times New Roman"/>
                <w:b/>
                <w:bCs/>
              </w:rPr>
              <w:t>Tehnički i digitalni aspekt</w:t>
            </w:r>
          </w:p>
          <w:p w14:paraId="36450EC0" w14:textId="77777777" w:rsidR="001A7630" w:rsidRPr="00ED2D7C" w:rsidRDefault="001A7630" w:rsidP="008F08DB">
            <w:pPr>
              <w:numPr>
                <w:ilvl w:val="0"/>
                <w:numId w:val="60"/>
              </w:numPr>
              <w:spacing w:before="100" w:beforeAutospacing="1" w:after="100" w:afterAutospacing="1" w:line="240" w:lineRule="auto"/>
              <w:rPr>
                <w:sz w:val="22"/>
                <w:szCs w:val="22"/>
                <w:lang w:eastAsia="hr-HR"/>
              </w:rPr>
            </w:pPr>
            <w:r w:rsidRPr="00ED2D7C">
              <w:rPr>
                <w:sz w:val="22"/>
                <w:szCs w:val="22"/>
                <w:lang w:eastAsia="hr-HR"/>
              </w:rPr>
              <w:lastRenderedPageBreak/>
              <w:t>Učenik objašnjava što je QR kod i kako funkcionira.</w:t>
            </w:r>
          </w:p>
          <w:p w14:paraId="1253A57C" w14:textId="77777777" w:rsidR="001A7630" w:rsidRPr="00ED2D7C" w:rsidRDefault="001A7630" w:rsidP="008F08DB">
            <w:pPr>
              <w:numPr>
                <w:ilvl w:val="0"/>
                <w:numId w:val="60"/>
              </w:numPr>
              <w:spacing w:before="100" w:beforeAutospacing="1" w:after="100" w:afterAutospacing="1" w:line="240" w:lineRule="auto"/>
              <w:rPr>
                <w:sz w:val="22"/>
                <w:szCs w:val="22"/>
                <w:lang w:eastAsia="hr-HR"/>
              </w:rPr>
            </w:pPr>
            <w:r w:rsidRPr="00ED2D7C">
              <w:rPr>
                <w:sz w:val="22"/>
                <w:szCs w:val="22"/>
                <w:lang w:eastAsia="hr-HR"/>
              </w:rPr>
              <w:t>Učenik koristi digitalne alate za izradu QR kodova (npr. QR Code Generator, Canva, Google Chrome ekstenzije).</w:t>
            </w:r>
          </w:p>
          <w:p w14:paraId="2E002F55" w14:textId="77777777" w:rsidR="001A7630" w:rsidRPr="00ED2D7C" w:rsidRDefault="001A7630" w:rsidP="008F08DB">
            <w:pPr>
              <w:numPr>
                <w:ilvl w:val="0"/>
                <w:numId w:val="60"/>
              </w:numPr>
              <w:spacing w:before="100" w:beforeAutospacing="1" w:after="100" w:afterAutospacing="1" w:line="240" w:lineRule="auto"/>
              <w:rPr>
                <w:sz w:val="22"/>
                <w:szCs w:val="22"/>
                <w:lang w:eastAsia="hr-HR"/>
              </w:rPr>
            </w:pPr>
            <w:r w:rsidRPr="00ED2D7C">
              <w:rPr>
                <w:sz w:val="22"/>
                <w:szCs w:val="22"/>
                <w:lang w:eastAsia="hr-HR"/>
              </w:rPr>
              <w:t>Učenik izrađuje QR kod koji vodi na određeni sadržaj (tekst, sliku, video, web stranicu).</w:t>
            </w:r>
          </w:p>
          <w:p w14:paraId="5824ACF0" w14:textId="77777777" w:rsidR="001A7630" w:rsidRPr="00ED2D7C" w:rsidRDefault="001A7630" w:rsidP="007C5C64">
            <w:pPr>
              <w:pStyle w:val="Odlomakpopisa"/>
              <w:spacing w:before="100" w:beforeAutospacing="1" w:after="100" w:afterAutospacing="1" w:line="240" w:lineRule="auto"/>
              <w:outlineLvl w:val="3"/>
              <w:rPr>
                <w:rFonts w:ascii="Times New Roman" w:hAnsi="Times New Roman"/>
                <w:b/>
                <w:bCs/>
              </w:rPr>
            </w:pPr>
          </w:p>
          <w:p w14:paraId="120B63F5" w14:textId="77777777" w:rsidR="001A7630" w:rsidRPr="00ED2D7C" w:rsidRDefault="001A7630" w:rsidP="007C5C64">
            <w:pPr>
              <w:pStyle w:val="Odlomakpopisa"/>
              <w:spacing w:before="100" w:beforeAutospacing="1" w:after="100" w:afterAutospacing="1" w:line="240" w:lineRule="auto"/>
              <w:outlineLvl w:val="3"/>
              <w:rPr>
                <w:rFonts w:ascii="Times New Roman" w:hAnsi="Times New Roman"/>
                <w:b/>
                <w:bCs/>
              </w:rPr>
            </w:pPr>
            <w:r w:rsidRPr="00ED2D7C">
              <w:rPr>
                <w:rFonts w:ascii="Times New Roman" w:hAnsi="Times New Roman"/>
                <w:b/>
                <w:bCs/>
              </w:rPr>
              <w:t>Digitalni dizajn</w:t>
            </w:r>
          </w:p>
          <w:p w14:paraId="5A066FA4" w14:textId="77777777" w:rsidR="001A7630" w:rsidRPr="00ED2D7C" w:rsidRDefault="001A7630" w:rsidP="008F08DB">
            <w:pPr>
              <w:numPr>
                <w:ilvl w:val="0"/>
                <w:numId w:val="61"/>
              </w:numPr>
              <w:spacing w:before="100" w:beforeAutospacing="1" w:after="100" w:afterAutospacing="1" w:line="240" w:lineRule="auto"/>
              <w:rPr>
                <w:sz w:val="22"/>
                <w:szCs w:val="22"/>
                <w:lang w:eastAsia="hr-HR"/>
              </w:rPr>
            </w:pPr>
            <w:r w:rsidRPr="00ED2D7C">
              <w:rPr>
                <w:sz w:val="22"/>
                <w:szCs w:val="22"/>
                <w:lang w:eastAsia="hr-HR"/>
              </w:rPr>
              <w:t>Učenik koristi softver za 3D modeliranje (npr. Tinkercad, SketchUp).</w:t>
            </w:r>
          </w:p>
          <w:p w14:paraId="43F5C4EA" w14:textId="77777777" w:rsidR="001A7630" w:rsidRPr="00ED2D7C" w:rsidRDefault="001A7630" w:rsidP="008F08DB">
            <w:pPr>
              <w:numPr>
                <w:ilvl w:val="0"/>
                <w:numId w:val="61"/>
              </w:numPr>
              <w:spacing w:before="100" w:beforeAutospacing="1" w:after="100" w:afterAutospacing="1" w:line="240" w:lineRule="auto"/>
              <w:rPr>
                <w:sz w:val="22"/>
                <w:szCs w:val="22"/>
                <w:lang w:eastAsia="hr-HR"/>
              </w:rPr>
            </w:pPr>
            <w:r w:rsidRPr="00ED2D7C">
              <w:rPr>
                <w:sz w:val="22"/>
                <w:szCs w:val="22"/>
                <w:lang w:eastAsia="hr-HR"/>
              </w:rPr>
              <w:t>Učenik izrađuje jednostavan 3D model prema zadanim specifikacijama.</w:t>
            </w:r>
          </w:p>
          <w:p w14:paraId="469012C9" w14:textId="77777777" w:rsidR="001A7630" w:rsidRPr="00ED2D7C" w:rsidRDefault="001A7630" w:rsidP="008F08DB">
            <w:pPr>
              <w:numPr>
                <w:ilvl w:val="0"/>
                <w:numId w:val="61"/>
              </w:numPr>
              <w:spacing w:before="100" w:beforeAutospacing="1" w:after="100" w:afterAutospacing="1" w:line="240" w:lineRule="auto"/>
              <w:rPr>
                <w:sz w:val="22"/>
                <w:szCs w:val="22"/>
                <w:lang w:eastAsia="hr-HR"/>
              </w:rPr>
            </w:pPr>
            <w:r w:rsidRPr="00ED2D7C">
              <w:rPr>
                <w:sz w:val="22"/>
                <w:szCs w:val="22"/>
                <w:lang w:eastAsia="hr-HR"/>
              </w:rPr>
              <w:t>Učenik priprema model za ispis (npr. eksport u STL format, korištenje slicera).</w:t>
            </w:r>
          </w:p>
          <w:p w14:paraId="202D7154" w14:textId="77777777" w:rsidR="001A7630" w:rsidRPr="00ED2D7C" w:rsidRDefault="001A7630" w:rsidP="007C5C64">
            <w:pPr>
              <w:spacing w:before="100" w:beforeAutospacing="1" w:after="100" w:afterAutospacing="1" w:line="240" w:lineRule="auto"/>
              <w:outlineLvl w:val="3"/>
              <w:rPr>
                <w:b/>
                <w:bCs/>
                <w:sz w:val="22"/>
                <w:szCs w:val="22"/>
                <w:lang w:eastAsia="hr-HR"/>
              </w:rPr>
            </w:pPr>
            <w:r w:rsidRPr="00ED2D7C">
              <w:rPr>
                <w:b/>
                <w:bCs/>
                <w:sz w:val="22"/>
                <w:szCs w:val="22"/>
                <w:lang w:eastAsia="hr-HR"/>
              </w:rPr>
              <w:t xml:space="preserve">           Tehnički aspekt</w:t>
            </w:r>
          </w:p>
          <w:p w14:paraId="0A6161DC" w14:textId="77777777" w:rsidR="001A7630" w:rsidRPr="00ED2D7C" w:rsidRDefault="001A7630" w:rsidP="008F08DB">
            <w:pPr>
              <w:numPr>
                <w:ilvl w:val="0"/>
                <w:numId w:val="62"/>
              </w:numPr>
              <w:spacing w:before="100" w:beforeAutospacing="1" w:after="100" w:afterAutospacing="1" w:line="240" w:lineRule="auto"/>
              <w:rPr>
                <w:sz w:val="22"/>
                <w:szCs w:val="22"/>
                <w:lang w:eastAsia="hr-HR"/>
              </w:rPr>
            </w:pPr>
            <w:r w:rsidRPr="00ED2D7C">
              <w:rPr>
                <w:sz w:val="22"/>
                <w:szCs w:val="22"/>
                <w:lang w:eastAsia="hr-HR"/>
              </w:rPr>
              <w:t>Učenik prepoznaje osnovne dijelove drona (motori, senzori, baterija, kontroler).</w:t>
            </w:r>
          </w:p>
          <w:p w14:paraId="54F3ED31" w14:textId="77777777" w:rsidR="001A7630" w:rsidRPr="00ED2D7C" w:rsidRDefault="001A7630" w:rsidP="008F08DB">
            <w:pPr>
              <w:numPr>
                <w:ilvl w:val="0"/>
                <w:numId w:val="62"/>
              </w:numPr>
              <w:spacing w:before="100" w:beforeAutospacing="1" w:after="100" w:afterAutospacing="1" w:line="240" w:lineRule="auto"/>
              <w:rPr>
                <w:sz w:val="22"/>
                <w:szCs w:val="22"/>
                <w:lang w:eastAsia="hr-HR"/>
              </w:rPr>
            </w:pPr>
            <w:r w:rsidRPr="00ED2D7C">
              <w:rPr>
                <w:sz w:val="22"/>
                <w:szCs w:val="22"/>
                <w:lang w:eastAsia="hr-HR"/>
              </w:rPr>
              <w:t>Učenik objašnjava osnovne principe leta drona (uzgon, stabilnost, upravljanje).</w:t>
            </w:r>
          </w:p>
          <w:p w14:paraId="2CDF5A73" w14:textId="77777777" w:rsidR="001A7630" w:rsidRPr="00ED2D7C" w:rsidRDefault="001A7630" w:rsidP="008F08DB">
            <w:pPr>
              <w:numPr>
                <w:ilvl w:val="0"/>
                <w:numId w:val="62"/>
              </w:numPr>
              <w:spacing w:before="100" w:beforeAutospacing="1" w:after="100" w:afterAutospacing="1" w:line="240" w:lineRule="auto"/>
              <w:rPr>
                <w:sz w:val="22"/>
                <w:szCs w:val="22"/>
                <w:lang w:eastAsia="hr-HR"/>
              </w:rPr>
            </w:pPr>
            <w:r w:rsidRPr="00ED2D7C">
              <w:rPr>
                <w:sz w:val="22"/>
                <w:szCs w:val="22"/>
                <w:lang w:eastAsia="hr-HR"/>
              </w:rPr>
              <w:t>Učenik primjenjuje pravila sigurnog rukovanja dronom.</w:t>
            </w:r>
          </w:p>
          <w:p w14:paraId="0F9DCBF7" w14:textId="77777777" w:rsidR="001A7630" w:rsidRPr="00ED2D7C" w:rsidRDefault="001A7630" w:rsidP="007C5C64">
            <w:pPr>
              <w:spacing w:before="100" w:beforeAutospacing="1" w:after="100" w:afterAutospacing="1" w:line="240" w:lineRule="auto"/>
              <w:outlineLvl w:val="3"/>
              <w:rPr>
                <w:b/>
                <w:bCs/>
                <w:sz w:val="22"/>
                <w:szCs w:val="22"/>
                <w:lang w:eastAsia="hr-HR"/>
              </w:rPr>
            </w:pPr>
            <w:r w:rsidRPr="00ED2D7C">
              <w:rPr>
                <w:b/>
                <w:bCs/>
                <w:sz w:val="22"/>
                <w:szCs w:val="22"/>
                <w:lang w:eastAsia="hr-HR"/>
              </w:rPr>
              <w:t xml:space="preserve">            Digitalna kompetencija</w:t>
            </w:r>
          </w:p>
          <w:p w14:paraId="33A68292" w14:textId="77777777" w:rsidR="001A7630" w:rsidRPr="00ED2D7C" w:rsidRDefault="001A7630" w:rsidP="008F08DB">
            <w:pPr>
              <w:numPr>
                <w:ilvl w:val="0"/>
                <w:numId w:val="63"/>
              </w:numPr>
              <w:spacing w:before="100" w:beforeAutospacing="1" w:after="100" w:afterAutospacing="1" w:line="240" w:lineRule="auto"/>
              <w:rPr>
                <w:sz w:val="22"/>
                <w:szCs w:val="22"/>
                <w:lang w:eastAsia="hr-HR"/>
              </w:rPr>
            </w:pPr>
            <w:r w:rsidRPr="00ED2D7C">
              <w:rPr>
                <w:sz w:val="22"/>
                <w:szCs w:val="22"/>
                <w:lang w:eastAsia="hr-HR"/>
              </w:rPr>
              <w:t>Učenik koristi aplikaciju ili daljinski upravljač za upravljanje dronom.</w:t>
            </w:r>
          </w:p>
          <w:p w14:paraId="15EBEB97" w14:textId="77777777" w:rsidR="001A7630" w:rsidRPr="00ED2D7C" w:rsidRDefault="001A7630" w:rsidP="008F08DB">
            <w:pPr>
              <w:numPr>
                <w:ilvl w:val="0"/>
                <w:numId w:val="63"/>
              </w:numPr>
              <w:spacing w:before="100" w:beforeAutospacing="1" w:after="100" w:afterAutospacing="1" w:line="240" w:lineRule="auto"/>
              <w:rPr>
                <w:sz w:val="22"/>
                <w:szCs w:val="22"/>
                <w:lang w:eastAsia="hr-HR"/>
              </w:rPr>
            </w:pPr>
            <w:r w:rsidRPr="00ED2D7C">
              <w:rPr>
                <w:sz w:val="22"/>
                <w:szCs w:val="22"/>
                <w:lang w:eastAsia="hr-HR"/>
              </w:rPr>
              <w:t>Učenik analizira podatke prikupljene dronom (npr. fotografije, videozapisi, GPS podaci).</w:t>
            </w:r>
          </w:p>
          <w:p w14:paraId="16B9BD73" w14:textId="77777777" w:rsidR="001A7630" w:rsidRPr="00ED2D7C" w:rsidRDefault="001A7630" w:rsidP="007C5C64">
            <w:pPr>
              <w:spacing w:before="100" w:beforeAutospacing="1" w:after="100" w:afterAutospacing="1" w:line="240" w:lineRule="auto"/>
              <w:outlineLvl w:val="3"/>
              <w:rPr>
                <w:b/>
                <w:bCs/>
                <w:sz w:val="22"/>
                <w:szCs w:val="22"/>
                <w:lang w:eastAsia="hr-HR"/>
              </w:rPr>
            </w:pPr>
            <w:r w:rsidRPr="00ED2D7C">
              <w:rPr>
                <w:b/>
                <w:bCs/>
                <w:sz w:val="22"/>
                <w:szCs w:val="22"/>
                <w:lang w:eastAsia="hr-HR"/>
              </w:rPr>
              <w:t xml:space="preserve">            Kreativnost i primjena</w:t>
            </w:r>
          </w:p>
          <w:p w14:paraId="6EA5A417" w14:textId="77777777" w:rsidR="001A7630" w:rsidRPr="00ED2D7C" w:rsidRDefault="001A7630" w:rsidP="008F08DB">
            <w:pPr>
              <w:numPr>
                <w:ilvl w:val="0"/>
                <w:numId w:val="64"/>
              </w:numPr>
              <w:spacing w:before="100" w:beforeAutospacing="1" w:after="100" w:afterAutospacing="1" w:line="240" w:lineRule="auto"/>
              <w:rPr>
                <w:sz w:val="22"/>
                <w:szCs w:val="22"/>
                <w:lang w:eastAsia="hr-HR"/>
              </w:rPr>
            </w:pPr>
            <w:r w:rsidRPr="00ED2D7C">
              <w:rPr>
                <w:sz w:val="22"/>
                <w:szCs w:val="22"/>
                <w:lang w:eastAsia="hr-HR"/>
              </w:rPr>
              <w:t>Učenik osmišljava projekt koji uključuje snimanje iz zraka (npr. školski video, mapiranje okoliša).</w:t>
            </w:r>
          </w:p>
          <w:p w14:paraId="6394F2DA" w14:textId="77777777" w:rsidR="001A7630" w:rsidRPr="00ED2D7C" w:rsidRDefault="001A7630" w:rsidP="007C5C64">
            <w:pPr>
              <w:spacing w:before="100" w:beforeAutospacing="1" w:after="100" w:afterAutospacing="1" w:line="240" w:lineRule="auto"/>
              <w:outlineLvl w:val="3"/>
              <w:rPr>
                <w:b/>
                <w:bCs/>
                <w:sz w:val="22"/>
                <w:szCs w:val="22"/>
                <w:lang w:eastAsia="hr-HR"/>
              </w:rPr>
            </w:pPr>
            <w:r w:rsidRPr="00ED2D7C">
              <w:rPr>
                <w:b/>
                <w:bCs/>
                <w:sz w:val="22"/>
                <w:szCs w:val="22"/>
                <w:lang w:eastAsia="hr-HR"/>
              </w:rPr>
              <w:t xml:space="preserve">            Primjena AI alata</w:t>
            </w:r>
          </w:p>
          <w:p w14:paraId="64356FA2" w14:textId="77777777" w:rsidR="001A7630" w:rsidRPr="00ED2D7C" w:rsidRDefault="001A7630" w:rsidP="008F08DB">
            <w:pPr>
              <w:numPr>
                <w:ilvl w:val="0"/>
                <w:numId w:val="65"/>
              </w:numPr>
              <w:spacing w:before="100" w:beforeAutospacing="1" w:after="100" w:afterAutospacing="1" w:line="240" w:lineRule="auto"/>
              <w:rPr>
                <w:sz w:val="22"/>
                <w:szCs w:val="22"/>
                <w:lang w:eastAsia="hr-HR"/>
              </w:rPr>
            </w:pPr>
            <w:r w:rsidRPr="00ED2D7C">
              <w:rPr>
                <w:sz w:val="22"/>
                <w:szCs w:val="22"/>
                <w:lang w:eastAsia="hr-HR"/>
              </w:rPr>
              <w:t>Učenik koristi jednostavne AI alate (npr. Teachable Machine, Copilot, Chatbot simulatori, Dall-E 3).</w:t>
            </w:r>
          </w:p>
          <w:p w14:paraId="71087CE7" w14:textId="77777777" w:rsidR="001A7630" w:rsidRPr="00ED2D7C" w:rsidRDefault="001A7630" w:rsidP="008F08DB">
            <w:pPr>
              <w:numPr>
                <w:ilvl w:val="0"/>
                <w:numId w:val="65"/>
              </w:numPr>
              <w:spacing w:before="100" w:beforeAutospacing="1" w:after="100" w:afterAutospacing="1" w:line="240" w:lineRule="auto"/>
              <w:rPr>
                <w:sz w:val="22"/>
                <w:szCs w:val="22"/>
                <w:lang w:eastAsia="hr-HR"/>
              </w:rPr>
            </w:pPr>
            <w:r w:rsidRPr="00ED2D7C">
              <w:rPr>
                <w:sz w:val="22"/>
                <w:szCs w:val="22"/>
                <w:lang w:eastAsia="hr-HR"/>
              </w:rPr>
              <w:t>Učenik analizira rezultate AI modela i predlaže poboljšanja.</w:t>
            </w:r>
          </w:p>
          <w:p w14:paraId="6DACAF10" w14:textId="77777777" w:rsidR="001A7630" w:rsidRPr="00ED2D7C" w:rsidRDefault="001A7630" w:rsidP="007C5C64">
            <w:pPr>
              <w:spacing w:before="100" w:beforeAutospacing="1" w:after="100" w:afterAutospacing="1" w:line="240" w:lineRule="auto"/>
              <w:outlineLvl w:val="3"/>
              <w:rPr>
                <w:b/>
                <w:bCs/>
                <w:sz w:val="22"/>
                <w:szCs w:val="22"/>
                <w:lang w:eastAsia="hr-HR"/>
              </w:rPr>
            </w:pPr>
            <w:r w:rsidRPr="00ED2D7C">
              <w:rPr>
                <w:b/>
                <w:bCs/>
                <w:sz w:val="22"/>
                <w:szCs w:val="22"/>
                <w:lang w:eastAsia="hr-HR"/>
              </w:rPr>
              <w:lastRenderedPageBreak/>
              <w:t xml:space="preserve">            Kritičko promišljanje i etika</w:t>
            </w:r>
          </w:p>
          <w:p w14:paraId="14C4F07A" w14:textId="77777777" w:rsidR="001A7630" w:rsidRPr="00ED2D7C" w:rsidRDefault="001A7630" w:rsidP="008F08DB">
            <w:pPr>
              <w:numPr>
                <w:ilvl w:val="0"/>
                <w:numId w:val="66"/>
              </w:numPr>
              <w:spacing w:before="100" w:beforeAutospacing="1" w:after="100" w:afterAutospacing="1" w:line="240" w:lineRule="auto"/>
              <w:rPr>
                <w:sz w:val="22"/>
                <w:szCs w:val="22"/>
                <w:lang w:eastAsia="hr-HR"/>
              </w:rPr>
            </w:pPr>
            <w:r w:rsidRPr="00ED2D7C">
              <w:rPr>
                <w:sz w:val="22"/>
                <w:szCs w:val="22"/>
                <w:lang w:eastAsia="hr-HR"/>
              </w:rPr>
              <w:t>Učenik raspravlja o prednostima i izazovima primjene AI u društvu.</w:t>
            </w:r>
          </w:p>
          <w:p w14:paraId="624A2EF1" w14:textId="77777777" w:rsidR="001A7630" w:rsidRPr="00ED2D7C" w:rsidRDefault="001A7630" w:rsidP="008F08DB">
            <w:pPr>
              <w:numPr>
                <w:ilvl w:val="0"/>
                <w:numId w:val="66"/>
              </w:numPr>
              <w:spacing w:before="100" w:beforeAutospacing="1" w:after="100" w:afterAutospacing="1" w:line="240" w:lineRule="auto"/>
              <w:rPr>
                <w:sz w:val="22"/>
                <w:szCs w:val="22"/>
                <w:lang w:eastAsia="hr-HR"/>
              </w:rPr>
            </w:pPr>
            <w:r w:rsidRPr="00ED2D7C">
              <w:rPr>
                <w:sz w:val="22"/>
                <w:szCs w:val="22"/>
                <w:lang w:eastAsia="hr-HR"/>
              </w:rPr>
              <w:t>Učenik promiče odgovorno korištenje AI tehnologije.</w:t>
            </w:r>
          </w:p>
          <w:p w14:paraId="52F7BD59" w14:textId="77777777" w:rsidR="001A7630" w:rsidRPr="00ED2D7C" w:rsidRDefault="001A7630" w:rsidP="007C5C64">
            <w:pPr>
              <w:spacing w:before="100" w:beforeAutospacing="1" w:after="100" w:afterAutospacing="1" w:line="240" w:lineRule="auto"/>
              <w:outlineLvl w:val="3"/>
              <w:rPr>
                <w:b/>
                <w:bCs/>
                <w:sz w:val="22"/>
                <w:szCs w:val="22"/>
                <w:lang w:eastAsia="hr-HR"/>
              </w:rPr>
            </w:pPr>
            <w:r w:rsidRPr="00ED2D7C">
              <w:rPr>
                <w:b/>
                <w:bCs/>
                <w:sz w:val="22"/>
                <w:szCs w:val="22"/>
                <w:lang w:eastAsia="hr-HR"/>
              </w:rPr>
              <w:t xml:space="preserve">            Razumijevanje osnovnih pojmova</w:t>
            </w:r>
          </w:p>
          <w:p w14:paraId="0527EB75" w14:textId="77777777" w:rsidR="001A7630" w:rsidRPr="00ED2D7C" w:rsidRDefault="001A7630" w:rsidP="008F08DB">
            <w:pPr>
              <w:numPr>
                <w:ilvl w:val="0"/>
                <w:numId w:val="67"/>
              </w:numPr>
              <w:spacing w:before="100" w:beforeAutospacing="1" w:after="100" w:afterAutospacing="1" w:line="240" w:lineRule="auto"/>
              <w:rPr>
                <w:sz w:val="22"/>
                <w:szCs w:val="22"/>
                <w:lang w:eastAsia="hr-HR"/>
              </w:rPr>
            </w:pPr>
            <w:r w:rsidRPr="00ED2D7C">
              <w:rPr>
                <w:sz w:val="22"/>
                <w:szCs w:val="22"/>
                <w:lang w:eastAsia="hr-HR"/>
              </w:rPr>
              <w:t>Učenik objašnjava osnovne pojmove grafičkog dizajna (kompozicija, kontrast, boja, tipografija).</w:t>
            </w:r>
          </w:p>
          <w:p w14:paraId="67809F19" w14:textId="77777777" w:rsidR="001A7630" w:rsidRPr="00ED2D7C" w:rsidRDefault="001A7630" w:rsidP="008F08DB">
            <w:pPr>
              <w:numPr>
                <w:ilvl w:val="0"/>
                <w:numId w:val="67"/>
              </w:numPr>
              <w:spacing w:before="100" w:beforeAutospacing="1" w:after="100" w:afterAutospacing="1" w:line="240" w:lineRule="auto"/>
              <w:rPr>
                <w:sz w:val="22"/>
                <w:szCs w:val="22"/>
                <w:lang w:eastAsia="hr-HR"/>
              </w:rPr>
            </w:pPr>
            <w:r w:rsidRPr="00ED2D7C">
              <w:rPr>
                <w:sz w:val="22"/>
                <w:szCs w:val="22"/>
                <w:lang w:eastAsia="hr-HR"/>
              </w:rPr>
              <w:t>Učenik prepoznaje različite vrste grafičkog dizajna (logotipi, plakati, digitalne ilustracije).</w:t>
            </w:r>
          </w:p>
          <w:p w14:paraId="4C6479BE" w14:textId="77777777" w:rsidR="001A7630" w:rsidRPr="00ED2D7C" w:rsidRDefault="001A7630" w:rsidP="008F08DB">
            <w:pPr>
              <w:numPr>
                <w:ilvl w:val="0"/>
                <w:numId w:val="67"/>
              </w:numPr>
              <w:spacing w:before="100" w:beforeAutospacing="1" w:after="100" w:afterAutospacing="1" w:line="240" w:lineRule="auto"/>
              <w:rPr>
                <w:sz w:val="22"/>
                <w:szCs w:val="22"/>
                <w:lang w:eastAsia="hr-HR"/>
              </w:rPr>
            </w:pPr>
            <w:r w:rsidRPr="00ED2D7C">
              <w:rPr>
                <w:sz w:val="22"/>
                <w:szCs w:val="22"/>
                <w:lang w:eastAsia="hr-HR"/>
              </w:rPr>
              <w:t>Učenik razlikuje rastersku i vektorsku grafiku.</w:t>
            </w:r>
          </w:p>
          <w:p w14:paraId="459F4AEF" w14:textId="77777777" w:rsidR="001A7630" w:rsidRPr="00ED2D7C" w:rsidRDefault="001A7630" w:rsidP="007C5C64">
            <w:pPr>
              <w:spacing w:before="100" w:beforeAutospacing="1" w:after="100" w:afterAutospacing="1" w:line="240" w:lineRule="auto"/>
              <w:outlineLvl w:val="3"/>
              <w:rPr>
                <w:b/>
                <w:bCs/>
                <w:sz w:val="22"/>
                <w:szCs w:val="22"/>
                <w:lang w:eastAsia="hr-HR"/>
              </w:rPr>
            </w:pPr>
            <w:r w:rsidRPr="00ED2D7C">
              <w:rPr>
                <w:b/>
                <w:bCs/>
                <w:sz w:val="22"/>
                <w:szCs w:val="22"/>
                <w:lang w:eastAsia="hr-HR"/>
              </w:rPr>
              <w:t xml:space="preserve">            Primjena digitalnih alata</w:t>
            </w:r>
          </w:p>
          <w:p w14:paraId="0B0A95A8" w14:textId="77777777" w:rsidR="001A7630" w:rsidRPr="00ED2D7C" w:rsidRDefault="001A7630" w:rsidP="008F08DB">
            <w:pPr>
              <w:numPr>
                <w:ilvl w:val="0"/>
                <w:numId w:val="68"/>
              </w:numPr>
              <w:spacing w:before="100" w:beforeAutospacing="1" w:after="100" w:afterAutospacing="1" w:line="240" w:lineRule="auto"/>
              <w:rPr>
                <w:sz w:val="22"/>
                <w:szCs w:val="22"/>
                <w:lang w:eastAsia="hr-HR"/>
              </w:rPr>
            </w:pPr>
            <w:r w:rsidRPr="00ED2D7C">
              <w:rPr>
                <w:sz w:val="22"/>
                <w:szCs w:val="22"/>
                <w:lang w:eastAsia="hr-HR"/>
              </w:rPr>
              <w:t>Učenik koristi digitalne alate za grafički dizajn (npr. Canva, GIMP, Photopea, Inkscape).</w:t>
            </w:r>
          </w:p>
          <w:p w14:paraId="301C17E9" w14:textId="77777777" w:rsidR="001A7630" w:rsidRPr="00ED2D7C" w:rsidRDefault="001A7630" w:rsidP="008F08DB">
            <w:pPr>
              <w:numPr>
                <w:ilvl w:val="0"/>
                <w:numId w:val="68"/>
              </w:numPr>
              <w:spacing w:before="100" w:beforeAutospacing="1" w:after="100" w:afterAutospacing="1" w:line="240" w:lineRule="auto"/>
              <w:rPr>
                <w:sz w:val="22"/>
                <w:szCs w:val="22"/>
                <w:lang w:eastAsia="hr-HR"/>
              </w:rPr>
            </w:pPr>
            <w:r w:rsidRPr="00ED2D7C">
              <w:rPr>
                <w:sz w:val="22"/>
                <w:szCs w:val="22"/>
                <w:lang w:eastAsia="hr-HR"/>
              </w:rPr>
              <w:t>Učenik izrađuje jednostavne grafičke uratke (npr. plakat, pozivnica, logotip).</w:t>
            </w:r>
          </w:p>
          <w:p w14:paraId="40CE233B" w14:textId="77777777" w:rsidR="001A7630" w:rsidRPr="00ED2D7C" w:rsidRDefault="001A7630" w:rsidP="008F08DB">
            <w:pPr>
              <w:numPr>
                <w:ilvl w:val="0"/>
                <w:numId w:val="68"/>
              </w:numPr>
              <w:spacing w:before="100" w:beforeAutospacing="1" w:after="100" w:afterAutospacing="1" w:line="240" w:lineRule="auto"/>
              <w:rPr>
                <w:sz w:val="22"/>
                <w:szCs w:val="22"/>
                <w:lang w:eastAsia="hr-HR"/>
              </w:rPr>
            </w:pPr>
            <w:r w:rsidRPr="00ED2D7C">
              <w:rPr>
                <w:sz w:val="22"/>
                <w:szCs w:val="22"/>
                <w:lang w:eastAsia="hr-HR"/>
              </w:rPr>
              <w:t>Učenik primjenjuje osnovne tehnike obrade slike (rezanje, pozadinska obrada, dodavanje teksta).</w:t>
            </w:r>
          </w:p>
          <w:p w14:paraId="3F2A6341" w14:textId="77777777" w:rsidR="001A7630" w:rsidRPr="00ED2D7C" w:rsidRDefault="001A7630" w:rsidP="007C5C64">
            <w:pPr>
              <w:spacing w:before="100" w:beforeAutospacing="1" w:after="100" w:afterAutospacing="1" w:line="240" w:lineRule="auto"/>
              <w:outlineLvl w:val="3"/>
              <w:rPr>
                <w:b/>
                <w:bCs/>
                <w:sz w:val="22"/>
                <w:szCs w:val="22"/>
                <w:lang w:eastAsia="hr-HR"/>
              </w:rPr>
            </w:pPr>
            <w:r w:rsidRPr="00ED2D7C">
              <w:rPr>
                <w:b/>
                <w:bCs/>
                <w:sz w:val="22"/>
                <w:szCs w:val="22"/>
                <w:lang w:eastAsia="hr-HR"/>
              </w:rPr>
              <w:t xml:space="preserve">            Kreativnost i vizualno izražavanje</w:t>
            </w:r>
          </w:p>
          <w:p w14:paraId="582E7FC4" w14:textId="77777777" w:rsidR="001A7630" w:rsidRPr="00ED2D7C" w:rsidRDefault="001A7630" w:rsidP="008F08DB">
            <w:pPr>
              <w:numPr>
                <w:ilvl w:val="0"/>
                <w:numId w:val="69"/>
              </w:numPr>
              <w:spacing w:before="100" w:beforeAutospacing="1" w:after="100" w:afterAutospacing="1" w:line="240" w:lineRule="auto"/>
              <w:rPr>
                <w:sz w:val="22"/>
                <w:szCs w:val="22"/>
                <w:lang w:eastAsia="hr-HR"/>
              </w:rPr>
            </w:pPr>
            <w:r w:rsidRPr="00ED2D7C">
              <w:rPr>
                <w:sz w:val="22"/>
                <w:szCs w:val="22"/>
                <w:lang w:eastAsia="hr-HR"/>
              </w:rPr>
              <w:t>Učenik osmišljava vizualna rješenja za zadani problem ili temu.</w:t>
            </w:r>
          </w:p>
          <w:p w14:paraId="0AE8632A" w14:textId="77777777" w:rsidR="001A7630" w:rsidRPr="00ED2D7C" w:rsidRDefault="001A7630" w:rsidP="008F08DB">
            <w:pPr>
              <w:numPr>
                <w:ilvl w:val="0"/>
                <w:numId w:val="69"/>
              </w:numPr>
              <w:spacing w:before="100" w:beforeAutospacing="1" w:after="100" w:afterAutospacing="1" w:line="240" w:lineRule="auto"/>
              <w:rPr>
                <w:sz w:val="22"/>
                <w:szCs w:val="22"/>
                <w:lang w:eastAsia="hr-HR"/>
              </w:rPr>
            </w:pPr>
            <w:r w:rsidRPr="00ED2D7C">
              <w:rPr>
                <w:sz w:val="22"/>
                <w:szCs w:val="22"/>
                <w:lang w:eastAsia="hr-HR"/>
              </w:rPr>
              <w:t>Učenik primjenjuje pravila dizajna kako bi postigao estetski i funkcionalan rezultat.</w:t>
            </w:r>
          </w:p>
          <w:p w14:paraId="1030F763" w14:textId="77777777" w:rsidR="001A7630" w:rsidRPr="00ED2D7C" w:rsidRDefault="001A7630" w:rsidP="008F08DB">
            <w:pPr>
              <w:numPr>
                <w:ilvl w:val="0"/>
                <w:numId w:val="69"/>
              </w:numPr>
              <w:spacing w:before="100" w:beforeAutospacing="1" w:after="100" w:afterAutospacing="1" w:line="240" w:lineRule="auto"/>
              <w:rPr>
                <w:sz w:val="22"/>
                <w:szCs w:val="22"/>
                <w:lang w:eastAsia="hr-HR"/>
              </w:rPr>
            </w:pPr>
            <w:r w:rsidRPr="00ED2D7C">
              <w:rPr>
                <w:sz w:val="22"/>
                <w:szCs w:val="22"/>
                <w:lang w:eastAsia="hr-HR"/>
              </w:rPr>
              <w:t>Učenik izrađuje vlastiti dizajnerski projekt i prezentira ga pred razredom.</w:t>
            </w:r>
          </w:p>
        </w:tc>
      </w:tr>
      <w:tr w:rsidR="001A7630" w:rsidRPr="00ED2D7C" w14:paraId="754A66C4" w14:textId="77777777" w:rsidTr="007C5C64">
        <w:trPr>
          <w:trHeight w:val="846"/>
        </w:trPr>
        <w:tc>
          <w:tcPr>
            <w:tcW w:w="756" w:type="pct"/>
            <w:tcMar>
              <w:top w:w="72" w:type="dxa"/>
              <w:left w:w="144" w:type="dxa"/>
              <w:bottom w:w="72" w:type="dxa"/>
              <w:right w:w="144" w:type="dxa"/>
            </w:tcMar>
            <w:vAlign w:val="center"/>
          </w:tcPr>
          <w:p w14:paraId="2F026314" w14:textId="77777777" w:rsidR="001A7630" w:rsidRPr="00ED2D7C" w:rsidRDefault="001A7630" w:rsidP="007C5C64">
            <w:pPr>
              <w:spacing w:after="0"/>
              <w:rPr>
                <w:b/>
                <w:bCs/>
                <w:sz w:val="22"/>
                <w:szCs w:val="22"/>
              </w:rPr>
            </w:pPr>
          </w:p>
          <w:p w14:paraId="099FCCBD" w14:textId="77777777" w:rsidR="001A7630" w:rsidRPr="00ED2D7C" w:rsidRDefault="001A7630" w:rsidP="007C5C64">
            <w:pPr>
              <w:spacing w:after="0"/>
              <w:rPr>
                <w:b/>
                <w:bCs/>
                <w:sz w:val="22"/>
                <w:szCs w:val="22"/>
              </w:rPr>
            </w:pPr>
          </w:p>
          <w:p w14:paraId="527E134D" w14:textId="77777777" w:rsidR="001A7630" w:rsidRPr="00ED2D7C" w:rsidRDefault="001A7630" w:rsidP="007C5C64">
            <w:pPr>
              <w:spacing w:after="0"/>
              <w:rPr>
                <w:b/>
                <w:bCs/>
                <w:sz w:val="22"/>
                <w:szCs w:val="22"/>
              </w:rPr>
            </w:pPr>
          </w:p>
          <w:p w14:paraId="49B743FE" w14:textId="77777777" w:rsidR="001A7630" w:rsidRPr="00ED2D7C" w:rsidRDefault="001A7630" w:rsidP="007C5C64">
            <w:pPr>
              <w:spacing w:after="0"/>
              <w:rPr>
                <w:b/>
                <w:bCs/>
                <w:sz w:val="22"/>
                <w:szCs w:val="22"/>
              </w:rPr>
            </w:pPr>
          </w:p>
          <w:p w14:paraId="16B84B01" w14:textId="77777777" w:rsidR="001A7630" w:rsidRPr="00ED2D7C" w:rsidRDefault="001A7630" w:rsidP="007C5C64">
            <w:pPr>
              <w:spacing w:after="0"/>
              <w:rPr>
                <w:b/>
                <w:bCs/>
                <w:sz w:val="22"/>
                <w:szCs w:val="22"/>
              </w:rPr>
            </w:pPr>
          </w:p>
          <w:p w14:paraId="37223623" w14:textId="77777777" w:rsidR="001A7630" w:rsidRPr="00ED2D7C" w:rsidRDefault="001A7630" w:rsidP="007C5C64">
            <w:pPr>
              <w:spacing w:after="0"/>
              <w:rPr>
                <w:b/>
                <w:bCs/>
                <w:sz w:val="22"/>
                <w:szCs w:val="22"/>
              </w:rPr>
            </w:pPr>
            <w:r w:rsidRPr="00ED2D7C">
              <w:rPr>
                <w:b/>
                <w:bCs/>
                <w:sz w:val="22"/>
                <w:szCs w:val="22"/>
              </w:rPr>
              <w:t>Listopad</w:t>
            </w:r>
          </w:p>
          <w:p w14:paraId="3683AF36" w14:textId="77777777" w:rsidR="001A7630" w:rsidRPr="00ED2D7C" w:rsidRDefault="001A7630" w:rsidP="007C5C64">
            <w:pPr>
              <w:spacing w:after="0"/>
              <w:rPr>
                <w:b/>
                <w:bCs/>
                <w:sz w:val="22"/>
                <w:szCs w:val="22"/>
              </w:rPr>
            </w:pPr>
          </w:p>
          <w:p w14:paraId="74E583EE" w14:textId="77777777" w:rsidR="001A7630" w:rsidRPr="00ED2D7C" w:rsidRDefault="001A7630" w:rsidP="007C5C64">
            <w:pPr>
              <w:spacing w:after="0"/>
              <w:rPr>
                <w:b/>
                <w:bCs/>
                <w:sz w:val="22"/>
                <w:szCs w:val="22"/>
              </w:rPr>
            </w:pPr>
          </w:p>
          <w:p w14:paraId="24032F15" w14:textId="77777777" w:rsidR="001A7630" w:rsidRPr="00ED2D7C" w:rsidRDefault="001A7630" w:rsidP="007C5C64">
            <w:pPr>
              <w:spacing w:after="0"/>
              <w:rPr>
                <w:b/>
                <w:bCs/>
                <w:sz w:val="22"/>
                <w:szCs w:val="22"/>
              </w:rPr>
            </w:pPr>
          </w:p>
          <w:p w14:paraId="29320894" w14:textId="77777777" w:rsidR="001A7630" w:rsidRPr="00ED2D7C" w:rsidRDefault="001A7630" w:rsidP="007C5C64">
            <w:pPr>
              <w:spacing w:after="0"/>
              <w:rPr>
                <w:b/>
                <w:bCs/>
                <w:sz w:val="22"/>
                <w:szCs w:val="22"/>
              </w:rPr>
            </w:pPr>
          </w:p>
          <w:p w14:paraId="7F7FE855" w14:textId="77777777" w:rsidR="001A7630" w:rsidRPr="00ED2D7C" w:rsidRDefault="001A7630" w:rsidP="007C5C64">
            <w:pPr>
              <w:spacing w:after="0"/>
              <w:rPr>
                <w:b/>
                <w:bCs/>
                <w:sz w:val="22"/>
                <w:szCs w:val="22"/>
              </w:rPr>
            </w:pPr>
          </w:p>
          <w:p w14:paraId="69010B86" w14:textId="77777777" w:rsidR="001A7630" w:rsidRPr="00ED2D7C" w:rsidRDefault="001A7630" w:rsidP="007C5C64">
            <w:pPr>
              <w:spacing w:after="0"/>
              <w:rPr>
                <w:b/>
                <w:bCs/>
                <w:sz w:val="22"/>
                <w:szCs w:val="22"/>
              </w:rPr>
            </w:pPr>
          </w:p>
          <w:p w14:paraId="6823FD40" w14:textId="77777777" w:rsidR="001A7630" w:rsidRPr="00ED2D7C" w:rsidRDefault="001A7630" w:rsidP="007C5C64">
            <w:pPr>
              <w:spacing w:after="0"/>
              <w:rPr>
                <w:b/>
                <w:bCs/>
                <w:sz w:val="22"/>
                <w:szCs w:val="22"/>
              </w:rPr>
            </w:pPr>
          </w:p>
        </w:tc>
        <w:tc>
          <w:tcPr>
            <w:tcW w:w="584" w:type="pct"/>
            <w:vMerge/>
            <w:tcMar>
              <w:top w:w="72" w:type="dxa"/>
              <w:left w:w="144" w:type="dxa"/>
              <w:bottom w:w="72" w:type="dxa"/>
              <w:right w:w="144" w:type="dxa"/>
            </w:tcMar>
          </w:tcPr>
          <w:p w14:paraId="47B77DD4" w14:textId="77777777" w:rsidR="001A7630" w:rsidRPr="00ED2D7C" w:rsidRDefault="001A7630" w:rsidP="007C5C64">
            <w:pPr>
              <w:spacing w:after="0"/>
              <w:jc w:val="center"/>
              <w:rPr>
                <w:sz w:val="22"/>
                <w:szCs w:val="22"/>
              </w:rPr>
            </w:pPr>
          </w:p>
        </w:tc>
        <w:tc>
          <w:tcPr>
            <w:tcW w:w="1364" w:type="pct"/>
            <w:vMerge/>
            <w:tcMar>
              <w:top w:w="72" w:type="dxa"/>
              <w:left w:w="144" w:type="dxa"/>
              <w:bottom w:w="72" w:type="dxa"/>
              <w:right w:w="144" w:type="dxa"/>
            </w:tcMar>
          </w:tcPr>
          <w:p w14:paraId="65631856" w14:textId="77777777" w:rsidR="001A7630" w:rsidRPr="00ED2D7C" w:rsidRDefault="001A7630" w:rsidP="007C5C64">
            <w:pPr>
              <w:spacing w:after="0" w:line="360" w:lineRule="auto"/>
              <w:rPr>
                <w:sz w:val="22"/>
                <w:szCs w:val="22"/>
              </w:rPr>
            </w:pPr>
          </w:p>
        </w:tc>
        <w:tc>
          <w:tcPr>
            <w:tcW w:w="2296" w:type="pct"/>
            <w:vMerge/>
            <w:tcMar>
              <w:top w:w="72" w:type="dxa"/>
              <w:left w:w="144" w:type="dxa"/>
              <w:bottom w:w="72" w:type="dxa"/>
              <w:right w:w="144" w:type="dxa"/>
            </w:tcMar>
          </w:tcPr>
          <w:p w14:paraId="25A991C8" w14:textId="77777777" w:rsidR="001A7630" w:rsidRPr="00ED2D7C" w:rsidRDefault="001A7630" w:rsidP="007C5C64">
            <w:pPr>
              <w:spacing w:after="0"/>
              <w:rPr>
                <w:sz w:val="22"/>
                <w:szCs w:val="22"/>
              </w:rPr>
            </w:pPr>
          </w:p>
        </w:tc>
      </w:tr>
      <w:tr w:rsidR="001A7630" w:rsidRPr="00ED2D7C" w14:paraId="3C750274" w14:textId="77777777" w:rsidTr="007C5C64">
        <w:trPr>
          <w:trHeight w:val="584"/>
        </w:trPr>
        <w:tc>
          <w:tcPr>
            <w:tcW w:w="756" w:type="pct"/>
            <w:tcMar>
              <w:top w:w="72" w:type="dxa"/>
              <w:left w:w="144" w:type="dxa"/>
              <w:bottom w:w="72" w:type="dxa"/>
              <w:right w:w="144" w:type="dxa"/>
            </w:tcMar>
            <w:vAlign w:val="center"/>
          </w:tcPr>
          <w:p w14:paraId="4255677C" w14:textId="77777777" w:rsidR="001A7630" w:rsidRPr="00ED2D7C" w:rsidRDefault="001A7630" w:rsidP="007C5C64">
            <w:pPr>
              <w:spacing w:after="0"/>
              <w:rPr>
                <w:b/>
                <w:bCs/>
                <w:sz w:val="22"/>
                <w:szCs w:val="22"/>
              </w:rPr>
            </w:pPr>
            <w:r w:rsidRPr="00ED2D7C">
              <w:rPr>
                <w:b/>
                <w:bCs/>
                <w:sz w:val="22"/>
                <w:szCs w:val="22"/>
              </w:rPr>
              <w:t>Studeni</w:t>
            </w:r>
          </w:p>
        </w:tc>
        <w:tc>
          <w:tcPr>
            <w:tcW w:w="584" w:type="pct"/>
            <w:vMerge/>
            <w:tcMar>
              <w:top w:w="72" w:type="dxa"/>
              <w:left w:w="144" w:type="dxa"/>
              <w:bottom w:w="72" w:type="dxa"/>
              <w:right w:w="144" w:type="dxa"/>
            </w:tcMar>
          </w:tcPr>
          <w:p w14:paraId="616FEAAB" w14:textId="77777777" w:rsidR="001A7630" w:rsidRPr="00ED2D7C" w:rsidRDefault="001A7630" w:rsidP="007C5C64">
            <w:pPr>
              <w:spacing w:after="0"/>
              <w:jc w:val="center"/>
              <w:rPr>
                <w:sz w:val="22"/>
                <w:szCs w:val="22"/>
              </w:rPr>
            </w:pPr>
          </w:p>
        </w:tc>
        <w:tc>
          <w:tcPr>
            <w:tcW w:w="1364" w:type="pct"/>
            <w:vMerge/>
            <w:tcMar>
              <w:top w:w="72" w:type="dxa"/>
              <w:left w:w="144" w:type="dxa"/>
              <w:bottom w:w="72" w:type="dxa"/>
              <w:right w:w="144" w:type="dxa"/>
            </w:tcMar>
          </w:tcPr>
          <w:p w14:paraId="1D8A8E2C" w14:textId="77777777" w:rsidR="001A7630" w:rsidRPr="00ED2D7C" w:rsidRDefault="001A7630" w:rsidP="007C5C64">
            <w:pPr>
              <w:spacing w:after="0"/>
              <w:rPr>
                <w:sz w:val="22"/>
                <w:szCs w:val="22"/>
              </w:rPr>
            </w:pPr>
          </w:p>
        </w:tc>
        <w:tc>
          <w:tcPr>
            <w:tcW w:w="2296" w:type="pct"/>
            <w:vMerge/>
            <w:tcMar>
              <w:top w:w="72" w:type="dxa"/>
              <w:left w:w="144" w:type="dxa"/>
              <w:bottom w:w="72" w:type="dxa"/>
              <w:right w:w="144" w:type="dxa"/>
            </w:tcMar>
          </w:tcPr>
          <w:p w14:paraId="677CDE9C" w14:textId="77777777" w:rsidR="001A7630" w:rsidRPr="00ED2D7C" w:rsidRDefault="001A7630" w:rsidP="007C5C64">
            <w:pPr>
              <w:rPr>
                <w:noProof/>
                <w:sz w:val="22"/>
                <w:szCs w:val="22"/>
                <w:lang w:eastAsia="hr-HR"/>
              </w:rPr>
            </w:pPr>
          </w:p>
        </w:tc>
      </w:tr>
      <w:tr w:rsidR="001A7630" w:rsidRPr="00ED2D7C" w14:paraId="7ABBFFB4" w14:textId="77777777" w:rsidTr="007C5C64">
        <w:trPr>
          <w:trHeight w:val="884"/>
        </w:trPr>
        <w:tc>
          <w:tcPr>
            <w:tcW w:w="756" w:type="pct"/>
            <w:tcMar>
              <w:top w:w="72" w:type="dxa"/>
              <w:left w:w="144" w:type="dxa"/>
              <w:bottom w:w="72" w:type="dxa"/>
              <w:right w:w="144" w:type="dxa"/>
            </w:tcMar>
            <w:vAlign w:val="center"/>
          </w:tcPr>
          <w:p w14:paraId="6FEBF8AD" w14:textId="77777777" w:rsidR="001A7630" w:rsidRPr="00ED2D7C" w:rsidRDefault="001A7630" w:rsidP="007C5C64">
            <w:pPr>
              <w:spacing w:before="240" w:after="0"/>
              <w:rPr>
                <w:b/>
                <w:bCs/>
                <w:sz w:val="22"/>
                <w:szCs w:val="22"/>
              </w:rPr>
            </w:pPr>
            <w:r w:rsidRPr="00ED2D7C">
              <w:rPr>
                <w:b/>
                <w:bCs/>
                <w:sz w:val="22"/>
                <w:szCs w:val="22"/>
              </w:rPr>
              <w:t>Prosinac</w:t>
            </w:r>
          </w:p>
          <w:p w14:paraId="4AAFEB33" w14:textId="77777777" w:rsidR="001A7630" w:rsidRPr="00ED2D7C" w:rsidRDefault="001A7630" w:rsidP="007C5C64">
            <w:pPr>
              <w:spacing w:before="240" w:after="0"/>
              <w:rPr>
                <w:b/>
                <w:bCs/>
                <w:sz w:val="22"/>
                <w:szCs w:val="22"/>
              </w:rPr>
            </w:pPr>
          </w:p>
          <w:p w14:paraId="59DEE229" w14:textId="77777777" w:rsidR="001A7630" w:rsidRPr="00ED2D7C" w:rsidRDefault="001A7630" w:rsidP="007C5C64">
            <w:pPr>
              <w:spacing w:before="240" w:after="0"/>
              <w:rPr>
                <w:b/>
                <w:bCs/>
                <w:sz w:val="22"/>
                <w:szCs w:val="22"/>
              </w:rPr>
            </w:pPr>
          </w:p>
          <w:p w14:paraId="5697288B" w14:textId="77777777" w:rsidR="001A7630" w:rsidRPr="00ED2D7C" w:rsidRDefault="001A7630" w:rsidP="007C5C64">
            <w:pPr>
              <w:spacing w:before="240" w:after="0"/>
              <w:rPr>
                <w:b/>
                <w:bCs/>
                <w:sz w:val="22"/>
                <w:szCs w:val="22"/>
              </w:rPr>
            </w:pPr>
          </w:p>
          <w:p w14:paraId="7FFB3AAD" w14:textId="77777777" w:rsidR="001A7630" w:rsidRPr="00ED2D7C" w:rsidRDefault="001A7630" w:rsidP="007C5C64">
            <w:pPr>
              <w:spacing w:before="240" w:after="0"/>
              <w:rPr>
                <w:b/>
                <w:bCs/>
                <w:sz w:val="22"/>
                <w:szCs w:val="22"/>
              </w:rPr>
            </w:pPr>
          </w:p>
          <w:p w14:paraId="64070B69" w14:textId="77777777" w:rsidR="001A7630" w:rsidRPr="00ED2D7C" w:rsidRDefault="001A7630" w:rsidP="007C5C64">
            <w:pPr>
              <w:spacing w:before="240" w:after="0"/>
              <w:rPr>
                <w:b/>
                <w:bCs/>
                <w:sz w:val="22"/>
                <w:szCs w:val="22"/>
              </w:rPr>
            </w:pPr>
          </w:p>
        </w:tc>
        <w:tc>
          <w:tcPr>
            <w:tcW w:w="584" w:type="pct"/>
            <w:vMerge w:val="restart"/>
            <w:tcMar>
              <w:top w:w="72" w:type="dxa"/>
              <w:left w:w="144" w:type="dxa"/>
              <w:bottom w:w="72" w:type="dxa"/>
              <w:right w:w="144" w:type="dxa"/>
            </w:tcMar>
          </w:tcPr>
          <w:p w14:paraId="7D4DB20D" w14:textId="1D103C0A" w:rsidR="001A7630" w:rsidRPr="00ED2D7C" w:rsidRDefault="002F0B43" w:rsidP="007C5C64">
            <w:pPr>
              <w:spacing w:after="0"/>
              <w:jc w:val="center"/>
              <w:rPr>
                <w:sz w:val="22"/>
                <w:szCs w:val="22"/>
              </w:rPr>
            </w:pPr>
            <w:r>
              <w:rPr>
                <w:sz w:val="22"/>
                <w:szCs w:val="22"/>
              </w:rPr>
              <w:t>8</w:t>
            </w:r>
          </w:p>
          <w:p w14:paraId="28B4A70B" w14:textId="77777777" w:rsidR="001A7630" w:rsidRPr="00ED2D7C" w:rsidRDefault="001A7630" w:rsidP="007C5C64">
            <w:pPr>
              <w:spacing w:after="0"/>
              <w:jc w:val="center"/>
              <w:rPr>
                <w:sz w:val="22"/>
                <w:szCs w:val="22"/>
              </w:rPr>
            </w:pPr>
          </w:p>
          <w:p w14:paraId="35791076" w14:textId="77777777" w:rsidR="001A7630" w:rsidRPr="00ED2D7C" w:rsidRDefault="001A7630" w:rsidP="007C5C64">
            <w:pPr>
              <w:spacing w:after="0"/>
              <w:jc w:val="center"/>
              <w:rPr>
                <w:sz w:val="22"/>
                <w:szCs w:val="22"/>
              </w:rPr>
            </w:pPr>
          </w:p>
          <w:p w14:paraId="007952F1" w14:textId="77777777" w:rsidR="001A7630" w:rsidRPr="00ED2D7C" w:rsidRDefault="001A7630" w:rsidP="007C5C64">
            <w:pPr>
              <w:spacing w:after="0"/>
              <w:jc w:val="center"/>
              <w:rPr>
                <w:sz w:val="22"/>
                <w:szCs w:val="22"/>
              </w:rPr>
            </w:pPr>
          </w:p>
          <w:p w14:paraId="496F9362" w14:textId="77777777" w:rsidR="001A7630" w:rsidRPr="00ED2D7C" w:rsidRDefault="001A7630" w:rsidP="007C5C64">
            <w:pPr>
              <w:spacing w:after="0"/>
              <w:jc w:val="center"/>
              <w:rPr>
                <w:sz w:val="22"/>
                <w:szCs w:val="22"/>
              </w:rPr>
            </w:pPr>
          </w:p>
          <w:p w14:paraId="5875FA68" w14:textId="2137B469" w:rsidR="001A7630" w:rsidRPr="00ED2D7C" w:rsidRDefault="002F0B43" w:rsidP="007C5C64">
            <w:pPr>
              <w:spacing w:after="0"/>
              <w:jc w:val="center"/>
              <w:rPr>
                <w:sz w:val="22"/>
                <w:szCs w:val="22"/>
              </w:rPr>
            </w:pPr>
            <w:r>
              <w:rPr>
                <w:sz w:val="22"/>
                <w:szCs w:val="22"/>
              </w:rPr>
              <w:t>4</w:t>
            </w:r>
          </w:p>
          <w:p w14:paraId="41144AFD" w14:textId="77777777" w:rsidR="001A7630" w:rsidRPr="00ED2D7C" w:rsidRDefault="001A7630" w:rsidP="007C5C64">
            <w:pPr>
              <w:spacing w:after="0"/>
              <w:jc w:val="center"/>
              <w:rPr>
                <w:sz w:val="22"/>
                <w:szCs w:val="22"/>
              </w:rPr>
            </w:pPr>
          </w:p>
          <w:p w14:paraId="428D9245" w14:textId="77777777" w:rsidR="001A7630" w:rsidRPr="00ED2D7C" w:rsidRDefault="001A7630" w:rsidP="007C5C64">
            <w:pPr>
              <w:spacing w:after="0"/>
              <w:jc w:val="center"/>
              <w:rPr>
                <w:sz w:val="22"/>
                <w:szCs w:val="22"/>
              </w:rPr>
            </w:pPr>
          </w:p>
          <w:p w14:paraId="4C312A0C" w14:textId="77777777" w:rsidR="001A7630" w:rsidRPr="00ED2D7C" w:rsidRDefault="001A7630" w:rsidP="007C5C64">
            <w:pPr>
              <w:spacing w:after="0"/>
              <w:jc w:val="center"/>
              <w:rPr>
                <w:sz w:val="22"/>
                <w:szCs w:val="22"/>
              </w:rPr>
            </w:pPr>
          </w:p>
          <w:p w14:paraId="1526E50E" w14:textId="77777777" w:rsidR="001A7630" w:rsidRPr="00ED2D7C" w:rsidRDefault="001A7630" w:rsidP="007C5C64">
            <w:pPr>
              <w:spacing w:after="0"/>
              <w:jc w:val="center"/>
              <w:rPr>
                <w:sz w:val="22"/>
                <w:szCs w:val="22"/>
              </w:rPr>
            </w:pPr>
          </w:p>
          <w:p w14:paraId="102E03A2" w14:textId="77777777" w:rsidR="001A7630" w:rsidRPr="00ED2D7C" w:rsidRDefault="001A7630" w:rsidP="007C5C64">
            <w:pPr>
              <w:spacing w:after="0"/>
              <w:jc w:val="center"/>
              <w:rPr>
                <w:sz w:val="22"/>
                <w:szCs w:val="22"/>
              </w:rPr>
            </w:pPr>
          </w:p>
          <w:p w14:paraId="504E2482" w14:textId="2E1D463A" w:rsidR="001A7630" w:rsidRPr="00ED2D7C" w:rsidRDefault="002F0B43" w:rsidP="007C5C64">
            <w:pPr>
              <w:spacing w:after="0"/>
              <w:jc w:val="center"/>
              <w:rPr>
                <w:sz w:val="22"/>
                <w:szCs w:val="22"/>
              </w:rPr>
            </w:pPr>
            <w:r>
              <w:rPr>
                <w:sz w:val="22"/>
                <w:szCs w:val="22"/>
              </w:rPr>
              <w:t>4</w:t>
            </w:r>
          </w:p>
          <w:p w14:paraId="60DB7414" w14:textId="77777777" w:rsidR="001A7630" w:rsidRPr="00ED2D7C" w:rsidRDefault="001A7630" w:rsidP="007C5C64">
            <w:pPr>
              <w:spacing w:after="0"/>
              <w:jc w:val="center"/>
              <w:rPr>
                <w:sz w:val="22"/>
                <w:szCs w:val="22"/>
              </w:rPr>
            </w:pPr>
          </w:p>
          <w:p w14:paraId="5E010FD6" w14:textId="77777777" w:rsidR="001A7630" w:rsidRPr="00ED2D7C" w:rsidRDefault="001A7630" w:rsidP="007C5C64">
            <w:pPr>
              <w:spacing w:after="0"/>
              <w:jc w:val="center"/>
              <w:rPr>
                <w:sz w:val="22"/>
                <w:szCs w:val="22"/>
              </w:rPr>
            </w:pPr>
          </w:p>
          <w:p w14:paraId="69C96626" w14:textId="77777777" w:rsidR="001A7630" w:rsidRPr="00ED2D7C" w:rsidRDefault="001A7630" w:rsidP="007C5C64">
            <w:pPr>
              <w:spacing w:after="0"/>
              <w:jc w:val="center"/>
              <w:rPr>
                <w:sz w:val="22"/>
                <w:szCs w:val="22"/>
              </w:rPr>
            </w:pPr>
          </w:p>
          <w:p w14:paraId="6E609EBC" w14:textId="77777777" w:rsidR="001A7630" w:rsidRPr="00ED2D7C" w:rsidRDefault="001A7630" w:rsidP="007C5C64">
            <w:pPr>
              <w:spacing w:after="0"/>
              <w:jc w:val="center"/>
              <w:rPr>
                <w:sz w:val="22"/>
                <w:szCs w:val="22"/>
              </w:rPr>
            </w:pPr>
          </w:p>
          <w:p w14:paraId="0BB697D3" w14:textId="77777777" w:rsidR="001A7630" w:rsidRPr="00ED2D7C" w:rsidRDefault="001A7630" w:rsidP="007C5C64">
            <w:pPr>
              <w:spacing w:after="0"/>
              <w:jc w:val="center"/>
              <w:rPr>
                <w:sz w:val="22"/>
                <w:szCs w:val="22"/>
              </w:rPr>
            </w:pPr>
          </w:p>
          <w:p w14:paraId="76EB2123" w14:textId="2F375F2E" w:rsidR="001A7630" w:rsidRPr="00ED2D7C" w:rsidRDefault="002F0B43" w:rsidP="007C5C64">
            <w:pPr>
              <w:spacing w:after="0"/>
              <w:jc w:val="center"/>
              <w:rPr>
                <w:sz w:val="22"/>
                <w:szCs w:val="22"/>
              </w:rPr>
            </w:pPr>
            <w:r>
              <w:rPr>
                <w:sz w:val="22"/>
                <w:szCs w:val="22"/>
              </w:rPr>
              <w:t>8</w:t>
            </w:r>
          </w:p>
          <w:p w14:paraId="3563315A" w14:textId="77777777" w:rsidR="001A7630" w:rsidRPr="00ED2D7C" w:rsidRDefault="001A7630" w:rsidP="007C5C64">
            <w:pPr>
              <w:spacing w:after="0"/>
              <w:jc w:val="center"/>
              <w:rPr>
                <w:sz w:val="22"/>
                <w:szCs w:val="22"/>
              </w:rPr>
            </w:pPr>
          </w:p>
          <w:p w14:paraId="39692A6E" w14:textId="77777777" w:rsidR="001A7630" w:rsidRPr="00ED2D7C" w:rsidRDefault="001A7630" w:rsidP="007C5C64">
            <w:pPr>
              <w:spacing w:after="0"/>
              <w:jc w:val="center"/>
              <w:rPr>
                <w:sz w:val="22"/>
                <w:szCs w:val="22"/>
              </w:rPr>
            </w:pPr>
          </w:p>
          <w:p w14:paraId="128D848C" w14:textId="77777777" w:rsidR="001A7630" w:rsidRPr="00ED2D7C" w:rsidRDefault="001A7630" w:rsidP="007C5C64">
            <w:pPr>
              <w:spacing w:after="0"/>
              <w:jc w:val="center"/>
              <w:rPr>
                <w:sz w:val="22"/>
                <w:szCs w:val="22"/>
              </w:rPr>
            </w:pPr>
          </w:p>
          <w:p w14:paraId="5A22A661" w14:textId="77777777" w:rsidR="001A7630" w:rsidRPr="00ED2D7C" w:rsidRDefault="001A7630" w:rsidP="007C5C64">
            <w:pPr>
              <w:spacing w:after="0"/>
              <w:jc w:val="center"/>
              <w:rPr>
                <w:sz w:val="22"/>
                <w:szCs w:val="22"/>
              </w:rPr>
            </w:pPr>
          </w:p>
          <w:p w14:paraId="7E55C7ED" w14:textId="292998ED" w:rsidR="001A7630" w:rsidRPr="00ED2D7C" w:rsidRDefault="002F0B43" w:rsidP="007C5C64">
            <w:pPr>
              <w:spacing w:after="0"/>
              <w:jc w:val="center"/>
              <w:rPr>
                <w:sz w:val="22"/>
                <w:szCs w:val="22"/>
              </w:rPr>
            </w:pPr>
            <w:r>
              <w:rPr>
                <w:sz w:val="22"/>
                <w:szCs w:val="22"/>
              </w:rPr>
              <w:t>16</w:t>
            </w:r>
          </w:p>
          <w:p w14:paraId="3BE3D67E" w14:textId="77777777" w:rsidR="001A7630" w:rsidRPr="00ED2D7C" w:rsidRDefault="001A7630" w:rsidP="007C5C64">
            <w:pPr>
              <w:spacing w:after="0"/>
              <w:jc w:val="center"/>
              <w:rPr>
                <w:sz w:val="22"/>
                <w:szCs w:val="22"/>
              </w:rPr>
            </w:pPr>
          </w:p>
          <w:p w14:paraId="2EA8824E" w14:textId="77777777" w:rsidR="001A7630" w:rsidRPr="00ED2D7C" w:rsidRDefault="001A7630" w:rsidP="007C5C64">
            <w:pPr>
              <w:spacing w:after="0"/>
              <w:jc w:val="center"/>
              <w:rPr>
                <w:sz w:val="22"/>
                <w:szCs w:val="22"/>
              </w:rPr>
            </w:pPr>
          </w:p>
          <w:p w14:paraId="119BBEB5" w14:textId="77777777" w:rsidR="001A7630" w:rsidRPr="00ED2D7C" w:rsidRDefault="001A7630" w:rsidP="007C5C64">
            <w:pPr>
              <w:spacing w:after="0"/>
              <w:rPr>
                <w:sz w:val="22"/>
                <w:szCs w:val="22"/>
              </w:rPr>
            </w:pPr>
          </w:p>
        </w:tc>
        <w:tc>
          <w:tcPr>
            <w:tcW w:w="1364" w:type="pct"/>
            <w:vMerge w:val="restart"/>
            <w:tcMar>
              <w:top w:w="72" w:type="dxa"/>
              <w:left w:w="144" w:type="dxa"/>
              <w:bottom w:w="72" w:type="dxa"/>
              <w:right w:w="144" w:type="dxa"/>
            </w:tcMar>
          </w:tcPr>
          <w:p w14:paraId="1EEFED76" w14:textId="77777777" w:rsidR="001A7630" w:rsidRPr="00ED2D7C" w:rsidRDefault="001A7630" w:rsidP="007C5C64">
            <w:pPr>
              <w:spacing w:after="0" w:line="240" w:lineRule="auto"/>
              <w:rPr>
                <w:sz w:val="22"/>
                <w:szCs w:val="22"/>
                <w:lang w:eastAsia="hr-HR"/>
              </w:rPr>
            </w:pPr>
            <w:r w:rsidRPr="00ED2D7C">
              <w:rPr>
                <w:b/>
                <w:bCs/>
                <w:sz w:val="22"/>
                <w:szCs w:val="22"/>
                <w:lang w:eastAsia="hr-HR"/>
              </w:rPr>
              <w:t>Napredno programiranje</w:t>
            </w:r>
            <w:r w:rsidRPr="00ED2D7C">
              <w:rPr>
                <w:sz w:val="22"/>
                <w:szCs w:val="22"/>
                <w:lang w:eastAsia="hr-HR"/>
              </w:rPr>
              <w:t xml:space="preserve"> </w:t>
            </w:r>
          </w:p>
          <w:p w14:paraId="75759B2F"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Programiranje složenijih funkcija</w:t>
            </w:r>
          </w:p>
          <w:p w14:paraId="3BCF59AD"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Korištenje petlji, uvjeta i varijabli</w:t>
            </w:r>
          </w:p>
          <w:p w14:paraId="1CB02894" w14:textId="77777777" w:rsidR="001A7630" w:rsidRPr="00ED2D7C" w:rsidRDefault="001A7630" w:rsidP="007C5C64">
            <w:pPr>
              <w:spacing w:after="0" w:line="240" w:lineRule="auto"/>
              <w:rPr>
                <w:sz w:val="22"/>
                <w:szCs w:val="22"/>
                <w:lang w:eastAsia="hr-HR"/>
              </w:rPr>
            </w:pPr>
          </w:p>
          <w:p w14:paraId="2D116A5E" w14:textId="77777777" w:rsidR="001A7630" w:rsidRPr="00ED2D7C" w:rsidRDefault="001A7630" w:rsidP="007C5C64">
            <w:pPr>
              <w:spacing w:after="0" w:line="240" w:lineRule="auto"/>
              <w:rPr>
                <w:sz w:val="22"/>
                <w:szCs w:val="22"/>
                <w:lang w:eastAsia="hr-HR"/>
              </w:rPr>
            </w:pPr>
            <w:r w:rsidRPr="00ED2D7C">
              <w:rPr>
                <w:b/>
                <w:bCs/>
                <w:sz w:val="22"/>
                <w:szCs w:val="22"/>
                <w:lang w:eastAsia="hr-HR"/>
              </w:rPr>
              <w:t>Izrada robotskog vozila</w:t>
            </w:r>
            <w:r w:rsidRPr="00ED2D7C">
              <w:rPr>
                <w:sz w:val="22"/>
                <w:szCs w:val="22"/>
                <w:lang w:eastAsia="hr-HR"/>
              </w:rPr>
              <w:t xml:space="preserve"> </w:t>
            </w:r>
          </w:p>
          <w:p w14:paraId="102A5F42"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Konstrukcija i programiranje  vozila</w:t>
            </w:r>
          </w:p>
          <w:p w14:paraId="449528EA"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Korištenje senzora za detekciju prepreka</w:t>
            </w:r>
          </w:p>
          <w:p w14:paraId="294F6CDB" w14:textId="77777777" w:rsidR="001A7630" w:rsidRPr="00ED2D7C" w:rsidRDefault="001A7630" w:rsidP="007C5C64">
            <w:pPr>
              <w:spacing w:after="0" w:line="240" w:lineRule="auto"/>
              <w:rPr>
                <w:sz w:val="22"/>
                <w:szCs w:val="22"/>
                <w:lang w:eastAsia="hr-HR"/>
              </w:rPr>
            </w:pPr>
          </w:p>
          <w:p w14:paraId="670FCAD9" w14:textId="77777777" w:rsidR="001A7630" w:rsidRPr="00ED2D7C" w:rsidRDefault="001A7630" w:rsidP="007C5C64">
            <w:pPr>
              <w:spacing w:after="0" w:line="240" w:lineRule="auto"/>
              <w:rPr>
                <w:sz w:val="22"/>
                <w:szCs w:val="22"/>
                <w:lang w:eastAsia="hr-HR"/>
              </w:rPr>
            </w:pPr>
            <w:r w:rsidRPr="00ED2D7C">
              <w:rPr>
                <w:b/>
                <w:bCs/>
                <w:sz w:val="22"/>
                <w:szCs w:val="22"/>
                <w:lang w:eastAsia="hr-HR"/>
              </w:rPr>
              <w:t>Izrada robotskog vozila</w:t>
            </w:r>
            <w:r w:rsidRPr="00ED2D7C">
              <w:rPr>
                <w:sz w:val="22"/>
                <w:szCs w:val="22"/>
                <w:lang w:eastAsia="hr-HR"/>
              </w:rPr>
              <w:t xml:space="preserve"> </w:t>
            </w:r>
          </w:p>
          <w:p w14:paraId="63E5D6FF"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Konstrukcija i programiranje  vozila</w:t>
            </w:r>
          </w:p>
          <w:p w14:paraId="0375F19F"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Korištenje senzora za detekciju prepreka</w:t>
            </w:r>
          </w:p>
          <w:p w14:paraId="5EC31356" w14:textId="77777777" w:rsidR="001A7630" w:rsidRPr="00ED2D7C" w:rsidRDefault="001A7630" w:rsidP="007C5C64">
            <w:pPr>
              <w:spacing w:after="0" w:line="240" w:lineRule="auto"/>
              <w:rPr>
                <w:sz w:val="22"/>
                <w:szCs w:val="22"/>
                <w:lang w:eastAsia="hr-HR"/>
              </w:rPr>
            </w:pPr>
          </w:p>
          <w:p w14:paraId="7CC9BB61" w14:textId="77777777" w:rsidR="001A7630" w:rsidRPr="00ED2D7C" w:rsidRDefault="001A7630" w:rsidP="007C5C64">
            <w:pPr>
              <w:spacing w:after="0" w:line="240" w:lineRule="auto"/>
              <w:rPr>
                <w:b/>
                <w:bCs/>
                <w:sz w:val="22"/>
                <w:szCs w:val="22"/>
                <w:lang w:eastAsia="hr-HR"/>
              </w:rPr>
            </w:pPr>
            <w:r w:rsidRPr="00ED2D7C">
              <w:rPr>
                <w:b/>
                <w:bCs/>
                <w:sz w:val="22"/>
                <w:szCs w:val="22"/>
                <w:lang w:eastAsia="hr-HR"/>
              </w:rPr>
              <w:t>Izrada QR kodova i korištenje kroz igru</w:t>
            </w:r>
          </w:p>
          <w:p w14:paraId="62268314"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 xml:space="preserve">Izraditi QR kod </w:t>
            </w:r>
          </w:p>
          <w:p w14:paraId="7A7F866E"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Projekt: Iskoristiti izrađene QR kodove kroz igre</w:t>
            </w:r>
          </w:p>
          <w:p w14:paraId="095526F2" w14:textId="77777777" w:rsidR="001A7630" w:rsidRPr="00ED2D7C" w:rsidRDefault="001A7630" w:rsidP="007C5C64">
            <w:pPr>
              <w:spacing w:after="0" w:line="240" w:lineRule="auto"/>
              <w:rPr>
                <w:sz w:val="22"/>
                <w:szCs w:val="22"/>
                <w:lang w:eastAsia="hr-HR"/>
              </w:rPr>
            </w:pPr>
          </w:p>
          <w:p w14:paraId="22C3C47E" w14:textId="77777777" w:rsidR="001A7630" w:rsidRPr="00ED2D7C" w:rsidRDefault="001A7630" w:rsidP="007C5C64">
            <w:pPr>
              <w:spacing w:after="0" w:line="240" w:lineRule="auto"/>
              <w:rPr>
                <w:b/>
                <w:bCs/>
                <w:sz w:val="22"/>
                <w:szCs w:val="22"/>
                <w:lang w:eastAsia="hr-HR"/>
              </w:rPr>
            </w:pPr>
            <w:r w:rsidRPr="00ED2D7C">
              <w:rPr>
                <w:b/>
                <w:bCs/>
                <w:sz w:val="22"/>
                <w:szCs w:val="22"/>
                <w:lang w:eastAsia="hr-HR"/>
              </w:rPr>
              <w:t>3D modeliranje i printanje</w:t>
            </w:r>
          </w:p>
          <w:p w14:paraId="4B55E08D"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Osnove 3D dizajna (Tinkercad)</w:t>
            </w:r>
          </w:p>
          <w:p w14:paraId="389465B4"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Priprema modela za 3D printanje</w:t>
            </w:r>
          </w:p>
          <w:p w14:paraId="300E741F"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Projekt: dizajn i ispis na 3D printeru predmeta po dogovoru</w:t>
            </w:r>
          </w:p>
        </w:tc>
        <w:tc>
          <w:tcPr>
            <w:tcW w:w="2296" w:type="pct"/>
            <w:vMerge/>
            <w:tcMar>
              <w:top w:w="72" w:type="dxa"/>
              <w:left w:w="144" w:type="dxa"/>
              <w:bottom w:w="72" w:type="dxa"/>
              <w:right w:w="144" w:type="dxa"/>
            </w:tcMar>
          </w:tcPr>
          <w:p w14:paraId="358998E9" w14:textId="77777777" w:rsidR="001A7630" w:rsidRPr="00ED2D7C" w:rsidRDefault="001A7630" w:rsidP="007C5C64">
            <w:pPr>
              <w:spacing w:after="0"/>
              <w:rPr>
                <w:sz w:val="22"/>
                <w:szCs w:val="22"/>
              </w:rPr>
            </w:pPr>
          </w:p>
        </w:tc>
      </w:tr>
      <w:tr w:rsidR="001A7630" w:rsidRPr="00ED2D7C" w14:paraId="75A55BA6" w14:textId="77777777" w:rsidTr="007C5C64">
        <w:trPr>
          <w:trHeight w:val="997"/>
        </w:trPr>
        <w:tc>
          <w:tcPr>
            <w:tcW w:w="756" w:type="pct"/>
            <w:tcMar>
              <w:top w:w="72" w:type="dxa"/>
              <w:left w:w="144" w:type="dxa"/>
              <w:bottom w:w="72" w:type="dxa"/>
              <w:right w:w="144" w:type="dxa"/>
            </w:tcMar>
            <w:vAlign w:val="center"/>
          </w:tcPr>
          <w:p w14:paraId="194D8D29" w14:textId="77777777" w:rsidR="001A7630" w:rsidRPr="00ED2D7C" w:rsidRDefault="001A7630" w:rsidP="007C5C64">
            <w:pPr>
              <w:spacing w:after="0"/>
              <w:rPr>
                <w:b/>
                <w:bCs/>
                <w:sz w:val="22"/>
                <w:szCs w:val="22"/>
              </w:rPr>
            </w:pPr>
          </w:p>
          <w:p w14:paraId="4F2D1F9B" w14:textId="77777777" w:rsidR="001A7630" w:rsidRPr="00ED2D7C" w:rsidRDefault="001A7630" w:rsidP="007C5C64">
            <w:pPr>
              <w:spacing w:after="0"/>
              <w:rPr>
                <w:b/>
                <w:bCs/>
                <w:sz w:val="22"/>
                <w:szCs w:val="22"/>
              </w:rPr>
            </w:pPr>
          </w:p>
          <w:p w14:paraId="1122629D" w14:textId="77777777" w:rsidR="001A7630" w:rsidRPr="00ED2D7C" w:rsidRDefault="001A7630" w:rsidP="007C5C64">
            <w:pPr>
              <w:spacing w:after="0"/>
              <w:rPr>
                <w:b/>
                <w:bCs/>
                <w:sz w:val="22"/>
                <w:szCs w:val="22"/>
              </w:rPr>
            </w:pPr>
          </w:p>
          <w:p w14:paraId="6F2DEAB0" w14:textId="77777777" w:rsidR="001A7630" w:rsidRPr="00ED2D7C" w:rsidRDefault="001A7630" w:rsidP="007C5C64">
            <w:pPr>
              <w:spacing w:after="0"/>
              <w:rPr>
                <w:b/>
                <w:bCs/>
                <w:sz w:val="22"/>
                <w:szCs w:val="22"/>
              </w:rPr>
            </w:pPr>
            <w:r w:rsidRPr="00ED2D7C">
              <w:rPr>
                <w:b/>
                <w:bCs/>
                <w:sz w:val="22"/>
                <w:szCs w:val="22"/>
              </w:rPr>
              <w:t>Siječanj</w:t>
            </w:r>
          </w:p>
        </w:tc>
        <w:tc>
          <w:tcPr>
            <w:tcW w:w="584" w:type="pct"/>
            <w:vMerge/>
            <w:tcMar>
              <w:top w:w="72" w:type="dxa"/>
              <w:left w:w="144" w:type="dxa"/>
              <w:bottom w:w="72" w:type="dxa"/>
              <w:right w:w="144" w:type="dxa"/>
            </w:tcMar>
          </w:tcPr>
          <w:p w14:paraId="4F9150FB" w14:textId="77777777" w:rsidR="001A7630" w:rsidRPr="00ED2D7C" w:rsidRDefault="001A7630" w:rsidP="007C5C64">
            <w:pPr>
              <w:spacing w:after="0"/>
              <w:jc w:val="center"/>
              <w:rPr>
                <w:sz w:val="22"/>
                <w:szCs w:val="22"/>
              </w:rPr>
            </w:pPr>
          </w:p>
        </w:tc>
        <w:tc>
          <w:tcPr>
            <w:tcW w:w="1364" w:type="pct"/>
            <w:vMerge/>
            <w:tcMar>
              <w:top w:w="72" w:type="dxa"/>
              <w:left w:w="144" w:type="dxa"/>
              <w:bottom w:w="72" w:type="dxa"/>
              <w:right w:w="144" w:type="dxa"/>
            </w:tcMar>
          </w:tcPr>
          <w:p w14:paraId="14DC8E85" w14:textId="77777777" w:rsidR="001A7630" w:rsidRPr="00ED2D7C" w:rsidRDefault="001A7630" w:rsidP="007C5C64">
            <w:pPr>
              <w:spacing w:after="0"/>
              <w:rPr>
                <w:sz w:val="22"/>
                <w:szCs w:val="22"/>
              </w:rPr>
            </w:pPr>
          </w:p>
        </w:tc>
        <w:tc>
          <w:tcPr>
            <w:tcW w:w="2296" w:type="pct"/>
            <w:vMerge/>
            <w:tcMar>
              <w:top w:w="72" w:type="dxa"/>
              <w:left w:w="144" w:type="dxa"/>
              <w:bottom w:w="72" w:type="dxa"/>
              <w:right w:w="144" w:type="dxa"/>
            </w:tcMar>
          </w:tcPr>
          <w:p w14:paraId="6C5435EB" w14:textId="77777777" w:rsidR="001A7630" w:rsidRPr="00ED2D7C" w:rsidRDefault="001A7630" w:rsidP="007C5C64">
            <w:pPr>
              <w:rPr>
                <w:sz w:val="22"/>
                <w:szCs w:val="22"/>
              </w:rPr>
            </w:pPr>
          </w:p>
        </w:tc>
      </w:tr>
      <w:tr w:rsidR="001A7630" w:rsidRPr="00ED2D7C" w14:paraId="23801834" w14:textId="77777777" w:rsidTr="007C5C64">
        <w:trPr>
          <w:trHeight w:val="584"/>
        </w:trPr>
        <w:tc>
          <w:tcPr>
            <w:tcW w:w="756" w:type="pct"/>
            <w:tcMar>
              <w:top w:w="72" w:type="dxa"/>
              <w:left w:w="144" w:type="dxa"/>
              <w:bottom w:w="72" w:type="dxa"/>
              <w:right w:w="144" w:type="dxa"/>
            </w:tcMar>
            <w:vAlign w:val="center"/>
          </w:tcPr>
          <w:p w14:paraId="63B9E311" w14:textId="77777777" w:rsidR="001A7630" w:rsidRPr="00ED2D7C" w:rsidRDefault="001A7630" w:rsidP="007C5C64">
            <w:pPr>
              <w:spacing w:after="0"/>
              <w:rPr>
                <w:b/>
                <w:bCs/>
                <w:sz w:val="22"/>
                <w:szCs w:val="22"/>
              </w:rPr>
            </w:pPr>
          </w:p>
          <w:p w14:paraId="6D48F570" w14:textId="77777777" w:rsidR="001A7630" w:rsidRPr="00ED2D7C" w:rsidRDefault="001A7630" w:rsidP="007C5C64">
            <w:pPr>
              <w:spacing w:after="0"/>
              <w:rPr>
                <w:b/>
                <w:bCs/>
                <w:sz w:val="22"/>
                <w:szCs w:val="22"/>
              </w:rPr>
            </w:pPr>
          </w:p>
          <w:p w14:paraId="22FCC9F8" w14:textId="77777777" w:rsidR="001A7630" w:rsidRPr="00ED2D7C" w:rsidRDefault="001A7630" w:rsidP="007C5C64">
            <w:pPr>
              <w:spacing w:after="0"/>
              <w:rPr>
                <w:b/>
                <w:bCs/>
                <w:sz w:val="22"/>
                <w:szCs w:val="22"/>
              </w:rPr>
            </w:pPr>
          </w:p>
          <w:p w14:paraId="56DCE15F" w14:textId="77777777" w:rsidR="001A7630" w:rsidRPr="00ED2D7C" w:rsidRDefault="001A7630" w:rsidP="007C5C64">
            <w:pPr>
              <w:spacing w:after="0"/>
              <w:rPr>
                <w:b/>
                <w:bCs/>
                <w:sz w:val="22"/>
                <w:szCs w:val="22"/>
              </w:rPr>
            </w:pPr>
          </w:p>
          <w:p w14:paraId="72BECEC7" w14:textId="77777777" w:rsidR="001A7630" w:rsidRPr="00ED2D7C" w:rsidRDefault="001A7630" w:rsidP="007C5C64">
            <w:pPr>
              <w:spacing w:after="0"/>
              <w:rPr>
                <w:b/>
                <w:bCs/>
                <w:sz w:val="22"/>
                <w:szCs w:val="22"/>
              </w:rPr>
            </w:pPr>
          </w:p>
          <w:p w14:paraId="1D0F9D42" w14:textId="77777777" w:rsidR="001A7630" w:rsidRPr="00ED2D7C" w:rsidRDefault="001A7630" w:rsidP="007C5C64">
            <w:pPr>
              <w:spacing w:after="0"/>
              <w:rPr>
                <w:b/>
                <w:bCs/>
                <w:sz w:val="22"/>
                <w:szCs w:val="22"/>
              </w:rPr>
            </w:pPr>
          </w:p>
          <w:p w14:paraId="7B10B547" w14:textId="77777777" w:rsidR="001A7630" w:rsidRPr="00ED2D7C" w:rsidRDefault="001A7630" w:rsidP="007C5C64">
            <w:pPr>
              <w:spacing w:after="0"/>
              <w:rPr>
                <w:b/>
                <w:bCs/>
                <w:sz w:val="22"/>
                <w:szCs w:val="22"/>
              </w:rPr>
            </w:pPr>
          </w:p>
          <w:p w14:paraId="4B076FDC" w14:textId="77777777" w:rsidR="001A7630" w:rsidRPr="00ED2D7C" w:rsidRDefault="001A7630" w:rsidP="007C5C64">
            <w:pPr>
              <w:spacing w:after="0"/>
              <w:rPr>
                <w:b/>
                <w:bCs/>
                <w:sz w:val="22"/>
                <w:szCs w:val="22"/>
              </w:rPr>
            </w:pPr>
          </w:p>
        </w:tc>
        <w:tc>
          <w:tcPr>
            <w:tcW w:w="584" w:type="pct"/>
            <w:vMerge/>
            <w:tcMar>
              <w:top w:w="72" w:type="dxa"/>
              <w:left w:w="144" w:type="dxa"/>
              <w:bottom w:w="72" w:type="dxa"/>
              <w:right w:w="144" w:type="dxa"/>
            </w:tcMar>
          </w:tcPr>
          <w:p w14:paraId="775B298E" w14:textId="77777777" w:rsidR="001A7630" w:rsidRPr="00ED2D7C" w:rsidRDefault="001A7630" w:rsidP="007C5C64">
            <w:pPr>
              <w:spacing w:after="0"/>
              <w:jc w:val="center"/>
              <w:rPr>
                <w:sz w:val="22"/>
                <w:szCs w:val="22"/>
              </w:rPr>
            </w:pPr>
          </w:p>
        </w:tc>
        <w:tc>
          <w:tcPr>
            <w:tcW w:w="1364" w:type="pct"/>
            <w:vMerge/>
            <w:tcMar>
              <w:top w:w="72" w:type="dxa"/>
              <w:left w:w="144" w:type="dxa"/>
              <w:bottom w:w="72" w:type="dxa"/>
              <w:right w:w="144" w:type="dxa"/>
            </w:tcMar>
          </w:tcPr>
          <w:p w14:paraId="7F56163B" w14:textId="77777777" w:rsidR="001A7630" w:rsidRPr="00ED2D7C" w:rsidRDefault="001A7630" w:rsidP="007C5C64">
            <w:pPr>
              <w:spacing w:after="0"/>
              <w:rPr>
                <w:sz w:val="22"/>
                <w:szCs w:val="22"/>
              </w:rPr>
            </w:pPr>
          </w:p>
        </w:tc>
        <w:tc>
          <w:tcPr>
            <w:tcW w:w="2296" w:type="pct"/>
            <w:vMerge/>
            <w:tcMar>
              <w:top w:w="72" w:type="dxa"/>
              <w:left w:w="144" w:type="dxa"/>
              <w:bottom w:w="72" w:type="dxa"/>
              <w:right w:w="144" w:type="dxa"/>
            </w:tcMar>
          </w:tcPr>
          <w:p w14:paraId="249FDA22" w14:textId="77777777" w:rsidR="001A7630" w:rsidRPr="00ED2D7C" w:rsidRDefault="001A7630" w:rsidP="007C5C64">
            <w:pPr>
              <w:rPr>
                <w:sz w:val="22"/>
                <w:szCs w:val="22"/>
              </w:rPr>
            </w:pPr>
          </w:p>
        </w:tc>
      </w:tr>
      <w:tr w:rsidR="001A7630" w:rsidRPr="00ED2D7C" w14:paraId="1FF5A157" w14:textId="77777777" w:rsidTr="007C5C64">
        <w:trPr>
          <w:trHeight w:val="584"/>
        </w:trPr>
        <w:tc>
          <w:tcPr>
            <w:tcW w:w="756" w:type="pct"/>
            <w:tcMar>
              <w:top w:w="72" w:type="dxa"/>
              <w:left w:w="144" w:type="dxa"/>
              <w:bottom w:w="72" w:type="dxa"/>
              <w:right w:w="144" w:type="dxa"/>
            </w:tcMar>
            <w:vAlign w:val="center"/>
          </w:tcPr>
          <w:p w14:paraId="042D522B" w14:textId="77777777" w:rsidR="001A7630" w:rsidRPr="00ED2D7C" w:rsidRDefault="001A7630" w:rsidP="007C5C64">
            <w:pPr>
              <w:spacing w:after="0"/>
              <w:rPr>
                <w:b/>
                <w:bCs/>
                <w:sz w:val="22"/>
                <w:szCs w:val="22"/>
              </w:rPr>
            </w:pPr>
            <w:r w:rsidRPr="00ED2D7C">
              <w:rPr>
                <w:b/>
                <w:bCs/>
                <w:sz w:val="22"/>
                <w:szCs w:val="22"/>
              </w:rPr>
              <w:t>Veljača</w:t>
            </w:r>
          </w:p>
        </w:tc>
        <w:tc>
          <w:tcPr>
            <w:tcW w:w="584" w:type="pct"/>
            <w:vMerge/>
            <w:tcMar>
              <w:top w:w="72" w:type="dxa"/>
              <w:left w:w="144" w:type="dxa"/>
              <w:bottom w:w="72" w:type="dxa"/>
              <w:right w:w="144" w:type="dxa"/>
            </w:tcMar>
          </w:tcPr>
          <w:p w14:paraId="59B5F5D7" w14:textId="77777777" w:rsidR="001A7630" w:rsidRPr="00ED2D7C" w:rsidRDefault="001A7630" w:rsidP="007C5C64">
            <w:pPr>
              <w:spacing w:after="0"/>
              <w:jc w:val="center"/>
              <w:rPr>
                <w:sz w:val="22"/>
                <w:szCs w:val="22"/>
              </w:rPr>
            </w:pPr>
          </w:p>
        </w:tc>
        <w:tc>
          <w:tcPr>
            <w:tcW w:w="1364" w:type="pct"/>
            <w:vMerge/>
            <w:tcMar>
              <w:top w:w="72" w:type="dxa"/>
              <w:left w:w="144" w:type="dxa"/>
              <w:bottom w:w="72" w:type="dxa"/>
              <w:right w:w="144" w:type="dxa"/>
            </w:tcMar>
          </w:tcPr>
          <w:p w14:paraId="34A5181E" w14:textId="77777777" w:rsidR="001A7630" w:rsidRPr="00ED2D7C" w:rsidRDefault="001A7630" w:rsidP="007C5C64">
            <w:pPr>
              <w:spacing w:after="0"/>
              <w:rPr>
                <w:sz w:val="22"/>
                <w:szCs w:val="22"/>
              </w:rPr>
            </w:pPr>
          </w:p>
        </w:tc>
        <w:tc>
          <w:tcPr>
            <w:tcW w:w="2296" w:type="pct"/>
            <w:vMerge/>
            <w:tcMar>
              <w:top w:w="72" w:type="dxa"/>
              <w:left w:w="144" w:type="dxa"/>
              <w:bottom w:w="72" w:type="dxa"/>
              <w:right w:w="144" w:type="dxa"/>
            </w:tcMar>
          </w:tcPr>
          <w:p w14:paraId="3C9AF6AA" w14:textId="77777777" w:rsidR="001A7630" w:rsidRPr="00ED2D7C" w:rsidRDefault="001A7630" w:rsidP="007C5C64">
            <w:pPr>
              <w:rPr>
                <w:sz w:val="22"/>
                <w:szCs w:val="22"/>
              </w:rPr>
            </w:pPr>
          </w:p>
        </w:tc>
      </w:tr>
      <w:tr w:rsidR="001A7630" w:rsidRPr="00ED2D7C" w14:paraId="65ECA864" w14:textId="77777777" w:rsidTr="007C5C64">
        <w:trPr>
          <w:trHeight w:val="2438"/>
        </w:trPr>
        <w:tc>
          <w:tcPr>
            <w:tcW w:w="756" w:type="pct"/>
            <w:tcMar>
              <w:top w:w="72" w:type="dxa"/>
              <w:left w:w="144" w:type="dxa"/>
              <w:bottom w:w="72" w:type="dxa"/>
              <w:right w:w="144" w:type="dxa"/>
            </w:tcMar>
            <w:vAlign w:val="center"/>
          </w:tcPr>
          <w:p w14:paraId="2D3B4852" w14:textId="77777777" w:rsidR="001A7630" w:rsidRPr="00ED2D7C" w:rsidRDefault="001A7630" w:rsidP="007C5C64">
            <w:pPr>
              <w:spacing w:after="0"/>
              <w:rPr>
                <w:b/>
                <w:bCs/>
                <w:sz w:val="22"/>
                <w:szCs w:val="22"/>
              </w:rPr>
            </w:pPr>
          </w:p>
          <w:p w14:paraId="565230BA" w14:textId="77777777" w:rsidR="001A7630" w:rsidRPr="00ED2D7C" w:rsidRDefault="001A7630" w:rsidP="007C5C64">
            <w:pPr>
              <w:spacing w:after="0"/>
              <w:rPr>
                <w:b/>
                <w:bCs/>
                <w:sz w:val="22"/>
                <w:szCs w:val="22"/>
              </w:rPr>
            </w:pPr>
          </w:p>
          <w:p w14:paraId="2A243F97" w14:textId="77777777" w:rsidR="001A7630" w:rsidRPr="00ED2D7C" w:rsidRDefault="001A7630" w:rsidP="007C5C64">
            <w:pPr>
              <w:spacing w:after="0"/>
              <w:rPr>
                <w:b/>
                <w:bCs/>
                <w:sz w:val="22"/>
                <w:szCs w:val="22"/>
              </w:rPr>
            </w:pPr>
            <w:r w:rsidRPr="00ED2D7C">
              <w:rPr>
                <w:b/>
                <w:bCs/>
                <w:sz w:val="22"/>
                <w:szCs w:val="22"/>
              </w:rPr>
              <w:t>Ožujak</w:t>
            </w:r>
          </w:p>
          <w:p w14:paraId="4BA84C89" w14:textId="77777777" w:rsidR="001A7630" w:rsidRPr="00ED2D7C" w:rsidRDefault="001A7630" w:rsidP="007C5C64">
            <w:pPr>
              <w:spacing w:after="0"/>
              <w:rPr>
                <w:b/>
                <w:bCs/>
                <w:sz w:val="22"/>
                <w:szCs w:val="22"/>
              </w:rPr>
            </w:pPr>
          </w:p>
          <w:p w14:paraId="128D04F4" w14:textId="77777777" w:rsidR="001A7630" w:rsidRPr="00ED2D7C" w:rsidRDefault="001A7630" w:rsidP="007C5C64">
            <w:pPr>
              <w:spacing w:after="0"/>
              <w:rPr>
                <w:b/>
                <w:bCs/>
                <w:sz w:val="22"/>
                <w:szCs w:val="22"/>
              </w:rPr>
            </w:pPr>
          </w:p>
          <w:p w14:paraId="4703CEAB" w14:textId="77777777" w:rsidR="001A7630" w:rsidRPr="00ED2D7C" w:rsidRDefault="001A7630" w:rsidP="007C5C64">
            <w:pPr>
              <w:spacing w:after="0"/>
              <w:rPr>
                <w:b/>
                <w:bCs/>
                <w:sz w:val="22"/>
                <w:szCs w:val="22"/>
              </w:rPr>
            </w:pPr>
          </w:p>
        </w:tc>
        <w:tc>
          <w:tcPr>
            <w:tcW w:w="584" w:type="pct"/>
            <w:vMerge w:val="restart"/>
            <w:tcMar>
              <w:top w:w="72" w:type="dxa"/>
              <w:left w:w="144" w:type="dxa"/>
              <w:bottom w:w="72" w:type="dxa"/>
              <w:right w:w="144" w:type="dxa"/>
            </w:tcMar>
          </w:tcPr>
          <w:p w14:paraId="781C61A4" w14:textId="77777777" w:rsidR="001A7630" w:rsidRPr="00ED2D7C" w:rsidRDefault="001A7630" w:rsidP="007C5C64">
            <w:pPr>
              <w:spacing w:after="0"/>
              <w:jc w:val="center"/>
              <w:rPr>
                <w:sz w:val="22"/>
                <w:szCs w:val="22"/>
              </w:rPr>
            </w:pPr>
          </w:p>
          <w:p w14:paraId="73DAC384" w14:textId="6666C1FA" w:rsidR="001A7630" w:rsidRPr="00ED2D7C" w:rsidRDefault="002F0B43" w:rsidP="007C5C64">
            <w:pPr>
              <w:spacing w:after="0"/>
              <w:jc w:val="center"/>
              <w:rPr>
                <w:sz w:val="22"/>
                <w:szCs w:val="22"/>
              </w:rPr>
            </w:pPr>
            <w:r>
              <w:rPr>
                <w:sz w:val="22"/>
                <w:szCs w:val="22"/>
              </w:rPr>
              <w:t>16</w:t>
            </w:r>
          </w:p>
          <w:p w14:paraId="2A8B915F" w14:textId="77777777" w:rsidR="001A7630" w:rsidRPr="00ED2D7C" w:rsidRDefault="001A7630" w:rsidP="007C5C64">
            <w:pPr>
              <w:spacing w:after="0"/>
              <w:jc w:val="center"/>
              <w:rPr>
                <w:sz w:val="22"/>
                <w:szCs w:val="22"/>
              </w:rPr>
            </w:pPr>
          </w:p>
          <w:p w14:paraId="4754AB13" w14:textId="77777777" w:rsidR="001A7630" w:rsidRPr="00ED2D7C" w:rsidRDefault="001A7630" w:rsidP="007C5C64">
            <w:pPr>
              <w:spacing w:after="0"/>
              <w:jc w:val="center"/>
              <w:rPr>
                <w:sz w:val="22"/>
                <w:szCs w:val="22"/>
              </w:rPr>
            </w:pPr>
          </w:p>
          <w:p w14:paraId="1633CF46" w14:textId="77777777" w:rsidR="001A7630" w:rsidRPr="00ED2D7C" w:rsidRDefault="001A7630" w:rsidP="007C5C64">
            <w:pPr>
              <w:spacing w:after="0"/>
              <w:jc w:val="center"/>
              <w:rPr>
                <w:sz w:val="22"/>
                <w:szCs w:val="22"/>
              </w:rPr>
            </w:pPr>
          </w:p>
          <w:p w14:paraId="5CA35BF6" w14:textId="77777777" w:rsidR="001A7630" w:rsidRPr="00ED2D7C" w:rsidRDefault="001A7630" w:rsidP="007C5C64">
            <w:pPr>
              <w:spacing w:after="0"/>
              <w:jc w:val="center"/>
              <w:rPr>
                <w:sz w:val="22"/>
                <w:szCs w:val="22"/>
              </w:rPr>
            </w:pPr>
          </w:p>
          <w:p w14:paraId="020BDAAA" w14:textId="77777777" w:rsidR="001A7630" w:rsidRPr="00ED2D7C" w:rsidRDefault="001A7630" w:rsidP="007C5C64">
            <w:pPr>
              <w:spacing w:after="0"/>
              <w:jc w:val="center"/>
              <w:rPr>
                <w:sz w:val="22"/>
                <w:szCs w:val="22"/>
              </w:rPr>
            </w:pPr>
          </w:p>
          <w:p w14:paraId="1BD06D9F" w14:textId="77777777" w:rsidR="001A7630" w:rsidRPr="00ED2D7C" w:rsidRDefault="001A7630" w:rsidP="007C5C64">
            <w:pPr>
              <w:spacing w:after="0"/>
              <w:jc w:val="center"/>
              <w:rPr>
                <w:sz w:val="22"/>
                <w:szCs w:val="22"/>
              </w:rPr>
            </w:pPr>
          </w:p>
          <w:p w14:paraId="260A39A4" w14:textId="77777777" w:rsidR="001A7630" w:rsidRPr="00ED2D7C" w:rsidRDefault="001A7630" w:rsidP="007C5C64">
            <w:pPr>
              <w:spacing w:after="0"/>
              <w:jc w:val="center"/>
              <w:rPr>
                <w:sz w:val="22"/>
                <w:szCs w:val="22"/>
              </w:rPr>
            </w:pPr>
          </w:p>
          <w:p w14:paraId="715220FE" w14:textId="77777777" w:rsidR="001A7630" w:rsidRPr="00ED2D7C" w:rsidRDefault="001A7630" w:rsidP="007C5C64">
            <w:pPr>
              <w:spacing w:after="0"/>
              <w:jc w:val="center"/>
              <w:rPr>
                <w:sz w:val="22"/>
                <w:szCs w:val="22"/>
              </w:rPr>
            </w:pPr>
          </w:p>
          <w:p w14:paraId="76C896FF" w14:textId="77777777" w:rsidR="001A7630" w:rsidRPr="00ED2D7C" w:rsidRDefault="001A7630" w:rsidP="007C5C64">
            <w:pPr>
              <w:spacing w:after="0"/>
              <w:jc w:val="center"/>
              <w:rPr>
                <w:sz w:val="22"/>
                <w:szCs w:val="22"/>
              </w:rPr>
            </w:pPr>
          </w:p>
          <w:p w14:paraId="0855B60B" w14:textId="45E058E3" w:rsidR="001A7630" w:rsidRPr="00ED2D7C" w:rsidRDefault="002F0B43" w:rsidP="007C5C64">
            <w:pPr>
              <w:spacing w:after="0"/>
              <w:jc w:val="center"/>
              <w:rPr>
                <w:sz w:val="22"/>
                <w:szCs w:val="22"/>
              </w:rPr>
            </w:pPr>
            <w:r>
              <w:rPr>
                <w:sz w:val="22"/>
                <w:szCs w:val="22"/>
              </w:rPr>
              <w:t>16</w:t>
            </w:r>
          </w:p>
        </w:tc>
        <w:tc>
          <w:tcPr>
            <w:tcW w:w="1364" w:type="pct"/>
            <w:vMerge w:val="restart"/>
            <w:tcMar>
              <w:top w:w="72" w:type="dxa"/>
              <w:left w:w="144" w:type="dxa"/>
              <w:bottom w:w="72" w:type="dxa"/>
              <w:right w:w="144" w:type="dxa"/>
            </w:tcMar>
          </w:tcPr>
          <w:p w14:paraId="5B356BC8" w14:textId="77777777" w:rsidR="001A7630" w:rsidRPr="00ED2D7C" w:rsidRDefault="001A7630" w:rsidP="007C5C64">
            <w:pPr>
              <w:spacing w:after="0" w:line="240" w:lineRule="auto"/>
              <w:rPr>
                <w:b/>
                <w:bCs/>
                <w:sz w:val="22"/>
                <w:szCs w:val="22"/>
                <w:lang w:eastAsia="hr-HR"/>
              </w:rPr>
            </w:pPr>
            <w:r w:rsidRPr="00ED2D7C">
              <w:rPr>
                <w:b/>
                <w:bCs/>
                <w:sz w:val="22"/>
                <w:szCs w:val="22"/>
                <w:lang w:eastAsia="hr-HR"/>
              </w:rPr>
              <w:t>Upravljanje dronovima</w:t>
            </w:r>
          </w:p>
          <w:p w14:paraId="2B74C2CE"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Instaliranje aplikacije DJI Fly na mobitel</w:t>
            </w:r>
          </w:p>
          <w:p w14:paraId="396228EF"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Povezivanje drona sa mobitelom</w:t>
            </w:r>
          </w:p>
          <w:p w14:paraId="05C93956"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Pokretanje drona i upravljanje njime u letu</w:t>
            </w:r>
          </w:p>
          <w:p w14:paraId="13A949EC"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 xml:space="preserve">Snimanje i fotografiranje </w:t>
            </w:r>
          </w:p>
          <w:p w14:paraId="6085A69E"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Projekt: izrada filma dobivenih od fotografija i videozapisa snimljenih dronom</w:t>
            </w:r>
          </w:p>
          <w:p w14:paraId="0255EAF9" w14:textId="77777777" w:rsidR="001A7630" w:rsidRPr="00ED2D7C" w:rsidRDefault="001A7630" w:rsidP="007C5C64">
            <w:pPr>
              <w:spacing w:before="100" w:beforeAutospacing="1" w:after="100" w:afterAutospacing="1" w:line="240" w:lineRule="auto"/>
              <w:outlineLvl w:val="3"/>
              <w:rPr>
                <w:b/>
                <w:bCs/>
                <w:sz w:val="22"/>
                <w:szCs w:val="22"/>
                <w:lang w:eastAsia="hr-HR"/>
              </w:rPr>
            </w:pPr>
            <w:r w:rsidRPr="00ED2D7C">
              <w:rPr>
                <w:b/>
                <w:bCs/>
                <w:sz w:val="22"/>
                <w:szCs w:val="22"/>
                <w:lang w:eastAsia="hr-HR"/>
              </w:rPr>
              <w:t>Digitalna kreativnost</w:t>
            </w:r>
          </w:p>
          <w:p w14:paraId="3523F154" w14:textId="77777777" w:rsidR="001A7630" w:rsidRPr="00ED2D7C" w:rsidRDefault="001A7630" w:rsidP="008F08DB">
            <w:pPr>
              <w:numPr>
                <w:ilvl w:val="0"/>
                <w:numId w:val="55"/>
              </w:numPr>
              <w:tabs>
                <w:tab w:val="clear" w:pos="720"/>
              </w:tabs>
              <w:spacing w:before="100" w:beforeAutospacing="1" w:after="100" w:afterAutospacing="1" w:line="240" w:lineRule="auto"/>
              <w:ind w:left="353" w:hanging="284"/>
              <w:rPr>
                <w:sz w:val="22"/>
                <w:szCs w:val="22"/>
                <w:lang w:eastAsia="hr-HR"/>
              </w:rPr>
            </w:pPr>
            <w:r w:rsidRPr="00ED2D7C">
              <w:rPr>
                <w:sz w:val="22"/>
                <w:szCs w:val="22"/>
                <w:lang w:eastAsia="hr-HR"/>
              </w:rPr>
              <w:lastRenderedPageBreak/>
              <w:t>Grafički dizajn (Canva, GIMP)</w:t>
            </w:r>
          </w:p>
          <w:p w14:paraId="3EEDF710" w14:textId="77777777" w:rsidR="001A7630" w:rsidRPr="00ED2D7C" w:rsidRDefault="001A7630" w:rsidP="008F08DB">
            <w:pPr>
              <w:numPr>
                <w:ilvl w:val="0"/>
                <w:numId w:val="55"/>
              </w:numPr>
              <w:tabs>
                <w:tab w:val="clear" w:pos="720"/>
              </w:tabs>
              <w:spacing w:before="100" w:beforeAutospacing="1" w:after="100" w:afterAutospacing="1" w:line="240" w:lineRule="auto"/>
              <w:ind w:left="353" w:hanging="284"/>
              <w:rPr>
                <w:sz w:val="22"/>
                <w:szCs w:val="22"/>
                <w:lang w:eastAsia="hr-HR"/>
              </w:rPr>
            </w:pPr>
            <w:r w:rsidRPr="00ED2D7C">
              <w:rPr>
                <w:sz w:val="22"/>
                <w:szCs w:val="22"/>
                <w:lang w:eastAsia="hr-HR"/>
              </w:rPr>
              <w:t>Animacija i video montaža (npr. Stop Motion, Clipchamp)</w:t>
            </w:r>
          </w:p>
          <w:p w14:paraId="4A2BFF99" w14:textId="77777777" w:rsidR="001A7630" w:rsidRPr="00ED2D7C" w:rsidRDefault="001A7630" w:rsidP="008F08DB">
            <w:pPr>
              <w:numPr>
                <w:ilvl w:val="0"/>
                <w:numId w:val="55"/>
              </w:numPr>
              <w:tabs>
                <w:tab w:val="clear" w:pos="720"/>
              </w:tabs>
              <w:spacing w:before="100" w:beforeAutospacing="1" w:after="100" w:afterAutospacing="1" w:line="240" w:lineRule="auto"/>
              <w:ind w:left="353" w:hanging="284"/>
              <w:rPr>
                <w:sz w:val="22"/>
                <w:szCs w:val="22"/>
                <w:lang w:eastAsia="hr-HR"/>
              </w:rPr>
            </w:pPr>
            <w:r w:rsidRPr="00ED2D7C">
              <w:rPr>
                <w:sz w:val="22"/>
                <w:szCs w:val="22"/>
                <w:lang w:eastAsia="hr-HR"/>
              </w:rPr>
              <w:t>Glazba i zvuk u digitalnom obliku</w:t>
            </w:r>
          </w:p>
          <w:p w14:paraId="14F961CF" w14:textId="77777777" w:rsidR="001A7630" w:rsidRPr="00ED2D7C" w:rsidRDefault="001A7630" w:rsidP="007C5C64">
            <w:pPr>
              <w:spacing w:after="0" w:line="240" w:lineRule="auto"/>
              <w:rPr>
                <w:sz w:val="22"/>
                <w:szCs w:val="22"/>
                <w:lang w:eastAsia="hr-HR"/>
              </w:rPr>
            </w:pPr>
          </w:p>
          <w:p w14:paraId="3E29F1C7" w14:textId="77777777" w:rsidR="001A7630" w:rsidRPr="00ED2D7C" w:rsidRDefault="001A7630" w:rsidP="007C5C64">
            <w:pPr>
              <w:pStyle w:val="Odlomakpopisa"/>
              <w:spacing w:after="0" w:line="240" w:lineRule="auto"/>
              <w:ind w:left="420"/>
              <w:rPr>
                <w:rFonts w:ascii="Times New Roman" w:hAnsi="Times New Roman"/>
              </w:rPr>
            </w:pPr>
          </w:p>
        </w:tc>
        <w:tc>
          <w:tcPr>
            <w:tcW w:w="2296" w:type="pct"/>
            <w:vMerge/>
            <w:tcMar>
              <w:top w:w="72" w:type="dxa"/>
              <w:left w:w="144" w:type="dxa"/>
              <w:bottom w:w="72" w:type="dxa"/>
              <w:right w:w="144" w:type="dxa"/>
            </w:tcMar>
          </w:tcPr>
          <w:p w14:paraId="6A2D463E" w14:textId="77777777" w:rsidR="001A7630" w:rsidRPr="00ED2D7C" w:rsidRDefault="001A7630" w:rsidP="007C5C64">
            <w:pPr>
              <w:spacing w:after="0"/>
              <w:rPr>
                <w:sz w:val="22"/>
                <w:szCs w:val="22"/>
              </w:rPr>
            </w:pPr>
          </w:p>
        </w:tc>
      </w:tr>
      <w:tr w:rsidR="001A7630" w:rsidRPr="00ED2D7C" w14:paraId="328297AC" w14:textId="77777777" w:rsidTr="007C5C64">
        <w:trPr>
          <w:trHeight w:val="2202"/>
        </w:trPr>
        <w:tc>
          <w:tcPr>
            <w:tcW w:w="756" w:type="pct"/>
            <w:tcMar>
              <w:top w:w="72" w:type="dxa"/>
              <w:left w:w="144" w:type="dxa"/>
              <w:bottom w:w="72" w:type="dxa"/>
              <w:right w:w="144" w:type="dxa"/>
            </w:tcMar>
            <w:vAlign w:val="center"/>
          </w:tcPr>
          <w:p w14:paraId="4304E56F" w14:textId="77777777" w:rsidR="001A7630" w:rsidRPr="00ED2D7C" w:rsidRDefault="001A7630" w:rsidP="007C5C64">
            <w:pPr>
              <w:spacing w:after="0"/>
              <w:rPr>
                <w:b/>
                <w:bCs/>
                <w:sz w:val="22"/>
                <w:szCs w:val="22"/>
              </w:rPr>
            </w:pPr>
            <w:r w:rsidRPr="00ED2D7C">
              <w:rPr>
                <w:b/>
                <w:bCs/>
                <w:sz w:val="22"/>
                <w:szCs w:val="22"/>
              </w:rPr>
              <w:t>Travanj</w:t>
            </w:r>
          </w:p>
        </w:tc>
        <w:tc>
          <w:tcPr>
            <w:tcW w:w="584" w:type="pct"/>
            <w:vMerge/>
            <w:tcMar>
              <w:top w:w="72" w:type="dxa"/>
              <w:left w:w="144" w:type="dxa"/>
              <w:bottom w:w="72" w:type="dxa"/>
              <w:right w:w="144" w:type="dxa"/>
            </w:tcMar>
          </w:tcPr>
          <w:p w14:paraId="2DE2BCC0" w14:textId="77777777" w:rsidR="001A7630" w:rsidRPr="00ED2D7C" w:rsidRDefault="001A7630" w:rsidP="007C5C64">
            <w:pPr>
              <w:spacing w:after="0"/>
              <w:jc w:val="center"/>
              <w:rPr>
                <w:sz w:val="22"/>
                <w:szCs w:val="22"/>
              </w:rPr>
            </w:pPr>
          </w:p>
        </w:tc>
        <w:tc>
          <w:tcPr>
            <w:tcW w:w="1364" w:type="pct"/>
            <w:vMerge/>
            <w:tcMar>
              <w:top w:w="72" w:type="dxa"/>
              <w:left w:w="144" w:type="dxa"/>
              <w:bottom w:w="72" w:type="dxa"/>
              <w:right w:w="144" w:type="dxa"/>
            </w:tcMar>
          </w:tcPr>
          <w:p w14:paraId="6E6FDB07" w14:textId="77777777" w:rsidR="001A7630" w:rsidRPr="00ED2D7C" w:rsidRDefault="001A7630" w:rsidP="007C5C64">
            <w:pPr>
              <w:spacing w:after="0"/>
              <w:rPr>
                <w:sz w:val="22"/>
                <w:szCs w:val="22"/>
              </w:rPr>
            </w:pPr>
          </w:p>
        </w:tc>
        <w:tc>
          <w:tcPr>
            <w:tcW w:w="2296" w:type="pct"/>
            <w:vMerge/>
            <w:tcMar>
              <w:top w:w="72" w:type="dxa"/>
              <w:left w:w="144" w:type="dxa"/>
              <w:bottom w:w="72" w:type="dxa"/>
              <w:right w:w="144" w:type="dxa"/>
            </w:tcMar>
          </w:tcPr>
          <w:p w14:paraId="54328E1C" w14:textId="77777777" w:rsidR="001A7630" w:rsidRPr="00ED2D7C" w:rsidRDefault="001A7630" w:rsidP="007C5C64">
            <w:pPr>
              <w:rPr>
                <w:sz w:val="22"/>
                <w:szCs w:val="22"/>
              </w:rPr>
            </w:pPr>
          </w:p>
        </w:tc>
      </w:tr>
      <w:tr w:rsidR="001A7630" w:rsidRPr="00ED2D7C" w14:paraId="1195EC11" w14:textId="77777777" w:rsidTr="007C5C64">
        <w:trPr>
          <w:trHeight w:val="3458"/>
        </w:trPr>
        <w:tc>
          <w:tcPr>
            <w:tcW w:w="756" w:type="pct"/>
            <w:tcMar>
              <w:top w:w="72" w:type="dxa"/>
              <w:left w:w="144" w:type="dxa"/>
              <w:bottom w:w="72" w:type="dxa"/>
              <w:right w:w="144" w:type="dxa"/>
            </w:tcMar>
            <w:vAlign w:val="center"/>
          </w:tcPr>
          <w:p w14:paraId="5701709C" w14:textId="77777777" w:rsidR="001A7630" w:rsidRPr="00ED2D7C" w:rsidRDefault="001A7630" w:rsidP="007C5C64">
            <w:pPr>
              <w:spacing w:after="0"/>
              <w:rPr>
                <w:b/>
                <w:bCs/>
                <w:sz w:val="22"/>
                <w:szCs w:val="22"/>
              </w:rPr>
            </w:pPr>
            <w:r w:rsidRPr="00ED2D7C">
              <w:rPr>
                <w:b/>
                <w:bCs/>
                <w:sz w:val="22"/>
                <w:szCs w:val="22"/>
              </w:rPr>
              <w:t>Svibanj</w:t>
            </w:r>
          </w:p>
        </w:tc>
        <w:tc>
          <w:tcPr>
            <w:tcW w:w="584" w:type="pct"/>
            <w:vMerge w:val="restart"/>
            <w:tcMar>
              <w:top w:w="72" w:type="dxa"/>
              <w:left w:w="144" w:type="dxa"/>
              <w:bottom w:w="72" w:type="dxa"/>
              <w:right w:w="144" w:type="dxa"/>
            </w:tcMar>
          </w:tcPr>
          <w:p w14:paraId="6D49E351" w14:textId="77777777" w:rsidR="001A7630" w:rsidRPr="00ED2D7C" w:rsidRDefault="001A7630" w:rsidP="007C5C64">
            <w:pPr>
              <w:spacing w:after="0"/>
              <w:jc w:val="center"/>
              <w:rPr>
                <w:sz w:val="22"/>
                <w:szCs w:val="22"/>
              </w:rPr>
            </w:pPr>
          </w:p>
          <w:p w14:paraId="46A281AD" w14:textId="7D5B5BA1" w:rsidR="001A7630" w:rsidRPr="00ED2D7C" w:rsidRDefault="002F0B43" w:rsidP="007C5C64">
            <w:pPr>
              <w:spacing w:after="0"/>
              <w:jc w:val="center"/>
              <w:rPr>
                <w:sz w:val="22"/>
                <w:szCs w:val="22"/>
              </w:rPr>
            </w:pPr>
            <w:r>
              <w:rPr>
                <w:sz w:val="22"/>
                <w:szCs w:val="22"/>
              </w:rPr>
              <w:t>16</w:t>
            </w:r>
          </w:p>
          <w:p w14:paraId="6355AF60" w14:textId="77777777" w:rsidR="001A7630" w:rsidRPr="00ED2D7C" w:rsidRDefault="001A7630" w:rsidP="007C5C64">
            <w:pPr>
              <w:spacing w:after="0"/>
              <w:jc w:val="center"/>
              <w:rPr>
                <w:sz w:val="22"/>
                <w:szCs w:val="22"/>
              </w:rPr>
            </w:pPr>
          </w:p>
          <w:p w14:paraId="6935D46F" w14:textId="77777777" w:rsidR="001A7630" w:rsidRPr="00ED2D7C" w:rsidRDefault="001A7630" w:rsidP="007C5C64">
            <w:pPr>
              <w:spacing w:after="0"/>
              <w:jc w:val="center"/>
              <w:rPr>
                <w:sz w:val="22"/>
                <w:szCs w:val="22"/>
              </w:rPr>
            </w:pPr>
          </w:p>
          <w:p w14:paraId="51238901" w14:textId="77777777" w:rsidR="001A7630" w:rsidRPr="00ED2D7C" w:rsidRDefault="001A7630" w:rsidP="007C5C64">
            <w:pPr>
              <w:spacing w:after="0"/>
              <w:jc w:val="center"/>
              <w:rPr>
                <w:sz w:val="22"/>
                <w:szCs w:val="22"/>
              </w:rPr>
            </w:pPr>
          </w:p>
          <w:p w14:paraId="5B4BCDAB" w14:textId="77777777" w:rsidR="001A7630" w:rsidRPr="00ED2D7C" w:rsidRDefault="001A7630" w:rsidP="007C5C64">
            <w:pPr>
              <w:spacing w:after="0"/>
              <w:jc w:val="center"/>
              <w:rPr>
                <w:sz w:val="22"/>
                <w:szCs w:val="22"/>
              </w:rPr>
            </w:pPr>
          </w:p>
          <w:p w14:paraId="061DFEF4" w14:textId="77777777" w:rsidR="001A7630" w:rsidRPr="00ED2D7C" w:rsidRDefault="001A7630" w:rsidP="007C5C64">
            <w:pPr>
              <w:spacing w:after="0"/>
              <w:jc w:val="center"/>
              <w:rPr>
                <w:sz w:val="22"/>
                <w:szCs w:val="22"/>
              </w:rPr>
            </w:pPr>
          </w:p>
          <w:p w14:paraId="47CA8459" w14:textId="77777777" w:rsidR="001A7630" w:rsidRPr="00ED2D7C" w:rsidRDefault="001A7630" w:rsidP="007C5C64">
            <w:pPr>
              <w:spacing w:after="0"/>
              <w:jc w:val="center"/>
              <w:rPr>
                <w:sz w:val="22"/>
                <w:szCs w:val="22"/>
              </w:rPr>
            </w:pPr>
          </w:p>
          <w:p w14:paraId="3F441C87" w14:textId="77777777" w:rsidR="001A7630" w:rsidRPr="00ED2D7C" w:rsidRDefault="001A7630" w:rsidP="007C5C64">
            <w:pPr>
              <w:spacing w:after="0"/>
              <w:jc w:val="center"/>
              <w:rPr>
                <w:sz w:val="22"/>
                <w:szCs w:val="22"/>
              </w:rPr>
            </w:pPr>
          </w:p>
          <w:p w14:paraId="33074AD9" w14:textId="77777777" w:rsidR="001A7630" w:rsidRPr="00ED2D7C" w:rsidRDefault="001A7630" w:rsidP="007C5C64">
            <w:pPr>
              <w:spacing w:after="0"/>
              <w:jc w:val="center"/>
              <w:rPr>
                <w:sz w:val="22"/>
                <w:szCs w:val="22"/>
              </w:rPr>
            </w:pPr>
          </w:p>
          <w:p w14:paraId="39CF3E93" w14:textId="77777777" w:rsidR="001A7630" w:rsidRPr="00ED2D7C" w:rsidRDefault="001A7630" w:rsidP="007C5C64">
            <w:pPr>
              <w:spacing w:after="0"/>
              <w:jc w:val="center"/>
              <w:rPr>
                <w:sz w:val="22"/>
                <w:szCs w:val="22"/>
              </w:rPr>
            </w:pPr>
          </w:p>
          <w:p w14:paraId="5EA05BC7" w14:textId="77777777" w:rsidR="001A7630" w:rsidRPr="00ED2D7C" w:rsidRDefault="001A7630" w:rsidP="007C5C64">
            <w:pPr>
              <w:spacing w:after="0"/>
              <w:jc w:val="center"/>
              <w:rPr>
                <w:sz w:val="22"/>
                <w:szCs w:val="22"/>
              </w:rPr>
            </w:pPr>
          </w:p>
          <w:p w14:paraId="16B9BB32" w14:textId="77777777" w:rsidR="002C009A" w:rsidRPr="00ED2D7C" w:rsidRDefault="002C009A" w:rsidP="007C5C64">
            <w:pPr>
              <w:spacing w:after="0"/>
              <w:jc w:val="center"/>
              <w:rPr>
                <w:sz w:val="22"/>
                <w:szCs w:val="22"/>
              </w:rPr>
            </w:pPr>
          </w:p>
          <w:p w14:paraId="6FDA2043" w14:textId="77777777" w:rsidR="002C009A" w:rsidRPr="00ED2D7C" w:rsidRDefault="002C009A" w:rsidP="007C5C64">
            <w:pPr>
              <w:spacing w:after="0"/>
              <w:jc w:val="center"/>
              <w:rPr>
                <w:sz w:val="22"/>
                <w:szCs w:val="22"/>
              </w:rPr>
            </w:pPr>
          </w:p>
          <w:p w14:paraId="15A698DF" w14:textId="77777777" w:rsidR="002C009A" w:rsidRPr="00ED2D7C" w:rsidRDefault="002C009A" w:rsidP="007C5C64">
            <w:pPr>
              <w:spacing w:after="0"/>
              <w:jc w:val="center"/>
              <w:rPr>
                <w:sz w:val="22"/>
                <w:szCs w:val="22"/>
              </w:rPr>
            </w:pPr>
          </w:p>
          <w:p w14:paraId="48EDBAFB" w14:textId="3EDD2495" w:rsidR="001A7630" w:rsidRPr="00ED2D7C" w:rsidRDefault="002F0B43" w:rsidP="007C5C64">
            <w:pPr>
              <w:spacing w:after="0"/>
              <w:jc w:val="center"/>
              <w:rPr>
                <w:sz w:val="22"/>
                <w:szCs w:val="22"/>
              </w:rPr>
            </w:pPr>
            <w:r>
              <w:rPr>
                <w:sz w:val="22"/>
                <w:szCs w:val="22"/>
              </w:rPr>
              <w:t>4</w:t>
            </w:r>
          </w:p>
          <w:p w14:paraId="632B1948" w14:textId="77777777" w:rsidR="001A7630" w:rsidRPr="00ED2D7C" w:rsidRDefault="001A7630" w:rsidP="007C5C64">
            <w:pPr>
              <w:spacing w:after="0"/>
              <w:jc w:val="center"/>
              <w:rPr>
                <w:sz w:val="22"/>
                <w:szCs w:val="22"/>
              </w:rPr>
            </w:pPr>
          </w:p>
          <w:p w14:paraId="0775C0CB" w14:textId="77777777" w:rsidR="001A7630" w:rsidRPr="00ED2D7C" w:rsidRDefault="001A7630" w:rsidP="007C5C64">
            <w:pPr>
              <w:spacing w:after="0"/>
              <w:jc w:val="center"/>
              <w:rPr>
                <w:sz w:val="22"/>
                <w:szCs w:val="22"/>
              </w:rPr>
            </w:pPr>
          </w:p>
          <w:p w14:paraId="4B71D2DC" w14:textId="77777777" w:rsidR="001A7630" w:rsidRPr="00ED2D7C" w:rsidRDefault="001A7630" w:rsidP="007C5C64">
            <w:pPr>
              <w:spacing w:after="0"/>
              <w:jc w:val="center"/>
              <w:rPr>
                <w:sz w:val="22"/>
                <w:szCs w:val="22"/>
              </w:rPr>
            </w:pPr>
          </w:p>
          <w:p w14:paraId="68B314B7" w14:textId="29B48616" w:rsidR="001A7630" w:rsidRPr="00ED2D7C" w:rsidRDefault="002F0B43" w:rsidP="007C5C64">
            <w:pPr>
              <w:spacing w:after="0"/>
              <w:jc w:val="center"/>
              <w:rPr>
                <w:sz w:val="22"/>
                <w:szCs w:val="22"/>
              </w:rPr>
            </w:pPr>
            <w:r>
              <w:rPr>
                <w:sz w:val="22"/>
                <w:szCs w:val="22"/>
              </w:rPr>
              <w:t>4</w:t>
            </w:r>
          </w:p>
          <w:p w14:paraId="392EA5AB" w14:textId="77777777" w:rsidR="001A7630" w:rsidRPr="00ED2D7C" w:rsidRDefault="001A7630" w:rsidP="007C5C64">
            <w:pPr>
              <w:spacing w:after="0"/>
              <w:jc w:val="center"/>
              <w:rPr>
                <w:sz w:val="22"/>
                <w:szCs w:val="22"/>
              </w:rPr>
            </w:pPr>
          </w:p>
          <w:p w14:paraId="4D966E42" w14:textId="77777777" w:rsidR="001A7630" w:rsidRPr="00ED2D7C" w:rsidRDefault="001A7630" w:rsidP="007C5C64">
            <w:pPr>
              <w:spacing w:after="0"/>
              <w:jc w:val="center"/>
              <w:rPr>
                <w:sz w:val="22"/>
                <w:szCs w:val="22"/>
              </w:rPr>
            </w:pPr>
          </w:p>
          <w:p w14:paraId="1F10AB5A" w14:textId="77777777" w:rsidR="001A7630" w:rsidRPr="00ED2D7C" w:rsidRDefault="001A7630" w:rsidP="007C5C64">
            <w:pPr>
              <w:spacing w:after="0"/>
              <w:rPr>
                <w:sz w:val="22"/>
                <w:szCs w:val="22"/>
              </w:rPr>
            </w:pPr>
          </w:p>
          <w:p w14:paraId="5D8A5936" w14:textId="5581008F" w:rsidR="001A7630" w:rsidRPr="00ED2D7C" w:rsidRDefault="002F0B43" w:rsidP="007C5C64">
            <w:pPr>
              <w:spacing w:after="0"/>
              <w:jc w:val="center"/>
              <w:rPr>
                <w:sz w:val="22"/>
                <w:szCs w:val="22"/>
              </w:rPr>
            </w:pPr>
            <w:r>
              <w:rPr>
                <w:sz w:val="22"/>
                <w:szCs w:val="22"/>
              </w:rPr>
              <w:t>4</w:t>
            </w:r>
          </w:p>
        </w:tc>
        <w:tc>
          <w:tcPr>
            <w:tcW w:w="1364" w:type="pct"/>
            <w:vMerge w:val="restart"/>
            <w:tcMar>
              <w:top w:w="72" w:type="dxa"/>
              <w:left w:w="144" w:type="dxa"/>
              <w:bottom w:w="72" w:type="dxa"/>
              <w:right w:w="144" w:type="dxa"/>
            </w:tcMar>
          </w:tcPr>
          <w:p w14:paraId="1F8D4B54" w14:textId="77777777" w:rsidR="001A7630" w:rsidRPr="00ED2D7C" w:rsidRDefault="001A7630" w:rsidP="007C5C64">
            <w:pPr>
              <w:spacing w:before="100" w:beforeAutospacing="1" w:after="100" w:afterAutospacing="1" w:line="240" w:lineRule="auto"/>
              <w:outlineLvl w:val="3"/>
              <w:rPr>
                <w:b/>
                <w:bCs/>
                <w:sz w:val="22"/>
                <w:szCs w:val="22"/>
                <w:lang w:eastAsia="hr-HR"/>
              </w:rPr>
            </w:pPr>
            <w:r w:rsidRPr="00ED2D7C">
              <w:rPr>
                <w:b/>
                <w:bCs/>
                <w:sz w:val="22"/>
                <w:szCs w:val="22"/>
                <w:lang w:eastAsia="hr-HR"/>
              </w:rPr>
              <w:t>Umjetna inteligencija i strojno učenje</w:t>
            </w:r>
          </w:p>
          <w:p w14:paraId="0A8F9FC6" w14:textId="77777777" w:rsidR="001A7630" w:rsidRPr="00ED2D7C" w:rsidRDefault="001A7630" w:rsidP="008F08DB">
            <w:pPr>
              <w:numPr>
                <w:ilvl w:val="0"/>
                <w:numId w:val="54"/>
              </w:numPr>
              <w:tabs>
                <w:tab w:val="clear" w:pos="720"/>
                <w:tab w:val="num" w:pos="353"/>
              </w:tabs>
              <w:spacing w:before="100" w:beforeAutospacing="1" w:after="100" w:afterAutospacing="1" w:line="240" w:lineRule="auto"/>
              <w:ind w:left="353" w:hanging="284"/>
              <w:rPr>
                <w:sz w:val="22"/>
                <w:szCs w:val="22"/>
                <w:lang w:eastAsia="hr-HR"/>
              </w:rPr>
            </w:pPr>
            <w:r w:rsidRPr="00ED2D7C">
              <w:rPr>
                <w:sz w:val="22"/>
                <w:szCs w:val="22"/>
                <w:lang w:eastAsia="hr-HR"/>
              </w:rPr>
              <w:t>Uvod u AI kroz alate poput MS Copilot i druge</w:t>
            </w:r>
          </w:p>
          <w:p w14:paraId="42F122A1" w14:textId="77777777" w:rsidR="001A7630" w:rsidRPr="00ED2D7C" w:rsidRDefault="001A7630" w:rsidP="008F08DB">
            <w:pPr>
              <w:numPr>
                <w:ilvl w:val="0"/>
                <w:numId w:val="54"/>
              </w:numPr>
              <w:tabs>
                <w:tab w:val="clear" w:pos="720"/>
                <w:tab w:val="num" w:pos="353"/>
              </w:tabs>
              <w:spacing w:before="100" w:beforeAutospacing="1" w:after="100" w:afterAutospacing="1" w:line="240" w:lineRule="auto"/>
              <w:ind w:left="353" w:hanging="284"/>
              <w:rPr>
                <w:sz w:val="22"/>
                <w:szCs w:val="22"/>
                <w:lang w:eastAsia="hr-HR"/>
              </w:rPr>
            </w:pPr>
            <w:r w:rsidRPr="00ED2D7C">
              <w:rPr>
                <w:sz w:val="22"/>
                <w:szCs w:val="22"/>
                <w:lang w:eastAsia="hr-HR"/>
              </w:rPr>
              <w:t>Prepoznavanje uzoraka i klasifikacija</w:t>
            </w:r>
          </w:p>
          <w:p w14:paraId="37CA6111" w14:textId="77777777" w:rsidR="001A7630" w:rsidRPr="00ED2D7C" w:rsidRDefault="001A7630" w:rsidP="008F08DB">
            <w:pPr>
              <w:numPr>
                <w:ilvl w:val="0"/>
                <w:numId w:val="54"/>
              </w:numPr>
              <w:tabs>
                <w:tab w:val="clear" w:pos="720"/>
                <w:tab w:val="num" w:pos="353"/>
              </w:tabs>
              <w:spacing w:before="100" w:beforeAutospacing="1" w:after="100" w:afterAutospacing="1" w:line="240" w:lineRule="auto"/>
              <w:ind w:left="353" w:hanging="284"/>
              <w:rPr>
                <w:sz w:val="22"/>
                <w:szCs w:val="22"/>
                <w:lang w:eastAsia="hr-HR"/>
              </w:rPr>
            </w:pPr>
            <w:r w:rsidRPr="00ED2D7C">
              <w:rPr>
                <w:sz w:val="22"/>
                <w:szCs w:val="22"/>
                <w:lang w:eastAsia="hr-HR"/>
              </w:rPr>
              <w:t>Etika i primjena AI u svakodnevnom životu</w:t>
            </w:r>
          </w:p>
          <w:p w14:paraId="69FA9633" w14:textId="77777777" w:rsidR="001A7630" w:rsidRPr="00ED2D7C" w:rsidRDefault="001A7630" w:rsidP="007C5C64">
            <w:pPr>
              <w:spacing w:after="0" w:line="240" w:lineRule="auto"/>
              <w:rPr>
                <w:b/>
                <w:bCs/>
                <w:sz w:val="22"/>
                <w:szCs w:val="22"/>
                <w:lang w:eastAsia="hr-HR"/>
              </w:rPr>
            </w:pPr>
          </w:p>
          <w:p w14:paraId="4D61183D" w14:textId="77777777" w:rsidR="001A7630" w:rsidRPr="00ED2D7C" w:rsidRDefault="001A7630" w:rsidP="007C5C64">
            <w:pPr>
              <w:spacing w:after="0" w:line="240" w:lineRule="auto"/>
              <w:rPr>
                <w:b/>
                <w:bCs/>
                <w:sz w:val="22"/>
                <w:szCs w:val="22"/>
                <w:lang w:eastAsia="hr-HR"/>
              </w:rPr>
            </w:pPr>
          </w:p>
          <w:p w14:paraId="20EBC3B7" w14:textId="77777777" w:rsidR="001A7630" w:rsidRPr="00ED2D7C" w:rsidRDefault="001A7630" w:rsidP="007C5C64">
            <w:pPr>
              <w:spacing w:after="0" w:line="240" w:lineRule="auto"/>
              <w:rPr>
                <w:b/>
                <w:bCs/>
                <w:sz w:val="22"/>
                <w:szCs w:val="22"/>
                <w:lang w:eastAsia="hr-HR"/>
              </w:rPr>
            </w:pPr>
          </w:p>
          <w:p w14:paraId="0FBFF802" w14:textId="77777777" w:rsidR="001A7630" w:rsidRPr="00ED2D7C" w:rsidRDefault="001A7630" w:rsidP="007C5C64">
            <w:pPr>
              <w:spacing w:after="0" w:line="240" w:lineRule="auto"/>
              <w:rPr>
                <w:sz w:val="22"/>
                <w:szCs w:val="22"/>
                <w:lang w:eastAsia="hr-HR"/>
              </w:rPr>
            </w:pPr>
            <w:r w:rsidRPr="00ED2D7C">
              <w:rPr>
                <w:b/>
                <w:bCs/>
                <w:sz w:val="22"/>
                <w:szCs w:val="22"/>
                <w:lang w:eastAsia="hr-HR"/>
              </w:rPr>
              <w:t>Evaluacija projekata</w:t>
            </w:r>
            <w:r w:rsidRPr="00ED2D7C">
              <w:rPr>
                <w:sz w:val="22"/>
                <w:szCs w:val="22"/>
                <w:lang w:eastAsia="hr-HR"/>
              </w:rPr>
              <w:t xml:space="preserve">  </w:t>
            </w:r>
          </w:p>
          <w:p w14:paraId="529A24DD"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Prezentacija projekata</w:t>
            </w:r>
          </w:p>
          <w:p w14:paraId="7E851EB4"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 xml:space="preserve">Povratne informacije </w:t>
            </w:r>
          </w:p>
          <w:p w14:paraId="53F7D939" w14:textId="77777777" w:rsidR="001A7630" w:rsidRPr="00ED2D7C" w:rsidRDefault="001A7630" w:rsidP="007C5C64">
            <w:pPr>
              <w:spacing w:after="0" w:line="240" w:lineRule="auto"/>
              <w:rPr>
                <w:sz w:val="22"/>
                <w:szCs w:val="22"/>
                <w:lang w:eastAsia="hr-HR"/>
              </w:rPr>
            </w:pPr>
          </w:p>
          <w:p w14:paraId="66554708" w14:textId="77777777" w:rsidR="001A7630" w:rsidRPr="00ED2D7C" w:rsidRDefault="001A7630" w:rsidP="007C5C64">
            <w:pPr>
              <w:spacing w:after="0" w:line="240" w:lineRule="auto"/>
              <w:rPr>
                <w:sz w:val="22"/>
                <w:szCs w:val="22"/>
                <w:lang w:eastAsia="hr-HR"/>
              </w:rPr>
            </w:pPr>
          </w:p>
          <w:p w14:paraId="7092EA40" w14:textId="77777777" w:rsidR="001A7630" w:rsidRPr="00ED2D7C" w:rsidRDefault="001A7630" w:rsidP="007C5C64">
            <w:pPr>
              <w:spacing w:after="0" w:line="240" w:lineRule="auto"/>
              <w:rPr>
                <w:sz w:val="22"/>
                <w:szCs w:val="22"/>
                <w:lang w:eastAsia="hr-HR"/>
              </w:rPr>
            </w:pPr>
            <w:r w:rsidRPr="00ED2D7C">
              <w:rPr>
                <w:b/>
                <w:bCs/>
                <w:sz w:val="22"/>
                <w:szCs w:val="22"/>
                <w:lang w:eastAsia="hr-HR"/>
              </w:rPr>
              <w:t>Završna prezentacija</w:t>
            </w:r>
            <w:r w:rsidRPr="00ED2D7C">
              <w:rPr>
                <w:sz w:val="22"/>
                <w:szCs w:val="22"/>
                <w:lang w:eastAsia="hr-HR"/>
              </w:rPr>
              <w:t xml:space="preserve">  </w:t>
            </w:r>
          </w:p>
          <w:p w14:paraId="4F318C1D"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Priprema završne prezentacije</w:t>
            </w:r>
          </w:p>
          <w:p w14:paraId="3AD91FE8" w14:textId="77777777" w:rsidR="001A7630" w:rsidRPr="00ED2D7C" w:rsidRDefault="001A7630" w:rsidP="008F08DB">
            <w:pPr>
              <w:pStyle w:val="Odlomakpopisa"/>
              <w:numPr>
                <w:ilvl w:val="0"/>
                <w:numId w:val="48"/>
              </w:numPr>
              <w:spacing w:after="0" w:line="240" w:lineRule="auto"/>
              <w:rPr>
                <w:rFonts w:ascii="Times New Roman" w:hAnsi="Times New Roman"/>
              </w:rPr>
            </w:pPr>
            <w:r w:rsidRPr="00ED2D7C">
              <w:rPr>
                <w:rFonts w:ascii="Times New Roman" w:hAnsi="Times New Roman"/>
              </w:rPr>
              <w:t>Prezentacija pred publikom</w:t>
            </w:r>
          </w:p>
          <w:p w14:paraId="36A9EC49" w14:textId="77777777" w:rsidR="001A7630" w:rsidRPr="00ED2D7C" w:rsidRDefault="001A7630" w:rsidP="007C5C64">
            <w:pPr>
              <w:spacing w:after="0" w:line="240" w:lineRule="auto"/>
              <w:rPr>
                <w:sz w:val="22"/>
                <w:szCs w:val="22"/>
                <w:lang w:eastAsia="hr-HR"/>
              </w:rPr>
            </w:pPr>
          </w:p>
          <w:p w14:paraId="2FDA80AA" w14:textId="77777777" w:rsidR="001A7630" w:rsidRPr="00ED2D7C" w:rsidRDefault="001A7630" w:rsidP="007C5C64">
            <w:pPr>
              <w:spacing w:after="0" w:line="240" w:lineRule="auto"/>
              <w:rPr>
                <w:b/>
                <w:bCs/>
                <w:sz w:val="22"/>
                <w:szCs w:val="22"/>
                <w:lang w:eastAsia="hr-HR"/>
              </w:rPr>
            </w:pPr>
            <w:r w:rsidRPr="00ED2D7C">
              <w:rPr>
                <w:b/>
                <w:bCs/>
                <w:sz w:val="22"/>
                <w:szCs w:val="22"/>
                <w:lang w:eastAsia="hr-HR"/>
              </w:rPr>
              <w:t>Završno pospremanje učionice</w:t>
            </w:r>
          </w:p>
          <w:p w14:paraId="6C86D2EC" w14:textId="77777777" w:rsidR="001A7630" w:rsidRPr="00ED2D7C" w:rsidRDefault="001A7630" w:rsidP="007C5C64">
            <w:pPr>
              <w:rPr>
                <w:sz w:val="22"/>
                <w:szCs w:val="22"/>
              </w:rPr>
            </w:pPr>
          </w:p>
        </w:tc>
        <w:tc>
          <w:tcPr>
            <w:tcW w:w="2296" w:type="pct"/>
            <w:vMerge/>
            <w:tcMar>
              <w:top w:w="72" w:type="dxa"/>
              <w:left w:w="144" w:type="dxa"/>
              <w:bottom w:w="72" w:type="dxa"/>
              <w:right w:w="144" w:type="dxa"/>
            </w:tcMar>
          </w:tcPr>
          <w:p w14:paraId="0B56876C" w14:textId="77777777" w:rsidR="001A7630" w:rsidRPr="00ED2D7C" w:rsidRDefault="001A7630" w:rsidP="007C5C64">
            <w:pPr>
              <w:rPr>
                <w:sz w:val="22"/>
                <w:szCs w:val="22"/>
              </w:rPr>
            </w:pPr>
          </w:p>
        </w:tc>
      </w:tr>
      <w:bookmarkEnd w:id="68"/>
      <w:tr w:rsidR="001A7630" w:rsidRPr="00ED2D7C" w14:paraId="4EA4EEA1" w14:textId="77777777" w:rsidTr="007C5C64">
        <w:trPr>
          <w:trHeight w:val="584"/>
        </w:trPr>
        <w:tc>
          <w:tcPr>
            <w:tcW w:w="756" w:type="pct"/>
            <w:tcMar>
              <w:top w:w="72" w:type="dxa"/>
              <w:left w:w="144" w:type="dxa"/>
              <w:bottom w:w="72" w:type="dxa"/>
              <w:right w:w="144" w:type="dxa"/>
            </w:tcMar>
            <w:vAlign w:val="center"/>
          </w:tcPr>
          <w:p w14:paraId="3F8DF3A2" w14:textId="77777777" w:rsidR="001A7630" w:rsidRPr="00ED2D7C" w:rsidRDefault="001A7630" w:rsidP="007C5C64">
            <w:pPr>
              <w:spacing w:after="0"/>
              <w:rPr>
                <w:b/>
                <w:bCs/>
                <w:sz w:val="22"/>
                <w:szCs w:val="22"/>
              </w:rPr>
            </w:pPr>
            <w:r w:rsidRPr="00ED2D7C">
              <w:rPr>
                <w:b/>
                <w:bCs/>
                <w:sz w:val="22"/>
                <w:szCs w:val="22"/>
              </w:rPr>
              <w:t>Lipanj</w:t>
            </w:r>
          </w:p>
        </w:tc>
        <w:tc>
          <w:tcPr>
            <w:tcW w:w="584" w:type="pct"/>
            <w:vMerge/>
            <w:tcMar>
              <w:top w:w="72" w:type="dxa"/>
              <w:left w:w="144" w:type="dxa"/>
              <w:bottom w:w="72" w:type="dxa"/>
              <w:right w:w="144" w:type="dxa"/>
            </w:tcMar>
          </w:tcPr>
          <w:p w14:paraId="43C8752E" w14:textId="77777777" w:rsidR="001A7630" w:rsidRPr="00ED2D7C" w:rsidRDefault="001A7630" w:rsidP="007C5C64">
            <w:pPr>
              <w:spacing w:after="0"/>
              <w:jc w:val="center"/>
              <w:rPr>
                <w:sz w:val="22"/>
                <w:szCs w:val="22"/>
              </w:rPr>
            </w:pPr>
          </w:p>
        </w:tc>
        <w:tc>
          <w:tcPr>
            <w:tcW w:w="1364" w:type="pct"/>
            <w:vMerge/>
            <w:tcMar>
              <w:top w:w="72" w:type="dxa"/>
              <w:left w:w="144" w:type="dxa"/>
              <w:bottom w:w="72" w:type="dxa"/>
              <w:right w:w="144" w:type="dxa"/>
            </w:tcMar>
          </w:tcPr>
          <w:p w14:paraId="7C442BB1" w14:textId="77777777" w:rsidR="001A7630" w:rsidRPr="00ED2D7C" w:rsidRDefault="001A7630" w:rsidP="007C5C64">
            <w:pPr>
              <w:spacing w:after="0"/>
              <w:rPr>
                <w:sz w:val="22"/>
                <w:szCs w:val="22"/>
              </w:rPr>
            </w:pPr>
          </w:p>
        </w:tc>
        <w:tc>
          <w:tcPr>
            <w:tcW w:w="2296" w:type="pct"/>
            <w:vMerge/>
            <w:tcMar>
              <w:top w:w="72" w:type="dxa"/>
              <w:left w:w="144" w:type="dxa"/>
              <w:bottom w:w="72" w:type="dxa"/>
              <w:right w:w="144" w:type="dxa"/>
            </w:tcMar>
          </w:tcPr>
          <w:p w14:paraId="5E4D182A" w14:textId="77777777" w:rsidR="001A7630" w:rsidRPr="00ED2D7C" w:rsidRDefault="001A7630" w:rsidP="007C5C64">
            <w:pPr>
              <w:rPr>
                <w:sz w:val="22"/>
                <w:szCs w:val="22"/>
              </w:rPr>
            </w:pPr>
          </w:p>
        </w:tc>
      </w:tr>
    </w:tbl>
    <w:p w14:paraId="28637B7E" w14:textId="77777777" w:rsidR="001A7630" w:rsidRPr="00ED2D7C" w:rsidRDefault="001A7630" w:rsidP="001A7630">
      <w:pPr>
        <w:rPr>
          <w:sz w:val="22"/>
          <w:szCs w:val="22"/>
        </w:rPr>
      </w:pPr>
    </w:p>
    <w:p w14:paraId="6E13E751" w14:textId="77777777" w:rsidR="001A7630" w:rsidRPr="00ED2D7C" w:rsidRDefault="001A7630" w:rsidP="423C1E81">
      <w:pPr>
        <w:spacing w:after="240" w:line="276" w:lineRule="auto"/>
        <w:rPr>
          <w:b/>
          <w:bCs/>
          <w:sz w:val="22"/>
          <w:szCs w:val="22"/>
        </w:rPr>
      </w:pPr>
    </w:p>
    <w:p w14:paraId="0F1BBB98" w14:textId="7B10A26C" w:rsidR="423C1E81" w:rsidRPr="00ED2D7C" w:rsidRDefault="423C1E81">
      <w:pPr>
        <w:rPr>
          <w:sz w:val="22"/>
          <w:szCs w:val="22"/>
        </w:rPr>
      </w:pPr>
    </w:p>
    <w:p w14:paraId="727D151E" w14:textId="77777777" w:rsidR="006A3F92" w:rsidRPr="00ED2D7C" w:rsidRDefault="006A3F92" w:rsidP="0057464C">
      <w:pPr>
        <w:spacing w:line="276" w:lineRule="auto"/>
        <w:rPr>
          <w:sz w:val="22"/>
          <w:szCs w:val="22"/>
        </w:rPr>
      </w:pPr>
    </w:p>
    <w:p w14:paraId="2248C9F9" w14:textId="77777777" w:rsidR="00003F44" w:rsidRPr="00ED2D7C" w:rsidRDefault="00003F44">
      <w:pPr>
        <w:rPr>
          <w:b/>
          <w:sz w:val="22"/>
          <w:szCs w:val="22"/>
          <w:lang w:eastAsia="hr-HR"/>
        </w:rPr>
      </w:pPr>
      <w:r w:rsidRPr="00ED2D7C">
        <w:rPr>
          <w:sz w:val="22"/>
          <w:szCs w:val="22"/>
        </w:rPr>
        <w:br w:type="page"/>
      </w:r>
    </w:p>
    <w:p w14:paraId="750F43ED" w14:textId="489C6F96" w:rsidR="002C009A" w:rsidRPr="00ED2D7C" w:rsidRDefault="002C009A" w:rsidP="002C009A">
      <w:pPr>
        <w:pStyle w:val="Naslov1"/>
        <w:spacing w:after="240" w:line="276" w:lineRule="auto"/>
        <w:jc w:val="both"/>
        <w:rPr>
          <w:rFonts w:ascii="Times New Roman" w:hAnsi="Times New Roman"/>
          <w:sz w:val="22"/>
          <w:szCs w:val="22"/>
        </w:rPr>
      </w:pPr>
      <w:bookmarkStart w:id="69" w:name="_Toc209168520"/>
      <w:r w:rsidRPr="00ED2D7C">
        <w:rPr>
          <w:rFonts w:ascii="Times New Roman" w:hAnsi="Times New Roman"/>
          <w:sz w:val="22"/>
          <w:szCs w:val="22"/>
        </w:rPr>
        <w:lastRenderedPageBreak/>
        <w:t xml:space="preserve">3.14. Godišnji plan izvannastavne aktivnosti </w:t>
      </w:r>
      <w:r w:rsidRPr="00ED2D7C">
        <w:rPr>
          <w:rFonts w:ascii="Times New Roman" w:hAnsi="Times New Roman"/>
          <w:i/>
          <w:sz w:val="22"/>
          <w:szCs w:val="22"/>
        </w:rPr>
        <w:t>Mladi tehničari</w:t>
      </w:r>
      <w:r w:rsidRPr="00ED2D7C">
        <w:rPr>
          <w:rFonts w:ascii="Times New Roman" w:hAnsi="Times New Roman"/>
          <w:sz w:val="22"/>
          <w:szCs w:val="22"/>
        </w:rPr>
        <w:t xml:space="preserve"> za učenike od 4. do 8. razreda</w:t>
      </w:r>
      <w:bookmarkEnd w:id="69"/>
    </w:p>
    <w:p w14:paraId="65ADD262" w14:textId="722DF75B" w:rsidR="002C009A" w:rsidRPr="00ED2D7C" w:rsidRDefault="002C009A" w:rsidP="002C009A">
      <w:pPr>
        <w:spacing w:after="240" w:line="276" w:lineRule="auto"/>
        <w:rPr>
          <w:sz w:val="22"/>
          <w:szCs w:val="22"/>
        </w:rPr>
      </w:pPr>
      <w:r w:rsidRPr="00ED2D7C">
        <w:rPr>
          <w:b/>
          <w:bCs/>
          <w:sz w:val="22"/>
          <w:szCs w:val="22"/>
        </w:rPr>
        <w:t>Nositelj</w:t>
      </w:r>
      <w:r w:rsidRPr="00ED2D7C">
        <w:rPr>
          <w:sz w:val="22"/>
          <w:szCs w:val="22"/>
        </w:rPr>
        <w:t>: Učitelj tehničke kulture i informatike, Danijel Dodig</w:t>
      </w:r>
    </w:p>
    <w:p w14:paraId="68775E8F" w14:textId="4E823E3E" w:rsidR="001C11EA" w:rsidRPr="00ED2D7C" w:rsidRDefault="009F650A" w:rsidP="002C009A">
      <w:pPr>
        <w:spacing w:after="240" w:line="276" w:lineRule="auto"/>
        <w:rPr>
          <w:sz w:val="22"/>
          <w:szCs w:val="22"/>
        </w:rPr>
      </w:pPr>
      <w:r w:rsidRPr="00ED2D7C">
        <w:rPr>
          <w:b/>
          <w:sz w:val="22"/>
          <w:szCs w:val="22"/>
        </w:rPr>
        <w:t>Klub mladih tehničara</w:t>
      </w:r>
      <w:r w:rsidRPr="00ED2D7C">
        <w:rPr>
          <w:sz w:val="22"/>
          <w:szCs w:val="22"/>
        </w:rPr>
        <w:t xml:space="preserve"> namijenjen je učenicima od 5. do 8. razreda koji žele razvijati praktične vještine i kreativnost. Učenici uče tehničko crtanje, rad s drvom, metalom i drugim materijalima te izrađuju makete, modele i jednostavne elektroničke sklopove. Kroz projektni rad i suradnju stječu znanja iz graditeljstva, elektrotehnike i elektronike te razvijaju poduzetnički duh i timski rad.</w:t>
      </w:r>
    </w:p>
    <w:tbl>
      <w:tblPr>
        <w:tblpPr w:leftFromText="180" w:rightFromText="180" w:vertAnchor="page" w:horzAnchor="margin" w:tblpY="34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01"/>
        <w:gridCol w:w="1160"/>
        <w:gridCol w:w="2709"/>
        <w:gridCol w:w="4560"/>
      </w:tblGrid>
      <w:tr w:rsidR="002C009A" w:rsidRPr="00ED2D7C" w14:paraId="4CAA775F" w14:textId="77777777" w:rsidTr="00DF0E44">
        <w:trPr>
          <w:trHeight w:val="584"/>
        </w:trPr>
        <w:tc>
          <w:tcPr>
            <w:tcW w:w="756" w:type="pct"/>
            <w:shd w:val="clear" w:color="auto" w:fill="D9D9D9" w:themeFill="background1" w:themeFillShade="D9"/>
            <w:tcMar>
              <w:top w:w="72" w:type="dxa"/>
              <w:left w:w="144" w:type="dxa"/>
              <w:bottom w:w="72" w:type="dxa"/>
              <w:right w:w="144" w:type="dxa"/>
            </w:tcMar>
            <w:hideMark/>
          </w:tcPr>
          <w:p w14:paraId="744C86AB" w14:textId="77777777" w:rsidR="002C009A" w:rsidRPr="00ED2D7C" w:rsidRDefault="002C009A" w:rsidP="00DF0E44">
            <w:pPr>
              <w:jc w:val="center"/>
              <w:rPr>
                <w:sz w:val="22"/>
                <w:szCs w:val="22"/>
              </w:rPr>
            </w:pPr>
            <w:r w:rsidRPr="00ED2D7C">
              <w:rPr>
                <w:b/>
                <w:bCs/>
                <w:sz w:val="22"/>
                <w:szCs w:val="22"/>
              </w:rPr>
              <w:t>Vrijeme realizacije</w:t>
            </w:r>
          </w:p>
        </w:tc>
        <w:tc>
          <w:tcPr>
            <w:tcW w:w="584" w:type="pct"/>
            <w:shd w:val="clear" w:color="auto" w:fill="D9D9D9" w:themeFill="background1" w:themeFillShade="D9"/>
            <w:tcMar>
              <w:top w:w="72" w:type="dxa"/>
              <w:left w:w="144" w:type="dxa"/>
              <w:bottom w:w="72" w:type="dxa"/>
              <w:right w:w="144" w:type="dxa"/>
            </w:tcMar>
            <w:hideMark/>
          </w:tcPr>
          <w:p w14:paraId="36D740EA" w14:textId="77777777" w:rsidR="002C009A" w:rsidRPr="00ED2D7C" w:rsidRDefault="002C009A" w:rsidP="00DF0E44">
            <w:pPr>
              <w:jc w:val="center"/>
              <w:rPr>
                <w:b/>
                <w:bCs/>
                <w:sz w:val="22"/>
                <w:szCs w:val="22"/>
              </w:rPr>
            </w:pPr>
            <w:r w:rsidRPr="00ED2D7C">
              <w:rPr>
                <w:b/>
                <w:bCs/>
                <w:sz w:val="22"/>
                <w:szCs w:val="22"/>
              </w:rPr>
              <w:t xml:space="preserve">Okvirni broj sati      </w:t>
            </w:r>
          </w:p>
          <w:p w14:paraId="7AE20EF8" w14:textId="77777777" w:rsidR="002C009A" w:rsidRPr="00ED2D7C" w:rsidRDefault="002C009A" w:rsidP="00DF0E44">
            <w:pPr>
              <w:jc w:val="center"/>
              <w:rPr>
                <w:b/>
                <w:bCs/>
                <w:sz w:val="22"/>
                <w:szCs w:val="22"/>
              </w:rPr>
            </w:pPr>
          </w:p>
        </w:tc>
        <w:tc>
          <w:tcPr>
            <w:tcW w:w="1364" w:type="pct"/>
            <w:shd w:val="clear" w:color="auto" w:fill="D9D9D9" w:themeFill="background1" w:themeFillShade="D9"/>
            <w:tcMar>
              <w:top w:w="72" w:type="dxa"/>
              <w:left w:w="144" w:type="dxa"/>
              <w:bottom w:w="72" w:type="dxa"/>
              <w:right w:w="144" w:type="dxa"/>
            </w:tcMar>
            <w:hideMark/>
          </w:tcPr>
          <w:p w14:paraId="4D65489D" w14:textId="77777777" w:rsidR="002C009A" w:rsidRPr="00ED2D7C" w:rsidRDefault="002C009A" w:rsidP="00DF0E44">
            <w:pPr>
              <w:jc w:val="center"/>
              <w:rPr>
                <w:b/>
                <w:bCs/>
                <w:sz w:val="22"/>
                <w:szCs w:val="22"/>
              </w:rPr>
            </w:pPr>
            <w:r w:rsidRPr="00ED2D7C">
              <w:rPr>
                <w:b/>
                <w:bCs/>
                <w:sz w:val="22"/>
                <w:szCs w:val="22"/>
              </w:rPr>
              <w:t xml:space="preserve">Sadržaj </w:t>
            </w:r>
          </w:p>
          <w:p w14:paraId="419F8713" w14:textId="77777777" w:rsidR="002C009A" w:rsidRPr="00ED2D7C" w:rsidRDefault="002C009A" w:rsidP="00DF0E44">
            <w:pPr>
              <w:jc w:val="center"/>
              <w:rPr>
                <w:sz w:val="22"/>
                <w:szCs w:val="22"/>
              </w:rPr>
            </w:pPr>
          </w:p>
        </w:tc>
        <w:tc>
          <w:tcPr>
            <w:tcW w:w="2296" w:type="pct"/>
            <w:shd w:val="clear" w:color="auto" w:fill="D9D9D9" w:themeFill="background1" w:themeFillShade="D9"/>
            <w:tcMar>
              <w:top w:w="72" w:type="dxa"/>
              <w:left w:w="144" w:type="dxa"/>
              <w:bottom w:w="72" w:type="dxa"/>
              <w:right w:w="144" w:type="dxa"/>
            </w:tcMar>
            <w:hideMark/>
          </w:tcPr>
          <w:p w14:paraId="200DCE27" w14:textId="77777777" w:rsidR="002C009A" w:rsidRPr="00ED2D7C" w:rsidRDefault="002C009A" w:rsidP="00DF0E44">
            <w:pPr>
              <w:spacing w:after="0"/>
              <w:jc w:val="center"/>
              <w:rPr>
                <w:b/>
                <w:bCs/>
                <w:sz w:val="22"/>
                <w:szCs w:val="22"/>
              </w:rPr>
            </w:pPr>
            <w:r w:rsidRPr="00ED2D7C">
              <w:rPr>
                <w:b/>
                <w:bCs/>
                <w:sz w:val="22"/>
                <w:szCs w:val="22"/>
              </w:rPr>
              <w:t xml:space="preserve">Odgojno-obrazovnih ishodi      </w:t>
            </w:r>
          </w:p>
        </w:tc>
      </w:tr>
      <w:tr w:rsidR="002C009A" w:rsidRPr="00ED2D7C" w14:paraId="0321D03B" w14:textId="77777777" w:rsidTr="00DF0E44">
        <w:trPr>
          <w:trHeight w:val="845"/>
        </w:trPr>
        <w:tc>
          <w:tcPr>
            <w:tcW w:w="756" w:type="pct"/>
            <w:tcMar>
              <w:top w:w="72" w:type="dxa"/>
              <w:left w:w="144" w:type="dxa"/>
              <w:bottom w:w="72" w:type="dxa"/>
              <w:right w:w="144" w:type="dxa"/>
            </w:tcMar>
            <w:vAlign w:val="center"/>
          </w:tcPr>
          <w:p w14:paraId="42B2631C" w14:textId="77777777" w:rsidR="002C009A" w:rsidRPr="00ED2D7C" w:rsidRDefault="002C009A" w:rsidP="00DF0E44">
            <w:pPr>
              <w:spacing w:after="0"/>
              <w:rPr>
                <w:b/>
                <w:bCs/>
                <w:sz w:val="22"/>
                <w:szCs w:val="22"/>
              </w:rPr>
            </w:pPr>
            <w:r w:rsidRPr="00ED2D7C">
              <w:rPr>
                <w:b/>
                <w:bCs/>
                <w:sz w:val="22"/>
                <w:szCs w:val="22"/>
              </w:rPr>
              <w:t>Rujan</w:t>
            </w:r>
          </w:p>
        </w:tc>
        <w:tc>
          <w:tcPr>
            <w:tcW w:w="584" w:type="pct"/>
            <w:vMerge w:val="restart"/>
            <w:tcMar>
              <w:top w:w="72" w:type="dxa"/>
              <w:left w:w="144" w:type="dxa"/>
              <w:bottom w:w="72" w:type="dxa"/>
              <w:right w:w="144" w:type="dxa"/>
            </w:tcMar>
          </w:tcPr>
          <w:p w14:paraId="5090FCB7" w14:textId="77777777" w:rsidR="002C009A" w:rsidRPr="00ED2D7C" w:rsidRDefault="002C009A" w:rsidP="00DF0E44">
            <w:pPr>
              <w:spacing w:after="0"/>
              <w:jc w:val="center"/>
              <w:rPr>
                <w:sz w:val="22"/>
                <w:szCs w:val="22"/>
              </w:rPr>
            </w:pPr>
            <w:r w:rsidRPr="00ED2D7C">
              <w:rPr>
                <w:sz w:val="22"/>
                <w:szCs w:val="22"/>
              </w:rPr>
              <w:t>1</w:t>
            </w:r>
          </w:p>
          <w:p w14:paraId="653BE6A0" w14:textId="77777777" w:rsidR="002C009A" w:rsidRPr="00ED2D7C" w:rsidRDefault="002C009A" w:rsidP="00DF0E44">
            <w:pPr>
              <w:spacing w:after="0"/>
              <w:jc w:val="center"/>
              <w:rPr>
                <w:sz w:val="22"/>
                <w:szCs w:val="22"/>
              </w:rPr>
            </w:pPr>
          </w:p>
          <w:p w14:paraId="460B626A" w14:textId="77777777" w:rsidR="002C009A" w:rsidRPr="00ED2D7C" w:rsidRDefault="002C009A" w:rsidP="00DF0E44">
            <w:pPr>
              <w:spacing w:after="0"/>
              <w:jc w:val="center"/>
              <w:rPr>
                <w:sz w:val="22"/>
                <w:szCs w:val="22"/>
              </w:rPr>
            </w:pPr>
          </w:p>
          <w:p w14:paraId="3DCB51A0" w14:textId="77777777" w:rsidR="002C009A" w:rsidRPr="00ED2D7C" w:rsidRDefault="002C009A" w:rsidP="00DF0E44">
            <w:pPr>
              <w:spacing w:after="0"/>
              <w:jc w:val="center"/>
              <w:rPr>
                <w:sz w:val="22"/>
                <w:szCs w:val="22"/>
              </w:rPr>
            </w:pPr>
            <w:r w:rsidRPr="00ED2D7C">
              <w:rPr>
                <w:sz w:val="22"/>
                <w:szCs w:val="22"/>
              </w:rPr>
              <w:t>2</w:t>
            </w:r>
          </w:p>
          <w:p w14:paraId="3C074E27" w14:textId="77777777" w:rsidR="002C009A" w:rsidRPr="00ED2D7C" w:rsidRDefault="002C009A" w:rsidP="00DF0E44">
            <w:pPr>
              <w:spacing w:after="0"/>
              <w:jc w:val="center"/>
              <w:rPr>
                <w:sz w:val="22"/>
                <w:szCs w:val="22"/>
              </w:rPr>
            </w:pPr>
          </w:p>
          <w:p w14:paraId="7F4DFEA3" w14:textId="77777777" w:rsidR="002C009A" w:rsidRPr="00ED2D7C" w:rsidRDefault="002C009A" w:rsidP="00DF0E44">
            <w:pPr>
              <w:spacing w:after="0"/>
              <w:jc w:val="center"/>
              <w:rPr>
                <w:sz w:val="22"/>
                <w:szCs w:val="22"/>
              </w:rPr>
            </w:pPr>
          </w:p>
          <w:p w14:paraId="6E2EB690" w14:textId="77777777" w:rsidR="002C009A" w:rsidRPr="00ED2D7C" w:rsidRDefault="002C009A" w:rsidP="00DF0E44">
            <w:pPr>
              <w:spacing w:after="0"/>
              <w:jc w:val="center"/>
              <w:rPr>
                <w:sz w:val="22"/>
                <w:szCs w:val="22"/>
              </w:rPr>
            </w:pPr>
            <w:r w:rsidRPr="00ED2D7C">
              <w:rPr>
                <w:sz w:val="22"/>
                <w:szCs w:val="22"/>
              </w:rPr>
              <w:t>3</w:t>
            </w:r>
          </w:p>
          <w:p w14:paraId="111E9C30" w14:textId="77777777" w:rsidR="002C009A" w:rsidRPr="00ED2D7C" w:rsidRDefault="002C009A" w:rsidP="00DF0E44">
            <w:pPr>
              <w:spacing w:after="0"/>
              <w:jc w:val="center"/>
              <w:rPr>
                <w:sz w:val="22"/>
                <w:szCs w:val="22"/>
              </w:rPr>
            </w:pPr>
          </w:p>
          <w:p w14:paraId="5E5AAA3D" w14:textId="77777777" w:rsidR="002C009A" w:rsidRPr="00ED2D7C" w:rsidRDefault="002C009A" w:rsidP="00DF0E44">
            <w:pPr>
              <w:spacing w:after="0"/>
              <w:jc w:val="center"/>
              <w:rPr>
                <w:sz w:val="22"/>
                <w:szCs w:val="22"/>
              </w:rPr>
            </w:pPr>
          </w:p>
          <w:p w14:paraId="5741C6F7" w14:textId="77777777" w:rsidR="002C009A" w:rsidRPr="00ED2D7C" w:rsidRDefault="002C009A" w:rsidP="00DF0E44">
            <w:pPr>
              <w:spacing w:after="0"/>
              <w:jc w:val="center"/>
              <w:rPr>
                <w:sz w:val="22"/>
                <w:szCs w:val="22"/>
              </w:rPr>
            </w:pPr>
            <w:r w:rsidRPr="00ED2D7C">
              <w:rPr>
                <w:sz w:val="22"/>
                <w:szCs w:val="22"/>
              </w:rPr>
              <w:t>2</w:t>
            </w:r>
          </w:p>
          <w:p w14:paraId="117AE5A6" w14:textId="77777777" w:rsidR="002C009A" w:rsidRPr="00ED2D7C" w:rsidRDefault="002C009A" w:rsidP="00DF0E44">
            <w:pPr>
              <w:spacing w:after="0"/>
              <w:jc w:val="center"/>
              <w:rPr>
                <w:sz w:val="22"/>
                <w:szCs w:val="22"/>
              </w:rPr>
            </w:pPr>
          </w:p>
          <w:p w14:paraId="32C8C4B5" w14:textId="77777777" w:rsidR="002C009A" w:rsidRPr="00ED2D7C" w:rsidRDefault="002C009A" w:rsidP="00DF0E44">
            <w:pPr>
              <w:spacing w:after="0"/>
              <w:jc w:val="center"/>
              <w:rPr>
                <w:sz w:val="22"/>
                <w:szCs w:val="22"/>
              </w:rPr>
            </w:pPr>
          </w:p>
          <w:p w14:paraId="5B2F1E75" w14:textId="77777777" w:rsidR="002C009A" w:rsidRPr="00ED2D7C" w:rsidRDefault="002C009A" w:rsidP="00DF0E44">
            <w:pPr>
              <w:spacing w:after="0"/>
              <w:jc w:val="center"/>
              <w:rPr>
                <w:sz w:val="22"/>
                <w:szCs w:val="22"/>
              </w:rPr>
            </w:pPr>
            <w:r w:rsidRPr="00ED2D7C">
              <w:rPr>
                <w:sz w:val="22"/>
                <w:szCs w:val="22"/>
              </w:rPr>
              <w:t>4</w:t>
            </w:r>
          </w:p>
          <w:p w14:paraId="39B04C04" w14:textId="77777777" w:rsidR="002C009A" w:rsidRPr="00ED2D7C" w:rsidRDefault="002C009A" w:rsidP="00DF0E44">
            <w:pPr>
              <w:spacing w:after="0"/>
              <w:jc w:val="center"/>
              <w:rPr>
                <w:sz w:val="22"/>
                <w:szCs w:val="22"/>
              </w:rPr>
            </w:pPr>
          </w:p>
          <w:p w14:paraId="3B61034E" w14:textId="77777777" w:rsidR="002C009A" w:rsidRPr="00ED2D7C" w:rsidRDefault="002C009A" w:rsidP="00DF0E44">
            <w:pPr>
              <w:spacing w:after="0"/>
              <w:jc w:val="center"/>
              <w:rPr>
                <w:sz w:val="22"/>
                <w:szCs w:val="22"/>
              </w:rPr>
            </w:pPr>
          </w:p>
          <w:p w14:paraId="57000AF0" w14:textId="1CD378CD" w:rsidR="002C009A" w:rsidRPr="00ED2D7C" w:rsidRDefault="0020510F" w:rsidP="00DF0E44">
            <w:pPr>
              <w:spacing w:after="0"/>
              <w:jc w:val="center"/>
              <w:rPr>
                <w:sz w:val="22"/>
                <w:szCs w:val="22"/>
              </w:rPr>
            </w:pPr>
            <w:r w:rsidRPr="00ED2D7C">
              <w:rPr>
                <w:sz w:val="22"/>
                <w:szCs w:val="22"/>
              </w:rPr>
              <w:t>12</w:t>
            </w:r>
          </w:p>
        </w:tc>
        <w:tc>
          <w:tcPr>
            <w:tcW w:w="1364" w:type="pct"/>
            <w:vMerge w:val="restart"/>
            <w:tcMar>
              <w:top w:w="72" w:type="dxa"/>
              <w:left w:w="144" w:type="dxa"/>
              <w:bottom w:w="72" w:type="dxa"/>
              <w:right w:w="144" w:type="dxa"/>
            </w:tcMar>
          </w:tcPr>
          <w:p w14:paraId="37B0884F" w14:textId="77777777" w:rsidR="002C009A" w:rsidRPr="00ED2D7C" w:rsidRDefault="002C009A" w:rsidP="00DF0E44">
            <w:pPr>
              <w:rPr>
                <w:sz w:val="22"/>
                <w:szCs w:val="22"/>
              </w:rPr>
            </w:pPr>
            <w:r w:rsidRPr="00ED2D7C">
              <w:rPr>
                <w:sz w:val="22"/>
                <w:szCs w:val="22"/>
              </w:rPr>
              <w:t>Uvodni sat</w:t>
            </w:r>
          </w:p>
          <w:p w14:paraId="0A6A007D" w14:textId="77777777" w:rsidR="002C009A" w:rsidRPr="00ED2D7C" w:rsidRDefault="002C009A" w:rsidP="00DF0E44">
            <w:pPr>
              <w:rPr>
                <w:sz w:val="22"/>
                <w:szCs w:val="22"/>
              </w:rPr>
            </w:pPr>
          </w:p>
          <w:p w14:paraId="1FA18152" w14:textId="77777777" w:rsidR="002C009A" w:rsidRPr="00ED2D7C" w:rsidRDefault="002C009A" w:rsidP="00DF0E44">
            <w:pPr>
              <w:rPr>
                <w:sz w:val="22"/>
                <w:szCs w:val="22"/>
              </w:rPr>
            </w:pPr>
            <w:r w:rsidRPr="00ED2D7C">
              <w:rPr>
                <w:sz w:val="22"/>
                <w:szCs w:val="22"/>
              </w:rPr>
              <w:t>Sigurnost u prometu</w:t>
            </w:r>
          </w:p>
          <w:p w14:paraId="11EAEC53" w14:textId="77777777" w:rsidR="002C009A" w:rsidRPr="00ED2D7C" w:rsidRDefault="002C009A" w:rsidP="00DF0E44">
            <w:pPr>
              <w:rPr>
                <w:sz w:val="22"/>
                <w:szCs w:val="22"/>
              </w:rPr>
            </w:pPr>
          </w:p>
          <w:p w14:paraId="7C78F534" w14:textId="77777777" w:rsidR="002C009A" w:rsidRPr="00ED2D7C" w:rsidRDefault="002C009A" w:rsidP="00DF0E44">
            <w:pPr>
              <w:rPr>
                <w:sz w:val="22"/>
                <w:szCs w:val="22"/>
              </w:rPr>
            </w:pPr>
            <w:r w:rsidRPr="00ED2D7C">
              <w:rPr>
                <w:sz w:val="22"/>
                <w:szCs w:val="22"/>
              </w:rPr>
              <w:t>Prometni znakovi</w:t>
            </w:r>
          </w:p>
          <w:p w14:paraId="4763CFEA" w14:textId="77777777" w:rsidR="002C009A" w:rsidRPr="00ED2D7C" w:rsidRDefault="002C009A" w:rsidP="00DF0E44">
            <w:pPr>
              <w:rPr>
                <w:sz w:val="22"/>
                <w:szCs w:val="22"/>
              </w:rPr>
            </w:pPr>
          </w:p>
          <w:p w14:paraId="5B2C1FF2" w14:textId="77777777" w:rsidR="002C009A" w:rsidRPr="00ED2D7C" w:rsidRDefault="002C009A" w:rsidP="00DF0E44">
            <w:pPr>
              <w:spacing w:after="0"/>
              <w:rPr>
                <w:sz w:val="22"/>
                <w:szCs w:val="22"/>
              </w:rPr>
            </w:pPr>
            <w:r w:rsidRPr="00ED2D7C">
              <w:rPr>
                <w:sz w:val="22"/>
                <w:szCs w:val="22"/>
              </w:rPr>
              <w:t>Pješaci i biciklisti u prometu</w:t>
            </w:r>
          </w:p>
          <w:p w14:paraId="46D25BE2" w14:textId="77777777" w:rsidR="002C009A" w:rsidRPr="00ED2D7C" w:rsidRDefault="002C009A" w:rsidP="00DF0E44">
            <w:pPr>
              <w:spacing w:after="0"/>
              <w:rPr>
                <w:sz w:val="22"/>
                <w:szCs w:val="22"/>
              </w:rPr>
            </w:pPr>
          </w:p>
          <w:p w14:paraId="0F1BC632" w14:textId="77777777" w:rsidR="002C009A" w:rsidRPr="00ED2D7C" w:rsidRDefault="002C009A" w:rsidP="00DF0E44">
            <w:pPr>
              <w:spacing w:after="0"/>
              <w:rPr>
                <w:sz w:val="22"/>
                <w:szCs w:val="22"/>
              </w:rPr>
            </w:pPr>
          </w:p>
          <w:p w14:paraId="378F1E84" w14:textId="77777777" w:rsidR="002C009A" w:rsidRPr="00ED2D7C" w:rsidRDefault="002C009A" w:rsidP="00DF0E44">
            <w:pPr>
              <w:spacing w:after="0"/>
              <w:rPr>
                <w:sz w:val="22"/>
                <w:szCs w:val="22"/>
              </w:rPr>
            </w:pPr>
            <w:r w:rsidRPr="00ED2D7C">
              <w:rPr>
                <w:sz w:val="22"/>
                <w:szCs w:val="22"/>
              </w:rPr>
              <w:t>Pravokutne projekcije</w:t>
            </w:r>
          </w:p>
          <w:p w14:paraId="08928A32" w14:textId="77777777" w:rsidR="002C009A" w:rsidRPr="00ED2D7C" w:rsidRDefault="002C009A" w:rsidP="00DF0E44">
            <w:pPr>
              <w:spacing w:after="0"/>
              <w:rPr>
                <w:sz w:val="22"/>
                <w:szCs w:val="22"/>
              </w:rPr>
            </w:pPr>
          </w:p>
          <w:p w14:paraId="78CC4447" w14:textId="77777777" w:rsidR="002C009A" w:rsidRPr="00ED2D7C" w:rsidRDefault="002C009A" w:rsidP="00DF0E44">
            <w:pPr>
              <w:spacing w:after="0"/>
              <w:rPr>
                <w:sz w:val="22"/>
                <w:szCs w:val="22"/>
              </w:rPr>
            </w:pPr>
          </w:p>
          <w:p w14:paraId="3AC586D6" w14:textId="6547D93C" w:rsidR="002C009A" w:rsidRPr="00ED2D7C" w:rsidRDefault="002C009A" w:rsidP="00DF0E44">
            <w:pPr>
              <w:spacing w:after="0"/>
              <w:rPr>
                <w:sz w:val="22"/>
                <w:szCs w:val="22"/>
              </w:rPr>
            </w:pPr>
            <w:r w:rsidRPr="00ED2D7C">
              <w:rPr>
                <w:sz w:val="22"/>
                <w:szCs w:val="22"/>
              </w:rPr>
              <w:t>Praktični zadaci iz područja maketarstvo i modelarstvo, graditeljstvo, obrada materijala, elektrotehnika i elektronika</w:t>
            </w:r>
          </w:p>
        </w:tc>
        <w:tc>
          <w:tcPr>
            <w:tcW w:w="2296" w:type="pct"/>
            <w:vMerge w:val="restart"/>
            <w:tcMar>
              <w:top w:w="72" w:type="dxa"/>
              <w:left w:w="144" w:type="dxa"/>
              <w:bottom w:w="72" w:type="dxa"/>
              <w:right w:w="144" w:type="dxa"/>
            </w:tcMar>
          </w:tcPr>
          <w:p w14:paraId="46D29037" w14:textId="77777777" w:rsidR="002C009A" w:rsidRPr="00ED2D7C" w:rsidRDefault="002C009A" w:rsidP="00DF0E44">
            <w:pPr>
              <w:rPr>
                <w:sz w:val="22"/>
                <w:szCs w:val="22"/>
              </w:rPr>
            </w:pPr>
            <w:r w:rsidRPr="00ED2D7C">
              <w:rPr>
                <w:sz w:val="22"/>
                <w:szCs w:val="22"/>
              </w:rPr>
              <w:t>TK OŠ C.5. 1. Na kraju prve godine učenja i poučavanja predmeta Tehnička kultura u domeni Tehnika i kvaliteta života učenik demonstrira sigurno sudjelovanje u prometu primjenom prometnih pravila i propisa.</w:t>
            </w:r>
          </w:p>
          <w:p w14:paraId="16F36AF8" w14:textId="77777777" w:rsidR="002C009A" w:rsidRPr="00ED2D7C" w:rsidRDefault="002C009A" w:rsidP="00DF0E44">
            <w:pPr>
              <w:rPr>
                <w:sz w:val="22"/>
                <w:szCs w:val="22"/>
              </w:rPr>
            </w:pPr>
            <w:r w:rsidRPr="00ED2D7C">
              <w:rPr>
                <w:sz w:val="22"/>
                <w:szCs w:val="22"/>
              </w:rPr>
              <w:t>TK OŠ C.5. 2. Na kraju prve godine učenja i poučavanja predmeta Tehnička kultura u domeni Tehnika i kvaliteta života učenik demonstrira postupke održavanja bicikla i drugih dječjih prijevoznih sredstava i primjenu odgovarajuće zaštitne opreme.</w:t>
            </w:r>
          </w:p>
          <w:p w14:paraId="66A57B37" w14:textId="567E799F" w:rsidR="002C009A" w:rsidRPr="00ED2D7C" w:rsidRDefault="002C009A" w:rsidP="00DF0E44">
            <w:pPr>
              <w:spacing w:after="0"/>
              <w:rPr>
                <w:sz w:val="22"/>
                <w:szCs w:val="22"/>
              </w:rPr>
            </w:pPr>
            <w:r w:rsidRPr="00ED2D7C">
              <w:rPr>
                <w:sz w:val="22"/>
                <w:szCs w:val="22"/>
              </w:rPr>
              <w:t>OŠ TK A.5.1. Na kraju prve godine učenja i poučavanja</w:t>
            </w:r>
            <w:r w:rsidR="007C5C64" w:rsidRPr="00ED2D7C">
              <w:rPr>
                <w:sz w:val="22"/>
                <w:szCs w:val="22"/>
              </w:rPr>
              <w:t xml:space="preserve"> </w:t>
            </w:r>
            <w:r w:rsidRPr="00ED2D7C">
              <w:rPr>
                <w:sz w:val="22"/>
                <w:szCs w:val="22"/>
              </w:rPr>
              <w:t>predmeta Tehnička kultura u domeni Dizajniranje i</w:t>
            </w:r>
            <w:r w:rsidR="007C5C64" w:rsidRPr="00ED2D7C">
              <w:rPr>
                <w:sz w:val="22"/>
                <w:szCs w:val="22"/>
              </w:rPr>
              <w:t xml:space="preserve"> </w:t>
            </w:r>
            <w:r w:rsidRPr="00ED2D7C">
              <w:rPr>
                <w:sz w:val="22"/>
                <w:szCs w:val="22"/>
              </w:rPr>
              <w:t>dokumentiranje učenik crta tehničke crteže priborom za tehničko crtanje od jednostavnih geometrijskih likova do</w:t>
            </w:r>
          </w:p>
          <w:p w14:paraId="6032422E" w14:textId="1065D147" w:rsidR="002C009A" w:rsidRPr="00ED2D7C" w:rsidRDefault="002C009A" w:rsidP="00DF0E44">
            <w:pPr>
              <w:spacing w:after="0"/>
              <w:rPr>
                <w:sz w:val="22"/>
                <w:szCs w:val="22"/>
              </w:rPr>
            </w:pPr>
            <w:r w:rsidRPr="00ED2D7C">
              <w:rPr>
                <w:sz w:val="22"/>
                <w:szCs w:val="22"/>
              </w:rPr>
              <w:t>pravokutnih projekcija geometrijskih tijela i tehničkih tvorevina sastavljenih od više geometrijskih tijela primjenjujući norme tehničkoga crtanja.</w:t>
            </w:r>
          </w:p>
        </w:tc>
      </w:tr>
      <w:tr w:rsidR="002C009A" w:rsidRPr="00ED2D7C" w14:paraId="609CEE68" w14:textId="77777777" w:rsidTr="00DF0E44">
        <w:trPr>
          <w:trHeight w:val="846"/>
        </w:trPr>
        <w:tc>
          <w:tcPr>
            <w:tcW w:w="756" w:type="pct"/>
            <w:tcMar>
              <w:top w:w="72" w:type="dxa"/>
              <w:left w:w="144" w:type="dxa"/>
              <w:bottom w:w="72" w:type="dxa"/>
              <w:right w:w="144" w:type="dxa"/>
            </w:tcMar>
            <w:vAlign w:val="center"/>
          </w:tcPr>
          <w:p w14:paraId="433E2207" w14:textId="77777777" w:rsidR="002C009A" w:rsidRPr="00ED2D7C" w:rsidRDefault="002C009A" w:rsidP="00DF0E44">
            <w:pPr>
              <w:spacing w:after="0"/>
              <w:rPr>
                <w:b/>
                <w:bCs/>
                <w:sz w:val="22"/>
                <w:szCs w:val="22"/>
              </w:rPr>
            </w:pPr>
            <w:r w:rsidRPr="00ED2D7C">
              <w:rPr>
                <w:b/>
                <w:bCs/>
                <w:sz w:val="22"/>
                <w:szCs w:val="22"/>
              </w:rPr>
              <w:t>Listopad</w:t>
            </w:r>
          </w:p>
        </w:tc>
        <w:tc>
          <w:tcPr>
            <w:tcW w:w="584" w:type="pct"/>
            <w:vMerge/>
            <w:tcMar>
              <w:top w:w="72" w:type="dxa"/>
              <w:left w:w="144" w:type="dxa"/>
              <w:bottom w:w="72" w:type="dxa"/>
              <w:right w:w="144" w:type="dxa"/>
            </w:tcMar>
          </w:tcPr>
          <w:p w14:paraId="41AC4208" w14:textId="77777777" w:rsidR="002C009A" w:rsidRPr="00ED2D7C" w:rsidRDefault="002C009A" w:rsidP="00DF0E44">
            <w:pPr>
              <w:spacing w:after="0"/>
              <w:jc w:val="center"/>
              <w:rPr>
                <w:sz w:val="22"/>
                <w:szCs w:val="22"/>
              </w:rPr>
            </w:pPr>
          </w:p>
        </w:tc>
        <w:tc>
          <w:tcPr>
            <w:tcW w:w="1364" w:type="pct"/>
            <w:vMerge/>
            <w:tcMar>
              <w:top w:w="72" w:type="dxa"/>
              <w:left w:w="144" w:type="dxa"/>
              <w:bottom w:w="72" w:type="dxa"/>
              <w:right w:w="144" w:type="dxa"/>
            </w:tcMar>
          </w:tcPr>
          <w:p w14:paraId="086E156F" w14:textId="77777777" w:rsidR="002C009A" w:rsidRPr="00ED2D7C" w:rsidRDefault="002C009A" w:rsidP="00DF0E44">
            <w:pPr>
              <w:spacing w:after="0" w:line="360" w:lineRule="auto"/>
              <w:rPr>
                <w:sz w:val="22"/>
                <w:szCs w:val="22"/>
              </w:rPr>
            </w:pPr>
          </w:p>
        </w:tc>
        <w:tc>
          <w:tcPr>
            <w:tcW w:w="2296" w:type="pct"/>
            <w:vMerge/>
            <w:tcMar>
              <w:top w:w="72" w:type="dxa"/>
              <w:left w:w="144" w:type="dxa"/>
              <w:bottom w:w="72" w:type="dxa"/>
              <w:right w:w="144" w:type="dxa"/>
            </w:tcMar>
          </w:tcPr>
          <w:p w14:paraId="023905B7" w14:textId="77777777" w:rsidR="002C009A" w:rsidRPr="00ED2D7C" w:rsidRDefault="002C009A" w:rsidP="00DF0E44">
            <w:pPr>
              <w:spacing w:after="0"/>
              <w:rPr>
                <w:sz w:val="22"/>
                <w:szCs w:val="22"/>
              </w:rPr>
            </w:pPr>
          </w:p>
        </w:tc>
      </w:tr>
      <w:tr w:rsidR="002C009A" w:rsidRPr="00ED2D7C" w14:paraId="3E9FF2FB" w14:textId="77777777" w:rsidTr="00DF0E44">
        <w:trPr>
          <w:trHeight w:val="584"/>
        </w:trPr>
        <w:tc>
          <w:tcPr>
            <w:tcW w:w="756" w:type="pct"/>
            <w:tcMar>
              <w:top w:w="72" w:type="dxa"/>
              <w:left w:w="144" w:type="dxa"/>
              <w:bottom w:w="72" w:type="dxa"/>
              <w:right w:w="144" w:type="dxa"/>
            </w:tcMar>
            <w:vAlign w:val="center"/>
          </w:tcPr>
          <w:p w14:paraId="7F72FD12" w14:textId="77777777" w:rsidR="002C009A" w:rsidRPr="00ED2D7C" w:rsidRDefault="002C009A" w:rsidP="00DF0E44">
            <w:pPr>
              <w:spacing w:after="0"/>
              <w:rPr>
                <w:b/>
                <w:bCs/>
                <w:sz w:val="22"/>
                <w:szCs w:val="22"/>
              </w:rPr>
            </w:pPr>
            <w:r w:rsidRPr="00ED2D7C">
              <w:rPr>
                <w:b/>
                <w:bCs/>
                <w:sz w:val="22"/>
                <w:szCs w:val="22"/>
              </w:rPr>
              <w:t>Studeni</w:t>
            </w:r>
          </w:p>
        </w:tc>
        <w:tc>
          <w:tcPr>
            <w:tcW w:w="584" w:type="pct"/>
            <w:vMerge/>
            <w:tcMar>
              <w:top w:w="72" w:type="dxa"/>
              <w:left w:w="144" w:type="dxa"/>
              <w:bottom w:w="72" w:type="dxa"/>
              <w:right w:w="144" w:type="dxa"/>
            </w:tcMar>
          </w:tcPr>
          <w:p w14:paraId="7963A4F4" w14:textId="77777777" w:rsidR="002C009A" w:rsidRPr="00ED2D7C" w:rsidRDefault="002C009A" w:rsidP="00DF0E44">
            <w:pPr>
              <w:spacing w:after="0"/>
              <w:jc w:val="center"/>
              <w:rPr>
                <w:sz w:val="22"/>
                <w:szCs w:val="22"/>
              </w:rPr>
            </w:pPr>
          </w:p>
        </w:tc>
        <w:tc>
          <w:tcPr>
            <w:tcW w:w="1364" w:type="pct"/>
            <w:vMerge/>
            <w:tcMar>
              <w:top w:w="72" w:type="dxa"/>
              <w:left w:w="144" w:type="dxa"/>
              <w:bottom w:w="72" w:type="dxa"/>
              <w:right w:w="144" w:type="dxa"/>
            </w:tcMar>
          </w:tcPr>
          <w:p w14:paraId="7EBC29EF" w14:textId="77777777" w:rsidR="002C009A" w:rsidRPr="00ED2D7C" w:rsidRDefault="002C009A" w:rsidP="00DF0E44">
            <w:pPr>
              <w:spacing w:after="0"/>
              <w:rPr>
                <w:sz w:val="22"/>
                <w:szCs w:val="22"/>
              </w:rPr>
            </w:pPr>
          </w:p>
        </w:tc>
        <w:tc>
          <w:tcPr>
            <w:tcW w:w="2296" w:type="pct"/>
            <w:vMerge/>
            <w:tcMar>
              <w:top w:w="72" w:type="dxa"/>
              <w:left w:w="144" w:type="dxa"/>
              <w:bottom w:w="72" w:type="dxa"/>
              <w:right w:w="144" w:type="dxa"/>
            </w:tcMar>
          </w:tcPr>
          <w:p w14:paraId="13A1BB6D" w14:textId="77777777" w:rsidR="002C009A" w:rsidRPr="00ED2D7C" w:rsidRDefault="002C009A" w:rsidP="00DF0E44">
            <w:pPr>
              <w:rPr>
                <w:noProof/>
                <w:sz w:val="22"/>
                <w:szCs w:val="22"/>
                <w:lang w:eastAsia="hr-HR"/>
              </w:rPr>
            </w:pPr>
          </w:p>
        </w:tc>
      </w:tr>
      <w:tr w:rsidR="002C009A" w:rsidRPr="00ED2D7C" w14:paraId="32E17CC9" w14:textId="77777777" w:rsidTr="00DF0E44">
        <w:trPr>
          <w:trHeight w:val="884"/>
        </w:trPr>
        <w:tc>
          <w:tcPr>
            <w:tcW w:w="756" w:type="pct"/>
            <w:tcMar>
              <w:top w:w="72" w:type="dxa"/>
              <w:left w:w="144" w:type="dxa"/>
              <w:bottom w:w="72" w:type="dxa"/>
              <w:right w:w="144" w:type="dxa"/>
            </w:tcMar>
            <w:vAlign w:val="center"/>
          </w:tcPr>
          <w:p w14:paraId="19394B5F" w14:textId="77777777" w:rsidR="002C009A" w:rsidRPr="00ED2D7C" w:rsidRDefault="002C009A" w:rsidP="00DF0E44">
            <w:pPr>
              <w:spacing w:before="240" w:after="0"/>
              <w:rPr>
                <w:b/>
                <w:bCs/>
                <w:sz w:val="22"/>
                <w:szCs w:val="22"/>
              </w:rPr>
            </w:pPr>
            <w:r w:rsidRPr="00ED2D7C">
              <w:rPr>
                <w:b/>
                <w:bCs/>
                <w:sz w:val="22"/>
                <w:szCs w:val="22"/>
              </w:rPr>
              <w:t>Prosinac</w:t>
            </w:r>
          </w:p>
        </w:tc>
        <w:tc>
          <w:tcPr>
            <w:tcW w:w="584" w:type="pct"/>
            <w:vMerge w:val="restart"/>
            <w:tcMar>
              <w:top w:w="72" w:type="dxa"/>
              <w:left w:w="144" w:type="dxa"/>
              <w:bottom w:w="72" w:type="dxa"/>
              <w:right w:w="144" w:type="dxa"/>
            </w:tcMar>
          </w:tcPr>
          <w:p w14:paraId="460D3A3A" w14:textId="77777777" w:rsidR="002C009A" w:rsidRPr="00ED2D7C" w:rsidRDefault="002C009A" w:rsidP="00DF0E44">
            <w:pPr>
              <w:spacing w:before="240" w:after="0"/>
              <w:jc w:val="center"/>
              <w:rPr>
                <w:sz w:val="22"/>
                <w:szCs w:val="22"/>
              </w:rPr>
            </w:pPr>
            <w:r w:rsidRPr="00ED2D7C">
              <w:rPr>
                <w:sz w:val="22"/>
                <w:szCs w:val="22"/>
              </w:rPr>
              <w:t>4</w:t>
            </w:r>
          </w:p>
          <w:p w14:paraId="047F9E30" w14:textId="77777777" w:rsidR="002C009A" w:rsidRPr="00ED2D7C" w:rsidRDefault="002C009A" w:rsidP="00DF0E44">
            <w:pPr>
              <w:spacing w:before="240" w:after="0"/>
              <w:jc w:val="center"/>
              <w:rPr>
                <w:sz w:val="22"/>
                <w:szCs w:val="22"/>
              </w:rPr>
            </w:pPr>
            <w:r w:rsidRPr="00ED2D7C">
              <w:rPr>
                <w:sz w:val="22"/>
                <w:szCs w:val="22"/>
              </w:rPr>
              <w:t>2</w:t>
            </w:r>
          </w:p>
          <w:p w14:paraId="2EE4461F" w14:textId="77777777" w:rsidR="002C009A" w:rsidRPr="00ED2D7C" w:rsidRDefault="002C009A" w:rsidP="00DF0E44">
            <w:pPr>
              <w:spacing w:before="240" w:after="0"/>
              <w:jc w:val="center"/>
              <w:rPr>
                <w:sz w:val="22"/>
                <w:szCs w:val="22"/>
              </w:rPr>
            </w:pPr>
          </w:p>
          <w:p w14:paraId="0662CCF6" w14:textId="77777777" w:rsidR="002C009A" w:rsidRPr="00ED2D7C" w:rsidRDefault="002C009A" w:rsidP="00DF0E44">
            <w:pPr>
              <w:jc w:val="center"/>
              <w:rPr>
                <w:sz w:val="22"/>
                <w:szCs w:val="22"/>
              </w:rPr>
            </w:pPr>
          </w:p>
          <w:p w14:paraId="175DA79A" w14:textId="77777777" w:rsidR="002C009A" w:rsidRPr="00ED2D7C" w:rsidRDefault="002C009A" w:rsidP="00DF0E44">
            <w:pPr>
              <w:jc w:val="center"/>
              <w:rPr>
                <w:sz w:val="22"/>
                <w:szCs w:val="22"/>
              </w:rPr>
            </w:pPr>
            <w:r w:rsidRPr="00ED2D7C">
              <w:rPr>
                <w:sz w:val="22"/>
                <w:szCs w:val="22"/>
              </w:rPr>
              <w:t>3</w:t>
            </w:r>
          </w:p>
          <w:p w14:paraId="7EF37531" w14:textId="77777777" w:rsidR="002C009A" w:rsidRPr="00ED2D7C" w:rsidRDefault="002C009A" w:rsidP="00DF0E44">
            <w:pPr>
              <w:rPr>
                <w:sz w:val="22"/>
                <w:szCs w:val="22"/>
              </w:rPr>
            </w:pPr>
          </w:p>
          <w:p w14:paraId="5CE3C61F" w14:textId="77777777" w:rsidR="002C009A" w:rsidRPr="00ED2D7C" w:rsidRDefault="002C009A" w:rsidP="00DF0E44">
            <w:pPr>
              <w:spacing w:after="0"/>
              <w:rPr>
                <w:sz w:val="22"/>
                <w:szCs w:val="22"/>
              </w:rPr>
            </w:pPr>
          </w:p>
          <w:p w14:paraId="29346DB4" w14:textId="77777777" w:rsidR="002C009A" w:rsidRPr="00ED2D7C" w:rsidRDefault="002C009A" w:rsidP="00DF0E44">
            <w:pPr>
              <w:jc w:val="center"/>
              <w:rPr>
                <w:sz w:val="22"/>
                <w:szCs w:val="22"/>
              </w:rPr>
            </w:pPr>
            <w:r w:rsidRPr="00ED2D7C">
              <w:rPr>
                <w:sz w:val="22"/>
                <w:szCs w:val="22"/>
              </w:rPr>
              <w:t>3</w:t>
            </w:r>
          </w:p>
          <w:p w14:paraId="5B614F15" w14:textId="77777777" w:rsidR="002C009A" w:rsidRPr="00ED2D7C" w:rsidRDefault="002C009A" w:rsidP="00DF0E44">
            <w:pPr>
              <w:spacing w:line="360" w:lineRule="auto"/>
              <w:rPr>
                <w:sz w:val="22"/>
                <w:szCs w:val="22"/>
              </w:rPr>
            </w:pPr>
          </w:p>
          <w:p w14:paraId="3F23B76A" w14:textId="77777777" w:rsidR="002C009A" w:rsidRPr="00ED2D7C" w:rsidRDefault="002C009A" w:rsidP="00DF0E44">
            <w:pPr>
              <w:spacing w:after="0"/>
              <w:jc w:val="center"/>
              <w:rPr>
                <w:sz w:val="22"/>
                <w:szCs w:val="22"/>
              </w:rPr>
            </w:pPr>
          </w:p>
          <w:p w14:paraId="58402EBB" w14:textId="77777777" w:rsidR="002C009A" w:rsidRPr="00ED2D7C" w:rsidRDefault="002C009A" w:rsidP="00DF0E44">
            <w:pPr>
              <w:jc w:val="center"/>
              <w:rPr>
                <w:sz w:val="22"/>
                <w:szCs w:val="22"/>
              </w:rPr>
            </w:pPr>
            <w:r w:rsidRPr="00ED2D7C">
              <w:rPr>
                <w:sz w:val="22"/>
                <w:szCs w:val="22"/>
              </w:rPr>
              <w:t>8</w:t>
            </w:r>
          </w:p>
          <w:p w14:paraId="314D91E1" w14:textId="77777777" w:rsidR="002C009A" w:rsidRPr="00ED2D7C" w:rsidRDefault="002C009A" w:rsidP="00DF0E44">
            <w:pPr>
              <w:spacing w:before="240" w:after="0"/>
              <w:rPr>
                <w:sz w:val="22"/>
                <w:szCs w:val="22"/>
              </w:rPr>
            </w:pPr>
          </w:p>
          <w:p w14:paraId="07E22555" w14:textId="77777777" w:rsidR="002C009A" w:rsidRPr="00ED2D7C" w:rsidRDefault="002C009A" w:rsidP="00DF0E44">
            <w:pPr>
              <w:spacing w:before="240" w:after="0"/>
              <w:jc w:val="center"/>
              <w:rPr>
                <w:sz w:val="22"/>
                <w:szCs w:val="22"/>
              </w:rPr>
            </w:pPr>
          </w:p>
        </w:tc>
        <w:tc>
          <w:tcPr>
            <w:tcW w:w="1364" w:type="pct"/>
            <w:vMerge w:val="restart"/>
            <w:tcMar>
              <w:top w:w="72" w:type="dxa"/>
              <w:left w:w="144" w:type="dxa"/>
              <w:bottom w:w="72" w:type="dxa"/>
              <w:right w:w="144" w:type="dxa"/>
            </w:tcMar>
          </w:tcPr>
          <w:p w14:paraId="09BED106" w14:textId="5282545E" w:rsidR="002C009A" w:rsidRDefault="001C11EA" w:rsidP="00DF0E44">
            <w:pPr>
              <w:spacing w:before="240"/>
              <w:rPr>
                <w:sz w:val="22"/>
                <w:szCs w:val="22"/>
              </w:rPr>
            </w:pPr>
            <w:r w:rsidRPr="00ED2D7C">
              <w:rPr>
                <w:sz w:val="22"/>
                <w:szCs w:val="22"/>
              </w:rPr>
              <w:t>Projektni rad u suradnji s drugim INA</w:t>
            </w:r>
          </w:p>
          <w:p w14:paraId="6CEB6CCB" w14:textId="4A25B1A1" w:rsidR="007D6FB5" w:rsidRPr="00ED2D7C" w:rsidRDefault="007D6FB5" w:rsidP="00DF0E44">
            <w:pPr>
              <w:spacing w:before="240"/>
              <w:rPr>
                <w:sz w:val="22"/>
                <w:szCs w:val="22"/>
              </w:rPr>
            </w:pPr>
            <w:r>
              <w:rPr>
                <w:sz w:val="22"/>
                <w:szCs w:val="22"/>
              </w:rPr>
              <w:t>Društvene igre dalmatinske zagore – Igrajmo baštinu</w:t>
            </w:r>
          </w:p>
          <w:p w14:paraId="78658DEC" w14:textId="77777777" w:rsidR="002C009A" w:rsidRPr="00ED2D7C" w:rsidRDefault="002C009A" w:rsidP="00DF0E44">
            <w:pPr>
              <w:spacing w:before="240"/>
              <w:rPr>
                <w:sz w:val="22"/>
                <w:szCs w:val="22"/>
              </w:rPr>
            </w:pPr>
            <w:r w:rsidRPr="00ED2D7C">
              <w:rPr>
                <w:sz w:val="22"/>
                <w:szCs w:val="22"/>
              </w:rPr>
              <w:t>Pribor, norme i vrste crta u tehničkom crtanju</w:t>
            </w:r>
          </w:p>
          <w:p w14:paraId="6B028028" w14:textId="77777777" w:rsidR="002C009A" w:rsidRPr="00ED2D7C" w:rsidRDefault="002C009A" w:rsidP="00DF0E44">
            <w:pPr>
              <w:spacing w:before="240" w:after="0"/>
              <w:rPr>
                <w:sz w:val="22"/>
                <w:szCs w:val="22"/>
              </w:rPr>
            </w:pPr>
          </w:p>
          <w:p w14:paraId="1DC1607F" w14:textId="18969E12" w:rsidR="002C009A" w:rsidRPr="00ED2D7C" w:rsidRDefault="002C009A" w:rsidP="00DF0E44">
            <w:pPr>
              <w:spacing w:before="240" w:after="0"/>
              <w:rPr>
                <w:sz w:val="22"/>
                <w:szCs w:val="22"/>
              </w:rPr>
            </w:pPr>
            <w:r w:rsidRPr="00ED2D7C">
              <w:rPr>
                <w:sz w:val="22"/>
                <w:szCs w:val="22"/>
              </w:rPr>
              <w:t>Mjerila</w:t>
            </w:r>
          </w:p>
          <w:p w14:paraId="1E9FBA69" w14:textId="77777777" w:rsidR="002C009A" w:rsidRPr="00ED2D7C" w:rsidRDefault="002C009A" w:rsidP="00DF0E44">
            <w:pPr>
              <w:spacing w:before="240" w:after="0"/>
              <w:rPr>
                <w:sz w:val="22"/>
                <w:szCs w:val="22"/>
              </w:rPr>
            </w:pPr>
            <w:r w:rsidRPr="00ED2D7C">
              <w:rPr>
                <w:sz w:val="22"/>
                <w:szCs w:val="22"/>
              </w:rPr>
              <w:t>Kotiranje u strojarstvu/kotiranje u graditeljstvu</w:t>
            </w:r>
          </w:p>
          <w:p w14:paraId="70BF128D" w14:textId="77777777" w:rsidR="002C009A" w:rsidRPr="00ED2D7C" w:rsidRDefault="002C009A" w:rsidP="00DF0E44">
            <w:pPr>
              <w:spacing w:before="240" w:after="0"/>
              <w:rPr>
                <w:sz w:val="22"/>
                <w:szCs w:val="22"/>
              </w:rPr>
            </w:pPr>
          </w:p>
          <w:p w14:paraId="6D37A534" w14:textId="77777777" w:rsidR="002C009A" w:rsidRPr="00ED2D7C" w:rsidRDefault="002C009A" w:rsidP="00DF0E44">
            <w:pPr>
              <w:spacing w:before="240" w:after="0"/>
              <w:rPr>
                <w:sz w:val="22"/>
                <w:szCs w:val="22"/>
              </w:rPr>
            </w:pPr>
            <w:r w:rsidRPr="00ED2D7C">
              <w:rPr>
                <w:sz w:val="22"/>
                <w:szCs w:val="22"/>
              </w:rPr>
              <w:t xml:space="preserve">Praktični zadaci iz područja maketarstvo i </w:t>
            </w:r>
            <w:r w:rsidRPr="00ED2D7C">
              <w:rPr>
                <w:sz w:val="22"/>
                <w:szCs w:val="22"/>
              </w:rPr>
              <w:lastRenderedPageBreak/>
              <w:t>modelarstvo, graditeljstvo, obrada materijala, elektrotehnika i elektrotehnika</w:t>
            </w:r>
          </w:p>
        </w:tc>
        <w:tc>
          <w:tcPr>
            <w:tcW w:w="2296" w:type="pct"/>
            <w:vMerge w:val="restart"/>
            <w:tcMar>
              <w:top w:w="72" w:type="dxa"/>
              <w:left w:w="144" w:type="dxa"/>
              <w:bottom w:w="72" w:type="dxa"/>
              <w:right w:w="144" w:type="dxa"/>
            </w:tcMar>
          </w:tcPr>
          <w:p w14:paraId="0AC9B102" w14:textId="77777777" w:rsidR="002C009A" w:rsidRPr="00ED2D7C" w:rsidRDefault="002C009A" w:rsidP="00DF0E44">
            <w:pPr>
              <w:spacing w:before="240"/>
              <w:rPr>
                <w:sz w:val="22"/>
                <w:szCs w:val="22"/>
              </w:rPr>
            </w:pPr>
            <w:r w:rsidRPr="00ED2D7C">
              <w:rPr>
                <w:sz w:val="22"/>
                <w:szCs w:val="22"/>
              </w:rPr>
              <w:lastRenderedPageBreak/>
              <w:t>TK OŠ A. 5. 1. Na kraju prve godine učenja i poučavanja predmeta Tehnička kultura u domeni Dizajniranje i dokumentiranje učenik crta tehničke crteže priborom za tehničko crtanje od jednostavnih geometrijskih likova do pravokutnih projekcija geometrijskih tijela i tijela sastavljenih od dvaju geometrijskih tijela primjenjujući norme tehničkog crtanja.</w:t>
            </w:r>
          </w:p>
          <w:p w14:paraId="7698499A" w14:textId="77777777" w:rsidR="002C009A" w:rsidRPr="00ED2D7C" w:rsidRDefault="002C009A" w:rsidP="00DF0E44">
            <w:pPr>
              <w:spacing w:after="0"/>
              <w:rPr>
                <w:sz w:val="22"/>
                <w:szCs w:val="22"/>
              </w:rPr>
            </w:pPr>
          </w:p>
          <w:p w14:paraId="5500B419" w14:textId="7CA672FF" w:rsidR="002C009A" w:rsidRPr="00ED2D7C" w:rsidRDefault="002C009A" w:rsidP="00DF0E44">
            <w:pPr>
              <w:spacing w:after="0"/>
              <w:rPr>
                <w:sz w:val="22"/>
                <w:szCs w:val="22"/>
              </w:rPr>
            </w:pPr>
            <w:r w:rsidRPr="00ED2D7C">
              <w:rPr>
                <w:sz w:val="22"/>
                <w:szCs w:val="22"/>
              </w:rPr>
              <w:t>OŠ TK B.5.2. Na kraju prve godine učenja i poučavanja</w:t>
            </w:r>
            <w:r w:rsidR="007C5C64" w:rsidRPr="00ED2D7C">
              <w:rPr>
                <w:sz w:val="22"/>
                <w:szCs w:val="22"/>
              </w:rPr>
              <w:t xml:space="preserve"> </w:t>
            </w:r>
            <w:r w:rsidRPr="00ED2D7C">
              <w:rPr>
                <w:sz w:val="22"/>
                <w:szCs w:val="22"/>
              </w:rPr>
              <w:t>predmeta Tehnička kultura u domeni Tvorevine tehnike</w:t>
            </w:r>
          </w:p>
          <w:p w14:paraId="170A13A1" w14:textId="77777777" w:rsidR="002C009A" w:rsidRPr="00ED2D7C" w:rsidRDefault="002C009A" w:rsidP="00DF0E44">
            <w:pPr>
              <w:spacing w:after="0"/>
              <w:rPr>
                <w:sz w:val="22"/>
                <w:szCs w:val="22"/>
              </w:rPr>
            </w:pPr>
            <w:r w:rsidRPr="00ED2D7C">
              <w:rPr>
                <w:sz w:val="22"/>
                <w:szCs w:val="22"/>
              </w:rPr>
              <w:t>i tehnologije učenik izrađuje tehničku tvorevinu prema tehničkoj dokumentaciji koristeći se alatom i priborom.</w:t>
            </w:r>
          </w:p>
          <w:p w14:paraId="789FB438" w14:textId="77777777" w:rsidR="002C009A" w:rsidRPr="00ED2D7C" w:rsidRDefault="002C009A" w:rsidP="00DF0E44">
            <w:pPr>
              <w:spacing w:after="0"/>
              <w:rPr>
                <w:sz w:val="22"/>
                <w:szCs w:val="22"/>
              </w:rPr>
            </w:pPr>
          </w:p>
          <w:p w14:paraId="04CE79A7" w14:textId="1C190279" w:rsidR="002C009A" w:rsidRPr="00ED2D7C" w:rsidRDefault="002C009A" w:rsidP="00DF0E44">
            <w:pPr>
              <w:spacing w:after="0"/>
              <w:rPr>
                <w:sz w:val="22"/>
                <w:szCs w:val="22"/>
              </w:rPr>
            </w:pPr>
            <w:r w:rsidRPr="00ED2D7C">
              <w:rPr>
                <w:sz w:val="22"/>
                <w:szCs w:val="22"/>
              </w:rPr>
              <w:t>OŠ TK C.6.1. Na kraju druge godine učenja i poučavanja</w:t>
            </w:r>
            <w:r w:rsidR="007C5C64" w:rsidRPr="00ED2D7C">
              <w:rPr>
                <w:sz w:val="22"/>
                <w:szCs w:val="22"/>
              </w:rPr>
              <w:t xml:space="preserve"> </w:t>
            </w:r>
            <w:r w:rsidRPr="00ED2D7C">
              <w:rPr>
                <w:sz w:val="22"/>
                <w:szCs w:val="22"/>
              </w:rPr>
              <w:t>predmeta Tehnička kultura u domeni Tehnika i kvaliteta života</w:t>
            </w:r>
          </w:p>
          <w:p w14:paraId="001DA82E" w14:textId="77777777" w:rsidR="002C009A" w:rsidRPr="00ED2D7C" w:rsidRDefault="002C009A" w:rsidP="00DF0E44">
            <w:pPr>
              <w:spacing w:after="0"/>
              <w:rPr>
                <w:sz w:val="22"/>
                <w:szCs w:val="22"/>
              </w:rPr>
            </w:pPr>
            <w:r w:rsidRPr="00ED2D7C">
              <w:rPr>
                <w:sz w:val="22"/>
                <w:szCs w:val="22"/>
              </w:rPr>
              <w:lastRenderedPageBreak/>
              <w:t>učenik izrađuje uporabni predmet prema svojoj tehničkoj dokumentaciji.</w:t>
            </w:r>
          </w:p>
          <w:p w14:paraId="0CC99C25" w14:textId="77777777" w:rsidR="002C009A" w:rsidRPr="00ED2D7C" w:rsidRDefault="002C009A" w:rsidP="00DF0E44">
            <w:pPr>
              <w:spacing w:after="0"/>
              <w:rPr>
                <w:sz w:val="22"/>
                <w:szCs w:val="22"/>
              </w:rPr>
            </w:pPr>
          </w:p>
          <w:p w14:paraId="6C5C7AD7" w14:textId="0DBD9EFB" w:rsidR="002C009A" w:rsidRPr="00ED2D7C" w:rsidRDefault="002C009A" w:rsidP="00DF0E44">
            <w:pPr>
              <w:spacing w:after="0"/>
              <w:rPr>
                <w:sz w:val="22"/>
                <w:szCs w:val="22"/>
              </w:rPr>
            </w:pPr>
            <w:r w:rsidRPr="00ED2D7C">
              <w:rPr>
                <w:sz w:val="22"/>
                <w:szCs w:val="22"/>
              </w:rPr>
              <w:t>OŠ TK A.6.2. Na kraju druge godine učenja i poučavanja predmeta Tehnička kultura u domeni Dizajniranje i</w:t>
            </w:r>
            <w:r w:rsidR="007C5C64" w:rsidRPr="00ED2D7C">
              <w:rPr>
                <w:sz w:val="22"/>
                <w:szCs w:val="22"/>
              </w:rPr>
              <w:t xml:space="preserve"> </w:t>
            </w:r>
            <w:r w:rsidRPr="00ED2D7C">
              <w:rPr>
                <w:sz w:val="22"/>
                <w:szCs w:val="22"/>
              </w:rPr>
              <w:t>dokumentiranje učenik primjenjuje norme crtanja u graditeljstvu</w:t>
            </w:r>
          </w:p>
        </w:tc>
      </w:tr>
      <w:tr w:rsidR="002C009A" w:rsidRPr="00ED2D7C" w14:paraId="28441A96" w14:textId="77777777" w:rsidTr="00DF0E44">
        <w:trPr>
          <w:trHeight w:val="997"/>
        </w:trPr>
        <w:tc>
          <w:tcPr>
            <w:tcW w:w="756" w:type="pct"/>
            <w:tcMar>
              <w:top w:w="72" w:type="dxa"/>
              <w:left w:w="144" w:type="dxa"/>
              <w:bottom w:w="72" w:type="dxa"/>
              <w:right w:w="144" w:type="dxa"/>
            </w:tcMar>
            <w:vAlign w:val="center"/>
          </w:tcPr>
          <w:p w14:paraId="0F7CF1D4" w14:textId="77777777" w:rsidR="002C009A" w:rsidRPr="00ED2D7C" w:rsidRDefault="002C009A" w:rsidP="00DF0E44">
            <w:pPr>
              <w:spacing w:after="0"/>
              <w:rPr>
                <w:b/>
                <w:bCs/>
                <w:sz w:val="22"/>
                <w:szCs w:val="22"/>
              </w:rPr>
            </w:pPr>
            <w:r w:rsidRPr="00ED2D7C">
              <w:rPr>
                <w:b/>
                <w:bCs/>
                <w:sz w:val="22"/>
                <w:szCs w:val="22"/>
              </w:rPr>
              <w:t>Siječanj</w:t>
            </w:r>
          </w:p>
        </w:tc>
        <w:tc>
          <w:tcPr>
            <w:tcW w:w="584" w:type="pct"/>
            <w:vMerge/>
            <w:tcMar>
              <w:top w:w="72" w:type="dxa"/>
              <w:left w:w="144" w:type="dxa"/>
              <w:bottom w:w="72" w:type="dxa"/>
              <w:right w:w="144" w:type="dxa"/>
            </w:tcMar>
          </w:tcPr>
          <w:p w14:paraId="47561E71" w14:textId="77777777" w:rsidR="002C009A" w:rsidRPr="00ED2D7C" w:rsidRDefault="002C009A" w:rsidP="00DF0E44">
            <w:pPr>
              <w:spacing w:after="0"/>
              <w:jc w:val="center"/>
              <w:rPr>
                <w:sz w:val="22"/>
                <w:szCs w:val="22"/>
              </w:rPr>
            </w:pPr>
          </w:p>
        </w:tc>
        <w:tc>
          <w:tcPr>
            <w:tcW w:w="1364" w:type="pct"/>
            <w:vMerge/>
            <w:tcMar>
              <w:top w:w="72" w:type="dxa"/>
              <w:left w:w="144" w:type="dxa"/>
              <w:bottom w:w="72" w:type="dxa"/>
              <w:right w:w="144" w:type="dxa"/>
            </w:tcMar>
          </w:tcPr>
          <w:p w14:paraId="4DDAB961" w14:textId="77777777" w:rsidR="002C009A" w:rsidRPr="00ED2D7C" w:rsidRDefault="002C009A" w:rsidP="00DF0E44">
            <w:pPr>
              <w:spacing w:after="0"/>
              <w:rPr>
                <w:sz w:val="22"/>
                <w:szCs w:val="22"/>
              </w:rPr>
            </w:pPr>
          </w:p>
        </w:tc>
        <w:tc>
          <w:tcPr>
            <w:tcW w:w="2296" w:type="pct"/>
            <w:vMerge/>
            <w:tcMar>
              <w:top w:w="72" w:type="dxa"/>
              <w:left w:w="144" w:type="dxa"/>
              <w:bottom w:w="72" w:type="dxa"/>
              <w:right w:w="144" w:type="dxa"/>
            </w:tcMar>
          </w:tcPr>
          <w:p w14:paraId="5B06A065" w14:textId="77777777" w:rsidR="002C009A" w:rsidRPr="00ED2D7C" w:rsidRDefault="002C009A" w:rsidP="00DF0E44">
            <w:pPr>
              <w:rPr>
                <w:sz w:val="22"/>
                <w:szCs w:val="22"/>
              </w:rPr>
            </w:pPr>
          </w:p>
        </w:tc>
      </w:tr>
      <w:tr w:rsidR="002C009A" w:rsidRPr="00ED2D7C" w14:paraId="3B713316" w14:textId="77777777" w:rsidTr="00DF0E44">
        <w:trPr>
          <w:trHeight w:val="584"/>
        </w:trPr>
        <w:tc>
          <w:tcPr>
            <w:tcW w:w="756" w:type="pct"/>
            <w:tcMar>
              <w:top w:w="72" w:type="dxa"/>
              <w:left w:w="144" w:type="dxa"/>
              <w:bottom w:w="72" w:type="dxa"/>
              <w:right w:w="144" w:type="dxa"/>
            </w:tcMar>
            <w:vAlign w:val="center"/>
          </w:tcPr>
          <w:p w14:paraId="57BCA270" w14:textId="77777777" w:rsidR="002C009A" w:rsidRPr="00ED2D7C" w:rsidRDefault="002C009A" w:rsidP="00DF0E44">
            <w:pPr>
              <w:spacing w:after="0"/>
              <w:rPr>
                <w:b/>
                <w:bCs/>
                <w:sz w:val="22"/>
                <w:szCs w:val="22"/>
              </w:rPr>
            </w:pPr>
            <w:r w:rsidRPr="00ED2D7C">
              <w:rPr>
                <w:b/>
                <w:bCs/>
                <w:sz w:val="22"/>
                <w:szCs w:val="22"/>
              </w:rPr>
              <w:t>Veljača</w:t>
            </w:r>
          </w:p>
        </w:tc>
        <w:tc>
          <w:tcPr>
            <w:tcW w:w="584" w:type="pct"/>
            <w:vMerge/>
            <w:tcMar>
              <w:top w:w="72" w:type="dxa"/>
              <w:left w:w="144" w:type="dxa"/>
              <w:bottom w:w="72" w:type="dxa"/>
              <w:right w:w="144" w:type="dxa"/>
            </w:tcMar>
          </w:tcPr>
          <w:p w14:paraId="7AB09A7F" w14:textId="77777777" w:rsidR="002C009A" w:rsidRPr="00ED2D7C" w:rsidRDefault="002C009A" w:rsidP="00DF0E44">
            <w:pPr>
              <w:spacing w:after="0"/>
              <w:jc w:val="center"/>
              <w:rPr>
                <w:sz w:val="22"/>
                <w:szCs w:val="22"/>
              </w:rPr>
            </w:pPr>
          </w:p>
        </w:tc>
        <w:tc>
          <w:tcPr>
            <w:tcW w:w="1364" w:type="pct"/>
            <w:vMerge/>
            <w:tcMar>
              <w:top w:w="72" w:type="dxa"/>
              <w:left w:w="144" w:type="dxa"/>
              <w:bottom w:w="72" w:type="dxa"/>
              <w:right w:w="144" w:type="dxa"/>
            </w:tcMar>
          </w:tcPr>
          <w:p w14:paraId="6423E4FC" w14:textId="77777777" w:rsidR="002C009A" w:rsidRPr="00ED2D7C" w:rsidRDefault="002C009A" w:rsidP="00DF0E44">
            <w:pPr>
              <w:spacing w:after="0"/>
              <w:rPr>
                <w:sz w:val="22"/>
                <w:szCs w:val="22"/>
              </w:rPr>
            </w:pPr>
          </w:p>
        </w:tc>
        <w:tc>
          <w:tcPr>
            <w:tcW w:w="2296" w:type="pct"/>
            <w:vMerge/>
            <w:tcMar>
              <w:top w:w="72" w:type="dxa"/>
              <w:left w:w="144" w:type="dxa"/>
              <w:bottom w:w="72" w:type="dxa"/>
              <w:right w:w="144" w:type="dxa"/>
            </w:tcMar>
          </w:tcPr>
          <w:p w14:paraId="50147249" w14:textId="77777777" w:rsidR="002C009A" w:rsidRPr="00ED2D7C" w:rsidRDefault="002C009A" w:rsidP="00DF0E44">
            <w:pPr>
              <w:rPr>
                <w:sz w:val="22"/>
                <w:szCs w:val="22"/>
              </w:rPr>
            </w:pPr>
          </w:p>
        </w:tc>
      </w:tr>
      <w:tr w:rsidR="002C009A" w:rsidRPr="00ED2D7C" w14:paraId="46CAB33D" w14:textId="77777777" w:rsidTr="00DF0E44">
        <w:trPr>
          <w:trHeight w:val="2438"/>
        </w:trPr>
        <w:tc>
          <w:tcPr>
            <w:tcW w:w="756" w:type="pct"/>
            <w:tcMar>
              <w:top w:w="72" w:type="dxa"/>
              <w:left w:w="144" w:type="dxa"/>
              <w:bottom w:w="72" w:type="dxa"/>
              <w:right w:w="144" w:type="dxa"/>
            </w:tcMar>
            <w:vAlign w:val="center"/>
          </w:tcPr>
          <w:p w14:paraId="00C1A14C" w14:textId="77777777" w:rsidR="002C009A" w:rsidRPr="00ED2D7C" w:rsidRDefault="002C009A" w:rsidP="00DF0E44">
            <w:pPr>
              <w:spacing w:after="0"/>
              <w:rPr>
                <w:b/>
                <w:bCs/>
                <w:sz w:val="22"/>
                <w:szCs w:val="22"/>
              </w:rPr>
            </w:pPr>
            <w:r w:rsidRPr="00ED2D7C">
              <w:rPr>
                <w:b/>
                <w:bCs/>
                <w:sz w:val="22"/>
                <w:szCs w:val="22"/>
              </w:rPr>
              <w:t>Ožujak</w:t>
            </w:r>
          </w:p>
        </w:tc>
        <w:tc>
          <w:tcPr>
            <w:tcW w:w="584" w:type="pct"/>
            <w:vMerge w:val="restart"/>
            <w:tcMar>
              <w:top w:w="72" w:type="dxa"/>
              <w:left w:w="144" w:type="dxa"/>
              <w:bottom w:w="72" w:type="dxa"/>
              <w:right w:w="144" w:type="dxa"/>
            </w:tcMar>
          </w:tcPr>
          <w:p w14:paraId="1F558CF8" w14:textId="77777777" w:rsidR="002C009A" w:rsidRPr="00ED2D7C" w:rsidRDefault="002C009A" w:rsidP="00DF0E44">
            <w:pPr>
              <w:spacing w:after="0"/>
              <w:jc w:val="center"/>
              <w:rPr>
                <w:sz w:val="22"/>
                <w:szCs w:val="22"/>
              </w:rPr>
            </w:pPr>
            <w:r w:rsidRPr="00ED2D7C">
              <w:rPr>
                <w:sz w:val="22"/>
                <w:szCs w:val="22"/>
              </w:rPr>
              <w:t>2</w:t>
            </w:r>
          </w:p>
          <w:p w14:paraId="300DCDF4" w14:textId="77777777" w:rsidR="002C009A" w:rsidRPr="00ED2D7C" w:rsidRDefault="002C009A" w:rsidP="00DF0E44">
            <w:pPr>
              <w:spacing w:after="0"/>
              <w:jc w:val="center"/>
              <w:rPr>
                <w:sz w:val="22"/>
                <w:szCs w:val="22"/>
              </w:rPr>
            </w:pPr>
          </w:p>
          <w:p w14:paraId="1CA2D00A" w14:textId="77777777" w:rsidR="002C009A" w:rsidRPr="00ED2D7C" w:rsidRDefault="002C009A" w:rsidP="00DF0E44">
            <w:pPr>
              <w:spacing w:after="0"/>
              <w:jc w:val="center"/>
              <w:rPr>
                <w:sz w:val="22"/>
                <w:szCs w:val="22"/>
              </w:rPr>
            </w:pPr>
          </w:p>
          <w:p w14:paraId="2D13C8EB" w14:textId="77777777" w:rsidR="002C009A" w:rsidRPr="00ED2D7C" w:rsidRDefault="002C009A" w:rsidP="00DF0E44">
            <w:pPr>
              <w:spacing w:after="0"/>
              <w:jc w:val="center"/>
              <w:rPr>
                <w:sz w:val="22"/>
                <w:szCs w:val="22"/>
              </w:rPr>
            </w:pPr>
            <w:r w:rsidRPr="00ED2D7C">
              <w:rPr>
                <w:sz w:val="22"/>
                <w:szCs w:val="22"/>
              </w:rPr>
              <w:t>2</w:t>
            </w:r>
          </w:p>
          <w:p w14:paraId="6B0FA0D2" w14:textId="77777777" w:rsidR="002C009A" w:rsidRPr="00ED2D7C" w:rsidRDefault="002C009A" w:rsidP="00DF0E44">
            <w:pPr>
              <w:spacing w:after="0"/>
              <w:jc w:val="center"/>
              <w:rPr>
                <w:sz w:val="22"/>
                <w:szCs w:val="22"/>
              </w:rPr>
            </w:pPr>
          </w:p>
          <w:p w14:paraId="51997862" w14:textId="77777777" w:rsidR="002C009A" w:rsidRPr="00ED2D7C" w:rsidRDefault="002C009A" w:rsidP="00DF0E44">
            <w:pPr>
              <w:spacing w:after="0"/>
              <w:jc w:val="center"/>
              <w:rPr>
                <w:sz w:val="22"/>
                <w:szCs w:val="22"/>
              </w:rPr>
            </w:pPr>
          </w:p>
          <w:p w14:paraId="07AC32FA" w14:textId="77777777" w:rsidR="002C009A" w:rsidRPr="00ED2D7C" w:rsidRDefault="002C009A" w:rsidP="00DF0E44">
            <w:pPr>
              <w:spacing w:after="0"/>
              <w:jc w:val="center"/>
              <w:rPr>
                <w:sz w:val="22"/>
                <w:szCs w:val="22"/>
              </w:rPr>
            </w:pPr>
            <w:r w:rsidRPr="00ED2D7C">
              <w:rPr>
                <w:sz w:val="22"/>
                <w:szCs w:val="22"/>
              </w:rPr>
              <w:t>2</w:t>
            </w:r>
          </w:p>
          <w:p w14:paraId="742C5F75" w14:textId="77777777" w:rsidR="002C009A" w:rsidRPr="00ED2D7C" w:rsidRDefault="002C009A" w:rsidP="00DF0E44">
            <w:pPr>
              <w:spacing w:after="0"/>
              <w:jc w:val="center"/>
              <w:rPr>
                <w:sz w:val="22"/>
                <w:szCs w:val="22"/>
              </w:rPr>
            </w:pPr>
          </w:p>
          <w:p w14:paraId="65570602" w14:textId="77777777" w:rsidR="002C009A" w:rsidRPr="00ED2D7C" w:rsidRDefault="002C009A" w:rsidP="00DF0E44">
            <w:pPr>
              <w:spacing w:after="0"/>
              <w:jc w:val="center"/>
              <w:rPr>
                <w:sz w:val="22"/>
                <w:szCs w:val="22"/>
              </w:rPr>
            </w:pPr>
          </w:p>
          <w:p w14:paraId="568E7A54" w14:textId="77777777" w:rsidR="002C009A" w:rsidRPr="00ED2D7C" w:rsidRDefault="002C009A" w:rsidP="00DF0E44">
            <w:pPr>
              <w:jc w:val="center"/>
              <w:rPr>
                <w:sz w:val="22"/>
                <w:szCs w:val="22"/>
              </w:rPr>
            </w:pPr>
            <w:r w:rsidRPr="00ED2D7C">
              <w:rPr>
                <w:sz w:val="22"/>
                <w:szCs w:val="22"/>
              </w:rPr>
              <w:t>4</w:t>
            </w:r>
          </w:p>
          <w:p w14:paraId="32F7CF2B" w14:textId="77777777" w:rsidR="002C009A" w:rsidRPr="00ED2D7C" w:rsidRDefault="002C009A" w:rsidP="00DF0E44">
            <w:pPr>
              <w:spacing w:before="240"/>
              <w:jc w:val="center"/>
              <w:rPr>
                <w:sz w:val="22"/>
                <w:szCs w:val="22"/>
              </w:rPr>
            </w:pPr>
          </w:p>
          <w:p w14:paraId="67D3789D" w14:textId="77777777" w:rsidR="002C009A" w:rsidRPr="00ED2D7C" w:rsidRDefault="002C009A" w:rsidP="00DF0E44">
            <w:pPr>
              <w:jc w:val="center"/>
              <w:rPr>
                <w:sz w:val="22"/>
                <w:szCs w:val="22"/>
              </w:rPr>
            </w:pPr>
          </w:p>
          <w:p w14:paraId="36C710A1" w14:textId="77777777" w:rsidR="002C009A" w:rsidRPr="00ED2D7C" w:rsidRDefault="002C009A" w:rsidP="00DF0E44">
            <w:pPr>
              <w:spacing w:before="240" w:after="0"/>
              <w:rPr>
                <w:sz w:val="22"/>
                <w:szCs w:val="22"/>
              </w:rPr>
            </w:pPr>
          </w:p>
          <w:p w14:paraId="0DD5B20E" w14:textId="77777777" w:rsidR="002C009A" w:rsidRPr="00ED2D7C" w:rsidRDefault="002C009A" w:rsidP="00DF0E44">
            <w:pPr>
              <w:spacing w:after="0"/>
              <w:jc w:val="center"/>
              <w:rPr>
                <w:sz w:val="22"/>
                <w:szCs w:val="22"/>
              </w:rPr>
            </w:pPr>
            <w:r w:rsidRPr="00ED2D7C">
              <w:rPr>
                <w:sz w:val="22"/>
                <w:szCs w:val="22"/>
              </w:rPr>
              <w:t>2</w:t>
            </w:r>
          </w:p>
          <w:p w14:paraId="5A1C7416" w14:textId="77777777" w:rsidR="002C009A" w:rsidRPr="00ED2D7C" w:rsidRDefault="002C009A" w:rsidP="00DF0E44">
            <w:pPr>
              <w:spacing w:before="240" w:after="0"/>
              <w:rPr>
                <w:sz w:val="22"/>
                <w:szCs w:val="22"/>
              </w:rPr>
            </w:pPr>
          </w:p>
          <w:p w14:paraId="109E6841" w14:textId="77777777" w:rsidR="002C009A" w:rsidRPr="00ED2D7C" w:rsidRDefault="002C009A" w:rsidP="00DF0E44">
            <w:pPr>
              <w:spacing w:before="240"/>
              <w:jc w:val="center"/>
              <w:rPr>
                <w:sz w:val="22"/>
                <w:szCs w:val="22"/>
              </w:rPr>
            </w:pPr>
            <w:r w:rsidRPr="00ED2D7C">
              <w:rPr>
                <w:sz w:val="22"/>
                <w:szCs w:val="22"/>
              </w:rPr>
              <w:t>2</w:t>
            </w:r>
          </w:p>
        </w:tc>
        <w:tc>
          <w:tcPr>
            <w:tcW w:w="1364" w:type="pct"/>
            <w:vMerge w:val="restart"/>
            <w:tcMar>
              <w:top w:w="72" w:type="dxa"/>
              <w:left w:w="144" w:type="dxa"/>
              <w:bottom w:w="72" w:type="dxa"/>
              <w:right w:w="144" w:type="dxa"/>
            </w:tcMar>
          </w:tcPr>
          <w:p w14:paraId="28124D8C" w14:textId="77777777" w:rsidR="002C009A" w:rsidRPr="00ED2D7C" w:rsidRDefault="002C009A" w:rsidP="00DF0E44">
            <w:pPr>
              <w:rPr>
                <w:sz w:val="22"/>
                <w:szCs w:val="22"/>
              </w:rPr>
            </w:pPr>
            <w:r w:rsidRPr="00ED2D7C">
              <w:rPr>
                <w:sz w:val="22"/>
                <w:szCs w:val="22"/>
              </w:rPr>
              <w:t>Tehnička dokumentacija</w:t>
            </w:r>
          </w:p>
          <w:p w14:paraId="6135B5B8" w14:textId="77777777" w:rsidR="002C009A" w:rsidRPr="00ED2D7C" w:rsidRDefault="002C009A" w:rsidP="00DF0E44">
            <w:pPr>
              <w:rPr>
                <w:sz w:val="22"/>
                <w:szCs w:val="22"/>
              </w:rPr>
            </w:pPr>
          </w:p>
          <w:p w14:paraId="64894715" w14:textId="77777777" w:rsidR="002C009A" w:rsidRPr="00ED2D7C" w:rsidRDefault="002C009A" w:rsidP="00DF0E44">
            <w:pPr>
              <w:rPr>
                <w:sz w:val="22"/>
                <w:szCs w:val="22"/>
              </w:rPr>
            </w:pPr>
            <w:r w:rsidRPr="00ED2D7C">
              <w:rPr>
                <w:sz w:val="22"/>
                <w:szCs w:val="22"/>
              </w:rPr>
              <w:t>Drvo i svojstva drva</w:t>
            </w:r>
          </w:p>
          <w:p w14:paraId="0178D869" w14:textId="77777777" w:rsidR="002C009A" w:rsidRPr="00ED2D7C" w:rsidRDefault="002C009A" w:rsidP="00DF0E44">
            <w:pPr>
              <w:rPr>
                <w:sz w:val="22"/>
                <w:szCs w:val="22"/>
              </w:rPr>
            </w:pPr>
          </w:p>
          <w:p w14:paraId="1412D737" w14:textId="77777777" w:rsidR="002C009A" w:rsidRPr="00ED2D7C" w:rsidRDefault="002C009A" w:rsidP="00DF0E44">
            <w:pPr>
              <w:rPr>
                <w:sz w:val="22"/>
                <w:szCs w:val="22"/>
              </w:rPr>
            </w:pPr>
            <w:r w:rsidRPr="00ED2D7C">
              <w:rPr>
                <w:sz w:val="22"/>
                <w:szCs w:val="22"/>
              </w:rPr>
              <w:t>Materijali u graditeljstvu</w:t>
            </w:r>
          </w:p>
          <w:p w14:paraId="31D70CC2" w14:textId="77777777" w:rsidR="002C009A" w:rsidRPr="00ED2D7C" w:rsidRDefault="002C009A" w:rsidP="00DF0E44">
            <w:pPr>
              <w:rPr>
                <w:sz w:val="22"/>
                <w:szCs w:val="22"/>
              </w:rPr>
            </w:pPr>
          </w:p>
          <w:p w14:paraId="22114129" w14:textId="77777777" w:rsidR="002C009A" w:rsidRPr="00ED2D7C" w:rsidRDefault="002C009A" w:rsidP="00DF0E44">
            <w:pPr>
              <w:spacing w:after="0"/>
              <w:rPr>
                <w:sz w:val="22"/>
                <w:szCs w:val="22"/>
              </w:rPr>
            </w:pPr>
            <w:r w:rsidRPr="00ED2D7C">
              <w:rPr>
                <w:sz w:val="22"/>
                <w:szCs w:val="22"/>
              </w:rPr>
              <w:t>Praktični zadaci iz područja maketarstvo i modelarstvo, graditeljstvo, obrada materijala, elektrotehnika i elektrotehnika</w:t>
            </w:r>
          </w:p>
          <w:p w14:paraId="0AFD9974" w14:textId="77777777" w:rsidR="002C009A" w:rsidRPr="00ED2D7C" w:rsidRDefault="002C009A" w:rsidP="00DF0E44">
            <w:pPr>
              <w:spacing w:after="0"/>
              <w:rPr>
                <w:sz w:val="22"/>
                <w:szCs w:val="22"/>
              </w:rPr>
            </w:pPr>
          </w:p>
          <w:p w14:paraId="3DF4A0EA" w14:textId="77777777" w:rsidR="002C009A" w:rsidRPr="00ED2D7C" w:rsidRDefault="002C009A" w:rsidP="00DF0E44">
            <w:pPr>
              <w:spacing w:after="0"/>
              <w:rPr>
                <w:sz w:val="22"/>
                <w:szCs w:val="22"/>
              </w:rPr>
            </w:pPr>
          </w:p>
          <w:p w14:paraId="6CCE01D1" w14:textId="77777777" w:rsidR="002C009A" w:rsidRPr="00ED2D7C" w:rsidRDefault="002C009A" w:rsidP="00DF0E44">
            <w:pPr>
              <w:spacing w:after="0"/>
              <w:rPr>
                <w:sz w:val="22"/>
                <w:szCs w:val="22"/>
              </w:rPr>
            </w:pPr>
            <w:r w:rsidRPr="00ED2D7C">
              <w:rPr>
                <w:sz w:val="22"/>
                <w:szCs w:val="22"/>
              </w:rPr>
              <w:t>Vrste metala</w:t>
            </w:r>
          </w:p>
          <w:p w14:paraId="36289820" w14:textId="77777777" w:rsidR="002C009A" w:rsidRPr="00ED2D7C" w:rsidRDefault="002C009A" w:rsidP="00DF0E44">
            <w:pPr>
              <w:spacing w:after="0"/>
              <w:rPr>
                <w:sz w:val="22"/>
                <w:szCs w:val="22"/>
              </w:rPr>
            </w:pPr>
          </w:p>
          <w:p w14:paraId="4E60DE5D" w14:textId="77777777" w:rsidR="002C009A" w:rsidRPr="00ED2D7C" w:rsidRDefault="002C009A" w:rsidP="00DF0E44">
            <w:pPr>
              <w:spacing w:after="0"/>
              <w:rPr>
                <w:sz w:val="22"/>
                <w:szCs w:val="22"/>
              </w:rPr>
            </w:pPr>
          </w:p>
          <w:p w14:paraId="753F6E59" w14:textId="77777777" w:rsidR="002C009A" w:rsidRPr="00ED2D7C" w:rsidRDefault="002C009A" w:rsidP="00DF0E44">
            <w:pPr>
              <w:spacing w:after="0"/>
              <w:rPr>
                <w:sz w:val="22"/>
                <w:szCs w:val="22"/>
              </w:rPr>
            </w:pPr>
            <w:r w:rsidRPr="00ED2D7C">
              <w:rPr>
                <w:sz w:val="22"/>
                <w:szCs w:val="22"/>
              </w:rPr>
              <w:t>Svojstva metala</w:t>
            </w:r>
          </w:p>
        </w:tc>
        <w:tc>
          <w:tcPr>
            <w:tcW w:w="2296" w:type="pct"/>
            <w:vMerge w:val="restart"/>
            <w:tcMar>
              <w:top w:w="72" w:type="dxa"/>
              <w:left w:w="144" w:type="dxa"/>
              <w:bottom w:w="72" w:type="dxa"/>
              <w:right w:w="144" w:type="dxa"/>
            </w:tcMar>
          </w:tcPr>
          <w:p w14:paraId="1D7940FF" w14:textId="77777777" w:rsidR="002C009A" w:rsidRPr="00ED2D7C" w:rsidRDefault="002C009A" w:rsidP="00DF0E44">
            <w:pPr>
              <w:rPr>
                <w:sz w:val="22"/>
                <w:szCs w:val="22"/>
              </w:rPr>
            </w:pPr>
            <w:r w:rsidRPr="00ED2D7C">
              <w:rPr>
                <w:sz w:val="22"/>
                <w:szCs w:val="22"/>
              </w:rPr>
              <w:t>TK OŠ B.5. 1. Na kraju prve godine učenja i poučavanja predmeta Tehnička kultura u domeni Tvorevine tehnike i tehnologije učenik ispituje i opisuje svojstva drva i drugih materijala.</w:t>
            </w:r>
          </w:p>
          <w:p w14:paraId="4FBF496F" w14:textId="77777777" w:rsidR="002C009A" w:rsidRPr="00ED2D7C" w:rsidRDefault="002C009A" w:rsidP="00DF0E44">
            <w:pPr>
              <w:rPr>
                <w:sz w:val="22"/>
                <w:szCs w:val="22"/>
              </w:rPr>
            </w:pPr>
            <w:r w:rsidRPr="00ED2D7C">
              <w:rPr>
                <w:sz w:val="22"/>
                <w:szCs w:val="22"/>
              </w:rPr>
              <w:t>TK OŠ B.5. 2. Na kraju prve godine učenja i poučavanja predmeta Tehnička kultura u domeni Tvorevine tehnike i tehnologije učenik izrađuje jednostavne i složene tehničke tvorevine prema tehničkoj dokumentaciji koristeći se alatom i priborom.</w:t>
            </w:r>
          </w:p>
          <w:p w14:paraId="209FECF1" w14:textId="1FB72D58" w:rsidR="002C009A" w:rsidRPr="00ED2D7C" w:rsidRDefault="002C009A" w:rsidP="00DF0E44">
            <w:pPr>
              <w:spacing w:after="0"/>
              <w:rPr>
                <w:sz w:val="22"/>
                <w:szCs w:val="22"/>
              </w:rPr>
            </w:pPr>
            <w:r w:rsidRPr="00ED2D7C">
              <w:rPr>
                <w:sz w:val="22"/>
                <w:szCs w:val="22"/>
              </w:rPr>
              <w:t>OŠ TK B.6.2. Na kraju druge godine učenja i poučavanja</w:t>
            </w:r>
            <w:r w:rsidR="007C5C64" w:rsidRPr="00ED2D7C">
              <w:rPr>
                <w:sz w:val="22"/>
                <w:szCs w:val="22"/>
              </w:rPr>
              <w:t xml:space="preserve"> </w:t>
            </w:r>
            <w:r w:rsidRPr="00ED2D7C">
              <w:rPr>
                <w:sz w:val="22"/>
                <w:szCs w:val="22"/>
              </w:rPr>
              <w:t>predmeta Tehnička kultura u domeni Tvorevine tehnike i</w:t>
            </w:r>
          </w:p>
          <w:p w14:paraId="3251AB00" w14:textId="77777777" w:rsidR="002C009A" w:rsidRPr="00ED2D7C" w:rsidRDefault="002C009A" w:rsidP="00DF0E44">
            <w:pPr>
              <w:spacing w:after="0"/>
              <w:rPr>
                <w:sz w:val="22"/>
                <w:szCs w:val="22"/>
              </w:rPr>
            </w:pPr>
            <w:r w:rsidRPr="00ED2D7C">
              <w:rPr>
                <w:sz w:val="22"/>
                <w:szCs w:val="22"/>
              </w:rPr>
              <w:t>tehnologije učenik objašnjava svojstva graditeljskih materijala</w:t>
            </w:r>
          </w:p>
          <w:p w14:paraId="0219E37D" w14:textId="77777777" w:rsidR="002C009A" w:rsidRPr="00ED2D7C" w:rsidRDefault="002C009A" w:rsidP="00DF0E44">
            <w:pPr>
              <w:spacing w:after="0"/>
              <w:rPr>
                <w:sz w:val="22"/>
                <w:szCs w:val="22"/>
              </w:rPr>
            </w:pPr>
            <w:r w:rsidRPr="00ED2D7C">
              <w:rPr>
                <w:sz w:val="22"/>
                <w:szCs w:val="22"/>
              </w:rPr>
              <w:t>na maketi objekta.</w:t>
            </w:r>
          </w:p>
          <w:p w14:paraId="3638E6A3" w14:textId="77777777" w:rsidR="002C009A" w:rsidRPr="00ED2D7C" w:rsidRDefault="002C009A" w:rsidP="00DF0E44">
            <w:pPr>
              <w:spacing w:after="0"/>
              <w:rPr>
                <w:sz w:val="22"/>
                <w:szCs w:val="22"/>
              </w:rPr>
            </w:pPr>
          </w:p>
          <w:p w14:paraId="2C56DD04" w14:textId="00EC76F8" w:rsidR="002C009A" w:rsidRPr="00ED2D7C" w:rsidRDefault="002C009A" w:rsidP="00DF0E44">
            <w:pPr>
              <w:spacing w:after="0"/>
              <w:rPr>
                <w:sz w:val="22"/>
                <w:szCs w:val="22"/>
              </w:rPr>
            </w:pPr>
            <w:r w:rsidRPr="00ED2D7C">
              <w:rPr>
                <w:sz w:val="22"/>
                <w:szCs w:val="22"/>
              </w:rPr>
              <w:t>OŠ TK B.7.1. Na kraju treće godine učenja i poučavanja</w:t>
            </w:r>
            <w:r w:rsidR="007C5C64" w:rsidRPr="00ED2D7C">
              <w:rPr>
                <w:sz w:val="22"/>
                <w:szCs w:val="22"/>
              </w:rPr>
              <w:t xml:space="preserve"> </w:t>
            </w:r>
            <w:r w:rsidRPr="00ED2D7C">
              <w:rPr>
                <w:sz w:val="22"/>
                <w:szCs w:val="22"/>
              </w:rPr>
              <w:t>predmeta Tehnička kultura u domeni Tvorevine tehnike i</w:t>
            </w:r>
          </w:p>
          <w:p w14:paraId="3FDFB825" w14:textId="3B0B13BF" w:rsidR="002C009A" w:rsidRPr="00ED2D7C" w:rsidRDefault="002C009A" w:rsidP="00DF0E44">
            <w:pPr>
              <w:spacing w:after="0"/>
              <w:rPr>
                <w:sz w:val="22"/>
                <w:szCs w:val="22"/>
              </w:rPr>
            </w:pPr>
            <w:r w:rsidRPr="00ED2D7C">
              <w:rPr>
                <w:sz w:val="22"/>
                <w:szCs w:val="22"/>
              </w:rPr>
              <w:t>tehnologije učenik primjenjuje znanja i vještine usvojena iz</w:t>
            </w:r>
            <w:r w:rsidR="007C5C64" w:rsidRPr="00ED2D7C">
              <w:rPr>
                <w:sz w:val="22"/>
                <w:szCs w:val="22"/>
              </w:rPr>
              <w:t xml:space="preserve"> </w:t>
            </w:r>
            <w:r w:rsidRPr="00ED2D7C">
              <w:rPr>
                <w:sz w:val="22"/>
                <w:szCs w:val="22"/>
              </w:rPr>
              <w:t>područja metalurgije pri izboru i izradi uporabnoga predmeta</w:t>
            </w:r>
          </w:p>
          <w:p w14:paraId="04A8477A" w14:textId="77777777" w:rsidR="002C009A" w:rsidRPr="00ED2D7C" w:rsidRDefault="002C009A" w:rsidP="00DF0E44">
            <w:pPr>
              <w:spacing w:after="0"/>
              <w:rPr>
                <w:sz w:val="22"/>
                <w:szCs w:val="22"/>
              </w:rPr>
            </w:pPr>
            <w:r w:rsidRPr="00ED2D7C">
              <w:rPr>
                <w:sz w:val="22"/>
                <w:szCs w:val="22"/>
              </w:rPr>
              <w:t>od metala i drugih materijala.</w:t>
            </w:r>
          </w:p>
        </w:tc>
      </w:tr>
      <w:tr w:rsidR="002C009A" w:rsidRPr="00ED2D7C" w14:paraId="6B79A7AB" w14:textId="77777777" w:rsidTr="00DF0E44">
        <w:trPr>
          <w:trHeight w:val="584"/>
        </w:trPr>
        <w:tc>
          <w:tcPr>
            <w:tcW w:w="756" w:type="pct"/>
            <w:tcMar>
              <w:top w:w="72" w:type="dxa"/>
              <w:left w:w="144" w:type="dxa"/>
              <w:bottom w:w="72" w:type="dxa"/>
              <w:right w:w="144" w:type="dxa"/>
            </w:tcMar>
            <w:vAlign w:val="center"/>
          </w:tcPr>
          <w:p w14:paraId="694B1388" w14:textId="77777777" w:rsidR="002C009A" w:rsidRPr="00ED2D7C" w:rsidRDefault="002C009A" w:rsidP="00DF0E44">
            <w:pPr>
              <w:spacing w:after="0"/>
              <w:rPr>
                <w:b/>
                <w:bCs/>
                <w:sz w:val="22"/>
                <w:szCs w:val="22"/>
              </w:rPr>
            </w:pPr>
            <w:r w:rsidRPr="00ED2D7C">
              <w:rPr>
                <w:b/>
                <w:bCs/>
                <w:sz w:val="22"/>
                <w:szCs w:val="22"/>
              </w:rPr>
              <w:t>Travanj</w:t>
            </w:r>
          </w:p>
        </w:tc>
        <w:tc>
          <w:tcPr>
            <w:tcW w:w="584" w:type="pct"/>
            <w:vMerge/>
            <w:tcMar>
              <w:top w:w="72" w:type="dxa"/>
              <w:left w:w="144" w:type="dxa"/>
              <w:bottom w:w="72" w:type="dxa"/>
              <w:right w:w="144" w:type="dxa"/>
            </w:tcMar>
          </w:tcPr>
          <w:p w14:paraId="00394996" w14:textId="77777777" w:rsidR="002C009A" w:rsidRPr="00ED2D7C" w:rsidRDefault="002C009A" w:rsidP="00DF0E44">
            <w:pPr>
              <w:spacing w:after="0"/>
              <w:jc w:val="center"/>
              <w:rPr>
                <w:sz w:val="22"/>
                <w:szCs w:val="22"/>
              </w:rPr>
            </w:pPr>
          </w:p>
        </w:tc>
        <w:tc>
          <w:tcPr>
            <w:tcW w:w="1364" w:type="pct"/>
            <w:vMerge/>
            <w:tcMar>
              <w:top w:w="72" w:type="dxa"/>
              <w:left w:w="144" w:type="dxa"/>
              <w:bottom w:w="72" w:type="dxa"/>
              <w:right w:w="144" w:type="dxa"/>
            </w:tcMar>
          </w:tcPr>
          <w:p w14:paraId="30C8B8AA" w14:textId="77777777" w:rsidR="002C009A" w:rsidRPr="00ED2D7C" w:rsidRDefault="002C009A" w:rsidP="00DF0E44">
            <w:pPr>
              <w:spacing w:after="0"/>
              <w:rPr>
                <w:sz w:val="22"/>
                <w:szCs w:val="22"/>
              </w:rPr>
            </w:pPr>
          </w:p>
        </w:tc>
        <w:tc>
          <w:tcPr>
            <w:tcW w:w="2296" w:type="pct"/>
            <w:vMerge/>
            <w:tcMar>
              <w:top w:w="72" w:type="dxa"/>
              <w:left w:w="144" w:type="dxa"/>
              <w:bottom w:w="72" w:type="dxa"/>
              <w:right w:w="144" w:type="dxa"/>
            </w:tcMar>
          </w:tcPr>
          <w:p w14:paraId="1F611BF1" w14:textId="77777777" w:rsidR="002C009A" w:rsidRPr="00ED2D7C" w:rsidRDefault="002C009A" w:rsidP="00DF0E44">
            <w:pPr>
              <w:rPr>
                <w:sz w:val="22"/>
                <w:szCs w:val="22"/>
              </w:rPr>
            </w:pPr>
          </w:p>
        </w:tc>
      </w:tr>
      <w:tr w:rsidR="002C009A" w:rsidRPr="00ED2D7C" w14:paraId="13C2973C" w14:textId="77777777" w:rsidTr="00DF0E44">
        <w:trPr>
          <w:trHeight w:val="2835"/>
        </w:trPr>
        <w:tc>
          <w:tcPr>
            <w:tcW w:w="756" w:type="pct"/>
            <w:tcMar>
              <w:top w:w="72" w:type="dxa"/>
              <w:left w:w="144" w:type="dxa"/>
              <w:bottom w:w="72" w:type="dxa"/>
              <w:right w:w="144" w:type="dxa"/>
            </w:tcMar>
            <w:vAlign w:val="center"/>
          </w:tcPr>
          <w:p w14:paraId="35223106" w14:textId="77777777" w:rsidR="002C009A" w:rsidRPr="00ED2D7C" w:rsidRDefault="002C009A" w:rsidP="00DF0E44">
            <w:pPr>
              <w:spacing w:after="0"/>
              <w:rPr>
                <w:b/>
                <w:bCs/>
                <w:sz w:val="22"/>
                <w:szCs w:val="22"/>
              </w:rPr>
            </w:pPr>
            <w:r w:rsidRPr="00ED2D7C">
              <w:rPr>
                <w:b/>
                <w:bCs/>
                <w:sz w:val="22"/>
                <w:szCs w:val="22"/>
              </w:rPr>
              <w:t>Svibanj</w:t>
            </w:r>
          </w:p>
        </w:tc>
        <w:tc>
          <w:tcPr>
            <w:tcW w:w="584" w:type="pct"/>
            <w:vMerge w:val="restart"/>
            <w:tcMar>
              <w:top w:w="72" w:type="dxa"/>
              <w:left w:w="144" w:type="dxa"/>
              <w:bottom w:w="72" w:type="dxa"/>
              <w:right w:w="144" w:type="dxa"/>
            </w:tcMar>
          </w:tcPr>
          <w:p w14:paraId="7BBF8E37" w14:textId="77777777" w:rsidR="002C009A" w:rsidRPr="00ED2D7C" w:rsidRDefault="002C009A" w:rsidP="00DF0E44">
            <w:pPr>
              <w:spacing w:after="0"/>
              <w:jc w:val="center"/>
              <w:rPr>
                <w:sz w:val="22"/>
                <w:szCs w:val="22"/>
              </w:rPr>
            </w:pPr>
            <w:r w:rsidRPr="00ED2D7C">
              <w:rPr>
                <w:sz w:val="22"/>
                <w:szCs w:val="22"/>
              </w:rPr>
              <w:t>2</w:t>
            </w:r>
          </w:p>
          <w:p w14:paraId="7EBFC86A" w14:textId="77777777" w:rsidR="002C009A" w:rsidRPr="00ED2D7C" w:rsidRDefault="002C009A" w:rsidP="00DF0E44">
            <w:pPr>
              <w:spacing w:after="0"/>
              <w:jc w:val="center"/>
              <w:rPr>
                <w:sz w:val="22"/>
                <w:szCs w:val="22"/>
              </w:rPr>
            </w:pPr>
          </w:p>
          <w:p w14:paraId="1E789534" w14:textId="77777777" w:rsidR="002C009A" w:rsidRPr="00ED2D7C" w:rsidRDefault="002C009A" w:rsidP="00DF0E44">
            <w:pPr>
              <w:spacing w:after="0"/>
              <w:jc w:val="center"/>
              <w:rPr>
                <w:sz w:val="22"/>
                <w:szCs w:val="22"/>
              </w:rPr>
            </w:pPr>
          </w:p>
          <w:p w14:paraId="1300A7C3" w14:textId="77777777" w:rsidR="002C009A" w:rsidRPr="00ED2D7C" w:rsidRDefault="002C009A" w:rsidP="00DF0E44">
            <w:pPr>
              <w:spacing w:after="0"/>
              <w:jc w:val="center"/>
              <w:rPr>
                <w:sz w:val="22"/>
                <w:szCs w:val="22"/>
              </w:rPr>
            </w:pPr>
          </w:p>
          <w:p w14:paraId="1B309C57" w14:textId="77777777" w:rsidR="002C009A" w:rsidRPr="00ED2D7C" w:rsidRDefault="002C009A" w:rsidP="00DF0E44">
            <w:pPr>
              <w:spacing w:after="0"/>
              <w:jc w:val="center"/>
              <w:rPr>
                <w:sz w:val="22"/>
                <w:szCs w:val="22"/>
              </w:rPr>
            </w:pPr>
          </w:p>
          <w:p w14:paraId="32EA676F" w14:textId="77777777" w:rsidR="002C009A" w:rsidRPr="00ED2D7C" w:rsidRDefault="002C009A" w:rsidP="00DF0E44">
            <w:pPr>
              <w:spacing w:after="0"/>
              <w:jc w:val="center"/>
              <w:rPr>
                <w:sz w:val="22"/>
                <w:szCs w:val="22"/>
              </w:rPr>
            </w:pPr>
          </w:p>
          <w:p w14:paraId="658EDF25" w14:textId="77777777" w:rsidR="002C009A" w:rsidRPr="00ED2D7C" w:rsidRDefault="002C009A" w:rsidP="00DF0E44">
            <w:pPr>
              <w:spacing w:after="0"/>
              <w:jc w:val="center"/>
              <w:rPr>
                <w:sz w:val="22"/>
                <w:szCs w:val="22"/>
              </w:rPr>
            </w:pPr>
            <w:r w:rsidRPr="00ED2D7C">
              <w:rPr>
                <w:sz w:val="22"/>
                <w:szCs w:val="22"/>
              </w:rPr>
              <w:t>3</w:t>
            </w:r>
          </w:p>
          <w:p w14:paraId="351375C5" w14:textId="77777777" w:rsidR="002C009A" w:rsidRPr="00ED2D7C" w:rsidRDefault="002C009A" w:rsidP="00DF0E44">
            <w:pPr>
              <w:spacing w:after="0"/>
              <w:jc w:val="center"/>
              <w:rPr>
                <w:sz w:val="22"/>
                <w:szCs w:val="22"/>
              </w:rPr>
            </w:pPr>
          </w:p>
          <w:p w14:paraId="4699CC8D" w14:textId="77777777" w:rsidR="002C009A" w:rsidRPr="00ED2D7C" w:rsidRDefault="002C009A" w:rsidP="00DF0E44">
            <w:pPr>
              <w:spacing w:after="0"/>
              <w:jc w:val="center"/>
              <w:rPr>
                <w:sz w:val="22"/>
                <w:szCs w:val="22"/>
              </w:rPr>
            </w:pPr>
          </w:p>
          <w:p w14:paraId="154909BA" w14:textId="77777777" w:rsidR="002C009A" w:rsidRPr="00ED2D7C" w:rsidRDefault="002C009A" w:rsidP="00DF0E44">
            <w:pPr>
              <w:spacing w:after="0"/>
              <w:jc w:val="center"/>
              <w:rPr>
                <w:sz w:val="22"/>
                <w:szCs w:val="22"/>
              </w:rPr>
            </w:pPr>
          </w:p>
          <w:p w14:paraId="2E06E981" w14:textId="77777777" w:rsidR="002C009A" w:rsidRPr="00ED2D7C" w:rsidRDefault="002C009A" w:rsidP="00DF0E44">
            <w:pPr>
              <w:spacing w:after="0"/>
              <w:jc w:val="center"/>
              <w:rPr>
                <w:sz w:val="22"/>
                <w:szCs w:val="22"/>
              </w:rPr>
            </w:pPr>
            <w:r w:rsidRPr="00ED2D7C">
              <w:rPr>
                <w:sz w:val="22"/>
                <w:szCs w:val="22"/>
              </w:rPr>
              <w:t>3</w:t>
            </w:r>
          </w:p>
          <w:p w14:paraId="5A38D7E6" w14:textId="77777777" w:rsidR="002C009A" w:rsidRPr="00ED2D7C" w:rsidRDefault="002C009A" w:rsidP="00DF0E44">
            <w:pPr>
              <w:spacing w:after="0"/>
              <w:jc w:val="center"/>
              <w:rPr>
                <w:sz w:val="22"/>
                <w:szCs w:val="22"/>
              </w:rPr>
            </w:pPr>
          </w:p>
          <w:p w14:paraId="51BF6AD2" w14:textId="77777777" w:rsidR="002C009A" w:rsidRPr="00ED2D7C" w:rsidRDefault="002C009A" w:rsidP="00DF0E44">
            <w:pPr>
              <w:spacing w:after="0"/>
              <w:jc w:val="center"/>
              <w:rPr>
                <w:sz w:val="22"/>
                <w:szCs w:val="22"/>
              </w:rPr>
            </w:pPr>
          </w:p>
          <w:p w14:paraId="3771D314" w14:textId="77777777" w:rsidR="002C009A" w:rsidRPr="00ED2D7C" w:rsidRDefault="002C009A" w:rsidP="00DF0E44">
            <w:pPr>
              <w:spacing w:after="0"/>
              <w:jc w:val="center"/>
              <w:rPr>
                <w:sz w:val="22"/>
                <w:szCs w:val="22"/>
              </w:rPr>
            </w:pPr>
          </w:p>
          <w:p w14:paraId="24BB8979" w14:textId="77777777" w:rsidR="002C009A" w:rsidRPr="00ED2D7C" w:rsidRDefault="002C009A" w:rsidP="00DF0E44">
            <w:pPr>
              <w:spacing w:after="0"/>
              <w:jc w:val="center"/>
              <w:rPr>
                <w:sz w:val="22"/>
                <w:szCs w:val="22"/>
              </w:rPr>
            </w:pPr>
          </w:p>
          <w:p w14:paraId="4995AD50" w14:textId="77777777" w:rsidR="002C009A" w:rsidRPr="00ED2D7C" w:rsidRDefault="002C009A" w:rsidP="00DF0E44">
            <w:pPr>
              <w:spacing w:after="0"/>
              <w:jc w:val="center"/>
              <w:rPr>
                <w:sz w:val="22"/>
                <w:szCs w:val="22"/>
              </w:rPr>
            </w:pPr>
          </w:p>
          <w:p w14:paraId="0E26C569" w14:textId="77777777" w:rsidR="002C009A" w:rsidRPr="00ED2D7C" w:rsidRDefault="002C009A" w:rsidP="00DF0E44">
            <w:pPr>
              <w:spacing w:after="0"/>
              <w:jc w:val="center"/>
              <w:rPr>
                <w:sz w:val="22"/>
                <w:szCs w:val="22"/>
              </w:rPr>
            </w:pPr>
            <w:r w:rsidRPr="00ED2D7C">
              <w:rPr>
                <w:sz w:val="22"/>
                <w:szCs w:val="22"/>
              </w:rPr>
              <w:t>6</w:t>
            </w:r>
          </w:p>
        </w:tc>
        <w:tc>
          <w:tcPr>
            <w:tcW w:w="1364" w:type="pct"/>
            <w:vMerge w:val="restart"/>
            <w:tcMar>
              <w:top w:w="72" w:type="dxa"/>
              <w:left w:w="144" w:type="dxa"/>
              <w:bottom w:w="72" w:type="dxa"/>
              <w:right w:w="144" w:type="dxa"/>
            </w:tcMar>
          </w:tcPr>
          <w:p w14:paraId="006FFD7A" w14:textId="77777777" w:rsidR="002C009A" w:rsidRPr="00ED2D7C" w:rsidRDefault="002C009A" w:rsidP="00DF0E44">
            <w:pPr>
              <w:spacing w:after="0" w:line="240" w:lineRule="auto"/>
              <w:rPr>
                <w:sz w:val="22"/>
                <w:szCs w:val="22"/>
              </w:rPr>
            </w:pPr>
            <w:r w:rsidRPr="00ED2D7C">
              <w:rPr>
                <w:sz w:val="22"/>
                <w:szCs w:val="22"/>
              </w:rPr>
              <w:t>Praktični zadaci iz područja maketarstvo i modelarstvo, graditeljstvo, obrada materijala, elektrotehnika i elektronika</w:t>
            </w:r>
          </w:p>
          <w:p w14:paraId="635BEADD" w14:textId="77777777" w:rsidR="002C009A" w:rsidRPr="00ED2D7C" w:rsidRDefault="002C009A" w:rsidP="00DF0E44">
            <w:pPr>
              <w:spacing w:after="0" w:line="240" w:lineRule="auto"/>
              <w:rPr>
                <w:sz w:val="22"/>
                <w:szCs w:val="22"/>
              </w:rPr>
            </w:pPr>
          </w:p>
          <w:p w14:paraId="584E0D4E" w14:textId="77777777" w:rsidR="002C009A" w:rsidRPr="00ED2D7C" w:rsidRDefault="002C009A" w:rsidP="00DF0E44">
            <w:pPr>
              <w:spacing w:after="0" w:line="240" w:lineRule="auto"/>
              <w:rPr>
                <w:sz w:val="22"/>
                <w:szCs w:val="22"/>
              </w:rPr>
            </w:pPr>
          </w:p>
          <w:p w14:paraId="456159A7" w14:textId="77777777" w:rsidR="002C009A" w:rsidRPr="00ED2D7C" w:rsidRDefault="002C009A" w:rsidP="00DF0E44">
            <w:pPr>
              <w:spacing w:line="240" w:lineRule="auto"/>
              <w:rPr>
                <w:bCs/>
                <w:sz w:val="22"/>
                <w:szCs w:val="22"/>
              </w:rPr>
            </w:pPr>
            <w:r w:rsidRPr="00ED2D7C">
              <w:rPr>
                <w:bCs/>
                <w:sz w:val="22"/>
                <w:szCs w:val="22"/>
              </w:rPr>
              <w:t>Pasivni i aktivni elektronički elementi</w:t>
            </w:r>
          </w:p>
          <w:p w14:paraId="42B94039" w14:textId="77777777" w:rsidR="002C009A" w:rsidRPr="00ED2D7C" w:rsidRDefault="002C009A" w:rsidP="00DF0E44">
            <w:pPr>
              <w:spacing w:line="240" w:lineRule="auto"/>
              <w:rPr>
                <w:bCs/>
                <w:sz w:val="22"/>
                <w:szCs w:val="22"/>
              </w:rPr>
            </w:pPr>
          </w:p>
          <w:p w14:paraId="57E19B67" w14:textId="77777777" w:rsidR="002C009A" w:rsidRPr="00ED2D7C" w:rsidRDefault="002C009A" w:rsidP="00DF0E44">
            <w:pPr>
              <w:spacing w:line="240" w:lineRule="auto"/>
              <w:rPr>
                <w:bCs/>
                <w:sz w:val="22"/>
                <w:szCs w:val="22"/>
              </w:rPr>
            </w:pPr>
            <w:r w:rsidRPr="00ED2D7C">
              <w:rPr>
                <w:bCs/>
                <w:sz w:val="22"/>
                <w:szCs w:val="22"/>
              </w:rPr>
              <w:t>Simboli i sheme u elektrotehnici - Izrada sheme jednostavnog elektroničkog sklopa i izrada elektroničkog sklopa</w:t>
            </w:r>
          </w:p>
          <w:p w14:paraId="0513B050" w14:textId="77777777" w:rsidR="002C009A" w:rsidRPr="00ED2D7C" w:rsidRDefault="002C009A" w:rsidP="00DF0E44">
            <w:pPr>
              <w:spacing w:line="240" w:lineRule="auto"/>
              <w:rPr>
                <w:bCs/>
                <w:sz w:val="22"/>
                <w:szCs w:val="22"/>
              </w:rPr>
            </w:pPr>
          </w:p>
          <w:p w14:paraId="5F5FA422" w14:textId="77777777" w:rsidR="002C009A" w:rsidRPr="00ED2D7C" w:rsidRDefault="002C009A" w:rsidP="00DF0E44">
            <w:pPr>
              <w:spacing w:line="240" w:lineRule="auto"/>
              <w:rPr>
                <w:sz w:val="22"/>
                <w:szCs w:val="22"/>
              </w:rPr>
            </w:pPr>
            <w:r w:rsidRPr="00ED2D7C">
              <w:rPr>
                <w:bCs/>
                <w:sz w:val="22"/>
                <w:szCs w:val="22"/>
              </w:rPr>
              <w:t>Praktična izrada strujnih krugova prema zadacima</w:t>
            </w:r>
          </w:p>
        </w:tc>
        <w:tc>
          <w:tcPr>
            <w:tcW w:w="2296" w:type="pct"/>
            <w:vMerge w:val="restart"/>
            <w:tcMar>
              <w:top w:w="72" w:type="dxa"/>
              <w:left w:w="144" w:type="dxa"/>
              <w:bottom w:w="72" w:type="dxa"/>
              <w:right w:w="144" w:type="dxa"/>
            </w:tcMar>
          </w:tcPr>
          <w:p w14:paraId="73289998" w14:textId="77777777" w:rsidR="002C009A" w:rsidRPr="00ED2D7C" w:rsidRDefault="002C009A" w:rsidP="00DF0E44">
            <w:pPr>
              <w:spacing w:after="48" w:line="240" w:lineRule="auto"/>
              <w:rPr>
                <w:sz w:val="22"/>
                <w:szCs w:val="22"/>
              </w:rPr>
            </w:pPr>
            <w:r w:rsidRPr="00ED2D7C">
              <w:rPr>
                <w:sz w:val="22"/>
                <w:szCs w:val="22"/>
              </w:rPr>
              <w:t>A.8.1. Na kraju četvrte godine učenja i poučavanja predmeta Tehnička kultura u domeni Dizajniranje i dokumentiranje učenik crta i objašnjava sheme u elektrotehnici i elektronici.</w:t>
            </w:r>
          </w:p>
          <w:p w14:paraId="779955F9" w14:textId="77777777" w:rsidR="002C009A" w:rsidRPr="00ED2D7C" w:rsidRDefault="002C009A" w:rsidP="00DF0E44">
            <w:pPr>
              <w:spacing w:after="48" w:line="240" w:lineRule="auto"/>
              <w:rPr>
                <w:sz w:val="22"/>
                <w:szCs w:val="22"/>
                <w:lang w:eastAsia="hr-HR"/>
              </w:rPr>
            </w:pPr>
          </w:p>
          <w:p w14:paraId="5084381A" w14:textId="77777777" w:rsidR="002C009A" w:rsidRPr="00ED2D7C" w:rsidRDefault="002C009A" w:rsidP="00DF0E44">
            <w:pPr>
              <w:spacing w:after="0" w:line="240" w:lineRule="auto"/>
              <w:rPr>
                <w:sz w:val="22"/>
                <w:szCs w:val="22"/>
              </w:rPr>
            </w:pPr>
            <w:r w:rsidRPr="00ED2D7C">
              <w:rPr>
                <w:sz w:val="22"/>
                <w:szCs w:val="22"/>
              </w:rPr>
              <w:t>B.8.1. Na kraju četvrte godine učenja i poučavanja predmeta Tehnička kultura u domeni Tvorevine tehnike i tehnologije učenik sastavlja model strujnoga kruga iz kućne električne instalacije i opisuje svojstva električnih elemenata i elektrotehničkih materijala.</w:t>
            </w:r>
          </w:p>
          <w:p w14:paraId="7B692704" w14:textId="77777777" w:rsidR="002C009A" w:rsidRPr="00ED2D7C" w:rsidRDefault="002C009A" w:rsidP="00DF0E44">
            <w:pPr>
              <w:spacing w:after="48" w:line="240" w:lineRule="auto"/>
              <w:rPr>
                <w:sz w:val="22"/>
                <w:szCs w:val="22"/>
                <w:lang w:eastAsia="hr-HR"/>
              </w:rPr>
            </w:pPr>
          </w:p>
          <w:p w14:paraId="0C0AC209" w14:textId="77777777" w:rsidR="002C009A" w:rsidRPr="00ED2D7C" w:rsidRDefault="002C009A" w:rsidP="00DF0E44">
            <w:pPr>
              <w:spacing w:line="240" w:lineRule="auto"/>
              <w:rPr>
                <w:sz w:val="22"/>
                <w:szCs w:val="22"/>
              </w:rPr>
            </w:pPr>
            <w:r w:rsidRPr="00ED2D7C">
              <w:rPr>
                <w:sz w:val="22"/>
                <w:szCs w:val="22"/>
              </w:rPr>
              <w:t>C.8.1. Na kraju četvrte godine učenja i poučavanja predmeta Tehnička kultura u domeni Tehnika i kvaliteta života učenik objašnjava dobrobiti električnih tvorevina, štetne učinke na prirodni okoliš i pravilne postupke uporabe i održavanja.</w:t>
            </w:r>
          </w:p>
        </w:tc>
      </w:tr>
      <w:tr w:rsidR="002C009A" w:rsidRPr="00ED2D7C" w14:paraId="501A773F" w14:textId="77777777" w:rsidTr="00DF0E44">
        <w:trPr>
          <w:trHeight w:val="584"/>
        </w:trPr>
        <w:tc>
          <w:tcPr>
            <w:tcW w:w="756" w:type="pct"/>
            <w:tcMar>
              <w:top w:w="72" w:type="dxa"/>
              <w:left w:w="144" w:type="dxa"/>
              <w:bottom w:w="72" w:type="dxa"/>
              <w:right w:w="144" w:type="dxa"/>
            </w:tcMar>
            <w:vAlign w:val="center"/>
          </w:tcPr>
          <w:p w14:paraId="2B30829C" w14:textId="77777777" w:rsidR="002C009A" w:rsidRPr="00ED2D7C" w:rsidRDefault="002C009A" w:rsidP="00DF0E44">
            <w:pPr>
              <w:spacing w:after="0"/>
              <w:rPr>
                <w:b/>
                <w:bCs/>
                <w:sz w:val="22"/>
                <w:szCs w:val="22"/>
              </w:rPr>
            </w:pPr>
            <w:r w:rsidRPr="00ED2D7C">
              <w:rPr>
                <w:b/>
                <w:bCs/>
                <w:sz w:val="22"/>
                <w:szCs w:val="22"/>
              </w:rPr>
              <w:t>Lipanj</w:t>
            </w:r>
          </w:p>
        </w:tc>
        <w:tc>
          <w:tcPr>
            <w:tcW w:w="584" w:type="pct"/>
            <w:vMerge/>
            <w:tcMar>
              <w:top w:w="72" w:type="dxa"/>
              <w:left w:w="144" w:type="dxa"/>
              <w:bottom w:w="72" w:type="dxa"/>
              <w:right w:w="144" w:type="dxa"/>
            </w:tcMar>
          </w:tcPr>
          <w:p w14:paraId="7F0F5BC8" w14:textId="77777777" w:rsidR="002C009A" w:rsidRPr="00ED2D7C" w:rsidRDefault="002C009A" w:rsidP="00DF0E44">
            <w:pPr>
              <w:spacing w:after="0"/>
              <w:jc w:val="center"/>
              <w:rPr>
                <w:sz w:val="22"/>
                <w:szCs w:val="22"/>
              </w:rPr>
            </w:pPr>
          </w:p>
        </w:tc>
        <w:tc>
          <w:tcPr>
            <w:tcW w:w="1364" w:type="pct"/>
            <w:vMerge/>
            <w:tcMar>
              <w:top w:w="72" w:type="dxa"/>
              <w:left w:w="144" w:type="dxa"/>
              <w:bottom w:w="72" w:type="dxa"/>
              <w:right w:w="144" w:type="dxa"/>
            </w:tcMar>
          </w:tcPr>
          <w:p w14:paraId="0B4101F1" w14:textId="77777777" w:rsidR="002C009A" w:rsidRPr="00ED2D7C" w:rsidRDefault="002C009A" w:rsidP="00DF0E44">
            <w:pPr>
              <w:spacing w:after="0"/>
              <w:rPr>
                <w:sz w:val="22"/>
                <w:szCs w:val="22"/>
              </w:rPr>
            </w:pPr>
          </w:p>
        </w:tc>
        <w:tc>
          <w:tcPr>
            <w:tcW w:w="2296" w:type="pct"/>
            <w:vMerge/>
            <w:tcMar>
              <w:top w:w="72" w:type="dxa"/>
              <w:left w:w="144" w:type="dxa"/>
              <w:bottom w:w="72" w:type="dxa"/>
              <w:right w:w="144" w:type="dxa"/>
            </w:tcMar>
          </w:tcPr>
          <w:p w14:paraId="57F43ECF" w14:textId="77777777" w:rsidR="002C009A" w:rsidRPr="00ED2D7C" w:rsidRDefault="002C009A" w:rsidP="00DF0E44">
            <w:pPr>
              <w:rPr>
                <w:sz w:val="22"/>
                <w:szCs w:val="22"/>
              </w:rPr>
            </w:pPr>
          </w:p>
        </w:tc>
      </w:tr>
    </w:tbl>
    <w:p w14:paraId="62F55C57" w14:textId="6F168BDF" w:rsidR="002C009A" w:rsidRPr="00ED2D7C" w:rsidRDefault="002C009A">
      <w:pPr>
        <w:rPr>
          <w:b/>
          <w:sz w:val="22"/>
          <w:szCs w:val="22"/>
          <w:lang w:eastAsia="hr-HR"/>
        </w:rPr>
      </w:pPr>
    </w:p>
    <w:p w14:paraId="666D6129" w14:textId="2D1A5BA6" w:rsidR="002955A6" w:rsidRPr="00ED2D7C" w:rsidRDefault="002C009A" w:rsidP="007C5C64">
      <w:pPr>
        <w:pStyle w:val="Naslov1"/>
        <w:spacing w:after="240" w:line="276" w:lineRule="auto"/>
        <w:jc w:val="both"/>
        <w:rPr>
          <w:rFonts w:ascii="Times New Roman" w:hAnsi="Times New Roman"/>
          <w:sz w:val="22"/>
          <w:szCs w:val="22"/>
        </w:rPr>
      </w:pPr>
      <w:r w:rsidRPr="00ED2D7C">
        <w:rPr>
          <w:rFonts w:ascii="Times New Roman" w:hAnsi="Times New Roman"/>
          <w:sz w:val="22"/>
          <w:szCs w:val="22"/>
        </w:rPr>
        <w:br w:type="page"/>
      </w:r>
      <w:bookmarkStart w:id="70" w:name="_Toc209168521"/>
      <w:r w:rsidR="5A40D066" w:rsidRPr="00ED2D7C">
        <w:rPr>
          <w:rFonts w:ascii="Times New Roman" w:hAnsi="Times New Roman"/>
          <w:sz w:val="22"/>
          <w:szCs w:val="22"/>
        </w:rPr>
        <w:lastRenderedPageBreak/>
        <w:t>3.1</w:t>
      </w:r>
      <w:r w:rsidRPr="00ED2D7C">
        <w:rPr>
          <w:rFonts w:ascii="Times New Roman" w:hAnsi="Times New Roman"/>
          <w:sz w:val="22"/>
          <w:szCs w:val="22"/>
        </w:rPr>
        <w:t>5</w:t>
      </w:r>
      <w:r w:rsidR="5A40D066" w:rsidRPr="00ED2D7C">
        <w:rPr>
          <w:rFonts w:ascii="Times New Roman" w:hAnsi="Times New Roman"/>
          <w:sz w:val="22"/>
          <w:szCs w:val="22"/>
        </w:rPr>
        <w:t xml:space="preserve">. </w:t>
      </w:r>
      <w:r w:rsidR="38D970EB" w:rsidRPr="00ED2D7C">
        <w:rPr>
          <w:rFonts w:ascii="Times New Roman" w:hAnsi="Times New Roman"/>
          <w:sz w:val="22"/>
          <w:szCs w:val="22"/>
        </w:rPr>
        <w:t xml:space="preserve">Godišnji plan izvannastavne aktivnosti </w:t>
      </w:r>
      <w:r w:rsidR="2FB83B27" w:rsidRPr="00ED2D7C">
        <w:rPr>
          <w:rFonts w:ascii="Times New Roman" w:hAnsi="Times New Roman"/>
          <w:i/>
          <w:sz w:val="22"/>
          <w:szCs w:val="22"/>
        </w:rPr>
        <w:t>Tradicijsko pjevanje -</w:t>
      </w:r>
      <w:bookmarkStart w:id="71" w:name="_Int_CcmQixvg"/>
      <w:r w:rsidR="000B0DB5" w:rsidRPr="00ED2D7C">
        <w:rPr>
          <w:rFonts w:ascii="Times New Roman" w:hAnsi="Times New Roman"/>
          <w:i/>
          <w:sz w:val="22"/>
          <w:szCs w:val="22"/>
        </w:rPr>
        <w:t xml:space="preserve"> </w:t>
      </w:r>
      <w:r w:rsidR="2FB83B27" w:rsidRPr="00ED2D7C">
        <w:rPr>
          <w:rFonts w:ascii="Times New Roman" w:hAnsi="Times New Roman"/>
          <w:i/>
          <w:sz w:val="22"/>
          <w:szCs w:val="22"/>
        </w:rPr>
        <w:t>Gangaši</w:t>
      </w:r>
      <w:bookmarkEnd w:id="71"/>
      <w:r w:rsidR="5A40D066" w:rsidRPr="00ED2D7C">
        <w:rPr>
          <w:rFonts w:ascii="Times New Roman" w:hAnsi="Times New Roman"/>
          <w:sz w:val="22"/>
          <w:szCs w:val="22"/>
        </w:rPr>
        <w:t xml:space="preserve"> za učenike od 5. do 8. razreda</w:t>
      </w:r>
      <w:bookmarkEnd w:id="70"/>
    </w:p>
    <w:p w14:paraId="0D3547F3" w14:textId="63C91B91" w:rsidR="002955A6" w:rsidRPr="00ED2D7C" w:rsidRDefault="5A40D066" w:rsidP="31D3088B">
      <w:pPr>
        <w:spacing w:after="240" w:line="276" w:lineRule="auto"/>
        <w:rPr>
          <w:sz w:val="22"/>
          <w:szCs w:val="22"/>
        </w:rPr>
      </w:pPr>
      <w:r w:rsidRPr="00ED2D7C">
        <w:rPr>
          <w:b/>
          <w:bCs/>
          <w:sz w:val="22"/>
          <w:szCs w:val="22"/>
        </w:rPr>
        <w:t>Nositelj</w:t>
      </w:r>
      <w:r w:rsidRPr="00ED2D7C">
        <w:rPr>
          <w:sz w:val="22"/>
          <w:szCs w:val="22"/>
        </w:rPr>
        <w:t>: Učitelj glazbene kulture</w:t>
      </w:r>
      <w:r w:rsidR="00454D80" w:rsidRPr="00ED2D7C">
        <w:rPr>
          <w:sz w:val="22"/>
          <w:szCs w:val="22"/>
        </w:rPr>
        <w:t>,</w:t>
      </w:r>
      <w:r w:rsidRPr="00ED2D7C">
        <w:rPr>
          <w:sz w:val="22"/>
          <w:szCs w:val="22"/>
        </w:rPr>
        <w:t xml:space="preserve"> Jadranko Matulić</w:t>
      </w:r>
    </w:p>
    <w:tbl>
      <w:tblPr>
        <w:tblStyle w:val="Reetkatablice"/>
        <w:tblW w:w="0" w:type="auto"/>
        <w:tblLook w:val="04A0" w:firstRow="1" w:lastRow="0" w:firstColumn="1" w:lastColumn="0" w:noHBand="0" w:noVBand="1"/>
      </w:tblPr>
      <w:tblGrid>
        <w:gridCol w:w="1181"/>
        <w:gridCol w:w="1041"/>
        <w:gridCol w:w="1669"/>
        <w:gridCol w:w="6039"/>
      </w:tblGrid>
      <w:tr w:rsidR="000C7A5D" w:rsidRPr="00ED2D7C" w14:paraId="3F66A2B0" w14:textId="77777777" w:rsidTr="7316BCB7">
        <w:tc>
          <w:tcPr>
            <w:tcW w:w="0" w:type="auto"/>
            <w:shd w:val="clear" w:color="auto" w:fill="D9D9D9" w:themeFill="background1" w:themeFillShade="D9"/>
            <w:vAlign w:val="center"/>
          </w:tcPr>
          <w:p w14:paraId="51E543FC" w14:textId="535A2389" w:rsidR="00004DD6" w:rsidRPr="00ED2D7C" w:rsidRDefault="0A411FF4" w:rsidP="31D3088B">
            <w:pPr>
              <w:spacing w:after="240" w:line="276" w:lineRule="auto"/>
              <w:jc w:val="center"/>
              <w:rPr>
                <w:b/>
                <w:bCs/>
                <w:sz w:val="22"/>
                <w:szCs w:val="22"/>
              </w:rPr>
            </w:pPr>
            <w:r w:rsidRPr="00ED2D7C">
              <w:rPr>
                <w:b/>
                <w:bCs/>
                <w:sz w:val="22"/>
                <w:szCs w:val="22"/>
                <w:lang w:eastAsia="hr-HR"/>
              </w:rPr>
              <w:t>Vrijeme realizacije</w:t>
            </w:r>
          </w:p>
        </w:tc>
        <w:tc>
          <w:tcPr>
            <w:tcW w:w="1453" w:type="dxa"/>
            <w:shd w:val="clear" w:color="auto" w:fill="D9D9D9" w:themeFill="background1" w:themeFillShade="D9"/>
            <w:vAlign w:val="center"/>
          </w:tcPr>
          <w:p w14:paraId="636E03AB" w14:textId="441211DD" w:rsidR="00004DD6" w:rsidRPr="00ED2D7C" w:rsidRDefault="47D487B9" w:rsidP="31D3088B">
            <w:pPr>
              <w:spacing w:after="0" w:line="276" w:lineRule="auto"/>
              <w:jc w:val="center"/>
              <w:textAlignment w:val="baseline"/>
              <w:rPr>
                <w:sz w:val="22"/>
                <w:szCs w:val="22"/>
                <w:lang w:eastAsia="hr-HR"/>
              </w:rPr>
            </w:pPr>
            <w:r w:rsidRPr="00ED2D7C">
              <w:rPr>
                <w:b/>
                <w:bCs/>
                <w:sz w:val="22"/>
                <w:szCs w:val="22"/>
                <w:lang w:eastAsia="hr-HR"/>
              </w:rPr>
              <w:t>B</w:t>
            </w:r>
            <w:r w:rsidR="0A411FF4" w:rsidRPr="00ED2D7C">
              <w:rPr>
                <w:b/>
                <w:bCs/>
                <w:sz w:val="22"/>
                <w:szCs w:val="22"/>
                <w:lang w:eastAsia="hr-HR"/>
              </w:rPr>
              <w:t>roj sati</w:t>
            </w:r>
          </w:p>
        </w:tc>
        <w:tc>
          <w:tcPr>
            <w:tcW w:w="2039" w:type="dxa"/>
            <w:shd w:val="clear" w:color="auto" w:fill="D9D9D9" w:themeFill="background1" w:themeFillShade="D9"/>
            <w:vAlign w:val="center"/>
          </w:tcPr>
          <w:p w14:paraId="0E8FB142" w14:textId="27F572D9" w:rsidR="00004DD6" w:rsidRPr="00ED2D7C" w:rsidRDefault="0A411FF4" w:rsidP="31D3088B">
            <w:pPr>
              <w:spacing w:after="0" w:line="276" w:lineRule="auto"/>
              <w:jc w:val="center"/>
              <w:textAlignment w:val="baseline"/>
              <w:rPr>
                <w:sz w:val="22"/>
                <w:szCs w:val="22"/>
                <w:lang w:eastAsia="hr-HR"/>
              </w:rPr>
            </w:pPr>
            <w:r w:rsidRPr="00ED2D7C">
              <w:rPr>
                <w:b/>
                <w:bCs/>
                <w:sz w:val="22"/>
                <w:szCs w:val="22"/>
                <w:lang w:eastAsia="hr-HR"/>
              </w:rPr>
              <w:t>Sadržaj</w:t>
            </w:r>
          </w:p>
        </w:tc>
        <w:tc>
          <w:tcPr>
            <w:tcW w:w="5202" w:type="dxa"/>
            <w:shd w:val="clear" w:color="auto" w:fill="D9D9D9" w:themeFill="background1" w:themeFillShade="D9"/>
            <w:vAlign w:val="center"/>
          </w:tcPr>
          <w:p w14:paraId="398FE74D" w14:textId="3D816466" w:rsidR="00004DD6" w:rsidRPr="00ED2D7C" w:rsidRDefault="0A411FF4" w:rsidP="31D3088B">
            <w:pPr>
              <w:spacing w:after="0" w:line="276" w:lineRule="auto"/>
              <w:jc w:val="center"/>
              <w:textAlignment w:val="baseline"/>
              <w:rPr>
                <w:sz w:val="22"/>
                <w:szCs w:val="22"/>
                <w:lang w:eastAsia="hr-HR"/>
              </w:rPr>
            </w:pPr>
            <w:r w:rsidRPr="00ED2D7C">
              <w:rPr>
                <w:b/>
                <w:bCs/>
                <w:sz w:val="22"/>
                <w:szCs w:val="22"/>
                <w:lang w:eastAsia="hr-HR"/>
              </w:rPr>
              <w:t>Odgojno-obrazovnih ishodi</w:t>
            </w:r>
          </w:p>
        </w:tc>
      </w:tr>
      <w:tr w:rsidR="000C7A5D" w:rsidRPr="00ED2D7C" w14:paraId="3C7D0F82" w14:textId="77777777" w:rsidTr="7316BCB7">
        <w:tc>
          <w:tcPr>
            <w:tcW w:w="0" w:type="auto"/>
            <w:vAlign w:val="center"/>
          </w:tcPr>
          <w:p w14:paraId="587847CC" w14:textId="772C9000" w:rsidR="00004DD6" w:rsidRPr="00ED2D7C" w:rsidRDefault="0A411FF4" w:rsidP="31D3088B">
            <w:pPr>
              <w:spacing w:after="240" w:line="276" w:lineRule="auto"/>
              <w:rPr>
                <w:b/>
                <w:bCs/>
                <w:sz w:val="22"/>
                <w:szCs w:val="22"/>
              </w:rPr>
            </w:pPr>
            <w:r w:rsidRPr="00ED2D7C">
              <w:rPr>
                <w:b/>
                <w:bCs/>
                <w:sz w:val="22"/>
                <w:szCs w:val="22"/>
                <w:lang w:eastAsia="hr-HR"/>
              </w:rPr>
              <w:t>Rujan</w:t>
            </w:r>
            <w:r w:rsidRPr="00ED2D7C">
              <w:rPr>
                <w:b/>
                <w:sz w:val="22"/>
                <w:szCs w:val="22"/>
                <w:lang w:eastAsia="hr-HR"/>
              </w:rPr>
              <w:t> </w:t>
            </w:r>
          </w:p>
        </w:tc>
        <w:tc>
          <w:tcPr>
            <w:tcW w:w="1453" w:type="dxa"/>
            <w:vAlign w:val="center"/>
          </w:tcPr>
          <w:p w14:paraId="19673993" w14:textId="009FDFED" w:rsidR="00004DD6" w:rsidRPr="00ED2D7C" w:rsidRDefault="0821612F" w:rsidP="31D3088B">
            <w:pPr>
              <w:spacing w:after="240" w:line="276" w:lineRule="auto"/>
              <w:jc w:val="center"/>
              <w:rPr>
                <w:b/>
                <w:sz w:val="22"/>
                <w:szCs w:val="22"/>
                <w:lang w:eastAsia="hr-HR"/>
              </w:rPr>
            </w:pPr>
            <w:r w:rsidRPr="00ED2D7C">
              <w:rPr>
                <w:b/>
                <w:sz w:val="22"/>
                <w:szCs w:val="22"/>
                <w:lang w:eastAsia="hr-HR"/>
              </w:rPr>
              <w:t>6</w:t>
            </w:r>
          </w:p>
        </w:tc>
        <w:tc>
          <w:tcPr>
            <w:tcW w:w="2039" w:type="dxa"/>
            <w:vAlign w:val="center"/>
          </w:tcPr>
          <w:p w14:paraId="2818756D" w14:textId="45F2312C" w:rsidR="00004DD6" w:rsidRPr="00ED2D7C" w:rsidRDefault="445AFB0D" w:rsidP="31D3088B">
            <w:pPr>
              <w:spacing w:after="0" w:line="276" w:lineRule="auto"/>
              <w:ind w:right="252"/>
              <w:rPr>
                <w:rFonts w:eastAsia="Calibri"/>
                <w:sz w:val="22"/>
                <w:szCs w:val="22"/>
              </w:rPr>
            </w:pPr>
            <w:r w:rsidRPr="00ED2D7C">
              <w:rPr>
                <w:rFonts w:eastAsia="Calibri"/>
                <w:sz w:val="22"/>
                <w:szCs w:val="22"/>
              </w:rPr>
              <w:t xml:space="preserve">Ganganje </w:t>
            </w:r>
            <w:r w:rsidR="79AD7B9E" w:rsidRPr="00ED2D7C">
              <w:rPr>
                <w:rFonts w:eastAsia="Calibri"/>
                <w:sz w:val="22"/>
                <w:szCs w:val="22"/>
              </w:rPr>
              <w:t>1</w:t>
            </w:r>
          </w:p>
        </w:tc>
        <w:tc>
          <w:tcPr>
            <w:tcW w:w="0" w:type="auto"/>
          </w:tcPr>
          <w:p w14:paraId="0C9BC689" w14:textId="5D1842FC" w:rsidR="00004DD6" w:rsidRPr="00ED2D7C" w:rsidRDefault="445AFB0D" w:rsidP="00DF0E44">
            <w:pPr>
              <w:tabs>
                <w:tab w:val="left" w:pos="900"/>
              </w:tabs>
              <w:suppressAutoHyphens/>
              <w:spacing w:after="0" w:line="240" w:lineRule="auto"/>
              <w:ind w:left="360" w:right="285"/>
              <w:jc w:val="both"/>
              <w:rPr>
                <w:sz w:val="22"/>
                <w:szCs w:val="22"/>
              </w:rPr>
            </w:pPr>
            <w:r w:rsidRPr="00ED2D7C">
              <w:rPr>
                <w:sz w:val="22"/>
                <w:szCs w:val="22"/>
              </w:rPr>
              <w:t>Izražajno i stilsko pjevanje.</w:t>
            </w:r>
          </w:p>
          <w:p w14:paraId="17292091" w14:textId="260931F2" w:rsidR="00004DD6" w:rsidRPr="00ED2D7C" w:rsidRDefault="445AFB0D" w:rsidP="00DF0E44">
            <w:pPr>
              <w:tabs>
                <w:tab w:val="left" w:pos="900"/>
              </w:tabs>
              <w:suppressAutoHyphens/>
              <w:spacing w:after="0" w:line="240" w:lineRule="auto"/>
              <w:ind w:left="360" w:right="285"/>
              <w:jc w:val="both"/>
              <w:rPr>
                <w:sz w:val="22"/>
                <w:szCs w:val="22"/>
              </w:rPr>
            </w:pPr>
            <w:r w:rsidRPr="00ED2D7C">
              <w:rPr>
                <w:sz w:val="22"/>
                <w:szCs w:val="22"/>
              </w:rPr>
              <w:t xml:space="preserve">Upravljati glasom te uskladiti izvedbu.  </w:t>
            </w:r>
          </w:p>
          <w:p w14:paraId="0FFE8E6D" w14:textId="545A7B06" w:rsidR="00004DD6" w:rsidRPr="00ED2D7C" w:rsidRDefault="445AFB0D" w:rsidP="00DF0E44">
            <w:pPr>
              <w:tabs>
                <w:tab w:val="left" w:pos="900"/>
              </w:tabs>
              <w:suppressAutoHyphens/>
              <w:spacing w:after="0" w:line="240" w:lineRule="auto"/>
              <w:ind w:left="360" w:right="285"/>
              <w:jc w:val="both"/>
              <w:rPr>
                <w:sz w:val="22"/>
                <w:szCs w:val="22"/>
              </w:rPr>
            </w:pPr>
            <w:r w:rsidRPr="00ED2D7C">
              <w:rPr>
                <w:sz w:val="22"/>
                <w:szCs w:val="22"/>
              </w:rPr>
              <w:t xml:space="preserve">Učvrstiti intonaciju i uskladiti izvedbu . </w:t>
            </w:r>
          </w:p>
          <w:p w14:paraId="59B5E971" w14:textId="5475DFBD" w:rsidR="00004DD6" w:rsidRPr="00ED2D7C" w:rsidRDefault="445AFB0D" w:rsidP="00DF0E44">
            <w:pPr>
              <w:tabs>
                <w:tab w:val="left" w:pos="900"/>
              </w:tabs>
              <w:suppressAutoHyphens/>
              <w:spacing w:after="0" w:line="240" w:lineRule="auto"/>
              <w:ind w:left="360" w:right="285"/>
              <w:jc w:val="both"/>
              <w:rPr>
                <w:sz w:val="22"/>
                <w:szCs w:val="22"/>
              </w:rPr>
            </w:pPr>
            <w:r w:rsidRPr="00ED2D7C">
              <w:rPr>
                <w:sz w:val="22"/>
                <w:szCs w:val="22"/>
              </w:rPr>
              <w:t>Vježbati odgovarajuću brzinu.</w:t>
            </w:r>
          </w:p>
          <w:p w14:paraId="676B87E1" w14:textId="036C6B47" w:rsidR="00004DD6" w:rsidRPr="00ED2D7C" w:rsidRDefault="445AFB0D" w:rsidP="00DF0E44">
            <w:pPr>
              <w:tabs>
                <w:tab w:val="left" w:pos="900"/>
              </w:tabs>
              <w:suppressAutoHyphens/>
              <w:spacing w:after="0" w:line="240" w:lineRule="auto"/>
              <w:ind w:left="360" w:right="285"/>
              <w:jc w:val="both"/>
              <w:rPr>
                <w:sz w:val="22"/>
                <w:szCs w:val="22"/>
              </w:rPr>
            </w:pPr>
            <w:r w:rsidRPr="00ED2D7C">
              <w:rPr>
                <w:sz w:val="22"/>
                <w:szCs w:val="22"/>
              </w:rPr>
              <w:t xml:space="preserve">Njegovanje lijepog i kultiviranog pjevanja, afirmiranje kvalitetnih glazbenih djela tradicionalnih napjeva. </w:t>
            </w:r>
          </w:p>
          <w:p w14:paraId="2D43497E" w14:textId="7887E489" w:rsidR="00004DD6" w:rsidRPr="00ED2D7C" w:rsidRDefault="445AFB0D" w:rsidP="00DF0E44">
            <w:pPr>
              <w:tabs>
                <w:tab w:val="left" w:pos="900"/>
              </w:tabs>
              <w:suppressAutoHyphens/>
              <w:spacing w:after="0" w:line="240" w:lineRule="auto"/>
              <w:ind w:left="360" w:right="285"/>
              <w:jc w:val="both"/>
              <w:rPr>
                <w:sz w:val="22"/>
                <w:szCs w:val="22"/>
              </w:rPr>
            </w:pPr>
            <w:r w:rsidRPr="00ED2D7C">
              <w:rPr>
                <w:sz w:val="22"/>
                <w:szCs w:val="22"/>
              </w:rPr>
              <w:t>Pravilno disanje i dikcija u izvedbi.</w:t>
            </w:r>
          </w:p>
          <w:p w14:paraId="4D5D92D7" w14:textId="60C0B8A6" w:rsidR="00004DD6" w:rsidRPr="00ED2D7C" w:rsidRDefault="445AFB0D" w:rsidP="00DF0E44">
            <w:pPr>
              <w:tabs>
                <w:tab w:val="left" w:pos="900"/>
              </w:tabs>
              <w:suppressAutoHyphens/>
              <w:spacing w:after="0" w:line="240" w:lineRule="auto"/>
              <w:ind w:left="360" w:right="285"/>
              <w:jc w:val="both"/>
              <w:rPr>
                <w:sz w:val="22"/>
                <w:szCs w:val="22"/>
              </w:rPr>
            </w:pPr>
            <w:r w:rsidRPr="00ED2D7C">
              <w:rPr>
                <w:sz w:val="22"/>
                <w:szCs w:val="22"/>
              </w:rPr>
              <w:t>Očuvanje tradicije sa učenicima kao nositeljima kulturne baštine.</w:t>
            </w:r>
          </w:p>
        </w:tc>
      </w:tr>
      <w:tr w:rsidR="000C7A5D" w:rsidRPr="00ED2D7C" w14:paraId="0C99AF31" w14:textId="77777777" w:rsidTr="7316BCB7">
        <w:trPr>
          <w:trHeight w:val="1835"/>
        </w:trPr>
        <w:tc>
          <w:tcPr>
            <w:tcW w:w="0" w:type="auto"/>
            <w:vAlign w:val="center"/>
          </w:tcPr>
          <w:p w14:paraId="6C9161FF" w14:textId="7903E90C" w:rsidR="00004DD6" w:rsidRPr="00ED2D7C" w:rsidRDefault="0A411FF4" w:rsidP="31D3088B">
            <w:pPr>
              <w:spacing w:after="240" w:line="276" w:lineRule="auto"/>
              <w:rPr>
                <w:b/>
                <w:bCs/>
                <w:sz w:val="22"/>
                <w:szCs w:val="22"/>
              </w:rPr>
            </w:pPr>
            <w:r w:rsidRPr="00ED2D7C">
              <w:rPr>
                <w:b/>
                <w:bCs/>
                <w:sz w:val="22"/>
                <w:szCs w:val="22"/>
                <w:lang w:eastAsia="hr-HR"/>
              </w:rPr>
              <w:t>Listopad</w:t>
            </w:r>
            <w:r w:rsidRPr="00ED2D7C">
              <w:rPr>
                <w:b/>
                <w:sz w:val="22"/>
                <w:szCs w:val="22"/>
                <w:lang w:eastAsia="hr-HR"/>
              </w:rPr>
              <w:t> </w:t>
            </w:r>
          </w:p>
        </w:tc>
        <w:tc>
          <w:tcPr>
            <w:tcW w:w="1453" w:type="dxa"/>
            <w:vAlign w:val="center"/>
          </w:tcPr>
          <w:p w14:paraId="20696DB2" w14:textId="7ABA8EF8" w:rsidR="00004DD6" w:rsidRPr="00ED2D7C" w:rsidRDefault="7B83F499" w:rsidP="31D3088B">
            <w:pPr>
              <w:spacing w:after="240" w:line="276" w:lineRule="auto"/>
              <w:jc w:val="center"/>
              <w:rPr>
                <w:b/>
                <w:sz w:val="22"/>
                <w:szCs w:val="22"/>
                <w:lang w:eastAsia="hr-HR"/>
              </w:rPr>
            </w:pPr>
            <w:r w:rsidRPr="00ED2D7C">
              <w:rPr>
                <w:b/>
                <w:sz w:val="22"/>
                <w:szCs w:val="22"/>
                <w:lang w:eastAsia="hr-HR"/>
              </w:rPr>
              <w:t>10</w:t>
            </w:r>
          </w:p>
        </w:tc>
        <w:tc>
          <w:tcPr>
            <w:tcW w:w="2039" w:type="dxa"/>
            <w:vAlign w:val="center"/>
          </w:tcPr>
          <w:p w14:paraId="07A21B76" w14:textId="6B7F4209" w:rsidR="00004DD6" w:rsidRPr="00ED2D7C" w:rsidRDefault="4987C287" w:rsidP="31D3088B">
            <w:pPr>
              <w:spacing w:after="240" w:line="276" w:lineRule="auto"/>
              <w:ind w:right="252"/>
              <w:rPr>
                <w:rFonts w:eastAsia="Calibri"/>
                <w:sz w:val="22"/>
                <w:szCs w:val="22"/>
              </w:rPr>
            </w:pPr>
            <w:r w:rsidRPr="00ED2D7C">
              <w:rPr>
                <w:rFonts w:eastAsia="Calibri"/>
                <w:sz w:val="22"/>
                <w:szCs w:val="22"/>
              </w:rPr>
              <w:t>Ganganje</w:t>
            </w:r>
            <w:r w:rsidR="0E2CB624" w:rsidRPr="00ED2D7C">
              <w:rPr>
                <w:rFonts w:eastAsia="Calibri"/>
                <w:sz w:val="22"/>
                <w:szCs w:val="22"/>
              </w:rPr>
              <w:t xml:space="preserve"> 2</w:t>
            </w:r>
          </w:p>
        </w:tc>
        <w:tc>
          <w:tcPr>
            <w:tcW w:w="0" w:type="auto"/>
          </w:tcPr>
          <w:p w14:paraId="219AD78A" w14:textId="5D1842FC" w:rsidR="00004DD6" w:rsidRPr="00ED2D7C" w:rsidRDefault="5CE8B528" w:rsidP="00DF0E44">
            <w:pPr>
              <w:tabs>
                <w:tab w:val="left" w:pos="900"/>
              </w:tabs>
              <w:suppressAutoHyphens/>
              <w:spacing w:after="0" w:line="240" w:lineRule="auto"/>
              <w:ind w:left="360" w:right="285"/>
              <w:jc w:val="both"/>
              <w:rPr>
                <w:sz w:val="22"/>
                <w:szCs w:val="22"/>
              </w:rPr>
            </w:pPr>
            <w:r w:rsidRPr="00ED2D7C">
              <w:rPr>
                <w:sz w:val="22"/>
                <w:szCs w:val="22"/>
              </w:rPr>
              <w:t>Izražajno i stilsko pjevanje.</w:t>
            </w:r>
          </w:p>
          <w:p w14:paraId="09D099F4" w14:textId="260931F2" w:rsidR="00004DD6" w:rsidRPr="00ED2D7C" w:rsidRDefault="5CE8B528" w:rsidP="00DF0E44">
            <w:pPr>
              <w:tabs>
                <w:tab w:val="left" w:pos="900"/>
              </w:tabs>
              <w:suppressAutoHyphens/>
              <w:spacing w:after="0" w:line="240" w:lineRule="auto"/>
              <w:ind w:left="360" w:right="285"/>
              <w:jc w:val="both"/>
              <w:rPr>
                <w:sz w:val="22"/>
                <w:szCs w:val="22"/>
              </w:rPr>
            </w:pPr>
            <w:r w:rsidRPr="00ED2D7C">
              <w:rPr>
                <w:sz w:val="22"/>
                <w:szCs w:val="22"/>
              </w:rPr>
              <w:t xml:space="preserve">Upravljati glasom te uskladiti izvedbu.  </w:t>
            </w:r>
          </w:p>
          <w:p w14:paraId="13D1205A" w14:textId="545A7B06" w:rsidR="00004DD6" w:rsidRPr="00ED2D7C" w:rsidRDefault="5CE8B528" w:rsidP="00DF0E44">
            <w:pPr>
              <w:tabs>
                <w:tab w:val="left" w:pos="900"/>
              </w:tabs>
              <w:suppressAutoHyphens/>
              <w:spacing w:after="0" w:line="240" w:lineRule="auto"/>
              <w:ind w:left="360" w:right="285"/>
              <w:jc w:val="both"/>
              <w:rPr>
                <w:sz w:val="22"/>
                <w:szCs w:val="22"/>
              </w:rPr>
            </w:pPr>
            <w:r w:rsidRPr="00ED2D7C">
              <w:rPr>
                <w:sz w:val="22"/>
                <w:szCs w:val="22"/>
              </w:rPr>
              <w:t xml:space="preserve">Učvrstiti intonaciju i uskladiti izvedbu . </w:t>
            </w:r>
          </w:p>
          <w:p w14:paraId="5FBC819D" w14:textId="5475DFBD" w:rsidR="00004DD6" w:rsidRPr="00ED2D7C" w:rsidRDefault="5CE8B528" w:rsidP="00DF0E44">
            <w:pPr>
              <w:tabs>
                <w:tab w:val="left" w:pos="900"/>
              </w:tabs>
              <w:suppressAutoHyphens/>
              <w:spacing w:after="0" w:line="240" w:lineRule="auto"/>
              <w:ind w:left="360" w:right="285"/>
              <w:jc w:val="both"/>
              <w:rPr>
                <w:sz w:val="22"/>
                <w:szCs w:val="22"/>
              </w:rPr>
            </w:pPr>
            <w:r w:rsidRPr="00ED2D7C">
              <w:rPr>
                <w:sz w:val="22"/>
                <w:szCs w:val="22"/>
              </w:rPr>
              <w:t>Vježbati odgovarajuću brzinu.</w:t>
            </w:r>
          </w:p>
          <w:p w14:paraId="21946B06" w14:textId="036C6B47" w:rsidR="00004DD6" w:rsidRPr="00ED2D7C" w:rsidRDefault="5CE8B528" w:rsidP="00DF0E44">
            <w:pPr>
              <w:tabs>
                <w:tab w:val="left" w:pos="900"/>
              </w:tabs>
              <w:suppressAutoHyphens/>
              <w:spacing w:after="0" w:line="240" w:lineRule="auto"/>
              <w:ind w:left="360" w:right="285"/>
              <w:jc w:val="both"/>
              <w:rPr>
                <w:sz w:val="22"/>
                <w:szCs w:val="22"/>
              </w:rPr>
            </w:pPr>
            <w:r w:rsidRPr="00ED2D7C">
              <w:rPr>
                <w:sz w:val="22"/>
                <w:szCs w:val="22"/>
              </w:rPr>
              <w:t xml:space="preserve">Njegovanje lijepog i kultiviranog pjevanja, afirmiranje kvalitetnih glazbenih djela tradicionalnih napjeva. </w:t>
            </w:r>
          </w:p>
          <w:p w14:paraId="40D04618" w14:textId="7887E489" w:rsidR="00004DD6" w:rsidRPr="00ED2D7C" w:rsidRDefault="5CE8B528" w:rsidP="00DF0E44">
            <w:pPr>
              <w:tabs>
                <w:tab w:val="left" w:pos="900"/>
              </w:tabs>
              <w:suppressAutoHyphens/>
              <w:spacing w:after="0" w:line="240" w:lineRule="auto"/>
              <w:ind w:left="360" w:right="285"/>
              <w:jc w:val="both"/>
              <w:rPr>
                <w:sz w:val="22"/>
                <w:szCs w:val="22"/>
              </w:rPr>
            </w:pPr>
            <w:r w:rsidRPr="00ED2D7C">
              <w:rPr>
                <w:sz w:val="22"/>
                <w:szCs w:val="22"/>
              </w:rPr>
              <w:t>Pravilno disanje i dikcija u izvedbi.</w:t>
            </w:r>
          </w:p>
          <w:p w14:paraId="71043084" w14:textId="2CBD7686" w:rsidR="00004DD6" w:rsidRPr="00ED2D7C" w:rsidRDefault="5CE8B528" w:rsidP="00DF0E44">
            <w:pPr>
              <w:tabs>
                <w:tab w:val="left" w:pos="900"/>
              </w:tabs>
              <w:suppressAutoHyphens/>
              <w:spacing w:after="0" w:line="240" w:lineRule="auto"/>
              <w:ind w:left="360" w:right="285"/>
              <w:jc w:val="both"/>
              <w:rPr>
                <w:sz w:val="22"/>
                <w:szCs w:val="22"/>
              </w:rPr>
            </w:pPr>
            <w:r w:rsidRPr="00ED2D7C">
              <w:rPr>
                <w:sz w:val="22"/>
                <w:szCs w:val="22"/>
              </w:rPr>
              <w:t>Očuvanje tradicije sa učenicima kao nositeljima kulturne baštine.</w:t>
            </w:r>
          </w:p>
        </w:tc>
      </w:tr>
      <w:tr w:rsidR="000C7A5D" w:rsidRPr="00ED2D7C" w14:paraId="4B89EB7D" w14:textId="77777777" w:rsidTr="7316BCB7">
        <w:tc>
          <w:tcPr>
            <w:tcW w:w="0" w:type="auto"/>
            <w:vAlign w:val="center"/>
          </w:tcPr>
          <w:p w14:paraId="762EB63E" w14:textId="11DB735A" w:rsidR="00004DD6" w:rsidRPr="00ED2D7C" w:rsidRDefault="0A411FF4" w:rsidP="31D3088B">
            <w:pPr>
              <w:spacing w:after="240" w:line="276" w:lineRule="auto"/>
              <w:rPr>
                <w:b/>
                <w:bCs/>
                <w:sz w:val="22"/>
                <w:szCs w:val="22"/>
              </w:rPr>
            </w:pPr>
            <w:r w:rsidRPr="00ED2D7C">
              <w:rPr>
                <w:b/>
                <w:bCs/>
                <w:sz w:val="22"/>
                <w:szCs w:val="22"/>
                <w:lang w:eastAsia="hr-HR"/>
              </w:rPr>
              <w:t>Studeni</w:t>
            </w:r>
            <w:r w:rsidRPr="00ED2D7C">
              <w:rPr>
                <w:b/>
                <w:sz w:val="22"/>
                <w:szCs w:val="22"/>
                <w:lang w:eastAsia="hr-HR"/>
              </w:rPr>
              <w:t> </w:t>
            </w:r>
          </w:p>
        </w:tc>
        <w:tc>
          <w:tcPr>
            <w:tcW w:w="1453" w:type="dxa"/>
            <w:vAlign w:val="center"/>
          </w:tcPr>
          <w:p w14:paraId="79125FF5" w14:textId="78A442AB" w:rsidR="00004DD6" w:rsidRPr="00ED2D7C" w:rsidRDefault="56394940" w:rsidP="31D3088B">
            <w:pPr>
              <w:spacing w:after="240" w:line="276" w:lineRule="auto"/>
              <w:jc w:val="center"/>
              <w:rPr>
                <w:b/>
                <w:sz w:val="22"/>
                <w:szCs w:val="22"/>
                <w:lang w:eastAsia="hr-HR"/>
              </w:rPr>
            </w:pPr>
            <w:r w:rsidRPr="00ED2D7C">
              <w:rPr>
                <w:b/>
                <w:sz w:val="22"/>
                <w:szCs w:val="22"/>
                <w:lang w:eastAsia="hr-HR"/>
              </w:rPr>
              <w:t>8</w:t>
            </w:r>
          </w:p>
        </w:tc>
        <w:tc>
          <w:tcPr>
            <w:tcW w:w="2039" w:type="dxa"/>
            <w:vAlign w:val="center"/>
          </w:tcPr>
          <w:p w14:paraId="32A29C65" w14:textId="1A5A30D2" w:rsidR="31D3088B" w:rsidRPr="00ED2D7C" w:rsidRDefault="31D3088B" w:rsidP="31D3088B">
            <w:pPr>
              <w:spacing w:line="276" w:lineRule="auto"/>
              <w:ind w:right="252"/>
              <w:rPr>
                <w:rFonts w:eastAsia="Calibri"/>
                <w:sz w:val="22"/>
                <w:szCs w:val="22"/>
              </w:rPr>
            </w:pPr>
          </w:p>
          <w:p w14:paraId="3DA488A8" w14:textId="050AC500" w:rsidR="6184A1DF" w:rsidRPr="00ED2D7C" w:rsidRDefault="271B48A1" w:rsidP="31D3088B">
            <w:pPr>
              <w:spacing w:line="276" w:lineRule="auto"/>
              <w:ind w:right="252"/>
              <w:rPr>
                <w:rFonts w:eastAsia="Calibri"/>
                <w:sz w:val="22"/>
                <w:szCs w:val="22"/>
              </w:rPr>
            </w:pPr>
            <w:r w:rsidRPr="00ED2D7C">
              <w:rPr>
                <w:rFonts w:eastAsia="Calibri"/>
                <w:sz w:val="22"/>
                <w:szCs w:val="22"/>
              </w:rPr>
              <w:t>Ganganje</w:t>
            </w:r>
            <w:r w:rsidR="0BE96A17" w:rsidRPr="00ED2D7C">
              <w:rPr>
                <w:rFonts w:eastAsia="Calibri"/>
                <w:sz w:val="22"/>
                <w:szCs w:val="22"/>
              </w:rPr>
              <w:t xml:space="preserve"> 3</w:t>
            </w:r>
          </w:p>
          <w:p w14:paraId="50F82886" w14:textId="77777777" w:rsidR="00004DD6" w:rsidRPr="00ED2D7C" w:rsidRDefault="00004DD6" w:rsidP="00003F44">
            <w:pPr>
              <w:tabs>
                <w:tab w:val="left" w:pos="-2988"/>
              </w:tabs>
              <w:suppressAutoHyphens/>
              <w:spacing w:after="240" w:line="276" w:lineRule="auto"/>
              <w:ind w:right="252"/>
              <w:rPr>
                <w:rFonts w:eastAsia="Calibri"/>
                <w:sz w:val="22"/>
                <w:szCs w:val="22"/>
              </w:rPr>
            </w:pPr>
          </w:p>
        </w:tc>
        <w:tc>
          <w:tcPr>
            <w:tcW w:w="0" w:type="auto"/>
          </w:tcPr>
          <w:p w14:paraId="0EF4EAEC" w14:textId="5D1842FC" w:rsidR="00004DD6" w:rsidRPr="00ED2D7C" w:rsidRDefault="6C9DF105" w:rsidP="00DF0E44">
            <w:pPr>
              <w:tabs>
                <w:tab w:val="left" w:pos="900"/>
              </w:tabs>
              <w:suppressAutoHyphens/>
              <w:spacing w:after="0" w:line="240" w:lineRule="auto"/>
              <w:ind w:left="360" w:right="285"/>
              <w:jc w:val="both"/>
              <w:rPr>
                <w:sz w:val="22"/>
                <w:szCs w:val="22"/>
              </w:rPr>
            </w:pPr>
            <w:r w:rsidRPr="00ED2D7C">
              <w:rPr>
                <w:sz w:val="22"/>
                <w:szCs w:val="22"/>
              </w:rPr>
              <w:t>Izražajno i stilsko pjevanje.</w:t>
            </w:r>
          </w:p>
          <w:p w14:paraId="03B8D4DB" w14:textId="260931F2" w:rsidR="00004DD6" w:rsidRPr="00ED2D7C" w:rsidRDefault="6C9DF105" w:rsidP="00DF0E44">
            <w:pPr>
              <w:tabs>
                <w:tab w:val="left" w:pos="900"/>
              </w:tabs>
              <w:suppressAutoHyphens/>
              <w:spacing w:after="0" w:line="240" w:lineRule="auto"/>
              <w:ind w:left="360" w:right="285"/>
              <w:jc w:val="both"/>
              <w:rPr>
                <w:sz w:val="22"/>
                <w:szCs w:val="22"/>
              </w:rPr>
            </w:pPr>
            <w:r w:rsidRPr="00ED2D7C">
              <w:rPr>
                <w:sz w:val="22"/>
                <w:szCs w:val="22"/>
              </w:rPr>
              <w:t xml:space="preserve">Upravljati glasom te uskladiti izvedbu.  </w:t>
            </w:r>
          </w:p>
          <w:p w14:paraId="4369154D" w14:textId="545A7B06" w:rsidR="00004DD6" w:rsidRPr="00ED2D7C" w:rsidRDefault="6C9DF105" w:rsidP="00DF0E44">
            <w:pPr>
              <w:tabs>
                <w:tab w:val="left" w:pos="900"/>
              </w:tabs>
              <w:suppressAutoHyphens/>
              <w:spacing w:after="0" w:line="240" w:lineRule="auto"/>
              <w:ind w:left="360" w:right="285"/>
              <w:jc w:val="both"/>
              <w:rPr>
                <w:sz w:val="22"/>
                <w:szCs w:val="22"/>
              </w:rPr>
            </w:pPr>
            <w:r w:rsidRPr="00ED2D7C">
              <w:rPr>
                <w:sz w:val="22"/>
                <w:szCs w:val="22"/>
              </w:rPr>
              <w:t xml:space="preserve">Učvrstiti intonaciju i uskladiti izvedbu . </w:t>
            </w:r>
          </w:p>
          <w:p w14:paraId="1DE69F8D" w14:textId="5475DFBD" w:rsidR="00004DD6" w:rsidRPr="00ED2D7C" w:rsidRDefault="6C9DF105" w:rsidP="00DF0E44">
            <w:pPr>
              <w:tabs>
                <w:tab w:val="left" w:pos="900"/>
              </w:tabs>
              <w:suppressAutoHyphens/>
              <w:spacing w:after="0" w:line="240" w:lineRule="auto"/>
              <w:ind w:left="360" w:right="285"/>
              <w:jc w:val="both"/>
              <w:rPr>
                <w:sz w:val="22"/>
                <w:szCs w:val="22"/>
              </w:rPr>
            </w:pPr>
            <w:r w:rsidRPr="00ED2D7C">
              <w:rPr>
                <w:sz w:val="22"/>
                <w:szCs w:val="22"/>
              </w:rPr>
              <w:t>Vježbati odgovarajuću brzinu.</w:t>
            </w:r>
          </w:p>
          <w:p w14:paraId="4753C6BB" w14:textId="036C6B47" w:rsidR="00004DD6" w:rsidRPr="00ED2D7C" w:rsidRDefault="6C9DF105" w:rsidP="00DF0E44">
            <w:pPr>
              <w:tabs>
                <w:tab w:val="left" w:pos="900"/>
              </w:tabs>
              <w:suppressAutoHyphens/>
              <w:spacing w:after="0" w:line="240" w:lineRule="auto"/>
              <w:ind w:left="360" w:right="285"/>
              <w:jc w:val="both"/>
              <w:rPr>
                <w:sz w:val="22"/>
                <w:szCs w:val="22"/>
              </w:rPr>
            </w:pPr>
            <w:r w:rsidRPr="00ED2D7C">
              <w:rPr>
                <w:sz w:val="22"/>
                <w:szCs w:val="22"/>
              </w:rPr>
              <w:t xml:space="preserve">Njegovanje lijepog i kultiviranog pjevanja, afirmiranje kvalitetnih glazbenih djela tradicionalnih napjeva. </w:t>
            </w:r>
          </w:p>
          <w:p w14:paraId="4E916F05" w14:textId="7887E489" w:rsidR="00004DD6" w:rsidRPr="00ED2D7C" w:rsidRDefault="6C9DF105" w:rsidP="00DF0E44">
            <w:pPr>
              <w:tabs>
                <w:tab w:val="left" w:pos="900"/>
              </w:tabs>
              <w:suppressAutoHyphens/>
              <w:spacing w:after="0" w:line="240" w:lineRule="auto"/>
              <w:ind w:left="360" w:right="285"/>
              <w:jc w:val="both"/>
              <w:rPr>
                <w:sz w:val="22"/>
                <w:szCs w:val="22"/>
              </w:rPr>
            </w:pPr>
            <w:r w:rsidRPr="00ED2D7C">
              <w:rPr>
                <w:sz w:val="22"/>
                <w:szCs w:val="22"/>
              </w:rPr>
              <w:t>Pravilno disanje i dikcija u izvedbi.</w:t>
            </w:r>
          </w:p>
          <w:p w14:paraId="5B377385" w14:textId="5BB46649" w:rsidR="00004DD6" w:rsidRPr="00ED2D7C" w:rsidRDefault="6C9DF105" w:rsidP="00DF0E44">
            <w:pPr>
              <w:tabs>
                <w:tab w:val="left" w:pos="900"/>
              </w:tabs>
              <w:suppressAutoHyphens/>
              <w:spacing w:after="0" w:line="240" w:lineRule="auto"/>
              <w:ind w:left="360" w:right="285"/>
              <w:jc w:val="both"/>
              <w:rPr>
                <w:sz w:val="22"/>
                <w:szCs w:val="22"/>
              </w:rPr>
            </w:pPr>
            <w:r w:rsidRPr="00ED2D7C">
              <w:rPr>
                <w:sz w:val="22"/>
                <w:szCs w:val="22"/>
              </w:rPr>
              <w:t>Očuvanje tradicije sa učenicima kao nositeljima kulturne baštine.</w:t>
            </w:r>
          </w:p>
        </w:tc>
      </w:tr>
      <w:tr w:rsidR="000C7A5D" w:rsidRPr="00ED2D7C" w14:paraId="06C9C0FA" w14:textId="77777777" w:rsidTr="7316BCB7">
        <w:tc>
          <w:tcPr>
            <w:tcW w:w="0" w:type="auto"/>
            <w:vAlign w:val="center"/>
          </w:tcPr>
          <w:p w14:paraId="321B40AD" w14:textId="34FD69CF" w:rsidR="00004DD6" w:rsidRPr="00ED2D7C" w:rsidRDefault="0A411FF4" w:rsidP="31D3088B">
            <w:pPr>
              <w:spacing w:after="240" w:line="276" w:lineRule="auto"/>
              <w:rPr>
                <w:b/>
                <w:bCs/>
                <w:sz w:val="22"/>
                <w:szCs w:val="22"/>
              </w:rPr>
            </w:pPr>
            <w:r w:rsidRPr="00ED2D7C">
              <w:rPr>
                <w:b/>
                <w:bCs/>
                <w:sz w:val="22"/>
                <w:szCs w:val="22"/>
                <w:lang w:eastAsia="hr-HR"/>
              </w:rPr>
              <w:t>Prosinac</w:t>
            </w:r>
            <w:r w:rsidRPr="00ED2D7C">
              <w:rPr>
                <w:b/>
                <w:sz w:val="22"/>
                <w:szCs w:val="22"/>
                <w:lang w:eastAsia="hr-HR"/>
              </w:rPr>
              <w:t> </w:t>
            </w:r>
          </w:p>
        </w:tc>
        <w:tc>
          <w:tcPr>
            <w:tcW w:w="1453" w:type="dxa"/>
            <w:vAlign w:val="center"/>
          </w:tcPr>
          <w:p w14:paraId="5A8CEC29" w14:textId="173EF91C" w:rsidR="00004DD6" w:rsidRPr="00ED2D7C" w:rsidRDefault="0A411FF4" w:rsidP="31D3088B">
            <w:pPr>
              <w:spacing w:after="240" w:line="276" w:lineRule="auto"/>
              <w:jc w:val="center"/>
              <w:rPr>
                <w:b/>
                <w:bCs/>
                <w:sz w:val="22"/>
                <w:szCs w:val="22"/>
              </w:rPr>
            </w:pPr>
            <w:r w:rsidRPr="00ED2D7C">
              <w:rPr>
                <w:b/>
                <w:sz w:val="22"/>
                <w:szCs w:val="22"/>
                <w:lang w:eastAsia="hr-HR"/>
              </w:rPr>
              <w:t>6</w:t>
            </w:r>
          </w:p>
        </w:tc>
        <w:tc>
          <w:tcPr>
            <w:tcW w:w="2039" w:type="dxa"/>
            <w:vAlign w:val="center"/>
          </w:tcPr>
          <w:p w14:paraId="1150D123" w14:textId="023BA43C" w:rsidR="03C31118" w:rsidRPr="00ED2D7C" w:rsidRDefault="03C31118" w:rsidP="31D3088B">
            <w:pPr>
              <w:spacing w:after="0" w:line="276" w:lineRule="auto"/>
              <w:ind w:right="252"/>
              <w:rPr>
                <w:rFonts w:eastAsia="Calibri"/>
                <w:sz w:val="22"/>
                <w:szCs w:val="22"/>
              </w:rPr>
            </w:pPr>
            <w:r w:rsidRPr="00ED2D7C">
              <w:rPr>
                <w:rFonts w:eastAsia="Calibri"/>
                <w:sz w:val="22"/>
                <w:szCs w:val="22"/>
              </w:rPr>
              <w:t>Ganganje</w:t>
            </w:r>
            <w:r w:rsidR="1B6B6F4A" w:rsidRPr="00ED2D7C">
              <w:rPr>
                <w:rFonts w:eastAsia="Calibri"/>
                <w:sz w:val="22"/>
                <w:szCs w:val="22"/>
              </w:rPr>
              <w:t xml:space="preserve"> 4</w:t>
            </w:r>
          </w:p>
          <w:p w14:paraId="6B4CCD63" w14:textId="77777777" w:rsidR="00004DD6" w:rsidRPr="00ED2D7C" w:rsidRDefault="00004DD6" w:rsidP="00003F44">
            <w:pPr>
              <w:tabs>
                <w:tab w:val="left" w:pos="-2988"/>
              </w:tabs>
              <w:suppressAutoHyphens/>
              <w:spacing w:after="0" w:line="276" w:lineRule="auto"/>
              <w:ind w:right="252"/>
              <w:rPr>
                <w:rFonts w:eastAsia="Calibri"/>
                <w:sz w:val="22"/>
                <w:szCs w:val="22"/>
              </w:rPr>
            </w:pPr>
          </w:p>
        </w:tc>
        <w:tc>
          <w:tcPr>
            <w:tcW w:w="0" w:type="auto"/>
          </w:tcPr>
          <w:p w14:paraId="53E81E4D" w14:textId="5D1842FC" w:rsidR="00004DD6" w:rsidRPr="00ED2D7C" w:rsidRDefault="041FCD55" w:rsidP="00DF0E44">
            <w:pPr>
              <w:tabs>
                <w:tab w:val="left" w:pos="900"/>
              </w:tabs>
              <w:suppressAutoHyphens/>
              <w:spacing w:after="0" w:line="240" w:lineRule="auto"/>
              <w:ind w:left="360" w:right="285"/>
              <w:jc w:val="both"/>
              <w:rPr>
                <w:sz w:val="22"/>
                <w:szCs w:val="22"/>
              </w:rPr>
            </w:pPr>
            <w:r w:rsidRPr="00ED2D7C">
              <w:rPr>
                <w:sz w:val="22"/>
                <w:szCs w:val="22"/>
              </w:rPr>
              <w:t>Izražajno i stilsko pjevanje.</w:t>
            </w:r>
          </w:p>
          <w:p w14:paraId="4B20CCD3" w14:textId="260931F2" w:rsidR="00004DD6" w:rsidRPr="00ED2D7C" w:rsidRDefault="041FCD55" w:rsidP="00DF0E44">
            <w:pPr>
              <w:tabs>
                <w:tab w:val="left" w:pos="900"/>
              </w:tabs>
              <w:suppressAutoHyphens/>
              <w:spacing w:after="0" w:line="240" w:lineRule="auto"/>
              <w:ind w:left="360" w:right="285"/>
              <w:jc w:val="both"/>
              <w:rPr>
                <w:sz w:val="22"/>
                <w:szCs w:val="22"/>
              </w:rPr>
            </w:pPr>
            <w:r w:rsidRPr="00ED2D7C">
              <w:rPr>
                <w:sz w:val="22"/>
                <w:szCs w:val="22"/>
              </w:rPr>
              <w:t xml:space="preserve">Upravljati glasom te uskladiti izvedbu.  </w:t>
            </w:r>
          </w:p>
          <w:p w14:paraId="0DBD56E7" w14:textId="545A7B06" w:rsidR="00004DD6" w:rsidRPr="00ED2D7C" w:rsidRDefault="041FCD55" w:rsidP="00DF0E44">
            <w:pPr>
              <w:tabs>
                <w:tab w:val="left" w:pos="900"/>
              </w:tabs>
              <w:suppressAutoHyphens/>
              <w:spacing w:after="0" w:line="240" w:lineRule="auto"/>
              <w:ind w:left="360" w:right="285"/>
              <w:jc w:val="both"/>
              <w:rPr>
                <w:sz w:val="22"/>
                <w:szCs w:val="22"/>
              </w:rPr>
            </w:pPr>
            <w:r w:rsidRPr="00ED2D7C">
              <w:rPr>
                <w:sz w:val="22"/>
                <w:szCs w:val="22"/>
              </w:rPr>
              <w:t xml:space="preserve">Učvrstiti intonaciju i uskladiti izvedbu . </w:t>
            </w:r>
          </w:p>
          <w:p w14:paraId="79E8D0BF" w14:textId="5475DFBD" w:rsidR="00004DD6" w:rsidRPr="00ED2D7C" w:rsidRDefault="041FCD55" w:rsidP="00DF0E44">
            <w:pPr>
              <w:tabs>
                <w:tab w:val="left" w:pos="900"/>
              </w:tabs>
              <w:suppressAutoHyphens/>
              <w:spacing w:after="0" w:line="240" w:lineRule="auto"/>
              <w:ind w:left="360" w:right="285"/>
              <w:jc w:val="both"/>
              <w:rPr>
                <w:sz w:val="22"/>
                <w:szCs w:val="22"/>
              </w:rPr>
            </w:pPr>
            <w:r w:rsidRPr="00ED2D7C">
              <w:rPr>
                <w:sz w:val="22"/>
                <w:szCs w:val="22"/>
              </w:rPr>
              <w:t>Vježbati odgovarajuću brzinu.</w:t>
            </w:r>
          </w:p>
          <w:p w14:paraId="2F31DCE7" w14:textId="036C6B47" w:rsidR="00004DD6" w:rsidRPr="00ED2D7C" w:rsidRDefault="041FCD55" w:rsidP="00DF0E44">
            <w:pPr>
              <w:tabs>
                <w:tab w:val="left" w:pos="900"/>
              </w:tabs>
              <w:suppressAutoHyphens/>
              <w:spacing w:after="0" w:line="240" w:lineRule="auto"/>
              <w:ind w:left="360" w:right="285"/>
              <w:jc w:val="both"/>
              <w:rPr>
                <w:sz w:val="22"/>
                <w:szCs w:val="22"/>
              </w:rPr>
            </w:pPr>
            <w:r w:rsidRPr="00ED2D7C">
              <w:rPr>
                <w:sz w:val="22"/>
                <w:szCs w:val="22"/>
              </w:rPr>
              <w:t xml:space="preserve">Njegovanje lijepog i kultiviranog pjevanja, afirmiranje kvalitetnih glazbenih djela tradicionalnih napjeva. </w:t>
            </w:r>
          </w:p>
          <w:p w14:paraId="09214ABE" w14:textId="7887E489" w:rsidR="00004DD6" w:rsidRPr="00ED2D7C" w:rsidRDefault="041FCD55" w:rsidP="00DF0E44">
            <w:pPr>
              <w:tabs>
                <w:tab w:val="left" w:pos="900"/>
              </w:tabs>
              <w:suppressAutoHyphens/>
              <w:spacing w:after="0" w:line="240" w:lineRule="auto"/>
              <w:ind w:left="360" w:right="285"/>
              <w:jc w:val="both"/>
              <w:rPr>
                <w:sz w:val="22"/>
                <w:szCs w:val="22"/>
              </w:rPr>
            </w:pPr>
            <w:r w:rsidRPr="00ED2D7C">
              <w:rPr>
                <w:sz w:val="22"/>
                <w:szCs w:val="22"/>
              </w:rPr>
              <w:t>Pravilno disanje i dikcija u izvedbi.</w:t>
            </w:r>
          </w:p>
          <w:p w14:paraId="7C704FC3" w14:textId="3E670A12" w:rsidR="00004DD6" w:rsidRPr="00ED2D7C" w:rsidRDefault="041FCD55" w:rsidP="00DF0E44">
            <w:pPr>
              <w:tabs>
                <w:tab w:val="left" w:pos="900"/>
              </w:tabs>
              <w:suppressAutoHyphens/>
              <w:spacing w:after="0" w:line="240" w:lineRule="auto"/>
              <w:ind w:left="360" w:right="285"/>
              <w:jc w:val="both"/>
              <w:rPr>
                <w:sz w:val="22"/>
                <w:szCs w:val="22"/>
              </w:rPr>
            </w:pPr>
            <w:r w:rsidRPr="00ED2D7C">
              <w:rPr>
                <w:sz w:val="22"/>
                <w:szCs w:val="22"/>
              </w:rPr>
              <w:t>Očuvanje tradicije sa učenicima kao nositeljima kulturne baštine.</w:t>
            </w:r>
          </w:p>
        </w:tc>
      </w:tr>
      <w:tr w:rsidR="000C7A5D" w:rsidRPr="00ED2D7C" w14:paraId="38BC2EC4" w14:textId="77777777" w:rsidTr="7316BCB7">
        <w:tc>
          <w:tcPr>
            <w:tcW w:w="0" w:type="auto"/>
            <w:vAlign w:val="center"/>
          </w:tcPr>
          <w:p w14:paraId="4EC0A3B5" w14:textId="4C8236B0" w:rsidR="00004DD6" w:rsidRPr="00ED2D7C" w:rsidRDefault="0A411FF4" w:rsidP="31D3088B">
            <w:pPr>
              <w:spacing w:after="240" w:line="276" w:lineRule="auto"/>
              <w:rPr>
                <w:b/>
                <w:bCs/>
                <w:sz w:val="22"/>
                <w:szCs w:val="22"/>
              </w:rPr>
            </w:pPr>
            <w:r w:rsidRPr="00ED2D7C">
              <w:rPr>
                <w:b/>
                <w:bCs/>
                <w:sz w:val="22"/>
                <w:szCs w:val="22"/>
                <w:lang w:eastAsia="hr-HR"/>
              </w:rPr>
              <w:t>Siječanj</w:t>
            </w:r>
            <w:r w:rsidRPr="00ED2D7C">
              <w:rPr>
                <w:b/>
                <w:sz w:val="22"/>
                <w:szCs w:val="22"/>
                <w:lang w:eastAsia="hr-HR"/>
              </w:rPr>
              <w:t> </w:t>
            </w:r>
          </w:p>
        </w:tc>
        <w:tc>
          <w:tcPr>
            <w:tcW w:w="1453" w:type="dxa"/>
            <w:vAlign w:val="center"/>
          </w:tcPr>
          <w:p w14:paraId="4F552AE6" w14:textId="1A2DF950" w:rsidR="00004DD6" w:rsidRPr="00ED2D7C" w:rsidRDefault="0E3E2DFB" w:rsidP="31D3088B">
            <w:pPr>
              <w:spacing w:after="240" w:line="276" w:lineRule="auto"/>
              <w:jc w:val="center"/>
              <w:rPr>
                <w:b/>
                <w:sz w:val="22"/>
                <w:szCs w:val="22"/>
                <w:lang w:eastAsia="hr-HR"/>
              </w:rPr>
            </w:pPr>
            <w:r w:rsidRPr="00ED2D7C">
              <w:rPr>
                <w:b/>
                <w:sz w:val="22"/>
                <w:szCs w:val="22"/>
                <w:lang w:eastAsia="hr-HR"/>
              </w:rPr>
              <w:t>8</w:t>
            </w:r>
          </w:p>
        </w:tc>
        <w:tc>
          <w:tcPr>
            <w:tcW w:w="2039" w:type="dxa"/>
            <w:vAlign w:val="center"/>
          </w:tcPr>
          <w:p w14:paraId="21A16BE6" w14:textId="0C6842BB" w:rsidR="31D3088B" w:rsidRPr="00ED2D7C" w:rsidRDefault="31D3088B" w:rsidP="31D3088B">
            <w:pPr>
              <w:spacing w:line="276" w:lineRule="auto"/>
              <w:ind w:right="252"/>
              <w:rPr>
                <w:rFonts w:eastAsia="Calibri"/>
                <w:sz w:val="22"/>
                <w:szCs w:val="22"/>
              </w:rPr>
            </w:pPr>
          </w:p>
          <w:p w14:paraId="2195F79D" w14:textId="366D8A38" w:rsidR="56611EFF" w:rsidRPr="00ED2D7C" w:rsidRDefault="56611EFF" w:rsidP="31D3088B">
            <w:pPr>
              <w:spacing w:line="276" w:lineRule="auto"/>
              <w:ind w:right="252"/>
              <w:rPr>
                <w:rFonts w:eastAsia="Calibri"/>
                <w:sz w:val="22"/>
                <w:szCs w:val="22"/>
              </w:rPr>
            </w:pPr>
            <w:r w:rsidRPr="00ED2D7C">
              <w:rPr>
                <w:rFonts w:eastAsia="Calibri"/>
                <w:sz w:val="22"/>
                <w:szCs w:val="22"/>
              </w:rPr>
              <w:t>Ganganje</w:t>
            </w:r>
            <w:r w:rsidR="2E090183" w:rsidRPr="00ED2D7C">
              <w:rPr>
                <w:rFonts w:eastAsia="Calibri"/>
                <w:sz w:val="22"/>
                <w:szCs w:val="22"/>
              </w:rPr>
              <w:t xml:space="preserve"> 5</w:t>
            </w:r>
          </w:p>
          <w:p w14:paraId="115B92B9" w14:textId="77777777" w:rsidR="00004DD6" w:rsidRPr="00ED2D7C" w:rsidRDefault="00004DD6" w:rsidP="00003F44">
            <w:pPr>
              <w:tabs>
                <w:tab w:val="left" w:pos="-2988"/>
              </w:tabs>
              <w:suppressAutoHyphens/>
              <w:spacing w:after="240" w:line="276" w:lineRule="auto"/>
              <w:ind w:right="252"/>
              <w:rPr>
                <w:rFonts w:eastAsia="Calibri"/>
                <w:sz w:val="22"/>
                <w:szCs w:val="22"/>
              </w:rPr>
            </w:pPr>
          </w:p>
        </w:tc>
        <w:tc>
          <w:tcPr>
            <w:tcW w:w="0" w:type="auto"/>
          </w:tcPr>
          <w:p w14:paraId="46478441" w14:textId="5D1842FC" w:rsidR="00004DD6" w:rsidRPr="00ED2D7C" w:rsidRDefault="756AA6A8" w:rsidP="00DF0E44">
            <w:pPr>
              <w:tabs>
                <w:tab w:val="left" w:pos="900"/>
              </w:tabs>
              <w:suppressAutoHyphens/>
              <w:spacing w:after="0" w:line="240" w:lineRule="auto"/>
              <w:ind w:left="360" w:right="285"/>
              <w:jc w:val="both"/>
              <w:rPr>
                <w:sz w:val="22"/>
                <w:szCs w:val="22"/>
              </w:rPr>
            </w:pPr>
            <w:r w:rsidRPr="00ED2D7C">
              <w:rPr>
                <w:sz w:val="22"/>
                <w:szCs w:val="22"/>
              </w:rPr>
              <w:t>Izražajno i stilsko pjevanje.</w:t>
            </w:r>
          </w:p>
          <w:p w14:paraId="11B797B6" w14:textId="260931F2" w:rsidR="00004DD6" w:rsidRPr="00ED2D7C" w:rsidRDefault="756AA6A8" w:rsidP="00DF0E44">
            <w:pPr>
              <w:tabs>
                <w:tab w:val="left" w:pos="900"/>
              </w:tabs>
              <w:suppressAutoHyphens/>
              <w:spacing w:after="0" w:line="240" w:lineRule="auto"/>
              <w:ind w:left="360" w:right="285"/>
              <w:jc w:val="both"/>
              <w:rPr>
                <w:sz w:val="22"/>
                <w:szCs w:val="22"/>
              </w:rPr>
            </w:pPr>
            <w:r w:rsidRPr="00ED2D7C">
              <w:rPr>
                <w:sz w:val="22"/>
                <w:szCs w:val="22"/>
              </w:rPr>
              <w:t xml:space="preserve">Upravljati glasom te uskladiti izvedbu.  </w:t>
            </w:r>
          </w:p>
          <w:p w14:paraId="671F55BF" w14:textId="545A7B06" w:rsidR="00004DD6" w:rsidRPr="00ED2D7C" w:rsidRDefault="756AA6A8" w:rsidP="00DF0E44">
            <w:pPr>
              <w:tabs>
                <w:tab w:val="left" w:pos="900"/>
              </w:tabs>
              <w:suppressAutoHyphens/>
              <w:spacing w:after="0" w:line="240" w:lineRule="auto"/>
              <w:ind w:left="360" w:right="285"/>
              <w:jc w:val="both"/>
              <w:rPr>
                <w:sz w:val="22"/>
                <w:szCs w:val="22"/>
              </w:rPr>
            </w:pPr>
            <w:r w:rsidRPr="00ED2D7C">
              <w:rPr>
                <w:sz w:val="22"/>
                <w:szCs w:val="22"/>
              </w:rPr>
              <w:t xml:space="preserve">Učvrstiti intonaciju i uskladiti izvedbu . </w:t>
            </w:r>
          </w:p>
          <w:p w14:paraId="37A4DAB4" w14:textId="5475DFBD" w:rsidR="00004DD6" w:rsidRPr="00ED2D7C" w:rsidRDefault="756AA6A8" w:rsidP="00DF0E44">
            <w:pPr>
              <w:tabs>
                <w:tab w:val="left" w:pos="900"/>
              </w:tabs>
              <w:suppressAutoHyphens/>
              <w:spacing w:after="0" w:line="240" w:lineRule="auto"/>
              <w:ind w:left="360" w:right="285"/>
              <w:jc w:val="both"/>
              <w:rPr>
                <w:sz w:val="22"/>
                <w:szCs w:val="22"/>
              </w:rPr>
            </w:pPr>
            <w:r w:rsidRPr="00ED2D7C">
              <w:rPr>
                <w:sz w:val="22"/>
                <w:szCs w:val="22"/>
              </w:rPr>
              <w:t>Vježbati odgovarajuću brzinu.</w:t>
            </w:r>
          </w:p>
          <w:p w14:paraId="77E45237" w14:textId="036C6B47" w:rsidR="00004DD6" w:rsidRPr="00ED2D7C" w:rsidRDefault="756AA6A8" w:rsidP="00DF0E44">
            <w:pPr>
              <w:tabs>
                <w:tab w:val="left" w:pos="900"/>
              </w:tabs>
              <w:suppressAutoHyphens/>
              <w:spacing w:after="0" w:line="240" w:lineRule="auto"/>
              <w:ind w:left="360" w:right="285"/>
              <w:jc w:val="both"/>
              <w:rPr>
                <w:sz w:val="22"/>
                <w:szCs w:val="22"/>
              </w:rPr>
            </w:pPr>
            <w:r w:rsidRPr="00ED2D7C">
              <w:rPr>
                <w:sz w:val="22"/>
                <w:szCs w:val="22"/>
              </w:rPr>
              <w:t xml:space="preserve">Njegovanje lijepog i kultiviranog pjevanja, afirmiranje kvalitetnih glazbenih djela tradicionalnih napjeva. </w:t>
            </w:r>
          </w:p>
          <w:p w14:paraId="2FD27F88" w14:textId="7887E489" w:rsidR="00004DD6" w:rsidRPr="00ED2D7C" w:rsidRDefault="756AA6A8" w:rsidP="00DF0E44">
            <w:pPr>
              <w:tabs>
                <w:tab w:val="left" w:pos="900"/>
              </w:tabs>
              <w:suppressAutoHyphens/>
              <w:spacing w:after="0" w:line="240" w:lineRule="auto"/>
              <w:ind w:left="360" w:right="285"/>
              <w:jc w:val="both"/>
              <w:rPr>
                <w:sz w:val="22"/>
                <w:szCs w:val="22"/>
              </w:rPr>
            </w:pPr>
            <w:r w:rsidRPr="00ED2D7C">
              <w:rPr>
                <w:sz w:val="22"/>
                <w:szCs w:val="22"/>
              </w:rPr>
              <w:t>Pravilno disanje i dikcija u izvedbi.</w:t>
            </w:r>
          </w:p>
          <w:p w14:paraId="01187C88" w14:textId="5F99B456" w:rsidR="00004DD6" w:rsidRPr="00ED2D7C" w:rsidRDefault="756AA6A8" w:rsidP="00DF0E44">
            <w:pPr>
              <w:tabs>
                <w:tab w:val="left" w:pos="900"/>
              </w:tabs>
              <w:suppressAutoHyphens/>
              <w:spacing w:after="0" w:line="240" w:lineRule="auto"/>
              <w:ind w:left="360" w:right="285"/>
              <w:jc w:val="both"/>
              <w:rPr>
                <w:sz w:val="22"/>
                <w:szCs w:val="22"/>
              </w:rPr>
            </w:pPr>
            <w:r w:rsidRPr="00ED2D7C">
              <w:rPr>
                <w:sz w:val="22"/>
                <w:szCs w:val="22"/>
              </w:rPr>
              <w:t>Očuvanje tradicije sa učenicima kao nositeljima kulturne baštine.</w:t>
            </w:r>
          </w:p>
        </w:tc>
      </w:tr>
      <w:tr w:rsidR="000C7A5D" w:rsidRPr="00ED2D7C" w14:paraId="59585898" w14:textId="77777777" w:rsidTr="7316BCB7">
        <w:tc>
          <w:tcPr>
            <w:tcW w:w="0" w:type="auto"/>
            <w:vAlign w:val="center"/>
          </w:tcPr>
          <w:p w14:paraId="52AE32C0" w14:textId="23370498" w:rsidR="00004DD6" w:rsidRPr="00ED2D7C" w:rsidRDefault="0A411FF4" w:rsidP="31D3088B">
            <w:pPr>
              <w:spacing w:after="240" w:line="276" w:lineRule="auto"/>
              <w:rPr>
                <w:b/>
                <w:bCs/>
                <w:sz w:val="22"/>
                <w:szCs w:val="22"/>
              </w:rPr>
            </w:pPr>
            <w:r w:rsidRPr="00ED2D7C">
              <w:rPr>
                <w:b/>
                <w:bCs/>
                <w:sz w:val="22"/>
                <w:szCs w:val="22"/>
                <w:lang w:eastAsia="hr-HR"/>
              </w:rPr>
              <w:t>Veljača</w:t>
            </w:r>
            <w:r w:rsidRPr="00ED2D7C">
              <w:rPr>
                <w:b/>
                <w:sz w:val="22"/>
                <w:szCs w:val="22"/>
                <w:lang w:eastAsia="hr-HR"/>
              </w:rPr>
              <w:t> </w:t>
            </w:r>
          </w:p>
        </w:tc>
        <w:tc>
          <w:tcPr>
            <w:tcW w:w="1453" w:type="dxa"/>
            <w:vAlign w:val="center"/>
          </w:tcPr>
          <w:p w14:paraId="7FDDC055" w14:textId="1D220577" w:rsidR="00004DD6" w:rsidRPr="00ED2D7C" w:rsidRDefault="3FA0B47F" w:rsidP="31D3088B">
            <w:pPr>
              <w:spacing w:after="240" w:line="276" w:lineRule="auto"/>
              <w:jc w:val="center"/>
              <w:rPr>
                <w:b/>
                <w:sz w:val="22"/>
                <w:szCs w:val="22"/>
                <w:lang w:eastAsia="hr-HR"/>
              </w:rPr>
            </w:pPr>
            <w:r w:rsidRPr="00ED2D7C">
              <w:rPr>
                <w:b/>
                <w:sz w:val="22"/>
                <w:szCs w:val="22"/>
                <w:lang w:eastAsia="hr-HR"/>
              </w:rPr>
              <w:t>6</w:t>
            </w:r>
          </w:p>
        </w:tc>
        <w:tc>
          <w:tcPr>
            <w:tcW w:w="2039" w:type="dxa"/>
            <w:vAlign w:val="center"/>
          </w:tcPr>
          <w:p w14:paraId="2F431924" w14:textId="2648BD5B" w:rsidR="10172F15" w:rsidRPr="00ED2D7C" w:rsidRDefault="10172F15" w:rsidP="31D3088B">
            <w:pPr>
              <w:spacing w:after="0" w:line="276" w:lineRule="auto"/>
              <w:ind w:right="252"/>
              <w:rPr>
                <w:rFonts w:eastAsia="Calibri"/>
                <w:sz w:val="22"/>
                <w:szCs w:val="22"/>
              </w:rPr>
            </w:pPr>
            <w:r w:rsidRPr="00ED2D7C">
              <w:rPr>
                <w:rFonts w:eastAsia="Calibri"/>
                <w:sz w:val="22"/>
                <w:szCs w:val="22"/>
              </w:rPr>
              <w:t>Ganganje</w:t>
            </w:r>
            <w:r w:rsidR="3E8F1B7F" w:rsidRPr="00ED2D7C">
              <w:rPr>
                <w:rFonts w:eastAsia="Calibri"/>
                <w:sz w:val="22"/>
                <w:szCs w:val="22"/>
              </w:rPr>
              <w:t xml:space="preserve"> 6</w:t>
            </w:r>
          </w:p>
          <w:p w14:paraId="79287775" w14:textId="77777777" w:rsidR="00004DD6" w:rsidRPr="00ED2D7C" w:rsidRDefault="00004DD6" w:rsidP="00003F44">
            <w:pPr>
              <w:tabs>
                <w:tab w:val="left" w:pos="-2988"/>
              </w:tabs>
              <w:suppressAutoHyphens/>
              <w:spacing w:after="0" w:line="276" w:lineRule="auto"/>
              <w:ind w:right="252"/>
              <w:rPr>
                <w:rFonts w:eastAsia="Calibri"/>
                <w:sz w:val="22"/>
                <w:szCs w:val="22"/>
              </w:rPr>
            </w:pPr>
          </w:p>
        </w:tc>
        <w:tc>
          <w:tcPr>
            <w:tcW w:w="0" w:type="auto"/>
          </w:tcPr>
          <w:p w14:paraId="209C0E29" w14:textId="5D1842FC" w:rsidR="00004DD6" w:rsidRPr="00ED2D7C" w:rsidRDefault="5DD0E7C9" w:rsidP="00DF0E44">
            <w:pPr>
              <w:tabs>
                <w:tab w:val="left" w:pos="900"/>
              </w:tabs>
              <w:suppressAutoHyphens/>
              <w:spacing w:after="0" w:line="240" w:lineRule="auto"/>
              <w:ind w:left="360" w:right="285"/>
              <w:jc w:val="both"/>
              <w:textAlignment w:val="baseline"/>
              <w:rPr>
                <w:sz w:val="22"/>
                <w:szCs w:val="22"/>
              </w:rPr>
            </w:pPr>
            <w:r w:rsidRPr="00ED2D7C">
              <w:rPr>
                <w:sz w:val="22"/>
                <w:szCs w:val="22"/>
              </w:rPr>
              <w:t>Izražajno i stilsko pjevanje.</w:t>
            </w:r>
          </w:p>
          <w:p w14:paraId="10DB7CC4" w14:textId="260931F2" w:rsidR="00004DD6" w:rsidRPr="00ED2D7C" w:rsidRDefault="5DD0E7C9"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Upravljati glasom te uskladiti izvedbu.  </w:t>
            </w:r>
          </w:p>
          <w:p w14:paraId="6D96DA02" w14:textId="545A7B06" w:rsidR="00004DD6" w:rsidRPr="00ED2D7C" w:rsidRDefault="5DD0E7C9"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Učvrstiti intonaciju i uskladiti izvedbu . </w:t>
            </w:r>
          </w:p>
          <w:p w14:paraId="11AEE231" w14:textId="5475DFBD" w:rsidR="00004DD6" w:rsidRPr="00ED2D7C" w:rsidRDefault="5DD0E7C9" w:rsidP="00DF0E44">
            <w:pPr>
              <w:tabs>
                <w:tab w:val="left" w:pos="900"/>
              </w:tabs>
              <w:suppressAutoHyphens/>
              <w:spacing w:after="0" w:line="240" w:lineRule="auto"/>
              <w:ind w:left="360" w:right="285"/>
              <w:jc w:val="both"/>
              <w:textAlignment w:val="baseline"/>
              <w:rPr>
                <w:sz w:val="22"/>
                <w:szCs w:val="22"/>
              </w:rPr>
            </w:pPr>
            <w:r w:rsidRPr="00ED2D7C">
              <w:rPr>
                <w:sz w:val="22"/>
                <w:szCs w:val="22"/>
              </w:rPr>
              <w:t>Vježbati odgovarajuću brzinu.</w:t>
            </w:r>
          </w:p>
          <w:p w14:paraId="292D6705" w14:textId="036C6B47" w:rsidR="00004DD6" w:rsidRPr="00ED2D7C" w:rsidRDefault="5DD0E7C9" w:rsidP="00DF0E44">
            <w:pPr>
              <w:tabs>
                <w:tab w:val="left" w:pos="900"/>
              </w:tabs>
              <w:suppressAutoHyphens/>
              <w:spacing w:after="0" w:line="240" w:lineRule="auto"/>
              <w:ind w:left="360" w:right="285"/>
              <w:jc w:val="both"/>
              <w:textAlignment w:val="baseline"/>
              <w:rPr>
                <w:sz w:val="22"/>
                <w:szCs w:val="22"/>
              </w:rPr>
            </w:pPr>
            <w:r w:rsidRPr="00ED2D7C">
              <w:rPr>
                <w:sz w:val="22"/>
                <w:szCs w:val="22"/>
              </w:rPr>
              <w:lastRenderedPageBreak/>
              <w:t xml:space="preserve">Njegovanje lijepog i kultiviranog pjevanja, afirmiranje kvalitetnih glazbenih djela tradicionalnih napjeva. </w:t>
            </w:r>
          </w:p>
          <w:p w14:paraId="7B59A02D" w14:textId="7887E489" w:rsidR="00004DD6" w:rsidRPr="00ED2D7C" w:rsidRDefault="5DD0E7C9" w:rsidP="00DF0E44">
            <w:pPr>
              <w:tabs>
                <w:tab w:val="left" w:pos="900"/>
              </w:tabs>
              <w:suppressAutoHyphens/>
              <w:spacing w:after="0" w:line="240" w:lineRule="auto"/>
              <w:ind w:left="360" w:right="285"/>
              <w:jc w:val="both"/>
              <w:textAlignment w:val="baseline"/>
              <w:rPr>
                <w:sz w:val="22"/>
                <w:szCs w:val="22"/>
              </w:rPr>
            </w:pPr>
            <w:r w:rsidRPr="00ED2D7C">
              <w:rPr>
                <w:sz w:val="22"/>
                <w:szCs w:val="22"/>
              </w:rPr>
              <w:t>Pravilno disanje i dikcija u izvedbi.</w:t>
            </w:r>
          </w:p>
          <w:p w14:paraId="207BCA01" w14:textId="017EE91E" w:rsidR="00004DD6" w:rsidRPr="00ED2D7C" w:rsidRDefault="5DD0E7C9" w:rsidP="00DF0E44">
            <w:pPr>
              <w:tabs>
                <w:tab w:val="left" w:pos="900"/>
              </w:tabs>
              <w:suppressAutoHyphens/>
              <w:spacing w:after="0" w:line="240" w:lineRule="auto"/>
              <w:ind w:left="360" w:right="285"/>
              <w:jc w:val="both"/>
              <w:textAlignment w:val="baseline"/>
              <w:rPr>
                <w:sz w:val="22"/>
                <w:szCs w:val="22"/>
              </w:rPr>
            </w:pPr>
            <w:r w:rsidRPr="00ED2D7C">
              <w:rPr>
                <w:sz w:val="22"/>
                <w:szCs w:val="22"/>
              </w:rPr>
              <w:t>Očuvanje tradicije sa učenicima kao nositeljima kulturne baštine.</w:t>
            </w:r>
          </w:p>
        </w:tc>
      </w:tr>
      <w:tr w:rsidR="000C7A5D" w:rsidRPr="00ED2D7C" w14:paraId="588C14D9" w14:textId="77777777" w:rsidTr="7316BCB7">
        <w:tc>
          <w:tcPr>
            <w:tcW w:w="0" w:type="auto"/>
            <w:vAlign w:val="center"/>
          </w:tcPr>
          <w:p w14:paraId="72A675AC" w14:textId="7D590760" w:rsidR="00004DD6" w:rsidRPr="00ED2D7C" w:rsidRDefault="0A411FF4" w:rsidP="31D3088B">
            <w:pPr>
              <w:spacing w:after="240" w:line="276" w:lineRule="auto"/>
              <w:rPr>
                <w:b/>
                <w:bCs/>
                <w:sz w:val="22"/>
                <w:szCs w:val="22"/>
              </w:rPr>
            </w:pPr>
            <w:r w:rsidRPr="00ED2D7C">
              <w:rPr>
                <w:b/>
                <w:bCs/>
                <w:sz w:val="22"/>
                <w:szCs w:val="22"/>
                <w:lang w:eastAsia="hr-HR"/>
              </w:rPr>
              <w:lastRenderedPageBreak/>
              <w:t>Ožujak</w:t>
            </w:r>
            <w:r w:rsidRPr="00ED2D7C">
              <w:rPr>
                <w:b/>
                <w:sz w:val="22"/>
                <w:szCs w:val="22"/>
                <w:lang w:eastAsia="hr-HR"/>
              </w:rPr>
              <w:t> </w:t>
            </w:r>
          </w:p>
        </w:tc>
        <w:tc>
          <w:tcPr>
            <w:tcW w:w="1453" w:type="dxa"/>
            <w:vAlign w:val="center"/>
          </w:tcPr>
          <w:p w14:paraId="76FD310E" w14:textId="62E0F7C1" w:rsidR="00004DD6" w:rsidRPr="00ED2D7C" w:rsidRDefault="0A0C7D11" w:rsidP="31D3088B">
            <w:pPr>
              <w:spacing w:after="240" w:line="276" w:lineRule="auto"/>
              <w:jc w:val="center"/>
              <w:rPr>
                <w:b/>
                <w:sz w:val="22"/>
                <w:szCs w:val="22"/>
                <w:lang w:eastAsia="hr-HR"/>
              </w:rPr>
            </w:pPr>
            <w:r w:rsidRPr="00ED2D7C">
              <w:rPr>
                <w:b/>
                <w:sz w:val="22"/>
                <w:szCs w:val="22"/>
                <w:lang w:eastAsia="hr-HR"/>
              </w:rPr>
              <w:t>8</w:t>
            </w:r>
          </w:p>
        </w:tc>
        <w:tc>
          <w:tcPr>
            <w:tcW w:w="2039" w:type="dxa"/>
            <w:vAlign w:val="center"/>
          </w:tcPr>
          <w:p w14:paraId="6A4FE3BD" w14:textId="335E5617" w:rsidR="00004DD6" w:rsidRPr="00ED2D7C" w:rsidRDefault="18BD867C" w:rsidP="31D3088B">
            <w:pPr>
              <w:spacing w:after="0" w:line="276" w:lineRule="auto"/>
              <w:ind w:right="252"/>
              <w:rPr>
                <w:rFonts w:eastAsia="Calibri"/>
                <w:sz w:val="22"/>
                <w:szCs w:val="22"/>
              </w:rPr>
            </w:pPr>
            <w:r w:rsidRPr="00ED2D7C">
              <w:rPr>
                <w:rFonts w:eastAsia="Calibri"/>
                <w:sz w:val="22"/>
                <w:szCs w:val="22"/>
              </w:rPr>
              <w:t>Ganganje</w:t>
            </w:r>
            <w:r w:rsidR="1301962A" w:rsidRPr="00ED2D7C">
              <w:rPr>
                <w:rFonts w:eastAsia="Calibri"/>
                <w:sz w:val="22"/>
                <w:szCs w:val="22"/>
              </w:rPr>
              <w:t xml:space="preserve"> 7</w:t>
            </w:r>
          </w:p>
        </w:tc>
        <w:tc>
          <w:tcPr>
            <w:tcW w:w="0" w:type="auto"/>
          </w:tcPr>
          <w:p w14:paraId="1441FDBA" w14:textId="5D1842FC" w:rsidR="00004DD6" w:rsidRPr="00ED2D7C" w:rsidRDefault="36584BC8" w:rsidP="00DF0E44">
            <w:pPr>
              <w:tabs>
                <w:tab w:val="left" w:pos="900"/>
              </w:tabs>
              <w:suppressAutoHyphens/>
              <w:spacing w:after="0" w:line="240" w:lineRule="auto"/>
              <w:ind w:left="360" w:right="285"/>
              <w:jc w:val="both"/>
              <w:textAlignment w:val="baseline"/>
              <w:rPr>
                <w:sz w:val="22"/>
                <w:szCs w:val="22"/>
              </w:rPr>
            </w:pPr>
            <w:r w:rsidRPr="00ED2D7C">
              <w:rPr>
                <w:sz w:val="22"/>
                <w:szCs w:val="22"/>
              </w:rPr>
              <w:t>Izražajno i stilsko pjevanje.</w:t>
            </w:r>
          </w:p>
          <w:p w14:paraId="5EE2B79E" w14:textId="260931F2" w:rsidR="00004DD6" w:rsidRPr="00ED2D7C" w:rsidRDefault="36584BC8"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Upravljati glasom te uskladiti izvedbu.  </w:t>
            </w:r>
          </w:p>
          <w:p w14:paraId="0579466D" w14:textId="545A7B06" w:rsidR="00004DD6" w:rsidRPr="00ED2D7C" w:rsidRDefault="36584BC8"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Učvrstiti intonaciju i uskladiti izvedbu . </w:t>
            </w:r>
          </w:p>
          <w:p w14:paraId="53A2A588" w14:textId="5475DFBD" w:rsidR="00004DD6" w:rsidRPr="00ED2D7C" w:rsidRDefault="36584BC8" w:rsidP="00DF0E44">
            <w:pPr>
              <w:tabs>
                <w:tab w:val="left" w:pos="900"/>
              </w:tabs>
              <w:suppressAutoHyphens/>
              <w:spacing w:after="0" w:line="240" w:lineRule="auto"/>
              <w:ind w:left="360" w:right="285"/>
              <w:jc w:val="both"/>
              <w:textAlignment w:val="baseline"/>
              <w:rPr>
                <w:sz w:val="22"/>
                <w:szCs w:val="22"/>
              </w:rPr>
            </w:pPr>
            <w:r w:rsidRPr="00ED2D7C">
              <w:rPr>
                <w:sz w:val="22"/>
                <w:szCs w:val="22"/>
              </w:rPr>
              <w:t>Vježbati odgovarajuću brzinu.</w:t>
            </w:r>
          </w:p>
          <w:p w14:paraId="0DC919B9" w14:textId="036C6B47" w:rsidR="00004DD6" w:rsidRPr="00ED2D7C" w:rsidRDefault="36584BC8"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Njegovanje lijepog i kultiviranog pjevanja, afirmiranje kvalitetnih glazbenih djela tradicionalnih napjeva. </w:t>
            </w:r>
          </w:p>
          <w:p w14:paraId="22775A92" w14:textId="7887E489" w:rsidR="00004DD6" w:rsidRPr="00ED2D7C" w:rsidRDefault="36584BC8" w:rsidP="00DF0E44">
            <w:pPr>
              <w:tabs>
                <w:tab w:val="left" w:pos="900"/>
              </w:tabs>
              <w:suppressAutoHyphens/>
              <w:spacing w:after="0" w:line="240" w:lineRule="auto"/>
              <w:ind w:left="360" w:right="285"/>
              <w:jc w:val="both"/>
              <w:textAlignment w:val="baseline"/>
              <w:rPr>
                <w:sz w:val="22"/>
                <w:szCs w:val="22"/>
              </w:rPr>
            </w:pPr>
            <w:r w:rsidRPr="00ED2D7C">
              <w:rPr>
                <w:sz w:val="22"/>
                <w:szCs w:val="22"/>
              </w:rPr>
              <w:t>Pravilno disanje i dikcija u izvedbi.</w:t>
            </w:r>
          </w:p>
          <w:p w14:paraId="15E0BB08" w14:textId="68F40787" w:rsidR="00004DD6" w:rsidRPr="00ED2D7C" w:rsidRDefault="36584BC8" w:rsidP="00DF0E44">
            <w:pPr>
              <w:tabs>
                <w:tab w:val="left" w:pos="900"/>
              </w:tabs>
              <w:suppressAutoHyphens/>
              <w:spacing w:after="0" w:line="240" w:lineRule="auto"/>
              <w:ind w:left="360" w:right="285"/>
              <w:jc w:val="both"/>
              <w:textAlignment w:val="baseline"/>
              <w:rPr>
                <w:sz w:val="22"/>
                <w:szCs w:val="22"/>
              </w:rPr>
            </w:pPr>
            <w:r w:rsidRPr="00ED2D7C">
              <w:rPr>
                <w:sz w:val="22"/>
                <w:szCs w:val="22"/>
              </w:rPr>
              <w:t>Očuvanje tradicije sa učenicima kao nositeljima kulturne baštine.</w:t>
            </w:r>
          </w:p>
        </w:tc>
      </w:tr>
      <w:tr w:rsidR="000C7A5D" w:rsidRPr="00ED2D7C" w14:paraId="702FFF38" w14:textId="77777777" w:rsidTr="7316BCB7">
        <w:tc>
          <w:tcPr>
            <w:tcW w:w="0" w:type="auto"/>
            <w:vAlign w:val="center"/>
          </w:tcPr>
          <w:p w14:paraId="1AC84E0B" w14:textId="3DA13FCB" w:rsidR="00004DD6" w:rsidRPr="00ED2D7C" w:rsidRDefault="0A411FF4" w:rsidP="31D3088B">
            <w:pPr>
              <w:spacing w:after="240" w:line="276" w:lineRule="auto"/>
              <w:rPr>
                <w:b/>
                <w:bCs/>
                <w:sz w:val="22"/>
                <w:szCs w:val="22"/>
              </w:rPr>
            </w:pPr>
            <w:r w:rsidRPr="00ED2D7C">
              <w:rPr>
                <w:b/>
                <w:bCs/>
                <w:sz w:val="22"/>
                <w:szCs w:val="22"/>
                <w:lang w:eastAsia="hr-HR"/>
              </w:rPr>
              <w:t>Travanj</w:t>
            </w:r>
            <w:r w:rsidRPr="00ED2D7C">
              <w:rPr>
                <w:b/>
                <w:sz w:val="22"/>
                <w:szCs w:val="22"/>
                <w:lang w:eastAsia="hr-HR"/>
              </w:rPr>
              <w:t> </w:t>
            </w:r>
          </w:p>
        </w:tc>
        <w:tc>
          <w:tcPr>
            <w:tcW w:w="1453" w:type="dxa"/>
            <w:vAlign w:val="center"/>
          </w:tcPr>
          <w:p w14:paraId="1166CCC6" w14:textId="6E191A92" w:rsidR="00004DD6" w:rsidRPr="00ED2D7C" w:rsidRDefault="0A411FF4" w:rsidP="31D3088B">
            <w:pPr>
              <w:spacing w:after="240" w:line="276" w:lineRule="auto"/>
              <w:jc w:val="center"/>
              <w:rPr>
                <w:b/>
                <w:bCs/>
                <w:sz w:val="22"/>
                <w:szCs w:val="22"/>
              </w:rPr>
            </w:pPr>
            <w:r w:rsidRPr="00ED2D7C">
              <w:rPr>
                <w:b/>
                <w:sz w:val="22"/>
                <w:szCs w:val="22"/>
                <w:lang w:eastAsia="hr-HR"/>
              </w:rPr>
              <w:t>6</w:t>
            </w:r>
          </w:p>
        </w:tc>
        <w:tc>
          <w:tcPr>
            <w:tcW w:w="2039" w:type="dxa"/>
            <w:vAlign w:val="center"/>
          </w:tcPr>
          <w:p w14:paraId="2FCA7410" w14:textId="76D4B404" w:rsidR="00004DD6" w:rsidRPr="00ED2D7C" w:rsidRDefault="1735FE87" w:rsidP="31D3088B">
            <w:pPr>
              <w:spacing w:after="0" w:line="276" w:lineRule="auto"/>
              <w:ind w:right="252"/>
              <w:rPr>
                <w:rFonts w:eastAsia="Calibri"/>
                <w:sz w:val="22"/>
                <w:szCs w:val="22"/>
              </w:rPr>
            </w:pPr>
            <w:r w:rsidRPr="00ED2D7C">
              <w:rPr>
                <w:rFonts w:eastAsia="Calibri"/>
                <w:sz w:val="22"/>
                <w:szCs w:val="22"/>
              </w:rPr>
              <w:t>Ganganje</w:t>
            </w:r>
            <w:r w:rsidR="31C8C7AF" w:rsidRPr="00ED2D7C">
              <w:rPr>
                <w:rFonts w:eastAsia="Calibri"/>
                <w:sz w:val="22"/>
                <w:szCs w:val="22"/>
              </w:rPr>
              <w:t xml:space="preserve"> 8</w:t>
            </w:r>
          </w:p>
        </w:tc>
        <w:tc>
          <w:tcPr>
            <w:tcW w:w="0" w:type="auto"/>
          </w:tcPr>
          <w:p w14:paraId="0ED6E156" w14:textId="5D1842FC" w:rsidR="00004DD6" w:rsidRPr="00ED2D7C" w:rsidRDefault="7C1E11A4" w:rsidP="00DF0E44">
            <w:pPr>
              <w:tabs>
                <w:tab w:val="left" w:pos="900"/>
              </w:tabs>
              <w:suppressAutoHyphens/>
              <w:spacing w:after="0" w:line="240" w:lineRule="auto"/>
              <w:ind w:left="360" w:right="285"/>
              <w:jc w:val="both"/>
              <w:textAlignment w:val="baseline"/>
              <w:rPr>
                <w:sz w:val="22"/>
                <w:szCs w:val="22"/>
              </w:rPr>
            </w:pPr>
            <w:r w:rsidRPr="00ED2D7C">
              <w:rPr>
                <w:sz w:val="22"/>
                <w:szCs w:val="22"/>
              </w:rPr>
              <w:t>Izražajno i stilsko pjevanje.</w:t>
            </w:r>
          </w:p>
          <w:p w14:paraId="30022171" w14:textId="260931F2" w:rsidR="00004DD6" w:rsidRPr="00ED2D7C" w:rsidRDefault="7C1E11A4"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Upravljati glasom te uskladiti izvedbu.  </w:t>
            </w:r>
          </w:p>
          <w:p w14:paraId="36719E26" w14:textId="545A7B06" w:rsidR="00004DD6" w:rsidRPr="00ED2D7C" w:rsidRDefault="7C1E11A4"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Učvrstiti intonaciju i uskladiti izvedbu . </w:t>
            </w:r>
          </w:p>
          <w:p w14:paraId="770FFA43" w14:textId="5475DFBD" w:rsidR="00004DD6" w:rsidRPr="00ED2D7C" w:rsidRDefault="7C1E11A4" w:rsidP="00DF0E44">
            <w:pPr>
              <w:tabs>
                <w:tab w:val="left" w:pos="900"/>
              </w:tabs>
              <w:suppressAutoHyphens/>
              <w:spacing w:after="0" w:line="240" w:lineRule="auto"/>
              <w:ind w:left="360" w:right="285"/>
              <w:jc w:val="both"/>
              <w:textAlignment w:val="baseline"/>
              <w:rPr>
                <w:sz w:val="22"/>
                <w:szCs w:val="22"/>
              </w:rPr>
            </w:pPr>
            <w:r w:rsidRPr="00ED2D7C">
              <w:rPr>
                <w:sz w:val="22"/>
                <w:szCs w:val="22"/>
              </w:rPr>
              <w:t>Vježbati odgovarajuću brzinu.</w:t>
            </w:r>
          </w:p>
          <w:p w14:paraId="37AB75C1" w14:textId="036C6B47" w:rsidR="00004DD6" w:rsidRPr="00ED2D7C" w:rsidRDefault="7C1E11A4"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Njegovanje lijepog i kultiviranog pjevanja, afirmiranje kvalitetnih glazbenih djela tradicionalnih napjeva. </w:t>
            </w:r>
          </w:p>
          <w:p w14:paraId="3EFE23EA" w14:textId="7887E489" w:rsidR="00004DD6" w:rsidRPr="00ED2D7C" w:rsidRDefault="7C1E11A4" w:rsidP="00DF0E44">
            <w:pPr>
              <w:tabs>
                <w:tab w:val="left" w:pos="900"/>
              </w:tabs>
              <w:suppressAutoHyphens/>
              <w:spacing w:after="0" w:line="240" w:lineRule="auto"/>
              <w:ind w:left="360" w:right="285"/>
              <w:jc w:val="both"/>
              <w:textAlignment w:val="baseline"/>
              <w:rPr>
                <w:sz w:val="22"/>
                <w:szCs w:val="22"/>
              </w:rPr>
            </w:pPr>
            <w:r w:rsidRPr="00ED2D7C">
              <w:rPr>
                <w:sz w:val="22"/>
                <w:szCs w:val="22"/>
              </w:rPr>
              <w:t>Pravilno disanje i dikcija u izvedbi.</w:t>
            </w:r>
          </w:p>
          <w:p w14:paraId="04D36322" w14:textId="0F3736EE" w:rsidR="00004DD6" w:rsidRPr="00ED2D7C" w:rsidRDefault="7C1E11A4" w:rsidP="00DF0E44">
            <w:pPr>
              <w:tabs>
                <w:tab w:val="left" w:pos="900"/>
              </w:tabs>
              <w:suppressAutoHyphens/>
              <w:spacing w:after="0" w:line="240" w:lineRule="auto"/>
              <w:ind w:left="360" w:right="285"/>
              <w:jc w:val="both"/>
              <w:textAlignment w:val="baseline"/>
              <w:rPr>
                <w:sz w:val="22"/>
                <w:szCs w:val="22"/>
              </w:rPr>
            </w:pPr>
            <w:r w:rsidRPr="00ED2D7C">
              <w:rPr>
                <w:sz w:val="22"/>
                <w:szCs w:val="22"/>
              </w:rPr>
              <w:t>Očuvanje tradicije sa učenicima kao nositeljima kulturne baštine.</w:t>
            </w:r>
          </w:p>
        </w:tc>
      </w:tr>
      <w:tr w:rsidR="000C7A5D" w:rsidRPr="00ED2D7C" w14:paraId="5B85E2F3" w14:textId="77777777" w:rsidTr="7316BCB7">
        <w:tc>
          <w:tcPr>
            <w:tcW w:w="0" w:type="auto"/>
            <w:vAlign w:val="center"/>
          </w:tcPr>
          <w:p w14:paraId="490C30C3" w14:textId="18C8889A" w:rsidR="00004DD6" w:rsidRPr="00ED2D7C" w:rsidRDefault="0A411FF4" w:rsidP="31D3088B">
            <w:pPr>
              <w:spacing w:after="240" w:line="276" w:lineRule="auto"/>
              <w:rPr>
                <w:b/>
                <w:bCs/>
                <w:sz w:val="22"/>
                <w:szCs w:val="22"/>
              </w:rPr>
            </w:pPr>
            <w:r w:rsidRPr="00ED2D7C">
              <w:rPr>
                <w:b/>
                <w:bCs/>
                <w:sz w:val="22"/>
                <w:szCs w:val="22"/>
                <w:lang w:eastAsia="hr-HR"/>
              </w:rPr>
              <w:t>Svibanj</w:t>
            </w:r>
            <w:r w:rsidRPr="00ED2D7C">
              <w:rPr>
                <w:b/>
                <w:sz w:val="22"/>
                <w:szCs w:val="22"/>
                <w:lang w:eastAsia="hr-HR"/>
              </w:rPr>
              <w:t> </w:t>
            </w:r>
          </w:p>
        </w:tc>
        <w:tc>
          <w:tcPr>
            <w:tcW w:w="1453" w:type="dxa"/>
            <w:vAlign w:val="center"/>
          </w:tcPr>
          <w:p w14:paraId="73B77471" w14:textId="5878ECE6" w:rsidR="00004DD6" w:rsidRPr="00ED2D7C" w:rsidRDefault="0A411FF4" w:rsidP="31D3088B">
            <w:pPr>
              <w:spacing w:after="240" w:line="276" w:lineRule="auto"/>
              <w:jc w:val="center"/>
              <w:rPr>
                <w:b/>
                <w:bCs/>
                <w:sz w:val="22"/>
                <w:szCs w:val="22"/>
              </w:rPr>
            </w:pPr>
            <w:r w:rsidRPr="00ED2D7C">
              <w:rPr>
                <w:b/>
                <w:sz w:val="22"/>
                <w:szCs w:val="22"/>
                <w:lang w:eastAsia="hr-HR"/>
              </w:rPr>
              <w:t>8</w:t>
            </w:r>
          </w:p>
        </w:tc>
        <w:tc>
          <w:tcPr>
            <w:tcW w:w="2039" w:type="dxa"/>
            <w:vAlign w:val="center"/>
          </w:tcPr>
          <w:p w14:paraId="5FFAF774" w14:textId="5F7D598D" w:rsidR="00004DD6" w:rsidRPr="00ED2D7C" w:rsidRDefault="5D922606" w:rsidP="31D3088B">
            <w:pPr>
              <w:spacing w:after="0" w:line="276" w:lineRule="auto"/>
              <w:ind w:right="252"/>
              <w:rPr>
                <w:rFonts w:eastAsia="Calibri"/>
                <w:sz w:val="22"/>
                <w:szCs w:val="22"/>
              </w:rPr>
            </w:pPr>
            <w:r w:rsidRPr="00ED2D7C">
              <w:rPr>
                <w:rFonts w:eastAsia="Calibri"/>
                <w:sz w:val="22"/>
                <w:szCs w:val="22"/>
              </w:rPr>
              <w:t>Ganganje</w:t>
            </w:r>
            <w:r w:rsidR="566DE38E" w:rsidRPr="00ED2D7C">
              <w:rPr>
                <w:rFonts w:eastAsia="Calibri"/>
                <w:sz w:val="22"/>
                <w:szCs w:val="22"/>
              </w:rPr>
              <w:t xml:space="preserve"> 9</w:t>
            </w:r>
          </w:p>
        </w:tc>
        <w:tc>
          <w:tcPr>
            <w:tcW w:w="0" w:type="auto"/>
          </w:tcPr>
          <w:p w14:paraId="47488576" w14:textId="5D1842FC" w:rsidR="00004DD6" w:rsidRPr="00ED2D7C" w:rsidRDefault="399C367A" w:rsidP="00DF0E44">
            <w:pPr>
              <w:tabs>
                <w:tab w:val="left" w:pos="900"/>
              </w:tabs>
              <w:suppressAutoHyphens/>
              <w:spacing w:after="0" w:line="240" w:lineRule="auto"/>
              <w:ind w:left="360" w:right="285"/>
              <w:jc w:val="both"/>
              <w:textAlignment w:val="baseline"/>
              <w:rPr>
                <w:sz w:val="22"/>
                <w:szCs w:val="22"/>
              </w:rPr>
            </w:pPr>
            <w:r w:rsidRPr="00ED2D7C">
              <w:rPr>
                <w:sz w:val="22"/>
                <w:szCs w:val="22"/>
              </w:rPr>
              <w:t>Izražajno i stilsko pjevanje.</w:t>
            </w:r>
          </w:p>
          <w:p w14:paraId="56EA2641" w14:textId="260931F2" w:rsidR="00004DD6" w:rsidRPr="00ED2D7C" w:rsidRDefault="399C367A"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Upravljati glasom te uskladiti izvedbu.  </w:t>
            </w:r>
          </w:p>
          <w:p w14:paraId="2E665F69" w14:textId="545A7B06" w:rsidR="00004DD6" w:rsidRPr="00ED2D7C" w:rsidRDefault="399C367A"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Učvrstiti intonaciju i uskladiti izvedbu . </w:t>
            </w:r>
          </w:p>
          <w:p w14:paraId="24277F8F" w14:textId="5475DFBD" w:rsidR="00004DD6" w:rsidRPr="00ED2D7C" w:rsidRDefault="399C367A" w:rsidP="00DF0E44">
            <w:pPr>
              <w:tabs>
                <w:tab w:val="left" w:pos="900"/>
              </w:tabs>
              <w:suppressAutoHyphens/>
              <w:spacing w:after="0" w:line="240" w:lineRule="auto"/>
              <w:ind w:left="360" w:right="285"/>
              <w:jc w:val="both"/>
              <w:textAlignment w:val="baseline"/>
              <w:rPr>
                <w:sz w:val="22"/>
                <w:szCs w:val="22"/>
              </w:rPr>
            </w:pPr>
            <w:r w:rsidRPr="00ED2D7C">
              <w:rPr>
                <w:sz w:val="22"/>
                <w:szCs w:val="22"/>
              </w:rPr>
              <w:t>Vježbati odgovarajuću brzinu.</w:t>
            </w:r>
          </w:p>
          <w:p w14:paraId="5E1AC32A" w14:textId="036C6B47" w:rsidR="00004DD6" w:rsidRPr="00ED2D7C" w:rsidRDefault="399C367A"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Njegovanje lijepog i kultiviranog pjevanja, afirmiranje kvalitetnih glazbenih djela tradicionalnih napjeva. </w:t>
            </w:r>
          </w:p>
          <w:p w14:paraId="6AF025A2" w14:textId="7887E489" w:rsidR="00004DD6" w:rsidRPr="00ED2D7C" w:rsidRDefault="399C367A" w:rsidP="00DF0E44">
            <w:pPr>
              <w:tabs>
                <w:tab w:val="left" w:pos="900"/>
              </w:tabs>
              <w:suppressAutoHyphens/>
              <w:spacing w:after="0" w:line="240" w:lineRule="auto"/>
              <w:ind w:left="360" w:right="285"/>
              <w:jc w:val="both"/>
              <w:textAlignment w:val="baseline"/>
              <w:rPr>
                <w:sz w:val="22"/>
                <w:szCs w:val="22"/>
              </w:rPr>
            </w:pPr>
            <w:r w:rsidRPr="00ED2D7C">
              <w:rPr>
                <w:sz w:val="22"/>
                <w:szCs w:val="22"/>
              </w:rPr>
              <w:t>Pravilno disanje i dikcija u izvedbi.</w:t>
            </w:r>
          </w:p>
          <w:p w14:paraId="39F40644" w14:textId="41E32ED7" w:rsidR="00004DD6" w:rsidRPr="00ED2D7C" w:rsidRDefault="399C367A" w:rsidP="00DF0E44">
            <w:pPr>
              <w:tabs>
                <w:tab w:val="left" w:pos="900"/>
              </w:tabs>
              <w:suppressAutoHyphens/>
              <w:spacing w:after="0" w:line="240" w:lineRule="auto"/>
              <w:ind w:left="360" w:right="285"/>
              <w:jc w:val="both"/>
              <w:textAlignment w:val="baseline"/>
              <w:rPr>
                <w:sz w:val="22"/>
                <w:szCs w:val="22"/>
              </w:rPr>
            </w:pPr>
            <w:r w:rsidRPr="00ED2D7C">
              <w:rPr>
                <w:sz w:val="22"/>
                <w:szCs w:val="22"/>
              </w:rPr>
              <w:t>Očuvanje tradicije sa učenicima kao nositeljima kulturne baštine.</w:t>
            </w:r>
          </w:p>
        </w:tc>
      </w:tr>
      <w:tr w:rsidR="00653503" w:rsidRPr="00ED2D7C" w14:paraId="6AF4A0E6" w14:textId="77777777" w:rsidTr="7316BCB7">
        <w:tc>
          <w:tcPr>
            <w:tcW w:w="0" w:type="auto"/>
            <w:vAlign w:val="center"/>
          </w:tcPr>
          <w:p w14:paraId="001A28A6" w14:textId="748C0643" w:rsidR="00004DD6" w:rsidRPr="00ED2D7C" w:rsidRDefault="0A411FF4" w:rsidP="31D3088B">
            <w:pPr>
              <w:spacing w:after="240" w:line="276" w:lineRule="auto"/>
              <w:rPr>
                <w:b/>
                <w:bCs/>
                <w:sz w:val="22"/>
                <w:szCs w:val="22"/>
              </w:rPr>
            </w:pPr>
            <w:r w:rsidRPr="00ED2D7C">
              <w:rPr>
                <w:b/>
                <w:bCs/>
                <w:sz w:val="22"/>
                <w:szCs w:val="22"/>
                <w:lang w:eastAsia="hr-HR"/>
              </w:rPr>
              <w:t>Lipanj</w:t>
            </w:r>
            <w:r w:rsidRPr="00ED2D7C">
              <w:rPr>
                <w:b/>
                <w:sz w:val="22"/>
                <w:szCs w:val="22"/>
                <w:lang w:eastAsia="hr-HR"/>
              </w:rPr>
              <w:t> </w:t>
            </w:r>
          </w:p>
        </w:tc>
        <w:tc>
          <w:tcPr>
            <w:tcW w:w="1453" w:type="dxa"/>
            <w:vAlign w:val="center"/>
          </w:tcPr>
          <w:p w14:paraId="06960FDF" w14:textId="6BB65EC1" w:rsidR="00004DD6" w:rsidRPr="00ED2D7C" w:rsidRDefault="2A4DFC7D" w:rsidP="31D3088B">
            <w:pPr>
              <w:spacing w:after="240" w:line="276" w:lineRule="auto"/>
              <w:jc w:val="center"/>
              <w:rPr>
                <w:b/>
                <w:sz w:val="22"/>
                <w:szCs w:val="22"/>
                <w:lang w:eastAsia="hr-HR"/>
              </w:rPr>
            </w:pPr>
            <w:r w:rsidRPr="00ED2D7C">
              <w:rPr>
                <w:b/>
                <w:sz w:val="22"/>
                <w:szCs w:val="22"/>
                <w:lang w:eastAsia="hr-HR"/>
              </w:rPr>
              <w:t>4</w:t>
            </w:r>
          </w:p>
        </w:tc>
        <w:tc>
          <w:tcPr>
            <w:tcW w:w="2039" w:type="dxa"/>
            <w:vAlign w:val="center"/>
          </w:tcPr>
          <w:p w14:paraId="45EB8DE4" w14:textId="22452F97" w:rsidR="00004DD6" w:rsidRPr="00ED2D7C" w:rsidRDefault="197D6152" w:rsidP="31D3088B">
            <w:pPr>
              <w:spacing w:after="0" w:line="276" w:lineRule="auto"/>
              <w:ind w:right="252"/>
              <w:jc w:val="center"/>
              <w:rPr>
                <w:rFonts w:eastAsia="Calibri"/>
                <w:sz w:val="22"/>
                <w:szCs w:val="22"/>
              </w:rPr>
            </w:pPr>
            <w:r w:rsidRPr="00ED2D7C">
              <w:rPr>
                <w:rFonts w:eastAsia="Calibri"/>
                <w:sz w:val="22"/>
                <w:szCs w:val="22"/>
              </w:rPr>
              <w:t>Ganganje</w:t>
            </w:r>
            <w:r w:rsidR="564A00F7" w:rsidRPr="00ED2D7C">
              <w:rPr>
                <w:rFonts w:eastAsia="Calibri"/>
                <w:sz w:val="22"/>
                <w:szCs w:val="22"/>
              </w:rPr>
              <w:t xml:space="preserve"> 10</w:t>
            </w:r>
          </w:p>
        </w:tc>
        <w:tc>
          <w:tcPr>
            <w:tcW w:w="0" w:type="auto"/>
          </w:tcPr>
          <w:p w14:paraId="72C05B92" w14:textId="5D1842FC" w:rsidR="00004DD6" w:rsidRPr="00ED2D7C" w:rsidRDefault="7E8C57D4" w:rsidP="00DF0E44">
            <w:pPr>
              <w:tabs>
                <w:tab w:val="left" w:pos="900"/>
              </w:tabs>
              <w:suppressAutoHyphens/>
              <w:spacing w:after="0" w:line="240" w:lineRule="auto"/>
              <w:ind w:left="360" w:right="285"/>
              <w:jc w:val="both"/>
              <w:textAlignment w:val="baseline"/>
              <w:rPr>
                <w:sz w:val="22"/>
                <w:szCs w:val="22"/>
              </w:rPr>
            </w:pPr>
            <w:r w:rsidRPr="00ED2D7C">
              <w:rPr>
                <w:sz w:val="22"/>
                <w:szCs w:val="22"/>
              </w:rPr>
              <w:t>Izražajno i stilsko pjevanje.</w:t>
            </w:r>
          </w:p>
          <w:p w14:paraId="1264A652" w14:textId="036C6B47" w:rsidR="00004DD6" w:rsidRPr="00ED2D7C" w:rsidRDefault="29E9AABD" w:rsidP="00DF0E44">
            <w:pPr>
              <w:tabs>
                <w:tab w:val="left" w:pos="900"/>
              </w:tabs>
              <w:suppressAutoHyphens/>
              <w:spacing w:after="0" w:line="240" w:lineRule="auto"/>
              <w:ind w:left="360" w:right="285"/>
              <w:jc w:val="both"/>
              <w:textAlignment w:val="baseline"/>
              <w:rPr>
                <w:sz w:val="22"/>
                <w:szCs w:val="22"/>
              </w:rPr>
            </w:pPr>
            <w:r w:rsidRPr="00ED2D7C">
              <w:rPr>
                <w:sz w:val="22"/>
                <w:szCs w:val="22"/>
              </w:rPr>
              <w:t xml:space="preserve">Njegovanje lijepog i kultiviranog pjevanja, afirmiranje kvalitetnih glazbenih djela tradicionalnih napjeva. </w:t>
            </w:r>
          </w:p>
          <w:p w14:paraId="2EB904F4" w14:textId="7887E489" w:rsidR="00004DD6" w:rsidRPr="00ED2D7C" w:rsidRDefault="29E9AABD" w:rsidP="00DF0E44">
            <w:pPr>
              <w:tabs>
                <w:tab w:val="left" w:pos="900"/>
              </w:tabs>
              <w:suppressAutoHyphens/>
              <w:spacing w:after="0" w:line="240" w:lineRule="auto"/>
              <w:ind w:left="360" w:right="285"/>
              <w:jc w:val="both"/>
              <w:textAlignment w:val="baseline"/>
              <w:rPr>
                <w:sz w:val="22"/>
                <w:szCs w:val="22"/>
              </w:rPr>
            </w:pPr>
            <w:r w:rsidRPr="00ED2D7C">
              <w:rPr>
                <w:sz w:val="22"/>
                <w:szCs w:val="22"/>
              </w:rPr>
              <w:t>Pravilno disanje i dikcija u izvedbi.</w:t>
            </w:r>
          </w:p>
          <w:p w14:paraId="78AF4EA9" w14:textId="2FDDA938" w:rsidR="00004DD6" w:rsidRPr="00ED2D7C" w:rsidRDefault="29E9AABD" w:rsidP="00DF0E44">
            <w:pPr>
              <w:tabs>
                <w:tab w:val="left" w:pos="900"/>
              </w:tabs>
              <w:suppressAutoHyphens/>
              <w:spacing w:after="0" w:line="240" w:lineRule="auto"/>
              <w:ind w:left="360" w:right="285"/>
              <w:jc w:val="both"/>
              <w:textAlignment w:val="baseline"/>
              <w:rPr>
                <w:sz w:val="22"/>
                <w:szCs w:val="22"/>
              </w:rPr>
            </w:pPr>
            <w:r w:rsidRPr="00ED2D7C">
              <w:rPr>
                <w:sz w:val="22"/>
                <w:szCs w:val="22"/>
              </w:rPr>
              <w:t>Očuvanje tradicije sa učenicima kao nositeljima kulturne baštine.</w:t>
            </w:r>
          </w:p>
        </w:tc>
      </w:tr>
    </w:tbl>
    <w:p w14:paraId="09EF2DB4" w14:textId="77777777" w:rsidR="00004DD6" w:rsidRPr="00ED2D7C" w:rsidRDefault="00004DD6" w:rsidP="0057464C">
      <w:pPr>
        <w:tabs>
          <w:tab w:val="left" w:pos="-2988"/>
        </w:tabs>
        <w:spacing w:after="240" w:line="276" w:lineRule="auto"/>
        <w:rPr>
          <w:b/>
          <w:sz w:val="22"/>
          <w:szCs w:val="22"/>
        </w:rPr>
      </w:pPr>
    </w:p>
    <w:p w14:paraId="6028E156" w14:textId="759FF3A6" w:rsidR="006C5188" w:rsidRPr="00ED2D7C" w:rsidRDefault="002955A6" w:rsidP="00900A64">
      <w:pPr>
        <w:pStyle w:val="Naslov1"/>
        <w:spacing w:line="276" w:lineRule="auto"/>
        <w:jc w:val="both"/>
        <w:rPr>
          <w:rFonts w:ascii="Times New Roman" w:hAnsi="Times New Roman"/>
          <w:sz w:val="22"/>
          <w:szCs w:val="22"/>
        </w:rPr>
      </w:pPr>
      <w:r w:rsidRPr="00ED2D7C">
        <w:rPr>
          <w:rFonts w:ascii="Times New Roman" w:hAnsi="Times New Roman"/>
          <w:sz w:val="22"/>
          <w:szCs w:val="22"/>
        </w:rPr>
        <w:br w:type="page"/>
      </w:r>
      <w:bookmarkStart w:id="72" w:name="_Toc209168522"/>
      <w:r w:rsidR="347880EE" w:rsidRPr="00ED2D7C">
        <w:rPr>
          <w:rFonts w:ascii="Times New Roman" w:hAnsi="Times New Roman"/>
          <w:sz w:val="22"/>
          <w:szCs w:val="22"/>
        </w:rPr>
        <w:lastRenderedPageBreak/>
        <w:t>4</w:t>
      </w:r>
      <w:r w:rsidR="3CB5970D" w:rsidRPr="00ED2D7C">
        <w:rPr>
          <w:rFonts w:ascii="Times New Roman" w:hAnsi="Times New Roman"/>
          <w:sz w:val="22"/>
          <w:szCs w:val="22"/>
        </w:rPr>
        <w:t>. DODATN</w:t>
      </w:r>
      <w:r w:rsidR="20FEDEC9" w:rsidRPr="00ED2D7C">
        <w:rPr>
          <w:rFonts w:ascii="Times New Roman" w:hAnsi="Times New Roman"/>
          <w:sz w:val="22"/>
          <w:szCs w:val="22"/>
        </w:rPr>
        <w:t>A</w:t>
      </w:r>
      <w:r w:rsidR="3CB5970D" w:rsidRPr="00ED2D7C">
        <w:rPr>
          <w:rFonts w:ascii="Times New Roman" w:hAnsi="Times New Roman"/>
          <w:sz w:val="22"/>
          <w:szCs w:val="22"/>
        </w:rPr>
        <w:t xml:space="preserve"> NASTAV</w:t>
      </w:r>
      <w:bookmarkEnd w:id="61"/>
      <w:r w:rsidR="20FEDEC9" w:rsidRPr="00ED2D7C">
        <w:rPr>
          <w:rFonts w:ascii="Times New Roman" w:hAnsi="Times New Roman"/>
          <w:sz w:val="22"/>
          <w:szCs w:val="22"/>
        </w:rPr>
        <w:t>A</w:t>
      </w:r>
      <w:bookmarkEnd w:id="72"/>
      <w:r w:rsidR="3CB5970D" w:rsidRPr="00ED2D7C">
        <w:rPr>
          <w:rFonts w:ascii="Times New Roman" w:hAnsi="Times New Roman"/>
          <w:sz w:val="22"/>
          <w:szCs w:val="22"/>
        </w:rPr>
        <w:t xml:space="preserve"> </w:t>
      </w:r>
    </w:p>
    <w:p w14:paraId="551A2D5E" w14:textId="1DB09C7A" w:rsidR="009337FF" w:rsidRPr="00ED2D7C" w:rsidRDefault="347880EE" w:rsidP="0057464C">
      <w:pPr>
        <w:pStyle w:val="Naslov1"/>
        <w:spacing w:after="240" w:line="276" w:lineRule="auto"/>
        <w:jc w:val="both"/>
        <w:rPr>
          <w:rFonts w:ascii="Times New Roman" w:hAnsi="Times New Roman"/>
          <w:sz w:val="22"/>
          <w:szCs w:val="22"/>
        </w:rPr>
      </w:pPr>
      <w:bookmarkStart w:id="73" w:name="_Toc461791729"/>
      <w:bookmarkStart w:id="74" w:name="_Toc209168523"/>
      <w:r w:rsidRPr="00ED2D7C">
        <w:rPr>
          <w:rFonts w:ascii="Times New Roman" w:hAnsi="Times New Roman"/>
          <w:sz w:val="22"/>
          <w:szCs w:val="22"/>
        </w:rPr>
        <w:t>4</w:t>
      </w:r>
      <w:r w:rsidR="3CB5970D" w:rsidRPr="00ED2D7C">
        <w:rPr>
          <w:rFonts w:ascii="Times New Roman" w:hAnsi="Times New Roman"/>
          <w:sz w:val="22"/>
          <w:szCs w:val="22"/>
        </w:rPr>
        <w:t>.1. Razredna nastava</w:t>
      </w:r>
      <w:bookmarkEnd w:id="73"/>
      <w:bookmarkEnd w:id="74"/>
    </w:p>
    <w:tbl>
      <w:tblPr>
        <w:tblStyle w:val="Reetkatablice"/>
        <w:tblW w:w="0" w:type="auto"/>
        <w:tblInd w:w="-5" w:type="dxa"/>
        <w:tblLook w:val="04A0" w:firstRow="1" w:lastRow="0" w:firstColumn="1" w:lastColumn="0" w:noHBand="0" w:noVBand="1"/>
      </w:tblPr>
      <w:tblGrid>
        <w:gridCol w:w="1338"/>
        <w:gridCol w:w="698"/>
        <w:gridCol w:w="2148"/>
        <w:gridCol w:w="2382"/>
        <w:gridCol w:w="3369"/>
      </w:tblGrid>
      <w:tr w:rsidR="000C7A5D" w:rsidRPr="00ED2D7C" w14:paraId="69444F88" w14:textId="77777777" w:rsidTr="006C0039">
        <w:trPr>
          <w:cantSplit/>
          <w:trHeight w:val="340"/>
        </w:trPr>
        <w:tc>
          <w:tcPr>
            <w:tcW w:w="0" w:type="auto"/>
            <w:shd w:val="clear" w:color="auto" w:fill="DAEEF3" w:themeFill="accent5" w:themeFillTint="33"/>
          </w:tcPr>
          <w:p w14:paraId="48AB0982" w14:textId="1AC17265"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rFonts w:eastAsia="Arial"/>
                <w:b/>
                <w:sz w:val="22"/>
                <w:szCs w:val="22"/>
              </w:rPr>
              <w:t>Naziv aktivnosti:</w:t>
            </w:r>
          </w:p>
        </w:tc>
        <w:tc>
          <w:tcPr>
            <w:tcW w:w="0" w:type="auto"/>
            <w:gridSpan w:val="4"/>
            <w:shd w:val="clear" w:color="auto" w:fill="DAEEF3" w:themeFill="accent5" w:themeFillTint="33"/>
            <w:vAlign w:val="center"/>
          </w:tcPr>
          <w:p w14:paraId="3B9F4C71" w14:textId="0A4E46D7"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rFonts w:eastAsia="Arial"/>
                <w:b/>
                <w:sz w:val="22"/>
                <w:szCs w:val="22"/>
              </w:rPr>
              <w:t>DODATNA NASTAVA IZ MATEMATIKE</w:t>
            </w:r>
          </w:p>
        </w:tc>
      </w:tr>
      <w:tr w:rsidR="000C7A5D" w:rsidRPr="00ED2D7C" w14:paraId="5CEF74AB" w14:textId="77777777" w:rsidTr="006C0039">
        <w:trPr>
          <w:cantSplit/>
          <w:trHeight w:val="340"/>
        </w:trPr>
        <w:tc>
          <w:tcPr>
            <w:tcW w:w="0" w:type="auto"/>
            <w:shd w:val="clear" w:color="auto" w:fill="DAEEF3" w:themeFill="accent5" w:themeFillTint="33"/>
          </w:tcPr>
          <w:p w14:paraId="5CDC45DE" w14:textId="780057C8"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rFonts w:eastAsia="Arial"/>
                <w:b/>
                <w:sz w:val="22"/>
                <w:szCs w:val="22"/>
              </w:rPr>
              <w:t xml:space="preserve">Vremenik: </w:t>
            </w:r>
          </w:p>
        </w:tc>
        <w:tc>
          <w:tcPr>
            <w:tcW w:w="0" w:type="auto"/>
            <w:gridSpan w:val="4"/>
            <w:shd w:val="clear" w:color="auto" w:fill="DAEEF3" w:themeFill="accent5" w:themeFillTint="33"/>
            <w:vAlign w:val="center"/>
          </w:tcPr>
          <w:p w14:paraId="376FF3F9" w14:textId="40347DE8"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rFonts w:eastAsia="Arial"/>
                <w:b/>
                <w:sz w:val="22"/>
                <w:szCs w:val="22"/>
              </w:rPr>
              <w:t>1 sat tjedno</w:t>
            </w:r>
          </w:p>
        </w:tc>
      </w:tr>
      <w:tr w:rsidR="000C7A5D" w:rsidRPr="00ED2D7C" w14:paraId="1CB815DE" w14:textId="77777777" w:rsidTr="006C0039">
        <w:trPr>
          <w:cantSplit/>
          <w:trHeight w:val="340"/>
        </w:trPr>
        <w:tc>
          <w:tcPr>
            <w:tcW w:w="0" w:type="auto"/>
            <w:shd w:val="clear" w:color="auto" w:fill="DAEEF3" w:themeFill="accent5" w:themeFillTint="33"/>
          </w:tcPr>
          <w:p w14:paraId="616E1DE7" w14:textId="38CEF6A3"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rFonts w:eastAsia="Arial"/>
                <w:b/>
                <w:sz w:val="22"/>
                <w:szCs w:val="22"/>
              </w:rPr>
              <w:t>Razred:</w:t>
            </w:r>
          </w:p>
        </w:tc>
        <w:tc>
          <w:tcPr>
            <w:tcW w:w="0" w:type="auto"/>
            <w:gridSpan w:val="4"/>
            <w:shd w:val="clear" w:color="auto" w:fill="DAEEF3" w:themeFill="accent5" w:themeFillTint="33"/>
            <w:vAlign w:val="center"/>
          </w:tcPr>
          <w:p w14:paraId="63AA70D9" w14:textId="7BE08774" w:rsidR="006C0039" w:rsidRPr="00ED2D7C" w:rsidRDefault="0076103E" w:rsidP="006C0039">
            <w:pPr>
              <w:suppressAutoHyphens/>
              <w:autoSpaceDN w:val="0"/>
              <w:spacing w:after="0" w:line="276" w:lineRule="auto"/>
              <w:jc w:val="center"/>
              <w:textAlignment w:val="baseline"/>
              <w:rPr>
                <w:b/>
                <w:sz w:val="22"/>
                <w:szCs w:val="22"/>
                <w:lang w:eastAsia="hr-HR"/>
              </w:rPr>
            </w:pPr>
            <w:r w:rsidRPr="00ED2D7C">
              <w:rPr>
                <w:rFonts w:eastAsia="Arial"/>
                <w:b/>
                <w:sz w:val="22"/>
                <w:szCs w:val="22"/>
              </w:rPr>
              <w:t>1</w:t>
            </w:r>
            <w:r w:rsidR="006C0039" w:rsidRPr="00ED2D7C">
              <w:rPr>
                <w:rFonts w:eastAsia="Arial"/>
                <w:b/>
                <w:sz w:val="22"/>
                <w:szCs w:val="22"/>
              </w:rPr>
              <w:t>. razred</w:t>
            </w:r>
          </w:p>
        </w:tc>
      </w:tr>
      <w:tr w:rsidR="000C7A5D" w:rsidRPr="00ED2D7C" w14:paraId="00BE76F9" w14:textId="77777777" w:rsidTr="006C0039">
        <w:trPr>
          <w:cantSplit/>
          <w:trHeight w:val="340"/>
        </w:trPr>
        <w:tc>
          <w:tcPr>
            <w:tcW w:w="0" w:type="auto"/>
            <w:shd w:val="clear" w:color="auto" w:fill="DAEEF3" w:themeFill="accent5" w:themeFillTint="33"/>
          </w:tcPr>
          <w:p w14:paraId="4302C576" w14:textId="6F410744"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rFonts w:eastAsia="Arial"/>
                <w:b/>
                <w:sz w:val="22"/>
                <w:szCs w:val="22"/>
              </w:rPr>
              <w:t xml:space="preserve">Nositelj: </w:t>
            </w:r>
          </w:p>
        </w:tc>
        <w:tc>
          <w:tcPr>
            <w:tcW w:w="0" w:type="auto"/>
            <w:gridSpan w:val="4"/>
            <w:shd w:val="clear" w:color="auto" w:fill="DAEEF3" w:themeFill="accent5" w:themeFillTint="33"/>
            <w:vAlign w:val="center"/>
          </w:tcPr>
          <w:p w14:paraId="610465B3" w14:textId="21CB4A99"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rFonts w:eastAsia="Arial"/>
                <w:b/>
                <w:sz w:val="22"/>
                <w:szCs w:val="22"/>
              </w:rPr>
              <w:t>Učiteljice razredne nastave</w:t>
            </w:r>
            <w:r w:rsidR="00A35526">
              <w:rPr>
                <w:rFonts w:eastAsia="Arial"/>
                <w:b/>
                <w:sz w:val="22"/>
                <w:szCs w:val="22"/>
              </w:rPr>
              <w:t>;</w:t>
            </w:r>
            <w:r w:rsidRPr="00ED2D7C">
              <w:rPr>
                <w:rFonts w:eastAsia="Arial"/>
                <w:b/>
                <w:sz w:val="22"/>
                <w:szCs w:val="22"/>
              </w:rPr>
              <w:t xml:space="preserve"> </w:t>
            </w:r>
            <w:r w:rsidR="00D164FB" w:rsidRPr="00ED2D7C">
              <w:rPr>
                <w:b/>
                <w:bCs/>
                <w:sz w:val="22"/>
                <w:szCs w:val="22"/>
              </w:rPr>
              <w:t>Mirjana Nejašmić</w:t>
            </w:r>
            <w:r w:rsidRPr="00ED2D7C">
              <w:rPr>
                <w:b/>
                <w:bCs/>
                <w:sz w:val="22"/>
                <w:szCs w:val="22"/>
              </w:rPr>
              <w:t xml:space="preserve"> i </w:t>
            </w:r>
            <w:r w:rsidR="00D164FB" w:rsidRPr="00ED2D7C">
              <w:rPr>
                <w:b/>
                <w:bCs/>
                <w:sz w:val="22"/>
                <w:szCs w:val="22"/>
              </w:rPr>
              <w:t>Anđela Kaloper</w:t>
            </w:r>
          </w:p>
        </w:tc>
      </w:tr>
      <w:tr w:rsidR="00A35526" w:rsidRPr="00ED2D7C" w14:paraId="57A6A391" w14:textId="77777777" w:rsidTr="00DB7CCB">
        <w:trPr>
          <w:cantSplit/>
          <w:trHeight w:val="614"/>
        </w:trPr>
        <w:tc>
          <w:tcPr>
            <w:tcW w:w="0" w:type="auto"/>
            <w:shd w:val="clear" w:color="auto" w:fill="DAEEF3" w:themeFill="accent5" w:themeFillTint="33"/>
          </w:tcPr>
          <w:p w14:paraId="71AD9384" w14:textId="6CB2F4E2" w:rsidR="00A35526" w:rsidRPr="00ED2D7C" w:rsidRDefault="00A35526" w:rsidP="00A35526">
            <w:pPr>
              <w:suppressAutoHyphens/>
              <w:autoSpaceDN w:val="0"/>
              <w:spacing w:after="0" w:line="276" w:lineRule="auto"/>
              <w:jc w:val="center"/>
              <w:textAlignment w:val="baseline"/>
              <w:rPr>
                <w:b/>
                <w:sz w:val="22"/>
                <w:szCs w:val="22"/>
                <w:lang w:eastAsia="hr-HR"/>
              </w:rPr>
            </w:pPr>
            <w:r w:rsidRPr="00ED2D7C">
              <w:rPr>
                <w:rFonts w:eastAsia="Arial"/>
                <w:b/>
                <w:sz w:val="22"/>
                <w:szCs w:val="22"/>
              </w:rPr>
              <w:t>Vrijeme realizacije</w:t>
            </w:r>
          </w:p>
        </w:tc>
        <w:tc>
          <w:tcPr>
            <w:tcW w:w="0" w:type="auto"/>
            <w:shd w:val="clear" w:color="auto" w:fill="DAEEF3" w:themeFill="accent5" w:themeFillTint="33"/>
          </w:tcPr>
          <w:p w14:paraId="160645A6" w14:textId="72AD3C99" w:rsidR="00A35526" w:rsidRPr="00ED2D7C" w:rsidRDefault="00A35526" w:rsidP="00A35526">
            <w:pPr>
              <w:suppressAutoHyphens/>
              <w:autoSpaceDN w:val="0"/>
              <w:spacing w:after="0" w:line="276" w:lineRule="auto"/>
              <w:jc w:val="center"/>
              <w:textAlignment w:val="baseline"/>
              <w:rPr>
                <w:b/>
                <w:sz w:val="22"/>
                <w:szCs w:val="22"/>
                <w:lang w:eastAsia="hr-HR"/>
              </w:rPr>
            </w:pPr>
            <w:r>
              <w:rPr>
                <w:rFonts w:eastAsia="Arial"/>
                <w:b/>
                <w:sz w:val="22"/>
                <w:szCs w:val="22"/>
              </w:rPr>
              <w:t>B</w:t>
            </w:r>
            <w:r w:rsidRPr="00ED2D7C">
              <w:rPr>
                <w:rFonts w:eastAsia="Arial"/>
                <w:b/>
                <w:sz w:val="22"/>
                <w:szCs w:val="22"/>
              </w:rPr>
              <w:t>roj sati</w:t>
            </w:r>
          </w:p>
        </w:tc>
        <w:tc>
          <w:tcPr>
            <w:tcW w:w="0" w:type="auto"/>
            <w:shd w:val="clear" w:color="auto" w:fill="DAEEF3" w:themeFill="accent5" w:themeFillTint="33"/>
          </w:tcPr>
          <w:p w14:paraId="76407321" w14:textId="7D68E05A" w:rsidR="00A35526" w:rsidRPr="00ED2D7C" w:rsidRDefault="00A35526" w:rsidP="00A35526">
            <w:pPr>
              <w:suppressAutoHyphens/>
              <w:autoSpaceDN w:val="0"/>
              <w:spacing w:after="0" w:line="276" w:lineRule="auto"/>
              <w:jc w:val="center"/>
              <w:textAlignment w:val="baseline"/>
              <w:rPr>
                <w:b/>
                <w:sz w:val="22"/>
                <w:szCs w:val="22"/>
                <w:lang w:eastAsia="hr-HR"/>
              </w:rPr>
            </w:pPr>
            <w:r w:rsidRPr="00ED2D7C">
              <w:rPr>
                <w:rFonts w:eastAsia="Arial"/>
                <w:b/>
                <w:sz w:val="22"/>
                <w:szCs w:val="22"/>
              </w:rPr>
              <w:t>Teme</w:t>
            </w:r>
          </w:p>
        </w:tc>
        <w:tc>
          <w:tcPr>
            <w:tcW w:w="0" w:type="auto"/>
            <w:shd w:val="clear" w:color="auto" w:fill="DAEEF3" w:themeFill="accent5" w:themeFillTint="33"/>
          </w:tcPr>
          <w:p w14:paraId="55A7574E" w14:textId="63565EAF" w:rsidR="00A35526" w:rsidRPr="00ED2D7C" w:rsidRDefault="00A35526" w:rsidP="00A35526">
            <w:pPr>
              <w:suppressAutoHyphens/>
              <w:autoSpaceDN w:val="0"/>
              <w:spacing w:after="0" w:line="276" w:lineRule="auto"/>
              <w:jc w:val="center"/>
              <w:textAlignment w:val="baseline"/>
              <w:rPr>
                <w:b/>
                <w:sz w:val="22"/>
                <w:szCs w:val="22"/>
                <w:lang w:eastAsia="hr-HR"/>
              </w:rPr>
            </w:pPr>
            <w:r w:rsidRPr="00ED2D7C">
              <w:rPr>
                <w:rFonts w:eastAsia="Arial"/>
                <w:b/>
                <w:sz w:val="22"/>
                <w:szCs w:val="22"/>
              </w:rPr>
              <w:t>Odgojno-obrazovni ishodi predmetnog kurikuluma</w:t>
            </w:r>
          </w:p>
        </w:tc>
        <w:tc>
          <w:tcPr>
            <w:tcW w:w="0" w:type="auto"/>
            <w:shd w:val="clear" w:color="auto" w:fill="DAEEF3" w:themeFill="accent5" w:themeFillTint="33"/>
          </w:tcPr>
          <w:p w14:paraId="4CFB16CD" w14:textId="2C786519" w:rsidR="00A35526" w:rsidRPr="00ED2D7C" w:rsidRDefault="00A35526" w:rsidP="00A35526">
            <w:pPr>
              <w:suppressAutoHyphens/>
              <w:autoSpaceDN w:val="0"/>
              <w:spacing w:after="0" w:line="276" w:lineRule="auto"/>
              <w:jc w:val="center"/>
              <w:textAlignment w:val="baseline"/>
              <w:rPr>
                <w:b/>
                <w:sz w:val="22"/>
                <w:szCs w:val="22"/>
                <w:lang w:eastAsia="hr-HR"/>
              </w:rPr>
            </w:pPr>
            <w:r w:rsidRPr="00ED2D7C">
              <w:rPr>
                <w:rFonts w:eastAsia="Arial"/>
                <w:b/>
                <w:sz w:val="22"/>
                <w:szCs w:val="22"/>
              </w:rPr>
              <w:t>Očekivanja međupredmetnih tema</w:t>
            </w:r>
          </w:p>
        </w:tc>
      </w:tr>
      <w:tr w:rsidR="000C7A5D" w:rsidRPr="00ED2D7C" w14:paraId="3A2D5744" w14:textId="77777777" w:rsidTr="006C0039">
        <w:trPr>
          <w:cantSplit/>
        </w:trPr>
        <w:tc>
          <w:tcPr>
            <w:tcW w:w="0" w:type="auto"/>
            <w:vAlign w:val="center"/>
          </w:tcPr>
          <w:p w14:paraId="2EDDDD80" w14:textId="77777777"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b/>
                <w:sz w:val="22"/>
                <w:szCs w:val="22"/>
                <w:lang w:eastAsia="hr-HR"/>
              </w:rPr>
              <w:t>Rujan</w:t>
            </w:r>
          </w:p>
        </w:tc>
        <w:tc>
          <w:tcPr>
            <w:tcW w:w="0" w:type="auto"/>
            <w:vAlign w:val="center"/>
          </w:tcPr>
          <w:p w14:paraId="10873997" w14:textId="77777777" w:rsidR="006C0039" w:rsidRPr="00ED2D7C" w:rsidRDefault="006C0039" w:rsidP="006C0039">
            <w:pPr>
              <w:suppressAutoHyphens/>
              <w:spacing w:after="0" w:line="276" w:lineRule="auto"/>
              <w:ind w:right="252"/>
              <w:textAlignment w:val="baseline"/>
              <w:rPr>
                <w:rFonts w:eastAsia="Calibri"/>
                <w:b/>
                <w:sz w:val="22"/>
                <w:szCs w:val="22"/>
              </w:rPr>
            </w:pPr>
            <w:r w:rsidRPr="00ED2D7C">
              <w:rPr>
                <w:rFonts w:eastAsia="Calibri"/>
                <w:b/>
                <w:sz w:val="22"/>
                <w:szCs w:val="22"/>
              </w:rPr>
              <w:t>3</w:t>
            </w:r>
          </w:p>
        </w:tc>
        <w:tc>
          <w:tcPr>
            <w:tcW w:w="0" w:type="auto"/>
          </w:tcPr>
          <w:p w14:paraId="2EB91146" w14:textId="14AC229B" w:rsidR="006C0039" w:rsidRPr="00ED2D7C" w:rsidRDefault="006C0039" w:rsidP="006C0039">
            <w:pPr>
              <w:pStyle w:val="Bezproreda"/>
              <w:spacing w:after="0" w:line="276" w:lineRule="auto"/>
              <w:rPr>
                <w:rFonts w:ascii="Times New Roman" w:hAnsi="Times New Roman" w:cs="Times New Roman"/>
              </w:rPr>
            </w:pPr>
            <w:r w:rsidRPr="00ED2D7C">
              <w:rPr>
                <w:rFonts w:ascii="Times New Roman" w:hAnsi="Times New Roman" w:cs="Times New Roman"/>
              </w:rPr>
              <w:t>Geometrijska tijela i likovi </w:t>
            </w:r>
          </w:p>
        </w:tc>
        <w:tc>
          <w:tcPr>
            <w:tcW w:w="0" w:type="auto"/>
          </w:tcPr>
          <w:p w14:paraId="2AB85832"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Izdvaja i imenuje geometrijska tijela i likove i povezuje ih s oblicima objekata u okružju. </w:t>
            </w:r>
          </w:p>
          <w:p w14:paraId="7D1C3F5E"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 </w:t>
            </w:r>
          </w:p>
          <w:p w14:paraId="1F3A91EC" w14:textId="6FEC1CEF"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Crta i skicira likove/tijela u točkastoj mreži </w:t>
            </w:r>
          </w:p>
        </w:tc>
        <w:tc>
          <w:tcPr>
            <w:tcW w:w="0" w:type="auto"/>
          </w:tcPr>
          <w:p w14:paraId="06E1069C"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 xml:space="preserve">uku D.1.2.Učenik ostvaruje dobru komunikaciju s drugima, uspješno surađuje  u različitim situacijama i spreman je zatražiti i ponuditi pomoć. </w:t>
            </w:r>
          </w:p>
          <w:p w14:paraId="331EA85A" w14:textId="01C7429A"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uku  D.1.1. Učenik stava prikladno fizičko okruženje za učenje s ciljem poboljšanja koncentracije i motivacije.</w:t>
            </w:r>
          </w:p>
        </w:tc>
      </w:tr>
      <w:tr w:rsidR="000C7A5D" w:rsidRPr="00ED2D7C" w14:paraId="3DED286C" w14:textId="77777777" w:rsidTr="006C0039">
        <w:trPr>
          <w:cantSplit/>
        </w:trPr>
        <w:tc>
          <w:tcPr>
            <w:tcW w:w="0" w:type="auto"/>
            <w:vAlign w:val="center"/>
          </w:tcPr>
          <w:p w14:paraId="7879ABFC" w14:textId="32DCBCBF"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b/>
                <w:sz w:val="22"/>
                <w:szCs w:val="22"/>
                <w:lang w:eastAsia="hr-HR"/>
              </w:rPr>
              <w:t>Listopad</w:t>
            </w:r>
          </w:p>
          <w:p w14:paraId="6EC7CC0B" w14:textId="2A258952" w:rsidR="006C0039" w:rsidRPr="00ED2D7C" w:rsidRDefault="006C0039" w:rsidP="006C0039">
            <w:pPr>
              <w:suppressAutoHyphens/>
              <w:autoSpaceDN w:val="0"/>
              <w:spacing w:after="0" w:line="276" w:lineRule="auto"/>
              <w:jc w:val="center"/>
              <w:textAlignment w:val="baseline"/>
              <w:rPr>
                <w:b/>
                <w:sz w:val="22"/>
                <w:szCs w:val="22"/>
                <w:lang w:eastAsia="hr-HR"/>
              </w:rPr>
            </w:pPr>
          </w:p>
        </w:tc>
        <w:tc>
          <w:tcPr>
            <w:tcW w:w="0" w:type="auto"/>
            <w:vAlign w:val="center"/>
          </w:tcPr>
          <w:p w14:paraId="4B1600D4" w14:textId="3DA26E09" w:rsidR="006C0039" w:rsidRPr="00ED2D7C" w:rsidRDefault="006C0039" w:rsidP="006C0039">
            <w:pPr>
              <w:suppressAutoHyphens/>
              <w:spacing w:after="0" w:line="276" w:lineRule="auto"/>
              <w:ind w:right="252"/>
              <w:textAlignment w:val="baseline"/>
              <w:rPr>
                <w:rFonts w:eastAsia="Calibri"/>
                <w:b/>
                <w:sz w:val="22"/>
                <w:szCs w:val="22"/>
              </w:rPr>
            </w:pPr>
            <w:r w:rsidRPr="00ED2D7C">
              <w:rPr>
                <w:rFonts w:eastAsia="Calibri"/>
                <w:b/>
                <w:sz w:val="22"/>
                <w:szCs w:val="22"/>
              </w:rPr>
              <w:t>5</w:t>
            </w:r>
          </w:p>
        </w:tc>
        <w:tc>
          <w:tcPr>
            <w:tcW w:w="0" w:type="auto"/>
          </w:tcPr>
          <w:p w14:paraId="051E060F" w14:textId="77777777" w:rsidR="006C0039" w:rsidRPr="00ED2D7C" w:rsidRDefault="006C0039" w:rsidP="006C0039">
            <w:pPr>
              <w:pStyle w:val="Bezproreda"/>
              <w:spacing w:after="0" w:line="276" w:lineRule="auto"/>
              <w:rPr>
                <w:rFonts w:ascii="Times New Roman" w:hAnsi="Times New Roman" w:cs="Times New Roman"/>
              </w:rPr>
            </w:pPr>
            <w:r w:rsidRPr="00ED2D7C">
              <w:rPr>
                <w:rFonts w:ascii="Times New Roman" w:hAnsi="Times New Roman" w:cs="Times New Roman"/>
              </w:rPr>
              <w:t>Brojevi do 5</w:t>
            </w:r>
          </w:p>
          <w:p w14:paraId="6BDB2E8F" w14:textId="77777777" w:rsidR="006C0039" w:rsidRPr="00ED2D7C" w:rsidRDefault="006C0039" w:rsidP="006C0039">
            <w:pPr>
              <w:pStyle w:val="Bezproreda"/>
              <w:spacing w:after="0" w:line="276" w:lineRule="auto"/>
              <w:rPr>
                <w:rFonts w:ascii="Times New Roman" w:hAnsi="Times New Roman" w:cs="Times New Roman"/>
              </w:rPr>
            </w:pPr>
          </w:p>
          <w:p w14:paraId="52961E3B" w14:textId="77777777" w:rsidR="006C0039" w:rsidRPr="00ED2D7C" w:rsidRDefault="006C0039" w:rsidP="006C0039">
            <w:pPr>
              <w:pStyle w:val="Bezproreda"/>
              <w:spacing w:after="0" w:line="276" w:lineRule="auto"/>
              <w:rPr>
                <w:rFonts w:ascii="Times New Roman" w:hAnsi="Times New Roman" w:cs="Times New Roman"/>
              </w:rPr>
            </w:pPr>
            <w:r w:rsidRPr="00ED2D7C">
              <w:rPr>
                <w:rFonts w:ascii="Times New Roman" w:hAnsi="Times New Roman" w:cs="Times New Roman"/>
              </w:rPr>
              <w:t>Uspoređivanje brojeva do 5</w:t>
            </w:r>
          </w:p>
          <w:p w14:paraId="6412A80E" w14:textId="77777777" w:rsidR="006C0039" w:rsidRPr="00ED2D7C" w:rsidRDefault="006C0039" w:rsidP="006C0039">
            <w:pPr>
              <w:pStyle w:val="Bezproreda"/>
              <w:spacing w:after="0" w:line="276" w:lineRule="auto"/>
              <w:rPr>
                <w:rFonts w:ascii="Times New Roman" w:hAnsi="Times New Roman" w:cs="Times New Roman"/>
              </w:rPr>
            </w:pPr>
          </w:p>
          <w:p w14:paraId="4BA74589" w14:textId="3AC60D22" w:rsidR="006C0039" w:rsidRPr="00ED2D7C" w:rsidRDefault="006C0039" w:rsidP="006C0039">
            <w:pPr>
              <w:pStyle w:val="Bezproreda"/>
              <w:spacing w:after="0" w:line="276" w:lineRule="auto"/>
              <w:rPr>
                <w:rFonts w:ascii="Times New Roman" w:hAnsi="Times New Roman" w:cs="Times New Roman"/>
              </w:rPr>
            </w:pPr>
            <w:r w:rsidRPr="00ED2D7C">
              <w:rPr>
                <w:rFonts w:ascii="Times New Roman" w:hAnsi="Times New Roman" w:cs="Times New Roman"/>
              </w:rPr>
              <w:t>Zbrajanje i oduzimanje brojeva do 5</w:t>
            </w:r>
          </w:p>
        </w:tc>
        <w:tc>
          <w:tcPr>
            <w:tcW w:w="0" w:type="auto"/>
          </w:tcPr>
          <w:p w14:paraId="2A310D63"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Rješava logičke i problemske zadatke </w:t>
            </w:r>
          </w:p>
          <w:p w14:paraId="36DB6B81"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 </w:t>
            </w:r>
          </w:p>
          <w:p w14:paraId="1AB7F3DB"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Razvrstavaju podatke u tablicama. </w:t>
            </w:r>
          </w:p>
          <w:p w14:paraId="1E12D0AF"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 </w:t>
            </w:r>
          </w:p>
          <w:p w14:paraId="52DC7EEC"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 Zbraja i oduzima do 5 </w:t>
            </w:r>
          </w:p>
          <w:p w14:paraId="6FFE0A29" w14:textId="77777777" w:rsidR="006C0039" w:rsidRPr="00ED2D7C" w:rsidRDefault="006C0039" w:rsidP="00DF0E44">
            <w:pPr>
              <w:pStyle w:val="Bezproreda"/>
              <w:spacing w:after="0" w:line="240" w:lineRule="auto"/>
              <w:rPr>
                <w:rFonts w:ascii="Times New Roman" w:hAnsi="Times New Roman" w:cs="Times New Roman"/>
              </w:rPr>
            </w:pPr>
          </w:p>
          <w:p w14:paraId="4AD691FF" w14:textId="60BCB45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Rješava jednostavne jednadžbe </w:t>
            </w:r>
          </w:p>
        </w:tc>
        <w:tc>
          <w:tcPr>
            <w:tcW w:w="0" w:type="auto"/>
          </w:tcPr>
          <w:p w14:paraId="39B3825B"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uku A.1.3. Učenik spontano i kreativno oblikuje i izražava svoje misli i osjećaje pri učenju i rješavanju problema.</w:t>
            </w:r>
          </w:p>
          <w:p w14:paraId="369C9CAD"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uku A.1.4. oblikuje i izražava svoje misli i osjećaje.</w:t>
            </w:r>
          </w:p>
          <w:p w14:paraId="0BB1C55D" w14:textId="60BE34F9" w:rsidR="006C0039" w:rsidRPr="00ED2D7C" w:rsidRDefault="006C0039" w:rsidP="00DF0E44">
            <w:pPr>
              <w:pStyle w:val="Bezproreda"/>
              <w:spacing w:after="0" w:line="240" w:lineRule="auto"/>
              <w:rPr>
                <w:rFonts w:ascii="Times New Roman" w:hAnsi="Times New Roman" w:cs="Times New Roman"/>
              </w:rPr>
            </w:pPr>
          </w:p>
        </w:tc>
      </w:tr>
      <w:tr w:rsidR="000C7A5D" w:rsidRPr="00ED2D7C" w14:paraId="17CCE2CD" w14:textId="77777777" w:rsidTr="006C0039">
        <w:trPr>
          <w:cantSplit/>
        </w:trPr>
        <w:tc>
          <w:tcPr>
            <w:tcW w:w="0" w:type="auto"/>
            <w:vAlign w:val="center"/>
          </w:tcPr>
          <w:p w14:paraId="39ADA56B" w14:textId="20767608"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b/>
                <w:sz w:val="22"/>
                <w:szCs w:val="22"/>
                <w:lang w:eastAsia="hr-HR"/>
              </w:rPr>
              <w:t>Studeni</w:t>
            </w:r>
          </w:p>
        </w:tc>
        <w:tc>
          <w:tcPr>
            <w:tcW w:w="0" w:type="auto"/>
            <w:vAlign w:val="center"/>
          </w:tcPr>
          <w:p w14:paraId="55AFBF42" w14:textId="7125CB3D" w:rsidR="006C0039" w:rsidRPr="00ED2D7C" w:rsidRDefault="006C0039" w:rsidP="006C0039">
            <w:pPr>
              <w:suppressAutoHyphens/>
              <w:spacing w:after="0" w:line="276" w:lineRule="auto"/>
              <w:ind w:right="252"/>
              <w:textAlignment w:val="baseline"/>
              <w:rPr>
                <w:rFonts w:eastAsia="Calibri"/>
                <w:b/>
                <w:sz w:val="22"/>
                <w:szCs w:val="22"/>
              </w:rPr>
            </w:pPr>
            <w:r w:rsidRPr="00ED2D7C">
              <w:rPr>
                <w:rFonts w:eastAsia="Calibri"/>
                <w:b/>
                <w:sz w:val="22"/>
                <w:szCs w:val="22"/>
              </w:rPr>
              <w:t>4</w:t>
            </w:r>
          </w:p>
        </w:tc>
        <w:tc>
          <w:tcPr>
            <w:tcW w:w="0" w:type="auto"/>
          </w:tcPr>
          <w:p w14:paraId="31336B7F" w14:textId="77777777" w:rsidR="006C0039" w:rsidRPr="00ED2D7C" w:rsidRDefault="006C0039" w:rsidP="006C0039">
            <w:pPr>
              <w:pStyle w:val="Bezproreda"/>
              <w:spacing w:after="0" w:line="276" w:lineRule="auto"/>
              <w:rPr>
                <w:rFonts w:ascii="Times New Roman" w:hAnsi="Times New Roman" w:cs="Times New Roman"/>
              </w:rPr>
            </w:pPr>
            <w:r w:rsidRPr="00ED2D7C">
              <w:rPr>
                <w:rFonts w:ascii="Times New Roman" w:hAnsi="Times New Roman" w:cs="Times New Roman"/>
              </w:rPr>
              <w:t>Brojevi do 5</w:t>
            </w:r>
          </w:p>
          <w:p w14:paraId="1CAFA807" w14:textId="77777777" w:rsidR="006C0039" w:rsidRPr="00ED2D7C" w:rsidRDefault="006C0039" w:rsidP="006C0039">
            <w:pPr>
              <w:pStyle w:val="Bezproreda"/>
              <w:spacing w:after="0" w:line="276" w:lineRule="auto"/>
              <w:rPr>
                <w:rFonts w:ascii="Times New Roman" w:hAnsi="Times New Roman" w:cs="Times New Roman"/>
              </w:rPr>
            </w:pPr>
          </w:p>
          <w:p w14:paraId="19CDD38F" w14:textId="77777777" w:rsidR="006C0039" w:rsidRPr="00ED2D7C" w:rsidRDefault="006C0039" w:rsidP="006C0039">
            <w:pPr>
              <w:pStyle w:val="Bezproreda"/>
              <w:spacing w:after="0" w:line="276" w:lineRule="auto"/>
              <w:rPr>
                <w:rFonts w:ascii="Times New Roman" w:hAnsi="Times New Roman" w:cs="Times New Roman"/>
              </w:rPr>
            </w:pPr>
            <w:r w:rsidRPr="00ED2D7C">
              <w:rPr>
                <w:rFonts w:ascii="Times New Roman" w:hAnsi="Times New Roman" w:cs="Times New Roman"/>
              </w:rPr>
              <w:t>Uspoređivanje brojeva do 5</w:t>
            </w:r>
          </w:p>
          <w:p w14:paraId="0839E593" w14:textId="77777777" w:rsidR="006C0039" w:rsidRPr="00ED2D7C" w:rsidRDefault="006C0039" w:rsidP="006C0039">
            <w:pPr>
              <w:pStyle w:val="Bezproreda"/>
              <w:spacing w:after="0" w:line="276" w:lineRule="auto"/>
              <w:rPr>
                <w:rFonts w:ascii="Times New Roman" w:hAnsi="Times New Roman" w:cs="Times New Roman"/>
              </w:rPr>
            </w:pPr>
          </w:p>
          <w:p w14:paraId="52491919" w14:textId="4C544FF4" w:rsidR="006C0039" w:rsidRPr="00ED2D7C" w:rsidRDefault="006C0039" w:rsidP="006C0039">
            <w:pPr>
              <w:pStyle w:val="Bezproreda"/>
              <w:spacing w:after="0" w:line="276" w:lineRule="auto"/>
              <w:rPr>
                <w:rFonts w:ascii="Times New Roman" w:hAnsi="Times New Roman" w:cs="Times New Roman"/>
              </w:rPr>
            </w:pPr>
            <w:r w:rsidRPr="00ED2D7C">
              <w:rPr>
                <w:rFonts w:ascii="Times New Roman" w:hAnsi="Times New Roman" w:cs="Times New Roman"/>
              </w:rPr>
              <w:t>Zbrajanje i oduzimanje brojeva do 5</w:t>
            </w:r>
          </w:p>
        </w:tc>
        <w:tc>
          <w:tcPr>
            <w:tcW w:w="0" w:type="auto"/>
          </w:tcPr>
          <w:p w14:paraId="2F7D4AED"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Rješava složenije zadatke uspoređivanja brojeva. </w:t>
            </w:r>
          </w:p>
          <w:p w14:paraId="74B02C9A"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 </w:t>
            </w:r>
          </w:p>
          <w:p w14:paraId="25AC0D3A"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Rješava različite tipove zadataka. </w:t>
            </w:r>
          </w:p>
          <w:p w14:paraId="54843885"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 </w:t>
            </w:r>
          </w:p>
          <w:p w14:paraId="5954B0EB" w14:textId="425F5874"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Zbraja i oduzima u skupu brojeva do 20. </w:t>
            </w:r>
          </w:p>
        </w:tc>
        <w:tc>
          <w:tcPr>
            <w:tcW w:w="0" w:type="auto"/>
          </w:tcPr>
          <w:p w14:paraId="15D90470"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uku A.1.3. Učenik spontano i kreativno oblikuje i izražava svoje misli i osjećaje pri učenju i rješavanju problema.</w:t>
            </w:r>
          </w:p>
          <w:p w14:paraId="418BF868"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uku A.1.4. oblikuje i izražava svoje misli i osjećaje.</w:t>
            </w:r>
          </w:p>
          <w:p w14:paraId="2114033C" w14:textId="77777777" w:rsidR="006C0039" w:rsidRPr="00ED2D7C" w:rsidRDefault="006C0039" w:rsidP="00DF0E44">
            <w:pPr>
              <w:pStyle w:val="Bezproreda"/>
              <w:spacing w:after="0" w:line="240" w:lineRule="auto"/>
              <w:rPr>
                <w:rFonts w:ascii="Times New Roman" w:hAnsi="Times New Roman" w:cs="Times New Roman"/>
              </w:rPr>
            </w:pPr>
          </w:p>
        </w:tc>
      </w:tr>
      <w:tr w:rsidR="000C7A5D" w:rsidRPr="00ED2D7C" w14:paraId="6CEE1454" w14:textId="77777777" w:rsidTr="006C0039">
        <w:trPr>
          <w:cantSplit/>
        </w:trPr>
        <w:tc>
          <w:tcPr>
            <w:tcW w:w="0" w:type="auto"/>
            <w:vAlign w:val="center"/>
          </w:tcPr>
          <w:p w14:paraId="15E0FFCD" w14:textId="44572F78"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b/>
                <w:sz w:val="22"/>
                <w:szCs w:val="22"/>
                <w:lang w:eastAsia="hr-HR"/>
              </w:rPr>
              <w:t>Prosinac</w:t>
            </w:r>
          </w:p>
        </w:tc>
        <w:tc>
          <w:tcPr>
            <w:tcW w:w="0" w:type="auto"/>
            <w:vAlign w:val="center"/>
          </w:tcPr>
          <w:p w14:paraId="73C21AC9" w14:textId="0181F1CC" w:rsidR="006C0039" w:rsidRPr="00ED2D7C" w:rsidRDefault="006C0039" w:rsidP="006C0039">
            <w:pPr>
              <w:suppressAutoHyphens/>
              <w:spacing w:after="0" w:line="276" w:lineRule="auto"/>
              <w:ind w:right="252"/>
              <w:textAlignment w:val="baseline"/>
              <w:rPr>
                <w:rFonts w:eastAsia="Calibri"/>
                <w:b/>
                <w:sz w:val="22"/>
                <w:szCs w:val="22"/>
              </w:rPr>
            </w:pPr>
            <w:r w:rsidRPr="00ED2D7C">
              <w:rPr>
                <w:rFonts w:eastAsia="Calibri"/>
                <w:b/>
                <w:sz w:val="22"/>
                <w:szCs w:val="22"/>
              </w:rPr>
              <w:t>3</w:t>
            </w:r>
          </w:p>
        </w:tc>
        <w:tc>
          <w:tcPr>
            <w:tcW w:w="0" w:type="auto"/>
          </w:tcPr>
          <w:p w14:paraId="7D6B6003" w14:textId="5905D666" w:rsidR="006C0039" w:rsidRPr="00ED2D7C" w:rsidRDefault="006C0039" w:rsidP="006C0039">
            <w:pPr>
              <w:pStyle w:val="Bezproreda"/>
              <w:spacing w:after="0" w:line="276" w:lineRule="auto"/>
              <w:rPr>
                <w:rFonts w:ascii="Times New Roman" w:hAnsi="Times New Roman" w:cs="Times New Roman"/>
              </w:rPr>
            </w:pPr>
            <w:r w:rsidRPr="00ED2D7C">
              <w:rPr>
                <w:rFonts w:ascii="Times New Roman" w:hAnsi="Times New Roman" w:cs="Times New Roman"/>
              </w:rPr>
              <w:t>Brojevi od 6 do 10</w:t>
            </w:r>
          </w:p>
          <w:p w14:paraId="788A7D83" w14:textId="1B4F5146" w:rsidR="006C0039" w:rsidRPr="00ED2D7C" w:rsidRDefault="006C0039" w:rsidP="006C0039">
            <w:pPr>
              <w:pStyle w:val="Bezproreda"/>
              <w:spacing w:after="0" w:line="276" w:lineRule="auto"/>
              <w:rPr>
                <w:rFonts w:ascii="Times New Roman" w:hAnsi="Times New Roman" w:cs="Times New Roman"/>
              </w:rPr>
            </w:pPr>
            <w:r w:rsidRPr="00ED2D7C">
              <w:rPr>
                <w:rFonts w:ascii="Times New Roman" w:hAnsi="Times New Roman" w:cs="Times New Roman"/>
              </w:rPr>
              <w:t>Veza zbrajanja i oduzimanja</w:t>
            </w:r>
          </w:p>
        </w:tc>
        <w:tc>
          <w:tcPr>
            <w:tcW w:w="0" w:type="auto"/>
          </w:tcPr>
          <w:p w14:paraId="4CED9969"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Rješava mješovite problemske zadatke. </w:t>
            </w:r>
          </w:p>
          <w:p w14:paraId="522326B6"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 </w:t>
            </w:r>
          </w:p>
          <w:p w14:paraId="73FE0B64" w14:textId="2990FE98"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Rješavaju logičke zadatke. </w:t>
            </w:r>
          </w:p>
        </w:tc>
        <w:tc>
          <w:tcPr>
            <w:tcW w:w="0" w:type="auto"/>
          </w:tcPr>
          <w:p w14:paraId="3A83C4F7" w14:textId="77777777"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osr A.1.4. Razvija radne navike.</w:t>
            </w:r>
          </w:p>
          <w:p w14:paraId="7407DE75" w14:textId="6C2816F6" w:rsidR="006C0039" w:rsidRPr="00ED2D7C" w:rsidRDefault="006C0039" w:rsidP="00DF0E44">
            <w:pPr>
              <w:pStyle w:val="Bezproreda"/>
              <w:spacing w:after="0" w:line="240" w:lineRule="auto"/>
              <w:rPr>
                <w:rFonts w:ascii="Times New Roman" w:hAnsi="Times New Roman" w:cs="Times New Roman"/>
              </w:rPr>
            </w:pPr>
            <w:r w:rsidRPr="00ED2D7C">
              <w:rPr>
                <w:rFonts w:ascii="Times New Roman" w:hAnsi="Times New Roman" w:cs="Times New Roman"/>
              </w:rPr>
              <w:t>osr B.1.2. Razvija komunikacijske kompetencije.</w:t>
            </w:r>
          </w:p>
        </w:tc>
      </w:tr>
      <w:tr w:rsidR="000C7A5D" w:rsidRPr="00ED2D7C" w14:paraId="18B8ACD0" w14:textId="77777777" w:rsidTr="006C0039">
        <w:trPr>
          <w:cantSplit/>
        </w:trPr>
        <w:tc>
          <w:tcPr>
            <w:tcW w:w="0" w:type="auto"/>
            <w:vAlign w:val="center"/>
          </w:tcPr>
          <w:p w14:paraId="3FD75982" w14:textId="0B627C83"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b/>
                <w:sz w:val="22"/>
                <w:szCs w:val="22"/>
                <w:lang w:eastAsia="hr-HR"/>
              </w:rPr>
              <w:t>Siječanj</w:t>
            </w:r>
          </w:p>
        </w:tc>
        <w:tc>
          <w:tcPr>
            <w:tcW w:w="0" w:type="auto"/>
            <w:vAlign w:val="center"/>
          </w:tcPr>
          <w:p w14:paraId="4391B3A8" w14:textId="5DBB7987" w:rsidR="006C0039" w:rsidRPr="00ED2D7C" w:rsidRDefault="006C0039" w:rsidP="006C0039">
            <w:pPr>
              <w:suppressAutoHyphens/>
              <w:spacing w:after="0" w:line="276" w:lineRule="auto"/>
              <w:ind w:right="252"/>
              <w:jc w:val="center"/>
              <w:textAlignment w:val="baseline"/>
              <w:rPr>
                <w:rFonts w:eastAsia="Calibri"/>
                <w:b/>
                <w:sz w:val="22"/>
                <w:szCs w:val="22"/>
              </w:rPr>
            </w:pPr>
            <w:r w:rsidRPr="00ED2D7C">
              <w:rPr>
                <w:rFonts w:eastAsia="Calibri"/>
                <w:b/>
                <w:sz w:val="22"/>
                <w:szCs w:val="22"/>
              </w:rPr>
              <w:t>4</w:t>
            </w:r>
          </w:p>
        </w:tc>
        <w:tc>
          <w:tcPr>
            <w:tcW w:w="0" w:type="auto"/>
          </w:tcPr>
          <w:p w14:paraId="4AE72143" w14:textId="725D4FD9" w:rsidR="006C0039" w:rsidRPr="00ED2D7C" w:rsidRDefault="006C0039" w:rsidP="006C0039">
            <w:pPr>
              <w:pStyle w:val="t-8"/>
              <w:spacing w:before="0" w:after="0"/>
              <w:rPr>
                <w:sz w:val="22"/>
                <w:szCs w:val="22"/>
              </w:rPr>
            </w:pPr>
            <w:r w:rsidRPr="00ED2D7C">
              <w:rPr>
                <w:sz w:val="22"/>
                <w:szCs w:val="22"/>
              </w:rPr>
              <w:t>Zadatci zadani riječima</w:t>
            </w:r>
          </w:p>
          <w:p w14:paraId="68B3C329" w14:textId="5F1CE3D5" w:rsidR="006C0039" w:rsidRPr="00ED2D7C" w:rsidRDefault="006C0039" w:rsidP="006C0039">
            <w:pPr>
              <w:pStyle w:val="t-8"/>
              <w:spacing w:before="0" w:after="0"/>
              <w:rPr>
                <w:sz w:val="22"/>
                <w:szCs w:val="22"/>
              </w:rPr>
            </w:pPr>
            <w:r w:rsidRPr="00ED2D7C">
              <w:rPr>
                <w:sz w:val="22"/>
                <w:szCs w:val="22"/>
              </w:rPr>
              <w:t>Brojevi od 11 do 20</w:t>
            </w:r>
          </w:p>
          <w:p w14:paraId="6C47B136" w14:textId="00CD2023" w:rsidR="006C0039" w:rsidRPr="00ED2D7C" w:rsidRDefault="006C0039" w:rsidP="006C0039">
            <w:pPr>
              <w:pStyle w:val="t-8"/>
              <w:spacing w:before="0" w:after="0"/>
              <w:rPr>
                <w:sz w:val="22"/>
                <w:szCs w:val="22"/>
              </w:rPr>
            </w:pPr>
            <w:r w:rsidRPr="00ED2D7C">
              <w:rPr>
                <w:sz w:val="22"/>
                <w:szCs w:val="22"/>
              </w:rPr>
              <w:t>Jednoznamenkasti i dvoznamenkasti brojevi</w:t>
            </w:r>
          </w:p>
          <w:p w14:paraId="47A60F4B" w14:textId="515CB2E4" w:rsidR="006C0039" w:rsidRPr="00ED2D7C" w:rsidRDefault="006C0039" w:rsidP="006C0039">
            <w:pPr>
              <w:pStyle w:val="t-8"/>
              <w:spacing w:before="0" w:after="0"/>
              <w:rPr>
                <w:sz w:val="22"/>
                <w:szCs w:val="22"/>
              </w:rPr>
            </w:pPr>
            <w:r w:rsidRPr="00ED2D7C">
              <w:rPr>
                <w:sz w:val="22"/>
                <w:szCs w:val="22"/>
              </w:rPr>
              <w:t>Zadatci zadani riječima</w:t>
            </w:r>
          </w:p>
        </w:tc>
        <w:tc>
          <w:tcPr>
            <w:tcW w:w="0" w:type="auto"/>
          </w:tcPr>
          <w:p w14:paraId="48A5933A" w14:textId="46095201" w:rsidR="006C0039" w:rsidRPr="00ED2D7C" w:rsidRDefault="006C0039" w:rsidP="006C0039">
            <w:pPr>
              <w:pStyle w:val="t-8"/>
              <w:spacing w:before="0" w:after="0"/>
              <w:rPr>
                <w:sz w:val="22"/>
                <w:szCs w:val="22"/>
              </w:rPr>
            </w:pPr>
            <w:r w:rsidRPr="00ED2D7C">
              <w:rPr>
                <w:sz w:val="22"/>
                <w:szCs w:val="22"/>
              </w:rPr>
              <w:t>Rješavaju kombinatorne i problemske zadatke. </w:t>
            </w:r>
          </w:p>
        </w:tc>
        <w:tc>
          <w:tcPr>
            <w:tcW w:w="0" w:type="auto"/>
          </w:tcPr>
          <w:p w14:paraId="6E9BD2E4" w14:textId="77777777" w:rsidR="006C0039" w:rsidRPr="00ED2D7C" w:rsidRDefault="006C0039" w:rsidP="006C0039">
            <w:pPr>
              <w:pStyle w:val="t-8"/>
              <w:spacing w:before="0" w:after="0"/>
              <w:rPr>
                <w:sz w:val="22"/>
                <w:szCs w:val="22"/>
              </w:rPr>
            </w:pPr>
            <w:r w:rsidRPr="00ED2D7C">
              <w:rPr>
                <w:sz w:val="22"/>
                <w:szCs w:val="22"/>
              </w:rPr>
              <w:t>uku D.1.2. Učenik ostvaruje dobru komunikaciju s drugima, uspješno surađuje u različitim situacijama i spreman je zatražiti i ponuditi pomoć.</w:t>
            </w:r>
          </w:p>
          <w:p w14:paraId="6AF66F8F" w14:textId="77777777" w:rsidR="006C0039" w:rsidRPr="00ED2D7C" w:rsidRDefault="006C0039" w:rsidP="006C0039">
            <w:pPr>
              <w:pStyle w:val="t-8"/>
              <w:spacing w:before="0" w:after="0"/>
              <w:rPr>
                <w:sz w:val="22"/>
                <w:szCs w:val="22"/>
              </w:rPr>
            </w:pPr>
            <w:r w:rsidRPr="00ED2D7C">
              <w:rPr>
                <w:sz w:val="22"/>
                <w:szCs w:val="22"/>
              </w:rPr>
              <w:t>goo C.1.1.Sudjeluje u zajedničkom radu u razredu.</w:t>
            </w:r>
          </w:p>
          <w:p w14:paraId="130DEFE4" w14:textId="77777777" w:rsidR="006C0039" w:rsidRPr="00ED2D7C" w:rsidRDefault="006C0039" w:rsidP="006C0039">
            <w:pPr>
              <w:pStyle w:val="t-8"/>
              <w:spacing w:before="0" w:after="0"/>
              <w:rPr>
                <w:sz w:val="22"/>
                <w:szCs w:val="22"/>
              </w:rPr>
            </w:pPr>
          </w:p>
        </w:tc>
      </w:tr>
      <w:tr w:rsidR="000C7A5D" w:rsidRPr="00ED2D7C" w14:paraId="615E4A32" w14:textId="77777777" w:rsidTr="006C0039">
        <w:trPr>
          <w:cantSplit/>
        </w:trPr>
        <w:tc>
          <w:tcPr>
            <w:tcW w:w="0" w:type="auto"/>
            <w:vAlign w:val="center"/>
          </w:tcPr>
          <w:p w14:paraId="082DECB2" w14:textId="3B5E7DF3"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b/>
                <w:sz w:val="22"/>
                <w:szCs w:val="22"/>
                <w:lang w:eastAsia="hr-HR"/>
              </w:rPr>
              <w:lastRenderedPageBreak/>
              <w:t>Veljača</w:t>
            </w:r>
          </w:p>
        </w:tc>
        <w:tc>
          <w:tcPr>
            <w:tcW w:w="0" w:type="auto"/>
            <w:vAlign w:val="center"/>
          </w:tcPr>
          <w:p w14:paraId="64DE1C5D" w14:textId="303F483E" w:rsidR="006C0039" w:rsidRPr="00ED2D7C" w:rsidRDefault="006C0039" w:rsidP="006C0039">
            <w:pPr>
              <w:pStyle w:val="t-8"/>
              <w:spacing w:before="0" w:after="0"/>
              <w:jc w:val="center"/>
              <w:rPr>
                <w:b/>
                <w:sz w:val="22"/>
                <w:szCs w:val="22"/>
              </w:rPr>
            </w:pPr>
            <w:r w:rsidRPr="00ED2D7C">
              <w:rPr>
                <w:b/>
                <w:sz w:val="22"/>
                <w:szCs w:val="22"/>
              </w:rPr>
              <w:t>3</w:t>
            </w:r>
          </w:p>
        </w:tc>
        <w:tc>
          <w:tcPr>
            <w:tcW w:w="0" w:type="auto"/>
          </w:tcPr>
          <w:p w14:paraId="06C32F85" w14:textId="77777777" w:rsidR="006C0039" w:rsidRPr="00ED2D7C" w:rsidRDefault="006C0039" w:rsidP="006C0039">
            <w:pPr>
              <w:pStyle w:val="t-8"/>
              <w:spacing w:before="0" w:after="0"/>
              <w:rPr>
                <w:sz w:val="22"/>
                <w:szCs w:val="22"/>
              </w:rPr>
            </w:pPr>
            <w:r w:rsidRPr="00ED2D7C">
              <w:rPr>
                <w:sz w:val="22"/>
                <w:szCs w:val="22"/>
              </w:rPr>
              <w:t>Brojevi od 11 do 20</w:t>
            </w:r>
          </w:p>
          <w:p w14:paraId="0902AF40" w14:textId="77777777" w:rsidR="006C0039" w:rsidRPr="00ED2D7C" w:rsidRDefault="006C0039" w:rsidP="006C0039">
            <w:pPr>
              <w:pStyle w:val="t-8"/>
              <w:spacing w:before="0" w:after="0"/>
              <w:rPr>
                <w:sz w:val="22"/>
                <w:szCs w:val="22"/>
              </w:rPr>
            </w:pPr>
          </w:p>
          <w:p w14:paraId="37F3025D" w14:textId="4709EAFD" w:rsidR="006C0039" w:rsidRPr="00ED2D7C" w:rsidRDefault="006C0039" w:rsidP="006C0039">
            <w:pPr>
              <w:pStyle w:val="t-8"/>
              <w:spacing w:before="0" w:after="0"/>
              <w:rPr>
                <w:sz w:val="22"/>
                <w:szCs w:val="22"/>
              </w:rPr>
            </w:pPr>
            <w:r w:rsidRPr="00ED2D7C">
              <w:rPr>
                <w:sz w:val="22"/>
                <w:szCs w:val="22"/>
              </w:rPr>
              <w:t>Jednoznamenkasti i dvoznamenkasti brojevi</w:t>
            </w:r>
          </w:p>
        </w:tc>
        <w:tc>
          <w:tcPr>
            <w:tcW w:w="0" w:type="auto"/>
          </w:tcPr>
          <w:p w14:paraId="6288C35A" w14:textId="77777777" w:rsidR="006C0039" w:rsidRPr="00ED2D7C" w:rsidRDefault="006C0039" w:rsidP="006C0039">
            <w:pPr>
              <w:pStyle w:val="t-8"/>
              <w:spacing w:before="0" w:after="0"/>
              <w:rPr>
                <w:sz w:val="22"/>
                <w:szCs w:val="22"/>
              </w:rPr>
            </w:pPr>
            <w:r w:rsidRPr="00ED2D7C">
              <w:rPr>
                <w:sz w:val="22"/>
                <w:szCs w:val="22"/>
              </w:rPr>
              <w:t>Rješavaju mješovite problemske zadatke. </w:t>
            </w:r>
          </w:p>
          <w:p w14:paraId="33BB2C90" w14:textId="77777777" w:rsidR="006C0039" w:rsidRPr="00ED2D7C" w:rsidRDefault="006C0039" w:rsidP="006C0039">
            <w:pPr>
              <w:pStyle w:val="t-8"/>
              <w:spacing w:before="0" w:after="0"/>
              <w:rPr>
                <w:sz w:val="22"/>
                <w:szCs w:val="22"/>
              </w:rPr>
            </w:pPr>
            <w:r w:rsidRPr="00ED2D7C">
              <w:rPr>
                <w:sz w:val="22"/>
                <w:szCs w:val="22"/>
              </w:rPr>
              <w:t> </w:t>
            </w:r>
          </w:p>
          <w:p w14:paraId="00AE76D1" w14:textId="2EA95420" w:rsidR="006C0039" w:rsidRPr="00ED2D7C" w:rsidRDefault="006C0039" w:rsidP="006C0039">
            <w:pPr>
              <w:pStyle w:val="t-8"/>
              <w:spacing w:before="0" w:after="0"/>
              <w:rPr>
                <w:sz w:val="22"/>
                <w:szCs w:val="22"/>
              </w:rPr>
            </w:pPr>
            <w:r w:rsidRPr="00ED2D7C">
              <w:rPr>
                <w:sz w:val="22"/>
                <w:szCs w:val="22"/>
              </w:rPr>
              <w:t>Zbrajaju i oduzimaju do 20 – zadatci riječima. </w:t>
            </w:r>
          </w:p>
        </w:tc>
        <w:tc>
          <w:tcPr>
            <w:tcW w:w="0" w:type="auto"/>
          </w:tcPr>
          <w:p w14:paraId="310D11DD" w14:textId="77777777" w:rsidR="006C0039" w:rsidRPr="00ED2D7C" w:rsidRDefault="006C0039" w:rsidP="006C0039">
            <w:pPr>
              <w:pStyle w:val="t-8"/>
              <w:spacing w:before="0" w:after="0"/>
              <w:rPr>
                <w:sz w:val="22"/>
                <w:szCs w:val="22"/>
              </w:rPr>
            </w:pPr>
            <w:r w:rsidRPr="00ED2D7C">
              <w:rPr>
                <w:sz w:val="22"/>
                <w:szCs w:val="22"/>
              </w:rPr>
              <w:t>uku D.1.2. Učenik ostvaruje dobru komunikaciju s drugima, uspješno surađuje u različitim situacijama i spreman je zatražiti i ponuditi pomoć.</w:t>
            </w:r>
          </w:p>
          <w:p w14:paraId="5D7314A3" w14:textId="77777777" w:rsidR="006C0039" w:rsidRPr="00ED2D7C" w:rsidRDefault="006C0039" w:rsidP="006C0039">
            <w:pPr>
              <w:pStyle w:val="t-8"/>
              <w:spacing w:before="0" w:after="0"/>
              <w:rPr>
                <w:sz w:val="22"/>
                <w:szCs w:val="22"/>
              </w:rPr>
            </w:pPr>
            <w:r w:rsidRPr="00ED2D7C">
              <w:rPr>
                <w:sz w:val="22"/>
                <w:szCs w:val="22"/>
              </w:rPr>
              <w:t>goo C.1.1.Sudjeluje u zajedničkom radu u razredu.</w:t>
            </w:r>
          </w:p>
          <w:p w14:paraId="4010D8E9" w14:textId="77777777" w:rsidR="006C0039" w:rsidRPr="00ED2D7C" w:rsidRDefault="006C0039" w:rsidP="006C0039">
            <w:pPr>
              <w:pStyle w:val="t-8"/>
              <w:spacing w:before="0" w:after="0"/>
              <w:rPr>
                <w:sz w:val="22"/>
                <w:szCs w:val="22"/>
              </w:rPr>
            </w:pPr>
          </w:p>
        </w:tc>
      </w:tr>
      <w:tr w:rsidR="000C7A5D" w:rsidRPr="00ED2D7C" w14:paraId="1B32F955" w14:textId="77777777" w:rsidTr="006C0039">
        <w:trPr>
          <w:cantSplit/>
        </w:trPr>
        <w:tc>
          <w:tcPr>
            <w:tcW w:w="0" w:type="auto"/>
            <w:vAlign w:val="center"/>
          </w:tcPr>
          <w:p w14:paraId="710ECA1F" w14:textId="5DF56905"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b/>
                <w:sz w:val="22"/>
                <w:szCs w:val="22"/>
                <w:lang w:eastAsia="hr-HR"/>
              </w:rPr>
              <w:t>Ožujak</w:t>
            </w:r>
          </w:p>
        </w:tc>
        <w:tc>
          <w:tcPr>
            <w:tcW w:w="0" w:type="auto"/>
            <w:vAlign w:val="center"/>
          </w:tcPr>
          <w:p w14:paraId="5F6CF448" w14:textId="0E7C1485" w:rsidR="006C0039" w:rsidRPr="00ED2D7C" w:rsidRDefault="006C0039" w:rsidP="006C0039">
            <w:pPr>
              <w:suppressAutoHyphens/>
              <w:spacing w:after="0" w:line="276" w:lineRule="auto"/>
              <w:ind w:right="252"/>
              <w:jc w:val="center"/>
              <w:textAlignment w:val="baseline"/>
              <w:rPr>
                <w:rFonts w:eastAsia="Calibri"/>
                <w:b/>
                <w:sz w:val="22"/>
                <w:szCs w:val="22"/>
              </w:rPr>
            </w:pPr>
            <w:r w:rsidRPr="00ED2D7C">
              <w:rPr>
                <w:rFonts w:eastAsia="Calibri"/>
                <w:b/>
                <w:sz w:val="22"/>
                <w:szCs w:val="22"/>
              </w:rPr>
              <w:t>4</w:t>
            </w:r>
          </w:p>
        </w:tc>
        <w:tc>
          <w:tcPr>
            <w:tcW w:w="0" w:type="auto"/>
          </w:tcPr>
          <w:p w14:paraId="514AB95D" w14:textId="25A64746" w:rsidR="006C0039" w:rsidRPr="00ED2D7C" w:rsidRDefault="006C0039" w:rsidP="006C0039">
            <w:pPr>
              <w:pStyle w:val="t-8"/>
              <w:spacing w:before="0" w:after="0"/>
              <w:rPr>
                <w:sz w:val="22"/>
                <w:szCs w:val="22"/>
              </w:rPr>
            </w:pPr>
            <w:r w:rsidRPr="00ED2D7C">
              <w:rPr>
                <w:sz w:val="22"/>
                <w:szCs w:val="22"/>
              </w:rPr>
              <w:t>Redni brojevi</w:t>
            </w:r>
          </w:p>
          <w:p w14:paraId="71E45315" w14:textId="3AB61388" w:rsidR="006C0039" w:rsidRPr="00ED2D7C" w:rsidRDefault="006C0039" w:rsidP="006C0039">
            <w:pPr>
              <w:pStyle w:val="t-8"/>
              <w:spacing w:before="0" w:after="0"/>
              <w:rPr>
                <w:sz w:val="22"/>
                <w:szCs w:val="22"/>
              </w:rPr>
            </w:pPr>
            <w:r w:rsidRPr="00ED2D7C">
              <w:rPr>
                <w:sz w:val="22"/>
                <w:szCs w:val="22"/>
              </w:rPr>
              <w:t>Zbrajanje i oduzimanje bojeva do 20</w:t>
            </w:r>
          </w:p>
        </w:tc>
        <w:tc>
          <w:tcPr>
            <w:tcW w:w="0" w:type="auto"/>
          </w:tcPr>
          <w:p w14:paraId="5F54402B" w14:textId="76180DB6" w:rsidR="006C0039" w:rsidRPr="00ED2D7C" w:rsidRDefault="006C0039" w:rsidP="006C0039">
            <w:pPr>
              <w:pStyle w:val="t-8"/>
              <w:spacing w:before="0" w:after="0"/>
              <w:rPr>
                <w:sz w:val="22"/>
                <w:szCs w:val="22"/>
              </w:rPr>
            </w:pPr>
            <w:r w:rsidRPr="00ED2D7C">
              <w:rPr>
                <w:sz w:val="22"/>
                <w:szCs w:val="22"/>
              </w:rPr>
              <w:t>Rješavaju mješovite zadatke. </w:t>
            </w:r>
          </w:p>
        </w:tc>
        <w:tc>
          <w:tcPr>
            <w:tcW w:w="0" w:type="auto"/>
          </w:tcPr>
          <w:p w14:paraId="13D2FFFF" w14:textId="77777777" w:rsidR="006C0039" w:rsidRPr="00ED2D7C" w:rsidRDefault="006C0039" w:rsidP="006C0039">
            <w:pPr>
              <w:pStyle w:val="t-8"/>
              <w:spacing w:before="0" w:after="0"/>
              <w:rPr>
                <w:sz w:val="22"/>
                <w:szCs w:val="22"/>
              </w:rPr>
            </w:pPr>
            <w:r w:rsidRPr="00ED2D7C">
              <w:rPr>
                <w:sz w:val="22"/>
                <w:szCs w:val="22"/>
              </w:rPr>
              <w:t>pod C.1.3.Upoznaje funkciju novca.</w:t>
            </w:r>
          </w:p>
          <w:p w14:paraId="3E2E8F0F" w14:textId="20B39D4D" w:rsidR="006C0039" w:rsidRPr="00ED2D7C" w:rsidRDefault="006C0039" w:rsidP="006C0039">
            <w:pPr>
              <w:pStyle w:val="t-8"/>
              <w:spacing w:before="0" w:after="0"/>
              <w:rPr>
                <w:sz w:val="22"/>
                <w:szCs w:val="22"/>
              </w:rPr>
            </w:pPr>
            <w:r w:rsidRPr="00ED2D7C">
              <w:rPr>
                <w:sz w:val="22"/>
                <w:szCs w:val="22"/>
              </w:rPr>
              <w:t>uku C.1.3. Učenik iskazuje interes za različita područja, preuzima odgovornost za svoje učenje i ustraje u učenju.</w:t>
            </w:r>
          </w:p>
        </w:tc>
      </w:tr>
      <w:tr w:rsidR="000C7A5D" w:rsidRPr="00ED2D7C" w14:paraId="09454465" w14:textId="77777777" w:rsidTr="006C0039">
        <w:trPr>
          <w:cantSplit/>
        </w:trPr>
        <w:tc>
          <w:tcPr>
            <w:tcW w:w="0" w:type="auto"/>
            <w:vAlign w:val="center"/>
          </w:tcPr>
          <w:p w14:paraId="0549155F" w14:textId="5F2A6B2A"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b/>
                <w:sz w:val="22"/>
                <w:szCs w:val="22"/>
                <w:lang w:eastAsia="hr-HR"/>
              </w:rPr>
              <w:t>Travanj</w:t>
            </w:r>
          </w:p>
        </w:tc>
        <w:tc>
          <w:tcPr>
            <w:tcW w:w="0" w:type="auto"/>
            <w:vAlign w:val="center"/>
          </w:tcPr>
          <w:p w14:paraId="5FC5A37E" w14:textId="6A95D14F" w:rsidR="006C0039" w:rsidRPr="00ED2D7C" w:rsidRDefault="006C0039" w:rsidP="006C0039">
            <w:pPr>
              <w:suppressAutoHyphens/>
              <w:spacing w:after="0" w:line="276" w:lineRule="auto"/>
              <w:ind w:right="252"/>
              <w:jc w:val="center"/>
              <w:textAlignment w:val="baseline"/>
              <w:rPr>
                <w:rFonts w:eastAsia="Calibri"/>
                <w:b/>
                <w:sz w:val="22"/>
                <w:szCs w:val="22"/>
              </w:rPr>
            </w:pPr>
            <w:r w:rsidRPr="00ED2D7C">
              <w:rPr>
                <w:rFonts w:eastAsia="Calibri"/>
                <w:b/>
                <w:sz w:val="22"/>
                <w:szCs w:val="22"/>
              </w:rPr>
              <w:t>3</w:t>
            </w:r>
          </w:p>
        </w:tc>
        <w:tc>
          <w:tcPr>
            <w:tcW w:w="0" w:type="auto"/>
          </w:tcPr>
          <w:p w14:paraId="541A834D" w14:textId="77777777" w:rsidR="006C0039" w:rsidRPr="00ED2D7C" w:rsidRDefault="006C0039" w:rsidP="006C0039">
            <w:pPr>
              <w:pStyle w:val="t-8"/>
              <w:spacing w:before="0" w:after="0"/>
              <w:rPr>
                <w:sz w:val="22"/>
                <w:szCs w:val="22"/>
              </w:rPr>
            </w:pPr>
            <w:r w:rsidRPr="00ED2D7C">
              <w:rPr>
                <w:sz w:val="22"/>
                <w:szCs w:val="22"/>
              </w:rPr>
              <w:t>Zbrajanje i oduzimanje bojeva do 20</w:t>
            </w:r>
          </w:p>
          <w:p w14:paraId="182BF81E" w14:textId="77777777" w:rsidR="006C0039" w:rsidRPr="00ED2D7C" w:rsidRDefault="006C0039" w:rsidP="006C0039">
            <w:pPr>
              <w:pStyle w:val="t-8"/>
              <w:spacing w:before="0" w:after="0"/>
              <w:rPr>
                <w:sz w:val="22"/>
                <w:szCs w:val="22"/>
              </w:rPr>
            </w:pPr>
          </w:p>
          <w:p w14:paraId="3C1E0BA4" w14:textId="69DA53E3" w:rsidR="006C0039" w:rsidRPr="00ED2D7C" w:rsidRDefault="006C0039" w:rsidP="006C0039">
            <w:pPr>
              <w:pStyle w:val="t-8"/>
              <w:spacing w:before="0" w:after="0"/>
              <w:rPr>
                <w:sz w:val="22"/>
                <w:szCs w:val="22"/>
              </w:rPr>
            </w:pPr>
            <w:r w:rsidRPr="00ED2D7C">
              <w:rPr>
                <w:sz w:val="22"/>
                <w:szCs w:val="22"/>
              </w:rPr>
              <w:t>Zadatci zadani riječima</w:t>
            </w:r>
          </w:p>
        </w:tc>
        <w:tc>
          <w:tcPr>
            <w:tcW w:w="0" w:type="auto"/>
          </w:tcPr>
          <w:p w14:paraId="77D1261F" w14:textId="77777777" w:rsidR="006C0039" w:rsidRPr="00ED2D7C" w:rsidRDefault="006C0039" w:rsidP="006C0039">
            <w:pPr>
              <w:pStyle w:val="t-8"/>
              <w:spacing w:before="0" w:after="0"/>
              <w:rPr>
                <w:sz w:val="22"/>
                <w:szCs w:val="22"/>
              </w:rPr>
            </w:pPr>
            <w:r w:rsidRPr="00ED2D7C">
              <w:rPr>
                <w:sz w:val="22"/>
                <w:szCs w:val="22"/>
              </w:rPr>
              <w:t>Rješavaju mješovite problemske zadatke. </w:t>
            </w:r>
          </w:p>
          <w:p w14:paraId="2DB05A5D" w14:textId="77777777" w:rsidR="006C0039" w:rsidRPr="00ED2D7C" w:rsidRDefault="006C0039" w:rsidP="006C0039">
            <w:pPr>
              <w:pStyle w:val="t-8"/>
              <w:spacing w:before="0" w:after="0"/>
              <w:rPr>
                <w:sz w:val="22"/>
                <w:szCs w:val="22"/>
              </w:rPr>
            </w:pPr>
            <w:r w:rsidRPr="00ED2D7C">
              <w:rPr>
                <w:sz w:val="22"/>
                <w:szCs w:val="22"/>
              </w:rPr>
              <w:t> </w:t>
            </w:r>
          </w:p>
          <w:p w14:paraId="67B15783" w14:textId="6187793A" w:rsidR="006C0039" w:rsidRPr="00ED2D7C" w:rsidRDefault="006C0039" w:rsidP="006C0039">
            <w:pPr>
              <w:pStyle w:val="t-8"/>
              <w:spacing w:before="0" w:after="0"/>
              <w:rPr>
                <w:sz w:val="22"/>
                <w:szCs w:val="22"/>
              </w:rPr>
            </w:pPr>
            <w:r w:rsidRPr="00ED2D7C">
              <w:rPr>
                <w:sz w:val="22"/>
                <w:szCs w:val="22"/>
              </w:rPr>
              <w:t>Rješavaju i samostalno stvaraju zadatke riječima. </w:t>
            </w:r>
          </w:p>
        </w:tc>
        <w:tc>
          <w:tcPr>
            <w:tcW w:w="0" w:type="auto"/>
          </w:tcPr>
          <w:p w14:paraId="25427EF0" w14:textId="77777777" w:rsidR="006C0039" w:rsidRPr="00ED2D7C" w:rsidRDefault="006C0039" w:rsidP="006C0039">
            <w:pPr>
              <w:pStyle w:val="t-8"/>
              <w:spacing w:before="0" w:after="0"/>
              <w:rPr>
                <w:sz w:val="22"/>
                <w:szCs w:val="22"/>
              </w:rPr>
            </w:pPr>
            <w:r w:rsidRPr="00ED2D7C">
              <w:rPr>
                <w:sz w:val="22"/>
                <w:szCs w:val="22"/>
              </w:rPr>
              <w:t>ikt A.1.2. Učenik se uz učiteljevu pomoć koristi odabranim</w:t>
            </w:r>
          </w:p>
          <w:p w14:paraId="030C8100" w14:textId="77777777" w:rsidR="006C0039" w:rsidRPr="00ED2D7C" w:rsidRDefault="006C0039" w:rsidP="006C0039">
            <w:pPr>
              <w:pStyle w:val="t-8"/>
              <w:spacing w:before="0" w:after="0"/>
              <w:rPr>
                <w:sz w:val="22"/>
                <w:szCs w:val="22"/>
              </w:rPr>
            </w:pPr>
            <w:r w:rsidRPr="00ED2D7C">
              <w:rPr>
                <w:sz w:val="22"/>
                <w:szCs w:val="22"/>
              </w:rPr>
              <w:t>uređajima i programima.</w:t>
            </w:r>
          </w:p>
          <w:p w14:paraId="19771AA1" w14:textId="240347F8" w:rsidR="006C0039" w:rsidRPr="00ED2D7C" w:rsidRDefault="006C0039" w:rsidP="006C0039">
            <w:pPr>
              <w:pStyle w:val="t-8"/>
              <w:spacing w:before="0" w:after="0"/>
              <w:rPr>
                <w:sz w:val="22"/>
                <w:szCs w:val="22"/>
              </w:rPr>
            </w:pPr>
            <w:r w:rsidRPr="00ED2D7C">
              <w:rPr>
                <w:sz w:val="22"/>
                <w:szCs w:val="22"/>
              </w:rPr>
              <w:t>uku A.1.2. 2.Učenik se koristi jednostavnim strategijama učenja i rješava probleme u svim područjima učenja uz pomoć učenja.</w:t>
            </w:r>
          </w:p>
        </w:tc>
      </w:tr>
      <w:tr w:rsidR="000C7A5D" w:rsidRPr="00ED2D7C" w14:paraId="5E3F88FB" w14:textId="77777777" w:rsidTr="006C0039">
        <w:trPr>
          <w:cantSplit/>
        </w:trPr>
        <w:tc>
          <w:tcPr>
            <w:tcW w:w="0" w:type="auto"/>
            <w:vAlign w:val="center"/>
          </w:tcPr>
          <w:p w14:paraId="73A295B6" w14:textId="755F1EB5"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b/>
                <w:sz w:val="22"/>
                <w:szCs w:val="22"/>
                <w:lang w:eastAsia="hr-HR"/>
              </w:rPr>
              <w:t>Svibanj</w:t>
            </w:r>
          </w:p>
        </w:tc>
        <w:tc>
          <w:tcPr>
            <w:tcW w:w="0" w:type="auto"/>
            <w:vAlign w:val="center"/>
          </w:tcPr>
          <w:p w14:paraId="3F5655F0" w14:textId="5A69234D" w:rsidR="006C0039" w:rsidRPr="00ED2D7C" w:rsidRDefault="006C0039" w:rsidP="006C0039">
            <w:pPr>
              <w:suppressAutoHyphens/>
              <w:spacing w:after="0" w:line="276" w:lineRule="auto"/>
              <w:ind w:right="252"/>
              <w:jc w:val="center"/>
              <w:textAlignment w:val="baseline"/>
              <w:rPr>
                <w:rFonts w:eastAsia="Calibri"/>
                <w:b/>
                <w:sz w:val="22"/>
                <w:szCs w:val="22"/>
              </w:rPr>
            </w:pPr>
            <w:r w:rsidRPr="00ED2D7C">
              <w:rPr>
                <w:rFonts w:eastAsia="Calibri"/>
                <w:b/>
                <w:sz w:val="22"/>
                <w:szCs w:val="22"/>
              </w:rPr>
              <w:t>4</w:t>
            </w:r>
          </w:p>
        </w:tc>
        <w:tc>
          <w:tcPr>
            <w:tcW w:w="0" w:type="auto"/>
          </w:tcPr>
          <w:p w14:paraId="6EC45DD2" w14:textId="77777777" w:rsidR="006C0039" w:rsidRPr="00ED2D7C" w:rsidRDefault="006C0039" w:rsidP="006C0039">
            <w:pPr>
              <w:pStyle w:val="t-8"/>
              <w:spacing w:before="0" w:after="0"/>
              <w:rPr>
                <w:sz w:val="22"/>
                <w:szCs w:val="22"/>
              </w:rPr>
            </w:pPr>
            <w:r w:rsidRPr="00ED2D7C">
              <w:rPr>
                <w:sz w:val="22"/>
                <w:szCs w:val="22"/>
              </w:rPr>
              <w:t>Zbrajanje i oduzimanje bojeva do 20</w:t>
            </w:r>
          </w:p>
          <w:p w14:paraId="7E502491" w14:textId="77777777" w:rsidR="006C0039" w:rsidRPr="00ED2D7C" w:rsidRDefault="006C0039" w:rsidP="006C0039">
            <w:pPr>
              <w:pStyle w:val="t-8"/>
              <w:spacing w:before="0" w:after="0"/>
              <w:rPr>
                <w:sz w:val="22"/>
                <w:szCs w:val="22"/>
              </w:rPr>
            </w:pPr>
          </w:p>
          <w:p w14:paraId="6E2BA489" w14:textId="6397C270" w:rsidR="006C0039" w:rsidRPr="00ED2D7C" w:rsidRDefault="006C0039" w:rsidP="006C0039">
            <w:pPr>
              <w:pStyle w:val="t-8"/>
              <w:spacing w:before="0" w:after="0"/>
              <w:rPr>
                <w:sz w:val="22"/>
                <w:szCs w:val="22"/>
              </w:rPr>
            </w:pPr>
            <w:r w:rsidRPr="00ED2D7C">
              <w:rPr>
                <w:sz w:val="22"/>
                <w:szCs w:val="22"/>
              </w:rPr>
              <w:t>Zadatci zadani riječima</w:t>
            </w:r>
          </w:p>
        </w:tc>
        <w:tc>
          <w:tcPr>
            <w:tcW w:w="0" w:type="auto"/>
          </w:tcPr>
          <w:p w14:paraId="500B34F4" w14:textId="77777777" w:rsidR="006C0039" w:rsidRPr="00ED2D7C" w:rsidRDefault="006C0039" w:rsidP="006C0039">
            <w:pPr>
              <w:pStyle w:val="t-8"/>
              <w:spacing w:before="0" w:after="0"/>
              <w:rPr>
                <w:sz w:val="22"/>
                <w:szCs w:val="22"/>
              </w:rPr>
            </w:pPr>
            <w:r w:rsidRPr="00ED2D7C">
              <w:rPr>
                <w:sz w:val="22"/>
                <w:szCs w:val="22"/>
              </w:rPr>
              <w:t>Rješavaju mješovite problemske zadatke. </w:t>
            </w:r>
          </w:p>
          <w:p w14:paraId="58FB4E8E" w14:textId="77777777" w:rsidR="006C0039" w:rsidRPr="00ED2D7C" w:rsidRDefault="006C0039" w:rsidP="006C0039">
            <w:pPr>
              <w:pStyle w:val="t-8"/>
              <w:spacing w:before="0" w:after="0"/>
              <w:rPr>
                <w:sz w:val="22"/>
                <w:szCs w:val="22"/>
              </w:rPr>
            </w:pPr>
            <w:r w:rsidRPr="00ED2D7C">
              <w:rPr>
                <w:sz w:val="22"/>
                <w:szCs w:val="22"/>
              </w:rPr>
              <w:t> </w:t>
            </w:r>
          </w:p>
          <w:p w14:paraId="1B541F7F" w14:textId="3C01763A" w:rsidR="006C0039" w:rsidRPr="00ED2D7C" w:rsidRDefault="006C0039" w:rsidP="006C0039">
            <w:pPr>
              <w:pStyle w:val="t-8"/>
              <w:spacing w:before="0" w:after="0"/>
              <w:rPr>
                <w:sz w:val="22"/>
                <w:szCs w:val="22"/>
              </w:rPr>
            </w:pPr>
            <w:r w:rsidRPr="00ED2D7C">
              <w:rPr>
                <w:sz w:val="22"/>
                <w:szCs w:val="22"/>
              </w:rPr>
              <w:t>Rješavaju i samostalno stvaraju zadatke riječima</w:t>
            </w:r>
          </w:p>
        </w:tc>
        <w:tc>
          <w:tcPr>
            <w:tcW w:w="0" w:type="auto"/>
          </w:tcPr>
          <w:p w14:paraId="1F216457" w14:textId="77777777" w:rsidR="006C0039" w:rsidRPr="00ED2D7C" w:rsidRDefault="006C0039" w:rsidP="006C0039">
            <w:pPr>
              <w:pStyle w:val="t-8"/>
              <w:spacing w:before="0" w:after="0"/>
              <w:rPr>
                <w:sz w:val="22"/>
                <w:szCs w:val="22"/>
              </w:rPr>
            </w:pPr>
            <w:r w:rsidRPr="00ED2D7C">
              <w:rPr>
                <w:sz w:val="22"/>
                <w:szCs w:val="22"/>
              </w:rPr>
              <w:t>ikt A.1.2. Učenik se uz učiteljevu pomoć koristi odabranim</w:t>
            </w:r>
          </w:p>
          <w:p w14:paraId="5F132C34" w14:textId="77777777" w:rsidR="006C0039" w:rsidRPr="00ED2D7C" w:rsidRDefault="006C0039" w:rsidP="006C0039">
            <w:pPr>
              <w:pStyle w:val="t-8"/>
              <w:spacing w:before="0" w:after="0"/>
              <w:rPr>
                <w:sz w:val="22"/>
                <w:szCs w:val="22"/>
              </w:rPr>
            </w:pPr>
            <w:r w:rsidRPr="00ED2D7C">
              <w:rPr>
                <w:sz w:val="22"/>
                <w:szCs w:val="22"/>
              </w:rPr>
              <w:t>uređajima i programima.</w:t>
            </w:r>
          </w:p>
          <w:p w14:paraId="7D93B57B" w14:textId="77777777" w:rsidR="006C0039" w:rsidRPr="00ED2D7C" w:rsidRDefault="006C0039" w:rsidP="006C0039">
            <w:pPr>
              <w:pStyle w:val="t-8"/>
              <w:spacing w:before="0" w:after="0"/>
              <w:rPr>
                <w:sz w:val="22"/>
                <w:szCs w:val="22"/>
              </w:rPr>
            </w:pPr>
            <w:r w:rsidRPr="00ED2D7C">
              <w:rPr>
                <w:sz w:val="22"/>
                <w:szCs w:val="22"/>
              </w:rPr>
              <w:t>uku A.1.2. 2.Učenik se koristi jednostavnim strategijama učenja i rješava probleme u svim područjima</w:t>
            </w:r>
          </w:p>
          <w:p w14:paraId="05490B34" w14:textId="26A633C9" w:rsidR="006C0039" w:rsidRPr="00ED2D7C" w:rsidRDefault="006C0039" w:rsidP="006C0039">
            <w:pPr>
              <w:pStyle w:val="t-8"/>
              <w:spacing w:before="0" w:after="0"/>
              <w:rPr>
                <w:sz w:val="22"/>
                <w:szCs w:val="22"/>
              </w:rPr>
            </w:pPr>
            <w:r w:rsidRPr="00ED2D7C">
              <w:rPr>
                <w:sz w:val="22"/>
                <w:szCs w:val="22"/>
              </w:rPr>
              <w:t>učenja uz pomoć učenja</w:t>
            </w:r>
          </w:p>
        </w:tc>
      </w:tr>
      <w:tr w:rsidR="000C7A5D" w:rsidRPr="00ED2D7C" w14:paraId="7511B78D" w14:textId="77777777" w:rsidTr="006C0039">
        <w:trPr>
          <w:cantSplit/>
        </w:trPr>
        <w:tc>
          <w:tcPr>
            <w:tcW w:w="0" w:type="auto"/>
            <w:vAlign w:val="center"/>
          </w:tcPr>
          <w:p w14:paraId="42C6515A" w14:textId="102BC2BD" w:rsidR="006C0039" w:rsidRPr="00ED2D7C" w:rsidRDefault="006C0039" w:rsidP="006C0039">
            <w:pPr>
              <w:suppressAutoHyphens/>
              <w:autoSpaceDN w:val="0"/>
              <w:spacing w:after="0" w:line="276" w:lineRule="auto"/>
              <w:jc w:val="center"/>
              <w:textAlignment w:val="baseline"/>
              <w:rPr>
                <w:b/>
                <w:sz w:val="22"/>
                <w:szCs w:val="22"/>
                <w:lang w:eastAsia="hr-HR"/>
              </w:rPr>
            </w:pPr>
            <w:r w:rsidRPr="00ED2D7C">
              <w:rPr>
                <w:b/>
                <w:sz w:val="22"/>
                <w:szCs w:val="22"/>
                <w:lang w:eastAsia="hr-HR"/>
              </w:rPr>
              <w:t>Lipanj</w:t>
            </w:r>
          </w:p>
        </w:tc>
        <w:tc>
          <w:tcPr>
            <w:tcW w:w="0" w:type="auto"/>
            <w:vAlign w:val="center"/>
          </w:tcPr>
          <w:p w14:paraId="4D2BCB40" w14:textId="108BB345" w:rsidR="006C0039" w:rsidRPr="00ED2D7C" w:rsidRDefault="006C0039" w:rsidP="006C0039">
            <w:pPr>
              <w:spacing w:after="0" w:line="276" w:lineRule="auto"/>
              <w:jc w:val="center"/>
              <w:rPr>
                <w:b/>
                <w:iCs/>
                <w:sz w:val="22"/>
                <w:szCs w:val="22"/>
              </w:rPr>
            </w:pPr>
            <w:r w:rsidRPr="00ED2D7C">
              <w:rPr>
                <w:b/>
                <w:iCs/>
                <w:sz w:val="22"/>
                <w:szCs w:val="22"/>
              </w:rPr>
              <w:t>2</w:t>
            </w:r>
          </w:p>
        </w:tc>
        <w:tc>
          <w:tcPr>
            <w:tcW w:w="0" w:type="auto"/>
          </w:tcPr>
          <w:p w14:paraId="511D627C" w14:textId="77777777" w:rsidR="006C0039" w:rsidRPr="00ED2D7C" w:rsidRDefault="006C0039" w:rsidP="006C0039">
            <w:pPr>
              <w:pStyle w:val="t-8"/>
              <w:spacing w:before="0" w:after="0"/>
              <w:rPr>
                <w:sz w:val="22"/>
                <w:szCs w:val="22"/>
              </w:rPr>
            </w:pPr>
            <w:r w:rsidRPr="00ED2D7C">
              <w:rPr>
                <w:sz w:val="22"/>
                <w:szCs w:val="22"/>
              </w:rPr>
              <w:t>Zbrajanje i oduzimanje bojeva do 20</w:t>
            </w:r>
          </w:p>
          <w:p w14:paraId="6F581F49" w14:textId="77777777" w:rsidR="006C0039" w:rsidRPr="00ED2D7C" w:rsidRDefault="006C0039" w:rsidP="006C0039">
            <w:pPr>
              <w:pStyle w:val="t-8"/>
              <w:spacing w:before="0" w:after="0"/>
              <w:rPr>
                <w:sz w:val="22"/>
                <w:szCs w:val="22"/>
              </w:rPr>
            </w:pPr>
          </w:p>
          <w:p w14:paraId="2421431F" w14:textId="22B53778" w:rsidR="006C0039" w:rsidRPr="00ED2D7C" w:rsidRDefault="006C0039" w:rsidP="006C0039">
            <w:pPr>
              <w:pStyle w:val="t-8"/>
              <w:spacing w:before="0" w:after="0"/>
              <w:rPr>
                <w:sz w:val="22"/>
                <w:szCs w:val="22"/>
              </w:rPr>
            </w:pPr>
            <w:r w:rsidRPr="00ED2D7C">
              <w:rPr>
                <w:sz w:val="22"/>
                <w:szCs w:val="22"/>
              </w:rPr>
              <w:t>Zadatci zadani riječima</w:t>
            </w:r>
          </w:p>
        </w:tc>
        <w:tc>
          <w:tcPr>
            <w:tcW w:w="0" w:type="auto"/>
          </w:tcPr>
          <w:p w14:paraId="2B18D32E" w14:textId="1D1DCB7D" w:rsidR="006C0039" w:rsidRPr="00ED2D7C" w:rsidRDefault="006C0039" w:rsidP="006C0039">
            <w:pPr>
              <w:pStyle w:val="t-8"/>
              <w:spacing w:before="0" w:after="0"/>
              <w:rPr>
                <w:sz w:val="22"/>
                <w:szCs w:val="22"/>
              </w:rPr>
            </w:pPr>
            <w:r w:rsidRPr="00ED2D7C">
              <w:rPr>
                <w:sz w:val="22"/>
                <w:szCs w:val="22"/>
              </w:rPr>
              <w:t>Rješavaju mješovite zadatke.</w:t>
            </w:r>
          </w:p>
        </w:tc>
        <w:tc>
          <w:tcPr>
            <w:tcW w:w="0" w:type="auto"/>
          </w:tcPr>
          <w:p w14:paraId="1B144C89" w14:textId="77777777" w:rsidR="006C0039" w:rsidRPr="00ED2D7C" w:rsidRDefault="006C0039" w:rsidP="006C0039">
            <w:pPr>
              <w:pStyle w:val="t-8"/>
              <w:spacing w:before="0" w:after="0"/>
              <w:rPr>
                <w:sz w:val="22"/>
                <w:szCs w:val="22"/>
              </w:rPr>
            </w:pPr>
            <w:r w:rsidRPr="00ED2D7C">
              <w:rPr>
                <w:sz w:val="22"/>
                <w:szCs w:val="22"/>
              </w:rPr>
              <w:t>ikt A.1.2. Učenik se uz učiteljevu pomoć koristi odabranim</w:t>
            </w:r>
          </w:p>
          <w:p w14:paraId="74C8DA3D" w14:textId="77777777" w:rsidR="006C0039" w:rsidRPr="00ED2D7C" w:rsidRDefault="006C0039" w:rsidP="006C0039">
            <w:pPr>
              <w:pStyle w:val="t-8"/>
              <w:spacing w:before="0" w:after="0"/>
              <w:rPr>
                <w:sz w:val="22"/>
                <w:szCs w:val="22"/>
              </w:rPr>
            </w:pPr>
            <w:r w:rsidRPr="00ED2D7C">
              <w:rPr>
                <w:sz w:val="22"/>
                <w:szCs w:val="22"/>
              </w:rPr>
              <w:t>uređajima i programima.</w:t>
            </w:r>
          </w:p>
          <w:p w14:paraId="58695862" w14:textId="77777777" w:rsidR="006C0039" w:rsidRPr="00ED2D7C" w:rsidRDefault="006C0039" w:rsidP="006C0039">
            <w:pPr>
              <w:pStyle w:val="t-8"/>
              <w:spacing w:before="0" w:after="0"/>
              <w:rPr>
                <w:sz w:val="22"/>
                <w:szCs w:val="22"/>
              </w:rPr>
            </w:pPr>
            <w:r w:rsidRPr="00ED2D7C">
              <w:rPr>
                <w:sz w:val="22"/>
                <w:szCs w:val="22"/>
              </w:rPr>
              <w:t>uku A.1.2. 2.Učenik se koristi jednostavnim strategijama učenja i rješava probleme u svim područjima</w:t>
            </w:r>
          </w:p>
          <w:p w14:paraId="726A5A28" w14:textId="5C709C1D" w:rsidR="006C0039" w:rsidRPr="00ED2D7C" w:rsidRDefault="006C0039" w:rsidP="006C0039">
            <w:pPr>
              <w:pStyle w:val="t-8"/>
              <w:spacing w:before="0" w:after="0"/>
              <w:rPr>
                <w:sz w:val="22"/>
                <w:szCs w:val="22"/>
              </w:rPr>
            </w:pPr>
            <w:r w:rsidRPr="00ED2D7C">
              <w:rPr>
                <w:sz w:val="22"/>
                <w:szCs w:val="22"/>
              </w:rPr>
              <w:t>učenja uz pomoć učenja</w:t>
            </w:r>
          </w:p>
        </w:tc>
      </w:tr>
    </w:tbl>
    <w:p w14:paraId="0F9B96F2" w14:textId="77777777" w:rsidR="007C0D18" w:rsidRPr="00ED2D7C" w:rsidRDefault="007C0D18" w:rsidP="0057464C">
      <w:pPr>
        <w:spacing w:line="276" w:lineRule="auto"/>
        <w:rPr>
          <w:b/>
          <w:sz w:val="22"/>
          <w:szCs w:val="22"/>
        </w:rPr>
      </w:pPr>
    </w:p>
    <w:p w14:paraId="516DF116" w14:textId="77777777" w:rsidR="0006067F" w:rsidRPr="00ED2D7C" w:rsidRDefault="0006067F" w:rsidP="0057464C">
      <w:pPr>
        <w:spacing w:line="276" w:lineRule="auto"/>
        <w:jc w:val="both"/>
        <w:rPr>
          <w:b/>
          <w:sz w:val="22"/>
          <w:szCs w:val="22"/>
        </w:rPr>
      </w:pPr>
    </w:p>
    <w:p w14:paraId="5EFA7876" w14:textId="2370CC31" w:rsidR="008C48C9" w:rsidRPr="00ED2D7C" w:rsidRDefault="008C48C9" w:rsidP="0057464C">
      <w:pPr>
        <w:spacing w:line="276" w:lineRule="auto"/>
        <w:rPr>
          <w:b/>
          <w:sz w:val="22"/>
          <w:szCs w:val="22"/>
        </w:rPr>
      </w:pPr>
      <w:r w:rsidRPr="00ED2D7C">
        <w:rPr>
          <w:b/>
          <w:sz w:val="22"/>
          <w:szCs w:val="22"/>
        </w:rPr>
        <w:br w:type="page"/>
      </w:r>
    </w:p>
    <w:p w14:paraId="39562614" w14:textId="77777777" w:rsidR="00040F75" w:rsidRPr="00ED2D7C" w:rsidRDefault="00040F75" w:rsidP="0057464C">
      <w:pPr>
        <w:spacing w:line="276" w:lineRule="auto"/>
        <w:jc w:val="both"/>
        <w:rPr>
          <w:b/>
          <w:sz w:val="22"/>
          <w:szCs w:val="22"/>
        </w:rPr>
      </w:pPr>
    </w:p>
    <w:tbl>
      <w:tblPr>
        <w:tblStyle w:val="Reetkatablice"/>
        <w:tblW w:w="5000" w:type="pct"/>
        <w:tblLook w:val="04A0" w:firstRow="1" w:lastRow="0" w:firstColumn="1" w:lastColumn="0" w:noHBand="0" w:noVBand="1"/>
      </w:tblPr>
      <w:tblGrid>
        <w:gridCol w:w="1322"/>
        <w:gridCol w:w="644"/>
        <w:gridCol w:w="2123"/>
        <w:gridCol w:w="3156"/>
        <w:gridCol w:w="2685"/>
      </w:tblGrid>
      <w:tr w:rsidR="000C7A5D" w:rsidRPr="00ED2D7C" w14:paraId="75D9B125" w14:textId="77777777" w:rsidTr="006C0039">
        <w:tc>
          <w:tcPr>
            <w:tcW w:w="666" w:type="pct"/>
            <w:shd w:val="clear" w:color="auto" w:fill="DAEEF3" w:themeFill="accent5" w:themeFillTint="33"/>
          </w:tcPr>
          <w:p w14:paraId="4DAAC0D3" w14:textId="0BBE873A" w:rsidR="006C0039" w:rsidRPr="00ED2D7C" w:rsidRDefault="006C0039" w:rsidP="006C0039">
            <w:pPr>
              <w:spacing w:after="0" w:line="276" w:lineRule="auto"/>
              <w:rPr>
                <w:b/>
                <w:sz w:val="22"/>
                <w:szCs w:val="22"/>
                <w:lang w:eastAsia="hr-HR"/>
              </w:rPr>
            </w:pPr>
            <w:r w:rsidRPr="00ED2D7C">
              <w:rPr>
                <w:rFonts w:eastAsia="Arial"/>
                <w:b/>
                <w:sz w:val="22"/>
                <w:szCs w:val="22"/>
              </w:rPr>
              <w:t>Naziv aktivnosti:</w:t>
            </w:r>
          </w:p>
        </w:tc>
        <w:tc>
          <w:tcPr>
            <w:tcW w:w="4334" w:type="pct"/>
            <w:gridSpan w:val="4"/>
            <w:shd w:val="clear" w:color="auto" w:fill="DAEEF3" w:themeFill="accent5" w:themeFillTint="33"/>
            <w:vAlign w:val="center"/>
          </w:tcPr>
          <w:p w14:paraId="1E066191" w14:textId="27568667" w:rsidR="006C0039" w:rsidRPr="00ED2D7C" w:rsidRDefault="006C0039" w:rsidP="006C0039">
            <w:pPr>
              <w:spacing w:after="0" w:line="276" w:lineRule="auto"/>
              <w:jc w:val="center"/>
              <w:rPr>
                <w:b/>
                <w:sz w:val="22"/>
                <w:szCs w:val="22"/>
                <w:lang w:eastAsia="hr-HR"/>
              </w:rPr>
            </w:pPr>
            <w:r w:rsidRPr="00ED2D7C">
              <w:rPr>
                <w:rFonts w:eastAsia="Arial"/>
                <w:b/>
                <w:sz w:val="22"/>
                <w:szCs w:val="22"/>
              </w:rPr>
              <w:t>DODATNA NASTAVA IZ MATEMATIKE</w:t>
            </w:r>
          </w:p>
        </w:tc>
      </w:tr>
      <w:tr w:rsidR="000C7A5D" w:rsidRPr="00ED2D7C" w14:paraId="235F3351" w14:textId="77777777" w:rsidTr="006C0039">
        <w:tc>
          <w:tcPr>
            <w:tcW w:w="666" w:type="pct"/>
            <w:shd w:val="clear" w:color="auto" w:fill="DAEEF3" w:themeFill="accent5" w:themeFillTint="33"/>
          </w:tcPr>
          <w:p w14:paraId="6F808F5F" w14:textId="3D6ED816" w:rsidR="006C0039" w:rsidRPr="00ED2D7C" w:rsidRDefault="006C0039" w:rsidP="006C0039">
            <w:pPr>
              <w:spacing w:after="0" w:line="276" w:lineRule="auto"/>
              <w:rPr>
                <w:b/>
                <w:sz w:val="22"/>
                <w:szCs w:val="22"/>
                <w:lang w:eastAsia="hr-HR"/>
              </w:rPr>
            </w:pPr>
            <w:r w:rsidRPr="00ED2D7C">
              <w:rPr>
                <w:rFonts w:eastAsia="Arial"/>
                <w:b/>
                <w:sz w:val="22"/>
                <w:szCs w:val="22"/>
              </w:rPr>
              <w:t xml:space="preserve">Vremenik: </w:t>
            </w:r>
          </w:p>
        </w:tc>
        <w:tc>
          <w:tcPr>
            <w:tcW w:w="4334" w:type="pct"/>
            <w:gridSpan w:val="4"/>
            <w:shd w:val="clear" w:color="auto" w:fill="DAEEF3" w:themeFill="accent5" w:themeFillTint="33"/>
            <w:vAlign w:val="center"/>
          </w:tcPr>
          <w:p w14:paraId="149E98F9" w14:textId="6064A672" w:rsidR="006C0039" w:rsidRPr="00ED2D7C" w:rsidRDefault="006C0039" w:rsidP="006C0039">
            <w:pPr>
              <w:spacing w:after="0" w:line="276" w:lineRule="auto"/>
              <w:jc w:val="center"/>
              <w:rPr>
                <w:b/>
                <w:sz w:val="22"/>
                <w:szCs w:val="22"/>
                <w:lang w:eastAsia="hr-HR"/>
              </w:rPr>
            </w:pPr>
            <w:r w:rsidRPr="00ED2D7C">
              <w:rPr>
                <w:rFonts w:eastAsia="Arial"/>
                <w:b/>
                <w:sz w:val="22"/>
                <w:szCs w:val="22"/>
              </w:rPr>
              <w:t>1 sat tjedno</w:t>
            </w:r>
          </w:p>
        </w:tc>
      </w:tr>
      <w:tr w:rsidR="000C7A5D" w:rsidRPr="00ED2D7C" w14:paraId="655489CF" w14:textId="77777777" w:rsidTr="006C0039">
        <w:tc>
          <w:tcPr>
            <w:tcW w:w="666" w:type="pct"/>
            <w:shd w:val="clear" w:color="auto" w:fill="DAEEF3" w:themeFill="accent5" w:themeFillTint="33"/>
          </w:tcPr>
          <w:p w14:paraId="30A0E6D7" w14:textId="1052572E" w:rsidR="006C0039" w:rsidRPr="00ED2D7C" w:rsidRDefault="006C0039" w:rsidP="006C0039">
            <w:pPr>
              <w:spacing w:after="0" w:line="276" w:lineRule="auto"/>
              <w:rPr>
                <w:b/>
                <w:sz w:val="22"/>
                <w:szCs w:val="22"/>
                <w:lang w:eastAsia="hr-HR"/>
              </w:rPr>
            </w:pPr>
            <w:r w:rsidRPr="00ED2D7C">
              <w:rPr>
                <w:rFonts w:eastAsia="Arial"/>
                <w:b/>
                <w:sz w:val="22"/>
                <w:szCs w:val="22"/>
              </w:rPr>
              <w:t>Razred:</w:t>
            </w:r>
          </w:p>
        </w:tc>
        <w:tc>
          <w:tcPr>
            <w:tcW w:w="4334" w:type="pct"/>
            <w:gridSpan w:val="4"/>
            <w:shd w:val="clear" w:color="auto" w:fill="DAEEF3" w:themeFill="accent5" w:themeFillTint="33"/>
            <w:vAlign w:val="center"/>
          </w:tcPr>
          <w:p w14:paraId="6DD37C4D" w14:textId="5BDED3CF" w:rsidR="006C0039" w:rsidRPr="00ED2D7C" w:rsidRDefault="006C0039" w:rsidP="006C0039">
            <w:pPr>
              <w:spacing w:after="0" w:line="276" w:lineRule="auto"/>
              <w:jc w:val="center"/>
              <w:rPr>
                <w:b/>
                <w:sz w:val="22"/>
                <w:szCs w:val="22"/>
                <w:lang w:eastAsia="hr-HR"/>
              </w:rPr>
            </w:pPr>
            <w:r w:rsidRPr="00ED2D7C">
              <w:rPr>
                <w:rFonts w:eastAsia="Arial"/>
                <w:b/>
                <w:sz w:val="22"/>
                <w:szCs w:val="22"/>
              </w:rPr>
              <w:t>2. razred</w:t>
            </w:r>
          </w:p>
        </w:tc>
      </w:tr>
      <w:tr w:rsidR="000C7A5D" w:rsidRPr="00ED2D7C" w14:paraId="774CABE4" w14:textId="77777777" w:rsidTr="006C0039">
        <w:tc>
          <w:tcPr>
            <w:tcW w:w="666" w:type="pct"/>
            <w:shd w:val="clear" w:color="auto" w:fill="DAEEF3" w:themeFill="accent5" w:themeFillTint="33"/>
          </w:tcPr>
          <w:p w14:paraId="1048C17D" w14:textId="6149C014" w:rsidR="006C0039" w:rsidRPr="00ED2D7C" w:rsidRDefault="006C0039" w:rsidP="006C0039">
            <w:pPr>
              <w:spacing w:after="0" w:line="276" w:lineRule="auto"/>
              <w:rPr>
                <w:b/>
                <w:sz w:val="22"/>
                <w:szCs w:val="22"/>
                <w:lang w:eastAsia="hr-HR"/>
              </w:rPr>
            </w:pPr>
            <w:r w:rsidRPr="00ED2D7C">
              <w:rPr>
                <w:rFonts w:eastAsia="Arial"/>
                <w:b/>
                <w:sz w:val="22"/>
                <w:szCs w:val="22"/>
              </w:rPr>
              <w:t xml:space="preserve">Nositelj: </w:t>
            </w:r>
          </w:p>
        </w:tc>
        <w:tc>
          <w:tcPr>
            <w:tcW w:w="4334" w:type="pct"/>
            <w:gridSpan w:val="4"/>
            <w:shd w:val="clear" w:color="auto" w:fill="DAEEF3" w:themeFill="accent5" w:themeFillTint="33"/>
            <w:vAlign w:val="center"/>
          </w:tcPr>
          <w:p w14:paraId="08170CA4" w14:textId="57123E9B" w:rsidR="006C0039" w:rsidRPr="00ED2D7C" w:rsidRDefault="006C0039" w:rsidP="006C0039">
            <w:pPr>
              <w:spacing w:after="0" w:line="276" w:lineRule="auto"/>
              <w:jc w:val="center"/>
              <w:rPr>
                <w:b/>
                <w:sz w:val="22"/>
                <w:szCs w:val="22"/>
                <w:lang w:eastAsia="hr-HR"/>
              </w:rPr>
            </w:pPr>
            <w:r w:rsidRPr="00ED2D7C">
              <w:rPr>
                <w:rFonts w:eastAsia="Arial"/>
                <w:b/>
                <w:sz w:val="22"/>
                <w:szCs w:val="22"/>
              </w:rPr>
              <w:t>Učiteljice razredne nastave</w:t>
            </w:r>
            <w:r w:rsidR="00A35526">
              <w:rPr>
                <w:rFonts w:eastAsia="Arial"/>
                <w:b/>
                <w:sz w:val="22"/>
                <w:szCs w:val="22"/>
              </w:rPr>
              <w:t>;</w:t>
            </w:r>
            <w:r w:rsidRPr="00ED2D7C">
              <w:rPr>
                <w:rFonts w:eastAsia="Arial"/>
                <w:b/>
                <w:sz w:val="22"/>
                <w:szCs w:val="22"/>
              </w:rPr>
              <w:t xml:space="preserve"> </w:t>
            </w:r>
            <w:r w:rsidR="00D164FB" w:rsidRPr="00ED2D7C">
              <w:rPr>
                <w:b/>
                <w:bCs/>
                <w:sz w:val="22"/>
                <w:szCs w:val="22"/>
              </w:rPr>
              <w:t>Marita Juričić Ban i Andrijana Pivčević</w:t>
            </w:r>
          </w:p>
        </w:tc>
      </w:tr>
      <w:tr w:rsidR="00A35526" w:rsidRPr="00ED2D7C" w14:paraId="0946D113" w14:textId="77777777" w:rsidTr="00213F90">
        <w:tc>
          <w:tcPr>
            <w:tcW w:w="666" w:type="pct"/>
            <w:shd w:val="clear" w:color="auto" w:fill="DAEEF3" w:themeFill="accent5" w:themeFillTint="33"/>
            <w:vAlign w:val="center"/>
          </w:tcPr>
          <w:p w14:paraId="72AB1007" w14:textId="597668F1" w:rsidR="00A35526" w:rsidRPr="00ED2D7C" w:rsidRDefault="00A35526" w:rsidP="00213F90">
            <w:pPr>
              <w:spacing w:after="0" w:line="276" w:lineRule="auto"/>
              <w:rPr>
                <w:rFonts w:eastAsia="Arial"/>
                <w:b/>
                <w:sz w:val="22"/>
                <w:szCs w:val="22"/>
              </w:rPr>
            </w:pPr>
            <w:r w:rsidRPr="00ED2D7C">
              <w:rPr>
                <w:rFonts w:eastAsia="Arial"/>
                <w:b/>
                <w:sz w:val="22"/>
                <w:szCs w:val="22"/>
              </w:rPr>
              <w:t>Vrijeme realizacije</w:t>
            </w:r>
          </w:p>
        </w:tc>
        <w:tc>
          <w:tcPr>
            <w:tcW w:w="324" w:type="pct"/>
            <w:shd w:val="clear" w:color="auto" w:fill="DAEEF3" w:themeFill="accent5" w:themeFillTint="33"/>
          </w:tcPr>
          <w:p w14:paraId="2792C1A0" w14:textId="005DBBDE" w:rsidR="00A35526" w:rsidRPr="00ED2D7C" w:rsidRDefault="00A35526" w:rsidP="00A35526">
            <w:pPr>
              <w:spacing w:after="0" w:line="276" w:lineRule="auto"/>
              <w:jc w:val="center"/>
              <w:rPr>
                <w:rFonts w:eastAsia="Arial"/>
                <w:b/>
                <w:sz w:val="22"/>
                <w:szCs w:val="22"/>
              </w:rPr>
            </w:pPr>
            <w:r>
              <w:rPr>
                <w:rFonts w:eastAsia="Arial"/>
                <w:b/>
                <w:sz w:val="22"/>
                <w:szCs w:val="22"/>
              </w:rPr>
              <w:t>B</w:t>
            </w:r>
            <w:r w:rsidRPr="00ED2D7C">
              <w:rPr>
                <w:rFonts w:eastAsia="Arial"/>
                <w:b/>
                <w:sz w:val="22"/>
                <w:szCs w:val="22"/>
              </w:rPr>
              <w:t>roj sati</w:t>
            </w:r>
          </w:p>
        </w:tc>
        <w:tc>
          <w:tcPr>
            <w:tcW w:w="1069" w:type="pct"/>
            <w:shd w:val="clear" w:color="auto" w:fill="DAEEF3" w:themeFill="accent5" w:themeFillTint="33"/>
          </w:tcPr>
          <w:p w14:paraId="441ACBF3" w14:textId="4F4CC786" w:rsidR="00A35526" w:rsidRPr="00ED2D7C" w:rsidRDefault="00A35526" w:rsidP="00A35526">
            <w:pPr>
              <w:spacing w:after="0" w:line="276" w:lineRule="auto"/>
              <w:jc w:val="center"/>
              <w:rPr>
                <w:rFonts w:eastAsia="Arial"/>
                <w:b/>
                <w:sz w:val="22"/>
                <w:szCs w:val="22"/>
              </w:rPr>
            </w:pPr>
            <w:r w:rsidRPr="00ED2D7C">
              <w:rPr>
                <w:rFonts w:eastAsia="Arial"/>
                <w:b/>
                <w:sz w:val="22"/>
                <w:szCs w:val="22"/>
              </w:rPr>
              <w:t>Teme</w:t>
            </w:r>
          </w:p>
        </w:tc>
        <w:tc>
          <w:tcPr>
            <w:tcW w:w="1589" w:type="pct"/>
            <w:shd w:val="clear" w:color="auto" w:fill="DAEEF3" w:themeFill="accent5" w:themeFillTint="33"/>
          </w:tcPr>
          <w:p w14:paraId="530F054A" w14:textId="4300879C" w:rsidR="00A35526" w:rsidRPr="00ED2D7C" w:rsidRDefault="00A35526" w:rsidP="00A35526">
            <w:pPr>
              <w:spacing w:after="0" w:line="276" w:lineRule="auto"/>
              <w:jc w:val="center"/>
              <w:rPr>
                <w:rFonts w:eastAsia="Arial"/>
                <w:b/>
                <w:sz w:val="22"/>
                <w:szCs w:val="22"/>
              </w:rPr>
            </w:pPr>
            <w:r w:rsidRPr="00ED2D7C">
              <w:rPr>
                <w:rFonts w:eastAsia="Arial"/>
                <w:b/>
                <w:sz w:val="22"/>
                <w:szCs w:val="22"/>
              </w:rPr>
              <w:t>Odgojno-obrazovni ishodi predmetnog kurikuluma</w:t>
            </w:r>
          </w:p>
        </w:tc>
        <w:tc>
          <w:tcPr>
            <w:tcW w:w="1352" w:type="pct"/>
            <w:shd w:val="clear" w:color="auto" w:fill="DAEEF3" w:themeFill="accent5" w:themeFillTint="33"/>
          </w:tcPr>
          <w:p w14:paraId="024AC3D3" w14:textId="129B2601" w:rsidR="00A35526" w:rsidRPr="00ED2D7C" w:rsidRDefault="00A35526" w:rsidP="00A35526">
            <w:pPr>
              <w:spacing w:after="0" w:line="276" w:lineRule="auto"/>
              <w:jc w:val="center"/>
              <w:rPr>
                <w:rFonts w:eastAsia="Arial"/>
                <w:b/>
                <w:sz w:val="22"/>
                <w:szCs w:val="22"/>
              </w:rPr>
            </w:pPr>
            <w:r w:rsidRPr="00ED2D7C">
              <w:rPr>
                <w:rFonts w:eastAsia="Arial"/>
                <w:b/>
                <w:sz w:val="22"/>
                <w:szCs w:val="22"/>
              </w:rPr>
              <w:t>Očekivanja međupredmetnih tema</w:t>
            </w:r>
          </w:p>
        </w:tc>
      </w:tr>
      <w:tr w:rsidR="000C7A5D" w:rsidRPr="00ED2D7C" w14:paraId="50CC7D37" w14:textId="77777777" w:rsidTr="00A00DEF">
        <w:tc>
          <w:tcPr>
            <w:tcW w:w="666" w:type="pct"/>
            <w:vAlign w:val="center"/>
          </w:tcPr>
          <w:p w14:paraId="7CCF68E2" w14:textId="77777777" w:rsidR="006C0039" w:rsidRPr="00ED2D7C" w:rsidRDefault="006C0039" w:rsidP="00A00DEF">
            <w:pPr>
              <w:spacing w:after="0" w:line="276" w:lineRule="auto"/>
              <w:jc w:val="center"/>
              <w:rPr>
                <w:b/>
                <w:sz w:val="22"/>
                <w:szCs w:val="22"/>
              </w:rPr>
            </w:pPr>
            <w:r w:rsidRPr="00ED2D7C">
              <w:rPr>
                <w:b/>
                <w:sz w:val="22"/>
                <w:szCs w:val="22"/>
              </w:rPr>
              <w:t>Rujan</w:t>
            </w:r>
          </w:p>
        </w:tc>
        <w:tc>
          <w:tcPr>
            <w:tcW w:w="324" w:type="pct"/>
            <w:vAlign w:val="center"/>
          </w:tcPr>
          <w:p w14:paraId="3BF79061" w14:textId="77777777" w:rsidR="006C0039" w:rsidRPr="00ED2D7C" w:rsidRDefault="006C0039" w:rsidP="00A00DEF">
            <w:pPr>
              <w:spacing w:after="0" w:line="276" w:lineRule="auto"/>
              <w:jc w:val="center"/>
              <w:rPr>
                <w:b/>
                <w:sz w:val="22"/>
                <w:szCs w:val="22"/>
              </w:rPr>
            </w:pPr>
            <w:r w:rsidRPr="00ED2D7C">
              <w:rPr>
                <w:b/>
                <w:sz w:val="22"/>
                <w:szCs w:val="22"/>
              </w:rPr>
              <w:t>3</w:t>
            </w:r>
          </w:p>
        </w:tc>
        <w:tc>
          <w:tcPr>
            <w:tcW w:w="1069" w:type="pct"/>
          </w:tcPr>
          <w:p w14:paraId="236AA9F0" w14:textId="1D33DDFF" w:rsidR="006C0039" w:rsidRPr="00ED2D7C" w:rsidRDefault="006C0039" w:rsidP="006C0039">
            <w:pPr>
              <w:pStyle w:val="t-8"/>
              <w:spacing w:before="0" w:after="0"/>
              <w:rPr>
                <w:sz w:val="22"/>
                <w:szCs w:val="22"/>
              </w:rPr>
            </w:pPr>
            <w:r w:rsidRPr="00ED2D7C">
              <w:rPr>
                <w:sz w:val="22"/>
                <w:szCs w:val="22"/>
              </w:rPr>
              <w:t>Brojevi do 100</w:t>
            </w:r>
          </w:p>
        </w:tc>
        <w:tc>
          <w:tcPr>
            <w:tcW w:w="1589" w:type="pct"/>
          </w:tcPr>
          <w:p w14:paraId="7CA0BCBA" w14:textId="7434F606" w:rsidR="006C0039" w:rsidRPr="00ED2D7C" w:rsidRDefault="006C0039" w:rsidP="006C0039">
            <w:pPr>
              <w:pStyle w:val="t-8"/>
              <w:spacing w:before="0" w:after="0"/>
              <w:rPr>
                <w:sz w:val="22"/>
                <w:szCs w:val="22"/>
              </w:rPr>
            </w:pPr>
            <w:r w:rsidRPr="00ED2D7C">
              <w:rPr>
                <w:sz w:val="22"/>
                <w:szCs w:val="22"/>
              </w:rPr>
              <w:t>MAT OŠ A.1.5. Matematički rasuđuje te matematičkim jezikom prikazuje i rješava različite tipove zadataka.</w:t>
            </w:r>
          </w:p>
          <w:p w14:paraId="211D88E4" w14:textId="2ECF42E3" w:rsidR="006C0039" w:rsidRPr="00ED2D7C" w:rsidRDefault="006C0039" w:rsidP="006C0039">
            <w:pPr>
              <w:pStyle w:val="t-8"/>
              <w:spacing w:before="0" w:after="0"/>
              <w:rPr>
                <w:sz w:val="22"/>
                <w:szCs w:val="22"/>
              </w:rPr>
            </w:pPr>
            <w:r w:rsidRPr="00ED2D7C">
              <w:rPr>
                <w:sz w:val="22"/>
                <w:szCs w:val="22"/>
              </w:rPr>
              <w:t>MAT OŠ A.2.1. Služi se prirodnim brojevima do 100 u opisivanju i prikazivanju količine i redoslijeda.</w:t>
            </w:r>
          </w:p>
        </w:tc>
        <w:tc>
          <w:tcPr>
            <w:tcW w:w="1352" w:type="pct"/>
          </w:tcPr>
          <w:p w14:paraId="3F8ABE78" w14:textId="77777777" w:rsidR="006C0039" w:rsidRPr="00ED2D7C" w:rsidRDefault="006C0039" w:rsidP="006C0039">
            <w:pPr>
              <w:pStyle w:val="t-8"/>
              <w:spacing w:before="0" w:after="0"/>
              <w:rPr>
                <w:sz w:val="22"/>
                <w:szCs w:val="22"/>
              </w:rPr>
            </w:pPr>
            <w:r w:rsidRPr="00ED2D7C">
              <w:rPr>
                <w:sz w:val="22"/>
                <w:szCs w:val="22"/>
              </w:rPr>
              <w:t xml:space="preserve">B.1.2. Razvija komunikacijske kompetencije. </w:t>
            </w:r>
          </w:p>
          <w:p w14:paraId="5B445333" w14:textId="48B9CF98" w:rsidR="006C0039" w:rsidRPr="00ED2D7C" w:rsidRDefault="006C0039" w:rsidP="006C0039">
            <w:pPr>
              <w:pStyle w:val="t-8"/>
              <w:spacing w:before="0" w:after="0"/>
              <w:rPr>
                <w:sz w:val="22"/>
                <w:szCs w:val="22"/>
              </w:rPr>
            </w:pPr>
            <w:r w:rsidRPr="00ED2D7C">
              <w:rPr>
                <w:sz w:val="22"/>
                <w:szCs w:val="22"/>
              </w:rPr>
              <w:t>uku C.1.2. Učenik iskazuje pozitivna i visoka očekivanja i vjeruje u svoj uspjeh u učenju.</w:t>
            </w:r>
          </w:p>
        </w:tc>
      </w:tr>
      <w:tr w:rsidR="000C7A5D" w:rsidRPr="00ED2D7C" w14:paraId="482C4AEB" w14:textId="77777777" w:rsidTr="00A00DEF">
        <w:tc>
          <w:tcPr>
            <w:tcW w:w="666" w:type="pct"/>
            <w:vAlign w:val="center"/>
          </w:tcPr>
          <w:p w14:paraId="4FEC9978" w14:textId="1968AC92" w:rsidR="006C0039" w:rsidRPr="00ED2D7C" w:rsidRDefault="006C0039" w:rsidP="00A00DEF">
            <w:pPr>
              <w:spacing w:after="0" w:line="276" w:lineRule="auto"/>
              <w:jc w:val="center"/>
              <w:rPr>
                <w:b/>
                <w:sz w:val="22"/>
                <w:szCs w:val="22"/>
              </w:rPr>
            </w:pPr>
            <w:r w:rsidRPr="00ED2D7C">
              <w:rPr>
                <w:b/>
                <w:sz w:val="22"/>
                <w:szCs w:val="22"/>
              </w:rPr>
              <w:t>Listopad</w:t>
            </w:r>
          </w:p>
        </w:tc>
        <w:tc>
          <w:tcPr>
            <w:tcW w:w="324" w:type="pct"/>
            <w:vAlign w:val="center"/>
          </w:tcPr>
          <w:p w14:paraId="42C87F6A" w14:textId="7379D38F" w:rsidR="006C0039" w:rsidRPr="00ED2D7C" w:rsidRDefault="00D164FB" w:rsidP="00A00DEF">
            <w:pPr>
              <w:spacing w:after="0" w:line="276" w:lineRule="auto"/>
              <w:jc w:val="center"/>
              <w:rPr>
                <w:b/>
                <w:sz w:val="22"/>
                <w:szCs w:val="22"/>
              </w:rPr>
            </w:pPr>
            <w:r w:rsidRPr="00ED2D7C">
              <w:rPr>
                <w:b/>
                <w:sz w:val="22"/>
                <w:szCs w:val="22"/>
              </w:rPr>
              <w:t>5</w:t>
            </w:r>
          </w:p>
        </w:tc>
        <w:tc>
          <w:tcPr>
            <w:tcW w:w="1069" w:type="pct"/>
          </w:tcPr>
          <w:p w14:paraId="20CCD1C9" w14:textId="0FB0A2BF" w:rsidR="006C0039" w:rsidRPr="00ED2D7C" w:rsidRDefault="006C0039" w:rsidP="006C0039">
            <w:pPr>
              <w:pStyle w:val="t-8"/>
              <w:spacing w:before="0" w:after="0"/>
              <w:rPr>
                <w:sz w:val="22"/>
                <w:szCs w:val="22"/>
              </w:rPr>
            </w:pPr>
            <w:r w:rsidRPr="00ED2D7C">
              <w:rPr>
                <w:bCs/>
                <w:sz w:val="22"/>
                <w:szCs w:val="22"/>
              </w:rPr>
              <w:t>Zbrajanje i oduzimanje dvoznamenkastog i jednoznamenkastog broja</w:t>
            </w:r>
          </w:p>
        </w:tc>
        <w:tc>
          <w:tcPr>
            <w:tcW w:w="1589" w:type="pct"/>
          </w:tcPr>
          <w:p w14:paraId="54B1846D" w14:textId="77777777" w:rsidR="006C0039" w:rsidRPr="00ED2D7C" w:rsidRDefault="006C0039" w:rsidP="006C0039">
            <w:pPr>
              <w:pStyle w:val="t-8"/>
              <w:spacing w:before="0" w:after="0"/>
              <w:rPr>
                <w:sz w:val="22"/>
                <w:szCs w:val="22"/>
              </w:rPr>
            </w:pPr>
            <w:r w:rsidRPr="00ED2D7C">
              <w:rPr>
                <w:sz w:val="22"/>
                <w:szCs w:val="22"/>
              </w:rPr>
              <w:t>MAT OŠ A.2.1. Služi se prirodnim brojevima do 100 u opisivanju i prikazivanju količine i redoslijeda.</w:t>
            </w:r>
          </w:p>
          <w:p w14:paraId="39321F2B" w14:textId="77777777" w:rsidR="006C0039" w:rsidRPr="00ED2D7C" w:rsidRDefault="006C0039" w:rsidP="006C0039">
            <w:pPr>
              <w:pStyle w:val="t-8"/>
              <w:spacing w:before="0" w:after="0"/>
              <w:rPr>
                <w:sz w:val="22"/>
                <w:szCs w:val="22"/>
              </w:rPr>
            </w:pPr>
            <w:r w:rsidRPr="00ED2D7C">
              <w:rPr>
                <w:sz w:val="22"/>
                <w:szCs w:val="22"/>
              </w:rPr>
              <w:t>MAT OŠ A.2.1. Služi se prirodnim brojevima do 100 u opisivanju i prikazivanju količine i redoslijeda.</w:t>
            </w:r>
          </w:p>
          <w:p w14:paraId="52E278BB" w14:textId="77777777" w:rsidR="006C0039" w:rsidRPr="00ED2D7C" w:rsidRDefault="006C0039" w:rsidP="006C0039">
            <w:pPr>
              <w:pStyle w:val="t-8"/>
              <w:spacing w:before="0" w:after="0"/>
              <w:rPr>
                <w:sz w:val="22"/>
                <w:szCs w:val="22"/>
              </w:rPr>
            </w:pPr>
            <w:r w:rsidRPr="00ED2D7C">
              <w:rPr>
                <w:sz w:val="22"/>
                <w:szCs w:val="22"/>
              </w:rPr>
              <w:t>MAT OŠ A.2.3. Zbraja i oduzima u skupu prirodnih brojeva do 100.</w:t>
            </w:r>
          </w:p>
          <w:p w14:paraId="25317A66" w14:textId="4FA5CF7C" w:rsidR="006C0039" w:rsidRPr="00ED2D7C" w:rsidRDefault="006C0039" w:rsidP="006C0039">
            <w:pPr>
              <w:pStyle w:val="t-8"/>
              <w:spacing w:before="0" w:after="0"/>
              <w:rPr>
                <w:sz w:val="22"/>
                <w:szCs w:val="22"/>
              </w:rPr>
            </w:pPr>
            <w:r w:rsidRPr="00ED2D7C">
              <w:rPr>
                <w:sz w:val="22"/>
                <w:szCs w:val="22"/>
              </w:rPr>
              <w:t>MAT OŠ A.2.5. Primjenjuje pravila u računanju brojevnih izraza sa zagradama.</w:t>
            </w:r>
          </w:p>
        </w:tc>
        <w:tc>
          <w:tcPr>
            <w:tcW w:w="1352" w:type="pct"/>
          </w:tcPr>
          <w:p w14:paraId="382B49A0" w14:textId="77777777" w:rsidR="006C0039" w:rsidRPr="00ED2D7C" w:rsidRDefault="006C0039" w:rsidP="006C0039">
            <w:pPr>
              <w:pStyle w:val="t-8"/>
              <w:spacing w:before="0" w:after="0"/>
              <w:rPr>
                <w:sz w:val="22"/>
                <w:szCs w:val="22"/>
              </w:rPr>
            </w:pPr>
            <w:r w:rsidRPr="00ED2D7C">
              <w:rPr>
                <w:sz w:val="22"/>
                <w:szCs w:val="22"/>
              </w:rPr>
              <w:t>uku A.1.1.</w:t>
            </w:r>
          </w:p>
          <w:p w14:paraId="6FB447CE" w14:textId="77777777" w:rsidR="006C0039" w:rsidRPr="00ED2D7C" w:rsidRDefault="006C0039" w:rsidP="006C0039">
            <w:pPr>
              <w:pStyle w:val="t-8"/>
              <w:spacing w:before="0" w:after="0"/>
              <w:rPr>
                <w:sz w:val="22"/>
                <w:szCs w:val="22"/>
              </w:rPr>
            </w:pPr>
            <w:r w:rsidRPr="00ED2D7C">
              <w:rPr>
                <w:sz w:val="22"/>
                <w:szCs w:val="22"/>
              </w:rPr>
              <w:t>1.Upravljanje informacijama</w:t>
            </w:r>
          </w:p>
          <w:p w14:paraId="1B873BC6" w14:textId="72338B04" w:rsidR="006C0039" w:rsidRPr="00ED2D7C" w:rsidRDefault="006C0039" w:rsidP="006C0039">
            <w:pPr>
              <w:pStyle w:val="t-8"/>
              <w:spacing w:before="0" w:after="0"/>
              <w:rPr>
                <w:sz w:val="22"/>
                <w:szCs w:val="22"/>
              </w:rPr>
            </w:pPr>
            <w:r w:rsidRPr="00ED2D7C">
              <w:rPr>
                <w:sz w:val="22"/>
                <w:szCs w:val="22"/>
              </w:rPr>
              <w:t>Učenik uz pomoć učitelja traži nove informacije iz različitih izvora i uspješno ih primjenjuje pri rješavanju problema</w:t>
            </w:r>
          </w:p>
        </w:tc>
      </w:tr>
      <w:tr w:rsidR="000C7A5D" w:rsidRPr="00ED2D7C" w14:paraId="116E322A" w14:textId="77777777" w:rsidTr="00A00DEF">
        <w:tc>
          <w:tcPr>
            <w:tcW w:w="666" w:type="pct"/>
            <w:vAlign w:val="center"/>
          </w:tcPr>
          <w:p w14:paraId="6642F29C" w14:textId="77777777" w:rsidR="006C0039" w:rsidRPr="00ED2D7C" w:rsidRDefault="006C0039" w:rsidP="00A00DEF">
            <w:pPr>
              <w:spacing w:after="0" w:line="276" w:lineRule="auto"/>
              <w:jc w:val="center"/>
              <w:rPr>
                <w:b/>
                <w:sz w:val="22"/>
                <w:szCs w:val="22"/>
              </w:rPr>
            </w:pPr>
            <w:r w:rsidRPr="00ED2D7C">
              <w:rPr>
                <w:b/>
                <w:sz w:val="22"/>
                <w:szCs w:val="22"/>
              </w:rPr>
              <w:t>Studeni</w:t>
            </w:r>
          </w:p>
        </w:tc>
        <w:tc>
          <w:tcPr>
            <w:tcW w:w="324" w:type="pct"/>
            <w:vAlign w:val="center"/>
          </w:tcPr>
          <w:p w14:paraId="31623153" w14:textId="77777777" w:rsidR="006C0039" w:rsidRPr="00ED2D7C" w:rsidRDefault="006C0039" w:rsidP="00A00DEF">
            <w:pPr>
              <w:spacing w:after="0" w:line="276" w:lineRule="auto"/>
              <w:jc w:val="center"/>
              <w:rPr>
                <w:b/>
                <w:sz w:val="22"/>
                <w:szCs w:val="22"/>
              </w:rPr>
            </w:pPr>
            <w:r w:rsidRPr="00ED2D7C">
              <w:rPr>
                <w:b/>
                <w:sz w:val="22"/>
                <w:szCs w:val="22"/>
              </w:rPr>
              <w:t>4</w:t>
            </w:r>
          </w:p>
        </w:tc>
        <w:tc>
          <w:tcPr>
            <w:tcW w:w="1069" w:type="pct"/>
          </w:tcPr>
          <w:p w14:paraId="2EF711A9" w14:textId="3CF95592" w:rsidR="006C0039" w:rsidRPr="00ED2D7C" w:rsidRDefault="006C0039" w:rsidP="006C0039">
            <w:pPr>
              <w:pStyle w:val="t-8"/>
              <w:spacing w:before="0" w:after="0"/>
              <w:rPr>
                <w:sz w:val="22"/>
                <w:szCs w:val="22"/>
              </w:rPr>
            </w:pPr>
            <w:r w:rsidRPr="00ED2D7C">
              <w:rPr>
                <w:bCs/>
                <w:sz w:val="22"/>
                <w:szCs w:val="22"/>
              </w:rPr>
              <w:t>Veza zbrajanja i oduzimanja</w:t>
            </w:r>
          </w:p>
          <w:p w14:paraId="1F0B1126" w14:textId="1B4130BA" w:rsidR="006C0039" w:rsidRPr="00ED2D7C" w:rsidRDefault="006C0039" w:rsidP="006C0039">
            <w:pPr>
              <w:pStyle w:val="t-8"/>
              <w:spacing w:before="0" w:after="0"/>
              <w:rPr>
                <w:sz w:val="22"/>
                <w:szCs w:val="22"/>
              </w:rPr>
            </w:pPr>
            <w:r w:rsidRPr="00ED2D7C">
              <w:rPr>
                <w:bCs/>
                <w:sz w:val="22"/>
                <w:szCs w:val="22"/>
              </w:rPr>
              <w:t>Zbrajanje tri i više pribrojnika</w:t>
            </w:r>
          </w:p>
        </w:tc>
        <w:tc>
          <w:tcPr>
            <w:tcW w:w="1589" w:type="pct"/>
          </w:tcPr>
          <w:p w14:paraId="0B93C835" w14:textId="3FF05D35" w:rsidR="006C0039" w:rsidRPr="00ED2D7C" w:rsidRDefault="006C0039" w:rsidP="006C0039">
            <w:pPr>
              <w:pStyle w:val="t-8"/>
              <w:spacing w:before="0" w:after="0"/>
              <w:rPr>
                <w:sz w:val="22"/>
                <w:szCs w:val="22"/>
              </w:rPr>
            </w:pPr>
            <w:r w:rsidRPr="00ED2D7C">
              <w:rPr>
                <w:sz w:val="22"/>
                <w:szCs w:val="22"/>
              </w:rPr>
              <w:t>MAT OŠ A.2.1. Služi se prirodnim brojevima do 100 u opisivanju i prikazivanju količine i redoslijeda.</w:t>
            </w:r>
          </w:p>
          <w:p w14:paraId="6A6BA238" w14:textId="77777777" w:rsidR="006C0039" w:rsidRPr="00ED2D7C" w:rsidRDefault="006C0039" w:rsidP="006C0039">
            <w:pPr>
              <w:pStyle w:val="t-8"/>
              <w:spacing w:before="0" w:after="0"/>
              <w:rPr>
                <w:sz w:val="22"/>
                <w:szCs w:val="22"/>
              </w:rPr>
            </w:pPr>
            <w:r w:rsidRPr="00ED2D7C">
              <w:rPr>
                <w:sz w:val="22"/>
                <w:szCs w:val="22"/>
              </w:rPr>
              <w:t>MAT OŠ A.2.3. Zbraja i oduzima u skupu prirodnih brojeva do 100.</w:t>
            </w:r>
          </w:p>
          <w:p w14:paraId="26B6D624" w14:textId="2715A02A" w:rsidR="006C0039" w:rsidRPr="00ED2D7C" w:rsidRDefault="006C0039" w:rsidP="006C0039">
            <w:pPr>
              <w:pStyle w:val="t-8"/>
              <w:spacing w:before="0" w:after="0"/>
              <w:rPr>
                <w:sz w:val="22"/>
                <w:szCs w:val="22"/>
              </w:rPr>
            </w:pPr>
            <w:r w:rsidRPr="00ED2D7C">
              <w:rPr>
                <w:sz w:val="22"/>
                <w:szCs w:val="22"/>
              </w:rPr>
              <w:t>MAT OŠ A.2.5. Primjenjuje pravila u računanju brojevnih izraza sa zagradama.</w:t>
            </w:r>
          </w:p>
        </w:tc>
        <w:tc>
          <w:tcPr>
            <w:tcW w:w="1352" w:type="pct"/>
          </w:tcPr>
          <w:p w14:paraId="5E68A966" w14:textId="77777777" w:rsidR="006C0039" w:rsidRPr="00ED2D7C" w:rsidRDefault="006C0039" w:rsidP="006C0039">
            <w:pPr>
              <w:pStyle w:val="t-8"/>
              <w:spacing w:before="0" w:after="0"/>
              <w:rPr>
                <w:sz w:val="22"/>
                <w:szCs w:val="22"/>
              </w:rPr>
            </w:pPr>
            <w:r w:rsidRPr="00ED2D7C">
              <w:rPr>
                <w:sz w:val="22"/>
                <w:szCs w:val="22"/>
              </w:rPr>
              <w:t>uku A.1.3</w:t>
            </w:r>
          </w:p>
          <w:p w14:paraId="7037972D" w14:textId="77777777" w:rsidR="006C0039" w:rsidRPr="00ED2D7C" w:rsidRDefault="006C0039" w:rsidP="006C0039">
            <w:pPr>
              <w:pStyle w:val="t-8"/>
              <w:spacing w:before="0" w:after="0"/>
              <w:rPr>
                <w:sz w:val="22"/>
                <w:szCs w:val="22"/>
              </w:rPr>
            </w:pPr>
            <w:r w:rsidRPr="00ED2D7C">
              <w:rPr>
                <w:sz w:val="22"/>
                <w:szCs w:val="22"/>
              </w:rPr>
              <w:t>3. Kreativno mišljenje</w:t>
            </w:r>
          </w:p>
          <w:p w14:paraId="1FAF9EF2" w14:textId="77777777" w:rsidR="006C0039" w:rsidRPr="00ED2D7C" w:rsidRDefault="006C0039" w:rsidP="006C0039">
            <w:pPr>
              <w:pStyle w:val="t-8"/>
              <w:spacing w:before="0" w:after="0"/>
              <w:rPr>
                <w:sz w:val="22"/>
                <w:szCs w:val="22"/>
              </w:rPr>
            </w:pPr>
            <w:r w:rsidRPr="00ED2D7C">
              <w:rPr>
                <w:sz w:val="22"/>
                <w:szCs w:val="22"/>
              </w:rPr>
              <w:t>Učenik spontano i kreativno oblikuje i izražava svoje misli i osjećaje pri učenju i rješavanju problema.</w:t>
            </w:r>
          </w:p>
          <w:p w14:paraId="2F717EA9" w14:textId="77777777" w:rsidR="006C0039" w:rsidRPr="00ED2D7C" w:rsidRDefault="006C0039" w:rsidP="006C0039">
            <w:pPr>
              <w:pStyle w:val="t-8"/>
              <w:spacing w:before="0" w:after="0"/>
              <w:rPr>
                <w:sz w:val="22"/>
                <w:szCs w:val="22"/>
              </w:rPr>
            </w:pPr>
          </w:p>
          <w:p w14:paraId="3014DD95" w14:textId="77777777" w:rsidR="006C0039" w:rsidRPr="00ED2D7C" w:rsidRDefault="006C0039" w:rsidP="006C0039">
            <w:pPr>
              <w:pStyle w:val="t-8"/>
              <w:spacing w:before="0" w:after="0"/>
              <w:rPr>
                <w:sz w:val="22"/>
                <w:szCs w:val="22"/>
              </w:rPr>
            </w:pPr>
            <w:r w:rsidRPr="00ED2D7C">
              <w:rPr>
                <w:sz w:val="22"/>
                <w:szCs w:val="22"/>
              </w:rPr>
              <w:t>pod A.1.1.</w:t>
            </w:r>
          </w:p>
          <w:p w14:paraId="45E64225" w14:textId="2B855BD8" w:rsidR="006C0039" w:rsidRPr="00ED2D7C" w:rsidRDefault="006C0039" w:rsidP="006C0039">
            <w:pPr>
              <w:pStyle w:val="t-8"/>
              <w:spacing w:before="0" w:after="0"/>
              <w:rPr>
                <w:sz w:val="22"/>
                <w:szCs w:val="22"/>
              </w:rPr>
            </w:pPr>
            <w:r w:rsidRPr="00ED2D7C">
              <w:rPr>
                <w:sz w:val="22"/>
                <w:szCs w:val="22"/>
              </w:rPr>
              <w:t>Primjenjuje inovativna i kreativna rješenja.</w:t>
            </w:r>
          </w:p>
        </w:tc>
      </w:tr>
      <w:tr w:rsidR="000C7A5D" w:rsidRPr="00ED2D7C" w14:paraId="3CF8347F" w14:textId="77777777" w:rsidTr="00A00DEF">
        <w:tc>
          <w:tcPr>
            <w:tcW w:w="666" w:type="pct"/>
            <w:vAlign w:val="center"/>
          </w:tcPr>
          <w:p w14:paraId="4B872669" w14:textId="77777777" w:rsidR="006C0039" w:rsidRPr="00ED2D7C" w:rsidRDefault="006C0039" w:rsidP="00A00DEF">
            <w:pPr>
              <w:spacing w:after="0" w:line="276" w:lineRule="auto"/>
              <w:jc w:val="center"/>
              <w:rPr>
                <w:b/>
                <w:sz w:val="22"/>
                <w:szCs w:val="22"/>
              </w:rPr>
            </w:pPr>
            <w:r w:rsidRPr="00ED2D7C">
              <w:rPr>
                <w:b/>
                <w:sz w:val="22"/>
                <w:szCs w:val="22"/>
              </w:rPr>
              <w:t>Prosinac</w:t>
            </w:r>
          </w:p>
        </w:tc>
        <w:tc>
          <w:tcPr>
            <w:tcW w:w="324" w:type="pct"/>
            <w:vAlign w:val="center"/>
          </w:tcPr>
          <w:p w14:paraId="1AD969FB" w14:textId="17CCD395" w:rsidR="006C0039" w:rsidRPr="00ED2D7C" w:rsidRDefault="00D164FB" w:rsidP="00A00DEF">
            <w:pPr>
              <w:spacing w:after="0" w:line="276" w:lineRule="auto"/>
              <w:jc w:val="center"/>
              <w:rPr>
                <w:b/>
                <w:sz w:val="22"/>
                <w:szCs w:val="22"/>
              </w:rPr>
            </w:pPr>
            <w:r w:rsidRPr="00ED2D7C">
              <w:rPr>
                <w:b/>
                <w:sz w:val="22"/>
                <w:szCs w:val="22"/>
              </w:rPr>
              <w:t>3</w:t>
            </w:r>
          </w:p>
        </w:tc>
        <w:tc>
          <w:tcPr>
            <w:tcW w:w="1069" w:type="pct"/>
          </w:tcPr>
          <w:p w14:paraId="21C381E0" w14:textId="4AC14509" w:rsidR="006C0039" w:rsidRPr="00ED2D7C" w:rsidRDefault="006C0039" w:rsidP="006C0039">
            <w:pPr>
              <w:pStyle w:val="t-8"/>
              <w:spacing w:before="0" w:after="0"/>
              <w:rPr>
                <w:sz w:val="22"/>
                <w:szCs w:val="22"/>
              </w:rPr>
            </w:pPr>
            <w:r w:rsidRPr="00ED2D7C">
              <w:rPr>
                <w:sz w:val="22"/>
                <w:szCs w:val="22"/>
              </w:rPr>
              <w:t>Zbrajanje i oduzimanje u skupu brojeva do 100</w:t>
            </w:r>
          </w:p>
        </w:tc>
        <w:tc>
          <w:tcPr>
            <w:tcW w:w="1589" w:type="pct"/>
          </w:tcPr>
          <w:p w14:paraId="2A26E931" w14:textId="77777777" w:rsidR="006C0039" w:rsidRPr="00ED2D7C" w:rsidRDefault="006C0039" w:rsidP="006C0039">
            <w:pPr>
              <w:pStyle w:val="t-8"/>
              <w:spacing w:before="0" w:after="0"/>
              <w:rPr>
                <w:sz w:val="22"/>
                <w:szCs w:val="22"/>
              </w:rPr>
            </w:pPr>
            <w:r w:rsidRPr="00ED2D7C">
              <w:rPr>
                <w:sz w:val="22"/>
                <w:szCs w:val="22"/>
              </w:rPr>
              <w:t>MAT OŠ A.2.1. Služi se prirodnim brojevima do 100 u opisivanju i prikazivanju količine i redoslijeda.</w:t>
            </w:r>
          </w:p>
          <w:p w14:paraId="31CCC4F5" w14:textId="77777777" w:rsidR="006C0039" w:rsidRPr="00ED2D7C" w:rsidRDefault="006C0039" w:rsidP="006C0039">
            <w:pPr>
              <w:pStyle w:val="t-8"/>
              <w:spacing w:before="0" w:after="0"/>
              <w:rPr>
                <w:sz w:val="22"/>
                <w:szCs w:val="22"/>
              </w:rPr>
            </w:pPr>
            <w:r w:rsidRPr="00ED2D7C">
              <w:rPr>
                <w:sz w:val="22"/>
                <w:szCs w:val="22"/>
              </w:rPr>
              <w:t>MAT OŠ A.2.1. Služi se prirodnim brojevima do 100 u opisivanju i prikazivanju količine i redoslijeda.</w:t>
            </w:r>
          </w:p>
          <w:p w14:paraId="17ACC1C6" w14:textId="77777777" w:rsidR="006C0039" w:rsidRPr="00ED2D7C" w:rsidRDefault="006C0039" w:rsidP="006C0039">
            <w:pPr>
              <w:pStyle w:val="t-8"/>
              <w:spacing w:before="0" w:after="0"/>
              <w:rPr>
                <w:sz w:val="22"/>
                <w:szCs w:val="22"/>
              </w:rPr>
            </w:pPr>
            <w:r w:rsidRPr="00ED2D7C">
              <w:rPr>
                <w:sz w:val="22"/>
                <w:szCs w:val="22"/>
              </w:rPr>
              <w:t>MAT OŠ A.2.3. Zbraja i oduzima u skupu prirodnih brojeva do 100.</w:t>
            </w:r>
          </w:p>
          <w:p w14:paraId="67DE130B" w14:textId="08CA5A20" w:rsidR="006C0039" w:rsidRPr="00ED2D7C" w:rsidRDefault="006C0039" w:rsidP="006C0039">
            <w:pPr>
              <w:pStyle w:val="t-8"/>
              <w:spacing w:before="0" w:after="0"/>
              <w:rPr>
                <w:sz w:val="22"/>
                <w:szCs w:val="22"/>
              </w:rPr>
            </w:pPr>
            <w:r w:rsidRPr="00ED2D7C">
              <w:rPr>
                <w:sz w:val="22"/>
                <w:szCs w:val="22"/>
              </w:rPr>
              <w:t>MAT OŠ A.2.5. Primjenjuje pravila u računanju brojevnih izraza sa zagradama.</w:t>
            </w:r>
          </w:p>
        </w:tc>
        <w:tc>
          <w:tcPr>
            <w:tcW w:w="1352" w:type="pct"/>
          </w:tcPr>
          <w:p w14:paraId="4753DA8F" w14:textId="77777777" w:rsidR="006C0039" w:rsidRPr="00ED2D7C" w:rsidRDefault="006C0039" w:rsidP="006C0039">
            <w:pPr>
              <w:pStyle w:val="t-8"/>
              <w:spacing w:before="0" w:after="0"/>
              <w:rPr>
                <w:sz w:val="22"/>
                <w:szCs w:val="22"/>
              </w:rPr>
            </w:pPr>
            <w:r w:rsidRPr="00ED2D7C">
              <w:rPr>
                <w:sz w:val="22"/>
                <w:szCs w:val="22"/>
              </w:rPr>
              <w:t>uku A.1.3</w:t>
            </w:r>
          </w:p>
          <w:p w14:paraId="76F48ADE" w14:textId="77777777" w:rsidR="006C0039" w:rsidRPr="00ED2D7C" w:rsidRDefault="006C0039" w:rsidP="006C0039">
            <w:pPr>
              <w:pStyle w:val="t-8"/>
              <w:spacing w:before="0" w:after="0"/>
              <w:rPr>
                <w:sz w:val="22"/>
                <w:szCs w:val="22"/>
              </w:rPr>
            </w:pPr>
            <w:r w:rsidRPr="00ED2D7C">
              <w:rPr>
                <w:sz w:val="22"/>
                <w:szCs w:val="22"/>
              </w:rPr>
              <w:t>3. Kreativno mišljenje</w:t>
            </w:r>
          </w:p>
          <w:p w14:paraId="401E9DB2" w14:textId="1BA1BD23" w:rsidR="006C0039" w:rsidRPr="00ED2D7C" w:rsidRDefault="006C0039" w:rsidP="006C0039">
            <w:pPr>
              <w:pStyle w:val="t-8"/>
              <w:spacing w:before="0" w:after="0"/>
              <w:rPr>
                <w:sz w:val="22"/>
                <w:szCs w:val="22"/>
              </w:rPr>
            </w:pPr>
            <w:r w:rsidRPr="00ED2D7C">
              <w:rPr>
                <w:sz w:val="22"/>
                <w:szCs w:val="22"/>
              </w:rPr>
              <w:t>Učenik spontano i kreativno oblikuje i izražava svoje misli i osjećaje pri učenju i rješavanju problema.</w:t>
            </w:r>
          </w:p>
          <w:p w14:paraId="71949A84" w14:textId="77777777" w:rsidR="006C0039" w:rsidRPr="00ED2D7C" w:rsidRDefault="006C0039" w:rsidP="006C0039">
            <w:pPr>
              <w:pStyle w:val="t-8"/>
              <w:spacing w:before="0" w:after="0"/>
              <w:rPr>
                <w:sz w:val="22"/>
                <w:szCs w:val="22"/>
              </w:rPr>
            </w:pPr>
            <w:r w:rsidRPr="00ED2D7C">
              <w:rPr>
                <w:sz w:val="22"/>
                <w:szCs w:val="22"/>
              </w:rPr>
              <w:t>pod A.1.1.</w:t>
            </w:r>
          </w:p>
          <w:p w14:paraId="1F60B2AB" w14:textId="6CF8A686" w:rsidR="006C0039" w:rsidRPr="00ED2D7C" w:rsidRDefault="006C0039" w:rsidP="006C0039">
            <w:pPr>
              <w:pStyle w:val="t-8"/>
              <w:spacing w:before="0" w:after="0"/>
              <w:rPr>
                <w:sz w:val="22"/>
                <w:szCs w:val="22"/>
              </w:rPr>
            </w:pPr>
            <w:r w:rsidRPr="00ED2D7C">
              <w:rPr>
                <w:sz w:val="22"/>
                <w:szCs w:val="22"/>
              </w:rPr>
              <w:t>Primjenjuje inovativna i kreativna rješenja.</w:t>
            </w:r>
          </w:p>
        </w:tc>
      </w:tr>
      <w:tr w:rsidR="000C7A5D" w:rsidRPr="00ED2D7C" w14:paraId="45E7E943" w14:textId="77777777" w:rsidTr="00A00DEF">
        <w:tc>
          <w:tcPr>
            <w:tcW w:w="666" w:type="pct"/>
            <w:vAlign w:val="center"/>
          </w:tcPr>
          <w:p w14:paraId="1902CD65" w14:textId="77777777" w:rsidR="006C0039" w:rsidRPr="00ED2D7C" w:rsidRDefault="006C0039" w:rsidP="00A00DEF">
            <w:pPr>
              <w:spacing w:after="0" w:line="276" w:lineRule="auto"/>
              <w:jc w:val="center"/>
              <w:rPr>
                <w:b/>
                <w:sz w:val="22"/>
                <w:szCs w:val="22"/>
              </w:rPr>
            </w:pPr>
            <w:r w:rsidRPr="00ED2D7C">
              <w:rPr>
                <w:b/>
                <w:sz w:val="22"/>
                <w:szCs w:val="22"/>
              </w:rPr>
              <w:lastRenderedPageBreak/>
              <w:t>Siječanj</w:t>
            </w:r>
          </w:p>
        </w:tc>
        <w:tc>
          <w:tcPr>
            <w:tcW w:w="324" w:type="pct"/>
            <w:vAlign w:val="center"/>
          </w:tcPr>
          <w:p w14:paraId="1B8E6CB1" w14:textId="793F93A2" w:rsidR="006C0039" w:rsidRPr="00ED2D7C" w:rsidRDefault="006C0039" w:rsidP="00A00DEF">
            <w:pPr>
              <w:spacing w:after="0" w:line="276" w:lineRule="auto"/>
              <w:jc w:val="center"/>
              <w:rPr>
                <w:b/>
                <w:sz w:val="22"/>
                <w:szCs w:val="22"/>
              </w:rPr>
            </w:pPr>
            <w:r w:rsidRPr="00ED2D7C">
              <w:rPr>
                <w:b/>
                <w:sz w:val="22"/>
                <w:szCs w:val="22"/>
              </w:rPr>
              <w:t>3</w:t>
            </w:r>
          </w:p>
        </w:tc>
        <w:tc>
          <w:tcPr>
            <w:tcW w:w="1069" w:type="pct"/>
          </w:tcPr>
          <w:p w14:paraId="41EC8357" w14:textId="7D9F76F0" w:rsidR="006C0039" w:rsidRPr="00ED2D7C" w:rsidRDefault="006C0039" w:rsidP="006C0039">
            <w:pPr>
              <w:pStyle w:val="t-8"/>
              <w:spacing w:before="0" w:after="0"/>
              <w:rPr>
                <w:sz w:val="22"/>
                <w:szCs w:val="22"/>
              </w:rPr>
            </w:pPr>
            <w:r w:rsidRPr="00ED2D7C">
              <w:rPr>
                <w:sz w:val="22"/>
                <w:szCs w:val="22"/>
              </w:rPr>
              <w:t>Zbrajanje i oduzimanje u skupu brojeva do 100</w:t>
            </w:r>
          </w:p>
        </w:tc>
        <w:tc>
          <w:tcPr>
            <w:tcW w:w="1589" w:type="pct"/>
          </w:tcPr>
          <w:p w14:paraId="5738AD9F" w14:textId="77777777" w:rsidR="006C0039" w:rsidRPr="00ED2D7C" w:rsidRDefault="006C0039" w:rsidP="006C0039">
            <w:pPr>
              <w:pStyle w:val="t-8"/>
              <w:spacing w:before="0" w:after="0"/>
              <w:rPr>
                <w:sz w:val="22"/>
                <w:szCs w:val="22"/>
              </w:rPr>
            </w:pPr>
            <w:r w:rsidRPr="00ED2D7C">
              <w:rPr>
                <w:sz w:val="22"/>
                <w:szCs w:val="22"/>
              </w:rPr>
              <w:t>MAT OŠ A.2.1. Služi se prirodnim brojevima do 100 u opisivanju i prikazivanju količine i redoslijeda.</w:t>
            </w:r>
          </w:p>
          <w:p w14:paraId="3469A2C6" w14:textId="77777777" w:rsidR="006C0039" w:rsidRPr="00ED2D7C" w:rsidRDefault="006C0039" w:rsidP="006C0039">
            <w:pPr>
              <w:pStyle w:val="t-8"/>
              <w:spacing w:before="0" w:after="0"/>
              <w:rPr>
                <w:sz w:val="22"/>
                <w:szCs w:val="22"/>
              </w:rPr>
            </w:pPr>
            <w:r w:rsidRPr="00ED2D7C">
              <w:rPr>
                <w:sz w:val="22"/>
                <w:szCs w:val="22"/>
              </w:rPr>
              <w:t>MAT OŠ A.2.3. Zbraja i oduzima u skupu prirodnih brojeva do 100.</w:t>
            </w:r>
          </w:p>
          <w:p w14:paraId="05AB14A4" w14:textId="539662FD" w:rsidR="006C0039" w:rsidRPr="00ED2D7C" w:rsidRDefault="006C0039" w:rsidP="006C0039">
            <w:pPr>
              <w:pStyle w:val="t-8"/>
              <w:spacing w:before="0" w:after="0"/>
              <w:rPr>
                <w:sz w:val="22"/>
                <w:szCs w:val="22"/>
              </w:rPr>
            </w:pPr>
            <w:r w:rsidRPr="00ED2D7C">
              <w:rPr>
                <w:sz w:val="22"/>
                <w:szCs w:val="22"/>
              </w:rPr>
              <w:t>MAT OŠ A.2.5. Primjenjuje pravila u računanju brojevnih izraza sa zagradama.</w:t>
            </w:r>
          </w:p>
        </w:tc>
        <w:tc>
          <w:tcPr>
            <w:tcW w:w="1352" w:type="pct"/>
          </w:tcPr>
          <w:p w14:paraId="5625BE64" w14:textId="77777777" w:rsidR="00102A88" w:rsidRPr="00ED2D7C" w:rsidRDefault="00102A88" w:rsidP="00102A88">
            <w:pPr>
              <w:rPr>
                <w:sz w:val="22"/>
                <w:szCs w:val="22"/>
              </w:rPr>
            </w:pPr>
            <w:r w:rsidRPr="00ED2D7C">
              <w:rPr>
                <w:sz w:val="22"/>
                <w:szCs w:val="22"/>
              </w:rPr>
              <w:t>uku B.1.1. Na poticaj i uz pomoć učitelja učenik određuje cilj učenja i odabire pristup učenju.</w:t>
            </w:r>
          </w:p>
          <w:p w14:paraId="0DC26BA0" w14:textId="40F2506C" w:rsidR="006C0039" w:rsidRPr="00ED2D7C" w:rsidRDefault="00102A88" w:rsidP="00102A88">
            <w:pPr>
              <w:rPr>
                <w:sz w:val="22"/>
                <w:szCs w:val="22"/>
              </w:rPr>
            </w:pPr>
            <w:r w:rsidRPr="00ED2D7C">
              <w:rPr>
                <w:sz w:val="22"/>
                <w:szCs w:val="22"/>
              </w:rPr>
              <w:t>uku B.1.4. Na poticaj i uz pomoć učitelja procjenjuje je li uspješno riješio zadatak ili naučio.</w:t>
            </w:r>
          </w:p>
        </w:tc>
      </w:tr>
      <w:tr w:rsidR="000C7A5D" w:rsidRPr="00ED2D7C" w14:paraId="7B5382D9" w14:textId="77777777" w:rsidTr="00A00DEF">
        <w:tc>
          <w:tcPr>
            <w:tcW w:w="666" w:type="pct"/>
            <w:vAlign w:val="center"/>
          </w:tcPr>
          <w:p w14:paraId="6CEC88E0" w14:textId="77777777" w:rsidR="006C0039" w:rsidRPr="00ED2D7C" w:rsidRDefault="006C0039" w:rsidP="00A00DEF">
            <w:pPr>
              <w:spacing w:after="0" w:line="276" w:lineRule="auto"/>
              <w:jc w:val="center"/>
              <w:rPr>
                <w:b/>
                <w:sz w:val="22"/>
                <w:szCs w:val="22"/>
              </w:rPr>
            </w:pPr>
            <w:r w:rsidRPr="00ED2D7C">
              <w:rPr>
                <w:b/>
                <w:sz w:val="22"/>
                <w:szCs w:val="22"/>
              </w:rPr>
              <w:t>Veljača</w:t>
            </w:r>
          </w:p>
        </w:tc>
        <w:tc>
          <w:tcPr>
            <w:tcW w:w="324" w:type="pct"/>
            <w:vAlign w:val="center"/>
          </w:tcPr>
          <w:p w14:paraId="494BFBE6" w14:textId="2F885C62" w:rsidR="006C0039" w:rsidRPr="00ED2D7C" w:rsidRDefault="006C0039" w:rsidP="00A00DEF">
            <w:pPr>
              <w:spacing w:after="0" w:line="276" w:lineRule="auto"/>
              <w:jc w:val="center"/>
              <w:rPr>
                <w:b/>
                <w:sz w:val="22"/>
                <w:szCs w:val="22"/>
              </w:rPr>
            </w:pPr>
            <w:r w:rsidRPr="00ED2D7C">
              <w:rPr>
                <w:b/>
                <w:sz w:val="22"/>
                <w:szCs w:val="22"/>
              </w:rPr>
              <w:t>3</w:t>
            </w:r>
          </w:p>
        </w:tc>
        <w:tc>
          <w:tcPr>
            <w:tcW w:w="1069" w:type="pct"/>
          </w:tcPr>
          <w:p w14:paraId="4DDCBF54" w14:textId="766994CA" w:rsidR="006C0039" w:rsidRPr="00ED2D7C" w:rsidRDefault="006C0039" w:rsidP="006C0039">
            <w:pPr>
              <w:pStyle w:val="t-8"/>
              <w:spacing w:before="0" w:after="0"/>
              <w:rPr>
                <w:b/>
                <w:sz w:val="22"/>
                <w:szCs w:val="22"/>
              </w:rPr>
            </w:pPr>
            <w:r w:rsidRPr="00ED2D7C">
              <w:rPr>
                <w:bCs/>
                <w:sz w:val="22"/>
                <w:szCs w:val="22"/>
              </w:rPr>
              <w:t>Dužina</w:t>
            </w:r>
          </w:p>
          <w:p w14:paraId="584370D1" w14:textId="77777777" w:rsidR="006C0039" w:rsidRPr="00ED2D7C" w:rsidRDefault="006C0039" w:rsidP="006C0039">
            <w:pPr>
              <w:pStyle w:val="t-8"/>
              <w:spacing w:before="0" w:after="0"/>
              <w:rPr>
                <w:bCs/>
                <w:sz w:val="22"/>
                <w:szCs w:val="22"/>
              </w:rPr>
            </w:pPr>
          </w:p>
          <w:p w14:paraId="030B9095" w14:textId="23964E38" w:rsidR="006C0039" w:rsidRPr="00ED2D7C" w:rsidRDefault="006C0039" w:rsidP="006C0039">
            <w:pPr>
              <w:pStyle w:val="t-8"/>
              <w:spacing w:before="0" w:after="0"/>
              <w:rPr>
                <w:sz w:val="22"/>
                <w:szCs w:val="22"/>
              </w:rPr>
            </w:pPr>
            <w:r w:rsidRPr="00ED2D7C">
              <w:rPr>
                <w:bCs/>
                <w:sz w:val="22"/>
                <w:szCs w:val="22"/>
              </w:rPr>
              <w:t>Množenje i dijeljenje brojeva</w:t>
            </w:r>
          </w:p>
        </w:tc>
        <w:tc>
          <w:tcPr>
            <w:tcW w:w="1589" w:type="pct"/>
          </w:tcPr>
          <w:p w14:paraId="33D8ADE3" w14:textId="77777777" w:rsidR="006C0039" w:rsidRPr="00ED2D7C" w:rsidRDefault="006C0039" w:rsidP="006C0039">
            <w:pPr>
              <w:pStyle w:val="t-8"/>
              <w:spacing w:before="0" w:after="0"/>
              <w:rPr>
                <w:sz w:val="22"/>
                <w:szCs w:val="22"/>
              </w:rPr>
            </w:pPr>
            <w:r w:rsidRPr="00ED2D7C">
              <w:rPr>
                <w:sz w:val="22"/>
                <w:szCs w:val="22"/>
              </w:rPr>
              <w:t>MAT OŠ A.2.5. Primjenjuje pravila u računanju brojevnih izraza sa zagradama.</w:t>
            </w:r>
          </w:p>
          <w:p w14:paraId="1A93BB34" w14:textId="77777777" w:rsidR="006C0039" w:rsidRPr="00ED2D7C" w:rsidRDefault="006C0039" w:rsidP="006C0039">
            <w:pPr>
              <w:pStyle w:val="t-8"/>
              <w:spacing w:before="0" w:after="0"/>
              <w:rPr>
                <w:sz w:val="22"/>
                <w:szCs w:val="22"/>
              </w:rPr>
            </w:pPr>
            <w:r w:rsidRPr="00ED2D7C">
              <w:rPr>
                <w:sz w:val="22"/>
                <w:szCs w:val="22"/>
              </w:rPr>
              <w:t>MAT OŠ B.2.2. Određuje vrijednost nepoznatoga člana jednakosti.</w:t>
            </w:r>
          </w:p>
          <w:p w14:paraId="30817649" w14:textId="77777777" w:rsidR="006C0039" w:rsidRPr="00ED2D7C" w:rsidRDefault="006C0039" w:rsidP="006C0039">
            <w:pPr>
              <w:pStyle w:val="t-8"/>
              <w:spacing w:before="0" w:after="0"/>
              <w:rPr>
                <w:sz w:val="22"/>
                <w:szCs w:val="22"/>
              </w:rPr>
            </w:pPr>
            <w:r w:rsidRPr="00ED2D7C">
              <w:rPr>
                <w:sz w:val="22"/>
                <w:szCs w:val="22"/>
              </w:rPr>
              <w:t>MAT OŠ C.2.1. Opisuje i crta dužine.</w:t>
            </w:r>
          </w:p>
          <w:p w14:paraId="71A3916E" w14:textId="77777777" w:rsidR="006C0039" w:rsidRPr="00ED2D7C" w:rsidRDefault="006C0039" w:rsidP="006C0039">
            <w:pPr>
              <w:pStyle w:val="t-8"/>
              <w:spacing w:before="0" w:after="0"/>
              <w:rPr>
                <w:sz w:val="22"/>
                <w:szCs w:val="22"/>
              </w:rPr>
            </w:pPr>
            <w:r w:rsidRPr="00ED2D7C">
              <w:rPr>
                <w:sz w:val="22"/>
                <w:szCs w:val="22"/>
              </w:rPr>
              <w:t>MAT OŠ C.2.2. Povezuje poznate geometrijske objekte.</w:t>
            </w:r>
          </w:p>
          <w:p w14:paraId="4BBCDC8D" w14:textId="53E0CF4C" w:rsidR="006C0039" w:rsidRPr="00ED2D7C" w:rsidRDefault="006C0039" w:rsidP="006C0039">
            <w:pPr>
              <w:pStyle w:val="t-8"/>
              <w:spacing w:before="0" w:after="0"/>
              <w:rPr>
                <w:sz w:val="22"/>
                <w:szCs w:val="22"/>
              </w:rPr>
            </w:pPr>
            <w:r w:rsidRPr="00ED2D7C">
              <w:rPr>
                <w:sz w:val="22"/>
                <w:szCs w:val="22"/>
              </w:rPr>
              <w:t>MAT OŠ D.2.2. Procjenjuje, mjeri i crta dužine zadane duljine.</w:t>
            </w:r>
          </w:p>
        </w:tc>
        <w:tc>
          <w:tcPr>
            <w:tcW w:w="1352" w:type="pct"/>
          </w:tcPr>
          <w:p w14:paraId="2D39CF79" w14:textId="77777777" w:rsidR="00102A88" w:rsidRPr="00ED2D7C" w:rsidRDefault="00102A88" w:rsidP="00102A88">
            <w:pPr>
              <w:rPr>
                <w:sz w:val="22"/>
                <w:szCs w:val="22"/>
              </w:rPr>
            </w:pPr>
            <w:r w:rsidRPr="00ED2D7C">
              <w:rPr>
                <w:sz w:val="22"/>
                <w:szCs w:val="22"/>
              </w:rPr>
              <w:t>goo C.1.1. Učenik sudjeluje u zajedničkom radu u razredu.</w:t>
            </w:r>
          </w:p>
          <w:p w14:paraId="03CDA62F" w14:textId="553D56DA" w:rsidR="006C0039" w:rsidRPr="00ED2D7C" w:rsidRDefault="006C0039" w:rsidP="006C0039">
            <w:pPr>
              <w:pStyle w:val="t-8"/>
              <w:spacing w:before="0" w:after="0"/>
              <w:rPr>
                <w:sz w:val="22"/>
                <w:szCs w:val="22"/>
              </w:rPr>
            </w:pPr>
          </w:p>
        </w:tc>
      </w:tr>
      <w:tr w:rsidR="000C7A5D" w:rsidRPr="00ED2D7C" w14:paraId="7EFE0DD1" w14:textId="77777777" w:rsidTr="00A00DEF">
        <w:tc>
          <w:tcPr>
            <w:tcW w:w="666" w:type="pct"/>
            <w:vAlign w:val="center"/>
          </w:tcPr>
          <w:p w14:paraId="4DCFBA8A" w14:textId="77777777" w:rsidR="006C0039" w:rsidRPr="00ED2D7C" w:rsidRDefault="006C0039" w:rsidP="00A00DEF">
            <w:pPr>
              <w:spacing w:after="0" w:line="276" w:lineRule="auto"/>
              <w:jc w:val="center"/>
              <w:rPr>
                <w:b/>
                <w:sz w:val="22"/>
                <w:szCs w:val="22"/>
              </w:rPr>
            </w:pPr>
            <w:r w:rsidRPr="00ED2D7C">
              <w:rPr>
                <w:b/>
                <w:sz w:val="22"/>
                <w:szCs w:val="22"/>
              </w:rPr>
              <w:t>Ožujak</w:t>
            </w:r>
          </w:p>
        </w:tc>
        <w:tc>
          <w:tcPr>
            <w:tcW w:w="324" w:type="pct"/>
            <w:vAlign w:val="center"/>
          </w:tcPr>
          <w:p w14:paraId="353415C7" w14:textId="003C6888" w:rsidR="006C0039" w:rsidRPr="00ED2D7C" w:rsidRDefault="006C0039" w:rsidP="00A00DEF">
            <w:pPr>
              <w:spacing w:after="0" w:line="276" w:lineRule="auto"/>
              <w:jc w:val="center"/>
              <w:rPr>
                <w:b/>
                <w:sz w:val="22"/>
                <w:szCs w:val="22"/>
              </w:rPr>
            </w:pPr>
            <w:r w:rsidRPr="00ED2D7C">
              <w:rPr>
                <w:b/>
                <w:sz w:val="22"/>
                <w:szCs w:val="22"/>
              </w:rPr>
              <w:t>4</w:t>
            </w:r>
          </w:p>
        </w:tc>
        <w:tc>
          <w:tcPr>
            <w:tcW w:w="1069" w:type="pct"/>
          </w:tcPr>
          <w:p w14:paraId="21622481" w14:textId="296F5EF4" w:rsidR="006C0039" w:rsidRPr="00ED2D7C" w:rsidRDefault="006C0039" w:rsidP="006C0039">
            <w:pPr>
              <w:pStyle w:val="t-8"/>
              <w:spacing w:before="0" w:after="0"/>
              <w:rPr>
                <w:sz w:val="22"/>
                <w:szCs w:val="22"/>
              </w:rPr>
            </w:pPr>
            <w:r w:rsidRPr="00ED2D7C">
              <w:rPr>
                <w:sz w:val="22"/>
                <w:szCs w:val="22"/>
              </w:rPr>
              <w:t>Množenje i dijeljenje brojeva</w:t>
            </w:r>
          </w:p>
          <w:p w14:paraId="417A2397" w14:textId="77777777" w:rsidR="006C0039" w:rsidRPr="00ED2D7C" w:rsidRDefault="006C0039" w:rsidP="006C0039">
            <w:pPr>
              <w:pStyle w:val="t-8"/>
              <w:spacing w:before="0" w:after="0"/>
              <w:rPr>
                <w:sz w:val="22"/>
                <w:szCs w:val="22"/>
              </w:rPr>
            </w:pPr>
          </w:p>
          <w:p w14:paraId="2A343E5F" w14:textId="2882EAE5" w:rsidR="006C0039" w:rsidRPr="00ED2D7C" w:rsidRDefault="006C0039" w:rsidP="006C0039">
            <w:pPr>
              <w:pStyle w:val="t-8"/>
              <w:spacing w:before="0" w:after="0"/>
              <w:rPr>
                <w:sz w:val="22"/>
                <w:szCs w:val="22"/>
              </w:rPr>
            </w:pPr>
            <w:r w:rsidRPr="00ED2D7C">
              <w:rPr>
                <w:sz w:val="22"/>
                <w:szCs w:val="22"/>
              </w:rPr>
              <w:t>Parni i neparni brojevi</w:t>
            </w:r>
          </w:p>
        </w:tc>
        <w:tc>
          <w:tcPr>
            <w:tcW w:w="1589" w:type="pct"/>
          </w:tcPr>
          <w:p w14:paraId="33D9DC7B" w14:textId="77777777" w:rsidR="006C0039" w:rsidRPr="00ED2D7C" w:rsidRDefault="006C0039" w:rsidP="006C0039">
            <w:pPr>
              <w:pStyle w:val="t-8"/>
              <w:spacing w:before="0" w:after="0"/>
              <w:rPr>
                <w:sz w:val="22"/>
                <w:szCs w:val="22"/>
              </w:rPr>
            </w:pPr>
            <w:r w:rsidRPr="00ED2D7C">
              <w:rPr>
                <w:sz w:val="22"/>
                <w:szCs w:val="22"/>
              </w:rPr>
              <w:t>MAT OŠ A.2.1. Služi se prirodnim brojevima do 100 u opisivanju i prikazivanju količine i redoslijeda.</w:t>
            </w:r>
          </w:p>
          <w:p w14:paraId="47EC3CEA" w14:textId="77777777" w:rsidR="006C0039" w:rsidRPr="00ED2D7C" w:rsidRDefault="006C0039" w:rsidP="006C0039">
            <w:pPr>
              <w:pStyle w:val="t-8"/>
              <w:spacing w:before="0" w:after="0"/>
              <w:rPr>
                <w:sz w:val="22"/>
                <w:szCs w:val="22"/>
              </w:rPr>
            </w:pPr>
            <w:r w:rsidRPr="00ED2D7C">
              <w:rPr>
                <w:sz w:val="22"/>
                <w:szCs w:val="22"/>
              </w:rPr>
              <w:t>MAT OŠ A.2.4. Množi i dijeli u okviru tablice množenja.</w:t>
            </w:r>
          </w:p>
          <w:p w14:paraId="4CE9BBDE" w14:textId="77777777" w:rsidR="006C0039" w:rsidRPr="00ED2D7C" w:rsidRDefault="006C0039" w:rsidP="006C0039">
            <w:pPr>
              <w:pStyle w:val="t-8"/>
              <w:spacing w:before="0" w:after="0"/>
              <w:rPr>
                <w:sz w:val="22"/>
                <w:szCs w:val="22"/>
              </w:rPr>
            </w:pPr>
            <w:r w:rsidRPr="00ED2D7C">
              <w:rPr>
                <w:sz w:val="22"/>
                <w:szCs w:val="22"/>
              </w:rPr>
              <w:t>MAT OŠ A.2.5. Primjenjuje pravila u računanju brojevnih izraza sa zagradama.</w:t>
            </w:r>
          </w:p>
          <w:p w14:paraId="3DD90BD7" w14:textId="77777777" w:rsidR="006C0039" w:rsidRPr="00ED2D7C" w:rsidRDefault="006C0039" w:rsidP="006C0039">
            <w:pPr>
              <w:pStyle w:val="t-8"/>
              <w:spacing w:before="0" w:after="0"/>
              <w:rPr>
                <w:sz w:val="22"/>
                <w:szCs w:val="22"/>
              </w:rPr>
            </w:pPr>
            <w:r w:rsidRPr="00ED2D7C">
              <w:rPr>
                <w:sz w:val="22"/>
                <w:szCs w:val="22"/>
              </w:rPr>
              <w:t>MAT OŠ A.2.6. Primjenjuje četiri računske operacije te odnose među brojevima.</w:t>
            </w:r>
          </w:p>
          <w:p w14:paraId="4AA808ED" w14:textId="77777777" w:rsidR="006C0039" w:rsidRPr="00ED2D7C" w:rsidRDefault="006C0039" w:rsidP="006C0039">
            <w:pPr>
              <w:pStyle w:val="t-8"/>
              <w:spacing w:before="0" w:after="0"/>
              <w:rPr>
                <w:sz w:val="22"/>
                <w:szCs w:val="22"/>
              </w:rPr>
            </w:pPr>
            <w:r w:rsidRPr="00ED2D7C">
              <w:rPr>
                <w:sz w:val="22"/>
                <w:szCs w:val="22"/>
              </w:rPr>
              <w:t>MAT OŠ B.2.2. Određuje vrijednost nepoznatoga člana jednakosti.</w:t>
            </w:r>
          </w:p>
          <w:p w14:paraId="2B92BC2E" w14:textId="2B6B536D" w:rsidR="006C0039" w:rsidRPr="00ED2D7C" w:rsidRDefault="006C0039" w:rsidP="006C0039">
            <w:pPr>
              <w:pStyle w:val="t-8"/>
              <w:spacing w:before="0" w:after="0"/>
              <w:rPr>
                <w:sz w:val="22"/>
                <w:szCs w:val="22"/>
              </w:rPr>
            </w:pPr>
            <w:r w:rsidRPr="00ED2D7C">
              <w:rPr>
                <w:sz w:val="22"/>
                <w:szCs w:val="22"/>
              </w:rPr>
              <w:t>MAT OŠ E.2.1. Koristi se podatcima iz neposredne okoline.</w:t>
            </w:r>
          </w:p>
        </w:tc>
        <w:tc>
          <w:tcPr>
            <w:tcW w:w="1352" w:type="pct"/>
          </w:tcPr>
          <w:p w14:paraId="3DA3AE32" w14:textId="77777777" w:rsidR="006C0039" w:rsidRPr="00ED2D7C" w:rsidRDefault="006C0039" w:rsidP="006C0039">
            <w:pPr>
              <w:pStyle w:val="t-8"/>
              <w:spacing w:before="0" w:after="0"/>
              <w:rPr>
                <w:sz w:val="22"/>
                <w:szCs w:val="22"/>
              </w:rPr>
            </w:pPr>
            <w:r w:rsidRPr="00ED2D7C">
              <w:rPr>
                <w:sz w:val="22"/>
                <w:szCs w:val="22"/>
              </w:rPr>
              <w:t>uku A.1.3</w:t>
            </w:r>
          </w:p>
          <w:p w14:paraId="4B5E9233" w14:textId="77777777" w:rsidR="006C0039" w:rsidRPr="00ED2D7C" w:rsidRDefault="006C0039" w:rsidP="006C0039">
            <w:pPr>
              <w:pStyle w:val="t-8"/>
              <w:spacing w:before="0" w:after="0"/>
              <w:rPr>
                <w:sz w:val="22"/>
                <w:szCs w:val="22"/>
              </w:rPr>
            </w:pPr>
            <w:r w:rsidRPr="00ED2D7C">
              <w:rPr>
                <w:sz w:val="22"/>
                <w:szCs w:val="22"/>
              </w:rPr>
              <w:t>3. Kreativno mišljenje</w:t>
            </w:r>
          </w:p>
          <w:p w14:paraId="690EF289" w14:textId="074756AC" w:rsidR="006C0039" w:rsidRPr="00ED2D7C" w:rsidRDefault="006C0039" w:rsidP="006C0039">
            <w:pPr>
              <w:pStyle w:val="t-8"/>
              <w:spacing w:before="0" w:after="0"/>
              <w:rPr>
                <w:sz w:val="22"/>
                <w:szCs w:val="22"/>
              </w:rPr>
            </w:pPr>
            <w:r w:rsidRPr="00ED2D7C">
              <w:rPr>
                <w:sz w:val="22"/>
                <w:szCs w:val="22"/>
              </w:rPr>
              <w:t>Učenik spontano i kreativno oblikuje i izražava svoje misli i osjećaje pri učenju i rješavanju problema.</w:t>
            </w:r>
          </w:p>
          <w:p w14:paraId="7D7B54F9" w14:textId="77777777" w:rsidR="006C0039" w:rsidRPr="00ED2D7C" w:rsidRDefault="006C0039" w:rsidP="006C0039">
            <w:pPr>
              <w:pStyle w:val="t-8"/>
              <w:spacing w:before="0" w:after="0"/>
              <w:rPr>
                <w:sz w:val="22"/>
                <w:szCs w:val="22"/>
              </w:rPr>
            </w:pPr>
            <w:r w:rsidRPr="00ED2D7C">
              <w:rPr>
                <w:sz w:val="22"/>
                <w:szCs w:val="22"/>
              </w:rPr>
              <w:t>pod A.1.1.</w:t>
            </w:r>
          </w:p>
          <w:p w14:paraId="124C7CF6" w14:textId="7F77C12D" w:rsidR="006C0039" w:rsidRPr="00ED2D7C" w:rsidRDefault="006C0039" w:rsidP="006C0039">
            <w:pPr>
              <w:pStyle w:val="t-8"/>
              <w:spacing w:before="0" w:after="0"/>
              <w:rPr>
                <w:sz w:val="22"/>
                <w:szCs w:val="22"/>
              </w:rPr>
            </w:pPr>
            <w:r w:rsidRPr="00ED2D7C">
              <w:rPr>
                <w:sz w:val="22"/>
                <w:szCs w:val="22"/>
              </w:rPr>
              <w:t>Primjenjuje inovativna i kreativna rješenja.</w:t>
            </w:r>
          </w:p>
        </w:tc>
      </w:tr>
      <w:tr w:rsidR="000C7A5D" w:rsidRPr="00ED2D7C" w14:paraId="44CF146B" w14:textId="77777777" w:rsidTr="00A00DEF">
        <w:tc>
          <w:tcPr>
            <w:tcW w:w="666" w:type="pct"/>
            <w:vAlign w:val="center"/>
          </w:tcPr>
          <w:p w14:paraId="7364FC4A" w14:textId="77777777" w:rsidR="006C0039" w:rsidRPr="00ED2D7C" w:rsidRDefault="006C0039" w:rsidP="00A00DEF">
            <w:pPr>
              <w:spacing w:after="0" w:line="276" w:lineRule="auto"/>
              <w:jc w:val="center"/>
              <w:rPr>
                <w:b/>
                <w:sz w:val="22"/>
                <w:szCs w:val="22"/>
              </w:rPr>
            </w:pPr>
            <w:r w:rsidRPr="00ED2D7C">
              <w:rPr>
                <w:b/>
                <w:sz w:val="22"/>
                <w:szCs w:val="22"/>
              </w:rPr>
              <w:t>Travanj</w:t>
            </w:r>
          </w:p>
        </w:tc>
        <w:tc>
          <w:tcPr>
            <w:tcW w:w="324" w:type="pct"/>
            <w:vAlign w:val="center"/>
          </w:tcPr>
          <w:p w14:paraId="042F9C58" w14:textId="77777777" w:rsidR="006C0039" w:rsidRPr="00ED2D7C" w:rsidRDefault="006C0039" w:rsidP="00A00DEF">
            <w:pPr>
              <w:spacing w:after="0" w:line="276" w:lineRule="auto"/>
              <w:jc w:val="center"/>
              <w:rPr>
                <w:b/>
                <w:sz w:val="22"/>
                <w:szCs w:val="22"/>
              </w:rPr>
            </w:pPr>
            <w:r w:rsidRPr="00ED2D7C">
              <w:rPr>
                <w:b/>
                <w:sz w:val="22"/>
                <w:szCs w:val="22"/>
              </w:rPr>
              <w:t>4</w:t>
            </w:r>
          </w:p>
        </w:tc>
        <w:tc>
          <w:tcPr>
            <w:tcW w:w="1069" w:type="pct"/>
          </w:tcPr>
          <w:p w14:paraId="12419A51" w14:textId="39D67A1D" w:rsidR="006C0039" w:rsidRPr="00ED2D7C" w:rsidRDefault="006C0039" w:rsidP="006C0039">
            <w:pPr>
              <w:pStyle w:val="t-8"/>
              <w:spacing w:before="0" w:after="0"/>
              <w:rPr>
                <w:sz w:val="22"/>
                <w:szCs w:val="22"/>
              </w:rPr>
            </w:pPr>
            <w:r w:rsidRPr="00ED2D7C">
              <w:rPr>
                <w:sz w:val="22"/>
                <w:szCs w:val="22"/>
              </w:rPr>
              <w:t>Množenje i dijeljenje brojeva</w:t>
            </w:r>
          </w:p>
          <w:p w14:paraId="6E789919" w14:textId="77777777" w:rsidR="006C0039" w:rsidRPr="00ED2D7C" w:rsidRDefault="006C0039" w:rsidP="006C0039">
            <w:pPr>
              <w:pStyle w:val="t-8"/>
              <w:spacing w:before="0" w:after="0"/>
              <w:rPr>
                <w:sz w:val="22"/>
                <w:szCs w:val="22"/>
              </w:rPr>
            </w:pPr>
          </w:p>
          <w:p w14:paraId="318DA061" w14:textId="05B43C43" w:rsidR="006C0039" w:rsidRPr="00ED2D7C" w:rsidRDefault="006C0039" w:rsidP="006C0039">
            <w:pPr>
              <w:pStyle w:val="t-8"/>
              <w:spacing w:before="0" w:after="0"/>
              <w:rPr>
                <w:sz w:val="22"/>
                <w:szCs w:val="22"/>
              </w:rPr>
            </w:pPr>
            <w:r w:rsidRPr="00ED2D7C">
              <w:rPr>
                <w:sz w:val="22"/>
                <w:szCs w:val="22"/>
              </w:rPr>
              <w:t>Izvođenje više računskih radnji</w:t>
            </w:r>
          </w:p>
        </w:tc>
        <w:tc>
          <w:tcPr>
            <w:tcW w:w="1589" w:type="pct"/>
          </w:tcPr>
          <w:p w14:paraId="620DDCB2" w14:textId="77777777" w:rsidR="006C0039" w:rsidRPr="00ED2D7C" w:rsidRDefault="006C0039" w:rsidP="006C0039">
            <w:pPr>
              <w:pStyle w:val="t-8"/>
              <w:spacing w:before="0" w:after="0"/>
              <w:rPr>
                <w:sz w:val="22"/>
                <w:szCs w:val="22"/>
              </w:rPr>
            </w:pPr>
            <w:r w:rsidRPr="00ED2D7C">
              <w:rPr>
                <w:sz w:val="22"/>
                <w:szCs w:val="22"/>
              </w:rPr>
              <w:t>MAT OŠ A.2.1. Služi se prirodnim brojevima do 100 u opisivanju i prikazivanju količine i redoslijeda.</w:t>
            </w:r>
          </w:p>
          <w:p w14:paraId="48D8908D" w14:textId="77777777" w:rsidR="006C0039" w:rsidRPr="00ED2D7C" w:rsidRDefault="006C0039" w:rsidP="006C0039">
            <w:pPr>
              <w:pStyle w:val="t-8"/>
              <w:spacing w:before="0" w:after="0"/>
              <w:rPr>
                <w:sz w:val="22"/>
                <w:szCs w:val="22"/>
              </w:rPr>
            </w:pPr>
            <w:r w:rsidRPr="00ED2D7C">
              <w:rPr>
                <w:sz w:val="22"/>
                <w:szCs w:val="22"/>
              </w:rPr>
              <w:t>MAT OŠ A.2.3. Zbraja i oduzima u skupu prirodnih brojeva do 100.</w:t>
            </w:r>
          </w:p>
          <w:p w14:paraId="372E3CAD" w14:textId="77777777" w:rsidR="006C0039" w:rsidRPr="00ED2D7C" w:rsidRDefault="006C0039" w:rsidP="006C0039">
            <w:pPr>
              <w:pStyle w:val="t-8"/>
              <w:spacing w:before="0" w:after="0"/>
              <w:rPr>
                <w:sz w:val="22"/>
                <w:szCs w:val="22"/>
              </w:rPr>
            </w:pPr>
            <w:r w:rsidRPr="00ED2D7C">
              <w:rPr>
                <w:sz w:val="22"/>
                <w:szCs w:val="22"/>
              </w:rPr>
              <w:t>MAT OŠ A.2.4. Množi i dijeli u okviru tablice množenja.</w:t>
            </w:r>
          </w:p>
          <w:p w14:paraId="03DA8F52" w14:textId="77777777" w:rsidR="006C0039" w:rsidRPr="00ED2D7C" w:rsidRDefault="006C0039" w:rsidP="006C0039">
            <w:pPr>
              <w:pStyle w:val="t-8"/>
              <w:spacing w:before="0" w:after="0"/>
              <w:rPr>
                <w:sz w:val="22"/>
                <w:szCs w:val="22"/>
              </w:rPr>
            </w:pPr>
            <w:r w:rsidRPr="00ED2D7C">
              <w:rPr>
                <w:sz w:val="22"/>
                <w:szCs w:val="22"/>
              </w:rPr>
              <w:t>MAT OŠ A.2.5. Primjenjuje pravila u računanju brojevnih izraza sa zagradama.</w:t>
            </w:r>
          </w:p>
          <w:p w14:paraId="37BF096E" w14:textId="4714AC7E" w:rsidR="006C0039" w:rsidRPr="00ED2D7C" w:rsidRDefault="006C0039" w:rsidP="006C0039">
            <w:pPr>
              <w:pStyle w:val="t-8"/>
              <w:spacing w:before="0" w:after="0"/>
              <w:rPr>
                <w:sz w:val="22"/>
                <w:szCs w:val="22"/>
              </w:rPr>
            </w:pPr>
            <w:r w:rsidRPr="00ED2D7C">
              <w:rPr>
                <w:sz w:val="22"/>
                <w:szCs w:val="22"/>
              </w:rPr>
              <w:t>MAT OŠ A.2.6. Primjenjuje četiri računske operacije te odnose među brojevima.</w:t>
            </w:r>
          </w:p>
        </w:tc>
        <w:tc>
          <w:tcPr>
            <w:tcW w:w="1352" w:type="pct"/>
          </w:tcPr>
          <w:p w14:paraId="1C153F28" w14:textId="77777777" w:rsidR="006C0039" w:rsidRPr="00ED2D7C" w:rsidRDefault="006C0039" w:rsidP="006C0039">
            <w:pPr>
              <w:pStyle w:val="t-8"/>
              <w:spacing w:before="0" w:after="0"/>
              <w:rPr>
                <w:sz w:val="22"/>
                <w:szCs w:val="22"/>
              </w:rPr>
            </w:pPr>
            <w:r w:rsidRPr="00ED2D7C">
              <w:rPr>
                <w:sz w:val="22"/>
                <w:szCs w:val="22"/>
              </w:rPr>
              <w:t>uku A.1.1.</w:t>
            </w:r>
          </w:p>
          <w:p w14:paraId="7624947B" w14:textId="77777777" w:rsidR="006C0039" w:rsidRPr="00ED2D7C" w:rsidRDefault="006C0039" w:rsidP="006C0039">
            <w:pPr>
              <w:pStyle w:val="t-8"/>
              <w:spacing w:before="0" w:after="0"/>
              <w:rPr>
                <w:sz w:val="22"/>
                <w:szCs w:val="22"/>
              </w:rPr>
            </w:pPr>
            <w:r w:rsidRPr="00ED2D7C">
              <w:rPr>
                <w:sz w:val="22"/>
                <w:szCs w:val="22"/>
              </w:rPr>
              <w:t>1.Upravljanje informacijama</w:t>
            </w:r>
          </w:p>
          <w:p w14:paraId="49A5D8B4" w14:textId="7461204D" w:rsidR="006C0039" w:rsidRPr="00ED2D7C" w:rsidRDefault="006C0039" w:rsidP="006C0039">
            <w:pPr>
              <w:pStyle w:val="t-8"/>
              <w:spacing w:before="0" w:after="0"/>
              <w:rPr>
                <w:sz w:val="22"/>
                <w:szCs w:val="22"/>
              </w:rPr>
            </w:pPr>
            <w:r w:rsidRPr="00ED2D7C">
              <w:rPr>
                <w:sz w:val="22"/>
                <w:szCs w:val="22"/>
              </w:rPr>
              <w:t>Učenik uz pomoć učitelja traži nove informacije iz različitih izvora i uspješno ih primjenjuje pri rješavanju problema</w:t>
            </w:r>
          </w:p>
        </w:tc>
      </w:tr>
      <w:tr w:rsidR="000C7A5D" w:rsidRPr="00ED2D7C" w14:paraId="2317B274" w14:textId="77777777" w:rsidTr="00A00DEF">
        <w:trPr>
          <w:trHeight w:val="2438"/>
        </w:trPr>
        <w:tc>
          <w:tcPr>
            <w:tcW w:w="666" w:type="pct"/>
            <w:vAlign w:val="center"/>
          </w:tcPr>
          <w:p w14:paraId="47F09C48" w14:textId="17F740C9" w:rsidR="006C0039" w:rsidRPr="00ED2D7C" w:rsidRDefault="006C0039" w:rsidP="00A00DEF">
            <w:pPr>
              <w:spacing w:after="0" w:line="276" w:lineRule="auto"/>
              <w:jc w:val="center"/>
              <w:rPr>
                <w:b/>
                <w:sz w:val="22"/>
                <w:szCs w:val="22"/>
              </w:rPr>
            </w:pPr>
            <w:r w:rsidRPr="00ED2D7C">
              <w:rPr>
                <w:b/>
                <w:sz w:val="22"/>
                <w:szCs w:val="22"/>
              </w:rPr>
              <w:lastRenderedPageBreak/>
              <w:t>Svibanj</w:t>
            </w:r>
          </w:p>
        </w:tc>
        <w:tc>
          <w:tcPr>
            <w:tcW w:w="324" w:type="pct"/>
            <w:vAlign w:val="center"/>
          </w:tcPr>
          <w:p w14:paraId="5CB2B161" w14:textId="037D2D06" w:rsidR="006C0039" w:rsidRPr="00ED2D7C" w:rsidRDefault="006C0039" w:rsidP="00A00DEF">
            <w:pPr>
              <w:spacing w:after="0" w:line="276" w:lineRule="auto"/>
              <w:jc w:val="center"/>
              <w:rPr>
                <w:b/>
                <w:sz w:val="22"/>
                <w:szCs w:val="22"/>
              </w:rPr>
            </w:pPr>
            <w:r w:rsidRPr="00ED2D7C">
              <w:rPr>
                <w:b/>
                <w:sz w:val="22"/>
                <w:szCs w:val="22"/>
              </w:rPr>
              <w:t>4</w:t>
            </w:r>
          </w:p>
        </w:tc>
        <w:tc>
          <w:tcPr>
            <w:tcW w:w="1069" w:type="pct"/>
          </w:tcPr>
          <w:p w14:paraId="74A77DA2" w14:textId="77777777" w:rsidR="006C0039" w:rsidRPr="00ED2D7C" w:rsidRDefault="006C0039" w:rsidP="006C0039">
            <w:pPr>
              <w:pStyle w:val="t-8"/>
              <w:spacing w:before="0" w:after="0"/>
              <w:rPr>
                <w:sz w:val="22"/>
                <w:szCs w:val="22"/>
              </w:rPr>
            </w:pPr>
            <w:r w:rsidRPr="00ED2D7C">
              <w:rPr>
                <w:rFonts w:eastAsia="Arial"/>
                <w:sz w:val="22"/>
                <w:szCs w:val="22"/>
              </w:rPr>
              <w:t>Izvođenje više računskih radnji</w:t>
            </w:r>
            <w:r w:rsidRPr="00ED2D7C">
              <w:rPr>
                <w:sz w:val="22"/>
                <w:szCs w:val="22"/>
              </w:rPr>
              <w:t xml:space="preserve"> </w:t>
            </w:r>
          </w:p>
          <w:p w14:paraId="7E89C1E3" w14:textId="77777777" w:rsidR="006C0039" w:rsidRPr="00ED2D7C" w:rsidRDefault="006C0039" w:rsidP="006C0039">
            <w:pPr>
              <w:pStyle w:val="t-8"/>
              <w:spacing w:before="0" w:after="0"/>
              <w:rPr>
                <w:sz w:val="22"/>
                <w:szCs w:val="22"/>
              </w:rPr>
            </w:pPr>
          </w:p>
          <w:p w14:paraId="4E4BC2E2" w14:textId="588B996D" w:rsidR="006C0039" w:rsidRPr="00ED2D7C" w:rsidRDefault="006C0039" w:rsidP="006C0039">
            <w:pPr>
              <w:pStyle w:val="t-8"/>
              <w:spacing w:before="0" w:after="0"/>
              <w:rPr>
                <w:sz w:val="22"/>
                <w:szCs w:val="22"/>
              </w:rPr>
            </w:pPr>
            <w:r w:rsidRPr="00ED2D7C">
              <w:rPr>
                <w:sz w:val="22"/>
                <w:szCs w:val="22"/>
              </w:rPr>
              <w:t>Zadaci zadani riječima</w:t>
            </w:r>
          </w:p>
        </w:tc>
        <w:tc>
          <w:tcPr>
            <w:tcW w:w="1589" w:type="pct"/>
          </w:tcPr>
          <w:p w14:paraId="63E6A7B8" w14:textId="77777777" w:rsidR="006C0039" w:rsidRPr="00ED2D7C" w:rsidRDefault="006C0039" w:rsidP="006C0039">
            <w:pPr>
              <w:pStyle w:val="t-8"/>
              <w:spacing w:before="0" w:after="0"/>
              <w:rPr>
                <w:sz w:val="22"/>
                <w:szCs w:val="22"/>
              </w:rPr>
            </w:pPr>
            <w:r w:rsidRPr="00ED2D7C">
              <w:rPr>
                <w:sz w:val="22"/>
                <w:szCs w:val="22"/>
              </w:rPr>
              <w:t>MAT OŠ A.2.1. Služi se prirodnim brojevima do 100 u opisivanju i prikazivanju količine i redoslijeda.</w:t>
            </w:r>
          </w:p>
          <w:p w14:paraId="22BD32CF" w14:textId="77777777" w:rsidR="006C0039" w:rsidRPr="00ED2D7C" w:rsidRDefault="006C0039" w:rsidP="006C0039">
            <w:pPr>
              <w:pStyle w:val="t-8"/>
              <w:spacing w:before="0" w:after="0"/>
              <w:rPr>
                <w:sz w:val="22"/>
                <w:szCs w:val="22"/>
              </w:rPr>
            </w:pPr>
            <w:r w:rsidRPr="00ED2D7C">
              <w:rPr>
                <w:sz w:val="22"/>
                <w:szCs w:val="22"/>
              </w:rPr>
              <w:t>MAT OŠ A.2.3. Zbraja i oduzima u skupu prirodnih brojeva do 100.</w:t>
            </w:r>
          </w:p>
          <w:p w14:paraId="4F52F76E" w14:textId="77777777" w:rsidR="006C0039" w:rsidRPr="00ED2D7C" w:rsidRDefault="006C0039" w:rsidP="006C0039">
            <w:pPr>
              <w:pStyle w:val="t-8"/>
              <w:spacing w:before="0" w:after="0"/>
              <w:rPr>
                <w:sz w:val="22"/>
                <w:szCs w:val="22"/>
              </w:rPr>
            </w:pPr>
            <w:r w:rsidRPr="00ED2D7C">
              <w:rPr>
                <w:sz w:val="22"/>
                <w:szCs w:val="22"/>
              </w:rPr>
              <w:t>MAT OŠ A.2.4. Množi i dijeli u okviru tablice množenja.</w:t>
            </w:r>
          </w:p>
          <w:p w14:paraId="3CEB14B2" w14:textId="77777777" w:rsidR="006C0039" w:rsidRPr="00ED2D7C" w:rsidRDefault="006C0039" w:rsidP="006C0039">
            <w:pPr>
              <w:pStyle w:val="t-8"/>
              <w:spacing w:before="0" w:after="0"/>
              <w:rPr>
                <w:sz w:val="22"/>
                <w:szCs w:val="22"/>
              </w:rPr>
            </w:pPr>
            <w:r w:rsidRPr="00ED2D7C">
              <w:rPr>
                <w:sz w:val="22"/>
                <w:szCs w:val="22"/>
              </w:rPr>
              <w:t>MAT OŠ A.2.5. Primjenjuje pravila u računanju brojevnih izraza sa zagradama.</w:t>
            </w:r>
          </w:p>
          <w:p w14:paraId="6803E10A" w14:textId="61A0AC06" w:rsidR="006C0039" w:rsidRPr="00ED2D7C" w:rsidRDefault="006C0039" w:rsidP="006C0039">
            <w:pPr>
              <w:pStyle w:val="t-8"/>
              <w:spacing w:before="0" w:after="0"/>
              <w:rPr>
                <w:sz w:val="22"/>
                <w:szCs w:val="22"/>
              </w:rPr>
            </w:pPr>
            <w:r w:rsidRPr="00ED2D7C">
              <w:rPr>
                <w:sz w:val="22"/>
                <w:szCs w:val="22"/>
              </w:rPr>
              <w:t>MAT OŠ A.2.6. Primjenjuje četiri računske operacije te odnose među brojevima.</w:t>
            </w:r>
          </w:p>
        </w:tc>
        <w:tc>
          <w:tcPr>
            <w:tcW w:w="1352" w:type="pct"/>
          </w:tcPr>
          <w:p w14:paraId="4D4EE765" w14:textId="77777777" w:rsidR="00102A88" w:rsidRPr="00ED2D7C" w:rsidRDefault="00102A88" w:rsidP="00102A88">
            <w:pPr>
              <w:rPr>
                <w:sz w:val="22"/>
                <w:szCs w:val="22"/>
              </w:rPr>
            </w:pPr>
            <w:r w:rsidRPr="00ED2D7C">
              <w:rPr>
                <w:sz w:val="22"/>
                <w:szCs w:val="22"/>
              </w:rPr>
              <w:t>pod A.1.1.</w:t>
            </w:r>
          </w:p>
          <w:p w14:paraId="673CB3E5" w14:textId="670FE8E1" w:rsidR="006C0039" w:rsidRPr="00ED2D7C" w:rsidRDefault="00102A88" w:rsidP="00102A88">
            <w:pPr>
              <w:pStyle w:val="t-8"/>
              <w:spacing w:before="0" w:after="0"/>
              <w:rPr>
                <w:sz w:val="22"/>
                <w:szCs w:val="22"/>
              </w:rPr>
            </w:pPr>
            <w:r w:rsidRPr="00ED2D7C">
              <w:rPr>
                <w:sz w:val="22"/>
                <w:szCs w:val="22"/>
              </w:rPr>
              <w:t>Primjenjuje inovativna i kreativna rješenja.</w:t>
            </w:r>
          </w:p>
        </w:tc>
      </w:tr>
      <w:tr w:rsidR="006C0039" w:rsidRPr="00ED2D7C" w14:paraId="26F2DE7C" w14:textId="77777777" w:rsidTr="00A00DEF">
        <w:tc>
          <w:tcPr>
            <w:tcW w:w="666" w:type="pct"/>
            <w:vAlign w:val="center"/>
          </w:tcPr>
          <w:p w14:paraId="29EB96E5" w14:textId="34BED902" w:rsidR="006C0039" w:rsidRPr="00ED2D7C" w:rsidRDefault="006C0039" w:rsidP="00A00DEF">
            <w:pPr>
              <w:spacing w:after="0" w:line="276" w:lineRule="auto"/>
              <w:jc w:val="center"/>
              <w:rPr>
                <w:b/>
                <w:sz w:val="22"/>
                <w:szCs w:val="22"/>
              </w:rPr>
            </w:pPr>
            <w:r w:rsidRPr="00ED2D7C">
              <w:rPr>
                <w:b/>
                <w:sz w:val="22"/>
                <w:szCs w:val="22"/>
              </w:rPr>
              <w:t>Lipanj</w:t>
            </w:r>
          </w:p>
        </w:tc>
        <w:tc>
          <w:tcPr>
            <w:tcW w:w="324" w:type="pct"/>
            <w:vAlign w:val="center"/>
          </w:tcPr>
          <w:p w14:paraId="4E089327" w14:textId="1897F02E" w:rsidR="006C0039" w:rsidRPr="00ED2D7C" w:rsidRDefault="006C0039" w:rsidP="00A00DEF">
            <w:pPr>
              <w:spacing w:after="0" w:line="276" w:lineRule="auto"/>
              <w:jc w:val="center"/>
              <w:rPr>
                <w:b/>
                <w:sz w:val="22"/>
                <w:szCs w:val="22"/>
              </w:rPr>
            </w:pPr>
            <w:r w:rsidRPr="00ED2D7C">
              <w:rPr>
                <w:b/>
                <w:sz w:val="22"/>
                <w:szCs w:val="22"/>
              </w:rPr>
              <w:t>2</w:t>
            </w:r>
          </w:p>
        </w:tc>
        <w:tc>
          <w:tcPr>
            <w:tcW w:w="1069" w:type="pct"/>
          </w:tcPr>
          <w:p w14:paraId="486E6F53" w14:textId="7BF09CB6" w:rsidR="006C0039" w:rsidRPr="00ED2D7C" w:rsidRDefault="006C0039" w:rsidP="006C0039">
            <w:pPr>
              <w:pStyle w:val="t-8"/>
              <w:spacing w:before="0" w:after="0"/>
              <w:rPr>
                <w:sz w:val="22"/>
                <w:szCs w:val="22"/>
              </w:rPr>
            </w:pPr>
            <w:r w:rsidRPr="00ED2D7C">
              <w:rPr>
                <w:sz w:val="22"/>
                <w:szCs w:val="22"/>
              </w:rPr>
              <w:t>Izvođenje više računskih radnji</w:t>
            </w:r>
          </w:p>
          <w:p w14:paraId="3A020F58" w14:textId="0D0BA1F6" w:rsidR="006C0039" w:rsidRPr="00ED2D7C" w:rsidRDefault="006C0039" w:rsidP="006C0039">
            <w:pPr>
              <w:pStyle w:val="t-8"/>
              <w:spacing w:before="0" w:after="0"/>
              <w:rPr>
                <w:sz w:val="22"/>
                <w:szCs w:val="22"/>
              </w:rPr>
            </w:pPr>
            <w:r w:rsidRPr="00ED2D7C">
              <w:rPr>
                <w:sz w:val="22"/>
                <w:szCs w:val="22"/>
              </w:rPr>
              <w:t>Zadaci zadani riječima</w:t>
            </w:r>
          </w:p>
        </w:tc>
        <w:tc>
          <w:tcPr>
            <w:tcW w:w="1589" w:type="pct"/>
          </w:tcPr>
          <w:p w14:paraId="5E4C47BF" w14:textId="77777777" w:rsidR="006C0039" w:rsidRPr="00ED2D7C" w:rsidRDefault="006C0039" w:rsidP="006C0039">
            <w:pPr>
              <w:pStyle w:val="t-8"/>
              <w:spacing w:before="0" w:after="0"/>
              <w:rPr>
                <w:sz w:val="22"/>
                <w:szCs w:val="22"/>
              </w:rPr>
            </w:pPr>
            <w:r w:rsidRPr="00ED2D7C">
              <w:rPr>
                <w:sz w:val="22"/>
                <w:szCs w:val="22"/>
              </w:rPr>
              <w:t>MAT OŠ A.2.3. Zbraja i oduzima u skupu prirodnih brojeva do 100.</w:t>
            </w:r>
          </w:p>
          <w:p w14:paraId="2F69614D" w14:textId="77777777" w:rsidR="006C0039" w:rsidRPr="00ED2D7C" w:rsidRDefault="006C0039" w:rsidP="006C0039">
            <w:pPr>
              <w:pStyle w:val="t-8"/>
              <w:spacing w:before="0" w:after="0"/>
              <w:rPr>
                <w:sz w:val="22"/>
                <w:szCs w:val="22"/>
              </w:rPr>
            </w:pPr>
            <w:r w:rsidRPr="00ED2D7C">
              <w:rPr>
                <w:sz w:val="22"/>
                <w:szCs w:val="22"/>
              </w:rPr>
              <w:t>MAT OŠ A.2.4. Množi i dijeli u okviru tablice množenja.</w:t>
            </w:r>
          </w:p>
          <w:p w14:paraId="78C68490" w14:textId="77777777" w:rsidR="006C0039" w:rsidRPr="00ED2D7C" w:rsidRDefault="006C0039" w:rsidP="006C0039">
            <w:pPr>
              <w:pStyle w:val="t-8"/>
              <w:spacing w:before="0" w:after="0"/>
              <w:rPr>
                <w:sz w:val="22"/>
                <w:szCs w:val="22"/>
              </w:rPr>
            </w:pPr>
            <w:r w:rsidRPr="00ED2D7C">
              <w:rPr>
                <w:sz w:val="22"/>
                <w:szCs w:val="22"/>
              </w:rPr>
              <w:t>MAT OŠ A.2.5. Primjenjuje pravila u računanju brojevnih izraza sa zagradama.</w:t>
            </w:r>
          </w:p>
          <w:p w14:paraId="7C136414" w14:textId="58F17911" w:rsidR="006C0039" w:rsidRPr="00ED2D7C" w:rsidRDefault="006C0039" w:rsidP="006C0039">
            <w:pPr>
              <w:pStyle w:val="t-8"/>
              <w:spacing w:before="0" w:after="0"/>
              <w:rPr>
                <w:sz w:val="22"/>
                <w:szCs w:val="22"/>
              </w:rPr>
            </w:pPr>
            <w:r w:rsidRPr="00ED2D7C">
              <w:rPr>
                <w:sz w:val="22"/>
                <w:szCs w:val="22"/>
              </w:rPr>
              <w:t>MAT OŠ B.2.2. Određuje vrijednost nepoznatoga člana jednakosti.</w:t>
            </w:r>
          </w:p>
        </w:tc>
        <w:tc>
          <w:tcPr>
            <w:tcW w:w="1352" w:type="pct"/>
          </w:tcPr>
          <w:p w14:paraId="71AA8DA5" w14:textId="77777777" w:rsidR="006C0039" w:rsidRPr="00ED2D7C" w:rsidRDefault="006C0039" w:rsidP="006C0039">
            <w:pPr>
              <w:pStyle w:val="t-8"/>
              <w:spacing w:after="0"/>
              <w:rPr>
                <w:sz w:val="22"/>
                <w:szCs w:val="22"/>
              </w:rPr>
            </w:pPr>
            <w:r w:rsidRPr="00ED2D7C">
              <w:rPr>
                <w:sz w:val="22"/>
                <w:szCs w:val="22"/>
              </w:rPr>
              <w:t>osr A.1.3. Razvija svoje potencijale.</w:t>
            </w:r>
          </w:p>
          <w:p w14:paraId="3708E43C" w14:textId="77777777" w:rsidR="006C0039" w:rsidRPr="00ED2D7C" w:rsidRDefault="006C0039" w:rsidP="006C0039">
            <w:pPr>
              <w:pStyle w:val="t-8"/>
              <w:spacing w:after="0"/>
              <w:rPr>
                <w:sz w:val="22"/>
                <w:szCs w:val="22"/>
              </w:rPr>
            </w:pPr>
            <w:r w:rsidRPr="00ED2D7C">
              <w:rPr>
                <w:sz w:val="22"/>
                <w:szCs w:val="22"/>
              </w:rPr>
              <w:t>pod A.1.1.</w:t>
            </w:r>
          </w:p>
          <w:p w14:paraId="0EF34D8D" w14:textId="6B289DD9" w:rsidR="006C0039" w:rsidRPr="00ED2D7C" w:rsidRDefault="006C0039" w:rsidP="006C0039">
            <w:pPr>
              <w:pStyle w:val="t-8"/>
              <w:spacing w:before="0" w:after="0"/>
              <w:rPr>
                <w:sz w:val="22"/>
                <w:szCs w:val="22"/>
              </w:rPr>
            </w:pPr>
            <w:r w:rsidRPr="00ED2D7C">
              <w:rPr>
                <w:sz w:val="22"/>
                <w:szCs w:val="22"/>
              </w:rPr>
              <w:t>Primjenjuje inovativna i kreativna rješenja.</w:t>
            </w:r>
          </w:p>
        </w:tc>
      </w:tr>
    </w:tbl>
    <w:p w14:paraId="6F7731FE" w14:textId="77777777" w:rsidR="00040F75" w:rsidRPr="00ED2D7C" w:rsidRDefault="00040F75" w:rsidP="0057464C">
      <w:pPr>
        <w:spacing w:line="276" w:lineRule="auto"/>
        <w:jc w:val="both"/>
        <w:rPr>
          <w:b/>
          <w:sz w:val="22"/>
          <w:szCs w:val="22"/>
        </w:rPr>
      </w:pPr>
    </w:p>
    <w:p w14:paraId="4AC5C8A5" w14:textId="307436D2" w:rsidR="00D668B4" w:rsidRPr="00ED2D7C" w:rsidRDefault="00D668B4">
      <w:pPr>
        <w:rPr>
          <w:b/>
          <w:sz w:val="22"/>
          <w:szCs w:val="22"/>
        </w:rPr>
      </w:pPr>
      <w:r w:rsidRPr="00ED2D7C">
        <w:rPr>
          <w:b/>
          <w:sz w:val="22"/>
          <w:szCs w:val="22"/>
        </w:rPr>
        <w:br w:type="page"/>
      </w:r>
    </w:p>
    <w:p w14:paraId="7567EDE1" w14:textId="77777777" w:rsidR="00CE6D60" w:rsidRPr="00ED2D7C" w:rsidRDefault="00CE6D60" w:rsidP="0057464C">
      <w:pPr>
        <w:spacing w:line="276" w:lineRule="auto"/>
        <w:rPr>
          <w:b/>
          <w:sz w:val="22"/>
          <w:szCs w:val="22"/>
        </w:rPr>
      </w:pPr>
    </w:p>
    <w:tbl>
      <w:tblPr>
        <w:tblStyle w:val="Reetkatablice"/>
        <w:tblW w:w="5000" w:type="pct"/>
        <w:tblLook w:val="04A0" w:firstRow="1" w:lastRow="0" w:firstColumn="1" w:lastColumn="0" w:noHBand="0" w:noVBand="1"/>
      </w:tblPr>
      <w:tblGrid>
        <w:gridCol w:w="1322"/>
        <w:gridCol w:w="644"/>
        <w:gridCol w:w="2647"/>
        <w:gridCol w:w="3001"/>
        <w:gridCol w:w="2316"/>
      </w:tblGrid>
      <w:tr w:rsidR="000C7A5D" w:rsidRPr="00ED2D7C" w14:paraId="641963BE" w14:textId="6979E915" w:rsidTr="7316BCB7">
        <w:tc>
          <w:tcPr>
            <w:tcW w:w="666" w:type="pct"/>
            <w:shd w:val="clear" w:color="auto" w:fill="B6DDE8" w:themeFill="accent5" w:themeFillTint="66"/>
          </w:tcPr>
          <w:p w14:paraId="0D1E7273" w14:textId="726FE50E" w:rsidR="006C0039" w:rsidRPr="00ED2D7C" w:rsidRDefault="006C0039" w:rsidP="00DF0E44">
            <w:pPr>
              <w:spacing w:after="0" w:line="240" w:lineRule="auto"/>
              <w:jc w:val="both"/>
              <w:rPr>
                <w:b/>
                <w:bCs/>
                <w:sz w:val="22"/>
                <w:szCs w:val="22"/>
                <w:highlight w:val="yellow"/>
              </w:rPr>
            </w:pPr>
            <w:r w:rsidRPr="00ED2D7C">
              <w:rPr>
                <w:rFonts w:eastAsia="Arial"/>
                <w:b/>
                <w:sz w:val="22"/>
                <w:szCs w:val="22"/>
              </w:rPr>
              <w:t>Naziv aktivnosti:</w:t>
            </w:r>
          </w:p>
        </w:tc>
        <w:tc>
          <w:tcPr>
            <w:tcW w:w="4334" w:type="pct"/>
            <w:gridSpan w:val="4"/>
            <w:shd w:val="clear" w:color="auto" w:fill="B6DDE8" w:themeFill="accent5" w:themeFillTint="66"/>
            <w:vAlign w:val="center"/>
          </w:tcPr>
          <w:p w14:paraId="04EFBC37" w14:textId="49B32CB1" w:rsidR="006C0039" w:rsidRPr="00ED2D7C" w:rsidRDefault="006C0039" w:rsidP="00DF0E44">
            <w:pPr>
              <w:spacing w:after="0" w:line="240" w:lineRule="auto"/>
              <w:jc w:val="center"/>
              <w:rPr>
                <w:b/>
                <w:bCs/>
                <w:sz w:val="22"/>
                <w:szCs w:val="22"/>
                <w:highlight w:val="yellow"/>
              </w:rPr>
            </w:pPr>
            <w:r w:rsidRPr="00ED2D7C">
              <w:rPr>
                <w:rFonts w:eastAsia="Arial"/>
                <w:b/>
                <w:sz w:val="22"/>
                <w:szCs w:val="22"/>
              </w:rPr>
              <w:t>DODATNA NASTAVA IZ MATEMATIKE</w:t>
            </w:r>
          </w:p>
        </w:tc>
      </w:tr>
      <w:tr w:rsidR="000C7A5D" w:rsidRPr="00ED2D7C" w14:paraId="2B1C1D42" w14:textId="6533EC3E" w:rsidTr="7316BCB7">
        <w:tc>
          <w:tcPr>
            <w:tcW w:w="666" w:type="pct"/>
            <w:shd w:val="clear" w:color="auto" w:fill="B6DDE8" w:themeFill="accent5" w:themeFillTint="66"/>
          </w:tcPr>
          <w:p w14:paraId="6FEE7C1B" w14:textId="79C65DA3" w:rsidR="006C0039" w:rsidRPr="00ED2D7C" w:rsidRDefault="006C0039" w:rsidP="00DF0E44">
            <w:pPr>
              <w:spacing w:after="0" w:line="240" w:lineRule="auto"/>
              <w:jc w:val="both"/>
              <w:rPr>
                <w:b/>
                <w:bCs/>
                <w:sz w:val="22"/>
                <w:szCs w:val="22"/>
                <w:highlight w:val="yellow"/>
              </w:rPr>
            </w:pPr>
            <w:r w:rsidRPr="00ED2D7C">
              <w:rPr>
                <w:rFonts w:eastAsia="Arial"/>
                <w:b/>
                <w:sz w:val="22"/>
                <w:szCs w:val="22"/>
              </w:rPr>
              <w:t xml:space="preserve">Vremenik: </w:t>
            </w:r>
          </w:p>
        </w:tc>
        <w:tc>
          <w:tcPr>
            <w:tcW w:w="4334" w:type="pct"/>
            <w:gridSpan w:val="4"/>
            <w:shd w:val="clear" w:color="auto" w:fill="B6DDE8" w:themeFill="accent5" w:themeFillTint="66"/>
            <w:vAlign w:val="center"/>
          </w:tcPr>
          <w:p w14:paraId="13FAF7F8" w14:textId="4A03202A" w:rsidR="006C0039" w:rsidRPr="00ED2D7C" w:rsidRDefault="006C0039" w:rsidP="00DF0E44">
            <w:pPr>
              <w:spacing w:after="0" w:line="240" w:lineRule="auto"/>
              <w:jc w:val="center"/>
              <w:rPr>
                <w:b/>
                <w:bCs/>
                <w:sz w:val="22"/>
                <w:szCs w:val="22"/>
                <w:highlight w:val="yellow"/>
              </w:rPr>
            </w:pPr>
            <w:r w:rsidRPr="00ED2D7C">
              <w:rPr>
                <w:rFonts w:eastAsia="Arial"/>
                <w:b/>
                <w:sz w:val="22"/>
                <w:szCs w:val="22"/>
              </w:rPr>
              <w:t>1 sat tjedno</w:t>
            </w:r>
          </w:p>
        </w:tc>
      </w:tr>
      <w:tr w:rsidR="000C7A5D" w:rsidRPr="00ED2D7C" w14:paraId="1E64B848" w14:textId="418D022A" w:rsidTr="7316BCB7">
        <w:tc>
          <w:tcPr>
            <w:tcW w:w="666" w:type="pct"/>
            <w:shd w:val="clear" w:color="auto" w:fill="B6DDE8" w:themeFill="accent5" w:themeFillTint="66"/>
          </w:tcPr>
          <w:p w14:paraId="18235446" w14:textId="74F5BF1A" w:rsidR="006C0039" w:rsidRPr="00ED2D7C" w:rsidRDefault="006C0039" w:rsidP="00DF0E44">
            <w:pPr>
              <w:spacing w:after="0" w:line="240" w:lineRule="auto"/>
              <w:jc w:val="both"/>
              <w:rPr>
                <w:b/>
                <w:bCs/>
                <w:sz w:val="22"/>
                <w:szCs w:val="22"/>
                <w:highlight w:val="yellow"/>
              </w:rPr>
            </w:pPr>
            <w:r w:rsidRPr="00ED2D7C">
              <w:rPr>
                <w:rFonts w:eastAsia="Arial"/>
                <w:b/>
                <w:sz w:val="22"/>
                <w:szCs w:val="22"/>
              </w:rPr>
              <w:t>Razred:</w:t>
            </w:r>
          </w:p>
        </w:tc>
        <w:tc>
          <w:tcPr>
            <w:tcW w:w="4334" w:type="pct"/>
            <w:gridSpan w:val="4"/>
            <w:shd w:val="clear" w:color="auto" w:fill="B6DDE8" w:themeFill="accent5" w:themeFillTint="66"/>
            <w:vAlign w:val="center"/>
          </w:tcPr>
          <w:p w14:paraId="5998CE9D" w14:textId="5843810A" w:rsidR="006C0039" w:rsidRPr="00ED2D7C" w:rsidRDefault="006C0039" w:rsidP="00DF0E44">
            <w:pPr>
              <w:spacing w:after="0" w:line="240" w:lineRule="auto"/>
              <w:jc w:val="center"/>
              <w:rPr>
                <w:b/>
                <w:bCs/>
                <w:sz w:val="22"/>
                <w:szCs w:val="22"/>
                <w:highlight w:val="yellow"/>
              </w:rPr>
            </w:pPr>
            <w:r w:rsidRPr="00ED2D7C">
              <w:rPr>
                <w:rFonts w:eastAsia="Arial"/>
                <w:b/>
                <w:sz w:val="22"/>
                <w:szCs w:val="22"/>
              </w:rPr>
              <w:t>3. razred</w:t>
            </w:r>
          </w:p>
        </w:tc>
      </w:tr>
      <w:tr w:rsidR="000C7A5D" w:rsidRPr="00ED2D7C" w14:paraId="4815DF1C" w14:textId="57D55BBB" w:rsidTr="7316BCB7">
        <w:tc>
          <w:tcPr>
            <w:tcW w:w="666" w:type="pct"/>
            <w:shd w:val="clear" w:color="auto" w:fill="B6DDE8" w:themeFill="accent5" w:themeFillTint="66"/>
          </w:tcPr>
          <w:p w14:paraId="121B9AFF" w14:textId="31F5AB67" w:rsidR="006C0039" w:rsidRPr="00ED2D7C" w:rsidRDefault="006C0039" w:rsidP="00DF0E44">
            <w:pPr>
              <w:spacing w:after="0" w:line="240" w:lineRule="auto"/>
              <w:jc w:val="both"/>
              <w:rPr>
                <w:b/>
                <w:bCs/>
                <w:sz w:val="22"/>
                <w:szCs w:val="22"/>
                <w:highlight w:val="yellow"/>
              </w:rPr>
            </w:pPr>
            <w:r w:rsidRPr="00ED2D7C">
              <w:rPr>
                <w:rFonts w:eastAsia="Arial"/>
                <w:b/>
                <w:sz w:val="22"/>
                <w:szCs w:val="22"/>
              </w:rPr>
              <w:t xml:space="preserve">Nositelj: </w:t>
            </w:r>
          </w:p>
        </w:tc>
        <w:tc>
          <w:tcPr>
            <w:tcW w:w="4334" w:type="pct"/>
            <w:gridSpan w:val="4"/>
            <w:shd w:val="clear" w:color="auto" w:fill="B6DDE8" w:themeFill="accent5" w:themeFillTint="66"/>
            <w:vAlign w:val="center"/>
          </w:tcPr>
          <w:p w14:paraId="2F2CFFB5" w14:textId="1FE44CB1" w:rsidR="006C0039" w:rsidRPr="00ED2D7C" w:rsidRDefault="006C0039" w:rsidP="00DF0E44">
            <w:pPr>
              <w:spacing w:after="0" w:line="240" w:lineRule="auto"/>
              <w:jc w:val="center"/>
              <w:rPr>
                <w:b/>
                <w:bCs/>
                <w:sz w:val="22"/>
                <w:szCs w:val="22"/>
                <w:highlight w:val="yellow"/>
              </w:rPr>
            </w:pPr>
            <w:r w:rsidRPr="00ED2D7C">
              <w:rPr>
                <w:rFonts w:eastAsia="Arial"/>
                <w:b/>
                <w:sz w:val="22"/>
                <w:szCs w:val="22"/>
              </w:rPr>
              <w:t>Učiteljice razredne nastave</w:t>
            </w:r>
            <w:r w:rsidR="00412D4D" w:rsidRPr="00ED2D7C">
              <w:rPr>
                <w:rFonts w:eastAsia="Arial"/>
                <w:b/>
                <w:sz w:val="22"/>
                <w:szCs w:val="22"/>
              </w:rPr>
              <w:t>,</w:t>
            </w:r>
            <w:r w:rsidRPr="00ED2D7C">
              <w:rPr>
                <w:rFonts w:eastAsia="Arial"/>
                <w:b/>
                <w:sz w:val="22"/>
                <w:szCs w:val="22"/>
              </w:rPr>
              <w:t xml:space="preserve"> </w:t>
            </w:r>
            <w:r w:rsidR="00D164FB" w:rsidRPr="00ED2D7C">
              <w:rPr>
                <w:b/>
                <w:bCs/>
                <w:sz w:val="22"/>
                <w:szCs w:val="22"/>
              </w:rPr>
              <w:t>Vana Petričević</w:t>
            </w:r>
            <w:r w:rsidRPr="00ED2D7C">
              <w:rPr>
                <w:b/>
                <w:bCs/>
                <w:sz w:val="22"/>
                <w:szCs w:val="22"/>
              </w:rPr>
              <w:t xml:space="preserve"> i </w:t>
            </w:r>
            <w:r w:rsidR="00D164FB" w:rsidRPr="00ED2D7C">
              <w:rPr>
                <w:b/>
                <w:bCs/>
                <w:sz w:val="22"/>
                <w:szCs w:val="22"/>
              </w:rPr>
              <w:t>Anđela Kaloper</w:t>
            </w:r>
          </w:p>
        </w:tc>
      </w:tr>
      <w:tr w:rsidR="00A35526" w:rsidRPr="00ED2D7C" w14:paraId="400E19E1" w14:textId="77777777" w:rsidTr="00213F90">
        <w:tc>
          <w:tcPr>
            <w:tcW w:w="666" w:type="pct"/>
            <w:shd w:val="clear" w:color="auto" w:fill="DAEEF3" w:themeFill="accent5" w:themeFillTint="33"/>
            <w:vAlign w:val="center"/>
          </w:tcPr>
          <w:p w14:paraId="3C288FE9" w14:textId="6D57C288" w:rsidR="00A35526" w:rsidRPr="00ED2D7C" w:rsidRDefault="00A35526" w:rsidP="00DF0E44">
            <w:pPr>
              <w:spacing w:after="0" w:line="240" w:lineRule="auto"/>
              <w:rPr>
                <w:b/>
                <w:bCs/>
                <w:sz w:val="22"/>
                <w:szCs w:val="22"/>
              </w:rPr>
            </w:pPr>
            <w:r w:rsidRPr="00ED2D7C">
              <w:rPr>
                <w:rFonts w:eastAsia="Arial"/>
                <w:b/>
                <w:sz w:val="22"/>
                <w:szCs w:val="22"/>
              </w:rPr>
              <w:t>Vrijeme realizacije</w:t>
            </w:r>
          </w:p>
        </w:tc>
        <w:tc>
          <w:tcPr>
            <w:tcW w:w="324" w:type="pct"/>
            <w:shd w:val="clear" w:color="auto" w:fill="DAEEF3" w:themeFill="accent5" w:themeFillTint="33"/>
            <w:vAlign w:val="center"/>
          </w:tcPr>
          <w:p w14:paraId="7B25B0BD" w14:textId="486D93CD" w:rsidR="00A35526" w:rsidRPr="00ED2D7C" w:rsidRDefault="00A35526" w:rsidP="00DF0E44">
            <w:pPr>
              <w:spacing w:after="0" w:line="240" w:lineRule="auto"/>
              <w:rPr>
                <w:b/>
                <w:bCs/>
                <w:sz w:val="22"/>
                <w:szCs w:val="22"/>
              </w:rPr>
            </w:pPr>
            <w:r>
              <w:rPr>
                <w:rFonts w:eastAsia="Arial"/>
                <w:b/>
                <w:sz w:val="22"/>
                <w:szCs w:val="22"/>
              </w:rPr>
              <w:t>B</w:t>
            </w:r>
            <w:r w:rsidRPr="00ED2D7C">
              <w:rPr>
                <w:rFonts w:eastAsia="Arial"/>
                <w:b/>
                <w:sz w:val="22"/>
                <w:szCs w:val="22"/>
              </w:rPr>
              <w:t>roj sati</w:t>
            </w:r>
          </w:p>
        </w:tc>
        <w:tc>
          <w:tcPr>
            <w:tcW w:w="1333" w:type="pct"/>
            <w:shd w:val="clear" w:color="auto" w:fill="DAEEF3" w:themeFill="accent5" w:themeFillTint="33"/>
            <w:vAlign w:val="center"/>
          </w:tcPr>
          <w:p w14:paraId="6BAAEF12" w14:textId="62F45A8D" w:rsidR="00A35526" w:rsidRPr="00ED2D7C" w:rsidRDefault="00A35526" w:rsidP="00DF0E44">
            <w:pPr>
              <w:spacing w:after="0" w:line="240" w:lineRule="auto"/>
              <w:rPr>
                <w:b/>
                <w:bCs/>
                <w:sz w:val="22"/>
                <w:szCs w:val="22"/>
              </w:rPr>
            </w:pPr>
            <w:r w:rsidRPr="00ED2D7C">
              <w:rPr>
                <w:rFonts w:eastAsia="Arial"/>
                <w:b/>
                <w:sz w:val="22"/>
                <w:szCs w:val="22"/>
              </w:rPr>
              <w:t>Teme</w:t>
            </w:r>
          </w:p>
        </w:tc>
        <w:tc>
          <w:tcPr>
            <w:tcW w:w="1511" w:type="pct"/>
            <w:shd w:val="clear" w:color="auto" w:fill="DAEEF3" w:themeFill="accent5" w:themeFillTint="33"/>
            <w:vAlign w:val="center"/>
          </w:tcPr>
          <w:p w14:paraId="4FE927AB" w14:textId="4209D88F" w:rsidR="00A35526" w:rsidRPr="00ED2D7C" w:rsidRDefault="00A35526" w:rsidP="00DF0E44">
            <w:pPr>
              <w:spacing w:after="0" w:line="240" w:lineRule="auto"/>
              <w:rPr>
                <w:b/>
                <w:bCs/>
                <w:sz w:val="22"/>
                <w:szCs w:val="22"/>
              </w:rPr>
            </w:pPr>
            <w:r w:rsidRPr="00ED2D7C">
              <w:rPr>
                <w:rFonts w:eastAsia="Arial"/>
                <w:b/>
                <w:sz w:val="22"/>
                <w:szCs w:val="22"/>
              </w:rPr>
              <w:t>Odgojno-obrazovni ishodi predmetnog kurikuluma</w:t>
            </w:r>
          </w:p>
        </w:tc>
        <w:tc>
          <w:tcPr>
            <w:tcW w:w="1166" w:type="pct"/>
            <w:shd w:val="clear" w:color="auto" w:fill="DAEEF3" w:themeFill="accent5" w:themeFillTint="33"/>
            <w:vAlign w:val="center"/>
          </w:tcPr>
          <w:p w14:paraId="5811DB12" w14:textId="5405126C" w:rsidR="00A35526" w:rsidRPr="00ED2D7C" w:rsidRDefault="00A35526" w:rsidP="00DF0E44">
            <w:pPr>
              <w:spacing w:after="0" w:line="240" w:lineRule="auto"/>
              <w:rPr>
                <w:b/>
                <w:bCs/>
                <w:sz w:val="22"/>
                <w:szCs w:val="22"/>
              </w:rPr>
            </w:pPr>
            <w:r w:rsidRPr="00ED2D7C">
              <w:rPr>
                <w:rFonts w:eastAsia="Arial"/>
                <w:b/>
                <w:sz w:val="22"/>
                <w:szCs w:val="22"/>
              </w:rPr>
              <w:t>Očekivanja međupredmetnih tema</w:t>
            </w:r>
          </w:p>
        </w:tc>
      </w:tr>
      <w:tr w:rsidR="000C7A5D" w:rsidRPr="00ED2D7C" w14:paraId="7A194747" w14:textId="77777777" w:rsidTr="00343A39">
        <w:tc>
          <w:tcPr>
            <w:tcW w:w="666" w:type="pct"/>
            <w:vAlign w:val="center"/>
          </w:tcPr>
          <w:p w14:paraId="7803AC7E" w14:textId="77777777" w:rsidR="006C0039" w:rsidRPr="00ED2D7C" w:rsidRDefault="006C0039" w:rsidP="00DF0E44">
            <w:pPr>
              <w:spacing w:after="0" w:line="240" w:lineRule="auto"/>
              <w:jc w:val="center"/>
              <w:rPr>
                <w:b/>
                <w:sz w:val="22"/>
                <w:szCs w:val="22"/>
              </w:rPr>
            </w:pPr>
            <w:r w:rsidRPr="00ED2D7C">
              <w:rPr>
                <w:b/>
                <w:sz w:val="22"/>
                <w:szCs w:val="22"/>
              </w:rPr>
              <w:t>Rujan</w:t>
            </w:r>
          </w:p>
        </w:tc>
        <w:tc>
          <w:tcPr>
            <w:tcW w:w="324" w:type="pct"/>
            <w:vAlign w:val="center"/>
          </w:tcPr>
          <w:p w14:paraId="3FFD6339" w14:textId="77777777" w:rsidR="006C0039" w:rsidRPr="00ED2D7C" w:rsidRDefault="6D68F8D7" w:rsidP="00DF0E44">
            <w:pPr>
              <w:suppressAutoHyphens/>
              <w:autoSpaceDN w:val="0"/>
              <w:spacing w:after="0" w:line="240" w:lineRule="auto"/>
              <w:jc w:val="center"/>
              <w:textAlignment w:val="baseline"/>
              <w:rPr>
                <w:b/>
                <w:bCs/>
                <w:sz w:val="22"/>
                <w:szCs w:val="22"/>
              </w:rPr>
            </w:pPr>
            <w:r w:rsidRPr="00ED2D7C">
              <w:rPr>
                <w:b/>
                <w:bCs/>
                <w:sz w:val="22"/>
                <w:szCs w:val="22"/>
              </w:rPr>
              <w:t>3</w:t>
            </w:r>
          </w:p>
        </w:tc>
        <w:tc>
          <w:tcPr>
            <w:tcW w:w="1333" w:type="pct"/>
          </w:tcPr>
          <w:p w14:paraId="76D44883" w14:textId="0E6754F3" w:rsidR="006C0039" w:rsidRPr="00ED2D7C" w:rsidRDefault="006C0039" w:rsidP="00DF0E44">
            <w:pPr>
              <w:suppressAutoHyphens/>
              <w:autoSpaceDN w:val="0"/>
              <w:spacing w:after="0" w:line="240" w:lineRule="auto"/>
              <w:contextualSpacing/>
              <w:textAlignment w:val="baseline"/>
              <w:rPr>
                <w:sz w:val="22"/>
                <w:szCs w:val="22"/>
              </w:rPr>
            </w:pPr>
            <w:r w:rsidRPr="00ED2D7C">
              <w:rPr>
                <w:sz w:val="22"/>
                <w:szCs w:val="22"/>
              </w:rPr>
              <w:t>Brojevi do 1 000</w:t>
            </w:r>
          </w:p>
        </w:tc>
        <w:tc>
          <w:tcPr>
            <w:tcW w:w="1511" w:type="pct"/>
          </w:tcPr>
          <w:p w14:paraId="5F04E1DE" w14:textId="49BCCD2B" w:rsidR="006C0039" w:rsidRPr="00ED2D7C" w:rsidRDefault="006C0039" w:rsidP="00DF0E44">
            <w:pPr>
              <w:shd w:val="clear" w:color="auto" w:fill="FFFFFF"/>
              <w:spacing w:after="0" w:line="240" w:lineRule="auto"/>
              <w:textAlignment w:val="baseline"/>
              <w:rPr>
                <w:sz w:val="22"/>
                <w:szCs w:val="22"/>
                <w:lang w:eastAsia="hr-HR"/>
              </w:rPr>
            </w:pPr>
            <w:r w:rsidRPr="00ED2D7C">
              <w:rPr>
                <w:sz w:val="22"/>
                <w:szCs w:val="22"/>
                <w:lang w:eastAsia="hr-HR"/>
              </w:rPr>
              <w:t>MAT OŠ A.3.2. Zbraja i oduzima u skupu prirodnih brojeva do 1 000.</w:t>
            </w:r>
          </w:p>
          <w:p w14:paraId="48EEBC61" w14:textId="5959DDBC" w:rsidR="006C0039" w:rsidRPr="00ED2D7C" w:rsidRDefault="006C0039" w:rsidP="00DF0E44">
            <w:pPr>
              <w:pStyle w:val="t-8pleft"/>
              <w:shd w:val="clear" w:color="auto" w:fill="FFFFFF"/>
              <w:spacing w:before="0" w:beforeAutospacing="0" w:after="0" w:afterAutospacing="0" w:line="240" w:lineRule="auto"/>
              <w:rPr>
                <w:sz w:val="22"/>
                <w:szCs w:val="22"/>
              </w:rPr>
            </w:pPr>
            <w:r w:rsidRPr="00ED2D7C">
              <w:rPr>
                <w:rFonts w:eastAsia="Calibri"/>
                <w:sz w:val="22"/>
                <w:szCs w:val="22"/>
              </w:rPr>
              <w:t>MAT OŠ B.3.1. Rješava zadatke s jednim nepoznatim članom koristeći se slovom kao oznakom za broj.</w:t>
            </w:r>
          </w:p>
        </w:tc>
        <w:tc>
          <w:tcPr>
            <w:tcW w:w="1166" w:type="pct"/>
          </w:tcPr>
          <w:p w14:paraId="20C60995" w14:textId="77777777" w:rsidR="006C0039" w:rsidRPr="00ED2D7C" w:rsidRDefault="006C0039" w:rsidP="00DF0E44">
            <w:pPr>
              <w:suppressAutoHyphens/>
              <w:autoSpaceDN w:val="0"/>
              <w:spacing w:line="240" w:lineRule="auto"/>
              <w:textAlignment w:val="baseline"/>
              <w:rPr>
                <w:sz w:val="22"/>
                <w:szCs w:val="22"/>
                <w:lang w:eastAsia="hr-HR"/>
              </w:rPr>
            </w:pPr>
            <w:r w:rsidRPr="00ED2D7C">
              <w:rPr>
                <w:sz w:val="22"/>
                <w:szCs w:val="22"/>
                <w:lang w:eastAsia="hr-HR"/>
              </w:rPr>
              <w:t xml:space="preserve"> osr A.2.4. Razvija radne navike.</w:t>
            </w:r>
          </w:p>
          <w:p w14:paraId="725676D2" w14:textId="76270A34" w:rsidR="006C0039" w:rsidRPr="00ED2D7C" w:rsidRDefault="006C0039" w:rsidP="00DF0E44">
            <w:pPr>
              <w:suppressAutoHyphens/>
              <w:autoSpaceDN w:val="0"/>
              <w:spacing w:line="240" w:lineRule="auto"/>
              <w:textAlignment w:val="baseline"/>
              <w:rPr>
                <w:sz w:val="22"/>
                <w:szCs w:val="22"/>
                <w:lang w:eastAsia="hr-HR"/>
              </w:rPr>
            </w:pPr>
            <w:r w:rsidRPr="00ED2D7C">
              <w:rPr>
                <w:sz w:val="22"/>
                <w:szCs w:val="22"/>
                <w:lang w:eastAsia="hr-HR"/>
              </w:rPr>
              <w:t xml:space="preserve"> ikt A.2.2. Učenik se samostalno koristi njemu poznatim uređajima i programima. </w:t>
            </w:r>
          </w:p>
        </w:tc>
      </w:tr>
      <w:tr w:rsidR="000C7A5D" w:rsidRPr="00ED2D7C" w14:paraId="060E05DA" w14:textId="77777777" w:rsidTr="00343A39">
        <w:tc>
          <w:tcPr>
            <w:tcW w:w="666" w:type="pct"/>
            <w:vAlign w:val="center"/>
          </w:tcPr>
          <w:p w14:paraId="36D06BB3" w14:textId="77777777" w:rsidR="006C0039" w:rsidRPr="00ED2D7C" w:rsidRDefault="6D68F8D7" w:rsidP="00DF0E44">
            <w:pPr>
              <w:pStyle w:val="t-8"/>
              <w:spacing w:before="0" w:after="0" w:line="240" w:lineRule="auto"/>
              <w:jc w:val="center"/>
              <w:rPr>
                <w:b/>
                <w:bCs/>
                <w:sz w:val="22"/>
                <w:szCs w:val="22"/>
              </w:rPr>
            </w:pPr>
            <w:r w:rsidRPr="00ED2D7C">
              <w:rPr>
                <w:b/>
                <w:bCs/>
                <w:sz w:val="22"/>
                <w:szCs w:val="22"/>
              </w:rPr>
              <w:t>Listopad</w:t>
            </w:r>
          </w:p>
        </w:tc>
        <w:tc>
          <w:tcPr>
            <w:tcW w:w="324" w:type="pct"/>
            <w:vAlign w:val="center"/>
          </w:tcPr>
          <w:p w14:paraId="74C08412" w14:textId="35D75528" w:rsidR="006C0039" w:rsidRPr="00ED2D7C" w:rsidRDefault="00D164FB" w:rsidP="00DF0E44">
            <w:pPr>
              <w:pStyle w:val="t-8"/>
              <w:spacing w:before="0" w:after="0" w:line="240" w:lineRule="auto"/>
              <w:jc w:val="center"/>
              <w:rPr>
                <w:b/>
                <w:bCs/>
                <w:sz w:val="22"/>
                <w:szCs w:val="22"/>
              </w:rPr>
            </w:pPr>
            <w:r w:rsidRPr="00ED2D7C">
              <w:rPr>
                <w:b/>
                <w:bCs/>
                <w:sz w:val="22"/>
                <w:szCs w:val="22"/>
              </w:rPr>
              <w:t>5</w:t>
            </w:r>
          </w:p>
        </w:tc>
        <w:tc>
          <w:tcPr>
            <w:tcW w:w="1333" w:type="pct"/>
          </w:tcPr>
          <w:p w14:paraId="0BD8AAC1" w14:textId="77777777" w:rsidR="006C0039" w:rsidRPr="00ED2D7C" w:rsidRDefault="006C0039" w:rsidP="00DF0E44">
            <w:pPr>
              <w:pStyle w:val="t-8"/>
              <w:spacing w:before="0" w:after="0" w:line="240" w:lineRule="auto"/>
              <w:rPr>
                <w:bCs/>
                <w:sz w:val="22"/>
                <w:szCs w:val="22"/>
              </w:rPr>
            </w:pPr>
            <w:r w:rsidRPr="00ED2D7C">
              <w:rPr>
                <w:bCs/>
                <w:sz w:val="22"/>
                <w:szCs w:val="22"/>
              </w:rPr>
              <w:t>Brojevi do 1 000</w:t>
            </w:r>
          </w:p>
          <w:p w14:paraId="64349196" w14:textId="121B54DB" w:rsidR="006C0039" w:rsidRPr="00ED2D7C" w:rsidRDefault="006C0039" w:rsidP="00DF0E44">
            <w:pPr>
              <w:pStyle w:val="t-8"/>
              <w:spacing w:before="0" w:after="0" w:line="240" w:lineRule="auto"/>
              <w:rPr>
                <w:sz w:val="22"/>
                <w:szCs w:val="22"/>
              </w:rPr>
            </w:pPr>
            <w:r w:rsidRPr="00ED2D7C">
              <w:rPr>
                <w:bCs/>
                <w:sz w:val="22"/>
                <w:szCs w:val="22"/>
              </w:rPr>
              <w:t>Slovo kao znak za broj</w:t>
            </w:r>
          </w:p>
        </w:tc>
        <w:tc>
          <w:tcPr>
            <w:tcW w:w="1511" w:type="pct"/>
          </w:tcPr>
          <w:p w14:paraId="3E3DFA89" w14:textId="0095A5CF" w:rsidR="006C0039" w:rsidRPr="00ED2D7C" w:rsidRDefault="006C0039" w:rsidP="00DF0E44">
            <w:pPr>
              <w:pStyle w:val="t-8"/>
              <w:spacing w:before="0" w:after="0" w:line="240" w:lineRule="auto"/>
              <w:rPr>
                <w:sz w:val="22"/>
                <w:szCs w:val="22"/>
              </w:rPr>
            </w:pPr>
            <w:r w:rsidRPr="00ED2D7C">
              <w:rPr>
                <w:sz w:val="22"/>
                <w:szCs w:val="22"/>
              </w:rPr>
              <w:t>MAT OŠ A.3.2. Zbraja i oduzima u skupu prirodnih brojeva do 1 000.</w:t>
            </w:r>
          </w:p>
          <w:p w14:paraId="4FC22658" w14:textId="6AC13B19" w:rsidR="006C0039" w:rsidRPr="00ED2D7C" w:rsidRDefault="006C0039" w:rsidP="00DF0E44">
            <w:pPr>
              <w:pStyle w:val="t-8"/>
              <w:spacing w:before="0" w:after="0" w:line="240" w:lineRule="auto"/>
              <w:rPr>
                <w:sz w:val="22"/>
                <w:szCs w:val="22"/>
              </w:rPr>
            </w:pPr>
            <w:r w:rsidRPr="00ED2D7C">
              <w:rPr>
                <w:sz w:val="22"/>
                <w:szCs w:val="22"/>
              </w:rPr>
              <w:t>MAT OŠ B.3.1. Rješava zadatke s jednim nepoznatim članom koristeći se slovom kao oznakom za broj.</w:t>
            </w:r>
          </w:p>
        </w:tc>
        <w:tc>
          <w:tcPr>
            <w:tcW w:w="1166" w:type="pct"/>
          </w:tcPr>
          <w:p w14:paraId="7D7D8383" w14:textId="77777777" w:rsidR="006C0039" w:rsidRPr="00ED2D7C" w:rsidRDefault="006C0039" w:rsidP="00DF0E44">
            <w:pPr>
              <w:pStyle w:val="t-8"/>
              <w:spacing w:before="0" w:after="0" w:line="240" w:lineRule="auto"/>
              <w:rPr>
                <w:sz w:val="22"/>
                <w:szCs w:val="22"/>
              </w:rPr>
            </w:pPr>
            <w:r w:rsidRPr="00ED2D7C">
              <w:rPr>
                <w:sz w:val="22"/>
                <w:szCs w:val="22"/>
              </w:rPr>
              <w:t>uku A.2.2. Učenik primjenjuje strategije učenja i rješava probleme u svim područjima učenja uz praćenje i podršku učitelja.</w:t>
            </w:r>
          </w:p>
          <w:p w14:paraId="5F0CB87A" w14:textId="1A699F40" w:rsidR="006C0039" w:rsidRPr="00ED2D7C" w:rsidRDefault="006C0039" w:rsidP="00DF0E44">
            <w:pPr>
              <w:pStyle w:val="t-8"/>
              <w:spacing w:before="0" w:after="0" w:line="240" w:lineRule="auto"/>
              <w:rPr>
                <w:sz w:val="22"/>
                <w:szCs w:val="22"/>
              </w:rPr>
            </w:pPr>
            <w:r w:rsidRPr="00ED2D7C">
              <w:rPr>
                <w:sz w:val="22"/>
                <w:szCs w:val="22"/>
              </w:rPr>
              <w:t>pod A.2.1. Primjenjuje inovativna i kreativna rješenja.</w:t>
            </w:r>
          </w:p>
        </w:tc>
      </w:tr>
      <w:tr w:rsidR="000C7A5D" w:rsidRPr="00ED2D7C" w14:paraId="268007C2" w14:textId="77777777" w:rsidTr="00343A39">
        <w:tc>
          <w:tcPr>
            <w:tcW w:w="666" w:type="pct"/>
            <w:vAlign w:val="center"/>
          </w:tcPr>
          <w:p w14:paraId="63033464" w14:textId="77777777" w:rsidR="006C0039" w:rsidRPr="00ED2D7C" w:rsidRDefault="6D68F8D7" w:rsidP="00DF0E44">
            <w:pPr>
              <w:pStyle w:val="t-8"/>
              <w:spacing w:before="0" w:after="0" w:line="240" w:lineRule="auto"/>
              <w:jc w:val="center"/>
              <w:rPr>
                <w:b/>
                <w:bCs/>
                <w:sz w:val="22"/>
                <w:szCs w:val="22"/>
              </w:rPr>
            </w:pPr>
            <w:r w:rsidRPr="00ED2D7C">
              <w:rPr>
                <w:b/>
                <w:bCs/>
                <w:sz w:val="22"/>
                <w:szCs w:val="22"/>
              </w:rPr>
              <w:t>Studeni</w:t>
            </w:r>
          </w:p>
        </w:tc>
        <w:tc>
          <w:tcPr>
            <w:tcW w:w="324" w:type="pct"/>
            <w:vAlign w:val="center"/>
          </w:tcPr>
          <w:p w14:paraId="3719CD07" w14:textId="77777777" w:rsidR="006C0039" w:rsidRPr="00ED2D7C" w:rsidRDefault="006C0039" w:rsidP="00DF0E44">
            <w:pPr>
              <w:pStyle w:val="t-8"/>
              <w:spacing w:before="0" w:after="0" w:line="240" w:lineRule="auto"/>
              <w:jc w:val="center"/>
              <w:rPr>
                <w:b/>
                <w:bCs/>
                <w:sz w:val="22"/>
                <w:szCs w:val="22"/>
              </w:rPr>
            </w:pPr>
          </w:p>
          <w:p w14:paraId="73DB630D" w14:textId="77777777" w:rsidR="006C0039" w:rsidRPr="00ED2D7C" w:rsidRDefault="006C0039" w:rsidP="00DF0E44">
            <w:pPr>
              <w:pStyle w:val="t-8"/>
              <w:spacing w:before="0" w:after="0" w:line="240" w:lineRule="auto"/>
              <w:jc w:val="center"/>
              <w:rPr>
                <w:b/>
                <w:bCs/>
                <w:sz w:val="22"/>
                <w:szCs w:val="22"/>
              </w:rPr>
            </w:pPr>
          </w:p>
          <w:p w14:paraId="4273DDF0" w14:textId="77777777" w:rsidR="006C0039" w:rsidRPr="00ED2D7C" w:rsidRDefault="006C0039" w:rsidP="00DF0E44">
            <w:pPr>
              <w:pStyle w:val="t-8"/>
              <w:spacing w:before="0" w:after="0" w:line="240" w:lineRule="auto"/>
              <w:jc w:val="center"/>
              <w:rPr>
                <w:b/>
                <w:bCs/>
                <w:sz w:val="22"/>
                <w:szCs w:val="22"/>
              </w:rPr>
            </w:pPr>
          </w:p>
          <w:p w14:paraId="72160F89" w14:textId="77777777" w:rsidR="006C0039" w:rsidRPr="00ED2D7C" w:rsidRDefault="006C0039" w:rsidP="00DF0E44">
            <w:pPr>
              <w:pStyle w:val="t-8"/>
              <w:spacing w:before="0" w:after="0" w:line="240" w:lineRule="auto"/>
              <w:jc w:val="center"/>
              <w:rPr>
                <w:b/>
                <w:bCs/>
                <w:sz w:val="22"/>
                <w:szCs w:val="22"/>
              </w:rPr>
            </w:pPr>
          </w:p>
          <w:p w14:paraId="535EE252" w14:textId="77777777" w:rsidR="006C0039" w:rsidRPr="00ED2D7C" w:rsidRDefault="6D68F8D7" w:rsidP="00DF0E44">
            <w:pPr>
              <w:pStyle w:val="t-8"/>
              <w:spacing w:before="0" w:after="0" w:line="240" w:lineRule="auto"/>
              <w:jc w:val="center"/>
              <w:rPr>
                <w:b/>
                <w:bCs/>
                <w:sz w:val="22"/>
                <w:szCs w:val="22"/>
              </w:rPr>
            </w:pPr>
            <w:r w:rsidRPr="00ED2D7C">
              <w:rPr>
                <w:b/>
                <w:bCs/>
                <w:sz w:val="22"/>
                <w:szCs w:val="22"/>
              </w:rPr>
              <w:t>4</w:t>
            </w:r>
          </w:p>
          <w:p w14:paraId="7A1D3ED3" w14:textId="77777777" w:rsidR="006C0039" w:rsidRPr="00ED2D7C" w:rsidRDefault="006C0039" w:rsidP="00DF0E44">
            <w:pPr>
              <w:pStyle w:val="t-8"/>
              <w:spacing w:before="0" w:after="0" w:line="240" w:lineRule="auto"/>
              <w:jc w:val="center"/>
              <w:rPr>
                <w:b/>
                <w:bCs/>
                <w:sz w:val="22"/>
                <w:szCs w:val="22"/>
              </w:rPr>
            </w:pPr>
          </w:p>
          <w:p w14:paraId="0CFDC303" w14:textId="0767E070" w:rsidR="006C0039" w:rsidRPr="00ED2D7C" w:rsidRDefault="006C0039" w:rsidP="00DF0E44">
            <w:pPr>
              <w:pStyle w:val="t-8"/>
              <w:spacing w:before="0" w:after="0" w:line="240" w:lineRule="auto"/>
              <w:jc w:val="center"/>
              <w:rPr>
                <w:b/>
                <w:bCs/>
                <w:sz w:val="22"/>
                <w:szCs w:val="22"/>
              </w:rPr>
            </w:pPr>
          </w:p>
        </w:tc>
        <w:tc>
          <w:tcPr>
            <w:tcW w:w="1333" w:type="pct"/>
          </w:tcPr>
          <w:p w14:paraId="23642DC8" w14:textId="77777777" w:rsidR="006C0039" w:rsidRPr="00ED2D7C" w:rsidRDefault="006C0039" w:rsidP="00DF0E44">
            <w:pPr>
              <w:pStyle w:val="t-8"/>
              <w:spacing w:before="0" w:after="0" w:line="240" w:lineRule="auto"/>
              <w:rPr>
                <w:bCs/>
                <w:sz w:val="22"/>
                <w:szCs w:val="22"/>
              </w:rPr>
            </w:pPr>
            <w:r w:rsidRPr="00ED2D7C">
              <w:rPr>
                <w:bCs/>
                <w:sz w:val="22"/>
                <w:szCs w:val="22"/>
              </w:rPr>
              <w:t>Pisano zbrajanje i oduzimanje brojeva do 100</w:t>
            </w:r>
          </w:p>
          <w:p w14:paraId="4B316E71" w14:textId="72FB07B9" w:rsidR="006C0039" w:rsidRPr="00ED2D7C" w:rsidRDefault="006C0039" w:rsidP="00DF0E44">
            <w:pPr>
              <w:pStyle w:val="t-8"/>
              <w:spacing w:before="0" w:after="0" w:line="240" w:lineRule="auto"/>
              <w:rPr>
                <w:bCs/>
                <w:sz w:val="22"/>
                <w:szCs w:val="22"/>
              </w:rPr>
            </w:pPr>
            <w:r w:rsidRPr="00ED2D7C">
              <w:rPr>
                <w:bCs/>
                <w:sz w:val="22"/>
                <w:szCs w:val="22"/>
              </w:rPr>
              <w:t>Pisano zbrajanje i oduzimanje brojeva do 1 000</w:t>
            </w:r>
          </w:p>
        </w:tc>
        <w:tc>
          <w:tcPr>
            <w:tcW w:w="1511" w:type="pct"/>
          </w:tcPr>
          <w:p w14:paraId="3FA23F32" w14:textId="63F5F491" w:rsidR="006C0039" w:rsidRPr="00ED2D7C" w:rsidRDefault="006C0039" w:rsidP="00DF0E44">
            <w:pPr>
              <w:pStyle w:val="t-8"/>
              <w:spacing w:before="0" w:after="0" w:line="240" w:lineRule="auto"/>
              <w:rPr>
                <w:sz w:val="22"/>
                <w:szCs w:val="22"/>
              </w:rPr>
            </w:pPr>
            <w:r w:rsidRPr="00ED2D7C">
              <w:rPr>
                <w:sz w:val="22"/>
                <w:szCs w:val="22"/>
              </w:rPr>
              <w:t>MAT OŠ A.3.2. Zbraja i oduzima u skupu prirodnih brojeva do 1 000.</w:t>
            </w:r>
          </w:p>
          <w:p w14:paraId="368425BE" w14:textId="6DB45788" w:rsidR="006C0039" w:rsidRPr="00ED2D7C" w:rsidRDefault="006C0039" w:rsidP="00DF0E44">
            <w:pPr>
              <w:pStyle w:val="t-8"/>
              <w:spacing w:before="0" w:after="0" w:line="240" w:lineRule="auto"/>
              <w:rPr>
                <w:sz w:val="22"/>
                <w:szCs w:val="22"/>
              </w:rPr>
            </w:pPr>
            <w:r w:rsidRPr="00ED2D7C">
              <w:rPr>
                <w:sz w:val="22"/>
                <w:szCs w:val="22"/>
              </w:rPr>
              <w:t>MAT OŠ B.3.1. Rješava zadatke s jednim nepoznatim članom koristeći se slovom kao oznakom za broj.</w:t>
            </w:r>
          </w:p>
          <w:p w14:paraId="7A9F0388" w14:textId="06A8C092" w:rsidR="006C0039" w:rsidRPr="00ED2D7C" w:rsidRDefault="006C0039" w:rsidP="00DF0E44">
            <w:pPr>
              <w:pStyle w:val="t-8"/>
              <w:spacing w:before="0" w:after="0" w:line="240" w:lineRule="auto"/>
              <w:rPr>
                <w:sz w:val="22"/>
                <w:szCs w:val="22"/>
              </w:rPr>
            </w:pPr>
            <w:r w:rsidRPr="00ED2D7C">
              <w:rPr>
                <w:sz w:val="22"/>
                <w:szCs w:val="22"/>
              </w:rPr>
              <w:t>MAT OŠ E.3.1. Služi se različitim prikazima podataka.</w:t>
            </w:r>
          </w:p>
        </w:tc>
        <w:tc>
          <w:tcPr>
            <w:tcW w:w="1166" w:type="pct"/>
          </w:tcPr>
          <w:p w14:paraId="12F04CA7" w14:textId="77777777" w:rsidR="006C0039" w:rsidRPr="00ED2D7C" w:rsidRDefault="006C0039" w:rsidP="00DF0E44">
            <w:pPr>
              <w:pStyle w:val="t-8"/>
              <w:spacing w:before="0" w:after="0" w:line="240" w:lineRule="auto"/>
              <w:rPr>
                <w:sz w:val="22"/>
                <w:szCs w:val="22"/>
              </w:rPr>
            </w:pPr>
            <w:r w:rsidRPr="00ED2D7C">
              <w:rPr>
                <w:sz w:val="22"/>
                <w:szCs w:val="22"/>
              </w:rPr>
              <w:t>osr B.2.2. Razvija komunikacijske kompetencije.</w:t>
            </w:r>
          </w:p>
          <w:p w14:paraId="52DA9481" w14:textId="4788BA7A" w:rsidR="006C0039" w:rsidRPr="00ED2D7C" w:rsidRDefault="006C0039" w:rsidP="00DF0E44">
            <w:pPr>
              <w:pStyle w:val="t-8"/>
              <w:spacing w:before="0" w:after="0" w:line="240" w:lineRule="auto"/>
              <w:rPr>
                <w:sz w:val="22"/>
                <w:szCs w:val="22"/>
              </w:rPr>
            </w:pPr>
            <w:r w:rsidRPr="00ED2D7C">
              <w:rPr>
                <w:sz w:val="22"/>
                <w:szCs w:val="22"/>
              </w:rPr>
              <w:t>uku A.2.2. Učenik primjenjuje strategije učenja i rješava probleme u svim područjima učenja uz praćenje i podršku učitelja.</w:t>
            </w:r>
          </w:p>
        </w:tc>
      </w:tr>
      <w:tr w:rsidR="000C7A5D" w:rsidRPr="00ED2D7C" w14:paraId="782D8584" w14:textId="77777777" w:rsidTr="00343A39">
        <w:tc>
          <w:tcPr>
            <w:tcW w:w="666" w:type="pct"/>
            <w:vAlign w:val="center"/>
          </w:tcPr>
          <w:p w14:paraId="2A0F3B7B" w14:textId="25A709DB" w:rsidR="006C0039" w:rsidRPr="00ED2D7C" w:rsidRDefault="6D68F8D7" w:rsidP="00DF0E44">
            <w:pPr>
              <w:pStyle w:val="t-8"/>
              <w:spacing w:before="0" w:after="0" w:line="240" w:lineRule="auto"/>
              <w:jc w:val="center"/>
              <w:rPr>
                <w:b/>
                <w:bCs/>
                <w:sz w:val="22"/>
                <w:szCs w:val="22"/>
              </w:rPr>
            </w:pPr>
            <w:r w:rsidRPr="00ED2D7C">
              <w:rPr>
                <w:b/>
                <w:bCs/>
                <w:sz w:val="22"/>
                <w:szCs w:val="22"/>
              </w:rPr>
              <w:t>Prosinac</w:t>
            </w:r>
          </w:p>
        </w:tc>
        <w:tc>
          <w:tcPr>
            <w:tcW w:w="324" w:type="pct"/>
            <w:vAlign w:val="center"/>
          </w:tcPr>
          <w:p w14:paraId="431214B8" w14:textId="77777777" w:rsidR="006C0039" w:rsidRPr="00ED2D7C" w:rsidRDefault="006C0039" w:rsidP="00DF0E44">
            <w:pPr>
              <w:pStyle w:val="t-8"/>
              <w:spacing w:before="0" w:after="0" w:line="240" w:lineRule="auto"/>
              <w:jc w:val="center"/>
              <w:rPr>
                <w:b/>
                <w:bCs/>
                <w:sz w:val="22"/>
                <w:szCs w:val="22"/>
              </w:rPr>
            </w:pPr>
          </w:p>
          <w:p w14:paraId="5D0B8B53" w14:textId="22E6DE49" w:rsidR="423C1E81" w:rsidRPr="00ED2D7C" w:rsidRDefault="423C1E81" w:rsidP="00DF0E44">
            <w:pPr>
              <w:pStyle w:val="t-8"/>
              <w:spacing w:before="0" w:after="0" w:line="240" w:lineRule="auto"/>
              <w:jc w:val="center"/>
              <w:rPr>
                <w:b/>
                <w:bCs/>
                <w:sz w:val="22"/>
                <w:szCs w:val="22"/>
              </w:rPr>
            </w:pPr>
          </w:p>
          <w:p w14:paraId="1E9D2B3B" w14:textId="04731840" w:rsidR="423C1E81" w:rsidRPr="00ED2D7C" w:rsidRDefault="423C1E81" w:rsidP="00DF0E44">
            <w:pPr>
              <w:pStyle w:val="t-8"/>
              <w:spacing w:before="0" w:after="0" w:line="240" w:lineRule="auto"/>
              <w:jc w:val="center"/>
              <w:rPr>
                <w:b/>
                <w:bCs/>
                <w:sz w:val="22"/>
                <w:szCs w:val="22"/>
              </w:rPr>
            </w:pPr>
          </w:p>
          <w:p w14:paraId="607C4656" w14:textId="27B1B22F" w:rsidR="006C0039" w:rsidRPr="00ED2D7C" w:rsidRDefault="6D68F8D7" w:rsidP="00DF0E44">
            <w:pPr>
              <w:pStyle w:val="t-8"/>
              <w:spacing w:before="0" w:after="0" w:line="240" w:lineRule="auto"/>
              <w:jc w:val="center"/>
              <w:rPr>
                <w:b/>
                <w:bCs/>
                <w:sz w:val="22"/>
                <w:szCs w:val="22"/>
              </w:rPr>
            </w:pPr>
            <w:r w:rsidRPr="00ED2D7C">
              <w:rPr>
                <w:b/>
                <w:bCs/>
                <w:sz w:val="22"/>
                <w:szCs w:val="22"/>
              </w:rPr>
              <w:t>3</w:t>
            </w:r>
          </w:p>
        </w:tc>
        <w:tc>
          <w:tcPr>
            <w:tcW w:w="1333" w:type="pct"/>
          </w:tcPr>
          <w:p w14:paraId="04CEE73B" w14:textId="612A50CE" w:rsidR="006C0039" w:rsidRPr="00ED2D7C" w:rsidRDefault="006C0039" w:rsidP="00DF0E44">
            <w:pPr>
              <w:pStyle w:val="t-8"/>
              <w:spacing w:before="0" w:after="0" w:line="240" w:lineRule="auto"/>
              <w:rPr>
                <w:sz w:val="22"/>
                <w:szCs w:val="22"/>
              </w:rPr>
            </w:pPr>
            <w:r w:rsidRPr="00ED2D7C">
              <w:rPr>
                <w:bCs/>
                <w:sz w:val="22"/>
                <w:szCs w:val="22"/>
              </w:rPr>
              <w:t>Pisano zbrajanje i oduzimanje brojeva do 1 000</w:t>
            </w:r>
          </w:p>
        </w:tc>
        <w:tc>
          <w:tcPr>
            <w:tcW w:w="1511" w:type="pct"/>
          </w:tcPr>
          <w:p w14:paraId="488C4525" w14:textId="6FC2A36B" w:rsidR="006C0039" w:rsidRPr="00ED2D7C" w:rsidRDefault="006C0039" w:rsidP="00DF0E44">
            <w:pPr>
              <w:pStyle w:val="t-8"/>
              <w:spacing w:before="0" w:after="0" w:line="240" w:lineRule="auto"/>
              <w:rPr>
                <w:sz w:val="22"/>
                <w:szCs w:val="22"/>
              </w:rPr>
            </w:pPr>
            <w:r w:rsidRPr="00ED2D7C">
              <w:rPr>
                <w:sz w:val="22"/>
                <w:szCs w:val="22"/>
              </w:rPr>
              <w:t>MAT OŠ A.3.2. Zbraja i oduzima u skupu prirodnih brojeva do 1 000.</w:t>
            </w:r>
          </w:p>
          <w:p w14:paraId="48457C6D" w14:textId="77777777" w:rsidR="006C0039" w:rsidRPr="00ED2D7C" w:rsidRDefault="006C0039" w:rsidP="00DF0E44">
            <w:pPr>
              <w:pStyle w:val="t-8"/>
              <w:spacing w:before="0" w:after="0" w:line="240" w:lineRule="auto"/>
              <w:rPr>
                <w:sz w:val="22"/>
                <w:szCs w:val="22"/>
              </w:rPr>
            </w:pPr>
          </w:p>
          <w:p w14:paraId="2CC32F3A" w14:textId="77777777" w:rsidR="006C0039" w:rsidRPr="00ED2D7C" w:rsidRDefault="006C0039" w:rsidP="00DF0E44">
            <w:pPr>
              <w:pStyle w:val="t-8"/>
              <w:spacing w:before="0" w:after="0" w:line="240" w:lineRule="auto"/>
              <w:rPr>
                <w:sz w:val="22"/>
                <w:szCs w:val="22"/>
              </w:rPr>
            </w:pPr>
            <w:r w:rsidRPr="00ED2D7C">
              <w:rPr>
                <w:sz w:val="22"/>
                <w:szCs w:val="22"/>
              </w:rPr>
              <w:t>MAT OŠ B.3.1. Rješava zadatke s jednim nepoznatim članom koristeći se slovom kao oznakom za broj.</w:t>
            </w:r>
          </w:p>
          <w:p w14:paraId="56F77E70" w14:textId="77777777" w:rsidR="006C0039" w:rsidRPr="00ED2D7C" w:rsidRDefault="006C0039" w:rsidP="00DF0E44">
            <w:pPr>
              <w:pStyle w:val="t-8"/>
              <w:spacing w:before="0" w:after="0" w:line="240" w:lineRule="auto"/>
              <w:rPr>
                <w:sz w:val="22"/>
                <w:szCs w:val="22"/>
              </w:rPr>
            </w:pPr>
          </w:p>
          <w:p w14:paraId="10897191" w14:textId="6FBA7BA1" w:rsidR="006C0039" w:rsidRPr="00ED2D7C" w:rsidRDefault="006C0039" w:rsidP="00DF0E44">
            <w:pPr>
              <w:pStyle w:val="t-8"/>
              <w:spacing w:before="0" w:after="0" w:line="240" w:lineRule="auto"/>
              <w:rPr>
                <w:sz w:val="22"/>
                <w:szCs w:val="22"/>
              </w:rPr>
            </w:pPr>
            <w:r w:rsidRPr="00ED2D7C">
              <w:rPr>
                <w:sz w:val="22"/>
                <w:szCs w:val="22"/>
              </w:rPr>
              <w:t>MAT OŠ E.3.1. Služi se različitim prikazima podataka.</w:t>
            </w:r>
          </w:p>
        </w:tc>
        <w:tc>
          <w:tcPr>
            <w:tcW w:w="1166" w:type="pct"/>
          </w:tcPr>
          <w:p w14:paraId="2638C411" w14:textId="77777777" w:rsidR="006C0039" w:rsidRPr="00ED2D7C" w:rsidRDefault="006C0039" w:rsidP="00DF0E44">
            <w:pPr>
              <w:pStyle w:val="t-8"/>
              <w:spacing w:before="0" w:after="0" w:line="240" w:lineRule="auto"/>
              <w:rPr>
                <w:sz w:val="22"/>
                <w:szCs w:val="22"/>
              </w:rPr>
            </w:pPr>
            <w:r w:rsidRPr="00ED2D7C">
              <w:rPr>
                <w:sz w:val="22"/>
                <w:szCs w:val="22"/>
              </w:rPr>
              <w:t>osr A.2.4. Razvija radne navike.</w:t>
            </w:r>
          </w:p>
          <w:p w14:paraId="6AC681D0" w14:textId="77777777" w:rsidR="006C0039" w:rsidRPr="00ED2D7C" w:rsidRDefault="006C0039" w:rsidP="00DF0E44">
            <w:pPr>
              <w:pStyle w:val="t-8"/>
              <w:spacing w:before="0" w:after="0" w:line="240" w:lineRule="auto"/>
              <w:rPr>
                <w:sz w:val="22"/>
                <w:szCs w:val="22"/>
              </w:rPr>
            </w:pPr>
            <w:r w:rsidRPr="00ED2D7C">
              <w:rPr>
                <w:sz w:val="22"/>
                <w:szCs w:val="22"/>
              </w:rPr>
              <w:t xml:space="preserve"> osr B.2.2. Razvija komunikacijske kompetencije. </w:t>
            </w:r>
          </w:p>
          <w:p w14:paraId="5C6EE6E5" w14:textId="77777777" w:rsidR="006C0039" w:rsidRPr="00ED2D7C" w:rsidRDefault="006C0039" w:rsidP="00DF0E44">
            <w:pPr>
              <w:pStyle w:val="t-8"/>
              <w:spacing w:before="0" w:after="0" w:line="240" w:lineRule="auto"/>
              <w:rPr>
                <w:sz w:val="22"/>
                <w:szCs w:val="22"/>
              </w:rPr>
            </w:pPr>
            <w:r w:rsidRPr="00ED2D7C">
              <w:rPr>
                <w:sz w:val="22"/>
                <w:szCs w:val="22"/>
              </w:rPr>
              <w:t>osr B.2.4. Suradnički uči i radi u timu.</w:t>
            </w:r>
          </w:p>
          <w:p w14:paraId="68BB6563" w14:textId="259CD368" w:rsidR="006C0039" w:rsidRPr="00ED2D7C" w:rsidRDefault="006C0039" w:rsidP="00DF0E44">
            <w:pPr>
              <w:pStyle w:val="t-8"/>
              <w:spacing w:before="0" w:after="0" w:line="240" w:lineRule="auto"/>
              <w:rPr>
                <w:sz w:val="22"/>
                <w:szCs w:val="22"/>
              </w:rPr>
            </w:pPr>
            <w:r w:rsidRPr="00ED2D7C">
              <w:rPr>
                <w:sz w:val="22"/>
                <w:szCs w:val="22"/>
              </w:rPr>
              <w:t>ikt C.2.2. Učenik uz učiteljevu pomoć ili samostalno djelotvorno provodi jednostavno pretraživanje informacija u digitalnome okružju.</w:t>
            </w:r>
          </w:p>
        </w:tc>
      </w:tr>
      <w:tr w:rsidR="000C7A5D" w:rsidRPr="00ED2D7C" w14:paraId="1D063156" w14:textId="77777777" w:rsidTr="00343A39">
        <w:tc>
          <w:tcPr>
            <w:tcW w:w="666" w:type="pct"/>
            <w:vAlign w:val="center"/>
          </w:tcPr>
          <w:p w14:paraId="05681124" w14:textId="2EA15371" w:rsidR="006C0039" w:rsidRPr="00ED2D7C" w:rsidRDefault="006C0039" w:rsidP="00DF0E44">
            <w:pPr>
              <w:pStyle w:val="t-8"/>
              <w:spacing w:before="0" w:after="0" w:line="240" w:lineRule="auto"/>
              <w:jc w:val="center"/>
              <w:rPr>
                <w:b/>
                <w:sz w:val="22"/>
                <w:szCs w:val="22"/>
              </w:rPr>
            </w:pPr>
            <w:r w:rsidRPr="00ED2D7C">
              <w:rPr>
                <w:b/>
                <w:sz w:val="22"/>
                <w:szCs w:val="22"/>
              </w:rPr>
              <w:t>Siječanj</w:t>
            </w:r>
          </w:p>
        </w:tc>
        <w:tc>
          <w:tcPr>
            <w:tcW w:w="324" w:type="pct"/>
            <w:vAlign w:val="center"/>
          </w:tcPr>
          <w:p w14:paraId="704FE4EC" w14:textId="77777777" w:rsidR="006C0039" w:rsidRPr="00ED2D7C" w:rsidRDefault="006C0039" w:rsidP="00DF0E44">
            <w:pPr>
              <w:pStyle w:val="t-8"/>
              <w:spacing w:before="0" w:after="0" w:line="240" w:lineRule="auto"/>
              <w:jc w:val="center"/>
              <w:rPr>
                <w:sz w:val="22"/>
                <w:szCs w:val="22"/>
              </w:rPr>
            </w:pPr>
          </w:p>
          <w:p w14:paraId="648C92FA" w14:textId="5676CF28" w:rsidR="006C0039" w:rsidRPr="00ED2D7C" w:rsidRDefault="00D164FB" w:rsidP="00DF0E44">
            <w:pPr>
              <w:pStyle w:val="t-8"/>
              <w:spacing w:before="0" w:after="0" w:line="240" w:lineRule="auto"/>
              <w:jc w:val="center"/>
              <w:rPr>
                <w:b/>
                <w:sz w:val="22"/>
                <w:szCs w:val="22"/>
              </w:rPr>
            </w:pPr>
            <w:r w:rsidRPr="00ED2D7C">
              <w:rPr>
                <w:b/>
                <w:sz w:val="22"/>
                <w:szCs w:val="22"/>
              </w:rPr>
              <w:t>4</w:t>
            </w:r>
          </w:p>
        </w:tc>
        <w:tc>
          <w:tcPr>
            <w:tcW w:w="1333" w:type="pct"/>
          </w:tcPr>
          <w:p w14:paraId="6F315AD9" w14:textId="64FF03E7" w:rsidR="006C0039" w:rsidRPr="00ED2D7C" w:rsidRDefault="006C0039" w:rsidP="00DF0E44">
            <w:pPr>
              <w:pStyle w:val="t-8"/>
              <w:spacing w:before="0" w:after="0" w:line="240" w:lineRule="auto"/>
              <w:rPr>
                <w:bCs/>
                <w:sz w:val="22"/>
                <w:szCs w:val="22"/>
              </w:rPr>
            </w:pPr>
            <w:r w:rsidRPr="00ED2D7C">
              <w:rPr>
                <w:bCs/>
                <w:sz w:val="22"/>
                <w:szCs w:val="22"/>
              </w:rPr>
              <w:t xml:space="preserve">Pisano zbrajanje i oduzimanje brojeva do  </w:t>
            </w:r>
            <w:r w:rsidR="00D164FB" w:rsidRPr="00ED2D7C">
              <w:rPr>
                <w:bCs/>
                <w:sz w:val="22"/>
                <w:szCs w:val="22"/>
              </w:rPr>
              <w:t>1</w:t>
            </w:r>
            <w:r w:rsidRPr="00ED2D7C">
              <w:rPr>
                <w:bCs/>
                <w:sz w:val="22"/>
                <w:szCs w:val="22"/>
              </w:rPr>
              <w:t>000</w:t>
            </w:r>
          </w:p>
          <w:p w14:paraId="4FA6A80C" w14:textId="53771A56" w:rsidR="006C0039" w:rsidRPr="00ED2D7C" w:rsidRDefault="006C0039" w:rsidP="00DF0E44">
            <w:pPr>
              <w:pStyle w:val="t-8"/>
              <w:spacing w:before="0" w:after="0" w:line="240" w:lineRule="auto"/>
              <w:rPr>
                <w:sz w:val="22"/>
                <w:szCs w:val="22"/>
              </w:rPr>
            </w:pPr>
            <w:r w:rsidRPr="00ED2D7C">
              <w:rPr>
                <w:bCs/>
                <w:sz w:val="22"/>
                <w:szCs w:val="22"/>
              </w:rPr>
              <w:t>Zadatci zadani riječima</w:t>
            </w:r>
          </w:p>
        </w:tc>
        <w:tc>
          <w:tcPr>
            <w:tcW w:w="1511" w:type="pct"/>
          </w:tcPr>
          <w:p w14:paraId="73BF591D" w14:textId="58FA73EB" w:rsidR="006C0039" w:rsidRPr="00ED2D7C" w:rsidRDefault="006C0039" w:rsidP="00DF0E44">
            <w:pPr>
              <w:pStyle w:val="t-8"/>
              <w:spacing w:before="0" w:after="0" w:line="240" w:lineRule="auto"/>
              <w:rPr>
                <w:sz w:val="22"/>
                <w:szCs w:val="22"/>
              </w:rPr>
            </w:pPr>
            <w:r w:rsidRPr="00ED2D7C">
              <w:rPr>
                <w:sz w:val="22"/>
                <w:szCs w:val="22"/>
              </w:rPr>
              <w:t>MAT OŠ A.3.2. Zbraja i oduzima u skupu prirodnih brojeva do 1 000.</w:t>
            </w:r>
          </w:p>
          <w:p w14:paraId="0F446B2C" w14:textId="1B3DEB18" w:rsidR="006C0039" w:rsidRPr="00ED2D7C" w:rsidRDefault="006C0039" w:rsidP="00DF0E44">
            <w:pPr>
              <w:pStyle w:val="t-8"/>
              <w:spacing w:before="0" w:after="0" w:line="240" w:lineRule="auto"/>
              <w:rPr>
                <w:sz w:val="22"/>
                <w:szCs w:val="22"/>
              </w:rPr>
            </w:pPr>
            <w:r w:rsidRPr="00ED2D7C">
              <w:rPr>
                <w:sz w:val="22"/>
                <w:szCs w:val="22"/>
              </w:rPr>
              <w:t xml:space="preserve">MAT OŠ B.3.1. Rješava zadatke s jednim nepoznatim </w:t>
            </w:r>
            <w:r w:rsidRPr="00ED2D7C">
              <w:rPr>
                <w:sz w:val="22"/>
                <w:szCs w:val="22"/>
              </w:rPr>
              <w:lastRenderedPageBreak/>
              <w:t>članom koristeći se slovom kao oznakom za broj.</w:t>
            </w:r>
          </w:p>
          <w:p w14:paraId="07B04EEB" w14:textId="4ED03CF8" w:rsidR="006C0039" w:rsidRPr="00ED2D7C" w:rsidRDefault="006C0039" w:rsidP="00DF0E44">
            <w:pPr>
              <w:pStyle w:val="t-8"/>
              <w:spacing w:before="0" w:after="0" w:line="240" w:lineRule="auto"/>
              <w:rPr>
                <w:sz w:val="22"/>
                <w:szCs w:val="22"/>
              </w:rPr>
            </w:pPr>
            <w:r w:rsidRPr="00ED2D7C">
              <w:rPr>
                <w:sz w:val="22"/>
                <w:szCs w:val="22"/>
              </w:rPr>
              <w:t>MAT OŠ E.3.1. Služi se različitim prikazima podataka.</w:t>
            </w:r>
          </w:p>
        </w:tc>
        <w:tc>
          <w:tcPr>
            <w:tcW w:w="1166" w:type="pct"/>
          </w:tcPr>
          <w:p w14:paraId="25BFC299" w14:textId="77777777" w:rsidR="006C0039" w:rsidRPr="00ED2D7C" w:rsidRDefault="006C0039" w:rsidP="00DF0E44">
            <w:pPr>
              <w:pStyle w:val="t-8"/>
              <w:spacing w:before="0" w:after="0" w:line="240" w:lineRule="auto"/>
              <w:rPr>
                <w:sz w:val="22"/>
                <w:szCs w:val="22"/>
              </w:rPr>
            </w:pPr>
            <w:r w:rsidRPr="00ED2D7C">
              <w:rPr>
                <w:sz w:val="22"/>
                <w:szCs w:val="22"/>
              </w:rPr>
              <w:lastRenderedPageBreak/>
              <w:t>uku C.2.2. Učenik iskazuje pozitivna i visoka očekivanja i vjeruje u svoj uspjeh u učenju.</w:t>
            </w:r>
          </w:p>
          <w:p w14:paraId="48992C84" w14:textId="77777777" w:rsidR="006C0039" w:rsidRPr="00ED2D7C" w:rsidRDefault="006C0039" w:rsidP="00DF0E44">
            <w:pPr>
              <w:pStyle w:val="t-8"/>
              <w:spacing w:before="0" w:after="0" w:line="240" w:lineRule="auto"/>
              <w:rPr>
                <w:sz w:val="22"/>
                <w:szCs w:val="22"/>
              </w:rPr>
            </w:pPr>
            <w:r w:rsidRPr="00ED2D7C">
              <w:rPr>
                <w:sz w:val="22"/>
                <w:szCs w:val="22"/>
              </w:rPr>
              <w:lastRenderedPageBreak/>
              <w:t xml:space="preserve">pod A.2.1. Primjenjuje inovativna i kreativna rješenja. </w:t>
            </w:r>
          </w:p>
          <w:p w14:paraId="09806097" w14:textId="77118F71" w:rsidR="006C0039" w:rsidRPr="00ED2D7C" w:rsidRDefault="006C0039" w:rsidP="00DF0E44">
            <w:pPr>
              <w:pStyle w:val="t-8"/>
              <w:spacing w:before="0" w:after="0" w:line="240" w:lineRule="auto"/>
              <w:rPr>
                <w:sz w:val="22"/>
                <w:szCs w:val="22"/>
              </w:rPr>
            </w:pPr>
            <w:r w:rsidRPr="00ED2D7C">
              <w:rPr>
                <w:sz w:val="22"/>
                <w:szCs w:val="22"/>
              </w:rPr>
              <w:t xml:space="preserve"> </w:t>
            </w:r>
          </w:p>
        </w:tc>
      </w:tr>
      <w:tr w:rsidR="000C7A5D" w:rsidRPr="00ED2D7C" w14:paraId="134533C3" w14:textId="77777777" w:rsidTr="00343A39">
        <w:trPr>
          <w:trHeight w:val="83"/>
        </w:trPr>
        <w:tc>
          <w:tcPr>
            <w:tcW w:w="666" w:type="pct"/>
            <w:vAlign w:val="center"/>
          </w:tcPr>
          <w:p w14:paraId="119F77BA" w14:textId="5540316D" w:rsidR="006C0039" w:rsidRPr="00ED2D7C" w:rsidRDefault="6D68F8D7" w:rsidP="00DF0E44">
            <w:pPr>
              <w:pStyle w:val="t-8"/>
              <w:spacing w:before="0" w:after="0" w:line="240" w:lineRule="auto"/>
              <w:jc w:val="center"/>
              <w:rPr>
                <w:b/>
                <w:bCs/>
                <w:sz w:val="22"/>
                <w:szCs w:val="22"/>
              </w:rPr>
            </w:pPr>
            <w:r w:rsidRPr="00ED2D7C">
              <w:rPr>
                <w:b/>
                <w:bCs/>
                <w:sz w:val="22"/>
                <w:szCs w:val="22"/>
              </w:rPr>
              <w:lastRenderedPageBreak/>
              <w:t>Veljača</w:t>
            </w:r>
          </w:p>
        </w:tc>
        <w:tc>
          <w:tcPr>
            <w:tcW w:w="324" w:type="pct"/>
            <w:vAlign w:val="center"/>
          </w:tcPr>
          <w:p w14:paraId="4E2F8D86" w14:textId="77777777" w:rsidR="006C0039" w:rsidRPr="00ED2D7C" w:rsidRDefault="006C0039" w:rsidP="00DF0E44">
            <w:pPr>
              <w:pStyle w:val="t-8"/>
              <w:spacing w:before="0" w:after="0" w:line="240" w:lineRule="auto"/>
              <w:jc w:val="center"/>
              <w:rPr>
                <w:b/>
                <w:bCs/>
                <w:sz w:val="22"/>
                <w:szCs w:val="22"/>
              </w:rPr>
            </w:pPr>
          </w:p>
          <w:p w14:paraId="2DC0D8FD" w14:textId="474D36A0" w:rsidR="006C0039" w:rsidRPr="00ED2D7C" w:rsidRDefault="00D164FB" w:rsidP="00DF0E44">
            <w:pPr>
              <w:pStyle w:val="t-8"/>
              <w:spacing w:before="0" w:after="0" w:line="240" w:lineRule="auto"/>
              <w:jc w:val="center"/>
              <w:rPr>
                <w:b/>
                <w:bCs/>
                <w:sz w:val="22"/>
                <w:szCs w:val="22"/>
              </w:rPr>
            </w:pPr>
            <w:r w:rsidRPr="00ED2D7C">
              <w:rPr>
                <w:b/>
                <w:bCs/>
                <w:sz w:val="22"/>
                <w:szCs w:val="22"/>
              </w:rPr>
              <w:t>4</w:t>
            </w:r>
          </w:p>
        </w:tc>
        <w:tc>
          <w:tcPr>
            <w:tcW w:w="1333" w:type="pct"/>
          </w:tcPr>
          <w:p w14:paraId="6350FE57" w14:textId="77777777" w:rsidR="006C0039" w:rsidRPr="00ED2D7C" w:rsidRDefault="006C0039" w:rsidP="00DF0E44">
            <w:pPr>
              <w:pStyle w:val="t-8"/>
              <w:spacing w:before="0" w:after="0" w:line="240" w:lineRule="auto"/>
              <w:rPr>
                <w:bCs/>
                <w:sz w:val="22"/>
                <w:szCs w:val="22"/>
              </w:rPr>
            </w:pPr>
            <w:r w:rsidRPr="00ED2D7C">
              <w:rPr>
                <w:bCs/>
                <w:sz w:val="22"/>
                <w:szCs w:val="22"/>
              </w:rPr>
              <w:t>Pravac, polupravac i dužina</w:t>
            </w:r>
          </w:p>
          <w:p w14:paraId="5A512126" w14:textId="353A44B8" w:rsidR="006C0039" w:rsidRPr="00ED2D7C" w:rsidRDefault="006C0039" w:rsidP="00DF0E44">
            <w:pPr>
              <w:pStyle w:val="t-8"/>
              <w:spacing w:before="0" w:after="0" w:line="240" w:lineRule="auto"/>
              <w:rPr>
                <w:sz w:val="22"/>
                <w:szCs w:val="22"/>
              </w:rPr>
            </w:pPr>
            <w:r w:rsidRPr="00ED2D7C">
              <w:rPr>
                <w:bCs/>
                <w:sz w:val="22"/>
                <w:szCs w:val="22"/>
              </w:rPr>
              <w:t>Množenje i dijeljenje brojeva s 10 i 100</w:t>
            </w:r>
          </w:p>
        </w:tc>
        <w:tc>
          <w:tcPr>
            <w:tcW w:w="1511" w:type="pct"/>
          </w:tcPr>
          <w:p w14:paraId="0344D196" w14:textId="77777777" w:rsidR="006C0039" w:rsidRPr="00ED2D7C" w:rsidRDefault="6F4BDD10" w:rsidP="00DF0E44">
            <w:pPr>
              <w:pStyle w:val="t-8"/>
              <w:spacing w:before="0" w:after="0" w:line="240" w:lineRule="auto"/>
              <w:rPr>
                <w:sz w:val="22"/>
                <w:szCs w:val="22"/>
              </w:rPr>
            </w:pPr>
            <w:r w:rsidRPr="00ED2D7C">
              <w:rPr>
                <w:sz w:val="22"/>
                <w:szCs w:val="22"/>
              </w:rPr>
              <w:t xml:space="preserve">MAT OŠ C.3.1. Opisuje i crta točku, dužinu, </w:t>
            </w:r>
            <w:bookmarkStart w:id="75" w:name="_Int_tjMmteFr"/>
            <w:r w:rsidRPr="00ED2D7C">
              <w:rPr>
                <w:sz w:val="22"/>
                <w:szCs w:val="22"/>
              </w:rPr>
              <w:t>polupravac</w:t>
            </w:r>
            <w:bookmarkEnd w:id="75"/>
            <w:r w:rsidRPr="00ED2D7C">
              <w:rPr>
                <w:sz w:val="22"/>
                <w:szCs w:val="22"/>
              </w:rPr>
              <w:t xml:space="preserve"> i pravac te njihove odnose.</w:t>
            </w:r>
          </w:p>
          <w:p w14:paraId="7F6F3D15" w14:textId="7E5FA85C" w:rsidR="006C0039" w:rsidRPr="00ED2D7C" w:rsidRDefault="006C0039" w:rsidP="00DF0E44">
            <w:pPr>
              <w:pStyle w:val="t-8"/>
              <w:spacing w:before="0" w:after="0" w:line="240" w:lineRule="auto"/>
              <w:rPr>
                <w:sz w:val="22"/>
                <w:szCs w:val="22"/>
              </w:rPr>
            </w:pPr>
            <w:r w:rsidRPr="00ED2D7C">
              <w:rPr>
                <w:sz w:val="22"/>
                <w:szCs w:val="22"/>
              </w:rPr>
              <w:t>MAT OŠ C.3.2. Prepoznaje i crta pravce u različitim međusobnim odnosima.</w:t>
            </w:r>
          </w:p>
          <w:p w14:paraId="6987447C" w14:textId="77777777" w:rsidR="006C0039" w:rsidRPr="00ED2D7C" w:rsidRDefault="006C0039" w:rsidP="00DF0E44">
            <w:pPr>
              <w:pStyle w:val="t-8"/>
              <w:spacing w:before="0" w:after="0" w:line="240" w:lineRule="auto"/>
              <w:rPr>
                <w:sz w:val="22"/>
                <w:szCs w:val="22"/>
              </w:rPr>
            </w:pPr>
            <w:r w:rsidRPr="00ED2D7C">
              <w:rPr>
                <w:sz w:val="22"/>
                <w:szCs w:val="22"/>
              </w:rPr>
              <w:t>MAT OŠ D.3.1. Procjenjuje, mjeri i crta dužine zadane duljine</w:t>
            </w:r>
          </w:p>
          <w:p w14:paraId="055B36F8" w14:textId="77777777" w:rsidR="006C0039" w:rsidRPr="00ED2D7C" w:rsidRDefault="006C0039" w:rsidP="00DF0E44">
            <w:pPr>
              <w:pStyle w:val="t-8"/>
              <w:spacing w:before="0" w:after="0" w:line="240" w:lineRule="auto"/>
              <w:rPr>
                <w:sz w:val="22"/>
                <w:szCs w:val="22"/>
              </w:rPr>
            </w:pPr>
            <w:r w:rsidRPr="00ED2D7C">
              <w:rPr>
                <w:sz w:val="22"/>
                <w:szCs w:val="22"/>
              </w:rPr>
              <w:t>MAT OŠ A.3.4. Pisano množi i dijeli prirodne brojeve do 1 00 jednoznamenkastim brojem.</w:t>
            </w:r>
          </w:p>
          <w:p w14:paraId="21545F71" w14:textId="36CAC6D6" w:rsidR="006C0039" w:rsidRPr="00ED2D7C" w:rsidRDefault="006C0039" w:rsidP="00DF0E44">
            <w:pPr>
              <w:pStyle w:val="t-8"/>
              <w:spacing w:before="0" w:after="0" w:line="240" w:lineRule="auto"/>
              <w:rPr>
                <w:sz w:val="22"/>
                <w:szCs w:val="22"/>
              </w:rPr>
            </w:pPr>
            <w:r w:rsidRPr="00ED2D7C">
              <w:rPr>
                <w:sz w:val="22"/>
                <w:szCs w:val="22"/>
              </w:rPr>
              <w:t>MAT OŠ A.3.5. Izvodi više računskih operacija.</w:t>
            </w:r>
          </w:p>
        </w:tc>
        <w:tc>
          <w:tcPr>
            <w:tcW w:w="1166" w:type="pct"/>
          </w:tcPr>
          <w:p w14:paraId="3B3862CD" w14:textId="77777777" w:rsidR="006C0039" w:rsidRPr="00ED2D7C" w:rsidRDefault="006C0039" w:rsidP="00DF0E44">
            <w:pPr>
              <w:pStyle w:val="t-8"/>
              <w:spacing w:before="0" w:after="0" w:line="240" w:lineRule="auto"/>
              <w:rPr>
                <w:sz w:val="22"/>
                <w:szCs w:val="22"/>
              </w:rPr>
            </w:pPr>
            <w:r w:rsidRPr="00ED2D7C">
              <w:rPr>
                <w:sz w:val="22"/>
                <w:szCs w:val="22"/>
              </w:rPr>
              <w:t>osr A.2.3. Razvija osobne potencijale</w:t>
            </w:r>
          </w:p>
          <w:p w14:paraId="7D33385F" w14:textId="77777777" w:rsidR="006C0039" w:rsidRPr="00ED2D7C" w:rsidRDefault="006C0039" w:rsidP="00DF0E44">
            <w:pPr>
              <w:pStyle w:val="t-8"/>
              <w:spacing w:before="0" w:after="0" w:line="240" w:lineRule="auto"/>
              <w:rPr>
                <w:sz w:val="22"/>
                <w:szCs w:val="22"/>
              </w:rPr>
            </w:pPr>
            <w:r w:rsidRPr="00ED2D7C">
              <w:rPr>
                <w:sz w:val="22"/>
                <w:szCs w:val="22"/>
              </w:rPr>
              <w:t>osr A.2.4. Razvija radne navike.</w:t>
            </w:r>
          </w:p>
          <w:p w14:paraId="310695EA" w14:textId="77777777" w:rsidR="006C0039" w:rsidRPr="00ED2D7C" w:rsidRDefault="006C0039" w:rsidP="00DF0E44">
            <w:pPr>
              <w:pStyle w:val="t-8"/>
              <w:spacing w:before="0" w:after="0" w:line="240" w:lineRule="auto"/>
              <w:rPr>
                <w:sz w:val="22"/>
                <w:szCs w:val="22"/>
              </w:rPr>
            </w:pPr>
            <w:r w:rsidRPr="00ED2D7C">
              <w:rPr>
                <w:sz w:val="22"/>
                <w:szCs w:val="22"/>
              </w:rPr>
              <w:t xml:space="preserve"> osr B.2.2. Razvija komunikacijske kompetencije.</w:t>
            </w:r>
          </w:p>
          <w:p w14:paraId="6A8F3731" w14:textId="31936392" w:rsidR="006C0039" w:rsidRPr="00ED2D7C" w:rsidRDefault="006C0039" w:rsidP="00DF0E44">
            <w:pPr>
              <w:pStyle w:val="t-8"/>
              <w:spacing w:before="0" w:after="0" w:line="240" w:lineRule="auto"/>
              <w:rPr>
                <w:sz w:val="22"/>
                <w:szCs w:val="22"/>
              </w:rPr>
            </w:pPr>
            <w:r w:rsidRPr="00ED2D7C">
              <w:rPr>
                <w:sz w:val="22"/>
                <w:szCs w:val="22"/>
              </w:rPr>
              <w:t xml:space="preserve"> </w:t>
            </w:r>
          </w:p>
        </w:tc>
      </w:tr>
      <w:tr w:rsidR="000C7A5D" w:rsidRPr="00ED2D7C" w14:paraId="4DE70FD2" w14:textId="77777777" w:rsidTr="00343A39">
        <w:tc>
          <w:tcPr>
            <w:tcW w:w="666" w:type="pct"/>
            <w:vAlign w:val="center"/>
          </w:tcPr>
          <w:p w14:paraId="60DF74F6" w14:textId="52F7CDC3" w:rsidR="006C0039" w:rsidRPr="00ED2D7C" w:rsidRDefault="6D68F8D7" w:rsidP="00DF0E44">
            <w:pPr>
              <w:pStyle w:val="t-8"/>
              <w:spacing w:before="0" w:after="0" w:line="240" w:lineRule="auto"/>
              <w:jc w:val="center"/>
              <w:rPr>
                <w:b/>
                <w:bCs/>
                <w:sz w:val="22"/>
                <w:szCs w:val="22"/>
              </w:rPr>
            </w:pPr>
            <w:r w:rsidRPr="00ED2D7C">
              <w:rPr>
                <w:b/>
                <w:bCs/>
                <w:sz w:val="22"/>
                <w:szCs w:val="22"/>
              </w:rPr>
              <w:t>Ožujak</w:t>
            </w:r>
          </w:p>
        </w:tc>
        <w:tc>
          <w:tcPr>
            <w:tcW w:w="324" w:type="pct"/>
            <w:vAlign w:val="center"/>
          </w:tcPr>
          <w:p w14:paraId="2E110C4C" w14:textId="77777777" w:rsidR="006C0039" w:rsidRPr="00ED2D7C" w:rsidRDefault="6D68F8D7" w:rsidP="00DF0E44">
            <w:pPr>
              <w:pStyle w:val="t-8"/>
              <w:spacing w:before="0" w:after="0" w:line="240" w:lineRule="auto"/>
              <w:jc w:val="center"/>
              <w:rPr>
                <w:b/>
                <w:bCs/>
                <w:sz w:val="22"/>
                <w:szCs w:val="22"/>
              </w:rPr>
            </w:pPr>
            <w:r w:rsidRPr="00ED2D7C">
              <w:rPr>
                <w:b/>
                <w:bCs/>
                <w:sz w:val="22"/>
                <w:szCs w:val="22"/>
              </w:rPr>
              <w:t>4</w:t>
            </w:r>
          </w:p>
          <w:p w14:paraId="7796F940" w14:textId="54431F35" w:rsidR="006C0039" w:rsidRPr="00ED2D7C" w:rsidRDefault="006C0039" w:rsidP="00DF0E44">
            <w:pPr>
              <w:pStyle w:val="t-8"/>
              <w:spacing w:before="0" w:after="0" w:line="240" w:lineRule="auto"/>
              <w:jc w:val="center"/>
              <w:rPr>
                <w:b/>
                <w:bCs/>
                <w:sz w:val="22"/>
                <w:szCs w:val="22"/>
              </w:rPr>
            </w:pPr>
          </w:p>
        </w:tc>
        <w:tc>
          <w:tcPr>
            <w:tcW w:w="1333" w:type="pct"/>
          </w:tcPr>
          <w:p w14:paraId="75E4FE10" w14:textId="3DEE6858" w:rsidR="006C0039" w:rsidRPr="00ED2D7C" w:rsidRDefault="006C0039" w:rsidP="00DF0E44">
            <w:pPr>
              <w:pStyle w:val="t-8"/>
              <w:spacing w:before="0" w:after="0" w:line="240" w:lineRule="auto"/>
              <w:rPr>
                <w:sz w:val="22"/>
                <w:szCs w:val="22"/>
              </w:rPr>
            </w:pPr>
            <w:r w:rsidRPr="00ED2D7C">
              <w:rPr>
                <w:bCs/>
                <w:sz w:val="22"/>
                <w:szCs w:val="22"/>
              </w:rPr>
              <w:t>Pisano množenje dvoznamenkastog broja jednoznamenkastim brojem</w:t>
            </w:r>
          </w:p>
        </w:tc>
        <w:tc>
          <w:tcPr>
            <w:tcW w:w="1511" w:type="pct"/>
          </w:tcPr>
          <w:p w14:paraId="6C395B8B" w14:textId="77777777" w:rsidR="006C0039" w:rsidRPr="00ED2D7C" w:rsidRDefault="006C0039" w:rsidP="00DF0E44">
            <w:pPr>
              <w:pStyle w:val="t-8"/>
              <w:spacing w:before="0" w:after="0" w:line="240" w:lineRule="auto"/>
              <w:rPr>
                <w:sz w:val="22"/>
                <w:szCs w:val="22"/>
              </w:rPr>
            </w:pPr>
            <w:r w:rsidRPr="00ED2D7C">
              <w:rPr>
                <w:sz w:val="22"/>
                <w:szCs w:val="22"/>
              </w:rPr>
              <w:t>MAT OŠ A.3.4. Pisano množi  prirodne brojeve do 1 00 jednoznamenkastim brojem.</w:t>
            </w:r>
          </w:p>
          <w:p w14:paraId="6F79C4C0" w14:textId="77777777" w:rsidR="006C0039" w:rsidRPr="00ED2D7C" w:rsidRDefault="006C0039" w:rsidP="00DF0E44">
            <w:pPr>
              <w:pStyle w:val="t-8"/>
              <w:spacing w:before="0" w:after="0" w:line="240" w:lineRule="auto"/>
              <w:rPr>
                <w:sz w:val="22"/>
                <w:szCs w:val="22"/>
              </w:rPr>
            </w:pPr>
            <w:r w:rsidRPr="00ED2D7C">
              <w:rPr>
                <w:sz w:val="22"/>
                <w:szCs w:val="22"/>
              </w:rPr>
              <w:t>MAT OŠ A.3.5. Izvodi više računskih operacija.</w:t>
            </w:r>
          </w:p>
          <w:p w14:paraId="6CF3A8B7" w14:textId="2D7DF143" w:rsidR="006C0039" w:rsidRPr="00ED2D7C" w:rsidRDefault="006C0039" w:rsidP="00DF0E44">
            <w:pPr>
              <w:pStyle w:val="t-8"/>
              <w:spacing w:before="0" w:after="0" w:line="240" w:lineRule="auto"/>
              <w:rPr>
                <w:sz w:val="22"/>
                <w:szCs w:val="22"/>
              </w:rPr>
            </w:pPr>
            <w:r w:rsidRPr="00ED2D7C">
              <w:rPr>
                <w:sz w:val="22"/>
                <w:szCs w:val="22"/>
              </w:rPr>
              <w:t>MAT OŠ A.3.6. Primjenjuje četiri računske operacije i odnose među brojevima u problemskim situacijama.</w:t>
            </w:r>
          </w:p>
        </w:tc>
        <w:tc>
          <w:tcPr>
            <w:tcW w:w="1166" w:type="pct"/>
          </w:tcPr>
          <w:p w14:paraId="586DD601" w14:textId="1C3ACB7F" w:rsidR="006C0039" w:rsidRPr="00ED2D7C" w:rsidRDefault="006C0039" w:rsidP="00DF0E44">
            <w:pPr>
              <w:pStyle w:val="t-8"/>
              <w:spacing w:before="0" w:after="0" w:line="240" w:lineRule="auto"/>
              <w:rPr>
                <w:sz w:val="22"/>
                <w:szCs w:val="22"/>
              </w:rPr>
            </w:pPr>
            <w:r w:rsidRPr="00ED2D7C">
              <w:rPr>
                <w:sz w:val="22"/>
                <w:szCs w:val="22"/>
              </w:rPr>
              <w:t>osr B.2.4. Suradnički uči i radi u timu.</w:t>
            </w:r>
          </w:p>
          <w:p w14:paraId="08B7CFBD" w14:textId="77777777" w:rsidR="006C0039" w:rsidRPr="00ED2D7C" w:rsidRDefault="006C0039" w:rsidP="00DF0E44">
            <w:pPr>
              <w:pStyle w:val="t-8"/>
              <w:spacing w:before="0" w:after="0" w:line="240" w:lineRule="auto"/>
              <w:rPr>
                <w:sz w:val="22"/>
                <w:szCs w:val="22"/>
              </w:rPr>
            </w:pPr>
            <w:r w:rsidRPr="00ED2D7C">
              <w:rPr>
                <w:sz w:val="22"/>
                <w:szCs w:val="22"/>
              </w:rPr>
              <w:t>uku A.2.2. Učenik primjenjuje strategije učenja i rješava probleme u svim područjima učenja uz praćenje i podršku učitelja.</w:t>
            </w:r>
          </w:p>
          <w:p w14:paraId="29CA3885" w14:textId="72CCF9F2" w:rsidR="006C0039" w:rsidRPr="00ED2D7C" w:rsidRDefault="006C0039" w:rsidP="00DF0E44">
            <w:pPr>
              <w:pStyle w:val="t-8"/>
              <w:spacing w:before="0" w:after="0" w:line="240" w:lineRule="auto"/>
              <w:rPr>
                <w:sz w:val="22"/>
                <w:szCs w:val="22"/>
              </w:rPr>
            </w:pPr>
            <w:r w:rsidRPr="00ED2D7C">
              <w:rPr>
                <w:sz w:val="22"/>
                <w:szCs w:val="22"/>
              </w:rPr>
              <w:t>uku B.2.2. Na poticaj učitelja učenik prati svoje učenje i napredovanje tijekom učenja.</w:t>
            </w:r>
          </w:p>
        </w:tc>
      </w:tr>
      <w:tr w:rsidR="000C7A5D" w:rsidRPr="00ED2D7C" w14:paraId="78B5A7FC" w14:textId="77777777" w:rsidTr="00343A39">
        <w:tc>
          <w:tcPr>
            <w:tcW w:w="666" w:type="pct"/>
            <w:vAlign w:val="center"/>
          </w:tcPr>
          <w:p w14:paraId="3456CC66" w14:textId="079DA30F" w:rsidR="006C0039" w:rsidRPr="00ED2D7C" w:rsidRDefault="6D68F8D7" w:rsidP="00DF0E44">
            <w:pPr>
              <w:pStyle w:val="t-8"/>
              <w:spacing w:before="0" w:after="0" w:line="240" w:lineRule="auto"/>
              <w:jc w:val="center"/>
              <w:rPr>
                <w:b/>
                <w:bCs/>
                <w:sz w:val="22"/>
                <w:szCs w:val="22"/>
              </w:rPr>
            </w:pPr>
            <w:r w:rsidRPr="00ED2D7C">
              <w:rPr>
                <w:b/>
                <w:bCs/>
                <w:sz w:val="22"/>
                <w:szCs w:val="22"/>
              </w:rPr>
              <w:t>Travanj</w:t>
            </w:r>
          </w:p>
        </w:tc>
        <w:tc>
          <w:tcPr>
            <w:tcW w:w="324" w:type="pct"/>
            <w:vAlign w:val="center"/>
          </w:tcPr>
          <w:p w14:paraId="46F9E210" w14:textId="77777777" w:rsidR="006C0039" w:rsidRPr="00ED2D7C" w:rsidRDefault="006C0039" w:rsidP="00DF0E44">
            <w:pPr>
              <w:pStyle w:val="t-8"/>
              <w:spacing w:before="0" w:after="0" w:line="240" w:lineRule="auto"/>
              <w:jc w:val="center"/>
              <w:rPr>
                <w:b/>
                <w:bCs/>
                <w:sz w:val="22"/>
                <w:szCs w:val="22"/>
              </w:rPr>
            </w:pPr>
          </w:p>
          <w:p w14:paraId="00EC281F" w14:textId="3467CDA8" w:rsidR="006C0039" w:rsidRPr="00ED2D7C" w:rsidRDefault="00D164FB" w:rsidP="00DF0E44">
            <w:pPr>
              <w:pStyle w:val="t-8"/>
              <w:spacing w:before="0" w:after="0" w:line="240" w:lineRule="auto"/>
              <w:jc w:val="center"/>
              <w:rPr>
                <w:b/>
                <w:bCs/>
                <w:sz w:val="22"/>
                <w:szCs w:val="22"/>
              </w:rPr>
            </w:pPr>
            <w:r w:rsidRPr="00ED2D7C">
              <w:rPr>
                <w:b/>
                <w:bCs/>
                <w:sz w:val="22"/>
                <w:szCs w:val="22"/>
              </w:rPr>
              <w:t>4</w:t>
            </w:r>
          </w:p>
        </w:tc>
        <w:tc>
          <w:tcPr>
            <w:tcW w:w="1333" w:type="pct"/>
          </w:tcPr>
          <w:p w14:paraId="661DE45F" w14:textId="124A7F78" w:rsidR="006C0039" w:rsidRPr="00ED2D7C" w:rsidRDefault="006C0039" w:rsidP="00DF0E44">
            <w:pPr>
              <w:pStyle w:val="t-8"/>
              <w:spacing w:before="0" w:after="0" w:line="240" w:lineRule="auto"/>
              <w:rPr>
                <w:sz w:val="22"/>
                <w:szCs w:val="22"/>
              </w:rPr>
            </w:pPr>
            <w:r w:rsidRPr="00ED2D7C">
              <w:rPr>
                <w:bCs/>
                <w:sz w:val="22"/>
                <w:szCs w:val="22"/>
              </w:rPr>
              <w:t>Pisano dijeljenje dvoznamenkastog i troznamenkastog  broja jednoznamenkastim brojem</w:t>
            </w:r>
          </w:p>
        </w:tc>
        <w:tc>
          <w:tcPr>
            <w:tcW w:w="1511" w:type="pct"/>
          </w:tcPr>
          <w:p w14:paraId="23134FD2" w14:textId="77777777" w:rsidR="006C0039" w:rsidRPr="00ED2D7C" w:rsidRDefault="006C0039" w:rsidP="00DF0E44">
            <w:pPr>
              <w:pStyle w:val="t-8"/>
              <w:spacing w:before="0" w:after="0" w:line="240" w:lineRule="auto"/>
              <w:rPr>
                <w:sz w:val="22"/>
                <w:szCs w:val="22"/>
              </w:rPr>
            </w:pPr>
            <w:r w:rsidRPr="00ED2D7C">
              <w:rPr>
                <w:sz w:val="22"/>
                <w:szCs w:val="22"/>
              </w:rPr>
              <w:t>MAT OŠ A.3.3. Dijeli prirodne brojeve do 1000 s ostatkom.</w:t>
            </w:r>
          </w:p>
          <w:p w14:paraId="36E9FB50" w14:textId="77777777" w:rsidR="006C0039" w:rsidRPr="00ED2D7C" w:rsidRDefault="006C0039" w:rsidP="00DF0E44">
            <w:pPr>
              <w:pStyle w:val="t-8"/>
              <w:spacing w:before="0" w:after="0" w:line="240" w:lineRule="auto"/>
              <w:rPr>
                <w:sz w:val="22"/>
                <w:szCs w:val="22"/>
              </w:rPr>
            </w:pPr>
            <w:r w:rsidRPr="00ED2D7C">
              <w:rPr>
                <w:sz w:val="22"/>
                <w:szCs w:val="22"/>
              </w:rPr>
              <w:t>MAT OŠ A.3.4. Pisano množi i dijeli prirodne brojeve do 1 000 jednoznamenkastim brojem.</w:t>
            </w:r>
          </w:p>
          <w:p w14:paraId="495B059A" w14:textId="77777777" w:rsidR="006C0039" w:rsidRPr="00ED2D7C" w:rsidRDefault="006C0039" w:rsidP="00DF0E44">
            <w:pPr>
              <w:pStyle w:val="t-8"/>
              <w:spacing w:before="0" w:after="0" w:line="240" w:lineRule="auto"/>
              <w:rPr>
                <w:sz w:val="22"/>
                <w:szCs w:val="22"/>
              </w:rPr>
            </w:pPr>
            <w:r w:rsidRPr="00ED2D7C">
              <w:rPr>
                <w:sz w:val="22"/>
                <w:szCs w:val="22"/>
              </w:rPr>
              <w:t>MAT OŠ A.3.5. Izvodi više računskih operacija.</w:t>
            </w:r>
          </w:p>
          <w:p w14:paraId="68CD3721" w14:textId="43F2C11B" w:rsidR="006C0039" w:rsidRPr="00ED2D7C" w:rsidRDefault="006C0039" w:rsidP="00DF0E44">
            <w:pPr>
              <w:pStyle w:val="t-8"/>
              <w:spacing w:before="0" w:after="0" w:line="240" w:lineRule="auto"/>
              <w:rPr>
                <w:sz w:val="22"/>
                <w:szCs w:val="22"/>
              </w:rPr>
            </w:pPr>
            <w:r w:rsidRPr="00ED2D7C">
              <w:rPr>
                <w:sz w:val="22"/>
                <w:szCs w:val="22"/>
              </w:rPr>
              <w:t>MAT OŠ A.3.6. Primjenjuje četiri računske operacije i odnose među brojevima u problemskim situacijama.</w:t>
            </w:r>
          </w:p>
        </w:tc>
        <w:tc>
          <w:tcPr>
            <w:tcW w:w="1166" w:type="pct"/>
          </w:tcPr>
          <w:p w14:paraId="05C4904E" w14:textId="77777777" w:rsidR="006C0039" w:rsidRPr="00ED2D7C" w:rsidRDefault="006C0039" w:rsidP="00DF0E44">
            <w:pPr>
              <w:pStyle w:val="t-8"/>
              <w:spacing w:before="0" w:after="0" w:line="240" w:lineRule="auto"/>
              <w:rPr>
                <w:sz w:val="22"/>
                <w:szCs w:val="22"/>
              </w:rPr>
            </w:pPr>
            <w:r w:rsidRPr="00ED2D7C">
              <w:rPr>
                <w:sz w:val="22"/>
                <w:szCs w:val="22"/>
              </w:rPr>
              <w:t>osr A.2.4. Razvija radne navike.</w:t>
            </w:r>
          </w:p>
          <w:p w14:paraId="60E0B3CF" w14:textId="77777777" w:rsidR="006C0039" w:rsidRPr="00ED2D7C" w:rsidRDefault="006C0039" w:rsidP="00DF0E44">
            <w:pPr>
              <w:pStyle w:val="t-8"/>
              <w:spacing w:before="0" w:after="0" w:line="240" w:lineRule="auto"/>
              <w:rPr>
                <w:sz w:val="22"/>
                <w:szCs w:val="22"/>
              </w:rPr>
            </w:pPr>
            <w:r w:rsidRPr="00ED2D7C">
              <w:rPr>
                <w:sz w:val="22"/>
                <w:szCs w:val="22"/>
              </w:rPr>
              <w:t>osr B.2.2. Razvija komunikacijske kompetencije.</w:t>
            </w:r>
          </w:p>
          <w:p w14:paraId="275F043C" w14:textId="77777777" w:rsidR="006C0039" w:rsidRPr="00ED2D7C" w:rsidRDefault="006C0039" w:rsidP="00DF0E44">
            <w:pPr>
              <w:pStyle w:val="t-8"/>
              <w:spacing w:before="0" w:after="0" w:line="240" w:lineRule="auto"/>
              <w:rPr>
                <w:sz w:val="22"/>
                <w:szCs w:val="22"/>
              </w:rPr>
            </w:pPr>
            <w:r w:rsidRPr="00ED2D7C">
              <w:rPr>
                <w:sz w:val="22"/>
                <w:szCs w:val="22"/>
              </w:rPr>
              <w:t>osr B.2.4. Suradnički uči i radi u timu.</w:t>
            </w:r>
          </w:p>
          <w:p w14:paraId="03324B31" w14:textId="77777777" w:rsidR="006C0039" w:rsidRPr="00ED2D7C" w:rsidRDefault="006C0039" w:rsidP="00DF0E44">
            <w:pPr>
              <w:pStyle w:val="t-8"/>
              <w:spacing w:before="0" w:after="0" w:line="240" w:lineRule="auto"/>
              <w:rPr>
                <w:sz w:val="22"/>
                <w:szCs w:val="22"/>
              </w:rPr>
            </w:pPr>
            <w:r w:rsidRPr="00ED2D7C">
              <w:rPr>
                <w:sz w:val="22"/>
                <w:szCs w:val="22"/>
              </w:rPr>
              <w:t xml:space="preserve">ikt A.2.1. Učenik prema savjetu odabire odgovarajuću digitalnu tehnologiju za obavljanje zadatka. </w:t>
            </w:r>
          </w:p>
          <w:p w14:paraId="25B054E5" w14:textId="77B8D8A9" w:rsidR="006C0039" w:rsidRPr="00ED2D7C" w:rsidRDefault="006C0039" w:rsidP="00DF0E44">
            <w:pPr>
              <w:pStyle w:val="t-8"/>
              <w:spacing w:before="0" w:after="0" w:line="240" w:lineRule="auto"/>
              <w:rPr>
                <w:sz w:val="22"/>
                <w:szCs w:val="22"/>
              </w:rPr>
            </w:pPr>
            <w:r w:rsidRPr="00ED2D7C">
              <w:rPr>
                <w:sz w:val="22"/>
                <w:szCs w:val="22"/>
              </w:rPr>
              <w:t xml:space="preserve">ikt A.2.2. Učenik se samostalno koristi njemu poznatim uređajima i programima. </w:t>
            </w:r>
          </w:p>
        </w:tc>
      </w:tr>
      <w:tr w:rsidR="000C7A5D" w:rsidRPr="00ED2D7C" w14:paraId="2F3C2585" w14:textId="77777777" w:rsidTr="00343A39">
        <w:tc>
          <w:tcPr>
            <w:tcW w:w="666" w:type="pct"/>
            <w:vAlign w:val="center"/>
          </w:tcPr>
          <w:p w14:paraId="6BFA63BB" w14:textId="45853B88" w:rsidR="006C0039" w:rsidRPr="00ED2D7C" w:rsidRDefault="006C0039" w:rsidP="00DF0E44">
            <w:pPr>
              <w:spacing w:after="0" w:line="240" w:lineRule="auto"/>
              <w:jc w:val="center"/>
              <w:rPr>
                <w:b/>
                <w:sz w:val="22"/>
                <w:szCs w:val="22"/>
              </w:rPr>
            </w:pPr>
            <w:r w:rsidRPr="00ED2D7C">
              <w:rPr>
                <w:b/>
                <w:sz w:val="22"/>
                <w:szCs w:val="22"/>
              </w:rPr>
              <w:t>Svibanj</w:t>
            </w:r>
          </w:p>
        </w:tc>
        <w:tc>
          <w:tcPr>
            <w:tcW w:w="324" w:type="pct"/>
            <w:vAlign w:val="center"/>
          </w:tcPr>
          <w:p w14:paraId="43007C10" w14:textId="77777777" w:rsidR="006C0039" w:rsidRPr="00ED2D7C" w:rsidRDefault="006C0039" w:rsidP="00DF0E44">
            <w:pPr>
              <w:spacing w:line="240" w:lineRule="auto"/>
              <w:contextualSpacing/>
              <w:jc w:val="center"/>
              <w:rPr>
                <w:b/>
                <w:bCs/>
                <w:sz w:val="22"/>
                <w:szCs w:val="22"/>
              </w:rPr>
            </w:pPr>
          </w:p>
          <w:p w14:paraId="7FD1006E" w14:textId="53EA0BA7" w:rsidR="006C0039" w:rsidRPr="00ED2D7C" w:rsidRDefault="00D164FB" w:rsidP="00DF0E44">
            <w:pPr>
              <w:spacing w:after="0" w:line="240" w:lineRule="auto"/>
              <w:jc w:val="center"/>
              <w:rPr>
                <w:b/>
                <w:bCs/>
                <w:sz w:val="22"/>
                <w:szCs w:val="22"/>
              </w:rPr>
            </w:pPr>
            <w:r w:rsidRPr="00ED2D7C">
              <w:rPr>
                <w:b/>
                <w:bCs/>
                <w:sz w:val="22"/>
                <w:szCs w:val="22"/>
              </w:rPr>
              <w:t>4</w:t>
            </w:r>
          </w:p>
        </w:tc>
        <w:tc>
          <w:tcPr>
            <w:tcW w:w="1333" w:type="pct"/>
          </w:tcPr>
          <w:p w14:paraId="6B556ED7" w14:textId="77777777" w:rsidR="006C0039" w:rsidRPr="00ED2D7C" w:rsidRDefault="006C0039" w:rsidP="00DF0E44">
            <w:pPr>
              <w:spacing w:line="240" w:lineRule="auto"/>
              <w:rPr>
                <w:rStyle w:val="Istaknuto"/>
                <w:b w:val="0"/>
                <w:i/>
                <w:sz w:val="22"/>
                <w:szCs w:val="22"/>
              </w:rPr>
            </w:pPr>
            <w:r w:rsidRPr="00ED2D7C">
              <w:rPr>
                <w:rStyle w:val="Istaknuto"/>
                <w:b w:val="0"/>
                <w:sz w:val="22"/>
                <w:szCs w:val="22"/>
              </w:rPr>
              <w:t>Krug i kružnica</w:t>
            </w:r>
          </w:p>
          <w:p w14:paraId="478A228B" w14:textId="77777777" w:rsidR="006C0039" w:rsidRPr="00ED2D7C" w:rsidRDefault="006C0039" w:rsidP="00DF0E44">
            <w:pPr>
              <w:spacing w:line="240" w:lineRule="auto"/>
              <w:rPr>
                <w:rStyle w:val="Istaknuto"/>
                <w:b w:val="0"/>
                <w:i/>
                <w:sz w:val="22"/>
                <w:szCs w:val="22"/>
              </w:rPr>
            </w:pPr>
            <w:r w:rsidRPr="00ED2D7C">
              <w:rPr>
                <w:rStyle w:val="Istaknuto"/>
                <w:b w:val="0"/>
                <w:sz w:val="22"/>
                <w:szCs w:val="22"/>
              </w:rPr>
              <w:t>Mjerenje obujma tekućine</w:t>
            </w:r>
          </w:p>
          <w:p w14:paraId="100A73C6" w14:textId="195C12D4" w:rsidR="006C0039" w:rsidRPr="00ED2D7C" w:rsidRDefault="006C0039" w:rsidP="00DF0E44">
            <w:pPr>
              <w:suppressAutoHyphens/>
              <w:autoSpaceDN w:val="0"/>
              <w:spacing w:after="0" w:line="240" w:lineRule="auto"/>
              <w:contextualSpacing/>
              <w:textAlignment w:val="baseline"/>
              <w:rPr>
                <w:sz w:val="22"/>
                <w:szCs w:val="22"/>
              </w:rPr>
            </w:pPr>
            <w:r w:rsidRPr="00ED2D7C">
              <w:rPr>
                <w:rStyle w:val="Istaknuto"/>
                <w:b w:val="0"/>
                <w:sz w:val="22"/>
                <w:szCs w:val="22"/>
              </w:rPr>
              <w:t>Mjerenje mase</w:t>
            </w:r>
          </w:p>
        </w:tc>
        <w:tc>
          <w:tcPr>
            <w:tcW w:w="1511" w:type="pct"/>
          </w:tcPr>
          <w:p w14:paraId="701A71BD" w14:textId="06BAB7AC" w:rsidR="006C0039" w:rsidRPr="00ED2D7C" w:rsidRDefault="006C0039" w:rsidP="00DF0E44">
            <w:pPr>
              <w:shd w:val="clear" w:color="auto" w:fill="FFFFFF"/>
              <w:spacing w:line="240" w:lineRule="auto"/>
              <w:textAlignment w:val="baseline"/>
              <w:rPr>
                <w:sz w:val="22"/>
                <w:szCs w:val="22"/>
                <w:lang w:eastAsia="hr-HR"/>
              </w:rPr>
            </w:pPr>
            <w:r w:rsidRPr="00ED2D7C">
              <w:rPr>
                <w:sz w:val="22"/>
                <w:szCs w:val="22"/>
                <w:lang w:eastAsia="hr-HR"/>
              </w:rPr>
              <w:t>MAT OŠ B.3.1. Rješava zadatke s jednim nepoznatim članom koristeći se slovom kao oznakom za broj.</w:t>
            </w:r>
          </w:p>
          <w:p w14:paraId="418A5E70" w14:textId="77777777" w:rsidR="006C0039" w:rsidRPr="00ED2D7C" w:rsidRDefault="006C0039" w:rsidP="00DF0E44">
            <w:pPr>
              <w:shd w:val="clear" w:color="auto" w:fill="FFFFFF"/>
              <w:spacing w:line="240" w:lineRule="auto"/>
              <w:textAlignment w:val="baseline"/>
              <w:rPr>
                <w:sz w:val="22"/>
                <w:szCs w:val="22"/>
                <w:lang w:eastAsia="hr-HR"/>
              </w:rPr>
            </w:pPr>
            <w:r w:rsidRPr="00ED2D7C">
              <w:rPr>
                <w:sz w:val="22"/>
                <w:szCs w:val="22"/>
                <w:lang w:eastAsia="hr-HR"/>
              </w:rPr>
              <w:t>MAT OŠ D.3.2. Procjenjuje i mjeri masu tijela.</w:t>
            </w:r>
          </w:p>
          <w:p w14:paraId="1BE91E79" w14:textId="332AA9A4" w:rsidR="006C0039" w:rsidRPr="00ED2D7C" w:rsidRDefault="006C0039" w:rsidP="00DF0E44">
            <w:pPr>
              <w:shd w:val="clear" w:color="auto" w:fill="FFFFFF"/>
              <w:spacing w:line="240" w:lineRule="auto"/>
              <w:textAlignment w:val="baseline"/>
              <w:rPr>
                <w:sz w:val="22"/>
                <w:szCs w:val="22"/>
                <w:lang w:eastAsia="hr-HR"/>
              </w:rPr>
            </w:pPr>
            <w:r w:rsidRPr="00ED2D7C">
              <w:rPr>
                <w:sz w:val="22"/>
                <w:szCs w:val="22"/>
                <w:lang w:eastAsia="hr-HR"/>
              </w:rPr>
              <w:lastRenderedPageBreak/>
              <w:t>MAT OŠ D.3.4. Procjenjuje i mjeri volumen tekućine.</w:t>
            </w:r>
          </w:p>
          <w:p w14:paraId="7C08377C" w14:textId="5942CF36" w:rsidR="006C0039" w:rsidRPr="00ED2D7C" w:rsidRDefault="006C0039" w:rsidP="00DF0E44">
            <w:pPr>
              <w:shd w:val="clear" w:color="auto" w:fill="FFFFFF"/>
              <w:spacing w:after="0" w:line="240" w:lineRule="auto"/>
              <w:textAlignment w:val="baseline"/>
              <w:rPr>
                <w:sz w:val="22"/>
                <w:szCs w:val="22"/>
                <w:lang w:eastAsia="hr-HR"/>
              </w:rPr>
            </w:pPr>
            <w:r w:rsidRPr="00ED2D7C">
              <w:rPr>
                <w:rFonts w:eastAsia="Calibri"/>
                <w:sz w:val="22"/>
                <w:szCs w:val="22"/>
              </w:rPr>
              <w:t>MAT OŠ E.3.1. Služi se različitim prikazima podataka.</w:t>
            </w:r>
          </w:p>
        </w:tc>
        <w:tc>
          <w:tcPr>
            <w:tcW w:w="1166" w:type="pct"/>
          </w:tcPr>
          <w:p w14:paraId="6B08DD29" w14:textId="77777777" w:rsidR="006C0039" w:rsidRPr="00ED2D7C" w:rsidRDefault="006C0039" w:rsidP="00DF0E44">
            <w:pPr>
              <w:spacing w:line="240" w:lineRule="auto"/>
              <w:rPr>
                <w:sz w:val="22"/>
                <w:szCs w:val="22"/>
                <w:lang w:eastAsia="hr-HR"/>
              </w:rPr>
            </w:pPr>
            <w:r w:rsidRPr="00ED2D7C">
              <w:rPr>
                <w:sz w:val="22"/>
                <w:szCs w:val="22"/>
                <w:lang w:eastAsia="hr-HR"/>
              </w:rPr>
              <w:lastRenderedPageBreak/>
              <w:t>osr B.2.2. Razvija komunikacijske kompetencije.</w:t>
            </w:r>
          </w:p>
          <w:p w14:paraId="4E19525F" w14:textId="77777777" w:rsidR="006C0039" w:rsidRPr="00ED2D7C" w:rsidRDefault="006C0039" w:rsidP="00DF0E44">
            <w:pPr>
              <w:spacing w:line="240" w:lineRule="auto"/>
              <w:rPr>
                <w:sz w:val="22"/>
                <w:szCs w:val="22"/>
                <w:lang w:eastAsia="hr-HR"/>
              </w:rPr>
            </w:pPr>
            <w:r w:rsidRPr="00ED2D7C">
              <w:rPr>
                <w:sz w:val="22"/>
                <w:szCs w:val="22"/>
                <w:lang w:eastAsia="hr-HR"/>
              </w:rPr>
              <w:t>osr B.2.4. Suradnički uči i radi u timu.</w:t>
            </w:r>
          </w:p>
          <w:p w14:paraId="180C699B" w14:textId="5A7770AE" w:rsidR="006C0039" w:rsidRPr="00ED2D7C" w:rsidRDefault="006C0039" w:rsidP="00DF0E44">
            <w:pPr>
              <w:spacing w:line="240" w:lineRule="auto"/>
              <w:rPr>
                <w:sz w:val="22"/>
                <w:szCs w:val="22"/>
                <w:lang w:eastAsia="hr-HR"/>
              </w:rPr>
            </w:pPr>
            <w:r w:rsidRPr="00ED2D7C">
              <w:rPr>
                <w:sz w:val="22"/>
                <w:szCs w:val="22"/>
                <w:lang w:eastAsia="hr-HR"/>
              </w:rPr>
              <w:t xml:space="preserve">uku A.2.2. Učenik primjenjuje strategije </w:t>
            </w:r>
            <w:r w:rsidRPr="00ED2D7C">
              <w:rPr>
                <w:sz w:val="22"/>
                <w:szCs w:val="22"/>
                <w:lang w:eastAsia="hr-HR"/>
              </w:rPr>
              <w:lastRenderedPageBreak/>
              <w:t>učenja i rješava probleme u svim područjima učenja uz praćenje i podršku učitelja.</w:t>
            </w:r>
          </w:p>
        </w:tc>
      </w:tr>
      <w:tr w:rsidR="006C0039" w:rsidRPr="00ED2D7C" w14:paraId="6B77AF5B" w14:textId="77777777" w:rsidTr="00343A39">
        <w:tc>
          <w:tcPr>
            <w:tcW w:w="666" w:type="pct"/>
            <w:vAlign w:val="center"/>
          </w:tcPr>
          <w:p w14:paraId="790E8536" w14:textId="1B42FA85" w:rsidR="006C0039" w:rsidRPr="00ED2D7C" w:rsidRDefault="006C0039" w:rsidP="00DF0E44">
            <w:pPr>
              <w:spacing w:after="0" w:line="240" w:lineRule="auto"/>
              <w:jc w:val="center"/>
              <w:rPr>
                <w:b/>
                <w:sz w:val="22"/>
                <w:szCs w:val="22"/>
              </w:rPr>
            </w:pPr>
            <w:r w:rsidRPr="00ED2D7C">
              <w:rPr>
                <w:b/>
                <w:sz w:val="22"/>
                <w:szCs w:val="22"/>
              </w:rPr>
              <w:lastRenderedPageBreak/>
              <w:t>Lipanj</w:t>
            </w:r>
          </w:p>
        </w:tc>
        <w:tc>
          <w:tcPr>
            <w:tcW w:w="324" w:type="pct"/>
            <w:vAlign w:val="center"/>
          </w:tcPr>
          <w:p w14:paraId="68936222" w14:textId="77777777" w:rsidR="006C0039" w:rsidRPr="00ED2D7C" w:rsidRDefault="006C0039" w:rsidP="00DF0E44">
            <w:pPr>
              <w:spacing w:line="240" w:lineRule="auto"/>
              <w:jc w:val="center"/>
              <w:rPr>
                <w:b/>
                <w:bCs/>
                <w:sz w:val="22"/>
                <w:szCs w:val="22"/>
              </w:rPr>
            </w:pPr>
          </w:p>
          <w:p w14:paraId="3D1955F0" w14:textId="7BF56E03" w:rsidR="006C0039" w:rsidRPr="00ED2D7C" w:rsidRDefault="00D164FB" w:rsidP="00DF0E44">
            <w:pPr>
              <w:spacing w:after="0" w:line="240" w:lineRule="auto"/>
              <w:jc w:val="center"/>
              <w:rPr>
                <w:b/>
                <w:bCs/>
                <w:sz w:val="22"/>
                <w:szCs w:val="22"/>
              </w:rPr>
            </w:pPr>
            <w:r w:rsidRPr="00ED2D7C">
              <w:rPr>
                <w:b/>
                <w:bCs/>
                <w:sz w:val="22"/>
                <w:szCs w:val="22"/>
              </w:rPr>
              <w:t>2</w:t>
            </w:r>
          </w:p>
        </w:tc>
        <w:tc>
          <w:tcPr>
            <w:tcW w:w="1333" w:type="pct"/>
          </w:tcPr>
          <w:p w14:paraId="1002B2A1" w14:textId="636AA5F2" w:rsidR="006C0039" w:rsidRPr="00ED2D7C" w:rsidRDefault="006C0039" w:rsidP="00DF0E44">
            <w:pPr>
              <w:suppressAutoHyphens/>
              <w:autoSpaceDN w:val="0"/>
              <w:spacing w:after="0" w:line="240" w:lineRule="auto"/>
              <w:contextualSpacing/>
              <w:textAlignment w:val="baseline"/>
              <w:rPr>
                <w:sz w:val="22"/>
                <w:szCs w:val="22"/>
              </w:rPr>
            </w:pPr>
            <w:r w:rsidRPr="00ED2D7C">
              <w:rPr>
                <w:sz w:val="22"/>
                <w:szCs w:val="22"/>
              </w:rPr>
              <w:t>Zadatci zadani riječima</w:t>
            </w:r>
          </w:p>
        </w:tc>
        <w:tc>
          <w:tcPr>
            <w:tcW w:w="1511" w:type="pct"/>
          </w:tcPr>
          <w:p w14:paraId="25D94E47" w14:textId="4424F2B6" w:rsidR="006C0039" w:rsidRPr="00ED2D7C" w:rsidRDefault="006C0039" w:rsidP="00DF0E44">
            <w:pPr>
              <w:shd w:val="clear" w:color="auto" w:fill="FFFFFF"/>
              <w:spacing w:line="240" w:lineRule="auto"/>
              <w:textAlignment w:val="baseline"/>
              <w:rPr>
                <w:sz w:val="22"/>
                <w:szCs w:val="22"/>
                <w:lang w:eastAsia="hr-HR"/>
              </w:rPr>
            </w:pPr>
            <w:r w:rsidRPr="00ED2D7C">
              <w:rPr>
                <w:sz w:val="22"/>
                <w:szCs w:val="22"/>
                <w:lang w:eastAsia="hr-HR"/>
              </w:rPr>
              <w:t>MAT OŠ A.3.2. Zbraja i oduzima u skupu prirodnih brojeva do 1 000.</w:t>
            </w:r>
          </w:p>
          <w:p w14:paraId="1C9CAD7F" w14:textId="77777777" w:rsidR="006C0039" w:rsidRPr="00ED2D7C" w:rsidRDefault="006C0039" w:rsidP="00DF0E44">
            <w:pPr>
              <w:shd w:val="clear" w:color="auto" w:fill="FFFFFF"/>
              <w:spacing w:line="240" w:lineRule="auto"/>
              <w:textAlignment w:val="baseline"/>
              <w:rPr>
                <w:sz w:val="22"/>
                <w:szCs w:val="22"/>
                <w:lang w:eastAsia="hr-HR"/>
              </w:rPr>
            </w:pPr>
            <w:r w:rsidRPr="00ED2D7C">
              <w:rPr>
                <w:sz w:val="22"/>
                <w:szCs w:val="22"/>
                <w:lang w:eastAsia="hr-HR"/>
              </w:rPr>
              <w:t>MAT OŠ A.3.4. Pisano množi i dijeli prirodne brojeve do 1 000 jednoznamenkastim brojem.</w:t>
            </w:r>
          </w:p>
          <w:p w14:paraId="41B8A15A" w14:textId="77777777" w:rsidR="006C0039" w:rsidRPr="00ED2D7C" w:rsidRDefault="006C0039" w:rsidP="00DF0E44">
            <w:pPr>
              <w:shd w:val="clear" w:color="auto" w:fill="FFFFFF"/>
              <w:spacing w:line="240" w:lineRule="auto"/>
              <w:textAlignment w:val="baseline"/>
              <w:rPr>
                <w:sz w:val="22"/>
                <w:szCs w:val="22"/>
                <w:lang w:eastAsia="hr-HR"/>
              </w:rPr>
            </w:pPr>
            <w:r w:rsidRPr="00ED2D7C">
              <w:rPr>
                <w:sz w:val="22"/>
                <w:szCs w:val="22"/>
                <w:lang w:eastAsia="hr-HR"/>
              </w:rPr>
              <w:t>MAT OŠ A.3.5. Izvodi više računskih operacija.</w:t>
            </w:r>
          </w:p>
          <w:p w14:paraId="528B872E" w14:textId="095CB9EB" w:rsidR="006C0039" w:rsidRPr="00ED2D7C" w:rsidRDefault="006C0039" w:rsidP="00DF0E44">
            <w:pPr>
              <w:shd w:val="clear" w:color="auto" w:fill="FFFFFF"/>
              <w:spacing w:line="240" w:lineRule="auto"/>
              <w:textAlignment w:val="baseline"/>
              <w:rPr>
                <w:sz w:val="22"/>
                <w:szCs w:val="22"/>
                <w:lang w:eastAsia="hr-HR"/>
              </w:rPr>
            </w:pPr>
            <w:r w:rsidRPr="00ED2D7C">
              <w:rPr>
                <w:sz w:val="22"/>
                <w:szCs w:val="22"/>
                <w:lang w:eastAsia="hr-HR"/>
              </w:rPr>
              <w:t>MAT OŠ B.3.1. Rješava zadatke s jednim nepoznatim članom koristeći se slovom kao oznakom za broj.</w:t>
            </w:r>
          </w:p>
        </w:tc>
        <w:tc>
          <w:tcPr>
            <w:tcW w:w="1166" w:type="pct"/>
          </w:tcPr>
          <w:p w14:paraId="5BCA4CCB" w14:textId="77777777" w:rsidR="006C0039" w:rsidRPr="00ED2D7C" w:rsidRDefault="006C0039" w:rsidP="00DF0E44">
            <w:pPr>
              <w:spacing w:line="240" w:lineRule="auto"/>
              <w:rPr>
                <w:sz w:val="22"/>
                <w:szCs w:val="22"/>
                <w:lang w:eastAsia="hr-HR"/>
              </w:rPr>
            </w:pPr>
            <w:r w:rsidRPr="00ED2D7C">
              <w:rPr>
                <w:sz w:val="22"/>
                <w:szCs w:val="22"/>
                <w:lang w:eastAsia="hr-HR"/>
              </w:rPr>
              <w:t>uku B.2.2. Na poticaj učitelja učenik prati svoje učenje i napredovanje tijekom učenja.</w:t>
            </w:r>
          </w:p>
          <w:p w14:paraId="7AF0E63A" w14:textId="77777777" w:rsidR="006C0039" w:rsidRPr="00ED2D7C" w:rsidRDefault="006C0039" w:rsidP="00DF0E44">
            <w:pPr>
              <w:spacing w:line="240" w:lineRule="auto"/>
              <w:rPr>
                <w:rFonts w:eastAsia="Calibri"/>
                <w:sz w:val="22"/>
                <w:szCs w:val="22"/>
              </w:rPr>
            </w:pPr>
            <w:r w:rsidRPr="00ED2D7C">
              <w:rPr>
                <w:rFonts w:eastAsia="Calibri"/>
                <w:sz w:val="22"/>
                <w:szCs w:val="22"/>
              </w:rPr>
              <w:t>uku B.2.4. Na poticaj učitelja, ali i samostalno, učenik samovrednuje proces učenja i svoje rezultate te procjenjuje ostvareni napredak.</w:t>
            </w:r>
          </w:p>
          <w:p w14:paraId="4DCDCE7F" w14:textId="169D931E" w:rsidR="006C0039" w:rsidRPr="00ED2D7C" w:rsidRDefault="006C0039" w:rsidP="00DF0E44">
            <w:pPr>
              <w:pStyle w:val="t-8"/>
              <w:spacing w:before="0" w:after="0" w:line="240" w:lineRule="auto"/>
              <w:rPr>
                <w:sz w:val="22"/>
                <w:szCs w:val="22"/>
              </w:rPr>
            </w:pPr>
          </w:p>
        </w:tc>
      </w:tr>
    </w:tbl>
    <w:p w14:paraId="64676972" w14:textId="77777777" w:rsidR="001E26D3" w:rsidRPr="00ED2D7C" w:rsidRDefault="001E26D3" w:rsidP="0057464C">
      <w:pPr>
        <w:spacing w:line="276" w:lineRule="auto"/>
        <w:jc w:val="both"/>
        <w:rPr>
          <w:sz w:val="22"/>
          <w:szCs w:val="22"/>
        </w:rPr>
      </w:pPr>
    </w:p>
    <w:p w14:paraId="47788F05" w14:textId="320B6F76" w:rsidR="00EA28AF" w:rsidRPr="00ED2D7C" w:rsidRDefault="00DB2E53" w:rsidP="0057464C">
      <w:pPr>
        <w:spacing w:line="276" w:lineRule="auto"/>
        <w:rPr>
          <w:sz w:val="22"/>
          <w:szCs w:val="22"/>
        </w:rPr>
      </w:pPr>
      <w:r w:rsidRPr="00ED2D7C">
        <w:rPr>
          <w:sz w:val="22"/>
          <w:szCs w:val="22"/>
        </w:rPr>
        <w:br w:type="page"/>
      </w:r>
    </w:p>
    <w:tbl>
      <w:tblPr>
        <w:tblStyle w:val="Reetkatablice"/>
        <w:tblW w:w="5000" w:type="pct"/>
        <w:tblLook w:val="04A0" w:firstRow="1" w:lastRow="0" w:firstColumn="1" w:lastColumn="0" w:noHBand="0" w:noVBand="1"/>
      </w:tblPr>
      <w:tblGrid>
        <w:gridCol w:w="1323"/>
        <w:gridCol w:w="794"/>
        <w:gridCol w:w="1551"/>
        <w:gridCol w:w="2711"/>
        <w:gridCol w:w="3551"/>
      </w:tblGrid>
      <w:tr w:rsidR="000C7A5D" w:rsidRPr="00ED2D7C" w14:paraId="587EFFEE" w14:textId="77777777" w:rsidTr="7316BCB7">
        <w:trPr>
          <w:cantSplit/>
        </w:trPr>
        <w:tc>
          <w:tcPr>
            <w:tcW w:w="666" w:type="pct"/>
            <w:shd w:val="clear" w:color="auto" w:fill="B6DDE8" w:themeFill="accent5" w:themeFillTint="66"/>
          </w:tcPr>
          <w:p w14:paraId="5A57671A" w14:textId="7747528A" w:rsidR="00361E49" w:rsidRPr="00ED2D7C" w:rsidRDefault="00361E49" w:rsidP="00DF0E44">
            <w:pPr>
              <w:spacing w:after="0" w:line="240" w:lineRule="auto"/>
              <w:jc w:val="center"/>
              <w:rPr>
                <w:b/>
                <w:sz w:val="22"/>
                <w:szCs w:val="22"/>
                <w:lang w:eastAsia="hr-HR"/>
              </w:rPr>
            </w:pPr>
            <w:r w:rsidRPr="00ED2D7C">
              <w:rPr>
                <w:rFonts w:eastAsia="Arial"/>
                <w:b/>
                <w:sz w:val="22"/>
                <w:szCs w:val="22"/>
              </w:rPr>
              <w:lastRenderedPageBreak/>
              <w:t>Naziv aktivnosti:</w:t>
            </w:r>
          </w:p>
        </w:tc>
        <w:tc>
          <w:tcPr>
            <w:tcW w:w="4334" w:type="pct"/>
            <w:gridSpan w:val="4"/>
            <w:shd w:val="clear" w:color="auto" w:fill="B6DDE8" w:themeFill="accent5" w:themeFillTint="66"/>
            <w:vAlign w:val="center"/>
          </w:tcPr>
          <w:p w14:paraId="2219F2A9" w14:textId="7FA1762C" w:rsidR="00361E49" w:rsidRPr="00ED2D7C" w:rsidRDefault="00361E49" w:rsidP="00DF0E44">
            <w:pPr>
              <w:spacing w:after="0" w:line="240" w:lineRule="auto"/>
              <w:jc w:val="center"/>
              <w:rPr>
                <w:b/>
                <w:sz w:val="22"/>
                <w:szCs w:val="22"/>
                <w:lang w:eastAsia="hr-HR"/>
              </w:rPr>
            </w:pPr>
            <w:r w:rsidRPr="00ED2D7C">
              <w:rPr>
                <w:rFonts w:eastAsia="Arial"/>
                <w:b/>
                <w:sz w:val="22"/>
                <w:szCs w:val="22"/>
              </w:rPr>
              <w:t>DODATNA NASTAVA IZ MATEMATIKE</w:t>
            </w:r>
          </w:p>
        </w:tc>
      </w:tr>
      <w:tr w:rsidR="000C7A5D" w:rsidRPr="00ED2D7C" w14:paraId="497BE4D9" w14:textId="77777777" w:rsidTr="7316BCB7">
        <w:trPr>
          <w:cantSplit/>
        </w:trPr>
        <w:tc>
          <w:tcPr>
            <w:tcW w:w="666" w:type="pct"/>
            <w:shd w:val="clear" w:color="auto" w:fill="B6DDE8" w:themeFill="accent5" w:themeFillTint="66"/>
          </w:tcPr>
          <w:p w14:paraId="2DAA6094" w14:textId="72EFAA32" w:rsidR="00361E49" w:rsidRPr="00ED2D7C" w:rsidRDefault="00361E49" w:rsidP="00DF0E44">
            <w:pPr>
              <w:spacing w:after="0" w:line="240" w:lineRule="auto"/>
              <w:jc w:val="center"/>
              <w:rPr>
                <w:b/>
                <w:sz w:val="22"/>
                <w:szCs w:val="22"/>
                <w:lang w:eastAsia="hr-HR"/>
              </w:rPr>
            </w:pPr>
            <w:r w:rsidRPr="00ED2D7C">
              <w:rPr>
                <w:rFonts w:eastAsia="Arial"/>
                <w:b/>
                <w:sz w:val="22"/>
                <w:szCs w:val="22"/>
              </w:rPr>
              <w:t xml:space="preserve">Vremenik: </w:t>
            </w:r>
          </w:p>
        </w:tc>
        <w:tc>
          <w:tcPr>
            <w:tcW w:w="4334" w:type="pct"/>
            <w:gridSpan w:val="4"/>
            <w:shd w:val="clear" w:color="auto" w:fill="B6DDE8" w:themeFill="accent5" w:themeFillTint="66"/>
          </w:tcPr>
          <w:p w14:paraId="24C58B40" w14:textId="6F613619" w:rsidR="00361E49" w:rsidRPr="00ED2D7C" w:rsidRDefault="00361E49" w:rsidP="00DF0E44">
            <w:pPr>
              <w:spacing w:after="0" w:line="240" w:lineRule="auto"/>
              <w:jc w:val="center"/>
              <w:rPr>
                <w:b/>
                <w:sz w:val="22"/>
                <w:szCs w:val="22"/>
                <w:lang w:eastAsia="hr-HR"/>
              </w:rPr>
            </w:pPr>
            <w:r w:rsidRPr="00ED2D7C">
              <w:rPr>
                <w:rFonts w:eastAsia="Arial"/>
                <w:b/>
                <w:sz w:val="22"/>
                <w:szCs w:val="22"/>
              </w:rPr>
              <w:t>1 sat tjedno</w:t>
            </w:r>
          </w:p>
        </w:tc>
      </w:tr>
      <w:tr w:rsidR="000C7A5D" w:rsidRPr="00ED2D7C" w14:paraId="13074903" w14:textId="77777777" w:rsidTr="7316BCB7">
        <w:trPr>
          <w:cantSplit/>
        </w:trPr>
        <w:tc>
          <w:tcPr>
            <w:tcW w:w="666" w:type="pct"/>
            <w:shd w:val="clear" w:color="auto" w:fill="B6DDE8" w:themeFill="accent5" w:themeFillTint="66"/>
          </w:tcPr>
          <w:p w14:paraId="716DA089" w14:textId="7F6559AF" w:rsidR="00361E49" w:rsidRPr="00ED2D7C" w:rsidRDefault="00361E49" w:rsidP="00DF0E44">
            <w:pPr>
              <w:spacing w:after="0" w:line="240" w:lineRule="auto"/>
              <w:jc w:val="center"/>
              <w:rPr>
                <w:b/>
                <w:sz w:val="22"/>
                <w:szCs w:val="22"/>
                <w:lang w:eastAsia="hr-HR"/>
              </w:rPr>
            </w:pPr>
            <w:r w:rsidRPr="00ED2D7C">
              <w:rPr>
                <w:rFonts w:eastAsia="Arial"/>
                <w:b/>
                <w:sz w:val="22"/>
                <w:szCs w:val="22"/>
              </w:rPr>
              <w:t>Razred:</w:t>
            </w:r>
          </w:p>
        </w:tc>
        <w:tc>
          <w:tcPr>
            <w:tcW w:w="4334" w:type="pct"/>
            <w:gridSpan w:val="4"/>
            <w:shd w:val="clear" w:color="auto" w:fill="B6DDE8" w:themeFill="accent5" w:themeFillTint="66"/>
          </w:tcPr>
          <w:p w14:paraId="4EF473B2" w14:textId="4ED0D3BC" w:rsidR="00361E49" w:rsidRPr="00ED2D7C" w:rsidRDefault="00361E49" w:rsidP="00DF0E44">
            <w:pPr>
              <w:spacing w:after="0" w:line="240" w:lineRule="auto"/>
              <w:jc w:val="center"/>
              <w:rPr>
                <w:b/>
                <w:sz w:val="22"/>
                <w:szCs w:val="22"/>
                <w:lang w:eastAsia="hr-HR"/>
              </w:rPr>
            </w:pPr>
            <w:r w:rsidRPr="00ED2D7C">
              <w:rPr>
                <w:rFonts w:eastAsia="Arial"/>
                <w:b/>
                <w:sz w:val="22"/>
                <w:szCs w:val="22"/>
              </w:rPr>
              <w:t>4. razred</w:t>
            </w:r>
          </w:p>
        </w:tc>
      </w:tr>
      <w:tr w:rsidR="000C7A5D" w:rsidRPr="00ED2D7C" w14:paraId="54600675" w14:textId="77777777" w:rsidTr="7316BCB7">
        <w:trPr>
          <w:cantSplit/>
        </w:trPr>
        <w:tc>
          <w:tcPr>
            <w:tcW w:w="666" w:type="pct"/>
            <w:shd w:val="clear" w:color="auto" w:fill="B6DDE8" w:themeFill="accent5" w:themeFillTint="66"/>
          </w:tcPr>
          <w:p w14:paraId="6F5FA1EF" w14:textId="0B8FB563" w:rsidR="00361E49" w:rsidRPr="00ED2D7C" w:rsidRDefault="00361E49" w:rsidP="00DF0E44">
            <w:pPr>
              <w:spacing w:after="0" w:line="240" w:lineRule="auto"/>
              <w:jc w:val="center"/>
              <w:rPr>
                <w:b/>
                <w:sz w:val="22"/>
                <w:szCs w:val="22"/>
                <w:lang w:eastAsia="hr-HR"/>
              </w:rPr>
            </w:pPr>
            <w:r w:rsidRPr="00ED2D7C">
              <w:rPr>
                <w:rFonts w:eastAsia="Arial"/>
                <w:b/>
                <w:sz w:val="22"/>
                <w:szCs w:val="22"/>
              </w:rPr>
              <w:t xml:space="preserve">Nositelj: </w:t>
            </w:r>
          </w:p>
        </w:tc>
        <w:tc>
          <w:tcPr>
            <w:tcW w:w="4334" w:type="pct"/>
            <w:gridSpan w:val="4"/>
            <w:shd w:val="clear" w:color="auto" w:fill="B6DDE8" w:themeFill="accent5" w:themeFillTint="66"/>
          </w:tcPr>
          <w:p w14:paraId="3B129EBA" w14:textId="77597509" w:rsidR="00361E49" w:rsidRPr="00ED2D7C" w:rsidRDefault="00361E49" w:rsidP="00DF0E44">
            <w:pPr>
              <w:spacing w:after="0" w:line="240" w:lineRule="auto"/>
              <w:jc w:val="center"/>
              <w:rPr>
                <w:b/>
                <w:sz w:val="22"/>
                <w:szCs w:val="22"/>
                <w:lang w:eastAsia="hr-HR"/>
              </w:rPr>
            </w:pPr>
            <w:r w:rsidRPr="00ED2D7C">
              <w:rPr>
                <w:rFonts w:eastAsia="Arial"/>
                <w:b/>
                <w:sz w:val="22"/>
                <w:szCs w:val="22"/>
              </w:rPr>
              <w:t>Učiteljic</w:t>
            </w:r>
            <w:r w:rsidR="006C0039" w:rsidRPr="00ED2D7C">
              <w:rPr>
                <w:rFonts w:eastAsia="Arial"/>
                <w:b/>
                <w:sz w:val="22"/>
                <w:szCs w:val="22"/>
              </w:rPr>
              <w:t>e</w:t>
            </w:r>
            <w:r w:rsidRPr="00ED2D7C">
              <w:rPr>
                <w:rFonts w:eastAsia="Arial"/>
                <w:b/>
                <w:sz w:val="22"/>
                <w:szCs w:val="22"/>
              </w:rPr>
              <w:t xml:space="preserve"> razredne nastave</w:t>
            </w:r>
            <w:r w:rsidR="00412D4D" w:rsidRPr="00ED2D7C">
              <w:rPr>
                <w:rFonts w:eastAsia="Arial"/>
                <w:b/>
                <w:sz w:val="22"/>
                <w:szCs w:val="22"/>
              </w:rPr>
              <w:t>,</w:t>
            </w:r>
            <w:r w:rsidRPr="00ED2D7C">
              <w:rPr>
                <w:rFonts w:eastAsia="Arial"/>
                <w:b/>
                <w:sz w:val="22"/>
                <w:szCs w:val="22"/>
              </w:rPr>
              <w:t xml:space="preserve"> </w:t>
            </w:r>
            <w:r w:rsidR="004670FE" w:rsidRPr="00ED2D7C">
              <w:rPr>
                <w:b/>
                <w:bCs/>
                <w:sz w:val="22"/>
                <w:szCs w:val="22"/>
              </w:rPr>
              <w:t>Ana Babić Pejković</w:t>
            </w:r>
            <w:r w:rsidRPr="00ED2D7C">
              <w:rPr>
                <w:b/>
                <w:bCs/>
                <w:sz w:val="22"/>
                <w:szCs w:val="22"/>
              </w:rPr>
              <w:t xml:space="preserve"> i </w:t>
            </w:r>
            <w:r w:rsidR="000D3DC4" w:rsidRPr="00ED2D7C">
              <w:rPr>
                <w:b/>
                <w:bCs/>
                <w:sz w:val="22"/>
                <w:szCs w:val="22"/>
              </w:rPr>
              <w:t>Andrijana Pivčević</w:t>
            </w:r>
          </w:p>
        </w:tc>
      </w:tr>
      <w:tr w:rsidR="00A35526" w:rsidRPr="00ED2D7C" w14:paraId="5CF1BC4D" w14:textId="77777777" w:rsidTr="00A35526">
        <w:trPr>
          <w:cantSplit/>
        </w:trPr>
        <w:tc>
          <w:tcPr>
            <w:tcW w:w="666" w:type="pct"/>
            <w:shd w:val="clear" w:color="auto" w:fill="DAEEF3" w:themeFill="accent5" w:themeFillTint="33"/>
          </w:tcPr>
          <w:p w14:paraId="6F0F8832" w14:textId="30FE755E" w:rsidR="00A35526" w:rsidRPr="00ED2D7C" w:rsidRDefault="00A35526" w:rsidP="00DF0E44">
            <w:pPr>
              <w:spacing w:after="0" w:line="240" w:lineRule="auto"/>
              <w:jc w:val="center"/>
              <w:rPr>
                <w:b/>
                <w:bCs/>
                <w:sz w:val="22"/>
                <w:szCs w:val="22"/>
              </w:rPr>
            </w:pPr>
            <w:r w:rsidRPr="00ED2D7C">
              <w:rPr>
                <w:rFonts w:eastAsia="Arial"/>
                <w:b/>
                <w:sz w:val="22"/>
                <w:szCs w:val="22"/>
              </w:rPr>
              <w:t>Vrijeme realizacije</w:t>
            </w:r>
          </w:p>
        </w:tc>
        <w:tc>
          <w:tcPr>
            <w:tcW w:w="400" w:type="pct"/>
            <w:shd w:val="clear" w:color="auto" w:fill="DAEEF3" w:themeFill="accent5" w:themeFillTint="33"/>
          </w:tcPr>
          <w:p w14:paraId="41E8CD91" w14:textId="0E3C7E27" w:rsidR="00A35526" w:rsidRPr="00ED2D7C" w:rsidRDefault="00A35526" w:rsidP="00DF0E44">
            <w:pPr>
              <w:spacing w:after="0" w:line="240" w:lineRule="auto"/>
              <w:jc w:val="center"/>
              <w:rPr>
                <w:b/>
                <w:bCs/>
                <w:sz w:val="22"/>
                <w:szCs w:val="22"/>
              </w:rPr>
            </w:pPr>
            <w:r>
              <w:rPr>
                <w:rFonts w:eastAsia="Arial"/>
                <w:b/>
                <w:sz w:val="22"/>
                <w:szCs w:val="22"/>
              </w:rPr>
              <w:t>B</w:t>
            </w:r>
            <w:r w:rsidRPr="00ED2D7C">
              <w:rPr>
                <w:rFonts w:eastAsia="Arial"/>
                <w:b/>
                <w:sz w:val="22"/>
                <w:szCs w:val="22"/>
              </w:rPr>
              <w:t>roj sati</w:t>
            </w:r>
          </w:p>
        </w:tc>
        <w:tc>
          <w:tcPr>
            <w:tcW w:w="781" w:type="pct"/>
            <w:shd w:val="clear" w:color="auto" w:fill="DAEEF3" w:themeFill="accent5" w:themeFillTint="33"/>
          </w:tcPr>
          <w:p w14:paraId="1B2300A1" w14:textId="09FA9943" w:rsidR="00A35526" w:rsidRPr="00ED2D7C" w:rsidRDefault="00A35526" w:rsidP="00DF0E44">
            <w:pPr>
              <w:spacing w:after="0" w:line="240" w:lineRule="auto"/>
              <w:jc w:val="center"/>
              <w:rPr>
                <w:b/>
                <w:bCs/>
                <w:sz w:val="22"/>
                <w:szCs w:val="22"/>
              </w:rPr>
            </w:pPr>
            <w:r w:rsidRPr="00ED2D7C">
              <w:rPr>
                <w:rFonts w:eastAsia="Arial"/>
                <w:b/>
                <w:sz w:val="22"/>
                <w:szCs w:val="22"/>
              </w:rPr>
              <w:t>Teme</w:t>
            </w:r>
          </w:p>
        </w:tc>
        <w:tc>
          <w:tcPr>
            <w:tcW w:w="1365" w:type="pct"/>
            <w:shd w:val="clear" w:color="auto" w:fill="DAEEF3" w:themeFill="accent5" w:themeFillTint="33"/>
          </w:tcPr>
          <w:p w14:paraId="28DBE8DF" w14:textId="55392ACF" w:rsidR="00A35526" w:rsidRPr="00ED2D7C" w:rsidRDefault="00A35526" w:rsidP="00DF0E44">
            <w:pPr>
              <w:spacing w:after="0" w:line="240" w:lineRule="auto"/>
              <w:jc w:val="center"/>
              <w:rPr>
                <w:b/>
                <w:bCs/>
                <w:sz w:val="22"/>
                <w:szCs w:val="22"/>
              </w:rPr>
            </w:pPr>
            <w:r w:rsidRPr="00ED2D7C">
              <w:rPr>
                <w:rFonts w:eastAsia="Arial"/>
                <w:b/>
                <w:sz w:val="22"/>
                <w:szCs w:val="22"/>
              </w:rPr>
              <w:t>Odgojno-obrazovni ishodi predmetnog kurikuluma</w:t>
            </w:r>
          </w:p>
        </w:tc>
        <w:tc>
          <w:tcPr>
            <w:tcW w:w="1788" w:type="pct"/>
            <w:shd w:val="clear" w:color="auto" w:fill="DAEEF3" w:themeFill="accent5" w:themeFillTint="33"/>
          </w:tcPr>
          <w:p w14:paraId="17817853" w14:textId="71864818" w:rsidR="00A35526" w:rsidRPr="00ED2D7C" w:rsidRDefault="00A35526" w:rsidP="00DF0E44">
            <w:pPr>
              <w:spacing w:after="0" w:line="240" w:lineRule="auto"/>
              <w:jc w:val="center"/>
              <w:rPr>
                <w:b/>
                <w:bCs/>
                <w:sz w:val="22"/>
                <w:szCs w:val="22"/>
              </w:rPr>
            </w:pPr>
            <w:r w:rsidRPr="00ED2D7C">
              <w:rPr>
                <w:rFonts w:eastAsia="Arial"/>
                <w:b/>
                <w:sz w:val="22"/>
                <w:szCs w:val="22"/>
              </w:rPr>
              <w:t>Očekivanja međupredmetnih tema</w:t>
            </w:r>
          </w:p>
        </w:tc>
      </w:tr>
      <w:tr w:rsidR="000C7A5D" w:rsidRPr="00ED2D7C" w14:paraId="3AB492B5" w14:textId="77777777" w:rsidTr="00A35526">
        <w:trPr>
          <w:cantSplit/>
        </w:trPr>
        <w:tc>
          <w:tcPr>
            <w:tcW w:w="666" w:type="pct"/>
            <w:vAlign w:val="center"/>
          </w:tcPr>
          <w:p w14:paraId="40D1BFFF" w14:textId="77777777" w:rsidR="00361E49" w:rsidRPr="00ED2D7C" w:rsidRDefault="00361E49" w:rsidP="00DF0E44">
            <w:pPr>
              <w:spacing w:after="0" w:line="240" w:lineRule="auto"/>
              <w:jc w:val="center"/>
              <w:rPr>
                <w:b/>
                <w:sz w:val="22"/>
                <w:szCs w:val="22"/>
              </w:rPr>
            </w:pPr>
            <w:r w:rsidRPr="00ED2D7C">
              <w:rPr>
                <w:b/>
                <w:sz w:val="22"/>
                <w:szCs w:val="22"/>
              </w:rPr>
              <w:t>Rujan</w:t>
            </w:r>
          </w:p>
        </w:tc>
        <w:tc>
          <w:tcPr>
            <w:tcW w:w="400" w:type="pct"/>
            <w:vAlign w:val="center"/>
          </w:tcPr>
          <w:p w14:paraId="49BF744D" w14:textId="77777777" w:rsidR="00361E49" w:rsidRPr="00ED2D7C" w:rsidRDefault="41130B2E" w:rsidP="00DF0E44">
            <w:pPr>
              <w:suppressAutoHyphens/>
              <w:autoSpaceDN w:val="0"/>
              <w:spacing w:after="0" w:line="240" w:lineRule="auto"/>
              <w:jc w:val="center"/>
              <w:textAlignment w:val="baseline"/>
              <w:rPr>
                <w:b/>
                <w:bCs/>
                <w:sz w:val="22"/>
                <w:szCs w:val="22"/>
              </w:rPr>
            </w:pPr>
            <w:r w:rsidRPr="00ED2D7C">
              <w:rPr>
                <w:b/>
                <w:bCs/>
                <w:sz w:val="22"/>
                <w:szCs w:val="22"/>
              </w:rPr>
              <w:t>3</w:t>
            </w:r>
          </w:p>
        </w:tc>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14:paraId="5C73D675" w14:textId="77777777" w:rsidR="00361E49" w:rsidRPr="00ED2D7C" w:rsidRDefault="00361E49" w:rsidP="00DF0E44">
            <w:pPr>
              <w:shd w:val="clear" w:color="auto" w:fill="FFFFFF"/>
              <w:spacing w:after="0" w:line="240" w:lineRule="auto"/>
              <w:rPr>
                <w:rStyle w:val="normaltextrun"/>
                <w:sz w:val="22"/>
                <w:szCs w:val="22"/>
                <w:lang w:eastAsia="hr-HR"/>
              </w:rPr>
            </w:pPr>
            <w:r w:rsidRPr="00ED2D7C">
              <w:rPr>
                <w:rStyle w:val="normaltextrun"/>
                <w:sz w:val="22"/>
                <w:szCs w:val="22"/>
                <w:lang w:eastAsia="hr-HR"/>
              </w:rPr>
              <w:t>Brojevi do 1000</w:t>
            </w:r>
          </w:p>
        </w:tc>
        <w:tc>
          <w:tcPr>
            <w:tcW w:w="1365" w:type="pct"/>
            <w:tcBorders>
              <w:top w:val="single" w:sz="6" w:space="0" w:color="auto"/>
              <w:left w:val="single" w:sz="6" w:space="0" w:color="auto"/>
              <w:bottom w:val="single" w:sz="6" w:space="0" w:color="auto"/>
              <w:right w:val="single" w:sz="6" w:space="0" w:color="auto"/>
            </w:tcBorders>
            <w:shd w:val="clear" w:color="auto" w:fill="auto"/>
          </w:tcPr>
          <w:p w14:paraId="248EA046"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A.3.1. Služi se prirodnim brojevima do 10 000 u opisivanju i prikazivanju količine i redoslijeda.</w:t>
            </w:r>
          </w:p>
          <w:p w14:paraId="0EA75568" w14:textId="77777777" w:rsidR="00361E49" w:rsidRPr="00ED2D7C" w:rsidRDefault="00361E49" w:rsidP="00DF0E44">
            <w:pPr>
              <w:pStyle w:val="t-8"/>
              <w:shd w:val="clear" w:color="auto" w:fill="FFFFFF"/>
              <w:spacing w:before="0" w:after="120" w:line="240" w:lineRule="auto"/>
              <w:textAlignment w:val="baseline"/>
              <w:rPr>
                <w:sz w:val="22"/>
                <w:szCs w:val="22"/>
                <w:lang w:eastAsia="hr-HR"/>
              </w:rPr>
            </w:pPr>
            <w:r w:rsidRPr="00ED2D7C">
              <w:rPr>
                <w:sz w:val="22"/>
                <w:szCs w:val="22"/>
                <w:lang w:eastAsia="hr-HR"/>
              </w:rPr>
              <w:t>MAT OŠ A.3.2. Zbraja i oduzima u skupu prirodnih brojeva do 1 000.</w:t>
            </w:r>
          </w:p>
          <w:p w14:paraId="6D9EB0DB" w14:textId="357C34DF" w:rsidR="00361E49" w:rsidRPr="00ED2D7C" w:rsidRDefault="00361E49" w:rsidP="00DF0E44">
            <w:pPr>
              <w:pStyle w:val="t-8"/>
              <w:shd w:val="clear" w:color="auto" w:fill="FFFFFF"/>
              <w:spacing w:before="0" w:after="120" w:line="240" w:lineRule="auto"/>
              <w:textAlignment w:val="baseline"/>
              <w:rPr>
                <w:sz w:val="22"/>
                <w:szCs w:val="22"/>
              </w:rPr>
            </w:pPr>
            <w:r w:rsidRPr="00ED2D7C">
              <w:rPr>
                <w:sz w:val="22"/>
                <w:szCs w:val="22"/>
              </w:rPr>
              <w:t>MAT OŠ A.3.3. Dijeli prirodne brojeve do 100 s ostatkom.</w:t>
            </w:r>
          </w:p>
        </w:tc>
        <w:tc>
          <w:tcPr>
            <w:tcW w:w="1788" w:type="pct"/>
            <w:tcBorders>
              <w:top w:val="single" w:sz="6" w:space="0" w:color="auto"/>
              <w:left w:val="single" w:sz="6" w:space="0" w:color="auto"/>
              <w:bottom w:val="single" w:sz="6" w:space="0" w:color="auto"/>
              <w:right w:val="single" w:sz="6" w:space="0" w:color="auto"/>
            </w:tcBorders>
            <w:shd w:val="clear" w:color="auto" w:fill="auto"/>
          </w:tcPr>
          <w:p w14:paraId="472D2E3E" w14:textId="305F009E"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lang w:eastAsia="hr-HR"/>
              </w:rPr>
              <w:t>osr B.2.4. Suradnički uči i radi u timu.</w:t>
            </w:r>
          </w:p>
          <w:p w14:paraId="2B53EA2D" w14:textId="77777777"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rPr>
              <w:t xml:space="preserve">uku A.2.2. </w:t>
            </w:r>
            <w:r w:rsidRPr="00ED2D7C">
              <w:rPr>
                <w:sz w:val="22"/>
                <w:szCs w:val="22"/>
                <w:lang w:eastAsia="hr-HR"/>
              </w:rPr>
              <w:t>Učenik primjenjuje strategije učenja i rješava probleme u svim područjima učenja uz praćenje i podršku učitelja.</w:t>
            </w:r>
          </w:p>
          <w:p w14:paraId="235CD06C" w14:textId="1B872C79" w:rsidR="00361E49" w:rsidRPr="00ED2D7C" w:rsidRDefault="00361E49" w:rsidP="00DF0E44">
            <w:pPr>
              <w:pStyle w:val="paragraph"/>
              <w:spacing w:before="0" w:beforeAutospacing="0" w:after="0" w:afterAutospacing="0" w:line="240" w:lineRule="auto"/>
              <w:textAlignment w:val="baseline"/>
              <w:rPr>
                <w:sz w:val="22"/>
                <w:szCs w:val="22"/>
              </w:rPr>
            </w:pPr>
          </w:p>
        </w:tc>
      </w:tr>
      <w:tr w:rsidR="000C7A5D" w:rsidRPr="00ED2D7C" w14:paraId="0E4C0E60" w14:textId="77777777" w:rsidTr="00A35526">
        <w:trPr>
          <w:cantSplit/>
        </w:trPr>
        <w:tc>
          <w:tcPr>
            <w:tcW w:w="666" w:type="pct"/>
            <w:vAlign w:val="center"/>
          </w:tcPr>
          <w:p w14:paraId="3C6CEA91" w14:textId="77777777" w:rsidR="00361E49" w:rsidRPr="00ED2D7C" w:rsidRDefault="00361E49" w:rsidP="00DF0E44">
            <w:pPr>
              <w:spacing w:after="0" w:line="240" w:lineRule="auto"/>
              <w:jc w:val="center"/>
              <w:rPr>
                <w:b/>
                <w:sz w:val="22"/>
                <w:szCs w:val="22"/>
              </w:rPr>
            </w:pPr>
            <w:r w:rsidRPr="00ED2D7C">
              <w:rPr>
                <w:b/>
                <w:sz w:val="22"/>
                <w:szCs w:val="22"/>
              </w:rPr>
              <w:t>Listopad</w:t>
            </w:r>
          </w:p>
        </w:tc>
        <w:tc>
          <w:tcPr>
            <w:tcW w:w="400" w:type="pct"/>
            <w:vAlign w:val="center"/>
          </w:tcPr>
          <w:p w14:paraId="396F9B16" w14:textId="251153F6" w:rsidR="00361E49" w:rsidRPr="00ED2D7C" w:rsidRDefault="41130B2E" w:rsidP="00DF0E44">
            <w:pPr>
              <w:suppressAutoHyphens/>
              <w:autoSpaceDN w:val="0"/>
              <w:spacing w:after="0" w:line="240" w:lineRule="auto"/>
              <w:contextualSpacing/>
              <w:jc w:val="center"/>
              <w:textAlignment w:val="baseline"/>
              <w:rPr>
                <w:b/>
                <w:bCs/>
                <w:sz w:val="22"/>
                <w:szCs w:val="22"/>
              </w:rPr>
            </w:pPr>
            <w:r w:rsidRPr="00ED2D7C">
              <w:rPr>
                <w:b/>
                <w:bCs/>
                <w:sz w:val="22"/>
                <w:szCs w:val="22"/>
              </w:rPr>
              <w:t>5</w:t>
            </w:r>
          </w:p>
        </w:tc>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14:paraId="2401DC55" w14:textId="77777777" w:rsidR="000D3DC4" w:rsidRPr="00ED2D7C" w:rsidRDefault="00361E49" w:rsidP="00DF0E44">
            <w:pPr>
              <w:pStyle w:val="paragraph"/>
              <w:shd w:val="clear" w:color="auto" w:fill="FFFFFF"/>
              <w:spacing w:before="0" w:beforeAutospacing="0" w:after="0" w:afterAutospacing="0" w:line="240" w:lineRule="auto"/>
              <w:textAlignment w:val="baseline"/>
              <w:rPr>
                <w:rStyle w:val="normaltextrun"/>
                <w:sz w:val="22"/>
                <w:szCs w:val="22"/>
              </w:rPr>
            </w:pPr>
            <w:r w:rsidRPr="00ED2D7C">
              <w:rPr>
                <w:rStyle w:val="normaltextrun"/>
                <w:sz w:val="22"/>
                <w:szCs w:val="22"/>
              </w:rPr>
              <w:t xml:space="preserve">Brojevi do </w:t>
            </w:r>
          </w:p>
          <w:p w14:paraId="099D6FBD" w14:textId="01D358CA" w:rsidR="00361E49" w:rsidRPr="00ED2D7C" w:rsidRDefault="00361E49" w:rsidP="00DF0E44">
            <w:pPr>
              <w:pStyle w:val="paragraph"/>
              <w:shd w:val="clear" w:color="auto" w:fill="FFFFFF"/>
              <w:spacing w:before="0" w:beforeAutospacing="0" w:after="0" w:afterAutospacing="0" w:line="240" w:lineRule="auto"/>
              <w:textAlignment w:val="baseline"/>
              <w:rPr>
                <w:rStyle w:val="normaltextrun"/>
                <w:sz w:val="22"/>
                <w:szCs w:val="22"/>
              </w:rPr>
            </w:pPr>
            <w:r w:rsidRPr="00ED2D7C">
              <w:rPr>
                <w:rStyle w:val="normaltextrun"/>
                <w:sz w:val="22"/>
                <w:szCs w:val="22"/>
              </w:rPr>
              <w:t>1 000 000</w:t>
            </w:r>
          </w:p>
        </w:tc>
        <w:tc>
          <w:tcPr>
            <w:tcW w:w="1365" w:type="pct"/>
            <w:tcBorders>
              <w:top w:val="single" w:sz="6" w:space="0" w:color="auto"/>
              <w:left w:val="single" w:sz="6" w:space="0" w:color="auto"/>
              <w:bottom w:val="single" w:sz="6" w:space="0" w:color="auto"/>
              <w:right w:val="single" w:sz="6" w:space="0" w:color="auto"/>
            </w:tcBorders>
            <w:shd w:val="clear" w:color="auto" w:fill="auto"/>
          </w:tcPr>
          <w:p w14:paraId="3FF64233" w14:textId="52E3A88F"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lang w:eastAsia="hr-HR"/>
              </w:rPr>
              <w:t>MAT OŠ A.4.1. Služi se prirodnim brojevima do milijun.</w:t>
            </w:r>
          </w:p>
          <w:p w14:paraId="6556827B"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E.4.1. Provodi jednostavna istraživanja i analizira dobivene podatke.</w:t>
            </w:r>
          </w:p>
          <w:p w14:paraId="2AED688C" w14:textId="7905142B"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lang w:eastAsia="hr-HR"/>
              </w:rPr>
              <w:t>MAT OŠ E.4.2. Opisuje vjerojatnost događaja.</w:t>
            </w:r>
          </w:p>
        </w:tc>
        <w:tc>
          <w:tcPr>
            <w:tcW w:w="1788" w:type="pct"/>
            <w:tcBorders>
              <w:top w:val="single" w:sz="6" w:space="0" w:color="auto"/>
              <w:left w:val="single" w:sz="6" w:space="0" w:color="auto"/>
              <w:bottom w:val="single" w:sz="6" w:space="0" w:color="auto"/>
              <w:right w:val="single" w:sz="6" w:space="0" w:color="auto"/>
            </w:tcBorders>
            <w:shd w:val="clear" w:color="auto" w:fill="auto"/>
          </w:tcPr>
          <w:p w14:paraId="399F50CF" w14:textId="77777777"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rPr>
              <w:t>uku A.2.2. Učenik primjenjuje strategije učenja i rješava probleme u svim područjima učenja uz praćenje i podršku učitelja</w:t>
            </w:r>
          </w:p>
          <w:p w14:paraId="70D09E0B" w14:textId="08DA4BEC" w:rsidR="00361E49" w:rsidRPr="00ED2D7C" w:rsidRDefault="00361E49" w:rsidP="00DF0E44">
            <w:pPr>
              <w:spacing w:after="0" w:line="240" w:lineRule="auto"/>
              <w:contextualSpacing/>
              <w:rPr>
                <w:bCs/>
                <w:sz w:val="22"/>
                <w:szCs w:val="22"/>
              </w:rPr>
            </w:pPr>
          </w:p>
        </w:tc>
      </w:tr>
      <w:tr w:rsidR="000C7A5D" w:rsidRPr="00ED2D7C" w14:paraId="0D81C9F0" w14:textId="77777777" w:rsidTr="00A35526">
        <w:trPr>
          <w:cantSplit/>
        </w:trPr>
        <w:tc>
          <w:tcPr>
            <w:tcW w:w="666" w:type="pct"/>
            <w:vAlign w:val="center"/>
          </w:tcPr>
          <w:p w14:paraId="16D02E74" w14:textId="77777777" w:rsidR="00361E49" w:rsidRPr="00ED2D7C" w:rsidRDefault="00361E49" w:rsidP="00DF0E44">
            <w:pPr>
              <w:spacing w:after="0" w:line="240" w:lineRule="auto"/>
              <w:jc w:val="center"/>
              <w:rPr>
                <w:b/>
                <w:sz w:val="22"/>
                <w:szCs w:val="22"/>
              </w:rPr>
            </w:pPr>
            <w:r w:rsidRPr="00ED2D7C">
              <w:rPr>
                <w:b/>
                <w:sz w:val="22"/>
                <w:szCs w:val="22"/>
              </w:rPr>
              <w:t>Studeni</w:t>
            </w:r>
          </w:p>
        </w:tc>
        <w:tc>
          <w:tcPr>
            <w:tcW w:w="400" w:type="pct"/>
            <w:vAlign w:val="center"/>
          </w:tcPr>
          <w:p w14:paraId="4B92C6BF" w14:textId="7E1C21F0" w:rsidR="00361E49" w:rsidRPr="00ED2D7C" w:rsidRDefault="41130B2E" w:rsidP="00DF0E44">
            <w:pPr>
              <w:suppressAutoHyphens/>
              <w:autoSpaceDN w:val="0"/>
              <w:spacing w:after="0" w:line="240" w:lineRule="auto"/>
              <w:contextualSpacing/>
              <w:jc w:val="center"/>
              <w:textAlignment w:val="baseline"/>
              <w:rPr>
                <w:b/>
                <w:bCs/>
                <w:sz w:val="22"/>
                <w:szCs w:val="22"/>
              </w:rPr>
            </w:pPr>
            <w:r w:rsidRPr="00ED2D7C">
              <w:rPr>
                <w:b/>
                <w:bCs/>
                <w:sz w:val="22"/>
                <w:szCs w:val="22"/>
              </w:rPr>
              <w:t>4</w:t>
            </w:r>
          </w:p>
        </w:tc>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14:paraId="58DF667A" w14:textId="77777777" w:rsidR="00361E49" w:rsidRPr="00ED2D7C" w:rsidRDefault="00361E49" w:rsidP="00DF0E44">
            <w:pPr>
              <w:pStyle w:val="paragraph"/>
              <w:shd w:val="clear" w:color="auto" w:fill="FFFFFF"/>
              <w:spacing w:before="0" w:beforeAutospacing="0" w:after="0" w:afterAutospacing="0" w:line="240" w:lineRule="auto"/>
              <w:textAlignment w:val="baseline"/>
              <w:rPr>
                <w:rStyle w:val="normaltextrun"/>
                <w:sz w:val="22"/>
                <w:szCs w:val="22"/>
              </w:rPr>
            </w:pPr>
            <w:r w:rsidRPr="00ED2D7C">
              <w:rPr>
                <w:rStyle w:val="normaltextrun"/>
                <w:sz w:val="22"/>
                <w:szCs w:val="22"/>
              </w:rPr>
              <w:t>Pisano zbrajanje  i oduzimanje u skupu brojeva do milijun</w:t>
            </w:r>
          </w:p>
        </w:tc>
        <w:tc>
          <w:tcPr>
            <w:tcW w:w="1365" w:type="pct"/>
            <w:tcBorders>
              <w:top w:val="single" w:sz="6" w:space="0" w:color="auto"/>
              <w:left w:val="single" w:sz="6" w:space="0" w:color="auto"/>
              <w:bottom w:val="single" w:sz="6" w:space="0" w:color="auto"/>
              <w:right w:val="single" w:sz="6" w:space="0" w:color="auto"/>
            </w:tcBorders>
            <w:shd w:val="clear" w:color="auto" w:fill="auto"/>
          </w:tcPr>
          <w:p w14:paraId="2B713FBD" w14:textId="02C6685E" w:rsidR="00361E49" w:rsidRPr="00ED2D7C" w:rsidRDefault="00361E49" w:rsidP="00DF0E44">
            <w:pPr>
              <w:shd w:val="clear" w:color="auto" w:fill="FFFFFF"/>
              <w:spacing w:line="240" w:lineRule="auto"/>
              <w:textAlignment w:val="baseline"/>
              <w:rPr>
                <w:sz w:val="22"/>
                <w:szCs w:val="22"/>
              </w:rPr>
            </w:pPr>
            <w:r w:rsidRPr="00ED2D7C">
              <w:rPr>
                <w:sz w:val="22"/>
                <w:szCs w:val="22"/>
              </w:rPr>
              <w:t>MAT OŠ A.4.2. Pisano zbraja i oduzima u skupu prirodnih brojeva do milijun.</w:t>
            </w:r>
          </w:p>
          <w:p w14:paraId="4A41BEC1" w14:textId="109E9FA4" w:rsidR="00361E49" w:rsidRPr="00ED2D7C" w:rsidRDefault="00361E49" w:rsidP="00DF0E44">
            <w:pPr>
              <w:shd w:val="clear" w:color="auto" w:fill="FFFFFF"/>
              <w:spacing w:line="240" w:lineRule="auto"/>
              <w:textAlignment w:val="baseline"/>
              <w:rPr>
                <w:sz w:val="22"/>
                <w:szCs w:val="22"/>
              </w:rPr>
            </w:pPr>
            <w:r w:rsidRPr="00ED2D7C">
              <w:rPr>
                <w:sz w:val="22"/>
                <w:szCs w:val="22"/>
              </w:rPr>
              <w:t>MAT OŠ B.4.1. Određuje vrijednost nepoznate veličine u jednakostima ili nejednakostima.</w:t>
            </w:r>
          </w:p>
          <w:p w14:paraId="4337815C" w14:textId="573FD338" w:rsidR="00361E49" w:rsidRPr="00ED2D7C" w:rsidRDefault="00361E49" w:rsidP="00DF0E44">
            <w:pPr>
              <w:pStyle w:val="paragraph"/>
              <w:shd w:val="clear" w:color="auto" w:fill="FFFFFF"/>
              <w:spacing w:before="0" w:beforeAutospacing="0" w:after="0" w:afterAutospacing="0" w:line="240" w:lineRule="auto"/>
              <w:textAlignment w:val="baseline"/>
              <w:rPr>
                <w:sz w:val="22"/>
                <w:szCs w:val="22"/>
              </w:rPr>
            </w:pPr>
            <w:r w:rsidRPr="00ED2D7C">
              <w:rPr>
                <w:sz w:val="22"/>
                <w:szCs w:val="22"/>
              </w:rPr>
              <w:t>MAT OŠ E.4.1. Provodi jednostavna istraživanja i analizira dobivene podatke</w:t>
            </w:r>
          </w:p>
        </w:tc>
        <w:tc>
          <w:tcPr>
            <w:tcW w:w="1788" w:type="pct"/>
            <w:tcBorders>
              <w:top w:val="single" w:sz="6" w:space="0" w:color="auto"/>
              <w:left w:val="single" w:sz="6" w:space="0" w:color="auto"/>
              <w:bottom w:val="single" w:sz="6" w:space="0" w:color="auto"/>
              <w:right w:val="single" w:sz="6" w:space="0" w:color="auto"/>
            </w:tcBorders>
            <w:shd w:val="clear" w:color="auto" w:fill="auto"/>
          </w:tcPr>
          <w:p w14:paraId="2838F2D9" w14:textId="77777777" w:rsidR="00361E49" w:rsidRPr="00ED2D7C" w:rsidRDefault="00361E49" w:rsidP="00DF0E44">
            <w:pPr>
              <w:shd w:val="clear" w:color="auto" w:fill="FFFFFF"/>
              <w:tabs>
                <w:tab w:val="center" w:pos="4536"/>
                <w:tab w:val="right" w:pos="9072"/>
              </w:tabs>
              <w:spacing w:line="240" w:lineRule="auto"/>
              <w:textAlignment w:val="baseline"/>
              <w:rPr>
                <w:sz w:val="22"/>
                <w:szCs w:val="22"/>
              </w:rPr>
            </w:pPr>
            <w:r w:rsidRPr="00ED2D7C">
              <w:rPr>
                <w:sz w:val="22"/>
                <w:szCs w:val="22"/>
              </w:rPr>
              <w:t>uku A.2.2. Učenik primjenjuje strategije učenja i rješava probleme u svim područjima učenja uz praćenje i podršku učitelja.</w:t>
            </w:r>
          </w:p>
          <w:p w14:paraId="67D5BB5D" w14:textId="2BC93B09" w:rsidR="00361E49" w:rsidRPr="00ED2D7C" w:rsidRDefault="00361E49" w:rsidP="00DF0E44">
            <w:pPr>
              <w:pStyle w:val="paragraph"/>
              <w:spacing w:before="0" w:beforeAutospacing="0" w:after="0" w:afterAutospacing="0" w:line="240" w:lineRule="auto"/>
              <w:textAlignment w:val="baseline"/>
              <w:rPr>
                <w:sz w:val="22"/>
                <w:szCs w:val="22"/>
              </w:rPr>
            </w:pPr>
            <w:r w:rsidRPr="00ED2D7C">
              <w:rPr>
                <w:sz w:val="22"/>
                <w:szCs w:val="22"/>
              </w:rPr>
              <w:t>uku B.2.4. Na poticaj učitelja, ali i samostalno, učenik samovrednuje proces učenja i svoje rezultate te procjenjuje ostvareni napredak.</w:t>
            </w:r>
          </w:p>
        </w:tc>
      </w:tr>
      <w:tr w:rsidR="000C7A5D" w:rsidRPr="00ED2D7C" w14:paraId="6BDA3C58" w14:textId="77777777" w:rsidTr="00A35526">
        <w:trPr>
          <w:cantSplit/>
        </w:trPr>
        <w:tc>
          <w:tcPr>
            <w:tcW w:w="666" w:type="pct"/>
            <w:vAlign w:val="center"/>
          </w:tcPr>
          <w:p w14:paraId="472CA5EC" w14:textId="77777777" w:rsidR="00361E49" w:rsidRPr="00ED2D7C" w:rsidRDefault="00361E49" w:rsidP="00DF0E44">
            <w:pPr>
              <w:spacing w:after="0" w:line="240" w:lineRule="auto"/>
              <w:jc w:val="center"/>
              <w:rPr>
                <w:b/>
                <w:sz w:val="22"/>
                <w:szCs w:val="22"/>
              </w:rPr>
            </w:pPr>
            <w:r w:rsidRPr="00ED2D7C">
              <w:rPr>
                <w:b/>
                <w:sz w:val="22"/>
                <w:szCs w:val="22"/>
              </w:rPr>
              <w:t>Prosinac</w:t>
            </w:r>
          </w:p>
        </w:tc>
        <w:tc>
          <w:tcPr>
            <w:tcW w:w="400" w:type="pct"/>
            <w:vAlign w:val="center"/>
          </w:tcPr>
          <w:p w14:paraId="16E62F3F" w14:textId="77777777" w:rsidR="00361E49" w:rsidRPr="00ED2D7C" w:rsidRDefault="41130B2E" w:rsidP="00DF0E44">
            <w:pPr>
              <w:suppressAutoHyphens/>
              <w:autoSpaceDN w:val="0"/>
              <w:spacing w:after="0" w:line="240" w:lineRule="auto"/>
              <w:contextualSpacing/>
              <w:jc w:val="center"/>
              <w:textAlignment w:val="baseline"/>
              <w:rPr>
                <w:b/>
                <w:bCs/>
                <w:sz w:val="22"/>
                <w:szCs w:val="22"/>
              </w:rPr>
            </w:pPr>
            <w:r w:rsidRPr="00ED2D7C">
              <w:rPr>
                <w:b/>
                <w:bCs/>
                <w:sz w:val="22"/>
                <w:szCs w:val="22"/>
              </w:rPr>
              <w:t>3</w:t>
            </w:r>
          </w:p>
        </w:tc>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14:paraId="69386383" w14:textId="77777777" w:rsidR="00361E49" w:rsidRPr="00ED2D7C" w:rsidRDefault="00361E49" w:rsidP="00DF0E44">
            <w:pPr>
              <w:pStyle w:val="paragraph"/>
              <w:shd w:val="clear" w:color="auto" w:fill="FFFFFF"/>
              <w:spacing w:before="0" w:beforeAutospacing="0" w:after="0" w:afterAutospacing="0" w:line="240" w:lineRule="auto"/>
              <w:textAlignment w:val="baseline"/>
              <w:rPr>
                <w:rStyle w:val="normaltextrun"/>
                <w:sz w:val="22"/>
                <w:szCs w:val="22"/>
              </w:rPr>
            </w:pPr>
            <w:r w:rsidRPr="00ED2D7C">
              <w:rPr>
                <w:rStyle w:val="normaltextrun"/>
                <w:sz w:val="22"/>
                <w:szCs w:val="22"/>
              </w:rPr>
              <w:t>Pisano zbrajanje  i oduzimanje u skupu brojeva do milijun</w:t>
            </w:r>
          </w:p>
          <w:p w14:paraId="67150EC4" w14:textId="77777777" w:rsidR="00361E49" w:rsidRPr="00ED2D7C" w:rsidRDefault="00361E49" w:rsidP="00DF0E44">
            <w:pPr>
              <w:pStyle w:val="paragraph"/>
              <w:shd w:val="clear" w:color="auto" w:fill="FFFFFF"/>
              <w:spacing w:before="0" w:beforeAutospacing="0" w:after="0" w:afterAutospacing="0" w:line="240" w:lineRule="auto"/>
              <w:textAlignment w:val="baseline"/>
              <w:rPr>
                <w:rStyle w:val="normaltextrun"/>
                <w:sz w:val="22"/>
                <w:szCs w:val="22"/>
              </w:rPr>
            </w:pPr>
          </w:p>
          <w:p w14:paraId="17AF3591" w14:textId="2DE450B1" w:rsidR="00361E49" w:rsidRPr="00ED2D7C" w:rsidRDefault="00361E49" w:rsidP="00DF0E44">
            <w:pPr>
              <w:pStyle w:val="paragraph"/>
              <w:shd w:val="clear" w:color="auto" w:fill="FFFFFF"/>
              <w:spacing w:before="0" w:beforeAutospacing="0" w:after="0" w:afterAutospacing="0" w:line="240" w:lineRule="auto"/>
              <w:textAlignment w:val="baseline"/>
              <w:rPr>
                <w:rStyle w:val="normaltextrun"/>
                <w:sz w:val="22"/>
                <w:szCs w:val="22"/>
              </w:rPr>
            </w:pPr>
            <w:r w:rsidRPr="00ED2D7C">
              <w:rPr>
                <w:sz w:val="22"/>
                <w:szCs w:val="22"/>
              </w:rPr>
              <w:t>Geometrijski sadržaji</w:t>
            </w:r>
          </w:p>
        </w:tc>
        <w:tc>
          <w:tcPr>
            <w:tcW w:w="1365" w:type="pct"/>
            <w:tcBorders>
              <w:top w:val="single" w:sz="6" w:space="0" w:color="auto"/>
              <w:left w:val="single" w:sz="6" w:space="0" w:color="auto"/>
              <w:bottom w:val="single" w:sz="6" w:space="0" w:color="auto"/>
              <w:right w:val="single" w:sz="6" w:space="0" w:color="auto"/>
            </w:tcBorders>
            <w:shd w:val="clear" w:color="auto" w:fill="auto"/>
          </w:tcPr>
          <w:p w14:paraId="0F65020F"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A.4.2. Pisano zbraja i oduzima u skupu prirodnih brojeva do milijun.</w:t>
            </w:r>
          </w:p>
          <w:p w14:paraId="504CBB02" w14:textId="24CEC3E9" w:rsidR="00361E49" w:rsidRPr="00ED2D7C" w:rsidRDefault="00361E49" w:rsidP="00DF0E44">
            <w:pPr>
              <w:shd w:val="clear" w:color="auto" w:fill="FFFFFF"/>
              <w:spacing w:line="240" w:lineRule="auto"/>
              <w:textAlignment w:val="baseline"/>
              <w:rPr>
                <w:sz w:val="22"/>
                <w:szCs w:val="22"/>
              </w:rPr>
            </w:pPr>
            <w:r w:rsidRPr="00ED2D7C">
              <w:rPr>
                <w:sz w:val="22"/>
                <w:szCs w:val="22"/>
              </w:rPr>
              <w:t>MAT OŠ A.4.4. Primjenjuje četiri računske operacije i odnose među brojevima u problemskim situacijama.</w:t>
            </w:r>
          </w:p>
          <w:p w14:paraId="130FC085" w14:textId="2B3E7652"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lang w:eastAsia="hr-HR"/>
              </w:rPr>
              <w:t>MAT OŠ B.4.1. Određuje vrijednost nepoznate veličine u jednakostima ili nejednakostima.</w:t>
            </w:r>
          </w:p>
        </w:tc>
        <w:tc>
          <w:tcPr>
            <w:tcW w:w="1788" w:type="pct"/>
            <w:tcBorders>
              <w:top w:val="single" w:sz="6" w:space="0" w:color="auto"/>
              <w:left w:val="single" w:sz="6" w:space="0" w:color="auto"/>
              <w:bottom w:val="single" w:sz="6" w:space="0" w:color="auto"/>
              <w:right w:val="single" w:sz="6" w:space="0" w:color="auto"/>
            </w:tcBorders>
            <w:shd w:val="clear" w:color="auto" w:fill="auto"/>
          </w:tcPr>
          <w:p w14:paraId="1FF4E822"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osr A.2.4. Razvija radne navike.</w:t>
            </w:r>
          </w:p>
          <w:p w14:paraId="117A17F4" w14:textId="77777777"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lang w:eastAsia="hr-HR"/>
              </w:rPr>
              <w:t>osr B.2.2. Razvija komunikacijske kompetencije.</w:t>
            </w:r>
          </w:p>
          <w:p w14:paraId="28B2BBC5" w14:textId="13F59694" w:rsidR="00361E49" w:rsidRPr="00ED2D7C" w:rsidRDefault="00361E49" w:rsidP="00DF0E44">
            <w:pPr>
              <w:pStyle w:val="paragraph"/>
              <w:spacing w:before="0" w:beforeAutospacing="0" w:after="0" w:afterAutospacing="0" w:line="240" w:lineRule="auto"/>
              <w:textAlignment w:val="baseline"/>
              <w:rPr>
                <w:sz w:val="22"/>
                <w:szCs w:val="22"/>
              </w:rPr>
            </w:pPr>
            <w:r w:rsidRPr="00ED2D7C">
              <w:rPr>
                <w:sz w:val="22"/>
                <w:szCs w:val="22"/>
              </w:rPr>
              <w:t>uku A.2.2. Učenik primjenjuje strategije učenja i rješava probleme u svim područjima učenja uz praćenje i podršku učitelja.</w:t>
            </w:r>
          </w:p>
        </w:tc>
      </w:tr>
      <w:tr w:rsidR="000C7A5D" w:rsidRPr="00ED2D7C" w14:paraId="7F43457A" w14:textId="77777777" w:rsidTr="00A35526">
        <w:trPr>
          <w:cantSplit/>
          <w:trHeight w:val="4918"/>
        </w:trPr>
        <w:tc>
          <w:tcPr>
            <w:tcW w:w="666" w:type="pct"/>
            <w:vAlign w:val="center"/>
          </w:tcPr>
          <w:p w14:paraId="2E49FC9F" w14:textId="77777777" w:rsidR="00361E49" w:rsidRPr="00ED2D7C" w:rsidRDefault="00361E49" w:rsidP="00DF0E44">
            <w:pPr>
              <w:spacing w:after="0" w:line="240" w:lineRule="auto"/>
              <w:jc w:val="center"/>
              <w:rPr>
                <w:b/>
                <w:sz w:val="22"/>
                <w:szCs w:val="22"/>
              </w:rPr>
            </w:pPr>
            <w:r w:rsidRPr="00ED2D7C">
              <w:rPr>
                <w:b/>
                <w:sz w:val="22"/>
                <w:szCs w:val="22"/>
              </w:rPr>
              <w:lastRenderedPageBreak/>
              <w:t>Siječanj</w:t>
            </w:r>
          </w:p>
        </w:tc>
        <w:tc>
          <w:tcPr>
            <w:tcW w:w="400" w:type="pct"/>
            <w:vAlign w:val="center"/>
          </w:tcPr>
          <w:p w14:paraId="676D34F4" w14:textId="090B51A7" w:rsidR="00361E49" w:rsidRPr="00ED2D7C" w:rsidRDefault="41130B2E" w:rsidP="00DF0E44">
            <w:pPr>
              <w:spacing w:after="0" w:line="240" w:lineRule="auto"/>
              <w:contextualSpacing/>
              <w:jc w:val="center"/>
              <w:rPr>
                <w:b/>
                <w:bCs/>
                <w:sz w:val="22"/>
                <w:szCs w:val="22"/>
              </w:rPr>
            </w:pPr>
            <w:r w:rsidRPr="00ED2D7C">
              <w:rPr>
                <w:b/>
                <w:bCs/>
                <w:sz w:val="22"/>
                <w:szCs w:val="22"/>
              </w:rPr>
              <w:t>4</w:t>
            </w:r>
          </w:p>
        </w:tc>
        <w:tc>
          <w:tcPr>
            <w:tcW w:w="781" w:type="pct"/>
            <w:tcBorders>
              <w:top w:val="single" w:sz="6" w:space="0" w:color="auto"/>
              <w:left w:val="single" w:sz="6" w:space="0" w:color="auto"/>
              <w:right w:val="single" w:sz="6" w:space="0" w:color="auto"/>
            </w:tcBorders>
            <w:shd w:val="clear" w:color="auto" w:fill="auto"/>
            <w:vAlign w:val="center"/>
          </w:tcPr>
          <w:p w14:paraId="15C23F0A" w14:textId="7438C5CB" w:rsidR="00361E49" w:rsidRPr="00ED2D7C" w:rsidRDefault="00361E49" w:rsidP="00DF0E44">
            <w:pPr>
              <w:shd w:val="clear" w:color="auto" w:fill="FFFFFF"/>
              <w:spacing w:after="0" w:line="240" w:lineRule="auto"/>
              <w:rPr>
                <w:rStyle w:val="normaltextrun"/>
                <w:sz w:val="22"/>
                <w:szCs w:val="22"/>
                <w:lang w:eastAsia="hr-HR"/>
              </w:rPr>
            </w:pPr>
            <w:r w:rsidRPr="00ED2D7C">
              <w:rPr>
                <w:sz w:val="22"/>
                <w:szCs w:val="22"/>
              </w:rPr>
              <w:t>Geometrijski sadržaji</w:t>
            </w:r>
            <w:r w:rsidRPr="00ED2D7C">
              <w:rPr>
                <w:rStyle w:val="normaltextrun"/>
                <w:sz w:val="22"/>
                <w:szCs w:val="22"/>
                <w:lang w:eastAsia="hr-HR"/>
              </w:rPr>
              <w:t xml:space="preserve"> </w:t>
            </w:r>
          </w:p>
        </w:tc>
        <w:tc>
          <w:tcPr>
            <w:tcW w:w="1365" w:type="pct"/>
            <w:tcBorders>
              <w:top w:val="single" w:sz="6" w:space="0" w:color="auto"/>
              <w:left w:val="single" w:sz="6" w:space="0" w:color="auto"/>
              <w:right w:val="single" w:sz="6" w:space="0" w:color="auto"/>
            </w:tcBorders>
            <w:shd w:val="clear" w:color="auto" w:fill="auto"/>
          </w:tcPr>
          <w:p w14:paraId="4F9E6250"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C.4.1. Određuje i crta kut.</w:t>
            </w:r>
          </w:p>
          <w:p w14:paraId="0A2E79E6"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C.4.2. Razlikuje i opisuje trokute prema duljinama stranica te pravokutni trokut.</w:t>
            </w:r>
          </w:p>
          <w:p w14:paraId="34071012"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C.4.3. Opisuje i konstruira krug i njegove elemente.</w:t>
            </w:r>
          </w:p>
          <w:p w14:paraId="0E006021"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C.4.4. Crta i konstruira geometrijske likove.</w:t>
            </w:r>
          </w:p>
          <w:p w14:paraId="51B9F1AF"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lang w:eastAsia="hr-HR"/>
              </w:rPr>
              <w:t xml:space="preserve">MAT OŠ C.4.5. </w:t>
            </w:r>
            <w:r w:rsidRPr="00ED2D7C">
              <w:rPr>
                <w:sz w:val="22"/>
                <w:szCs w:val="22"/>
              </w:rPr>
              <w:t>Povezuje sve poznate geometrijske oblike.</w:t>
            </w:r>
          </w:p>
          <w:p w14:paraId="5AE9909F" w14:textId="63AF28B7" w:rsidR="00361E49" w:rsidRPr="00ED2D7C" w:rsidRDefault="00361E49" w:rsidP="00DF0E44">
            <w:pPr>
              <w:shd w:val="clear" w:color="auto" w:fill="FFFFFF"/>
              <w:spacing w:line="240" w:lineRule="auto"/>
              <w:textAlignment w:val="baseline"/>
              <w:rPr>
                <w:sz w:val="22"/>
                <w:szCs w:val="22"/>
              </w:rPr>
            </w:pPr>
            <w:r w:rsidRPr="00ED2D7C">
              <w:rPr>
                <w:sz w:val="22"/>
                <w:szCs w:val="22"/>
                <w:lang w:eastAsia="hr-HR"/>
              </w:rPr>
              <w:t>MAT OŠ D.3.3. Određuje opseg likova.</w:t>
            </w:r>
          </w:p>
        </w:tc>
        <w:tc>
          <w:tcPr>
            <w:tcW w:w="1788" w:type="pct"/>
            <w:tcBorders>
              <w:top w:val="single" w:sz="6" w:space="0" w:color="auto"/>
              <w:left w:val="single" w:sz="6" w:space="0" w:color="auto"/>
              <w:right w:val="single" w:sz="6" w:space="0" w:color="auto"/>
            </w:tcBorders>
            <w:shd w:val="clear" w:color="auto" w:fill="auto"/>
          </w:tcPr>
          <w:p w14:paraId="267587DF" w14:textId="77777777"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lang w:eastAsia="hr-HR"/>
              </w:rPr>
              <w:t>uku B.2.4. Na poticaj učitelja, ali i samostalno, učenik samovrednuje proces učenja i svoje rezultate te procjenjuje ostvareni napredak.</w:t>
            </w:r>
          </w:p>
          <w:p w14:paraId="2B693C83" w14:textId="05EA393A" w:rsidR="00361E49" w:rsidRPr="00ED2D7C" w:rsidRDefault="00361E49" w:rsidP="00DF0E44">
            <w:pPr>
              <w:spacing w:after="0" w:line="240" w:lineRule="auto"/>
              <w:contextualSpacing/>
              <w:rPr>
                <w:bCs/>
                <w:sz w:val="22"/>
                <w:szCs w:val="22"/>
              </w:rPr>
            </w:pPr>
            <w:r w:rsidRPr="00ED2D7C">
              <w:rPr>
                <w:sz w:val="22"/>
                <w:szCs w:val="22"/>
                <w:lang w:eastAsia="hr-HR"/>
              </w:rPr>
              <w:t>uku C.2.2. Učenik iskazuje pozitivna i visoka očekivanja i vjeruje u svoj uspjeh u učenju.</w:t>
            </w:r>
          </w:p>
        </w:tc>
      </w:tr>
      <w:tr w:rsidR="000C7A5D" w:rsidRPr="00ED2D7C" w14:paraId="536389FB" w14:textId="77777777" w:rsidTr="00A35526">
        <w:trPr>
          <w:cantSplit/>
          <w:trHeight w:val="3145"/>
        </w:trPr>
        <w:tc>
          <w:tcPr>
            <w:tcW w:w="666" w:type="pct"/>
            <w:tcBorders>
              <w:top w:val="single" w:sz="4" w:space="0" w:color="auto"/>
            </w:tcBorders>
            <w:vAlign w:val="center"/>
          </w:tcPr>
          <w:p w14:paraId="3DD0D587" w14:textId="42C534B5" w:rsidR="00361E49" w:rsidRPr="00ED2D7C" w:rsidRDefault="00361E49" w:rsidP="00DF0E44">
            <w:pPr>
              <w:spacing w:after="0" w:line="240" w:lineRule="auto"/>
              <w:jc w:val="center"/>
              <w:rPr>
                <w:b/>
                <w:sz w:val="22"/>
                <w:szCs w:val="22"/>
              </w:rPr>
            </w:pPr>
            <w:r w:rsidRPr="00ED2D7C">
              <w:rPr>
                <w:b/>
                <w:sz w:val="22"/>
                <w:szCs w:val="22"/>
              </w:rPr>
              <w:t>Veljača</w:t>
            </w:r>
          </w:p>
        </w:tc>
        <w:tc>
          <w:tcPr>
            <w:tcW w:w="400" w:type="pct"/>
            <w:tcBorders>
              <w:top w:val="single" w:sz="4" w:space="0" w:color="auto"/>
            </w:tcBorders>
            <w:vAlign w:val="center"/>
          </w:tcPr>
          <w:p w14:paraId="0F9C792F" w14:textId="02F3D693" w:rsidR="00361E49" w:rsidRPr="00ED2D7C" w:rsidRDefault="000D3DC4" w:rsidP="00DF0E44">
            <w:pPr>
              <w:spacing w:after="0" w:line="240" w:lineRule="auto"/>
              <w:contextualSpacing/>
              <w:jc w:val="center"/>
              <w:rPr>
                <w:b/>
                <w:bCs/>
                <w:sz w:val="22"/>
                <w:szCs w:val="22"/>
              </w:rPr>
            </w:pPr>
            <w:r w:rsidRPr="00ED2D7C">
              <w:rPr>
                <w:b/>
                <w:bCs/>
                <w:sz w:val="22"/>
                <w:szCs w:val="22"/>
              </w:rPr>
              <w:t>4</w:t>
            </w:r>
          </w:p>
        </w:tc>
        <w:tc>
          <w:tcPr>
            <w:tcW w:w="781" w:type="pct"/>
            <w:tcBorders>
              <w:top w:val="single" w:sz="4" w:space="0" w:color="auto"/>
              <w:left w:val="single" w:sz="6" w:space="0" w:color="auto"/>
              <w:right w:val="single" w:sz="6" w:space="0" w:color="auto"/>
            </w:tcBorders>
            <w:shd w:val="clear" w:color="auto" w:fill="auto"/>
            <w:vAlign w:val="center"/>
          </w:tcPr>
          <w:p w14:paraId="2BA97257" w14:textId="77777777" w:rsidR="00361E49" w:rsidRPr="00ED2D7C" w:rsidRDefault="00361E49" w:rsidP="00DF0E44">
            <w:pPr>
              <w:shd w:val="clear" w:color="auto" w:fill="FFFFFF"/>
              <w:spacing w:after="0" w:line="240" w:lineRule="auto"/>
              <w:rPr>
                <w:sz w:val="22"/>
                <w:szCs w:val="22"/>
              </w:rPr>
            </w:pPr>
            <w:r w:rsidRPr="00ED2D7C">
              <w:rPr>
                <w:sz w:val="22"/>
                <w:szCs w:val="22"/>
              </w:rPr>
              <w:t>Geometrijski sadržaji</w:t>
            </w:r>
          </w:p>
          <w:p w14:paraId="36417011" w14:textId="77777777" w:rsidR="00361E49" w:rsidRPr="00ED2D7C" w:rsidRDefault="00361E49" w:rsidP="00DF0E44">
            <w:pPr>
              <w:shd w:val="clear" w:color="auto" w:fill="FFFFFF"/>
              <w:spacing w:after="0" w:line="240" w:lineRule="auto"/>
              <w:rPr>
                <w:rStyle w:val="normaltextrun"/>
                <w:sz w:val="22"/>
                <w:szCs w:val="22"/>
              </w:rPr>
            </w:pPr>
          </w:p>
          <w:p w14:paraId="00E1AB16" w14:textId="432B1B77" w:rsidR="00361E49" w:rsidRPr="00ED2D7C" w:rsidRDefault="00361E49" w:rsidP="00DF0E44">
            <w:pPr>
              <w:shd w:val="clear" w:color="auto" w:fill="FFFFFF"/>
              <w:spacing w:after="0" w:line="240" w:lineRule="auto"/>
              <w:rPr>
                <w:rStyle w:val="normaltextrun"/>
                <w:sz w:val="22"/>
                <w:szCs w:val="22"/>
                <w:lang w:eastAsia="hr-HR"/>
              </w:rPr>
            </w:pPr>
          </w:p>
        </w:tc>
        <w:tc>
          <w:tcPr>
            <w:tcW w:w="1365" w:type="pct"/>
            <w:tcBorders>
              <w:top w:val="single" w:sz="4" w:space="0" w:color="auto"/>
              <w:left w:val="single" w:sz="6" w:space="0" w:color="auto"/>
              <w:right w:val="single" w:sz="6" w:space="0" w:color="auto"/>
            </w:tcBorders>
            <w:shd w:val="clear" w:color="auto" w:fill="auto"/>
          </w:tcPr>
          <w:p w14:paraId="3656460F"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C.4.2. Razlikuje i opisuje trokute prema duljinama stranica te pravokutni trokut.</w:t>
            </w:r>
          </w:p>
          <w:p w14:paraId="26CA7DA0"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C.4.4. Crta i konstruira geometrijske likove.</w:t>
            </w:r>
          </w:p>
          <w:p w14:paraId="6C6D2882" w14:textId="67C98842" w:rsidR="00361E49" w:rsidRPr="00ED2D7C" w:rsidRDefault="00361E49" w:rsidP="00DF0E44">
            <w:pPr>
              <w:shd w:val="clear" w:color="auto" w:fill="FFFFFF"/>
              <w:spacing w:line="240" w:lineRule="auto"/>
              <w:textAlignment w:val="baseline"/>
              <w:rPr>
                <w:rStyle w:val="normaltextrun"/>
                <w:sz w:val="22"/>
                <w:szCs w:val="22"/>
                <w:lang w:eastAsia="hr-HR"/>
              </w:rPr>
            </w:pPr>
            <w:r w:rsidRPr="00ED2D7C">
              <w:rPr>
                <w:sz w:val="22"/>
                <w:szCs w:val="22"/>
                <w:lang w:eastAsia="hr-HR"/>
              </w:rPr>
              <w:t>MAT OŠ C.4.5. Povezuje sve poznate geometrijske oblike.</w:t>
            </w:r>
          </w:p>
        </w:tc>
        <w:tc>
          <w:tcPr>
            <w:tcW w:w="1788" w:type="pct"/>
            <w:tcBorders>
              <w:top w:val="single" w:sz="4" w:space="0" w:color="auto"/>
              <w:left w:val="single" w:sz="6" w:space="0" w:color="auto"/>
              <w:right w:val="single" w:sz="6" w:space="0" w:color="auto"/>
            </w:tcBorders>
            <w:shd w:val="clear" w:color="auto" w:fill="auto"/>
          </w:tcPr>
          <w:p w14:paraId="44F9D595"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osr A.2.1. Razvija sliku o sebi.</w:t>
            </w:r>
          </w:p>
          <w:p w14:paraId="3F838A9F"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osr A.2.3. Razvija osobne potencijale.</w:t>
            </w:r>
          </w:p>
          <w:p w14:paraId="3469D944" w14:textId="77777777"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rPr>
              <w:t>uku B.2.2. Na poticaj učitelja učenik prati svoje učenje i napredovanje tijekom učenja</w:t>
            </w:r>
          </w:p>
          <w:p w14:paraId="32B7E1F0" w14:textId="77777777" w:rsidR="00361E49" w:rsidRPr="00ED2D7C" w:rsidRDefault="00361E49" w:rsidP="00DF0E44">
            <w:pPr>
              <w:pStyle w:val="paragraph"/>
              <w:spacing w:before="0" w:after="0" w:line="240" w:lineRule="auto"/>
              <w:textAlignment w:val="baseline"/>
              <w:rPr>
                <w:rStyle w:val="normaltextrun"/>
                <w:sz w:val="22"/>
                <w:szCs w:val="22"/>
              </w:rPr>
            </w:pPr>
          </w:p>
        </w:tc>
      </w:tr>
      <w:tr w:rsidR="000C7A5D" w:rsidRPr="00ED2D7C" w14:paraId="7C21F6CA" w14:textId="77777777" w:rsidTr="00A35526">
        <w:trPr>
          <w:cantSplit/>
        </w:trPr>
        <w:tc>
          <w:tcPr>
            <w:tcW w:w="666" w:type="pct"/>
            <w:vAlign w:val="center"/>
          </w:tcPr>
          <w:p w14:paraId="52CD5BFF" w14:textId="4770A33A" w:rsidR="00361E49" w:rsidRPr="00ED2D7C" w:rsidRDefault="00361E49" w:rsidP="00DF0E44">
            <w:pPr>
              <w:spacing w:after="0" w:line="240" w:lineRule="auto"/>
              <w:jc w:val="center"/>
              <w:rPr>
                <w:b/>
                <w:sz w:val="22"/>
                <w:szCs w:val="22"/>
              </w:rPr>
            </w:pPr>
          </w:p>
        </w:tc>
        <w:tc>
          <w:tcPr>
            <w:tcW w:w="400" w:type="pct"/>
            <w:vAlign w:val="center"/>
          </w:tcPr>
          <w:p w14:paraId="2B4F1716" w14:textId="5F7B70C9" w:rsidR="00361E49" w:rsidRPr="00ED2D7C" w:rsidRDefault="00361E49" w:rsidP="00DF0E44">
            <w:pPr>
              <w:suppressAutoHyphens/>
              <w:autoSpaceDN w:val="0"/>
              <w:spacing w:after="0" w:line="240" w:lineRule="auto"/>
              <w:contextualSpacing/>
              <w:jc w:val="center"/>
              <w:textAlignment w:val="baseline"/>
              <w:rPr>
                <w:b/>
                <w:bCs/>
                <w:sz w:val="22"/>
                <w:szCs w:val="22"/>
              </w:rPr>
            </w:pPr>
          </w:p>
        </w:tc>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14:paraId="606901E8" w14:textId="4B301682" w:rsidR="00361E49" w:rsidRPr="00ED2D7C" w:rsidRDefault="00361E49" w:rsidP="00DF0E44">
            <w:pPr>
              <w:shd w:val="clear" w:color="auto" w:fill="FFFFFF"/>
              <w:spacing w:after="0" w:line="240" w:lineRule="auto"/>
              <w:rPr>
                <w:rStyle w:val="normaltextrun"/>
                <w:sz w:val="22"/>
                <w:szCs w:val="22"/>
                <w:lang w:eastAsia="hr-HR"/>
              </w:rPr>
            </w:pPr>
            <w:r w:rsidRPr="00ED2D7C">
              <w:rPr>
                <w:sz w:val="22"/>
                <w:szCs w:val="22"/>
              </w:rPr>
              <w:t>Površina</w:t>
            </w:r>
            <w:r w:rsidRPr="00ED2D7C">
              <w:rPr>
                <w:rStyle w:val="normaltextrun"/>
                <w:sz w:val="22"/>
                <w:szCs w:val="22"/>
                <w:lang w:eastAsia="hr-HR"/>
              </w:rPr>
              <w:t xml:space="preserve"> </w:t>
            </w:r>
          </w:p>
        </w:tc>
        <w:tc>
          <w:tcPr>
            <w:tcW w:w="1365" w:type="pct"/>
            <w:tcBorders>
              <w:top w:val="single" w:sz="6" w:space="0" w:color="auto"/>
              <w:left w:val="single" w:sz="6" w:space="0" w:color="auto"/>
              <w:bottom w:val="single" w:sz="6" w:space="0" w:color="auto"/>
              <w:right w:val="single" w:sz="6" w:space="0" w:color="auto"/>
            </w:tcBorders>
            <w:shd w:val="clear" w:color="auto" w:fill="auto"/>
          </w:tcPr>
          <w:p w14:paraId="6580867F"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C.4.2. Razlikuje i opisuje trokute prema duljinama stranica te pravokutni trokut.</w:t>
            </w:r>
          </w:p>
          <w:p w14:paraId="0EB4AA0E"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C.4.4. Crta i konstruira geometrijske likove.</w:t>
            </w:r>
          </w:p>
          <w:p w14:paraId="0EFA620D"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D.3.3. Određuje opseg likova.</w:t>
            </w:r>
          </w:p>
          <w:p w14:paraId="696E29DC" w14:textId="36903436" w:rsidR="00361E49" w:rsidRPr="00ED2D7C" w:rsidRDefault="00361E49" w:rsidP="00DF0E44">
            <w:pPr>
              <w:pStyle w:val="t-8"/>
              <w:shd w:val="clear" w:color="auto" w:fill="FFFFFF"/>
              <w:spacing w:before="0" w:after="120" w:line="240" w:lineRule="auto"/>
              <w:textAlignment w:val="baseline"/>
              <w:rPr>
                <w:sz w:val="22"/>
                <w:szCs w:val="22"/>
              </w:rPr>
            </w:pPr>
            <w:r w:rsidRPr="00ED2D7C">
              <w:rPr>
                <w:sz w:val="22"/>
                <w:szCs w:val="22"/>
                <w:lang w:eastAsia="hr-HR"/>
              </w:rPr>
              <w:t>MAT OŠ D.4.2. Uspoređuje površine likova te ih mjeri jediničnim kvadratima.</w:t>
            </w:r>
          </w:p>
        </w:tc>
        <w:tc>
          <w:tcPr>
            <w:tcW w:w="1788" w:type="pct"/>
            <w:tcBorders>
              <w:top w:val="single" w:sz="6" w:space="0" w:color="auto"/>
              <w:left w:val="single" w:sz="6" w:space="0" w:color="auto"/>
              <w:bottom w:val="single" w:sz="6" w:space="0" w:color="auto"/>
              <w:right w:val="single" w:sz="6" w:space="0" w:color="auto"/>
            </w:tcBorders>
            <w:shd w:val="clear" w:color="auto" w:fill="auto"/>
          </w:tcPr>
          <w:p w14:paraId="25876D6A"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osr A.2.1. Razvija sliku o sebi.</w:t>
            </w:r>
          </w:p>
          <w:p w14:paraId="577D3427"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osr A.2.3. Razvija osobne potencijale.</w:t>
            </w:r>
          </w:p>
          <w:p w14:paraId="7946A24B" w14:textId="77777777"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rPr>
              <w:t>uku B.2.2. Na poticaj učitelja učenik prati svoje učenje i napredovanje tijekom učenja</w:t>
            </w:r>
          </w:p>
          <w:p w14:paraId="4248C107" w14:textId="552FCAE4" w:rsidR="00361E49" w:rsidRPr="00ED2D7C" w:rsidRDefault="00361E49" w:rsidP="00DF0E44">
            <w:pPr>
              <w:pStyle w:val="paragraph"/>
              <w:spacing w:before="0" w:beforeAutospacing="0" w:after="0" w:afterAutospacing="0" w:line="240" w:lineRule="auto"/>
              <w:textAlignment w:val="baseline"/>
              <w:rPr>
                <w:sz w:val="22"/>
                <w:szCs w:val="22"/>
              </w:rPr>
            </w:pPr>
          </w:p>
        </w:tc>
      </w:tr>
      <w:tr w:rsidR="000C7A5D" w:rsidRPr="00ED2D7C" w14:paraId="719E0857" w14:textId="77777777" w:rsidTr="00A35526">
        <w:trPr>
          <w:cantSplit/>
        </w:trPr>
        <w:tc>
          <w:tcPr>
            <w:tcW w:w="666" w:type="pct"/>
            <w:vAlign w:val="center"/>
          </w:tcPr>
          <w:p w14:paraId="3E05AE00" w14:textId="77777777" w:rsidR="00361E49" w:rsidRPr="00ED2D7C" w:rsidRDefault="00361E49" w:rsidP="00DF0E44">
            <w:pPr>
              <w:spacing w:after="0" w:line="240" w:lineRule="auto"/>
              <w:jc w:val="center"/>
              <w:rPr>
                <w:b/>
                <w:sz w:val="22"/>
                <w:szCs w:val="22"/>
              </w:rPr>
            </w:pPr>
            <w:r w:rsidRPr="00ED2D7C">
              <w:rPr>
                <w:b/>
                <w:sz w:val="22"/>
                <w:szCs w:val="22"/>
              </w:rPr>
              <w:lastRenderedPageBreak/>
              <w:t>Ožujak</w:t>
            </w:r>
          </w:p>
        </w:tc>
        <w:tc>
          <w:tcPr>
            <w:tcW w:w="400" w:type="pct"/>
            <w:vAlign w:val="center"/>
          </w:tcPr>
          <w:p w14:paraId="7AF11156" w14:textId="77777777" w:rsidR="00361E49" w:rsidRPr="00ED2D7C" w:rsidRDefault="41130B2E" w:rsidP="00DF0E44">
            <w:pPr>
              <w:spacing w:after="0" w:line="240" w:lineRule="auto"/>
              <w:contextualSpacing/>
              <w:jc w:val="center"/>
              <w:rPr>
                <w:b/>
                <w:bCs/>
                <w:sz w:val="22"/>
                <w:szCs w:val="22"/>
              </w:rPr>
            </w:pPr>
            <w:r w:rsidRPr="00ED2D7C">
              <w:rPr>
                <w:b/>
                <w:bCs/>
                <w:sz w:val="22"/>
                <w:szCs w:val="22"/>
              </w:rPr>
              <w:t>4</w:t>
            </w:r>
          </w:p>
        </w:tc>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14:paraId="0D32FA32" w14:textId="77777777" w:rsidR="00361E49" w:rsidRPr="00ED2D7C" w:rsidRDefault="00361E49" w:rsidP="00DF0E44">
            <w:pPr>
              <w:pStyle w:val="paragraph"/>
              <w:shd w:val="clear" w:color="auto" w:fill="FFFFFF"/>
              <w:spacing w:before="0" w:beforeAutospacing="0" w:after="0" w:afterAutospacing="0" w:line="240" w:lineRule="auto"/>
              <w:textAlignment w:val="baseline"/>
              <w:rPr>
                <w:rStyle w:val="normaltextrun"/>
                <w:sz w:val="22"/>
                <w:szCs w:val="22"/>
              </w:rPr>
            </w:pPr>
            <w:r w:rsidRPr="00ED2D7C">
              <w:rPr>
                <w:rStyle w:val="normaltextrun"/>
                <w:sz w:val="22"/>
                <w:szCs w:val="22"/>
              </w:rPr>
              <w:t>Pisano množenje brojeva do milijun</w:t>
            </w:r>
          </w:p>
          <w:p w14:paraId="75738698" w14:textId="397D38A0" w:rsidR="00361E49" w:rsidRPr="00ED2D7C" w:rsidRDefault="00361E49" w:rsidP="00DF0E44">
            <w:pPr>
              <w:shd w:val="clear" w:color="auto" w:fill="FFFFFF"/>
              <w:spacing w:after="0" w:line="240" w:lineRule="auto"/>
              <w:rPr>
                <w:rStyle w:val="normaltextrun"/>
                <w:sz w:val="22"/>
                <w:szCs w:val="22"/>
                <w:lang w:eastAsia="hr-HR"/>
              </w:rPr>
            </w:pPr>
          </w:p>
        </w:tc>
        <w:tc>
          <w:tcPr>
            <w:tcW w:w="1365" w:type="pct"/>
            <w:tcBorders>
              <w:top w:val="single" w:sz="6" w:space="0" w:color="auto"/>
              <w:left w:val="single" w:sz="6" w:space="0" w:color="auto"/>
              <w:bottom w:val="single" w:sz="6" w:space="0" w:color="auto"/>
              <w:right w:val="single" w:sz="6" w:space="0" w:color="auto"/>
            </w:tcBorders>
            <w:shd w:val="clear" w:color="auto" w:fill="auto"/>
          </w:tcPr>
          <w:p w14:paraId="666878CA"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A.3.4. Pisano množi i dijeli prirodne brojeve do 1 000 jednoznamenkastim brojem.</w:t>
            </w:r>
          </w:p>
          <w:p w14:paraId="50EEDC89"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A.4.3. Pisano množi i dijeli dvoznamenkastim brojevima u skupu prirodnih brojeva do milijun.</w:t>
            </w:r>
          </w:p>
          <w:p w14:paraId="27A0F2A1" w14:textId="13F21424" w:rsidR="00361E49" w:rsidRPr="00ED2D7C" w:rsidRDefault="00361E49" w:rsidP="00DF0E44">
            <w:pPr>
              <w:shd w:val="clear" w:color="auto" w:fill="FFFFFF"/>
              <w:spacing w:line="240" w:lineRule="auto"/>
              <w:textAlignment w:val="baseline"/>
              <w:rPr>
                <w:sz w:val="22"/>
                <w:szCs w:val="22"/>
              </w:rPr>
            </w:pPr>
            <w:r w:rsidRPr="00ED2D7C">
              <w:rPr>
                <w:sz w:val="22"/>
                <w:szCs w:val="22"/>
              </w:rPr>
              <w:t>MAT OŠ A.4.4. Primjenjuje četiri računske operacije i odnose među brojevima u problemskim situacijama.</w:t>
            </w:r>
          </w:p>
        </w:tc>
        <w:tc>
          <w:tcPr>
            <w:tcW w:w="1788" w:type="pct"/>
            <w:tcBorders>
              <w:top w:val="single" w:sz="6" w:space="0" w:color="auto"/>
              <w:left w:val="single" w:sz="6" w:space="0" w:color="auto"/>
              <w:bottom w:val="single" w:sz="6" w:space="0" w:color="auto"/>
              <w:right w:val="single" w:sz="6" w:space="0" w:color="auto"/>
            </w:tcBorders>
            <w:shd w:val="clear" w:color="auto" w:fill="auto"/>
            <w:vAlign w:val="center"/>
          </w:tcPr>
          <w:p w14:paraId="046A5CC5"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uku B.2.4. Na poticaj učitelja, ali i samostalno, učenik samovrednuje proces učenja i svoje rezultate te procjenjuje ostvareni napredak.</w:t>
            </w:r>
          </w:p>
          <w:p w14:paraId="7F75A8EF"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uku B.2.2. Na poticaj učitelja učenik prati svoje učenje i napredovanje tijekom učenja.</w:t>
            </w:r>
          </w:p>
          <w:p w14:paraId="6488DD48" w14:textId="74087B2D" w:rsidR="00361E49" w:rsidRPr="00ED2D7C" w:rsidRDefault="00361E49" w:rsidP="00DF0E44">
            <w:pPr>
              <w:pStyle w:val="paragraph"/>
              <w:spacing w:before="0" w:beforeAutospacing="0" w:after="0" w:afterAutospacing="0" w:line="240" w:lineRule="auto"/>
              <w:textAlignment w:val="baseline"/>
              <w:rPr>
                <w:sz w:val="22"/>
                <w:szCs w:val="22"/>
              </w:rPr>
            </w:pPr>
          </w:p>
        </w:tc>
      </w:tr>
      <w:tr w:rsidR="000C7A5D" w:rsidRPr="00ED2D7C" w14:paraId="1209E623" w14:textId="77777777" w:rsidTr="00A35526">
        <w:trPr>
          <w:cantSplit/>
        </w:trPr>
        <w:tc>
          <w:tcPr>
            <w:tcW w:w="666" w:type="pct"/>
            <w:vAlign w:val="center"/>
          </w:tcPr>
          <w:p w14:paraId="56B2F51B" w14:textId="77777777" w:rsidR="00361E49" w:rsidRPr="00ED2D7C" w:rsidRDefault="00361E49" w:rsidP="00DF0E44">
            <w:pPr>
              <w:spacing w:after="0" w:line="240" w:lineRule="auto"/>
              <w:jc w:val="center"/>
              <w:rPr>
                <w:b/>
                <w:sz w:val="22"/>
                <w:szCs w:val="22"/>
              </w:rPr>
            </w:pPr>
            <w:r w:rsidRPr="00ED2D7C">
              <w:rPr>
                <w:b/>
                <w:sz w:val="22"/>
                <w:szCs w:val="22"/>
              </w:rPr>
              <w:t>Travanj</w:t>
            </w:r>
          </w:p>
        </w:tc>
        <w:tc>
          <w:tcPr>
            <w:tcW w:w="400" w:type="pct"/>
            <w:vAlign w:val="center"/>
          </w:tcPr>
          <w:p w14:paraId="2A71DE42" w14:textId="77777777" w:rsidR="00361E49" w:rsidRPr="00ED2D7C" w:rsidRDefault="41130B2E" w:rsidP="00DF0E44">
            <w:pPr>
              <w:suppressAutoHyphens/>
              <w:autoSpaceDN w:val="0"/>
              <w:spacing w:after="0" w:line="240" w:lineRule="auto"/>
              <w:contextualSpacing/>
              <w:jc w:val="center"/>
              <w:textAlignment w:val="baseline"/>
              <w:rPr>
                <w:b/>
                <w:bCs/>
                <w:sz w:val="22"/>
                <w:szCs w:val="22"/>
              </w:rPr>
            </w:pPr>
            <w:r w:rsidRPr="00ED2D7C">
              <w:rPr>
                <w:b/>
                <w:bCs/>
                <w:sz w:val="22"/>
                <w:szCs w:val="22"/>
              </w:rPr>
              <w:t>3</w:t>
            </w:r>
          </w:p>
        </w:tc>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14:paraId="6D684E75" w14:textId="77777777" w:rsidR="00361E49" w:rsidRPr="00ED2D7C" w:rsidRDefault="00361E49" w:rsidP="00DF0E44">
            <w:pPr>
              <w:pStyle w:val="paragraph"/>
              <w:shd w:val="clear" w:color="auto" w:fill="FFFFFF"/>
              <w:spacing w:before="0" w:beforeAutospacing="0" w:after="0" w:afterAutospacing="0" w:line="240" w:lineRule="auto"/>
              <w:textAlignment w:val="baseline"/>
              <w:rPr>
                <w:rStyle w:val="normaltextrun"/>
                <w:sz w:val="22"/>
                <w:szCs w:val="22"/>
              </w:rPr>
            </w:pPr>
            <w:r w:rsidRPr="00ED2D7C">
              <w:rPr>
                <w:rStyle w:val="normaltextrun"/>
                <w:sz w:val="22"/>
                <w:szCs w:val="22"/>
              </w:rPr>
              <w:t>Pisano dijeljenje brojeva do milijun</w:t>
            </w:r>
          </w:p>
        </w:tc>
        <w:tc>
          <w:tcPr>
            <w:tcW w:w="1365" w:type="pct"/>
            <w:tcBorders>
              <w:top w:val="single" w:sz="6" w:space="0" w:color="auto"/>
              <w:left w:val="single" w:sz="6" w:space="0" w:color="auto"/>
              <w:bottom w:val="single" w:sz="6" w:space="0" w:color="auto"/>
              <w:right w:val="single" w:sz="6" w:space="0" w:color="auto"/>
            </w:tcBorders>
            <w:shd w:val="clear" w:color="auto" w:fill="auto"/>
          </w:tcPr>
          <w:p w14:paraId="048EC3FB" w14:textId="77777777" w:rsidR="00361E49" w:rsidRPr="00ED2D7C" w:rsidRDefault="00361E49" w:rsidP="00DF0E44">
            <w:pPr>
              <w:pStyle w:val="t-8"/>
              <w:shd w:val="clear" w:color="auto" w:fill="FFFFFF"/>
              <w:spacing w:before="0" w:after="120" w:line="240" w:lineRule="auto"/>
              <w:textAlignment w:val="baseline"/>
              <w:rPr>
                <w:sz w:val="22"/>
                <w:szCs w:val="22"/>
              </w:rPr>
            </w:pPr>
            <w:r w:rsidRPr="00ED2D7C">
              <w:rPr>
                <w:sz w:val="22"/>
                <w:szCs w:val="22"/>
              </w:rPr>
              <w:t>MAT OŠ A.3.4. Pisano množi i dijeli prirodne brojeve do 1 000 jednoznamenkastim brojem.</w:t>
            </w:r>
          </w:p>
          <w:p w14:paraId="74011719" w14:textId="77777777" w:rsidR="00361E49" w:rsidRPr="00ED2D7C" w:rsidRDefault="00361E49" w:rsidP="00DF0E44">
            <w:pPr>
              <w:pStyle w:val="t-8"/>
              <w:shd w:val="clear" w:color="auto" w:fill="FFFFFF"/>
              <w:spacing w:before="0" w:after="120" w:line="240" w:lineRule="auto"/>
              <w:textAlignment w:val="baseline"/>
              <w:rPr>
                <w:sz w:val="22"/>
                <w:szCs w:val="22"/>
              </w:rPr>
            </w:pPr>
            <w:r w:rsidRPr="00ED2D7C">
              <w:rPr>
                <w:sz w:val="22"/>
                <w:szCs w:val="22"/>
              </w:rPr>
              <w:t>MAT OŠ A.4.2. Pisano zbraja i oduzima u skupu prirodnih brojeva do milijun.</w:t>
            </w:r>
          </w:p>
          <w:p w14:paraId="7A8D890D" w14:textId="196BEC00" w:rsidR="00361E49" w:rsidRPr="00ED2D7C" w:rsidRDefault="00361E49" w:rsidP="00DF0E44">
            <w:pPr>
              <w:shd w:val="clear" w:color="auto" w:fill="FFFFFF"/>
              <w:spacing w:line="240" w:lineRule="auto"/>
              <w:textAlignment w:val="baseline"/>
              <w:rPr>
                <w:sz w:val="22"/>
                <w:szCs w:val="22"/>
              </w:rPr>
            </w:pPr>
            <w:r w:rsidRPr="00ED2D7C">
              <w:rPr>
                <w:sz w:val="22"/>
                <w:szCs w:val="22"/>
              </w:rPr>
              <w:t>MAT OŠ A.4.3. Pisano množi i dijeli dvoznamenkastim brojevima u skupu prirodnih brojeva do milijun.</w:t>
            </w:r>
          </w:p>
        </w:tc>
        <w:tc>
          <w:tcPr>
            <w:tcW w:w="1788" w:type="pct"/>
            <w:tcBorders>
              <w:top w:val="single" w:sz="6" w:space="0" w:color="auto"/>
              <w:left w:val="single" w:sz="6" w:space="0" w:color="auto"/>
              <w:bottom w:val="single" w:sz="6" w:space="0" w:color="auto"/>
              <w:right w:val="single" w:sz="6" w:space="0" w:color="auto"/>
            </w:tcBorders>
            <w:shd w:val="clear" w:color="auto" w:fill="auto"/>
          </w:tcPr>
          <w:p w14:paraId="0C0F15CB" w14:textId="77777777" w:rsidR="00361E49" w:rsidRPr="00ED2D7C" w:rsidRDefault="4D50EC2D" w:rsidP="00DF0E44">
            <w:pPr>
              <w:pStyle w:val="t-8"/>
              <w:shd w:val="clear" w:color="auto" w:fill="FFFFFF" w:themeFill="background1"/>
              <w:spacing w:before="0" w:after="120" w:line="240" w:lineRule="auto"/>
              <w:textAlignment w:val="baseline"/>
              <w:rPr>
                <w:sz w:val="22"/>
                <w:szCs w:val="22"/>
              </w:rPr>
            </w:pPr>
            <w:r w:rsidRPr="00ED2D7C">
              <w:rPr>
                <w:sz w:val="22"/>
                <w:szCs w:val="22"/>
              </w:rPr>
              <w:t xml:space="preserve">uku B.2.4. Na poticaj učitelja, ali i samostalno, učenik </w:t>
            </w:r>
            <w:bookmarkStart w:id="76" w:name="_Int_14FbrE8L"/>
            <w:r w:rsidRPr="00ED2D7C">
              <w:rPr>
                <w:sz w:val="22"/>
                <w:szCs w:val="22"/>
              </w:rPr>
              <w:t>samovrednuje</w:t>
            </w:r>
            <w:bookmarkEnd w:id="76"/>
            <w:r w:rsidRPr="00ED2D7C">
              <w:rPr>
                <w:sz w:val="22"/>
                <w:szCs w:val="22"/>
              </w:rPr>
              <w:t xml:space="preserve"> proces učenja i svoje rezultate te procjenjuje ostvareni napredak.</w:t>
            </w:r>
          </w:p>
          <w:p w14:paraId="39C3CFA8" w14:textId="77777777" w:rsidR="00361E49" w:rsidRPr="00ED2D7C" w:rsidRDefault="00361E49" w:rsidP="00DF0E44">
            <w:pPr>
              <w:pStyle w:val="t-8"/>
              <w:shd w:val="clear" w:color="auto" w:fill="FFFFFF"/>
              <w:spacing w:before="0" w:after="120" w:line="240" w:lineRule="auto"/>
              <w:textAlignment w:val="baseline"/>
              <w:rPr>
                <w:sz w:val="22"/>
                <w:szCs w:val="22"/>
              </w:rPr>
            </w:pPr>
            <w:r w:rsidRPr="00ED2D7C">
              <w:rPr>
                <w:sz w:val="22"/>
                <w:szCs w:val="22"/>
              </w:rPr>
              <w:t>uku B.2.2. Na poticaj učitelja učenik prati svoje učenje i napredovanje tijekom učenja.</w:t>
            </w:r>
          </w:p>
          <w:p w14:paraId="143D62F4" w14:textId="7C705656" w:rsidR="00361E49" w:rsidRPr="00ED2D7C" w:rsidRDefault="00361E49" w:rsidP="00DF0E44">
            <w:pPr>
              <w:pStyle w:val="paragraph"/>
              <w:spacing w:before="0" w:after="0" w:line="240" w:lineRule="auto"/>
              <w:textAlignment w:val="baseline"/>
              <w:rPr>
                <w:sz w:val="22"/>
                <w:szCs w:val="22"/>
              </w:rPr>
            </w:pPr>
          </w:p>
        </w:tc>
      </w:tr>
      <w:tr w:rsidR="000C7A5D" w:rsidRPr="00ED2D7C" w14:paraId="65F108D4" w14:textId="77777777" w:rsidTr="00A35526">
        <w:trPr>
          <w:cantSplit/>
        </w:trPr>
        <w:tc>
          <w:tcPr>
            <w:tcW w:w="666" w:type="pct"/>
            <w:vAlign w:val="center"/>
          </w:tcPr>
          <w:p w14:paraId="20CE88BC" w14:textId="77777777" w:rsidR="00361E49" w:rsidRPr="00ED2D7C" w:rsidRDefault="00361E49" w:rsidP="00DF0E44">
            <w:pPr>
              <w:spacing w:after="0" w:line="240" w:lineRule="auto"/>
              <w:jc w:val="center"/>
              <w:rPr>
                <w:b/>
                <w:sz w:val="22"/>
                <w:szCs w:val="22"/>
              </w:rPr>
            </w:pPr>
            <w:r w:rsidRPr="00ED2D7C">
              <w:rPr>
                <w:b/>
                <w:sz w:val="22"/>
                <w:szCs w:val="22"/>
              </w:rPr>
              <w:t>Svibanj</w:t>
            </w:r>
          </w:p>
        </w:tc>
        <w:tc>
          <w:tcPr>
            <w:tcW w:w="400" w:type="pct"/>
            <w:vAlign w:val="center"/>
          </w:tcPr>
          <w:p w14:paraId="2E605ABB" w14:textId="77777777" w:rsidR="00361E49" w:rsidRPr="00ED2D7C" w:rsidRDefault="41130B2E" w:rsidP="00DF0E44">
            <w:pPr>
              <w:spacing w:after="0" w:line="240" w:lineRule="auto"/>
              <w:contextualSpacing/>
              <w:jc w:val="center"/>
              <w:rPr>
                <w:b/>
                <w:bCs/>
                <w:sz w:val="22"/>
                <w:szCs w:val="22"/>
              </w:rPr>
            </w:pPr>
            <w:r w:rsidRPr="00ED2D7C">
              <w:rPr>
                <w:b/>
                <w:bCs/>
                <w:sz w:val="22"/>
                <w:szCs w:val="22"/>
              </w:rPr>
              <w:t>4</w:t>
            </w:r>
          </w:p>
        </w:tc>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14:paraId="418587E2" w14:textId="58B36729" w:rsidR="00361E49" w:rsidRPr="00ED2D7C" w:rsidRDefault="00361E49" w:rsidP="00DF0E44">
            <w:pPr>
              <w:pStyle w:val="paragraph"/>
              <w:shd w:val="clear" w:color="auto" w:fill="FFFFFF"/>
              <w:spacing w:before="0" w:beforeAutospacing="0" w:after="0" w:afterAutospacing="0" w:line="240" w:lineRule="auto"/>
              <w:textAlignment w:val="baseline"/>
              <w:rPr>
                <w:rStyle w:val="normaltextrun"/>
                <w:sz w:val="22"/>
                <w:szCs w:val="22"/>
              </w:rPr>
            </w:pPr>
            <w:r w:rsidRPr="00ED2D7C">
              <w:rPr>
                <w:rStyle w:val="normaltextrun"/>
                <w:sz w:val="22"/>
                <w:szCs w:val="22"/>
              </w:rPr>
              <w:t>Pisano dijeljenje brojeva do milijun</w:t>
            </w:r>
          </w:p>
        </w:tc>
        <w:tc>
          <w:tcPr>
            <w:tcW w:w="1365" w:type="pct"/>
            <w:tcBorders>
              <w:top w:val="single" w:sz="6" w:space="0" w:color="auto"/>
              <w:left w:val="single" w:sz="6" w:space="0" w:color="auto"/>
              <w:bottom w:val="single" w:sz="6" w:space="0" w:color="auto"/>
              <w:right w:val="single" w:sz="6" w:space="0" w:color="auto"/>
            </w:tcBorders>
            <w:shd w:val="clear" w:color="auto" w:fill="auto"/>
          </w:tcPr>
          <w:p w14:paraId="15A49E71" w14:textId="77777777" w:rsidR="00361E49" w:rsidRPr="00ED2D7C" w:rsidRDefault="00361E49" w:rsidP="00DF0E44">
            <w:pPr>
              <w:shd w:val="clear" w:color="auto" w:fill="FFFFFF"/>
              <w:spacing w:line="240" w:lineRule="auto"/>
              <w:textAlignment w:val="baseline"/>
              <w:rPr>
                <w:sz w:val="22"/>
                <w:szCs w:val="22"/>
              </w:rPr>
            </w:pPr>
            <w:r w:rsidRPr="00ED2D7C">
              <w:rPr>
                <w:sz w:val="22"/>
                <w:szCs w:val="22"/>
              </w:rPr>
              <w:t>MAT OŠ A.4.3. Pisano množi i dijeli dvoznamenkastim brojevima u skupu prirodnih brojeva do milijun.</w:t>
            </w:r>
          </w:p>
          <w:p w14:paraId="6DFA04A2" w14:textId="08AE1518"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lang w:eastAsia="hr-HR"/>
              </w:rPr>
              <w:t>MAT OŠ A.4.4. Primjenjuje četiri računske operacije i odnose među brojevima u problemskim situacijama.</w:t>
            </w:r>
          </w:p>
        </w:tc>
        <w:tc>
          <w:tcPr>
            <w:tcW w:w="1788" w:type="pct"/>
            <w:tcBorders>
              <w:top w:val="single" w:sz="6" w:space="0" w:color="auto"/>
              <w:left w:val="single" w:sz="6" w:space="0" w:color="auto"/>
              <w:bottom w:val="single" w:sz="6" w:space="0" w:color="auto"/>
              <w:right w:val="single" w:sz="6" w:space="0" w:color="auto"/>
            </w:tcBorders>
            <w:shd w:val="clear" w:color="auto" w:fill="auto"/>
          </w:tcPr>
          <w:p w14:paraId="013175D1" w14:textId="75897665" w:rsidR="00361E49" w:rsidRPr="00ED2D7C" w:rsidRDefault="00361E49" w:rsidP="00DF0E44">
            <w:pPr>
              <w:shd w:val="clear" w:color="auto" w:fill="FFFFFF"/>
              <w:spacing w:line="240" w:lineRule="auto"/>
              <w:textAlignment w:val="baseline"/>
              <w:rPr>
                <w:sz w:val="22"/>
                <w:szCs w:val="22"/>
              </w:rPr>
            </w:pPr>
            <w:r w:rsidRPr="00ED2D7C">
              <w:rPr>
                <w:sz w:val="22"/>
                <w:szCs w:val="22"/>
              </w:rPr>
              <w:t>osr B.2.2. Razvija komunikacijske kompetencije.</w:t>
            </w:r>
          </w:p>
          <w:p w14:paraId="61818F2B" w14:textId="77777777" w:rsidR="00361E49" w:rsidRPr="00ED2D7C" w:rsidRDefault="00361E49" w:rsidP="00DF0E44">
            <w:pPr>
              <w:shd w:val="clear" w:color="auto" w:fill="FFFFFF"/>
              <w:tabs>
                <w:tab w:val="center" w:pos="4536"/>
                <w:tab w:val="right" w:pos="9072"/>
              </w:tabs>
              <w:spacing w:line="240" w:lineRule="auto"/>
              <w:textAlignment w:val="baseline"/>
              <w:rPr>
                <w:sz w:val="22"/>
                <w:szCs w:val="22"/>
              </w:rPr>
            </w:pPr>
            <w:r w:rsidRPr="00ED2D7C">
              <w:rPr>
                <w:sz w:val="22"/>
                <w:szCs w:val="22"/>
              </w:rPr>
              <w:t>uku A.2.2. Učenik primjenjuje strategije učenja i rješava probleme u svim područjima učenja uz praćenje i podršku učitelja.</w:t>
            </w:r>
          </w:p>
          <w:p w14:paraId="425E3FF6" w14:textId="77777777" w:rsidR="00361E49" w:rsidRPr="00ED2D7C" w:rsidRDefault="00361E49" w:rsidP="00DF0E44">
            <w:pPr>
              <w:pStyle w:val="t-8"/>
              <w:shd w:val="clear" w:color="auto" w:fill="FFFFFF"/>
              <w:spacing w:before="0" w:after="120" w:line="240" w:lineRule="auto"/>
              <w:textAlignment w:val="baseline"/>
              <w:rPr>
                <w:sz w:val="22"/>
                <w:szCs w:val="22"/>
              </w:rPr>
            </w:pPr>
            <w:r w:rsidRPr="00ED2D7C">
              <w:rPr>
                <w:sz w:val="22"/>
                <w:szCs w:val="22"/>
              </w:rPr>
              <w:t>uku B.2.2. Na poticaj učitelja učenik prati svoje učenje i napredovanje tijekom učenja.</w:t>
            </w:r>
          </w:p>
          <w:p w14:paraId="66E12262" w14:textId="47CDA710" w:rsidR="00361E49" w:rsidRPr="00ED2D7C" w:rsidRDefault="00361E49" w:rsidP="00DF0E44">
            <w:pPr>
              <w:spacing w:after="0" w:line="240" w:lineRule="auto"/>
              <w:contextualSpacing/>
              <w:rPr>
                <w:bCs/>
                <w:sz w:val="22"/>
                <w:szCs w:val="22"/>
              </w:rPr>
            </w:pPr>
          </w:p>
        </w:tc>
      </w:tr>
      <w:tr w:rsidR="000C7A5D" w:rsidRPr="00ED2D7C" w14:paraId="04D649A7" w14:textId="77777777" w:rsidTr="00A35526">
        <w:trPr>
          <w:cantSplit/>
        </w:trPr>
        <w:tc>
          <w:tcPr>
            <w:tcW w:w="666" w:type="pct"/>
            <w:vAlign w:val="center"/>
          </w:tcPr>
          <w:p w14:paraId="6AEC9730" w14:textId="77777777" w:rsidR="00361E49" w:rsidRPr="00ED2D7C" w:rsidRDefault="00361E49" w:rsidP="00DF0E44">
            <w:pPr>
              <w:spacing w:after="0" w:line="240" w:lineRule="auto"/>
              <w:jc w:val="center"/>
              <w:rPr>
                <w:b/>
                <w:sz w:val="22"/>
                <w:szCs w:val="22"/>
              </w:rPr>
            </w:pPr>
            <w:r w:rsidRPr="00ED2D7C">
              <w:rPr>
                <w:b/>
                <w:sz w:val="22"/>
                <w:szCs w:val="22"/>
              </w:rPr>
              <w:t>Lipanj</w:t>
            </w:r>
          </w:p>
        </w:tc>
        <w:tc>
          <w:tcPr>
            <w:tcW w:w="400" w:type="pct"/>
            <w:vAlign w:val="center"/>
          </w:tcPr>
          <w:p w14:paraId="1170F50A" w14:textId="77777777" w:rsidR="00361E49" w:rsidRPr="00ED2D7C" w:rsidRDefault="41130B2E" w:rsidP="00DF0E44">
            <w:pPr>
              <w:spacing w:after="0" w:line="240" w:lineRule="auto"/>
              <w:jc w:val="center"/>
              <w:rPr>
                <w:b/>
                <w:bCs/>
                <w:sz w:val="22"/>
                <w:szCs w:val="22"/>
              </w:rPr>
            </w:pPr>
            <w:r w:rsidRPr="00ED2D7C">
              <w:rPr>
                <w:b/>
                <w:bCs/>
                <w:sz w:val="22"/>
                <w:szCs w:val="22"/>
              </w:rPr>
              <w:t>3</w:t>
            </w:r>
          </w:p>
        </w:tc>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14:paraId="357549FD" w14:textId="77777777" w:rsidR="00361E49" w:rsidRPr="00ED2D7C" w:rsidRDefault="00361E49" w:rsidP="00DF0E44">
            <w:pPr>
              <w:pStyle w:val="paragraph"/>
              <w:shd w:val="clear" w:color="auto" w:fill="FFFFFF"/>
              <w:spacing w:before="0" w:beforeAutospacing="0" w:after="0" w:afterAutospacing="0" w:line="240" w:lineRule="auto"/>
              <w:textAlignment w:val="baseline"/>
              <w:rPr>
                <w:rStyle w:val="normaltextrun"/>
                <w:sz w:val="22"/>
                <w:szCs w:val="22"/>
              </w:rPr>
            </w:pPr>
            <w:r w:rsidRPr="00ED2D7C">
              <w:rPr>
                <w:rStyle w:val="normaltextrun"/>
                <w:sz w:val="22"/>
                <w:szCs w:val="22"/>
              </w:rPr>
              <w:t>Ponavljanje gradiva</w:t>
            </w:r>
          </w:p>
        </w:tc>
        <w:tc>
          <w:tcPr>
            <w:tcW w:w="1365" w:type="pct"/>
            <w:tcBorders>
              <w:top w:val="single" w:sz="6" w:space="0" w:color="auto"/>
              <w:left w:val="single" w:sz="6" w:space="0" w:color="auto"/>
              <w:bottom w:val="single" w:sz="6" w:space="0" w:color="auto"/>
              <w:right w:val="single" w:sz="6" w:space="0" w:color="auto"/>
            </w:tcBorders>
            <w:shd w:val="clear" w:color="auto" w:fill="auto"/>
          </w:tcPr>
          <w:p w14:paraId="701E313B" w14:textId="77777777" w:rsidR="00361E49" w:rsidRPr="00ED2D7C" w:rsidRDefault="00361E49" w:rsidP="00DF0E44">
            <w:pPr>
              <w:pStyle w:val="t-8"/>
              <w:shd w:val="clear" w:color="auto" w:fill="FFFFFF"/>
              <w:spacing w:before="0" w:after="120" w:line="240" w:lineRule="auto"/>
              <w:textAlignment w:val="baseline"/>
              <w:rPr>
                <w:sz w:val="22"/>
                <w:szCs w:val="22"/>
                <w:lang w:eastAsia="hr-HR"/>
              </w:rPr>
            </w:pPr>
            <w:r w:rsidRPr="00ED2D7C">
              <w:rPr>
                <w:sz w:val="22"/>
                <w:szCs w:val="22"/>
                <w:lang w:eastAsia="hr-HR"/>
              </w:rPr>
              <w:t>MAT OŠ A.3.2. Zbraja i oduzima u skupu prirodnih brojeva do 1 000.</w:t>
            </w:r>
          </w:p>
          <w:p w14:paraId="51538970" w14:textId="77777777" w:rsidR="00361E49" w:rsidRPr="00ED2D7C" w:rsidRDefault="00361E49" w:rsidP="00DF0E44">
            <w:pPr>
              <w:pStyle w:val="t-8"/>
              <w:shd w:val="clear" w:color="auto" w:fill="FFFFFF"/>
              <w:spacing w:before="0" w:after="120" w:line="240" w:lineRule="auto"/>
              <w:textAlignment w:val="baseline"/>
              <w:rPr>
                <w:sz w:val="22"/>
                <w:szCs w:val="22"/>
              </w:rPr>
            </w:pPr>
            <w:r w:rsidRPr="00ED2D7C">
              <w:rPr>
                <w:sz w:val="22"/>
                <w:szCs w:val="22"/>
              </w:rPr>
              <w:t>MAT OŠ A.3.3. Dijeli prirodne brojeve do 100 s ostatkom.</w:t>
            </w:r>
          </w:p>
          <w:p w14:paraId="2DF3A52D" w14:textId="34C88F6B" w:rsidR="00361E49" w:rsidRPr="00ED2D7C" w:rsidRDefault="00361E49" w:rsidP="00DF0E44">
            <w:pPr>
              <w:pStyle w:val="paragraph"/>
              <w:shd w:val="clear" w:color="auto" w:fill="FFFFFF"/>
              <w:spacing w:before="0" w:beforeAutospacing="0" w:after="0" w:afterAutospacing="0" w:line="240" w:lineRule="auto"/>
              <w:textAlignment w:val="baseline"/>
              <w:rPr>
                <w:sz w:val="22"/>
                <w:szCs w:val="22"/>
              </w:rPr>
            </w:pPr>
          </w:p>
        </w:tc>
        <w:tc>
          <w:tcPr>
            <w:tcW w:w="1788" w:type="pct"/>
            <w:tcBorders>
              <w:top w:val="single" w:sz="6" w:space="0" w:color="auto"/>
              <w:left w:val="single" w:sz="6" w:space="0" w:color="auto"/>
              <w:bottom w:val="single" w:sz="6" w:space="0" w:color="auto"/>
              <w:right w:val="single" w:sz="6" w:space="0" w:color="auto"/>
            </w:tcBorders>
            <w:shd w:val="clear" w:color="auto" w:fill="auto"/>
          </w:tcPr>
          <w:p w14:paraId="17D2018C" w14:textId="77777777"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lang w:eastAsia="hr-HR"/>
              </w:rPr>
              <w:t>osr B.2.4. Suradnički uči i radi u timu.</w:t>
            </w:r>
          </w:p>
          <w:p w14:paraId="6E92112D" w14:textId="77777777" w:rsidR="00361E49" w:rsidRPr="00ED2D7C" w:rsidRDefault="00361E49" w:rsidP="00DF0E44">
            <w:pPr>
              <w:shd w:val="clear" w:color="auto" w:fill="FFFFFF"/>
              <w:spacing w:line="240" w:lineRule="auto"/>
              <w:textAlignment w:val="baseline"/>
              <w:rPr>
                <w:sz w:val="22"/>
                <w:szCs w:val="22"/>
              </w:rPr>
            </w:pPr>
          </w:p>
          <w:p w14:paraId="16242CC5" w14:textId="1B627954" w:rsidR="00361E49" w:rsidRPr="00ED2D7C" w:rsidRDefault="00361E49" w:rsidP="00DF0E44">
            <w:pPr>
              <w:shd w:val="clear" w:color="auto" w:fill="FFFFFF"/>
              <w:spacing w:line="240" w:lineRule="auto"/>
              <w:textAlignment w:val="baseline"/>
              <w:rPr>
                <w:sz w:val="22"/>
                <w:szCs w:val="22"/>
                <w:lang w:eastAsia="hr-HR"/>
              </w:rPr>
            </w:pPr>
            <w:r w:rsidRPr="00ED2D7C">
              <w:rPr>
                <w:sz w:val="22"/>
                <w:szCs w:val="22"/>
              </w:rPr>
              <w:t xml:space="preserve">uku A.2.2. </w:t>
            </w:r>
            <w:r w:rsidRPr="00ED2D7C">
              <w:rPr>
                <w:sz w:val="22"/>
                <w:szCs w:val="22"/>
                <w:lang w:eastAsia="hr-HR"/>
              </w:rPr>
              <w:t>Učenik primjenjuje strategije učenja i rješava probleme u svim područjima učenja uz praćenje i podršku učitelja.</w:t>
            </w:r>
          </w:p>
        </w:tc>
      </w:tr>
    </w:tbl>
    <w:p w14:paraId="61C636C5" w14:textId="2C9ABE05" w:rsidR="00EA28AF" w:rsidRPr="00ED2D7C" w:rsidRDefault="00EA28AF" w:rsidP="0057464C">
      <w:pPr>
        <w:spacing w:line="276" w:lineRule="auto"/>
        <w:rPr>
          <w:sz w:val="22"/>
          <w:szCs w:val="22"/>
        </w:rPr>
      </w:pPr>
      <w:r w:rsidRPr="00ED2D7C">
        <w:rPr>
          <w:sz w:val="22"/>
          <w:szCs w:val="22"/>
        </w:rPr>
        <w:br w:type="page"/>
      </w:r>
    </w:p>
    <w:p w14:paraId="4C154404" w14:textId="77777777" w:rsidR="008D1575" w:rsidRPr="00ED2D7C" w:rsidRDefault="008D1575" w:rsidP="0057464C">
      <w:pPr>
        <w:spacing w:line="276" w:lineRule="auto"/>
        <w:rPr>
          <w:sz w:val="22"/>
          <w:szCs w:val="22"/>
        </w:rPr>
      </w:pPr>
    </w:p>
    <w:tbl>
      <w:tblPr>
        <w:tblStyle w:val="Reetkatablice"/>
        <w:tblW w:w="5000" w:type="pct"/>
        <w:tblLook w:val="04A0" w:firstRow="1" w:lastRow="0" w:firstColumn="1" w:lastColumn="0" w:noHBand="0" w:noVBand="1"/>
      </w:tblPr>
      <w:tblGrid>
        <w:gridCol w:w="1323"/>
        <w:gridCol w:w="705"/>
        <w:gridCol w:w="2780"/>
        <w:gridCol w:w="2498"/>
        <w:gridCol w:w="2624"/>
      </w:tblGrid>
      <w:tr w:rsidR="000C7A5D" w:rsidRPr="00ED2D7C" w14:paraId="6C0AB6E2" w14:textId="77777777" w:rsidTr="7316BCB7">
        <w:trPr>
          <w:trHeight w:val="340"/>
        </w:trPr>
        <w:tc>
          <w:tcPr>
            <w:tcW w:w="666" w:type="pct"/>
            <w:shd w:val="clear" w:color="auto" w:fill="B6DDE8" w:themeFill="accent5" w:themeFillTint="66"/>
          </w:tcPr>
          <w:p w14:paraId="10314FE4" w14:textId="19F04D33" w:rsidR="00361E49" w:rsidRPr="00ED2D7C" w:rsidRDefault="00361E49" w:rsidP="00361E49">
            <w:pPr>
              <w:spacing w:line="276" w:lineRule="auto"/>
              <w:jc w:val="center"/>
              <w:rPr>
                <w:b/>
                <w:bCs/>
                <w:sz w:val="22"/>
                <w:szCs w:val="22"/>
              </w:rPr>
            </w:pPr>
            <w:bookmarkStart w:id="77" w:name="_Toc461791730"/>
            <w:r w:rsidRPr="00ED2D7C">
              <w:rPr>
                <w:rFonts w:eastAsia="Arial"/>
                <w:b/>
                <w:sz w:val="22"/>
                <w:szCs w:val="22"/>
              </w:rPr>
              <w:t>Naziv aktivnosti:</w:t>
            </w:r>
          </w:p>
        </w:tc>
        <w:tc>
          <w:tcPr>
            <w:tcW w:w="4334" w:type="pct"/>
            <w:gridSpan w:val="4"/>
            <w:shd w:val="clear" w:color="auto" w:fill="B6DDE8" w:themeFill="accent5" w:themeFillTint="66"/>
            <w:vAlign w:val="center"/>
          </w:tcPr>
          <w:p w14:paraId="14110573" w14:textId="32CE59B2" w:rsidR="00361E49" w:rsidRPr="00ED2D7C" w:rsidRDefault="00361E49" w:rsidP="00D668B4">
            <w:pPr>
              <w:pStyle w:val="StandardWeb"/>
              <w:spacing w:before="0" w:beforeAutospacing="0" w:after="0" w:afterAutospacing="0" w:line="276" w:lineRule="auto"/>
              <w:jc w:val="center"/>
              <w:rPr>
                <w:b/>
                <w:bCs/>
                <w:sz w:val="22"/>
                <w:szCs w:val="22"/>
              </w:rPr>
            </w:pPr>
            <w:r w:rsidRPr="00ED2D7C">
              <w:rPr>
                <w:rFonts w:eastAsia="Arial"/>
                <w:b/>
                <w:sz w:val="22"/>
                <w:szCs w:val="22"/>
              </w:rPr>
              <w:t>DODATNA NASTAVA IZ ENGLESKOG JEZIKA</w:t>
            </w:r>
          </w:p>
        </w:tc>
      </w:tr>
      <w:tr w:rsidR="000C7A5D" w:rsidRPr="00ED2D7C" w14:paraId="77672608" w14:textId="77777777" w:rsidTr="7316BCB7">
        <w:trPr>
          <w:trHeight w:val="397"/>
        </w:trPr>
        <w:tc>
          <w:tcPr>
            <w:tcW w:w="666" w:type="pct"/>
            <w:shd w:val="clear" w:color="auto" w:fill="B6DDE8" w:themeFill="accent5" w:themeFillTint="66"/>
          </w:tcPr>
          <w:p w14:paraId="4CA4DD31" w14:textId="3153D609" w:rsidR="00361E49" w:rsidRPr="00ED2D7C" w:rsidRDefault="00361E49" w:rsidP="00361E49">
            <w:pPr>
              <w:spacing w:line="276" w:lineRule="auto"/>
              <w:jc w:val="center"/>
              <w:rPr>
                <w:b/>
                <w:bCs/>
                <w:sz w:val="22"/>
                <w:szCs w:val="22"/>
              </w:rPr>
            </w:pPr>
            <w:r w:rsidRPr="00ED2D7C">
              <w:rPr>
                <w:rFonts w:eastAsia="Arial"/>
                <w:b/>
                <w:sz w:val="22"/>
                <w:szCs w:val="22"/>
              </w:rPr>
              <w:t xml:space="preserve">Vremenik: </w:t>
            </w:r>
          </w:p>
        </w:tc>
        <w:tc>
          <w:tcPr>
            <w:tcW w:w="4334" w:type="pct"/>
            <w:gridSpan w:val="4"/>
            <w:shd w:val="clear" w:color="auto" w:fill="B6DDE8" w:themeFill="accent5" w:themeFillTint="66"/>
          </w:tcPr>
          <w:p w14:paraId="7FFBBBF8" w14:textId="7846DEF9" w:rsidR="00361E49" w:rsidRPr="00ED2D7C" w:rsidRDefault="00361E49" w:rsidP="00361E49">
            <w:pPr>
              <w:pStyle w:val="StandardWeb"/>
              <w:spacing w:before="0" w:beforeAutospacing="0" w:after="0" w:afterAutospacing="0" w:line="276" w:lineRule="auto"/>
              <w:jc w:val="center"/>
              <w:rPr>
                <w:b/>
                <w:bCs/>
                <w:sz w:val="22"/>
                <w:szCs w:val="22"/>
              </w:rPr>
            </w:pPr>
            <w:r w:rsidRPr="00ED2D7C">
              <w:rPr>
                <w:rFonts w:eastAsia="Arial"/>
                <w:b/>
                <w:sz w:val="22"/>
                <w:szCs w:val="22"/>
              </w:rPr>
              <w:t>1 sat tjedno</w:t>
            </w:r>
          </w:p>
        </w:tc>
      </w:tr>
      <w:tr w:rsidR="000C7A5D" w:rsidRPr="00ED2D7C" w14:paraId="5B8934E0" w14:textId="77777777" w:rsidTr="7316BCB7">
        <w:trPr>
          <w:trHeight w:val="397"/>
        </w:trPr>
        <w:tc>
          <w:tcPr>
            <w:tcW w:w="666" w:type="pct"/>
            <w:shd w:val="clear" w:color="auto" w:fill="B6DDE8" w:themeFill="accent5" w:themeFillTint="66"/>
          </w:tcPr>
          <w:p w14:paraId="43D6767E" w14:textId="51E4F024" w:rsidR="00361E49" w:rsidRPr="00ED2D7C" w:rsidRDefault="00361E49" w:rsidP="00361E49">
            <w:pPr>
              <w:spacing w:line="276" w:lineRule="auto"/>
              <w:jc w:val="center"/>
              <w:rPr>
                <w:b/>
                <w:bCs/>
                <w:sz w:val="22"/>
                <w:szCs w:val="22"/>
              </w:rPr>
            </w:pPr>
            <w:r w:rsidRPr="00ED2D7C">
              <w:rPr>
                <w:rFonts w:eastAsia="Arial"/>
                <w:b/>
                <w:sz w:val="22"/>
                <w:szCs w:val="22"/>
              </w:rPr>
              <w:t>Razred:</w:t>
            </w:r>
          </w:p>
        </w:tc>
        <w:tc>
          <w:tcPr>
            <w:tcW w:w="4334" w:type="pct"/>
            <w:gridSpan w:val="4"/>
            <w:shd w:val="clear" w:color="auto" w:fill="B6DDE8" w:themeFill="accent5" w:themeFillTint="66"/>
          </w:tcPr>
          <w:p w14:paraId="7B147995" w14:textId="797D6D4F" w:rsidR="00361E49" w:rsidRPr="00ED2D7C" w:rsidRDefault="74517544" w:rsidP="7316BCB7">
            <w:pPr>
              <w:pStyle w:val="StandardWeb"/>
              <w:spacing w:before="0" w:beforeAutospacing="0" w:after="0" w:afterAutospacing="0" w:line="276" w:lineRule="auto"/>
              <w:jc w:val="center"/>
              <w:rPr>
                <w:b/>
                <w:bCs/>
                <w:sz w:val="22"/>
                <w:szCs w:val="22"/>
              </w:rPr>
            </w:pPr>
            <w:r w:rsidRPr="00ED2D7C">
              <w:rPr>
                <w:rFonts w:eastAsia="Arial"/>
                <w:b/>
                <w:bCs/>
                <w:sz w:val="22"/>
                <w:szCs w:val="22"/>
              </w:rPr>
              <w:t>3</w:t>
            </w:r>
            <w:r w:rsidR="4D50EC2D" w:rsidRPr="00ED2D7C">
              <w:rPr>
                <w:rFonts w:eastAsia="Arial"/>
                <w:b/>
                <w:bCs/>
                <w:sz w:val="22"/>
                <w:szCs w:val="22"/>
              </w:rPr>
              <w:t>.</w:t>
            </w:r>
            <w:r w:rsidR="00E98AEB" w:rsidRPr="00ED2D7C">
              <w:rPr>
                <w:rFonts w:eastAsia="Arial"/>
                <w:b/>
                <w:bCs/>
                <w:sz w:val="22"/>
                <w:szCs w:val="22"/>
              </w:rPr>
              <w:t>a</w:t>
            </w:r>
            <w:r w:rsidR="4D50EC2D" w:rsidRPr="00ED2D7C">
              <w:rPr>
                <w:rFonts w:eastAsia="Arial"/>
                <w:b/>
                <w:bCs/>
                <w:sz w:val="22"/>
                <w:szCs w:val="22"/>
              </w:rPr>
              <w:t xml:space="preserve"> razred</w:t>
            </w:r>
          </w:p>
        </w:tc>
      </w:tr>
      <w:tr w:rsidR="000C7A5D" w:rsidRPr="00ED2D7C" w14:paraId="3E04C6B8" w14:textId="77777777" w:rsidTr="7316BCB7">
        <w:trPr>
          <w:trHeight w:val="397"/>
        </w:trPr>
        <w:tc>
          <w:tcPr>
            <w:tcW w:w="666" w:type="pct"/>
            <w:shd w:val="clear" w:color="auto" w:fill="B6DDE8" w:themeFill="accent5" w:themeFillTint="66"/>
          </w:tcPr>
          <w:p w14:paraId="01EB5CC1" w14:textId="07DE0015" w:rsidR="00361E49" w:rsidRPr="00ED2D7C" w:rsidRDefault="00361E49" w:rsidP="00361E49">
            <w:pPr>
              <w:spacing w:line="276" w:lineRule="auto"/>
              <w:jc w:val="center"/>
              <w:rPr>
                <w:b/>
                <w:bCs/>
                <w:sz w:val="22"/>
                <w:szCs w:val="22"/>
              </w:rPr>
            </w:pPr>
            <w:r w:rsidRPr="00ED2D7C">
              <w:rPr>
                <w:rFonts w:eastAsia="Arial"/>
                <w:b/>
                <w:sz w:val="22"/>
                <w:szCs w:val="22"/>
              </w:rPr>
              <w:t xml:space="preserve">Nositelj: </w:t>
            </w:r>
          </w:p>
        </w:tc>
        <w:tc>
          <w:tcPr>
            <w:tcW w:w="4334" w:type="pct"/>
            <w:gridSpan w:val="4"/>
            <w:shd w:val="clear" w:color="auto" w:fill="B6DDE8" w:themeFill="accent5" w:themeFillTint="66"/>
          </w:tcPr>
          <w:p w14:paraId="3D032DE7" w14:textId="55C1D2C2" w:rsidR="00361E49" w:rsidRPr="00ED2D7C" w:rsidRDefault="00361E49" w:rsidP="00361E49">
            <w:pPr>
              <w:pStyle w:val="StandardWeb"/>
              <w:spacing w:before="0" w:beforeAutospacing="0" w:after="0" w:afterAutospacing="0" w:line="276" w:lineRule="auto"/>
              <w:jc w:val="center"/>
              <w:rPr>
                <w:b/>
                <w:bCs/>
                <w:sz w:val="22"/>
                <w:szCs w:val="22"/>
              </w:rPr>
            </w:pPr>
            <w:r w:rsidRPr="00ED2D7C">
              <w:rPr>
                <w:rFonts w:eastAsia="Arial"/>
                <w:b/>
                <w:sz w:val="22"/>
                <w:szCs w:val="22"/>
              </w:rPr>
              <w:t>Učiteljica engleskog jezika</w:t>
            </w:r>
            <w:r w:rsidR="00412D4D" w:rsidRPr="00ED2D7C">
              <w:rPr>
                <w:rFonts w:eastAsia="Arial"/>
                <w:b/>
                <w:sz w:val="22"/>
                <w:szCs w:val="22"/>
              </w:rPr>
              <w:t>,</w:t>
            </w:r>
            <w:r w:rsidRPr="00ED2D7C">
              <w:rPr>
                <w:rFonts w:eastAsia="Arial"/>
                <w:b/>
                <w:sz w:val="22"/>
                <w:szCs w:val="22"/>
              </w:rPr>
              <w:t xml:space="preserve"> Danijela Banko</w:t>
            </w:r>
          </w:p>
        </w:tc>
      </w:tr>
      <w:tr w:rsidR="00A35526" w:rsidRPr="00ED2D7C" w14:paraId="09F6A380" w14:textId="77777777" w:rsidTr="00213F90">
        <w:trPr>
          <w:trHeight w:val="624"/>
        </w:trPr>
        <w:tc>
          <w:tcPr>
            <w:tcW w:w="666" w:type="pct"/>
            <w:shd w:val="clear" w:color="auto" w:fill="DAEEF3" w:themeFill="accent5" w:themeFillTint="33"/>
            <w:vAlign w:val="center"/>
          </w:tcPr>
          <w:p w14:paraId="223BF226" w14:textId="043DAA2A" w:rsidR="00A35526" w:rsidRPr="00ED2D7C" w:rsidRDefault="00A35526" w:rsidP="00213F90">
            <w:pPr>
              <w:spacing w:line="276" w:lineRule="auto"/>
              <w:rPr>
                <w:b/>
                <w:bCs/>
                <w:sz w:val="22"/>
                <w:szCs w:val="22"/>
              </w:rPr>
            </w:pPr>
            <w:r w:rsidRPr="00ED2D7C">
              <w:rPr>
                <w:rFonts w:eastAsia="Arial"/>
                <w:b/>
                <w:sz w:val="22"/>
                <w:szCs w:val="22"/>
              </w:rPr>
              <w:t>Vrijeme realizacije</w:t>
            </w:r>
          </w:p>
        </w:tc>
        <w:tc>
          <w:tcPr>
            <w:tcW w:w="355" w:type="pct"/>
            <w:shd w:val="clear" w:color="auto" w:fill="DAEEF3" w:themeFill="accent5" w:themeFillTint="33"/>
            <w:vAlign w:val="center"/>
          </w:tcPr>
          <w:p w14:paraId="70C5586B" w14:textId="72BB68F5" w:rsidR="00A35526" w:rsidRPr="00ED2D7C" w:rsidRDefault="00A35526" w:rsidP="00213F90">
            <w:pPr>
              <w:spacing w:line="276" w:lineRule="auto"/>
              <w:rPr>
                <w:b/>
                <w:bCs/>
                <w:sz w:val="22"/>
                <w:szCs w:val="22"/>
              </w:rPr>
            </w:pPr>
            <w:r>
              <w:rPr>
                <w:rFonts w:eastAsia="Arial"/>
                <w:b/>
                <w:sz w:val="22"/>
                <w:szCs w:val="22"/>
              </w:rPr>
              <w:t>B</w:t>
            </w:r>
            <w:r w:rsidRPr="00ED2D7C">
              <w:rPr>
                <w:rFonts w:eastAsia="Arial"/>
                <w:b/>
                <w:sz w:val="22"/>
                <w:szCs w:val="22"/>
              </w:rPr>
              <w:t>roj sati</w:t>
            </w:r>
          </w:p>
        </w:tc>
        <w:tc>
          <w:tcPr>
            <w:tcW w:w="1400" w:type="pct"/>
            <w:shd w:val="clear" w:color="auto" w:fill="DAEEF3" w:themeFill="accent5" w:themeFillTint="33"/>
            <w:vAlign w:val="center"/>
          </w:tcPr>
          <w:p w14:paraId="5DDDFF0D" w14:textId="66EA3E09" w:rsidR="00A35526" w:rsidRPr="00ED2D7C" w:rsidRDefault="00A35526" w:rsidP="00213F90">
            <w:pPr>
              <w:spacing w:line="276" w:lineRule="auto"/>
              <w:jc w:val="center"/>
              <w:rPr>
                <w:b/>
                <w:bCs/>
                <w:sz w:val="22"/>
                <w:szCs w:val="22"/>
              </w:rPr>
            </w:pPr>
            <w:r w:rsidRPr="00ED2D7C">
              <w:rPr>
                <w:rFonts w:eastAsia="Arial"/>
                <w:b/>
                <w:sz w:val="22"/>
                <w:szCs w:val="22"/>
              </w:rPr>
              <w:t>Teme</w:t>
            </w:r>
          </w:p>
        </w:tc>
        <w:tc>
          <w:tcPr>
            <w:tcW w:w="1258" w:type="pct"/>
            <w:shd w:val="clear" w:color="auto" w:fill="DAEEF3" w:themeFill="accent5" w:themeFillTint="33"/>
            <w:vAlign w:val="center"/>
          </w:tcPr>
          <w:p w14:paraId="288E6B11" w14:textId="0CFD3C02" w:rsidR="00A35526" w:rsidRPr="00ED2D7C" w:rsidRDefault="00A35526" w:rsidP="00213F90">
            <w:pPr>
              <w:pStyle w:val="StandardWeb"/>
              <w:spacing w:before="0" w:beforeAutospacing="0" w:after="0" w:afterAutospacing="0" w:line="276" w:lineRule="auto"/>
              <w:rPr>
                <w:b/>
                <w:bCs/>
                <w:sz w:val="22"/>
                <w:szCs w:val="22"/>
              </w:rPr>
            </w:pPr>
            <w:r w:rsidRPr="00ED2D7C">
              <w:rPr>
                <w:rFonts w:eastAsia="Arial"/>
                <w:b/>
                <w:sz w:val="22"/>
                <w:szCs w:val="22"/>
              </w:rPr>
              <w:t>Odgojno-obrazovni ishodi predmetnog kurikuluma</w:t>
            </w:r>
          </w:p>
        </w:tc>
        <w:tc>
          <w:tcPr>
            <w:tcW w:w="1321" w:type="pct"/>
            <w:shd w:val="clear" w:color="auto" w:fill="DAEEF3" w:themeFill="accent5" w:themeFillTint="33"/>
            <w:vAlign w:val="center"/>
          </w:tcPr>
          <w:p w14:paraId="7AAE40BE" w14:textId="491E965D" w:rsidR="00A35526" w:rsidRPr="00ED2D7C" w:rsidRDefault="00A35526" w:rsidP="00213F90">
            <w:pPr>
              <w:pStyle w:val="StandardWeb"/>
              <w:spacing w:before="0" w:beforeAutospacing="0" w:after="0" w:afterAutospacing="0" w:line="276" w:lineRule="auto"/>
              <w:rPr>
                <w:b/>
                <w:bCs/>
                <w:sz w:val="22"/>
                <w:szCs w:val="22"/>
              </w:rPr>
            </w:pPr>
            <w:r w:rsidRPr="00ED2D7C">
              <w:rPr>
                <w:rFonts w:eastAsia="Arial"/>
                <w:b/>
                <w:sz w:val="22"/>
                <w:szCs w:val="22"/>
              </w:rPr>
              <w:t>Očekivanja međupredmetnih tema</w:t>
            </w:r>
          </w:p>
        </w:tc>
      </w:tr>
      <w:tr w:rsidR="005E6C58" w:rsidRPr="00ED2D7C" w14:paraId="2808D1B8" w14:textId="77777777" w:rsidTr="005E6C58">
        <w:trPr>
          <w:trHeight w:val="1817"/>
        </w:trPr>
        <w:tc>
          <w:tcPr>
            <w:tcW w:w="666" w:type="pct"/>
            <w:vAlign w:val="center"/>
          </w:tcPr>
          <w:p w14:paraId="45AE1D6B" w14:textId="7BEB5598" w:rsidR="005E6C58" w:rsidRPr="00ED2D7C" w:rsidRDefault="005E6C58" w:rsidP="005E6C58">
            <w:pPr>
              <w:spacing w:after="0"/>
              <w:rPr>
                <w:sz w:val="22"/>
                <w:szCs w:val="22"/>
              </w:rPr>
            </w:pPr>
            <w:r w:rsidRPr="00ED2D7C">
              <w:rPr>
                <w:b/>
                <w:bCs/>
                <w:sz w:val="22"/>
                <w:szCs w:val="22"/>
              </w:rPr>
              <w:t>Rujan</w:t>
            </w:r>
          </w:p>
          <w:p w14:paraId="599D6065" w14:textId="245C0E67" w:rsidR="005E6C58" w:rsidRPr="00ED2D7C" w:rsidRDefault="005E6C58" w:rsidP="005E6C58">
            <w:pPr>
              <w:spacing w:after="0"/>
              <w:rPr>
                <w:sz w:val="22"/>
                <w:szCs w:val="22"/>
              </w:rPr>
            </w:pPr>
          </w:p>
        </w:tc>
        <w:tc>
          <w:tcPr>
            <w:tcW w:w="355" w:type="pct"/>
            <w:vAlign w:val="center"/>
          </w:tcPr>
          <w:p w14:paraId="522848C0" w14:textId="6C283182" w:rsidR="005E6C58" w:rsidRPr="00ED2D7C" w:rsidRDefault="005E6C58" w:rsidP="005E6C58">
            <w:pPr>
              <w:spacing w:after="0"/>
              <w:rPr>
                <w:b/>
                <w:bCs/>
                <w:sz w:val="22"/>
                <w:szCs w:val="22"/>
              </w:rPr>
            </w:pPr>
            <w:r w:rsidRPr="00ED2D7C">
              <w:rPr>
                <w:b/>
                <w:bCs/>
                <w:sz w:val="22"/>
                <w:szCs w:val="22"/>
              </w:rPr>
              <w:t>3</w:t>
            </w:r>
          </w:p>
        </w:tc>
        <w:tc>
          <w:tcPr>
            <w:tcW w:w="1400" w:type="pct"/>
          </w:tcPr>
          <w:p w14:paraId="02169053" w14:textId="77777777" w:rsidR="005E6C58" w:rsidRPr="00ED2D7C" w:rsidRDefault="005E6C58" w:rsidP="005E6C58">
            <w:pPr>
              <w:rPr>
                <w:rFonts w:eastAsia="Arial"/>
                <w:sz w:val="22"/>
                <w:szCs w:val="22"/>
              </w:rPr>
            </w:pPr>
            <w:r w:rsidRPr="00ED2D7C">
              <w:rPr>
                <w:rFonts w:eastAsia="Arial"/>
                <w:sz w:val="22"/>
                <w:szCs w:val="22"/>
              </w:rPr>
              <w:t>Europski dan jezika</w:t>
            </w:r>
          </w:p>
          <w:p w14:paraId="36AB7FB1" w14:textId="77777777" w:rsidR="005E6C58" w:rsidRPr="00ED2D7C" w:rsidRDefault="005E6C58" w:rsidP="005E6C58">
            <w:pPr>
              <w:rPr>
                <w:rFonts w:eastAsia="Arial"/>
                <w:sz w:val="22"/>
                <w:szCs w:val="22"/>
              </w:rPr>
            </w:pPr>
            <w:r w:rsidRPr="00ED2D7C">
              <w:rPr>
                <w:rFonts w:eastAsia="Arial"/>
                <w:sz w:val="22"/>
                <w:szCs w:val="22"/>
              </w:rPr>
              <w:t>Having fun with tales</w:t>
            </w:r>
          </w:p>
          <w:p w14:paraId="6C4E8457" w14:textId="77777777" w:rsidR="005E6C58" w:rsidRPr="00ED2D7C" w:rsidRDefault="005E6C58" w:rsidP="005E6C58">
            <w:pPr>
              <w:rPr>
                <w:rFonts w:eastAsia="Arial"/>
                <w:sz w:val="22"/>
                <w:szCs w:val="22"/>
              </w:rPr>
            </w:pPr>
            <w:r w:rsidRPr="00ED2D7C">
              <w:rPr>
                <w:rFonts w:eastAsia="Arial"/>
                <w:sz w:val="22"/>
                <w:szCs w:val="22"/>
              </w:rPr>
              <w:t>Pinochio – reading the tale</w:t>
            </w:r>
          </w:p>
          <w:p w14:paraId="6EDDB895" w14:textId="4695F64C" w:rsidR="005E6C58" w:rsidRPr="00ED2D7C" w:rsidRDefault="005E6C58" w:rsidP="005E6C58">
            <w:pPr>
              <w:spacing w:after="0"/>
              <w:rPr>
                <w:sz w:val="22"/>
                <w:szCs w:val="22"/>
              </w:rPr>
            </w:pPr>
          </w:p>
        </w:tc>
        <w:tc>
          <w:tcPr>
            <w:tcW w:w="1258" w:type="pct"/>
          </w:tcPr>
          <w:p w14:paraId="4A002EC3" w14:textId="77777777" w:rsidR="005E6C58" w:rsidRPr="00ED2D7C" w:rsidRDefault="005E6C58" w:rsidP="005E6C58">
            <w:pPr>
              <w:rPr>
                <w:sz w:val="22"/>
                <w:szCs w:val="22"/>
              </w:rPr>
            </w:pPr>
            <w:r w:rsidRPr="00ED2D7C">
              <w:rPr>
                <w:sz w:val="22"/>
                <w:szCs w:val="22"/>
              </w:rPr>
              <w:t>Učenik izgovara i zapisuje kratke izraze na različitim europskim jezicima, uključujući engleski.</w:t>
            </w:r>
          </w:p>
          <w:p w14:paraId="4F89CE30" w14:textId="75F06501" w:rsidR="005E6C58" w:rsidRPr="00ED2D7C" w:rsidRDefault="005E6C58" w:rsidP="005E6C58">
            <w:pPr>
              <w:spacing w:after="0"/>
              <w:rPr>
                <w:sz w:val="22"/>
                <w:szCs w:val="22"/>
              </w:rPr>
            </w:pPr>
            <w:r w:rsidRPr="00ED2D7C">
              <w:rPr>
                <w:sz w:val="22"/>
                <w:szCs w:val="22"/>
              </w:rPr>
              <w:t>Učenik čita/sluša  dijelove bajke, razumije pročitano</w:t>
            </w:r>
            <w:r w:rsidR="000B13C1" w:rsidRPr="00ED2D7C">
              <w:rPr>
                <w:sz w:val="22"/>
                <w:szCs w:val="22"/>
              </w:rPr>
              <w:t>.</w:t>
            </w:r>
          </w:p>
        </w:tc>
        <w:tc>
          <w:tcPr>
            <w:tcW w:w="1321" w:type="pct"/>
          </w:tcPr>
          <w:p w14:paraId="0D649253" w14:textId="77777777" w:rsidR="005E6C58" w:rsidRPr="00ED2D7C" w:rsidRDefault="005E6C58" w:rsidP="005E6C58">
            <w:pPr>
              <w:rPr>
                <w:rFonts w:eastAsia="Arial"/>
                <w:sz w:val="22"/>
                <w:szCs w:val="22"/>
              </w:rPr>
            </w:pPr>
            <w:r w:rsidRPr="00ED2D7C">
              <w:rPr>
                <w:rFonts w:eastAsia="Arial"/>
                <w:sz w:val="22"/>
                <w:szCs w:val="22"/>
              </w:rPr>
              <w:t>Učenik se koristi kreativnošću za oblikovanje svojih ideja i pristupa rješavanju problema.</w:t>
            </w:r>
          </w:p>
          <w:p w14:paraId="5138D8DA" w14:textId="4688E922" w:rsidR="005E6C58" w:rsidRPr="00ED2D7C" w:rsidRDefault="005E6C58" w:rsidP="005E6C58">
            <w:pPr>
              <w:shd w:val="clear" w:color="auto" w:fill="FFFFFF" w:themeFill="background1"/>
              <w:spacing w:after="43"/>
              <w:rPr>
                <w:sz w:val="22"/>
                <w:szCs w:val="22"/>
              </w:rPr>
            </w:pPr>
          </w:p>
        </w:tc>
      </w:tr>
      <w:tr w:rsidR="005E6C58" w:rsidRPr="00ED2D7C" w14:paraId="1620DF58" w14:textId="77777777" w:rsidTr="005E6C58">
        <w:trPr>
          <w:trHeight w:val="1817"/>
        </w:trPr>
        <w:tc>
          <w:tcPr>
            <w:tcW w:w="666" w:type="pct"/>
            <w:vAlign w:val="center"/>
          </w:tcPr>
          <w:p w14:paraId="6EE44F25" w14:textId="7AA13F56" w:rsidR="005E6C58" w:rsidRPr="00ED2D7C" w:rsidRDefault="005E6C58" w:rsidP="005E6C58">
            <w:pPr>
              <w:spacing w:after="0"/>
              <w:rPr>
                <w:b/>
                <w:bCs/>
                <w:sz w:val="22"/>
                <w:szCs w:val="22"/>
              </w:rPr>
            </w:pPr>
            <w:r w:rsidRPr="00ED2D7C">
              <w:rPr>
                <w:b/>
                <w:bCs/>
                <w:sz w:val="22"/>
                <w:szCs w:val="22"/>
              </w:rPr>
              <w:t>Listopad</w:t>
            </w:r>
          </w:p>
        </w:tc>
        <w:tc>
          <w:tcPr>
            <w:tcW w:w="355" w:type="pct"/>
            <w:vAlign w:val="center"/>
          </w:tcPr>
          <w:p w14:paraId="47BD27CA" w14:textId="5D003E63" w:rsidR="005E6C58" w:rsidRPr="00ED2D7C" w:rsidRDefault="005E6C58" w:rsidP="005E6C58">
            <w:pPr>
              <w:spacing w:after="0"/>
              <w:rPr>
                <w:b/>
                <w:bCs/>
                <w:sz w:val="22"/>
                <w:szCs w:val="22"/>
              </w:rPr>
            </w:pPr>
            <w:r w:rsidRPr="00ED2D7C">
              <w:rPr>
                <w:b/>
                <w:bCs/>
                <w:sz w:val="22"/>
                <w:szCs w:val="22"/>
              </w:rPr>
              <w:t>4</w:t>
            </w:r>
          </w:p>
        </w:tc>
        <w:tc>
          <w:tcPr>
            <w:tcW w:w="1400" w:type="pct"/>
          </w:tcPr>
          <w:p w14:paraId="664E2CE0" w14:textId="77777777" w:rsidR="005E6C58" w:rsidRPr="00ED2D7C" w:rsidRDefault="005E6C58" w:rsidP="005E6C58">
            <w:pPr>
              <w:rPr>
                <w:rFonts w:eastAsia="Arial"/>
                <w:sz w:val="22"/>
                <w:szCs w:val="22"/>
              </w:rPr>
            </w:pPr>
            <w:r w:rsidRPr="00ED2D7C">
              <w:rPr>
                <w:rFonts w:eastAsia="Arial"/>
                <w:sz w:val="22"/>
                <w:szCs w:val="22"/>
              </w:rPr>
              <w:t>Pinochio – watching the video</w:t>
            </w:r>
          </w:p>
          <w:p w14:paraId="601C8C74" w14:textId="77777777" w:rsidR="005E6C58" w:rsidRPr="00ED2D7C" w:rsidRDefault="005E6C58" w:rsidP="005E6C58">
            <w:pPr>
              <w:rPr>
                <w:rFonts w:eastAsia="Arial"/>
                <w:sz w:val="22"/>
                <w:szCs w:val="22"/>
              </w:rPr>
            </w:pPr>
            <w:r w:rsidRPr="00ED2D7C">
              <w:rPr>
                <w:rFonts w:eastAsia="Arial"/>
                <w:sz w:val="22"/>
                <w:szCs w:val="22"/>
              </w:rPr>
              <w:t>Pinochio – creative writing</w:t>
            </w:r>
          </w:p>
          <w:p w14:paraId="42451A61" w14:textId="77777777" w:rsidR="005E6C58" w:rsidRPr="00ED2D7C" w:rsidRDefault="005E6C58" w:rsidP="005E6C58">
            <w:pPr>
              <w:rPr>
                <w:rFonts w:eastAsia="Arial"/>
                <w:sz w:val="22"/>
                <w:szCs w:val="22"/>
              </w:rPr>
            </w:pPr>
            <w:r w:rsidRPr="00ED2D7C">
              <w:rPr>
                <w:rFonts w:eastAsia="Arial"/>
                <w:sz w:val="22"/>
                <w:szCs w:val="22"/>
              </w:rPr>
              <w:t>Pinochio – key words</w:t>
            </w:r>
          </w:p>
          <w:p w14:paraId="3EAC5935" w14:textId="77777777" w:rsidR="005E6C58" w:rsidRPr="00ED2D7C" w:rsidRDefault="005E6C58" w:rsidP="005E6C58">
            <w:pPr>
              <w:spacing w:after="0"/>
              <w:rPr>
                <w:sz w:val="22"/>
                <w:szCs w:val="22"/>
              </w:rPr>
            </w:pPr>
          </w:p>
        </w:tc>
        <w:tc>
          <w:tcPr>
            <w:tcW w:w="1258" w:type="pct"/>
          </w:tcPr>
          <w:p w14:paraId="7011C5B7" w14:textId="77777777" w:rsidR="005E6C58" w:rsidRPr="00ED2D7C" w:rsidRDefault="005E6C58" w:rsidP="005E6C58">
            <w:pPr>
              <w:rPr>
                <w:rFonts w:eastAsia="Arial"/>
                <w:sz w:val="22"/>
                <w:szCs w:val="22"/>
              </w:rPr>
            </w:pPr>
            <w:r w:rsidRPr="00ED2D7C">
              <w:rPr>
                <w:rFonts w:eastAsia="Arial"/>
                <w:sz w:val="22"/>
                <w:szCs w:val="22"/>
              </w:rPr>
              <w:t>Učenik dovršava priču svojim idejama, ilustrira to.</w:t>
            </w:r>
          </w:p>
          <w:p w14:paraId="74DAEC72" w14:textId="77777777" w:rsidR="005E6C58" w:rsidRPr="00ED2D7C" w:rsidRDefault="005E6C58" w:rsidP="005E6C58">
            <w:pPr>
              <w:rPr>
                <w:rFonts w:eastAsia="Arial"/>
                <w:sz w:val="22"/>
                <w:szCs w:val="22"/>
              </w:rPr>
            </w:pPr>
            <w:r w:rsidRPr="00ED2D7C">
              <w:rPr>
                <w:rFonts w:eastAsia="Arial"/>
                <w:sz w:val="22"/>
                <w:szCs w:val="22"/>
              </w:rPr>
              <w:t>Učenik koristi ključne riječi iz bajke u kreiranju svojih rečenica.</w:t>
            </w:r>
          </w:p>
          <w:p w14:paraId="74E72483" w14:textId="51E08738" w:rsidR="005E6C58" w:rsidRPr="00ED2D7C" w:rsidRDefault="005E6C58" w:rsidP="000B13C1">
            <w:pPr>
              <w:rPr>
                <w:rFonts w:eastAsia="Arial"/>
                <w:sz w:val="22"/>
                <w:szCs w:val="22"/>
              </w:rPr>
            </w:pPr>
            <w:r w:rsidRPr="00ED2D7C">
              <w:rPr>
                <w:rFonts w:eastAsia="Arial"/>
                <w:sz w:val="22"/>
                <w:szCs w:val="22"/>
              </w:rPr>
              <w:t>Učenik crta izabrane dijelove priče, likove i prostor.</w:t>
            </w:r>
          </w:p>
        </w:tc>
        <w:tc>
          <w:tcPr>
            <w:tcW w:w="1321" w:type="pct"/>
          </w:tcPr>
          <w:p w14:paraId="779B2324" w14:textId="1BB8D2E8" w:rsidR="005E6C58" w:rsidRPr="00ED2D7C" w:rsidRDefault="005E6C58" w:rsidP="005E6C58">
            <w:pPr>
              <w:rPr>
                <w:rFonts w:eastAsia="Arial"/>
                <w:sz w:val="22"/>
                <w:szCs w:val="22"/>
              </w:rPr>
            </w:pPr>
            <w:r w:rsidRPr="00ED2D7C">
              <w:rPr>
                <w:rFonts w:eastAsia="Arial"/>
                <w:sz w:val="22"/>
                <w:szCs w:val="22"/>
              </w:rPr>
              <w:t>Učenik primjenjuje strategije učenja i rješava probleme u svim područjima učenja uz praćenje i podršku učitelja.</w:t>
            </w:r>
          </w:p>
          <w:p w14:paraId="6270A2C2" w14:textId="225FD7A5" w:rsidR="005E6C58" w:rsidRPr="00ED2D7C" w:rsidRDefault="005E6C58" w:rsidP="005E6C58">
            <w:pPr>
              <w:rPr>
                <w:rFonts w:eastAsia="Arial"/>
                <w:sz w:val="22"/>
                <w:szCs w:val="22"/>
              </w:rPr>
            </w:pPr>
            <w:r w:rsidRPr="00ED2D7C">
              <w:rPr>
                <w:rFonts w:eastAsia="Arial"/>
                <w:sz w:val="22"/>
                <w:szCs w:val="22"/>
              </w:rPr>
              <w:t>Učenik se koristi kreativnošću za oblikovanje svojih ideja i rješavanju problema.</w:t>
            </w:r>
          </w:p>
        </w:tc>
      </w:tr>
      <w:tr w:rsidR="000C7A5D" w:rsidRPr="00ED2D7C" w14:paraId="477D60B9" w14:textId="77777777" w:rsidTr="005E6C58">
        <w:trPr>
          <w:trHeight w:val="1840"/>
        </w:trPr>
        <w:tc>
          <w:tcPr>
            <w:tcW w:w="666" w:type="pct"/>
            <w:vAlign w:val="center"/>
          </w:tcPr>
          <w:p w14:paraId="52A7B9F3" w14:textId="77777777" w:rsidR="00FB3CE6" w:rsidRPr="00ED2D7C" w:rsidRDefault="00FB3CE6" w:rsidP="0057464C">
            <w:pPr>
              <w:spacing w:line="276" w:lineRule="auto"/>
              <w:jc w:val="center"/>
              <w:rPr>
                <w:b/>
                <w:bCs/>
                <w:sz w:val="22"/>
                <w:szCs w:val="22"/>
              </w:rPr>
            </w:pPr>
            <w:r w:rsidRPr="00ED2D7C">
              <w:rPr>
                <w:b/>
                <w:bCs/>
                <w:sz w:val="22"/>
                <w:szCs w:val="22"/>
              </w:rPr>
              <w:t>Studeni</w:t>
            </w:r>
          </w:p>
        </w:tc>
        <w:tc>
          <w:tcPr>
            <w:tcW w:w="355" w:type="pct"/>
            <w:vAlign w:val="center"/>
          </w:tcPr>
          <w:p w14:paraId="07958D20" w14:textId="07C013C4" w:rsidR="00FB3CE6" w:rsidRPr="00ED2D7C" w:rsidRDefault="005E6C58" w:rsidP="423C1E81">
            <w:pPr>
              <w:spacing w:line="276" w:lineRule="auto"/>
              <w:jc w:val="center"/>
              <w:rPr>
                <w:b/>
                <w:bCs/>
                <w:sz w:val="22"/>
                <w:szCs w:val="22"/>
              </w:rPr>
            </w:pPr>
            <w:r w:rsidRPr="00ED2D7C">
              <w:rPr>
                <w:b/>
                <w:bCs/>
                <w:sz w:val="22"/>
                <w:szCs w:val="22"/>
              </w:rPr>
              <w:t>4</w:t>
            </w:r>
          </w:p>
        </w:tc>
        <w:tc>
          <w:tcPr>
            <w:tcW w:w="1400" w:type="pct"/>
          </w:tcPr>
          <w:p w14:paraId="0A12F3D2" w14:textId="3A6EFE08" w:rsidR="7316BCB7" w:rsidRPr="00ED2D7C" w:rsidRDefault="7316BCB7" w:rsidP="7316BCB7">
            <w:pPr>
              <w:spacing w:after="0"/>
              <w:rPr>
                <w:sz w:val="22"/>
                <w:szCs w:val="22"/>
              </w:rPr>
            </w:pPr>
            <w:r w:rsidRPr="00ED2D7C">
              <w:rPr>
                <w:sz w:val="22"/>
                <w:szCs w:val="22"/>
              </w:rPr>
              <w:t>Pinochio – script writing</w:t>
            </w:r>
          </w:p>
        </w:tc>
        <w:tc>
          <w:tcPr>
            <w:tcW w:w="1258" w:type="pct"/>
          </w:tcPr>
          <w:p w14:paraId="560BB2AF" w14:textId="0EE56F32" w:rsidR="7316BCB7" w:rsidRPr="00ED2D7C" w:rsidRDefault="7316BCB7" w:rsidP="7316BCB7">
            <w:pPr>
              <w:spacing w:after="0"/>
              <w:rPr>
                <w:sz w:val="22"/>
                <w:szCs w:val="22"/>
              </w:rPr>
            </w:pPr>
            <w:r w:rsidRPr="00ED2D7C">
              <w:rPr>
                <w:sz w:val="22"/>
                <w:szCs w:val="22"/>
              </w:rPr>
              <w:t>Učenik prepričava pročitanu priču vlastitim riječima.</w:t>
            </w:r>
          </w:p>
          <w:p w14:paraId="55D7FA44" w14:textId="5688933A" w:rsidR="7316BCB7" w:rsidRPr="00ED2D7C" w:rsidRDefault="7316BCB7" w:rsidP="7316BCB7">
            <w:pPr>
              <w:spacing w:after="0"/>
              <w:rPr>
                <w:sz w:val="22"/>
                <w:szCs w:val="22"/>
              </w:rPr>
            </w:pPr>
            <w:r w:rsidRPr="00ED2D7C">
              <w:rPr>
                <w:sz w:val="22"/>
                <w:szCs w:val="22"/>
              </w:rPr>
              <w:t>Učenik izražava mišljenje o postupcima likova te uspoređuje postupke likova iz književnoga teksta s vlastitim postupcima i postupcima osoba koje ga okružuju.</w:t>
            </w:r>
          </w:p>
          <w:p w14:paraId="4F68056F" w14:textId="00AA9AD4" w:rsidR="7316BCB7" w:rsidRPr="00ED2D7C" w:rsidRDefault="7316BCB7" w:rsidP="7316BCB7">
            <w:pPr>
              <w:spacing w:after="0"/>
              <w:rPr>
                <w:sz w:val="22"/>
                <w:szCs w:val="22"/>
              </w:rPr>
            </w:pPr>
            <w:r w:rsidRPr="00ED2D7C">
              <w:rPr>
                <w:sz w:val="22"/>
                <w:szCs w:val="22"/>
              </w:rPr>
              <w:t>Izrađuje vlastitu slikopriču.</w:t>
            </w:r>
          </w:p>
          <w:p w14:paraId="1ECB27E0" w14:textId="2BBAD23F" w:rsidR="7316BCB7" w:rsidRPr="00ED2D7C" w:rsidRDefault="7316BCB7" w:rsidP="7316BCB7">
            <w:pPr>
              <w:spacing w:after="0"/>
              <w:rPr>
                <w:sz w:val="22"/>
                <w:szCs w:val="22"/>
              </w:rPr>
            </w:pPr>
            <w:r w:rsidRPr="00ED2D7C">
              <w:rPr>
                <w:sz w:val="22"/>
                <w:szCs w:val="22"/>
              </w:rPr>
              <w:t xml:space="preserve"> </w:t>
            </w:r>
          </w:p>
        </w:tc>
        <w:tc>
          <w:tcPr>
            <w:tcW w:w="1321" w:type="pct"/>
          </w:tcPr>
          <w:p w14:paraId="06DA09E5" w14:textId="6B7E1164" w:rsidR="7316BCB7" w:rsidRPr="00ED2D7C" w:rsidRDefault="7316BCB7" w:rsidP="7316BCB7">
            <w:pPr>
              <w:spacing w:after="0"/>
              <w:rPr>
                <w:sz w:val="22"/>
                <w:szCs w:val="22"/>
              </w:rPr>
            </w:pPr>
            <w:r w:rsidRPr="00ED2D7C">
              <w:rPr>
                <w:sz w:val="22"/>
                <w:szCs w:val="22"/>
              </w:rPr>
              <w:t>osr A.2.2.</w:t>
            </w:r>
          </w:p>
          <w:p w14:paraId="0B1427AA" w14:textId="58FBDBB8" w:rsidR="7316BCB7" w:rsidRPr="00ED2D7C" w:rsidRDefault="7316BCB7" w:rsidP="7316BCB7">
            <w:pPr>
              <w:spacing w:after="0"/>
              <w:rPr>
                <w:sz w:val="22"/>
                <w:szCs w:val="22"/>
              </w:rPr>
            </w:pPr>
            <w:r w:rsidRPr="00ED2D7C">
              <w:rPr>
                <w:sz w:val="22"/>
                <w:szCs w:val="22"/>
              </w:rPr>
              <w:t>Upravlja emocijama i ponašanjem.</w:t>
            </w:r>
          </w:p>
          <w:p w14:paraId="12FDCDA9" w14:textId="28DD646A" w:rsidR="7316BCB7" w:rsidRPr="00ED2D7C" w:rsidRDefault="7316BCB7" w:rsidP="7316BCB7">
            <w:pPr>
              <w:spacing w:after="0"/>
              <w:rPr>
                <w:sz w:val="22"/>
                <w:szCs w:val="22"/>
              </w:rPr>
            </w:pPr>
            <w:r w:rsidRPr="00ED2D7C">
              <w:rPr>
                <w:sz w:val="22"/>
                <w:szCs w:val="22"/>
              </w:rPr>
              <w:t xml:space="preserve"> </w:t>
            </w:r>
          </w:p>
          <w:p w14:paraId="17D7A3D8" w14:textId="0F72945D" w:rsidR="7316BCB7" w:rsidRPr="00ED2D7C" w:rsidRDefault="7316BCB7" w:rsidP="7316BCB7">
            <w:pPr>
              <w:spacing w:after="0"/>
              <w:rPr>
                <w:sz w:val="22"/>
                <w:szCs w:val="22"/>
              </w:rPr>
            </w:pPr>
            <w:r w:rsidRPr="00ED2D7C">
              <w:rPr>
                <w:sz w:val="22"/>
                <w:szCs w:val="22"/>
              </w:rPr>
              <w:t>uku A.2.1.</w:t>
            </w:r>
          </w:p>
          <w:p w14:paraId="672397C6" w14:textId="5EEBEE4E" w:rsidR="7316BCB7" w:rsidRPr="00ED2D7C" w:rsidRDefault="7316BCB7" w:rsidP="7316BCB7">
            <w:pPr>
              <w:spacing w:after="0"/>
              <w:rPr>
                <w:sz w:val="22"/>
                <w:szCs w:val="22"/>
              </w:rPr>
            </w:pPr>
            <w:r w:rsidRPr="00ED2D7C">
              <w:rPr>
                <w:sz w:val="22"/>
                <w:szCs w:val="22"/>
              </w:rPr>
              <w:t>1. Upravljanje informacijama</w:t>
            </w:r>
          </w:p>
          <w:p w14:paraId="196ABE56" w14:textId="2DAC1699" w:rsidR="7316BCB7" w:rsidRPr="00ED2D7C" w:rsidRDefault="7316BCB7" w:rsidP="7316BCB7">
            <w:pPr>
              <w:spacing w:after="0"/>
              <w:rPr>
                <w:sz w:val="22"/>
                <w:szCs w:val="22"/>
              </w:rPr>
            </w:pPr>
            <w:r w:rsidRPr="00ED2D7C">
              <w:rPr>
                <w:sz w:val="22"/>
                <w:szCs w:val="22"/>
              </w:rPr>
              <w:t>Uz podršku učitelja ili samostalno traži nove informacije iz različitih izvora i uspješno ih primjenjuje pri rješavanju problema.</w:t>
            </w:r>
          </w:p>
        </w:tc>
      </w:tr>
      <w:tr w:rsidR="000C7A5D" w:rsidRPr="00ED2D7C" w14:paraId="19E1A965" w14:textId="77777777" w:rsidTr="005E6C58">
        <w:trPr>
          <w:trHeight w:val="1826"/>
        </w:trPr>
        <w:tc>
          <w:tcPr>
            <w:tcW w:w="666" w:type="pct"/>
            <w:tcBorders>
              <w:bottom w:val="single" w:sz="4" w:space="0" w:color="auto"/>
            </w:tcBorders>
            <w:vAlign w:val="center"/>
          </w:tcPr>
          <w:p w14:paraId="2FF475F8" w14:textId="77777777" w:rsidR="00FB3CE6" w:rsidRPr="00ED2D7C" w:rsidRDefault="00FB3CE6" w:rsidP="0057464C">
            <w:pPr>
              <w:spacing w:line="276" w:lineRule="auto"/>
              <w:jc w:val="center"/>
              <w:rPr>
                <w:b/>
                <w:bCs/>
                <w:sz w:val="22"/>
                <w:szCs w:val="22"/>
              </w:rPr>
            </w:pPr>
            <w:r w:rsidRPr="00ED2D7C">
              <w:rPr>
                <w:b/>
                <w:bCs/>
                <w:sz w:val="22"/>
                <w:szCs w:val="22"/>
              </w:rPr>
              <w:t>Prosinac</w:t>
            </w:r>
          </w:p>
        </w:tc>
        <w:tc>
          <w:tcPr>
            <w:tcW w:w="355" w:type="pct"/>
            <w:tcBorders>
              <w:bottom w:val="single" w:sz="4" w:space="0" w:color="auto"/>
            </w:tcBorders>
            <w:vAlign w:val="center"/>
          </w:tcPr>
          <w:p w14:paraId="505E7FFD" w14:textId="4A8F4742" w:rsidR="00FB3CE6" w:rsidRPr="00ED2D7C" w:rsidRDefault="005E6C58" w:rsidP="423C1E81">
            <w:pPr>
              <w:spacing w:line="276" w:lineRule="auto"/>
              <w:jc w:val="center"/>
              <w:rPr>
                <w:b/>
                <w:bCs/>
                <w:sz w:val="22"/>
                <w:szCs w:val="22"/>
              </w:rPr>
            </w:pPr>
            <w:r w:rsidRPr="00ED2D7C">
              <w:rPr>
                <w:b/>
                <w:bCs/>
                <w:sz w:val="22"/>
                <w:szCs w:val="22"/>
              </w:rPr>
              <w:t>4</w:t>
            </w:r>
          </w:p>
        </w:tc>
        <w:tc>
          <w:tcPr>
            <w:tcW w:w="1400" w:type="pct"/>
            <w:tcBorders>
              <w:bottom w:val="single" w:sz="4" w:space="0" w:color="auto"/>
            </w:tcBorders>
          </w:tcPr>
          <w:p w14:paraId="2BC9C707" w14:textId="5F184050" w:rsidR="7316BCB7" w:rsidRPr="00ED2D7C" w:rsidRDefault="7316BCB7" w:rsidP="7316BCB7">
            <w:pPr>
              <w:spacing w:after="0"/>
              <w:rPr>
                <w:sz w:val="22"/>
                <w:szCs w:val="22"/>
              </w:rPr>
            </w:pPr>
            <w:r w:rsidRPr="00ED2D7C">
              <w:rPr>
                <w:sz w:val="22"/>
                <w:szCs w:val="22"/>
              </w:rPr>
              <w:t>Pinochio - dramatization</w:t>
            </w:r>
          </w:p>
        </w:tc>
        <w:tc>
          <w:tcPr>
            <w:tcW w:w="1258" w:type="pct"/>
            <w:tcBorders>
              <w:bottom w:val="single" w:sz="4" w:space="0" w:color="auto"/>
            </w:tcBorders>
          </w:tcPr>
          <w:p w14:paraId="4CD93A4C" w14:textId="0F9EAC73" w:rsidR="7316BCB7" w:rsidRPr="00ED2D7C" w:rsidRDefault="7316BCB7" w:rsidP="7316BCB7">
            <w:pPr>
              <w:spacing w:after="0"/>
              <w:rPr>
                <w:sz w:val="22"/>
                <w:szCs w:val="22"/>
              </w:rPr>
            </w:pPr>
            <w:r w:rsidRPr="00ED2D7C">
              <w:rPr>
                <w:sz w:val="22"/>
                <w:szCs w:val="22"/>
              </w:rPr>
              <w:t>Učenik se koristi jezičnim vještinama, aktivnim rječnikom sa svrhom oblikovanja uradaka u kojima dolazi do izražaja kreativnost, služi se pokretom.</w:t>
            </w:r>
          </w:p>
        </w:tc>
        <w:tc>
          <w:tcPr>
            <w:tcW w:w="1321" w:type="pct"/>
            <w:tcBorders>
              <w:bottom w:val="single" w:sz="4" w:space="0" w:color="auto"/>
            </w:tcBorders>
          </w:tcPr>
          <w:p w14:paraId="403CA31B" w14:textId="6E7936B9" w:rsidR="7316BCB7" w:rsidRPr="00ED2D7C" w:rsidRDefault="7316BCB7" w:rsidP="7316BCB7">
            <w:pPr>
              <w:shd w:val="clear" w:color="auto" w:fill="FFFFFF" w:themeFill="background1"/>
              <w:spacing w:after="43"/>
              <w:rPr>
                <w:sz w:val="22"/>
                <w:szCs w:val="22"/>
              </w:rPr>
            </w:pPr>
            <w:r w:rsidRPr="00ED2D7C">
              <w:rPr>
                <w:sz w:val="22"/>
                <w:szCs w:val="22"/>
              </w:rPr>
              <w:t>uku A.2.3.</w:t>
            </w:r>
          </w:p>
          <w:p w14:paraId="627F4379" w14:textId="0435780E" w:rsidR="7316BCB7" w:rsidRPr="00ED2D7C" w:rsidRDefault="7316BCB7" w:rsidP="7316BCB7">
            <w:pPr>
              <w:shd w:val="clear" w:color="auto" w:fill="FFFFFF" w:themeFill="background1"/>
              <w:spacing w:after="43"/>
              <w:rPr>
                <w:sz w:val="22"/>
                <w:szCs w:val="22"/>
              </w:rPr>
            </w:pPr>
            <w:r w:rsidRPr="00ED2D7C">
              <w:rPr>
                <w:sz w:val="22"/>
                <w:szCs w:val="22"/>
              </w:rPr>
              <w:t>3. Kreativno mišljenje</w:t>
            </w:r>
          </w:p>
          <w:p w14:paraId="1C859B37" w14:textId="31BF5CF8" w:rsidR="7316BCB7" w:rsidRPr="00ED2D7C" w:rsidRDefault="7316BCB7" w:rsidP="7316BCB7">
            <w:pPr>
              <w:shd w:val="clear" w:color="auto" w:fill="FFFFFF" w:themeFill="background1"/>
              <w:spacing w:after="43"/>
              <w:rPr>
                <w:sz w:val="22"/>
                <w:szCs w:val="22"/>
              </w:rPr>
            </w:pPr>
            <w:r w:rsidRPr="00ED2D7C">
              <w:rPr>
                <w:sz w:val="22"/>
                <w:szCs w:val="22"/>
              </w:rPr>
              <w:t>Učenik se koristi kreativnošću za oblikovanje svojih ideja i pristupa rješavanju problema.</w:t>
            </w:r>
          </w:p>
        </w:tc>
      </w:tr>
      <w:tr w:rsidR="000C7A5D" w:rsidRPr="00ED2D7C" w14:paraId="2FE87B88" w14:textId="77777777" w:rsidTr="005E6C58">
        <w:trPr>
          <w:trHeight w:val="136"/>
        </w:trPr>
        <w:tc>
          <w:tcPr>
            <w:tcW w:w="666" w:type="pct"/>
            <w:vAlign w:val="center"/>
          </w:tcPr>
          <w:p w14:paraId="012C4117" w14:textId="77777777" w:rsidR="00FB3CE6" w:rsidRPr="00ED2D7C" w:rsidRDefault="00FB3CE6" w:rsidP="0057464C">
            <w:pPr>
              <w:spacing w:line="276" w:lineRule="auto"/>
              <w:jc w:val="center"/>
              <w:rPr>
                <w:b/>
                <w:bCs/>
                <w:sz w:val="22"/>
                <w:szCs w:val="22"/>
              </w:rPr>
            </w:pPr>
            <w:r w:rsidRPr="00ED2D7C">
              <w:rPr>
                <w:b/>
                <w:bCs/>
                <w:sz w:val="22"/>
                <w:szCs w:val="22"/>
              </w:rPr>
              <w:t>Siječanj</w:t>
            </w:r>
          </w:p>
        </w:tc>
        <w:tc>
          <w:tcPr>
            <w:tcW w:w="355" w:type="pct"/>
            <w:vAlign w:val="center"/>
          </w:tcPr>
          <w:p w14:paraId="19C9C814" w14:textId="2068E8F1" w:rsidR="00FB3CE6" w:rsidRPr="00ED2D7C" w:rsidRDefault="005E6C58" w:rsidP="423C1E81">
            <w:pPr>
              <w:spacing w:line="276" w:lineRule="auto"/>
              <w:jc w:val="center"/>
              <w:rPr>
                <w:b/>
                <w:bCs/>
                <w:sz w:val="22"/>
                <w:szCs w:val="22"/>
              </w:rPr>
            </w:pPr>
            <w:r w:rsidRPr="00ED2D7C">
              <w:rPr>
                <w:b/>
                <w:bCs/>
                <w:sz w:val="22"/>
                <w:szCs w:val="22"/>
              </w:rPr>
              <w:t>3</w:t>
            </w:r>
          </w:p>
        </w:tc>
        <w:tc>
          <w:tcPr>
            <w:tcW w:w="1400" w:type="pct"/>
            <w:vAlign w:val="center"/>
          </w:tcPr>
          <w:p w14:paraId="6BA39B18" w14:textId="47ED50DB" w:rsidR="7316BCB7" w:rsidRPr="00ED2D7C" w:rsidRDefault="7316BCB7" w:rsidP="7316BCB7">
            <w:pPr>
              <w:spacing w:after="0"/>
              <w:rPr>
                <w:sz w:val="22"/>
                <w:szCs w:val="22"/>
              </w:rPr>
            </w:pPr>
            <w:r w:rsidRPr="00ED2D7C">
              <w:rPr>
                <w:sz w:val="22"/>
                <w:szCs w:val="22"/>
              </w:rPr>
              <w:t>Wizard of Oz reading the tale, watching the video</w:t>
            </w:r>
          </w:p>
          <w:p w14:paraId="49DADDD3" w14:textId="2973392A" w:rsidR="7316BCB7" w:rsidRPr="00ED2D7C" w:rsidRDefault="7316BCB7" w:rsidP="7316BCB7">
            <w:pPr>
              <w:spacing w:after="0"/>
              <w:rPr>
                <w:sz w:val="22"/>
                <w:szCs w:val="22"/>
              </w:rPr>
            </w:pPr>
            <w:r w:rsidRPr="00ED2D7C">
              <w:rPr>
                <w:sz w:val="22"/>
                <w:szCs w:val="22"/>
              </w:rPr>
              <w:t>Wizard og Oz – key words</w:t>
            </w:r>
          </w:p>
        </w:tc>
        <w:tc>
          <w:tcPr>
            <w:tcW w:w="1258" w:type="pct"/>
          </w:tcPr>
          <w:p w14:paraId="18B851DE" w14:textId="6D9FEF3B" w:rsidR="7316BCB7" w:rsidRPr="00ED2D7C" w:rsidRDefault="7316BCB7" w:rsidP="7316BCB7">
            <w:pPr>
              <w:spacing w:after="0"/>
              <w:rPr>
                <w:sz w:val="22"/>
                <w:szCs w:val="22"/>
              </w:rPr>
            </w:pPr>
            <w:r w:rsidRPr="00ED2D7C">
              <w:rPr>
                <w:sz w:val="22"/>
                <w:szCs w:val="22"/>
              </w:rPr>
              <w:t xml:space="preserve">Učenik čita/sluša dijelove bajke, razumije pročitano odnosno ono što je čuo.  </w:t>
            </w:r>
          </w:p>
          <w:p w14:paraId="310B9428" w14:textId="1AFB8343" w:rsidR="7316BCB7" w:rsidRPr="00ED2D7C" w:rsidRDefault="7316BCB7" w:rsidP="7316BCB7">
            <w:pPr>
              <w:spacing w:after="0"/>
              <w:rPr>
                <w:sz w:val="22"/>
                <w:szCs w:val="22"/>
              </w:rPr>
            </w:pPr>
            <w:r w:rsidRPr="00ED2D7C">
              <w:rPr>
                <w:sz w:val="22"/>
                <w:szCs w:val="22"/>
              </w:rPr>
              <w:lastRenderedPageBreak/>
              <w:t>Učenik koristi ključne riječi iz priče u kreiranju svojih rečenica</w:t>
            </w:r>
          </w:p>
        </w:tc>
        <w:tc>
          <w:tcPr>
            <w:tcW w:w="1321" w:type="pct"/>
          </w:tcPr>
          <w:p w14:paraId="10B4D5E3" w14:textId="13C66272" w:rsidR="7316BCB7" w:rsidRPr="00ED2D7C" w:rsidRDefault="7316BCB7" w:rsidP="7316BCB7">
            <w:pPr>
              <w:spacing w:after="0"/>
              <w:rPr>
                <w:sz w:val="22"/>
                <w:szCs w:val="22"/>
              </w:rPr>
            </w:pPr>
            <w:r w:rsidRPr="00ED2D7C">
              <w:rPr>
                <w:sz w:val="22"/>
                <w:szCs w:val="22"/>
              </w:rPr>
              <w:lastRenderedPageBreak/>
              <w:t>uku A.2.1.</w:t>
            </w:r>
          </w:p>
          <w:p w14:paraId="3D4EA924" w14:textId="1030DD4B" w:rsidR="7316BCB7" w:rsidRPr="00ED2D7C" w:rsidRDefault="7316BCB7" w:rsidP="7316BCB7">
            <w:pPr>
              <w:spacing w:after="0"/>
              <w:rPr>
                <w:sz w:val="22"/>
                <w:szCs w:val="22"/>
              </w:rPr>
            </w:pPr>
            <w:r w:rsidRPr="00ED2D7C">
              <w:rPr>
                <w:sz w:val="22"/>
                <w:szCs w:val="22"/>
              </w:rPr>
              <w:t>1. Upravljanje informacijama</w:t>
            </w:r>
          </w:p>
          <w:p w14:paraId="1357DC95" w14:textId="371EC008" w:rsidR="7316BCB7" w:rsidRPr="00ED2D7C" w:rsidRDefault="7316BCB7" w:rsidP="7316BCB7">
            <w:pPr>
              <w:spacing w:after="0"/>
              <w:rPr>
                <w:sz w:val="22"/>
                <w:szCs w:val="22"/>
              </w:rPr>
            </w:pPr>
            <w:r w:rsidRPr="00ED2D7C">
              <w:rPr>
                <w:sz w:val="22"/>
                <w:szCs w:val="22"/>
              </w:rPr>
              <w:lastRenderedPageBreak/>
              <w:t>Uz podršku učitelja ili samostalno traži nove informacije iz različitih izvora i uspješno ih primjenjuje pri rješavanju problema.</w:t>
            </w:r>
          </w:p>
          <w:p w14:paraId="3ED361C9" w14:textId="7E740E36" w:rsidR="7316BCB7" w:rsidRPr="00ED2D7C" w:rsidRDefault="7316BCB7" w:rsidP="7316BCB7">
            <w:pPr>
              <w:spacing w:after="0"/>
              <w:rPr>
                <w:b/>
                <w:bCs/>
                <w:sz w:val="22"/>
                <w:szCs w:val="22"/>
              </w:rPr>
            </w:pPr>
          </w:p>
        </w:tc>
      </w:tr>
      <w:tr w:rsidR="000C7A5D" w:rsidRPr="00ED2D7C" w14:paraId="474561B8" w14:textId="77777777" w:rsidTr="005E6C58">
        <w:trPr>
          <w:trHeight w:val="2218"/>
        </w:trPr>
        <w:tc>
          <w:tcPr>
            <w:tcW w:w="666" w:type="pct"/>
            <w:vAlign w:val="center"/>
          </w:tcPr>
          <w:p w14:paraId="04D7CFB9" w14:textId="77777777" w:rsidR="00FB3CE6" w:rsidRPr="00ED2D7C" w:rsidRDefault="00FB3CE6" w:rsidP="00384A43">
            <w:pPr>
              <w:spacing w:line="276" w:lineRule="auto"/>
              <w:jc w:val="center"/>
              <w:rPr>
                <w:b/>
                <w:bCs/>
                <w:sz w:val="22"/>
                <w:szCs w:val="22"/>
              </w:rPr>
            </w:pPr>
            <w:r w:rsidRPr="00ED2D7C">
              <w:rPr>
                <w:b/>
                <w:bCs/>
                <w:sz w:val="22"/>
                <w:szCs w:val="22"/>
              </w:rPr>
              <w:lastRenderedPageBreak/>
              <w:t>Veljača</w:t>
            </w:r>
          </w:p>
        </w:tc>
        <w:tc>
          <w:tcPr>
            <w:tcW w:w="355" w:type="pct"/>
            <w:vAlign w:val="center"/>
          </w:tcPr>
          <w:p w14:paraId="6648B257" w14:textId="39A0E5C4" w:rsidR="00FB3CE6" w:rsidRPr="00ED2D7C" w:rsidRDefault="005E6C58" w:rsidP="00384A43">
            <w:pPr>
              <w:spacing w:line="276" w:lineRule="auto"/>
              <w:jc w:val="center"/>
              <w:rPr>
                <w:b/>
                <w:bCs/>
                <w:sz w:val="22"/>
                <w:szCs w:val="22"/>
              </w:rPr>
            </w:pPr>
            <w:r w:rsidRPr="00ED2D7C">
              <w:rPr>
                <w:b/>
                <w:bCs/>
                <w:sz w:val="22"/>
                <w:szCs w:val="22"/>
              </w:rPr>
              <w:t>4</w:t>
            </w:r>
          </w:p>
        </w:tc>
        <w:tc>
          <w:tcPr>
            <w:tcW w:w="1400" w:type="pct"/>
          </w:tcPr>
          <w:p w14:paraId="4FE5BF1D" w14:textId="1509E0CE" w:rsidR="7316BCB7" w:rsidRPr="00ED2D7C" w:rsidRDefault="7316BCB7" w:rsidP="7316BCB7">
            <w:pPr>
              <w:spacing w:after="0"/>
              <w:rPr>
                <w:sz w:val="22"/>
                <w:szCs w:val="22"/>
              </w:rPr>
            </w:pPr>
            <w:r w:rsidRPr="00ED2D7C">
              <w:rPr>
                <w:sz w:val="22"/>
                <w:szCs w:val="22"/>
              </w:rPr>
              <w:t>Wizard of Oz – creating a character</w:t>
            </w:r>
          </w:p>
          <w:p w14:paraId="43791659" w14:textId="6332183A" w:rsidR="7316BCB7" w:rsidRPr="00ED2D7C" w:rsidRDefault="7316BCB7" w:rsidP="7316BCB7">
            <w:pPr>
              <w:spacing w:after="0"/>
              <w:rPr>
                <w:sz w:val="22"/>
                <w:szCs w:val="22"/>
              </w:rPr>
            </w:pPr>
            <w:r w:rsidRPr="00ED2D7C">
              <w:rPr>
                <w:sz w:val="22"/>
                <w:szCs w:val="22"/>
              </w:rPr>
              <w:t>Wizard of Oz dramatization</w:t>
            </w:r>
          </w:p>
        </w:tc>
        <w:tc>
          <w:tcPr>
            <w:tcW w:w="1258" w:type="pct"/>
          </w:tcPr>
          <w:p w14:paraId="05025523" w14:textId="358D5487" w:rsidR="7316BCB7" w:rsidRPr="00ED2D7C" w:rsidRDefault="7316BCB7" w:rsidP="7316BCB7">
            <w:pPr>
              <w:spacing w:after="0"/>
              <w:rPr>
                <w:sz w:val="22"/>
                <w:szCs w:val="22"/>
              </w:rPr>
            </w:pPr>
            <w:r w:rsidRPr="00ED2D7C">
              <w:rPr>
                <w:sz w:val="22"/>
                <w:szCs w:val="22"/>
              </w:rPr>
              <w:t>Učenik osmišljava vlastitog lika, smješta ga u priču, ilustrira te kreira slikopriču.</w:t>
            </w:r>
          </w:p>
          <w:p w14:paraId="5B3F5C86" w14:textId="7C3D80E3" w:rsidR="7316BCB7" w:rsidRPr="00ED2D7C" w:rsidRDefault="7316BCB7" w:rsidP="7316BCB7">
            <w:pPr>
              <w:spacing w:after="0"/>
              <w:rPr>
                <w:sz w:val="22"/>
                <w:szCs w:val="22"/>
              </w:rPr>
            </w:pPr>
            <w:r w:rsidRPr="00ED2D7C">
              <w:rPr>
                <w:sz w:val="22"/>
                <w:szCs w:val="22"/>
              </w:rPr>
              <w:t>Učenik se koristi jezičnim vještinama, aktivnim rječnikom sa svrhom oblikovanja uradaka u kojima dolazi do izražaja kreativnost, služi se pokretom.</w:t>
            </w:r>
          </w:p>
          <w:p w14:paraId="1FF4C68A" w14:textId="3EA3E964" w:rsidR="7316BCB7" w:rsidRPr="00ED2D7C" w:rsidRDefault="7316BCB7" w:rsidP="7316BCB7">
            <w:pPr>
              <w:spacing w:after="0"/>
              <w:rPr>
                <w:sz w:val="22"/>
                <w:szCs w:val="22"/>
              </w:rPr>
            </w:pPr>
            <w:r w:rsidRPr="00ED2D7C">
              <w:rPr>
                <w:sz w:val="22"/>
                <w:szCs w:val="22"/>
              </w:rPr>
              <w:t xml:space="preserve"> </w:t>
            </w:r>
          </w:p>
        </w:tc>
        <w:tc>
          <w:tcPr>
            <w:tcW w:w="1321" w:type="pct"/>
          </w:tcPr>
          <w:p w14:paraId="08C40BD0" w14:textId="1F6E2141" w:rsidR="7316BCB7" w:rsidRPr="00ED2D7C" w:rsidRDefault="7316BCB7" w:rsidP="7316BCB7">
            <w:pPr>
              <w:spacing w:after="0"/>
              <w:rPr>
                <w:sz w:val="22"/>
                <w:szCs w:val="22"/>
              </w:rPr>
            </w:pPr>
            <w:r w:rsidRPr="00ED2D7C">
              <w:rPr>
                <w:sz w:val="22"/>
                <w:szCs w:val="22"/>
              </w:rPr>
              <w:t xml:space="preserve">uku A.2.3. </w:t>
            </w:r>
          </w:p>
          <w:p w14:paraId="47B415AA" w14:textId="7339D22A" w:rsidR="7316BCB7" w:rsidRPr="00ED2D7C" w:rsidRDefault="7316BCB7" w:rsidP="7316BCB7">
            <w:pPr>
              <w:spacing w:after="0"/>
              <w:rPr>
                <w:sz w:val="22"/>
                <w:szCs w:val="22"/>
              </w:rPr>
            </w:pPr>
            <w:r w:rsidRPr="00ED2D7C">
              <w:rPr>
                <w:sz w:val="22"/>
                <w:szCs w:val="22"/>
              </w:rPr>
              <w:t xml:space="preserve">3. Kreativno mišljenje </w:t>
            </w:r>
          </w:p>
          <w:p w14:paraId="5B3CE0FF" w14:textId="52133ACD" w:rsidR="7316BCB7" w:rsidRPr="00ED2D7C" w:rsidRDefault="7316BCB7" w:rsidP="7316BCB7">
            <w:pPr>
              <w:spacing w:after="0"/>
              <w:rPr>
                <w:sz w:val="22"/>
                <w:szCs w:val="22"/>
              </w:rPr>
            </w:pPr>
            <w:r w:rsidRPr="00ED2D7C">
              <w:rPr>
                <w:sz w:val="22"/>
                <w:szCs w:val="22"/>
              </w:rPr>
              <w:t>Učenik se koristi kreativnošću za oblikovanje svojih ideja i pristupa rješavanju problema.</w:t>
            </w:r>
          </w:p>
        </w:tc>
      </w:tr>
      <w:tr w:rsidR="000C7A5D" w:rsidRPr="00ED2D7C" w14:paraId="726E7451" w14:textId="77777777" w:rsidTr="005E6C58">
        <w:trPr>
          <w:trHeight w:val="1160"/>
        </w:trPr>
        <w:tc>
          <w:tcPr>
            <w:tcW w:w="666" w:type="pct"/>
            <w:vAlign w:val="center"/>
          </w:tcPr>
          <w:p w14:paraId="4BC2B6CC" w14:textId="69AF811E" w:rsidR="00FB3CE6" w:rsidRPr="00ED2D7C" w:rsidRDefault="00FB3CE6" w:rsidP="00384A43">
            <w:pPr>
              <w:spacing w:line="276" w:lineRule="auto"/>
              <w:jc w:val="center"/>
              <w:rPr>
                <w:b/>
                <w:bCs/>
                <w:sz w:val="22"/>
                <w:szCs w:val="22"/>
              </w:rPr>
            </w:pPr>
            <w:r w:rsidRPr="00ED2D7C">
              <w:rPr>
                <w:b/>
                <w:bCs/>
                <w:sz w:val="22"/>
                <w:szCs w:val="22"/>
              </w:rPr>
              <w:t>Ožujak</w:t>
            </w:r>
          </w:p>
        </w:tc>
        <w:tc>
          <w:tcPr>
            <w:tcW w:w="355" w:type="pct"/>
            <w:vAlign w:val="center"/>
          </w:tcPr>
          <w:p w14:paraId="07EB909F" w14:textId="4E8F02A6" w:rsidR="00FB3CE6" w:rsidRPr="00ED2D7C" w:rsidRDefault="684A3505" w:rsidP="00384A43">
            <w:pPr>
              <w:spacing w:line="276" w:lineRule="auto"/>
              <w:jc w:val="center"/>
              <w:rPr>
                <w:b/>
                <w:bCs/>
                <w:sz w:val="22"/>
                <w:szCs w:val="22"/>
              </w:rPr>
            </w:pPr>
            <w:r w:rsidRPr="00ED2D7C">
              <w:rPr>
                <w:b/>
                <w:bCs/>
                <w:sz w:val="22"/>
                <w:szCs w:val="22"/>
              </w:rPr>
              <w:t>4</w:t>
            </w:r>
          </w:p>
        </w:tc>
        <w:tc>
          <w:tcPr>
            <w:tcW w:w="1400" w:type="pct"/>
          </w:tcPr>
          <w:p w14:paraId="25963E5E" w14:textId="2D645C81" w:rsidR="7316BCB7" w:rsidRPr="00ED2D7C" w:rsidRDefault="7316BCB7" w:rsidP="7316BCB7">
            <w:pPr>
              <w:spacing w:after="0"/>
              <w:rPr>
                <w:sz w:val="22"/>
                <w:szCs w:val="22"/>
              </w:rPr>
            </w:pPr>
            <w:r w:rsidRPr="00ED2D7C">
              <w:rPr>
                <w:sz w:val="22"/>
                <w:szCs w:val="22"/>
              </w:rPr>
              <w:t>Gulliver`s travels – reading the story, watching the video</w:t>
            </w:r>
          </w:p>
          <w:p w14:paraId="73255096" w14:textId="585D6FBB" w:rsidR="7316BCB7" w:rsidRPr="00ED2D7C" w:rsidRDefault="7316BCB7" w:rsidP="7316BCB7">
            <w:pPr>
              <w:spacing w:after="0"/>
              <w:rPr>
                <w:sz w:val="22"/>
                <w:szCs w:val="22"/>
              </w:rPr>
            </w:pPr>
            <w:r w:rsidRPr="00ED2D7C">
              <w:rPr>
                <w:sz w:val="22"/>
                <w:szCs w:val="22"/>
              </w:rPr>
              <w:t>Cretaing an interactive map of Gulliver`s travels</w:t>
            </w:r>
          </w:p>
        </w:tc>
        <w:tc>
          <w:tcPr>
            <w:tcW w:w="1258" w:type="pct"/>
          </w:tcPr>
          <w:p w14:paraId="492CFC95" w14:textId="2F49A564" w:rsidR="7316BCB7" w:rsidRPr="00ED2D7C" w:rsidRDefault="7316BCB7" w:rsidP="7316BCB7">
            <w:pPr>
              <w:spacing w:after="0" w:line="257" w:lineRule="auto"/>
              <w:rPr>
                <w:sz w:val="22"/>
                <w:szCs w:val="22"/>
              </w:rPr>
            </w:pPr>
            <w:r w:rsidRPr="00ED2D7C">
              <w:rPr>
                <w:sz w:val="22"/>
                <w:szCs w:val="22"/>
              </w:rPr>
              <w:t>Učenik gleda/sluša ulomke iz priče te razumije pročitano odnosno ono što je čuo.</w:t>
            </w:r>
          </w:p>
          <w:p w14:paraId="51661879" w14:textId="5C08C278" w:rsidR="7316BCB7" w:rsidRPr="00ED2D7C" w:rsidRDefault="7316BCB7" w:rsidP="7316BCB7">
            <w:pPr>
              <w:spacing w:after="0" w:line="257" w:lineRule="auto"/>
              <w:rPr>
                <w:sz w:val="22"/>
                <w:szCs w:val="22"/>
              </w:rPr>
            </w:pPr>
            <w:r w:rsidRPr="00ED2D7C">
              <w:rPr>
                <w:sz w:val="22"/>
                <w:szCs w:val="22"/>
              </w:rPr>
              <w:t>Učenik sudjeluje u izradi interaktivne karte Guliverovih putovanja</w:t>
            </w:r>
          </w:p>
        </w:tc>
        <w:tc>
          <w:tcPr>
            <w:tcW w:w="1321" w:type="pct"/>
          </w:tcPr>
          <w:p w14:paraId="0AC4C282" w14:textId="58551E6B" w:rsidR="7316BCB7" w:rsidRPr="00ED2D7C" w:rsidRDefault="7316BCB7" w:rsidP="7316BCB7">
            <w:pPr>
              <w:spacing w:after="0"/>
              <w:rPr>
                <w:sz w:val="22"/>
                <w:szCs w:val="22"/>
              </w:rPr>
            </w:pPr>
            <w:r w:rsidRPr="00ED2D7C">
              <w:rPr>
                <w:sz w:val="22"/>
                <w:szCs w:val="22"/>
              </w:rPr>
              <w:t>ikt A.2.3.</w:t>
            </w:r>
          </w:p>
          <w:p w14:paraId="0AF256D3" w14:textId="1C4EA311" w:rsidR="7316BCB7" w:rsidRPr="00ED2D7C" w:rsidRDefault="7316BCB7" w:rsidP="7316BCB7">
            <w:pPr>
              <w:spacing w:after="0"/>
              <w:rPr>
                <w:sz w:val="22"/>
                <w:szCs w:val="22"/>
              </w:rPr>
            </w:pPr>
            <w:r w:rsidRPr="00ED2D7C">
              <w:rPr>
                <w:sz w:val="22"/>
                <w:szCs w:val="22"/>
              </w:rPr>
              <w:t>Učenik se odgovorno i sigurno koristi programima i uređajima</w:t>
            </w:r>
          </w:p>
          <w:p w14:paraId="769180BF" w14:textId="5C5CB252" w:rsidR="7316BCB7" w:rsidRPr="00ED2D7C" w:rsidRDefault="7316BCB7" w:rsidP="7316BCB7">
            <w:pPr>
              <w:spacing w:after="0"/>
              <w:rPr>
                <w:sz w:val="22"/>
                <w:szCs w:val="22"/>
              </w:rPr>
            </w:pPr>
            <w:r w:rsidRPr="00ED2D7C">
              <w:rPr>
                <w:sz w:val="22"/>
                <w:szCs w:val="22"/>
              </w:rPr>
              <w:t xml:space="preserve"> </w:t>
            </w:r>
          </w:p>
          <w:p w14:paraId="64C643BF" w14:textId="6B563F19" w:rsidR="7316BCB7" w:rsidRPr="00ED2D7C" w:rsidRDefault="7316BCB7" w:rsidP="7316BCB7">
            <w:pPr>
              <w:spacing w:after="0"/>
              <w:rPr>
                <w:sz w:val="22"/>
                <w:szCs w:val="22"/>
              </w:rPr>
            </w:pPr>
            <w:r w:rsidRPr="00ED2D7C">
              <w:rPr>
                <w:sz w:val="22"/>
                <w:szCs w:val="22"/>
              </w:rPr>
              <w:t>odr C.2.1. Solidaran je i empatičan u odnosu prema ljudima i drugim živim bićima.</w:t>
            </w:r>
          </w:p>
          <w:p w14:paraId="637FF27D" w14:textId="24761E92" w:rsidR="7316BCB7" w:rsidRPr="00ED2D7C" w:rsidRDefault="7316BCB7" w:rsidP="7316BCB7">
            <w:pPr>
              <w:spacing w:after="0"/>
              <w:rPr>
                <w:sz w:val="22"/>
                <w:szCs w:val="22"/>
              </w:rPr>
            </w:pPr>
            <w:r w:rsidRPr="00ED2D7C">
              <w:rPr>
                <w:b/>
                <w:bCs/>
                <w:sz w:val="22"/>
                <w:szCs w:val="22"/>
              </w:rPr>
              <w:t xml:space="preserve"> </w:t>
            </w:r>
          </w:p>
        </w:tc>
      </w:tr>
      <w:tr w:rsidR="000C7A5D" w:rsidRPr="00ED2D7C" w14:paraId="7441C74D" w14:textId="77777777" w:rsidTr="005E6C58">
        <w:trPr>
          <w:trHeight w:val="1160"/>
        </w:trPr>
        <w:tc>
          <w:tcPr>
            <w:tcW w:w="666" w:type="pct"/>
            <w:vAlign w:val="center"/>
          </w:tcPr>
          <w:p w14:paraId="28D53772" w14:textId="7D1D7509" w:rsidR="00FB3CE6" w:rsidRPr="00ED2D7C" w:rsidRDefault="00FB3CE6" w:rsidP="00384A43">
            <w:pPr>
              <w:spacing w:line="276" w:lineRule="auto"/>
              <w:jc w:val="center"/>
              <w:rPr>
                <w:b/>
                <w:bCs/>
                <w:sz w:val="22"/>
                <w:szCs w:val="22"/>
              </w:rPr>
            </w:pPr>
            <w:r w:rsidRPr="00ED2D7C">
              <w:rPr>
                <w:b/>
                <w:bCs/>
                <w:sz w:val="22"/>
                <w:szCs w:val="22"/>
              </w:rPr>
              <w:t>Travanj</w:t>
            </w:r>
          </w:p>
        </w:tc>
        <w:tc>
          <w:tcPr>
            <w:tcW w:w="355" w:type="pct"/>
            <w:vAlign w:val="center"/>
          </w:tcPr>
          <w:p w14:paraId="21F27665" w14:textId="72E6B44D" w:rsidR="7316BCB7" w:rsidRPr="00ED2D7C" w:rsidRDefault="7316BCB7" w:rsidP="00384A43">
            <w:pPr>
              <w:spacing w:line="276" w:lineRule="auto"/>
              <w:jc w:val="center"/>
              <w:rPr>
                <w:b/>
                <w:bCs/>
                <w:sz w:val="22"/>
                <w:szCs w:val="22"/>
              </w:rPr>
            </w:pPr>
          </w:p>
          <w:p w14:paraId="16BCC6D1" w14:textId="20378591" w:rsidR="00FB3CE6" w:rsidRPr="00ED2D7C" w:rsidRDefault="005E6C58" w:rsidP="00384A43">
            <w:pPr>
              <w:spacing w:line="276" w:lineRule="auto"/>
              <w:jc w:val="center"/>
              <w:rPr>
                <w:b/>
                <w:bCs/>
                <w:sz w:val="22"/>
                <w:szCs w:val="22"/>
              </w:rPr>
            </w:pPr>
            <w:r w:rsidRPr="00ED2D7C">
              <w:rPr>
                <w:b/>
                <w:bCs/>
                <w:sz w:val="22"/>
                <w:szCs w:val="22"/>
              </w:rPr>
              <w:t>3</w:t>
            </w:r>
          </w:p>
        </w:tc>
        <w:tc>
          <w:tcPr>
            <w:tcW w:w="1400" w:type="pct"/>
          </w:tcPr>
          <w:p w14:paraId="2D95565F" w14:textId="781BEF8F" w:rsidR="7316BCB7" w:rsidRPr="00ED2D7C" w:rsidRDefault="7316BCB7" w:rsidP="7316BCB7">
            <w:pPr>
              <w:spacing w:after="0"/>
              <w:rPr>
                <w:sz w:val="22"/>
                <w:szCs w:val="22"/>
              </w:rPr>
            </w:pPr>
            <w:r w:rsidRPr="00ED2D7C">
              <w:rPr>
                <w:sz w:val="22"/>
                <w:szCs w:val="22"/>
              </w:rPr>
              <w:t>Gulliver`s travels – creating a fantastic creature</w:t>
            </w:r>
          </w:p>
          <w:p w14:paraId="085026E9" w14:textId="55E4B7B2" w:rsidR="7316BCB7" w:rsidRPr="00ED2D7C" w:rsidRDefault="7316BCB7" w:rsidP="7316BCB7">
            <w:pPr>
              <w:spacing w:after="0"/>
              <w:rPr>
                <w:sz w:val="22"/>
                <w:szCs w:val="22"/>
              </w:rPr>
            </w:pPr>
            <w:r w:rsidRPr="00ED2D7C">
              <w:rPr>
                <w:sz w:val="22"/>
                <w:szCs w:val="22"/>
              </w:rPr>
              <w:t>Interviewy with Gulliver</w:t>
            </w:r>
          </w:p>
        </w:tc>
        <w:tc>
          <w:tcPr>
            <w:tcW w:w="1258" w:type="pct"/>
          </w:tcPr>
          <w:p w14:paraId="69D42152" w14:textId="4521B47C" w:rsidR="7316BCB7" w:rsidRPr="00ED2D7C" w:rsidRDefault="7316BCB7" w:rsidP="7316BCB7">
            <w:pPr>
              <w:spacing w:after="0"/>
              <w:rPr>
                <w:sz w:val="22"/>
                <w:szCs w:val="22"/>
              </w:rPr>
            </w:pPr>
            <w:r w:rsidRPr="00ED2D7C">
              <w:rPr>
                <w:sz w:val="22"/>
                <w:szCs w:val="22"/>
              </w:rPr>
              <w:t>Učenik  sudjeluju u grupnom radu pri čemu osmišljava, ilustrira i stavlja se u ulogu izmišljenog bića kojega smješta u prostor priče.</w:t>
            </w:r>
          </w:p>
          <w:p w14:paraId="2112C295" w14:textId="3590E4D1" w:rsidR="7316BCB7" w:rsidRPr="00ED2D7C" w:rsidRDefault="7316BCB7" w:rsidP="7316BCB7">
            <w:pPr>
              <w:spacing w:after="0"/>
              <w:rPr>
                <w:sz w:val="22"/>
                <w:szCs w:val="22"/>
              </w:rPr>
            </w:pPr>
            <w:r w:rsidRPr="00ED2D7C">
              <w:rPr>
                <w:sz w:val="22"/>
                <w:szCs w:val="22"/>
              </w:rPr>
              <w:t>Učenik osmišljava pitanja za intervju s Guliverom.</w:t>
            </w:r>
          </w:p>
        </w:tc>
        <w:tc>
          <w:tcPr>
            <w:tcW w:w="1321" w:type="pct"/>
          </w:tcPr>
          <w:p w14:paraId="264626CD" w14:textId="17E47B49" w:rsidR="7316BCB7" w:rsidRPr="00ED2D7C" w:rsidRDefault="7316BCB7" w:rsidP="7316BCB7">
            <w:pPr>
              <w:spacing w:after="0"/>
              <w:rPr>
                <w:sz w:val="22"/>
                <w:szCs w:val="22"/>
              </w:rPr>
            </w:pPr>
            <w:r w:rsidRPr="00ED2D7C">
              <w:rPr>
                <w:sz w:val="22"/>
                <w:szCs w:val="22"/>
              </w:rPr>
              <w:t xml:space="preserve">uku A.2.3.  </w:t>
            </w:r>
          </w:p>
          <w:p w14:paraId="79186A32" w14:textId="68141CBD" w:rsidR="7316BCB7" w:rsidRPr="00ED2D7C" w:rsidRDefault="7316BCB7" w:rsidP="7316BCB7">
            <w:pPr>
              <w:spacing w:after="0"/>
              <w:rPr>
                <w:sz w:val="22"/>
                <w:szCs w:val="22"/>
              </w:rPr>
            </w:pPr>
            <w:r w:rsidRPr="00ED2D7C">
              <w:rPr>
                <w:sz w:val="22"/>
                <w:szCs w:val="22"/>
              </w:rPr>
              <w:t xml:space="preserve">3. Kreativno mišljenje  </w:t>
            </w:r>
          </w:p>
          <w:p w14:paraId="54829FED" w14:textId="4B12CC98" w:rsidR="7316BCB7" w:rsidRPr="00ED2D7C" w:rsidRDefault="7316BCB7" w:rsidP="7316BCB7">
            <w:pPr>
              <w:spacing w:after="0"/>
              <w:rPr>
                <w:sz w:val="22"/>
                <w:szCs w:val="22"/>
              </w:rPr>
            </w:pPr>
            <w:r w:rsidRPr="00ED2D7C">
              <w:rPr>
                <w:sz w:val="22"/>
                <w:szCs w:val="22"/>
              </w:rPr>
              <w:t>Učenik se koristi kreativnošću za oblikovanje svojih ideja i pristupa rješavanju problema.</w:t>
            </w:r>
          </w:p>
        </w:tc>
      </w:tr>
      <w:tr w:rsidR="000C7A5D" w:rsidRPr="00ED2D7C" w14:paraId="3A5EEF15" w14:textId="77777777" w:rsidTr="005E6C58">
        <w:trPr>
          <w:trHeight w:val="1160"/>
        </w:trPr>
        <w:tc>
          <w:tcPr>
            <w:tcW w:w="666" w:type="pct"/>
            <w:vAlign w:val="center"/>
          </w:tcPr>
          <w:p w14:paraId="14C2C623" w14:textId="47A0A711" w:rsidR="00FB3CE6" w:rsidRPr="00ED2D7C" w:rsidRDefault="00FB3CE6" w:rsidP="00384A43">
            <w:pPr>
              <w:spacing w:line="276" w:lineRule="auto"/>
              <w:jc w:val="center"/>
              <w:rPr>
                <w:b/>
                <w:bCs/>
                <w:sz w:val="22"/>
                <w:szCs w:val="22"/>
              </w:rPr>
            </w:pPr>
            <w:r w:rsidRPr="00ED2D7C">
              <w:rPr>
                <w:b/>
                <w:bCs/>
                <w:sz w:val="22"/>
                <w:szCs w:val="22"/>
              </w:rPr>
              <w:t>Svibanj</w:t>
            </w:r>
          </w:p>
        </w:tc>
        <w:tc>
          <w:tcPr>
            <w:tcW w:w="355" w:type="pct"/>
            <w:vAlign w:val="center"/>
          </w:tcPr>
          <w:p w14:paraId="0F37F5D9" w14:textId="793616DB" w:rsidR="00FB3CE6" w:rsidRPr="00ED2D7C" w:rsidRDefault="684A3505" w:rsidP="00384A43">
            <w:pPr>
              <w:spacing w:line="276" w:lineRule="auto"/>
              <w:jc w:val="center"/>
              <w:rPr>
                <w:b/>
                <w:bCs/>
                <w:sz w:val="22"/>
                <w:szCs w:val="22"/>
              </w:rPr>
            </w:pPr>
            <w:r w:rsidRPr="00ED2D7C">
              <w:rPr>
                <w:b/>
                <w:bCs/>
                <w:sz w:val="22"/>
                <w:szCs w:val="22"/>
              </w:rPr>
              <w:t>4</w:t>
            </w:r>
          </w:p>
        </w:tc>
        <w:tc>
          <w:tcPr>
            <w:tcW w:w="1400" w:type="pct"/>
          </w:tcPr>
          <w:p w14:paraId="2256E202" w14:textId="6E7469C2" w:rsidR="7316BCB7" w:rsidRPr="00ED2D7C" w:rsidRDefault="7316BCB7" w:rsidP="7316BCB7">
            <w:pPr>
              <w:spacing w:after="0"/>
              <w:rPr>
                <w:sz w:val="22"/>
                <w:szCs w:val="22"/>
              </w:rPr>
            </w:pPr>
            <w:r w:rsidRPr="00ED2D7C">
              <w:rPr>
                <w:sz w:val="22"/>
                <w:szCs w:val="22"/>
                <w:lang w:val="en-US"/>
              </w:rPr>
              <w:t>Snow white and the seven dwarfs reading and watching videos</w:t>
            </w:r>
          </w:p>
          <w:p w14:paraId="0B6A0496" w14:textId="3FDCFB16" w:rsidR="7316BCB7" w:rsidRPr="00ED2D7C" w:rsidRDefault="7316BCB7" w:rsidP="7316BCB7">
            <w:pPr>
              <w:spacing w:after="0"/>
              <w:rPr>
                <w:sz w:val="22"/>
                <w:szCs w:val="22"/>
              </w:rPr>
            </w:pPr>
            <w:r w:rsidRPr="00ED2D7C">
              <w:rPr>
                <w:sz w:val="22"/>
                <w:szCs w:val="22"/>
                <w:lang w:val="en-US"/>
              </w:rPr>
              <w:t>Illustration of the tale</w:t>
            </w:r>
          </w:p>
          <w:p w14:paraId="6EAF96EE" w14:textId="52B194CD" w:rsidR="7316BCB7" w:rsidRPr="00ED2D7C" w:rsidRDefault="7316BCB7" w:rsidP="7316BCB7">
            <w:pPr>
              <w:spacing w:after="0"/>
              <w:rPr>
                <w:sz w:val="22"/>
                <w:szCs w:val="22"/>
              </w:rPr>
            </w:pPr>
            <w:r w:rsidRPr="00ED2D7C">
              <w:rPr>
                <w:sz w:val="22"/>
                <w:szCs w:val="22"/>
                <w:lang w:val="en-US"/>
              </w:rPr>
              <w:t>Creating a picture book</w:t>
            </w:r>
          </w:p>
        </w:tc>
        <w:tc>
          <w:tcPr>
            <w:tcW w:w="1258" w:type="pct"/>
          </w:tcPr>
          <w:p w14:paraId="47FD6F5A" w14:textId="755BAE24" w:rsidR="7316BCB7" w:rsidRPr="00ED2D7C" w:rsidRDefault="7316BCB7" w:rsidP="7316BCB7">
            <w:pPr>
              <w:spacing w:after="0"/>
              <w:rPr>
                <w:sz w:val="22"/>
                <w:szCs w:val="22"/>
              </w:rPr>
            </w:pPr>
            <w:r w:rsidRPr="00ED2D7C">
              <w:rPr>
                <w:sz w:val="22"/>
                <w:szCs w:val="22"/>
              </w:rPr>
              <w:t>Učenik čita/sluša dijelove priče te razumije pročitano odnosno ono što je čuo.</w:t>
            </w:r>
          </w:p>
          <w:p w14:paraId="24319631" w14:textId="13A28AE7" w:rsidR="7316BCB7" w:rsidRPr="00ED2D7C" w:rsidRDefault="7316BCB7" w:rsidP="7316BCB7">
            <w:pPr>
              <w:spacing w:after="0"/>
              <w:rPr>
                <w:sz w:val="22"/>
                <w:szCs w:val="22"/>
              </w:rPr>
            </w:pPr>
            <w:r w:rsidRPr="00ED2D7C">
              <w:rPr>
                <w:sz w:val="22"/>
                <w:szCs w:val="22"/>
              </w:rPr>
              <w:t>Učenik ilustrira dijelove priče te piše kratke rečenice koje prate scene.</w:t>
            </w:r>
          </w:p>
        </w:tc>
        <w:tc>
          <w:tcPr>
            <w:tcW w:w="1321" w:type="pct"/>
          </w:tcPr>
          <w:p w14:paraId="28DD9EFE" w14:textId="17FDB9E1" w:rsidR="7316BCB7" w:rsidRPr="00ED2D7C" w:rsidRDefault="7316BCB7" w:rsidP="7316BCB7">
            <w:pPr>
              <w:spacing w:after="0"/>
              <w:rPr>
                <w:sz w:val="22"/>
                <w:szCs w:val="22"/>
              </w:rPr>
            </w:pPr>
            <w:r w:rsidRPr="00ED2D7C">
              <w:rPr>
                <w:sz w:val="22"/>
                <w:szCs w:val="22"/>
              </w:rPr>
              <w:t>pod A.2.1.</w:t>
            </w:r>
          </w:p>
          <w:p w14:paraId="621E6780" w14:textId="16C521F8" w:rsidR="7316BCB7" w:rsidRPr="00ED2D7C" w:rsidRDefault="7316BCB7" w:rsidP="7316BCB7">
            <w:pPr>
              <w:spacing w:after="0"/>
              <w:rPr>
                <w:sz w:val="22"/>
                <w:szCs w:val="22"/>
              </w:rPr>
            </w:pPr>
            <w:r w:rsidRPr="00ED2D7C">
              <w:rPr>
                <w:sz w:val="22"/>
                <w:szCs w:val="22"/>
              </w:rPr>
              <w:t>Primjenjuje inovativna i kreativna rješenja.</w:t>
            </w:r>
          </w:p>
          <w:p w14:paraId="0268AB75" w14:textId="0823E195" w:rsidR="7316BCB7" w:rsidRPr="00ED2D7C" w:rsidRDefault="7316BCB7" w:rsidP="7316BCB7">
            <w:pPr>
              <w:spacing w:after="0"/>
              <w:rPr>
                <w:sz w:val="22"/>
                <w:szCs w:val="22"/>
              </w:rPr>
            </w:pPr>
            <w:r w:rsidRPr="00ED2D7C">
              <w:rPr>
                <w:b/>
                <w:bCs/>
                <w:sz w:val="22"/>
                <w:szCs w:val="22"/>
              </w:rPr>
              <w:t xml:space="preserve"> </w:t>
            </w:r>
          </w:p>
        </w:tc>
      </w:tr>
      <w:tr w:rsidR="00FB3CE6" w:rsidRPr="00ED2D7C" w14:paraId="75ECFCAE" w14:textId="77777777" w:rsidTr="005E6C58">
        <w:trPr>
          <w:trHeight w:val="1160"/>
        </w:trPr>
        <w:tc>
          <w:tcPr>
            <w:tcW w:w="666" w:type="pct"/>
            <w:vAlign w:val="center"/>
          </w:tcPr>
          <w:p w14:paraId="1F8B968F" w14:textId="77547DAE" w:rsidR="00FB3CE6" w:rsidRPr="00ED2D7C" w:rsidRDefault="00FB3CE6" w:rsidP="00384A43">
            <w:pPr>
              <w:spacing w:line="276" w:lineRule="auto"/>
              <w:jc w:val="center"/>
              <w:rPr>
                <w:b/>
                <w:bCs/>
                <w:sz w:val="22"/>
                <w:szCs w:val="22"/>
              </w:rPr>
            </w:pPr>
            <w:r w:rsidRPr="00ED2D7C">
              <w:rPr>
                <w:b/>
                <w:bCs/>
                <w:sz w:val="22"/>
                <w:szCs w:val="22"/>
              </w:rPr>
              <w:t>Lipanj</w:t>
            </w:r>
          </w:p>
        </w:tc>
        <w:tc>
          <w:tcPr>
            <w:tcW w:w="355" w:type="pct"/>
            <w:vAlign w:val="center"/>
          </w:tcPr>
          <w:p w14:paraId="491BA5B8" w14:textId="7F667ECF" w:rsidR="00FB3CE6" w:rsidRPr="00ED2D7C" w:rsidRDefault="684A3505" w:rsidP="00384A43">
            <w:pPr>
              <w:spacing w:line="276" w:lineRule="auto"/>
              <w:jc w:val="center"/>
              <w:rPr>
                <w:b/>
                <w:bCs/>
                <w:sz w:val="22"/>
                <w:szCs w:val="22"/>
              </w:rPr>
            </w:pPr>
            <w:r w:rsidRPr="00ED2D7C">
              <w:rPr>
                <w:b/>
                <w:bCs/>
                <w:sz w:val="22"/>
                <w:szCs w:val="22"/>
              </w:rPr>
              <w:t>3</w:t>
            </w:r>
          </w:p>
        </w:tc>
        <w:tc>
          <w:tcPr>
            <w:tcW w:w="1400" w:type="pct"/>
            <w:vAlign w:val="center"/>
          </w:tcPr>
          <w:p w14:paraId="4746AE5E" w14:textId="1D4A4A7F" w:rsidR="7316BCB7" w:rsidRPr="00ED2D7C" w:rsidRDefault="7316BCB7" w:rsidP="7316BCB7">
            <w:pPr>
              <w:spacing w:after="0"/>
              <w:rPr>
                <w:sz w:val="22"/>
                <w:szCs w:val="22"/>
              </w:rPr>
            </w:pPr>
            <w:r w:rsidRPr="00ED2D7C">
              <w:rPr>
                <w:sz w:val="22"/>
                <w:szCs w:val="22"/>
              </w:rPr>
              <w:t>Final product – e book</w:t>
            </w:r>
          </w:p>
        </w:tc>
        <w:tc>
          <w:tcPr>
            <w:tcW w:w="1258" w:type="pct"/>
          </w:tcPr>
          <w:p w14:paraId="02A3A906" w14:textId="22507F33" w:rsidR="7316BCB7" w:rsidRPr="00ED2D7C" w:rsidRDefault="7316BCB7" w:rsidP="7316BCB7">
            <w:pPr>
              <w:spacing w:after="0"/>
              <w:rPr>
                <w:sz w:val="22"/>
                <w:szCs w:val="22"/>
              </w:rPr>
            </w:pPr>
            <w:r w:rsidRPr="00ED2D7C">
              <w:rPr>
                <w:sz w:val="22"/>
                <w:szCs w:val="22"/>
              </w:rPr>
              <w:t>Učenik u suradnji s ostalima iz grupe te uz vođenje učiteljice sudjluje u izradi e-knjige u kojoj će biti prikazane sve aktivnosti tijekom školske godine.</w:t>
            </w:r>
          </w:p>
        </w:tc>
        <w:tc>
          <w:tcPr>
            <w:tcW w:w="1321" w:type="pct"/>
          </w:tcPr>
          <w:p w14:paraId="56B04422" w14:textId="571739F1" w:rsidR="7316BCB7" w:rsidRPr="00ED2D7C" w:rsidRDefault="7316BCB7" w:rsidP="7316BCB7">
            <w:pPr>
              <w:shd w:val="clear" w:color="auto" w:fill="FFFFFF" w:themeFill="background1"/>
              <w:spacing w:after="43"/>
              <w:rPr>
                <w:sz w:val="22"/>
                <w:szCs w:val="22"/>
              </w:rPr>
            </w:pPr>
            <w:r w:rsidRPr="00ED2D7C">
              <w:rPr>
                <w:sz w:val="22"/>
                <w:szCs w:val="22"/>
              </w:rPr>
              <w:t>uku C.2.3.</w:t>
            </w:r>
          </w:p>
          <w:p w14:paraId="427C9D64" w14:textId="72A66734" w:rsidR="7316BCB7" w:rsidRPr="00ED2D7C" w:rsidRDefault="7316BCB7" w:rsidP="7316BCB7">
            <w:pPr>
              <w:shd w:val="clear" w:color="auto" w:fill="FFFFFF" w:themeFill="background1"/>
              <w:spacing w:after="43"/>
              <w:rPr>
                <w:sz w:val="22"/>
                <w:szCs w:val="22"/>
              </w:rPr>
            </w:pPr>
            <w:r w:rsidRPr="00ED2D7C">
              <w:rPr>
                <w:sz w:val="22"/>
                <w:szCs w:val="22"/>
              </w:rPr>
              <w:t>3. Interes</w:t>
            </w:r>
          </w:p>
          <w:p w14:paraId="799D88E5" w14:textId="33B6CFBF" w:rsidR="7316BCB7" w:rsidRPr="00ED2D7C" w:rsidRDefault="7316BCB7" w:rsidP="7316BCB7">
            <w:pPr>
              <w:shd w:val="clear" w:color="auto" w:fill="FFFFFF" w:themeFill="background1"/>
              <w:spacing w:after="43"/>
              <w:rPr>
                <w:sz w:val="22"/>
                <w:szCs w:val="22"/>
              </w:rPr>
            </w:pPr>
            <w:r w:rsidRPr="00ED2D7C">
              <w:rPr>
                <w:sz w:val="22"/>
                <w:szCs w:val="22"/>
              </w:rPr>
              <w:t>Učenik iskazuje interes za različita područja, preuzima odgovornost za svoje učenje i ustraje u učenju.</w:t>
            </w:r>
          </w:p>
          <w:p w14:paraId="666237BE" w14:textId="780F334B" w:rsidR="7316BCB7" w:rsidRPr="00ED2D7C" w:rsidRDefault="7316BCB7" w:rsidP="7316BCB7">
            <w:pPr>
              <w:spacing w:after="0"/>
              <w:rPr>
                <w:b/>
                <w:bCs/>
                <w:sz w:val="22"/>
                <w:szCs w:val="22"/>
              </w:rPr>
            </w:pPr>
          </w:p>
        </w:tc>
      </w:tr>
    </w:tbl>
    <w:p w14:paraId="1B1E5B38" w14:textId="626BDA99" w:rsidR="0075518B" w:rsidRPr="00ED2D7C" w:rsidRDefault="0075518B" w:rsidP="0057464C">
      <w:pPr>
        <w:spacing w:line="276" w:lineRule="auto"/>
        <w:rPr>
          <w:sz w:val="22"/>
          <w:szCs w:val="22"/>
        </w:rPr>
      </w:pPr>
    </w:p>
    <w:p w14:paraId="1411FBFA" w14:textId="10856120" w:rsidR="009325DF" w:rsidRPr="00ED2D7C" w:rsidRDefault="00183D44" w:rsidP="00384A43">
      <w:pPr>
        <w:pStyle w:val="Naslov1"/>
        <w:spacing w:after="240" w:line="276" w:lineRule="auto"/>
        <w:jc w:val="both"/>
        <w:rPr>
          <w:rFonts w:ascii="Times New Roman" w:hAnsi="Times New Roman"/>
          <w:sz w:val="22"/>
          <w:szCs w:val="22"/>
        </w:rPr>
      </w:pPr>
      <w:r w:rsidRPr="00ED2D7C">
        <w:rPr>
          <w:rFonts w:ascii="Times New Roman" w:hAnsi="Times New Roman"/>
          <w:sz w:val="22"/>
          <w:szCs w:val="22"/>
        </w:rPr>
        <w:br w:type="page"/>
      </w:r>
      <w:bookmarkStart w:id="78" w:name="_Toc209168524"/>
      <w:r w:rsidR="1A095A18" w:rsidRPr="00ED2D7C">
        <w:rPr>
          <w:rFonts w:ascii="Times New Roman" w:hAnsi="Times New Roman"/>
          <w:sz w:val="22"/>
          <w:szCs w:val="22"/>
        </w:rPr>
        <w:lastRenderedPageBreak/>
        <w:t>4</w:t>
      </w:r>
      <w:r w:rsidR="3CB5970D" w:rsidRPr="00ED2D7C">
        <w:rPr>
          <w:rFonts w:ascii="Times New Roman" w:hAnsi="Times New Roman"/>
          <w:sz w:val="22"/>
          <w:szCs w:val="22"/>
        </w:rPr>
        <w:t>.2. Predmetna nastava</w:t>
      </w:r>
      <w:bookmarkEnd w:id="77"/>
      <w:bookmarkEnd w:id="78"/>
    </w:p>
    <w:tbl>
      <w:tblPr>
        <w:tblStyle w:val="Reetkatablice4"/>
        <w:tblW w:w="0" w:type="auto"/>
        <w:tblInd w:w="-5" w:type="dxa"/>
        <w:tblLook w:val="04A0" w:firstRow="1" w:lastRow="0" w:firstColumn="1" w:lastColumn="0" w:noHBand="0" w:noVBand="1"/>
      </w:tblPr>
      <w:tblGrid>
        <w:gridCol w:w="1415"/>
        <w:gridCol w:w="700"/>
        <w:gridCol w:w="2978"/>
        <w:gridCol w:w="2268"/>
        <w:gridCol w:w="2554"/>
      </w:tblGrid>
      <w:tr w:rsidR="003511F8" w:rsidRPr="00ED2D7C" w14:paraId="2C8745A2" w14:textId="77777777" w:rsidTr="00412D4D">
        <w:trPr>
          <w:cnfStyle w:val="100000000000" w:firstRow="1" w:lastRow="0" w:firstColumn="0" w:lastColumn="0" w:oddVBand="0" w:evenVBand="0" w:oddHBand="0" w:evenHBand="0" w:firstRowFirstColumn="0" w:firstRowLastColumn="0" w:lastRowFirstColumn="0" w:lastRowLastColumn="0"/>
          <w:trHeight w:val="340"/>
        </w:trPr>
        <w:tc>
          <w:tcPr>
            <w:tcW w:w="141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F9985C8" w14:textId="1AC17265" w:rsidR="0D6DF891" w:rsidRPr="00ED2D7C" w:rsidRDefault="0D6DF891" w:rsidP="0D6DF891">
            <w:pPr>
              <w:spacing w:after="0" w:line="276" w:lineRule="auto"/>
              <w:jc w:val="center"/>
              <w:rPr>
                <w:b/>
                <w:bCs/>
                <w:sz w:val="22"/>
                <w:szCs w:val="22"/>
                <w:lang w:eastAsia="hr-HR"/>
              </w:rPr>
            </w:pPr>
            <w:bookmarkStart w:id="79" w:name="_Hlk208403686"/>
            <w:r w:rsidRPr="00ED2D7C">
              <w:rPr>
                <w:rFonts w:eastAsia="Arial"/>
                <w:b/>
                <w:bCs/>
                <w:sz w:val="22"/>
                <w:szCs w:val="22"/>
              </w:rPr>
              <w:t>Naziv aktivnosti:</w:t>
            </w:r>
          </w:p>
        </w:tc>
        <w:tc>
          <w:tcPr>
            <w:tcW w:w="8500"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3C12745" w14:textId="0A4E46D7" w:rsidR="0D6DF891" w:rsidRPr="00ED2D7C" w:rsidRDefault="0D6DF891" w:rsidP="0D6DF891">
            <w:pPr>
              <w:spacing w:after="0" w:line="276" w:lineRule="auto"/>
              <w:jc w:val="center"/>
              <w:rPr>
                <w:b/>
                <w:bCs/>
                <w:sz w:val="22"/>
                <w:szCs w:val="22"/>
                <w:lang w:eastAsia="hr-HR"/>
              </w:rPr>
            </w:pPr>
            <w:r w:rsidRPr="00ED2D7C">
              <w:rPr>
                <w:rFonts w:eastAsia="Arial"/>
                <w:b/>
                <w:bCs/>
                <w:sz w:val="22"/>
                <w:szCs w:val="22"/>
              </w:rPr>
              <w:t>DODATNA NASTAVA IZ MATEMATIKE</w:t>
            </w:r>
          </w:p>
        </w:tc>
      </w:tr>
      <w:tr w:rsidR="003511F8" w:rsidRPr="00ED2D7C" w14:paraId="2AE5D653" w14:textId="77777777" w:rsidTr="00412D4D">
        <w:trPr>
          <w:trHeight w:val="340"/>
        </w:trPr>
        <w:tc>
          <w:tcPr>
            <w:tcW w:w="1415" w:type="dxa"/>
            <w:tcBorders>
              <w:top w:val="single" w:sz="4" w:space="0" w:color="auto"/>
              <w:left w:val="single" w:sz="4" w:space="0" w:color="auto"/>
            </w:tcBorders>
            <w:shd w:val="clear" w:color="auto" w:fill="B6DDE8" w:themeFill="accent5" w:themeFillTint="66"/>
          </w:tcPr>
          <w:p w14:paraId="733C06FC" w14:textId="780057C8" w:rsidR="0D6DF891" w:rsidRPr="00ED2D7C" w:rsidRDefault="0D6DF891" w:rsidP="0D6DF891">
            <w:pPr>
              <w:spacing w:after="0" w:line="276" w:lineRule="auto"/>
              <w:jc w:val="center"/>
              <w:rPr>
                <w:b/>
                <w:bCs/>
                <w:sz w:val="22"/>
                <w:szCs w:val="22"/>
                <w:lang w:eastAsia="hr-HR"/>
              </w:rPr>
            </w:pPr>
            <w:r w:rsidRPr="00ED2D7C">
              <w:rPr>
                <w:rFonts w:eastAsia="Arial"/>
                <w:b/>
                <w:bCs/>
                <w:sz w:val="22"/>
                <w:szCs w:val="22"/>
              </w:rPr>
              <w:t xml:space="preserve">Vremenik: </w:t>
            </w:r>
          </w:p>
        </w:tc>
        <w:tc>
          <w:tcPr>
            <w:tcW w:w="8500" w:type="dxa"/>
            <w:gridSpan w:val="4"/>
            <w:tcBorders>
              <w:top w:val="single" w:sz="4" w:space="0" w:color="auto"/>
              <w:right w:val="single" w:sz="4" w:space="0" w:color="auto"/>
            </w:tcBorders>
            <w:shd w:val="clear" w:color="auto" w:fill="B6DDE8" w:themeFill="accent5" w:themeFillTint="66"/>
          </w:tcPr>
          <w:p w14:paraId="1765AFD9" w14:textId="40347DE8" w:rsidR="0D6DF891" w:rsidRPr="00ED2D7C" w:rsidRDefault="0D6DF891" w:rsidP="0D6DF891">
            <w:pPr>
              <w:spacing w:after="0" w:line="276" w:lineRule="auto"/>
              <w:jc w:val="center"/>
              <w:rPr>
                <w:b/>
                <w:bCs/>
                <w:sz w:val="22"/>
                <w:szCs w:val="22"/>
                <w:lang w:eastAsia="hr-HR"/>
              </w:rPr>
            </w:pPr>
            <w:r w:rsidRPr="00ED2D7C">
              <w:rPr>
                <w:rFonts w:eastAsia="Arial"/>
                <w:b/>
                <w:bCs/>
                <w:sz w:val="22"/>
                <w:szCs w:val="22"/>
              </w:rPr>
              <w:t>1 sat tjedno</w:t>
            </w:r>
          </w:p>
        </w:tc>
      </w:tr>
      <w:tr w:rsidR="003511F8" w:rsidRPr="00ED2D7C" w14:paraId="4B15E9D4" w14:textId="77777777" w:rsidTr="00412D4D">
        <w:trPr>
          <w:trHeight w:val="340"/>
        </w:trPr>
        <w:tc>
          <w:tcPr>
            <w:tcW w:w="1415" w:type="dxa"/>
            <w:tcBorders>
              <w:left w:val="single" w:sz="4" w:space="0" w:color="auto"/>
            </w:tcBorders>
            <w:shd w:val="clear" w:color="auto" w:fill="B6DDE8" w:themeFill="accent5" w:themeFillTint="66"/>
          </w:tcPr>
          <w:p w14:paraId="38E07E21" w14:textId="38CEF6A3" w:rsidR="0D6DF891" w:rsidRPr="00ED2D7C" w:rsidRDefault="0D6DF891" w:rsidP="0D6DF891">
            <w:pPr>
              <w:spacing w:after="0" w:line="276" w:lineRule="auto"/>
              <w:jc w:val="center"/>
              <w:rPr>
                <w:b/>
                <w:bCs/>
                <w:sz w:val="22"/>
                <w:szCs w:val="22"/>
                <w:lang w:eastAsia="hr-HR"/>
              </w:rPr>
            </w:pPr>
            <w:r w:rsidRPr="00ED2D7C">
              <w:rPr>
                <w:rFonts w:eastAsia="Arial"/>
                <w:b/>
                <w:bCs/>
                <w:sz w:val="22"/>
                <w:szCs w:val="22"/>
              </w:rPr>
              <w:t>Razred:</w:t>
            </w:r>
          </w:p>
        </w:tc>
        <w:tc>
          <w:tcPr>
            <w:tcW w:w="8500" w:type="dxa"/>
            <w:gridSpan w:val="4"/>
            <w:tcBorders>
              <w:right w:val="single" w:sz="4" w:space="0" w:color="auto"/>
            </w:tcBorders>
            <w:shd w:val="clear" w:color="auto" w:fill="B6DDE8" w:themeFill="accent5" w:themeFillTint="66"/>
          </w:tcPr>
          <w:p w14:paraId="138FD4CA" w14:textId="41AF61B9" w:rsidR="0D6DF891" w:rsidRPr="00ED2D7C" w:rsidRDefault="00271557" w:rsidP="0D6DF891">
            <w:pPr>
              <w:spacing w:after="0" w:line="276" w:lineRule="auto"/>
              <w:jc w:val="center"/>
              <w:rPr>
                <w:b/>
                <w:bCs/>
                <w:sz w:val="22"/>
                <w:szCs w:val="22"/>
                <w:lang w:eastAsia="hr-HR"/>
              </w:rPr>
            </w:pPr>
            <w:r w:rsidRPr="00ED2D7C">
              <w:rPr>
                <w:rFonts w:eastAsia="Arial"/>
                <w:b/>
                <w:bCs/>
                <w:sz w:val="22"/>
                <w:szCs w:val="22"/>
              </w:rPr>
              <w:t>5</w:t>
            </w:r>
            <w:r w:rsidR="0D6DF891" w:rsidRPr="00ED2D7C">
              <w:rPr>
                <w:rFonts w:eastAsia="Arial"/>
                <w:b/>
                <w:bCs/>
                <w:sz w:val="22"/>
                <w:szCs w:val="22"/>
              </w:rPr>
              <w:t>. razred</w:t>
            </w:r>
          </w:p>
        </w:tc>
      </w:tr>
      <w:tr w:rsidR="003511F8" w:rsidRPr="00ED2D7C" w14:paraId="0708D62F" w14:textId="77777777" w:rsidTr="00412D4D">
        <w:trPr>
          <w:trHeight w:val="340"/>
        </w:trPr>
        <w:tc>
          <w:tcPr>
            <w:tcW w:w="1415" w:type="dxa"/>
            <w:tcBorders>
              <w:left w:val="single" w:sz="4" w:space="0" w:color="auto"/>
            </w:tcBorders>
            <w:shd w:val="clear" w:color="auto" w:fill="B6DDE8" w:themeFill="accent5" w:themeFillTint="66"/>
          </w:tcPr>
          <w:p w14:paraId="0A6A8CEF" w14:textId="6F410744" w:rsidR="0D6DF891" w:rsidRPr="00ED2D7C" w:rsidRDefault="0D6DF891" w:rsidP="0D6DF891">
            <w:pPr>
              <w:spacing w:after="0" w:line="276" w:lineRule="auto"/>
              <w:jc w:val="center"/>
              <w:rPr>
                <w:b/>
                <w:bCs/>
                <w:sz w:val="22"/>
                <w:szCs w:val="22"/>
                <w:lang w:eastAsia="hr-HR"/>
              </w:rPr>
            </w:pPr>
            <w:r w:rsidRPr="00ED2D7C">
              <w:rPr>
                <w:rFonts w:eastAsia="Arial"/>
                <w:b/>
                <w:bCs/>
                <w:sz w:val="22"/>
                <w:szCs w:val="22"/>
              </w:rPr>
              <w:t xml:space="preserve">Nositelj: </w:t>
            </w:r>
          </w:p>
        </w:tc>
        <w:tc>
          <w:tcPr>
            <w:tcW w:w="8500" w:type="dxa"/>
            <w:gridSpan w:val="4"/>
            <w:tcBorders>
              <w:right w:val="single" w:sz="4" w:space="0" w:color="auto"/>
            </w:tcBorders>
            <w:shd w:val="clear" w:color="auto" w:fill="B6DDE8" w:themeFill="accent5" w:themeFillTint="66"/>
          </w:tcPr>
          <w:p w14:paraId="41C9A743" w14:textId="1D56AE7A" w:rsidR="0D6DF891" w:rsidRPr="00ED2D7C" w:rsidRDefault="0D6DF891" w:rsidP="0D6DF891">
            <w:pPr>
              <w:spacing w:after="0" w:line="276" w:lineRule="auto"/>
              <w:jc w:val="center"/>
              <w:rPr>
                <w:b/>
                <w:bCs/>
                <w:sz w:val="22"/>
                <w:szCs w:val="22"/>
              </w:rPr>
            </w:pPr>
            <w:r w:rsidRPr="00ED2D7C">
              <w:rPr>
                <w:rFonts w:eastAsia="Arial"/>
                <w:b/>
                <w:bCs/>
                <w:sz w:val="22"/>
                <w:szCs w:val="22"/>
              </w:rPr>
              <w:t xml:space="preserve">Učitelj </w:t>
            </w:r>
            <w:r w:rsidR="2BD24532" w:rsidRPr="00ED2D7C">
              <w:rPr>
                <w:rFonts w:eastAsia="Arial"/>
                <w:b/>
                <w:bCs/>
                <w:sz w:val="22"/>
                <w:szCs w:val="22"/>
              </w:rPr>
              <w:t>matematike</w:t>
            </w:r>
            <w:r w:rsidR="00412D4D" w:rsidRPr="00ED2D7C">
              <w:rPr>
                <w:rFonts w:eastAsia="Arial"/>
                <w:b/>
                <w:bCs/>
                <w:sz w:val="22"/>
                <w:szCs w:val="22"/>
              </w:rPr>
              <w:t>,</w:t>
            </w:r>
            <w:r w:rsidRPr="00ED2D7C">
              <w:rPr>
                <w:rFonts w:eastAsia="Arial"/>
                <w:b/>
                <w:bCs/>
                <w:sz w:val="22"/>
                <w:szCs w:val="22"/>
              </w:rPr>
              <w:t xml:space="preserve"> </w:t>
            </w:r>
            <w:r w:rsidR="003511F8" w:rsidRPr="00ED2D7C">
              <w:rPr>
                <w:b/>
                <w:bCs/>
                <w:sz w:val="22"/>
                <w:szCs w:val="22"/>
              </w:rPr>
              <w:t>Ante Đerek</w:t>
            </w:r>
          </w:p>
        </w:tc>
      </w:tr>
      <w:tr w:rsidR="00A35526" w:rsidRPr="00ED2D7C" w14:paraId="2BECE7F9" w14:textId="77777777" w:rsidTr="00213F90">
        <w:trPr>
          <w:trHeight w:val="645"/>
        </w:trPr>
        <w:tc>
          <w:tcPr>
            <w:tcW w:w="1415" w:type="dxa"/>
            <w:tcBorders>
              <w:left w:val="single" w:sz="4" w:space="0" w:color="auto"/>
              <w:bottom w:val="single" w:sz="4" w:space="0" w:color="auto"/>
            </w:tcBorders>
            <w:shd w:val="clear" w:color="auto" w:fill="DAEEF3" w:themeFill="accent5" w:themeFillTint="33"/>
            <w:vAlign w:val="center"/>
          </w:tcPr>
          <w:p w14:paraId="3C9C430C" w14:textId="2C22CA77" w:rsidR="00A35526" w:rsidRPr="00ED2D7C" w:rsidRDefault="00A35526" w:rsidP="00213F90">
            <w:pPr>
              <w:spacing w:after="0" w:line="276" w:lineRule="auto"/>
              <w:jc w:val="center"/>
              <w:rPr>
                <w:b/>
                <w:bCs/>
                <w:sz w:val="22"/>
                <w:szCs w:val="22"/>
                <w:lang w:eastAsia="hr-HR"/>
              </w:rPr>
            </w:pPr>
            <w:r w:rsidRPr="00ED2D7C">
              <w:rPr>
                <w:rFonts w:eastAsia="Arial"/>
                <w:b/>
                <w:sz w:val="22"/>
                <w:szCs w:val="22"/>
              </w:rPr>
              <w:t>Vrijeme realizacije</w:t>
            </w:r>
          </w:p>
        </w:tc>
        <w:tc>
          <w:tcPr>
            <w:tcW w:w="700" w:type="dxa"/>
            <w:tcBorders>
              <w:bottom w:val="single" w:sz="4" w:space="0" w:color="auto"/>
            </w:tcBorders>
            <w:shd w:val="clear" w:color="auto" w:fill="DAEEF3" w:themeFill="accent5" w:themeFillTint="33"/>
            <w:vAlign w:val="center"/>
          </w:tcPr>
          <w:p w14:paraId="74D11243" w14:textId="0DBBE712" w:rsidR="00A35526" w:rsidRPr="00ED2D7C" w:rsidRDefault="00A35526" w:rsidP="00213F90">
            <w:pPr>
              <w:spacing w:after="0" w:line="276" w:lineRule="auto"/>
              <w:jc w:val="center"/>
              <w:rPr>
                <w:b/>
                <w:bCs/>
                <w:sz w:val="22"/>
                <w:szCs w:val="22"/>
                <w:lang w:eastAsia="hr-HR"/>
              </w:rPr>
            </w:pPr>
            <w:r>
              <w:rPr>
                <w:rFonts w:eastAsia="Arial"/>
                <w:b/>
                <w:sz w:val="22"/>
                <w:szCs w:val="22"/>
              </w:rPr>
              <w:t>B</w:t>
            </w:r>
            <w:r w:rsidRPr="00ED2D7C">
              <w:rPr>
                <w:rFonts w:eastAsia="Arial"/>
                <w:b/>
                <w:sz w:val="22"/>
                <w:szCs w:val="22"/>
              </w:rPr>
              <w:t>roj sati</w:t>
            </w:r>
          </w:p>
        </w:tc>
        <w:tc>
          <w:tcPr>
            <w:tcW w:w="2978" w:type="dxa"/>
            <w:tcBorders>
              <w:bottom w:val="single" w:sz="4" w:space="0" w:color="auto"/>
              <w:right w:val="single" w:sz="4" w:space="0" w:color="auto"/>
            </w:tcBorders>
            <w:shd w:val="clear" w:color="auto" w:fill="DAEEF3" w:themeFill="accent5" w:themeFillTint="33"/>
            <w:vAlign w:val="center"/>
          </w:tcPr>
          <w:p w14:paraId="11C05B91" w14:textId="14AEAEB0" w:rsidR="00A35526" w:rsidRPr="00ED2D7C" w:rsidRDefault="00A35526" w:rsidP="00213F90">
            <w:pPr>
              <w:spacing w:after="0" w:line="276" w:lineRule="auto"/>
              <w:jc w:val="center"/>
              <w:rPr>
                <w:b/>
                <w:bCs/>
                <w:sz w:val="22"/>
                <w:szCs w:val="22"/>
                <w:lang w:eastAsia="hr-HR"/>
              </w:rPr>
            </w:pPr>
            <w:r w:rsidRPr="00ED2D7C">
              <w:rPr>
                <w:rFonts w:eastAsia="Arial"/>
                <w:b/>
                <w:sz w:val="22"/>
                <w:szCs w:val="22"/>
              </w:rPr>
              <w:t>Teme</w:t>
            </w:r>
          </w:p>
        </w:tc>
        <w:tc>
          <w:tcPr>
            <w:tcW w:w="2268" w:type="dxa"/>
            <w:tcBorders>
              <w:left w:val="single" w:sz="4" w:space="0" w:color="auto"/>
              <w:bottom w:val="single" w:sz="4" w:space="0" w:color="auto"/>
            </w:tcBorders>
            <w:shd w:val="clear" w:color="auto" w:fill="DAEEF3" w:themeFill="accent5" w:themeFillTint="33"/>
            <w:vAlign w:val="center"/>
          </w:tcPr>
          <w:p w14:paraId="668EE799" w14:textId="4B97AF5A" w:rsidR="00A35526" w:rsidRPr="00ED2D7C" w:rsidRDefault="00A35526" w:rsidP="00213F90">
            <w:pPr>
              <w:spacing w:after="0" w:line="276" w:lineRule="auto"/>
              <w:jc w:val="center"/>
              <w:rPr>
                <w:b/>
                <w:bCs/>
                <w:sz w:val="22"/>
                <w:szCs w:val="22"/>
                <w:lang w:eastAsia="hr-HR"/>
              </w:rPr>
            </w:pPr>
            <w:r w:rsidRPr="00ED2D7C">
              <w:rPr>
                <w:rFonts w:eastAsia="Arial"/>
                <w:b/>
                <w:sz w:val="22"/>
                <w:szCs w:val="22"/>
              </w:rPr>
              <w:t>Odgojno-obrazovni ishodi predmetnog kurikuluma</w:t>
            </w:r>
          </w:p>
        </w:tc>
        <w:tc>
          <w:tcPr>
            <w:tcW w:w="2554" w:type="dxa"/>
            <w:tcBorders>
              <w:bottom w:val="single" w:sz="4" w:space="0" w:color="auto"/>
              <w:right w:val="single" w:sz="4" w:space="0" w:color="auto"/>
            </w:tcBorders>
            <w:shd w:val="clear" w:color="auto" w:fill="DAEEF3" w:themeFill="accent5" w:themeFillTint="33"/>
            <w:vAlign w:val="center"/>
          </w:tcPr>
          <w:p w14:paraId="5B77CC3C" w14:textId="42BF4A15" w:rsidR="00A35526" w:rsidRPr="00ED2D7C" w:rsidRDefault="00A35526" w:rsidP="00213F90">
            <w:pPr>
              <w:spacing w:after="0" w:line="276" w:lineRule="auto"/>
              <w:jc w:val="center"/>
              <w:rPr>
                <w:b/>
                <w:bCs/>
                <w:sz w:val="22"/>
                <w:szCs w:val="22"/>
                <w:lang w:eastAsia="hr-HR"/>
              </w:rPr>
            </w:pPr>
            <w:r w:rsidRPr="00ED2D7C">
              <w:rPr>
                <w:rFonts w:eastAsia="Arial"/>
                <w:b/>
                <w:sz w:val="22"/>
                <w:szCs w:val="22"/>
              </w:rPr>
              <w:t>Očekivanja međupredmetnih tema</w:t>
            </w:r>
          </w:p>
        </w:tc>
      </w:tr>
      <w:tr w:rsidR="003511F8" w:rsidRPr="00ED2D7C" w14:paraId="05B333BB" w14:textId="77777777" w:rsidTr="009D6953">
        <w:trPr>
          <w:trHeight w:val="283"/>
        </w:trPr>
        <w:tc>
          <w:tcPr>
            <w:tcW w:w="1415" w:type="dxa"/>
            <w:tcBorders>
              <w:top w:val="single" w:sz="4" w:space="0" w:color="auto"/>
              <w:left w:val="single" w:sz="4" w:space="0" w:color="auto"/>
              <w:bottom w:val="single" w:sz="4" w:space="0" w:color="auto"/>
              <w:right w:val="single" w:sz="4" w:space="0" w:color="auto"/>
            </w:tcBorders>
            <w:vAlign w:val="center"/>
          </w:tcPr>
          <w:p w14:paraId="4AAAF303" w14:textId="1EE24A6A" w:rsidR="004B2093" w:rsidRPr="00ED2D7C" w:rsidRDefault="004B2093" w:rsidP="0049113E">
            <w:pPr>
              <w:spacing w:after="0" w:line="276" w:lineRule="auto"/>
              <w:jc w:val="center"/>
              <w:rPr>
                <w:b/>
                <w:bCs/>
                <w:sz w:val="22"/>
                <w:szCs w:val="22"/>
                <w:lang w:eastAsia="hr-HR"/>
              </w:rPr>
            </w:pPr>
            <w:r w:rsidRPr="00ED2D7C">
              <w:rPr>
                <w:b/>
                <w:sz w:val="22"/>
                <w:szCs w:val="22"/>
              </w:rPr>
              <w:t>Rujan</w:t>
            </w:r>
          </w:p>
        </w:tc>
        <w:tc>
          <w:tcPr>
            <w:tcW w:w="700" w:type="dxa"/>
            <w:tcBorders>
              <w:top w:val="single" w:sz="4" w:space="0" w:color="auto"/>
              <w:left w:val="single" w:sz="4" w:space="0" w:color="auto"/>
              <w:bottom w:val="single" w:sz="4" w:space="0" w:color="auto"/>
              <w:right w:val="single" w:sz="4" w:space="0" w:color="auto"/>
            </w:tcBorders>
            <w:vAlign w:val="center"/>
          </w:tcPr>
          <w:p w14:paraId="1B3998F4" w14:textId="6A4D8BB0" w:rsidR="004B2093" w:rsidRPr="00ED2D7C" w:rsidRDefault="004B2093" w:rsidP="0049113E">
            <w:pPr>
              <w:spacing w:after="0" w:line="276" w:lineRule="auto"/>
              <w:jc w:val="center"/>
              <w:rPr>
                <w:b/>
                <w:bCs/>
                <w:sz w:val="22"/>
                <w:szCs w:val="22"/>
                <w:lang w:eastAsia="hr-HR"/>
              </w:rPr>
            </w:pPr>
            <w:r w:rsidRPr="00ED2D7C">
              <w:rPr>
                <w:b/>
                <w:sz w:val="22"/>
                <w:szCs w:val="22"/>
              </w:rPr>
              <w:t>3</w:t>
            </w:r>
          </w:p>
        </w:tc>
        <w:tc>
          <w:tcPr>
            <w:tcW w:w="2978" w:type="dxa"/>
            <w:tcBorders>
              <w:top w:val="single" w:sz="4" w:space="0" w:color="auto"/>
              <w:left w:val="single" w:sz="4" w:space="0" w:color="auto"/>
              <w:bottom w:val="single" w:sz="4" w:space="0" w:color="auto"/>
              <w:right w:val="single" w:sz="4" w:space="0" w:color="auto"/>
            </w:tcBorders>
            <w:vAlign w:val="center"/>
          </w:tcPr>
          <w:p w14:paraId="3BF4CE35" w14:textId="77777777" w:rsidR="004B2093" w:rsidRPr="00ED2D7C" w:rsidRDefault="004B2093" w:rsidP="0049113E">
            <w:pPr>
              <w:jc w:val="center"/>
              <w:rPr>
                <w:sz w:val="22"/>
                <w:szCs w:val="22"/>
              </w:rPr>
            </w:pPr>
            <w:r w:rsidRPr="00ED2D7C">
              <w:rPr>
                <w:sz w:val="22"/>
                <w:szCs w:val="22"/>
              </w:rPr>
              <w:t>Ponavljanje gradiva 4. razreda (I.)</w:t>
            </w:r>
          </w:p>
          <w:p w14:paraId="399796FA" w14:textId="77777777" w:rsidR="004B2093" w:rsidRPr="00ED2D7C" w:rsidRDefault="004B2093" w:rsidP="0049113E">
            <w:pPr>
              <w:jc w:val="center"/>
              <w:rPr>
                <w:sz w:val="22"/>
                <w:szCs w:val="22"/>
              </w:rPr>
            </w:pPr>
            <w:r w:rsidRPr="00ED2D7C">
              <w:rPr>
                <w:sz w:val="22"/>
                <w:szCs w:val="22"/>
              </w:rPr>
              <w:t>Ponavljanje gradiva 4. razreda (II.)</w:t>
            </w:r>
          </w:p>
          <w:p w14:paraId="0BAD7A79" w14:textId="0787D8DA" w:rsidR="004B2093" w:rsidRPr="00ED2D7C" w:rsidRDefault="004B2093" w:rsidP="0049113E">
            <w:pPr>
              <w:spacing w:after="0" w:line="276" w:lineRule="auto"/>
              <w:jc w:val="center"/>
              <w:rPr>
                <w:b/>
                <w:bCs/>
                <w:sz w:val="22"/>
                <w:szCs w:val="22"/>
                <w:lang w:eastAsia="hr-HR"/>
              </w:rPr>
            </w:pPr>
            <w:r w:rsidRPr="00ED2D7C">
              <w:rPr>
                <w:sz w:val="22"/>
                <w:szCs w:val="22"/>
              </w:rPr>
              <w:t>Ponavljanje gradiva 4. razreda (III.)</w:t>
            </w:r>
          </w:p>
        </w:tc>
        <w:tc>
          <w:tcPr>
            <w:tcW w:w="2268" w:type="dxa"/>
            <w:vMerge w:val="restart"/>
            <w:tcBorders>
              <w:top w:val="single" w:sz="4" w:space="0" w:color="auto"/>
              <w:left w:val="single" w:sz="4" w:space="0" w:color="auto"/>
              <w:bottom w:val="single" w:sz="4" w:space="0" w:color="auto"/>
              <w:right w:val="single" w:sz="4" w:space="0" w:color="auto"/>
            </w:tcBorders>
          </w:tcPr>
          <w:p w14:paraId="487E1DA8" w14:textId="77777777" w:rsidR="004B2093" w:rsidRPr="00ED2D7C" w:rsidRDefault="004B2093" w:rsidP="004B2093">
            <w:pPr>
              <w:pStyle w:val="TableParagraph"/>
              <w:spacing w:line="227" w:lineRule="exact"/>
              <w:ind w:left="107"/>
              <w:rPr>
                <w:rFonts w:ascii="Times New Roman" w:hAnsi="Times New Roman" w:cs="Times New Roman"/>
              </w:rPr>
            </w:pPr>
            <w:r w:rsidRPr="00ED2D7C">
              <w:rPr>
                <w:rFonts w:ascii="Times New Roman" w:hAnsi="Times New Roman" w:cs="Times New Roman"/>
              </w:rPr>
              <w:t>A.5.1.</w:t>
            </w:r>
          </w:p>
          <w:p w14:paraId="29448E00" w14:textId="77777777" w:rsidR="004B2093" w:rsidRPr="00ED2D7C" w:rsidRDefault="004B2093" w:rsidP="004B2093">
            <w:pPr>
              <w:pStyle w:val="TableParagraph"/>
              <w:spacing w:line="227" w:lineRule="exact"/>
              <w:ind w:left="107"/>
              <w:rPr>
                <w:rFonts w:ascii="Times New Roman" w:hAnsi="Times New Roman" w:cs="Times New Roman"/>
              </w:rPr>
            </w:pPr>
            <w:r w:rsidRPr="00ED2D7C">
              <w:rPr>
                <w:rFonts w:ascii="Times New Roman" w:hAnsi="Times New Roman" w:cs="Times New Roman"/>
              </w:rPr>
              <w:t>Brojevnim izrazom u skupu prirodnih brojeva s nulom modelira problemsku situaciju</w:t>
            </w:r>
          </w:p>
          <w:p w14:paraId="460852EB" w14:textId="77777777" w:rsidR="004B2093" w:rsidRPr="00ED2D7C" w:rsidRDefault="004B2093" w:rsidP="004B2093">
            <w:pPr>
              <w:pStyle w:val="TableParagraph"/>
              <w:spacing w:line="227" w:lineRule="exact"/>
              <w:ind w:left="107"/>
              <w:rPr>
                <w:rFonts w:ascii="Times New Roman" w:hAnsi="Times New Roman" w:cs="Times New Roman"/>
              </w:rPr>
            </w:pPr>
          </w:p>
          <w:p w14:paraId="4861CEB2" w14:textId="77777777" w:rsidR="004B2093" w:rsidRPr="00ED2D7C" w:rsidRDefault="004B2093" w:rsidP="004B2093">
            <w:pPr>
              <w:pStyle w:val="TableParagraph"/>
              <w:spacing w:line="216" w:lineRule="exact"/>
              <w:ind w:left="107"/>
              <w:rPr>
                <w:rFonts w:ascii="Times New Roman" w:hAnsi="Times New Roman" w:cs="Times New Roman"/>
              </w:rPr>
            </w:pPr>
            <w:r w:rsidRPr="00ED2D7C">
              <w:rPr>
                <w:rFonts w:ascii="Times New Roman" w:hAnsi="Times New Roman" w:cs="Times New Roman"/>
              </w:rPr>
              <w:t xml:space="preserve">A.5.2. </w:t>
            </w:r>
          </w:p>
          <w:p w14:paraId="6B436DE2" w14:textId="77777777" w:rsidR="004B2093" w:rsidRPr="00ED2D7C" w:rsidRDefault="004B2093" w:rsidP="004B2093">
            <w:pPr>
              <w:pStyle w:val="TableParagraph"/>
              <w:spacing w:line="216" w:lineRule="exact"/>
              <w:ind w:left="107"/>
              <w:rPr>
                <w:rFonts w:ascii="Times New Roman" w:hAnsi="Times New Roman" w:cs="Times New Roman"/>
              </w:rPr>
            </w:pPr>
            <w:r w:rsidRPr="00ED2D7C">
              <w:rPr>
                <w:rFonts w:ascii="Times New Roman" w:hAnsi="Times New Roman" w:cs="Times New Roman"/>
              </w:rPr>
              <w:t>Rastavlja broj na proste faktore i primjenjuje djeljivost prirodnih brojeva</w:t>
            </w:r>
          </w:p>
          <w:p w14:paraId="14DB7489" w14:textId="77777777" w:rsidR="004B2093" w:rsidRPr="00ED2D7C" w:rsidRDefault="004B2093" w:rsidP="004B2093">
            <w:pPr>
              <w:pStyle w:val="TableParagraph"/>
              <w:spacing w:line="216" w:lineRule="exact"/>
              <w:ind w:left="107"/>
              <w:rPr>
                <w:rFonts w:ascii="Times New Roman" w:hAnsi="Times New Roman" w:cs="Times New Roman"/>
              </w:rPr>
            </w:pPr>
          </w:p>
          <w:p w14:paraId="421261F1" w14:textId="77777777" w:rsidR="004B2093" w:rsidRPr="00ED2D7C" w:rsidRDefault="004B2093" w:rsidP="004B2093">
            <w:pPr>
              <w:pStyle w:val="TableParagraph"/>
              <w:spacing w:line="214" w:lineRule="exact"/>
              <w:rPr>
                <w:rFonts w:ascii="Times New Roman" w:hAnsi="Times New Roman" w:cs="Times New Roman"/>
              </w:rPr>
            </w:pPr>
            <w:r w:rsidRPr="00ED2D7C">
              <w:rPr>
                <w:rFonts w:ascii="Times New Roman" w:hAnsi="Times New Roman" w:cs="Times New Roman"/>
              </w:rPr>
              <w:t>A.5.3.</w:t>
            </w:r>
          </w:p>
          <w:p w14:paraId="564440E7" w14:textId="77777777" w:rsidR="004B2093" w:rsidRPr="00ED2D7C" w:rsidRDefault="004B2093" w:rsidP="004B2093">
            <w:pPr>
              <w:pStyle w:val="TableParagraph"/>
              <w:spacing w:line="214" w:lineRule="exact"/>
              <w:rPr>
                <w:rFonts w:ascii="Times New Roman" w:hAnsi="Times New Roman" w:cs="Times New Roman"/>
              </w:rPr>
            </w:pPr>
            <w:r w:rsidRPr="00ED2D7C">
              <w:rPr>
                <w:rFonts w:ascii="Times New Roman" w:hAnsi="Times New Roman" w:cs="Times New Roman"/>
              </w:rPr>
              <w:t>Povezuje i primjenjuje različite prikaze razlomaka</w:t>
            </w:r>
          </w:p>
          <w:p w14:paraId="137ABC68" w14:textId="77777777" w:rsidR="004B2093" w:rsidRPr="00ED2D7C" w:rsidRDefault="004B2093" w:rsidP="004B2093">
            <w:pPr>
              <w:pStyle w:val="TableParagraph"/>
              <w:spacing w:line="214" w:lineRule="exact"/>
              <w:rPr>
                <w:rFonts w:ascii="Times New Roman" w:hAnsi="Times New Roman" w:cs="Times New Roman"/>
              </w:rPr>
            </w:pPr>
          </w:p>
          <w:p w14:paraId="669A9721" w14:textId="77777777" w:rsidR="004B2093" w:rsidRPr="00ED2D7C" w:rsidRDefault="004B2093" w:rsidP="004B2093">
            <w:pPr>
              <w:pStyle w:val="TableParagraph"/>
              <w:spacing w:line="214" w:lineRule="exact"/>
              <w:rPr>
                <w:rFonts w:ascii="Times New Roman" w:hAnsi="Times New Roman" w:cs="Times New Roman"/>
              </w:rPr>
            </w:pPr>
            <w:r w:rsidRPr="00ED2D7C">
              <w:rPr>
                <w:rFonts w:ascii="Times New Roman" w:hAnsi="Times New Roman" w:cs="Times New Roman"/>
              </w:rPr>
              <w:t>A.5.4.</w:t>
            </w:r>
          </w:p>
          <w:p w14:paraId="53A4B36A" w14:textId="77777777" w:rsidR="004B2093" w:rsidRPr="00ED2D7C" w:rsidRDefault="004B2093" w:rsidP="004B2093">
            <w:pPr>
              <w:pStyle w:val="TableParagraph"/>
              <w:spacing w:line="214" w:lineRule="exact"/>
              <w:rPr>
                <w:rFonts w:ascii="Times New Roman" w:hAnsi="Times New Roman" w:cs="Times New Roman"/>
              </w:rPr>
            </w:pPr>
            <w:r w:rsidRPr="00ED2D7C">
              <w:rPr>
                <w:rFonts w:ascii="Times New Roman" w:hAnsi="Times New Roman" w:cs="Times New Roman"/>
              </w:rPr>
              <w:t>Povezuje i primjenjuje različite zapise decimalnoga broja</w:t>
            </w:r>
          </w:p>
          <w:p w14:paraId="7083CEF5" w14:textId="77777777" w:rsidR="004B2093" w:rsidRPr="00ED2D7C" w:rsidRDefault="004B2093" w:rsidP="004B2093">
            <w:pPr>
              <w:pStyle w:val="TableParagraph"/>
              <w:spacing w:line="214" w:lineRule="atLeast"/>
              <w:ind w:left="107" w:right="373"/>
              <w:rPr>
                <w:rFonts w:ascii="Times New Roman" w:hAnsi="Times New Roman" w:cs="Times New Roman"/>
                <w:b/>
              </w:rPr>
            </w:pPr>
          </w:p>
          <w:p w14:paraId="0BA78AF6" w14:textId="77777777" w:rsidR="004B2093" w:rsidRPr="00ED2D7C" w:rsidRDefault="004B2093" w:rsidP="004B2093">
            <w:pPr>
              <w:pStyle w:val="TableParagraph"/>
              <w:spacing w:line="214" w:lineRule="exact"/>
              <w:rPr>
                <w:rFonts w:ascii="Times New Roman" w:hAnsi="Times New Roman" w:cs="Times New Roman"/>
              </w:rPr>
            </w:pPr>
            <w:r w:rsidRPr="00ED2D7C">
              <w:rPr>
                <w:rFonts w:ascii="Times New Roman" w:hAnsi="Times New Roman" w:cs="Times New Roman"/>
              </w:rPr>
              <w:t xml:space="preserve">A.5.5. </w:t>
            </w:r>
          </w:p>
          <w:p w14:paraId="358ABFE2" w14:textId="77777777" w:rsidR="004B2093" w:rsidRPr="00ED2D7C" w:rsidRDefault="004B2093" w:rsidP="004B2093">
            <w:pPr>
              <w:pStyle w:val="TableParagraph"/>
              <w:spacing w:line="214" w:lineRule="exact"/>
              <w:rPr>
                <w:rFonts w:ascii="Times New Roman" w:hAnsi="Times New Roman" w:cs="Times New Roman"/>
              </w:rPr>
            </w:pPr>
            <w:r w:rsidRPr="00ED2D7C">
              <w:rPr>
                <w:rFonts w:ascii="Times New Roman" w:hAnsi="Times New Roman" w:cs="Times New Roman"/>
              </w:rPr>
              <w:t>Računa s decimalnim brojevima</w:t>
            </w:r>
          </w:p>
          <w:p w14:paraId="26F003A4" w14:textId="77777777" w:rsidR="004B2093" w:rsidRPr="00ED2D7C" w:rsidRDefault="004B2093" w:rsidP="004B2093">
            <w:pPr>
              <w:pStyle w:val="TableParagraph"/>
              <w:spacing w:line="214" w:lineRule="exact"/>
              <w:rPr>
                <w:rFonts w:ascii="Times New Roman" w:hAnsi="Times New Roman" w:cs="Times New Roman"/>
              </w:rPr>
            </w:pPr>
          </w:p>
          <w:p w14:paraId="60C86971" w14:textId="77777777" w:rsidR="004B2093" w:rsidRPr="00ED2D7C" w:rsidRDefault="004B2093" w:rsidP="004B2093">
            <w:pPr>
              <w:pStyle w:val="TableParagraph"/>
              <w:spacing w:line="216" w:lineRule="exact"/>
              <w:rPr>
                <w:rFonts w:ascii="Times New Roman" w:hAnsi="Times New Roman" w:cs="Times New Roman"/>
              </w:rPr>
            </w:pPr>
            <w:r w:rsidRPr="00ED2D7C">
              <w:rPr>
                <w:rFonts w:ascii="Times New Roman" w:hAnsi="Times New Roman" w:cs="Times New Roman"/>
              </w:rPr>
              <w:t xml:space="preserve">A.5.6. </w:t>
            </w:r>
          </w:p>
          <w:p w14:paraId="0381FD1B" w14:textId="77777777" w:rsidR="004B2093" w:rsidRPr="00ED2D7C" w:rsidRDefault="004B2093" w:rsidP="004B2093">
            <w:pPr>
              <w:pStyle w:val="TableParagraph"/>
              <w:spacing w:line="216" w:lineRule="exact"/>
              <w:rPr>
                <w:rFonts w:ascii="Times New Roman" w:hAnsi="Times New Roman" w:cs="Times New Roman"/>
              </w:rPr>
            </w:pPr>
            <w:r w:rsidRPr="00ED2D7C">
              <w:rPr>
                <w:rFonts w:ascii="Times New Roman" w:hAnsi="Times New Roman" w:cs="Times New Roman"/>
              </w:rPr>
              <w:t>Zaokružuje prirodne i decimalne brojeve</w:t>
            </w:r>
          </w:p>
          <w:p w14:paraId="2CD79B40" w14:textId="77777777" w:rsidR="004B2093" w:rsidRPr="00ED2D7C" w:rsidRDefault="004B2093" w:rsidP="004B2093">
            <w:pPr>
              <w:pStyle w:val="TableParagraph"/>
              <w:spacing w:before="8"/>
              <w:rPr>
                <w:rFonts w:ascii="Times New Roman" w:hAnsi="Times New Roman" w:cs="Times New Roman"/>
              </w:rPr>
            </w:pPr>
          </w:p>
          <w:p w14:paraId="666BA0B1" w14:textId="77777777" w:rsidR="004B2093" w:rsidRPr="00ED2D7C" w:rsidRDefault="004B2093" w:rsidP="004B2093">
            <w:pPr>
              <w:rPr>
                <w:sz w:val="22"/>
                <w:szCs w:val="22"/>
              </w:rPr>
            </w:pPr>
            <w:r w:rsidRPr="00ED2D7C">
              <w:rPr>
                <w:sz w:val="22"/>
                <w:szCs w:val="22"/>
                <w:lang w:val="en-US"/>
              </w:rPr>
              <w:t xml:space="preserve">   B.5.1. </w:t>
            </w:r>
          </w:p>
          <w:p w14:paraId="4A009A37" w14:textId="77777777" w:rsidR="004B2093" w:rsidRPr="00ED2D7C" w:rsidRDefault="004B2093" w:rsidP="004B2093">
            <w:pPr>
              <w:rPr>
                <w:sz w:val="22"/>
                <w:szCs w:val="22"/>
              </w:rPr>
            </w:pPr>
            <w:r w:rsidRPr="00ED2D7C">
              <w:rPr>
                <w:sz w:val="22"/>
                <w:szCs w:val="22"/>
              </w:rPr>
              <w:t xml:space="preserve"> Rješava i primjenjuje    </w:t>
            </w:r>
          </w:p>
          <w:p w14:paraId="142909BF" w14:textId="77777777" w:rsidR="004B2093" w:rsidRPr="00ED2D7C" w:rsidRDefault="004B2093" w:rsidP="004B2093">
            <w:pPr>
              <w:rPr>
                <w:sz w:val="22"/>
                <w:szCs w:val="22"/>
              </w:rPr>
            </w:pPr>
            <w:r w:rsidRPr="00ED2D7C">
              <w:rPr>
                <w:sz w:val="22"/>
                <w:szCs w:val="22"/>
                <w:lang w:val="en-US"/>
              </w:rPr>
              <w:t xml:space="preserve"> linearnu jednadžbu</w:t>
            </w:r>
          </w:p>
          <w:p w14:paraId="19401F6B" w14:textId="77777777" w:rsidR="004B2093" w:rsidRPr="00ED2D7C" w:rsidRDefault="004B2093" w:rsidP="0049113E">
            <w:pPr>
              <w:spacing w:after="0" w:line="276" w:lineRule="auto"/>
              <w:jc w:val="center"/>
              <w:rPr>
                <w:b/>
                <w:bCs/>
                <w:sz w:val="22"/>
                <w:szCs w:val="22"/>
                <w:lang w:eastAsia="hr-HR"/>
              </w:rPr>
            </w:pPr>
          </w:p>
        </w:tc>
        <w:tc>
          <w:tcPr>
            <w:tcW w:w="2554" w:type="dxa"/>
            <w:vMerge w:val="restart"/>
            <w:tcBorders>
              <w:top w:val="single" w:sz="4" w:space="0" w:color="auto"/>
              <w:left w:val="single" w:sz="4" w:space="0" w:color="auto"/>
              <w:bottom w:val="single" w:sz="4" w:space="0" w:color="auto"/>
              <w:right w:val="single" w:sz="4" w:space="0" w:color="auto"/>
            </w:tcBorders>
          </w:tcPr>
          <w:p w14:paraId="2DC4C423" w14:textId="77777777" w:rsidR="004B2093" w:rsidRPr="00ED2D7C" w:rsidRDefault="004B2093" w:rsidP="004B2093">
            <w:pPr>
              <w:rPr>
                <w:sz w:val="22"/>
                <w:szCs w:val="22"/>
                <w:lang w:eastAsia="hr-HR"/>
              </w:rPr>
            </w:pPr>
            <w:r w:rsidRPr="00ED2D7C">
              <w:rPr>
                <w:sz w:val="22"/>
                <w:szCs w:val="22"/>
              </w:rPr>
              <w:t xml:space="preserve">uku </w:t>
            </w:r>
            <w:r w:rsidRPr="00ED2D7C">
              <w:rPr>
                <w:sz w:val="22"/>
                <w:szCs w:val="22"/>
                <w:lang w:eastAsia="hr-HR"/>
              </w:rPr>
              <w:t>A.3.1. Učenik samostalno traži nove informacije iz različitih izvora, transformira ih u novo znanje i uspješno primjenjuje pri rješavanju problema.</w:t>
            </w:r>
          </w:p>
          <w:p w14:paraId="70A53506" w14:textId="77777777" w:rsidR="004B2093" w:rsidRPr="00ED2D7C" w:rsidRDefault="004B2093" w:rsidP="004B2093">
            <w:pPr>
              <w:rPr>
                <w:sz w:val="22"/>
                <w:szCs w:val="22"/>
                <w:lang w:eastAsia="hr-HR"/>
              </w:rPr>
            </w:pPr>
            <w:r w:rsidRPr="00ED2D7C">
              <w:rPr>
                <w:sz w:val="22"/>
                <w:szCs w:val="22"/>
              </w:rPr>
              <w:t xml:space="preserve">uku </w:t>
            </w:r>
            <w:r w:rsidRPr="00ED2D7C">
              <w:rPr>
                <w:sz w:val="22"/>
                <w:szCs w:val="22"/>
                <w:lang w:eastAsia="hr-HR"/>
              </w:rPr>
              <w:t>A.3.3. Učenik samostalno oblikuje svoje ideje i kreativno pristupa rješavanju problema.</w:t>
            </w:r>
          </w:p>
          <w:p w14:paraId="0CF01DDF" w14:textId="77777777" w:rsidR="004B2093" w:rsidRPr="00ED2D7C" w:rsidRDefault="004B2093" w:rsidP="004B2093">
            <w:pPr>
              <w:rPr>
                <w:sz w:val="22"/>
                <w:szCs w:val="22"/>
                <w:lang w:eastAsia="hr-HR"/>
              </w:rPr>
            </w:pPr>
            <w:bookmarkStart w:id="80" w:name="_Hlk19629276"/>
            <w:r w:rsidRPr="00ED2D7C">
              <w:rPr>
                <w:sz w:val="22"/>
                <w:szCs w:val="22"/>
              </w:rPr>
              <w:t xml:space="preserve">uku </w:t>
            </w:r>
            <w:r w:rsidRPr="00ED2D7C">
              <w:rPr>
                <w:sz w:val="22"/>
                <w:szCs w:val="22"/>
                <w:lang w:eastAsia="hr-HR"/>
              </w:rPr>
              <w:t>A.3.4. Učenik kritički promišlja i vrednuje ideje uz podršku učitelja.</w:t>
            </w:r>
          </w:p>
          <w:p w14:paraId="72B69CB2" w14:textId="77777777" w:rsidR="004B2093" w:rsidRPr="00ED2D7C" w:rsidRDefault="004B2093" w:rsidP="004B2093">
            <w:pPr>
              <w:rPr>
                <w:sz w:val="22"/>
                <w:szCs w:val="22"/>
                <w:lang w:eastAsia="hr-HR"/>
              </w:rPr>
            </w:pPr>
          </w:p>
          <w:bookmarkEnd w:id="80"/>
          <w:p w14:paraId="62A64AB4" w14:textId="77777777" w:rsidR="004B2093" w:rsidRPr="00ED2D7C" w:rsidRDefault="004B2093" w:rsidP="004B2093">
            <w:pPr>
              <w:rPr>
                <w:sz w:val="22"/>
                <w:szCs w:val="22"/>
                <w:lang w:eastAsia="hr-HR"/>
              </w:rPr>
            </w:pPr>
            <w:r w:rsidRPr="00ED2D7C">
              <w:rPr>
                <w:sz w:val="22"/>
                <w:szCs w:val="22"/>
              </w:rPr>
              <w:t xml:space="preserve">ikt </w:t>
            </w:r>
            <w:bookmarkStart w:id="81" w:name="RANGE!A1:A4"/>
            <w:r w:rsidRPr="00ED2D7C">
              <w:rPr>
                <w:sz w:val="22"/>
                <w:szCs w:val="22"/>
                <w:lang w:eastAsia="hr-HR"/>
              </w:rPr>
              <w:t>A.3.1. Učenik samostalno odabire odgovarajuću digitalnu tehnologiju.</w:t>
            </w:r>
            <w:bookmarkEnd w:id="81"/>
          </w:p>
          <w:p w14:paraId="208CC6EA" w14:textId="77777777" w:rsidR="004B2093" w:rsidRPr="00ED2D7C" w:rsidRDefault="004B2093" w:rsidP="004B2093">
            <w:pPr>
              <w:rPr>
                <w:sz w:val="22"/>
                <w:szCs w:val="22"/>
                <w:lang w:eastAsia="hr-HR"/>
              </w:rPr>
            </w:pPr>
            <w:r w:rsidRPr="00ED2D7C">
              <w:rPr>
                <w:sz w:val="22"/>
                <w:szCs w:val="22"/>
              </w:rPr>
              <w:t xml:space="preserve">ikt </w:t>
            </w:r>
            <w:r w:rsidRPr="00ED2D7C">
              <w:rPr>
                <w:sz w:val="22"/>
                <w:szCs w:val="22"/>
                <w:lang w:eastAsia="hr-HR"/>
              </w:rPr>
              <w:t>A.3.2. Učenik se samostalno koristi raznim uređajima i programima.</w:t>
            </w:r>
          </w:p>
          <w:p w14:paraId="53B7CB95" w14:textId="77777777" w:rsidR="004B2093" w:rsidRPr="00ED2D7C" w:rsidRDefault="004B2093" w:rsidP="004B2093">
            <w:pPr>
              <w:rPr>
                <w:sz w:val="22"/>
                <w:szCs w:val="22"/>
                <w:lang w:eastAsia="hr-HR"/>
              </w:rPr>
            </w:pPr>
            <w:r w:rsidRPr="00ED2D7C">
              <w:rPr>
                <w:sz w:val="22"/>
                <w:szCs w:val="22"/>
                <w:lang w:eastAsia="hr-HR"/>
              </w:rPr>
              <w:t>ikt C.3.1. Učenik samostalno provodi jednostavno istraživanje, a uz pomoć učitelja složeno istraživanje radi rješenja problema u digitalnome okružju.</w:t>
            </w:r>
          </w:p>
          <w:p w14:paraId="4D0A0565" w14:textId="77777777" w:rsidR="004B2093" w:rsidRPr="00ED2D7C" w:rsidRDefault="004B2093" w:rsidP="004B2093">
            <w:pPr>
              <w:rPr>
                <w:sz w:val="22"/>
                <w:szCs w:val="22"/>
                <w:lang w:eastAsia="hr-HR"/>
              </w:rPr>
            </w:pPr>
            <w:r w:rsidRPr="00ED2D7C">
              <w:rPr>
                <w:sz w:val="22"/>
                <w:szCs w:val="22"/>
              </w:rPr>
              <w:t xml:space="preserve">ikt </w:t>
            </w:r>
            <w:r w:rsidRPr="00ED2D7C">
              <w:rPr>
                <w:sz w:val="22"/>
                <w:szCs w:val="22"/>
                <w:lang w:eastAsia="hr-HR"/>
              </w:rPr>
              <w:t>D.3.2. Učenik rješava složenije probleme služeći se digitalnom tehnologijom.</w:t>
            </w:r>
          </w:p>
          <w:p w14:paraId="147DCD9C" w14:textId="77777777" w:rsidR="004B2093" w:rsidRPr="00ED2D7C" w:rsidRDefault="004B2093" w:rsidP="004B2093">
            <w:pPr>
              <w:rPr>
                <w:sz w:val="22"/>
                <w:szCs w:val="22"/>
              </w:rPr>
            </w:pPr>
          </w:p>
          <w:p w14:paraId="39458BF3" w14:textId="77777777" w:rsidR="004B2093" w:rsidRPr="00ED2D7C" w:rsidRDefault="004B2093" w:rsidP="004B2093">
            <w:pPr>
              <w:rPr>
                <w:sz w:val="22"/>
                <w:szCs w:val="22"/>
              </w:rPr>
            </w:pPr>
            <w:r w:rsidRPr="00ED2D7C">
              <w:rPr>
                <w:sz w:val="22"/>
                <w:szCs w:val="22"/>
              </w:rPr>
              <w:t>osr A.3.3. Razvija osobne potencijale.</w:t>
            </w:r>
          </w:p>
          <w:p w14:paraId="4C020CD5" w14:textId="249A1FA4" w:rsidR="004B2093" w:rsidRPr="00ED2D7C" w:rsidRDefault="004B2093" w:rsidP="004B2093">
            <w:pPr>
              <w:rPr>
                <w:b/>
                <w:bCs/>
                <w:sz w:val="22"/>
                <w:szCs w:val="22"/>
                <w:lang w:eastAsia="hr-HR"/>
              </w:rPr>
            </w:pPr>
            <w:r w:rsidRPr="00ED2D7C">
              <w:rPr>
                <w:sz w:val="22"/>
                <w:szCs w:val="22"/>
              </w:rPr>
              <w:t xml:space="preserve">osr </w:t>
            </w:r>
            <w:r w:rsidRPr="00ED2D7C">
              <w:rPr>
                <w:sz w:val="22"/>
                <w:szCs w:val="22"/>
                <w:lang w:eastAsia="hr-HR"/>
              </w:rPr>
              <w:t xml:space="preserve">B.3.2. Razvija komunikacijske kompetencije i </w:t>
            </w:r>
            <w:r w:rsidRPr="00ED2D7C">
              <w:rPr>
                <w:sz w:val="22"/>
                <w:szCs w:val="22"/>
                <w:lang w:eastAsia="hr-HR"/>
              </w:rPr>
              <w:lastRenderedPageBreak/>
              <w:t>uvažavajuće odnose s drugima.</w:t>
            </w:r>
          </w:p>
        </w:tc>
      </w:tr>
      <w:tr w:rsidR="000C7A5D" w:rsidRPr="00ED2D7C" w14:paraId="18AF5D74" w14:textId="77777777" w:rsidTr="009D6953">
        <w:trPr>
          <w:trHeight w:val="283"/>
        </w:trPr>
        <w:tc>
          <w:tcPr>
            <w:tcW w:w="1415" w:type="dxa"/>
            <w:tcBorders>
              <w:top w:val="single" w:sz="4" w:space="0" w:color="auto"/>
              <w:left w:val="single" w:sz="4" w:space="0" w:color="auto"/>
              <w:bottom w:val="single" w:sz="4" w:space="0" w:color="auto"/>
              <w:right w:val="single" w:sz="4" w:space="0" w:color="auto"/>
            </w:tcBorders>
            <w:vAlign w:val="center"/>
          </w:tcPr>
          <w:p w14:paraId="49B9791A" w14:textId="0196E97B" w:rsidR="004B2093" w:rsidRPr="00ED2D7C" w:rsidRDefault="004B2093" w:rsidP="0049113E">
            <w:pPr>
              <w:spacing w:after="0" w:line="276" w:lineRule="auto"/>
              <w:jc w:val="center"/>
              <w:rPr>
                <w:b/>
                <w:bCs/>
                <w:sz w:val="22"/>
                <w:szCs w:val="22"/>
                <w:lang w:eastAsia="hr-HR"/>
              </w:rPr>
            </w:pPr>
            <w:r w:rsidRPr="00ED2D7C">
              <w:rPr>
                <w:b/>
                <w:sz w:val="22"/>
                <w:szCs w:val="22"/>
              </w:rPr>
              <w:t>Listopad</w:t>
            </w:r>
          </w:p>
        </w:tc>
        <w:tc>
          <w:tcPr>
            <w:tcW w:w="700" w:type="dxa"/>
            <w:tcBorders>
              <w:top w:val="single" w:sz="4" w:space="0" w:color="auto"/>
              <w:left w:val="single" w:sz="4" w:space="0" w:color="auto"/>
              <w:bottom w:val="single" w:sz="4" w:space="0" w:color="auto"/>
              <w:right w:val="single" w:sz="4" w:space="0" w:color="auto"/>
            </w:tcBorders>
            <w:vAlign w:val="center"/>
          </w:tcPr>
          <w:p w14:paraId="6B67A61F" w14:textId="1587D5B3" w:rsidR="004B2093" w:rsidRPr="00ED2D7C" w:rsidRDefault="004B2093" w:rsidP="0049113E">
            <w:pPr>
              <w:spacing w:after="0" w:line="276" w:lineRule="auto"/>
              <w:jc w:val="center"/>
              <w:rPr>
                <w:b/>
                <w:bCs/>
                <w:sz w:val="22"/>
                <w:szCs w:val="22"/>
                <w:lang w:eastAsia="hr-HR"/>
              </w:rPr>
            </w:pPr>
            <w:r w:rsidRPr="00ED2D7C">
              <w:rPr>
                <w:b/>
                <w:sz w:val="22"/>
                <w:szCs w:val="22"/>
              </w:rPr>
              <w:t>4</w:t>
            </w:r>
          </w:p>
        </w:tc>
        <w:tc>
          <w:tcPr>
            <w:tcW w:w="2978" w:type="dxa"/>
            <w:tcBorders>
              <w:top w:val="single" w:sz="4" w:space="0" w:color="auto"/>
              <w:left w:val="single" w:sz="4" w:space="0" w:color="auto"/>
              <w:bottom w:val="single" w:sz="4" w:space="0" w:color="auto"/>
              <w:right w:val="single" w:sz="4" w:space="0" w:color="auto"/>
            </w:tcBorders>
            <w:vAlign w:val="center"/>
          </w:tcPr>
          <w:p w14:paraId="171DE87B" w14:textId="77777777" w:rsidR="004B2093" w:rsidRPr="00ED2D7C" w:rsidRDefault="004B2093" w:rsidP="0049113E">
            <w:pPr>
              <w:jc w:val="center"/>
              <w:rPr>
                <w:sz w:val="22"/>
                <w:szCs w:val="22"/>
              </w:rPr>
            </w:pPr>
            <w:r w:rsidRPr="00ED2D7C">
              <w:rPr>
                <w:sz w:val="22"/>
                <w:szCs w:val="22"/>
              </w:rPr>
              <w:t>Zadatci s natjecanja (Sudoku)</w:t>
            </w:r>
          </w:p>
          <w:p w14:paraId="716C7B5A" w14:textId="77777777" w:rsidR="004B2093" w:rsidRPr="00ED2D7C" w:rsidRDefault="004B2093" w:rsidP="0049113E">
            <w:pPr>
              <w:jc w:val="center"/>
              <w:rPr>
                <w:sz w:val="22"/>
                <w:szCs w:val="22"/>
              </w:rPr>
            </w:pPr>
            <w:r w:rsidRPr="00ED2D7C">
              <w:rPr>
                <w:b/>
                <w:bCs/>
                <w:sz w:val="22"/>
                <w:szCs w:val="22"/>
              </w:rPr>
              <w:t>Zadatci s natjecanja (I.)</w:t>
            </w:r>
          </w:p>
          <w:p w14:paraId="69C52AE2" w14:textId="77777777" w:rsidR="004B2093" w:rsidRPr="00ED2D7C" w:rsidRDefault="004B2093" w:rsidP="0049113E">
            <w:pPr>
              <w:jc w:val="center"/>
              <w:rPr>
                <w:sz w:val="22"/>
                <w:szCs w:val="22"/>
              </w:rPr>
            </w:pPr>
            <w:r w:rsidRPr="00ED2D7C">
              <w:rPr>
                <w:sz w:val="22"/>
                <w:szCs w:val="22"/>
              </w:rPr>
              <w:t>Matematičke rekonstrukcije</w:t>
            </w:r>
          </w:p>
          <w:p w14:paraId="025CDEA3" w14:textId="4C0B1A02" w:rsidR="004B2093" w:rsidRPr="00ED2D7C" w:rsidRDefault="004B2093" w:rsidP="0049113E">
            <w:pPr>
              <w:spacing w:after="0" w:line="276" w:lineRule="auto"/>
              <w:jc w:val="center"/>
              <w:rPr>
                <w:b/>
                <w:bCs/>
                <w:sz w:val="22"/>
                <w:szCs w:val="22"/>
                <w:lang w:eastAsia="hr-HR"/>
              </w:rPr>
            </w:pPr>
            <w:r w:rsidRPr="00ED2D7C">
              <w:rPr>
                <w:sz w:val="22"/>
                <w:szCs w:val="22"/>
              </w:rPr>
              <w:t>Skupovi, brojevni pravac</w:t>
            </w:r>
          </w:p>
        </w:tc>
        <w:tc>
          <w:tcPr>
            <w:tcW w:w="2268" w:type="dxa"/>
            <w:vMerge/>
            <w:tcBorders>
              <w:top w:val="single" w:sz="4" w:space="0" w:color="auto"/>
              <w:left w:val="single" w:sz="4" w:space="0" w:color="auto"/>
              <w:bottom w:val="single" w:sz="4" w:space="0" w:color="auto"/>
              <w:right w:val="single" w:sz="4" w:space="0" w:color="auto"/>
            </w:tcBorders>
          </w:tcPr>
          <w:p w14:paraId="3FD5D1EE" w14:textId="77777777" w:rsidR="004B2093" w:rsidRPr="00ED2D7C" w:rsidRDefault="004B2093" w:rsidP="0049113E">
            <w:pPr>
              <w:spacing w:after="0" w:line="276" w:lineRule="auto"/>
              <w:jc w:val="center"/>
              <w:rPr>
                <w:b/>
                <w:bCs/>
                <w:sz w:val="22"/>
                <w:szCs w:val="22"/>
                <w:lang w:eastAsia="hr-HR"/>
              </w:rPr>
            </w:pPr>
          </w:p>
        </w:tc>
        <w:tc>
          <w:tcPr>
            <w:tcW w:w="2554" w:type="dxa"/>
            <w:vMerge/>
            <w:tcBorders>
              <w:top w:val="single" w:sz="4" w:space="0" w:color="auto"/>
              <w:left w:val="single" w:sz="4" w:space="0" w:color="auto"/>
              <w:bottom w:val="single" w:sz="4" w:space="0" w:color="auto"/>
              <w:right w:val="single" w:sz="4" w:space="0" w:color="auto"/>
            </w:tcBorders>
          </w:tcPr>
          <w:p w14:paraId="08E37294" w14:textId="77777777" w:rsidR="004B2093" w:rsidRPr="00ED2D7C" w:rsidRDefault="004B2093" w:rsidP="0049113E">
            <w:pPr>
              <w:spacing w:after="0" w:line="276" w:lineRule="auto"/>
              <w:jc w:val="center"/>
              <w:rPr>
                <w:b/>
                <w:bCs/>
                <w:sz w:val="22"/>
                <w:szCs w:val="22"/>
                <w:lang w:eastAsia="hr-HR"/>
              </w:rPr>
            </w:pPr>
          </w:p>
        </w:tc>
      </w:tr>
      <w:tr w:rsidR="000C7A5D" w:rsidRPr="00ED2D7C" w14:paraId="65AFAAC5" w14:textId="77777777" w:rsidTr="009D6953">
        <w:trPr>
          <w:trHeight w:val="283"/>
        </w:trPr>
        <w:tc>
          <w:tcPr>
            <w:tcW w:w="1415" w:type="dxa"/>
            <w:tcBorders>
              <w:top w:val="single" w:sz="4" w:space="0" w:color="auto"/>
              <w:left w:val="single" w:sz="4" w:space="0" w:color="auto"/>
              <w:bottom w:val="single" w:sz="4" w:space="0" w:color="auto"/>
              <w:right w:val="single" w:sz="4" w:space="0" w:color="auto"/>
            </w:tcBorders>
            <w:vAlign w:val="center"/>
          </w:tcPr>
          <w:p w14:paraId="17352882" w14:textId="60F1ACDF" w:rsidR="004B2093" w:rsidRPr="00ED2D7C" w:rsidRDefault="004B2093" w:rsidP="0049113E">
            <w:pPr>
              <w:spacing w:after="0" w:line="276" w:lineRule="auto"/>
              <w:jc w:val="center"/>
              <w:rPr>
                <w:b/>
                <w:bCs/>
                <w:sz w:val="22"/>
                <w:szCs w:val="22"/>
                <w:lang w:eastAsia="hr-HR"/>
              </w:rPr>
            </w:pPr>
            <w:r w:rsidRPr="00ED2D7C">
              <w:rPr>
                <w:b/>
                <w:sz w:val="22"/>
                <w:szCs w:val="22"/>
              </w:rPr>
              <w:t>Studeni</w:t>
            </w:r>
          </w:p>
        </w:tc>
        <w:tc>
          <w:tcPr>
            <w:tcW w:w="700" w:type="dxa"/>
            <w:tcBorders>
              <w:top w:val="single" w:sz="4" w:space="0" w:color="auto"/>
              <w:left w:val="single" w:sz="4" w:space="0" w:color="auto"/>
              <w:bottom w:val="single" w:sz="4" w:space="0" w:color="auto"/>
              <w:right w:val="single" w:sz="4" w:space="0" w:color="auto"/>
            </w:tcBorders>
            <w:vAlign w:val="center"/>
          </w:tcPr>
          <w:p w14:paraId="6D5FB247" w14:textId="3281C14D" w:rsidR="004B2093" w:rsidRPr="00ED2D7C" w:rsidRDefault="004B2093" w:rsidP="0049113E">
            <w:pPr>
              <w:spacing w:after="0" w:line="276" w:lineRule="auto"/>
              <w:jc w:val="center"/>
              <w:rPr>
                <w:b/>
                <w:bCs/>
                <w:sz w:val="22"/>
                <w:szCs w:val="22"/>
                <w:lang w:eastAsia="hr-HR"/>
              </w:rPr>
            </w:pPr>
            <w:r w:rsidRPr="00ED2D7C">
              <w:rPr>
                <w:b/>
                <w:sz w:val="22"/>
                <w:szCs w:val="22"/>
              </w:rPr>
              <w:t>4</w:t>
            </w:r>
          </w:p>
        </w:tc>
        <w:tc>
          <w:tcPr>
            <w:tcW w:w="2978" w:type="dxa"/>
            <w:tcBorders>
              <w:top w:val="single" w:sz="4" w:space="0" w:color="auto"/>
              <w:left w:val="single" w:sz="4" w:space="0" w:color="auto"/>
              <w:bottom w:val="single" w:sz="4" w:space="0" w:color="auto"/>
              <w:right w:val="single" w:sz="4" w:space="0" w:color="auto"/>
            </w:tcBorders>
            <w:vAlign w:val="center"/>
          </w:tcPr>
          <w:p w14:paraId="36E17C18" w14:textId="77777777" w:rsidR="004B2093" w:rsidRPr="00ED2D7C" w:rsidRDefault="004B2093" w:rsidP="0049113E">
            <w:pPr>
              <w:jc w:val="center"/>
              <w:rPr>
                <w:sz w:val="22"/>
                <w:szCs w:val="22"/>
              </w:rPr>
            </w:pPr>
            <w:r w:rsidRPr="00ED2D7C">
              <w:rPr>
                <w:sz w:val="22"/>
                <w:szCs w:val="22"/>
              </w:rPr>
              <w:t>Prebrojavanje I uzastopni brojevi</w:t>
            </w:r>
          </w:p>
          <w:p w14:paraId="03626563" w14:textId="77777777" w:rsidR="004B2093" w:rsidRPr="00ED2D7C" w:rsidRDefault="004B2093" w:rsidP="0049113E">
            <w:pPr>
              <w:jc w:val="center"/>
              <w:rPr>
                <w:sz w:val="22"/>
                <w:szCs w:val="22"/>
              </w:rPr>
            </w:pPr>
            <w:r w:rsidRPr="00ED2D7C">
              <w:rPr>
                <w:sz w:val="22"/>
                <w:szCs w:val="22"/>
              </w:rPr>
              <w:t>Prethodnici, sljedbenici, zaokruživanje prirodnih brojeva</w:t>
            </w:r>
          </w:p>
          <w:p w14:paraId="70D83112" w14:textId="77777777" w:rsidR="004B2093" w:rsidRPr="00ED2D7C" w:rsidRDefault="004B2093" w:rsidP="0049113E">
            <w:pPr>
              <w:jc w:val="center"/>
              <w:rPr>
                <w:sz w:val="22"/>
                <w:szCs w:val="22"/>
              </w:rPr>
            </w:pPr>
            <w:r w:rsidRPr="00ED2D7C">
              <w:rPr>
                <w:sz w:val="22"/>
                <w:szCs w:val="22"/>
              </w:rPr>
              <w:t>Gaussova dosjetka</w:t>
            </w:r>
          </w:p>
          <w:p w14:paraId="0B4750B2" w14:textId="30DF82E4" w:rsidR="004B2093" w:rsidRPr="00ED2D7C" w:rsidRDefault="004B2093" w:rsidP="0049113E">
            <w:pPr>
              <w:spacing w:after="0" w:line="276" w:lineRule="auto"/>
              <w:jc w:val="center"/>
              <w:rPr>
                <w:b/>
                <w:bCs/>
                <w:sz w:val="22"/>
                <w:szCs w:val="22"/>
                <w:lang w:eastAsia="hr-HR"/>
              </w:rPr>
            </w:pPr>
            <w:r w:rsidRPr="00ED2D7C">
              <w:rPr>
                <w:sz w:val="22"/>
                <w:szCs w:val="22"/>
              </w:rPr>
              <w:t xml:space="preserve">Problemski zadatci </w:t>
            </w:r>
          </w:p>
        </w:tc>
        <w:tc>
          <w:tcPr>
            <w:tcW w:w="2268" w:type="dxa"/>
            <w:vMerge/>
            <w:tcBorders>
              <w:top w:val="single" w:sz="4" w:space="0" w:color="auto"/>
              <w:left w:val="single" w:sz="4" w:space="0" w:color="auto"/>
              <w:bottom w:val="single" w:sz="4" w:space="0" w:color="auto"/>
              <w:right w:val="single" w:sz="4" w:space="0" w:color="auto"/>
            </w:tcBorders>
          </w:tcPr>
          <w:p w14:paraId="49EF7CBA" w14:textId="77777777" w:rsidR="004B2093" w:rsidRPr="00ED2D7C" w:rsidRDefault="004B2093" w:rsidP="0049113E">
            <w:pPr>
              <w:spacing w:after="0" w:line="276" w:lineRule="auto"/>
              <w:jc w:val="center"/>
              <w:rPr>
                <w:b/>
                <w:bCs/>
                <w:sz w:val="22"/>
                <w:szCs w:val="22"/>
                <w:lang w:eastAsia="hr-HR"/>
              </w:rPr>
            </w:pPr>
          </w:p>
        </w:tc>
        <w:tc>
          <w:tcPr>
            <w:tcW w:w="2554" w:type="dxa"/>
            <w:vMerge/>
            <w:tcBorders>
              <w:top w:val="single" w:sz="4" w:space="0" w:color="auto"/>
              <w:left w:val="single" w:sz="4" w:space="0" w:color="auto"/>
              <w:bottom w:val="single" w:sz="4" w:space="0" w:color="auto"/>
              <w:right w:val="single" w:sz="4" w:space="0" w:color="auto"/>
            </w:tcBorders>
          </w:tcPr>
          <w:p w14:paraId="0390D107" w14:textId="77777777" w:rsidR="004B2093" w:rsidRPr="00ED2D7C" w:rsidRDefault="004B2093" w:rsidP="0049113E">
            <w:pPr>
              <w:spacing w:after="0" w:line="276" w:lineRule="auto"/>
              <w:jc w:val="center"/>
              <w:rPr>
                <w:b/>
                <w:bCs/>
                <w:sz w:val="22"/>
                <w:szCs w:val="22"/>
                <w:lang w:eastAsia="hr-HR"/>
              </w:rPr>
            </w:pPr>
          </w:p>
        </w:tc>
      </w:tr>
      <w:tr w:rsidR="000C7A5D" w:rsidRPr="00ED2D7C" w14:paraId="4B5F9DDB" w14:textId="77777777" w:rsidTr="009D6953">
        <w:trPr>
          <w:trHeight w:val="283"/>
        </w:trPr>
        <w:tc>
          <w:tcPr>
            <w:tcW w:w="1415" w:type="dxa"/>
            <w:tcBorders>
              <w:top w:val="single" w:sz="4" w:space="0" w:color="auto"/>
              <w:left w:val="single" w:sz="4" w:space="0" w:color="auto"/>
              <w:bottom w:val="single" w:sz="4" w:space="0" w:color="auto"/>
              <w:right w:val="single" w:sz="4" w:space="0" w:color="auto"/>
            </w:tcBorders>
            <w:vAlign w:val="center"/>
          </w:tcPr>
          <w:p w14:paraId="214D051F" w14:textId="09AD2858" w:rsidR="004B2093" w:rsidRPr="00ED2D7C" w:rsidRDefault="004B2093" w:rsidP="0049113E">
            <w:pPr>
              <w:spacing w:after="0" w:line="276" w:lineRule="auto"/>
              <w:jc w:val="center"/>
              <w:rPr>
                <w:b/>
                <w:bCs/>
                <w:sz w:val="22"/>
                <w:szCs w:val="22"/>
                <w:lang w:eastAsia="hr-HR"/>
              </w:rPr>
            </w:pPr>
            <w:r w:rsidRPr="00ED2D7C">
              <w:rPr>
                <w:b/>
                <w:sz w:val="22"/>
                <w:szCs w:val="22"/>
              </w:rPr>
              <w:t>Prosinac</w:t>
            </w:r>
          </w:p>
        </w:tc>
        <w:tc>
          <w:tcPr>
            <w:tcW w:w="700" w:type="dxa"/>
            <w:tcBorders>
              <w:top w:val="single" w:sz="4" w:space="0" w:color="auto"/>
              <w:left w:val="single" w:sz="4" w:space="0" w:color="auto"/>
              <w:bottom w:val="single" w:sz="4" w:space="0" w:color="auto"/>
              <w:right w:val="single" w:sz="4" w:space="0" w:color="auto"/>
            </w:tcBorders>
            <w:vAlign w:val="center"/>
          </w:tcPr>
          <w:p w14:paraId="22CA2B8A" w14:textId="52F15E55" w:rsidR="004B2093" w:rsidRPr="00ED2D7C" w:rsidRDefault="004B2093" w:rsidP="0049113E">
            <w:pPr>
              <w:spacing w:after="0" w:line="276" w:lineRule="auto"/>
              <w:jc w:val="center"/>
              <w:rPr>
                <w:b/>
                <w:bCs/>
                <w:sz w:val="22"/>
                <w:szCs w:val="22"/>
                <w:lang w:eastAsia="hr-HR"/>
              </w:rPr>
            </w:pPr>
            <w:r w:rsidRPr="00ED2D7C">
              <w:rPr>
                <w:b/>
                <w:sz w:val="22"/>
                <w:szCs w:val="22"/>
              </w:rPr>
              <w:t>3</w:t>
            </w:r>
          </w:p>
        </w:tc>
        <w:tc>
          <w:tcPr>
            <w:tcW w:w="2978" w:type="dxa"/>
            <w:tcBorders>
              <w:top w:val="single" w:sz="4" w:space="0" w:color="auto"/>
              <w:left w:val="single" w:sz="4" w:space="0" w:color="auto"/>
              <w:bottom w:val="single" w:sz="4" w:space="0" w:color="auto"/>
              <w:right w:val="single" w:sz="4" w:space="0" w:color="auto"/>
            </w:tcBorders>
            <w:vAlign w:val="center"/>
          </w:tcPr>
          <w:p w14:paraId="10BCBCB9" w14:textId="77777777" w:rsidR="004B2093" w:rsidRPr="00ED2D7C" w:rsidRDefault="004B2093" w:rsidP="0049113E">
            <w:pPr>
              <w:jc w:val="center"/>
              <w:rPr>
                <w:sz w:val="22"/>
                <w:szCs w:val="22"/>
              </w:rPr>
            </w:pPr>
            <w:r w:rsidRPr="00ED2D7C">
              <w:rPr>
                <w:sz w:val="22"/>
                <w:szCs w:val="22"/>
              </w:rPr>
              <w:t>Redoslijed računskih radnji i zagrade</w:t>
            </w:r>
          </w:p>
          <w:p w14:paraId="33A0B084" w14:textId="77777777" w:rsidR="004B2093" w:rsidRPr="00ED2D7C" w:rsidRDefault="004B2093" w:rsidP="0049113E">
            <w:pPr>
              <w:jc w:val="center"/>
              <w:rPr>
                <w:sz w:val="22"/>
                <w:szCs w:val="22"/>
              </w:rPr>
            </w:pPr>
            <w:r w:rsidRPr="00ED2D7C">
              <w:rPr>
                <w:sz w:val="22"/>
                <w:szCs w:val="22"/>
              </w:rPr>
              <w:t>Distributivnost množenja prema zbrajanju i oduzimanju</w:t>
            </w:r>
          </w:p>
          <w:p w14:paraId="40F5063A" w14:textId="36A09158" w:rsidR="004B2093" w:rsidRPr="00ED2D7C" w:rsidRDefault="004B2093" w:rsidP="0049113E">
            <w:pPr>
              <w:spacing w:after="0" w:line="276" w:lineRule="auto"/>
              <w:jc w:val="center"/>
              <w:rPr>
                <w:b/>
                <w:bCs/>
                <w:sz w:val="22"/>
                <w:szCs w:val="22"/>
                <w:lang w:eastAsia="hr-HR"/>
              </w:rPr>
            </w:pPr>
            <w:r w:rsidRPr="00ED2D7C">
              <w:rPr>
                <w:sz w:val="22"/>
                <w:szCs w:val="22"/>
              </w:rPr>
              <w:t>Rješavanje jednadžbi i primjena</w:t>
            </w:r>
          </w:p>
        </w:tc>
        <w:tc>
          <w:tcPr>
            <w:tcW w:w="2268" w:type="dxa"/>
            <w:vMerge/>
            <w:tcBorders>
              <w:top w:val="single" w:sz="4" w:space="0" w:color="auto"/>
              <w:left w:val="single" w:sz="4" w:space="0" w:color="auto"/>
              <w:bottom w:val="single" w:sz="4" w:space="0" w:color="auto"/>
              <w:right w:val="single" w:sz="4" w:space="0" w:color="auto"/>
            </w:tcBorders>
          </w:tcPr>
          <w:p w14:paraId="12FCC8A6" w14:textId="77777777" w:rsidR="004B2093" w:rsidRPr="00ED2D7C" w:rsidRDefault="004B2093" w:rsidP="0049113E">
            <w:pPr>
              <w:spacing w:after="0" w:line="276" w:lineRule="auto"/>
              <w:jc w:val="center"/>
              <w:rPr>
                <w:b/>
                <w:bCs/>
                <w:sz w:val="22"/>
                <w:szCs w:val="22"/>
                <w:lang w:eastAsia="hr-HR"/>
              </w:rPr>
            </w:pPr>
          </w:p>
        </w:tc>
        <w:tc>
          <w:tcPr>
            <w:tcW w:w="2554" w:type="dxa"/>
            <w:vMerge/>
            <w:tcBorders>
              <w:top w:val="single" w:sz="4" w:space="0" w:color="auto"/>
              <w:left w:val="single" w:sz="4" w:space="0" w:color="auto"/>
              <w:bottom w:val="single" w:sz="4" w:space="0" w:color="auto"/>
              <w:right w:val="single" w:sz="4" w:space="0" w:color="auto"/>
            </w:tcBorders>
          </w:tcPr>
          <w:p w14:paraId="06AA3929" w14:textId="77777777" w:rsidR="004B2093" w:rsidRPr="00ED2D7C" w:rsidRDefault="004B2093" w:rsidP="0049113E">
            <w:pPr>
              <w:spacing w:after="0" w:line="276" w:lineRule="auto"/>
              <w:jc w:val="center"/>
              <w:rPr>
                <w:b/>
                <w:bCs/>
                <w:sz w:val="22"/>
                <w:szCs w:val="22"/>
                <w:lang w:eastAsia="hr-HR"/>
              </w:rPr>
            </w:pPr>
          </w:p>
        </w:tc>
      </w:tr>
      <w:tr w:rsidR="000C7A5D" w:rsidRPr="00ED2D7C" w14:paraId="36E29BB9" w14:textId="77777777" w:rsidTr="009D6953">
        <w:trPr>
          <w:trHeight w:val="283"/>
        </w:trPr>
        <w:tc>
          <w:tcPr>
            <w:tcW w:w="1415" w:type="dxa"/>
            <w:tcBorders>
              <w:top w:val="single" w:sz="4" w:space="0" w:color="auto"/>
              <w:left w:val="single" w:sz="4" w:space="0" w:color="auto"/>
              <w:bottom w:val="single" w:sz="4" w:space="0" w:color="auto"/>
              <w:right w:val="single" w:sz="4" w:space="0" w:color="auto"/>
            </w:tcBorders>
            <w:vAlign w:val="center"/>
          </w:tcPr>
          <w:p w14:paraId="73561EF3" w14:textId="48F4AB32" w:rsidR="004B2093" w:rsidRPr="00ED2D7C" w:rsidRDefault="004B2093" w:rsidP="0049113E">
            <w:pPr>
              <w:spacing w:after="0" w:line="276" w:lineRule="auto"/>
              <w:jc w:val="center"/>
              <w:rPr>
                <w:b/>
                <w:bCs/>
                <w:sz w:val="22"/>
                <w:szCs w:val="22"/>
                <w:lang w:eastAsia="hr-HR"/>
              </w:rPr>
            </w:pPr>
            <w:r w:rsidRPr="00ED2D7C">
              <w:rPr>
                <w:b/>
                <w:sz w:val="22"/>
                <w:szCs w:val="22"/>
              </w:rPr>
              <w:t>Siječanj</w:t>
            </w:r>
          </w:p>
        </w:tc>
        <w:tc>
          <w:tcPr>
            <w:tcW w:w="700" w:type="dxa"/>
            <w:tcBorders>
              <w:top w:val="single" w:sz="4" w:space="0" w:color="auto"/>
              <w:left w:val="single" w:sz="4" w:space="0" w:color="auto"/>
              <w:bottom w:val="single" w:sz="4" w:space="0" w:color="auto"/>
              <w:right w:val="single" w:sz="4" w:space="0" w:color="auto"/>
            </w:tcBorders>
            <w:vAlign w:val="center"/>
          </w:tcPr>
          <w:p w14:paraId="49EE54D3" w14:textId="6D5868EA" w:rsidR="004B2093" w:rsidRPr="00ED2D7C" w:rsidRDefault="004B2093" w:rsidP="0049113E">
            <w:pPr>
              <w:spacing w:after="0" w:line="276" w:lineRule="auto"/>
              <w:jc w:val="center"/>
              <w:rPr>
                <w:b/>
                <w:bCs/>
                <w:sz w:val="22"/>
                <w:szCs w:val="22"/>
                <w:lang w:eastAsia="hr-HR"/>
              </w:rPr>
            </w:pPr>
            <w:r w:rsidRPr="00ED2D7C">
              <w:rPr>
                <w:b/>
                <w:sz w:val="22"/>
                <w:szCs w:val="22"/>
              </w:rPr>
              <w:t>4</w:t>
            </w:r>
          </w:p>
        </w:tc>
        <w:tc>
          <w:tcPr>
            <w:tcW w:w="2978" w:type="dxa"/>
            <w:tcBorders>
              <w:top w:val="single" w:sz="4" w:space="0" w:color="auto"/>
              <w:left w:val="single" w:sz="4" w:space="0" w:color="auto"/>
              <w:bottom w:val="single" w:sz="4" w:space="0" w:color="auto"/>
              <w:right w:val="single" w:sz="4" w:space="0" w:color="auto"/>
            </w:tcBorders>
            <w:vAlign w:val="center"/>
          </w:tcPr>
          <w:p w14:paraId="73BDCB58" w14:textId="77777777" w:rsidR="004B2093" w:rsidRPr="00ED2D7C" w:rsidRDefault="004B2093" w:rsidP="0049113E">
            <w:pPr>
              <w:jc w:val="center"/>
              <w:rPr>
                <w:sz w:val="22"/>
                <w:szCs w:val="22"/>
              </w:rPr>
            </w:pPr>
            <w:r w:rsidRPr="00ED2D7C">
              <w:rPr>
                <w:sz w:val="22"/>
                <w:szCs w:val="22"/>
              </w:rPr>
              <w:t>Složeniji problemski zadatci</w:t>
            </w:r>
          </w:p>
          <w:p w14:paraId="532EF65D" w14:textId="77777777" w:rsidR="004B2093" w:rsidRPr="00ED2D7C" w:rsidRDefault="004B2093" w:rsidP="0049113E">
            <w:pPr>
              <w:jc w:val="center"/>
              <w:rPr>
                <w:sz w:val="22"/>
                <w:szCs w:val="22"/>
              </w:rPr>
            </w:pPr>
            <w:r w:rsidRPr="00ED2D7C">
              <w:rPr>
                <w:b/>
                <w:bCs/>
                <w:sz w:val="22"/>
                <w:szCs w:val="22"/>
              </w:rPr>
              <w:t>Zadatci s natjecanja II.</w:t>
            </w:r>
          </w:p>
          <w:p w14:paraId="4BAE3051" w14:textId="77777777" w:rsidR="004B2093" w:rsidRPr="00ED2D7C" w:rsidRDefault="004B2093" w:rsidP="0049113E">
            <w:pPr>
              <w:jc w:val="center"/>
              <w:rPr>
                <w:sz w:val="22"/>
                <w:szCs w:val="22"/>
              </w:rPr>
            </w:pPr>
            <w:r w:rsidRPr="00ED2D7C">
              <w:rPr>
                <w:sz w:val="22"/>
                <w:szCs w:val="22"/>
              </w:rPr>
              <w:t>Mjerne jedinice</w:t>
            </w:r>
          </w:p>
          <w:p w14:paraId="573908EE" w14:textId="748067CB" w:rsidR="004B2093" w:rsidRPr="00ED2D7C" w:rsidRDefault="004B2093" w:rsidP="0049113E">
            <w:pPr>
              <w:spacing w:after="0" w:line="276" w:lineRule="auto"/>
              <w:jc w:val="center"/>
              <w:rPr>
                <w:b/>
                <w:bCs/>
                <w:sz w:val="22"/>
                <w:szCs w:val="22"/>
                <w:lang w:eastAsia="hr-HR"/>
              </w:rPr>
            </w:pPr>
            <w:r w:rsidRPr="00ED2D7C">
              <w:rPr>
                <w:sz w:val="22"/>
                <w:szCs w:val="22"/>
              </w:rPr>
              <w:t>Djeljivost s 2, 3, 5, 9 I 10</w:t>
            </w:r>
          </w:p>
        </w:tc>
        <w:tc>
          <w:tcPr>
            <w:tcW w:w="2268" w:type="dxa"/>
            <w:vMerge/>
            <w:tcBorders>
              <w:top w:val="single" w:sz="4" w:space="0" w:color="auto"/>
              <w:left w:val="single" w:sz="4" w:space="0" w:color="auto"/>
              <w:bottom w:val="single" w:sz="4" w:space="0" w:color="auto"/>
              <w:right w:val="single" w:sz="4" w:space="0" w:color="auto"/>
            </w:tcBorders>
          </w:tcPr>
          <w:p w14:paraId="421869FA" w14:textId="77777777" w:rsidR="004B2093" w:rsidRPr="00ED2D7C" w:rsidRDefault="004B2093" w:rsidP="0049113E">
            <w:pPr>
              <w:spacing w:after="0" w:line="276" w:lineRule="auto"/>
              <w:jc w:val="center"/>
              <w:rPr>
                <w:b/>
                <w:bCs/>
                <w:sz w:val="22"/>
                <w:szCs w:val="22"/>
                <w:lang w:eastAsia="hr-HR"/>
              </w:rPr>
            </w:pPr>
          </w:p>
        </w:tc>
        <w:tc>
          <w:tcPr>
            <w:tcW w:w="2554" w:type="dxa"/>
            <w:vMerge/>
            <w:tcBorders>
              <w:top w:val="single" w:sz="4" w:space="0" w:color="auto"/>
              <w:left w:val="single" w:sz="4" w:space="0" w:color="auto"/>
              <w:bottom w:val="single" w:sz="4" w:space="0" w:color="auto"/>
              <w:right w:val="single" w:sz="4" w:space="0" w:color="auto"/>
            </w:tcBorders>
          </w:tcPr>
          <w:p w14:paraId="3DA67BA7" w14:textId="77777777" w:rsidR="004B2093" w:rsidRPr="00ED2D7C" w:rsidRDefault="004B2093" w:rsidP="0049113E">
            <w:pPr>
              <w:spacing w:after="0" w:line="276" w:lineRule="auto"/>
              <w:jc w:val="center"/>
              <w:rPr>
                <w:b/>
                <w:bCs/>
                <w:sz w:val="22"/>
                <w:szCs w:val="22"/>
                <w:lang w:eastAsia="hr-HR"/>
              </w:rPr>
            </w:pPr>
          </w:p>
        </w:tc>
      </w:tr>
      <w:tr w:rsidR="000C7A5D" w:rsidRPr="00ED2D7C" w14:paraId="1F82E6D7" w14:textId="77777777" w:rsidTr="009D6953">
        <w:trPr>
          <w:trHeight w:val="283"/>
        </w:trPr>
        <w:tc>
          <w:tcPr>
            <w:tcW w:w="1415" w:type="dxa"/>
            <w:tcBorders>
              <w:top w:val="single" w:sz="4" w:space="0" w:color="auto"/>
              <w:left w:val="single" w:sz="4" w:space="0" w:color="auto"/>
              <w:bottom w:val="single" w:sz="4" w:space="0" w:color="auto"/>
              <w:right w:val="single" w:sz="4" w:space="0" w:color="auto"/>
            </w:tcBorders>
            <w:vAlign w:val="center"/>
          </w:tcPr>
          <w:p w14:paraId="553C98A8" w14:textId="7D1AC4D0" w:rsidR="004B2093" w:rsidRPr="00ED2D7C" w:rsidRDefault="004B2093" w:rsidP="0049113E">
            <w:pPr>
              <w:spacing w:after="0" w:line="276" w:lineRule="auto"/>
              <w:jc w:val="center"/>
              <w:rPr>
                <w:b/>
                <w:bCs/>
                <w:sz w:val="22"/>
                <w:szCs w:val="22"/>
                <w:lang w:eastAsia="hr-HR"/>
              </w:rPr>
            </w:pPr>
            <w:r w:rsidRPr="00ED2D7C">
              <w:rPr>
                <w:b/>
                <w:sz w:val="22"/>
                <w:szCs w:val="22"/>
              </w:rPr>
              <w:t>Veljača</w:t>
            </w:r>
          </w:p>
        </w:tc>
        <w:tc>
          <w:tcPr>
            <w:tcW w:w="700" w:type="dxa"/>
            <w:tcBorders>
              <w:top w:val="single" w:sz="4" w:space="0" w:color="auto"/>
              <w:left w:val="single" w:sz="4" w:space="0" w:color="auto"/>
              <w:bottom w:val="single" w:sz="4" w:space="0" w:color="auto"/>
              <w:right w:val="single" w:sz="4" w:space="0" w:color="auto"/>
            </w:tcBorders>
            <w:vAlign w:val="center"/>
          </w:tcPr>
          <w:p w14:paraId="10B9508E" w14:textId="06FD5953" w:rsidR="004B2093" w:rsidRPr="00ED2D7C" w:rsidRDefault="004B2093" w:rsidP="0049113E">
            <w:pPr>
              <w:spacing w:after="0" w:line="276" w:lineRule="auto"/>
              <w:jc w:val="center"/>
              <w:rPr>
                <w:b/>
                <w:bCs/>
                <w:sz w:val="22"/>
                <w:szCs w:val="22"/>
                <w:lang w:eastAsia="hr-HR"/>
              </w:rPr>
            </w:pPr>
            <w:r w:rsidRPr="00ED2D7C">
              <w:rPr>
                <w:b/>
                <w:sz w:val="22"/>
                <w:szCs w:val="22"/>
              </w:rPr>
              <w:t>3</w:t>
            </w:r>
          </w:p>
        </w:tc>
        <w:tc>
          <w:tcPr>
            <w:tcW w:w="2978" w:type="dxa"/>
            <w:tcBorders>
              <w:top w:val="single" w:sz="4" w:space="0" w:color="auto"/>
              <w:left w:val="single" w:sz="4" w:space="0" w:color="auto"/>
              <w:bottom w:val="single" w:sz="4" w:space="0" w:color="auto"/>
              <w:right w:val="single" w:sz="4" w:space="0" w:color="auto"/>
            </w:tcBorders>
            <w:vAlign w:val="center"/>
          </w:tcPr>
          <w:p w14:paraId="40587F12" w14:textId="77777777" w:rsidR="004B2093" w:rsidRPr="00ED2D7C" w:rsidRDefault="004B2093" w:rsidP="0049113E">
            <w:pPr>
              <w:jc w:val="center"/>
              <w:rPr>
                <w:sz w:val="22"/>
                <w:szCs w:val="22"/>
              </w:rPr>
            </w:pPr>
            <w:r w:rsidRPr="00ED2D7C">
              <w:rPr>
                <w:sz w:val="22"/>
                <w:szCs w:val="22"/>
              </w:rPr>
              <w:t>Djeljivost s 4, 8 i 25</w:t>
            </w:r>
          </w:p>
          <w:p w14:paraId="1E0FBF0A" w14:textId="77777777" w:rsidR="004B2093" w:rsidRPr="00ED2D7C" w:rsidRDefault="004B2093" w:rsidP="0049113E">
            <w:pPr>
              <w:jc w:val="center"/>
              <w:rPr>
                <w:sz w:val="22"/>
                <w:szCs w:val="22"/>
              </w:rPr>
            </w:pPr>
            <w:r w:rsidRPr="00ED2D7C">
              <w:rPr>
                <w:sz w:val="22"/>
                <w:szCs w:val="22"/>
              </w:rPr>
              <w:t>Ostatak pri dijeljenju</w:t>
            </w:r>
          </w:p>
          <w:p w14:paraId="3054242A" w14:textId="5D20B2E1" w:rsidR="004B2093" w:rsidRPr="00ED2D7C" w:rsidRDefault="004B2093" w:rsidP="0049113E">
            <w:pPr>
              <w:spacing w:after="0" w:line="276" w:lineRule="auto"/>
              <w:jc w:val="center"/>
              <w:rPr>
                <w:b/>
                <w:bCs/>
                <w:sz w:val="22"/>
                <w:szCs w:val="22"/>
                <w:lang w:eastAsia="hr-HR"/>
              </w:rPr>
            </w:pPr>
            <w:r w:rsidRPr="00ED2D7C">
              <w:rPr>
                <w:sz w:val="22"/>
                <w:szCs w:val="22"/>
              </w:rPr>
              <w:t>Zadatci s nepoznatim znamenkama brojeva</w:t>
            </w:r>
          </w:p>
        </w:tc>
        <w:tc>
          <w:tcPr>
            <w:tcW w:w="2268" w:type="dxa"/>
            <w:vMerge/>
            <w:tcBorders>
              <w:top w:val="single" w:sz="4" w:space="0" w:color="auto"/>
              <w:left w:val="single" w:sz="4" w:space="0" w:color="auto"/>
              <w:bottom w:val="single" w:sz="4" w:space="0" w:color="auto"/>
              <w:right w:val="single" w:sz="4" w:space="0" w:color="auto"/>
            </w:tcBorders>
          </w:tcPr>
          <w:p w14:paraId="26FC2B29" w14:textId="77777777" w:rsidR="004B2093" w:rsidRPr="00ED2D7C" w:rsidRDefault="004B2093" w:rsidP="0049113E">
            <w:pPr>
              <w:spacing w:after="0" w:line="276" w:lineRule="auto"/>
              <w:jc w:val="center"/>
              <w:rPr>
                <w:b/>
                <w:bCs/>
                <w:sz w:val="22"/>
                <w:szCs w:val="22"/>
                <w:lang w:eastAsia="hr-HR"/>
              </w:rPr>
            </w:pPr>
          </w:p>
        </w:tc>
        <w:tc>
          <w:tcPr>
            <w:tcW w:w="2554" w:type="dxa"/>
            <w:vMerge/>
            <w:tcBorders>
              <w:top w:val="single" w:sz="4" w:space="0" w:color="auto"/>
              <w:left w:val="single" w:sz="4" w:space="0" w:color="auto"/>
              <w:bottom w:val="single" w:sz="4" w:space="0" w:color="auto"/>
              <w:right w:val="single" w:sz="4" w:space="0" w:color="auto"/>
            </w:tcBorders>
          </w:tcPr>
          <w:p w14:paraId="33109DCF" w14:textId="77777777" w:rsidR="004B2093" w:rsidRPr="00ED2D7C" w:rsidRDefault="004B2093" w:rsidP="0049113E">
            <w:pPr>
              <w:spacing w:after="0" w:line="276" w:lineRule="auto"/>
              <w:jc w:val="center"/>
              <w:rPr>
                <w:b/>
                <w:bCs/>
                <w:sz w:val="22"/>
                <w:szCs w:val="22"/>
                <w:lang w:eastAsia="hr-HR"/>
              </w:rPr>
            </w:pPr>
          </w:p>
        </w:tc>
      </w:tr>
      <w:tr w:rsidR="000C7A5D" w:rsidRPr="00ED2D7C" w14:paraId="03154A35" w14:textId="77777777" w:rsidTr="009D6953">
        <w:trPr>
          <w:trHeight w:val="283"/>
        </w:trPr>
        <w:tc>
          <w:tcPr>
            <w:tcW w:w="1415" w:type="dxa"/>
            <w:tcBorders>
              <w:top w:val="single" w:sz="4" w:space="0" w:color="auto"/>
              <w:left w:val="single" w:sz="4" w:space="0" w:color="auto"/>
              <w:bottom w:val="single" w:sz="4" w:space="0" w:color="auto"/>
              <w:right w:val="single" w:sz="4" w:space="0" w:color="auto"/>
            </w:tcBorders>
            <w:vAlign w:val="center"/>
          </w:tcPr>
          <w:p w14:paraId="56A5487A" w14:textId="4A7B502F" w:rsidR="004B2093" w:rsidRPr="00ED2D7C" w:rsidRDefault="004B2093" w:rsidP="0049113E">
            <w:pPr>
              <w:spacing w:after="0" w:line="276" w:lineRule="auto"/>
              <w:jc w:val="center"/>
              <w:rPr>
                <w:b/>
                <w:bCs/>
                <w:sz w:val="22"/>
                <w:szCs w:val="22"/>
                <w:lang w:eastAsia="hr-HR"/>
              </w:rPr>
            </w:pPr>
            <w:r w:rsidRPr="00ED2D7C">
              <w:rPr>
                <w:b/>
                <w:sz w:val="22"/>
                <w:szCs w:val="22"/>
              </w:rPr>
              <w:t>Ožujak</w:t>
            </w:r>
          </w:p>
        </w:tc>
        <w:tc>
          <w:tcPr>
            <w:tcW w:w="700" w:type="dxa"/>
            <w:tcBorders>
              <w:top w:val="single" w:sz="4" w:space="0" w:color="auto"/>
              <w:left w:val="single" w:sz="4" w:space="0" w:color="auto"/>
              <w:bottom w:val="single" w:sz="4" w:space="0" w:color="auto"/>
              <w:right w:val="single" w:sz="4" w:space="0" w:color="auto"/>
            </w:tcBorders>
            <w:vAlign w:val="center"/>
          </w:tcPr>
          <w:p w14:paraId="1DDA62BD" w14:textId="77BFEADF" w:rsidR="004B2093" w:rsidRPr="00ED2D7C" w:rsidRDefault="004B2093" w:rsidP="0049113E">
            <w:pPr>
              <w:spacing w:after="0" w:line="276" w:lineRule="auto"/>
              <w:jc w:val="center"/>
              <w:rPr>
                <w:b/>
                <w:bCs/>
                <w:sz w:val="22"/>
                <w:szCs w:val="22"/>
                <w:lang w:eastAsia="hr-HR"/>
              </w:rPr>
            </w:pPr>
            <w:r w:rsidRPr="00ED2D7C">
              <w:rPr>
                <w:b/>
                <w:sz w:val="22"/>
                <w:szCs w:val="22"/>
              </w:rPr>
              <w:t>4</w:t>
            </w:r>
          </w:p>
        </w:tc>
        <w:tc>
          <w:tcPr>
            <w:tcW w:w="2978" w:type="dxa"/>
            <w:tcBorders>
              <w:top w:val="single" w:sz="4" w:space="0" w:color="auto"/>
              <w:left w:val="single" w:sz="4" w:space="0" w:color="auto"/>
              <w:bottom w:val="single" w:sz="4" w:space="0" w:color="auto"/>
              <w:right w:val="single" w:sz="4" w:space="0" w:color="auto"/>
            </w:tcBorders>
            <w:vAlign w:val="center"/>
          </w:tcPr>
          <w:p w14:paraId="18A25803" w14:textId="77777777" w:rsidR="004B2093" w:rsidRPr="00ED2D7C" w:rsidRDefault="004B2093" w:rsidP="0049113E">
            <w:pPr>
              <w:jc w:val="center"/>
              <w:rPr>
                <w:sz w:val="22"/>
                <w:szCs w:val="22"/>
              </w:rPr>
            </w:pPr>
            <w:r w:rsidRPr="00ED2D7C">
              <w:rPr>
                <w:sz w:val="22"/>
                <w:szCs w:val="22"/>
              </w:rPr>
              <w:t>Rastavljanje prirodnih brojeva na proste faktore</w:t>
            </w:r>
          </w:p>
          <w:p w14:paraId="27172D41" w14:textId="77777777" w:rsidR="004B2093" w:rsidRPr="00ED2D7C" w:rsidRDefault="004B2093" w:rsidP="0049113E">
            <w:pPr>
              <w:jc w:val="center"/>
              <w:rPr>
                <w:b/>
                <w:bCs/>
                <w:sz w:val="22"/>
                <w:szCs w:val="22"/>
              </w:rPr>
            </w:pPr>
            <w:r w:rsidRPr="00ED2D7C">
              <w:rPr>
                <w:b/>
                <w:bCs/>
                <w:sz w:val="22"/>
                <w:szCs w:val="22"/>
              </w:rPr>
              <w:t>Zadatci s natjecanja III.</w:t>
            </w:r>
          </w:p>
          <w:p w14:paraId="3F2FD900" w14:textId="77777777" w:rsidR="004B2093" w:rsidRPr="00ED2D7C" w:rsidRDefault="004B2093" w:rsidP="0049113E">
            <w:pPr>
              <w:jc w:val="center"/>
              <w:rPr>
                <w:b/>
                <w:bCs/>
                <w:sz w:val="22"/>
                <w:szCs w:val="22"/>
              </w:rPr>
            </w:pPr>
            <w:r w:rsidRPr="00ED2D7C">
              <w:rPr>
                <w:sz w:val="22"/>
                <w:szCs w:val="22"/>
              </w:rPr>
              <w:t>Skupovi točaka u ravnini</w:t>
            </w:r>
          </w:p>
          <w:p w14:paraId="5E0AAE25" w14:textId="29A4AC4B" w:rsidR="004B2093" w:rsidRPr="00ED2D7C" w:rsidRDefault="004B2093" w:rsidP="0049113E">
            <w:pPr>
              <w:spacing w:after="0" w:line="276" w:lineRule="auto"/>
              <w:jc w:val="center"/>
              <w:rPr>
                <w:b/>
                <w:bCs/>
                <w:sz w:val="22"/>
                <w:szCs w:val="22"/>
                <w:lang w:eastAsia="hr-HR"/>
              </w:rPr>
            </w:pPr>
            <w:r w:rsidRPr="00ED2D7C">
              <w:rPr>
                <w:sz w:val="22"/>
                <w:szCs w:val="22"/>
              </w:rPr>
              <w:lastRenderedPageBreak/>
              <w:t>Kut i mjera kuta</w:t>
            </w:r>
          </w:p>
        </w:tc>
        <w:tc>
          <w:tcPr>
            <w:tcW w:w="2268" w:type="dxa"/>
            <w:vMerge/>
            <w:tcBorders>
              <w:top w:val="single" w:sz="4" w:space="0" w:color="auto"/>
              <w:left w:val="single" w:sz="4" w:space="0" w:color="auto"/>
              <w:bottom w:val="single" w:sz="4" w:space="0" w:color="auto"/>
              <w:right w:val="single" w:sz="4" w:space="0" w:color="auto"/>
            </w:tcBorders>
          </w:tcPr>
          <w:p w14:paraId="5AC7B834" w14:textId="77777777" w:rsidR="004B2093" w:rsidRPr="00ED2D7C" w:rsidRDefault="004B2093" w:rsidP="0049113E">
            <w:pPr>
              <w:spacing w:after="0" w:line="276" w:lineRule="auto"/>
              <w:jc w:val="center"/>
              <w:rPr>
                <w:b/>
                <w:bCs/>
                <w:sz w:val="22"/>
                <w:szCs w:val="22"/>
                <w:lang w:eastAsia="hr-HR"/>
              </w:rPr>
            </w:pPr>
          </w:p>
        </w:tc>
        <w:tc>
          <w:tcPr>
            <w:tcW w:w="2554" w:type="dxa"/>
            <w:vMerge/>
            <w:tcBorders>
              <w:top w:val="single" w:sz="4" w:space="0" w:color="auto"/>
              <w:left w:val="single" w:sz="4" w:space="0" w:color="auto"/>
              <w:bottom w:val="single" w:sz="4" w:space="0" w:color="auto"/>
              <w:right w:val="single" w:sz="4" w:space="0" w:color="auto"/>
            </w:tcBorders>
          </w:tcPr>
          <w:p w14:paraId="3AF278E9" w14:textId="77777777" w:rsidR="004B2093" w:rsidRPr="00ED2D7C" w:rsidRDefault="004B2093" w:rsidP="0049113E">
            <w:pPr>
              <w:spacing w:after="0" w:line="276" w:lineRule="auto"/>
              <w:jc w:val="center"/>
              <w:rPr>
                <w:b/>
                <w:bCs/>
                <w:sz w:val="22"/>
                <w:szCs w:val="22"/>
                <w:lang w:eastAsia="hr-HR"/>
              </w:rPr>
            </w:pPr>
          </w:p>
        </w:tc>
      </w:tr>
      <w:tr w:rsidR="000C7A5D" w:rsidRPr="00ED2D7C" w14:paraId="476F68AD" w14:textId="77777777" w:rsidTr="00412D4D">
        <w:trPr>
          <w:trHeight w:val="283"/>
        </w:trPr>
        <w:tc>
          <w:tcPr>
            <w:tcW w:w="1415" w:type="dxa"/>
            <w:tcBorders>
              <w:top w:val="single" w:sz="4" w:space="0" w:color="auto"/>
              <w:left w:val="single" w:sz="4" w:space="0" w:color="auto"/>
              <w:bottom w:val="single" w:sz="4" w:space="0" w:color="auto"/>
              <w:right w:val="single" w:sz="4" w:space="0" w:color="auto"/>
            </w:tcBorders>
            <w:vAlign w:val="center"/>
          </w:tcPr>
          <w:p w14:paraId="64985CB1" w14:textId="2D72842D" w:rsidR="004B2093" w:rsidRPr="00ED2D7C" w:rsidRDefault="004B2093" w:rsidP="0049113E">
            <w:pPr>
              <w:spacing w:after="0" w:line="276" w:lineRule="auto"/>
              <w:jc w:val="center"/>
              <w:rPr>
                <w:b/>
                <w:bCs/>
                <w:sz w:val="22"/>
                <w:szCs w:val="22"/>
                <w:lang w:eastAsia="hr-HR"/>
              </w:rPr>
            </w:pPr>
            <w:r w:rsidRPr="00ED2D7C">
              <w:rPr>
                <w:b/>
                <w:sz w:val="22"/>
                <w:szCs w:val="22"/>
              </w:rPr>
              <w:t>Travanj</w:t>
            </w:r>
          </w:p>
        </w:tc>
        <w:tc>
          <w:tcPr>
            <w:tcW w:w="700" w:type="dxa"/>
            <w:tcBorders>
              <w:top w:val="single" w:sz="4" w:space="0" w:color="auto"/>
              <w:left w:val="single" w:sz="4" w:space="0" w:color="auto"/>
              <w:bottom w:val="single" w:sz="4" w:space="0" w:color="auto"/>
              <w:right w:val="single" w:sz="4" w:space="0" w:color="auto"/>
            </w:tcBorders>
            <w:vAlign w:val="center"/>
          </w:tcPr>
          <w:p w14:paraId="4428CC84" w14:textId="1D457E67" w:rsidR="004B2093" w:rsidRPr="00ED2D7C" w:rsidRDefault="004B2093" w:rsidP="0049113E">
            <w:pPr>
              <w:spacing w:after="0" w:line="276" w:lineRule="auto"/>
              <w:jc w:val="center"/>
              <w:rPr>
                <w:b/>
                <w:bCs/>
                <w:sz w:val="22"/>
                <w:szCs w:val="22"/>
                <w:lang w:eastAsia="hr-HR"/>
              </w:rPr>
            </w:pPr>
            <w:r w:rsidRPr="00ED2D7C">
              <w:rPr>
                <w:b/>
                <w:sz w:val="22"/>
                <w:szCs w:val="22"/>
              </w:rPr>
              <w:t>3</w:t>
            </w:r>
          </w:p>
        </w:tc>
        <w:tc>
          <w:tcPr>
            <w:tcW w:w="2978" w:type="dxa"/>
            <w:tcBorders>
              <w:top w:val="single" w:sz="4" w:space="0" w:color="auto"/>
              <w:left w:val="single" w:sz="4" w:space="0" w:color="auto"/>
              <w:bottom w:val="single" w:sz="4" w:space="0" w:color="auto"/>
              <w:right w:val="single" w:sz="4" w:space="0" w:color="auto"/>
            </w:tcBorders>
            <w:vAlign w:val="center"/>
          </w:tcPr>
          <w:p w14:paraId="0E0EF6E9" w14:textId="77777777" w:rsidR="004B2093" w:rsidRPr="00ED2D7C" w:rsidRDefault="004B2093" w:rsidP="0049113E">
            <w:pPr>
              <w:jc w:val="center"/>
              <w:rPr>
                <w:sz w:val="22"/>
                <w:szCs w:val="22"/>
              </w:rPr>
            </w:pPr>
            <w:r w:rsidRPr="00ED2D7C">
              <w:rPr>
                <w:sz w:val="22"/>
                <w:szCs w:val="22"/>
              </w:rPr>
              <w:t xml:space="preserve">Trokut </w:t>
            </w:r>
          </w:p>
          <w:p w14:paraId="6F22F2AD" w14:textId="77777777" w:rsidR="004B2093" w:rsidRPr="00ED2D7C" w:rsidRDefault="004B2093" w:rsidP="0049113E">
            <w:pPr>
              <w:jc w:val="center"/>
              <w:rPr>
                <w:sz w:val="22"/>
                <w:szCs w:val="22"/>
              </w:rPr>
            </w:pPr>
            <w:r w:rsidRPr="00ED2D7C">
              <w:rPr>
                <w:sz w:val="22"/>
                <w:szCs w:val="22"/>
              </w:rPr>
              <w:t>Opseg i površina pravokutnika i kvadrata</w:t>
            </w:r>
          </w:p>
          <w:p w14:paraId="6C3AB21A" w14:textId="2AC4D33B" w:rsidR="004B2093" w:rsidRPr="00ED2D7C" w:rsidRDefault="004B2093" w:rsidP="0049113E">
            <w:pPr>
              <w:spacing w:after="0" w:line="276" w:lineRule="auto"/>
              <w:jc w:val="center"/>
              <w:rPr>
                <w:b/>
                <w:bCs/>
                <w:sz w:val="22"/>
                <w:szCs w:val="22"/>
                <w:lang w:eastAsia="hr-HR"/>
              </w:rPr>
            </w:pPr>
            <w:r w:rsidRPr="00ED2D7C">
              <w:rPr>
                <w:sz w:val="22"/>
                <w:szCs w:val="22"/>
              </w:rPr>
              <w:t>Simetrala dužine, osna i centralna simetrija</w:t>
            </w:r>
          </w:p>
        </w:tc>
        <w:tc>
          <w:tcPr>
            <w:tcW w:w="2268" w:type="dxa"/>
            <w:vMerge w:val="restart"/>
            <w:tcBorders>
              <w:top w:val="single" w:sz="4" w:space="0" w:color="auto"/>
              <w:left w:val="single" w:sz="4" w:space="0" w:color="auto"/>
            </w:tcBorders>
          </w:tcPr>
          <w:p w14:paraId="22CF7A98" w14:textId="77777777" w:rsidR="004B2093" w:rsidRPr="00ED2D7C" w:rsidRDefault="004B2093" w:rsidP="0049113E">
            <w:pPr>
              <w:spacing w:after="0" w:line="276" w:lineRule="auto"/>
              <w:jc w:val="center"/>
              <w:rPr>
                <w:b/>
                <w:bCs/>
                <w:sz w:val="22"/>
                <w:szCs w:val="22"/>
                <w:lang w:eastAsia="hr-HR"/>
              </w:rPr>
            </w:pPr>
          </w:p>
        </w:tc>
        <w:tc>
          <w:tcPr>
            <w:tcW w:w="2554" w:type="dxa"/>
            <w:vMerge w:val="restart"/>
            <w:tcBorders>
              <w:top w:val="single" w:sz="4" w:space="0" w:color="auto"/>
              <w:right w:val="single" w:sz="4" w:space="0" w:color="auto"/>
            </w:tcBorders>
          </w:tcPr>
          <w:p w14:paraId="48609387" w14:textId="77777777" w:rsidR="004B2093" w:rsidRPr="00ED2D7C" w:rsidRDefault="004B2093" w:rsidP="004B2093">
            <w:pPr>
              <w:rPr>
                <w:sz w:val="22"/>
                <w:szCs w:val="22"/>
              </w:rPr>
            </w:pPr>
            <w:r w:rsidRPr="00ED2D7C">
              <w:rPr>
                <w:sz w:val="22"/>
                <w:szCs w:val="22"/>
              </w:rPr>
              <w:t>osr B.3.4. Suradnički uči i radi u timu.</w:t>
            </w:r>
          </w:p>
          <w:p w14:paraId="3C088480" w14:textId="77777777" w:rsidR="004B2093" w:rsidRPr="00ED2D7C" w:rsidRDefault="004B2093" w:rsidP="004B2093">
            <w:pPr>
              <w:rPr>
                <w:sz w:val="22"/>
                <w:szCs w:val="22"/>
              </w:rPr>
            </w:pPr>
          </w:p>
          <w:p w14:paraId="2DCFEFE7" w14:textId="77777777" w:rsidR="004B2093" w:rsidRPr="00ED2D7C" w:rsidRDefault="004B2093" w:rsidP="004B2093">
            <w:pPr>
              <w:rPr>
                <w:sz w:val="22"/>
                <w:szCs w:val="22"/>
              </w:rPr>
            </w:pPr>
            <w:r w:rsidRPr="00ED2D7C">
              <w:rPr>
                <w:sz w:val="22"/>
                <w:szCs w:val="22"/>
              </w:rPr>
              <w:t>pod A.3.1. Primjenjuje inovativna i kreativna rješenja.</w:t>
            </w:r>
          </w:p>
          <w:p w14:paraId="1D333CBF" w14:textId="77777777" w:rsidR="004B2093" w:rsidRPr="00ED2D7C" w:rsidRDefault="004B2093" w:rsidP="004B2093">
            <w:pPr>
              <w:rPr>
                <w:sz w:val="22"/>
                <w:szCs w:val="22"/>
              </w:rPr>
            </w:pPr>
            <w:r w:rsidRPr="00ED2D7C">
              <w:rPr>
                <w:sz w:val="22"/>
                <w:szCs w:val="22"/>
              </w:rPr>
              <w:t>pod B.3.1. Razvija poduzetničku ideju od koncepta do realizacije.</w:t>
            </w:r>
          </w:p>
          <w:p w14:paraId="51AE3E55" w14:textId="77777777" w:rsidR="004B2093" w:rsidRPr="00ED2D7C" w:rsidRDefault="004B2093" w:rsidP="004B2093">
            <w:pPr>
              <w:pStyle w:val="TableParagraph"/>
              <w:ind w:left="0" w:right="449"/>
              <w:rPr>
                <w:rFonts w:ascii="Times New Roman" w:hAnsi="Times New Roman" w:cs="Times New Roman"/>
              </w:rPr>
            </w:pPr>
            <w:r w:rsidRPr="00ED2D7C">
              <w:rPr>
                <w:rFonts w:ascii="Times New Roman" w:hAnsi="Times New Roman" w:cs="Times New Roman"/>
              </w:rPr>
              <w:t>pod B.3.2. Planira i upravlja aktivnostima.</w:t>
            </w:r>
          </w:p>
          <w:p w14:paraId="0C9EE978" w14:textId="77777777" w:rsidR="004B2093" w:rsidRPr="00ED2D7C" w:rsidRDefault="004B2093" w:rsidP="0049113E">
            <w:pPr>
              <w:spacing w:after="0" w:line="276" w:lineRule="auto"/>
              <w:jc w:val="center"/>
              <w:rPr>
                <w:b/>
                <w:bCs/>
                <w:sz w:val="22"/>
                <w:szCs w:val="22"/>
                <w:lang w:eastAsia="hr-HR"/>
              </w:rPr>
            </w:pPr>
          </w:p>
        </w:tc>
      </w:tr>
      <w:tr w:rsidR="000C7A5D" w:rsidRPr="00ED2D7C" w14:paraId="7C4FDA20" w14:textId="77777777" w:rsidTr="00412D4D">
        <w:trPr>
          <w:trHeight w:val="283"/>
        </w:trPr>
        <w:tc>
          <w:tcPr>
            <w:tcW w:w="1415" w:type="dxa"/>
            <w:tcBorders>
              <w:top w:val="single" w:sz="4" w:space="0" w:color="auto"/>
              <w:left w:val="single" w:sz="4" w:space="0" w:color="auto"/>
              <w:bottom w:val="single" w:sz="4" w:space="0" w:color="auto"/>
            </w:tcBorders>
            <w:vAlign w:val="center"/>
          </w:tcPr>
          <w:p w14:paraId="0DB040D5" w14:textId="5BE845FD" w:rsidR="004B2093" w:rsidRPr="00ED2D7C" w:rsidRDefault="004B2093" w:rsidP="0049113E">
            <w:pPr>
              <w:spacing w:after="0" w:line="276" w:lineRule="auto"/>
              <w:jc w:val="center"/>
              <w:rPr>
                <w:b/>
                <w:bCs/>
                <w:sz w:val="22"/>
                <w:szCs w:val="22"/>
                <w:lang w:eastAsia="hr-HR"/>
              </w:rPr>
            </w:pPr>
            <w:r w:rsidRPr="00ED2D7C">
              <w:rPr>
                <w:b/>
                <w:sz w:val="22"/>
                <w:szCs w:val="22"/>
              </w:rPr>
              <w:t>Svibanj</w:t>
            </w:r>
          </w:p>
        </w:tc>
        <w:tc>
          <w:tcPr>
            <w:tcW w:w="700" w:type="dxa"/>
            <w:tcBorders>
              <w:top w:val="single" w:sz="4" w:space="0" w:color="auto"/>
              <w:bottom w:val="single" w:sz="4" w:space="0" w:color="auto"/>
            </w:tcBorders>
            <w:vAlign w:val="center"/>
          </w:tcPr>
          <w:p w14:paraId="3DB3D87C" w14:textId="78D1E6A7" w:rsidR="004B2093" w:rsidRPr="00ED2D7C" w:rsidRDefault="004B2093" w:rsidP="0049113E">
            <w:pPr>
              <w:spacing w:after="0" w:line="276" w:lineRule="auto"/>
              <w:jc w:val="center"/>
              <w:rPr>
                <w:b/>
                <w:bCs/>
                <w:sz w:val="22"/>
                <w:szCs w:val="22"/>
                <w:lang w:eastAsia="hr-HR"/>
              </w:rPr>
            </w:pPr>
            <w:r w:rsidRPr="00ED2D7C">
              <w:rPr>
                <w:b/>
                <w:sz w:val="22"/>
                <w:szCs w:val="22"/>
              </w:rPr>
              <w:t>4</w:t>
            </w:r>
          </w:p>
        </w:tc>
        <w:tc>
          <w:tcPr>
            <w:tcW w:w="2978" w:type="dxa"/>
            <w:tcBorders>
              <w:top w:val="single" w:sz="4" w:space="0" w:color="auto"/>
              <w:bottom w:val="single" w:sz="4" w:space="0" w:color="auto"/>
              <w:right w:val="single" w:sz="4" w:space="0" w:color="auto"/>
            </w:tcBorders>
            <w:vAlign w:val="center"/>
          </w:tcPr>
          <w:p w14:paraId="278A9C84" w14:textId="77777777" w:rsidR="004B2093" w:rsidRPr="00ED2D7C" w:rsidRDefault="004B2093" w:rsidP="0049113E">
            <w:pPr>
              <w:jc w:val="center"/>
              <w:rPr>
                <w:sz w:val="22"/>
                <w:szCs w:val="22"/>
              </w:rPr>
            </w:pPr>
            <w:r w:rsidRPr="00ED2D7C">
              <w:rPr>
                <w:sz w:val="22"/>
                <w:szCs w:val="22"/>
              </w:rPr>
              <w:t>Volumen kvadra i kocke</w:t>
            </w:r>
          </w:p>
          <w:p w14:paraId="0BA33392" w14:textId="77777777" w:rsidR="004B2093" w:rsidRPr="00ED2D7C" w:rsidRDefault="004B2093" w:rsidP="0049113E">
            <w:pPr>
              <w:jc w:val="center"/>
              <w:rPr>
                <w:sz w:val="22"/>
                <w:szCs w:val="22"/>
              </w:rPr>
            </w:pPr>
            <w:r w:rsidRPr="00ED2D7C">
              <w:rPr>
                <w:sz w:val="22"/>
                <w:szCs w:val="22"/>
              </w:rPr>
              <w:t>Put, vrijeme i brzina</w:t>
            </w:r>
          </w:p>
          <w:p w14:paraId="0EFE23AF" w14:textId="77777777" w:rsidR="004B2093" w:rsidRPr="00ED2D7C" w:rsidRDefault="004B2093" w:rsidP="0049113E">
            <w:pPr>
              <w:jc w:val="center"/>
              <w:rPr>
                <w:sz w:val="22"/>
                <w:szCs w:val="22"/>
              </w:rPr>
            </w:pPr>
            <w:r w:rsidRPr="00ED2D7C">
              <w:rPr>
                <w:sz w:val="22"/>
                <w:szCs w:val="22"/>
              </w:rPr>
              <w:t>Zadatci logičkog tipa</w:t>
            </w:r>
          </w:p>
          <w:p w14:paraId="3784F439" w14:textId="46ABBA87" w:rsidR="004B2093" w:rsidRPr="00ED2D7C" w:rsidRDefault="004B2093" w:rsidP="0049113E">
            <w:pPr>
              <w:spacing w:after="0" w:line="276" w:lineRule="auto"/>
              <w:jc w:val="center"/>
              <w:rPr>
                <w:b/>
                <w:bCs/>
                <w:sz w:val="22"/>
                <w:szCs w:val="22"/>
                <w:lang w:eastAsia="hr-HR"/>
              </w:rPr>
            </w:pPr>
            <w:r w:rsidRPr="00ED2D7C">
              <w:rPr>
                <w:sz w:val="22"/>
                <w:szCs w:val="22"/>
              </w:rPr>
              <w:t>Problemski zadatci s razlomcima</w:t>
            </w:r>
          </w:p>
        </w:tc>
        <w:tc>
          <w:tcPr>
            <w:tcW w:w="2268" w:type="dxa"/>
            <w:vMerge/>
            <w:tcBorders>
              <w:left w:val="single" w:sz="4" w:space="0" w:color="auto"/>
            </w:tcBorders>
          </w:tcPr>
          <w:p w14:paraId="029A0D1F" w14:textId="77777777" w:rsidR="004B2093" w:rsidRPr="00ED2D7C" w:rsidRDefault="004B2093" w:rsidP="0049113E">
            <w:pPr>
              <w:spacing w:after="0" w:line="276" w:lineRule="auto"/>
              <w:jc w:val="center"/>
              <w:rPr>
                <w:b/>
                <w:bCs/>
                <w:sz w:val="22"/>
                <w:szCs w:val="22"/>
                <w:lang w:eastAsia="hr-HR"/>
              </w:rPr>
            </w:pPr>
          </w:p>
        </w:tc>
        <w:tc>
          <w:tcPr>
            <w:tcW w:w="2554" w:type="dxa"/>
            <w:vMerge/>
            <w:tcBorders>
              <w:right w:val="single" w:sz="4" w:space="0" w:color="auto"/>
            </w:tcBorders>
          </w:tcPr>
          <w:p w14:paraId="6AF60CA4" w14:textId="77777777" w:rsidR="004B2093" w:rsidRPr="00ED2D7C" w:rsidRDefault="004B2093" w:rsidP="0049113E">
            <w:pPr>
              <w:spacing w:after="0" w:line="276" w:lineRule="auto"/>
              <w:jc w:val="center"/>
              <w:rPr>
                <w:b/>
                <w:bCs/>
                <w:sz w:val="22"/>
                <w:szCs w:val="22"/>
                <w:lang w:eastAsia="hr-HR"/>
              </w:rPr>
            </w:pPr>
          </w:p>
        </w:tc>
      </w:tr>
      <w:tr w:rsidR="000C7A5D" w:rsidRPr="00ED2D7C" w14:paraId="6E4DDB18" w14:textId="77777777" w:rsidTr="00412D4D">
        <w:trPr>
          <w:trHeight w:val="283"/>
        </w:trPr>
        <w:tc>
          <w:tcPr>
            <w:tcW w:w="1415" w:type="dxa"/>
            <w:tcBorders>
              <w:top w:val="single" w:sz="4" w:space="0" w:color="auto"/>
              <w:left w:val="single" w:sz="4" w:space="0" w:color="auto"/>
              <w:bottom w:val="single" w:sz="4" w:space="0" w:color="auto"/>
              <w:right w:val="single" w:sz="4" w:space="0" w:color="auto"/>
            </w:tcBorders>
            <w:vAlign w:val="center"/>
          </w:tcPr>
          <w:p w14:paraId="1544A807" w14:textId="451FB199" w:rsidR="004B2093" w:rsidRPr="00ED2D7C" w:rsidRDefault="004B2093" w:rsidP="0049113E">
            <w:pPr>
              <w:spacing w:after="0" w:line="276" w:lineRule="auto"/>
              <w:jc w:val="center"/>
              <w:rPr>
                <w:b/>
                <w:bCs/>
                <w:sz w:val="22"/>
                <w:szCs w:val="22"/>
                <w:lang w:eastAsia="hr-HR"/>
              </w:rPr>
            </w:pPr>
            <w:r w:rsidRPr="00ED2D7C">
              <w:rPr>
                <w:b/>
                <w:sz w:val="22"/>
                <w:szCs w:val="22"/>
              </w:rPr>
              <w:t>Lipanj</w:t>
            </w:r>
          </w:p>
        </w:tc>
        <w:tc>
          <w:tcPr>
            <w:tcW w:w="700" w:type="dxa"/>
            <w:tcBorders>
              <w:top w:val="single" w:sz="4" w:space="0" w:color="auto"/>
              <w:left w:val="single" w:sz="4" w:space="0" w:color="auto"/>
              <w:bottom w:val="single" w:sz="4" w:space="0" w:color="auto"/>
              <w:right w:val="single" w:sz="4" w:space="0" w:color="auto"/>
            </w:tcBorders>
            <w:vAlign w:val="center"/>
          </w:tcPr>
          <w:p w14:paraId="05EECEFE" w14:textId="6BED0B47" w:rsidR="004B2093" w:rsidRPr="00ED2D7C" w:rsidRDefault="004B2093" w:rsidP="0049113E">
            <w:pPr>
              <w:spacing w:after="0" w:line="276" w:lineRule="auto"/>
              <w:jc w:val="center"/>
              <w:rPr>
                <w:b/>
                <w:bCs/>
                <w:sz w:val="22"/>
                <w:szCs w:val="22"/>
                <w:lang w:eastAsia="hr-HR"/>
              </w:rPr>
            </w:pPr>
            <w:r w:rsidRPr="00ED2D7C">
              <w:rPr>
                <w:b/>
                <w:sz w:val="22"/>
                <w:szCs w:val="22"/>
              </w:rPr>
              <w:t>2</w:t>
            </w:r>
          </w:p>
        </w:tc>
        <w:tc>
          <w:tcPr>
            <w:tcW w:w="2978" w:type="dxa"/>
            <w:tcBorders>
              <w:top w:val="single" w:sz="4" w:space="0" w:color="auto"/>
              <w:left w:val="single" w:sz="4" w:space="0" w:color="auto"/>
              <w:bottom w:val="single" w:sz="4" w:space="0" w:color="auto"/>
              <w:right w:val="single" w:sz="4" w:space="0" w:color="auto"/>
            </w:tcBorders>
            <w:vAlign w:val="center"/>
          </w:tcPr>
          <w:p w14:paraId="7FD694AE" w14:textId="77777777" w:rsidR="004B2093" w:rsidRPr="00ED2D7C" w:rsidRDefault="004B2093" w:rsidP="0049113E">
            <w:pPr>
              <w:jc w:val="center"/>
              <w:rPr>
                <w:sz w:val="22"/>
                <w:szCs w:val="22"/>
              </w:rPr>
            </w:pPr>
            <w:r w:rsidRPr="00ED2D7C">
              <w:rPr>
                <w:sz w:val="22"/>
                <w:szCs w:val="22"/>
              </w:rPr>
              <w:t>Decimalni brojevi</w:t>
            </w:r>
          </w:p>
          <w:p w14:paraId="6612DB02" w14:textId="77777777" w:rsidR="004B2093" w:rsidRPr="00ED2D7C" w:rsidRDefault="004B2093" w:rsidP="0049113E">
            <w:pPr>
              <w:jc w:val="center"/>
              <w:rPr>
                <w:sz w:val="22"/>
                <w:szCs w:val="22"/>
              </w:rPr>
            </w:pPr>
            <w:r w:rsidRPr="00ED2D7C">
              <w:rPr>
                <w:sz w:val="22"/>
                <w:szCs w:val="22"/>
              </w:rPr>
              <w:t>Problemski zadatci s decimalnim brojevima</w:t>
            </w:r>
          </w:p>
          <w:p w14:paraId="35878D76" w14:textId="07600D10" w:rsidR="004B2093" w:rsidRPr="00ED2D7C" w:rsidRDefault="004B2093" w:rsidP="0049113E">
            <w:pPr>
              <w:spacing w:after="0" w:line="276" w:lineRule="auto"/>
              <w:jc w:val="center"/>
              <w:rPr>
                <w:b/>
                <w:bCs/>
                <w:sz w:val="22"/>
                <w:szCs w:val="22"/>
                <w:lang w:eastAsia="hr-HR"/>
              </w:rPr>
            </w:pPr>
            <w:r w:rsidRPr="00ED2D7C">
              <w:rPr>
                <w:b/>
                <w:bCs/>
                <w:sz w:val="22"/>
                <w:szCs w:val="22"/>
              </w:rPr>
              <w:t>Zadatci s natjecanja (IV</w:t>
            </w:r>
            <w:r w:rsidR="003511F8" w:rsidRPr="00ED2D7C">
              <w:rPr>
                <w:b/>
                <w:bCs/>
                <w:sz w:val="22"/>
                <w:szCs w:val="22"/>
              </w:rPr>
              <w:t>razred</w:t>
            </w:r>
            <w:r w:rsidRPr="00ED2D7C">
              <w:rPr>
                <w:b/>
                <w:bCs/>
                <w:sz w:val="22"/>
                <w:szCs w:val="22"/>
              </w:rPr>
              <w:t>)</w:t>
            </w:r>
          </w:p>
        </w:tc>
        <w:tc>
          <w:tcPr>
            <w:tcW w:w="2268" w:type="dxa"/>
            <w:vMerge/>
            <w:tcBorders>
              <w:left w:val="single" w:sz="4" w:space="0" w:color="auto"/>
              <w:bottom w:val="single" w:sz="4" w:space="0" w:color="auto"/>
            </w:tcBorders>
          </w:tcPr>
          <w:p w14:paraId="2C4AC1A2" w14:textId="77777777" w:rsidR="004B2093" w:rsidRPr="00ED2D7C" w:rsidRDefault="004B2093" w:rsidP="0049113E">
            <w:pPr>
              <w:spacing w:after="0" w:line="276" w:lineRule="auto"/>
              <w:jc w:val="center"/>
              <w:rPr>
                <w:b/>
                <w:bCs/>
                <w:sz w:val="22"/>
                <w:szCs w:val="22"/>
                <w:lang w:eastAsia="hr-HR"/>
              </w:rPr>
            </w:pPr>
          </w:p>
        </w:tc>
        <w:tc>
          <w:tcPr>
            <w:tcW w:w="2554" w:type="dxa"/>
            <w:vMerge/>
            <w:tcBorders>
              <w:bottom w:val="single" w:sz="4" w:space="0" w:color="auto"/>
              <w:right w:val="single" w:sz="4" w:space="0" w:color="auto"/>
            </w:tcBorders>
          </w:tcPr>
          <w:p w14:paraId="4AF32E8E" w14:textId="77777777" w:rsidR="004B2093" w:rsidRPr="00ED2D7C" w:rsidRDefault="004B2093" w:rsidP="0049113E">
            <w:pPr>
              <w:spacing w:after="0" w:line="276" w:lineRule="auto"/>
              <w:jc w:val="center"/>
              <w:rPr>
                <w:b/>
                <w:bCs/>
                <w:sz w:val="22"/>
                <w:szCs w:val="22"/>
                <w:lang w:eastAsia="hr-HR"/>
              </w:rPr>
            </w:pPr>
          </w:p>
        </w:tc>
      </w:tr>
      <w:bookmarkEnd w:id="79"/>
    </w:tbl>
    <w:p w14:paraId="6E746626" w14:textId="517933AF" w:rsidR="0D6DF891" w:rsidRPr="00ED2D7C" w:rsidRDefault="0D6DF891">
      <w:pPr>
        <w:rPr>
          <w:sz w:val="22"/>
          <w:szCs w:val="22"/>
        </w:rPr>
      </w:pPr>
      <w:r w:rsidRPr="00ED2D7C">
        <w:rPr>
          <w:sz w:val="22"/>
          <w:szCs w:val="22"/>
        </w:rPr>
        <w:br w:type="page"/>
      </w:r>
    </w:p>
    <w:p w14:paraId="335280AC" w14:textId="40125B1C" w:rsidR="0D6DF891" w:rsidRPr="00ED2D7C" w:rsidRDefault="0D6DF891" w:rsidP="0D6DF891">
      <w:pPr>
        <w:rPr>
          <w:sz w:val="22"/>
          <w:szCs w:val="22"/>
        </w:rPr>
      </w:pPr>
      <w:bookmarkStart w:id="82" w:name="_Toc461791731"/>
    </w:p>
    <w:tbl>
      <w:tblPr>
        <w:tblStyle w:val="Reetkatablice"/>
        <w:tblW w:w="0" w:type="auto"/>
        <w:tblLook w:val="04A0" w:firstRow="1" w:lastRow="0" w:firstColumn="1" w:lastColumn="0" w:noHBand="0" w:noVBand="1"/>
      </w:tblPr>
      <w:tblGrid>
        <w:gridCol w:w="1417"/>
        <w:gridCol w:w="930"/>
        <w:gridCol w:w="2043"/>
        <w:gridCol w:w="3079"/>
        <w:gridCol w:w="2461"/>
      </w:tblGrid>
      <w:tr w:rsidR="000C7A5D" w:rsidRPr="00ED2D7C" w14:paraId="2C766C85" w14:textId="77777777" w:rsidTr="004F0D47">
        <w:tc>
          <w:tcPr>
            <w:tcW w:w="1417" w:type="dxa"/>
            <w:shd w:val="clear" w:color="auto" w:fill="B6DDE8" w:themeFill="accent5" w:themeFillTint="66"/>
          </w:tcPr>
          <w:p w14:paraId="38057221" w14:textId="43EECEEE" w:rsidR="00D668B4" w:rsidRPr="00ED2D7C" w:rsidRDefault="00D668B4" w:rsidP="00D668B4">
            <w:pPr>
              <w:spacing w:after="0" w:line="276" w:lineRule="auto"/>
              <w:jc w:val="center"/>
              <w:rPr>
                <w:b/>
                <w:sz w:val="22"/>
                <w:szCs w:val="22"/>
                <w:lang w:eastAsia="hr-HR"/>
              </w:rPr>
            </w:pPr>
            <w:bookmarkStart w:id="83" w:name="_Hlk115860715"/>
            <w:r w:rsidRPr="00ED2D7C">
              <w:rPr>
                <w:rFonts w:eastAsia="Arial"/>
                <w:b/>
                <w:sz w:val="22"/>
                <w:szCs w:val="22"/>
              </w:rPr>
              <w:t>Naziv aktivnosti:</w:t>
            </w:r>
          </w:p>
        </w:tc>
        <w:tc>
          <w:tcPr>
            <w:tcW w:w="8513" w:type="dxa"/>
            <w:gridSpan w:val="4"/>
            <w:shd w:val="clear" w:color="auto" w:fill="B6DDE8" w:themeFill="accent5" w:themeFillTint="66"/>
            <w:vAlign w:val="center"/>
          </w:tcPr>
          <w:p w14:paraId="37900E03" w14:textId="07665D2D" w:rsidR="00D668B4" w:rsidRPr="00ED2D7C" w:rsidRDefault="00D668B4" w:rsidP="00D668B4">
            <w:pPr>
              <w:spacing w:after="0" w:line="276" w:lineRule="auto"/>
              <w:jc w:val="center"/>
              <w:rPr>
                <w:b/>
                <w:sz w:val="22"/>
                <w:szCs w:val="22"/>
                <w:lang w:eastAsia="hr-HR"/>
              </w:rPr>
            </w:pPr>
            <w:r w:rsidRPr="00ED2D7C">
              <w:rPr>
                <w:rFonts w:eastAsia="Arial"/>
                <w:b/>
                <w:sz w:val="22"/>
                <w:szCs w:val="22"/>
              </w:rPr>
              <w:t>DODATNA NASTAVA IZ POVIJESTI</w:t>
            </w:r>
          </w:p>
        </w:tc>
      </w:tr>
      <w:tr w:rsidR="000C7A5D" w:rsidRPr="00ED2D7C" w14:paraId="0C1519C0" w14:textId="77777777" w:rsidTr="004F0D47">
        <w:tc>
          <w:tcPr>
            <w:tcW w:w="1417" w:type="dxa"/>
            <w:shd w:val="clear" w:color="auto" w:fill="B6DDE8" w:themeFill="accent5" w:themeFillTint="66"/>
          </w:tcPr>
          <w:p w14:paraId="0D3F694C" w14:textId="06BAC414" w:rsidR="00D668B4" w:rsidRPr="00ED2D7C" w:rsidRDefault="00D668B4" w:rsidP="00D668B4">
            <w:pPr>
              <w:spacing w:after="0" w:line="276" w:lineRule="auto"/>
              <w:jc w:val="center"/>
              <w:rPr>
                <w:b/>
                <w:sz w:val="22"/>
                <w:szCs w:val="22"/>
                <w:lang w:eastAsia="hr-HR"/>
              </w:rPr>
            </w:pPr>
            <w:r w:rsidRPr="00ED2D7C">
              <w:rPr>
                <w:rFonts w:eastAsia="Arial"/>
                <w:b/>
                <w:sz w:val="22"/>
                <w:szCs w:val="22"/>
              </w:rPr>
              <w:t xml:space="preserve">Vremenik: </w:t>
            </w:r>
          </w:p>
        </w:tc>
        <w:tc>
          <w:tcPr>
            <w:tcW w:w="8513" w:type="dxa"/>
            <w:gridSpan w:val="4"/>
            <w:shd w:val="clear" w:color="auto" w:fill="B6DDE8" w:themeFill="accent5" w:themeFillTint="66"/>
          </w:tcPr>
          <w:p w14:paraId="2A5B4FE7" w14:textId="4600E83D" w:rsidR="00D668B4" w:rsidRPr="00ED2D7C" w:rsidRDefault="00D668B4" w:rsidP="00D668B4">
            <w:pPr>
              <w:spacing w:after="0" w:line="276" w:lineRule="auto"/>
              <w:jc w:val="center"/>
              <w:rPr>
                <w:b/>
                <w:sz w:val="22"/>
                <w:szCs w:val="22"/>
                <w:lang w:eastAsia="hr-HR"/>
              </w:rPr>
            </w:pPr>
            <w:r w:rsidRPr="00ED2D7C">
              <w:rPr>
                <w:rFonts w:eastAsia="Arial"/>
                <w:b/>
                <w:sz w:val="22"/>
                <w:szCs w:val="22"/>
              </w:rPr>
              <w:t>1 sat tjedno</w:t>
            </w:r>
          </w:p>
        </w:tc>
      </w:tr>
      <w:tr w:rsidR="000C7A5D" w:rsidRPr="00ED2D7C" w14:paraId="5F2CADC8" w14:textId="77777777" w:rsidTr="004F0D47">
        <w:tc>
          <w:tcPr>
            <w:tcW w:w="1417" w:type="dxa"/>
            <w:shd w:val="clear" w:color="auto" w:fill="B6DDE8" w:themeFill="accent5" w:themeFillTint="66"/>
          </w:tcPr>
          <w:p w14:paraId="3B65DE4C" w14:textId="2BDA561C" w:rsidR="00D668B4" w:rsidRPr="00ED2D7C" w:rsidRDefault="00D668B4" w:rsidP="00D668B4">
            <w:pPr>
              <w:spacing w:after="0" w:line="276" w:lineRule="auto"/>
              <w:jc w:val="center"/>
              <w:rPr>
                <w:b/>
                <w:sz w:val="22"/>
                <w:szCs w:val="22"/>
                <w:lang w:eastAsia="hr-HR"/>
              </w:rPr>
            </w:pPr>
            <w:r w:rsidRPr="00ED2D7C">
              <w:rPr>
                <w:rFonts w:eastAsia="Arial"/>
                <w:b/>
                <w:sz w:val="22"/>
                <w:szCs w:val="22"/>
              </w:rPr>
              <w:t>Razred:</w:t>
            </w:r>
          </w:p>
        </w:tc>
        <w:tc>
          <w:tcPr>
            <w:tcW w:w="8513" w:type="dxa"/>
            <w:gridSpan w:val="4"/>
            <w:shd w:val="clear" w:color="auto" w:fill="B6DDE8" w:themeFill="accent5" w:themeFillTint="66"/>
          </w:tcPr>
          <w:p w14:paraId="13592D54" w14:textId="1669E097" w:rsidR="00D668B4" w:rsidRPr="00ED2D7C" w:rsidRDefault="00D668B4" w:rsidP="00D668B4">
            <w:pPr>
              <w:spacing w:after="0" w:line="276" w:lineRule="auto"/>
              <w:jc w:val="center"/>
              <w:rPr>
                <w:b/>
                <w:sz w:val="22"/>
                <w:szCs w:val="22"/>
                <w:lang w:eastAsia="hr-HR"/>
              </w:rPr>
            </w:pPr>
            <w:r w:rsidRPr="00ED2D7C">
              <w:rPr>
                <w:rFonts w:eastAsia="Arial"/>
                <w:b/>
                <w:sz w:val="22"/>
                <w:szCs w:val="22"/>
              </w:rPr>
              <w:t>7. razred</w:t>
            </w:r>
          </w:p>
        </w:tc>
      </w:tr>
      <w:tr w:rsidR="000C7A5D" w:rsidRPr="00ED2D7C" w14:paraId="0105821A" w14:textId="77777777" w:rsidTr="004F0D47">
        <w:tc>
          <w:tcPr>
            <w:tcW w:w="1417" w:type="dxa"/>
            <w:shd w:val="clear" w:color="auto" w:fill="B6DDE8" w:themeFill="accent5" w:themeFillTint="66"/>
          </w:tcPr>
          <w:p w14:paraId="5BEBC3D3" w14:textId="4106715E" w:rsidR="00D668B4" w:rsidRPr="00ED2D7C" w:rsidRDefault="00D668B4" w:rsidP="00D668B4">
            <w:pPr>
              <w:spacing w:after="0" w:line="276" w:lineRule="auto"/>
              <w:jc w:val="center"/>
              <w:rPr>
                <w:b/>
                <w:sz w:val="22"/>
                <w:szCs w:val="22"/>
                <w:lang w:eastAsia="hr-HR"/>
              </w:rPr>
            </w:pPr>
            <w:r w:rsidRPr="00ED2D7C">
              <w:rPr>
                <w:rFonts w:eastAsia="Arial"/>
                <w:b/>
                <w:sz w:val="22"/>
                <w:szCs w:val="22"/>
              </w:rPr>
              <w:t xml:space="preserve">Nositelj: </w:t>
            </w:r>
          </w:p>
        </w:tc>
        <w:tc>
          <w:tcPr>
            <w:tcW w:w="8513" w:type="dxa"/>
            <w:gridSpan w:val="4"/>
            <w:shd w:val="clear" w:color="auto" w:fill="B6DDE8" w:themeFill="accent5" w:themeFillTint="66"/>
          </w:tcPr>
          <w:p w14:paraId="4A38D30D" w14:textId="51E36170" w:rsidR="00D668B4" w:rsidRPr="00ED2D7C" w:rsidRDefault="00D668B4" w:rsidP="00D668B4">
            <w:pPr>
              <w:spacing w:after="0" w:line="276" w:lineRule="auto"/>
              <w:jc w:val="center"/>
              <w:rPr>
                <w:b/>
                <w:sz w:val="22"/>
                <w:szCs w:val="22"/>
                <w:lang w:eastAsia="hr-HR"/>
              </w:rPr>
            </w:pPr>
            <w:r w:rsidRPr="00ED2D7C">
              <w:rPr>
                <w:b/>
                <w:bCs/>
                <w:sz w:val="22"/>
                <w:szCs w:val="22"/>
              </w:rPr>
              <w:t>Učiteljica povijesti</w:t>
            </w:r>
            <w:r w:rsidR="00412D4D" w:rsidRPr="00ED2D7C">
              <w:rPr>
                <w:b/>
                <w:bCs/>
                <w:sz w:val="22"/>
                <w:szCs w:val="22"/>
              </w:rPr>
              <w:t>,</w:t>
            </w:r>
            <w:r w:rsidRPr="00ED2D7C">
              <w:rPr>
                <w:b/>
                <w:bCs/>
                <w:sz w:val="22"/>
                <w:szCs w:val="22"/>
              </w:rPr>
              <w:t xml:space="preserve"> Marija Ursić</w:t>
            </w:r>
          </w:p>
        </w:tc>
      </w:tr>
      <w:tr w:rsidR="00A35526" w:rsidRPr="00ED2D7C" w14:paraId="4F47577A" w14:textId="77777777" w:rsidTr="00DB7CCB">
        <w:tc>
          <w:tcPr>
            <w:tcW w:w="1417" w:type="dxa"/>
            <w:shd w:val="clear" w:color="auto" w:fill="DAEEF3" w:themeFill="accent5" w:themeFillTint="33"/>
          </w:tcPr>
          <w:p w14:paraId="2ABA9D50" w14:textId="4D8E5A78" w:rsidR="00A35526" w:rsidRPr="00ED2D7C" w:rsidRDefault="00A35526" w:rsidP="00A35526">
            <w:pPr>
              <w:spacing w:after="0" w:line="276" w:lineRule="auto"/>
              <w:jc w:val="center"/>
              <w:rPr>
                <w:b/>
                <w:sz w:val="22"/>
                <w:szCs w:val="22"/>
              </w:rPr>
            </w:pPr>
            <w:r w:rsidRPr="00ED2D7C">
              <w:rPr>
                <w:rFonts w:eastAsia="Arial"/>
                <w:b/>
                <w:sz w:val="22"/>
                <w:szCs w:val="22"/>
              </w:rPr>
              <w:t>Vrijeme realizacije</w:t>
            </w:r>
          </w:p>
        </w:tc>
        <w:tc>
          <w:tcPr>
            <w:tcW w:w="930" w:type="dxa"/>
            <w:shd w:val="clear" w:color="auto" w:fill="DAEEF3" w:themeFill="accent5" w:themeFillTint="33"/>
          </w:tcPr>
          <w:p w14:paraId="5431C992" w14:textId="2B59682E" w:rsidR="00A35526" w:rsidRPr="00ED2D7C" w:rsidRDefault="00A35526" w:rsidP="00A35526">
            <w:pPr>
              <w:spacing w:after="0" w:line="276" w:lineRule="auto"/>
              <w:jc w:val="center"/>
              <w:rPr>
                <w:b/>
                <w:sz w:val="22"/>
                <w:szCs w:val="22"/>
              </w:rPr>
            </w:pPr>
            <w:r>
              <w:rPr>
                <w:rFonts w:eastAsia="Arial"/>
                <w:b/>
                <w:sz w:val="22"/>
                <w:szCs w:val="22"/>
              </w:rPr>
              <w:t>B</w:t>
            </w:r>
            <w:r w:rsidRPr="00ED2D7C">
              <w:rPr>
                <w:rFonts w:eastAsia="Arial"/>
                <w:b/>
                <w:sz w:val="22"/>
                <w:szCs w:val="22"/>
              </w:rPr>
              <w:t>roj sati</w:t>
            </w:r>
          </w:p>
        </w:tc>
        <w:tc>
          <w:tcPr>
            <w:tcW w:w="2043" w:type="dxa"/>
            <w:shd w:val="clear" w:color="auto" w:fill="DAEEF3" w:themeFill="accent5" w:themeFillTint="33"/>
          </w:tcPr>
          <w:p w14:paraId="150ED922" w14:textId="00465A60" w:rsidR="00A35526" w:rsidRPr="00ED2D7C" w:rsidRDefault="00A35526" w:rsidP="00A35526">
            <w:pPr>
              <w:spacing w:after="0" w:line="276" w:lineRule="auto"/>
              <w:jc w:val="center"/>
              <w:rPr>
                <w:b/>
                <w:sz w:val="22"/>
                <w:szCs w:val="22"/>
              </w:rPr>
            </w:pPr>
            <w:r w:rsidRPr="00ED2D7C">
              <w:rPr>
                <w:rFonts w:eastAsia="Arial"/>
                <w:b/>
                <w:sz w:val="22"/>
                <w:szCs w:val="22"/>
              </w:rPr>
              <w:t>Teme</w:t>
            </w:r>
          </w:p>
        </w:tc>
        <w:tc>
          <w:tcPr>
            <w:tcW w:w="3079" w:type="dxa"/>
            <w:shd w:val="clear" w:color="auto" w:fill="DAEEF3" w:themeFill="accent5" w:themeFillTint="33"/>
          </w:tcPr>
          <w:p w14:paraId="75ACA0D3" w14:textId="47C14C69" w:rsidR="00A35526" w:rsidRPr="00ED2D7C" w:rsidRDefault="00A35526" w:rsidP="00A35526">
            <w:pPr>
              <w:spacing w:after="0" w:line="276" w:lineRule="auto"/>
              <w:jc w:val="center"/>
              <w:rPr>
                <w:b/>
                <w:sz w:val="22"/>
                <w:szCs w:val="22"/>
              </w:rPr>
            </w:pPr>
            <w:r w:rsidRPr="00ED2D7C">
              <w:rPr>
                <w:rFonts w:eastAsia="Arial"/>
                <w:b/>
                <w:sz w:val="22"/>
                <w:szCs w:val="22"/>
              </w:rPr>
              <w:t>Odgojno-obrazovni ishodi predmetnog kurikuluma</w:t>
            </w:r>
          </w:p>
        </w:tc>
        <w:tc>
          <w:tcPr>
            <w:tcW w:w="2461" w:type="dxa"/>
            <w:shd w:val="clear" w:color="auto" w:fill="DAEEF3" w:themeFill="accent5" w:themeFillTint="33"/>
          </w:tcPr>
          <w:p w14:paraId="7AA2B6AF" w14:textId="731A7C23" w:rsidR="00A35526" w:rsidRPr="00ED2D7C" w:rsidRDefault="00A35526" w:rsidP="00A35526">
            <w:pPr>
              <w:spacing w:after="0" w:line="276" w:lineRule="auto"/>
              <w:jc w:val="center"/>
              <w:rPr>
                <w:b/>
                <w:sz w:val="22"/>
                <w:szCs w:val="22"/>
              </w:rPr>
            </w:pPr>
            <w:r w:rsidRPr="00ED2D7C">
              <w:rPr>
                <w:rFonts w:eastAsia="Arial"/>
                <w:b/>
                <w:sz w:val="22"/>
                <w:szCs w:val="22"/>
              </w:rPr>
              <w:t>Očekivanja međupredmetnih tema</w:t>
            </w:r>
          </w:p>
        </w:tc>
      </w:tr>
      <w:tr w:rsidR="000C7A5D" w:rsidRPr="00ED2D7C" w14:paraId="604AB53E" w14:textId="77777777" w:rsidTr="00EC36DD">
        <w:tc>
          <w:tcPr>
            <w:tcW w:w="1417" w:type="dxa"/>
            <w:vAlign w:val="center"/>
          </w:tcPr>
          <w:p w14:paraId="7EF3BF8E" w14:textId="77777777" w:rsidR="009325DF" w:rsidRPr="00ED2D7C" w:rsidRDefault="009325DF" w:rsidP="00DF0E44">
            <w:pPr>
              <w:spacing w:line="240" w:lineRule="auto"/>
              <w:jc w:val="center"/>
              <w:rPr>
                <w:b/>
                <w:sz w:val="22"/>
                <w:szCs w:val="22"/>
              </w:rPr>
            </w:pPr>
            <w:r w:rsidRPr="00ED2D7C">
              <w:rPr>
                <w:b/>
                <w:sz w:val="22"/>
                <w:szCs w:val="22"/>
              </w:rPr>
              <w:t>Rujan</w:t>
            </w:r>
          </w:p>
        </w:tc>
        <w:tc>
          <w:tcPr>
            <w:tcW w:w="930" w:type="dxa"/>
            <w:vAlign w:val="center"/>
          </w:tcPr>
          <w:p w14:paraId="68089B6D" w14:textId="2DD5CC23" w:rsidR="009325DF" w:rsidRPr="00ED2D7C" w:rsidRDefault="003511F8" w:rsidP="00DF0E44">
            <w:pPr>
              <w:spacing w:line="240" w:lineRule="auto"/>
              <w:jc w:val="center"/>
              <w:rPr>
                <w:b/>
                <w:sz w:val="22"/>
                <w:szCs w:val="22"/>
              </w:rPr>
            </w:pPr>
            <w:r w:rsidRPr="00ED2D7C">
              <w:rPr>
                <w:b/>
                <w:sz w:val="22"/>
                <w:szCs w:val="22"/>
              </w:rPr>
              <w:t>3</w:t>
            </w:r>
          </w:p>
        </w:tc>
        <w:tc>
          <w:tcPr>
            <w:tcW w:w="2043" w:type="dxa"/>
          </w:tcPr>
          <w:p w14:paraId="18B4FBC3" w14:textId="188D6CA2" w:rsidR="009325DF" w:rsidRPr="00ED2D7C" w:rsidRDefault="00C51238" w:rsidP="00DF0E44">
            <w:pPr>
              <w:suppressAutoHyphens/>
              <w:spacing w:line="240" w:lineRule="auto"/>
              <w:rPr>
                <w:rFonts w:eastAsia="SimSun"/>
                <w:sz w:val="22"/>
                <w:szCs w:val="22"/>
                <w:lang w:eastAsia="ar-SA"/>
              </w:rPr>
            </w:pPr>
            <w:r w:rsidRPr="00ED2D7C">
              <w:rPr>
                <w:rFonts w:eastAsia="SimSun"/>
                <w:sz w:val="22"/>
                <w:szCs w:val="22"/>
                <w:lang w:eastAsia="ar-SA"/>
              </w:rPr>
              <w:t xml:space="preserve">Doba prosvjetiteljstva; </w:t>
            </w:r>
            <w:r w:rsidR="009325DF" w:rsidRPr="00ED2D7C">
              <w:rPr>
                <w:rFonts w:eastAsia="SimSun"/>
                <w:sz w:val="22"/>
                <w:szCs w:val="22"/>
                <w:lang w:eastAsia="ar-SA"/>
              </w:rPr>
              <w:t>Hrvatske zemlje u vrijeme dvorskog – prosvijećenog apsolutizma</w:t>
            </w:r>
          </w:p>
          <w:p w14:paraId="722B2D72" w14:textId="701A2070" w:rsidR="009325DF" w:rsidRPr="00ED2D7C" w:rsidRDefault="009325DF" w:rsidP="00DF0E44">
            <w:pPr>
              <w:suppressAutoHyphens/>
              <w:spacing w:line="240" w:lineRule="auto"/>
              <w:rPr>
                <w:rFonts w:eastAsia="SimSun"/>
                <w:sz w:val="22"/>
                <w:szCs w:val="22"/>
                <w:lang w:eastAsia="ar-SA"/>
              </w:rPr>
            </w:pPr>
          </w:p>
        </w:tc>
        <w:tc>
          <w:tcPr>
            <w:tcW w:w="3079" w:type="dxa"/>
          </w:tcPr>
          <w:p w14:paraId="417AEF5B" w14:textId="77777777" w:rsidR="00FB10DC" w:rsidRPr="00ED2D7C" w:rsidRDefault="00FB10DC" w:rsidP="00DF0E44">
            <w:pPr>
              <w:suppressAutoHyphens/>
              <w:spacing w:after="0" w:line="240" w:lineRule="auto"/>
              <w:rPr>
                <w:rFonts w:eastAsia="SimSun"/>
                <w:sz w:val="22"/>
                <w:szCs w:val="22"/>
                <w:lang w:eastAsia="ar-SA"/>
              </w:rPr>
            </w:pPr>
            <w:r w:rsidRPr="00ED2D7C">
              <w:rPr>
                <w:rFonts w:eastAsia="SimSun"/>
                <w:sz w:val="22"/>
                <w:szCs w:val="22"/>
                <w:lang w:eastAsia="ar-SA"/>
              </w:rPr>
              <w:t>POV OŠ E.7.1. Učenik analizira ideje, ideologije i umjetničke dosege od 18. stoljeća do početka 20. stoljeća.</w:t>
            </w:r>
          </w:p>
          <w:p w14:paraId="2C42DD54" w14:textId="243D4E67" w:rsidR="00C51238" w:rsidRPr="00ED2D7C" w:rsidRDefault="00FB10DC" w:rsidP="00DF0E44">
            <w:pPr>
              <w:suppressAutoHyphens/>
              <w:spacing w:after="0" w:line="240" w:lineRule="auto"/>
              <w:rPr>
                <w:rFonts w:eastAsia="SimSun"/>
                <w:sz w:val="22"/>
                <w:szCs w:val="22"/>
                <w:lang w:eastAsia="ar-SA"/>
              </w:rPr>
            </w:pPr>
            <w:r w:rsidRPr="00ED2D7C">
              <w:rPr>
                <w:rFonts w:eastAsia="SimSun"/>
                <w:sz w:val="22"/>
                <w:szCs w:val="22"/>
                <w:lang w:eastAsia="ar-SA"/>
              </w:rPr>
              <w:t>POV OŠ A.7.1. Učenik analizira dinamiku i odnose pojedinaca i različitih društvenih skupina u 18. i 19. stoljeću.</w:t>
            </w:r>
          </w:p>
        </w:tc>
        <w:tc>
          <w:tcPr>
            <w:tcW w:w="2461" w:type="dxa"/>
          </w:tcPr>
          <w:p w14:paraId="2B429073" w14:textId="1522FCB1" w:rsidR="00EC36DD" w:rsidRPr="00ED2D7C" w:rsidRDefault="00554987" w:rsidP="00DF0E44">
            <w:pPr>
              <w:suppressAutoHyphens/>
              <w:spacing w:line="240" w:lineRule="auto"/>
              <w:rPr>
                <w:rFonts w:eastAsia="SimSun"/>
                <w:sz w:val="22"/>
                <w:szCs w:val="22"/>
                <w:lang w:eastAsia="ar-SA"/>
              </w:rPr>
            </w:pPr>
            <w:r w:rsidRPr="00ED2D7C">
              <w:rPr>
                <w:rFonts w:eastAsia="SimSun"/>
                <w:sz w:val="22"/>
                <w:szCs w:val="22"/>
                <w:lang w:eastAsia="ar-SA"/>
              </w:rPr>
              <w:t xml:space="preserve">uku D.3.2. </w:t>
            </w:r>
            <w:r w:rsidR="00C51238" w:rsidRPr="00ED2D7C">
              <w:rPr>
                <w:rFonts w:eastAsia="SimSun"/>
                <w:sz w:val="22"/>
                <w:szCs w:val="22"/>
                <w:lang w:eastAsia="ar-SA"/>
              </w:rPr>
              <w:t>Učenik ostvaruje dobru komunikaciju s drugima, uspješno surađuje u različitim situacijama i spreman je zatražiti i ponuditi pomoć.</w:t>
            </w:r>
          </w:p>
          <w:p w14:paraId="33AC58F4" w14:textId="77777777" w:rsidR="00EC36DD" w:rsidRPr="00ED2D7C" w:rsidRDefault="00EC36DD" w:rsidP="00DF0E44">
            <w:pPr>
              <w:suppressAutoHyphens/>
              <w:spacing w:line="240" w:lineRule="auto"/>
              <w:rPr>
                <w:rFonts w:eastAsia="SimSun"/>
                <w:sz w:val="22"/>
                <w:szCs w:val="22"/>
                <w:lang w:eastAsia="ar-SA"/>
              </w:rPr>
            </w:pPr>
            <w:r w:rsidRPr="00ED2D7C">
              <w:rPr>
                <w:rFonts w:eastAsia="SimSun"/>
                <w:sz w:val="22"/>
                <w:szCs w:val="22"/>
                <w:lang w:eastAsia="ar-SA"/>
              </w:rPr>
              <w:t>goo A.3.3. Promiče ljudska prava.</w:t>
            </w:r>
          </w:p>
          <w:p w14:paraId="75ABF108" w14:textId="75DD65EC" w:rsidR="009325DF" w:rsidRPr="00ED2D7C" w:rsidRDefault="00EC36DD" w:rsidP="00DF0E44">
            <w:pPr>
              <w:suppressAutoHyphens/>
              <w:spacing w:line="240" w:lineRule="auto"/>
              <w:rPr>
                <w:rFonts w:eastAsia="SimSun"/>
                <w:sz w:val="22"/>
                <w:szCs w:val="22"/>
                <w:lang w:eastAsia="ar-SA"/>
              </w:rPr>
            </w:pPr>
            <w:r w:rsidRPr="00ED2D7C">
              <w:rPr>
                <w:rFonts w:eastAsia="SimSun"/>
                <w:sz w:val="22"/>
                <w:szCs w:val="22"/>
                <w:lang w:eastAsia="ar-SA"/>
              </w:rPr>
              <w:t>goo A.3.1. Promišlja o razvoju ljudskih prava.</w:t>
            </w:r>
          </w:p>
        </w:tc>
      </w:tr>
      <w:tr w:rsidR="000C7A5D" w:rsidRPr="00ED2D7C" w14:paraId="14E28210" w14:textId="77777777" w:rsidTr="00BB406B">
        <w:tc>
          <w:tcPr>
            <w:tcW w:w="1417" w:type="dxa"/>
            <w:vAlign w:val="center"/>
          </w:tcPr>
          <w:p w14:paraId="2D17F6BF" w14:textId="77777777" w:rsidR="009325DF" w:rsidRPr="00ED2D7C" w:rsidRDefault="009325DF" w:rsidP="00DF0E44">
            <w:pPr>
              <w:spacing w:line="240" w:lineRule="auto"/>
              <w:jc w:val="center"/>
              <w:rPr>
                <w:b/>
                <w:sz w:val="22"/>
                <w:szCs w:val="22"/>
              </w:rPr>
            </w:pPr>
            <w:r w:rsidRPr="00ED2D7C">
              <w:rPr>
                <w:b/>
                <w:sz w:val="22"/>
                <w:szCs w:val="22"/>
              </w:rPr>
              <w:t>Listopad</w:t>
            </w:r>
          </w:p>
        </w:tc>
        <w:tc>
          <w:tcPr>
            <w:tcW w:w="930" w:type="dxa"/>
            <w:vAlign w:val="center"/>
          </w:tcPr>
          <w:p w14:paraId="0B61D475" w14:textId="255144B4" w:rsidR="009325DF" w:rsidRPr="00ED2D7C" w:rsidRDefault="003511F8" w:rsidP="00DF0E44">
            <w:pPr>
              <w:spacing w:line="240" w:lineRule="auto"/>
              <w:jc w:val="center"/>
              <w:rPr>
                <w:b/>
                <w:sz w:val="22"/>
                <w:szCs w:val="22"/>
              </w:rPr>
            </w:pPr>
            <w:r w:rsidRPr="00ED2D7C">
              <w:rPr>
                <w:b/>
                <w:sz w:val="22"/>
                <w:szCs w:val="22"/>
              </w:rPr>
              <w:t>5</w:t>
            </w:r>
          </w:p>
        </w:tc>
        <w:tc>
          <w:tcPr>
            <w:tcW w:w="2043" w:type="dxa"/>
          </w:tcPr>
          <w:p w14:paraId="2202283C" w14:textId="3C9C7A93" w:rsidR="009325DF" w:rsidRPr="00ED2D7C" w:rsidRDefault="009325DF" w:rsidP="00DF0E44">
            <w:pPr>
              <w:spacing w:line="240" w:lineRule="auto"/>
              <w:rPr>
                <w:sz w:val="22"/>
                <w:szCs w:val="22"/>
              </w:rPr>
            </w:pPr>
            <w:r w:rsidRPr="00ED2D7C">
              <w:rPr>
                <w:sz w:val="22"/>
                <w:szCs w:val="22"/>
              </w:rPr>
              <w:t>Američki rat za nezavisnost,</w:t>
            </w:r>
            <w:r w:rsidR="00EC36DD" w:rsidRPr="00ED2D7C">
              <w:rPr>
                <w:sz w:val="22"/>
                <w:szCs w:val="22"/>
              </w:rPr>
              <w:t xml:space="preserve"> </w:t>
            </w:r>
            <w:r w:rsidRPr="00ED2D7C">
              <w:rPr>
                <w:sz w:val="22"/>
                <w:szCs w:val="22"/>
              </w:rPr>
              <w:t>Francuska revolucija Napoleonovo doba</w:t>
            </w:r>
          </w:p>
          <w:p w14:paraId="47CE3A65" w14:textId="0B0ED0A6" w:rsidR="009325DF" w:rsidRPr="00ED2D7C" w:rsidRDefault="009325DF" w:rsidP="00DF0E44">
            <w:pPr>
              <w:spacing w:line="240" w:lineRule="auto"/>
              <w:rPr>
                <w:sz w:val="22"/>
                <w:szCs w:val="22"/>
              </w:rPr>
            </w:pPr>
          </w:p>
        </w:tc>
        <w:tc>
          <w:tcPr>
            <w:tcW w:w="3079" w:type="dxa"/>
          </w:tcPr>
          <w:p w14:paraId="4DA32229" w14:textId="77777777" w:rsidR="009325DF" w:rsidRPr="00ED2D7C" w:rsidRDefault="009325DF" w:rsidP="00DF0E44">
            <w:pPr>
              <w:spacing w:after="0" w:line="240" w:lineRule="auto"/>
              <w:rPr>
                <w:sz w:val="22"/>
                <w:szCs w:val="22"/>
              </w:rPr>
            </w:pPr>
            <w:r w:rsidRPr="00ED2D7C">
              <w:rPr>
                <w:sz w:val="22"/>
                <w:szCs w:val="22"/>
              </w:rPr>
              <w:t>POV OŠ D.7.1. Učenik analizira različita državna uređenja i politike sklapanja međudržavnih saveza od 18. stoljeća do početka 20. stoljeća.</w:t>
            </w:r>
          </w:p>
          <w:p w14:paraId="77E8D961" w14:textId="79FB585C" w:rsidR="009325DF" w:rsidRPr="00ED2D7C" w:rsidRDefault="009325DF" w:rsidP="00DF0E44">
            <w:pPr>
              <w:spacing w:after="0" w:line="240" w:lineRule="auto"/>
              <w:rPr>
                <w:sz w:val="22"/>
                <w:szCs w:val="22"/>
              </w:rPr>
            </w:pPr>
            <w:r w:rsidRPr="00ED2D7C">
              <w:rPr>
                <w:sz w:val="22"/>
                <w:szCs w:val="22"/>
              </w:rPr>
              <w:t>POV OŠ D.7.2. Učenik analizira utjecaj revolucija i ratova na preobrazbu državnog uređenja od 18. stoljeća do početka 20. stoljeća.</w:t>
            </w:r>
          </w:p>
        </w:tc>
        <w:tc>
          <w:tcPr>
            <w:tcW w:w="2461" w:type="dxa"/>
          </w:tcPr>
          <w:p w14:paraId="4C852C0C" w14:textId="18C084C5" w:rsidR="00434C83" w:rsidRPr="00ED2D7C" w:rsidRDefault="00554987" w:rsidP="00DF0E44">
            <w:pPr>
              <w:spacing w:line="240" w:lineRule="auto"/>
              <w:rPr>
                <w:sz w:val="22"/>
                <w:szCs w:val="22"/>
              </w:rPr>
            </w:pPr>
            <w:r w:rsidRPr="00ED2D7C">
              <w:rPr>
                <w:sz w:val="22"/>
                <w:szCs w:val="22"/>
              </w:rPr>
              <w:t xml:space="preserve">uku A.3.3. Učenik samostalno oblikuje svoje ideje i kreativno pristupa rješavanju problema. </w:t>
            </w:r>
          </w:p>
          <w:p w14:paraId="58BF918C" w14:textId="2CB24638" w:rsidR="00434C83" w:rsidRPr="00ED2D7C" w:rsidRDefault="00554987" w:rsidP="00DF0E44">
            <w:pPr>
              <w:spacing w:line="240" w:lineRule="auto"/>
              <w:rPr>
                <w:sz w:val="22"/>
                <w:szCs w:val="22"/>
              </w:rPr>
            </w:pPr>
            <w:r w:rsidRPr="00ED2D7C">
              <w:rPr>
                <w:sz w:val="22"/>
                <w:szCs w:val="22"/>
              </w:rPr>
              <w:t>pod B.3.2. Planira i upravlja aktivnostima.</w:t>
            </w:r>
          </w:p>
          <w:p w14:paraId="7B8E15AD" w14:textId="2A6632E3" w:rsidR="009325DF" w:rsidRPr="00ED2D7C" w:rsidRDefault="009325DF" w:rsidP="00DF0E44">
            <w:pPr>
              <w:spacing w:line="240" w:lineRule="auto"/>
              <w:rPr>
                <w:sz w:val="22"/>
                <w:szCs w:val="22"/>
              </w:rPr>
            </w:pPr>
          </w:p>
        </w:tc>
      </w:tr>
      <w:tr w:rsidR="000C7A5D" w:rsidRPr="00ED2D7C" w14:paraId="00097C82" w14:textId="77777777" w:rsidTr="00BB406B">
        <w:tc>
          <w:tcPr>
            <w:tcW w:w="1417" w:type="dxa"/>
            <w:vAlign w:val="center"/>
          </w:tcPr>
          <w:p w14:paraId="50A46F29" w14:textId="77777777" w:rsidR="00554987" w:rsidRPr="00ED2D7C" w:rsidRDefault="00554987" w:rsidP="00DF0E44">
            <w:pPr>
              <w:spacing w:line="240" w:lineRule="auto"/>
              <w:jc w:val="center"/>
              <w:rPr>
                <w:b/>
                <w:sz w:val="22"/>
                <w:szCs w:val="22"/>
              </w:rPr>
            </w:pPr>
            <w:r w:rsidRPr="00ED2D7C">
              <w:rPr>
                <w:b/>
                <w:sz w:val="22"/>
                <w:szCs w:val="22"/>
              </w:rPr>
              <w:t>Studeni</w:t>
            </w:r>
          </w:p>
        </w:tc>
        <w:tc>
          <w:tcPr>
            <w:tcW w:w="930" w:type="dxa"/>
            <w:vAlign w:val="center"/>
          </w:tcPr>
          <w:p w14:paraId="4F495F72" w14:textId="6B848EC4" w:rsidR="00554987" w:rsidRPr="00ED2D7C" w:rsidRDefault="00FB10DC" w:rsidP="00DF0E44">
            <w:pPr>
              <w:spacing w:line="240" w:lineRule="auto"/>
              <w:jc w:val="center"/>
              <w:rPr>
                <w:b/>
                <w:sz w:val="22"/>
                <w:szCs w:val="22"/>
              </w:rPr>
            </w:pPr>
            <w:r w:rsidRPr="00ED2D7C">
              <w:rPr>
                <w:b/>
                <w:sz w:val="22"/>
                <w:szCs w:val="22"/>
              </w:rPr>
              <w:t>4</w:t>
            </w:r>
          </w:p>
        </w:tc>
        <w:tc>
          <w:tcPr>
            <w:tcW w:w="2043" w:type="dxa"/>
          </w:tcPr>
          <w:p w14:paraId="5635DEA2" w14:textId="342F4985" w:rsidR="00917054" w:rsidRPr="00ED2D7C" w:rsidRDefault="00917054" w:rsidP="00DF0E44">
            <w:pPr>
              <w:spacing w:line="240" w:lineRule="auto"/>
              <w:rPr>
                <w:sz w:val="22"/>
                <w:szCs w:val="22"/>
              </w:rPr>
            </w:pPr>
            <w:r w:rsidRPr="00ED2D7C">
              <w:rPr>
                <w:sz w:val="22"/>
                <w:szCs w:val="22"/>
              </w:rPr>
              <w:t>Trijumf znanosti i tehnologije i njihova primjena u kapitalizmu Industrijske revolucije – razvoj gradova i radničko pitanje; industrijalizacija Hrvatske</w:t>
            </w:r>
          </w:p>
          <w:p w14:paraId="11D48321" w14:textId="16EAE90D" w:rsidR="00FB10DC" w:rsidRPr="00ED2D7C" w:rsidRDefault="00917054" w:rsidP="00DF0E44">
            <w:pPr>
              <w:spacing w:line="240" w:lineRule="auto"/>
              <w:rPr>
                <w:sz w:val="22"/>
                <w:szCs w:val="22"/>
              </w:rPr>
            </w:pPr>
            <w:r w:rsidRPr="00ED2D7C">
              <w:rPr>
                <w:sz w:val="22"/>
                <w:szCs w:val="22"/>
              </w:rPr>
              <w:t xml:space="preserve"> </w:t>
            </w:r>
          </w:p>
          <w:p w14:paraId="1D6182C2" w14:textId="56E40CD1" w:rsidR="00554987" w:rsidRPr="00ED2D7C" w:rsidRDefault="00554987" w:rsidP="00DF0E44">
            <w:pPr>
              <w:spacing w:line="240" w:lineRule="auto"/>
              <w:rPr>
                <w:sz w:val="22"/>
                <w:szCs w:val="22"/>
              </w:rPr>
            </w:pPr>
          </w:p>
        </w:tc>
        <w:tc>
          <w:tcPr>
            <w:tcW w:w="3079" w:type="dxa"/>
          </w:tcPr>
          <w:p w14:paraId="3018C3EF" w14:textId="77777777" w:rsidR="00917054" w:rsidRPr="00ED2D7C" w:rsidRDefault="00917054" w:rsidP="00DF0E44">
            <w:pPr>
              <w:spacing w:after="0" w:line="240" w:lineRule="auto"/>
              <w:rPr>
                <w:sz w:val="22"/>
                <w:szCs w:val="22"/>
              </w:rPr>
            </w:pPr>
            <w:r w:rsidRPr="00ED2D7C">
              <w:rPr>
                <w:sz w:val="22"/>
                <w:szCs w:val="22"/>
              </w:rPr>
              <w:t xml:space="preserve">POV OŠ C.7.1. Učenik analizira važnost širenja izuma i tehnologija od 18. stoljeća do početka 20. stoljeća </w:t>
            </w:r>
          </w:p>
          <w:p w14:paraId="41217EAB" w14:textId="77777777" w:rsidR="00917054" w:rsidRPr="00ED2D7C" w:rsidRDefault="00917054" w:rsidP="00DF0E44">
            <w:pPr>
              <w:spacing w:after="0" w:line="240" w:lineRule="auto"/>
              <w:rPr>
                <w:sz w:val="22"/>
                <w:szCs w:val="22"/>
              </w:rPr>
            </w:pPr>
            <w:r w:rsidRPr="00ED2D7C">
              <w:rPr>
                <w:sz w:val="22"/>
                <w:szCs w:val="22"/>
              </w:rPr>
              <w:t>POV OŠ A.7.1. Učenik analizira dinamiku i odnose pojedinaca i različitih društvenih skupina u 18. i 19. stoljeću.</w:t>
            </w:r>
          </w:p>
          <w:p w14:paraId="7023B894" w14:textId="2022B32F" w:rsidR="00554987" w:rsidRPr="00ED2D7C" w:rsidRDefault="00917054" w:rsidP="00DF0E44">
            <w:pPr>
              <w:spacing w:after="0" w:line="240" w:lineRule="auto"/>
              <w:rPr>
                <w:sz w:val="22"/>
                <w:szCs w:val="22"/>
              </w:rPr>
            </w:pPr>
            <w:r w:rsidRPr="00ED2D7C">
              <w:rPr>
                <w:sz w:val="22"/>
                <w:szCs w:val="22"/>
              </w:rPr>
              <w:t>POV OŠ B.7.1. Učenik analizira prosvijećeni apsolutizam i industrijalizaciju u smislu modernizacije i jačanja gospodarstva.</w:t>
            </w:r>
          </w:p>
        </w:tc>
        <w:tc>
          <w:tcPr>
            <w:tcW w:w="2461" w:type="dxa"/>
          </w:tcPr>
          <w:p w14:paraId="30FBF348" w14:textId="5A171D5C" w:rsidR="00554987" w:rsidRPr="00ED2D7C" w:rsidRDefault="00554987" w:rsidP="00DF0E44">
            <w:pPr>
              <w:spacing w:line="240" w:lineRule="auto"/>
              <w:rPr>
                <w:sz w:val="22"/>
                <w:szCs w:val="22"/>
              </w:rPr>
            </w:pPr>
            <w:r w:rsidRPr="00ED2D7C">
              <w:rPr>
                <w:sz w:val="22"/>
                <w:szCs w:val="22"/>
              </w:rPr>
              <w:t>pod B.3.3. Prepoznaje važnost odgovornoga poduzetništva za rast i razvoj pojedinca i zajednice</w:t>
            </w:r>
            <w:r w:rsidR="00EC36DD" w:rsidRPr="00ED2D7C">
              <w:rPr>
                <w:sz w:val="22"/>
                <w:szCs w:val="22"/>
              </w:rPr>
              <w:t>.</w:t>
            </w:r>
          </w:p>
          <w:p w14:paraId="5967D955" w14:textId="6E40C480" w:rsidR="00554987" w:rsidRPr="00ED2D7C" w:rsidRDefault="00554987" w:rsidP="00DF0E44">
            <w:pPr>
              <w:spacing w:line="240" w:lineRule="auto"/>
              <w:rPr>
                <w:sz w:val="22"/>
                <w:szCs w:val="22"/>
              </w:rPr>
            </w:pPr>
          </w:p>
        </w:tc>
      </w:tr>
      <w:tr w:rsidR="000C7A5D" w:rsidRPr="00ED2D7C" w14:paraId="3EDDFC8A" w14:textId="77777777" w:rsidTr="00BB406B">
        <w:tc>
          <w:tcPr>
            <w:tcW w:w="1417" w:type="dxa"/>
            <w:vAlign w:val="center"/>
          </w:tcPr>
          <w:p w14:paraId="06FA268D" w14:textId="77777777" w:rsidR="00554987" w:rsidRPr="00ED2D7C" w:rsidRDefault="00554987" w:rsidP="00DF0E44">
            <w:pPr>
              <w:spacing w:line="240" w:lineRule="auto"/>
              <w:jc w:val="center"/>
              <w:rPr>
                <w:b/>
                <w:sz w:val="22"/>
                <w:szCs w:val="22"/>
              </w:rPr>
            </w:pPr>
            <w:r w:rsidRPr="00ED2D7C">
              <w:rPr>
                <w:b/>
                <w:sz w:val="22"/>
                <w:szCs w:val="22"/>
              </w:rPr>
              <w:t>Prosinac</w:t>
            </w:r>
          </w:p>
        </w:tc>
        <w:tc>
          <w:tcPr>
            <w:tcW w:w="930" w:type="dxa"/>
            <w:vAlign w:val="center"/>
          </w:tcPr>
          <w:p w14:paraId="45A59FDA" w14:textId="579B334C" w:rsidR="00554987" w:rsidRPr="00ED2D7C" w:rsidRDefault="00FB10DC" w:rsidP="00DF0E44">
            <w:pPr>
              <w:spacing w:line="240" w:lineRule="auto"/>
              <w:jc w:val="center"/>
              <w:rPr>
                <w:b/>
                <w:sz w:val="22"/>
                <w:szCs w:val="22"/>
              </w:rPr>
            </w:pPr>
            <w:r w:rsidRPr="00ED2D7C">
              <w:rPr>
                <w:b/>
                <w:sz w:val="22"/>
                <w:szCs w:val="22"/>
              </w:rPr>
              <w:t>3</w:t>
            </w:r>
          </w:p>
        </w:tc>
        <w:tc>
          <w:tcPr>
            <w:tcW w:w="2043" w:type="dxa"/>
          </w:tcPr>
          <w:p w14:paraId="7DF25144" w14:textId="77777777" w:rsidR="00554987" w:rsidRPr="00ED2D7C" w:rsidRDefault="00554987" w:rsidP="00DF0E44">
            <w:pPr>
              <w:spacing w:line="240" w:lineRule="auto"/>
              <w:rPr>
                <w:sz w:val="22"/>
                <w:szCs w:val="22"/>
              </w:rPr>
            </w:pPr>
            <w:r w:rsidRPr="00ED2D7C">
              <w:rPr>
                <w:sz w:val="22"/>
                <w:szCs w:val="22"/>
              </w:rPr>
              <w:t>Industrijalizacija Hrvatske</w:t>
            </w:r>
          </w:p>
          <w:p w14:paraId="63EDAABB" w14:textId="4E6F8915" w:rsidR="00917054" w:rsidRPr="00ED2D7C" w:rsidRDefault="00917054" w:rsidP="00DF0E44">
            <w:pPr>
              <w:spacing w:line="240" w:lineRule="auto"/>
              <w:rPr>
                <w:sz w:val="22"/>
                <w:szCs w:val="22"/>
              </w:rPr>
            </w:pPr>
            <w:r w:rsidRPr="00ED2D7C">
              <w:rPr>
                <w:sz w:val="22"/>
                <w:szCs w:val="22"/>
              </w:rPr>
              <w:t>Gospodarske i demografske promjene na prijelazu 19. i 20. stoljeća.</w:t>
            </w:r>
          </w:p>
          <w:p w14:paraId="7915A323" w14:textId="19FD1BDF" w:rsidR="00BB406B" w:rsidRPr="00ED2D7C" w:rsidRDefault="00917054" w:rsidP="00DF0E44">
            <w:pPr>
              <w:spacing w:line="240" w:lineRule="auto"/>
              <w:rPr>
                <w:sz w:val="22"/>
                <w:szCs w:val="22"/>
              </w:rPr>
            </w:pPr>
            <w:r w:rsidRPr="00ED2D7C">
              <w:rPr>
                <w:sz w:val="22"/>
                <w:szCs w:val="22"/>
              </w:rPr>
              <w:t xml:space="preserve"> </w:t>
            </w:r>
          </w:p>
          <w:p w14:paraId="7C40C1C9" w14:textId="024912FA" w:rsidR="00554987" w:rsidRPr="00ED2D7C" w:rsidRDefault="00554987" w:rsidP="00DF0E44">
            <w:pPr>
              <w:spacing w:line="240" w:lineRule="auto"/>
              <w:rPr>
                <w:sz w:val="22"/>
                <w:szCs w:val="22"/>
              </w:rPr>
            </w:pPr>
          </w:p>
        </w:tc>
        <w:tc>
          <w:tcPr>
            <w:tcW w:w="3079" w:type="dxa"/>
          </w:tcPr>
          <w:p w14:paraId="7D3CDF02" w14:textId="77777777" w:rsidR="00917054" w:rsidRPr="00ED2D7C" w:rsidRDefault="00917054" w:rsidP="00DF0E44">
            <w:pPr>
              <w:spacing w:after="0" w:line="240" w:lineRule="auto"/>
              <w:rPr>
                <w:sz w:val="22"/>
                <w:szCs w:val="22"/>
              </w:rPr>
            </w:pPr>
            <w:r w:rsidRPr="00ED2D7C">
              <w:rPr>
                <w:sz w:val="22"/>
                <w:szCs w:val="22"/>
              </w:rPr>
              <w:t>POV OŠ B.7.1. Učenik analizira prosvijećeni apsolutizam i industrijalizaciju u smislu modernizacije i jačanja gospodarstva</w:t>
            </w:r>
          </w:p>
          <w:p w14:paraId="3D94B1A4" w14:textId="55C645F2" w:rsidR="00554987" w:rsidRPr="00ED2D7C" w:rsidRDefault="00917054" w:rsidP="00DF0E44">
            <w:pPr>
              <w:spacing w:after="0" w:line="240" w:lineRule="auto"/>
              <w:rPr>
                <w:sz w:val="22"/>
                <w:szCs w:val="22"/>
              </w:rPr>
            </w:pPr>
            <w:r w:rsidRPr="00ED2D7C">
              <w:rPr>
                <w:sz w:val="22"/>
                <w:szCs w:val="22"/>
              </w:rPr>
              <w:t>POV OŠ B.7.1. Učenik analizira prosvijećeni apsolutizam i industrijalizaciju u smislu modernizacije i jačanja gospodarstva.</w:t>
            </w:r>
          </w:p>
        </w:tc>
        <w:tc>
          <w:tcPr>
            <w:tcW w:w="2461" w:type="dxa"/>
          </w:tcPr>
          <w:p w14:paraId="3D8D77E8" w14:textId="68D765FD" w:rsidR="00554987" w:rsidRPr="00ED2D7C" w:rsidRDefault="00554987" w:rsidP="00DF0E44">
            <w:pPr>
              <w:spacing w:line="240" w:lineRule="auto"/>
              <w:rPr>
                <w:sz w:val="22"/>
                <w:szCs w:val="22"/>
              </w:rPr>
            </w:pPr>
            <w:r w:rsidRPr="00ED2D7C">
              <w:rPr>
                <w:sz w:val="22"/>
                <w:szCs w:val="22"/>
              </w:rPr>
              <w:t>pod C.3.2.Sudjeluje u projektu ili proizvodnji od ideje do realizacije</w:t>
            </w:r>
          </w:p>
          <w:p w14:paraId="5A8267CE" w14:textId="43CE48F5" w:rsidR="00554987" w:rsidRPr="00ED2D7C" w:rsidRDefault="00554987" w:rsidP="00DF0E44">
            <w:pPr>
              <w:spacing w:line="240" w:lineRule="auto"/>
              <w:rPr>
                <w:sz w:val="22"/>
                <w:szCs w:val="22"/>
              </w:rPr>
            </w:pPr>
            <w:r w:rsidRPr="00ED2D7C">
              <w:rPr>
                <w:sz w:val="22"/>
                <w:szCs w:val="22"/>
              </w:rPr>
              <w:t>odr C.3.2. Navodi</w:t>
            </w:r>
            <w:r w:rsidR="00434C83" w:rsidRPr="00ED2D7C">
              <w:rPr>
                <w:sz w:val="22"/>
                <w:szCs w:val="22"/>
              </w:rPr>
              <w:t xml:space="preserve"> </w:t>
            </w:r>
            <w:r w:rsidRPr="00ED2D7C">
              <w:rPr>
                <w:sz w:val="22"/>
                <w:szCs w:val="22"/>
              </w:rPr>
              <w:t>primjere utjecaja</w:t>
            </w:r>
            <w:r w:rsidR="00917054" w:rsidRPr="00ED2D7C">
              <w:rPr>
                <w:sz w:val="22"/>
                <w:szCs w:val="22"/>
              </w:rPr>
              <w:t xml:space="preserve"> </w:t>
            </w:r>
            <w:r w:rsidRPr="00ED2D7C">
              <w:rPr>
                <w:sz w:val="22"/>
                <w:szCs w:val="22"/>
              </w:rPr>
              <w:t>ekonomije na</w:t>
            </w:r>
            <w:r w:rsidR="00434C83" w:rsidRPr="00ED2D7C">
              <w:rPr>
                <w:sz w:val="22"/>
                <w:szCs w:val="22"/>
              </w:rPr>
              <w:t xml:space="preserve"> </w:t>
            </w:r>
            <w:r w:rsidRPr="00ED2D7C">
              <w:rPr>
                <w:sz w:val="22"/>
                <w:szCs w:val="22"/>
              </w:rPr>
              <w:t>dobrobit</w:t>
            </w:r>
            <w:r w:rsidR="00EC36DD" w:rsidRPr="00ED2D7C">
              <w:rPr>
                <w:sz w:val="22"/>
                <w:szCs w:val="22"/>
              </w:rPr>
              <w:t>.</w:t>
            </w:r>
          </w:p>
          <w:p w14:paraId="004DAC77" w14:textId="41395554" w:rsidR="00554987" w:rsidRPr="00ED2D7C" w:rsidRDefault="00554987" w:rsidP="00DF0E44">
            <w:pPr>
              <w:spacing w:line="240" w:lineRule="auto"/>
              <w:rPr>
                <w:sz w:val="22"/>
                <w:szCs w:val="22"/>
              </w:rPr>
            </w:pPr>
          </w:p>
        </w:tc>
      </w:tr>
      <w:tr w:rsidR="000C7A5D" w:rsidRPr="00ED2D7C" w14:paraId="0F97E78A" w14:textId="77777777" w:rsidTr="00BB406B">
        <w:tc>
          <w:tcPr>
            <w:tcW w:w="1417" w:type="dxa"/>
            <w:vAlign w:val="center"/>
          </w:tcPr>
          <w:p w14:paraId="652E1386" w14:textId="77777777" w:rsidR="009325DF" w:rsidRPr="00ED2D7C" w:rsidRDefault="009325DF" w:rsidP="00DF0E44">
            <w:pPr>
              <w:spacing w:line="240" w:lineRule="auto"/>
              <w:jc w:val="center"/>
              <w:rPr>
                <w:b/>
                <w:sz w:val="22"/>
                <w:szCs w:val="22"/>
              </w:rPr>
            </w:pPr>
            <w:r w:rsidRPr="00ED2D7C">
              <w:rPr>
                <w:b/>
                <w:sz w:val="22"/>
                <w:szCs w:val="22"/>
              </w:rPr>
              <w:lastRenderedPageBreak/>
              <w:t>Siječanj</w:t>
            </w:r>
          </w:p>
        </w:tc>
        <w:tc>
          <w:tcPr>
            <w:tcW w:w="930" w:type="dxa"/>
            <w:vAlign w:val="center"/>
          </w:tcPr>
          <w:p w14:paraId="33AFD84B" w14:textId="68778466" w:rsidR="009325DF" w:rsidRPr="00ED2D7C" w:rsidRDefault="003511F8" w:rsidP="00DF0E44">
            <w:pPr>
              <w:spacing w:line="240" w:lineRule="auto"/>
              <w:jc w:val="center"/>
              <w:rPr>
                <w:b/>
                <w:sz w:val="22"/>
                <w:szCs w:val="22"/>
              </w:rPr>
            </w:pPr>
            <w:r w:rsidRPr="00ED2D7C">
              <w:rPr>
                <w:b/>
                <w:sz w:val="22"/>
                <w:szCs w:val="22"/>
              </w:rPr>
              <w:t>3</w:t>
            </w:r>
          </w:p>
        </w:tc>
        <w:tc>
          <w:tcPr>
            <w:tcW w:w="2043" w:type="dxa"/>
          </w:tcPr>
          <w:p w14:paraId="01A7EFB9" w14:textId="13626048" w:rsidR="00917054" w:rsidRPr="00ED2D7C" w:rsidRDefault="00917054" w:rsidP="00DF0E44">
            <w:pPr>
              <w:spacing w:line="240" w:lineRule="auto"/>
              <w:rPr>
                <w:sz w:val="22"/>
                <w:szCs w:val="22"/>
              </w:rPr>
            </w:pPr>
            <w:r w:rsidRPr="00ED2D7C">
              <w:rPr>
                <w:sz w:val="22"/>
                <w:szCs w:val="22"/>
              </w:rPr>
              <w:t>Ideologije 19. stoljeća s osobitim osvrtom na oblikovanje hrvatske nacije</w:t>
            </w:r>
          </w:p>
          <w:p w14:paraId="6A12E6D9" w14:textId="3162A6DC" w:rsidR="009325DF" w:rsidRPr="00ED2D7C" w:rsidRDefault="00917054" w:rsidP="00DF0E44">
            <w:pPr>
              <w:spacing w:after="0" w:line="240" w:lineRule="auto"/>
              <w:rPr>
                <w:sz w:val="22"/>
                <w:szCs w:val="22"/>
              </w:rPr>
            </w:pPr>
            <w:r w:rsidRPr="00ED2D7C">
              <w:rPr>
                <w:sz w:val="22"/>
                <w:szCs w:val="22"/>
              </w:rPr>
              <w:t xml:space="preserve">  </w:t>
            </w:r>
          </w:p>
        </w:tc>
        <w:tc>
          <w:tcPr>
            <w:tcW w:w="3079" w:type="dxa"/>
          </w:tcPr>
          <w:p w14:paraId="10ACCC75" w14:textId="01F4B610" w:rsidR="009325DF" w:rsidRPr="00ED2D7C" w:rsidRDefault="009325DF" w:rsidP="00DF0E44">
            <w:pPr>
              <w:spacing w:after="0" w:line="240" w:lineRule="auto"/>
              <w:rPr>
                <w:sz w:val="22"/>
                <w:szCs w:val="22"/>
              </w:rPr>
            </w:pPr>
            <w:r w:rsidRPr="00ED2D7C">
              <w:rPr>
                <w:sz w:val="22"/>
                <w:szCs w:val="22"/>
              </w:rPr>
              <w:t>POV OŠ E.7.1. Učenik analizira ideje, ideologije i umjetničke dosege od 18. stoljeća do početka 20. stoljeća.</w:t>
            </w:r>
          </w:p>
          <w:p w14:paraId="502C586E" w14:textId="30A82575" w:rsidR="009325DF" w:rsidRPr="00ED2D7C" w:rsidRDefault="009325DF" w:rsidP="00DF0E44">
            <w:pPr>
              <w:spacing w:after="0" w:line="240" w:lineRule="auto"/>
              <w:rPr>
                <w:sz w:val="22"/>
                <w:szCs w:val="22"/>
              </w:rPr>
            </w:pPr>
          </w:p>
        </w:tc>
        <w:tc>
          <w:tcPr>
            <w:tcW w:w="2461" w:type="dxa"/>
          </w:tcPr>
          <w:p w14:paraId="238710B0" w14:textId="75443C32" w:rsidR="009325DF" w:rsidRPr="00ED2D7C" w:rsidRDefault="00BB406B" w:rsidP="00DF0E44">
            <w:pPr>
              <w:spacing w:line="240" w:lineRule="auto"/>
              <w:rPr>
                <w:sz w:val="22"/>
                <w:szCs w:val="22"/>
              </w:rPr>
            </w:pPr>
            <w:r w:rsidRPr="00ED2D7C">
              <w:rPr>
                <w:sz w:val="22"/>
                <w:szCs w:val="22"/>
              </w:rPr>
              <w:t xml:space="preserve">uku A.3.2. Učenik se koristi različitim strategijama učenja i primjenjuje ih u ostvarivanju ciljeva učenja i rješavanju problema u svim područjima učenja uz povremeno praćenje učitelja. </w:t>
            </w:r>
          </w:p>
        </w:tc>
      </w:tr>
      <w:tr w:rsidR="000C7A5D" w:rsidRPr="00ED2D7C" w14:paraId="3D671479" w14:textId="77777777" w:rsidTr="00BB406B">
        <w:tc>
          <w:tcPr>
            <w:tcW w:w="1417" w:type="dxa"/>
            <w:vAlign w:val="center"/>
          </w:tcPr>
          <w:p w14:paraId="519A4411" w14:textId="77777777" w:rsidR="00554987" w:rsidRPr="00ED2D7C" w:rsidRDefault="00554987" w:rsidP="00DF0E44">
            <w:pPr>
              <w:spacing w:line="240" w:lineRule="auto"/>
              <w:jc w:val="center"/>
              <w:rPr>
                <w:b/>
                <w:sz w:val="22"/>
                <w:szCs w:val="22"/>
              </w:rPr>
            </w:pPr>
            <w:r w:rsidRPr="00ED2D7C">
              <w:rPr>
                <w:b/>
                <w:sz w:val="22"/>
                <w:szCs w:val="22"/>
              </w:rPr>
              <w:t>Veljača</w:t>
            </w:r>
          </w:p>
        </w:tc>
        <w:tc>
          <w:tcPr>
            <w:tcW w:w="930" w:type="dxa"/>
            <w:vAlign w:val="center"/>
          </w:tcPr>
          <w:p w14:paraId="26321D17" w14:textId="62C07E34" w:rsidR="00554987" w:rsidRPr="00ED2D7C" w:rsidRDefault="003511F8" w:rsidP="00DF0E44">
            <w:pPr>
              <w:spacing w:line="240" w:lineRule="auto"/>
              <w:jc w:val="center"/>
              <w:rPr>
                <w:b/>
                <w:sz w:val="22"/>
                <w:szCs w:val="22"/>
              </w:rPr>
            </w:pPr>
            <w:r w:rsidRPr="00ED2D7C">
              <w:rPr>
                <w:b/>
                <w:sz w:val="22"/>
                <w:szCs w:val="22"/>
              </w:rPr>
              <w:t>4</w:t>
            </w:r>
          </w:p>
        </w:tc>
        <w:tc>
          <w:tcPr>
            <w:tcW w:w="2043" w:type="dxa"/>
          </w:tcPr>
          <w:p w14:paraId="6B92B7D2" w14:textId="30BCCADF" w:rsidR="00554987" w:rsidRPr="00ED2D7C" w:rsidRDefault="00554987" w:rsidP="00DF0E44">
            <w:pPr>
              <w:spacing w:line="240" w:lineRule="auto"/>
              <w:rPr>
                <w:sz w:val="22"/>
                <w:szCs w:val="22"/>
              </w:rPr>
            </w:pPr>
            <w:r w:rsidRPr="00ED2D7C">
              <w:rPr>
                <w:sz w:val="22"/>
                <w:szCs w:val="22"/>
              </w:rPr>
              <w:t>Hrvatski narodni preporod – Ilirski pokret</w:t>
            </w:r>
          </w:p>
          <w:p w14:paraId="61FFB624" w14:textId="71D58128" w:rsidR="00554987" w:rsidRPr="00ED2D7C" w:rsidRDefault="00554987" w:rsidP="00DF0E44">
            <w:pPr>
              <w:spacing w:line="240" w:lineRule="auto"/>
              <w:rPr>
                <w:sz w:val="22"/>
                <w:szCs w:val="22"/>
              </w:rPr>
            </w:pPr>
          </w:p>
        </w:tc>
        <w:tc>
          <w:tcPr>
            <w:tcW w:w="3079" w:type="dxa"/>
          </w:tcPr>
          <w:p w14:paraId="2C816586" w14:textId="7BCEFE11" w:rsidR="00554987" w:rsidRPr="00ED2D7C" w:rsidRDefault="00554987" w:rsidP="00DF0E44">
            <w:pPr>
              <w:spacing w:after="0" w:line="240" w:lineRule="auto"/>
              <w:rPr>
                <w:sz w:val="22"/>
                <w:szCs w:val="22"/>
              </w:rPr>
            </w:pPr>
            <w:r w:rsidRPr="00ED2D7C">
              <w:rPr>
                <w:sz w:val="22"/>
                <w:szCs w:val="22"/>
              </w:rPr>
              <w:t>POV OŠ A.7.1. Učenik analizira dinamiku i odnose pojedinaca i različitih društvenih skupina u 18. i 19. stoljeću.</w:t>
            </w:r>
          </w:p>
        </w:tc>
        <w:tc>
          <w:tcPr>
            <w:tcW w:w="2461" w:type="dxa"/>
          </w:tcPr>
          <w:p w14:paraId="2E243C86" w14:textId="5E09A379" w:rsidR="00554987" w:rsidRPr="00ED2D7C" w:rsidRDefault="00554987" w:rsidP="00DF0E44">
            <w:pPr>
              <w:spacing w:line="240" w:lineRule="auto"/>
              <w:rPr>
                <w:sz w:val="22"/>
                <w:szCs w:val="22"/>
              </w:rPr>
            </w:pPr>
            <w:r w:rsidRPr="00ED2D7C">
              <w:rPr>
                <w:sz w:val="22"/>
                <w:szCs w:val="22"/>
              </w:rPr>
              <w:t>goo A.3.3. Promiče ljudska prava</w:t>
            </w:r>
            <w:r w:rsidR="00EC36DD" w:rsidRPr="00ED2D7C">
              <w:rPr>
                <w:sz w:val="22"/>
                <w:szCs w:val="22"/>
              </w:rPr>
              <w:t>.</w:t>
            </w:r>
            <w:r w:rsidRPr="00ED2D7C">
              <w:rPr>
                <w:sz w:val="22"/>
                <w:szCs w:val="22"/>
              </w:rPr>
              <w:t xml:space="preserve"> </w:t>
            </w:r>
          </w:p>
          <w:p w14:paraId="19C533F6" w14:textId="53A85115" w:rsidR="00554987" w:rsidRPr="00ED2D7C" w:rsidRDefault="00EC36DD" w:rsidP="00DF0E44">
            <w:pPr>
              <w:spacing w:line="240" w:lineRule="auto"/>
              <w:rPr>
                <w:sz w:val="22"/>
                <w:szCs w:val="22"/>
              </w:rPr>
            </w:pPr>
            <w:r w:rsidRPr="00ED2D7C">
              <w:rPr>
                <w:sz w:val="22"/>
                <w:szCs w:val="22"/>
              </w:rPr>
              <w:t>goo A.3.1. Promišlja o razvoju ljudskih prava.</w:t>
            </w:r>
          </w:p>
        </w:tc>
      </w:tr>
      <w:tr w:rsidR="000C7A5D" w:rsidRPr="00ED2D7C" w14:paraId="1C2C3502" w14:textId="77777777" w:rsidTr="00BB406B">
        <w:tc>
          <w:tcPr>
            <w:tcW w:w="1417" w:type="dxa"/>
            <w:vAlign w:val="center"/>
          </w:tcPr>
          <w:p w14:paraId="368930F6" w14:textId="77777777" w:rsidR="00C943F4" w:rsidRPr="00ED2D7C" w:rsidRDefault="00C943F4" w:rsidP="00DF0E44">
            <w:pPr>
              <w:spacing w:line="240" w:lineRule="auto"/>
              <w:jc w:val="center"/>
              <w:rPr>
                <w:b/>
                <w:sz w:val="22"/>
                <w:szCs w:val="22"/>
              </w:rPr>
            </w:pPr>
            <w:r w:rsidRPr="00ED2D7C">
              <w:rPr>
                <w:b/>
                <w:sz w:val="22"/>
                <w:szCs w:val="22"/>
              </w:rPr>
              <w:t>Ožujak</w:t>
            </w:r>
          </w:p>
        </w:tc>
        <w:tc>
          <w:tcPr>
            <w:tcW w:w="930" w:type="dxa"/>
            <w:vAlign w:val="center"/>
          </w:tcPr>
          <w:p w14:paraId="48282063" w14:textId="353EC411" w:rsidR="00C943F4" w:rsidRPr="00ED2D7C" w:rsidRDefault="00BB406B" w:rsidP="00DF0E44">
            <w:pPr>
              <w:spacing w:line="240" w:lineRule="auto"/>
              <w:jc w:val="center"/>
              <w:rPr>
                <w:b/>
                <w:sz w:val="22"/>
                <w:szCs w:val="22"/>
              </w:rPr>
            </w:pPr>
            <w:r w:rsidRPr="00ED2D7C">
              <w:rPr>
                <w:b/>
                <w:sz w:val="22"/>
                <w:szCs w:val="22"/>
              </w:rPr>
              <w:t>4</w:t>
            </w:r>
          </w:p>
        </w:tc>
        <w:tc>
          <w:tcPr>
            <w:tcW w:w="2043" w:type="dxa"/>
          </w:tcPr>
          <w:p w14:paraId="05FF6497" w14:textId="63689D31" w:rsidR="00C943F4" w:rsidRPr="00ED2D7C" w:rsidRDefault="00C943F4" w:rsidP="00DF0E44">
            <w:pPr>
              <w:spacing w:line="240" w:lineRule="auto"/>
              <w:rPr>
                <w:sz w:val="22"/>
                <w:szCs w:val="22"/>
              </w:rPr>
            </w:pPr>
            <w:r w:rsidRPr="00ED2D7C">
              <w:rPr>
                <w:sz w:val="22"/>
                <w:szCs w:val="22"/>
              </w:rPr>
              <w:t>Uspon SAD-a</w:t>
            </w:r>
          </w:p>
          <w:p w14:paraId="3F63541E" w14:textId="77777777" w:rsidR="00434C83" w:rsidRPr="00ED2D7C" w:rsidRDefault="00434C83" w:rsidP="00DF0E44">
            <w:pPr>
              <w:spacing w:line="240" w:lineRule="auto"/>
              <w:rPr>
                <w:sz w:val="22"/>
                <w:szCs w:val="22"/>
              </w:rPr>
            </w:pPr>
          </w:p>
          <w:p w14:paraId="31C29E5E" w14:textId="1E59D65B" w:rsidR="00C943F4" w:rsidRPr="00ED2D7C" w:rsidRDefault="00C943F4" w:rsidP="00DF0E44">
            <w:pPr>
              <w:spacing w:line="240" w:lineRule="auto"/>
              <w:rPr>
                <w:sz w:val="22"/>
                <w:szCs w:val="22"/>
              </w:rPr>
            </w:pPr>
          </w:p>
        </w:tc>
        <w:tc>
          <w:tcPr>
            <w:tcW w:w="3079" w:type="dxa"/>
          </w:tcPr>
          <w:p w14:paraId="13C77528" w14:textId="613FF996" w:rsidR="00C943F4" w:rsidRPr="00ED2D7C" w:rsidRDefault="00C943F4" w:rsidP="00DF0E44">
            <w:pPr>
              <w:spacing w:after="0" w:line="240" w:lineRule="auto"/>
              <w:rPr>
                <w:sz w:val="22"/>
                <w:szCs w:val="22"/>
              </w:rPr>
            </w:pPr>
            <w:r w:rsidRPr="00ED2D7C">
              <w:rPr>
                <w:sz w:val="22"/>
                <w:szCs w:val="22"/>
              </w:rPr>
              <w:t>POV OŠ D.7.2. Učenik analizira utjecaj revolucija i ratova na preobrazbu državnog uređenja od 18. stoljeća do početka 20. stoljeća.</w:t>
            </w:r>
          </w:p>
        </w:tc>
        <w:tc>
          <w:tcPr>
            <w:tcW w:w="2461" w:type="dxa"/>
          </w:tcPr>
          <w:p w14:paraId="12162F12" w14:textId="77777777" w:rsidR="00EC36DD" w:rsidRPr="00ED2D7C" w:rsidRDefault="00EC36DD" w:rsidP="00DF0E44">
            <w:pPr>
              <w:spacing w:line="240" w:lineRule="auto"/>
              <w:rPr>
                <w:sz w:val="22"/>
                <w:szCs w:val="22"/>
              </w:rPr>
            </w:pPr>
            <w:r w:rsidRPr="00ED2D7C">
              <w:rPr>
                <w:sz w:val="22"/>
                <w:szCs w:val="22"/>
              </w:rPr>
              <w:t xml:space="preserve">goo A.3.3. Promiče ljudska prava. </w:t>
            </w:r>
          </w:p>
          <w:p w14:paraId="25DFF7A5" w14:textId="78188F57" w:rsidR="00C943F4" w:rsidRPr="00ED2D7C" w:rsidRDefault="00EC36DD" w:rsidP="00DF0E44">
            <w:pPr>
              <w:spacing w:line="240" w:lineRule="auto"/>
              <w:rPr>
                <w:sz w:val="22"/>
                <w:szCs w:val="22"/>
              </w:rPr>
            </w:pPr>
            <w:r w:rsidRPr="00ED2D7C">
              <w:rPr>
                <w:sz w:val="22"/>
                <w:szCs w:val="22"/>
              </w:rPr>
              <w:t>goo A.3.1. Promišlja o razvoju ljudskih prava.</w:t>
            </w:r>
          </w:p>
        </w:tc>
      </w:tr>
      <w:tr w:rsidR="000C7A5D" w:rsidRPr="00ED2D7C" w14:paraId="38722C17" w14:textId="77777777" w:rsidTr="00BB406B">
        <w:tc>
          <w:tcPr>
            <w:tcW w:w="1417" w:type="dxa"/>
            <w:vAlign w:val="center"/>
          </w:tcPr>
          <w:p w14:paraId="66FA4CD0" w14:textId="77777777" w:rsidR="00C943F4" w:rsidRPr="00ED2D7C" w:rsidRDefault="00C943F4" w:rsidP="00DF0E44">
            <w:pPr>
              <w:spacing w:line="240" w:lineRule="auto"/>
              <w:jc w:val="center"/>
              <w:rPr>
                <w:b/>
                <w:sz w:val="22"/>
                <w:szCs w:val="22"/>
              </w:rPr>
            </w:pPr>
            <w:r w:rsidRPr="00ED2D7C">
              <w:rPr>
                <w:b/>
                <w:sz w:val="22"/>
                <w:szCs w:val="22"/>
              </w:rPr>
              <w:t>Travanj</w:t>
            </w:r>
          </w:p>
        </w:tc>
        <w:tc>
          <w:tcPr>
            <w:tcW w:w="930" w:type="dxa"/>
            <w:vAlign w:val="center"/>
          </w:tcPr>
          <w:p w14:paraId="2B61C585" w14:textId="2B4E8C6A" w:rsidR="00C943F4" w:rsidRPr="00ED2D7C" w:rsidRDefault="003511F8" w:rsidP="00DF0E44">
            <w:pPr>
              <w:spacing w:line="240" w:lineRule="auto"/>
              <w:jc w:val="center"/>
              <w:rPr>
                <w:b/>
                <w:sz w:val="22"/>
                <w:szCs w:val="22"/>
              </w:rPr>
            </w:pPr>
            <w:r w:rsidRPr="00ED2D7C">
              <w:rPr>
                <w:b/>
                <w:sz w:val="22"/>
                <w:szCs w:val="22"/>
              </w:rPr>
              <w:t>4</w:t>
            </w:r>
          </w:p>
        </w:tc>
        <w:tc>
          <w:tcPr>
            <w:tcW w:w="2043" w:type="dxa"/>
          </w:tcPr>
          <w:p w14:paraId="562F04A4" w14:textId="425650E3" w:rsidR="00C943F4" w:rsidRPr="00ED2D7C" w:rsidRDefault="00C943F4" w:rsidP="00DF0E44">
            <w:pPr>
              <w:spacing w:line="240" w:lineRule="auto"/>
              <w:rPr>
                <w:sz w:val="22"/>
                <w:szCs w:val="22"/>
              </w:rPr>
            </w:pPr>
            <w:r w:rsidRPr="00ED2D7C">
              <w:rPr>
                <w:sz w:val="22"/>
                <w:szCs w:val="22"/>
              </w:rPr>
              <w:t>Temelj moderne Hrvatske: izgradnja hrvatskoga građanskog društva.</w:t>
            </w:r>
          </w:p>
          <w:p w14:paraId="64D1FE43" w14:textId="1D531765" w:rsidR="00C943F4" w:rsidRPr="00ED2D7C" w:rsidRDefault="00C943F4" w:rsidP="00DF0E44">
            <w:pPr>
              <w:spacing w:line="240" w:lineRule="auto"/>
              <w:rPr>
                <w:sz w:val="22"/>
                <w:szCs w:val="22"/>
              </w:rPr>
            </w:pPr>
          </w:p>
        </w:tc>
        <w:tc>
          <w:tcPr>
            <w:tcW w:w="3079" w:type="dxa"/>
          </w:tcPr>
          <w:p w14:paraId="0B57D8C2" w14:textId="64A9F445" w:rsidR="00917054" w:rsidRPr="00ED2D7C" w:rsidRDefault="00C943F4" w:rsidP="00DF0E44">
            <w:pPr>
              <w:spacing w:after="0" w:line="240" w:lineRule="auto"/>
              <w:rPr>
                <w:sz w:val="22"/>
                <w:szCs w:val="22"/>
              </w:rPr>
            </w:pPr>
            <w:r w:rsidRPr="00ED2D7C">
              <w:rPr>
                <w:sz w:val="22"/>
                <w:szCs w:val="22"/>
              </w:rPr>
              <w:t>POV OŠ A.7.1. Učenik analizira dinamiku i odnose pojedinaca i različitih društvenih skupina u 18. i 19. stoljeću.</w:t>
            </w:r>
          </w:p>
        </w:tc>
        <w:tc>
          <w:tcPr>
            <w:tcW w:w="2461" w:type="dxa"/>
          </w:tcPr>
          <w:p w14:paraId="7FEBB568" w14:textId="3A671FBF" w:rsidR="00917054" w:rsidRPr="00ED2D7C" w:rsidRDefault="00917054" w:rsidP="00DF0E44">
            <w:pPr>
              <w:spacing w:line="240" w:lineRule="auto"/>
              <w:rPr>
                <w:sz w:val="22"/>
                <w:szCs w:val="22"/>
              </w:rPr>
            </w:pPr>
            <w:r w:rsidRPr="00ED2D7C">
              <w:rPr>
                <w:sz w:val="22"/>
                <w:szCs w:val="22"/>
              </w:rPr>
              <w:t>goo B.3.3. Razumije ustrojstvo vlasti u Republici Hrvatskoj</w:t>
            </w:r>
          </w:p>
          <w:p w14:paraId="06D870F5" w14:textId="21A41CD3" w:rsidR="00C943F4" w:rsidRPr="00ED2D7C" w:rsidRDefault="00C943F4" w:rsidP="00DF0E44">
            <w:pPr>
              <w:spacing w:line="240" w:lineRule="auto"/>
              <w:rPr>
                <w:sz w:val="22"/>
                <w:szCs w:val="22"/>
              </w:rPr>
            </w:pPr>
          </w:p>
        </w:tc>
      </w:tr>
      <w:tr w:rsidR="000C7A5D" w:rsidRPr="00ED2D7C" w14:paraId="48C98142" w14:textId="77777777" w:rsidTr="00BB406B">
        <w:tc>
          <w:tcPr>
            <w:tcW w:w="1417" w:type="dxa"/>
            <w:vAlign w:val="center"/>
          </w:tcPr>
          <w:p w14:paraId="0F1233F8" w14:textId="01B07288" w:rsidR="00C943F4" w:rsidRPr="00ED2D7C" w:rsidRDefault="001A5562" w:rsidP="00DF0E44">
            <w:pPr>
              <w:spacing w:line="240" w:lineRule="auto"/>
              <w:jc w:val="center"/>
              <w:rPr>
                <w:b/>
                <w:sz w:val="22"/>
                <w:szCs w:val="22"/>
              </w:rPr>
            </w:pPr>
            <w:r w:rsidRPr="00ED2D7C">
              <w:rPr>
                <w:b/>
                <w:sz w:val="22"/>
                <w:szCs w:val="22"/>
              </w:rPr>
              <w:t>Svibanj</w:t>
            </w:r>
          </w:p>
        </w:tc>
        <w:tc>
          <w:tcPr>
            <w:tcW w:w="930" w:type="dxa"/>
            <w:vAlign w:val="center"/>
          </w:tcPr>
          <w:p w14:paraId="48605AC1" w14:textId="2AA85DF0" w:rsidR="00C943F4" w:rsidRPr="00ED2D7C" w:rsidRDefault="003511F8" w:rsidP="00DF0E44">
            <w:pPr>
              <w:spacing w:line="240" w:lineRule="auto"/>
              <w:jc w:val="center"/>
              <w:rPr>
                <w:b/>
                <w:sz w:val="22"/>
                <w:szCs w:val="22"/>
              </w:rPr>
            </w:pPr>
            <w:r w:rsidRPr="00ED2D7C">
              <w:rPr>
                <w:b/>
                <w:sz w:val="22"/>
                <w:szCs w:val="22"/>
              </w:rPr>
              <w:t>3</w:t>
            </w:r>
          </w:p>
        </w:tc>
        <w:tc>
          <w:tcPr>
            <w:tcW w:w="2043" w:type="dxa"/>
          </w:tcPr>
          <w:p w14:paraId="338677A7" w14:textId="4E224239" w:rsidR="00C943F4" w:rsidRPr="00ED2D7C" w:rsidRDefault="00C943F4" w:rsidP="00DF0E44">
            <w:pPr>
              <w:spacing w:line="240" w:lineRule="auto"/>
              <w:rPr>
                <w:sz w:val="22"/>
                <w:szCs w:val="22"/>
              </w:rPr>
            </w:pPr>
            <w:r w:rsidRPr="00ED2D7C">
              <w:rPr>
                <w:sz w:val="22"/>
                <w:szCs w:val="22"/>
              </w:rPr>
              <w:t xml:space="preserve">Prvi svjetski rat: </w:t>
            </w:r>
            <w:r w:rsidR="00EC36DD" w:rsidRPr="00ED2D7C">
              <w:rPr>
                <w:sz w:val="22"/>
                <w:szCs w:val="22"/>
              </w:rPr>
              <w:t>I</w:t>
            </w:r>
            <w:r w:rsidRPr="00ED2D7C">
              <w:rPr>
                <w:sz w:val="22"/>
                <w:szCs w:val="22"/>
              </w:rPr>
              <w:t xml:space="preserve">zmjena granica u </w:t>
            </w:r>
            <w:r w:rsidR="00EC36DD" w:rsidRPr="00ED2D7C">
              <w:rPr>
                <w:sz w:val="22"/>
                <w:szCs w:val="22"/>
              </w:rPr>
              <w:t>Eur</w:t>
            </w:r>
            <w:r w:rsidRPr="00ED2D7C">
              <w:rPr>
                <w:sz w:val="22"/>
                <w:szCs w:val="22"/>
              </w:rPr>
              <w:t>opi</w:t>
            </w:r>
          </w:p>
          <w:p w14:paraId="2663D216" w14:textId="77777777" w:rsidR="00434C83" w:rsidRPr="00ED2D7C" w:rsidRDefault="00434C83" w:rsidP="00DF0E44">
            <w:pPr>
              <w:spacing w:line="240" w:lineRule="auto"/>
              <w:rPr>
                <w:sz w:val="22"/>
                <w:szCs w:val="22"/>
              </w:rPr>
            </w:pPr>
          </w:p>
          <w:p w14:paraId="29327DB0" w14:textId="72F894A9" w:rsidR="00C943F4" w:rsidRPr="00ED2D7C" w:rsidRDefault="00C943F4" w:rsidP="00DF0E44">
            <w:pPr>
              <w:spacing w:line="240" w:lineRule="auto"/>
              <w:rPr>
                <w:sz w:val="22"/>
                <w:szCs w:val="22"/>
              </w:rPr>
            </w:pPr>
          </w:p>
        </w:tc>
        <w:tc>
          <w:tcPr>
            <w:tcW w:w="3079" w:type="dxa"/>
          </w:tcPr>
          <w:p w14:paraId="57CFE89F" w14:textId="6105D033" w:rsidR="00434C83" w:rsidRPr="00ED2D7C" w:rsidRDefault="00C943F4" w:rsidP="00DF0E44">
            <w:pPr>
              <w:spacing w:after="0" w:line="240" w:lineRule="auto"/>
              <w:rPr>
                <w:sz w:val="22"/>
                <w:szCs w:val="22"/>
              </w:rPr>
            </w:pPr>
            <w:r w:rsidRPr="00ED2D7C">
              <w:rPr>
                <w:sz w:val="22"/>
                <w:szCs w:val="22"/>
              </w:rPr>
              <w:t>POV OŠ D.7.1. Učenik analizira različita državna uređenja i politike sklapanja međudržavnih saveza od 18. stoljeća do početka 20. stoljeća.</w:t>
            </w:r>
          </w:p>
          <w:p w14:paraId="29C33C2E" w14:textId="5E1182EB" w:rsidR="00917054" w:rsidRPr="00ED2D7C" w:rsidRDefault="00C943F4" w:rsidP="00DF0E44">
            <w:pPr>
              <w:spacing w:after="0" w:line="240" w:lineRule="auto"/>
              <w:rPr>
                <w:sz w:val="22"/>
                <w:szCs w:val="22"/>
              </w:rPr>
            </w:pPr>
            <w:r w:rsidRPr="00ED2D7C">
              <w:rPr>
                <w:sz w:val="22"/>
                <w:szCs w:val="22"/>
              </w:rPr>
              <w:t>POV OŠ D.7.2. Učenik analizira utjecaj revolucija i ratova na preobrazbu državnog uređenja od 18. stoljeća do početka 20. stoljeća</w:t>
            </w:r>
          </w:p>
        </w:tc>
        <w:tc>
          <w:tcPr>
            <w:tcW w:w="2461" w:type="dxa"/>
          </w:tcPr>
          <w:p w14:paraId="2721443A" w14:textId="77777777" w:rsidR="00EC36DD" w:rsidRPr="00ED2D7C" w:rsidRDefault="00EC36DD" w:rsidP="00DF0E44">
            <w:pPr>
              <w:spacing w:after="0" w:line="240" w:lineRule="auto"/>
              <w:rPr>
                <w:sz w:val="22"/>
                <w:szCs w:val="22"/>
              </w:rPr>
            </w:pPr>
            <w:r w:rsidRPr="00ED2D7C">
              <w:rPr>
                <w:sz w:val="22"/>
                <w:szCs w:val="22"/>
              </w:rPr>
              <w:t>zdr. B.1.1.B  Prepoznaje</w:t>
            </w:r>
          </w:p>
          <w:p w14:paraId="42432D14" w14:textId="77777777" w:rsidR="00EC36DD" w:rsidRPr="00ED2D7C" w:rsidRDefault="00EC36DD" w:rsidP="00DF0E44">
            <w:pPr>
              <w:snapToGrid w:val="0"/>
              <w:spacing w:after="0" w:line="240" w:lineRule="auto"/>
              <w:rPr>
                <w:sz w:val="22"/>
                <w:szCs w:val="22"/>
              </w:rPr>
            </w:pPr>
            <w:r w:rsidRPr="00ED2D7C">
              <w:rPr>
                <w:sz w:val="22"/>
                <w:szCs w:val="22"/>
              </w:rPr>
              <w:t>nasilje</w:t>
            </w:r>
          </w:p>
          <w:p w14:paraId="11D0AC06" w14:textId="77777777" w:rsidR="00EC36DD" w:rsidRPr="00ED2D7C" w:rsidRDefault="00EC36DD" w:rsidP="00DF0E44">
            <w:pPr>
              <w:spacing w:line="240" w:lineRule="auto"/>
              <w:rPr>
                <w:sz w:val="22"/>
                <w:szCs w:val="22"/>
              </w:rPr>
            </w:pPr>
          </w:p>
          <w:p w14:paraId="0E5AB474" w14:textId="3421DAB9" w:rsidR="00917054" w:rsidRPr="00ED2D7C" w:rsidRDefault="00EC36DD" w:rsidP="00DF0E44">
            <w:pPr>
              <w:spacing w:line="240" w:lineRule="auto"/>
              <w:rPr>
                <w:sz w:val="22"/>
                <w:szCs w:val="22"/>
              </w:rPr>
            </w:pPr>
            <w:r w:rsidRPr="00ED2D7C">
              <w:rPr>
                <w:sz w:val="22"/>
                <w:szCs w:val="22"/>
              </w:rPr>
              <w:t xml:space="preserve">goo C.3.2. Doprinosi društvenoj solidarnosti </w:t>
            </w:r>
          </w:p>
        </w:tc>
      </w:tr>
      <w:tr w:rsidR="00C943F4" w:rsidRPr="00ED2D7C" w14:paraId="2234238E" w14:textId="77777777" w:rsidTr="00BB406B">
        <w:tc>
          <w:tcPr>
            <w:tcW w:w="1417" w:type="dxa"/>
            <w:vAlign w:val="center"/>
          </w:tcPr>
          <w:p w14:paraId="7570A6E0" w14:textId="77777777" w:rsidR="00C943F4" w:rsidRPr="00ED2D7C" w:rsidRDefault="00C943F4" w:rsidP="00DF0E44">
            <w:pPr>
              <w:spacing w:line="240" w:lineRule="auto"/>
              <w:jc w:val="center"/>
              <w:rPr>
                <w:b/>
                <w:sz w:val="22"/>
                <w:szCs w:val="22"/>
              </w:rPr>
            </w:pPr>
            <w:r w:rsidRPr="00ED2D7C">
              <w:rPr>
                <w:b/>
                <w:sz w:val="22"/>
                <w:szCs w:val="22"/>
              </w:rPr>
              <w:t>Lipanj</w:t>
            </w:r>
          </w:p>
        </w:tc>
        <w:tc>
          <w:tcPr>
            <w:tcW w:w="930" w:type="dxa"/>
            <w:vAlign w:val="center"/>
          </w:tcPr>
          <w:p w14:paraId="7DBEE0C6" w14:textId="3113E670" w:rsidR="00C943F4" w:rsidRPr="00ED2D7C" w:rsidRDefault="00EC36DD" w:rsidP="00DF0E44">
            <w:pPr>
              <w:spacing w:line="240" w:lineRule="auto"/>
              <w:jc w:val="center"/>
              <w:rPr>
                <w:b/>
                <w:sz w:val="22"/>
                <w:szCs w:val="22"/>
              </w:rPr>
            </w:pPr>
            <w:r w:rsidRPr="00ED2D7C">
              <w:rPr>
                <w:b/>
                <w:sz w:val="22"/>
                <w:szCs w:val="22"/>
              </w:rPr>
              <w:t>2</w:t>
            </w:r>
          </w:p>
        </w:tc>
        <w:tc>
          <w:tcPr>
            <w:tcW w:w="2043" w:type="dxa"/>
          </w:tcPr>
          <w:p w14:paraId="1EC20072" w14:textId="637C32B3" w:rsidR="00C943F4" w:rsidRPr="00ED2D7C" w:rsidRDefault="00C943F4" w:rsidP="00DF0E44">
            <w:pPr>
              <w:spacing w:line="240" w:lineRule="auto"/>
              <w:rPr>
                <w:sz w:val="22"/>
                <w:szCs w:val="22"/>
              </w:rPr>
            </w:pPr>
            <w:r w:rsidRPr="00ED2D7C">
              <w:rPr>
                <w:sz w:val="22"/>
                <w:szCs w:val="22"/>
              </w:rPr>
              <w:t>Prvi svjetski rat iz perspektive zavičajne povijesti</w:t>
            </w:r>
            <w:r w:rsidR="00EC36DD" w:rsidRPr="00ED2D7C">
              <w:rPr>
                <w:sz w:val="22"/>
                <w:szCs w:val="22"/>
              </w:rPr>
              <w:t>.</w:t>
            </w:r>
          </w:p>
          <w:p w14:paraId="0E2AF719" w14:textId="73FCA6EA" w:rsidR="00C943F4" w:rsidRPr="00ED2D7C" w:rsidRDefault="00C943F4" w:rsidP="00DF0E44">
            <w:pPr>
              <w:spacing w:line="240" w:lineRule="auto"/>
              <w:rPr>
                <w:sz w:val="22"/>
                <w:szCs w:val="22"/>
              </w:rPr>
            </w:pPr>
          </w:p>
        </w:tc>
        <w:tc>
          <w:tcPr>
            <w:tcW w:w="3079" w:type="dxa"/>
          </w:tcPr>
          <w:p w14:paraId="02210A59" w14:textId="2EB1D8F7" w:rsidR="00C943F4" w:rsidRPr="00ED2D7C" w:rsidRDefault="00C943F4" w:rsidP="00DF0E44">
            <w:pPr>
              <w:spacing w:after="0" w:line="240" w:lineRule="auto"/>
              <w:rPr>
                <w:sz w:val="22"/>
                <w:szCs w:val="22"/>
              </w:rPr>
            </w:pPr>
            <w:r w:rsidRPr="00ED2D7C">
              <w:rPr>
                <w:sz w:val="22"/>
                <w:szCs w:val="22"/>
              </w:rPr>
              <w:t>POV OŠ A.7.1. Učenik analizira dinamiku i odnose pojedinaca i različitih društvenih skupina u 18. i 19. stoljeću.</w:t>
            </w:r>
          </w:p>
        </w:tc>
        <w:tc>
          <w:tcPr>
            <w:tcW w:w="2461" w:type="dxa"/>
          </w:tcPr>
          <w:p w14:paraId="6E80314D" w14:textId="57497A3D" w:rsidR="00C943F4" w:rsidRPr="00ED2D7C" w:rsidRDefault="00C943F4" w:rsidP="00DF0E44">
            <w:pPr>
              <w:spacing w:line="240" w:lineRule="auto"/>
              <w:rPr>
                <w:sz w:val="22"/>
                <w:szCs w:val="22"/>
              </w:rPr>
            </w:pPr>
            <w:r w:rsidRPr="00ED2D7C">
              <w:rPr>
                <w:sz w:val="22"/>
                <w:szCs w:val="22"/>
              </w:rPr>
              <w:t>goo C.3.3. Promiče kvalitetu života u lokalnoj zajednici</w:t>
            </w:r>
          </w:p>
          <w:p w14:paraId="1653A6D6" w14:textId="65DB3C00" w:rsidR="00390416" w:rsidRPr="00ED2D7C" w:rsidRDefault="00390416" w:rsidP="00DF0E44">
            <w:pPr>
              <w:spacing w:line="240" w:lineRule="auto"/>
              <w:rPr>
                <w:sz w:val="22"/>
                <w:szCs w:val="22"/>
              </w:rPr>
            </w:pPr>
          </w:p>
        </w:tc>
      </w:tr>
      <w:bookmarkEnd w:id="83"/>
    </w:tbl>
    <w:p w14:paraId="1E74F556" w14:textId="0C45AE1E" w:rsidR="00D668B4" w:rsidRPr="00ED2D7C" w:rsidRDefault="00D668B4" w:rsidP="00DF0E44">
      <w:pPr>
        <w:spacing w:line="240" w:lineRule="auto"/>
        <w:rPr>
          <w:sz w:val="22"/>
          <w:szCs w:val="22"/>
        </w:rPr>
      </w:pPr>
    </w:p>
    <w:p w14:paraId="7BA449A3" w14:textId="607A54D6" w:rsidR="7316BCB7" w:rsidRPr="00ED2D7C" w:rsidRDefault="7316BCB7">
      <w:pPr>
        <w:rPr>
          <w:sz w:val="22"/>
          <w:szCs w:val="22"/>
        </w:rPr>
      </w:pPr>
      <w:r w:rsidRPr="00ED2D7C">
        <w:rPr>
          <w:sz w:val="22"/>
          <w:szCs w:val="22"/>
        </w:rPr>
        <w:br w:type="page"/>
      </w:r>
    </w:p>
    <w:p w14:paraId="7181667D" w14:textId="3CEB2361" w:rsidR="00D31360" w:rsidRPr="00ED2D7C" w:rsidRDefault="00D31360" w:rsidP="00D668B4">
      <w:pPr>
        <w:rPr>
          <w:sz w:val="22"/>
          <w:szCs w:val="22"/>
        </w:rPr>
      </w:pPr>
    </w:p>
    <w:tbl>
      <w:tblPr>
        <w:tblStyle w:val="Reetkatablice"/>
        <w:tblW w:w="0" w:type="auto"/>
        <w:tblLook w:val="04A0" w:firstRow="1" w:lastRow="0" w:firstColumn="1" w:lastColumn="0" w:noHBand="0" w:noVBand="1"/>
      </w:tblPr>
      <w:tblGrid>
        <w:gridCol w:w="1265"/>
        <w:gridCol w:w="661"/>
        <w:gridCol w:w="2519"/>
        <w:gridCol w:w="3158"/>
        <w:gridCol w:w="2327"/>
      </w:tblGrid>
      <w:tr w:rsidR="000C7A5D" w:rsidRPr="00ED2D7C" w14:paraId="691EE483" w14:textId="77777777" w:rsidTr="7316BCB7">
        <w:tc>
          <w:tcPr>
            <w:tcW w:w="0" w:type="auto"/>
            <w:shd w:val="clear" w:color="auto" w:fill="B6DDE8" w:themeFill="accent5" w:themeFillTint="66"/>
            <w:vAlign w:val="center"/>
          </w:tcPr>
          <w:p w14:paraId="462D5CED" w14:textId="1353743B" w:rsidR="00D668B4" w:rsidRPr="00ED2D7C" w:rsidRDefault="00D668B4" w:rsidP="00D668B4">
            <w:pPr>
              <w:jc w:val="center"/>
              <w:rPr>
                <w:b/>
                <w:sz w:val="22"/>
                <w:szCs w:val="22"/>
                <w:lang w:eastAsia="hr-HR"/>
              </w:rPr>
            </w:pPr>
            <w:r w:rsidRPr="00ED2D7C">
              <w:rPr>
                <w:rFonts w:eastAsia="Arial"/>
                <w:b/>
                <w:sz w:val="22"/>
                <w:szCs w:val="22"/>
              </w:rPr>
              <w:t>Naziv aktivnosti:</w:t>
            </w:r>
          </w:p>
        </w:tc>
        <w:tc>
          <w:tcPr>
            <w:tcW w:w="8654" w:type="dxa"/>
            <w:gridSpan w:val="4"/>
            <w:shd w:val="clear" w:color="auto" w:fill="B6DDE8" w:themeFill="accent5" w:themeFillTint="66"/>
            <w:vAlign w:val="center"/>
          </w:tcPr>
          <w:p w14:paraId="2BDA19DC" w14:textId="039EB13C" w:rsidR="00D668B4" w:rsidRPr="00ED2D7C" w:rsidRDefault="00D668B4" w:rsidP="00D668B4">
            <w:pPr>
              <w:jc w:val="center"/>
              <w:rPr>
                <w:b/>
                <w:sz w:val="22"/>
                <w:szCs w:val="22"/>
                <w:lang w:eastAsia="hr-HR"/>
              </w:rPr>
            </w:pPr>
            <w:r w:rsidRPr="00ED2D7C">
              <w:rPr>
                <w:rFonts w:eastAsia="Arial"/>
                <w:b/>
                <w:sz w:val="22"/>
                <w:szCs w:val="22"/>
              </w:rPr>
              <w:t>DODATNA NASTAVA IZ POVIJESTI</w:t>
            </w:r>
          </w:p>
        </w:tc>
      </w:tr>
      <w:tr w:rsidR="000C7A5D" w:rsidRPr="00ED2D7C" w14:paraId="29C5D49E" w14:textId="77777777" w:rsidTr="7316BCB7">
        <w:tc>
          <w:tcPr>
            <w:tcW w:w="0" w:type="auto"/>
            <w:shd w:val="clear" w:color="auto" w:fill="B6DDE8" w:themeFill="accent5" w:themeFillTint="66"/>
            <w:vAlign w:val="center"/>
          </w:tcPr>
          <w:p w14:paraId="1762F9A3" w14:textId="7A545E22" w:rsidR="00D668B4" w:rsidRPr="00ED2D7C" w:rsidRDefault="00D668B4" w:rsidP="00D668B4">
            <w:pPr>
              <w:jc w:val="center"/>
              <w:rPr>
                <w:b/>
                <w:sz w:val="22"/>
                <w:szCs w:val="22"/>
                <w:lang w:eastAsia="hr-HR"/>
              </w:rPr>
            </w:pPr>
            <w:r w:rsidRPr="00ED2D7C">
              <w:rPr>
                <w:rFonts w:eastAsia="Arial"/>
                <w:b/>
                <w:sz w:val="22"/>
                <w:szCs w:val="22"/>
              </w:rPr>
              <w:t>Vremenik:</w:t>
            </w:r>
          </w:p>
        </w:tc>
        <w:tc>
          <w:tcPr>
            <w:tcW w:w="8654" w:type="dxa"/>
            <w:gridSpan w:val="4"/>
            <w:shd w:val="clear" w:color="auto" w:fill="B6DDE8" w:themeFill="accent5" w:themeFillTint="66"/>
            <w:vAlign w:val="center"/>
          </w:tcPr>
          <w:p w14:paraId="0E032597" w14:textId="3BEBB96D" w:rsidR="00D668B4" w:rsidRPr="00ED2D7C" w:rsidRDefault="00D668B4" w:rsidP="00D668B4">
            <w:pPr>
              <w:jc w:val="center"/>
              <w:rPr>
                <w:b/>
                <w:sz w:val="22"/>
                <w:szCs w:val="22"/>
                <w:lang w:eastAsia="hr-HR"/>
              </w:rPr>
            </w:pPr>
            <w:r w:rsidRPr="00ED2D7C">
              <w:rPr>
                <w:rFonts w:eastAsia="Arial"/>
                <w:b/>
                <w:sz w:val="22"/>
                <w:szCs w:val="22"/>
              </w:rPr>
              <w:t>1 sat tjedno</w:t>
            </w:r>
          </w:p>
        </w:tc>
      </w:tr>
      <w:tr w:rsidR="000C7A5D" w:rsidRPr="00ED2D7C" w14:paraId="471A27F9" w14:textId="77777777" w:rsidTr="7316BCB7">
        <w:tc>
          <w:tcPr>
            <w:tcW w:w="0" w:type="auto"/>
            <w:shd w:val="clear" w:color="auto" w:fill="B6DDE8" w:themeFill="accent5" w:themeFillTint="66"/>
            <w:vAlign w:val="center"/>
          </w:tcPr>
          <w:p w14:paraId="227FC05E" w14:textId="5D35646F" w:rsidR="00D668B4" w:rsidRPr="00ED2D7C" w:rsidRDefault="00D668B4" w:rsidP="00D668B4">
            <w:pPr>
              <w:jc w:val="center"/>
              <w:rPr>
                <w:b/>
                <w:sz w:val="22"/>
                <w:szCs w:val="22"/>
                <w:lang w:eastAsia="hr-HR"/>
              </w:rPr>
            </w:pPr>
            <w:r w:rsidRPr="00ED2D7C">
              <w:rPr>
                <w:rFonts w:eastAsia="Arial"/>
                <w:b/>
                <w:sz w:val="22"/>
                <w:szCs w:val="22"/>
              </w:rPr>
              <w:t>Razred:</w:t>
            </w:r>
          </w:p>
        </w:tc>
        <w:tc>
          <w:tcPr>
            <w:tcW w:w="8654" w:type="dxa"/>
            <w:gridSpan w:val="4"/>
            <w:shd w:val="clear" w:color="auto" w:fill="B6DDE8" w:themeFill="accent5" w:themeFillTint="66"/>
            <w:vAlign w:val="center"/>
          </w:tcPr>
          <w:p w14:paraId="02746A2E" w14:textId="2155BA56" w:rsidR="00D668B4" w:rsidRPr="00ED2D7C" w:rsidRDefault="00D668B4" w:rsidP="00D668B4">
            <w:pPr>
              <w:jc w:val="center"/>
              <w:rPr>
                <w:b/>
                <w:sz w:val="22"/>
                <w:szCs w:val="22"/>
                <w:lang w:eastAsia="hr-HR"/>
              </w:rPr>
            </w:pPr>
            <w:r w:rsidRPr="00ED2D7C">
              <w:rPr>
                <w:rFonts w:eastAsia="Arial"/>
                <w:b/>
                <w:sz w:val="22"/>
                <w:szCs w:val="22"/>
              </w:rPr>
              <w:t>8. razred</w:t>
            </w:r>
          </w:p>
        </w:tc>
      </w:tr>
      <w:tr w:rsidR="000C7A5D" w:rsidRPr="00ED2D7C" w14:paraId="11EED28F" w14:textId="77777777" w:rsidTr="7316BCB7">
        <w:tc>
          <w:tcPr>
            <w:tcW w:w="0" w:type="auto"/>
            <w:shd w:val="clear" w:color="auto" w:fill="B6DDE8" w:themeFill="accent5" w:themeFillTint="66"/>
            <w:vAlign w:val="center"/>
          </w:tcPr>
          <w:p w14:paraId="4E3D3316" w14:textId="11AC30B2" w:rsidR="00D668B4" w:rsidRPr="00ED2D7C" w:rsidRDefault="00D668B4" w:rsidP="00D668B4">
            <w:pPr>
              <w:jc w:val="center"/>
              <w:rPr>
                <w:b/>
                <w:sz w:val="22"/>
                <w:szCs w:val="22"/>
                <w:lang w:eastAsia="hr-HR"/>
              </w:rPr>
            </w:pPr>
            <w:r w:rsidRPr="00ED2D7C">
              <w:rPr>
                <w:rFonts w:eastAsia="Arial"/>
                <w:b/>
                <w:sz w:val="22"/>
                <w:szCs w:val="22"/>
              </w:rPr>
              <w:t>Nositelj:</w:t>
            </w:r>
          </w:p>
        </w:tc>
        <w:tc>
          <w:tcPr>
            <w:tcW w:w="8654" w:type="dxa"/>
            <w:gridSpan w:val="4"/>
            <w:shd w:val="clear" w:color="auto" w:fill="B6DDE8" w:themeFill="accent5" w:themeFillTint="66"/>
            <w:vAlign w:val="center"/>
          </w:tcPr>
          <w:p w14:paraId="5E23793C" w14:textId="1B1DD57D" w:rsidR="00D668B4" w:rsidRPr="00ED2D7C" w:rsidRDefault="00D668B4" w:rsidP="00D668B4">
            <w:pPr>
              <w:jc w:val="center"/>
              <w:rPr>
                <w:b/>
                <w:sz w:val="22"/>
                <w:szCs w:val="22"/>
                <w:lang w:eastAsia="hr-HR"/>
              </w:rPr>
            </w:pPr>
            <w:r w:rsidRPr="00ED2D7C">
              <w:rPr>
                <w:b/>
                <w:bCs/>
                <w:sz w:val="22"/>
                <w:szCs w:val="22"/>
              </w:rPr>
              <w:t>Učiteljica povijesti</w:t>
            </w:r>
            <w:r w:rsidR="00412D4D" w:rsidRPr="00ED2D7C">
              <w:rPr>
                <w:b/>
                <w:bCs/>
                <w:sz w:val="22"/>
                <w:szCs w:val="22"/>
              </w:rPr>
              <w:t>,</w:t>
            </w:r>
            <w:r w:rsidRPr="00ED2D7C">
              <w:rPr>
                <w:b/>
                <w:bCs/>
                <w:sz w:val="22"/>
                <w:szCs w:val="22"/>
              </w:rPr>
              <w:t xml:space="preserve"> Marija Ursić</w:t>
            </w:r>
          </w:p>
        </w:tc>
      </w:tr>
      <w:tr w:rsidR="00A35526" w:rsidRPr="00ED2D7C" w14:paraId="5041CC88" w14:textId="77777777" w:rsidTr="00213F90">
        <w:tc>
          <w:tcPr>
            <w:tcW w:w="0" w:type="auto"/>
            <w:shd w:val="clear" w:color="auto" w:fill="DAEEF3" w:themeFill="accent5" w:themeFillTint="33"/>
            <w:vAlign w:val="center"/>
          </w:tcPr>
          <w:p w14:paraId="71FB66AF" w14:textId="7366A974" w:rsidR="00A35526" w:rsidRPr="00ED2D7C" w:rsidRDefault="00A35526" w:rsidP="00213F90">
            <w:pPr>
              <w:jc w:val="center"/>
              <w:rPr>
                <w:sz w:val="22"/>
                <w:szCs w:val="22"/>
              </w:rPr>
            </w:pPr>
            <w:r w:rsidRPr="00ED2D7C">
              <w:rPr>
                <w:rFonts w:eastAsia="Arial"/>
                <w:b/>
                <w:sz w:val="22"/>
                <w:szCs w:val="22"/>
              </w:rPr>
              <w:t>Vrijeme realizacije</w:t>
            </w:r>
          </w:p>
        </w:tc>
        <w:tc>
          <w:tcPr>
            <w:tcW w:w="0" w:type="auto"/>
            <w:shd w:val="clear" w:color="auto" w:fill="DAEEF3" w:themeFill="accent5" w:themeFillTint="33"/>
            <w:vAlign w:val="center"/>
          </w:tcPr>
          <w:p w14:paraId="549F4EF8" w14:textId="7337E1EC" w:rsidR="00A35526" w:rsidRPr="00ED2D7C" w:rsidRDefault="00A35526" w:rsidP="00213F90">
            <w:pPr>
              <w:jc w:val="center"/>
              <w:rPr>
                <w:sz w:val="22"/>
                <w:szCs w:val="22"/>
              </w:rPr>
            </w:pPr>
            <w:r>
              <w:rPr>
                <w:rFonts w:eastAsia="Arial"/>
                <w:b/>
                <w:sz w:val="22"/>
                <w:szCs w:val="22"/>
              </w:rPr>
              <w:t>B</w:t>
            </w:r>
            <w:r w:rsidRPr="00ED2D7C">
              <w:rPr>
                <w:rFonts w:eastAsia="Arial"/>
                <w:b/>
                <w:sz w:val="22"/>
                <w:szCs w:val="22"/>
              </w:rPr>
              <w:t>roj sati</w:t>
            </w:r>
          </w:p>
        </w:tc>
        <w:tc>
          <w:tcPr>
            <w:tcW w:w="2519" w:type="dxa"/>
            <w:shd w:val="clear" w:color="auto" w:fill="DAEEF3" w:themeFill="accent5" w:themeFillTint="33"/>
            <w:vAlign w:val="center"/>
          </w:tcPr>
          <w:p w14:paraId="7EA5629F" w14:textId="3F53E91B" w:rsidR="00A35526" w:rsidRPr="00ED2D7C" w:rsidRDefault="00A35526" w:rsidP="00213F90">
            <w:pPr>
              <w:jc w:val="center"/>
              <w:rPr>
                <w:sz w:val="22"/>
                <w:szCs w:val="22"/>
              </w:rPr>
            </w:pPr>
            <w:r w:rsidRPr="00ED2D7C">
              <w:rPr>
                <w:rFonts w:eastAsia="Arial"/>
                <w:b/>
                <w:sz w:val="22"/>
                <w:szCs w:val="22"/>
              </w:rPr>
              <w:t>Teme</w:t>
            </w:r>
          </w:p>
        </w:tc>
        <w:tc>
          <w:tcPr>
            <w:tcW w:w="3158" w:type="dxa"/>
            <w:shd w:val="clear" w:color="auto" w:fill="DAEEF3" w:themeFill="accent5" w:themeFillTint="33"/>
            <w:vAlign w:val="center"/>
          </w:tcPr>
          <w:p w14:paraId="29C5687F" w14:textId="7586EFF7" w:rsidR="00A35526" w:rsidRPr="00ED2D7C" w:rsidRDefault="00A35526" w:rsidP="00213F90">
            <w:pPr>
              <w:jc w:val="center"/>
              <w:rPr>
                <w:sz w:val="22"/>
                <w:szCs w:val="22"/>
              </w:rPr>
            </w:pPr>
            <w:r w:rsidRPr="00ED2D7C">
              <w:rPr>
                <w:rFonts w:eastAsia="Arial"/>
                <w:b/>
                <w:sz w:val="22"/>
                <w:szCs w:val="22"/>
              </w:rPr>
              <w:t>Odgojno-obrazovni ishodi predmetnog kurikuluma</w:t>
            </w:r>
          </w:p>
        </w:tc>
        <w:tc>
          <w:tcPr>
            <w:tcW w:w="0" w:type="auto"/>
            <w:shd w:val="clear" w:color="auto" w:fill="DAEEF3" w:themeFill="accent5" w:themeFillTint="33"/>
            <w:vAlign w:val="center"/>
          </w:tcPr>
          <w:p w14:paraId="154697FF" w14:textId="1D3B5721" w:rsidR="00A35526" w:rsidRPr="00ED2D7C" w:rsidRDefault="00A35526" w:rsidP="00213F90">
            <w:pPr>
              <w:jc w:val="center"/>
              <w:rPr>
                <w:sz w:val="22"/>
                <w:szCs w:val="22"/>
              </w:rPr>
            </w:pPr>
            <w:r w:rsidRPr="00ED2D7C">
              <w:rPr>
                <w:rFonts w:eastAsia="Arial"/>
                <w:b/>
                <w:sz w:val="22"/>
                <w:szCs w:val="22"/>
              </w:rPr>
              <w:t>Očekivanja međupredmetnih tema</w:t>
            </w:r>
          </w:p>
        </w:tc>
      </w:tr>
      <w:tr w:rsidR="000C7A5D" w:rsidRPr="00ED2D7C" w14:paraId="3E3AAA5A" w14:textId="77777777" w:rsidTr="7316BCB7">
        <w:tc>
          <w:tcPr>
            <w:tcW w:w="0" w:type="auto"/>
            <w:vAlign w:val="center"/>
          </w:tcPr>
          <w:p w14:paraId="11FD23E2" w14:textId="13E93D33" w:rsidR="002C380A" w:rsidRPr="00ED2D7C" w:rsidRDefault="002C380A" w:rsidP="002C380A">
            <w:pPr>
              <w:jc w:val="center"/>
              <w:rPr>
                <w:sz w:val="22"/>
                <w:szCs w:val="22"/>
              </w:rPr>
            </w:pPr>
            <w:r w:rsidRPr="00ED2D7C">
              <w:rPr>
                <w:b/>
                <w:sz w:val="22"/>
                <w:szCs w:val="22"/>
              </w:rPr>
              <w:t>Rujan</w:t>
            </w:r>
          </w:p>
        </w:tc>
        <w:tc>
          <w:tcPr>
            <w:tcW w:w="0" w:type="auto"/>
            <w:vAlign w:val="center"/>
          </w:tcPr>
          <w:p w14:paraId="3756541E" w14:textId="5208CC2A" w:rsidR="002C380A" w:rsidRPr="00ED2D7C" w:rsidRDefault="00E6341B" w:rsidP="002C380A">
            <w:pPr>
              <w:jc w:val="center"/>
              <w:rPr>
                <w:b/>
                <w:sz w:val="22"/>
                <w:szCs w:val="22"/>
              </w:rPr>
            </w:pPr>
            <w:r w:rsidRPr="00ED2D7C">
              <w:rPr>
                <w:b/>
                <w:sz w:val="22"/>
                <w:szCs w:val="22"/>
              </w:rPr>
              <w:t>3</w:t>
            </w:r>
          </w:p>
        </w:tc>
        <w:tc>
          <w:tcPr>
            <w:tcW w:w="2519" w:type="dxa"/>
          </w:tcPr>
          <w:p w14:paraId="37451E37" w14:textId="77777777" w:rsidR="002C380A" w:rsidRPr="00ED2D7C" w:rsidRDefault="002C380A" w:rsidP="00DF0E44">
            <w:pPr>
              <w:spacing w:after="0" w:line="240" w:lineRule="auto"/>
              <w:rPr>
                <w:sz w:val="22"/>
                <w:szCs w:val="22"/>
              </w:rPr>
            </w:pPr>
            <w:r w:rsidRPr="00ED2D7C">
              <w:rPr>
                <w:sz w:val="22"/>
                <w:szCs w:val="22"/>
              </w:rPr>
              <w:t>Versajski poredak i novonastalo stanje u Europi i svijetu. Hrvatska i Hrvati u prvoj jugoslavenskoj državi.</w:t>
            </w:r>
          </w:p>
          <w:p w14:paraId="71A50562" w14:textId="77777777" w:rsidR="002C380A" w:rsidRPr="00ED2D7C" w:rsidRDefault="002C380A" w:rsidP="00DF0E44">
            <w:pPr>
              <w:spacing w:after="0" w:line="240" w:lineRule="auto"/>
              <w:rPr>
                <w:sz w:val="22"/>
                <w:szCs w:val="22"/>
              </w:rPr>
            </w:pPr>
          </w:p>
          <w:p w14:paraId="05E5D386" w14:textId="62CC85E6" w:rsidR="002C380A" w:rsidRPr="00ED2D7C" w:rsidRDefault="002C380A" w:rsidP="00DF0E44">
            <w:pPr>
              <w:spacing w:line="240" w:lineRule="auto"/>
              <w:rPr>
                <w:sz w:val="22"/>
                <w:szCs w:val="22"/>
              </w:rPr>
            </w:pPr>
            <w:r w:rsidRPr="00ED2D7C">
              <w:rPr>
                <w:sz w:val="22"/>
                <w:szCs w:val="22"/>
              </w:rPr>
              <w:t> </w:t>
            </w:r>
          </w:p>
        </w:tc>
        <w:tc>
          <w:tcPr>
            <w:tcW w:w="3158" w:type="dxa"/>
          </w:tcPr>
          <w:p w14:paraId="5B39A7CA" w14:textId="77777777" w:rsidR="002C380A" w:rsidRPr="00ED2D7C" w:rsidRDefault="002C380A" w:rsidP="00DF0E44">
            <w:pPr>
              <w:spacing w:after="0" w:line="240" w:lineRule="auto"/>
              <w:rPr>
                <w:sz w:val="22"/>
                <w:szCs w:val="22"/>
              </w:rPr>
            </w:pPr>
            <w:r w:rsidRPr="00ED2D7C">
              <w:rPr>
                <w:sz w:val="22"/>
                <w:szCs w:val="22"/>
              </w:rPr>
              <w:t>POV OŠ D.8.1. Učenik analizira različita državna uređenja i politike sklapanja međudržavnih saveza u 20. i 21. stoljeću.</w:t>
            </w:r>
          </w:p>
          <w:p w14:paraId="5CF0803D" w14:textId="4DE6C50D" w:rsidR="002C380A" w:rsidRPr="00ED2D7C" w:rsidRDefault="002C380A" w:rsidP="00DF0E44">
            <w:pPr>
              <w:spacing w:line="240" w:lineRule="auto"/>
              <w:rPr>
                <w:sz w:val="22"/>
                <w:szCs w:val="22"/>
              </w:rPr>
            </w:pPr>
            <w:r w:rsidRPr="00ED2D7C">
              <w:rPr>
                <w:sz w:val="22"/>
                <w:szCs w:val="22"/>
              </w:rPr>
              <w:t>POV OŠ D.8.2. Učenik analizira utjecaj ratova i revolucija na preobrazbu državnog uređenja u 20. i 21. stoljeću.</w:t>
            </w:r>
          </w:p>
        </w:tc>
        <w:tc>
          <w:tcPr>
            <w:tcW w:w="0" w:type="auto"/>
          </w:tcPr>
          <w:p w14:paraId="2922674E" w14:textId="77777777" w:rsidR="002C380A" w:rsidRPr="00ED2D7C" w:rsidRDefault="002C380A" w:rsidP="00DF0E44">
            <w:pPr>
              <w:spacing w:after="0" w:line="240" w:lineRule="auto"/>
              <w:rPr>
                <w:sz w:val="22"/>
                <w:szCs w:val="22"/>
              </w:rPr>
            </w:pPr>
            <w:r w:rsidRPr="00ED2D7C">
              <w:rPr>
                <w:sz w:val="22"/>
                <w:szCs w:val="22"/>
              </w:rPr>
              <w:t>goo B.3.1. Promiče pravila demokratske zajednice</w:t>
            </w:r>
          </w:p>
          <w:p w14:paraId="117485B8" w14:textId="77777777" w:rsidR="002C380A" w:rsidRPr="00ED2D7C" w:rsidRDefault="002C380A" w:rsidP="00DF0E44">
            <w:pPr>
              <w:spacing w:line="240" w:lineRule="auto"/>
              <w:rPr>
                <w:sz w:val="22"/>
                <w:szCs w:val="22"/>
              </w:rPr>
            </w:pPr>
          </w:p>
        </w:tc>
      </w:tr>
      <w:tr w:rsidR="000C7A5D" w:rsidRPr="00ED2D7C" w14:paraId="10CEB48B" w14:textId="77777777" w:rsidTr="7316BCB7">
        <w:tc>
          <w:tcPr>
            <w:tcW w:w="0" w:type="auto"/>
            <w:vAlign w:val="center"/>
          </w:tcPr>
          <w:p w14:paraId="396E2036" w14:textId="50D290B2" w:rsidR="002C380A" w:rsidRPr="00ED2D7C" w:rsidRDefault="002C380A" w:rsidP="002C380A">
            <w:pPr>
              <w:jc w:val="center"/>
              <w:rPr>
                <w:sz w:val="22"/>
                <w:szCs w:val="22"/>
              </w:rPr>
            </w:pPr>
            <w:r w:rsidRPr="00ED2D7C">
              <w:rPr>
                <w:b/>
                <w:sz w:val="22"/>
                <w:szCs w:val="22"/>
              </w:rPr>
              <w:t>Listopad</w:t>
            </w:r>
          </w:p>
        </w:tc>
        <w:tc>
          <w:tcPr>
            <w:tcW w:w="0" w:type="auto"/>
            <w:vAlign w:val="center"/>
          </w:tcPr>
          <w:p w14:paraId="50D69221" w14:textId="62552148" w:rsidR="002C380A" w:rsidRPr="00ED2D7C" w:rsidRDefault="00E6341B" w:rsidP="002C380A">
            <w:pPr>
              <w:jc w:val="center"/>
              <w:rPr>
                <w:b/>
                <w:sz w:val="22"/>
                <w:szCs w:val="22"/>
              </w:rPr>
            </w:pPr>
            <w:r w:rsidRPr="00ED2D7C">
              <w:rPr>
                <w:b/>
                <w:sz w:val="22"/>
                <w:szCs w:val="22"/>
              </w:rPr>
              <w:t>5</w:t>
            </w:r>
          </w:p>
        </w:tc>
        <w:tc>
          <w:tcPr>
            <w:tcW w:w="2519" w:type="dxa"/>
          </w:tcPr>
          <w:p w14:paraId="52B0E603" w14:textId="27E1DE2C" w:rsidR="002C380A" w:rsidRPr="00ED2D7C" w:rsidRDefault="002C380A" w:rsidP="00DF0E44">
            <w:pPr>
              <w:spacing w:after="0" w:line="240" w:lineRule="auto"/>
              <w:rPr>
                <w:sz w:val="22"/>
                <w:szCs w:val="22"/>
              </w:rPr>
            </w:pPr>
            <w:r w:rsidRPr="00ED2D7C">
              <w:rPr>
                <w:sz w:val="22"/>
                <w:szCs w:val="22"/>
              </w:rPr>
              <w:t> Društveni razvoj u međuratnom razdoblju u Hrvatskoj i svijetu: parlamentarizam, demokracija i totalitarni sustavi</w:t>
            </w:r>
          </w:p>
        </w:tc>
        <w:tc>
          <w:tcPr>
            <w:tcW w:w="3158" w:type="dxa"/>
          </w:tcPr>
          <w:p w14:paraId="6774DBC0" w14:textId="1F1518BA" w:rsidR="002C380A" w:rsidRPr="00ED2D7C" w:rsidRDefault="002C380A" w:rsidP="00DF0E44">
            <w:pPr>
              <w:spacing w:after="0" w:line="240" w:lineRule="auto"/>
              <w:rPr>
                <w:sz w:val="22"/>
                <w:szCs w:val="22"/>
              </w:rPr>
            </w:pPr>
            <w:r w:rsidRPr="00ED2D7C">
              <w:rPr>
                <w:sz w:val="22"/>
                <w:szCs w:val="22"/>
              </w:rPr>
              <w:t>POV OŠ A.8.1. Učenik analizira međusobne odnose i dinamiku u pojedinim društvima tijekom 20. stoljeća</w:t>
            </w:r>
          </w:p>
        </w:tc>
        <w:tc>
          <w:tcPr>
            <w:tcW w:w="0" w:type="auto"/>
          </w:tcPr>
          <w:p w14:paraId="076249C7" w14:textId="77777777" w:rsidR="002C380A" w:rsidRPr="00ED2D7C" w:rsidRDefault="002C380A" w:rsidP="00DF0E44">
            <w:pPr>
              <w:spacing w:after="0" w:line="240" w:lineRule="auto"/>
              <w:rPr>
                <w:sz w:val="22"/>
                <w:szCs w:val="22"/>
              </w:rPr>
            </w:pPr>
            <w:r w:rsidRPr="00ED2D7C">
              <w:rPr>
                <w:sz w:val="22"/>
                <w:szCs w:val="22"/>
              </w:rPr>
              <w:t>goo B.3.1. Promiče pravila demokratske zajednice</w:t>
            </w:r>
          </w:p>
          <w:p w14:paraId="091F4CB7" w14:textId="77777777" w:rsidR="002C380A" w:rsidRPr="00ED2D7C" w:rsidRDefault="002C380A" w:rsidP="00DF0E44">
            <w:pPr>
              <w:spacing w:after="0" w:line="240" w:lineRule="auto"/>
              <w:rPr>
                <w:sz w:val="22"/>
                <w:szCs w:val="22"/>
              </w:rPr>
            </w:pPr>
          </w:p>
        </w:tc>
      </w:tr>
      <w:tr w:rsidR="000C7A5D" w:rsidRPr="00ED2D7C" w14:paraId="1F55A076" w14:textId="77777777" w:rsidTr="7316BCB7">
        <w:tc>
          <w:tcPr>
            <w:tcW w:w="0" w:type="auto"/>
            <w:vAlign w:val="center"/>
          </w:tcPr>
          <w:p w14:paraId="238C2FF5" w14:textId="2EE37178" w:rsidR="002C380A" w:rsidRPr="00ED2D7C" w:rsidRDefault="002C380A" w:rsidP="002C380A">
            <w:pPr>
              <w:jc w:val="center"/>
              <w:rPr>
                <w:sz w:val="22"/>
                <w:szCs w:val="22"/>
              </w:rPr>
            </w:pPr>
            <w:r w:rsidRPr="00ED2D7C">
              <w:rPr>
                <w:b/>
                <w:sz w:val="22"/>
                <w:szCs w:val="22"/>
              </w:rPr>
              <w:t>Studeni</w:t>
            </w:r>
          </w:p>
        </w:tc>
        <w:tc>
          <w:tcPr>
            <w:tcW w:w="0" w:type="auto"/>
            <w:vAlign w:val="center"/>
          </w:tcPr>
          <w:p w14:paraId="54189D66" w14:textId="6684D817" w:rsidR="002C380A" w:rsidRPr="00ED2D7C" w:rsidRDefault="002C380A" w:rsidP="002C380A">
            <w:pPr>
              <w:jc w:val="center"/>
              <w:rPr>
                <w:b/>
                <w:sz w:val="22"/>
                <w:szCs w:val="22"/>
              </w:rPr>
            </w:pPr>
            <w:r w:rsidRPr="00ED2D7C">
              <w:rPr>
                <w:b/>
                <w:sz w:val="22"/>
                <w:szCs w:val="22"/>
              </w:rPr>
              <w:t>4</w:t>
            </w:r>
          </w:p>
        </w:tc>
        <w:tc>
          <w:tcPr>
            <w:tcW w:w="2519" w:type="dxa"/>
          </w:tcPr>
          <w:p w14:paraId="60B4FF3A" w14:textId="77777777" w:rsidR="002C380A" w:rsidRPr="00ED2D7C" w:rsidRDefault="002C380A" w:rsidP="00DF0E44">
            <w:pPr>
              <w:spacing w:after="0" w:line="240" w:lineRule="auto"/>
              <w:rPr>
                <w:sz w:val="22"/>
                <w:szCs w:val="22"/>
              </w:rPr>
            </w:pPr>
            <w:r w:rsidRPr="00ED2D7C">
              <w:rPr>
                <w:sz w:val="22"/>
                <w:szCs w:val="22"/>
              </w:rPr>
              <w:t xml:space="preserve">Hrvatska u prvoj jugoslavenskoj državi – gospodarski razvoj; </w:t>
            </w:r>
          </w:p>
          <w:p w14:paraId="1AB04D28" w14:textId="77777777" w:rsidR="002C380A" w:rsidRPr="00ED2D7C" w:rsidRDefault="002C380A" w:rsidP="00DF0E44">
            <w:pPr>
              <w:spacing w:after="0" w:line="240" w:lineRule="auto"/>
              <w:rPr>
                <w:sz w:val="22"/>
                <w:szCs w:val="22"/>
              </w:rPr>
            </w:pPr>
          </w:p>
          <w:p w14:paraId="788CBF62" w14:textId="77777777" w:rsidR="002C380A" w:rsidRPr="00ED2D7C" w:rsidRDefault="002C380A" w:rsidP="00DF0E44">
            <w:pPr>
              <w:spacing w:after="0" w:line="240" w:lineRule="auto"/>
              <w:rPr>
                <w:sz w:val="22"/>
                <w:szCs w:val="22"/>
              </w:rPr>
            </w:pPr>
            <w:r w:rsidRPr="00ED2D7C">
              <w:rPr>
                <w:sz w:val="22"/>
                <w:szCs w:val="22"/>
              </w:rPr>
              <w:t>Gospodarski učinci Velike svjetske gospodarske krize</w:t>
            </w:r>
          </w:p>
          <w:p w14:paraId="4F5B3243" w14:textId="77777777" w:rsidR="002C380A" w:rsidRPr="00ED2D7C" w:rsidRDefault="002C380A" w:rsidP="00DF0E44">
            <w:pPr>
              <w:spacing w:line="240" w:lineRule="auto"/>
              <w:rPr>
                <w:sz w:val="22"/>
                <w:szCs w:val="22"/>
              </w:rPr>
            </w:pPr>
          </w:p>
        </w:tc>
        <w:tc>
          <w:tcPr>
            <w:tcW w:w="3158" w:type="dxa"/>
          </w:tcPr>
          <w:p w14:paraId="4A971A39" w14:textId="77777777" w:rsidR="002C380A" w:rsidRPr="00ED2D7C" w:rsidRDefault="002C380A" w:rsidP="00DF0E44">
            <w:pPr>
              <w:spacing w:after="0" w:line="240" w:lineRule="auto"/>
              <w:rPr>
                <w:sz w:val="22"/>
                <w:szCs w:val="22"/>
              </w:rPr>
            </w:pPr>
            <w:r w:rsidRPr="00ED2D7C">
              <w:rPr>
                <w:sz w:val="22"/>
                <w:szCs w:val="22"/>
              </w:rPr>
              <w:t>POV OŠ B.8.1. Učenik analizira gospodarsku aktivnost i gospodarske sustave pojedinih država tijekom 20. stoljeća.</w:t>
            </w:r>
          </w:p>
          <w:p w14:paraId="78A416DE" w14:textId="21D5CDDB" w:rsidR="002C380A" w:rsidRPr="00ED2D7C" w:rsidRDefault="002C380A" w:rsidP="00DF0E44">
            <w:pPr>
              <w:spacing w:line="240" w:lineRule="auto"/>
              <w:rPr>
                <w:sz w:val="22"/>
                <w:szCs w:val="22"/>
              </w:rPr>
            </w:pPr>
            <w:r w:rsidRPr="00ED2D7C">
              <w:rPr>
                <w:sz w:val="22"/>
                <w:szCs w:val="22"/>
              </w:rPr>
              <w:t>POV OŠ B.8.1. Učenik analizira gospodarsku aktivnost i gospodarske sustave pojedinih država tijekom 20. stoljeća</w:t>
            </w:r>
          </w:p>
        </w:tc>
        <w:tc>
          <w:tcPr>
            <w:tcW w:w="0" w:type="auto"/>
          </w:tcPr>
          <w:p w14:paraId="22471989" w14:textId="77777777" w:rsidR="002C380A" w:rsidRPr="00ED2D7C" w:rsidRDefault="002C380A" w:rsidP="00DF0E44">
            <w:pPr>
              <w:spacing w:after="0" w:line="240" w:lineRule="auto"/>
              <w:rPr>
                <w:sz w:val="22"/>
                <w:szCs w:val="22"/>
              </w:rPr>
            </w:pPr>
            <w:r w:rsidRPr="00ED2D7C">
              <w:rPr>
                <w:sz w:val="22"/>
                <w:szCs w:val="22"/>
              </w:rPr>
              <w:t>odr C.3.2. Navodi</w:t>
            </w:r>
          </w:p>
          <w:p w14:paraId="1CAB617B" w14:textId="77777777" w:rsidR="002C380A" w:rsidRPr="00ED2D7C" w:rsidRDefault="002C380A" w:rsidP="00DF0E44">
            <w:pPr>
              <w:spacing w:after="0" w:line="240" w:lineRule="auto"/>
              <w:rPr>
                <w:sz w:val="22"/>
                <w:szCs w:val="22"/>
              </w:rPr>
            </w:pPr>
            <w:r w:rsidRPr="00ED2D7C">
              <w:rPr>
                <w:sz w:val="22"/>
                <w:szCs w:val="22"/>
              </w:rPr>
              <w:t>primjere utjecaja</w:t>
            </w:r>
          </w:p>
          <w:p w14:paraId="75C774D0" w14:textId="77777777" w:rsidR="002C380A" w:rsidRPr="00ED2D7C" w:rsidRDefault="002C380A" w:rsidP="00DF0E44">
            <w:pPr>
              <w:spacing w:after="0" w:line="240" w:lineRule="auto"/>
              <w:rPr>
                <w:sz w:val="22"/>
                <w:szCs w:val="22"/>
              </w:rPr>
            </w:pPr>
            <w:r w:rsidRPr="00ED2D7C">
              <w:rPr>
                <w:sz w:val="22"/>
                <w:szCs w:val="22"/>
              </w:rPr>
              <w:t>ekonomije na</w:t>
            </w:r>
          </w:p>
          <w:p w14:paraId="7FD93430" w14:textId="77777777" w:rsidR="002C380A" w:rsidRPr="00ED2D7C" w:rsidRDefault="002C380A" w:rsidP="00DF0E44">
            <w:pPr>
              <w:spacing w:after="0" w:line="240" w:lineRule="auto"/>
              <w:rPr>
                <w:sz w:val="22"/>
                <w:szCs w:val="22"/>
              </w:rPr>
            </w:pPr>
            <w:r w:rsidRPr="00ED2D7C">
              <w:rPr>
                <w:sz w:val="22"/>
                <w:szCs w:val="22"/>
              </w:rPr>
              <w:t>dobrobit.</w:t>
            </w:r>
          </w:p>
          <w:p w14:paraId="4A0E3D61" w14:textId="77777777" w:rsidR="002C380A" w:rsidRPr="00ED2D7C" w:rsidRDefault="002C380A" w:rsidP="00DF0E44">
            <w:pPr>
              <w:spacing w:line="240" w:lineRule="auto"/>
              <w:rPr>
                <w:sz w:val="22"/>
                <w:szCs w:val="22"/>
              </w:rPr>
            </w:pPr>
          </w:p>
        </w:tc>
      </w:tr>
      <w:tr w:rsidR="000C7A5D" w:rsidRPr="00ED2D7C" w14:paraId="5C7BBFC4" w14:textId="77777777" w:rsidTr="7316BCB7">
        <w:tc>
          <w:tcPr>
            <w:tcW w:w="0" w:type="auto"/>
            <w:vAlign w:val="center"/>
          </w:tcPr>
          <w:p w14:paraId="2CCE22AE" w14:textId="1162DFD9" w:rsidR="002C380A" w:rsidRPr="00ED2D7C" w:rsidRDefault="002C380A" w:rsidP="002C380A">
            <w:pPr>
              <w:jc w:val="center"/>
              <w:rPr>
                <w:sz w:val="22"/>
                <w:szCs w:val="22"/>
              </w:rPr>
            </w:pPr>
            <w:r w:rsidRPr="00ED2D7C">
              <w:rPr>
                <w:b/>
                <w:sz w:val="22"/>
                <w:szCs w:val="22"/>
              </w:rPr>
              <w:t>Prosinac</w:t>
            </w:r>
          </w:p>
        </w:tc>
        <w:tc>
          <w:tcPr>
            <w:tcW w:w="0" w:type="auto"/>
            <w:vAlign w:val="center"/>
          </w:tcPr>
          <w:p w14:paraId="7B153750" w14:textId="1932341E" w:rsidR="002C380A" w:rsidRPr="00ED2D7C" w:rsidRDefault="002C380A" w:rsidP="002C380A">
            <w:pPr>
              <w:jc w:val="center"/>
              <w:rPr>
                <w:b/>
                <w:sz w:val="22"/>
                <w:szCs w:val="22"/>
              </w:rPr>
            </w:pPr>
            <w:r w:rsidRPr="00ED2D7C">
              <w:rPr>
                <w:b/>
                <w:sz w:val="22"/>
                <w:szCs w:val="22"/>
              </w:rPr>
              <w:t>3</w:t>
            </w:r>
          </w:p>
        </w:tc>
        <w:tc>
          <w:tcPr>
            <w:tcW w:w="2519" w:type="dxa"/>
          </w:tcPr>
          <w:p w14:paraId="4AB4138B" w14:textId="77777777" w:rsidR="002C380A" w:rsidRPr="00ED2D7C" w:rsidRDefault="002C380A" w:rsidP="00DF0E44">
            <w:pPr>
              <w:spacing w:after="0" w:line="240" w:lineRule="auto"/>
              <w:rPr>
                <w:sz w:val="22"/>
                <w:szCs w:val="22"/>
              </w:rPr>
            </w:pPr>
            <w:r w:rsidRPr="00ED2D7C">
              <w:rPr>
                <w:sz w:val="22"/>
                <w:szCs w:val="22"/>
              </w:rPr>
              <w:t>Znanost i tehnologija u međuratnom razdoblju</w:t>
            </w:r>
          </w:p>
          <w:p w14:paraId="795E89F1" w14:textId="77777777" w:rsidR="002C380A" w:rsidRPr="00ED2D7C" w:rsidRDefault="002C380A" w:rsidP="00DF0E44">
            <w:pPr>
              <w:spacing w:after="0" w:line="240" w:lineRule="auto"/>
              <w:rPr>
                <w:sz w:val="22"/>
                <w:szCs w:val="22"/>
              </w:rPr>
            </w:pPr>
          </w:p>
          <w:p w14:paraId="3ADEE992" w14:textId="77777777" w:rsidR="002C380A" w:rsidRPr="00ED2D7C" w:rsidRDefault="002C380A" w:rsidP="00DF0E44">
            <w:pPr>
              <w:spacing w:after="0" w:line="240" w:lineRule="auto"/>
              <w:rPr>
                <w:sz w:val="22"/>
                <w:szCs w:val="22"/>
              </w:rPr>
            </w:pPr>
          </w:p>
          <w:p w14:paraId="14B36C2B" w14:textId="77777777" w:rsidR="002C380A" w:rsidRPr="00ED2D7C" w:rsidRDefault="002C380A" w:rsidP="00DF0E44">
            <w:pPr>
              <w:spacing w:after="0" w:line="240" w:lineRule="auto"/>
              <w:rPr>
                <w:sz w:val="22"/>
                <w:szCs w:val="22"/>
              </w:rPr>
            </w:pPr>
          </w:p>
          <w:p w14:paraId="77F7EA8D" w14:textId="42497733" w:rsidR="002C380A" w:rsidRPr="00ED2D7C" w:rsidRDefault="002C380A" w:rsidP="00DF0E44">
            <w:pPr>
              <w:spacing w:line="240" w:lineRule="auto"/>
              <w:rPr>
                <w:sz w:val="22"/>
                <w:szCs w:val="22"/>
              </w:rPr>
            </w:pPr>
            <w:r w:rsidRPr="00ED2D7C">
              <w:rPr>
                <w:sz w:val="22"/>
                <w:szCs w:val="22"/>
              </w:rPr>
              <w:t>Drugi svjetski rat u svijetu, Europi i Hrvatskoj.</w:t>
            </w:r>
          </w:p>
        </w:tc>
        <w:tc>
          <w:tcPr>
            <w:tcW w:w="3158" w:type="dxa"/>
          </w:tcPr>
          <w:p w14:paraId="176EC79B" w14:textId="77777777" w:rsidR="002C380A" w:rsidRPr="00ED2D7C" w:rsidRDefault="002C380A" w:rsidP="00DF0E44">
            <w:pPr>
              <w:spacing w:after="0" w:line="240" w:lineRule="auto"/>
              <w:rPr>
                <w:sz w:val="22"/>
                <w:szCs w:val="22"/>
              </w:rPr>
            </w:pPr>
            <w:r w:rsidRPr="00ED2D7C">
              <w:rPr>
                <w:sz w:val="22"/>
                <w:szCs w:val="22"/>
              </w:rPr>
              <w:t>POV OŠ D.8.1. Učenik analizira različita državna uređenja i politike sklapanja međudržavnih saveza u 20. i 21. stoljeću.</w:t>
            </w:r>
          </w:p>
          <w:p w14:paraId="7CEE120A" w14:textId="0FEC4440" w:rsidR="002C380A" w:rsidRPr="00ED2D7C" w:rsidRDefault="002C380A" w:rsidP="00DF0E44">
            <w:pPr>
              <w:spacing w:line="240" w:lineRule="auto"/>
              <w:rPr>
                <w:sz w:val="22"/>
                <w:szCs w:val="22"/>
              </w:rPr>
            </w:pPr>
            <w:r w:rsidRPr="00ED2D7C">
              <w:rPr>
                <w:sz w:val="22"/>
                <w:szCs w:val="22"/>
              </w:rPr>
              <w:t>POV OŠ D.8.2. Učenik analizira utjecaj ratova i revolucija na preobrazbu državnog uređenja u 20. i 21. stoljeću.</w:t>
            </w:r>
          </w:p>
        </w:tc>
        <w:tc>
          <w:tcPr>
            <w:tcW w:w="0" w:type="auto"/>
          </w:tcPr>
          <w:p w14:paraId="760314E7" w14:textId="77777777" w:rsidR="002C380A" w:rsidRPr="00ED2D7C" w:rsidRDefault="002C380A" w:rsidP="00DF0E44">
            <w:pPr>
              <w:spacing w:after="0" w:line="240" w:lineRule="auto"/>
              <w:rPr>
                <w:sz w:val="22"/>
                <w:szCs w:val="22"/>
              </w:rPr>
            </w:pPr>
            <w:r w:rsidRPr="00ED2D7C">
              <w:rPr>
                <w:sz w:val="22"/>
                <w:szCs w:val="22"/>
              </w:rPr>
              <w:t>goo B.3.1. Promiče pravila demokratske zajednice</w:t>
            </w:r>
          </w:p>
          <w:p w14:paraId="6F45D0F6" w14:textId="77777777" w:rsidR="002C380A" w:rsidRPr="00ED2D7C" w:rsidRDefault="002C380A" w:rsidP="00DF0E44">
            <w:pPr>
              <w:spacing w:after="0" w:line="240" w:lineRule="auto"/>
              <w:rPr>
                <w:sz w:val="22"/>
                <w:szCs w:val="22"/>
              </w:rPr>
            </w:pPr>
          </w:p>
          <w:p w14:paraId="646E4EB2" w14:textId="77777777" w:rsidR="002C380A" w:rsidRPr="00ED2D7C" w:rsidRDefault="002C380A" w:rsidP="00DF0E44">
            <w:pPr>
              <w:spacing w:after="0" w:line="240" w:lineRule="auto"/>
              <w:rPr>
                <w:sz w:val="22"/>
                <w:szCs w:val="22"/>
              </w:rPr>
            </w:pPr>
            <w:r w:rsidRPr="00ED2D7C">
              <w:rPr>
                <w:sz w:val="22"/>
                <w:szCs w:val="22"/>
              </w:rPr>
              <w:t>odr C.3.3. Ističe</w:t>
            </w:r>
          </w:p>
          <w:p w14:paraId="76CE0111" w14:textId="77777777" w:rsidR="002C380A" w:rsidRPr="00ED2D7C" w:rsidRDefault="002C380A" w:rsidP="00DF0E44">
            <w:pPr>
              <w:spacing w:after="0" w:line="240" w:lineRule="auto"/>
              <w:rPr>
                <w:sz w:val="22"/>
                <w:szCs w:val="22"/>
              </w:rPr>
            </w:pPr>
            <w:r w:rsidRPr="00ED2D7C">
              <w:rPr>
                <w:sz w:val="22"/>
                <w:szCs w:val="22"/>
              </w:rPr>
              <w:t>važnost demokracije u</w:t>
            </w:r>
          </w:p>
          <w:p w14:paraId="580BD36C" w14:textId="77777777" w:rsidR="002C380A" w:rsidRPr="00ED2D7C" w:rsidRDefault="002C380A" w:rsidP="00DF0E44">
            <w:pPr>
              <w:spacing w:after="0" w:line="240" w:lineRule="auto"/>
              <w:rPr>
                <w:sz w:val="22"/>
                <w:szCs w:val="22"/>
              </w:rPr>
            </w:pPr>
            <w:r w:rsidRPr="00ED2D7C">
              <w:rPr>
                <w:sz w:val="22"/>
                <w:szCs w:val="22"/>
              </w:rPr>
              <w:t>političkim sustavima</w:t>
            </w:r>
          </w:p>
          <w:p w14:paraId="5436FC59" w14:textId="58BAC5F4" w:rsidR="002C380A" w:rsidRPr="00ED2D7C" w:rsidRDefault="002C380A" w:rsidP="00DF0E44">
            <w:pPr>
              <w:spacing w:line="240" w:lineRule="auto"/>
              <w:rPr>
                <w:sz w:val="22"/>
                <w:szCs w:val="22"/>
              </w:rPr>
            </w:pPr>
            <w:r w:rsidRPr="00ED2D7C">
              <w:rPr>
                <w:sz w:val="22"/>
                <w:szCs w:val="22"/>
              </w:rPr>
              <w:t>za dobrobit svih</w:t>
            </w:r>
          </w:p>
        </w:tc>
      </w:tr>
      <w:tr w:rsidR="000C7A5D" w:rsidRPr="00ED2D7C" w14:paraId="0F43EAB1" w14:textId="77777777" w:rsidTr="7316BCB7">
        <w:tc>
          <w:tcPr>
            <w:tcW w:w="0" w:type="auto"/>
            <w:vAlign w:val="center"/>
          </w:tcPr>
          <w:p w14:paraId="29FB3D02" w14:textId="360623CA" w:rsidR="002C380A" w:rsidRPr="00ED2D7C" w:rsidRDefault="002C380A" w:rsidP="002C380A">
            <w:pPr>
              <w:jc w:val="center"/>
              <w:rPr>
                <w:sz w:val="22"/>
                <w:szCs w:val="22"/>
              </w:rPr>
            </w:pPr>
            <w:r w:rsidRPr="00ED2D7C">
              <w:rPr>
                <w:b/>
                <w:sz w:val="22"/>
                <w:szCs w:val="22"/>
              </w:rPr>
              <w:t>Siječanj</w:t>
            </w:r>
          </w:p>
        </w:tc>
        <w:tc>
          <w:tcPr>
            <w:tcW w:w="0" w:type="auto"/>
            <w:vAlign w:val="center"/>
          </w:tcPr>
          <w:p w14:paraId="26602E60" w14:textId="2362BA79" w:rsidR="002C380A" w:rsidRPr="00ED2D7C" w:rsidRDefault="00E6341B" w:rsidP="002C380A">
            <w:pPr>
              <w:jc w:val="center"/>
              <w:rPr>
                <w:b/>
                <w:sz w:val="22"/>
                <w:szCs w:val="22"/>
              </w:rPr>
            </w:pPr>
            <w:r w:rsidRPr="00ED2D7C">
              <w:rPr>
                <w:b/>
                <w:sz w:val="22"/>
                <w:szCs w:val="22"/>
              </w:rPr>
              <w:t>3</w:t>
            </w:r>
          </w:p>
        </w:tc>
        <w:tc>
          <w:tcPr>
            <w:tcW w:w="2519" w:type="dxa"/>
          </w:tcPr>
          <w:p w14:paraId="52DFD8A3" w14:textId="1048F4D0" w:rsidR="002C380A" w:rsidRPr="00ED2D7C" w:rsidRDefault="002C380A" w:rsidP="00DF0E44">
            <w:pPr>
              <w:spacing w:after="0" w:line="240" w:lineRule="auto"/>
              <w:rPr>
                <w:sz w:val="22"/>
                <w:szCs w:val="22"/>
              </w:rPr>
            </w:pPr>
            <w:r w:rsidRPr="00ED2D7C">
              <w:rPr>
                <w:sz w:val="22"/>
                <w:szCs w:val="22"/>
              </w:rPr>
              <w:t> Rasni, vjerski, nacionalni, politički i ideološki progoni i stradanja, koncentracijski logori i logori smrti. Holokaust i drugi zločini protiv čovječnosti u hrvatskome, europskome i svjetskome kontekstu</w:t>
            </w:r>
          </w:p>
        </w:tc>
        <w:tc>
          <w:tcPr>
            <w:tcW w:w="3158" w:type="dxa"/>
          </w:tcPr>
          <w:p w14:paraId="7086D528" w14:textId="59E49ADD" w:rsidR="002C380A" w:rsidRPr="00ED2D7C" w:rsidRDefault="002C380A" w:rsidP="00DF0E44">
            <w:pPr>
              <w:spacing w:after="0" w:line="240" w:lineRule="auto"/>
              <w:rPr>
                <w:sz w:val="22"/>
                <w:szCs w:val="22"/>
              </w:rPr>
            </w:pPr>
            <w:r w:rsidRPr="00ED2D7C">
              <w:rPr>
                <w:sz w:val="22"/>
                <w:szCs w:val="22"/>
              </w:rPr>
              <w:t>POV OŠ A.8.1. Učenik analizira međusobne odnose i dinamiku u pojedinim društvima tijekom 20. stoljeća</w:t>
            </w:r>
          </w:p>
        </w:tc>
        <w:tc>
          <w:tcPr>
            <w:tcW w:w="0" w:type="auto"/>
          </w:tcPr>
          <w:p w14:paraId="3215FF2E" w14:textId="77777777" w:rsidR="002C380A" w:rsidRPr="00ED2D7C" w:rsidRDefault="002C380A" w:rsidP="00DF0E44">
            <w:pPr>
              <w:spacing w:after="0" w:line="240" w:lineRule="auto"/>
              <w:rPr>
                <w:sz w:val="22"/>
                <w:szCs w:val="22"/>
              </w:rPr>
            </w:pPr>
            <w:r w:rsidRPr="00ED2D7C">
              <w:rPr>
                <w:sz w:val="22"/>
                <w:szCs w:val="22"/>
              </w:rPr>
              <w:t>goo A.3.1. Promišlja o razvoju ljudskih prava.</w:t>
            </w:r>
          </w:p>
          <w:p w14:paraId="10EB5AF6" w14:textId="77777777" w:rsidR="002C380A" w:rsidRPr="00ED2D7C" w:rsidRDefault="002C380A" w:rsidP="00DF0E44">
            <w:pPr>
              <w:spacing w:after="0" w:line="240" w:lineRule="auto"/>
              <w:rPr>
                <w:sz w:val="22"/>
                <w:szCs w:val="22"/>
              </w:rPr>
            </w:pPr>
          </w:p>
          <w:p w14:paraId="7FAC479A" w14:textId="26D436BA" w:rsidR="002C380A" w:rsidRPr="00ED2D7C" w:rsidRDefault="0C19B699" w:rsidP="00DF0E44">
            <w:pPr>
              <w:spacing w:after="0" w:line="240" w:lineRule="auto"/>
              <w:rPr>
                <w:sz w:val="22"/>
                <w:szCs w:val="22"/>
              </w:rPr>
            </w:pPr>
            <w:r w:rsidRPr="00ED2D7C">
              <w:rPr>
                <w:sz w:val="22"/>
                <w:szCs w:val="22"/>
              </w:rPr>
              <w:t>uku D.3.2. Učenik ostvaruje dobru komunikaciju s drugima, uspješno surađuje u različitim situacijama i spreman je zatražiti i ponuditi pomoć.</w:t>
            </w:r>
          </w:p>
        </w:tc>
      </w:tr>
      <w:tr w:rsidR="000C7A5D" w:rsidRPr="00ED2D7C" w14:paraId="46A8F7B1" w14:textId="77777777" w:rsidTr="7316BCB7">
        <w:tc>
          <w:tcPr>
            <w:tcW w:w="0" w:type="auto"/>
            <w:vAlign w:val="center"/>
          </w:tcPr>
          <w:p w14:paraId="3B8F32A3" w14:textId="6BFD08AD" w:rsidR="002C380A" w:rsidRPr="00ED2D7C" w:rsidRDefault="002C380A" w:rsidP="00DF0E44">
            <w:pPr>
              <w:spacing w:line="240" w:lineRule="auto"/>
              <w:jc w:val="center"/>
              <w:rPr>
                <w:sz w:val="22"/>
                <w:szCs w:val="22"/>
              </w:rPr>
            </w:pPr>
            <w:r w:rsidRPr="00ED2D7C">
              <w:rPr>
                <w:b/>
                <w:sz w:val="22"/>
                <w:szCs w:val="22"/>
              </w:rPr>
              <w:t>Veljača</w:t>
            </w:r>
          </w:p>
        </w:tc>
        <w:tc>
          <w:tcPr>
            <w:tcW w:w="0" w:type="auto"/>
            <w:vAlign w:val="center"/>
          </w:tcPr>
          <w:p w14:paraId="7F9662BD" w14:textId="7D9EFE25" w:rsidR="002C380A" w:rsidRPr="00ED2D7C" w:rsidRDefault="00E6341B" w:rsidP="00DF0E44">
            <w:pPr>
              <w:spacing w:line="240" w:lineRule="auto"/>
              <w:jc w:val="center"/>
              <w:rPr>
                <w:b/>
                <w:sz w:val="22"/>
                <w:szCs w:val="22"/>
              </w:rPr>
            </w:pPr>
            <w:r w:rsidRPr="00ED2D7C">
              <w:rPr>
                <w:b/>
                <w:sz w:val="22"/>
                <w:szCs w:val="22"/>
              </w:rPr>
              <w:t>4</w:t>
            </w:r>
          </w:p>
        </w:tc>
        <w:tc>
          <w:tcPr>
            <w:tcW w:w="2519" w:type="dxa"/>
          </w:tcPr>
          <w:p w14:paraId="4756F075" w14:textId="06A7D735" w:rsidR="002C380A" w:rsidRPr="00ED2D7C" w:rsidRDefault="002C380A" w:rsidP="00DF0E44">
            <w:pPr>
              <w:spacing w:after="0" w:line="240" w:lineRule="auto"/>
              <w:rPr>
                <w:sz w:val="22"/>
                <w:szCs w:val="22"/>
              </w:rPr>
            </w:pPr>
            <w:r w:rsidRPr="00ED2D7C">
              <w:rPr>
                <w:sz w:val="22"/>
                <w:szCs w:val="22"/>
              </w:rPr>
              <w:t>Znanost i tehnologija u vrijeme Drugog svjetskog rata</w:t>
            </w:r>
          </w:p>
        </w:tc>
        <w:tc>
          <w:tcPr>
            <w:tcW w:w="3158" w:type="dxa"/>
          </w:tcPr>
          <w:p w14:paraId="6FF7B982" w14:textId="77777777" w:rsidR="002C380A" w:rsidRPr="00ED2D7C" w:rsidRDefault="002C380A" w:rsidP="00DF0E44">
            <w:pPr>
              <w:spacing w:after="0" w:line="240" w:lineRule="auto"/>
              <w:rPr>
                <w:sz w:val="22"/>
                <w:szCs w:val="22"/>
              </w:rPr>
            </w:pPr>
            <w:r w:rsidRPr="00ED2D7C">
              <w:rPr>
                <w:sz w:val="22"/>
                <w:szCs w:val="22"/>
              </w:rPr>
              <w:t>POV OŠ C.8.1.</w:t>
            </w:r>
          </w:p>
          <w:p w14:paraId="0D94A558" w14:textId="77777777" w:rsidR="002C380A" w:rsidRPr="00ED2D7C" w:rsidRDefault="002C380A" w:rsidP="00DF0E44">
            <w:pPr>
              <w:spacing w:after="0" w:line="240" w:lineRule="auto"/>
              <w:rPr>
                <w:sz w:val="22"/>
                <w:szCs w:val="22"/>
              </w:rPr>
            </w:pPr>
            <w:r w:rsidRPr="00ED2D7C">
              <w:rPr>
                <w:sz w:val="22"/>
                <w:szCs w:val="22"/>
              </w:rPr>
              <w:t xml:space="preserve">Učenik analizira razvoj </w:t>
            </w:r>
          </w:p>
          <w:p w14:paraId="1A97D0DA" w14:textId="77777777" w:rsidR="002C380A" w:rsidRPr="00ED2D7C" w:rsidRDefault="002C380A" w:rsidP="00DF0E44">
            <w:pPr>
              <w:spacing w:after="0" w:line="240" w:lineRule="auto"/>
              <w:rPr>
                <w:sz w:val="22"/>
                <w:szCs w:val="22"/>
              </w:rPr>
            </w:pPr>
            <w:r w:rsidRPr="00ED2D7C">
              <w:rPr>
                <w:sz w:val="22"/>
                <w:szCs w:val="22"/>
              </w:rPr>
              <w:t xml:space="preserve">i uporabu tehnologija </w:t>
            </w:r>
          </w:p>
          <w:p w14:paraId="4D33F14B" w14:textId="77777777" w:rsidR="002C380A" w:rsidRPr="00ED2D7C" w:rsidRDefault="002C380A" w:rsidP="00DF0E44">
            <w:pPr>
              <w:spacing w:after="0" w:line="240" w:lineRule="auto"/>
              <w:rPr>
                <w:sz w:val="22"/>
                <w:szCs w:val="22"/>
              </w:rPr>
            </w:pPr>
            <w:r w:rsidRPr="00ED2D7C">
              <w:rPr>
                <w:sz w:val="22"/>
                <w:szCs w:val="22"/>
              </w:rPr>
              <w:lastRenderedPageBreak/>
              <w:t xml:space="preserve">koje su promijenile </w:t>
            </w:r>
          </w:p>
          <w:p w14:paraId="5CBCA9A1" w14:textId="77777777" w:rsidR="002C380A" w:rsidRPr="00ED2D7C" w:rsidRDefault="002C380A" w:rsidP="00DF0E44">
            <w:pPr>
              <w:spacing w:after="0" w:line="240" w:lineRule="auto"/>
              <w:rPr>
                <w:sz w:val="22"/>
                <w:szCs w:val="22"/>
              </w:rPr>
            </w:pPr>
            <w:r w:rsidRPr="00ED2D7C">
              <w:rPr>
                <w:sz w:val="22"/>
                <w:szCs w:val="22"/>
              </w:rPr>
              <w:t xml:space="preserve">život čovjeka u 20. i 21. </w:t>
            </w:r>
          </w:p>
          <w:p w14:paraId="6D53A5D2" w14:textId="4CC46818" w:rsidR="002C380A" w:rsidRPr="00ED2D7C" w:rsidRDefault="002C380A" w:rsidP="00DF0E44">
            <w:pPr>
              <w:spacing w:after="0" w:line="240" w:lineRule="auto"/>
              <w:rPr>
                <w:sz w:val="22"/>
                <w:szCs w:val="22"/>
              </w:rPr>
            </w:pPr>
            <w:r w:rsidRPr="00ED2D7C">
              <w:rPr>
                <w:sz w:val="22"/>
                <w:szCs w:val="22"/>
              </w:rPr>
              <w:t>stoljeću.</w:t>
            </w:r>
          </w:p>
        </w:tc>
        <w:tc>
          <w:tcPr>
            <w:tcW w:w="0" w:type="auto"/>
          </w:tcPr>
          <w:p w14:paraId="25DA3C0F" w14:textId="77777777" w:rsidR="002C380A" w:rsidRPr="00ED2D7C" w:rsidRDefault="002C380A" w:rsidP="00DF0E44">
            <w:pPr>
              <w:spacing w:after="0" w:line="240" w:lineRule="auto"/>
              <w:rPr>
                <w:sz w:val="22"/>
                <w:szCs w:val="22"/>
              </w:rPr>
            </w:pPr>
            <w:r w:rsidRPr="00ED2D7C">
              <w:rPr>
                <w:sz w:val="22"/>
                <w:szCs w:val="22"/>
              </w:rPr>
              <w:lastRenderedPageBreak/>
              <w:t>Ikt A 3. 4.</w:t>
            </w:r>
          </w:p>
          <w:p w14:paraId="3D0D6A04" w14:textId="403ECF09" w:rsidR="002C380A" w:rsidRPr="00ED2D7C" w:rsidRDefault="002C380A" w:rsidP="00DF0E44">
            <w:pPr>
              <w:spacing w:after="0" w:line="240" w:lineRule="auto"/>
              <w:rPr>
                <w:sz w:val="22"/>
                <w:szCs w:val="22"/>
              </w:rPr>
            </w:pPr>
            <w:r w:rsidRPr="00ED2D7C">
              <w:rPr>
                <w:sz w:val="22"/>
                <w:szCs w:val="22"/>
              </w:rPr>
              <w:lastRenderedPageBreak/>
              <w:t>Učenik analizira utjecaj tehnologije na zdravlje i okoliš.</w:t>
            </w:r>
          </w:p>
        </w:tc>
      </w:tr>
      <w:tr w:rsidR="000C7A5D" w:rsidRPr="00ED2D7C" w14:paraId="702EF1A9" w14:textId="77777777" w:rsidTr="7316BCB7">
        <w:tc>
          <w:tcPr>
            <w:tcW w:w="0" w:type="auto"/>
            <w:vAlign w:val="center"/>
          </w:tcPr>
          <w:p w14:paraId="5B330BC7" w14:textId="4CC3CA33" w:rsidR="002C380A" w:rsidRPr="00ED2D7C" w:rsidRDefault="002C380A" w:rsidP="00DF0E44">
            <w:pPr>
              <w:spacing w:line="240" w:lineRule="auto"/>
              <w:jc w:val="center"/>
              <w:rPr>
                <w:sz w:val="22"/>
                <w:szCs w:val="22"/>
              </w:rPr>
            </w:pPr>
            <w:r w:rsidRPr="00ED2D7C">
              <w:rPr>
                <w:b/>
                <w:sz w:val="22"/>
                <w:szCs w:val="22"/>
              </w:rPr>
              <w:lastRenderedPageBreak/>
              <w:t>Ožujak</w:t>
            </w:r>
          </w:p>
        </w:tc>
        <w:tc>
          <w:tcPr>
            <w:tcW w:w="0" w:type="auto"/>
            <w:vAlign w:val="center"/>
          </w:tcPr>
          <w:p w14:paraId="5057C043" w14:textId="0E30D402" w:rsidR="002C380A" w:rsidRPr="00ED2D7C" w:rsidRDefault="002C380A" w:rsidP="00DF0E44">
            <w:pPr>
              <w:spacing w:line="240" w:lineRule="auto"/>
              <w:jc w:val="center"/>
              <w:rPr>
                <w:b/>
                <w:sz w:val="22"/>
                <w:szCs w:val="22"/>
              </w:rPr>
            </w:pPr>
            <w:r w:rsidRPr="00ED2D7C">
              <w:rPr>
                <w:b/>
                <w:sz w:val="22"/>
                <w:szCs w:val="22"/>
              </w:rPr>
              <w:t>4</w:t>
            </w:r>
          </w:p>
        </w:tc>
        <w:tc>
          <w:tcPr>
            <w:tcW w:w="2519" w:type="dxa"/>
          </w:tcPr>
          <w:p w14:paraId="5177A48E" w14:textId="44995FF7" w:rsidR="002C380A" w:rsidRPr="00ED2D7C" w:rsidRDefault="002C380A" w:rsidP="00DF0E44">
            <w:pPr>
              <w:spacing w:after="0" w:line="240" w:lineRule="auto"/>
              <w:rPr>
                <w:sz w:val="22"/>
                <w:szCs w:val="22"/>
              </w:rPr>
            </w:pPr>
            <w:r w:rsidRPr="00ED2D7C">
              <w:rPr>
                <w:sz w:val="22"/>
                <w:szCs w:val="22"/>
              </w:rPr>
              <w:t>Blokovska podjela svijeta i hladni rat. Hrvatska u drugoj jugoslavenskoj državi</w:t>
            </w:r>
          </w:p>
        </w:tc>
        <w:tc>
          <w:tcPr>
            <w:tcW w:w="3158" w:type="dxa"/>
          </w:tcPr>
          <w:p w14:paraId="75F0A9BC" w14:textId="4B035C73" w:rsidR="002C380A" w:rsidRPr="00ED2D7C" w:rsidRDefault="002C380A" w:rsidP="00DF0E44">
            <w:pPr>
              <w:spacing w:after="0" w:line="240" w:lineRule="auto"/>
              <w:rPr>
                <w:sz w:val="22"/>
                <w:szCs w:val="22"/>
              </w:rPr>
            </w:pPr>
            <w:r w:rsidRPr="00ED2D7C">
              <w:rPr>
                <w:sz w:val="22"/>
                <w:szCs w:val="22"/>
              </w:rPr>
              <w:t>POV OŠ D.8.1. Učenik analizira različita državna uređenja i politike sklapanja međudržavnih saveza u 20. i 21 stoljeću.</w:t>
            </w:r>
          </w:p>
        </w:tc>
        <w:tc>
          <w:tcPr>
            <w:tcW w:w="0" w:type="auto"/>
          </w:tcPr>
          <w:p w14:paraId="5AFE79D3" w14:textId="77777777" w:rsidR="002C380A" w:rsidRPr="00ED2D7C" w:rsidRDefault="002C380A" w:rsidP="00DF0E44">
            <w:pPr>
              <w:spacing w:after="0" w:line="240" w:lineRule="auto"/>
              <w:rPr>
                <w:sz w:val="22"/>
                <w:szCs w:val="22"/>
              </w:rPr>
            </w:pPr>
            <w:r w:rsidRPr="00ED2D7C">
              <w:rPr>
                <w:sz w:val="22"/>
                <w:szCs w:val="22"/>
              </w:rPr>
              <w:t>goo B.3.1. Promiče pravila demokratske zajednice</w:t>
            </w:r>
          </w:p>
          <w:p w14:paraId="2CAC7C72" w14:textId="77777777" w:rsidR="002C380A" w:rsidRPr="00ED2D7C" w:rsidRDefault="002C380A" w:rsidP="00DF0E44">
            <w:pPr>
              <w:spacing w:after="0" w:line="240" w:lineRule="auto"/>
              <w:rPr>
                <w:sz w:val="22"/>
                <w:szCs w:val="22"/>
              </w:rPr>
            </w:pPr>
          </w:p>
        </w:tc>
      </w:tr>
      <w:tr w:rsidR="000C7A5D" w:rsidRPr="00ED2D7C" w14:paraId="2434FC90" w14:textId="77777777" w:rsidTr="7316BCB7">
        <w:tc>
          <w:tcPr>
            <w:tcW w:w="0" w:type="auto"/>
            <w:vAlign w:val="center"/>
          </w:tcPr>
          <w:p w14:paraId="53F9CED7" w14:textId="0241FD2A" w:rsidR="002C380A" w:rsidRPr="00ED2D7C" w:rsidRDefault="002C380A" w:rsidP="00DF0E44">
            <w:pPr>
              <w:spacing w:line="240" w:lineRule="auto"/>
              <w:jc w:val="center"/>
              <w:rPr>
                <w:sz w:val="22"/>
                <w:szCs w:val="22"/>
              </w:rPr>
            </w:pPr>
            <w:r w:rsidRPr="00ED2D7C">
              <w:rPr>
                <w:b/>
                <w:sz w:val="22"/>
                <w:szCs w:val="22"/>
              </w:rPr>
              <w:t>Travanj</w:t>
            </w:r>
          </w:p>
        </w:tc>
        <w:tc>
          <w:tcPr>
            <w:tcW w:w="0" w:type="auto"/>
            <w:vAlign w:val="center"/>
          </w:tcPr>
          <w:p w14:paraId="3180DE0E" w14:textId="352A8C59" w:rsidR="002C380A" w:rsidRPr="00ED2D7C" w:rsidRDefault="00E6341B" w:rsidP="00DF0E44">
            <w:pPr>
              <w:spacing w:line="240" w:lineRule="auto"/>
              <w:jc w:val="center"/>
              <w:rPr>
                <w:b/>
                <w:sz w:val="22"/>
                <w:szCs w:val="22"/>
              </w:rPr>
            </w:pPr>
            <w:r w:rsidRPr="00ED2D7C">
              <w:rPr>
                <w:b/>
                <w:sz w:val="22"/>
                <w:szCs w:val="22"/>
              </w:rPr>
              <w:t>4</w:t>
            </w:r>
          </w:p>
        </w:tc>
        <w:tc>
          <w:tcPr>
            <w:tcW w:w="2519" w:type="dxa"/>
          </w:tcPr>
          <w:p w14:paraId="6F946985" w14:textId="77777777" w:rsidR="002C380A" w:rsidRPr="00ED2D7C" w:rsidRDefault="002C380A" w:rsidP="00DF0E44">
            <w:pPr>
              <w:spacing w:after="0" w:line="240" w:lineRule="auto"/>
              <w:rPr>
                <w:sz w:val="22"/>
                <w:szCs w:val="22"/>
              </w:rPr>
            </w:pPr>
            <w:r w:rsidRPr="00ED2D7C">
              <w:rPr>
                <w:sz w:val="22"/>
                <w:szCs w:val="22"/>
              </w:rPr>
              <w:t>Gospodarske razlike i posljedice blokovski podijeljenoga svijeta</w:t>
            </w:r>
          </w:p>
          <w:p w14:paraId="2BA0F34D" w14:textId="77777777" w:rsidR="002C380A" w:rsidRPr="00ED2D7C" w:rsidRDefault="002C380A" w:rsidP="00DF0E44">
            <w:pPr>
              <w:spacing w:after="0" w:line="240" w:lineRule="auto"/>
              <w:rPr>
                <w:sz w:val="22"/>
                <w:szCs w:val="22"/>
              </w:rPr>
            </w:pPr>
          </w:p>
          <w:p w14:paraId="58A29EAC" w14:textId="77777777" w:rsidR="002C380A" w:rsidRPr="00ED2D7C" w:rsidRDefault="002C380A" w:rsidP="00DF0E44">
            <w:pPr>
              <w:spacing w:after="0" w:line="240" w:lineRule="auto"/>
              <w:rPr>
                <w:sz w:val="22"/>
                <w:szCs w:val="22"/>
              </w:rPr>
            </w:pPr>
            <w:r w:rsidRPr="00ED2D7C">
              <w:rPr>
                <w:sz w:val="22"/>
                <w:szCs w:val="22"/>
              </w:rPr>
              <w:t>Znanost, tehnologija i mediji u drugoj polovici 20. stoljeća.</w:t>
            </w:r>
          </w:p>
          <w:p w14:paraId="71AE142F" w14:textId="77777777" w:rsidR="002C380A" w:rsidRPr="00ED2D7C" w:rsidRDefault="002C380A" w:rsidP="00DF0E44">
            <w:pPr>
              <w:spacing w:after="0" w:line="240" w:lineRule="auto"/>
              <w:rPr>
                <w:sz w:val="22"/>
                <w:szCs w:val="22"/>
              </w:rPr>
            </w:pPr>
          </w:p>
          <w:p w14:paraId="37D391A8" w14:textId="77777777" w:rsidR="002C380A" w:rsidRPr="00ED2D7C" w:rsidRDefault="002C380A" w:rsidP="00DF0E44">
            <w:pPr>
              <w:spacing w:line="240" w:lineRule="auto"/>
              <w:rPr>
                <w:sz w:val="22"/>
                <w:szCs w:val="22"/>
              </w:rPr>
            </w:pPr>
          </w:p>
        </w:tc>
        <w:tc>
          <w:tcPr>
            <w:tcW w:w="3158" w:type="dxa"/>
          </w:tcPr>
          <w:p w14:paraId="3E4937E6" w14:textId="77777777" w:rsidR="002C380A" w:rsidRPr="00ED2D7C" w:rsidRDefault="002C380A" w:rsidP="00DF0E44">
            <w:pPr>
              <w:spacing w:after="0" w:line="240" w:lineRule="auto"/>
              <w:rPr>
                <w:sz w:val="22"/>
                <w:szCs w:val="22"/>
              </w:rPr>
            </w:pPr>
            <w:r w:rsidRPr="00ED2D7C">
              <w:rPr>
                <w:sz w:val="22"/>
                <w:szCs w:val="22"/>
              </w:rPr>
              <w:t>POV OŠ B.8.1.</w:t>
            </w:r>
          </w:p>
          <w:p w14:paraId="19F250E4" w14:textId="77777777" w:rsidR="002C380A" w:rsidRPr="00ED2D7C" w:rsidRDefault="002C380A" w:rsidP="00DF0E44">
            <w:pPr>
              <w:spacing w:after="0" w:line="240" w:lineRule="auto"/>
              <w:rPr>
                <w:sz w:val="22"/>
                <w:szCs w:val="22"/>
              </w:rPr>
            </w:pPr>
            <w:r w:rsidRPr="00ED2D7C">
              <w:rPr>
                <w:sz w:val="22"/>
                <w:szCs w:val="22"/>
              </w:rPr>
              <w:t xml:space="preserve">Učenik analizira </w:t>
            </w:r>
          </w:p>
          <w:p w14:paraId="0016089C" w14:textId="77777777" w:rsidR="002C380A" w:rsidRPr="00ED2D7C" w:rsidRDefault="002C380A" w:rsidP="00DF0E44">
            <w:pPr>
              <w:spacing w:after="0" w:line="240" w:lineRule="auto"/>
              <w:rPr>
                <w:sz w:val="22"/>
                <w:szCs w:val="22"/>
              </w:rPr>
            </w:pPr>
            <w:r w:rsidRPr="00ED2D7C">
              <w:rPr>
                <w:sz w:val="22"/>
                <w:szCs w:val="22"/>
              </w:rPr>
              <w:t xml:space="preserve">gospodarsku aktivnost </w:t>
            </w:r>
          </w:p>
          <w:p w14:paraId="6854EA9D" w14:textId="77777777" w:rsidR="002C380A" w:rsidRPr="00ED2D7C" w:rsidRDefault="002C380A" w:rsidP="00DF0E44">
            <w:pPr>
              <w:spacing w:after="0" w:line="240" w:lineRule="auto"/>
              <w:rPr>
                <w:sz w:val="22"/>
                <w:szCs w:val="22"/>
              </w:rPr>
            </w:pPr>
            <w:r w:rsidRPr="00ED2D7C">
              <w:rPr>
                <w:sz w:val="22"/>
                <w:szCs w:val="22"/>
              </w:rPr>
              <w:t xml:space="preserve">i gospodarske sustave </w:t>
            </w:r>
          </w:p>
          <w:p w14:paraId="1CB96DBE" w14:textId="77777777" w:rsidR="002C380A" w:rsidRPr="00ED2D7C" w:rsidRDefault="002C380A" w:rsidP="00DF0E44">
            <w:pPr>
              <w:spacing w:after="0" w:line="240" w:lineRule="auto"/>
              <w:rPr>
                <w:sz w:val="22"/>
                <w:szCs w:val="22"/>
              </w:rPr>
            </w:pPr>
            <w:r w:rsidRPr="00ED2D7C">
              <w:rPr>
                <w:sz w:val="22"/>
                <w:szCs w:val="22"/>
              </w:rPr>
              <w:t xml:space="preserve">pojedinih država tijekom </w:t>
            </w:r>
          </w:p>
          <w:p w14:paraId="10B3D7EF" w14:textId="77777777" w:rsidR="002C380A" w:rsidRPr="00ED2D7C" w:rsidRDefault="002C380A" w:rsidP="00DF0E44">
            <w:pPr>
              <w:spacing w:after="0" w:line="240" w:lineRule="auto"/>
              <w:rPr>
                <w:sz w:val="22"/>
                <w:szCs w:val="22"/>
              </w:rPr>
            </w:pPr>
            <w:r w:rsidRPr="00ED2D7C">
              <w:rPr>
                <w:sz w:val="22"/>
                <w:szCs w:val="22"/>
              </w:rPr>
              <w:t>20. stoljeća</w:t>
            </w:r>
          </w:p>
          <w:p w14:paraId="5E6FB15B" w14:textId="77777777" w:rsidR="002C380A" w:rsidRPr="00ED2D7C" w:rsidRDefault="002C380A" w:rsidP="00DF0E44">
            <w:pPr>
              <w:spacing w:after="0" w:line="240" w:lineRule="auto"/>
              <w:rPr>
                <w:sz w:val="22"/>
                <w:szCs w:val="22"/>
              </w:rPr>
            </w:pPr>
          </w:p>
          <w:p w14:paraId="7DF3DF79" w14:textId="77777777" w:rsidR="002C380A" w:rsidRPr="00ED2D7C" w:rsidRDefault="002C380A" w:rsidP="00DF0E44">
            <w:pPr>
              <w:spacing w:after="0" w:line="240" w:lineRule="auto"/>
              <w:rPr>
                <w:sz w:val="22"/>
                <w:szCs w:val="22"/>
              </w:rPr>
            </w:pPr>
            <w:r w:rsidRPr="00ED2D7C">
              <w:rPr>
                <w:sz w:val="22"/>
                <w:szCs w:val="22"/>
              </w:rPr>
              <w:t>POV OŠ C.8.1.</w:t>
            </w:r>
          </w:p>
          <w:p w14:paraId="0FD128FC" w14:textId="77777777" w:rsidR="002C380A" w:rsidRPr="00ED2D7C" w:rsidRDefault="002C380A" w:rsidP="00DF0E44">
            <w:pPr>
              <w:spacing w:after="0" w:line="240" w:lineRule="auto"/>
              <w:rPr>
                <w:sz w:val="22"/>
                <w:szCs w:val="22"/>
              </w:rPr>
            </w:pPr>
            <w:r w:rsidRPr="00ED2D7C">
              <w:rPr>
                <w:sz w:val="22"/>
                <w:szCs w:val="22"/>
              </w:rPr>
              <w:t xml:space="preserve">Učenik analizira razvoj </w:t>
            </w:r>
          </w:p>
          <w:p w14:paraId="661E011E" w14:textId="77777777" w:rsidR="002C380A" w:rsidRPr="00ED2D7C" w:rsidRDefault="002C380A" w:rsidP="00DF0E44">
            <w:pPr>
              <w:spacing w:after="0" w:line="240" w:lineRule="auto"/>
              <w:rPr>
                <w:sz w:val="22"/>
                <w:szCs w:val="22"/>
              </w:rPr>
            </w:pPr>
            <w:r w:rsidRPr="00ED2D7C">
              <w:rPr>
                <w:sz w:val="22"/>
                <w:szCs w:val="22"/>
              </w:rPr>
              <w:t xml:space="preserve">i uporabu tehnologija </w:t>
            </w:r>
          </w:p>
          <w:p w14:paraId="281DD73B" w14:textId="77777777" w:rsidR="002C380A" w:rsidRPr="00ED2D7C" w:rsidRDefault="002C380A" w:rsidP="00DF0E44">
            <w:pPr>
              <w:spacing w:after="0" w:line="240" w:lineRule="auto"/>
              <w:rPr>
                <w:sz w:val="22"/>
                <w:szCs w:val="22"/>
              </w:rPr>
            </w:pPr>
            <w:r w:rsidRPr="00ED2D7C">
              <w:rPr>
                <w:sz w:val="22"/>
                <w:szCs w:val="22"/>
              </w:rPr>
              <w:t xml:space="preserve">koje su promijenile </w:t>
            </w:r>
          </w:p>
          <w:p w14:paraId="1BD6CB87" w14:textId="77777777" w:rsidR="002C380A" w:rsidRPr="00ED2D7C" w:rsidRDefault="002C380A" w:rsidP="00DF0E44">
            <w:pPr>
              <w:spacing w:after="0" w:line="240" w:lineRule="auto"/>
              <w:rPr>
                <w:sz w:val="22"/>
                <w:szCs w:val="22"/>
              </w:rPr>
            </w:pPr>
            <w:r w:rsidRPr="00ED2D7C">
              <w:rPr>
                <w:sz w:val="22"/>
                <w:szCs w:val="22"/>
              </w:rPr>
              <w:t xml:space="preserve">život čovjeka u 20. i 21. </w:t>
            </w:r>
          </w:p>
          <w:p w14:paraId="4A87BA50" w14:textId="1A4AAC66" w:rsidR="002C380A" w:rsidRPr="00ED2D7C" w:rsidRDefault="002C380A" w:rsidP="00DF0E44">
            <w:pPr>
              <w:spacing w:line="240" w:lineRule="auto"/>
              <w:rPr>
                <w:sz w:val="22"/>
                <w:szCs w:val="22"/>
              </w:rPr>
            </w:pPr>
            <w:r w:rsidRPr="00ED2D7C">
              <w:rPr>
                <w:sz w:val="22"/>
                <w:szCs w:val="22"/>
              </w:rPr>
              <w:t>stoljeću.</w:t>
            </w:r>
          </w:p>
        </w:tc>
        <w:tc>
          <w:tcPr>
            <w:tcW w:w="0" w:type="auto"/>
          </w:tcPr>
          <w:p w14:paraId="3DC47AEE" w14:textId="77777777" w:rsidR="002C380A" w:rsidRPr="00ED2D7C" w:rsidRDefault="002C380A" w:rsidP="00DF0E44">
            <w:pPr>
              <w:spacing w:after="0" w:line="240" w:lineRule="auto"/>
              <w:rPr>
                <w:sz w:val="22"/>
                <w:szCs w:val="22"/>
              </w:rPr>
            </w:pPr>
            <w:r w:rsidRPr="00ED2D7C">
              <w:rPr>
                <w:sz w:val="22"/>
                <w:szCs w:val="22"/>
              </w:rPr>
              <w:t>odr C.3.2. Navodi</w:t>
            </w:r>
          </w:p>
          <w:p w14:paraId="35ACC6F1" w14:textId="77777777" w:rsidR="002C380A" w:rsidRPr="00ED2D7C" w:rsidRDefault="002C380A" w:rsidP="00DF0E44">
            <w:pPr>
              <w:spacing w:after="0" w:line="240" w:lineRule="auto"/>
              <w:rPr>
                <w:sz w:val="22"/>
                <w:szCs w:val="22"/>
              </w:rPr>
            </w:pPr>
            <w:r w:rsidRPr="00ED2D7C">
              <w:rPr>
                <w:sz w:val="22"/>
                <w:szCs w:val="22"/>
              </w:rPr>
              <w:t>primjere utjecaja</w:t>
            </w:r>
          </w:p>
          <w:p w14:paraId="4058D428" w14:textId="77777777" w:rsidR="002C380A" w:rsidRPr="00ED2D7C" w:rsidRDefault="002C380A" w:rsidP="00DF0E44">
            <w:pPr>
              <w:spacing w:after="0" w:line="240" w:lineRule="auto"/>
              <w:rPr>
                <w:sz w:val="22"/>
                <w:szCs w:val="22"/>
              </w:rPr>
            </w:pPr>
            <w:r w:rsidRPr="00ED2D7C">
              <w:rPr>
                <w:sz w:val="22"/>
                <w:szCs w:val="22"/>
              </w:rPr>
              <w:t>ekonomije na</w:t>
            </w:r>
          </w:p>
          <w:p w14:paraId="2ACFDCBF" w14:textId="77777777" w:rsidR="002C380A" w:rsidRPr="00ED2D7C" w:rsidRDefault="002C380A" w:rsidP="00DF0E44">
            <w:pPr>
              <w:spacing w:after="0" w:line="240" w:lineRule="auto"/>
              <w:rPr>
                <w:sz w:val="22"/>
                <w:szCs w:val="22"/>
              </w:rPr>
            </w:pPr>
            <w:r w:rsidRPr="00ED2D7C">
              <w:rPr>
                <w:sz w:val="22"/>
                <w:szCs w:val="22"/>
              </w:rPr>
              <w:t>dobrobit</w:t>
            </w:r>
          </w:p>
          <w:p w14:paraId="0354598A" w14:textId="77777777" w:rsidR="002C380A" w:rsidRPr="00ED2D7C" w:rsidRDefault="002C380A" w:rsidP="00DF0E44">
            <w:pPr>
              <w:spacing w:after="0" w:line="240" w:lineRule="auto"/>
              <w:rPr>
                <w:sz w:val="22"/>
                <w:szCs w:val="22"/>
              </w:rPr>
            </w:pPr>
          </w:p>
          <w:p w14:paraId="55FBC7EA" w14:textId="77777777" w:rsidR="002C380A" w:rsidRPr="00ED2D7C" w:rsidRDefault="002C380A" w:rsidP="00DF0E44">
            <w:pPr>
              <w:spacing w:after="0" w:line="240" w:lineRule="auto"/>
              <w:rPr>
                <w:sz w:val="22"/>
                <w:szCs w:val="22"/>
              </w:rPr>
            </w:pPr>
          </w:p>
          <w:p w14:paraId="37315279" w14:textId="77777777" w:rsidR="002C380A" w:rsidRPr="00ED2D7C" w:rsidRDefault="002C380A" w:rsidP="00DF0E44">
            <w:pPr>
              <w:spacing w:after="0" w:line="240" w:lineRule="auto"/>
              <w:rPr>
                <w:sz w:val="22"/>
                <w:szCs w:val="22"/>
              </w:rPr>
            </w:pPr>
          </w:p>
          <w:p w14:paraId="7A35BD1A" w14:textId="77777777" w:rsidR="002C380A" w:rsidRPr="00ED2D7C" w:rsidRDefault="002C380A" w:rsidP="00DF0E44">
            <w:pPr>
              <w:spacing w:after="0" w:line="240" w:lineRule="auto"/>
              <w:rPr>
                <w:sz w:val="22"/>
                <w:szCs w:val="22"/>
              </w:rPr>
            </w:pPr>
          </w:p>
          <w:p w14:paraId="7AA483C8" w14:textId="77777777" w:rsidR="002C380A" w:rsidRPr="00ED2D7C" w:rsidRDefault="002C380A" w:rsidP="00DF0E44">
            <w:pPr>
              <w:spacing w:after="0" w:line="240" w:lineRule="auto"/>
              <w:rPr>
                <w:sz w:val="22"/>
                <w:szCs w:val="22"/>
              </w:rPr>
            </w:pPr>
            <w:r w:rsidRPr="00ED2D7C">
              <w:rPr>
                <w:sz w:val="22"/>
                <w:szCs w:val="22"/>
              </w:rPr>
              <w:t>Ikt A 3. 4.</w:t>
            </w:r>
          </w:p>
          <w:p w14:paraId="54037890" w14:textId="14607AE2" w:rsidR="002C380A" w:rsidRPr="00ED2D7C" w:rsidRDefault="002C380A" w:rsidP="00DF0E44">
            <w:pPr>
              <w:spacing w:line="240" w:lineRule="auto"/>
              <w:rPr>
                <w:sz w:val="22"/>
                <w:szCs w:val="22"/>
              </w:rPr>
            </w:pPr>
            <w:r w:rsidRPr="00ED2D7C">
              <w:rPr>
                <w:sz w:val="22"/>
                <w:szCs w:val="22"/>
              </w:rPr>
              <w:t>Učenik analizira utjecaj tehnologije na zdravlje i okoliš.</w:t>
            </w:r>
          </w:p>
        </w:tc>
      </w:tr>
      <w:tr w:rsidR="000C7A5D" w:rsidRPr="00ED2D7C" w14:paraId="05E33E4A" w14:textId="77777777" w:rsidTr="7316BCB7">
        <w:tc>
          <w:tcPr>
            <w:tcW w:w="0" w:type="auto"/>
            <w:vAlign w:val="center"/>
          </w:tcPr>
          <w:p w14:paraId="1FC9E865" w14:textId="01B55BFC" w:rsidR="002C380A" w:rsidRPr="00ED2D7C" w:rsidRDefault="002C380A" w:rsidP="00DF0E44">
            <w:pPr>
              <w:spacing w:line="240" w:lineRule="auto"/>
              <w:jc w:val="center"/>
              <w:rPr>
                <w:sz w:val="22"/>
                <w:szCs w:val="22"/>
              </w:rPr>
            </w:pPr>
            <w:r w:rsidRPr="00ED2D7C">
              <w:rPr>
                <w:b/>
                <w:sz w:val="22"/>
                <w:szCs w:val="22"/>
              </w:rPr>
              <w:t>Svibanj</w:t>
            </w:r>
          </w:p>
        </w:tc>
        <w:tc>
          <w:tcPr>
            <w:tcW w:w="0" w:type="auto"/>
            <w:vAlign w:val="center"/>
          </w:tcPr>
          <w:p w14:paraId="1FE53A7E" w14:textId="6F9806E4" w:rsidR="002C380A" w:rsidRPr="00ED2D7C" w:rsidRDefault="00E6341B" w:rsidP="00DF0E44">
            <w:pPr>
              <w:spacing w:line="240" w:lineRule="auto"/>
              <w:jc w:val="center"/>
              <w:rPr>
                <w:b/>
                <w:sz w:val="22"/>
                <w:szCs w:val="22"/>
              </w:rPr>
            </w:pPr>
            <w:r w:rsidRPr="00ED2D7C">
              <w:rPr>
                <w:b/>
                <w:sz w:val="22"/>
                <w:szCs w:val="22"/>
              </w:rPr>
              <w:t>3</w:t>
            </w:r>
          </w:p>
        </w:tc>
        <w:tc>
          <w:tcPr>
            <w:tcW w:w="2519" w:type="dxa"/>
          </w:tcPr>
          <w:p w14:paraId="5456E0E1" w14:textId="77777777" w:rsidR="002C380A" w:rsidRPr="00ED2D7C" w:rsidRDefault="002C380A" w:rsidP="00DF0E44">
            <w:pPr>
              <w:spacing w:after="0" w:line="240" w:lineRule="auto"/>
              <w:rPr>
                <w:sz w:val="22"/>
                <w:szCs w:val="22"/>
              </w:rPr>
            </w:pPr>
            <w:r w:rsidRPr="00ED2D7C">
              <w:rPr>
                <w:sz w:val="22"/>
                <w:szCs w:val="22"/>
              </w:rPr>
              <w:t>Slom komunizma u Europi i slom SFRJ. Stvaranje samostalne Republike Hrvatske. Europske i euroatlantske integracije</w:t>
            </w:r>
          </w:p>
          <w:p w14:paraId="23FDFB18" w14:textId="77777777" w:rsidR="002C380A" w:rsidRPr="00ED2D7C" w:rsidRDefault="002C380A" w:rsidP="00DF0E44">
            <w:pPr>
              <w:spacing w:after="0" w:line="240" w:lineRule="auto"/>
              <w:rPr>
                <w:sz w:val="22"/>
                <w:szCs w:val="22"/>
              </w:rPr>
            </w:pPr>
          </w:p>
          <w:p w14:paraId="3801B869" w14:textId="61969C03" w:rsidR="002C380A" w:rsidRPr="00ED2D7C" w:rsidRDefault="002C380A" w:rsidP="00DF0E44">
            <w:pPr>
              <w:spacing w:line="240" w:lineRule="auto"/>
              <w:rPr>
                <w:sz w:val="22"/>
                <w:szCs w:val="22"/>
              </w:rPr>
            </w:pPr>
            <w:r w:rsidRPr="00ED2D7C">
              <w:rPr>
                <w:sz w:val="22"/>
                <w:szCs w:val="22"/>
              </w:rPr>
              <w:t>Domovinski rat 1991. – 1995.</w:t>
            </w:r>
          </w:p>
        </w:tc>
        <w:tc>
          <w:tcPr>
            <w:tcW w:w="3158" w:type="dxa"/>
          </w:tcPr>
          <w:p w14:paraId="69EC0630" w14:textId="77777777" w:rsidR="002C380A" w:rsidRPr="00ED2D7C" w:rsidRDefault="002C380A" w:rsidP="00DF0E44">
            <w:pPr>
              <w:spacing w:after="0" w:line="240" w:lineRule="auto"/>
              <w:rPr>
                <w:sz w:val="22"/>
                <w:szCs w:val="22"/>
              </w:rPr>
            </w:pPr>
            <w:r w:rsidRPr="00ED2D7C">
              <w:rPr>
                <w:sz w:val="22"/>
                <w:szCs w:val="22"/>
              </w:rPr>
              <w:t>POV OŠ D.8.1. Učenik analizira različita državna uređenja i politike sklapanja međudržavnih saveza u 20. i 21. stoljeću.</w:t>
            </w:r>
          </w:p>
          <w:p w14:paraId="5523EC63" w14:textId="78C69877" w:rsidR="002C380A" w:rsidRPr="00ED2D7C" w:rsidRDefault="002C380A" w:rsidP="00DF0E44">
            <w:pPr>
              <w:spacing w:after="0" w:line="240" w:lineRule="auto"/>
              <w:rPr>
                <w:sz w:val="22"/>
                <w:szCs w:val="22"/>
              </w:rPr>
            </w:pPr>
          </w:p>
          <w:p w14:paraId="5E307C23" w14:textId="77777777" w:rsidR="002C380A" w:rsidRPr="00ED2D7C" w:rsidRDefault="002C380A" w:rsidP="00DF0E44">
            <w:pPr>
              <w:spacing w:after="0" w:line="240" w:lineRule="auto"/>
              <w:rPr>
                <w:sz w:val="22"/>
                <w:szCs w:val="22"/>
              </w:rPr>
            </w:pPr>
            <w:r w:rsidRPr="00ED2D7C">
              <w:rPr>
                <w:sz w:val="22"/>
                <w:szCs w:val="22"/>
              </w:rPr>
              <w:t>POV OŠ D.8.1. Učenik analizira različita državna uređenja i politike sklapanja međudržavnih saveza u 20. i 21. stoljeću.</w:t>
            </w:r>
          </w:p>
          <w:p w14:paraId="350C564F" w14:textId="05173352" w:rsidR="002C380A" w:rsidRPr="00ED2D7C" w:rsidRDefault="002C380A" w:rsidP="00DF0E44">
            <w:pPr>
              <w:spacing w:line="240" w:lineRule="auto"/>
              <w:rPr>
                <w:sz w:val="22"/>
                <w:szCs w:val="22"/>
              </w:rPr>
            </w:pPr>
            <w:r w:rsidRPr="00ED2D7C">
              <w:rPr>
                <w:sz w:val="22"/>
                <w:szCs w:val="22"/>
              </w:rPr>
              <w:t>POV OŠ D.8.2. Učenik analizira utjecaj ratova i revolucija na preobrazbu državnog uređenja u 20. i 21. stoljeću.</w:t>
            </w:r>
          </w:p>
        </w:tc>
        <w:tc>
          <w:tcPr>
            <w:tcW w:w="0" w:type="auto"/>
          </w:tcPr>
          <w:p w14:paraId="661873C7" w14:textId="77777777" w:rsidR="002C380A" w:rsidRPr="00ED2D7C" w:rsidRDefault="002C380A" w:rsidP="00DF0E44">
            <w:pPr>
              <w:spacing w:after="0" w:line="240" w:lineRule="auto"/>
              <w:rPr>
                <w:sz w:val="22"/>
                <w:szCs w:val="22"/>
              </w:rPr>
            </w:pPr>
            <w:r w:rsidRPr="00ED2D7C">
              <w:rPr>
                <w:sz w:val="22"/>
                <w:szCs w:val="22"/>
              </w:rPr>
              <w:t>goo B.3.1. Promiče pravila demokratske zajednice</w:t>
            </w:r>
          </w:p>
          <w:p w14:paraId="3557D716" w14:textId="77777777" w:rsidR="002C380A" w:rsidRPr="00ED2D7C" w:rsidRDefault="002C380A" w:rsidP="00DF0E44">
            <w:pPr>
              <w:spacing w:line="240" w:lineRule="auto"/>
              <w:rPr>
                <w:sz w:val="22"/>
                <w:szCs w:val="22"/>
              </w:rPr>
            </w:pPr>
          </w:p>
        </w:tc>
      </w:tr>
      <w:tr w:rsidR="000C7A5D" w:rsidRPr="00ED2D7C" w14:paraId="78EAF7D0" w14:textId="77777777" w:rsidTr="7316BCB7">
        <w:tc>
          <w:tcPr>
            <w:tcW w:w="0" w:type="auto"/>
            <w:vAlign w:val="center"/>
          </w:tcPr>
          <w:p w14:paraId="79D94172" w14:textId="1CCE0CC4" w:rsidR="002C380A" w:rsidRPr="00ED2D7C" w:rsidRDefault="002C380A" w:rsidP="00DF0E44">
            <w:pPr>
              <w:spacing w:line="240" w:lineRule="auto"/>
              <w:jc w:val="center"/>
              <w:rPr>
                <w:sz w:val="22"/>
                <w:szCs w:val="22"/>
              </w:rPr>
            </w:pPr>
            <w:r w:rsidRPr="00ED2D7C">
              <w:rPr>
                <w:b/>
                <w:sz w:val="22"/>
                <w:szCs w:val="22"/>
              </w:rPr>
              <w:t>Lipanj</w:t>
            </w:r>
          </w:p>
        </w:tc>
        <w:tc>
          <w:tcPr>
            <w:tcW w:w="0" w:type="auto"/>
            <w:vAlign w:val="center"/>
          </w:tcPr>
          <w:p w14:paraId="1EB0A4D5" w14:textId="27CC8B61" w:rsidR="002C380A" w:rsidRPr="00ED2D7C" w:rsidRDefault="002C380A" w:rsidP="00DF0E44">
            <w:pPr>
              <w:spacing w:line="240" w:lineRule="auto"/>
              <w:jc w:val="center"/>
              <w:rPr>
                <w:b/>
                <w:sz w:val="22"/>
                <w:szCs w:val="22"/>
              </w:rPr>
            </w:pPr>
            <w:r w:rsidRPr="00ED2D7C">
              <w:rPr>
                <w:b/>
                <w:sz w:val="22"/>
                <w:szCs w:val="22"/>
              </w:rPr>
              <w:t>2</w:t>
            </w:r>
          </w:p>
        </w:tc>
        <w:tc>
          <w:tcPr>
            <w:tcW w:w="2519" w:type="dxa"/>
          </w:tcPr>
          <w:p w14:paraId="79B040F0" w14:textId="531E92D3" w:rsidR="002C380A" w:rsidRPr="00ED2D7C" w:rsidRDefault="002C380A" w:rsidP="00DF0E44">
            <w:pPr>
              <w:spacing w:after="0" w:line="240" w:lineRule="auto"/>
              <w:rPr>
                <w:sz w:val="22"/>
                <w:szCs w:val="22"/>
              </w:rPr>
            </w:pPr>
            <w:r w:rsidRPr="00ED2D7C">
              <w:rPr>
                <w:sz w:val="22"/>
                <w:szCs w:val="22"/>
              </w:rPr>
              <w:t>Umjetnost, religija, kultura i sport u 20. i 21. stoljeću.</w:t>
            </w:r>
          </w:p>
        </w:tc>
        <w:tc>
          <w:tcPr>
            <w:tcW w:w="3158" w:type="dxa"/>
          </w:tcPr>
          <w:p w14:paraId="56F39A51" w14:textId="77777777" w:rsidR="002C380A" w:rsidRPr="00ED2D7C" w:rsidRDefault="002C380A" w:rsidP="00DF0E44">
            <w:pPr>
              <w:spacing w:after="0" w:line="240" w:lineRule="auto"/>
              <w:rPr>
                <w:sz w:val="22"/>
                <w:szCs w:val="22"/>
              </w:rPr>
            </w:pPr>
            <w:r w:rsidRPr="00ED2D7C">
              <w:rPr>
                <w:sz w:val="22"/>
                <w:szCs w:val="22"/>
              </w:rPr>
              <w:t>POV OŠ E.8.1.</w:t>
            </w:r>
          </w:p>
          <w:p w14:paraId="312E10E8" w14:textId="6A261352" w:rsidR="002C380A" w:rsidRPr="00ED2D7C" w:rsidRDefault="0C19B699" w:rsidP="00DF0E44">
            <w:pPr>
              <w:spacing w:after="0" w:line="240" w:lineRule="auto"/>
              <w:rPr>
                <w:sz w:val="22"/>
                <w:szCs w:val="22"/>
              </w:rPr>
            </w:pPr>
            <w:r w:rsidRPr="00ED2D7C">
              <w:rPr>
                <w:sz w:val="22"/>
                <w:szCs w:val="22"/>
              </w:rPr>
              <w:t>Učenik ocjenjuje kreativno ljudsko djelovanje i</w:t>
            </w:r>
            <w:r w:rsidR="07FF492D" w:rsidRPr="00ED2D7C">
              <w:rPr>
                <w:sz w:val="22"/>
                <w:szCs w:val="22"/>
              </w:rPr>
              <w:t xml:space="preserve"> </w:t>
            </w:r>
            <w:r w:rsidRPr="00ED2D7C">
              <w:rPr>
                <w:sz w:val="22"/>
                <w:szCs w:val="22"/>
              </w:rPr>
              <w:t xml:space="preserve">stvaralaštvo, položaj vjerskih </w:t>
            </w:r>
          </w:p>
          <w:p w14:paraId="4F4B67E7" w14:textId="77777777" w:rsidR="002C380A" w:rsidRPr="00ED2D7C" w:rsidRDefault="002C380A" w:rsidP="00DF0E44">
            <w:pPr>
              <w:spacing w:after="0" w:line="240" w:lineRule="auto"/>
              <w:rPr>
                <w:sz w:val="22"/>
                <w:szCs w:val="22"/>
              </w:rPr>
            </w:pPr>
            <w:r w:rsidRPr="00ED2D7C">
              <w:rPr>
                <w:sz w:val="22"/>
                <w:szCs w:val="22"/>
              </w:rPr>
              <w:t xml:space="preserve">zajednica u pojedinim </w:t>
            </w:r>
          </w:p>
          <w:p w14:paraId="79B834EA" w14:textId="1ADDD7AC" w:rsidR="002C380A" w:rsidRPr="00ED2D7C" w:rsidRDefault="002C380A" w:rsidP="00DF0E44">
            <w:pPr>
              <w:spacing w:after="0" w:line="240" w:lineRule="auto"/>
              <w:rPr>
                <w:sz w:val="22"/>
                <w:szCs w:val="22"/>
              </w:rPr>
            </w:pPr>
            <w:r w:rsidRPr="00ED2D7C">
              <w:rPr>
                <w:sz w:val="22"/>
                <w:szCs w:val="22"/>
              </w:rPr>
              <w:t>društvima u 20. stoljeću</w:t>
            </w:r>
          </w:p>
        </w:tc>
        <w:tc>
          <w:tcPr>
            <w:tcW w:w="0" w:type="auto"/>
          </w:tcPr>
          <w:p w14:paraId="4BA7914A" w14:textId="77777777" w:rsidR="002C380A" w:rsidRPr="00ED2D7C" w:rsidRDefault="002C380A" w:rsidP="00DF0E44">
            <w:pPr>
              <w:spacing w:after="0" w:line="240" w:lineRule="auto"/>
              <w:rPr>
                <w:sz w:val="22"/>
                <w:szCs w:val="22"/>
              </w:rPr>
            </w:pPr>
            <w:r w:rsidRPr="00ED2D7C">
              <w:rPr>
                <w:sz w:val="22"/>
                <w:szCs w:val="22"/>
              </w:rPr>
              <w:t>osr A.3.1.</w:t>
            </w:r>
          </w:p>
          <w:p w14:paraId="2AD2ED6B" w14:textId="767D995F" w:rsidR="002C380A" w:rsidRPr="00ED2D7C" w:rsidRDefault="002C380A" w:rsidP="00DF0E44">
            <w:pPr>
              <w:spacing w:after="0" w:line="240" w:lineRule="auto"/>
              <w:rPr>
                <w:sz w:val="22"/>
                <w:szCs w:val="22"/>
              </w:rPr>
            </w:pPr>
            <w:r w:rsidRPr="00ED2D7C">
              <w:rPr>
                <w:sz w:val="22"/>
                <w:szCs w:val="22"/>
              </w:rPr>
              <w:t>Razvija sliku o sebi.</w:t>
            </w:r>
          </w:p>
        </w:tc>
      </w:tr>
    </w:tbl>
    <w:p w14:paraId="753657C1" w14:textId="77777777" w:rsidR="00D31360" w:rsidRPr="00ED2D7C" w:rsidRDefault="00D31360">
      <w:pPr>
        <w:rPr>
          <w:sz w:val="22"/>
          <w:szCs w:val="22"/>
        </w:rPr>
      </w:pPr>
      <w:r w:rsidRPr="00ED2D7C">
        <w:rPr>
          <w:sz w:val="22"/>
          <w:szCs w:val="22"/>
        </w:rPr>
        <w:br w:type="page"/>
      </w:r>
    </w:p>
    <w:p w14:paraId="0D604504" w14:textId="77777777" w:rsidR="00713DF9" w:rsidRPr="00ED2D7C" w:rsidRDefault="00713DF9" w:rsidP="0057464C">
      <w:pPr>
        <w:spacing w:line="276" w:lineRule="auto"/>
        <w:rPr>
          <w:sz w:val="22"/>
          <w:szCs w:val="22"/>
        </w:rPr>
      </w:pPr>
    </w:p>
    <w:tbl>
      <w:tblPr>
        <w:tblStyle w:val="Reetkatablice1"/>
        <w:tblW w:w="9925" w:type="dxa"/>
        <w:tblInd w:w="5" w:type="dxa"/>
        <w:tblCellMar>
          <w:top w:w="14" w:type="dxa"/>
          <w:left w:w="81" w:type="dxa"/>
          <w:right w:w="77" w:type="dxa"/>
        </w:tblCellMar>
        <w:tblLook w:val="04A0" w:firstRow="1" w:lastRow="0" w:firstColumn="1" w:lastColumn="0" w:noHBand="0" w:noVBand="1"/>
      </w:tblPr>
      <w:tblGrid>
        <w:gridCol w:w="1173"/>
        <w:gridCol w:w="1309"/>
        <w:gridCol w:w="2224"/>
        <w:gridCol w:w="2189"/>
        <w:gridCol w:w="3030"/>
      </w:tblGrid>
      <w:tr w:rsidR="005454DA" w:rsidRPr="00ED2D7C" w14:paraId="15355AA7" w14:textId="77777777" w:rsidTr="006306BC">
        <w:trPr>
          <w:trHeight w:val="391"/>
        </w:trPr>
        <w:tc>
          <w:tcPr>
            <w:tcW w:w="0" w:type="auto"/>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1E476E08" w14:textId="579D133C" w:rsidR="005454DA" w:rsidRPr="00ED2D7C" w:rsidRDefault="005454DA" w:rsidP="009E270F">
            <w:pPr>
              <w:rPr>
                <w:rFonts w:ascii="Times New Roman" w:eastAsia="Arial" w:hAnsi="Times New Roman" w:cs="Times New Roman"/>
                <w:b/>
                <w:sz w:val="22"/>
                <w:szCs w:val="22"/>
              </w:rPr>
            </w:pPr>
            <w:r w:rsidRPr="00ED2D7C">
              <w:rPr>
                <w:rFonts w:ascii="Times New Roman" w:eastAsia="Arial" w:hAnsi="Times New Roman" w:cs="Times New Roman"/>
                <w:b/>
                <w:sz w:val="22"/>
                <w:szCs w:val="22"/>
              </w:rPr>
              <w:t>Naziv aktivnosti:</w:t>
            </w:r>
          </w:p>
        </w:tc>
        <w:tc>
          <w:tcPr>
            <w:tcW w:w="8752" w:type="dxa"/>
            <w:gridSpan w:val="4"/>
            <w:tcBorders>
              <w:top w:val="single" w:sz="4" w:space="0" w:color="00000A"/>
              <w:left w:val="single" w:sz="4" w:space="0" w:color="00000A"/>
              <w:bottom w:val="single" w:sz="4" w:space="0" w:color="00000A"/>
              <w:right w:val="single" w:sz="4" w:space="0" w:color="00000A"/>
            </w:tcBorders>
            <w:shd w:val="clear" w:color="auto" w:fill="B6DDE8" w:themeFill="accent5" w:themeFillTint="66"/>
          </w:tcPr>
          <w:p w14:paraId="3554E72C" w14:textId="13068F78" w:rsidR="005454DA" w:rsidRPr="00ED2D7C" w:rsidRDefault="005454DA" w:rsidP="009E270F">
            <w:pPr>
              <w:jc w:val="center"/>
              <w:rPr>
                <w:rFonts w:ascii="Times New Roman" w:eastAsia="Arial" w:hAnsi="Times New Roman" w:cs="Times New Roman"/>
                <w:bCs/>
                <w:sz w:val="22"/>
                <w:szCs w:val="22"/>
              </w:rPr>
            </w:pPr>
            <w:r w:rsidRPr="00ED2D7C">
              <w:rPr>
                <w:rFonts w:ascii="Times New Roman" w:eastAsia="Arial" w:hAnsi="Times New Roman" w:cs="Times New Roman"/>
                <w:b/>
                <w:sz w:val="22"/>
                <w:szCs w:val="22"/>
              </w:rPr>
              <w:t>DODATNA NASTAVA IZ ENGLESKOG JEZIKA</w:t>
            </w:r>
          </w:p>
        </w:tc>
      </w:tr>
      <w:tr w:rsidR="005454DA" w:rsidRPr="00ED2D7C" w14:paraId="7700CDD7" w14:textId="77777777" w:rsidTr="006306BC">
        <w:trPr>
          <w:trHeight w:val="391"/>
        </w:trPr>
        <w:tc>
          <w:tcPr>
            <w:tcW w:w="0" w:type="auto"/>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3AE38013" w14:textId="0706FF00" w:rsidR="005454DA" w:rsidRPr="00ED2D7C" w:rsidRDefault="005454DA" w:rsidP="009E270F">
            <w:pPr>
              <w:rPr>
                <w:rFonts w:ascii="Times New Roman" w:eastAsia="Arial" w:hAnsi="Times New Roman" w:cs="Times New Roman"/>
                <w:b/>
                <w:sz w:val="22"/>
                <w:szCs w:val="22"/>
              </w:rPr>
            </w:pPr>
            <w:r w:rsidRPr="00ED2D7C">
              <w:rPr>
                <w:rFonts w:ascii="Times New Roman" w:eastAsia="Arial" w:hAnsi="Times New Roman" w:cs="Times New Roman"/>
                <w:b/>
                <w:sz w:val="22"/>
                <w:szCs w:val="22"/>
              </w:rPr>
              <w:t>Vremenik:</w:t>
            </w:r>
          </w:p>
        </w:tc>
        <w:tc>
          <w:tcPr>
            <w:tcW w:w="8752" w:type="dxa"/>
            <w:gridSpan w:val="4"/>
            <w:tcBorders>
              <w:top w:val="single" w:sz="4" w:space="0" w:color="00000A"/>
              <w:left w:val="single" w:sz="4" w:space="0" w:color="00000A"/>
              <w:bottom w:val="single" w:sz="4" w:space="0" w:color="00000A"/>
              <w:right w:val="single" w:sz="4" w:space="0" w:color="00000A"/>
            </w:tcBorders>
            <w:shd w:val="clear" w:color="auto" w:fill="B6DDE8" w:themeFill="accent5" w:themeFillTint="66"/>
          </w:tcPr>
          <w:p w14:paraId="44B536B6" w14:textId="7F9733CA" w:rsidR="005454DA" w:rsidRPr="00ED2D7C" w:rsidRDefault="005454DA" w:rsidP="009E270F">
            <w:pPr>
              <w:jc w:val="center"/>
              <w:rPr>
                <w:rFonts w:ascii="Times New Roman" w:eastAsia="Arial" w:hAnsi="Times New Roman" w:cs="Times New Roman"/>
                <w:bCs/>
                <w:sz w:val="22"/>
                <w:szCs w:val="22"/>
              </w:rPr>
            </w:pPr>
            <w:r w:rsidRPr="00ED2D7C">
              <w:rPr>
                <w:rFonts w:ascii="Times New Roman" w:eastAsia="Arial" w:hAnsi="Times New Roman" w:cs="Times New Roman"/>
                <w:b/>
                <w:sz w:val="22"/>
                <w:szCs w:val="22"/>
              </w:rPr>
              <w:t>1 sat tjedno</w:t>
            </w:r>
          </w:p>
        </w:tc>
      </w:tr>
      <w:tr w:rsidR="005454DA" w:rsidRPr="00ED2D7C" w14:paraId="05BF8431" w14:textId="77777777" w:rsidTr="006306BC">
        <w:trPr>
          <w:trHeight w:val="391"/>
        </w:trPr>
        <w:tc>
          <w:tcPr>
            <w:tcW w:w="0" w:type="auto"/>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74E59641" w14:textId="096D2F02" w:rsidR="005454DA" w:rsidRPr="00ED2D7C" w:rsidRDefault="005454DA" w:rsidP="009E270F">
            <w:pPr>
              <w:rPr>
                <w:rFonts w:ascii="Times New Roman" w:eastAsia="Arial" w:hAnsi="Times New Roman" w:cs="Times New Roman"/>
                <w:b/>
                <w:sz w:val="22"/>
                <w:szCs w:val="22"/>
              </w:rPr>
            </w:pPr>
            <w:r w:rsidRPr="00ED2D7C">
              <w:rPr>
                <w:rFonts w:ascii="Times New Roman" w:eastAsia="Arial" w:hAnsi="Times New Roman" w:cs="Times New Roman"/>
                <w:b/>
                <w:sz w:val="22"/>
                <w:szCs w:val="22"/>
              </w:rPr>
              <w:t>Razred:</w:t>
            </w:r>
          </w:p>
        </w:tc>
        <w:tc>
          <w:tcPr>
            <w:tcW w:w="8752" w:type="dxa"/>
            <w:gridSpan w:val="4"/>
            <w:tcBorders>
              <w:top w:val="single" w:sz="4" w:space="0" w:color="00000A"/>
              <w:left w:val="single" w:sz="4" w:space="0" w:color="00000A"/>
              <w:bottom w:val="single" w:sz="4" w:space="0" w:color="00000A"/>
              <w:right w:val="single" w:sz="4" w:space="0" w:color="00000A"/>
            </w:tcBorders>
            <w:shd w:val="clear" w:color="auto" w:fill="B6DDE8" w:themeFill="accent5" w:themeFillTint="66"/>
          </w:tcPr>
          <w:p w14:paraId="26C24436" w14:textId="4012F847" w:rsidR="005454DA" w:rsidRPr="00ED2D7C" w:rsidRDefault="005454DA" w:rsidP="009E270F">
            <w:pPr>
              <w:jc w:val="center"/>
              <w:rPr>
                <w:rFonts w:ascii="Times New Roman" w:eastAsia="Arial" w:hAnsi="Times New Roman" w:cs="Times New Roman"/>
                <w:bCs/>
                <w:sz w:val="22"/>
                <w:szCs w:val="22"/>
              </w:rPr>
            </w:pPr>
            <w:r w:rsidRPr="00ED2D7C">
              <w:rPr>
                <w:rFonts w:ascii="Times New Roman" w:eastAsia="Arial" w:hAnsi="Times New Roman" w:cs="Times New Roman"/>
                <w:b/>
                <w:sz w:val="22"/>
                <w:szCs w:val="22"/>
              </w:rPr>
              <w:t>7. razred</w:t>
            </w:r>
          </w:p>
        </w:tc>
      </w:tr>
      <w:tr w:rsidR="005454DA" w:rsidRPr="00ED2D7C" w14:paraId="4F42C4DB" w14:textId="77777777" w:rsidTr="006306BC">
        <w:trPr>
          <w:trHeight w:val="391"/>
        </w:trPr>
        <w:tc>
          <w:tcPr>
            <w:tcW w:w="0" w:type="auto"/>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1F3F0499" w14:textId="7A00B068" w:rsidR="005454DA" w:rsidRPr="00ED2D7C" w:rsidRDefault="005454DA" w:rsidP="009E270F">
            <w:pPr>
              <w:rPr>
                <w:rFonts w:ascii="Times New Roman" w:eastAsia="Arial" w:hAnsi="Times New Roman" w:cs="Times New Roman"/>
                <w:b/>
                <w:sz w:val="22"/>
                <w:szCs w:val="22"/>
              </w:rPr>
            </w:pPr>
            <w:r w:rsidRPr="00ED2D7C">
              <w:rPr>
                <w:rFonts w:ascii="Times New Roman" w:eastAsia="Arial" w:hAnsi="Times New Roman" w:cs="Times New Roman"/>
                <w:b/>
                <w:sz w:val="22"/>
                <w:szCs w:val="22"/>
              </w:rPr>
              <w:t>Nositelj:</w:t>
            </w:r>
          </w:p>
        </w:tc>
        <w:tc>
          <w:tcPr>
            <w:tcW w:w="8752" w:type="dxa"/>
            <w:gridSpan w:val="4"/>
            <w:tcBorders>
              <w:top w:val="single" w:sz="4" w:space="0" w:color="00000A"/>
              <w:left w:val="single" w:sz="4" w:space="0" w:color="00000A"/>
              <w:bottom w:val="single" w:sz="4" w:space="0" w:color="00000A"/>
              <w:right w:val="single" w:sz="4" w:space="0" w:color="00000A"/>
            </w:tcBorders>
            <w:shd w:val="clear" w:color="auto" w:fill="B6DDE8" w:themeFill="accent5" w:themeFillTint="66"/>
          </w:tcPr>
          <w:p w14:paraId="4FA02F48" w14:textId="4449FB47" w:rsidR="005454DA" w:rsidRPr="00ED2D7C" w:rsidRDefault="005454DA" w:rsidP="009E270F">
            <w:pPr>
              <w:jc w:val="center"/>
              <w:rPr>
                <w:rFonts w:ascii="Times New Roman" w:eastAsia="Arial" w:hAnsi="Times New Roman" w:cs="Times New Roman"/>
                <w:bCs/>
                <w:sz w:val="22"/>
                <w:szCs w:val="22"/>
              </w:rPr>
            </w:pPr>
            <w:r w:rsidRPr="00ED2D7C">
              <w:rPr>
                <w:rFonts w:ascii="Times New Roman" w:hAnsi="Times New Roman" w:cs="Times New Roman"/>
                <w:b/>
                <w:bCs/>
                <w:sz w:val="22"/>
                <w:szCs w:val="22"/>
              </w:rPr>
              <w:t>Učiteljica engleskog jezika, Ana Marušić</w:t>
            </w:r>
          </w:p>
        </w:tc>
      </w:tr>
      <w:tr w:rsidR="00A35526" w:rsidRPr="00ED2D7C" w14:paraId="05B5D81A" w14:textId="77777777" w:rsidTr="00213F90">
        <w:trPr>
          <w:trHeight w:val="391"/>
        </w:trPr>
        <w:tc>
          <w:tcPr>
            <w:tcW w:w="0" w:type="auto"/>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2BC4FC18" w14:textId="6B0AC33F" w:rsidR="00A35526" w:rsidRPr="00ED2D7C" w:rsidRDefault="00A35526" w:rsidP="00213F90">
            <w:pPr>
              <w:jc w:val="center"/>
              <w:rPr>
                <w:rFonts w:ascii="Times New Roman" w:hAnsi="Times New Roman" w:cs="Times New Roman"/>
                <w:sz w:val="22"/>
                <w:szCs w:val="22"/>
              </w:rPr>
            </w:pPr>
            <w:r w:rsidRPr="00ED2D7C">
              <w:rPr>
                <w:rFonts w:ascii="Times New Roman" w:eastAsia="Arial" w:hAnsi="Times New Roman" w:cs="Times New Roman"/>
                <w:b/>
                <w:sz w:val="22"/>
                <w:szCs w:val="22"/>
              </w:rPr>
              <w:t>Vrijeme realizacije</w:t>
            </w:r>
          </w:p>
        </w:tc>
        <w:tc>
          <w:tcPr>
            <w:tcW w:w="1309" w:type="dxa"/>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750212A5" w14:textId="408A1623" w:rsidR="00A35526" w:rsidRPr="00ED2D7C" w:rsidRDefault="00A35526" w:rsidP="00213F90">
            <w:pPr>
              <w:jc w:val="center"/>
              <w:rPr>
                <w:rFonts w:ascii="Times New Roman" w:hAnsi="Times New Roman" w:cs="Times New Roman"/>
                <w:b/>
                <w:sz w:val="22"/>
                <w:szCs w:val="22"/>
                <w:lang w:eastAsia="hr-HR"/>
              </w:rPr>
            </w:pPr>
            <w:r>
              <w:rPr>
                <w:rFonts w:eastAsia="Arial"/>
                <w:b/>
                <w:sz w:val="22"/>
                <w:szCs w:val="22"/>
              </w:rPr>
              <w:t>B</w:t>
            </w:r>
            <w:r w:rsidRPr="00ED2D7C">
              <w:rPr>
                <w:rFonts w:ascii="Times New Roman" w:eastAsia="Arial" w:hAnsi="Times New Roman" w:cs="Times New Roman"/>
                <w:b/>
                <w:sz w:val="22"/>
                <w:szCs w:val="22"/>
              </w:rPr>
              <w:t>roj sati</w:t>
            </w:r>
          </w:p>
        </w:tc>
        <w:tc>
          <w:tcPr>
            <w:tcW w:w="2224" w:type="dxa"/>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3F07F125" w14:textId="26C35038" w:rsidR="00A35526" w:rsidRPr="00ED2D7C" w:rsidRDefault="00A35526" w:rsidP="00213F90">
            <w:pPr>
              <w:jc w:val="center"/>
              <w:rPr>
                <w:rFonts w:ascii="Times New Roman" w:hAnsi="Times New Roman" w:cs="Times New Roman"/>
                <w:sz w:val="22"/>
                <w:szCs w:val="22"/>
              </w:rPr>
            </w:pPr>
            <w:r w:rsidRPr="00ED2D7C">
              <w:rPr>
                <w:rFonts w:ascii="Times New Roman" w:eastAsia="Arial" w:hAnsi="Times New Roman" w:cs="Times New Roman"/>
                <w:b/>
                <w:sz w:val="22"/>
                <w:szCs w:val="22"/>
              </w:rPr>
              <w:t>Teme</w:t>
            </w:r>
          </w:p>
        </w:tc>
        <w:tc>
          <w:tcPr>
            <w:tcW w:w="2189" w:type="dxa"/>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2EBAFCC6" w14:textId="68CE253D" w:rsidR="00A35526" w:rsidRPr="00ED2D7C" w:rsidRDefault="00A35526" w:rsidP="00213F90">
            <w:pPr>
              <w:jc w:val="center"/>
              <w:rPr>
                <w:rFonts w:ascii="Times New Roman" w:hAnsi="Times New Roman" w:cs="Times New Roman"/>
                <w:sz w:val="22"/>
                <w:szCs w:val="22"/>
              </w:rPr>
            </w:pPr>
            <w:r w:rsidRPr="00ED2D7C">
              <w:rPr>
                <w:rFonts w:ascii="Times New Roman" w:eastAsia="Arial" w:hAnsi="Times New Roman" w:cs="Times New Roman"/>
                <w:b/>
                <w:sz w:val="22"/>
                <w:szCs w:val="22"/>
              </w:rPr>
              <w:t>Odgojno-obrazovni ishodi predmetnog kurikuluma</w:t>
            </w:r>
          </w:p>
        </w:tc>
        <w:tc>
          <w:tcPr>
            <w:tcW w:w="3030" w:type="dxa"/>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567FF3B9" w14:textId="4DECAD86" w:rsidR="00A35526" w:rsidRPr="00ED2D7C" w:rsidRDefault="00A35526" w:rsidP="00213F90">
            <w:pPr>
              <w:jc w:val="center"/>
              <w:rPr>
                <w:rFonts w:ascii="Times New Roman" w:hAnsi="Times New Roman" w:cs="Times New Roman"/>
                <w:sz w:val="22"/>
                <w:szCs w:val="22"/>
              </w:rPr>
            </w:pPr>
            <w:r w:rsidRPr="00ED2D7C">
              <w:rPr>
                <w:rFonts w:ascii="Times New Roman" w:eastAsia="Arial" w:hAnsi="Times New Roman" w:cs="Times New Roman"/>
                <w:b/>
                <w:sz w:val="22"/>
                <w:szCs w:val="22"/>
              </w:rPr>
              <w:t>Očekivanja međupredmetnih tema</w:t>
            </w:r>
          </w:p>
        </w:tc>
      </w:tr>
      <w:tr w:rsidR="005454DA" w:rsidRPr="00ED2D7C" w14:paraId="10896AAA" w14:textId="77777777" w:rsidTr="005454DA">
        <w:trPr>
          <w:trHeight w:val="391"/>
        </w:trPr>
        <w:tc>
          <w:tcPr>
            <w:tcW w:w="0" w:type="auto"/>
            <w:tcBorders>
              <w:top w:val="single" w:sz="4" w:space="0" w:color="00000A"/>
              <w:left w:val="single" w:sz="4" w:space="0" w:color="00000A"/>
              <w:bottom w:val="single" w:sz="4" w:space="0" w:color="00000A"/>
              <w:right w:val="single" w:sz="4" w:space="0" w:color="00000A"/>
            </w:tcBorders>
          </w:tcPr>
          <w:p w14:paraId="2C301365"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Arial" w:hAnsi="Times New Roman" w:cs="Times New Roman"/>
                <w:b/>
                <w:sz w:val="22"/>
                <w:szCs w:val="22"/>
              </w:rPr>
              <w:t>Rujan</w:t>
            </w:r>
          </w:p>
          <w:p w14:paraId="4B64DB23"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Arial" w:hAnsi="Times New Roman" w:cs="Times New Roman"/>
                <w:b/>
                <w:sz w:val="22"/>
                <w:szCs w:val="22"/>
              </w:rPr>
              <w:t>Listopad</w:t>
            </w:r>
          </w:p>
          <w:p w14:paraId="7737B88F" w14:textId="16C828A3" w:rsidR="005454DA" w:rsidRPr="00ED2D7C" w:rsidRDefault="005454DA" w:rsidP="000F06A8">
            <w:pPr>
              <w:rPr>
                <w:rFonts w:ascii="Times New Roman" w:eastAsia="Arial" w:hAnsi="Times New Roman" w:cs="Times New Roman"/>
                <w:b/>
                <w:sz w:val="22"/>
                <w:szCs w:val="22"/>
              </w:rPr>
            </w:pPr>
          </w:p>
        </w:tc>
        <w:tc>
          <w:tcPr>
            <w:tcW w:w="1309" w:type="dxa"/>
            <w:tcBorders>
              <w:top w:val="single" w:sz="4" w:space="0" w:color="00000A"/>
              <w:left w:val="single" w:sz="4" w:space="0" w:color="00000A"/>
              <w:bottom w:val="single" w:sz="4" w:space="0" w:color="00000A"/>
              <w:right w:val="single" w:sz="4" w:space="0" w:color="00000A"/>
            </w:tcBorders>
          </w:tcPr>
          <w:p w14:paraId="64501C91" w14:textId="17CBBC66" w:rsidR="005454DA" w:rsidRPr="00ED2D7C" w:rsidRDefault="005454DA" w:rsidP="000F06A8">
            <w:pPr>
              <w:rPr>
                <w:rFonts w:ascii="Times New Roman" w:hAnsi="Times New Roman" w:cs="Times New Roman"/>
                <w:b/>
                <w:sz w:val="22"/>
                <w:szCs w:val="22"/>
              </w:rPr>
            </w:pPr>
            <w:r w:rsidRPr="00ED2D7C">
              <w:rPr>
                <w:rFonts w:ascii="Times New Roman" w:eastAsia="Arial" w:hAnsi="Times New Roman" w:cs="Times New Roman"/>
                <w:b/>
                <w:sz w:val="22"/>
                <w:szCs w:val="22"/>
              </w:rPr>
              <w:t>5</w:t>
            </w:r>
          </w:p>
        </w:tc>
        <w:tc>
          <w:tcPr>
            <w:tcW w:w="2224" w:type="dxa"/>
            <w:tcBorders>
              <w:top w:val="single" w:sz="4" w:space="0" w:color="00000A"/>
              <w:left w:val="single" w:sz="4" w:space="0" w:color="00000A"/>
              <w:bottom w:val="single" w:sz="4" w:space="0" w:color="00000A"/>
              <w:right w:val="single" w:sz="4" w:space="0" w:color="00000A"/>
            </w:tcBorders>
          </w:tcPr>
          <w:p w14:paraId="2FB046E7" w14:textId="6B923D8C" w:rsidR="005454DA" w:rsidRPr="00ED2D7C" w:rsidRDefault="005454DA" w:rsidP="000F06A8">
            <w:pPr>
              <w:rPr>
                <w:rFonts w:ascii="Times New Roman" w:hAnsi="Times New Roman" w:cs="Times New Roman"/>
                <w:b/>
                <w:sz w:val="22"/>
                <w:szCs w:val="22"/>
              </w:rPr>
            </w:pPr>
          </w:p>
          <w:p w14:paraId="189CD6A0" w14:textId="77777777" w:rsidR="005454DA" w:rsidRPr="00ED2D7C" w:rsidRDefault="005454DA" w:rsidP="000F06A8">
            <w:pPr>
              <w:rPr>
                <w:rFonts w:ascii="Times New Roman" w:hAnsi="Times New Roman" w:cs="Times New Roman"/>
                <w:b/>
                <w:sz w:val="22"/>
                <w:szCs w:val="22"/>
              </w:rPr>
            </w:pPr>
          </w:p>
          <w:p w14:paraId="53E26F45" w14:textId="77777777" w:rsidR="005454DA" w:rsidRPr="00ED2D7C" w:rsidRDefault="005454DA" w:rsidP="000F06A8">
            <w:pPr>
              <w:rPr>
                <w:rFonts w:ascii="Times New Roman" w:hAnsi="Times New Roman" w:cs="Times New Roman"/>
                <w:b/>
                <w:sz w:val="22"/>
                <w:szCs w:val="22"/>
              </w:rPr>
            </w:pPr>
          </w:p>
          <w:p w14:paraId="30D39E48" w14:textId="77777777" w:rsidR="005454DA" w:rsidRPr="00ED2D7C" w:rsidRDefault="005454DA" w:rsidP="000F06A8">
            <w:pPr>
              <w:rPr>
                <w:rFonts w:ascii="Times New Roman" w:hAnsi="Times New Roman" w:cs="Times New Roman"/>
                <w:b/>
                <w:sz w:val="22"/>
                <w:szCs w:val="22"/>
              </w:rPr>
            </w:pPr>
          </w:p>
          <w:p w14:paraId="416BFF6E" w14:textId="77777777" w:rsidR="005454DA" w:rsidRPr="00ED2D7C" w:rsidRDefault="005454DA" w:rsidP="000F06A8">
            <w:pPr>
              <w:rPr>
                <w:rFonts w:ascii="Times New Roman" w:hAnsi="Times New Roman" w:cs="Times New Roman"/>
                <w:b/>
                <w:sz w:val="22"/>
                <w:szCs w:val="22"/>
              </w:rPr>
            </w:pPr>
          </w:p>
          <w:p w14:paraId="6732FF8B" w14:textId="77777777" w:rsidR="005454DA" w:rsidRPr="00ED2D7C" w:rsidRDefault="005454DA" w:rsidP="000F06A8">
            <w:pPr>
              <w:rPr>
                <w:rFonts w:ascii="Times New Roman" w:eastAsia="Arial" w:hAnsi="Times New Roman" w:cs="Times New Roman"/>
                <w:b/>
                <w:sz w:val="22"/>
                <w:szCs w:val="22"/>
              </w:rPr>
            </w:pPr>
            <w:r w:rsidRPr="00ED2D7C">
              <w:rPr>
                <w:rFonts w:ascii="Times New Roman" w:hAnsi="Times New Roman" w:cs="Times New Roman"/>
                <w:b/>
                <w:sz w:val="22"/>
                <w:szCs w:val="22"/>
              </w:rPr>
              <w:t>READING COMPREHENSION; LISTENING COMPREHENSION</w:t>
            </w:r>
          </w:p>
        </w:tc>
        <w:tc>
          <w:tcPr>
            <w:tcW w:w="2189" w:type="dxa"/>
            <w:tcBorders>
              <w:top w:val="single" w:sz="4" w:space="0" w:color="00000A"/>
              <w:left w:val="single" w:sz="4" w:space="0" w:color="00000A"/>
              <w:bottom w:val="single" w:sz="4" w:space="0" w:color="00000A"/>
              <w:right w:val="single" w:sz="4" w:space="0" w:color="00000A"/>
            </w:tcBorders>
          </w:tcPr>
          <w:p w14:paraId="2A825682"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A.7.1.</w:t>
            </w:r>
          </w:p>
          <w:p w14:paraId="653D78FD"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Razumije jednostavan tekst srednje dužine i poznate tematike pri slušanju i čitanju.</w:t>
            </w:r>
          </w:p>
          <w:p w14:paraId="025771DB"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A.7.2.</w:t>
            </w:r>
          </w:p>
          <w:p w14:paraId="6FB7A045"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Uočava i primjenjuje naglasak i intonaciju kako bi obogatio jednostavnu poruku.</w:t>
            </w:r>
          </w:p>
          <w:p w14:paraId="728C5C5E"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A.7.3.</w:t>
            </w:r>
          </w:p>
          <w:p w14:paraId="0DC0893F"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Govori kratak tekst koristeći se jednostavnim jezičnim strukturama niže razine složenosti.</w:t>
            </w:r>
          </w:p>
          <w:p w14:paraId="2E5DFC8C"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A.7.4.</w:t>
            </w:r>
          </w:p>
          <w:p w14:paraId="66AE4559"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Sudjeluje u planiranome i jednostavnome neplaniranom razgovoru poznate tematike.</w:t>
            </w:r>
          </w:p>
          <w:p w14:paraId="46A753E7"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A.7.5.</w:t>
            </w:r>
          </w:p>
          <w:p w14:paraId="1C4AA654"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Zapisuje izgovorene jednostavne rečenice s poznatim riječima.</w:t>
            </w:r>
          </w:p>
          <w:p w14:paraId="76DB9D15"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A.7.6.</w:t>
            </w:r>
          </w:p>
          <w:p w14:paraId="62263426"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Piše kratak strukturiran tekst poznate tematike koristeći se jednostavnim jezičnim strukturama niže razine složenosti i primjenjujući pravopisna pravila.</w:t>
            </w:r>
          </w:p>
          <w:p w14:paraId="6EAB8A04"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C.7.1.</w:t>
            </w:r>
          </w:p>
          <w:p w14:paraId="45DAB117"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Izabire i primjenjuje osnovne kognitivne strategije učenja jezika primjerene različitim zadatcima.</w:t>
            </w:r>
          </w:p>
          <w:p w14:paraId="71C8A016" w14:textId="77777777" w:rsidR="005454DA" w:rsidRPr="00ED2D7C" w:rsidRDefault="005454DA" w:rsidP="000F06A8">
            <w:pPr>
              <w:rPr>
                <w:rFonts w:ascii="Times New Roman" w:eastAsia="Arial" w:hAnsi="Times New Roman" w:cs="Times New Roman"/>
                <w:b/>
                <w:sz w:val="22"/>
                <w:szCs w:val="22"/>
              </w:rPr>
            </w:pPr>
          </w:p>
        </w:tc>
        <w:tc>
          <w:tcPr>
            <w:tcW w:w="3030" w:type="dxa"/>
            <w:tcBorders>
              <w:top w:val="single" w:sz="4" w:space="0" w:color="00000A"/>
              <w:left w:val="single" w:sz="4" w:space="0" w:color="00000A"/>
              <w:bottom w:val="single" w:sz="4" w:space="0" w:color="00000A"/>
              <w:right w:val="single" w:sz="4" w:space="0" w:color="00000A"/>
            </w:tcBorders>
          </w:tcPr>
          <w:p w14:paraId="38B258F0"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lastRenderedPageBreak/>
              <w:t>uku</w:t>
            </w:r>
            <w:r w:rsidRPr="00ED2D7C">
              <w:rPr>
                <w:rFonts w:ascii="Times New Roman" w:hAnsi="Times New Roman" w:cs="Times New Roman"/>
                <w:color w:val="auto"/>
                <w:sz w:val="22"/>
                <w:szCs w:val="22"/>
              </w:rPr>
              <w:t xml:space="preserve"> A.3.1. Upravljanje informacijama</w:t>
            </w:r>
          </w:p>
          <w:p w14:paraId="2D0ACD39"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spontano i kreativno oblikuje i izražava svoje misli i osjećaje pri učenju i rješavanju problema.</w:t>
            </w:r>
          </w:p>
          <w:p w14:paraId="126FDBFA"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t>uku</w:t>
            </w:r>
            <w:r w:rsidRPr="00ED2D7C">
              <w:rPr>
                <w:rFonts w:ascii="Times New Roman" w:hAnsi="Times New Roman" w:cs="Times New Roman"/>
                <w:color w:val="auto"/>
                <w:sz w:val="22"/>
                <w:szCs w:val="22"/>
              </w:rPr>
              <w:t xml:space="preserve"> A.3.2. Primjena strategija učenja i rješavanja problema</w:t>
            </w:r>
          </w:p>
          <w:p w14:paraId="6856B83F"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se koristi različitim strategijama učenja i primjenjuje ih u ostvarivanju ciljeva učenja i rješavanju problema u svim područjima uz povremeno praćenje učitelja.</w:t>
            </w:r>
          </w:p>
          <w:p w14:paraId="61E72C17"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t>uku</w:t>
            </w:r>
            <w:r w:rsidRPr="00ED2D7C">
              <w:rPr>
                <w:rFonts w:ascii="Times New Roman" w:hAnsi="Times New Roman" w:cs="Times New Roman"/>
                <w:color w:val="auto"/>
                <w:sz w:val="22"/>
                <w:szCs w:val="22"/>
              </w:rPr>
              <w:t xml:space="preserve"> B.3.4. Samovrednovanje/samoprocjena</w:t>
            </w:r>
          </w:p>
          <w:p w14:paraId="7C935B13"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samovrednuje proces učenja i svoje rezultate , procjenjuje ostvareni napredak te na temelju toga planira buduće učenje.</w:t>
            </w:r>
          </w:p>
          <w:p w14:paraId="3C19D73F"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t>uku</w:t>
            </w:r>
            <w:r w:rsidRPr="00ED2D7C">
              <w:rPr>
                <w:rFonts w:ascii="Times New Roman" w:hAnsi="Times New Roman" w:cs="Times New Roman"/>
                <w:color w:val="auto"/>
                <w:sz w:val="22"/>
                <w:szCs w:val="22"/>
              </w:rPr>
              <w:t xml:space="preserve"> C.3.1. Vrijednost učenja</w:t>
            </w:r>
          </w:p>
          <w:p w14:paraId="466362BB"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može objasniti vrijednost učenja za svoj život.</w:t>
            </w:r>
          </w:p>
          <w:p w14:paraId="6DCF676A"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t>uku</w:t>
            </w:r>
            <w:r w:rsidRPr="00ED2D7C">
              <w:rPr>
                <w:rFonts w:ascii="Times New Roman" w:hAnsi="Times New Roman" w:cs="Times New Roman"/>
                <w:color w:val="auto"/>
                <w:sz w:val="22"/>
                <w:szCs w:val="22"/>
              </w:rPr>
              <w:t xml:space="preserve"> D.3.2. Suradnja s drugima</w:t>
            </w:r>
          </w:p>
          <w:p w14:paraId="48BF3249"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ostvaruje dobru komunikaciju s drugima, uspješno surađuje u različitim situacijama i spreman je zatražiti i ponuditi pomoć.</w:t>
            </w:r>
          </w:p>
          <w:p w14:paraId="69F90032" w14:textId="77777777" w:rsidR="005454DA" w:rsidRPr="00ED2D7C" w:rsidRDefault="005454DA" w:rsidP="000F06A8">
            <w:pPr>
              <w:jc w:val="center"/>
              <w:rPr>
                <w:rFonts w:ascii="Times New Roman" w:eastAsia="Arial" w:hAnsi="Times New Roman" w:cs="Times New Roman"/>
                <w:b/>
                <w:sz w:val="22"/>
                <w:szCs w:val="22"/>
              </w:rPr>
            </w:pPr>
          </w:p>
        </w:tc>
      </w:tr>
      <w:tr w:rsidR="005454DA" w:rsidRPr="00ED2D7C" w14:paraId="073F138D" w14:textId="77777777" w:rsidTr="005454DA">
        <w:trPr>
          <w:trHeight w:val="391"/>
        </w:trPr>
        <w:tc>
          <w:tcPr>
            <w:tcW w:w="0" w:type="auto"/>
            <w:tcBorders>
              <w:top w:val="single" w:sz="4" w:space="0" w:color="00000A"/>
              <w:left w:val="single" w:sz="4" w:space="0" w:color="00000A"/>
              <w:bottom w:val="single" w:sz="4" w:space="0" w:color="00000A"/>
              <w:right w:val="single" w:sz="4" w:space="0" w:color="00000A"/>
            </w:tcBorders>
          </w:tcPr>
          <w:p w14:paraId="02CDAFD6"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Arial" w:hAnsi="Times New Roman" w:cs="Times New Roman"/>
                <w:b/>
                <w:sz w:val="22"/>
                <w:szCs w:val="22"/>
              </w:rPr>
              <w:t>Studeni</w:t>
            </w:r>
          </w:p>
          <w:p w14:paraId="27DF6170"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Arial" w:hAnsi="Times New Roman" w:cs="Times New Roman"/>
                <w:b/>
                <w:sz w:val="22"/>
                <w:szCs w:val="22"/>
              </w:rPr>
              <w:t>Prosinac</w:t>
            </w:r>
          </w:p>
          <w:p w14:paraId="3FA9BE1C" w14:textId="7E3A826D" w:rsidR="005454DA" w:rsidRPr="00ED2D7C" w:rsidRDefault="005454DA" w:rsidP="000F06A8">
            <w:pPr>
              <w:rPr>
                <w:rFonts w:ascii="Times New Roman" w:eastAsia="Arial" w:hAnsi="Times New Roman" w:cs="Times New Roman"/>
                <w:b/>
                <w:sz w:val="22"/>
                <w:szCs w:val="22"/>
              </w:rPr>
            </w:pPr>
          </w:p>
        </w:tc>
        <w:tc>
          <w:tcPr>
            <w:tcW w:w="1309" w:type="dxa"/>
            <w:tcBorders>
              <w:top w:val="single" w:sz="4" w:space="0" w:color="00000A"/>
              <w:left w:val="single" w:sz="4" w:space="0" w:color="00000A"/>
              <w:bottom w:val="single" w:sz="4" w:space="0" w:color="00000A"/>
              <w:right w:val="single" w:sz="4" w:space="0" w:color="00000A"/>
            </w:tcBorders>
          </w:tcPr>
          <w:p w14:paraId="67D2303D" w14:textId="0622C05E" w:rsidR="005454DA" w:rsidRPr="00ED2D7C" w:rsidRDefault="005454DA" w:rsidP="000F06A8">
            <w:pPr>
              <w:rPr>
                <w:rFonts w:ascii="Times New Roman" w:hAnsi="Times New Roman" w:cs="Times New Roman"/>
                <w:b/>
                <w:sz w:val="22"/>
                <w:szCs w:val="22"/>
              </w:rPr>
            </w:pPr>
            <w:r w:rsidRPr="00ED2D7C">
              <w:rPr>
                <w:rFonts w:ascii="Times New Roman" w:eastAsia="Arial" w:hAnsi="Times New Roman" w:cs="Times New Roman"/>
                <w:b/>
                <w:sz w:val="22"/>
                <w:szCs w:val="22"/>
              </w:rPr>
              <w:t>6</w:t>
            </w:r>
          </w:p>
        </w:tc>
        <w:tc>
          <w:tcPr>
            <w:tcW w:w="2224" w:type="dxa"/>
            <w:tcBorders>
              <w:top w:val="single" w:sz="4" w:space="0" w:color="00000A"/>
              <w:left w:val="single" w:sz="4" w:space="0" w:color="00000A"/>
              <w:bottom w:val="single" w:sz="4" w:space="0" w:color="00000A"/>
              <w:right w:val="single" w:sz="4" w:space="0" w:color="00000A"/>
            </w:tcBorders>
          </w:tcPr>
          <w:p w14:paraId="6DEF2065" w14:textId="7064D87D" w:rsidR="005454DA" w:rsidRPr="00ED2D7C" w:rsidRDefault="005454DA" w:rsidP="000F06A8">
            <w:pPr>
              <w:rPr>
                <w:rFonts w:ascii="Times New Roman" w:hAnsi="Times New Roman" w:cs="Times New Roman"/>
                <w:b/>
                <w:sz w:val="22"/>
                <w:szCs w:val="22"/>
              </w:rPr>
            </w:pPr>
          </w:p>
          <w:p w14:paraId="09BAB5EF" w14:textId="77777777" w:rsidR="005454DA" w:rsidRPr="00ED2D7C" w:rsidRDefault="005454DA" w:rsidP="000F06A8">
            <w:pPr>
              <w:rPr>
                <w:rFonts w:ascii="Times New Roman" w:hAnsi="Times New Roman" w:cs="Times New Roman"/>
                <w:b/>
                <w:sz w:val="22"/>
                <w:szCs w:val="22"/>
              </w:rPr>
            </w:pPr>
          </w:p>
          <w:p w14:paraId="5AE25363" w14:textId="77777777" w:rsidR="005454DA" w:rsidRPr="00ED2D7C" w:rsidRDefault="005454DA" w:rsidP="000F06A8">
            <w:pPr>
              <w:rPr>
                <w:rFonts w:ascii="Times New Roman" w:hAnsi="Times New Roman" w:cs="Times New Roman"/>
                <w:b/>
                <w:sz w:val="22"/>
                <w:szCs w:val="22"/>
              </w:rPr>
            </w:pPr>
          </w:p>
          <w:p w14:paraId="37A5D455" w14:textId="77777777" w:rsidR="005454DA" w:rsidRPr="00ED2D7C" w:rsidRDefault="005454DA" w:rsidP="000F06A8">
            <w:pPr>
              <w:rPr>
                <w:rFonts w:ascii="Times New Roman" w:hAnsi="Times New Roman" w:cs="Times New Roman"/>
                <w:b/>
                <w:sz w:val="22"/>
                <w:szCs w:val="22"/>
              </w:rPr>
            </w:pPr>
          </w:p>
          <w:p w14:paraId="6FCF92C6" w14:textId="77777777" w:rsidR="005454DA" w:rsidRPr="00ED2D7C" w:rsidRDefault="005454DA" w:rsidP="000F06A8">
            <w:pPr>
              <w:rPr>
                <w:rFonts w:ascii="Times New Roman" w:hAnsi="Times New Roman" w:cs="Times New Roman"/>
                <w:b/>
                <w:sz w:val="22"/>
                <w:szCs w:val="22"/>
              </w:rPr>
            </w:pPr>
          </w:p>
          <w:p w14:paraId="093EA43A" w14:textId="77777777" w:rsidR="005454DA" w:rsidRPr="00ED2D7C" w:rsidRDefault="005454DA" w:rsidP="000F06A8">
            <w:pPr>
              <w:rPr>
                <w:rFonts w:ascii="Times New Roman" w:eastAsia="Arial" w:hAnsi="Times New Roman" w:cs="Times New Roman"/>
                <w:b/>
                <w:sz w:val="22"/>
                <w:szCs w:val="22"/>
              </w:rPr>
            </w:pPr>
            <w:r w:rsidRPr="00ED2D7C">
              <w:rPr>
                <w:rFonts w:ascii="Times New Roman" w:hAnsi="Times New Roman" w:cs="Times New Roman"/>
                <w:b/>
                <w:sz w:val="22"/>
                <w:szCs w:val="22"/>
              </w:rPr>
              <w:t>priprema izvedbe za školsku božićnu priredbu</w:t>
            </w:r>
          </w:p>
        </w:tc>
        <w:tc>
          <w:tcPr>
            <w:tcW w:w="2189" w:type="dxa"/>
            <w:tcBorders>
              <w:top w:val="single" w:sz="4" w:space="0" w:color="00000A"/>
              <w:left w:val="single" w:sz="4" w:space="0" w:color="00000A"/>
              <w:bottom w:val="single" w:sz="4" w:space="0" w:color="00000A"/>
              <w:right w:val="single" w:sz="4" w:space="0" w:color="00000A"/>
            </w:tcBorders>
          </w:tcPr>
          <w:p w14:paraId="432F06EF"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A.7.1.</w:t>
            </w:r>
          </w:p>
          <w:p w14:paraId="7E29CBB2"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Razumije jednostavan tekst srednje dužine i poznate tematike pri slušanju i čitanju.</w:t>
            </w:r>
          </w:p>
          <w:p w14:paraId="247879CE"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A.7.2.</w:t>
            </w:r>
          </w:p>
          <w:p w14:paraId="3CE59D57"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Uočava i primjenjuje naglasak i intonaciju kako bi obogatio jednostavnu poruku.</w:t>
            </w:r>
          </w:p>
          <w:p w14:paraId="4FD1F3B6"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A.7.3.</w:t>
            </w:r>
          </w:p>
          <w:p w14:paraId="447F768B"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Govori kratak tekst koristeći se jednostavnim jezičnim strukturama niže razine složenosti.</w:t>
            </w:r>
          </w:p>
          <w:p w14:paraId="68F37BC6"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A.7.4.</w:t>
            </w:r>
          </w:p>
          <w:p w14:paraId="5FE04D7E"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Sudjeluje u planiranome i jednostavnome neplaniranom razgovoru poznate tematike.</w:t>
            </w:r>
          </w:p>
          <w:p w14:paraId="3B09D090"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C.7.3.</w:t>
            </w:r>
          </w:p>
          <w:p w14:paraId="59868E5C" w14:textId="24126248" w:rsidR="005454DA" w:rsidRPr="00A35526" w:rsidRDefault="005454DA" w:rsidP="00A35526">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Izabire i primjenjuje osnovne društveno-afektivne strategije učenja jezika primjerene različitim zadatcima.</w:t>
            </w:r>
          </w:p>
        </w:tc>
        <w:tc>
          <w:tcPr>
            <w:tcW w:w="3030" w:type="dxa"/>
            <w:tcBorders>
              <w:top w:val="single" w:sz="4" w:space="0" w:color="00000A"/>
              <w:left w:val="single" w:sz="4" w:space="0" w:color="00000A"/>
              <w:bottom w:val="single" w:sz="4" w:space="0" w:color="00000A"/>
              <w:right w:val="single" w:sz="4" w:space="0" w:color="00000A"/>
            </w:tcBorders>
          </w:tcPr>
          <w:p w14:paraId="1A10464E"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t>uku</w:t>
            </w:r>
            <w:r w:rsidRPr="00ED2D7C">
              <w:rPr>
                <w:rFonts w:ascii="Times New Roman" w:hAnsi="Times New Roman" w:cs="Times New Roman"/>
                <w:color w:val="auto"/>
                <w:sz w:val="22"/>
                <w:szCs w:val="22"/>
              </w:rPr>
              <w:t xml:space="preserve"> D.3.2. Suradnja s drugima</w:t>
            </w:r>
          </w:p>
          <w:p w14:paraId="7D65D182"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ostvaruje dobru komunikaciju s drugima, uspješno surađuje u različitim situacijama i spreman je zatražiti i ponuditi pomoć.</w:t>
            </w:r>
          </w:p>
          <w:p w14:paraId="46236AC0"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bCs/>
                <w:color w:val="auto"/>
                <w:sz w:val="22"/>
                <w:szCs w:val="22"/>
              </w:rPr>
              <w:t>osr</w:t>
            </w:r>
            <w:r w:rsidRPr="00ED2D7C">
              <w:rPr>
                <w:rFonts w:ascii="Times New Roman" w:hAnsi="Times New Roman" w:cs="Times New Roman"/>
                <w:bCs/>
                <w:color w:val="auto"/>
                <w:sz w:val="22"/>
                <w:szCs w:val="22"/>
              </w:rPr>
              <w:t xml:space="preserve"> B 3.4. </w:t>
            </w:r>
            <w:r w:rsidRPr="00ED2D7C">
              <w:rPr>
                <w:rFonts w:ascii="Times New Roman" w:hAnsi="Times New Roman" w:cs="Times New Roman"/>
                <w:color w:val="auto"/>
                <w:sz w:val="22"/>
                <w:szCs w:val="22"/>
              </w:rPr>
              <w:t xml:space="preserve">Suradnički uči i radi u timu. </w:t>
            </w:r>
          </w:p>
          <w:p w14:paraId="57C331C6"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ikt C.3.1.</w:t>
            </w:r>
          </w:p>
          <w:p w14:paraId="76595397"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Učenik samostalno provodi jednostavno istraživanje, a uz učiteljevu pomoć složeno istraživanje radi rješavanja problema u digitalnome okružju.</w:t>
            </w:r>
          </w:p>
          <w:p w14:paraId="5BE8BFD0" w14:textId="77777777" w:rsidR="005454DA" w:rsidRPr="00ED2D7C" w:rsidRDefault="005454DA" w:rsidP="000F06A8">
            <w:pPr>
              <w:pStyle w:val="Default"/>
              <w:rPr>
                <w:rFonts w:ascii="Times New Roman" w:hAnsi="Times New Roman" w:cs="Times New Roman"/>
                <w:color w:val="auto"/>
                <w:sz w:val="22"/>
                <w:szCs w:val="22"/>
              </w:rPr>
            </w:pPr>
          </w:p>
          <w:p w14:paraId="0B13876D" w14:textId="77777777" w:rsidR="005454DA" w:rsidRPr="00ED2D7C" w:rsidRDefault="005454DA" w:rsidP="000F06A8">
            <w:pPr>
              <w:jc w:val="center"/>
              <w:rPr>
                <w:rFonts w:ascii="Times New Roman" w:eastAsia="Arial" w:hAnsi="Times New Roman" w:cs="Times New Roman"/>
                <w:b/>
                <w:sz w:val="22"/>
                <w:szCs w:val="22"/>
              </w:rPr>
            </w:pPr>
          </w:p>
        </w:tc>
      </w:tr>
      <w:tr w:rsidR="005454DA" w:rsidRPr="00ED2D7C" w14:paraId="19C56459" w14:textId="77777777" w:rsidTr="005454DA">
        <w:trPr>
          <w:trHeight w:val="391"/>
        </w:trPr>
        <w:tc>
          <w:tcPr>
            <w:tcW w:w="0" w:type="auto"/>
            <w:tcBorders>
              <w:top w:val="single" w:sz="4" w:space="0" w:color="00000A"/>
              <w:left w:val="single" w:sz="4" w:space="0" w:color="00000A"/>
              <w:bottom w:val="single" w:sz="4" w:space="0" w:color="00000A"/>
              <w:right w:val="single" w:sz="4" w:space="0" w:color="00000A"/>
            </w:tcBorders>
          </w:tcPr>
          <w:p w14:paraId="19DDCF7B"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Arial" w:hAnsi="Times New Roman" w:cs="Times New Roman"/>
                <w:b/>
                <w:sz w:val="22"/>
                <w:szCs w:val="22"/>
              </w:rPr>
              <w:t>Siječanj</w:t>
            </w:r>
          </w:p>
          <w:p w14:paraId="6D6D718E" w14:textId="2D249BD6" w:rsidR="005454DA" w:rsidRPr="00ED2D7C" w:rsidRDefault="005454DA" w:rsidP="000F06A8">
            <w:pPr>
              <w:rPr>
                <w:rFonts w:ascii="Times New Roman" w:eastAsia="Arial" w:hAnsi="Times New Roman" w:cs="Times New Roman"/>
                <w:b/>
                <w:sz w:val="22"/>
                <w:szCs w:val="22"/>
              </w:rPr>
            </w:pPr>
          </w:p>
        </w:tc>
        <w:tc>
          <w:tcPr>
            <w:tcW w:w="1309" w:type="dxa"/>
            <w:tcBorders>
              <w:top w:val="single" w:sz="4" w:space="0" w:color="00000A"/>
              <w:left w:val="single" w:sz="4" w:space="0" w:color="00000A"/>
              <w:bottom w:val="single" w:sz="4" w:space="0" w:color="00000A"/>
              <w:right w:val="single" w:sz="4" w:space="0" w:color="00000A"/>
            </w:tcBorders>
          </w:tcPr>
          <w:p w14:paraId="3AC21ECE" w14:textId="707B2BBE" w:rsidR="005454DA" w:rsidRPr="00ED2D7C" w:rsidRDefault="005454DA" w:rsidP="000F06A8">
            <w:pPr>
              <w:rPr>
                <w:rFonts w:ascii="Times New Roman" w:hAnsi="Times New Roman" w:cs="Times New Roman"/>
                <w:b/>
                <w:sz w:val="22"/>
                <w:szCs w:val="22"/>
              </w:rPr>
            </w:pPr>
            <w:r w:rsidRPr="00ED2D7C">
              <w:rPr>
                <w:rFonts w:ascii="Times New Roman" w:eastAsia="Arial" w:hAnsi="Times New Roman" w:cs="Times New Roman"/>
                <w:b/>
                <w:sz w:val="22"/>
                <w:szCs w:val="22"/>
              </w:rPr>
              <w:t>3</w:t>
            </w:r>
          </w:p>
        </w:tc>
        <w:tc>
          <w:tcPr>
            <w:tcW w:w="2224" w:type="dxa"/>
            <w:tcBorders>
              <w:top w:val="single" w:sz="4" w:space="0" w:color="00000A"/>
              <w:left w:val="single" w:sz="4" w:space="0" w:color="00000A"/>
              <w:bottom w:val="single" w:sz="4" w:space="0" w:color="00000A"/>
              <w:right w:val="single" w:sz="4" w:space="0" w:color="00000A"/>
            </w:tcBorders>
          </w:tcPr>
          <w:p w14:paraId="1AAA468E" w14:textId="059185AE" w:rsidR="005454DA" w:rsidRPr="00ED2D7C" w:rsidRDefault="005454DA" w:rsidP="000F06A8">
            <w:pPr>
              <w:rPr>
                <w:rFonts w:ascii="Times New Roman" w:hAnsi="Times New Roman" w:cs="Times New Roman"/>
                <w:b/>
                <w:sz w:val="22"/>
                <w:szCs w:val="22"/>
              </w:rPr>
            </w:pPr>
          </w:p>
          <w:p w14:paraId="116173B4" w14:textId="77777777" w:rsidR="005454DA" w:rsidRPr="00ED2D7C" w:rsidRDefault="005454DA" w:rsidP="000F06A8">
            <w:pPr>
              <w:rPr>
                <w:rFonts w:ascii="Times New Roman" w:hAnsi="Times New Roman" w:cs="Times New Roman"/>
                <w:b/>
                <w:sz w:val="22"/>
                <w:szCs w:val="22"/>
              </w:rPr>
            </w:pPr>
          </w:p>
          <w:p w14:paraId="62A08A1E" w14:textId="77777777" w:rsidR="005454DA" w:rsidRPr="00ED2D7C" w:rsidRDefault="005454DA" w:rsidP="000F06A8">
            <w:pPr>
              <w:rPr>
                <w:rFonts w:ascii="Times New Roman" w:hAnsi="Times New Roman" w:cs="Times New Roman"/>
                <w:b/>
                <w:sz w:val="22"/>
                <w:szCs w:val="22"/>
              </w:rPr>
            </w:pPr>
          </w:p>
          <w:p w14:paraId="43DF96E9" w14:textId="77777777" w:rsidR="005454DA" w:rsidRPr="00ED2D7C" w:rsidRDefault="005454DA" w:rsidP="000F06A8">
            <w:pPr>
              <w:rPr>
                <w:rFonts w:ascii="Times New Roman" w:hAnsi="Times New Roman" w:cs="Times New Roman"/>
                <w:b/>
                <w:sz w:val="22"/>
                <w:szCs w:val="22"/>
              </w:rPr>
            </w:pPr>
            <w:r w:rsidRPr="00ED2D7C">
              <w:rPr>
                <w:rFonts w:ascii="Times New Roman" w:hAnsi="Times New Roman" w:cs="Times New Roman"/>
                <w:b/>
                <w:sz w:val="22"/>
                <w:szCs w:val="22"/>
              </w:rPr>
              <w:t>Subject/object questions</w:t>
            </w:r>
          </w:p>
          <w:p w14:paraId="73AD45B4" w14:textId="77777777" w:rsidR="005454DA" w:rsidRPr="00ED2D7C" w:rsidRDefault="005454DA" w:rsidP="000F06A8">
            <w:pPr>
              <w:rPr>
                <w:rFonts w:ascii="Times New Roman" w:hAnsi="Times New Roman" w:cs="Times New Roman"/>
                <w:b/>
                <w:sz w:val="22"/>
                <w:szCs w:val="22"/>
              </w:rPr>
            </w:pPr>
          </w:p>
          <w:p w14:paraId="5957FB28" w14:textId="77777777" w:rsidR="005454DA" w:rsidRPr="00ED2D7C" w:rsidRDefault="005454DA" w:rsidP="000F06A8">
            <w:pPr>
              <w:rPr>
                <w:rFonts w:ascii="Times New Roman" w:eastAsia="Arial" w:hAnsi="Times New Roman" w:cs="Times New Roman"/>
                <w:b/>
                <w:sz w:val="22"/>
                <w:szCs w:val="22"/>
              </w:rPr>
            </w:pPr>
            <w:r w:rsidRPr="00ED2D7C">
              <w:rPr>
                <w:rFonts w:ascii="Times New Roman" w:hAnsi="Times New Roman" w:cs="Times New Roman"/>
                <w:b/>
                <w:sz w:val="22"/>
                <w:szCs w:val="22"/>
              </w:rPr>
              <w:t>Past modals/Reflexive pronouns</w:t>
            </w:r>
          </w:p>
        </w:tc>
        <w:tc>
          <w:tcPr>
            <w:tcW w:w="2189" w:type="dxa"/>
            <w:tcBorders>
              <w:top w:val="single" w:sz="4" w:space="0" w:color="00000A"/>
              <w:left w:val="single" w:sz="4" w:space="0" w:color="00000A"/>
              <w:bottom w:val="single" w:sz="4" w:space="0" w:color="00000A"/>
              <w:right w:val="single" w:sz="4" w:space="0" w:color="00000A"/>
            </w:tcBorders>
          </w:tcPr>
          <w:p w14:paraId="1F4B159C"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A.7.1.</w:t>
            </w:r>
          </w:p>
          <w:p w14:paraId="1E88C09D"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Razumije jednostavan tekst srednje dužine i poznate tematike pri slušanju i čitanju.</w:t>
            </w:r>
          </w:p>
          <w:p w14:paraId="7F5210B0"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A.7.2.</w:t>
            </w:r>
          </w:p>
          <w:p w14:paraId="0A571EFC"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Uočava i primjenjuje naglasak i intonaciju kako bi obogatio jednostavnu poruku.</w:t>
            </w:r>
          </w:p>
          <w:p w14:paraId="4B4C6484"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A.7.3.</w:t>
            </w:r>
          </w:p>
          <w:p w14:paraId="4CB8F3EB"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Govori kratak tekst koristeći se jednostavnim jezičnim strukturama niže razine složenosti.</w:t>
            </w:r>
          </w:p>
          <w:p w14:paraId="6E7261A6"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A.7.4.</w:t>
            </w:r>
          </w:p>
          <w:p w14:paraId="351910FF"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xml:space="preserve">Sudjeluje u planiranome i jednostavnome neplaniranom </w:t>
            </w:r>
            <w:r w:rsidRPr="00ED2D7C">
              <w:rPr>
                <w:rFonts w:ascii="Times New Roman" w:eastAsia="Times New Roman" w:hAnsi="Times New Roman" w:cs="Times New Roman"/>
                <w:sz w:val="22"/>
                <w:szCs w:val="22"/>
              </w:rPr>
              <w:lastRenderedPageBreak/>
              <w:t>razgovoru poznate tematike.</w:t>
            </w:r>
          </w:p>
          <w:p w14:paraId="1DADCB80"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A.7.5.</w:t>
            </w:r>
          </w:p>
          <w:p w14:paraId="2F649E34"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Zapisuje izgovorene jednostavne rečenice s poznatim riječima.</w:t>
            </w:r>
          </w:p>
          <w:p w14:paraId="42160D47"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C.7.2.</w:t>
            </w:r>
          </w:p>
          <w:p w14:paraId="4CEE18FB" w14:textId="705134DA" w:rsidR="005454DA" w:rsidRPr="00A35526" w:rsidRDefault="005454DA" w:rsidP="00A35526">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Izabire i primjenjuje osnovne metakognitivne strategije učenja jezika primjerene različitim zadatcima.</w:t>
            </w:r>
          </w:p>
        </w:tc>
        <w:tc>
          <w:tcPr>
            <w:tcW w:w="3030" w:type="dxa"/>
            <w:tcBorders>
              <w:top w:val="single" w:sz="4" w:space="0" w:color="00000A"/>
              <w:left w:val="single" w:sz="4" w:space="0" w:color="00000A"/>
              <w:bottom w:val="single" w:sz="4" w:space="0" w:color="00000A"/>
              <w:right w:val="single" w:sz="4" w:space="0" w:color="00000A"/>
            </w:tcBorders>
          </w:tcPr>
          <w:p w14:paraId="65413025"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lastRenderedPageBreak/>
              <w:t>uku</w:t>
            </w:r>
            <w:r w:rsidRPr="00ED2D7C">
              <w:rPr>
                <w:rFonts w:ascii="Times New Roman" w:hAnsi="Times New Roman" w:cs="Times New Roman"/>
                <w:color w:val="auto"/>
                <w:sz w:val="22"/>
                <w:szCs w:val="22"/>
              </w:rPr>
              <w:t xml:space="preserve"> B.3.4. Samovrednovanje/samoprocjena</w:t>
            </w:r>
          </w:p>
          <w:p w14:paraId="10E0E8EA"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samovrednuje proces učenja i svoje rezultate , procjenjuje ostvareni napredak te na temelju toga planira buduće učenje.</w:t>
            </w:r>
          </w:p>
          <w:p w14:paraId="1F541AF2"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t>uku</w:t>
            </w:r>
            <w:r w:rsidRPr="00ED2D7C">
              <w:rPr>
                <w:rFonts w:ascii="Times New Roman" w:hAnsi="Times New Roman" w:cs="Times New Roman"/>
                <w:color w:val="auto"/>
                <w:sz w:val="22"/>
                <w:szCs w:val="22"/>
              </w:rPr>
              <w:t xml:space="preserve"> C.3.2. Slika o sebi kao učeniku</w:t>
            </w:r>
          </w:p>
          <w:p w14:paraId="789A89C1"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iskazuje interes za različita područja, preuzima odgovornost za svoje učenje i ustraje u učenju.</w:t>
            </w:r>
          </w:p>
          <w:p w14:paraId="5BA3BB21"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t>uku</w:t>
            </w:r>
            <w:r w:rsidRPr="00ED2D7C">
              <w:rPr>
                <w:rFonts w:ascii="Times New Roman" w:hAnsi="Times New Roman" w:cs="Times New Roman"/>
                <w:color w:val="auto"/>
                <w:sz w:val="22"/>
                <w:szCs w:val="22"/>
              </w:rPr>
              <w:t xml:space="preserve"> D.3.2. Suradnja s drugima</w:t>
            </w:r>
          </w:p>
          <w:p w14:paraId="334ED14F"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ostvaruje dobru komunikaciju s drugima, uspješno surađuje u različitim situacijama i spreman je zatražiti i ponuditi pomoć.</w:t>
            </w:r>
          </w:p>
          <w:p w14:paraId="71C081E3"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bCs/>
                <w:color w:val="auto"/>
                <w:sz w:val="22"/>
                <w:szCs w:val="22"/>
              </w:rPr>
              <w:t xml:space="preserve">ikt </w:t>
            </w:r>
            <w:r w:rsidRPr="00ED2D7C">
              <w:rPr>
                <w:rFonts w:ascii="Times New Roman" w:hAnsi="Times New Roman" w:cs="Times New Roman"/>
                <w:bCs/>
                <w:color w:val="auto"/>
                <w:sz w:val="22"/>
                <w:szCs w:val="22"/>
              </w:rPr>
              <w:t xml:space="preserve">A 3. 1. </w:t>
            </w:r>
            <w:r w:rsidRPr="00ED2D7C">
              <w:rPr>
                <w:rFonts w:ascii="Times New Roman" w:hAnsi="Times New Roman" w:cs="Times New Roman"/>
                <w:color w:val="auto"/>
                <w:sz w:val="22"/>
                <w:szCs w:val="22"/>
              </w:rPr>
              <w:t xml:space="preserve">Učenik samostalno odabire odgovarajuću digitalnu tehnologiju. </w:t>
            </w:r>
          </w:p>
          <w:p w14:paraId="0143D888"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bCs/>
                <w:color w:val="auto"/>
                <w:sz w:val="22"/>
                <w:szCs w:val="22"/>
              </w:rPr>
              <w:t>osr</w:t>
            </w:r>
            <w:r w:rsidRPr="00ED2D7C">
              <w:rPr>
                <w:rFonts w:ascii="Times New Roman" w:hAnsi="Times New Roman" w:cs="Times New Roman"/>
                <w:bCs/>
                <w:color w:val="auto"/>
                <w:sz w:val="22"/>
                <w:szCs w:val="22"/>
              </w:rPr>
              <w:t xml:space="preserve"> B 3.4. </w:t>
            </w:r>
            <w:r w:rsidRPr="00ED2D7C">
              <w:rPr>
                <w:rFonts w:ascii="Times New Roman" w:hAnsi="Times New Roman" w:cs="Times New Roman"/>
                <w:color w:val="auto"/>
                <w:sz w:val="22"/>
                <w:szCs w:val="22"/>
              </w:rPr>
              <w:t xml:space="preserve">Suradnički uči i radi u timu. </w:t>
            </w:r>
          </w:p>
          <w:p w14:paraId="22D67EA6" w14:textId="77777777" w:rsidR="005454DA" w:rsidRPr="00ED2D7C" w:rsidRDefault="005454DA" w:rsidP="000F06A8">
            <w:pPr>
              <w:jc w:val="center"/>
              <w:rPr>
                <w:rFonts w:ascii="Times New Roman" w:eastAsia="Arial" w:hAnsi="Times New Roman" w:cs="Times New Roman"/>
                <w:b/>
                <w:sz w:val="22"/>
                <w:szCs w:val="22"/>
              </w:rPr>
            </w:pPr>
          </w:p>
        </w:tc>
      </w:tr>
      <w:tr w:rsidR="005454DA" w:rsidRPr="00ED2D7C" w14:paraId="4E314B5C" w14:textId="77777777" w:rsidTr="005454DA">
        <w:trPr>
          <w:trHeight w:val="391"/>
        </w:trPr>
        <w:tc>
          <w:tcPr>
            <w:tcW w:w="0" w:type="auto"/>
            <w:tcBorders>
              <w:top w:val="single" w:sz="4" w:space="0" w:color="00000A"/>
              <w:left w:val="single" w:sz="4" w:space="0" w:color="00000A"/>
              <w:bottom w:val="single" w:sz="4" w:space="0" w:color="00000A"/>
              <w:right w:val="single" w:sz="4" w:space="0" w:color="00000A"/>
            </w:tcBorders>
          </w:tcPr>
          <w:p w14:paraId="44A77898"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Arial" w:hAnsi="Times New Roman" w:cs="Times New Roman"/>
                <w:b/>
                <w:sz w:val="22"/>
                <w:szCs w:val="22"/>
              </w:rPr>
              <w:lastRenderedPageBreak/>
              <w:t>Veljača</w:t>
            </w:r>
          </w:p>
          <w:p w14:paraId="67CA41A3" w14:textId="1DB4B734" w:rsidR="005454DA" w:rsidRPr="00ED2D7C" w:rsidRDefault="005454DA" w:rsidP="000F06A8">
            <w:pPr>
              <w:rPr>
                <w:rFonts w:ascii="Times New Roman" w:eastAsia="Arial" w:hAnsi="Times New Roman" w:cs="Times New Roman"/>
                <w:b/>
                <w:sz w:val="22"/>
                <w:szCs w:val="22"/>
              </w:rPr>
            </w:pPr>
          </w:p>
        </w:tc>
        <w:tc>
          <w:tcPr>
            <w:tcW w:w="1309" w:type="dxa"/>
            <w:tcBorders>
              <w:top w:val="single" w:sz="4" w:space="0" w:color="00000A"/>
              <w:left w:val="single" w:sz="4" w:space="0" w:color="00000A"/>
              <w:bottom w:val="single" w:sz="4" w:space="0" w:color="00000A"/>
              <w:right w:val="single" w:sz="4" w:space="0" w:color="00000A"/>
            </w:tcBorders>
          </w:tcPr>
          <w:p w14:paraId="4C2761AD" w14:textId="64294123" w:rsidR="005454DA" w:rsidRPr="00ED2D7C" w:rsidRDefault="005454DA" w:rsidP="000F06A8">
            <w:pPr>
              <w:rPr>
                <w:rFonts w:ascii="Times New Roman" w:hAnsi="Times New Roman" w:cs="Times New Roman"/>
                <w:b/>
                <w:sz w:val="22"/>
                <w:szCs w:val="22"/>
              </w:rPr>
            </w:pPr>
            <w:r w:rsidRPr="00ED2D7C">
              <w:rPr>
                <w:rFonts w:ascii="Times New Roman" w:eastAsia="Arial" w:hAnsi="Times New Roman" w:cs="Times New Roman"/>
                <w:b/>
                <w:sz w:val="22"/>
                <w:szCs w:val="22"/>
              </w:rPr>
              <w:t>4</w:t>
            </w:r>
          </w:p>
        </w:tc>
        <w:tc>
          <w:tcPr>
            <w:tcW w:w="2224" w:type="dxa"/>
            <w:tcBorders>
              <w:top w:val="single" w:sz="4" w:space="0" w:color="00000A"/>
              <w:left w:val="single" w:sz="4" w:space="0" w:color="00000A"/>
              <w:bottom w:val="single" w:sz="4" w:space="0" w:color="00000A"/>
              <w:right w:val="single" w:sz="4" w:space="0" w:color="00000A"/>
            </w:tcBorders>
          </w:tcPr>
          <w:p w14:paraId="5544E746" w14:textId="4424A053" w:rsidR="005454DA" w:rsidRPr="00ED2D7C" w:rsidRDefault="005454DA" w:rsidP="000F06A8">
            <w:pPr>
              <w:rPr>
                <w:rFonts w:ascii="Times New Roman" w:hAnsi="Times New Roman" w:cs="Times New Roman"/>
                <w:b/>
                <w:sz w:val="22"/>
                <w:szCs w:val="22"/>
              </w:rPr>
            </w:pPr>
            <w:r w:rsidRPr="00ED2D7C">
              <w:rPr>
                <w:rFonts w:ascii="Times New Roman" w:hAnsi="Times New Roman" w:cs="Times New Roman"/>
                <w:b/>
                <w:sz w:val="22"/>
                <w:szCs w:val="22"/>
              </w:rPr>
              <w:t>Time words/Relative pronouns</w:t>
            </w:r>
          </w:p>
          <w:p w14:paraId="4F695932" w14:textId="77777777" w:rsidR="005454DA" w:rsidRPr="00ED2D7C" w:rsidRDefault="005454DA" w:rsidP="000F06A8">
            <w:pPr>
              <w:rPr>
                <w:rFonts w:ascii="Times New Roman" w:hAnsi="Times New Roman" w:cs="Times New Roman"/>
                <w:b/>
                <w:sz w:val="22"/>
                <w:szCs w:val="22"/>
              </w:rPr>
            </w:pPr>
          </w:p>
          <w:p w14:paraId="178FBB2B" w14:textId="77777777" w:rsidR="005454DA" w:rsidRPr="00ED2D7C" w:rsidRDefault="005454DA" w:rsidP="000F06A8">
            <w:pPr>
              <w:rPr>
                <w:rFonts w:ascii="Times New Roman" w:eastAsia="Arial" w:hAnsi="Times New Roman" w:cs="Times New Roman"/>
                <w:b/>
                <w:sz w:val="22"/>
                <w:szCs w:val="22"/>
              </w:rPr>
            </w:pPr>
            <w:r w:rsidRPr="00ED2D7C">
              <w:rPr>
                <w:rFonts w:ascii="Times New Roman" w:hAnsi="Times New Roman" w:cs="Times New Roman"/>
                <w:b/>
                <w:sz w:val="22"/>
                <w:szCs w:val="22"/>
              </w:rPr>
              <w:t>IDIOMS</w:t>
            </w:r>
          </w:p>
        </w:tc>
        <w:tc>
          <w:tcPr>
            <w:tcW w:w="2189" w:type="dxa"/>
            <w:tcBorders>
              <w:top w:val="single" w:sz="4" w:space="0" w:color="00000A"/>
              <w:left w:val="single" w:sz="4" w:space="0" w:color="00000A"/>
              <w:bottom w:val="single" w:sz="4" w:space="0" w:color="00000A"/>
              <w:right w:val="single" w:sz="4" w:space="0" w:color="00000A"/>
            </w:tcBorders>
          </w:tcPr>
          <w:p w14:paraId="000C1899"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A.7.1.</w:t>
            </w:r>
          </w:p>
          <w:p w14:paraId="6B184CFE"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Razumije jednostavan tekst srednje dužine i poznate tematike pri slušanju i čitanju.</w:t>
            </w:r>
          </w:p>
          <w:p w14:paraId="1E4E9AF2"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A.7.2.</w:t>
            </w:r>
          </w:p>
          <w:p w14:paraId="489B01F7"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Uočava i primjenjuje naglasak i intonaciju kako bi obogatio jednostavnu poruku.</w:t>
            </w:r>
          </w:p>
          <w:p w14:paraId="7DA74894"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A.7.3.</w:t>
            </w:r>
          </w:p>
          <w:p w14:paraId="15984C88"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Govori kratak tekst koristeći se jednostavnim jezičnim strukturama niže razine složenosti.</w:t>
            </w:r>
          </w:p>
          <w:p w14:paraId="0EBCAD24"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A.7.4.</w:t>
            </w:r>
          </w:p>
          <w:p w14:paraId="774AE63D"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Sudjeluje u planiranome i jednostavnome neplaniranom razgovoru poznate tematike.</w:t>
            </w:r>
          </w:p>
          <w:p w14:paraId="0F6F99CA"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A.7.5.</w:t>
            </w:r>
          </w:p>
          <w:p w14:paraId="476B95F3"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Zapisuje izgovorene jednostavne rečenice s poznatim riječima.</w:t>
            </w:r>
          </w:p>
          <w:p w14:paraId="056474A1"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C.7.1.</w:t>
            </w:r>
          </w:p>
          <w:p w14:paraId="79DB06CC"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Izabire i primjenjuje osnovne kognitivne strategije učenja jezika primjerene različitim zadatcima.</w:t>
            </w:r>
          </w:p>
          <w:p w14:paraId="62A0B6CB"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C.7.2.</w:t>
            </w:r>
          </w:p>
          <w:p w14:paraId="4A917F29"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Times New Roman" w:hAnsi="Times New Roman" w:cs="Times New Roman"/>
                <w:sz w:val="22"/>
                <w:szCs w:val="22"/>
              </w:rPr>
              <w:t>Izabire i primjenjuje osnovne metakognitivne strategije učenja jezika primjerene različitim zadatcima.</w:t>
            </w:r>
          </w:p>
        </w:tc>
        <w:tc>
          <w:tcPr>
            <w:tcW w:w="3030" w:type="dxa"/>
            <w:tcBorders>
              <w:top w:val="single" w:sz="4" w:space="0" w:color="00000A"/>
              <w:left w:val="single" w:sz="4" w:space="0" w:color="00000A"/>
              <w:bottom w:val="single" w:sz="4" w:space="0" w:color="00000A"/>
              <w:right w:val="single" w:sz="4" w:space="0" w:color="00000A"/>
            </w:tcBorders>
          </w:tcPr>
          <w:p w14:paraId="4AC81392"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t>uku</w:t>
            </w:r>
            <w:r w:rsidRPr="00ED2D7C">
              <w:rPr>
                <w:rFonts w:ascii="Times New Roman" w:hAnsi="Times New Roman" w:cs="Times New Roman"/>
                <w:color w:val="auto"/>
                <w:sz w:val="22"/>
                <w:szCs w:val="22"/>
              </w:rPr>
              <w:t xml:space="preserve"> C.3.2. Slika o sebi kao učeniku</w:t>
            </w:r>
          </w:p>
          <w:p w14:paraId="78A3B368"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iskazuje interes za različita područja, preuzima odgovornost za svoje učenje i ustraje u učenju.</w:t>
            </w:r>
          </w:p>
          <w:p w14:paraId="3B26A826"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t>uku</w:t>
            </w:r>
            <w:r w:rsidRPr="00ED2D7C">
              <w:rPr>
                <w:rFonts w:ascii="Times New Roman" w:hAnsi="Times New Roman" w:cs="Times New Roman"/>
                <w:color w:val="auto"/>
                <w:sz w:val="22"/>
                <w:szCs w:val="22"/>
              </w:rPr>
              <w:t xml:space="preserve"> D.3.2. Suradnja s drugima</w:t>
            </w:r>
          </w:p>
          <w:p w14:paraId="550D8DF3"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ostvaruje dobru komunikaciju s drugima, uspješno surađuje u različitim situacijama i spreman je zatražiti i ponuditi pomoć.</w:t>
            </w:r>
          </w:p>
          <w:p w14:paraId="040B7C72"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bCs/>
                <w:color w:val="auto"/>
                <w:sz w:val="22"/>
                <w:szCs w:val="22"/>
              </w:rPr>
              <w:t xml:space="preserve">ikt </w:t>
            </w:r>
            <w:r w:rsidRPr="00ED2D7C">
              <w:rPr>
                <w:rFonts w:ascii="Times New Roman" w:hAnsi="Times New Roman" w:cs="Times New Roman"/>
                <w:bCs/>
                <w:color w:val="auto"/>
                <w:sz w:val="22"/>
                <w:szCs w:val="22"/>
              </w:rPr>
              <w:t xml:space="preserve">A 3. 1. </w:t>
            </w:r>
            <w:r w:rsidRPr="00ED2D7C">
              <w:rPr>
                <w:rFonts w:ascii="Times New Roman" w:hAnsi="Times New Roman" w:cs="Times New Roman"/>
                <w:color w:val="auto"/>
                <w:sz w:val="22"/>
                <w:szCs w:val="22"/>
              </w:rPr>
              <w:t xml:space="preserve">Učenik samostalno odabire odgovarajuću digitalnu tehnologiju. </w:t>
            </w:r>
          </w:p>
          <w:p w14:paraId="47B1DABC"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bCs/>
                <w:color w:val="auto"/>
                <w:sz w:val="22"/>
                <w:szCs w:val="22"/>
              </w:rPr>
              <w:t>osr</w:t>
            </w:r>
            <w:r w:rsidRPr="00ED2D7C">
              <w:rPr>
                <w:rFonts w:ascii="Times New Roman" w:hAnsi="Times New Roman" w:cs="Times New Roman"/>
                <w:bCs/>
                <w:color w:val="auto"/>
                <w:sz w:val="22"/>
                <w:szCs w:val="22"/>
              </w:rPr>
              <w:t xml:space="preserve"> B 3.4. </w:t>
            </w:r>
            <w:r w:rsidRPr="00ED2D7C">
              <w:rPr>
                <w:rFonts w:ascii="Times New Roman" w:hAnsi="Times New Roman" w:cs="Times New Roman"/>
                <w:color w:val="auto"/>
                <w:sz w:val="22"/>
                <w:szCs w:val="22"/>
              </w:rPr>
              <w:t xml:space="preserve">Suradnički uči i radi u timu. </w:t>
            </w:r>
          </w:p>
          <w:p w14:paraId="0D21366A" w14:textId="77777777" w:rsidR="005454DA" w:rsidRPr="00ED2D7C" w:rsidRDefault="005454DA" w:rsidP="000F06A8">
            <w:pPr>
              <w:jc w:val="center"/>
              <w:rPr>
                <w:rFonts w:ascii="Times New Roman" w:eastAsia="Arial" w:hAnsi="Times New Roman" w:cs="Times New Roman"/>
                <w:b/>
                <w:sz w:val="22"/>
                <w:szCs w:val="22"/>
              </w:rPr>
            </w:pPr>
          </w:p>
        </w:tc>
      </w:tr>
      <w:tr w:rsidR="005454DA" w:rsidRPr="00ED2D7C" w14:paraId="71EB6F06" w14:textId="77777777" w:rsidTr="005454DA">
        <w:trPr>
          <w:trHeight w:val="391"/>
        </w:trPr>
        <w:tc>
          <w:tcPr>
            <w:tcW w:w="0" w:type="auto"/>
            <w:tcBorders>
              <w:top w:val="single" w:sz="4" w:space="0" w:color="00000A"/>
              <w:left w:val="single" w:sz="4" w:space="0" w:color="00000A"/>
              <w:bottom w:val="single" w:sz="4" w:space="0" w:color="00000A"/>
              <w:right w:val="single" w:sz="4" w:space="0" w:color="00000A"/>
            </w:tcBorders>
          </w:tcPr>
          <w:p w14:paraId="5424F3DE"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Arial" w:hAnsi="Times New Roman" w:cs="Times New Roman"/>
                <w:b/>
                <w:sz w:val="22"/>
                <w:szCs w:val="22"/>
              </w:rPr>
              <w:lastRenderedPageBreak/>
              <w:t>Ožujak</w:t>
            </w:r>
          </w:p>
          <w:p w14:paraId="28AC779F"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Arial" w:hAnsi="Times New Roman" w:cs="Times New Roman"/>
                <w:b/>
                <w:sz w:val="22"/>
                <w:szCs w:val="22"/>
              </w:rPr>
              <w:t>Travanj</w:t>
            </w:r>
          </w:p>
          <w:p w14:paraId="7B75DEC8" w14:textId="6DCB1CE2" w:rsidR="005454DA" w:rsidRPr="00ED2D7C" w:rsidRDefault="005454DA" w:rsidP="000F06A8">
            <w:pPr>
              <w:rPr>
                <w:rFonts w:ascii="Times New Roman" w:eastAsia="Arial" w:hAnsi="Times New Roman" w:cs="Times New Roman"/>
                <w:b/>
                <w:sz w:val="22"/>
                <w:szCs w:val="22"/>
              </w:rPr>
            </w:pPr>
          </w:p>
        </w:tc>
        <w:tc>
          <w:tcPr>
            <w:tcW w:w="1309" w:type="dxa"/>
            <w:tcBorders>
              <w:top w:val="single" w:sz="4" w:space="0" w:color="00000A"/>
              <w:left w:val="single" w:sz="4" w:space="0" w:color="00000A"/>
              <w:bottom w:val="single" w:sz="4" w:space="0" w:color="00000A"/>
              <w:right w:val="single" w:sz="4" w:space="0" w:color="00000A"/>
            </w:tcBorders>
          </w:tcPr>
          <w:p w14:paraId="74016170" w14:textId="75035B7D" w:rsidR="005454DA" w:rsidRPr="00ED2D7C" w:rsidRDefault="005454DA" w:rsidP="000F06A8">
            <w:pPr>
              <w:rPr>
                <w:rFonts w:ascii="Times New Roman" w:hAnsi="Times New Roman" w:cs="Times New Roman"/>
                <w:b/>
                <w:bCs/>
                <w:sz w:val="22"/>
                <w:szCs w:val="22"/>
              </w:rPr>
            </w:pPr>
            <w:r w:rsidRPr="00ED2D7C">
              <w:rPr>
                <w:rFonts w:ascii="Times New Roman" w:eastAsia="Arial" w:hAnsi="Times New Roman" w:cs="Times New Roman"/>
                <w:b/>
                <w:sz w:val="22"/>
                <w:szCs w:val="22"/>
              </w:rPr>
              <w:t>6</w:t>
            </w:r>
          </w:p>
        </w:tc>
        <w:tc>
          <w:tcPr>
            <w:tcW w:w="2224" w:type="dxa"/>
            <w:tcBorders>
              <w:top w:val="single" w:sz="4" w:space="0" w:color="00000A"/>
              <w:left w:val="single" w:sz="4" w:space="0" w:color="00000A"/>
              <w:bottom w:val="single" w:sz="4" w:space="0" w:color="00000A"/>
              <w:right w:val="single" w:sz="4" w:space="0" w:color="00000A"/>
            </w:tcBorders>
          </w:tcPr>
          <w:p w14:paraId="73F09E8E" w14:textId="1DDAF54E" w:rsidR="005454DA" w:rsidRPr="00ED2D7C" w:rsidRDefault="005454DA" w:rsidP="000F06A8">
            <w:pPr>
              <w:rPr>
                <w:rFonts w:ascii="Times New Roman" w:hAnsi="Times New Roman" w:cs="Times New Roman"/>
                <w:sz w:val="22"/>
                <w:szCs w:val="22"/>
              </w:rPr>
            </w:pPr>
            <w:r w:rsidRPr="00ED2D7C">
              <w:rPr>
                <w:rFonts w:ascii="Times New Roman" w:hAnsi="Times New Roman" w:cs="Times New Roman"/>
                <w:b/>
                <w:bCs/>
                <w:sz w:val="22"/>
                <w:szCs w:val="22"/>
              </w:rPr>
              <w:t>SEQUENCE OF TENSES</w:t>
            </w:r>
            <w:r w:rsidRPr="00ED2D7C">
              <w:rPr>
                <w:rFonts w:ascii="Times New Roman" w:hAnsi="Times New Roman" w:cs="Times New Roman"/>
                <w:sz w:val="22"/>
                <w:szCs w:val="22"/>
              </w:rPr>
              <w:t xml:space="preserve"> </w:t>
            </w:r>
          </w:p>
          <w:p w14:paraId="70FFB02F" w14:textId="77777777" w:rsidR="005454DA" w:rsidRPr="00ED2D7C" w:rsidRDefault="005454DA" w:rsidP="000F06A8">
            <w:pPr>
              <w:rPr>
                <w:rFonts w:ascii="Times New Roman" w:eastAsia="Arial" w:hAnsi="Times New Roman" w:cs="Times New Roman"/>
                <w:b/>
                <w:sz w:val="22"/>
                <w:szCs w:val="22"/>
              </w:rPr>
            </w:pPr>
            <w:r w:rsidRPr="00ED2D7C">
              <w:rPr>
                <w:rFonts w:ascii="Times New Roman" w:hAnsi="Times New Roman" w:cs="Times New Roman"/>
                <w:sz w:val="22"/>
                <w:szCs w:val="22"/>
              </w:rPr>
              <w:t>(Present simple, Present continuous, Past simple, Past continuous, Present perfect, Present perfect continuous, Past perfect, Future simple, 'going to' future)</w:t>
            </w:r>
          </w:p>
        </w:tc>
        <w:tc>
          <w:tcPr>
            <w:tcW w:w="2189" w:type="dxa"/>
            <w:tcBorders>
              <w:top w:val="single" w:sz="4" w:space="0" w:color="00000A"/>
              <w:left w:val="single" w:sz="4" w:space="0" w:color="00000A"/>
              <w:bottom w:val="single" w:sz="4" w:space="0" w:color="00000A"/>
              <w:right w:val="single" w:sz="4" w:space="0" w:color="00000A"/>
            </w:tcBorders>
          </w:tcPr>
          <w:p w14:paraId="1C16EBFE"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A.7.1.</w:t>
            </w:r>
          </w:p>
          <w:p w14:paraId="36683EEC"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Razumije jednostavan tekst srednje dužine i poznate tematike pri slušanju i čitanju.</w:t>
            </w:r>
          </w:p>
          <w:p w14:paraId="5842C0CB"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A.7.2.</w:t>
            </w:r>
          </w:p>
          <w:p w14:paraId="13EB1C84"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Uočava i primjenjuje naglasak i intonaciju kako bi obogatio jednostavnu poruku.</w:t>
            </w:r>
          </w:p>
          <w:p w14:paraId="3DB1B597"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A.7.3.</w:t>
            </w:r>
          </w:p>
          <w:p w14:paraId="65904030"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Govori kratak tekst koristeći se jednostavnim jezičnim strukturama niže razine složenosti.</w:t>
            </w:r>
          </w:p>
          <w:p w14:paraId="69FB6593"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A.7.4.</w:t>
            </w:r>
          </w:p>
          <w:p w14:paraId="6C74A712"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Sudjeluje u planiranome i jednostavnome neplaniranom razgovoru poznate tematike.</w:t>
            </w:r>
          </w:p>
          <w:p w14:paraId="523A423E"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A.7.5.</w:t>
            </w:r>
          </w:p>
          <w:p w14:paraId="200C2329"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Zapisuje izgovorene jednostavne rečenice s poznatim riječima.</w:t>
            </w:r>
          </w:p>
          <w:p w14:paraId="0CAD9F2F"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C.7.1.</w:t>
            </w:r>
          </w:p>
          <w:p w14:paraId="7BC085E4"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Izabire i primjenjuje osnovne kognitivne strategije učenja jezika primjerene različitim zadatcima.</w:t>
            </w:r>
          </w:p>
          <w:p w14:paraId="23DD8865"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C.7.2.</w:t>
            </w:r>
          </w:p>
          <w:p w14:paraId="04C65B3E"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Times New Roman" w:hAnsi="Times New Roman" w:cs="Times New Roman"/>
                <w:sz w:val="22"/>
                <w:szCs w:val="22"/>
              </w:rPr>
              <w:t>Izabire i primjenjuje osnovne metakognitivne strategije učenja jezika primjerene različitim zadatcima.</w:t>
            </w:r>
          </w:p>
        </w:tc>
        <w:tc>
          <w:tcPr>
            <w:tcW w:w="3030" w:type="dxa"/>
            <w:tcBorders>
              <w:top w:val="single" w:sz="4" w:space="0" w:color="00000A"/>
              <w:left w:val="single" w:sz="4" w:space="0" w:color="00000A"/>
              <w:bottom w:val="single" w:sz="4" w:space="0" w:color="00000A"/>
              <w:right w:val="single" w:sz="4" w:space="0" w:color="00000A"/>
            </w:tcBorders>
          </w:tcPr>
          <w:p w14:paraId="48A7171D"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t>uku</w:t>
            </w:r>
            <w:r w:rsidRPr="00ED2D7C">
              <w:rPr>
                <w:rFonts w:ascii="Times New Roman" w:hAnsi="Times New Roman" w:cs="Times New Roman"/>
                <w:color w:val="auto"/>
                <w:sz w:val="22"/>
                <w:szCs w:val="22"/>
              </w:rPr>
              <w:t xml:space="preserve"> C.3.2. Slika o sebi kao učeniku</w:t>
            </w:r>
          </w:p>
          <w:p w14:paraId="4D2E9936"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iskazuje interes za različita područja, preuzima odgovornost za svoje učenje i ustraje u učenju.</w:t>
            </w:r>
          </w:p>
          <w:p w14:paraId="0FB8991E"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color w:val="auto"/>
                <w:sz w:val="22"/>
                <w:szCs w:val="22"/>
              </w:rPr>
              <w:t>uku</w:t>
            </w:r>
            <w:r w:rsidRPr="00ED2D7C">
              <w:rPr>
                <w:rFonts w:ascii="Times New Roman" w:hAnsi="Times New Roman" w:cs="Times New Roman"/>
                <w:color w:val="auto"/>
                <w:sz w:val="22"/>
                <w:szCs w:val="22"/>
              </w:rPr>
              <w:t xml:space="preserve"> D.3.2. Suradnja s drugima</w:t>
            </w:r>
          </w:p>
          <w:p w14:paraId="37D6C7F9"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color w:val="auto"/>
                <w:sz w:val="22"/>
                <w:szCs w:val="22"/>
              </w:rPr>
              <w:t>Učenik ostvaruje dobru komunikaciju s drugima, uspješno surađuje u različitim situacijama i spreman je zatražiti i ponuditi pomoć.</w:t>
            </w:r>
          </w:p>
          <w:p w14:paraId="45C27E83"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bCs/>
                <w:color w:val="auto"/>
                <w:sz w:val="22"/>
                <w:szCs w:val="22"/>
              </w:rPr>
              <w:t xml:space="preserve">ikt </w:t>
            </w:r>
            <w:r w:rsidRPr="00ED2D7C">
              <w:rPr>
                <w:rFonts w:ascii="Times New Roman" w:hAnsi="Times New Roman" w:cs="Times New Roman"/>
                <w:bCs/>
                <w:color w:val="auto"/>
                <w:sz w:val="22"/>
                <w:szCs w:val="22"/>
              </w:rPr>
              <w:t xml:space="preserve">A 3. 1. </w:t>
            </w:r>
            <w:r w:rsidRPr="00ED2D7C">
              <w:rPr>
                <w:rFonts w:ascii="Times New Roman" w:hAnsi="Times New Roman" w:cs="Times New Roman"/>
                <w:color w:val="auto"/>
                <w:sz w:val="22"/>
                <w:szCs w:val="22"/>
              </w:rPr>
              <w:t xml:space="preserve">Učenik samostalno odabire odgovarajuću digitalnu tehnologiju. </w:t>
            </w:r>
          </w:p>
          <w:p w14:paraId="517C4660" w14:textId="77777777" w:rsidR="005454DA" w:rsidRPr="00ED2D7C" w:rsidRDefault="005454DA" w:rsidP="000F06A8">
            <w:pPr>
              <w:pStyle w:val="Default"/>
              <w:rPr>
                <w:rFonts w:ascii="Times New Roman" w:hAnsi="Times New Roman" w:cs="Times New Roman"/>
                <w:color w:val="auto"/>
                <w:sz w:val="22"/>
                <w:szCs w:val="22"/>
              </w:rPr>
            </w:pPr>
            <w:r w:rsidRPr="00ED2D7C">
              <w:rPr>
                <w:rFonts w:ascii="Times New Roman" w:hAnsi="Times New Roman" w:cs="Times New Roman"/>
                <w:b/>
                <w:bCs/>
                <w:color w:val="auto"/>
                <w:sz w:val="22"/>
                <w:szCs w:val="22"/>
              </w:rPr>
              <w:t>osr</w:t>
            </w:r>
            <w:r w:rsidRPr="00ED2D7C">
              <w:rPr>
                <w:rFonts w:ascii="Times New Roman" w:hAnsi="Times New Roman" w:cs="Times New Roman"/>
                <w:bCs/>
                <w:color w:val="auto"/>
                <w:sz w:val="22"/>
                <w:szCs w:val="22"/>
              </w:rPr>
              <w:t xml:space="preserve"> B 3.4. </w:t>
            </w:r>
            <w:r w:rsidRPr="00ED2D7C">
              <w:rPr>
                <w:rFonts w:ascii="Times New Roman" w:hAnsi="Times New Roman" w:cs="Times New Roman"/>
                <w:color w:val="auto"/>
                <w:sz w:val="22"/>
                <w:szCs w:val="22"/>
              </w:rPr>
              <w:t xml:space="preserve">Suradnički uči i radi u timu. </w:t>
            </w:r>
          </w:p>
          <w:p w14:paraId="27A4A219" w14:textId="77777777" w:rsidR="005454DA" w:rsidRPr="00ED2D7C" w:rsidRDefault="005454DA" w:rsidP="000F06A8">
            <w:pPr>
              <w:jc w:val="center"/>
              <w:rPr>
                <w:rFonts w:ascii="Times New Roman" w:eastAsia="Arial" w:hAnsi="Times New Roman" w:cs="Times New Roman"/>
                <w:b/>
                <w:sz w:val="22"/>
                <w:szCs w:val="22"/>
              </w:rPr>
            </w:pPr>
          </w:p>
        </w:tc>
      </w:tr>
      <w:tr w:rsidR="005454DA" w:rsidRPr="00ED2D7C" w14:paraId="6E22FE0D" w14:textId="77777777" w:rsidTr="005454DA">
        <w:trPr>
          <w:trHeight w:val="391"/>
        </w:trPr>
        <w:tc>
          <w:tcPr>
            <w:tcW w:w="0" w:type="auto"/>
            <w:tcBorders>
              <w:top w:val="single" w:sz="4" w:space="0" w:color="00000A"/>
              <w:left w:val="single" w:sz="4" w:space="0" w:color="00000A"/>
              <w:bottom w:val="single" w:sz="4" w:space="0" w:color="00000A"/>
              <w:right w:val="single" w:sz="4" w:space="0" w:color="00000A"/>
            </w:tcBorders>
          </w:tcPr>
          <w:p w14:paraId="700F2021" w14:textId="21719925" w:rsidR="005454DA" w:rsidRPr="00ED2D7C" w:rsidRDefault="005454DA" w:rsidP="000F06A8">
            <w:pPr>
              <w:rPr>
                <w:rFonts w:ascii="Times New Roman" w:eastAsia="Arial" w:hAnsi="Times New Roman" w:cs="Times New Roman"/>
                <w:b/>
                <w:sz w:val="22"/>
                <w:szCs w:val="22"/>
              </w:rPr>
            </w:pPr>
            <w:r w:rsidRPr="00ED2D7C">
              <w:rPr>
                <w:rFonts w:ascii="Times New Roman" w:eastAsia="Arial" w:hAnsi="Times New Roman" w:cs="Times New Roman"/>
                <w:b/>
                <w:sz w:val="22"/>
                <w:szCs w:val="22"/>
              </w:rPr>
              <w:t>Tijekom godine</w:t>
            </w:r>
          </w:p>
          <w:p w14:paraId="0F508202" w14:textId="474598F7" w:rsidR="005454DA" w:rsidRPr="00ED2D7C" w:rsidRDefault="005454DA" w:rsidP="000F06A8">
            <w:pPr>
              <w:rPr>
                <w:rFonts w:ascii="Times New Roman" w:eastAsia="Arial" w:hAnsi="Times New Roman" w:cs="Times New Roman"/>
                <w:b/>
                <w:sz w:val="22"/>
                <w:szCs w:val="22"/>
              </w:rPr>
            </w:pPr>
          </w:p>
        </w:tc>
        <w:tc>
          <w:tcPr>
            <w:tcW w:w="1309" w:type="dxa"/>
            <w:tcBorders>
              <w:top w:val="single" w:sz="4" w:space="0" w:color="00000A"/>
              <w:left w:val="single" w:sz="4" w:space="0" w:color="00000A"/>
              <w:bottom w:val="single" w:sz="4" w:space="0" w:color="00000A"/>
              <w:right w:val="single" w:sz="4" w:space="0" w:color="00000A"/>
            </w:tcBorders>
          </w:tcPr>
          <w:p w14:paraId="5729A72E" w14:textId="5E67982B" w:rsidR="005454DA" w:rsidRPr="00ED2D7C" w:rsidRDefault="005454DA" w:rsidP="000F06A8">
            <w:pPr>
              <w:rPr>
                <w:rFonts w:ascii="Times New Roman" w:hAnsi="Times New Roman" w:cs="Times New Roman"/>
                <w:sz w:val="22"/>
                <w:szCs w:val="22"/>
              </w:rPr>
            </w:pPr>
            <w:r w:rsidRPr="00ED2D7C">
              <w:rPr>
                <w:rFonts w:ascii="Times New Roman" w:eastAsia="Arial" w:hAnsi="Times New Roman" w:cs="Times New Roman"/>
                <w:b/>
                <w:sz w:val="22"/>
                <w:szCs w:val="22"/>
              </w:rPr>
              <w:t>7</w:t>
            </w:r>
          </w:p>
        </w:tc>
        <w:tc>
          <w:tcPr>
            <w:tcW w:w="2224" w:type="dxa"/>
            <w:tcBorders>
              <w:top w:val="single" w:sz="4" w:space="0" w:color="00000A"/>
              <w:left w:val="single" w:sz="4" w:space="0" w:color="00000A"/>
              <w:bottom w:val="single" w:sz="4" w:space="0" w:color="00000A"/>
              <w:right w:val="single" w:sz="4" w:space="0" w:color="00000A"/>
            </w:tcBorders>
          </w:tcPr>
          <w:p w14:paraId="1E984F7C" w14:textId="7403F70D" w:rsidR="005454DA" w:rsidRPr="00ED2D7C" w:rsidRDefault="005454DA" w:rsidP="000F06A8">
            <w:pPr>
              <w:rPr>
                <w:rFonts w:ascii="Times New Roman" w:eastAsia="Arial" w:hAnsi="Times New Roman" w:cs="Times New Roman"/>
                <w:b/>
                <w:sz w:val="22"/>
                <w:szCs w:val="22"/>
              </w:rPr>
            </w:pPr>
            <w:r w:rsidRPr="00ED2D7C">
              <w:rPr>
                <w:rFonts w:ascii="Times New Roman" w:hAnsi="Times New Roman" w:cs="Times New Roman"/>
                <w:sz w:val="22"/>
                <w:szCs w:val="22"/>
              </w:rPr>
              <w:t>Obilježavanje prigodnih datuma (Thanksgiving, Halloween, Christmas, Easter, Pancake day, Valentine's day)</w:t>
            </w:r>
          </w:p>
        </w:tc>
        <w:tc>
          <w:tcPr>
            <w:tcW w:w="2189" w:type="dxa"/>
            <w:tcBorders>
              <w:top w:val="single" w:sz="4" w:space="0" w:color="00000A"/>
              <w:left w:val="single" w:sz="4" w:space="0" w:color="00000A"/>
              <w:bottom w:val="single" w:sz="4" w:space="0" w:color="00000A"/>
              <w:right w:val="single" w:sz="4" w:space="0" w:color="00000A"/>
            </w:tcBorders>
          </w:tcPr>
          <w:p w14:paraId="542E09D5"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A.7.1.</w:t>
            </w:r>
          </w:p>
          <w:p w14:paraId="053C1CA7"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Razumije jednostavan tekst srednje dužine i poznate tematike pri slušanju i čitanju.</w:t>
            </w:r>
          </w:p>
          <w:p w14:paraId="6E23F833"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A.7.2.</w:t>
            </w:r>
          </w:p>
          <w:p w14:paraId="74F5ABF1"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Uočava i primjenjuje naglasak i intonaciju kako bi obogatio jednostavnu poruku.</w:t>
            </w:r>
          </w:p>
          <w:p w14:paraId="0FD240A7"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A.7.3.</w:t>
            </w:r>
          </w:p>
          <w:p w14:paraId="10070323"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xml:space="preserve">Govori kratak tekst koristeći se jednostavnim jezičnim </w:t>
            </w:r>
            <w:r w:rsidRPr="00ED2D7C">
              <w:rPr>
                <w:rFonts w:ascii="Times New Roman" w:eastAsia="Times New Roman" w:hAnsi="Times New Roman" w:cs="Times New Roman"/>
                <w:sz w:val="22"/>
                <w:szCs w:val="22"/>
              </w:rPr>
              <w:lastRenderedPageBreak/>
              <w:t>strukturama niže razine složenosti.</w:t>
            </w:r>
          </w:p>
          <w:p w14:paraId="78101F97"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A.7.4.</w:t>
            </w:r>
          </w:p>
          <w:p w14:paraId="1D98E7CE"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Sudjeluje u planiranome i jednostavnome neplaniranom razgovoru poznate tematike.</w:t>
            </w:r>
          </w:p>
          <w:p w14:paraId="0E019EBC"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A.7.5.</w:t>
            </w:r>
          </w:p>
          <w:p w14:paraId="6F333E0D"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Zapisuje izgovorene jednostavne rečenice s poznatim riječima.</w:t>
            </w:r>
          </w:p>
          <w:p w14:paraId="1BE07BED"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A.7.6.</w:t>
            </w:r>
          </w:p>
          <w:p w14:paraId="0DFEE8AD"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Piše kratak strukturiran tekst poznate tematike koristeći se jednostavnim jezičnim strukturama niže razine složenosti i primjenjujući pravopisna pravila.</w:t>
            </w:r>
          </w:p>
          <w:p w14:paraId="0730E375"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C.7.4.</w:t>
            </w:r>
          </w:p>
          <w:p w14:paraId="7992B23A"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Prilagođava i koristi se osnovnim tehnikama kreativnoga izražavanja u stvaranju različitih vrsta kratkih tekstova poznatih sadržaja.</w:t>
            </w:r>
          </w:p>
          <w:p w14:paraId="0BCC5A27"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C.7.5.</w:t>
            </w:r>
          </w:p>
          <w:p w14:paraId="39AB400B"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Povezuje osnovne vještine kritičkoga mišljenja i koristi se njima: objašnjava informacije, tumači i procjenjuje svoja i tuđa mišljenja, stavove i vrijednosti i rješava problemske situacije.</w:t>
            </w:r>
          </w:p>
          <w:p w14:paraId="79C4B079"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C.7.6.</w:t>
            </w:r>
          </w:p>
          <w:p w14:paraId="09B300EE"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Times New Roman" w:hAnsi="Times New Roman" w:cs="Times New Roman"/>
                <w:sz w:val="22"/>
                <w:szCs w:val="22"/>
              </w:rPr>
              <w:t>Izabire i tumači informacije iz različitih izvora te izvodi kratke prezentacije srednje složenih sadržaja.</w:t>
            </w:r>
          </w:p>
        </w:tc>
        <w:tc>
          <w:tcPr>
            <w:tcW w:w="3030" w:type="dxa"/>
            <w:tcBorders>
              <w:top w:val="single" w:sz="4" w:space="0" w:color="00000A"/>
              <w:left w:val="single" w:sz="4" w:space="0" w:color="00000A"/>
              <w:bottom w:val="single" w:sz="4" w:space="0" w:color="00000A"/>
              <w:right w:val="single" w:sz="4" w:space="0" w:color="00000A"/>
            </w:tcBorders>
          </w:tcPr>
          <w:p w14:paraId="33375E63" w14:textId="77777777" w:rsidR="005454DA" w:rsidRPr="00ED2D7C" w:rsidRDefault="005454DA" w:rsidP="000F06A8">
            <w:pPr>
              <w:rPr>
                <w:rFonts w:ascii="Times New Roman" w:hAnsi="Times New Roman" w:cs="Times New Roman"/>
                <w:sz w:val="22"/>
                <w:szCs w:val="22"/>
              </w:rPr>
            </w:pPr>
            <w:r w:rsidRPr="00ED2D7C">
              <w:rPr>
                <w:rFonts w:ascii="Times New Roman" w:hAnsi="Times New Roman" w:cs="Times New Roman"/>
                <w:sz w:val="22"/>
                <w:szCs w:val="22"/>
              </w:rPr>
              <w:lastRenderedPageBreak/>
              <w:t>ikt A.3.2.</w:t>
            </w:r>
          </w:p>
          <w:p w14:paraId="6E2CD115" w14:textId="77777777" w:rsidR="005454DA" w:rsidRPr="00ED2D7C" w:rsidRDefault="005454DA" w:rsidP="000F06A8">
            <w:pPr>
              <w:rPr>
                <w:rFonts w:ascii="Times New Roman" w:hAnsi="Times New Roman" w:cs="Times New Roman"/>
                <w:sz w:val="22"/>
                <w:szCs w:val="22"/>
              </w:rPr>
            </w:pPr>
            <w:r w:rsidRPr="00ED2D7C">
              <w:rPr>
                <w:rFonts w:ascii="Times New Roman" w:hAnsi="Times New Roman" w:cs="Times New Roman"/>
                <w:sz w:val="22"/>
                <w:szCs w:val="22"/>
              </w:rPr>
              <w:t>Učenik se samostalno koristi raznim uređajima i programima.</w:t>
            </w:r>
          </w:p>
          <w:p w14:paraId="485DF9A8"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ikt C.3.1.</w:t>
            </w:r>
          </w:p>
          <w:p w14:paraId="583F7294"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Učenik samostalno provodi jednostavno istraživanje, a uz učiteljevu pomoć složeno istraživanje radi rješavanja problema u digitalnome okružju.</w:t>
            </w:r>
          </w:p>
          <w:p w14:paraId="151B7BB9"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osr B.3.2.</w:t>
            </w:r>
          </w:p>
          <w:p w14:paraId="5A662785"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Razvija komunikacijske kompetencije i uvažavajuće odnose s drugima</w:t>
            </w:r>
          </w:p>
          <w:p w14:paraId="1C0705D1"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p>
          <w:p w14:paraId="5476D700" w14:textId="77777777" w:rsidR="005454DA" w:rsidRPr="00ED2D7C" w:rsidRDefault="005454DA" w:rsidP="000F06A8">
            <w:pPr>
              <w:jc w:val="center"/>
              <w:rPr>
                <w:rFonts w:ascii="Times New Roman" w:eastAsia="Arial" w:hAnsi="Times New Roman" w:cs="Times New Roman"/>
                <w:b/>
                <w:sz w:val="22"/>
                <w:szCs w:val="22"/>
              </w:rPr>
            </w:pPr>
          </w:p>
        </w:tc>
      </w:tr>
      <w:tr w:rsidR="005454DA" w:rsidRPr="00ED2D7C" w14:paraId="3EBF404B" w14:textId="77777777" w:rsidTr="005454DA">
        <w:trPr>
          <w:trHeight w:val="391"/>
        </w:trPr>
        <w:tc>
          <w:tcPr>
            <w:tcW w:w="0" w:type="auto"/>
            <w:tcBorders>
              <w:top w:val="single" w:sz="4" w:space="0" w:color="00000A"/>
              <w:left w:val="single" w:sz="4" w:space="0" w:color="00000A"/>
              <w:bottom w:val="single" w:sz="4" w:space="0" w:color="00000A"/>
              <w:right w:val="single" w:sz="4" w:space="0" w:color="00000A"/>
            </w:tcBorders>
          </w:tcPr>
          <w:p w14:paraId="4F793DDF"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Arial" w:hAnsi="Times New Roman" w:cs="Times New Roman"/>
                <w:b/>
                <w:sz w:val="22"/>
                <w:szCs w:val="22"/>
              </w:rPr>
              <w:lastRenderedPageBreak/>
              <w:t>Svibanj</w:t>
            </w:r>
          </w:p>
          <w:p w14:paraId="7947654E"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Arial" w:hAnsi="Times New Roman" w:cs="Times New Roman"/>
                <w:b/>
                <w:sz w:val="22"/>
                <w:szCs w:val="22"/>
              </w:rPr>
              <w:t>Lipanj</w:t>
            </w:r>
          </w:p>
          <w:p w14:paraId="4306649C" w14:textId="5D4716D1" w:rsidR="005454DA" w:rsidRPr="00ED2D7C" w:rsidRDefault="005454DA" w:rsidP="000F06A8">
            <w:pPr>
              <w:rPr>
                <w:rFonts w:ascii="Times New Roman" w:eastAsia="Arial" w:hAnsi="Times New Roman" w:cs="Times New Roman"/>
                <w:b/>
                <w:sz w:val="22"/>
                <w:szCs w:val="22"/>
              </w:rPr>
            </w:pPr>
          </w:p>
        </w:tc>
        <w:tc>
          <w:tcPr>
            <w:tcW w:w="1309" w:type="dxa"/>
            <w:tcBorders>
              <w:top w:val="single" w:sz="4" w:space="0" w:color="00000A"/>
              <w:left w:val="single" w:sz="4" w:space="0" w:color="00000A"/>
              <w:bottom w:val="single" w:sz="4" w:space="0" w:color="00000A"/>
              <w:right w:val="single" w:sz="4" w:space="0" w:color="00000A"/>
            </w:tcBorders>
          </w:tcPr>
          <w:p w14:paraId="2B0ABAAB" w14:textId="0B432832" w:rsidR="005454DA" w:rsidRPr="00ED2D7C" w:rsidRDefault="005454DA" w:rsidP="000F06A8">
            <w:pPr>
              <w:rPr>
                <w:rFonts w:ascii="Times New Roman" w:hAnsi="Times New Roman" w:cs="Times New Roman"/>
                <w:sz w:val="22"/>
                <w:szCs w:val="22"/>
              </w:rPr>
            </w:pPr>
            <w:r w:rsidRPr="00ED2D7C">
              <w:rPr>
                <w:rFonts w:ascii="Times New Roman" w:eastAsia="Arial" w:hAnsi="Times New Roman" w:cs="Times New Roman"/>
                <w:b/>
                <w:sz w:val="22"/>
                <w:szCs w:val="22"/>
              </w:rPr>
              <w:t>4</w:t>
            </w:r>
          </w:p>
        </w:tc>
        <w:tc>
          <w:tcPr>
            <w:tcW w:w="2224" w:type="dxa"/>
            <w:tcBorders>
              <w:top w:val="single" w:sz="4" w:space="0" w:color="00000A"/>
              <w:left w:val="single" w:sz="4" w:space="0" w:color="00000A"/>
              <w:bottom w:val="single" w:sz="4" w:space="0" w:color="00000A"/>
              <w:right w:val="single" w:sz="4" w:space="0" w:color="00000A"/>
            </w:tcBorders>
          </w:tcPr>
          <w:p w14:paraId="674E9780" w14:textId="73FF7A7B" w:rsidR="005454DA" w:rsidRPr="00ED2D7C" w:rsidRDefault="005454DA" w:rsidP="000F06A8">
            <w:pPr>
              <w:rPr>
                <w:rFonts w:ascii="Times New Roman" w:hAnsi="Times New Roman" w:cs="Times New Roman"/>
                <w:sz w:val="22"/>
                <w:szCs w:val="22"/>
              </w:rPr>
            </w:pPr>
            <w:r w:rsidRPr="00ED2D7C">
              <w:rPr>
                <w:rFonts w:ascii="Times New Roman" w:hAnsi="Times New Roman" w:cs="Times New Roman"/>
                <w:sz w:val="22"/>
                <w:szCs w:val="22"/>
              </w:rPr>
              <w:t xml:space="preserve">Writing </w:t>
            </w:r>
          </w:p>
          <w:p w14:paraId="4D16F9BE" w14:textId="77777777" w:rsidR="005454DA" w:rsidRPr="00ED2D7C" w:rsidRDefault="005454DA" w:rsidP="000F06A8">
            <w:pPr>
              <w:rPr>
                <w:rFonts w:ascii="Times New Roman" w:eastAsia="Arial" w:hAnsi="Times New Roman" w:cs="Times New Roman"/>
                <w:b/>
                <w:sz w:val="22"/>
                <w:szCs w:val="22"/>
              </w:rPr>
            </w:pPr>
            <w:r w:rsidRPr="00ED2D7C">
              <w:rPr>
                <w:rFonts w:ascii="Times New Roman" w:hAnsi="Times New Roman" w:cs="Times New Roman"/>
                <w:sz w:val="22"/>
                <w:szCs w:val="22"/>
              </w:rPr>
              <w:t>(an article, opinion essay, giving advice)</w:t>
            </w:r>
          </w:p>
        </w:tc>
        <w:tc>
          <w:tcPr>
            <w:tcW w:w="2189" w:type="dxa"/>
            <w:tcBorders>
              <w:top w:val="single" w:sz="4" w:space="0" w:color="00000A"/>
              <w:left w:val="single" w:sz="4" w:space="0" w:color="00000A"/>
              <w:bottom w:val="single" w:sz="4" w:space="0" w:color="00000A"/>
              <w:right w:val="single" w:sz="4" w:space="0" w:color="00000A"/>
            </w:tcBorders>
          </w:tcPr>
          <w:p w14:paraId="0577CB9D"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A.7.6.</w:t>
            </w:r>
          </w:p>
          <w:p w14:paraId="5FCAF47D"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xml:space="preserve">Piše kratak strukturiran tekst poznate tematike koristeći se jednostavnim jezičnim strukturama niže </w:t>
            </w:r>
            <w:r w:rsidRPr="00ED2D7C">
              <w:rPr>
                <w:rFonts w:ascii="Times New Roman" w:eastAsia="Times New Roman" w:hAnsi="Times New Roman" w:cs="Times New Roman"/>
                <w:sz w:val="22"/>
                <w:szCs w:val="22"/>
              </w:rPr>
              <w:lastRenderedPageBreak/>
              <w:t>razine složenosti i primjenjujući pravopisna pravila.</w:t>
            </w:r>
          </w:p>
          <w:p w14:paraId="081250EE"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C.7.4.</w:t>
            </w:r>
          </w:p>
          <w:p w14:paraId="41B7750E"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Prilagođava i koristi se osnovnim tehnikama kreativnoga izražavanja u stvaranju različitih vrsta kratkih tekstova poznatih sadržaja.</w:t>
            </w:r>
          </w:p>
          <w:p w14:paraId="36127593"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C.7.5.</w:t>
            </w:r>
          </w:p>
          <w:p w14:paraId="7D3559EC"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Povezuje osnovne vještine kritičkoga mišljenja i koristi se njima: objašnjava informacije, tumači i procjenjuje svoja i tuđa mišljenja, stavove i vrijednosti i rješava problemske situacije.</w:t>
            </w:r>
          </w:p>
          <w:p w14:paraId="02C7A48E"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C.7.6.</w:t>
            </w:r>
          </w:p>
          <w:p w14:paraId="40008BC4" w14:textId="77777777" w:rsidR="005454DA" w:rsidRPr="00ED2D7C" w:rsidRDefault="005454DA" w:rsidP="000F06A8">
            <w:pPr>
              <w:rPr>
                <w:rFonts w:ascii="Times New Roman" w:eastAsia="Arial" w:hAnsi="Times New Roman" w:cs="Times New Roman"/>
                <w:b/>
                <w:sz w:val="22"/>
                <w:szCs w:val="22"/>
              </w:rPr>
            </w:pPr>
            <w:r w:rsidRPr="00ED2D7C">
              <w:rPr>
                <w:rFonts w:ascii="Times New Roman" w:eastAsia="Times New Roman" w:hAnsi="Times New Roman" w:cs="Times New Roman"/>
                <w:sz w:val="22"/>
                <w:szCs w:val="22"/>
              </w:rPr>
              <w:t>Izabire i tumači informacije iz različitih izvora te izvodi kratke prezentacije srednje složenih sadržaja.</w:t>
            </w:r>
          </w:p>
        </w:tc>
        <w:tc>
          <w:tcPr>
            <w:tcW w:w="3030" w:type="dxa"/>
            <w:tcBorders>
              <w:top w:val="single" w:sz="4" w:space="0" w:color="00000A"/>
              <w:left w:val="single" w:sz="4" w:space="0" w:color="00000A"/>
              <w:bottom w:val="single" w:sz="4" w:space="0" w:color="00000A"/>
              <w:right w:val="single" w:sz="4" w:space="0" w:color="00000A"/>
            </w:tcBorders>
          </w:tcPr>
          <w:p w14:paraId="6FFEB02D" w14:textId="77777777" w:rsidR="005454DA" w:rsidRPr="00ED2D7C" w:rsidRDefault="005454DA" w:rsidP="000F06A8">
            <w:pPr>
              <w:rPr>
                <w:rFonts w:ascii="Times New Roman" w:hAnsi="Times New Roman" w:cs="Times New Roman"/>
                <w:sz w:val="22"/>
                <w:szCs w:val="22"/>
              </w:rPr>
            </w:pPr>
            <w:r w:rsidRPr="00ED2D7C">
              <w:rPr>
                <w:rFonts w:ascii="Times New Roman" w:hAnsi="Times New Roman" w:cs="Times New Roman"/>
                <w:sz w:val="22"/>
                <w:szCs w:val="22"/>
              </w:rPr>
              <w:lastRenderedPageBreak/>
              <w:t>ikt A.3.2.</w:t>
            </w:r>
          </w:p>
          <w:p w14:paraId="18B99441" w14:textId="77777777" w:rsidR="005454DA" w:rsidRPr="00ED2D7C" w:rsidRDefault="005454DA" w:rsidP="000F06A8">
            <w:pPr>
              <w:rPr>
                <w:rFonts w:ascii="Times New Roman" w:hAnsi="Times New Roman" w:cs="Times New Roman"/>
                <w:sz w:val="22"/>
                <w:szCs w:val="22"/>
              </w:rPr>
            </w:pPr>
            <w:r w:rsidRPr="00ED2D7C">
              <w:rPr>
                <w:rFonts w:ascii="Times New Roman" w:hAnsi="Times New Roman" w:cs="Times New Roman"/>
                <w:sz w:val="22"/>
                <w:szCs w:val="22"/>
              </w:rPr>
              <w:t>Učenik se samostalno koristi raznim uređajima i programima.</w:t>
            </w:r>
          </w:p>
          <w:p w14:paraId="2279364A"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ikt C.3.1.</w:t>
            </w:r>
          </w:p>
          <w:p w14:paraId="1F2482F6" w14:textId="77777777" w:rsidR="005454DA" w:rsidRPr="00ED2D7C" w:rsidRDefault="005454DA" w:rsidP="000F06A8">
            <w:pPr>
              <w:shd w:val="clear" w:color="auto" w:fill="FFFFFF"/>
              <w:spacing w:after="48"/>
              <w:textAlignment w:val="baseline"/>
              <w:rPr>
                <w:rFonts w:ascii="Times New Roman" w:eastAsia="Times New Roman" w:hAnsi="Times New Roman" w:cs="Times New Roman"/>
                <w:sz w:val="22"/>
                <w:szCs w:val="22"/>
              </w:rPr>
            </w:pPr>
            <w:r w:rsidRPr="00ED2D7C">
              <w:rPr>
                <w:rFonts w:ascii="Times New Roman" w:eastAsia="Times New Roman" w:hAnsi="Times New Roman" w:cs="Times New Roman"/>
                <w:sz w:val="22"/>
                <w:szCs w:val="22"/>
              </w:rPr>
              <w:t xml:space="preserve">Učenik samostalno provodi jednostavno istraživanje, a uz učiteljevu pomoć složeno </w:t>
            </w:r>
            <w:r w:rsidRPr="00ED2D7C">
              <w:rPr>
                <w:rFonts w:ascii="Times New Roman" w:eastAsia="Times New Roman" w:hAnsi="Times New Roman" w:cs="Times New Roman"/>
                <w:sz w:val="22"/>
                <w:szCs w:val="22"/>
              </w:rPr>
              <w:lastRenderedPageBreak/>
              <w:t>istraživanje radi rješavanja problema u digitalnome okružju.</w:t>
            </w:r>
          </w:p>
          <w:p w14:paraId="56C0D52F" w14:textId="77777777" w:rsidR="005454DA" w:rsidRPr="00ED2D7C" w:rsidRDefault="005454DA" w:rsidP="000F06A8">
            <w:pPr>
              <w:jc w:val="center"/>
              <w:rPr>
                <w:rFonts w:ascii="Times New Roman" w:eastAsia="Arial" w:hAnsi="Times New Roman" w:cs="Times New Roman"/>
                <w:b/>
                <w:sz w:val="22"/>
                <w:szCs w:val="22"/>
              </w:rPr>
            </w:pPr>
          </w:p>
        </w:tc>
      </w:tr>
    </w:tbl>
    <w:p w14:paraId="5795D928" w14:textId="77777777" w:rsidR="009E270F" w:rsidRPr="00ED2D7C" w:rsidRDefault="009E270F">
      <w:pPr>
        <w:rPr>
          <w:sz w:val="22"/>
          <w:szCs w:val="22"/>
        </w:rPr>
      </w:pPr>
      <w:r w:rsidRPr="00ED2D7C">
        <w:rPr>
          <w:sz w:val="22"/>
          <w:szCs w:val="22"/>
        </w:rPr>
        <w:lastRenderedPageBreak/>
        <w:br w:type="page"/>
      </w:r>
    </w:p>
    <w:tbl>
      <w:tblPr>
        <w:tblStyle w:val="Reetkatablice"/>
        <w:tblW w:w="5000" w:type="pct"/>
        <w:tblLook w:val="04A0" w:firstRow="1" w:lastRow="0" w:firstColumn="1" w:lastColumn="0" w:noHBand="0" w:noVBand="1"/>
      </w:tblPr>
      <w:tblGrid>
        <w:gridCol w:w="1322"/>
        <w:gridCol w:w="644"/>
        <w:gridCol w:w="2282"/>
        <w:gridCol w:w="2594"/>
        <w:gridCol w:w="3088"/>
      </w:tblGrid>
      <w:tr w:rsidR="009E270F" w:rsidRPr="00ED2D7C" w14:paraId="18A46ED5" w14:textId="77777777" w:rsidTr="00CF34AF">
        <w:trPr>
          <w:trHeight w:val="340"/>
        </w:trPr>
        <w:tc>
          <w:tcPr>
            <w:tcW w:w="666" w:type="pct"/>
            <w:shd w:val="clear" w:color="auto" w:fill="B6DDE8" w:themeFill="accent5" w:themeFillTint="66"/>
          </w:tcPr>
          <w:p w14:paraId="2AB8BCE2" w14:textId="77777777" w:rsidR="009E270F" w:rsidRPr="00ED2D7C" w:rsidRDefault="009E270F" w:rsidP="00CF34AF">
            <w:pPr>
              <w:spacing w:line="276" w:lineRule="auto"/>
              <w:jc w:val="center"/>
              <w:rPr>
                <w:b/>
                <w:bCs/>
                <w:sz w:val="22"/>
                <w:szCs w:val="22"/>
              </w:rPr>
            </w:pPr>
            <w:r w:rsidRPr="00ED2D7C">
              <w:rPr>
                <w:rFonts w:eastAsia="Arial"/>
                <w:b/>
                <w:sz w:val="22"/>
                <w:szCs w:val="22"/>
              </w:rPr>
              <w:lastRenderedPageBreak/>
              <w:t>Naziv aktivnosti:</w:t>
            </w:r>
          </w:p>
        </w:tc>
        <w:tc>
          <w:tcPr>
            <w:tcW w:w="4334" w:type="pct"/>
            <w:gridSpan w:val="4"/>
            <w:shd w:val="clear" w:color="auto" w:fill="B6DDE8" w:themeFill="accent5" w:themeFillTint="66"/>
            <w:vAlign w:val="center"/>
          </w:tcPr>
          <w:p w14:paraId="0C32EC6B" w14:textId="77777777" w:rsidR="009E270F" w:rsidRPr="00ED2D7C" w:rsidRDefault="009E270F" w:rsidP="00CF34AF">
            <w:pPr>
              <w:pStyle w:val="StandardWeb"/>
              <w:spacing w:before="0" w:beforeAutospacing="0" w:after="0" w:afterAutospacing="0" w:line="276" w:lineRule="auto"/>
              <w:jc w:val="center"/>
              <w:rPr>
                <w:b/>
                <w:bCs/>
                <w:sz w:val="22"/>
                <w:szCs w:val="22"/>
              </w:rPr>
            </w:pPr>
            <w:r w:rsidRPr="00ED2D7C">
              <w:rPr>
                <w:rFonts w:eastAsia="Arial"/>
                <w:b/>
                <w:sz w:val="22"/>
                <w:szCs w:val="22"/>
              </w:rPr>
              <w:t>DODATNA NASTAVA IZ ENGLESKOGA JEZIKA</w:t>
            </w:r>
          </w:p>
        </w:tc>
      </w:tr>
      <w:tr w:rsidR="009E270F" w:rsidRPr="00ED2D7C" w14:paraId="09E853BE" w14:textId="77777777" w:rsidTr="00CF34AF">
        <w:trPr>
          <w:trHeight w:val="340"/>
        </w:trPr>
        <w:tc>
          <w:tcPr>
            <w:tcW w:w="666" w:type="pct"/>
            <w:shd w:val="clear" w:color="auto" w:fill="B6DDE8" w:themeFill="accent5" w:themeFillTint="66"/>
          </w:tcPr>
          <w:p w14:paraId="773CB06D" w14:textId="77777777" w:rsidR="009E270F" w:rsidRPr="00ED2D7C" w:rsidRDefault="009E270F" w:rsidP="00CF34AF">
            <w:pPr>
              <w:spacing w:line="276" w:lineRule="auto"/>
              <w:jc w:val="center"/>
              <w:rPr>
                <w:b/>
                <w:bCs/>
                <w:sz w:val="22"/>
                <w:szCs w:val="22"/>
              </w:rPr>
            </w:pPr>
            <w:r w:rsidRPr="00ED2D7C">
              <w:rPr>
                <w:rFonts w:eastAsia="Arial"/>
                <w:b/>
                <w:sz w:val="22"/>
                <w:szCs w:val="22"/>
              </w:rPr>
              <w:t xml:space="preserve">Vremenik: </w:t>
            </w:r>
          </w:p>
        </w:tc>
        <w:tc>
          <w:tcPr>
            <w:tcW w:w="4334" w:type="pct"/>
            <w:gridSpan w:val="4"/>
            <w:shd w:val="clear" w:color="auto" w:fill="B6DDE8" w:themeFill="accent5" w:themeFillTint="66"/>
          </w:tcPr>
          <w:p w14:paraId="6E4937A3" w14:textId="77777777" w:rsidR="009E270F" w:rsidRPr="00ED2D7C" w:rsidRDefault="009E270F" w:rsidP="00CF34AF">
            <w:pPr>
              <w:pStyle w:val="StandardWeb"/>
              <w:spacing w:before="0" w:beforeAutospacing="0" w:after="0" w:afterAutospacing="0" w:line="276" w:lineRule="auto"/>
              <w:jc w:val="center"/>
              <w:rPr>
                <w:b/>
                <w:bCs/>
                <w:sz w:val="22"/>
                <w:szCs w:val="22"/>
              </w:rPr>
            </w:pPr>
            <w:r w:rsidRPr="00ED2D7C">
              <w:rPr>
                <w:rFonts w:eastAsia="Arial"/>
                <w:b/>
                <w:sz w:val="22"/>
                <w:szCs w:val="22"/>
              </w:rPr>
              <w:t>1 sat tjedno</w:t>
            </w:r>
          </w:p>
        </w:tc>
      </w:tr>
      <w:tr w:rsidR="009E270F" w:rsidRPr="00ED2D7C" w14:paraId="0D7BCF9F" w14:textId="77777777" w:rsidTr="00CF34AF">
        <w:trPr>
          <w:trHeight w:val="340"/>
        </w:trPr>
        <w:tc>
          <w:tcPr>
            <w:tcW w:w="666" w:type="pct"/>
            <w:shd w:val="clear" w:color="auto" w:fill="B6DDE8" w:themeFill="accent5" w:themeFillTint="66"/>
          </w:tcPr>
          <w:p w14:paraId="30E14650" w14:textId="77777777" w:rsidR="009E270F" w:rsidRPr="00ED2D7C" w:rsidRDefault="009E270F" w:rsidP="00CF34AF">
            <w:pPr>
              <w:spacing w:line="276" w:lineRule="auto"/>
              <w:jc w:val="center"/>
              <w:rPr>
                <w:b/>
                <w:bCs/>
                <w:sz w:val="22"/>
                <w:szCs w:val="22"/>
              </w:rPr>
            </w:pPr>
            <w:r w:rsidRPr="00ED2D7C">
              <w:rPr>
                <w:rFonts w:eastAsia="Arial"/>
                <w:b/>
                <w:sz w:val="22"/>
                <w:szCs w:val="22"/>
              </w:rPr>
              <w:t>Razred:</w:t>
            </w:r>
          </w:p>
        </w:tc>
        <w:tc>
          <w:tcPr>
            <w:tcW w:w="4334" w:type="pct"/>
            <w:gridSpan w:val="4"/>
            <w:shd w:val="clear" w:color="auto" w:fill="B6DDE8" w:themeFill="accent5" w:themeFillTint="66"/>
          </w:tcPr>
          <w:p w14:paraId="4D533DEF" w14:textId="77777777" w:rsidR="009E270F" w:rsidRPr="00ED2D7C" w:rsidRDefault="009E270F" w:rsidP="00CF34AF">
            <w:pPr>
              <w:pStyle w:val="StandardWeb"/>
              <w:spacing w:before="0" w:beforeAutospacing="0" w:after="0" w:afterAutospacing="0" w:line="276" w:lineRule="auto"/>
              <w:jc w:val="center"/>
              <w:rPr>
                <w:b/>
                <w:bCs/>
                <w:sz w:val="22"/>
                <w:szCs w:val="22"/>
              </w:rPr>
            </w:pPr>
            <w:r w:rsidRPr="00ED2D7C">
              <w:rPr>
                <w:rFonts w:eastAsia="Arial"/>
                <w:b/>
                <w:sz w:val="22"/>
                <w:szCs w:val="22"/>
              </w:rPr>
              <w:t>8. razred</w:t>
            </w:r>
          </w:p>
        </w:tc>
      </w:tr>
      <w:tr w:rsidR="009E270F" w:rsidRPr="00ED2D7C" w14:paraId="11FA42F9" w14:textId="77777777" w:rsidTr="00CF34AF">
        <w:trPr>
          <w:trHeight w:val="340"/>
        </w:trPr>
        <w:tc>
          <w:tcPr>
            <w:tcW w:w="666" w:type="pct"/>
            <w:shd w:val="clear" w:color="auto" w:fill="B6DDE8" w:themeFill="accent5" w:themeFillTint="66"/>
          </w:tcPr>
          <w:p w14:paraId="61D8B969" w14:textId="77777777" w:rsidR="009E270F" w:rsidRPr="00ED2D7C" w:rsidRDefault="009E270F" w:rsidP="00CF34AF">
            <w:pPr>
              <w:spacing w:line="276" w:lineRule="auto"/>
              <w:jc w:val="center"/>
              <w:rPr>
                <w:b/>
                <w:bCs/>
                <w:sz w:val="22"/>
                <w:szCs w:val="22"/>
              </w:rPr>
            </w:pPr>
            <w:r w:rsidRPr="00ED2D7C">
              <w:rPr>
                <w:rFonts w:eastAsia="Arial"/>
                <w:b/>
                <w:sz w:val="22"/>
                <w:szCs w:val="22"/>
              </w:rPr>
              <w:t xml:space="preserve">Nositelj: </w:t>
            </w:r>
          </w:p>
        </w:tc>
        <w:tc>
          <w:tcPr>
            <w:tcW w:w="4334" w:type="pct"/>
            <w:gridSpan w:val="4"/>
            <w:shd w:val="clear" w:color="auto" w:fill="B6DDE8" w:themeFill="accent5" w:themeFillTint="66"/>
          </w:tcPr>
          <w:p w14:paraId="524DE941" w14:textId="77777777" w:rsidR="009E270F" w:rsidRPr="00ED2D7C" w:rsidRDefault="009E270F" w:rsidP="00CF34AF">
            <w:pPr>
              <w:pStyle w:val="StandardWeb"/>
              <w:spacing w:before="0" w:beforeAutospacing="0" w:after="0" w:afterAutospacing="0" w:line="276" w:lineRule="auto"/>
              <w:jc w:val="center"/>
              <w:rPr>
                <w:b/>
                <w:bCs/>
                <w:sz w:val="22"/>
                <w:szCs w:val="22"/>
              </w:rPr>
            </w:pPr>
            <w:r w:rsidRPr="00ED2D7C">
              <w:rPr>
                <w:rFonts w:eastAsia="Arial"/>
                <w:b/>
                <w:sz w:val="22"/>
                <w:szCs w:val="22"/>
              </w:rPr>
              <w:t>Učiteljica engleskog jezika, Ana Marušić</w:t>
            </w:r>
          </w:p>
        </w:tc>
      </w:tr>
      <w:tr w:rsidR="00A35526" w:rsidRPr="00ED2D7C" w14:paraId="6AB27D02" w14:textId="77777777" w:rsidTr="00213F90">
        <w:tc>
          <w:tcPr>
            <w:tcW w:w="666" w:type="pct"/>
            <w:shd w:val="clear" w:color="auto" w:fill="DAEEF3" w:themeFill="accent5" w:themeFillTint="33"/>
            <w:vAlign w:val="center"/>
          </w:tcPr>
          <w:p w14:paraId="48E81490" w14:textId="7AC75F60" w:rsidR="00A35526" w:rsidRPr="00ED2D7C" w:rsidRDefault="00A35526" w:rsidP="00213F90">
            <w:pPr>
              <w:spacing w:line="276" w:lineRule="auto"/>
              <w:jc w:val="center"/>
              <w:rPr>
                <w:b/>
                <w:bCs/>
                <w:sz w:val="22"/>
                <w:szCs w:val="22"/>
              </w:rPr>
            </w:pPr>
            <w:r w:rsidRPr="00ED2D7C">
              <w:rPr>
                <w:rFonts w:eastAsia="Arial"/>
                <w:b/>
                <w:sz w:val="22"/>
                <w:szCs w:val="22"/>
              </w:rPr>
              <w:t>Vrijeme realizacije</w:t>
            </w:r>
          </w:p>
        </w:tc>
        <w:tc>
          <w:tcPr>
            <w:tcW w:w="324" w:type="pct"/>
            <w:shd w:val="clear" w:color="auto" w:fill="DAEEF3" w:themeFill="accent5" w:themeFillTint="33"/>
            <w:vAlign w:val="center"/>
          </w:tcPr>
          <w:p w14:paraId="0A69A471" w14:textId="7A2E23F1" w:rsidR="00A35526" w:rsidRPr="00ED2D7C" w:rsidRDefault="00A35526" w:rsidP="00213F90">
            <w:pPr>
              <w:spacing w:line="276" w:lineRule="auto"/>
              <w:jc w:val="center"/>
              <w:rPr>
                <w:b/>
                <w:bCs/>
                <w:sz w:val="22"/>
                <w:szCs w:val="22"/>
              </w:rPr>
            </w:pPr>
            <w:r>
              <w:rPr>
                <w:rFonts w:eastAsia="Arial"/>
                <w:b/>
                <w:sz w:val="22"/>
                <w:szCs w:val="22"/>
              </w:rPr>
              <w:t>B</w:t>
            </w:r>
            <w:r w:rsidRPr="00ED2D7C">
              <w:rPr>
                <w:rFonts w:eastAsia="Arial"/>
                <w:b/>
                <w:sz w:val="22"/>
                <w:szCs w:val="22"/>
              </w:rPr>
              <w:t>roj sati</w:t>
            </w:r>
          </w:p>
        </w:tc>
        <w:tc>
          <w:tcPr>
            <w:tcW w:w="1149" w:type="pct"/>
            <w:shd w:val="clear" w:color="auto" w:fill="DAEEF3" w:themeFill="accent5" w:themeFillTint="33"/>
            <w:vAlign w:val="center"/>
          </w:tcPr>
          <w:p w14:paraId="11D64B82" w14:textId="612EE422" w:rsidR="00A35526" w:rsidRPr="00ED2D7C" w:rsidRDefault="00A35526" w:rsidP="00213F90">
            <w:pPr>
              <w:spacing w:line="276" w:lineRule="auto"/>
              <w:jc w:val="center"/>
              <w:rPr>
                <w:b/>
                <w:bCs/>
                <w:sz w:val="22"/>
                <w:szCs w:val="22"/>
              </w:rPr>
            </w:pPr>
            <w:r w:rsidRPr="00ED2D7C">
              <w:rPr>
                <w:rFonts w:eastAsia="Arial"/>
                <w:b/>
                <w:sz w:val="22"/>
                <w:szCs w:val="22"/>
              </w:rPr>
              <w:t>Teme</w:t>
            </w:r>
          </w:p>
        </w:tc>
        <w:tc>
          <w:tcPr>
            <w:tcW w:w="1306" w:type="pct"/>
            <w:shd w:val="clear" w:color="auto" w:fill="DAEEF3" w:themeFill="accent5" w:themeFillTint="33"/>
            <w:vAlign w:val="center"/>
          </w:tcPr>
          <w:p w14:paraId="651B8680" w14:textId="23AFABB5" w:rsidR="00A35526" w:rsidRPr="00ED2D7C" w:rsidRDefault="00A35526" w:rsidP="00213F90">
            <w:pPr>
              <w:pStyle w:val="StandardWeb"/>
              <w:spacing w:before="0" w:beforeAutospacing="0" w:after="0" w:afterAutospacing="0" w:line="276" w:lineRule="auto"/>
              <w:jc w:val="center"/>
              <w:rPr>
                <w:b/>
                <w:bCs/>
                <w:sz w:val="22"/>
                <w:szCs w:val="22"/>
              </w:rPr>
            </w:pPr>
            <w:r w:rsidRPr="00ED2D7C">
              <w:rPr>
                <w:rFonts w:eastAsia="Arial"/>
                <w:b/>
                <w:sz w:val="22"/>
                <w:szCs w:val="22"/>
              </w:rPr>
              <w:t>Odgojno-obrazovni ishodi predmetnog kurikuluma</w:t>
            </w:r>
          </w:p>
        </w:tc>
        <w:tc>
          <w:tcPr>
            <w:tcW w:w="1555" w:type="pct"/>
            <w:shd w:val="clear" w:color="auto" w:fill="DAEEF3" w:themeFill="accent5" w:themeFillTint="33"/>
            <w:vAlign w:val="center"/>
          </w:tcPr>
          <w:p w14:paraId="6C03D941" w14:textId="2E44E503" w:rsidR="00A35526" w:rsidRPr="00ED2D7C" w:rsidRDefault="00A35526" w:rsidP="00213F90">
            <w:pPr>
              <w:pStyle w:val="StandardWeb"/>
              <w:spacing w:before="0" w:beforeAutospacing="0" w:after="0" w:afterAutospacing="0" w:line="276" w:lineRule="auto"/>
              <w:jc w:val="center"/>
              <w:rPr>
                <w:b/>
                <w:bCs/>
                <w:sz w:val="22"/>
                <w:szCs w:val="22"/>
              </w:rPr>
            </w:pPr>
            <w:r w:rsidRPr="00ED2D7C">
              <w:rPr>
                <w:rFonts w:eastAsia="Arial"/>
                <w:b/>
                <w:sz w:val="22"/>
                <w:szCs w:val="22"/>
              </w:rPr>
              <w:t>Očekivanja međupredmetnih tema</w:t>
            </w:r>
          </w:p>
        </w:tc>
      </w:tr>
      <w:tr w:rsidR="009E270F" w:rsidRPr="00ED2D7C" w14:paraId="6072D444" w14:textId="77777777" w:rsidTr="00CF34AF">
        <w:tc>
          <w:tcPr>
            <w:tcW w:w="666" w:type="pct"/>
            <w:shd w:val="clear" w:color="auto" w:fill="auto"/>
            <w:vAlign w:val="center"/>
          </w:tcPr>
          <w:p w14:paraId="5C72B33B" w14:textId="77777777" w:rsidR="009E270F" w:rsidRPr="00ED2D7C" w:rsidRDefault="009E270F" w:rsidP="00CF34AF">
            <w:pPr>
              <w:jc w:val="center"/>
              <w:rPr>
                <w:rFonts w:eastAsiaTheme="minorHAnsi"/>
                <w:b/>
                <w:sz w:val="22"/>
                <w:szCs w:val="22"/>
              </w:rPr>
            </w:pPr>
            <w:r w:rsidRPr="00ED2D7C">
              <w:rPr>
                <w:rFonts w:eastAsiaTheme="minorHAnsi"/>
                <w:b/>
                <w:sz w:val="22"/>
                <w:szCs w:val="22"/>
              </w:rPr>
              <w:t>Rujan</w:t>
            </w:r>
          </w:p>
          <w:p w14:paraId="3752C1CA" w14:textId="77777777" w:rsidR="009E270F" w:rsidRPr="00ED2D7C" w:rsidRDefault="009E270F" w:rsidP="00CF34AF">
            <w:pPr>
              <w:spacing w:line="276" w:lineRule="auto"/>
              <w:jc w:val="center"/>
              <w:rPr>
                <w:b/>
                <w:bCs/>
                <w:sz w:val="22"/>
                <w:szCs w:val="22"/>
              </w:rPr>
            </w:pPr>
            <w:r w:rsidRPr="00ED2D7C">
              <w:rPr>
                <w:rFonts w:eastAsiaTheme="minorHAnsi"/>
                <w:b/>
                <w:sz w:val="22"/>
                <w:szCs w:val="22"/>
              </w:rPr>
              <w:t>Listopad</w:t>
            </w:r>
          </w:p>
        </w:tc>
        <w:tc>
          <w:tcPr>
            <w:tcW w:w="324" w:type="pct"/>
            <w:shd w:val="clear" w:color="auto" w:fill="auto"/>
            <w:vAlign w:val="center"/>
          </w:tcPr>
          <w:p w14:paraId="7CE136AC" w14:textId="77777777" w:rsidR="009E270F" w:rsidRPr="00ED2D7C" w:rsidRDefault="009E270F" w:rsidP="00CF34AF">
            <w:pPr>
              <w:spacing w:line="276" w:lineRule="auto"/>
              <w:jc w:val="center"/>
              <w:rPr>
                <w:b/>
                <w:bCs/>
                <w:sz w:val="22"/>
                <w:szCs w:val="22"/>
              </w:rPr>
            </w:pPr>
            <w:r w:rsidRPr="00ED2D7C">
              <w:rPr>
                <w:rFonts w:eastAsiaTheme="minorHAnsi"/>
                <w:b/>
                <w:sz w:val="22"/>
                <w:szCs w:val="22"/>
              </w:rPr>
              <w:t>6</w:t>
            </w:r>
          </w:p>
        </w:tc>
        <w:tc>
          <w:tcPr>
            <w:tcW w:w="1149" w:type="pct"/>
            <w:shd w:val="clear" w:color="auto" w:fill="auto"/>
            <w:vAlign w:val="center"/>
          </w:tcPr>
          <w:p w14:paraId="66FB71F2" w14:textId="77777777" w:rsidR="009E270F" w:rsidRPr="00ED2D7C" w:rsidRDefault="009E270F" w:rsidP="00CF34AF">
            <w:pPr>
              <w:rPr>
                <w:rFonts w:eastAsiaTheme="minorHAnsi"/>
                <w:b/>
                <w:sz w:val="22"/>
                <w:szCs w:val="22"/>
              </w:rPr>
            </w:pPr>
            <w:r w:rsidRPr="00ED2D7C">
              <w:rPr>
                <w:rFonts w:eastAsiaTheme="minorHAnsi"/>
                <w:b/>
                <w:sz w:val="22"/>
                <w:szCs w:val="22"/>
              </w:rPr>
              <w:t>READING COMPREHENSION</w:t>
            </w:r>
          </w:p>
          <w:p w14:paraId="574F4EB8" w14:textId="77777777" w:rsidR="009E270F" w:rsidRPr="00ED2D7C" w:rsidRDefault="009E270F" w:rsidP="00CF34AF">
            <w:pPr>
              <w:rPr>
                <w:rFonts w:eastAsiaTheme="minorHAnsi"/>
                <w:b/>
                <w:sz w:val="22"/>
                <w:szCs w:val="22"/>
              </w:rPr>
            </w:pPr>
            <w:r w:rsidRPr="00ED2D7C">
              <w:rPr>
                <w:rFonts w:eastAsiaTheme="minorHAnsi"/>
                <w:b/>
                <w:sz w:val="22"/>
                <w:szCs w:val="22"/>
              </w:rPr>
              <w:t>LISTENING COMPREHENSION</w:t>
            </w:r>
          </w:p>
        </w:tc>
        <w:tc>
          <w:tcPr>
            <w:tcW w:w="1306" w:type="pct"/>
            <w:vMerge w:val="restart"/>
            <w:shd w:val="clear" w:color="auto" w:fill="auto"/>
          </w:tcPr>
          <w:p w14:paraId="188BC1B6" w14:textId="77777777" w:rsidR="009E270F" w:rsidRPr="00ED2D7C" w:rsidRDefault="009E270F" w:rsidP="00480478">
            <w:pPr>
              <w:spacing w:before="46" w:line="240" w:lineRule="auto"/>
              <w:rPr>
                <w:sz w:val="22"/>
                <w:szCs w:val="22"/>
              </w:rPr>
            </w:pPr>
            <w:r w:rsidRPr="00ED2D7C">
              <w:rPr>
                <w:sz w:val="22"/>
                <w:szCs w:val="22"/>
              </w:rPr>
              <w:t>A.8.1. Razumije tekst srednje dužine i poznate tematike pri slušanju i čitanju.</w:t>
            </w:r>
          </w:p>
          <w:p w14:paraId="449326ED" w14:textId="77777777" w:rsidR="009E270F" w:rsidRPr="00ED2D7C" w:rsidRDefault="009E270F" w:rsidP="00480478">
            <w:pPr>
              <w:spacing w:before="30" w:line="240" w:lineRule="auto"/>
              <w:ind w:right="18"/>
              <w:rPr>
                <w:sz w:val="22"/>
                <w:szCs w:val="22"/>
              </w:rPr>
            </w:pPr>
          </w:p>
          <w:p w14:paraId="5C493AB2" w14:textId="77777777" w:rsidR="009E270F" w:rsidRPr="00ED2D7C" w:rsidRDefault="009E270F" w:rsidP="00480478">
            <w:pPr>
              <w:spacing w:before="31" w:line="240" w:lineRule="auto"/>
              <w:rPr>
                <w:sz w:val="22"/>
                <w:szCs w:val="22"/>
              </w:rPr>
            </w:pPr>
            <w:r w:rsidRPr="00ED2D7C">
              <w:rPr>
                <w:sz w:val="22"/>
                <w:szCs w:val="22"/>
              </w:rPr>
              <w:t xml:space="preserve">A.8.2. Razlikuje i koristi se naglaskom i intonacijom kako bi obogatio poruku. </w:t>
            </w:r>
          </w:p>
          <w:p w14:paraId="005DAE63" w14:textId="77777777" w:rsidR="009E270F" w:rsidRPr="00ED2D7C" w:rsidRDefault="009E270F" w:rsidP="00480478">
            <w:pPr>
              <w:spacing w:before="31" w:line="240" w:lineRule="auto"/>
              <w:rPr>
                <w:sz w:val="22"/>
                <w:szCs w:val="22"/>
              </w:rPr>
            </w:pPr>
          </w:p>
          <w:p w14:paraId="24F7B8C6" w14:textId="77777777" w:rsidR="009E270F" w:rsidRPr="00ED2D7C" w:rsidRDefault="009E270F" w:rsidP="00480478">
            <w:pPr>
              <w:spacing w:before="31" w:line="240" w:lineRule="auto"/>
              <w:rPr>
                <w:sz w:val="22"/>
                <w:szCs w:val="22"/>
              </w:rPr>
            </w:pPr>
            <w:r w:rsidRPr="00ED2D7C">
              <w:rPr>
                <w:sz w:val="22"/>
                <w:szCs w:val="22"/>
              </w:rPr>
              <w:t>A.8.3. Govori tekst srednje dužine koristeći se jezičnim strukturama niže razine složenosti.</w:t>
            </w:r>
          </w:p>
          <w:p w14:paraId="4E784F3C" w14:textId="77777777" w:rsidR="009E270F" w:rsidRPr="00ED2D7C" w:rsidRDefault="009E270F" w:rsidP="00480478">
            <w:pPr>
              <w:spacing w:before="31" w:line="240" w:lineRule="auto"/>
              <w:rPr>
                <w:sz w:val="22"/>
                <w:szCs w:val="22"/>
              </w:rPr>
            </w:pPr>
          </w:p>
          <w:p w14:paraId="788487B6" w14:textId="77777777" w:rsidR="009E270F" w:rsidRPr="00ED2D7C" w:rsidRDefault="009E270F" w:rsidP="00480478">
            <w:pPr>
              <w:autoSpaceDE w:val="0"/>
              <w:autoSpaceDN w:val="0"/>
              <w:adjustRightInd w:val="0"/>
              <w:spacing w:line="240" w:lineRule="auto"/>
              <w:rPr>
                <w:sz w:val="22"/>
                <w:szCs w:val="22"/>
              </w:rPr>
            </w:pPr>
            <w:r w:rsidRPr="00ED2D7C">
              <w:rPr>
                <w:sz w:val="22"/>
                <w:szCs w:val="22"/>
              </w:rPr>
              <w:t>A.8.6. Piše strukturiran tekst srednje dužine i poznate tematike koristeći se jezičnim strukturama niže razine složenosti i razlikujući pravopisna pravila u hrvatskome i engleskome jeziku.</w:t>
            </w:r>
          </w:p>
          <w:p w14:paraId="0F5745EF" w14:textId="77777777" w:rsidR="009E270F" w:rsidRPr="00ED2D7C" w:rsidRDefault="009E270F" w:rsidP="00480478">
            <w:pPr>
              <w:autoSpaceDE w:val="0"/>
              <w:autoSpaceDN w:val="0"/>
              <w:adjustRightInd w:val="0"/>
              <w:spacing w:line="240" w:lineRule="auto"/>
              <w:rPr>
                <w:sz w:val="22"/>
                <w:szCs w:val="22"/>
              </w:rPr>
            </w:pPr>
            <w:r w:rsidRPr="00ED2D7C">
              <w:rPr>
                <w:sz w:val="22"/>
                <w:szCs w:val="22"/>
              </w:rPr>
              <w:t xml:space="preserve"> </w:t>
            </w:r>
          </w:p>
          <w:p w14:paraId="22229C32" w14:textId="77777777" w:rsidR="009E270F" w:rsidRPr="00ED2D7C" w:rsidRDefault="009E270F" w:rsidP="00480478">
            <w:pPr>
              <w:spacing w:before="31" w:line="240" w:lineRule="auto"/>
              <w:rPr>
                <w:sz w:val="22"/>
                <w:szCs w:val="22"/>
              </w:rPr>
            </w:pPr>
          </w:p>
          <w:p w14:paraId="24CEF0C0" w14:textId="77777777" w:rsidR="009E270F" w:rsidRPr="00ED2D7C" w:rsidRDefault="009E270F" w:rsidP="00480478">
            <w:pPr>
              <w:spacing w:before="32" w:line="240" w:lineRule="auto"/>
              <w:rPr>
                <w:sz w:val="22"/>
                <w:szCs w:val="22"/>
              </w:rPr>
            </w:pPr>
            <w:r w:rsidRPr="00ED2D7C">
              <w:rPr>
                <w:sz w:val="22"/>
                <w:szCs w:val="22"/>
              </w:rPr>
              <w:t>C.8.1. Ovladava osnovnim kognitivnim strategijama učenja i procjenjuje njihovu učinkovitost.</w:t>
            </w:r>
          </w:p>
          <w:p w14:paraId="31F6AD46" w14:textId="77777777" w:rsidR="009E270F" w:rsidRPr="00ED2D7C" w:rsidRDefault="009E270F" w:rsidP="00480478">
            <w:pPr>
              <w:spacing w:before="31" w:line="240" w:lineRule="auto"/>
              <w:rPr>
                <w:sz w:val="22"/>
                <w:szCs w:val="22"/>
              </w:rPr>
            </w:pPr>
          </w:p>
          <w:p w14:paraId="5F6220C2" w14:textId="77777777" w:rsidR="009E270F" w:rsidRPr="00ED2D7C" w:rsidRDefault="009E270F" w:rsidP="00480478">
            <w:pPr>
              <w:spacing w:before="46" w:line="240" w:lineRule="auto"/>
              <w:rPr>
                <w:sz w:val="22"/>
                <w:szCs w:val="22"/>
              </w:rPr>
            </w:pPr>
            <w:r w:rsidRPr="00ED2D7C">
              <w:rPr>
                <w:sz w:val="22"/>
                <w:szCs w:val="22"/>
              </w:rPr>
              <w:t>C.8.4. Razvija osnovne tehnike kreativnoga izražavanja i koristi se njima pri stvaranju različitih vrsta tekstova srednje dužine poznatih sadržaja.</w:t>
            </w:r>
          </w:p>
          <w:p w14:paraId="528F9382" w14:textId="77777777" w:rsidR="009E270F" w:rsidRPr="00ED2D7C" w:rsidRDefault="009E270F" w:rsidP="00480478">
            <w:pPr>
              <w:spacing w:before="46" w:line="240" w:lineRule="auto"/>
              <w:rPr>
                <w:sz w:val="22"/>
                <w:szCs w:val="22"/>
              </w:rPr>
            </w:pPr>
          </w:p>
          <w:p w14:paraId="691AC4AE" w14:textId="77777777" w:rsidR="009E270F" w:rsidRPr="00ED2D7C" w:rsidRDefault="009E270F" w:rsidP="00480478">
            <w:pPr>
              <w:spacing w:before="47" w:line="240" w:lineRule="auto"/>
              <w:rPr>
                <w:sz w:val="22"/>
                <w:szCs w:val="22"/>
              </w:rPr>
            </w:pPr>
            <w:r w:rsidRPr="00ED2D7C">
              <w:rPr>
                <w:sz w:val="22"/>
                <w:szCs w:val="22"/>
              </w:rPr>
              <w:t xml:space="preserve">C.8.5. Razvija i koristi se osnovnim vještinama </w:t>
            </w:r>
            <w:r w:rsidRPr="00ED2D7C">
              <w:rPr>
                <w:sz w:val="22"/>
                <w:szCs w:val="22"/>
              </w:rPr>
              <w:lastRenderedPageBreak/>
              <w:t>kritičkoga mišljenja: interpretira informacije, vrednuje svoje i tuđa mišljenja, stavove i vrijednosti, rješava problemske situacije i donosi odluke.</w:t>
            </w:r>
          </w:p>
          <w:p w14:paraId="42F83AFA" w14:textId="77777777" w:rsidR="009E270F" w:rsidRPr="00ED2D7C" w:rsidRDefault="009E270F" w:rsidP="00480478">
            <w:pPr>
              <w:spacing w:before="32" w:line="240" w:lineRule="auto"/>
              <w:rPr>
                <w:sz w:val="22"/>
                <w:szCs w:val="22"/>
              </w:rPr>
            </w:pPr>
          </w:p>
          <w:p w14:paraId="47FB54A6" w14:textId="77777777" w:rsidR="009E270F" w:rsidRPr="00ED2D7C" w:rsidRDefault="009E270F" w:rsidP="00480478">
            <w:pPr>
              <w:spacing w:before="28" w:line="240" w:lineRule="auto"/>
              <w:ind w:right="72"/>
              <w:rPr>
                <w:sz w:val="22"/>
                <w:szCs w:val="22"/>
              </w:rPr>
            </w:pPr>
            <w:r w:rsidRPr="00ED2D7C">
              <w:rPr>
                <w:sz w:val="22"/>
                <w:szCs w:val="22"/>
              </w:rPr>
              <w:t>C.8.6. Uspoređuje i vrednuje informacije iz različitih izvora te izvodi kratke prezentacije srednje složenih sadržaja.</w:t>
            </w:r>
          </w:p>
          <w:p w14:paraId="0FEB3741" w14:textId="77777777" w:rsidR="009E270F" w:rsidRPr="00ED2D7C" w:rsidRDefault="009E270F" w:rsidP="00480478">
            <w:pPr>
              <w:pStyle w:val="StandardWeb"/>
              <w:spacing w:before="0" w:beforeAutospacing="0" w:after="0" w:afterAutospacing="0" w:line="240" w:lineRule="auto"/>
              <w:rPr>
                <w:b/>
                <w:bCs/>
                <w:sz w:val="22"/>
                <w:szCs w:val="22"/>
              </w:rPr>
            </w:pPr>
          </w:p>
        </w:tc>
        <w:tc>
          <w:tcPr>
            <w:tcW w:w="1555" w:type="pct"/>
            <w:vMerge w:val="restart"/>
            <w:shd w:val="clear" w:color="auto" w:fill="auto"/>
          </w:tcPr>
          <w:p w14:paraId="4DB36F03" w14:textId="77777777" w:rsidR="009E270F" w:rsidRPr="00ED2D7C" w:rsidRDefault="009E270F" w:rsidP="00480478">
            <w:pPr>
              <w:spacing w:after="160" w:line="240" w:lineRule="auto"/>
              <w:rPr>
                <w:rFonts w:eastAsiaTheme="minorEastAsia"/>
                <w:sz w:val="22"/>
                <w:szCs w:val="22"/>
              </w:rPr>
            </w:pPr>
            <w:r w:rsidRPr="00ED2D7C">
              <w:rPr>
                <w:rFonts w:eastAsiaTheme="minorEastAsia"/>
                <w:b/>
                <w:bCs/>
                <w:sz w:val="22"/>
                <w:szCs w:val="22"/>
              </w:rPr>
              <w:lastRenderedPageBreak/>
              <w:t xml:space="preserve">uku </w:t>
            </w:r>
            <w:r w:rsidRPr="00ED2D7C">
              <w:rPr>
                <w:rFonts w:eastAsiaTheme="minorEastAsia"/>
                <w:sz w:val="22"/>
                <w:szCs w:val="22"/>
              </w:rPr>
              <w:t>A.3.1. Upravljanje informacijama</w:t>
            </w:r>
          </w:p>
          <w:p w14:paraId="77B69AFB" w14:textId="77777777" w:rsidR="009E270F" w:rsidRPr="00ED2D7C" w:rsidRDefault="009E270F" w:rsidP="00480478">
            <w:pPr>
              <w:spacing w:after="160" w:line="240" w:lineRule="auto"/>
              <w:rPr>
                <w:rFonts w:eastAsiaTheme="minorEastAsia"/>
                <w:sz w:val="22"/>
                <w:szCs w:val="22"/>
              </w:rPr>
            </w:pPr>
            <w:r w:rsidRPr="00ED2D7C">
              <w:rPr>
                <w:rFonts w:eastAsiaTheme="minorEastAsia"/>
                <w:sz w:val="22"/>
                <w:szCs w:val="22"/>
              </w:rPr>
              <w:t>Učenik spontano i kreativno oblikuje i izražava svoje misli i osjećaje pri učenju i rješavanju problema.</w:t>
            </w:r>
          </w:p>
          <w:p w14:paraId="336487AB" w14:textId="77777777" w:rsidR="009E270F" w:rsidRPr="00ED2D7C" w:rsidRDefault="009E270F" w:rsidP="00480478">
            <w:pPr>
              <w:spacing w:after="160" w:line="240" w:lineRule="auto"/>
              <w:rPr>
                <w:rFonts w:eastAsiaTheme="minorEastAsia"/>
                <w:sz w:val="22"/>
                <w:szCs w:val="22"/>
              </w:rPr>
            </w:pPr>
            <w:r w:rsidRPr="00ED2D7C">
              <w:rPr>
                <w:rFonts w:eastAsiaTheme="minorEastAsia"/>
                <w:b/>
                <w:bCs/>
                <w:sz w:val="22"/>
                <w:szCs w:val="22"/>
              </w:rPr>
              <w:t>uku</w:t>
            </w:r>
            <w:r w:rsidRPr="00ED2D7C">
              <w:rPr>
                <w:rFonts w:eastAsiaTheme="minorEastAsia"/>
                <w:sz w:val="22"/>
                <w:szCs w:val="22"/>
              </w:rPr>
              <w:t xml:space="preserve"> A.3.2.Primjena strategija učenja i rješavanja problema</w:t>
            </w:r>
          </w:p>
          <w:p w14:paraId="32B587F5" w14:textId="77777777" w:rsidR="009E270F" w:rsidRPr="00ED2D7C" w:rsidRDefault="009E270F" w:rsidP="00480478">
            <w:pPr>
              <w:spacing w:after="160" w:line="240" w:lineRule="auto"/>
              <w:rPr>
                <w:rFonts w:eastAsiaTheme="minorEastAsia"/>
                <w:sz w:val="22"/>
                <w:szCs w:val="22"/>
              </w:rPr>
            </w:pPr>
            <w:r w:rsidRPr="00ED2D7C">
              <w:rPr>
                <w:rFonts w:eastAsiaTheme="minorEastAsia"/>
                <w:sz w:val="22"/>
                <w:szCs w:val="22"/>
              </w:rPr>
              <w:t>Učenik se koristi različitim strategijama učenja i primjenjuje ih u ostvarivanju ciljeva učenja u svim područjima uz povremeno praćenje učitelja.</w:t>
            </w:r>
          </w:p>
          <w:p w14:paraId="792D9DDD" w14:textId="77777777" w:rsidR="009E270F" w:rsidRPr="00ED2D7C" w:rsidRDefault="009E270F" w:rsidP="00480478">
            <w:pPr>
              <w:spacing w:after="160" w:line="240" w:lineRule="auto"/>
              <w:rPr>
                <w:sz w:val="22"/>
                <w:szCs w:val="22"/>
              </w:rPr>
            </w:pPr>
            <w:r w:rsidRPr="00ED2D7C">
              <w:rPr>
                <w:b/>
                <w:bCs/>
                <w:sz w:val="22"/>
                <w:szCs w:val="22"/>
              </w:rPr>
              <w:t xml:space="preserve">uku </w:t>
            </w:r>
            <w:r w:rsidRPr="00ED2D7C">
              <w:rPr>
                <w:sz w:val="22"/>
                <w:szCs w:val="22"/>
              </w:rPr>
              <w:t xml:space="preserve">C.3.2. Slika o sebi kao </w:t>
            </w:r>
            <w:r w:rsidRPr="00ED2D7C">
              <w:rPr>
                <w:rFonts w:eastAsia="Liberation Serif"/>
                <w:sz w:val="22"/>
                <w:szCs w:val="22"/>
              </w:rPr>
              <w:t>učeniku</w:t>
            </w:r>
          </w:p>
          <w:p w14:paraId="660E1BA6" w14:textId="77777777" w:rsidR="009E270F" w:rsidRPr="00ED2D7C" w:rsidRDefault="009E270F" w:rsidP="00480478">
            <w:pPr>
              <w:spacing w:after="160" w:line="240" w:lineRule="auto"/>
              <w:ind w:right="438"/>
              <w:rPr>
                <w:rFonts w:eastAsia="Liberation Serif"/>
                <w:sz w:val="22"/>
                <w:szCs w:val="22"/>
              </w:rPr>
            </w:pPr>
            <w:r w:rsidRPr="00ED2D7C">
              <w:rPr>
                <w:rFonts w:eastAsia="Liberation Serif"/>
                <w:sz w:val="22"/>
                <w:szCs w:val="22"/>
              </w:rPr>
              <w:t>Učenik iskazuje interes za različita područja, preuzima odgovornost za svoje učenje i ustraje u učenju.</w:t>
            </w:r>
          </w:p>
          <w:p w14:paraId="46478C97" w14:textId="77777777" w:rsidR="009E270F" w:rsidRPr="00ED2D7C" w:rsidRDefault="009E270F" w:rsidP="00480478">
            <w:pPr>
              <w:spacing w:after="160" w:line="240" w:lineRule="auto"/>
              <w:rPr>
                <w:rFonts w:eastAsiaTheme="minorEastAsia"/>
                <w:sz w:val="22"/>
                <w:szCs w:val="22"/>
              </w:rPr>
            </w:pPr>
            <w:r w:rsidRPr="00ED2D7C">
              <w:rPr>
                <w:rFonts w:eastAsiaTheme="minorEastAsia"/>
                <w:b/>
                <w:bCs/>
                <w:sz w:val="22"/>
                <w:szCs w:val="22"/>
              </w:rPr>
              <w:t>uku</w:t>
            </w:r>
            <w:r w:rsidRPr="00ED2D7C">
              <w:rPr>
                <w:rFonts w:eastAsiaTheme="minorEastAsia"/>
                <w:sz w:val="22"/>
                <w:szCs w:val="22"/>
              </w:rPr>
              <w:t xml:space="preserve"> D.3.2. Suradnja s drugima</w:t>
            </w:r>
          </w:p>
          <w:p w14:paraId="41E95C2A" w14:textId="77777777" w:rsidR="009E270F" w:rsidRPr="00ED2D7C" w:rsidRDefault="009E270F" w:rsidP="00480478">
            <w:pPr>
              <w:spacing w:after="160" w:line="240" w:lineRule="auto"/>
              <w:rPr>
                <w:rFonts w:eastAsiaTheme="minorEastAsia"/>
                <w:sz w:val="22"/>
                <w:szCs w:val="22"/>
              </w:rPr>
            </w:pPr>
            <w:r w:rsidRPr="00ED2D7C">
              <w:rPr>
                <w:rFonts w:eastAsiaTheme="minorEastAsia"/>
                <w:sz w:val="22"/>
                <w:szCs w:val="22"/>
              </w:rPr>
              <w:t>Učenik ostvaruje dobru komunikaciju s drugima, uspješno surađuje u različitim situacijama i spreman je zatražiti i ponuditi pomoć.</w:t>
            </w:r>
          </w:p>
          <w:p w14:paraId="308192E5" w14:textId="77777777" w:rsidR="009E270F" w:rsidRPr="00ED2D7C" w:rsidRDefault="009E270F" w:rsidP="00480478">
            <w:pPr>
              <w:spacing w:after="160" w:line="240" w:lineRule="auto"/>
              <w:rPr>
                <w:rFonts w:eastAsiaTheme="minorEastAsia"/>
                <w:sz w:val="22"/>
                <w:szCs w:val="22"/>
              </w:rPr>
            </w:pPr>
            <w:r w:rsidRPr="00ED2D7C">
              <w:rPr>
                <w:rFonts w:eastAsiaTheme="minorEastAsia"/>
                <w:b/>
                <w:bCs/>
                <w:sz w:val="22"/>
                <w:szCs w:val="22"/>
              </w:rPr>
              <w:t>osr</w:t>
            </w:r>
            <w:r w:rsidRPr="00ED2D7C">
              <w:rPr>
                <w:rFonts w:eastAsiaTheme="minorEastAsia"/>
                <w:sz w:val="22"/>
                <w:szCs w:val="22"/>
              </w:rPr>
              <w:t xml:space="preserve"> A.3.3. Razvija osobne potencijale.</w:t>
            </w:r>
          </w:p>
          <w:p w14:paraId="75ED3AA6" w14:textId="77777777" w:rsidR="009E270F" w:rsidRPr="00ED2D7C" w:rsidRDefault="009E270F" w:rsidP="00480478">
            <w:pPr>
              <w:spacing w:before="49" w:after="160" w:line="240" w:lineRule="auto"/>
              <w:rPr>
                <w:sz w:val="22"/>
                <w:szCs w:val="22"/>
              </w:rPr>
            </w:pPr>
            <w:r w:rsidRPr="00ED2D7C">
              <w:rPr>
                <w:b/>
                <w:bCs/>
                <w:sz w:val="22"/>
                <w:szCs w:val="22"/>
              </w:rPr>
              <w:t>osr</w:t>
            </w:r>
            <w:r w:rsidRPr="00ED2D7C">
              <w:rPr>
                <w:sz w:val="22"/>
                <w:szCs w:val="22"/>
              </w:rPr>
              <w:t xml:space="preserve"> B.3.2. Razvija komunikacijske </w:t>
            </w:r>
            <w:r w:rsidRPr="00ED2D7C">
              <w:rPr>
                <w:rFonts w:eastAsia="Liberation Serif"/>
                <w:sz w:val="22"/>
                <w:szCs w:val="22"/>
              </w:rPr>
              <w:t xml:space="preserve">kompetencije i uvažavajuće </w:t>
            </w:r>
            <w:r w:rsidRPr="00ED2D7C">
              <w:rPr>
                <w:sz w:val="22"/>
                <w:szCs w:val="22"/>
              </w:rPr>
              <w:t>odnose s drugima.</w:t>
            </w:r>
          </w:p>
          <w:p w14:paraId="28EFDBE1" w14:textId="77777777" w:rsidR="009E270F" w:rsidRPr="00ED2D7C" w:rsidRDefault="009E270F" w:rsidP="00480478">
            <w:pPr>
              <w:spacing w:line="240" w:lineRule="auto"/>
              <w:rPr>
                <w:rFonts w:eastAsiaTheme="minorEastAsia"/>
                <w:sz w:val="22"/>
                <w:szCs w:val="22"/>
              </w:rPr>
            </w:pPr>
            <w:r w:rsidRPr="00ED2D7C">
              <w:rPr>
                <w:rFonts w:eastAsiaTheme="minorEastAsia"/>
                <w:b/>
                <w:bCs/>
                <w:sz w:val="22"/>
                <w:szCs w:val="22"/>
              </w:rPr>
              <w:t>osr</w:t>
            </w:r>
            <w:r w:rsidRPr="00ED2D7C">
              <w:rPr>
                <w:rFonts w:eastAsiaTheme="minorEastAsia"/>
                <w:sz w:val="22"/>
                <w:szCs w:val="22"/>
              </w:rPr>
              <w:t xml:space="preserve"> B 3.4. Suradnički uči i radi u timu.</w:t>
            </w:r>
          </w:p>
          <w:p w14:paraId="14D31E08" w14:textId="77777777" w:rsidR="009E270F" w:rsidRPr="00ED2D7C" w:rsidRDefault="009E270F" w:rsidP="00480478">
            <w:pPr>
              <w:spacing w:line="240" w:lineRule="auto"/>
              <w:rPr>
                <w:rFonts w:eastAsiaTheme="minorEastAsia"/>
                <w:sz w:val="22"/>
                <w:szCs w:val="22"/>
              </w:rPr>
            </w:pPr>
          </w:p>
          <w:p w14:paraId="0233E3D7" w14:textId="77777777" w:rsidR="009E270F" w:rsidRPr="00ED2D7C" w:rsidRDefault="009E270F" w:rsidP="00480478">
            <w:pPr>
              <w:spacing w:line="240" w:lineRule="auto"/>
              <w:rPr>
                <w:rFonts w:eastAsiaTheme="minorEastAsia"/>
                <w:sz w:val="22"/>
                <w:szCs w:val="22"/>
              </w:rPr>
            </w:pPr>
            <w:r w:rsidRPr="00ED2D7C">
              <w:rPr>
                <w:rFonts w:eastAsiaTheme="minorEastAsia"/>
                <w:b/>
                <w:bCs/>
                <w:sz w:val="22"/>
                <w:szCs w:val="22"/>
              </w:rPr>
              <w:t>osr</w:t>
            </w:r>
            <w:r w:rsidRPr="00ED2D7C">
              <w:rPr>
                <w:rFonts w:eastAsiaTheme="minorEastAsia"/>
                <w:sz w:val="22"/>
                <w:szCs w:val="22"/>
              </w:rPr>
              <w:t xml:space="preserve"> C.3.3. Koristi se aktivnim slušanjem u komunikaciji.</w:t>
            </w:r>
          </w:p>
          <w:p w14:paraId="1BB854CC" w14:textId="77777777" w:rsidR="009E270F" w:rsidRPr="00ED2D7C" w:rsidRDefault="009E270F" w:rsidP="00480478">
            <w:pPr>
              <w:spacing w:line="240" w:lineRule="auto"/>
              <w:rPr>
                <w:rFonts w:eastAsiaTheme="minorEastAsia"/>
                <w:sz w:val="22"/>
                <w:szCs w:val="22"/>
              </w:rPr>
            </w:pPr>
          </w:p>
          <w:p w14:paraId="0999D79A" w14:textId="77777777" w:rsidR="009E270F" w:rsidRPr="00ED2D7C" w:rsidRDefault="009E270F" w:rsidP="00480478">
            <w:pPr>
              <w:spacing w:line="240" w:lineRule="auto"/>
              <w:rPr>
                <w:rFonts w:eastAsiaTheme="minorEastAsia"/>
                <w:sz w:val="22"/>
                <w:szCs w:val="22"/>
              </w:rPr>
            </w:pPr>
            <w:r w:rsidRPr="00ED2D7C">
              <w:rPr>
                <w:rFonts w:eastAsiaTheme="minorEastAsia"/>
                <w:b/>
                <w:bCs/>
                <w:sz w:val="22"/>
                <w:szCs w:val="22"/>
              </w:rPr>
              <w:lastRenderedPageBreak/>
              <w:t>goo</w:t>
            </w:r>
            <w:r w:rsidRPr="00ED2D7C">
              <w:rPr>
                <w:rFonts w:eastAsiaTheme="minorEastAsia"/>
                <w:sz w:val="22"/>
                <w:szCs w:val="22"/>
              </w:rPr>
              <w:t xml:space="preserve"> C.1.1. Sudjeluje u zajedničkom radu u razredu.</w:t>
            </w:r>
          </w:p>
          <w:p w14:paraId="6DF0EFFB" w14:textId="77777777" w:rsidR="009E270F" w:rsidRPr="00ED2D7C" w:rsidRDefault="009E270F" w:rsidP="00480478">
            <w:pPr>
              <w:spacing w:line="240" w:lineRule="auto"/>
              <w:rPr>
                <w:rFonts w:eastAsiaTheme="minorEastAsia"/>
                <w:sz w:val="22"/>
                <w:szCs w:val="22"/>
              </w:rPr>
            </w:pPr>
          </w:p>
          <w:p w14:paraId="4F33637F" w14:textId="77777777" w:rsidR="009E270F" w:rsidRPr="00ED2D7C" w:rsidRDefault="009E270F" w:rsidP="00480478">
            <w:pPr>
              <w:spacing w:line="240" w:lineRule="auto"/>
              <w:rPr>
                <w:rFonts w:eastAsiaTheme="minorEastAsia"/>
                <w:sz w:val="22"/>
                <w:szCs w:val="22"/>
              </w:rPr>
            </w:pPr>
            <w:r w:rsidRPr="00ED2D7C">
              <w:rPr>
                <w:rFonts w:eastAsiaTheme="minorEastAsia"/>
                <w:b/>
                <w:bCs/>
                <w:sz w:val="22"/>
                <w:szCs w:val="22"/>
              </w:rPr>
              <w:t xml:space="preserve">goo </w:t>
            </w:r>
            <w:r w:rsidRPr="00ED2D7C">
              <w:rPr>
                <w:rFonts w:eastAsiaTheme="minorEastAsia"/>
                <w:sz w:val="22"/>
                <w:szCs w:val="22"/>
              </w:rPr>
              <w:t>C.2.1. Sudjeluje u unaprjeđenju života i rada škole.</w:t>
            </w:r>
          </w:p>
          <w:p w14:paraId="017CEDF6" w14:textId="77777777" w:rsidR="009E270F" w:rsidRPr="00ED2D7C" w:rsidRDefault="009E270F" w:rsidP="00480478">
            <w:pPr>
              <w:spacing w:line="240" w:lineRule="auto"/>
              <w:rPr>
                <w:rFonts w:eastAsiaTheme="minorEastAsia"/>
                <w:sz w:val="22"/>
                <w:szCs w:val="22"/>
              </w:rPr>
            </w:pPr>
          </w:p>
          <w:p w14:paraId="30C19C48" w14:textId="77777777" w:rsidR="009E270F" w:rsidRPr="00ED2D7C" w:rsidRDefault="009E270F" w:rsidP="00480478">
            <w:pPr>
              <w:spacing w:line="240" w:lineRule="auto"/>
              <w:rPr>
                <w:rFonts w:eastAsiaTheme="minorEastAsia"/>
                <w:sz w:val="22"/>
                <w:szCs w:val="22"/>
              </w:rPr>
            </w:pPr>
            <w:r w:rsidRPr="00ED2D7C">
              <w:rPr>
                <w:rFonts w:eastAsiaTheme="minorEastAsia"/>
                <w:b/>
                <w:bCs/>
                <w:sz w:val="22"/>
                <w:szCs w:val="22"/>
              </w:rPr>
              <w:t xml:space="preserve">zdr </w:t>
            </w:r>
            <w:r w:rsidRPr="00ED2D7C">
              <w:rPr>
                <w:rFonts w:eastAsiaTheme="minorEastAsia"/>
                <w:sz w:val="22"/>
                <w:szCs w:val="22"/>
              </w:rPr>
              <w:t>B.3.1. Razlikuje i vrednuje različite načine komunikacije i ponašanja.</w:t>
            </w:r>
          </w:p>
          <w:p w14:paraId="0E954C8E" w14:textId="77777777" w:rsidR="009E270F" w:rsidRPr="00ED2D7C" w:rsidRDefault="009E270F" w:rsidP="00480478">
            <w:pPr>
              <w:spacing w:before="82" w:line="240" w:lineRule="auto"/>
              <w:rPr>
                <w:rFonts w:eastAsiaTheme="minorEastAsia"/>
                <w:sz w:val="22"/>
                <w:szCs w:val="22"/>
              </w:rPr>
            </w:pPr>
            <w:r w:rsidRPr="00ED2D7C">
              <w:rPr>
                <w:rFonts w:eastAsiaTheme="minorEastAsia"/>
                <w:b/>
                <w:bCs/>
                <w:sz w:val="22"/>
                <w:szCs w:val="22"/>
              </w:rPr>
              <w:t>ikt</w:t>
            </w:r>
            <w:r w:rsidRPr="00ED2D7C">
              <w:rPr>
                <w:rFonts w:eastAsiaTheme="minorEastAsia"/>
                <w:sz w:val="22"/>
                <w:szCs w:val="22"/>
              </w:rPr>
              <w:t xml:space="preserve"> B.1.1. Primjenjuje osnovne vještine razmjenjivanja poruka i prezentiranja sadržaja.</w:t>
            </w:r>
          </w:p>
          <w:p w14:paraId="10A68CC3" w14:textId="77777777" w:rsidR="009E270F" w:rsidRPr="00ED2D7C" w:rsidRDefault="009E270F" w:rsidP="00480478">
            <w:pPr>
              <w:pStyle w:val="StandardWeb"/>
              <w:spacing w:before="0" w:beforeAutospacing="0" w:after="0" w:afterAutospacing="0" w:line="240" w:lineRule="auto"/>
              <w:jc w:val="center"/>
              <w:rPr>
                <w:b/>
                <w:bCs/>
                <w:sz w:val="22"/>
                <w:szCs w:val="22"/>
              </w:rPr>
            </w:pPr>
            <w:r w:rsidRPr="00ED2D7C">
              <w:rPr>
                <w:rFonts w:eastAsiaTheme="minorEastAsia"/>
                <w:b/>
                <w:bCs/>
                <w:sz w:val="22"/>
                <w:szCs w:val="22"/>
                <w:lang w:eastAsia="en-US"/>
              </w:rPr>
              <w:t>ikt</w:t>
            </w:r>
            <w:r w:rsidRPr="00ED2D7C">
              <w:rPr>
                <w:rFonts w:eastAsiaTheme="minorEastAsia"/>
                <w:sz w:val="22"/>
                <w:szCs w:val="22"/>
                <w:lang w:eastAsia="en-US"/>
              </w:rPr>
              <w:t xml:space="preserve"> C.3.1.Učenik samostalno provodi jednostavno istraživanje, a uz učiteljevu pomoć složeno istraživanje radi rješavanja problema u digitalnome okružju.</w:t>
            </w:r>
          </w:p>
        </w:tc>
      </w:tr>
      <w:tr w:rsidR="009E270F" w:rsidRPr="00ED2D7C" w14:paraId="30BCB6D5" w14:textId="77777777" w:rsidTr="00CF34AF">
        <w:tc>
          <w:tcPr>
            <w:tcW w:w="666" w:type="pct"/>
            <w:shd w:val="clear" w:color="auto" w:fill="auto"/>
            <w:vAlign w:val="center"/>
          </w:tcPr>
          <w:p w14:paraId="30461879" w14:textId="77777777" w:rsidR="009E270F" w:rsidRPr="00ED2D7C" w:rsidRDefault="009E270F" w:rsidP="00CF34AF">
            <w:pPr>
              <w:jc w:val="center"/>
              <w:rPr>
                <w:rFonts w:eastAsiaTheme="minorHAnsi"/>
                <w:b/>
                <w:sz w:val="22"/>
                <w:szCs w:val="22"/>
              </w:rPr>
            </w:pPr>
            <w:r w:rsidRPr="00ED2D7C">
              <w:rPr>
                <w:rFonts w:eastAsiaTheme="minorHAnsi"/>
                <w:b/>
                <w:sz w:val="22"/>
                <w:szCs w:val="22"/>
              </w:rPr>
              <w:t>Studeni</w:t>
            </w:r>
          </w:p>
          <w:p w14:paraId="0C259B00" w14:textId="77777777" w:rsidR="009E270F" w:rsidRPr="00ED2D7C" w:rsidRDefault="009E270F" w:rsidP="00CF34AF">
            <w:pPr>
              <w:spacing w:line="276" w:lineRule="auto"/>
              <w:jc w:val="center"/>
              <w:rPr>
                <w:b/>
                <w:bCs/>
                <w:sz w:val="22"/>
                <w:szCs w:val="22"/>
              </w:rPr>
            </w:pPr>
            <w:r w:rsidRPr="00ED2D7C">
              <w:rPr>
                <w:rFonts w:eastAsiaTheme="minorHAnsi"/>
                <w:b/>
                <w:sz w:val="22"/>
                <w:szCs w:val="22"/>
              </w:rPr>
              <w:t>Prosinac</w:t>
            </w:r>
          </w:p>
        </w:tc>
        <w:tc>
          <w:tcPr>
            <w:tcW w:w="324" w:type="pct"/>
            <w:shd w:val="clear" w:color="auto" w:fill="auto"/>
            <w:vAlign w:val="center"/>
          </w:tcPr>
          <w:p w14:paraId="19B7F597" w14:textId="77777777" w:rsidR="009E270F" w:rsidRPr="00ED2D7C" w:rsidRDefault="009E270F" w:rsidP="00CF34AF">
            <w:pPr>
              <w:spacing w:line="276" w:lineRule="auto"/>
              <w:jc w:val="center"/>
              <w:rPr>
                <w:b/>
                <w:bCs/>
                <w:sz w:val="22"/>
                <w:szCs w:val="22"/>
              </w:rPr>
            </w:pPr>
            <w:r w:rsidRPr="00ED2D7C">
              <w:rPr>
                <w:rFonts w:eastAsiaTheme="minorHAnsi"/>
                <w:b/>
                <w:sz w:val="22"/>
                <w:szCs w:val="22"/>
              </w:rPr>
              <w:t>5</w:t>
            </w:r>
          </w:p>
        </w:tc>
        <w:tc>
          <w:tcPr>
            <w:tcW w:w="1149" w:type="pct"/>
            <w:shd w:val="clear" w:color="auto" w:fill="auto"/>
            <w:vAlign w:val="center"/>
          </w:tcPr>
          <w:p w14:paraId="41556A3D" w14:textId="77777777" w:rsidR="009E270F" w:rsidRPr="00ED2D7C" w:rsidRDefault="009E270F" w:rsidP="00CF34AF">
            <w:pPr>
              <w:rPr>
                <w:rFonts w:eastAsiaTheme="minorHAnsi"/>
                <w:b/>
                <w:sz w:val="22"/>
                <w:szCs w:val="22"/>
              </w:rPr>
            </w:pPr>
            <w:r w:rsidRPr="00ED2D7C">
              <w:rPr>
                <w:rFonts w:eastAsiaTheme="minorHAnsi"/>
                <w:b/>
                <w:sz w:val="22"/>
                <w:szCs w:val="22"/>
              </w:rPr>
              <w:t>PRIPREMA IZVEDBE ZA ŠKOLSKU BOŽIĆNU PRIREDBU</w:t>
            </w:r>
          </w:p>
        </w:tc>
        <w:tc>
          <w:tcPr>
            <w:tcW w:w="1306" w:type="pct"/>
            <w:vMerge/>
            <w:vAlign w:val="center"/>
          </w:tcPr>
          <w:p w14:paraId="04D96B79" w14:textId="77777777" w:rsidR="009E270F" w:rsidRPr="00ED2D7C" w:rsidRDefault="009E270F" w:rsidP="00CF34AF">
            <w:pPr>
              <w:pStyle w:val="StandardWeb"/>
              <w:spacing w:before="0" w:beforeAutospacing="0" w:after="0" w:afterAutospacing="0" w:line="276" w:lineRule="auto"/>
              <w:jc w:val="center"/>
              <w:rPr>
                <w:b/>
                <w:bCs/>
                <w:sz w:val="22"/>
                <w:szCs w:val="22"/>
              </w:rPr>
            </w:pPr>
          </w:p>
        </w:tc>
        <w:tc>
          <w:tcPr>
            <w:tcW w:w="1555" w:type="pct"/>
            <w:vMerge/>
            <w:vAlign w:val="center"/>
          </w:tcPr>
          <w:p w14:paraId="23FCB51C" w14:textId="77777777" w:rsidR="009E270F" w:rsidRPr="00ED2D7C" w:rsidRDefault="009E270F" w:rsidP="00CF34AF">
            <w:pPr>
              <w:pStyle w:val="StandardWeb"/>
              <w:spacing w:before="0" w:beforeAutospacing="0" w:after="0" w:afterAutospacing="0" w:line="276" w:lineRule="auto"/>
              <w:jc w:val="center"/>
              <w:rPr>
                <w:b/>
                <w:bCs/>
                <w:sz w:val="22"/>
                <w:szCs w:val="22"/>
              </w:rPr>
            </w:pPr>
          </w:p>
        </w:tc>
      </w:tr>
      <w:tr w:rsidR="009E270F" w:rsidRPr="00ED2D7C" w14:paraId="32140F59" w14:textId="77777777" w:rsidTr="003D6323">
        <w:tc>
          <w:tcPr>
            <w:tcW w:w="666" w:type="pct"/>
            <w:shd w:val="clear" w:color="auto" w:fill="auto"/>
            <w:vAlign w:val="center"/>
          </w:tcPr>
          <w:p w14:paraId="52BEE40B" w14:textId="77777777" w:rsidR="009E270F" w:rsidRPr="00ED2D7C" w:rsidRDefault="009E270F" w:rsidP="003D6323">
            <w:pPr>
              <w:spacing w:line="276" w:lineRule="auto"/>
              <w:jc w:val="center"/>
              <w:rPr>
                <w:rFonts w:eastAsiaTheme="minorHAnsi"/>
                <w:b/>
                <w:sz w:val="22"/>
                <w:szCs w:val="22"/>
              </w:rPr>
            </w:pPr>
            <w:r w:rsidRPr="00ED2D7C">
              <w:rPr>
                <w:rFonts w:eastAsiaTheme="minorHAnsi"/>
                <w:b/>
                <w:sz w:val="22"/>
                <w:szCs w:val="22"/>
              </w:rPr>
              <w:t>Siječanj</w:t>
            </w:r>
          </w:p>
          <w:p w14:paraId="003F4B99" w14:textId="19A06EC7" w:rsidR="009E270F" w:rsidRPr="00ED2D7C" w:rsidRDefault="009E270F" w:rsidP="003D6323">
            <w:pPr>
              <w:spacing w:line="276" w:lineRule="auto"/>
              <w:jc w:val="center"/>
              <w:rPr>
                <w:rFonts w:eastAsiaTheme="minorHAnsi"/>
                <w:b/>
                <w:sz w:val="22"/>
                <w:szCs w:val="22"/>
              </w:rPr>
            </w:pPr>
          </w:p>
        </w:tc>
        <w:tc>
          <w:tcPr>
            <w:tcW w:w="324" w:type="pct"/>
            <w:shd w:val="clear" w:color="auto" w:fill="auto"/>
            <w:vAlign w:val="center"/>
          </w:tcPr>
          <w:p w14:paraId="1743D8A5" w14:textId="6A7E9222" w:rsidR="009E270F" w:rsidRPr="00ED2D7C" w:rsidRDefault="003D6323" w:rsidP="003D6323">
            <w:pPr>
              <w:spacing w:line="276" w:lineRule="auto"/>
              <w:jc w:val="center"/>
              <w:rPr>
                <w:rFonts w:eastAsiaTheme="minorHAnsi"/>
                <w:b/>
                <w:sz w:val="22"/>
                <w:szCs w:val="22"/>
              </w:rPr>
            </w:pPr>
            <w:r w:rsidRPr="00ED2D7C">
              <w:rPr>
                <w:rFonts w:eastAsiaTheme="minorHAnsi"/>
                <w:b/>
                <w:sz w:val="22"/>
                <w:szCs w:val="22"/>
              </w:rPr>
              <w:t>4</w:t>
            </w:r>
          </w:p>
        </w:tc>
        <w:tc>
          <w:tcPr>
            <w:tcW w:w="1149" w:type="pct"/>
            <w:shd w:val="clear" w:color="auto" w:fill="auto"/>
            <w:vAlign w:val="center"/>
          </w:tcPr>
          <w:p w14:paraId="6D8D7F0A" w14:textId="697E3794" w:rsidR="009E270F" w:rsidRPr="00ED2D7C" w:rsidRDefault="003D6323" w:rsidP="00CF34AF">
            <w:pPr>
              <w:spacing w:before="4" w:after="160" w:line="259" w:lineRule="auto"/>
              <w:rPr>
                <w:b/>
                <w:sz w:val="22"/>
                <w:szCs w:val="22"/>
                <w:lang w:val="en-US"/>
              </w:rPr>
            </w:pPr>
            <w:r w:rsidRPr="00ED2D7C">
              <w:rPr>
                <w:b/>
                <w:sz w:val="22"/>
                <w:szCs w:val="22"/>
              </w:rPr>
              <w:t>Conditonal sentences</w:t>
            </w:r>
          </w:p>
        </w:tc>
        <w:tc>
          <w:tcPr>
            <w:tcW w:w="1306" w:type="pct"/>
            <w:vMerge/>
            <w:vAlign w:val="center"/>
          </w:tcPr>
          <w:p w14:paraId="684F82EA" w14:textId="77777777" w:rsidR="009E270F" w:rsidRPr="00ED2D7C" w:rsidRDefault="009E270F" w:rsidP="00CF34AF">
            <w:pPr>
              <w:pStyle w:val="StandardWeb"/>
              <w:spacing w:before="0" w:beforeAutospacing="0" w:after="0" w:afterAutospacing="0" w:line="276" w:lineRule="auto"/>
              <w:jc w:val="center"/>
              <w:rPr>
                <w:b/>
                <w:bCs/>
                <w:sz w:val="22"/>
                <w:szCs w:val="22"/>
              </w:rPr>
            </w:pPr>
          </w:p>
        </w:tc>
        <w:tc>
          <w:tcPr>
            <w:tcW w:w="1555" w:type="pct"/>
            <w:vMerge/>
            <w:vAlign w:val="center"/>
          </w:tcPr>
          <w:p w14:paraId="4D5E3495" w14:textId="77777777" w:rsidR="009E270F" w:rsidRPr="00ED2D7C" w:rsidRDefault="009E270F" w:rsidP="00CF34AF">
            <w:pPr>
              <w:pStyle w:val="StandardWeb"/>
              <w:spacing w:before="0" w:beforeAutospacing="0" w:after="0" w:afterAutospacing="0" w:line="276" w:lineRule="auto"/>
              <w:jc w:val="center"/>
              <w:rPr>
                <w:b/>
                <w:bCs/>
                <w:sz w:val="22"/>
                <w:szCs w:val="22"/>
              </w:rPr>
            </w:pPr>
          </w:p>
        </w:tc>
      </w:tr>
      <w:tr w:rsidR="009E270F" w:rsidRPr="00ED2D7C" w14:paraId="17FC8A72" w14:textId="77777777" w:rsidTr="003D6323">
        <w:trPr>
          <w:trHeight w:val="1329"/>
        </w:trPr>
        <w:tc>
          <w:tcPr>
            <w:tcW w:w="666" w:type="pct"/>
            <w:shd w:val="clear" w:color="auto" w:fill="auto"/>
            <w:vAlign w:val="center"/>
          </w:tcPr>
          <w:p w14:paraId="469D8D4B" w14:textId="77777777" w:rsidR="009E270F" w:rsidRPr="00ED2D7C" w:rsidRDefault="009E270F" w:rsidP="00CF34AF">
            <w:pPr>
              <w:jc w:val="center"/>
              <w:rPr>
                <w:b/>
                <w:sz w:val="22"/>
                <w:szCs w:val="22"/>
                <w:lang w:val="en-US"/>
              </w:rPr>
            </w:pPr>
            <w:r w:rsidRPr="00ED2D7C">
              <w:rPr>
                <w:b/>
                <w:sz w:val="22"/>
                <w:szCs w:val="22"/>
                <w:lang w:val="en-US"/>
              </w:rPr>
              <w:t>Veljača</w:t>
            </w:r>
          </w:p>
          <w:p w14:paraId="2542466C" w14:textId="1461D6BC" w:rsidR="009E270F" w:rsidRPr="00ED2D7C" w:rsidRDefault="009E270F" w:rsidP="00CF34AF">
            <w:pPr>
              <w:jc w:val="center"/>
              <w:rPr>
                <w:b/>
                <w:sz w:val="22"/>
                <w:szCs w:val="22"/>
                <w:lang w:val="en-US"/>
              </w:rPr>
            </w:pPr>
          </w:p>
        </w:tc>
        <w:tc>
          <w:tcPr>
            <w:tcW w:w="324" w:type="pct"/>
            <w:shd w:val="clear" w:color="auto" w:fill="auto"/>
            <w:vAlign w:val="center"/>
          </w:tcPr>
          <w:p w14:paraId="7A945E58" w14:textId="77777777" w:rsidR="009E270F" w:rsidRPr="00ED2D7C" w:rsidRDefault="009E270F" w:rsidP="00CF34AF">
            <w:pPr>
              <w:spacing w:line="276" w:lineRule="auto"/>
              <w:jc w:val="center"/>
              <w:rPr>
                <w:b/>
                <w:bCs/>
                <w:sz w:val="22"/>
                <w:szCs w:val="22"/>
              </w:rPr>
            </w:pPr>
            <w:r w:rsidRPr="00ED2D7C">
              <w:rPr>
                <w:b/>
                <w:sz w:val="22"/>
                <w:szCs w:val="22"/>
                <w:lang w:val="en-US"/>
              </w:rPr>
              <w:t>4</w:t>
            </w:r>
          </w:p>
        </w:tc>
        <w:tc>
          <w:tcPr>
            <w:tcW w:w="1149" w:type="pct"/>
            <w:shd w:val="clear" w:color="auto" w:fill="auto"/>
            <w:vAlign w:val="center"/>
          </w:tcPr>
          <w:p w14:paraId="3F0A2819" w14:textId="77777777" w:rsidR="003D6323" w:rsidRPr="00ED2D7C" w:rsidRDefault="003D6323" w:rsidP="003D6323">
            <w:pPr>
              <w:rPr>
                <w:b/>
                <w:sz w:val="22"/>
                <w:szCs w:val="22"/>
                <w:lang w:val="en-US"/>
              </w:rPr>
            </w:pPr>
            <w:r w:rsidRPr="00ED2D7C">
              <w:rPr>
                <w:b/>
                <w:sz w:val="22"/>
                <w:szCs w:val="22"/>
                <w:lang w:val="en-US"/>
              </w:rPr>
              <w:t>Reported speech</w:t>
            </w:r>
          </w:p>
          <w:p w14:paraId="28F45041" w14:textId="03B12126" w:rsidR="009E270F" w:rsidRPr="00ED2D7C" w:rsidRDefault="003D6323" w:rsidP="003D6323">
            <w:pPr>
              <w:rPr>
                <w:b/>
                <w:sz w:val="22"/>
                <w:szCs w:val="22"/>
                <w:lang w:val="en-US"/>
              </w:rPr>
            </w:pPr>
            <w:r w:rsidRPr="00ED2D7C">
              <w:rPr>
                <w:b/>
                <w:sz w:val="22"/>
                <w:szCs w:val="22"/>
                <w:lang w:val="en-US"/>
              </w:rPr>
              <w:t>(reported statements, reported commands, requests, reported questions)</w:t>
            </w:r>
          </w:p>
        </w:tc>
        <w:tc>
          <w:tcPr>
            <w:tcW w:w="1306" w:type="pct"/>
            <w:vMerge/>
            <w:vAlign w:val="center"/>
          </w:tcPr>
          <w:p w14:paraId="3FB791E0" w14:textId="77777777" w:rsidR="009E270F" w:rsidRPr="00ED2D7C" w:rsidRDefault="009E270F" w:rsidP="00CF34AF">
            <w:pPr>
              <w:pStyle w:val="StandardWeb"/>
              <w:spacing w:before="0" w:beforeAutospacing="0" w:after="0" w:afterAutospacing="0" w:line="276" w:lineRule="auto"/>
              <w:jc w:val="center"/>
              <w:rPr>
                <w:b/>
                <w:bCs/>
                <w:sz w:val="22"/>
                <w:szCs w:val="22"/>
              </w:rPr>
            </w:pPr>
          </w:p>
        </w:tc>
        <w:tc>
          <w:tcPr>
            <w:tcW w:w="1555" w:type="pct"/>
            <w:vMerge/>
            <w:vAlign w:val="center"/>
          </w:tcPr>
          <w:p w14:paraId="00640410" w14:textId="77777777" w:rsidR="009E270F" w:rsidRPr="00ED2D7C" w:rsidRDefault="009E270F" w:rsidP="00CF34AF">
            <w:pPr>
              <w:pStyle w:val="StandardWeb"/>
              <w:spacing w:before="0" w:beforeAutospacing="0" w:after="0" w:afterAutospacing="0" w:line="276" w:lineRule="auto"/>
              <w:jc w:val="center"/>
              <w:rPr>
                <w:b/>
                <w:bCs/>
                <w:sz w:val="22"/>
                <w:szCs w:val="22"/>
              </w:rPr>
            </w:pPr>
          </w:p>
        </w:tc>
      </w:tr>
      <w:tr w:rsidR="009E270F" w:rsidRPr="00ED2D7C" w14:paraId="582EC28D" w14:textId="77777777" w:rsidTr="00CF34AF">
        <w:tc>
          <w:tcPr>
            <w:tcW w:w="666" w:type="pct"/>
            <w:shd w:val="clear" w:color="auto" w:fill="auto"/>
            <w:vAlign w:val="center"/>
          </w:tcPr>
          <w:p w14:paraId="4E57E678" w14:textId="77777777" w:rsidR="009E270F" w:rsidRPr="00ED2D7C" w:rsidRDefault="009E270F" w:rsidP="00CF34AF">
            <w:pPr>
              <w:jc w:val="center"/>
              <w:rPr>
                <w:b/>
                <w:sz w:val="22"/>
                <w:szCs w:val="22"/>
                <w:lang w:val="en-US"/>
              </w:rPr>
            </w:pPr>
            <w:r w:rsidRPr="00ED2D7C">
              <w:rPr>
                <w:b/>
                <w:sz w:val="22"/>
                <w:szCs w:val="22"/>
                <w:lang w:val="en-US"/>
              </w:rPr>
              <w:t>Ožujak</w:t>
            </w:r>
          </w:p>
          <w:p w14:paraId="1D317480" w14:textId="77777777" w:rsidR="009E270F" w:rsidRPr="00ED2D7C" w:rsidRDefault="009E270F" w:rsidP="00CF34AF">
            <w:pPr>
              <w:jc w:val="center"/>
              <w:rPr>
                <w:b/>
                <w:sz w:val="22"/>
                <w:szCs w:val="22"/>
                <w:lang w:val="en-US"/>
              </w:rPr>
            </w:pPr>
            <w:r w:rsidRPr="00ED2D7C">
              <w:rPr>
                <w:b/>
                <w:sz w:val="22"/>
                <w:szCs w:val="22"/>
                <w:lang w:val="en-US"/>
              </w:rPr>
              <w:t>Travanj</w:t>
            </w:r>
          </w:p>
        </w:tc>
        <w:tc>
          <w:tcPr>
            <w:tcW w:w="324" w:type="pct"/>
            <w:shd w:val="clear" w:color="auto" w:fill="auto"/>
            <w:vAlign w:val="center"/>
          </w:tcPr>
          <w:p w14:paraId="0D4F1590" w14:textId="781CDFD7" w:rsidR="009E270F" w:rsidRPr="00ED2D7C" w:rsidRDefault="003D6323" w:rsidP="00CF34AF">
            <w:pPr>
              <w:spacing w:line="276" w:lineRule="auto"/>
              <w:jc w:val="center"/>
              <w:rPr>
                <w:b/>
                <w:bCs/>
                <w:sz w:val="22"/>
                <w:szCs w:val="22"/>
              </w:rPr>
            </w:pPr>
            <w:r w:rsidRPr="00ED2D7C">
              <w:rPr>
                <w:b/>
                <w:bCs/>
                <w:sz w:val="22"/>
                <w:szCs w:val="22"/>
              </w:rPr>
              <w:t>6</w:t>
            </w:r>
          </w:p>
        </w:tc>
        <w:tc>
          <w:tcPr>
            <w:tcW w:w="1149" w:type="pct"/>
            <w:shd w:val="clear" w:color="auto" w:fill="auto"/>
            <w:vAlign w:val="center"/>
          </w:tcPr>
          <w:p w14:paraId="4BDC8312" w14:textId="77777777" w:rsidR="003D6323" w:rsidRPr="00ED2D7C" w:rsidRDefault="003D6323" w:rsidP="003D6323">
            <w:pPr>
              <w:rPr>
                <w:b/>
                <w:sz w:val="22"/>
                <w:szCs w:val="22"/>
                <w:lang w:val="en-US"/>
              </w:rPr>
            </w:pPr>
            <w:r w:rsidRPr="00ED2D7C">
              <w:rPr>
                <w:b/>
                <w:sz w:val="22"/>
                <w:szCs w:val="22"/>
                <w:lang w:val="en-US"/>
              </w:rPr>
              <w:t xml:space="preserve">SEQUENCE OF TENSES </w:t>
            </w:r>
          </w:p>
          <w:p w14:paraId="2DFAFE98" w14:textId="659D2BFE" w:rsidR="009E270F" w:rsidRPr="00ED2D7C" w:rsidRDefault="003D6323" w:rsidP="003D6323">
            <w:pPr>
              <w:rPr>
                <w:b/>
                <w:sz w:val="22"/>
                <w:szCs w:val="22"/>
                <w:lang w:val="en-US"/>
              </w:rPr>
            </w:pPr>
            <w:r w:rsidRPr="00ED2D7C">
              <w:rPr>
                <w:b/>
                <w:sz w:val="22"/>
                <w:szCs w:val="22"/>
                <w:lang w:val="en-US"/>
              </w:rPr>
              <w:t>(Present simple, Present continuous, Past simple, Past continuous, Present perfect, Present perfect continuous, Past perfect, Future simple, 'going to' future)</w:t>
            </w:r>
          </w:p>
        </w:tc>
        <w:tc>
          <w:tcPr>
            <w:tcW w:w="1306" w:type="pct"/>
            <w:vMerge/>
            <w:vAlign w:val="center"/>
          </w:tcPr>
          <w:p w14:paraId="1105D96D" w14:textId="77777777" w:rsidR="009E270F" w:rsidRPr="00ED2D7C" w:rsidRDefault="009E270F" w:rsidP="00CF34AF">
            <w:pPr>
              <w:pStyle w:val="StandardWeb"/>
              <w:spacing w:before="0" w:beforeAutospacing="0" w:after="0" w:afterAutospacing="0" w:line="276" w:lineRule="auto"/>
              <w:jc w:val="center"/>
              <w:rPr>
                <w:b/>
                <w:bCs/>
                <w:sz w:val="22"/>
                <w:szCs w:val="22"/>
              </w:rPr>
            </w:pPr>
          </w:p>
        </w:tc>
        <w:tc>
          <w:tcPr>
            <w:tcW w:w="1555" w:type="pct"/>
            <w:vMerge/>
            <w:vAlign w:val="center"/>
          </w:tcPr>
          <w:p w14:paraId="2872D3A9" w14:textId="77777777" w:rsidR="009E270F" w:rsidRPr="00ED2D7C" w:rsidRDefault="009E270F" w:rsidP="00CF34AF">
            <w:pPr>
              <w:pStyle w:val="StandardWeb"/>
              <w:spacing w:before="0" w:beforeAutospacing="0" w:after="0" w:afterAutospacing="0" w:line="276" w:lineRule="auto"/>
              <w:jc w:val="center"/>
              <w:rPr>
                <w:b/>
                <w:bCs/>
                <w:sz w:val="22"/>
                <w:szCs w:val="22"/>
              </w:rPr>
            </w:pPr>
          </w:p>
        </w:tc>
      </w:tr>
      <w:tr w:rsidR="009E270F" w:rsidRPr="00ED2D7C" w14:paraId="7664F4F7" w14:textId="77777777" w:rsidTr="00CF34AF">
        <w:tc>
          <w:tcPr>
            <w:tcW w:w="666" w:type="pct"/>
            <w:shd w:val="clear" w:color="auto" w:fill="auto"/>
            <w:vAlign w:val="center"/>
          </w:tcPr>
          <w:p w14:paraId="14EA71FE" w14:textId="77777777" w:rsidR="009E270F" w:rsidRPr="00ED2D7C" w:rsidRDefault="009E270F" w:rsidP="00CF34AF">
            <w:pPr>
              <w:jc w:val="center"/>
              <w:rPr>
                <w:b/>
                <w:sz w:val="22"/>
                <w:szCs w:val="22"/>
                <w:lang w:val="en-US"/>
              </w:rPr>
            </w:pPr>
            <w:r w:rsidRPr="00ED2D7C">
              <w:rPr>
                <w:b/>
                <w:sz w:val="22"/>
                <w:szCs w:val="22"/>
                <w:lang w:val="en-US"/>
              </w:rPr>
              <w:t>Svibanj</w:t>
            </w:r>
          </w:p>
          <w:p w14:paraId="0123DDCA" w14:textId="77777777" w:rsidR="009E270F" w:rsidRPr="00ED2D7C" w:rsidRDefault="009E270F" w:rsidP="00CF34AF">
            <w:pPr>
              <w:spacing w:line="276" w:lineRule="auto"/>
              <w:jc w:val="center"/>
              <w:rPr>
                <w:b/>
                <w:bCs/>
                <w:sz w:val="22"/>
                <w:szCs w:val="22"/>
              </w:rPr>
            </w:pPr>
            <w:r w:rsidRPr="00ED2D7C">
              <w:rPr>
                <w:b/>
                <w:sz w:val="22"/>
                <w:szCs w:val="22"/>
                <w:lang w:val="en-US"/>
              </w:rPr>
              <w:t>Lipanj</w:t>
            </w:r>
          </w:p>
        </w:tc>
        <w:tc>
          <w:tcPr>
            <w:tcW w:w="324" w:type="pct"/>
            <w:shd w:val="clear" w:color="auto" w:fill="auto"/>
            <w:vAlign w:val="center"/>
          </w:tcPr>
          <w:p w14:paraId="580050EB" w14:textId="77777777" w:rsidR="009E270F" w:rsidRPr="00ED2D7C" w:rsidRDefault="009E270F" w:rsidP="00CF34AF">
            <w:pPr>
              <w:spacing w:line="276" w:lineRule="auto"/>
              <w:jc w:val="center"/>
              <w:rPr>
                <w:b/>
                <w:bCs/>
                <w:sz w:val="22"/>
                <w:szCs w:val="22"/>
              </w:rPr>
            </w:pPr>
            <w:r w:rsidRPr="00ED2D7C">
              <w:rPr>
                <w:b/>
                <w:sz w:val="22"/>
                <w:szCs w:val="22"/>
                <w:lang w:val="en-US"/>
              </w:rPr>
              <w:t>4</w:t>
            </w:r>
          </w:p>
        </w:tc>
        <w:tc>
          <w:tcPr>
            <w:tcW w:w="1149" w:type="pct"/>
            <w:shd w:val="clear" w:color="auto" w:fill="auto"/>
            <w:vAlign w:val="center"/>
          </w:tcPr>
          <w:p w14:paraId="1F2D2C9A" w14:textId="77777777" w:rsidR="009E270F" w:rsidRPr="00ED2D7C" w:rsidRDefault="009E270F" w:rsidP="00CF34AF">
            <w:pPr>
              <w:rPr>
                <w:b/>
                <w:sz w:val="22"/>
                <w:szCs w:val="22"/>
                <w:lang w:val="en-US"/>
              </w:rPr>
            </w:pPr>
            <w:r w:rsidRPr="00ED2D7C">
              <w:rPr>
                <w:b/>
                <w:sz w:val="22"/>
                <w:szCs w:val="22"/>
                <w:lang w:val="en-US"/>
              </w:rPr>
              <w:t>WRITING</w:t>
            </w:r>
          </w:p>
          <w:p w14:paraId="2314DE19" w14:textId="77777777" w:rsidR="009E270F" w:rsidRPr="00ED2D7C" w:rsidRDefault="009E270F" w:rsidP="00CF34AF">
            <w:pPr>
              <w:rPr>
                <w:sz w:val="22"/>
                <w:szCs w:val="22"/>
                <w:lang w:val="en-US"/>
              </w:rPr>
            </w:pPr>
            <w:r w:rsidRPr="00ED2D7C">
              <w:rPr>
                <w:sz w:val="22"/>
                <w:szCs w:val="22"/>
                <w:lang w:val="en-US"/>
              </w:rPr>
              <w:t>(an article, opinion essay, for and against essay)</w:t>
            </w:r>
          </w:p>
        </w:tc>
        <w:tc>
          <w:tcPr>
            <w:tcW w:w="1306" w:type="pct"/>
            <w:vMerge/>
            <w:vAlign w:val="center"/>
          </w:tcPr>
          <w:p w14:paraId="729929DD" w14:textId="77777777" w:rsidR="009E270F" w:rsidRPr="00ED2D7C" w:rsidRDefault="009E270F" w:rsidP="00CF34AF">
            <w:pPr>
              <w:pStyle w:val="StandardWeb"/>
              <w:spacing w:before="0" w:beforeAutospacing="0" w:after="0" w:afterAutospacing="0" w:line="276" w:lineRule="auto"/>
              <w:jc w:val="center"/>
              <w:rPr>
                <w:b/>
                <w:bCs/>
                <w:sz w:val="22"/>
                <w:szCs w:val="22"/>
              </w:rPr>
            </w:pPr>
          </w:p>
        </w:tc>
        <w:tc>
          <w:tcPr>
            <w:tcW w:w="1555" w:type="pct"/>
            <w:vMerge/>
            <w:vAlign w:val="center"/>
          </w:tcPr>
          <w:p w14:paraId="78E7F9BE" w14:textId="77777777" w:rsidR="009E270F" w:rsidRPr="00ED2D7C" w:rsidRDefault="009E270F" w:rsidP="00CF34AF">
            <w:pPr>
              <w:pStyle w:val="StandardWeb"/>
              <w:spacing w:before="0" w:beforeAutospacing="0" w:after="0" w:afterAutospacing="0" w:line="276" w:lineRule="auto"/>
              <w:jc w:val="center"/>
              <w:rPr>
                <w:b/>
                <w:bCs/>
                <w:sz w:val="22"/>
                <w:szCs w:val="22"/>
              </w:rPr>
            </w:pPr>
          </w:p>
        </w:tc>
      </w:tr>
      <w:tr w:rsidR="009E270F" w:rsidRPr="00ED2D7C" w14:paraId="18099191" w14:textId="77777777" w:rsidTr="00CF34AF">
        <w:tc>
          <w:tcPr>
            <w:tcW w:w="666" w:type="pct"/>
            <w:shd w:val="clear" w:color="auto" w:fill="auto"/>
            <w:vAlign w:val="center"/>
          </w:tcPr>
          <w:p w14:paraId="1A16AD2E" w14:textId="77777777" w:rsidR="009E270F" w:rsidRPr="00ED2D7C" w:rsidRDefault="009E270F" w:rsidP="00CF34AF">
            <w:pPr>
              <w:jc w:val="center"/>
              <w:rPr>
                <w:b/>
                <w:sz w:val="22"/>
                <w:szCs w:val="22"/>
                <w:lang w:val="en-US"/>
              </w:rPr>
            </w:pPr>
            <w:r w:rsidRPr="00ED2D7C">
              <w:rPr>
                <w:b/>
                <w:sz w:val="22"/>
                <w:szCs w:val="22"/>
                <w:lang w:val="en-US"/>
              </w:rPr>
              <w:t>Tijekom</w:t>
            </w:r>
          </w:p>
          <w:p w14:paraId="72FE8484" w14:textId="77777777" w:rsidR="009E270F" w:rsidRPr="00ED2D7C" w:rsidRDefault="009E270F" w:rsidP="00CF34AF">
            <w:pPr>
              <w:spacing w:line="276" w:lineRule="auto"/>
              <w:jc w:val="center"/>
              <w:rPr>
                <w:b/>
                <w:bCs/>
                <w:sz w:val="22"/>
                <w:szCs w:val="22"/>
              </w:rPr>
            </w:pPr>
            <w:r w:rsidRPr="00ED2D7C">
              <w:rPr>
                <w:b/>
                <w:sz w:val="22"/>
                <w:szCs w:val="22"/>
                <w:lang w:val="en-US"/>
              </w:rPr>
              <w:t>godine</w:t>
            </w:r>
          </w:p>
        </w:tc>
        <w:tc>
          <w:tcPr>
            <w:tcW w:w="324" w:type="pct"/>
            <w:shd w:val="clear" w:color="auto" w:fill="auto"/>
            <w:vAlign w:val="center"/>
          </w:tcPr>
          <w:p w14:paraId="292EAEBF" w14:textId="5FF46A59" w:rsidR="009E270F" w:rsidRPr="00ED2D7C" w:rsidRDefault="003D6323" w:rsidP="00CF34AF">
            <w:pPr>
              <w:spacing w:line="276" w:lineRule="auto"/>
              <w:jc w:val="center"/>
              <w:rPr>
                <w:b/>
                <w:bCs/>
                <w:sz w:val="22"/>
                <w:szCs w:val="22"/>
              </w:rPr>
            </w:pPr>
            <w:r w:rsidRPr="00ED2D7C">
              <w:rPr>
                <w:b/>
                <w:bCs/>
                <w:sz w:val="22"/>
                <w:szCs w:val="22"/>
              </w:rPr>
              <w:t>7</w:t>
            </w:r>
          </w:p>
        </w:tc>
        <w:tc>
          <w:tcPr>
            <w:tcW w:w="1149" w:type="pct"/>
            <w:shd w:val="clear" w:color="auto" w:fill="auto"/>
            <w:vAlign w:val="center"/>
          </w:tcPr>
          <w:p w14:paraId="7EF29359" w14:textId="77777777" w:rsidR="009E270F" w:rsidRPr="00ED2D7C" w:rsidRDefault="009E270F" w:rsidP="00CF34AF">
            <w:pPr>
              <w:rPr>
                <w:b/>
                <w:sz w:val="22"/>
                <w:szCs w:val="22"/>
                <w:lang w:val="en-US"/>
              </w:rPr>
            </w:pPr>
            <w:r w:rsidRPr="00ED2D7C">
              <w:rPr>
                <w:b/>
                <w:sz w:val="22"/>
                <w:szCs w:val="22"/>
                <w:lang w:val="en-US"/>
              </w:rPr>
              <w:t>OBILJEŽAVANJE PRIGODNIH DATUMA</w:t>
            </w:r>
          </w:p>
          <w:p w14:paraId="3B0BC5DA" w14:textId="77777777" w:rsidR="009E270F" w:rsidRPr="00ED2D7C" w:rsidRDefault="009E270F" w:rsidP="00CF34AF">
            <w:pPr>
              <w:spacing w:before="80"/>
              <w:ind w:right="-38"/>
              <w:rPr>
                <w:sz w:val="22"/>
                <w:szCs w:val="22"/>
                <w:lang w:val="en-US"/>
              </w:rPr>
            </w:pPr>
            <w:r w:rsidRPr="00ED2D7C">
              <w:rPr>
                <w:sz w:val="22"/>
                <w:szCs w:val="22"/>
                <w:lang w:val="en-US"/>
              </w:rPr>
              <w:t>(Thanksgiving, Halloween, Christmas, Easter, Valentine's day)</w:t>
            </w:r>
          </w:p>
        </w:tc>
        <w:tc>
          <w:tcPr>
            <w:tcW w:w="1306" w:type="pct"/>
            <w:vMerge/>
            <w:vAlign w:val="center"/>
          </w:tcPr>
          <w:p w14:paraId="4DB2143C" w14:textId="77777777" w:rsidR="009E270F" w:rsidRPr="00ED2D7C" w:rsidRDefault="009E270F" w:rsidP="00CF34AF">
            <w:pPr>
              <w:pStyle w:val="StandardWeb"/>
              <w:spacing w:before="0" w:beforeAutospacing="0" w:after="0" w:afterAutospacing="0" w:line="276" w:lineRule="auto"/>
              <w:jc w:val="center"/>
              <w:rPr>
                <w:b/>
                <w:bCs/>
                <w:sz w:val="22"/>
                <w:szCs w:val="22"/>
              </w:rPr>
            </w:pPr>
          </w:p>
        </w:tc>
        <w:tc>
          <w:tcPr>
            <w:tcW w:w="1555" w:type="pct"/>
            <w:vMerge/>
            <w:vAlign w:val="center"/>
          </w:tcPr>
          <w:p w14:paraId="43BF2C0C" w14:textId="77777777" w:rsidR="009E270F" w:rsidRPr="00ED2D7C" w:rsidRDefault="009E270F" w:rsidP="00CF34AF">
            <w:pPr>
              <w:pStyle w:val="StandardWeb"/>
              <w:spacing w:before="0" w:beforeAutospacing="0" w:after="0" w:afterAutospacing="0" w:line="276" w:lineRule="auto"/>
              <w:jc w:val="center"/>
              <w:rPr>
                <w:b/>
                <w:bCs/>
                <w:sz w:val="22"/>
                <w:szCs w:val="22"/>
              </w:rPr>
            </w:pPr>
          </w:p>
        </w:tc>
      </w:tr>
    </w:tbl>
    <w:p w14:paraId="67AE246A" w14:textId="447BAC82" w:rsidR="009E270F" w:rsidRPr="00ED2D7C" w:rsidRDefault="009E270F">
      <w:pPr>
        <w:rPr>
          <w:sz w:val="22"/>
          <w:szCs w:val="22"/>
        </w:rPr>
      </w:pPr>
    </w:p>
    <w:p w14:paraId="369AAFE9" w14:textId="5E6F6C1C" w:rsidR="009A5C23" w:rsidRPr="00ED2D7C" w:rsidRDefault="009A5C23">
      <w:pPr>
        <w:rPr>
          <w:sz w:val="22"/>
          <w:szCs w:val="22"/>
        </w:rPr>
      </w:pPr>
      <w:r w:rsidRPr="00ED2D7C">
        <w:rPr>
          <w:sz w:val="22"/>
          <w:szCs w:val="22"/>
        </w:rPr>
        <w:br w:type="page"/>
      </w:r>
    </w:p>
    <w:p w14:paraId="739347C9" w14:textId="77777777" w:rsidR="00F4028F" w:rsidRPr="00ED2D7C" w:rsidRDefault="00F4028F" w:rsidP="009A5C23">
      <w:pPr>
        <w:rPr>
          <w:sz w:val="22"/>
          <w:szCs w:val="22"/>
        </w:rPr>
      </w:pPr>
    </w:p>
    <w:tbl>
      <w:tblPr>
        <w:tblStyle w:val="Reetkatablice"/>
        <w:tblW w:w="5000" w:type="pct"/>
        <w:tblLook w:val="04A0" w:firstRow="1" w:lastRow="0" w:firstColumn="1" w:lastColumn="0" w:noHBand="0" w:noVBand="1"/>
      </w:tblPr>
      <w:tblGrid>
        <w:gridCol w:w="1231"/>
        <w:gridCol w:w="790"/>
        <w:gridCol w:w="2600"/>
        <w:gridCol w:w="2364"/>
        <w:gridCol w:w="2945"/>
      </w:tblGrid>
      <w:tr w:rsidR="000C7A5D" w:rsidRPr="00ED2D7C" w14:paraId="1508E61F" w14:textId="77777777" w:rsidTr="009A5C23">
        <w:trPr>
          <w:trHeight w:val="300"/>
        </w:trPr>
        <w:tc>
          <w:tcPr>
            <w:tcW w:w="620" w:type="pct"/>
            <w:shd w:val="clear" w:color="auto" w:fill="B6DDE8" w:themeFill="accent5" w:themeFillTint="66"/>
          </w:tcPr>
          <w:p w14:paraId="4121A8B7" w14:textId="322388C6" w:rsidR="003E0A5D" w:rsidRPr="00ED2D7C" w:rsidRDefault="003E0A5D" w:rsidP="003E0A5D">
            <w:pPr>
              <w:spacing w:line="276" w:lineRule="auto"/>
              <w:jc w:val="center"/>
              <w:rPr>
                <w:b/>
                <w:bCs/>
                <w:sz w:val="22"/>
                <w:szCs w:val="22"/>
                <w:lang w:eastAsia="hr-HR"/>
              </w:rPr>
            </w:pPr>
            <w:r w:rsidRPr="00ED2D7C">
              <w:rPr>
                <w:rFonts w:eastAsia="Arial"/>
                <w:b/>
                <w:sz w:val="22"/>
                <w:szCs w:val="22"/>
              </w:rPr>
              <w:t>Naziv aktivnosti:</w:t>
            </w:r>
          </w:p>
        </w:tc>
        <w:tc>
          <w:tcPr>
            <w:tcW w:w="4380" w:type="pct"/>
            <w:gridSpan w:val="4"/>
            <w:shd w:val="clear" w:color="auto" w:fill="B6DDE8" w:themeFill="accent5" w:themeFillTint="66"/>
            <w:vAlign w:val="center"/>
          </w:tcPr>
          <w:p w14:paraId="24ECF33B" w14:textId="3ACD396C" w:rsidR="003E0A5D" w:rsidRPr="00ED2D7C" w:rsidRDefault="003E0A5D" w:rsidP="003E0A5D">
            <w:pPr>
              <w:spacing w:line="276" w:lineRule="auto"/>
              <w:jc w:val="center"/>
              <w:rPr>
                <w:b/>
                <w:bCs/>
                <w:sz w:val="22"/>
                <w:szCs w:val="22"/>
                <w:lang w:eastAsia="hr-HR"/>
              </w:rPr>
            </w:pPr>
            <w:r w:rsidRPr="00ED2D7C">
              <w:rPr>
                <w:rFonts w:eastAsia="Arial"/>
                <w:b/>
                <w:sz w:val="22"/>
                <w:szCs w:val="22"/>
              </w:rPr>
              <w:t>DODATNA NASTAVA IZ HRVATSKOGA JEZIKA</w:t>
            </w:r>
          </w:p>
        </w:tc>
      </w:tr>
      <w:tr w:rsidR="000C7A5D" w:rsidRPr="00ED2D7C" w14:paraId="2950B3AD" w14:textId="77777777" w:rsidTr="009A5C23">
        <w:trPr>
          <w:trHeight w:val="300"/>
        </w:trPr>
        <w:tc>
          <w:tcPr>
            <w:tcW w:w="620" w:type="pct"/>
            <w:shd w:val="clear" w:color="auto" w:fill="B6DDE8" w:themeFill="accent5" w:themeFillTint="66"/>
          </w:tcPr>
          <w:p w14:paraId="566D397A" w14:textId="58F39AE6" w:rsidR="003E0A5D" w:rsidRPr="00ED2D7C" w:rsidRDefault="003E0A5D" w:rsidP="003E0A5D">
            <w:pPr>
              <w:spacing w:line="276" w:lineRule="auto"/>
              <w:jc w:val="center"/>
              <w:rPr>
                <w:b/>
                <w:bCs/>
                <w:sz w:val="22"/>
                <w:szCs w:val="22"/>
                <w:lang w:eastAsia="hr-HR"/>
              </w:rPr>
            </w:pPr>
            <w:r w:rsidRPr="00ED2D7C">
              <w:rPr>
                <w:rFonts w:eastAsia="Arial"/>
                <w:b/>
                <w:sz w:val="22"/>
                <w:szCs w:val="22"/>
              </w:rPr>
              <w:t xml:space="preserve">Vremenik: </w:t>
            </w:r>
          </w:p>
        </w:tc>
        <w:tc>
          <w:tcPr>
            <w:tcW w:w="4380" w:type="pct"/>
            <w:gridSpan w:val="4"/>
            <w:shd w:val="clear" w:color="auto" w:fill="B6DDE8" w:themeFill="accent5" w:themeFillTint="66"/>
          </w:tcPr>
          <w:p w14:paraId="24042B52" w14:textId="148A4678" w:rsidR="003E0A5D" w:rsidRPr="00ED2D7C" w:rsidRDefault="003E0A5D" w:rsidP="003E0A5D">
            <w:pPr>
              <w:spacing w:line="276" w:lineRule="auto"/>
              <w:jc w:val="center"/>
              <w:rPr>
                <w:b/>
                <w:bCs/>
                <w:sz w:val="22"/>
                <w:szCs w:val="22"/>
                <w:lang w:eastAsia="hr-HR"/>
              </w:rPr>
            </w:pPr>
            <w:r w:rsidRPr="00ED2D7C">
              <w:rPr>
                <w:rFonts w:eastAsia="Arial"/>
                <w:b/>
                <w:sz w:val="22"/>
                <w:szCs w:val="22"/>
              </w:rPr>
              <w:t>1 sat tjedno</w:t>
            </w:r>
          </w:p>
        </w:tc>
      </w:tr>
      <w:tr w:rsidR="000C7A5D" w:rsidRPr="00ED2D7C" w14:paraId="57D61886" w14:textId="77777777" w:rsidTr="009A5C23">
        <w:trPr>
          <w:trHeight w:val="300"/>
        </w:trPr>
        <w:tc>
          <w:tcPr>
            <w:tcW w:w="620" w:type="pct"/>
            <w:shd w:val="clear" w:color="auto" w:fill="B6DDE8" w:themeFill="accent5" w:themeFillTint="66"/>
          </w:tcPr>
          <w:p w14:paraId="51F4B11C" w14:textId="17BE2610" w:rsidR="003E0A5D" w:rsidRPr="00ED2D7C" w:rsidRDefault="003E0A5D" w:rsidP="003E0A5D">
            <w:pPr>
              <w:spacing w:line="276" w:lineRule="auto"/>
              <w:jc w:val="center"/>
              <w:rPr>
                <w:b/>
                <w:bCs/>
                <w:sz w:val="22"/>
                <w:szCs w:val="22"/>
                <w:lang w:eastAsia="hr-HR"/>
              </w:rPr>
            </w:pPr>
            <w:r w:rsidRPr="00ED2D7C">
              <w:rPr>
                <w:rFonts w:eastAsia="Arial"/>
                <w:b/>
                <w:sz w:val="22"/>
                <w:szCs w:val="22"/>
              </w:rPr>
              <w:t>Razred:</w:t>
            </w:r>
          </w:p>
        </w:tc>
        <w:tc>
          <w:tcPr>
            <w:tcW w:w="4380" w:type="pct"/>
            <w:gridSpan w:val="4"/>
            <w:shd w:val="clear" w:color="auto" w:fill="B6DDE8" w:themeFill="accent5" w:themeFillTint="66"/>
          </w:tcPr>
          <w:p w14:paraId="437915BC" w14:textId="09521963" w:rsidR="003E0A5D" w:rsidRPr="00ED2D7C" w:rsidRDefault="009A5C23" w:rsidP="003E0A5D">
            <w:pPr>
              <w:spacing w:line="276" w:lineRule="auto"/>
              <w:jc w:val="center"/>
              <w:rPr>
                <w:b/>
                <w:bCs/>
                <w:sz w:val="22"/>
                <w:szCs w:val="22"/>
                <w:lang w:eastAsia="hr-HR"/>
              </w:rPr>
            </w:pPr>
            <w:r w:rsidRPr="00ED2D7C">
              <w:rPr>
                <w:rFonts w:eastAsia="Arial"/>
                <w:b/>
                <w:sz w:val="22"/>
                <w:szCs w:val="22"/>
              </w:rPr>
              <w:t>8</w:t>
            </w:r>
            <w:r w:rsidR="003E0A5D" w:rsidRPr="00ED2D7C">
              <w:rPr>
                <w:rFonts w:eastAsia="Arial"/>
                <w:b/>
                <w:sz w:val="22"/>
                <w:szCs w:val="22"/>
              </w:rPr>
              <w:t>. razred</w:t>
            </w:r>
          </w:p>
        </w:tc>
      </w:tr>
      <w:tr w:rsidR="000C7A5D" w:rsidRPr="00ED2D7C" w14:paraId="0E00AE75" w14:textId="77777777" w:rsidTr="009A5C23">
        <w:trPr>
          <w:trHeight w:val="300"/>
        </w:trPr>
        <w:tc>
          <w:tcPr>
            <w:tcW w:w="620" w:type="pct"/>
            <w:shd w:val="clear" w:color="auto" w:fill="B6DDE8" w:themeFill="accent5" w:themeFillTint="66"/>
          </w:tcPr>
          <w:p w14:paraId="03EB65A1" w14:textId="10FF4CE4" w:rsidR="003E0A5D" w:rsidRPr="00ED2D7C" w:rsidRDefault="003E0A5D" w:rsidP="003E0A5D">
            <w:pPr>
              <w:spacing w:line="276" w:lineRule="auto"/>
              <w:jc w:val="center"/>
              <w:rPr>
                <w:b/>
                <w:bCs/>
                <w:sz w:val="22"/>
                <w:szCs w:val="22"/>
                <w:lang w:eastAsia="hr-HR"/>
              </w:rPr>
            </w:pPr>
            <w:r w:rsidRPr="00ED2D7C">
              <w:rPr>
                <w:rFonts w:eastAsia="Arial"/>
                <w:b/>
                <w:sz w:val="22"/>
                <w:szCs w:val="22"/>
              </w:rPr>
              <w:t xml:space="preserve">Nositelj: </w:t>
            </w:r>
          </w:p>
        </w:tc>
        <w:tc>
          <w:tcPr>
            <w:tcW w:w="4380" w:type="pct"/>
            <w:gridSpan w:val="4"/>
            <w:shd w:val="clear" w:color="auto" w:fill="B6DDE8" w:themeFill="accent5" w:themeFillTint="66"/>
          </w:tcPr>
          <w:p w14:paraId="05140C3F" w14:textId="5E2D4B85" w:rsidR="003E0A5D" w:rsidRPr="00ED2D7C" w:rsidRDefault="003E0A5D" w:rsidP="003E0A5D">
            <w:pPr>
              <w:spacing w:line="276" w:lineRule="auto"/>
              <w:jc w:val="center"/>
              <w:rPr>
                <w:b/>
                <w:bCs/>
                <w:sz w:val="22"/>
                <w:szCs w:val="22"/>
                <w:lang w:eastAsia="hr-HR"/>
              </w:rPr>
            </w:pPr>
            <w:r w:rsidRPr="00ED2D7C">
              <w:rPr>
                <w:rFonts w:eastAsia="Arial"/>
                <w:b/>
                <w:sz w:val="22"/>
                <w:szCs w:val="22"/>
              </w:rPr>
              <w:t xml:space="preserve">Učiteljica </w:t>
            </w:r>
            <w:r w:rsidR="007F11C1" w:rsidRPr="00ED2D7C">
              <w:rPr>
                <w:rFonts w:eastAsia="Arial"/>
                <w:b/>
                <w:sz w:val="22"/>
                <w:szCs w:val="22"/>
              </w:rPr>
              <w:t xml:space="preserve">hrvatskoga </w:t>
            </w:r>
            <w:r w:rsidRPr="00ED2D7C">
              <w:rPr>
                <w:rFonts w:eastAsia="Arial"/>
                <w:b/>
                <w:sz w:val="22"/>
                <w:szCs w:val="22"/>
              </w:rPr>
              <w:t>jezika</w:t>
            </w:r>
            <w:r w:rsidR="00412D4D" w:rsidRPr="00ED2D7C">
              <w:rPr>
                <w:rFonts w:eastAsia="Arial"/>
                <w:b/>
                <w:sz w:val="22"/>
                <w:szCs w:val="22"/>
              </w:rPr>
              <w:t>,</w:t>
            </w:r>
            <w:r w:rsidRPr="00ED2D7C">
              <w:rPr>
                <w:rFonts w:eastAsia="Arial"/>
                <w:b/>
                <w:sz w:val="22"/>
                <w:szCs w:val="22"/>
              </w:rPr>
              <w:t xml:space="preserve"> </w:t>
            </w:r>
            <w:r w:rsidR="007F11C1" w:rsidRPr="00ED2D7C">
              <w:rPr>
                <w:b/>
                <w:bCs/>
                <w:sz w:val="22"/>
                <w:szCs w:val="22"/>
              </w:rPr>
              <w:t>Katija Pribičević</w:t>
            </w:r>
          </w:p>
        </w:tc>
      </w:tr>
      <w:tr w:rsidR="00ED2D7C" w:rsidRPr="00ED2D7C" w14:paraId="3916F1A7" w14:textId="77777777" w:rsidTr="00213F90">
        <w:trPr>
          <w:trHeight w:val="300"/>
        </w:trPr>
        <w:tc>
          <w:tcPr>
            <w:tcW w:w="620" w:type="pct"/>
            <w:shd w:val="clear" w:color="auto" w:fill="B6DDE8" w:themeFill="accent5" w:themeFillTint="66"/>
            <w:vAlign w:val="center"/>
          </w:tcPr>
          <w:p w14:paraId="046CB868" w14:textId="37AC4E3C" w:rsidR="00ED2D7C" w:rsidRPr="00ED2D7C" w:rsidRDefault="00ED2D7C" w:rsidP="00213F90">
            <w:pPr>
              <w:spacing w:after="0" w:line="276" w:lineRule="auto"/>
              <w:jc w:val="center"/>
              <w:rPr>
                <w:b/>
                <w:bCs/>
                <w:sz w:val="22"/>
                <w:szCs w:val="22"/>
              </w:rPr>
            </w:pPr>
            <w:r w:rsidRPr="00ED2D7C">
              <w:rPr>
                <w:rFonts w:eastAsia="Arial"/>
                <w:b/>
                <w:sz w:val="22"/>
                <w:szCs w:val="22"/>
              </w:rPr>
              <w:t>Vrijeme realizacije</w:t>
            </w:r>
          </w:p>
        </w:tc>
        <w:tc>
          <w:tcPr>
            <w:tcW w:w="398" w:type="pct"/>
            <w:shd w:val="clear" w:color="auto" w:fill="B6DDE8" w:themeFill="accent5" w:themeFillTint="66"/>
            <w:vAlign w:val="center"/>
          </w:tcPr>
          <w:p w14:paraId="6D4A3DC6" w14:textId="4D1A20AE" w:rsidR="00ED2D7C" w:rsidRPr="00ED2D7C" w:rsidRDefault="00ED2D7C" w:rsidP="00213F90">
            <w:pPr>
              <w:spacing w:after="0" w:line="276" w:lineRule="auto"/>
              <w:jc w:val="center"/>
              <w:rPr>
                <w:b/>
                <w:bCs/>
                <w:sz w:val="22"/>
                <w:szCs w:val="22"/>
              </w:rPr>
            </w:pPr>
            <w:r>
              <w:rPr>
                <w:rFonts w:eastAsia="Arial"/>
                <w:b/>
                <w:sz w:val="22"/>
                <w:szCs w:val="22"/>
              </w:rPr>
              <w:t>B</w:t>
            </w:r>
            <w:r w:rsidRPr="00ED2D7C">
              <w:rPr>
                <w:rFonts w:eastAsia="Arial"/>
                <w:b/>
                <w:sz w:val="22"/>
                <w:szCs w:val="22"/>
              </w:rPr>
              <w:t>roj sati</w:t>
            </w:r>
          </w:p>
        </w:tc>
        <w:tc>
          <w:tcPr>
            <w:tcW w:w="1309" w:type="pct"/>
            <w:shd w:val="clear" w:color="auto" w:fill="B6DDE8" w:themeFill="accent5" w:themeFillTint="66"/>
            <w:vAlign w:val="center"/>
          </w:tcPr>
          <w:p w14:paraId="218706C3" w14:textId="743329FE" w:rsidR="00ED2D7C" w:rsidRPr="00ED2D7C" w:rsidRDefault="00ED2D7C" w:rsidP="00213F90">
            <w:pPr>
              <w:spacing w:after="0" w:line="276" w:lineRule="auto"/>
              <w:jc w:val="center"/>
              <w:rPr>
                <w:b/>
                <w:bCs/>
                <w:sz w:val="22"/>
                <w:szCs w:val="22"/>
              </w:rPr>
            </w:pPr>
            <w:r w:rsidRPr="00ED2D7C">
              <w:rPr>
                <w:rFonts w:eastAsia="Arial"/>
                <w:b/>
                <w:sz w:val="22"/>
                <w:szCs w:val="22"/>
              </w:rPr>
              <w:t>Teme</w:t>
            </w:r>
          </w:p>
        </w:tc>
        <w:tc>
          <w:tcPr>
            <w:tcW w:w="1190" w:type="pct"/>
            <w:shd w:val="clear" w:color="auto" w:fill="B6DDE8" w:themeFill="accent5" w:themeFillTint="66"/>
            <w:vAlign w:val="center"/>
          </w:tcPr>
          <w:p w14:paraId="682CD9CC" w14:textId="28C42358" w:rsidR="00ED2D7C" w:rsidRPr="00ED2D7C" w:rsidRDefault="00ED2D7C" w:rsidP="00213F90">
            <w:pPr>
              <w:spacing w:after="0" w:line="276" w:lineRule="auto"/>
              <w:jc w:val="center"/>
              <w:rPr>
                <w:b/>
                <w:bCs/>
                <w:sz w:val="22"/>
                <w:szCs w:val="22"/>
              </w:rPr>
            </w:pPr>
            <w:r w:rsidRPr="00ED2D7C">
              <w:rPr>
                <w:rFonts w:eastAsia="Arial"/>
                <w:b/>
                <w:sz w:val="22"/>
                <w:szCs w:val="22"/>
              </w:rPr>
              <w:t>Odgojno-obrazovni ishodi predmetnog kurikuluma</w:t>
            </w:r>
          </w:p>
        </w:tc>
        <w:tc>
          <w:tcPr>
            <w:tcW w:w="1483" w:type="pct"/>
            <w:shd w:val="clear" w:color="auto" w:fill="B6DDE8" w:themeFill="accent5" w:themeFillTint="66"/>
            <w:vAlign w:val="center"/>
          </w:tcPr>
          <w:p w14:paraId="1FD0255E" w14:textId="3E0FB3E6" w:rsidR="00ED2D7C" w:rsidRPr="00ED2D7C" w:rsidRDefault="00ED2D7C" w:rsidP="00213F90">
            <w:pPr>
              <w:spacing w:after="0" w:line="276" w:lineRule="auto"/>
              <w:jc w:val="center"/>
              <w:rPr>
                <w:b/>
                <w:bCs/>
                <w:sz w:val="22"/>
                <w:szCs w:val="22"/>
              </w:rPr>
            </w:pPr>
            <w:r w:rsidRPr="00ED2D7C">
              <w:rPr>
                <w:rFonts w:eastAsia="Arial"/>
                <w:b/>
                <w:sz w:val="22"/>
                <w:szCs w:val="22"/>
              </w:rPr>
              <w:t>Očekivanja međupredmetnih tema</w:t>
            </w:r>
          </w:p>
        </w:tc>
      </w:tr>
      <w:tr w:rsidR="009A5C23" w:rsidRPr="00ED2D7C" w14:paraId="2FDC4168" w14:textId="77777777" w:rsidTr="009A5C23">
        <w:tc>
          <w:tcPr>
            <w:tcW w:w="620" w:type="pct"/>
            <w:vAlign w:val="center"/>
          </w:tcPr>
          <w:p w14:paraId="17FBB2BC" w14:textId="77777777" w:rsidR="009A5C23" w:rsidRPr="00ED2D7C" w:rsidRDefault="009A5C23" w:rsidP="009A5C23">
            <w:pPr>
              <w:spacing w:line="276" w:lineRule="auto"/>
              <w:ind w:left="-5"/>
              <w:jc w:val="center"/>
              <w:rPr>
                <w:b/>
                <w:bCs/>
                <w:sz w:val="22"/>
                <w:szCs w:val="22"/>
              </w:rPr>
            </w:pPr>
            <w:r w:rsidRPr="00ED2D7C">
              <w:rPr>
                <w:b/>
                <w:bCs/>
                <w:sz w:val="22"/>
                <w:szCs w:val="22"/>
              </w:rPr>
              <w:t>Rujan</w:t>
            </w:r>
          </w:p>
        </w:tc>
        <w:tc>
          <w:tcPr>
            <w:tcW w:w="398" w:type="pct"/>
            <w:vAlign w:val="center"/>
          </w:tcPr>
          <w:p w14:paraId="2E04A68C" w14:textId="7B2E954F" w:rsidR="009A5C23" w:rsidRPr="00ED2D7C" w:rsidRDefault="009A5C23" w:rsidP="009A5C23">
            <w:pPr>
              <w:spacing w:line="276" w:lineRule="auto"/>
              <w:ind w:left="-5"/>
              <w:jc w:val="center"/>
              <w:rPr>
                <w:b/>
                <w:bCs/>
                <w:sz w:val="22"/>
                <w:szCs w:val="22"/>
              </w:rPr>
            </w:pPr>
            <w:r w:rsidRPr="00ED2D7C">
              <w:rPr>
                <w:b/>
                <w:bCs/>
                <w:sz w:val="22"/>
                <w:szCs w:val="22"/>
              </w:rPr>
              <w:t>3</w:t>
            </w:r>
          </w:p>
        </w:tc>
        <w:tc>
          <w:tcPr>
            <w:tcW w:w="1309" w:type="pct"/>
          </w:tcPr>
          <w:p w14:paraId="2446DC87" w14:textId="77777777" w:rsidR="009A5C23" w:rsidRPr="00ED2D7C" w:rsidRDefault="009A5C23" w:rsidP="009A5C23">
            <w:pPr>
              <w:rPr>
                <w:sz w:val="22"/>
                <w:szCs w:val="22"/>
              </w:rPr>
            </w:pPr>
            <w:r w:rsidRPr="00ED2D7C">
              <w:rPr>
                <w:rFonts w:eastAsia="Arial"/>
                <w:b/>
                <w:i/>
                <w:sz w:val="22"/>
                <w:szCs w:val="22"/>
              </w:rPr>
              <w:t>Dobro došli!</w:t>
            </w:r>
          </w:p>
          <w:p w14:paraId="4D86E169" w14:textId="77777777" w:rsidR="009A5C23" w:rsidRPr="00ED2D7C" w:rsidRDefault="009A5C23" w:rsidP="009A5C23">
            <w:pPr>
              <w:rPr>
                <w:sz w:val="22"/>
                <w:szCs w:val="22"/>
              </w:rPr>
            </w:pPr>
            <w:r w:rsidRPr="00ED2D7C">
              <w:rPr>
                <w:rFonts w:eastAsia="Arial"/>
                <w:i/>
                <w:sz w:val="22"/>
                <w:szCs w:val="22"/>
              </w:rPr>
              <w:t xml:space="preserve"> </w:t>
            </w:r>
          </w:p>
          <w:p w14:paraId="4A826617" w14:textId="77777777" w:rsidR="009A5C23" w:rsidRPr="00ED2D7C" w:rsidRDefault="009A5C23" w:rsidP="009A5C23">
            <w:pPr>
              <w:spacing w:line="275" w:lineRule="auto"/>
              <w:rPr>
                <w:sz w:val="22"/>
                <w:szCs w:val="22"/>
              </w:rPr>
            </w:pPr>
            <w:r w:rsidRPr="00ED2D7C">
              <w:rPr>
                <w:rFonts w:eastAsia="Arial"/>
                <w:sz w:val="22"/>
                <w:szCs w:val="22"/>
              </w:rPr>
              <w:t>-upis zainteresiranihučenika</w:t>
            </w:r>
          </w:p>
          <w:p w14:paraId="07935E3F" w14:textId="77777777" w:rsidR="009A5C23" w:rsidRPr="00ED2D7C" w:rsidRDefault="009A5C23" w:rsidP="009A5C23">
            <w:pPr>
              <w:spacing w:line="235" w:lineRule="auto"/>
              <w:rPr>
                <w:sz w:val="22"/>
                <w:szCs w:val="22"/>
              </w:rPr>
            </w:pPr>
            <w:r w:rsidRPr="00ED2D7C">
              <w:rPr>
                <w:rFonts w:eastAsia="Arial"/>
                <w:sz w:val="22"/>
                <w:szCs w:val="22"/>
              </w:rPr>
              <w:t>-izrada Godišnjeg izvedbenog kurikuluma i upoznavanje učenika s</w:t>
            </w:r>
          </w:p>
          <w:p w14:paraId="227A810B" w14:textId="3B933ADA" w:rsidR="009A5C23" w:rsidRPr="00ED2D7C" w:rsidRDefault="009A5C23" w:rsidP="009A5C23">
            <w:pPr>
              <w:pStyle w:val="t-8"/>
              <w:spacing w:before="0" w:after="0" w:line="276" w:lineRule="auto"/>
              <w:rPr>
                <w:b/>
                <w:bCs/>
                <w:i/>
                <w:iCs/>
                <w:sz w:val="22"/>
                <w:szCs w:val="22"/>
              </w:rPr>
            </w:pPr>
            <w:r w:rsidRPr="00ED2D7C">
              <w:rPr>
                <w:rFonts w:eastAsia="Arial"/>
                <w:sz w:val="22"/>
                <w:szCs w:val="22"/>
              </w:rPr>
              <w:t>istim</w:t>
            </w:r>
          </w:p>
        </w:tc>
        <w:tc>
          <w:tcPr>
            <w:tcW w:w="1190" w:type="pct"/>
          </w:tcPr>
          <w:p w14:paraId="7BD3F986" w14:textId="77777777" w:rsidR="009A5C23" w:rsidRPr="00ED2D7C" w:rsidRDefault="009A5C23" w:rsidP="00480478">
            <w:pPr>
              <w:spacing w:after="53" w:line="240" w:lineRule="auto"/>
              <w:rPr>
                <w:sz w:val="22"/>
                <w:szCs w:val="22"/>
              </w:rPr>
            </w:pPr>
            <w:r w:rsidRPr="00ED2D7C">
              <w:rPr>
                <w:rFonts w:eastAsia="Arial"/>
                <w:sz w:val="22"/>
                <w:szCs w:val="22"/>
              </w:rPr>
              <w:t>OŠ HJ A.8.1. Učenik govori i razgovara u skladu sa svrhom govorenja i sudjeluje u planiranoj raspravi.</w:t>
            </w:r>
          </w:p>
          <w:p w14:paraId="553397E4" w14:textId="0E187D73" w:rsidR="009A5C23" w:rsidRPr="00ED2D7C" w:rsidRDefault="009A5C23" w:rsidP="00480478">
            <w:pPr>
              <w:pStyle w:val="t-8"/>
              <w:spacing w:before="0" w:after="0" w:line="240" w:lineRule="auto"/>
              <w:rPr>
                <w:sz w:val="22"/>
                <w:szCs w:val="22"/>
              </w:rPr>
            </w:pPr>
            <w:r w:rsidRPr="00ED2D7C">
              <w:rPr>
                <w:rFonts w:eastAsia="Arial"/>
                <w:sz w:val="22"/>
                <w:szCs w:val="22"/>
              </w:rPr>
              <w:t xml:space="preserve"> </w:t>
            </w:r>
          </w:p>
        </w:tc>
        <w:tc>
          <w:tcPr>
            <w:tcW w:w="1483" w:type="pct"/>
            <w:vAlign w:val="center"/>
          </w:tcPr>
          <w:p w14:paraId="50412A2B" w14:textId="0DCDDED3" w:rsidR="009A5C23" w:rsidRPr="00ED2D7C" w:rsidRDefault="009A5C23" w:rsidP="00480478">
            <w:pPr>
              <w:spacing w:after="160" w:line="240" w:lineRule="auto"/>
              <w:rPr>
                <w:b/>
                <w:bCs/>
                <w:sz w:val="22"/>
                <w:szCs w:val="22"/>
              </w:rPr>
            </w:pPr>
            <w:r w:rsidRPr="00ED2D7C">
              <w:rPr>
                <w:sz w:val="22"/>
                <w:szCs w:val="22"/>
              </w:rPr>
              <w:t xml:space="preserve">uku D.3.2. Učenik ostvaruje dobru komunikaciju s drugima, uspješno surađuje u različitim situacijama i spreman je zatražiti i ponuditi pomoć. </w:t>
            </w:r>
            <w:r w:rsidRPr="00ED2D7C">
              <w:rPr>
                <w:b/>
                <w:bCs/>
                <w:sz w:val="22"/>
                <w:szCs w:val="22"/>
              </w:rPr>
              <w:t xml:space="preserve"> </w:t>
            </w:r>
          </w:p>
          <w:p w14:paraId="77D7E0E9" w14:textId="19F1B11E" w:rsidR="009A5C23" w:rsidRPr="00ED2D7C" w:rsidRDefault="009A5C23" w:rsidP="00480478">
            <w:pPr>
              <w:spacing w:line="240" w:lineRule="auto"/>
              <w:rPr>
                <w:sz w:val="22"/>
                <w:szCs w:val="22"/>
              </w:rPr>
            </w:pPr>
            <w:r w:rsidRPr="00ED2D7C">
              <w:rPr>
                <w:sz w:val="22"/>
                <w:szCs w:val="22"/>
              </w:rPr>
              <w:t>osr A.3.3. Razvija osobne potencijale.</w:t>
            </w:r>
          </w:p>
        </w:tc>
      </w:tr>
      <w:tr w:rsidR="009A5C23" w:rsidRPr="00ED2D7C" w14:paraId="70970F4D" w14:textId="77777777" w:rsidTr="009A5C23">
        <w:tc>
          <w:tcPr>
            <w:tcW w:w="620" w:type="pct"/>
            <w:vAlign w:val="center"/>
          </w:tcPr>
          <w:p w14:paraId="1F146A16" w14:textId="77777777" w:rsidR="009A5C23" w:rsidRPr="00ED2D7C" w:rsidRDefault="009A5C23" w:rsidP="009A5C23">
            <w:pPr>
              <w:spacing w:line="276" w:lineRule="auto"/>
              <w:jc w:val="center"/>
              <w:rPr>
                <w:b/>
                <w:bCs/>
                <w:sz w:val="22"/>
                <w:szCs w:val="22"/>
              </w:rPr>
            </w:pPr>
            <w:r w:rsidRPr="00ED2D7C">
              <w:rPr>
                <w:b/>
                <w:bCs/>
                <w:sz w:val="22"/>
                <w:szCs w:val="22"/>
              </w:rPr>
              <w:t>Listopad</w:t>
            </w:r>
          </w:p>
          <w:p w14:paraId="2FC608E0" w14:textId="605D197C" w:rsidR="009A5C23" w:rsidRPr="00ED2D7C" w:rsidRDefault="009A5C23" w:rsidP="009A5C23">
            <w:pPr>
              <w:spacing w:line="276" w:lineRule="auto"/>
              <w:jc w:val="center"/>
              <w:rPr>
                <w:b/>
                <w:bCs/>
                <w:sz w:val="22"/>
                <w:szCs w:val="22"/>
              </w:rPr>
            </w:pPr>
            <w:r w:rsidRPr="00ED2D7C">
              <w:rPr>
                <w:b/>
                <w:bCs/>
                <w:sz w:val="22"/>
                <w:szCs w:val="22"/>
              </w:rPr>
              <w:t>Studeni</w:t>
            </w:r>
          </w:p>
        </w:tc>
        <w:tc>
          <w:tcPr>
            <w:tcW w:w="398" w:type="pct"/>
            <w:vAlign w:val="center"/>
          </w:tcPr>
          <w:p w14:paraId="5B4F47E6" w14:textId="2C980056" w:rsidR="009A5C23" w:rsidRPr="00ED2D7C" w:rsidRDefault="009A5C23" w:rsidP="009A5C23">
            <w:pPr>
              <w:spacing w:line="276" w:lineRule="auto"/>
              <w:jc w:val="center"/>
              <w:rPr>
                <w:b/>
                <w:bCs/>
                <w:sz w:val="22"/>
                <w:szCs w:val="22"/>
              </w:rPr>
            </w:pPr>
            <w:r w:rsidRPr="00ED2D7C">
              <w:rPr>
                <w:b/>
                <w:bCs/>
                <w:sz w:val="22"/>
                <w:szCs w:val="22"/>
              </w:rPr>
              <w:t>9</w:t>
            </w:r>
          </w:p>
        </w:tc>
        <w:tc>
          <w:tcPr>
            <w:tcW w:w="1309" w:type="pct"/>
          </w:tcPr>
          <w:p w14:paraId="4CDCDF57" w14:textId="77777777" w:rsidR="009A5C23" w:rsidRPr="00ED2D7C" w:rsidRDefault="009A5C23" w:rsidP="009A5C23">
            <w:pPr>
              <w:rPr>
                <w:sz w:val="22"/>
                <w:szCs w:val="22"/>
              </w:rPr>
            </w:pPr>
            <w:r w:rsidRPr="00ED2D7C">
              <w:rPr>
                <w:b/>
                <w:i/>
                <w:sz w:val="22"/>
                <w:szCs w:val="22"/>
              </w:rPr>
              <w:t>Oboji svijet riječima</w:t>
            </w:r>
          </w:p>
          <w:p w14:paraId="5070E53F" w14:textId="77777777" w:rsidR="009A5C23" w:rsidRPr="00ED2D7C" w:rsidRDefault="009A5C23" w:rsidP="009A5C23">
            <w:pPr>
              <w:rPr>
                <w:sz w:val="22"/>
                <w:szCs w:val="22"/>
              </w:rPr>
            </w:pPr>
            <w:r w:rsidRPr="00ED2D7C">
              <w:rPr>
                <w:sz w:val="22"/>
                <w:szCs w:val="22"/>
              </w:rPr>
              <w:t xml:space="preserve"> </w:t>
            </w:r>
          </w:p>
          <w:p w14:paraId="22B24B5A" w14:textId="77777777" w:rsidR="009A5C23" w:rsidRPr="00ED2D7C" w:rsidRDefault="009A5C23" w:rsidP="009A5C23">
            <w:pPr>
              <w:rPr>
                <w:sz w:val="22"/>
                <w:szCs w:val="22"/>
              </w:rPr>
            </w:pPr>
            <w:r w:rsidRPr="00ED2D7C">
              <w:rPr>
                <w:rFonts w:eastAsia="Arial"/>
                <w:sz w:val="22"/>
                <w:szCs w:val="22"/>
              </w:rPr>
              <w:t>Ponavljanje gradiva</w:t>
            </w:r>
          </w:p>
          <w:p w14:paraId="2D017817" w14:textId="77777777" w:rsidR="009A5C23" w:rsidRPr="00ED2D7C" w:rsidRDefault="009A5C23" w:rsidP="009A5C23">
            <w:pPr>
              <w:spacing w:line="235" w:lineRule="auto"/>
              <w:rPr>
                <w:rFonts w:eastAsia="Arial"/>
                <w:sz w:val="22"/>
                <w:szCs w:val="22"/>
              </w:rPr>
            </w:pPr>
            <w:r w:rsidRPr="00ED2D7C">
              <w:rPr>
                <w:rFonts w:eastAsia="Arial"/>
                <w:sz w:val="22"/>
                <w:szCs w:val="22"/>
              </w:rPr>
              <w:t xml:space="preserve">V.,VI.,VII. razreda </w:t>
            </w:r>
          </w:p>
          <w:p w14:paraId="2C68CD45" w14:textId="77777777" w:rsidR="009A5C23" w:rsidRPr="00ED2D7C" w:rsidRDefault="009A5C23" w:rsidP="009A5C23">
            <w:pPr>
              <w:spacing w:line="235" w:lineRule="auto"/>
              <w:rPr>
                <w:sz w:val="22"/>
                <w:szCs w:val="22"/>
              </w:rPr>
            </w:pPr>
            <w:r w:rsidRPr="00ED2D7C">
              <w:rPr>
                <w:rFonts w:eastAsia="Arial"/>
                <w:sz w:val="22"/>
                <w:szCs w:val="22"/>
              </w:rPr>
              <w:t>Glagolski prilozi</w:t>
            </w:r>
          </w:p>
          <w:p w14:paraId="4B978B69" w14:textId="77777777" w:rsidR="009A5C23" w:rsidRPr="00ED2D7C" w:rsidRDefault="009A5C23" w:rsidP="009A5C23">
            <w:pPr>
              <w:rPr>
                <w:sz w:val="22"/>
                <w:szCs w:val="22"/>
              </w:rPr>
            </w:pPr>
            <w:r w:rsidRPr="00ED2D7C">
              <w:rPr>
                <w:rFonts w:eastAsia="Arial"/>
                <w:sz w:val="22"/>
                <w:szCs w:val="22"/>
              </w:rPr>
              <w:t>Pisanje problemskog</w:t>
            </w:r>
          </w:p>
          <w:p w14:paraId="0FCC0F98" w14:textId="77777777" w:rsidR="009A5C23" w:rsidRPr="00ED2D7C" w:rsidRDefault="009A5C23" w:rsidP="009A5C23">
            <w:pPr>
              <w:rPr>
                <w:sz w:val="22"/>
                <w:szCs w:val="22"/>
              </w:rPr>
            </w:pPr>
            <w:r w:rsidRPr="00ED2D7C">
              <w:rPr>
                <w:rFonts w:eastAsia="Arial"/>
                <w:sz w:val="22"/>
                <w:szCs w:val="22"/>
              </w:rPr>
              <w:t>članka (2)</w:t>
            </w:r>
          </w:p>
          <w:p w14:paraId="227EE288" w14:textId="77777777" w:rsidR="009A5C23" w:rsidRPr="00ED2D7C" w:rsidRDefault="009A5C23" w:rsidP="009A5C23">
            <w:pPr>
              <w:rPr>
                <w:sz w:val="22"/>
                <w:szCs w:val="22"/>
              </w:rPr>
            </w:pPr>
            <w:r w:rsidRPr="00ED2D7C">
              <w:rPr>
                <w:rFonts w:eastAsia="Arial"/>
                <w:sz w:val="22"/>
                <w:szCs w:val="22"/>
              </w:rPr>
              <w:t>Rečenica</w:t>
            </w:r>
          </w:p>
          <w:p w14:paraId="78C54A9A" w14:textId="77777777" w:rsidR="009A5C23" w:rsidRPr="00ED2D7C" w:rsidRDefault="009A5C23" w:rsidP="009A5C23">
            <w:pPr>
              <w:rPr>
                <w:sz w:val="22"/>
                <w:szCs w:val="22"/>
              </w:rPr>
            </w:pPr>
            <w:r w:rsidRPr="00ED2D7C">
              <w:rPr>
                <w:rFonts w:eastAsia="Arial"/>
                <w:sz w:val="22"/>
                <w:szCs w:val="22"/>
              </w:rPr>
              <w:t>Okrugli stol na temu</w:t>
            </w:r>
          </w:p>
          <w:p w14:paraId="43CBF5EC" w14:textId="77777777" w:rsidR="009A5C23" w:rsidRPr="00ED2D7C" w:rsidRDefault="009A5C23" w:rsidP="009A5C23">
            <w:pPr>
              <w:rPr>
                <w:sz w:val="22"/>
                <w:szCs w:val="22"/>
              </w:rPr>
            </w:pPr>
            <w:r w:rsidRPr="00ED2D7C">
              <w:rPr>
                <w:rFonts w:eastAsia="Arial"/>
                <w:sz w:val="22"/>
                <w:szCs w:val="22"/>
              </w:rPr>
              <w:t>Mjesec hrvatske knjige</w:t>
            </w:r>
          </w:p>
          <w:p w14:paraId="02A641DE" w14:textId="77777777" w:rsidR="009A5C23" w:rsidRPr="00ED2D7C" w:rsidRDefault="009A5C23" w:rsidP="009A5C23">
            <w:pPr>
              <w:spacing w:line="235" w:lineRule="auto"/>
              <w:ind w:right="265"/>
              <w:rPr>
                <w:sz w:val="22"/>
                <w:szCs w:val="22"/>
              </w:rPr>
            </w:pPr>
            <w:r w:rsidRPr="00ED2D7C">
              <w:rPr>
                <w:rFonts w:eastAsia="Arial"/>
                <w:sz w:val="22"/>
                <w:szCs w:val="22"/>
              </w:rPr>
              <w:t>(15.10.-15.11.) Glasovi i glasovne promjene</w:t>
            </w:r>
          </w:p>
          <w:p w14:paraId="3EDB6DF5" w14:textId="5C914A51" w:rsidR="009A5C23" w:rsidRPr="00ED2D7C" w:rsidRDefault="009A5C23" w:rsidP="009A5C23">
            <w:pPr>
              <w:spacing w:after="160" w:line="233" w:lineRule="auto"/>
              <w:rPr>
                <w:sz w:val="22"/>
                <w:szCs w:val="22"/>
              </w:rPr>
            </w:pPr>
          </w:p>
        </w:tc>
        <w:tc>
          <w:tcPr>
            <w:tcW w:w="1190" w:type="pct"/>
          </w:tcPr>
          <w:p w14:paraId="642A757F" w14:textId="77777777" w:rsidR="009A5C23" w:rsidRPr="00ED2D7C" w:rsidRDefault="009A5C23" w:rsidP="00480478">
            <w:pPr>
              <w:spacing w:after="36" w:line="240" w:lineRule="auto"/>
              <w:rPr>
                <w:sz w:val="22"/>
                <w:szCs w:val="22"/>
              </w:rPr>
            </w:pPr>
            <w:r w:rsidRPr="00ED2D7C">
              <w:rPr>
                <w:rFonts w:eastAsia="Arial"/>
                <w:sz w:val="22"/>
                <w:szCs w:val="22"/>
              </w:rPr>
              <w:t xml:space="preserve"> </w:t>
            </w:r>
          </w:p>
          <w:p w14:paraId="4BEA62C0" w14:textId="77777777" w:rsidR="009A5C23" w:rsidRPr="00ED2D7C" w:rsidRDefault="009A5C23" w:rsidP="00480478">
            <w:pPr>
              <w:spacing w:after="116" w:line="240" w:lineRule="auto"/>
              <w:ind w:right="3"/>
              <w:jc w:val="both"/>
              <w:rPr>
                <w:sz w:val="22"/>
                <w:szCs w:val="22"/>
              </w:rPr>
            </w:pPr>
            <w:r w:rsidRPr="00ED2D7C">
              <w:rPr>
                <w:rFonts w:eastAsia="Arial"/>
                <w:sz w:val="22"/>
                <w:szCs w:val="22"/>
              </w:rPr>
              <w:t>OŠ HJ B.8.2. Učenik interpretira književni tekst na temelju vlastitoga čitateljskog iskustva i znanja o književnosti.</w:t>
            </w:r>
          </w:p>
          <w:p w14:paraId="79DB42E0" w14:textId="77777777" w:rsidR="009A5C23" w:rsidRPr="00ED2D7C" w:rsidRDefault="009A5C23" w:rsidP="00480478">
            <w:pPr>
              <w:spacing w:after="89" w:line="240" w:lineRule="auto"/>
              <w:rPr>
                <w:sz w:val="22"/>
                <w:szCs w:val="22"/>
              </w:rPr>
            </w:pPr>
            <w:r w:rsidRPr="00ED2D7C">
              <w:rPr>
                <w:rFonts w:eastAsia="Arial"/>
                <w:sz w:val="22"/>
                <w:szCs w:val="22"/>
              </w:rPr>
              <w:t xml:space="preserve"> </w:t>
            </w:r>
          </w:p>
          <w:p w14:paraId="6BA1977D" w14:textId="77777777" w:rsidR="009A5C23" w:rsidRPr="00ED2D7C" w:rsidRDefault="009A5C23" w:rsidP="00480478">
            <w:pPr>
              <w:spacing w:after="79" w:line="240" w:lineRule="auto"/>
              <w:rPr>
                <w:sz w:val="22"/>
                <w:szCs w:val="22"/>
              </w:rPr>
            </w:pPr>
            <w:r w:rsidRPr="00ED2D7C">
              <w:rPr>
                <w:rFonts w:eastAsia="Arial"/>
                <w:sz w:val="22"/>
                <w:szCs w:val="22"/>
              </w:rPr>
              <w:t>OŠ HJ A.8.4.</w:t>
            </w:r>
          </w:p>
          <w:p w14:paraId="06192095" w14:textId="313D8A07" w:rsidR="009A5C23" w:rsidRPr="00ED2D7C" w:rsidRDefault="009A5C23" w:rsidP="00480478">
            <w:pPr>
              <w:pStyle w:val="Standard"/>
              <w:spacing w:after="0" w:line="240" w:lineRule="auto"/>
              <w:rPr>
                <w:rFonts w:ascii="Times New Roman" w:hAnsi="Times New Roman" w:cs="Times New Roman"/>
              </w:rPr>
            </w:pPr>
            <w:r w:rsidRPr="00ED2D7C">
              <w:rPr>
                <w:rFonts w:ascii="Times New Roman" w:eastAsia="Arial" w:hAnsi="Times New Roman" w:cs="Times New Roman"/>
              </w:rPr>
              <w:t>Učenik piše raspravljačke tekstove u skladu s temom i prema planu.</w:t>
            </w:r>
          </w:p>
        </w:tc>
        <w:tc>
          <w:tcPr>
            <w:tcW w:w="1483" w:type="pct"/>
            <w:vAlign w:val="center"/>
          </w:tcPr>
          <w:p w14:paraId="0FE9E2DF" w14:textId="0ABD275F" w:rsidR="009A5C23" w:rsidRPr="00ED2D7C" w:rsidRDefault="009A5C23" w:rsidP="00480478">
            <w:pPr>
              <w:spacing w:after="160" w:line="240" w:lineRule="auto"/>
              <w:rPr>
                <w:sz w:val="22"/>
                <w:szCs w:val="22"/>
              </w:rPr>
            </w:pPr>
            <w:r w:rsidRPr="00ED2D7C">
              <w:rPr>
                <w:sz w:val="22"/>
                <w:szCs w:val="22"/>
              </w:rPr>
              <w:t>uku A.3.3. Učenik samostalno oblikuje svoje ideje i kreativno pristupa rješavanju problema. pod B.3.2. Planira i upravlja aktivnostima.</w:t>
            </w:r>
          </w:p>
          <w:p w14:paraId="197871F4" w14:textId="78B8AEBA" w:rsidR="009A5C23" w:rsidRPr="00ED2D7C" w:rsidRDefault="009A5C23" w:rsidP="00480478">
            <w:pPr>
              <w:spacing w:after="160" w:line="240" w:lineRule="auto"/>
              <w:rPr>
                <w:sz w:val="22"/>
                <w:szCs w:val="22"/>
              </w:rPr>
            </w:pPr>
          </w:p>
          <w:p w14:paraId="189A4007" w14:textId="293120E7" w:rsidR="009A5C23" w:rsidRPr="00ED2D7C" w:rsidRDefault="009A5C23" w:rsidP="00480478">
            <w:pPr>
              <w:spacing w:line="240" w:lineRule="auto"/>
              <w:rPr>
                <w:sz w:val="22"/>
                <w:szCs w:val="22"/>
              </w:rPr>
            </w:pPr>
            <w:r w:rsidRPr="00ED2D7C">
              <w:rPr>
                <w:sz w:val="22"/>
                <w:szCs w:val="22"/>
              </w:rPr>
              <w:t>pod B.3.2. Planira i upravlja aktivnostima.</w:t>
            </w:r>
          </w:p>
        </w:tc>
      </w:tr>
      <w:tr w:rsidR="009A5C23" w:rsidRPr="00ED2D7C" w14:paraId="575E5013" w14:textId="77777777" w:rsidTr="009A5C23">
        <w:tc>
          <w:tcPr>
            <w:tcW w:w="620" w:type="pct"/>
            <w:vAlign w:val="center"/>
          </w:tcPr>
          <w:p w14:paraId="6F2DCE8B" w14:textId="4EF46963" w:rsidR="009A5C23" w:rsidRPr="00ED2D7C" w:rsidRDefault="009A5C23" w:rsidP="009A5C23">
            <w:pPr>
              <w:spacing w:after="0"/>
              <w:jc w:val="center"/>
              <w:rPr>
                <w:sz w:val="22"/>
                <w:szCs w:val="22"/>
              </w:rPr>
            </w:pPr>
            <w:r w:rsidRPr="00ED2D7C">
              <w:rPr>
                <w:b/>
                <w:bCs/>
                <w:sz w:val="22"/>
                <w:szCs w:val="22"/>
              </w:rPr>
              <w:t>Prosinac</w:t>
            </w:r>
          </w:p>
        </w:tc>
        <w:tc>
          <w:tcPr>
            <w:tcW w:w="398" w:type="pct"/>
            <w:vAlign w:val="center"/>
          </w:tcPr>
          <w:p w14:paraId="624CF428" w14:textId="769A9235" w:rsidR="009A5C23" w:rsidRPr="00ED2D7C" w:rsidRDefault="009A5C23" w:rsidP="009A5C23">
            <w:pPr>
              <w:spacing w:after="0"/>
              <w:jc w:val="center"/>
              <w:rPr>
                <w:sz w:val="22"/>
                <w:szCs w:val="22"/>
              </w:rPr>
            </w:pPr>
            <w:r w:rsidRPr="00ED2D7C">
              <w:rPr>
                <w:b/>
                <w:bCs/>
                <w:sz w:val="22"/>
                <w:szCs w:val="22"/>
              </w:rPr>
              <w:t>3</w:t>
            </w:r>
          </w:p>
        </w:tc>
        <w:tc>
          <w:tcPr>
            <w:tcW w:w="1309" w:type="pct"/>
          </w:tcPr>
          <w:p w14:paraId="0ABB1D5D" w14:textId="77777777" w:rsidR="009A5C23" w:rsidRPr="00ED2D7C" w:rsidRDefault="009A5C23" w:rsidP="009A5C23">
            <w:pPr>
              <w:rPr>
                <w:b/>
                <w:i/>
                <w:sz w:val="22"/>
                <w:szCs w:val="22"/>
              </w:rPr>
            </w:pPr>
            <w:r w:rsidRPr="00ED2D7C">
              <w:rPr>
                <w:rFonts w:eastAsia="Arial"/>
                <w:b/>
                <w:i/>
                <w:sz w:val="22"/>
                <w:szCs w:val="22"/>
              </w:rPr>
              <w:t>Vedrina je u smijehu</w:t>
            </w:r>
          </w:p>
          <w:p w14:paraId="4762413E" w14:textId="77777777" w:rsidR="009A5C23" w:rsidRPr="00ED2D7C" w:rsidRDefault="009A5C23" w:rsidP="009A5C23">
            <w:pPr>
              <w:rPr>
                <w:sz w:val="22"/>
                <w:szCs w:val="22"/>
              </w:rPr>
            </w:pPr>
            <w:r w:rsidRPr="00ED2D7C">
              <w:rPr>
                <w:rFonts w:eastAsia="Arial"/>
                <w:i/>
                <w:sz w:val="22"/>
                <w:szCs w:val="22"/>
              </w:rPr>
              <w:t xml:space="preserve"> </w:t>
            </w:r>
          </w:p>
          <w:p w14:paraId="1F6DB3CE" w14:textId="77777777" w:rsidR="009A5C23" w:rsidRPr="00ED2D7C" w:rsidRDefault="009A5C23" w:rsidP="009A5C23">
            <w:pPr>
              <w:spacing w:after="11" w:line="235" w:lineRule="auto"/>
              <w:rPr>
                <w:sz w:val="22"/>
                <w:szCs w:val="22"/>
              </w:rPr>
            </w:pPr>
            <w:r w:rsidRPr="00ED2D7C">
              <w:rPr>
                <w:rFonts w:eastAsia="Arial"/>
                <w:sz w:val="22"/>
                <w:szCs w:val="22"/>
              </w:rPr>
              <w:t xml:space="preserve">Pisanje raspravljačkih tekstova </w:t>
            </w:r>
          </w:p>
          <w:p w14:paraId="4E9795DD" w14:textId="77777777" w:rsidR="009A5C23" w:rsidRPr="00ED2D7C" w:rsidRDefault="009A5C23" w:rsidP="009A5C23">
            <w:pPr>
              <w:rPr>
                <w:sz w:val="22"/>
                <w:szCs w:val="22"/>
              </w:rPr>
            </w:pPr>
            <w:r w:rsidRPr="00ED2D7C">
              <w:rPr>
                <w:rFonts w:eastAsia="Arial"/>
                <w:i/>
                <w:sz w:val="22"/>
                <w:szCs w:val="22"/>
              </w:rPr>
              <w:t xml:space="preserve"> </w:t>
            </w:r>
          </w:p>
          <w:p w14:paraId="285D29AF" w14:textId="77777777" w:rsidR="009A5C23" w:rsidRPr="00ED2D7C" w:rsidRDefault="009A5C23" w:rsidP="009A5C23">
            <w:pPr>
              <w:spacing w:line="235" w:lineRule="auto"/>
              <w:rPr>
                <w:sz w:val="22"/>
                <w:szCs w:val="22"/>
              </w:rPr>
            </w:pPr>
            <w:r w:rsidRPr="00ED2D7C">
              <w:rPr>
                <w:rFonts w:eastAsia="Arial"/>
                <w:sz w:val="22"/>
                <w:szCs w:val="22"/>
              </w:rPr>
              <w:t>Pisanje eseja na zadanu temu (2)</w:t>
            </w:r>
          </w:p>
          <w:p w14:paraId="1914F5B8" w14:textId="77777777" w:rsidR="009A5C23" w:rsidRPr="00ED2D7C" w:rsidRDefault="009A5C23" w:rsidP="009A5C23">
            <w:pPr>
              <w:rPr>
                <w:sz w:val="22"/>
                <w:szCs w:val="22"/>
              </w:rPr>
            </w:pPr>
            <w:r w:rsidRPr="00ED2D7C">
              <w:rPr>
                <w:rFonts w:eastAsia="Arial"/>
                <w:sz w:val="22"/>
                <w:szCs w:val="22"/>
              </w:rPr>
              <w:t xml:space="preserve"> </w:t>
            </w:r>
          </w:p>
          <w:p w14:paraId="22F8B1F0" w14:textId="542350D6" w:rsidR="009A5C23" w:rsidRPr="00ED2D7C" w:rsidRDefault="009A5C23" w:rsidP="009A5C23">
            <w:pPr>
              <w:spacing w:after="0"/>
              <w:rPr>
                <w:sz w:val="22"/>
                <w:szCs w:val="22"/>
              </w:rPr>
            </w:pPr>
            <w:r w:rsidRPr="00ED2D7C">
              <w:rPr>
                <w:rFonts w:eastAsia="Arial"/>
                <w:i/>
                <w:sz w:val="22"/>
                <w:szCs w:val="22"/>
              </w:rPr>
              <w:t xml:space="preserve"> </w:t>
            </w:r>
          </w:p>
        </w:tc>
        <w:tc>
          <w:tcPr>
            <w:tcW w:w="1190" w:type="pct"/>
          </w:tcPr>
          <w:p w14:paraId="69E0F609" w14:textId="77777777" w:rsidR="009A5C23" w:rsidRPr="00ED2D7C" w:rsidRDefault="009A5C23" w:rsidP="00480478">
            <w:pPr>
              <w:spacing w:line="240" w:lineRule="auto"/>
              <w:rPr>
                <w:sz w:val="22"/>
                <w:szCs w:val="22"/>
              </w:rPr>
            </w:pPr>
            <w:r w:rsidRPr="00ED2D7C">
              <w:rPr>
                <w:rFonts w:eastAsia="Arial"/>
                <w:sz w:val="22"/>
                <w:szCs w:val="22"/>
              </w:rPr>
              <w:t xml:space="preserve"> </w:t>
            </w:r>
          </w:p>
          <w:p w14:paraId="764B9E5E" w14:textId="77777777" w:rsidR="009A5C23" w:rsidRPr="00ED2D7C" w:rsidRDefault="009A5C23" w:rsidP="00480478">
            <w:pPr>
              <w:spacing w:line="240" w:lineRule="auto"/>
              <w:rPr>
                <w:sz w:val="22"/>
                <w:szCs w:val="22"/>
              </w:rPr>
            </w:pPr>
            <w:r w:rsidRPr="00ED2D7C">
              <w:rPr>
                <w:rFonts w:eastAsia="Arial"/>
                <w:sz w:val="22"/>
                <w:szCs w:val="22"/>
              </w:rPr>
              <w:t xml:space="preserve"> </w:t>
            </w:r>
          </w:p>
          <w:p w14:paraId="4E0779F4" w14:textId="77777777" w:rsidR="009A5C23" w:rsidRPr="00ED2D7C" w:rsidRDefault="009A5C23" w:rsidP="00480478">
            <w:pPr>
              <w:spacing w:line="240" w:lineRule="auto"/>
              <w:rPr>
                <w:sz w:val="22"/>
                <w:szCs w:val="22"/>
              </w:rPr>
            </w:pPr>
            <w:r w:rsidRPr="00ED2D7C">
              <w:rPr>
                <w:rFonts w:eastAsia="Arial"/>
                <w:sz w:val="22"/>
                <w:szCs w:val="22"/>
              </w:rPr>
              <w:t>OŠ HJ A.8.4.</w:t>
            </w:r>
          </w:p>
          <w:p w14:paraId="6DEA31D7" w14:textId="0FDE5E95" w:rsidR="009A5C23" w:rsidRPr="00ED2D7C" w:rsidRDefault="009A5C23" w:rsidP="00480478">
            <w:pPr>
              <w:spacing w:after="0" w:line="240" w:lineRule="auto"/>
              <w:rPr>
                <w:b/>
                <w:bCs/>
                <w:sz w:val="22"/>
                <w:szCs w:val="22"/>
              </w:rPr>
            </w:pPr>
            <w:r w:rsidRPr="00ED2D7C">
              <w:rPr>
                <w:rFonts w:eastAsia="Arial"/>
                <w:sz w:val="22"/>
                <w:szCs w:val="22"/>
              </w:rPr>
              <w:t>Učenik piše raspravljačke tekstove u skladu s temom i prema planu.</w:t>
            </w:r>
          </w:p>
        </w:tc>
        <w:tc>
          <w:tcPr>
            <w:tcW w:w="1483" w:type="pct"/>
            <w:vAlign w:val="center"/>
          </w:tcPr>
          <w:p w14:paraId="0EBBE62D" w14:textId="6C96D816" w:rsidR="009A5C23" w:rsidRPr="00ED2D7C" w:rsidRDefault="009A5C23" w:rsidP="00480478">
            <w:pPr>
              <w:spacing w:after="160" w:line="240" w:lineRule="auto"/>
              <w:rPr>
                <w:sz w:val="22"/>
                <w:szCs w:val="22"/>
              </w:rPr>
            </w:pPr>
            <w:r w:rsidRPr="00ED2D7C">
              <w:rPr>
                <w:sz w:val="22"/>
                <w:szCs w:val="22"/>
              </w:rPr>
              <w:t>osr A.3.3. Razvija osobne potencijale</w:t>
            </w:r>
          </w:p>
          <w:p w14:paraId="735DB5CA" w14:textId="3EE5FB04" w:rsidR="009A5C23" w:rsidRPr="00ED2D7C" w:rsidRDefault="009A5C23" w:rsidP="00480478">
            <w:pPr>
              <w:spacing w:after="160" w:line="240" w:lineRule="auto"/>
              <w:rPr>
                <w:sz w:val="22"/>
                <w:szCs w:val="22"/>
              </w:rPr>
            </w:pPr>
            <w:r w:rsidRPr="00ED2D7C">
              <w:rPr>
                <w:sz w:val="22"/>
                <w:szCs w:val="22"/>
              </w:rPr>
              <w:t xml:space="preserve">sr B.3.1. Obrazlaže i uvažava potrebe i osjećaje drugih. </w:t>
            </w:r>
          </w:p>
          <w:p w14:paraId="5CBF99B1" w14:textId="7CE6C54F" w:rsidR="009A5C23" w:rsidRPr="00ED2D7C" w:rsidRDefault="009A5C23" w:rsidP="00480478">
            <w:pPr>
              <w:spacing w:after="160" w:line="240" w:lineRule="auto"/>
              <w:rPr>
                <w:sz w:val="22"/>
                <w:szCs w:val="22"/>
              </w:rPr>
            </w:pPr>
            <w:r w:rsidRPr="00ED2D7C">
              <w:rPr>
                <w:sz w:val="22"/>
                <w:szCs w:val="22"/>
              </w:rPr>
              <w:t>osr B.3.2. Razvija komunikacijske kompetencije i uvažavajuće odnose s drugima.</w:t>
            </w:r>
          </w:p>
          <w:p w14:paraId="3EBF9906" w14:textId="0A21CF35" w:rsidR="009A5C23" w:rsidRPr="00ED2D7C" w:rsidRDefault="009A5C23" w:rsidP="00480478">
            <w:pPr>
              <w:spacing w:line="240" w:lineRule="auto"/>
              <w:rPr>
                <w:sz w:val="22"/>
                <w:szCs w:val="22"/>
              </w:rPr>
            </w:pPr>
          </w:p>
        </w:tc>
      </w:tr>
      <w:tr w:rsidR="009A5C23" w:rsidRPr="00ED2D7C" w14:paraId="42CC96E9" w14:textId="77777777" w:rsidTr="009A5C23">
        <w:trPr>
          <w:trHeight w:val="300"/>
        </w:trPr>
        <w:tc>
          <w:tcPr>
            <w:tcW w:w="620" w:type="pct"/>
            <w:vAlign w:val="center"/>
          </w:tcPr>
          <w:p w14:paraId="70635CC2" w14:textId="77777777" w:rsidR="009A5C23" w:rsidRPr="00ED2D7C" w:rsidRDefault="009A5C23" w:rsidP="009A5C23">
            <w:pPr>
              <w:spacing w:after="0"/>
              <w:jc w:val="center"/>
              <w:rPr>
                <w:b/>
                <w:bCs/>
                <w:sz w:val="22"/>
                <w:szCs w:val="22"/>
              </w:rPr>
            </w:pPr>
            <w:r w:rsidRPr="00ED2D7C">
              <w:rPr>
                <w:b/>
                <w:bCs/>
                <w:sz w:val="22"/>
                <w:szCs w:val="22"/>
              </w:rPr>
              <w:t>Siječanj</w:t>
            </w:r>
          </w:p>
          <w:p w14:paraId="001FC483" w14:textId="6838066F" w:rsidR="009A5C23" w:rsidRPr="00ED2D7C" w:rsidRDefault="009A5C23" w:rsidP="009A5C23">
            <w:pPr>
              <w:spacing w:after="0"/>
              <w:jc w:val="center"/>
              <w:rPr>
                <w:b/>
                <w:sz w:val="22"/>
                <w:szCs w:val="22"/>
              </w:rPr>
            </w:pPr>
            <w:r w:rsidRPr="00ED2D7C">
              <w:rPr>
                <w:b/>
                <w:sz w:val="22"/>
                <w:szCs w:val="22"/>
              </w:rPr>
              <w:t>Veljača</w:t>
            </w:r>
          </w:p>
        </w:tc>
        <w:tc>
          <w:tcPr>
            <w:tcW w:w="398" w:type="pct"/>
            <w:vAlign w:val="center"/>
          </w:tcPr>
          <w:p w14:paraId="344F9F75" w14:textId="01ACC723" w:rsidR="009A5C23" w:rsidRPr="00ED2D7C" w:rsidRDefault="009A5C23" w:rsidP="009A5C23">
            <w:pPr>
              <w:spacing w:after="0"/>
              <w:jc w:val="center"/>
              <w:rPr>
                <w:b/>
                <w:sz w:val="22"/>
                <w:szCs w:val="22"/>
              </w:rPr>
            </w:pPr>
            <w:r w:rsidRPr="00ED2D7C">
              <w:rPr>
                <w:b/>
                <w:sz w:val="22"/>
                <w:szCs w:val="22"/>
              </w:rPr>
              <w:t>7</w:t>
            </w:r>
          </w:p>
        </w:tc>
        <w:tc>
          <w:tcPr>
            <w:tcW w:w="1309" w:type="pct"/>
          </w:tcPr>
          <w:p w14:paraId="1EBB2D30" w14:textId="77777777" w:rsidR="009A5C23" w:rsidRPr="00ED2D7C" w:rsidRDefault="009A5C23" w:rsidP="009A5C23">
            <w:pPr>
              <w:rPr>
                <w:b/>
                <w:i/>
                <w:sz w:val="22"/>
                <w:szCs w:val="22"/>
              </w:rPr>
            </w:pPr>
            <w:r w:rsidRPr="00ED2D7C">
              <w:rPr>
                <w:rFonts w:eastAsia="Arial"/>
                <w:b/>
                <w:i/>
                <w:sz w:val="22"/>
                <w:szCs w:val="22"/>
              </w:rPr>
              <w:t>Po jeziku te svijet</w:t>
            </w:r>
          </w:p>
          <w:p w14:paraId="0DC14961" w14:textId="77777777" w:rsidR="009A5C23" w:rsidRPr="00ED2D7C" w:rsidRDefault="009A5C23" w:rsidP="009A5C23">
            <w:pPr>
              <w:rPr>
                <w:b/>
                <w:i/>
                <w:sz w:val="22"/>
                <w:szCs w:val="22"/>
              </w:rPr>
            </w:pPr>
            <w:r w:rsidRPr="00ED2D7C">
              <w:rPr>
                <w:rFonts w:eastAsia="Arial"/>
                <w:b/>
                <w:i/>
                <w:sz w:val="22"/>
                <w:szCs w:val="22"/>
              </w:rPr>
              <w:t>poznaje</w:t>
            </w:r>
          </w:p>
          <w:p w14:paraId="4B28D7E4" w14:textId="77777777" w:rsidR="009A5C23" w:rsidRPr="00ED2D7C" w:rsidRDefault="009A5C23" w:rsidP="009A5C23">
            <w:pPr>
              <w:rPr>
                <w:b/>
                <w:sz w:val="22"/>
                <w:szCs w:val="22"/>
              </w:rPr>
            </w:pPr>
            <w:r w:rsidRPr="00ED2D7C">
              <w:rPr>
                <w:rFonts w:eastAsia="Arial"/>
                <w:b/>
                <w:sz w:val="22"/>
                <w:szCs w:val="22"/>
              </w:rPr>
              <w:t xml:space="preserve"> </w:t>
            </w:r>
          </w:p>
          <w:p w14:paraId="78EF34DE" w14:textId="77777777" w:rsidR="009A5C23" w:rsidRPr="00ED2D7C" w:rsidRDefault="009A5C23" w:rsidP="009A5C23">
            <w:pPr>
              <w:rPr>
                <w:sz w:val="22"/>
                <w:szCs w:val="22"/>
              </w:rPr>
            </w:pPr>
            <w:r w:rsidRPr="00ED2D7C">
              <w:rPr>
                <w:rFonts w:eastAsia="Arial"/>
                <w:sz w:val="22"/>
                <w:szCs w:val="22"/>
              </w:rPr>
              <w:lastRenderedPageBreak/>
              <w:t xml:space="preserve">Priprema i uvježbavanje za školsko natjecanje </w:t>
            </w:r>
          </w:p>
          <w:p w14:paraId="0BCC3032" w14:textId="77777777" w:rsidR="009A5C23" w:rsidRPr="00ED2D7C" w:rsidRDefault="009A5C23" w:rsidP="009A5C23">
            <w:pPr>
              <w:rPr>
                <w:sz w:val="22"/>
                <w:szCs w:val="22"/>
              </w:rPr>
            </w:pPr>
          </w:p>
          <w:p w14:paraId="236F09D6" w14:textId="3361B845" w:rsidR="009A5C23" w:rsidRPr="00ED2D7C" w:rsidRDefault="009A5C23" w:rsidP="009A5C23">
            <w:pPr>
              <w:spacing w:after="0"/>
              <w:rPr>
                <w:b/>
                <w:bCs/>
                <w:sz w:val="22"/>
                <w:szCs w:val="22"/>
              </w:rPr>
            </w:pPr>
            <w:r w:rsidRPr="00ED2D7C">
              <w:rPr>
                <w:rFonts w:eastAsia="Arial"/>
                <w:sz w:val="22"/>
                <w:szCs w:val="22"/>
              </w:rPr>
              <w:t>Analiza postignutih rezultata na školskom natjecanju</w:t>
            </w:r>
          </w:p>
        </w:tc>
        <w:tc>
          <w:tcPr>
            <w:tcW w:w="1190" w:type="pct"/>
          </w:tcPr>
          <w:p w14:paraId="263F759F" w14:textId="77777777" w:rsidR="009A5C23" w:rsidRPr="00ED2D7C" w:rsidRDefault="009A5C23" w:rsidP="00480478">
            <w:pPr>
              <w:spacing w:after="47" w:line="240" w:lineRule="auto"/>
              <w:rPr>
                <w:sz w:val="22"/>
                <w:szCs w:val="22"/>
              </w:rPr>
            </w:pPr>
            <w:r w:rsidRPr="00ED2D7C">
              <w:rPr>
                <w:rFonts w:eastAsia="Arial"/>
                <w:sz w:val="22"/>
                <w:szCs w:val="22"/>
              </w:rPr>
              <w:lastRenderedPageBreak/>
              <w:t>.</w:t>
            </w:r>
          </w:p>
          <w:p w14:paraId="6B902109" w14:textId="77777777" w:rsidR="009A5C23" w:rsidRPr="00ED2D7C" w:rsidRDefault="009A5C23" w:rsidP="00480478">
            <w:pPr>
              <w:spacing w:after="47" w:line="240" w:lineRule="auto"/>
              <w:rPr>
                <w:sz w:val="22"/>
                <w:szCs w:val="22"/>
              </w:rPr>
            </w:pPr>
            <w:r w:rsidRPr="00ED2D7C">
              <w:rPr>
                <w:rFonts w:eastAsia="Arial"/>
                <w:sz w:val="22"/>
                <w:szCs w:val="22"/>
              </w:rPr>
              <w:t xml:space="preserve"> </w:t>
            </w:r>
          </w:p>
          <w:p w14:paraId="13505307" w14:textId="77777777" w:rsidR="009A5C23" w:rsidRPr="00ED2D7C" w:rsidRDefault="009A5C23" w:rsidP="00480478">
            <w:pPr>
              <w:spacing w:after="89" w:line="240" w:lineRule="auto"/>
              <w:rPr>
                <w:sz w:val="22"/>
                <w:szCs w:val="22"/>
              </w:rPr>
            </w:pPr>
            <w:r w:rsidRPr="00ED2D7C">
              <w:rPr>
                <w:rFonts w:eastAsia="Arial"/>
                <w:sz w:val="22"/>
                <w:szCs w:val="22"/>
              </w:rPr>
              <w:t>OŠ HJ A.8.6.</w:t>
            </w:r>
          </w:p>
          <w:p w14:paraId="0B8DF7A8" w14:textId="77777777" w:rsidR="009A5C23" w:rsidRPr="00ED2D7C" w:rsidRDefault="009A5C23" w:rsidP="00480478">
            <w:pPr>
              <w:spacing w:after="106" w:line="240" w:lineRule="auto"/>
              <w:jc w:val="both"/>
              <w:rPr>
                <w:sz w:val="22"/>
                <w:szCs w:val="22"/>
              </w:rPr>
            </w:pPr>
            <w:r w:rsidRPr="00ED2D7C">
              <w:rPr>
                <w:rFonts w:eastAsia="Arial"/>
                <w:sz w:val="22"/>
                <w:szCs w:val="22"/>
              </w:rPr>
              <w:lastRenderedPageBreak/>
              <w:t>Učenik uspoređuje različite odnose među riječima te objašnjava njihovo značenje u različitim kontekstima.</w:t>
            </w:r>
          </w:p>
          <w:p w14:paraId="60629FC7" w14:textId="77777777" w:rsidR="009A5C23" w:rsidRPr="00ED2D7C" w:rsidRDefault="009A5C23" w:rsidP="00480478">
            <w:pPr>
              <w:spacing w:after="89" w:line="240" w:lineRule="auto"/>
              <w:rPr>
                <w:sz w:val="22"/>
                <w:szCs w:val="22"/>
              </w:rPr>
            </w:pPr>
            <w:r w:rsidRPr="00ED2D7C">
              <w:rPr>
                <w:rFonts w:eastAsia="Arial"/>
                <w:sz w:val="22"/>
                <w:szCs w:val="22"/>
              </w:rPr>
              <w:t xml:space="preserve"> </w:t>
            </w:r>
          </w:p>
          <w:p w14:paraId="42987487" w14:textId="77777777" w:rsidR="009A5C23" w:rsidRPr="00ED2D7C" w:rsidRDefault="009A5C23" w:rsidP="00480478">
            <w:pPr>
              <w:spacing w:after="89" w:line="240" w:lineRule="auto"/>
              <w:rPr>
                <w:sz w:val="22"/>
                <w:szCs w:val="22"/>
              </w:rPr>
            </w:pPr>
            <w:r w:rsidRPr="00ED2D7C">
              <w:rPr>
                <w:rFonts w:eastAsia="Arial"/>
                <w:sz w:val="22"/>
                <w:szCs w:val="22"/>
              </w:rPr>
              <w:t xml:space="preserve"> </w:t>
            </w:r>
          </w:p>
          <w:p w14:paraId="6DBB33B6" w14:textId="77777777" w:rsidR="009A5C23" w:rsidRPr="00ED2D7C" w:rsidRDefault="009A5C23" w:rsidP="00480478">
            <w:pPr>
              <w:spacing w:after="11" w:line="240" w:lineRule="auto"/>
              <w:ind w:right="2147"/>
              <w:rPr>
                <w:sz w:val="22"/>
                <w:szCs w:val="22"/>
              </w:rPr>
            </w:pPr>
            <w:r w:rsidRPr="00ED2D7C">
              <w:rPr>
                <w:rFonts w:eastAsia="Arial"/>
                <w:sz w:val="22"/>
                <w:szCs w:val="22"/>
              </w:rPr>
              <w:t xml:space="preserve">  </w:t>
            </w:r>
          </w:p>
          <w:p w14:paraId="41BBB0B2" w14:textId="77777777" w:rsidR="009A5C23" w:rsidRPr="00ED2D7C" w:rsidRDefault="009A5C23" w:rsidP="00480478">
            <w:pPr>
              <w:spacing w:after="89" w:line="240" w:lineRule="auto"/>
              <w:rPr>
                <w:sz w:val="22"/>
                <w:szCs w:val="22"/>
              </w:rPr>
            </w:pPr>
            <w:r w:rsidRPr="00ED2D7C">
              <w:rPr>
                <w:rFonts w:eastAsia="Arial"/>
                <w:sz w:val="22"/>
                <w:szCs w:val="22"/>
              </w:rPr>
              <w:t xml:space="preserve"> </w:t>
            </w:r>
          </w:p>
          <w:p w14:paraId="5B0B3B65" w14:textId="587685F0" w:rsidR="009A5C23" w:rsidRPr="00ED2D7C" w:rsidRDefault="009A5C23" w:rsidP="00480478">
            <w:pPr>
              <w:spacing w:line="240" w:lineRule="auto"/>
              <w:jc w:val="both"/>
              <w:rPr>
                <w:sz w:val="22"/>
                <w:szCs w:val="22"/>
              </w:rPr>
            </w:pPr>
            <w:r w:rsidRPr="00ED2D7C">
              <w:rPr>
                <w:rFonts w:eastAsia="Arial"/>
                <w:sz w:val="22"/>
                <w:szCs w:val="22"/>
              </w:rPr>
              <w:t xml:space="preserve"> </w:t>
            </w:r>
          </w:p>
        </w:tc>
        <w:tc>
          <w:tcPr>
            <w:tcW w:w="1483" w:type="pct"/>
            <w:vAlign w:val="center"/>
          </w:tcPr>
          <w:p w14:paraId="1A9C8906" w14:textId="4505D5AB" w:rsidR="009A5C23" w:rsidRPr="00ED2D7C" w:rsidRDefault="009A5C23" w:rsidP="00480478">
            <w:pPr>
              <w:spacing w:after="160" w:line="240" w:lineRule="auto"/>
              <w:rPr>
                <w:sz w:val="22"/>
                <w:szCs w:val="22"/>
              </w:rPr>
            </w:pPr>
            <w:r w:rsidRPr="00ED2D7C">
              <w:rPr>
                <w:sz w:val="22"/>
                <w:szCs w:val="22"/>
              </w:rPr>
              <w:lastRenderedPageBreak/>
              <w:t xml:space="preserve">ikt C.3.2. Učenik samostalno i djelotvorno provodi jednostavno pretraživanje, a uz učiteljevu pomoć složeno </w:t>
            </w:r>
            <w:r w:rsidRPr="00ED2D7C">
              <w:rPr>
                <w:sz w:val="22"/>
                <w:szCs w:val="22"/>
              </w:rPr>
              <w:lastRenderedPageBreak/>
              <w:t xml:space="preserve">pretraživanje informacija u digitalnome okružju. </w:t>
            </w:r>
          </w:p>
          <w:p w14:paraId="5C8FA9AA" w14:textId="3BCE951D" w:rsidR="009A5C23" w:rsidRPr="00ED2D7C" w:rsidRDefault="009A5C23" w:rsidP="00480478">
            <w:pPr>
              <w:spacing w:after="160" w:line="240" w:lineRule="auto"/>
              <w:rPr>
                <w:sz w:val="22"/>
                <w:szCs w:val="22"/>
              </w:rPr>
            </w:pPr>
            <w:r w:rsidRPr="00ED2D7C">
              <w:rPr>
                <w:sz w:val="22"/>
                <w:szCs w:val="22"/>
              </w:rPr>
              <w:t xml:space="preserve"> </w:t>
            </w:r>
          </w:p>
          <w:p w14:paraId="296B7AC5" w14:textId="0A35033E" w:rsidR="009A5C23" w:rsidRPr="00ED2D7C" w:rsidRDefault="009A5C23" w:rsidP="00480478">
            <w:pPr>
              <w:spacing w:line="240" w:lineRule="auto"/>
              <w:rPr>
                <w:sz w:val="22"/>
                <w:szCs w:val="22"/>
              </w:rPr>
            </w:pPr>
            <w:r w:rsidRPr="00ED2D7C">
              <w:rPr>
                <w:sz w:val="22"/>
                <w:szCs w:val="22"/>
              </w:rPr>
              <w:t>pod B.3.2. Planira i upravlja aktivnostima</w:t>
            </w:r>
          </w:p>
        </w:tc>
      </w:tr>
      <w:tr w:rsidR="009A5C23" w:rsidRPr="00ED2D7C" w14:paraId="5ADD807B" w14:textId="77777777" w:rsidTr="009A5C23">
        <w:trPr>
          <w:trHeight w:val="300"/>
        </w:trPr>
        <w:tc>
          <w:tcPr>
            <w:tcW w:w="620" w:type="pct"/>
            <w:vAlign w:val="center"/>
          </w:tcPr>
          <w:p w14:paraId="6C3D0AA2" w14:textId="77777777" w:rsidR="009A5C23" w:rsidRPr="00ED2D7C" w:rsidRDefault="009A5C23" w:rsidP="009A5C23">
            <w:pPr>
              <w:spacing w:after="0"/>
              <w:jc w:val="center"/>
              <w:rPr>
                <w:b/>
                <w:bCs/>
                <w:sz w:val="22"/>
                <w:szCs w:val="22"/>
              </w:rPr>
            </w:pPr>
            <w:r w:rsidRPr="00ED2D7C">
              <w:rPr>
                <w:b/>
                <w:bCs/>
                <w:sz w:val="22"/>
                <w:szCs w:val="22"/>
              </w:rPr>
              <w:lastRenderedPageBreak/>
              <w:t>Ožujak</w:t>
            </w:r>
          </w:p>
          <w:p w14:paraId="3C13A3E2" w14:textId="41FEFA21" w:rsidR="009A5C23" w:rsidRPr="00ED2D7C" w:rsidRDefault="009A5C23" w:rsidP="009A5C23">
            <w:pPr>
              <w:spacing w:after="0"/>
              <w:jc w:val="center"/>
              <w:rPr>
                <w:b/>
                <w:sz w:val="22"/>
                <w:szCs w:val="22"/>
              </w:rPr>
            </w:pPr>
            <w:r w:rsidRPr="00ED2D7C">
              <w:rPr>
                <w:b/>
                <w:sz w:val="22"/>
                <w:szCs w:val="22"/>
              </w:rPr>
              <w:t>Travanj</w:t>
            </w:r>
          </w:p>
        </w:tc>
        <w:tc>
          <w:tcPr>
            <w:tcW w:w="398" w:type="pct"/>
            <w:vAlign w:val="center"/>
          </w:tcPr>
          <w:p w14:paraId="06556803" w14:textId="2795A1B4" w:rsidR="009A5C23" w:rsidRPr="00ED2D7C" w:rsidRDefault="009A5C23" w:rsidP="009A5C23">
            <w:pPr>
              <w:spacing w:after="0"/>
              <w:jc w:val="center"/>
              <w:rPr>
                <w:b/>
                <w:sz w:val="22"/>
                <w:szCs w:val="22"/>
              </w:rPr>
            </w:pPr>
            <w:r w:rsidRPr="00ED2D7C">
              <w:rPr>
                <w:b/>
                <w:sz w:val="22"/>
                <w:szCs w:val="22"/>
              </w:rPr>
              <w:t>7</w:t>
            </w:r>
          </w:p>
        </w:tc>
        <w:tc>
          <w:tcPr>
            <w:tcW w:w="1309" w:type="pct"/>
          </w:tcPr>
          <w:p w14:paraId="59051538" w14:textId="77777777" w:rsidR="009A5C23" w:rsidRPr="00ED2D7C" w:rsidRDefault="009A5C23" w:rsidP="009A5C23">
            <w:pPr>
              <w:rPr>
                <w:sz w:val="22"/>
                <w:szCs w:val="22"/>
              </w:rPr>
            </w:pPr>
            <w:r w:rsidRPr="00ED2D7C">
              <w:rPr>
                <w:rFonts w:eastAsia="Arial"/>
                <w:sz w:val="22"/>
                <w:szCs w:val="22"/>
              </w:rPr>
              <w:t xml:space="preserve"> </w:t>
            </w:r>
          </w:p>
          <w:p w14:paraId="6D8E70ED" w14:textId="0AA98830" w:rsidR="009A5C23" w:rsidRPr="00ED2D7C" w:rsidRDefault="009A5C23" w:rsidP="009A5C23">
            <w:pPr>
              <w:rPr>
                <w:sz w:val="22"/>
                <w:szCs w:val="22"/>
              </w:rPr>
            </w:pPr>
            <w:r w:rsidRPr="00ED2D7C">
              <w:rPr>
                <w:rFonts w:eastAsia="Arial"/>
                <w:sz w:val="22"/>
                <w:szCs w:val="22"/>
              </w:rPr>
              <w:t>Pisanje osvrta, kritike</w:t>
            </w:r>
          </w:p>
          <w:p w14:paraId="6D6BB8FE" w14:textId="643310C9" w:rsidR="009A5C23" w:rsidRPr="00ED2D7C" w:rsidRDefault="009A5C23" w:rsidP="009A5C23">
            <w:pPr>
              <w:rPr>
                <w:b/>
                <w:i/>
                <w:sz w:val="22"/>
                <w:szCs w:val="22"/>
              </w:rPr>
            </w:pPr>
            <w:r w:rsidRPr="00ED2D7C">
              <w:rPr>
                <w:rFonts w:eastAsia="Arial"/>
                <w:b/>
                <w:i/>
                <w:sz w:val="22"/>
                <w:szCs w:val="22"/>
              </w:rPr>
              <w:t>Jezik roda moga</w:t>
            </w:r>
          </w:p>
          <w:p w14:paraId="47131DB0" w14:textId="29A9AFC9" w:rsidR="009A5C23" w:rsidRPr="00ED2D7C" w:rsidRDefault="009A5C23" w:rsidP="009A5C23">
            <w:pPr>
              <w:rPr>
                <w:sz w:val="22"/>
                <w:szCs w:val="22"/>
              </w:rPr>
            </w:pPr>
            <w:r w:rsidRPr="00ED2D7C">
              <w:rPr>
                <w:rFonts w:eastAsia="Arial"/>
                <w:sz w:val="22"/>
                <w:szCs w:val="22"/>
              </w:rPr>
              <w:t>Književna baština</w:t>
            </w:r>
          </w:p>
          <w:p w14:paraId="59A12E93" w14:textId="65106ABC" w:rsidR="009A5C23" w:rsidRPr="00ED2D7C" w:rsidRDefault="009A5C23" w:rsidP="009A5C23">
            <w:pPr>
              <w:rPr>
                <w:sz w:val="22"/>
                <w:szCs w:val="22"/>
              </w:rPr>
            </w:pPr>
            <w:r w:rsidRPr="00ED2D7C">
              <w:rPr>
                <w:rFonts w:eastAsia="Arial"/>
                <w:sz w:val="22"/>
                <w:szCs w:val="22"/>
              </w:rPr>
              <w:t>Jezik društvenih mreža</w:t>
            </w:r>
          </w:p>
          <w:p w14:paraId="17849F1D" w14:textId="77777777" w:rsidR="009A5C23" w:rsidRPr="00ED2D7C" w:rsidRDefault="009A5C23" w:rsidP="009A5C23">
            <w:pPr>
              <w:rPr>
                <w:sz w:val="22"/>
                <w:szCs w:val="22"/>
              </w:rPr>
            </w:pPr>
            <w:r w:rsidRPr="00ED2D7C">
              <w:rPr>
                <w:rFonts w:eastAsia="Arial"/>
                <w:sz w:val="22"/>
                <w:szCs w:val="22"/>
              </w:rPr>
              <w:t>Dani Hrvatskog jezika</w:t>
            </w:r>
          </w:p>
          <w:p w14:paraId="78BB8112" w14:textId="2007E11C" w:rsidR="009A5C23" w:rsidRPr="00ED2D7C" w:rsidRDefault="009A5C23" w:rsidP="009A5C23">
            <w:pPr>
              <w:rPr>
                <w:sz w:val="22"/>
                <w:szCs w:val="22"/>
              </w:rPr>
            </w:pPr>
            <w:r w:rsidRPr="00ED2D7C">
              <w:rPr>
                <w:rFonts w:eastAsia="Arial"/>
                <w:sz w:val="22"/>
                <w:szCs w:val="22"/>
              </w:rPr>
              <w:t>(Pričigin)</w:t>
            </w:r>
          </w:p>
          <w:p w14:paraId="4C53851A" w14:textId="77777777" w:rsidR="009A5C23" w:rsidRPr="00ED2D7C" w:rsidRDefault="009A5C23" w:rsidP="009A5C23">
            <w:pPr>
              <w:rPr>
                <w:sz w:val="22"/>
                <w:szCs w:val="22"/>
              </w:rPr>
            </w:pPr>
            <w:r w:rsidRPr="00ED2D7C">
              <w:rPr>
                <w:rFonts w:eastAsia="Arial"/>
                <w:sz w:val="22"/>
                <w:szCs w:val="22"/>
              </w:rPr>
              <w:t>Svjetski dan poezije</w:t>
            </w:r>
          </w:p>
          <w:p w14:paraId="3B261023" w14:textId="77777777" w:rsidR="009A5C23" w:rsidRPr="00ED2D7C" w:rsidRDefault="009A5C23" w:rsidP="009A5C23">
            <w:pPr>
              <w:rPr>
                <w:sz w:val="22"/>
                <w:szCs w:val="22"/>
              </w:rPr>
            </w:pPr>
            <w:r w:rsidRPr="00ED2D7C">
              <w:rPr>
                <w:rFonts w:eastAsia="Arial"/>
                <w:sz w:val="22"/>
                <w:szCs w:val="22"/>
              </w:rPr>
              <w:t>(Pričigin)</w:t>
            </w:r>
          </w:p>
          <w:p w14:paraId="3E45D273" w14:textId="77777777" w:rsidR="009A5C23" w:rsidRPr="00ED2D7C" w:rsidRDefault="009A5C23" w:rsidP="009A5C23">
            <w:pPr>
              <w:rPr>
                <w:sz w:val="22"/>
                <w:szCs w:val="22"/>
              </w:rPr>
            </w:pPr>
            <w:r w:rsidRPr="00ED2D7C">
              <w:rPr>
                <w:rFonts w:eastAsia="Arial"/>
                <w:sz w:val="22"/>
                <w:szCs w:val="22"/>
              </w:rPr>
              <w:t xml:space="preserve"> </w:t>
            </w:r>
          </w:p>
          <w:p w14:paraId="72A54944" w14:textId="17A76769" w:rsidR="009A5C23" w:rsidRPr="00ED2D7C" w:rsidRDefault="009A5C23" w:rsidP="009A5C23">
            <w:pPr>
              <w:spacing w:after="0"/>
              <w:rPr>
                <w:sz w:val="22"/>
                <w:szCs w:val="22"/>
              </w:rPr>
            </w:pPr>
            <w:r w:rsidRPr="00ED2D7C">
              <w:rPr>
                <w:rFonts w:eastAsia="Arial"/>
                <w:sz w:val="22"/>
                <w:szCs w:val="22"/>
              </w:rPr>
              <w:t xml:space="preserve"> </w:t>
            </w:r>
          </w:p>
        </w:tc>
        <w:tc>
          <w:tcPr>
            <w:tcW w:w="1190" w:type="pct"/>
          </w:tcPr>
          <w:p w14:paraId="1D601EC7" w14:textId="0A02092E" w:rsidR="009A5C23" w:rsidRPr="00ED2D7C" w:rsidRDefault="009A5C23" w:rsidP="00480478">
            <w:pPr>
              <w:spacing w:after="89" w:line="240" w:lineRule="auto"/>
              <w:rPr>
                <w:sz w:val="22"/>
                <w:szCs w:val="22"/>
              </w:rPr>
            </w:pPr>
            <w:r w:rsidRPr="00ED2D7C">
              <w:rPr>
                <w:rFonts w:eastAsia="Arial"/>
                <w:sz w:val="22"/>
                <w:szCs w:val="22"/>
              </w:rPr>
              <w:t xml:space="preserve"> </w:t>
            </w:r>
          </w:p>
          <w:p w14:paraId="0E5FCEBE" w14:textId="6043BC91" w:rsidR="009A5C23" w:rsidRPr="00ED2D7C" w:rsidRDefault="009A5C23" w:rsidP="00480478">
            <w:pPr>
              <w:spacing w:after="89" w:line="240" w:lineRule="auto"/>
              <w:rPr>
                <w:sz w:val="22"/>
                <w:szCs w:val="22"/>
              </w:rPr>
            </w:pPr>
            <w:r w:rsidRPr="00ED2D7C">
              <w:rPr>
                <w:rFonts w:eastAsia="Arial"/>
                <w:sz w:val="22"/>
                <w:szCs w:val="22"/>
              </w:rPr>
              <w:t>OŠ HJ C.8.3. Učenik posjećuje kulturne događaje u fizičkome i virtualnome okružju.</w:t>
            </w:r>
          </w:p>
          <w:p w14:paraId="0C8B075F" w14:textId="77777777" w:rsidR="009A5C23" w:rsidRPr="00ED2D7C" w:rsidRDefault="009A5C23" w:rsidP="00480478">
            <w:pPr>
              <w:spacing w:after="89" w:line="240" w:lineRule="auto"/>
              <w:rPr>
                <w:rFonts w:eastAsia="Arial"/>
                <w:sz w:val="22"/>
                <w:szCs w:val="22"/>
              </w:rPr>
            </w:pPr>
            <w:r w:rsidRPr="00ED2D7C">
              <w:rPr>
                <w:rFonts w:eastAsia="Arial"/>
                <w:sz w:val="22"/>
                <w:szCs w:val="22"/>
              </w:rPr>
              <w:t xml:space="preserve"> </w:t>
            </w:r>
          </w:p>
          <w:p w14:paraId="4CA691C4" w14:textId="77777777" w:rsidR="009A5C23" w:rsidRPr="00ED2D7C" w:rsidRDefault="009A5C23" w:rsidP="00480478">
            <w:pPr>
              <w:spacing w:after="100" w:line="240" w:lineRule="auto"/>
              <w:rPr>
                <w:sz w:val="22"/>
                <w:szCs w:val="22"/>
              </w:rPr>
            </w:pPr>
            <w:r w:rsidRPr="00ED2D7C">
              <w:rPr>
                <w:rFonts w:eastAsia="Arial"/>
                <w:sz w:val="22"/>
                <w:szCs w:val="22"/>
              </w:rPr>
              <w:t>OŠ HJ B.8.4.</w:t>
            </w:r>
          </w:p>
          <w:p w14:paraId="2D32E645" w14:textId="77777777" w:rsidR="009A5C23" w:rsidRPr="00ED2D7C" w:rsidRDefault="009A5C23" w:rsidP="00480478">
            <w:pPr>
              <w:spacing w:after="89" w:line="240" w:lineRule="auto"/>
              <w:rPr>
                <w:sz w:val="22"/>
                <w:szCs w:val="22"/>
              </w:rPr>
            </w:pPr>
            <w:r w:rsidRPr="00ED2D7C">
              <w:rPr>
                <w:rFonts w:eastAsia="Arial"/>
                <w:sz w:val="22"/>
                <w:szCs w:val="22"/>
              </w:rPr>
              <w:t>Učenik se stvaralački izražava prema vlastitome interesu potaknut različitim iskustvima i doživljajima književnoga teksta</w:t>
            </w:r>
          </w:p>
          <w:p w14:paraId="7C568DED" w14:textId="14B8A548" w:rsidR="009A5C23" w:rsidRPr="00ED2D7C" w:rsidRDefault="009A5C23" w:rsidP="00480478">
            <w:pPr>
              <w:spacing w:after="0" w:line="240" w:lineRule="auto"/>
              <w:rPr>
                <w:sz w:val="22"/>
                <w:szCs w:val="22"/>
              </w:rPr>
            </w:pPr>
            <w:r w:rsidRPr="00ED2D7C">
              <w:rPr>
                <w:rFonts w:eastAsia="Arial"/>
                <w:sz w:val="22"/>
                <w:szCs w:val="22"/>
              </w:rPr>
              <w:t xml:space="preserve"> </w:t>
            </w:r>
          </w:p>
        </w:tc>
        <w:tc>
          <w:tcPr>
            <w:tcW w:w="1483" w:type="pct"/>
            <w:vAlign w:val="center"/>
          </w:tcPr>
          <w:p w14:paraId="2A35CED3" w14:textId="4231DC28" w:rsidR="009A5C23" w:rsidRPr="00ED2D7C" w:rsidRDefault="009A5C23" w:rsidP="00480478">
            <w:pPr>
              <w:spacing w:before="240" w:after="240" w:line="240" w:lineRule="auto"/>
              <w:rPr>
                <w:sz w:val="22"/>
                <w:szCs w:val="22"/>
              </w:rPr>
            </w:pPr>
            <w:r w:rsidRPr="00ED2D7C">
              <w:rPr>
                <w:sz w:val="22"/>
                <w:szCs w:val="22"/>
              </w:rPr>
              <w:t>osr C2.2. Prihvaća i obrazlaže važnost društvenih normi i pravila.</w:t>
            </w:r>
          </w:p>
          <w:p w14:paraId="056242CB" w14:textId="791A0287" w:rsidR="009A5C23" w:rsidRPr="00ED2D7C" w:rsidRDefault="009A5C23" w:rsidP="00480478">
            <w:pPr>
              <w:spacing w:before="240" w:after="240" w:line="240" w:lineRule="auto"/>
              <w:rPr>
                <w:sz w:val="22"/>
                <w:szCs w:val="22"/>
              </w:rPr>
            </w:pPr>
            <w:r w:rsidRPr="00ED2D7C">
              <w:rPr>
                <w:sz w:val="22"/>
                <w:szCs w:val="22"/>
              </w:rPr>
              <w:t xml:space="preserve"> </w:t>
            </w:r>
          </w:p>
          <w:p w14:paraId="5120F701" w14:textId="0369C5EF" w:rsidR="009A5C23" w:rsidRPr="00ED2D7C" w:rsidRDefault="009A5C23" w:rsidP="00480478">
            <w:pPr>
              <w:spacing w:before="240" w:after="240" w:line="240" w:lineRule="auto"/>
              <w:rPr>
                <w:sz w:val="22"/>
                <w:szCs w:val="22"/>
              </w:rPr>
            </w:pPr>
            <w:r w:rsidRPr="00ED2D7C">
              <w:rPr>
                <w:sz w:val="22"/>
                <w:szCs w:val="22"/>
              </w:rPr>
              <w:t xml:space="preserve"> </w:t>
            </w:r>
          </w:p>
          <w:p w14:paraId="6AB4E34E" w14:textId="37846A8C" w:rsidR="009A5C23" w:rsidRPr="00ED2D7C" w:rsidRDefault="009A5C23" w:rsidP="00480478">
            <w:pPr>
              <w:spacing w:before="240" w:after="240" w:line="240" w:lineRule="auto"/>
              <w:rPr>
                <w:sz w:val="22"/>
                <w:szCs w:val="22"/>
              </w:rPr>
            </w:pPr>
            <w:r w:rsidRPr="00ED2D7C">
              <w:rPr>
                <w:sz w:val="22"/>
                <w:szCs w:val="22"/>
              </w:rPr>
              <w:t xml:space="preserve"> </w:t>
            </w:r>
          </w:p>
          <w:p w14:paraId="0EE2DDE8" w14:textId="262F018F" w:rsidR="009A5C23" w:rsidRPr="00ED2D7C" w:rsidRDefault="009A5C23" w:rsidP="00480478">
            <w:pPr>
              <w:spacing w:after="0" w:line="240" w:lineRule="auto"/>
              <w:rPr>
                <w:sz w:val="22"/>
                <w:szCs w:val="22"/>
              </w:rPr>
            </w:pPr>
            <w:r w:rsidRPr="00ED2D7C">
              <w:rPr>
                <w:sz w:val="22"/>
                <w:szCs w:val="22"/>
              </w:rPr>
              <w:t xml:space="preserve">osr A.3.3. Razvija osobne potencijale. </w:t>
            </w:r>
          </w:p>
          <w:p w14:paraId="78C92C00" w14:textId="5AFDB650" w:rsidR="009A5C23" w:rsidRPr="00ED2D7C" w:rsidRDefault="009A5C23" w:rsidP="00480478">
            <w:pPr>
              <w:spacing w:before="240" w:after="240" w:line="240" w:lineRule="auto"/>
              <w:rPr>
                <w:sz w:val="22"/>
                <w:szCs w:val="22"/>
              </w:rPr>
            </w:pPr>
          </w:p>
        </w:tc>
      </w:tr>
      <w:tr w:rsidR="009A5C23" w:rsidRPr="00ED2D7C" w14:paraId="18A02C50" w14:textId="77777777" w:rsidTr="00CF34AF">
        <w:tc>
          <w:tcPr>
            <w:tcW w:w="620" w:type="pct"/>
            <w:vAlign w:val="center"/>
          </w:tcPr>
          <w:p w14:paraId="75CCB77B" w14:textId="2E41885E" w:rsidR="009A5C23" w:rsidRPr="00ED2D7C" w:rsidRDefault="009A5C23" w:rsidP="009A5C23">
            <w:pPr>
              <w:spacing w:after="0"/>
              <w:jc w:val="center"/>
              <w:rPr>
                <w:sz w:val="22"/>
                <w:szCs w:val="22"/>
              </w:rPr>
            </w:pPr>
            <w:r w:rsidRPr="00ED2D7C">
              <w:rPr>
                <w:b/>
                <w:bCs/>
                <w:sz w:val="22"/>
                <w:szCs w:val="22"/>
              </w:rPr>
              <w:t>Svibanj</w:t>
            </w:r>
          </w:p>
        </w:tc>
        <w:tc>
          <w:tcPr>
            <w:tcW w:w="398" w:type="pct"/>
            <w:vAlign w:val="center"/>
          </w:tcPr>
          <w:p w14:paraId="087106F1" w14:textId="7FACF220" w:rsidR="009A5C23" w:rsidRPr="00ED2D7C" w:rsidRDefault="009A5C23" w:rsidP="009A5C23">
            <w:pPr>
              <w:spacing w:after="0"/>
              <w:jc w:val="center"/>
              <w:rPr>
                <w:sz w:val="22"/>
                <w:szCs w:val="22"/>
              </w:rPr>
            </w:pPr>
            <w:r w:rsidRPr="00ED2D7C">
              <w:rPr>
                <w:b/>
                <w:bCs/>
                <w:sz w:val="22"/>
                <w:szCs w:val="22"/>
              </w:rPr>
              <w:t>4</w:t>
            </w:r>
          </w:p>
        </w:tc>
        <w:tc>
          <w:tcPr>
            <w:tcW w:w="1309" w:type="pct"/>
          </w:tcPr>
          <w:p w14:paraId="44A4806B" w14:textId="77777777" w:rsidR="009A5C23" w:rsidRPr="00ED2D7C" w:rsidRDefault="009A5C23" w:rsidP="009A5C23">
            <w:pPr>
              <w:spacing w:after="95" w:line="222" w:lineRule="auto"/>
              <w:rPr>
                <w:b/>
                <w:i/>
                <w:sz w:val="22"/>
                <w:szCs w:val="22"/>
              </w:rPr>
            </w:pPr>
            <w:r w:rsidRPr="00ED2D7C">
              <w:rPr>
                <w:rFonts w:eastAsia="Arial"/>
                <w:b/>
                <w:i/>
                <w:sz w:val="22"/>
                <w:szCs w:val="22"/>
              </w:rPr>
              <w:t>Sretan Ti rođendan, školo!</w:t>
            </w:r>
          </w:p>
          <w:p w14:paraId="75DF5419" w14:textId="77777777" w:rsidR="009A5C23" w:rsidRPr="00ED2D7C" w:rsidRDefault="009A5C23" w:rsidP="009A5C23">
            <w:pPr>
              <w:spacing w:after="100"/>
              <w:rPr>
                <w:sz w:val="22"/>
                <w:szCs w:val="22"/>
              </w:rPr>
            </w:pPr>
            <w:r w:rsidRPr="00ED2D7C">
              <w:rPr>
                <w:rFonts w:eastAsia="Arial"/>
                <w:sz w:val="22"/>
                <w:szCs w:val="22"/>
              </w:rPr>
              <w:t>Pravopisne vježbe</w:t>
            </w:r>
          </w:p>
          <w:p w14:paraId="3F498950" w14:textId="6053C6CD" w:rsidR="009A5C23" w:rsidRPr="00ED2D7C" w:rsidRDefault="009A5C23" w:rsidP="009A5C23">
            <w:pPr>
              <w:spacing w:after="0"/>
              <w:rPr>
                <w:sz w:val="22"/>
                <w:szCs w:val="22"/>
              </w:rPr>
            </w:pPr>
            <w:r w:rsidRPr="00ED2D7C">
              <w:rPr>
                <w:rFonts w:eastAsia="Arial"/>
                <w:sz w:val="22"/>
                <w:szCs w:val="22"/>
              </w:rPr>
              <w:t xml:space="preserve">Dan škole (sudjelovanje u </w:t>
            </w:r>
            <w:r w:rsidR="00574E6D" w:rsidRPr="00ED2D7C">
              <w:rPr>
                <w:rFonts w:eastAsia="Arial"/>
                <w:sz w:val="22"/>
                <w:szCs w:val="22"/>
              </w:rPr>
              <w:t>pripremi</w:t>
            </w:r>
            <w:r w:rsidRPr="00ED2D7C">
              <w:rPr>
                <w:rFonts w:eastAsia="Arial"/>
                <w:sz w:val="22"/>
                <w:szCs w:val="22"/>
              </w:rPr>
              <w:t xml:space="preserve"> priredbe)</w:t>
            </w:r>
          </w:p>
        </w:tc>
        <w:tc>
          <w:tcPr>
            <w:tcW w:w="1190" w:type="pct"/>
          </w:tcPr>
          <w:p w14:paraId="098C217D" w14:textId="77777777" w:rsidR="009A5C23" w:rsidRPr="00ED2D7C" w:rsidRDefault="009A5C23" w:rsidP="00480478">
            <w:pPr>
              <w:spacing w:after="100" w:line="240" w:lineRule="auto"/>
              <w:rPr>
                <w:sz w:val="22"/>
                <w:szCs w:val="22"/>
              </w:rPr>
            </w:pPr>
            <w:r w:rsidRPr="00ED2D7C">
              <w:rPr>
                <w:rFonts w:eastAsia="Arial"/>
                <w:sz w:val="22"/>
                <w:szCs w:val="22"/>
              </w:rPr>
              <w:t>OŠ HJ B.8.4.</w:t>
            </w:r>
          </w:p>
          <w:p w14:paraId="2D8E6352" w14:textId="5FED7C39" w:rsidR="009A5C23" w:rsidRPr="00ED2D7C" w:rsidRDefault="009A5C23" w:rsidP="00480478">
            <w:pPr>
              <w:spacing w:after="0" w:line="240" w:lineRule="auto"/>
              <w:rPr>
                <w:sz w:val="22"/>
                <w:szCs w:val="22"/>
              </w:rPr>
            </w:pPr>
            <w:r w:rsidRPr="00ED2D7C">
              <w:rPr>
                <w:rFonts w:eastAsia="Arial"/>
                <w:sz w:val="22"/>
                <w:szCs w:val="22"/>
              </w:rPr>
              <w:t>Učenik se stvaralački izražava prema vlastitome interesu potaknut različitim iskustvima i doživljajima književnoga teksta.</w:t>
            </w:r>
          </w:p>
        </w:tc>
        <w:tc>
          <w:tcPr>
            <w:tcW w:w="1483" w:type="pct"/>
            <w:vAlign w:val="center"/>
          </w:tcPr>
          <w:p w14:paraId="663A3147" w14:textId="48D5EFF4" w:rsidR="009A5C23" w:rsidRPr="00ED2D7C" w:rsidRDefault="009A5C23" w:rsidP="00480478">
            <w:pPr>
              <w:spacing w:after="0" w:line="240" w:lineRule="auto"/>
              <w:rPr>
                <w:sz w:val="22"/>
                <w:szCs w:val="22"/>
              </w:rPr>
            </w:pPr>
            <w:r w:rsidRPr="00ED2D7C">
              <w:rPr>
                <w:sz w:val="22"/>
                <w:szCs w:val="22"/>
              </w:rPr>
              <w:t>uku A.3.2. Učenik se koristi različitim strategijama učenja i primjenjuje ih u ostvarivanju ciljeva učenja i rješavanju problema u svim područjima učenja uz povremeno praćenje učitelja.</w:t>
            </w:r>
          </w:p>
        </w:tc>
      </w:tr>
      <w:tr w:rsidR="009A5C23" w:rsidRPr="00ED2D7C" w14:paraId="4B848D27" w14:textId="77777777" w:rsidTr="00CF34AF">
        <w:tc>
          <w:tcPr>
            <w:tcW w:w="620" w:type="pct"/>
            <w:vAlign w:val="center"/>
          </w:tcPr>
          <w:p w14:paraId="427155B9" w14:textId="6B093CC1" w:rsidR="009A5C23" w:rsidRPr="00ED2D7C" w:rsidRDefault="009A5C23" w:rsidP="009A5C23">
            <w:pPr>
              <w:spacing w:after="0"/>
              <w:jc w:val="center"/>
              <w:rPr>
                <w:sz w:val="22"/>
                <w:szCs w:val="22"/>
              </w:rPr>
            </w:pPr>
            <w:r w:rsidRPr="00ED2D7C">
              <w:rPr>
                <w:b/>
                <w:bCs/>
                <w:sz w:val="22"/>
                <w:szCs w:val="22"/>
              </w:rPr>
              <w:t>Lipanj</w:t>
            </w:r>
          </w:p>
        </w:tc>
        <w:tc>
          <w:tcPr>
            <w:tcW w:w="398" w:type="pct"/>
            <w:vAlign w:val="center"/>
          </w:tcPr>
          <w:p w14:paraId="6CFEAC31" w14:textId="508E3A9E" w:rsidR="009A5C23" w:rsidRPr="00ED2D7C" w:rsidRDefault="009A5C23" w:rsidP="009A5C23">
            <w:pPr>
              <w:spacing w:after="0"/>
              <w:jc w:val="center"/>
              <w:rPr>
                <w:sz w:val="22"/>
                <w:szCs w:val="22"/>
              </w:rPr>
            </w:pPr>
            <w:r w:rsidRPr="00ED2D7C">
              <w:rPr>
                <w:b/>
                <w:bCs/>
                <w:sz w:val="22"/>
                <w:szCs w:val="22"/>
              </w:rPr>
              <w:t>2</w:t>
            </w:r>
          </w:p>
        </w:tc>
        <w:tc>
          <w:tcPr>
            <w:tcW w:w="1309" w:type="pct"/>
          </w:tcPr>
          <w:p w14:paraId="601E71D6" w14:textId="77777777" w:rsidR="009A5C23" w:rsidRPr="00ED2D7C" w:rsidRDefault="009A5C23" w:rsidP="009A5C23">
            <w:pPr>
              <w:spacing w:after="86"/>
              <w:rPr>
                <w:b/>
                <w:i/>
                <w:sz w:val="22"/>
                <w:szCs w:val="22"/>
              </w:rPr>
            </w:pPr>
            <w:r w:rsidRPr="00ED2D7C">
              <w:rPr>
                <w:rFonts w:eastAsia="Arial"/>
                <w:b/>
                <w:i/>
                <w:sz w:val="22"/>
                <w:szCs w:val="22"/>
              </w:rPr>
              <w:t>Volim hrvatski!</w:t>
            </w:r>
          </w:p>
          <w:p w14:paraId="70A75342" w14:textId="622E6D9F" w:rsidR="009A5C23" w:rsidRPr="00ED2D7C" w:rsidRDefault="009A5C23" w:rsidP="009A5C23">
            <w:pPr>
              <w:spacing w:after="0"/>
              <w:rPr>
                <w:sz w:val="22"/>
                <w:szCs w:val="22"/>
              </w:rPr>
            </w:pPr>
            <w:r w:rsidRPr="00ED2D7C">
              <w:rPr>
                <w:rFonts w:eastAsia="Arial"/>
                <w:sz w:val="22"/>
                <w:szCs w:val="22"/>
              </w:rPr>
              <w:t>Analiza rada tijekom školske godine</w:t>
            </w:r>
          </w:p>
        </w:tc>
        <w:tc>
          <w:tcPr>
            <w:tcW w:w="1190" w:type="pct"/>
          </w:tcPr>
          <w:p w14:paraId="2979705E" w14:textId="77777777" w:rsidR="009A5C23" w:rsidRPr="00ED2D7C" w:rsidRDefault="009A5C23" w:rsidP="00480478">
            <w:pPr>
              <w:spacing w:after="58" w:line="240" w:lineRule="auto"/>
              <w:rPr>
                <w:sz w:val="22"/>
                <w:szCs w:val="22"/>
              </w:rPr>
            </w:pPr>
            <w:r w:rsidRPr="00ED2D7C">
              <w:rPr>
                <w:rFonts w:eastAsia="Arial"/>
                <w:sz w:val="22"/>
                <w:szCs w:val="22"/>
              </w:rPr>
              <w:t xml:space="preserve"> </w:t>
            </w:r>
          </w:p>
          <w:p w14:paraId="32D891FA" w14:textId="77777777" w:rsidR="009A5C23" w:rsidRPr="00ED2D7C" w:rsidRDefault="009A5C23" w:rsidP="00480478">
            <w:pPr>
              <w:spacing w:after="63" w:line="240" w:lineRule="auto"/>
              <w:rPr>
                <w:sz w:val="22"/>
                <w:szCs w:val="22"/>
              </w:rPr>
            </w:pPr>
            <w:r w:rsidRPr="00ED2D7C">
              <w:rPr>
                <w:rFonts w:eastAsia="Arial"/>
                <w:sz w:val="22"/>
                <w:szCs w:val="22"/>
              </w:rPr>
              <w:t>OŠ HJ A.8.1. Učenik govori i razgovara u skladu sa svrhom govorenja i sudjeluje u planiranoj raspravi.</w:t>
            </w:r>
          </w:p>
          <w:p w14:paraId="2B0EDE5A" w14:textId="3964F6C4" w:rsidR="009A5C23" w:rsidRPr="00ED2D7C" w:rsidRDefault="009A5C23" w:rsidP="00480478">
            <w:pPr>
              <w:spacing w:after="0" w:line="240" w:lineRule="auto"/>
              <w:rPr>
                <w:sz w:val="22"/>
                <w:szCs w:val="22"/>
              </w:rPr>
            </w:pPr>
            <w:r w:rsidRPr="00ED2D7C">
              <w:rPr>
                <w:rFonts w:eastAsia="Arial"/>
                <w:sz w:val="22"/>
                <w:szCs w:val="22"/>
              </w:rPr>
              <w:t xml:space="preserve"> </w:t>
            </w:r>
          </w:p>
        </w:tc>
        <w:tc>
          <w:tcPr>
            <w:tcW w:w="1483" w:type="pct"/>
            <w:vAlign w:val="center"/>
          </w:tcPr>
          <w:p w14:paraId="63D7B9B3" w14:textId="3177157F" w:rsidR="009A5C23" w:rsidRPr="00ED2D7C" w:rsidRDefault="009A5C23" w:rsidP="00480478">
            <w:pPr>
              <w:spacing w:after="0" w:line="240" w:lineRule="auto"/>
              <w:rPr>
                <w:sz w:val="22"/>
                <w:szCs w:val="22"/>
              </w:rPr>
            </w:pPr>
            <w:r w:rsidRPr="00ED2D7C">
              <w:rPr>
                <w:sz w:val="22"/>
                <w:szCs w:val="22"/>
              </w:rPr>
              <w:t>pod B.3.2. Planira i upravlja aktivnostima.</w:t>
            </w:r>
          </w:p>
          <w:p w14:paraId="14B77254" w14:textId="25AFE934" w:rsidR="009A5C23" w:rsidRPr="00ED2D7C" w:rsidRDefault="009A5C23" w:rsidP="00480478">
            <w:pPr>
              <w:spacing w:before="240" w:after="240" w:line="240" w:lineRule="auto"/>
              <w:rPr>
                <w:sz w:val="22"/>
                <w:szCs w:val="22"/>
              </w:rPr>
            </w:pPr>
            <w:r w:rsidRPr="00ED2D7C">
              <w:rPr>
                <w:sz w:val="22"/>
                <w:szCs w:val="22"/>
              </w:rPr>
              <w:t>osr C2.2. Prihvaća i obrazlaže važnost društvenih normi i pravila</w:t>
            </w:r>
          </w:p>
        </w:tc>
      </w:tr>
    </w:tbl>
    <w:p w14:paraId="50E85611" w14:textId="6A290B0D" w:rsidR="004B557D" w:rsidRPr="00ED2D7C" w:rsidRDefault="004B557D" w:rsidP="0057464C">
      <w:pPr>
        <w:spacing w:line="276" w:lineRule="auto"/>
        <w:rPr>
          <w:sz w:val="22"/>
          <w:szCs w:val="22"/>
        </w:rPr>
      </w:pPr>
      <w:r w:rsidRPr="00ED2D7C">
        <w:rPr>
          <w:sz w:val="22"/>
          <w:szCs w:val="22"/>
        </w:rPr>
        <w:br w:type="page"/>
      </w:r>
    </w:p>
    <w:tbl>
      <w:tblPr>
        <w:tblStyle w:val="Reetkatablice"/>
        <w:tblW w:w="5000" w:type="pct"/>
        <w:tblLook w:val="04A0" w:firstRow="1" w:lastRow="0" w:firstColumn="1" w:lastColumn="0" w:noHBand="0" w:noVBand="1"/>
      </w:tblPr>
      <w:tblGrid>
        <w:gridCol w:w="1231"/>
        <w:gridCol w:w="886"/>
        <w:gridCol w:w="1893"/>
        <w:gridCol w:w="3068"/>
        <w:gridCol w:w="2852"/>
      </w:tblGrid>
      <w:tr w:rsidR="000C7A5D" w:rsidRPr="00ED2D7C" w14:paraId="4A20800A" w14:textId="77777777" w:rsidTr="00412D4D">
        <w:trPr>
          <w:trHeight w:val="397"/>
        </w:trPr>
        <w:tc>
          <w:tcPr>
            <w:tcW w:w="620" w:type="pct"/>
            <w:shd w:val="clear" w:color="auto" w:fill="B6DDE8" w:themeFill="accent5" w:themeFillTint="66"/>
          </w:tcPr>
          <w:p w14:paraId="60E7E1F9" w14:textId="02E59D2C" w:rsidR="007149E7" w:rsidRPr="00ED2D7C" w:rsidRDefault="007149E7" w:rsidP="007149E7">
            <w:pPr>
              <w:spacing w:line="276" w:lineRule="auto"/>
              <w:jc w:val="center"/>
              <w:rPr>
                <w:b/>
                <w:bCs/>
                <w:sz w:val="22"/>
                <w:szCs w:val="22"/>
              </w:rPr>
            </w:pPr>
            <w:bookmarkStart w:id="84" w:name="_Hlk208402828"/>
            <w:r w:rsidRPr="00ED2D7C">
              <w:rPr>
                <w:rFonts w:eastAsia="Arial"/>
                <w:b/>
                <w:sz w:val="22"/>
                <w:szCs w:val="22"/>
              </w:rPr>
              <w:lastRenderedPageBreak/>
              <w:t>Naziv aktivnosti:</w:t>
            </w:r>
          </w:p>
        </w:tc>
        <w:tc>
          <w:tcPr>
            <w:tcW w:w="4380" w:type="pct"/>
            <w:gridSpan w:val="4"/>
            <w:shd w:val="clear" w:color="auto" w:fill="B6DDE8" w:themeFill="accent5" w:themeFillTint="66"/>
            <w:vAlign w:val="center"/>
          </w:tcPr>
          <w:p w14:paraId="341B8DA3" w14:textId="70B80453" w:rsidR="007149E7" w:rsidRPr="00ED2D7C" w:rsidRDefault="007149E7" w:rsidP="007149E7">
            <w:pPr>
              <w:spacing w:line="276" w:lineRule="auto"/>
              <w:jc w:val="center"/>
              <w:rPr>
                <w:b/>
                <w:bCs/>
                <w:sz w:val="22"/>
                <w:szCs w:val="22"/>
              </w:rPr>
            </w:pPr>
            <w:r w:rsidRPr="00ED2D7C">
              <w:rPr>
                <w:b/>
                <w:bCs/>
                <w:sz w:val="22"/>
                <w:szCs w:val="22"/>
              </w:rPr>
              <w:t>DODATNA NASTAVA GEOGRAFIJE</w:t>
            </w:r>
          </w:p>
        </w:tc>
      </w:tr>
      <w:tr w:rsidR="000C7A5D" w:rsidRPr="00ED2D7C" w14:paraId="7ADCAE66" w14:textId="77777777" w:rsidTr="00412D4D">
        <w:trPr>
          <w:trHeight w:val="397"/>
        </w:trPr>
        <w:tc>
          <w:tcPr>
            <w:tcW w:w="620" w:type="pct"/>
            <w:shd w:val="clear" w:color="auto" w:fill="B6DDE8" w:themeFill="accent5" w:themeFillTint="66"/>
          </w:tcPr>
          <w:p w14:paraId="23363B8F" w14:textId="3CFB1E77" w:rsidR="007149E7" w:rsidRPr="00ED2D7C" w:rsidRDefault="007149E7" w:rsidP="007149E7">
            <w:pPr>
              <w:spacing w:line="276" w:lineRule="auto"/>
              <w:jc w:val="center"/>
              <w:rPr>
                <w:b/>
                <w:bCs/>
                <w:sz w:val="22"/>
                <w:szCs w:val="22"/>
              </w:rPr>
            </w:pPr>
            <w:r w:rsidRPr="00ED2D7C">
              <w:rPr>
                <w:rFonts w:eastAsia="Arial"/>
                <w:b/>
                <w:sz w:val="22"/>
                <w:szCs w:val="22"/>
              </w:rPr>
              <w:t xml:space="preserve">Vremenik: </w:t>
            </w:r>
          </w:p>
        </w:tc>
        <w:tc>
          <w:tcPr>
            <w:tcW w:w="4380" w:type="pct"/>
            <w:gridSpan w:val="4"/>
            <w:shd w:val="clear" w:color="auto" w:fill="B6DDE8" w:themeFill="accent5" w:themeFillTint="66"/>
          </w:tcPr>
          <w:p w14:paraId="7A8C815B" w14:textId="08CC8364" w:rsidR="007149E7" w:rsidRPr="00ED2D7C" w:rsidRDefault="007149E7" w:rsidP="007149E7">
            <w:pPr>
              <w:spacing w:line="276" w:lineRule="auto"/>
              <w:jc w:val="center"/>
              <w:rPr>
                <w:b/>
                <w:bCs/>
                <w:sz w:val="22"/>
                <w:szCs w:val="22"/>
              </w:rPr>
            </w:pPr>
            <w:r w:rsidRPr="00ED2D7C">
              <w:rPr>
                <w:rFonts w:eastAsia="Arial"/>
                <w:b/>
                <w:sz w:val="22"/>
                <w:szCs w:val="22"/>
              </w:rPr>
              <w:t>1 sat tjedno</w:t>
            </w:r>
          </w:p>
        </w:tc>
      </w:tr>
      <w:tr w:rsidR="000C7A5D" w:rsidRPr="00ED2D7C" w14:paraId="67B6C7CD" w14:textId="77777777" w:rsidTr="00412D4D">
        <w:trPr>
          <w:trHeight w:val="397"/>
        </w:trPr>
        <w:tc>
          <w:tcPr>
            <w:tcW w:w="620" w:type="pct"/>
            <w:shd w:val="clear" w:color="auto" w:fill="B6DDE8" w:themeFill="accent5" w:themeFillTint="66"/>
          </w:tcPr>
          <w:p w14:paraId="1E958478" w14:textId="28D943BC" w:rsidR="007149E7" w:rsidRPr="00ED2D7C" w:rsidRDefault="007149E7" w:rsidP="007149E7">
            <w:pPr>
              <w:spacing w:line="276" w:lineRule="auto"/>
              <w:jc w:val="center"/>
              <w:rPr>
                <w:b/>
                <w:bCs/>
                <w:sz w:val="22"/>
                <w:szCs w:val="22"/>
              </w:rPr>
            </w:pPr>
            <w:r w:rsidRPr="00ED2D7C">
              <w:rPr>
                <w:rFonts w:eastAsia="Arial"/>
                <w:b/>
                <w:sz w:val="22"/>
                <w:szCs w:val="22"/>
              </w:rPr>
              <w:t>Razred:</w:t>
            </w:r>
          </w:p>
        </w:tc>
        <w:tc>
          <w:tcPr>
            <w:tcW w:w="4380" w:type="pct"/>
            <w:gridSpan w:val="4"/>
            <w:shd w:val="clear" w:color="auto" w:fill="B6DDE8" w:themeFill="accent5" w:themeFillTint="66"/>
          </w:tcPr>
          <w:p w14:paraId="6907B4FA" w14:textId="4688DF55" w:rsidR="007149E7" w:rsidRPr="00ED2D7C" w:rsidRDefault="007149E7" w:rsidP="007149E7">
            <w:pPr>
              <w:spacing w:line="276" w:lineRule="auto"/>
              <w:jc w:val="center"/>
              <w:rPr>
                <w:b/>
                <w:bCs/>
                <w:sz w:val="22"/>
                <w:szCs w:val="22"/>
              </w:rPr>
            </w:pPr>
            <w:r w:rsidRPr="00ED2D7C">
              <w:rPr>
                <w:rFonts w:eastAsia="Arial"/>
                <w:b/>
                <w:sz w:val="22"/>
                <w:szCs w:val="22"/>
              </w:rPr>
              <w:t>5. -8.</w:t>
            </w:r>
          </w:p>
        </w:tc>
      </w:tr>
      <w:tr w:rsidR="000C7A5D" w:rsidRPr="00ED2D7C" w14:paraId="2165184A" w14:textId="77777777" w:rsidTr="00412D4D">
        <w:trPr>
          <w:trHeight w:val="397"/>
        </w:trPr>
        <w:tc>
          <w:tcPr>
            <w:tcW w:w="620" w:type="pct"/>
            <w:shd w:val="clear" w:color="auto" w:fill="B6DDE8" w:themeFill="accent5" w:themeFillTint="66"/>
          </w:tcPr>
          <w:p w14:paraId="1FCA17FB" w14:textId="021E451A" w:rsidR="007149E7" w:rsidRPr="00ED2D7C" w:rsidRDefault="007149E7" w:rsidP="007149E7">
            <w:pPr>
              <w:spacing w:line="276" w:lineRule="auto"/>
              <w:jc w:val="center"/>
              <w:rPr>
                <w:b/>
                <w:bCs/>
                <w:sz w:val="22"/>
                <w:szCs w:val="22"/>
              </w:rPr>
            </w:pPr>
            <w:r w:rsidRPr="00ED2D7C">
              <w:rPr>
                <w:rFonts w:eastAsia="Arial"/>
                <w:b/>
                <w:sz w:val="22"/>
                <w:szCs w:val="22"/>
              </w:rPr>
              <w:t xml:space="preserve">Nositelj: </w:t>
            </w:r>
          </w:p>
        </w:tc>
        <w:tc>
          <w:tcPr>
            <w:tcW w:w="4380" w:type="pct"/>
            <w:gridSpan w:val="4"/>
            <w:shd w:val="clear" w:color="auto" w:fill="B6DDE8" w:themeFill="accent5" w:themeFillTint="66"/>
          </w:tcPr>
          <w:p w14:paraId="7BFE00D9" w14:textId="7587CEF8" w:rsidR="007149E7" w:rsidRPr="00ED2D7C" w:rsidRDefault="007149E7" w:rsidP="007149E7">
            <w:pPr>
              <w:spacing w:line="276" w:lineRule="auto"/>
              <w:jc w:val="center"/>
              <w:rPr>
                <w:b/>
                <w:bCs/>
                <w:sz w:val="22"/>
                <w:szCs w:val="22"/>
              </w:rPr>
            </w:pPr>
            <w:r w:rsidRPr="00ED2D7C">
              <w:rPr>
                <w:b/>
                <w:bCs/>
                <w:sz w:val="22"/>
                <w:szCs w:val="22"/>
              </w:rPr>
              <w:t>Učitelj geografije</w:t>
            </w:r>
            <w:r w:rsidR="00412D4D" w:rsidRPr="00ED2D7C">
              <w:rPr>
                <w:b/>
                <w:bCs/>
                <w:sz w:val="22"/>
                <w:szCs w:val="22"/>
              </w:rPr>
              <w:t>,</w:t>
            </w:r>
            <w:r w:rsidRPr="00ED2D7C">
              <w:rPr>
                <w:b/>
                <w:bCs/>
                <w:sz w:val="22"/>
                <w:szCs w:val="22"/>
              </w:rPr>
              <w:t xml:space="preserve"> </w:t>
            </w:r>
            <w:r w:rsidR="00696915" w:rsidRPr="00ED2D7C">
              <w:rPr>
                <w:b/>
                <w:bCs/>
                <w:sz w:val="22"/>
                <w:szCs w:val="22"/>
              </w:rPr>
              <w:t>Mate Vučić</w:t>
            </w:r>
          </w:p>
        </w:tc>
      </w:tr>
      <w:tr w:rsidR="00ED2D7C" w:rsidRPr="00ED2D7C" w14:paraId="01EB1D80" w14:textId="77777777" w:rsidTr="00213F90">
        <w:trPr>
          <w:trHeight w:val="640"/>
        </w:trPr>
        <w:tc>
          <w:tcPr>
            <w:tcW w:w="620" w:type="pct"/>
            <w:shd w:val="clear" w:color="auto" w:fill="B6DDE8" w:themeFill="accent5" w:themeFillTint="66"/>
            <w:vAlign w:val="center"/>
          </w:tcPr>
          <w:p w14:paraId="494C12ED" w14:textId="231CF0AA" w:rsidR="00ED2D7C" w:rsidRPr="00ED2D7C" w:rsidRDefault="00ED2D7C" w:rsidP="00213F90">
            <w:pPr>
              <w:spacing w:after="0" w:line="276" w:lineRule="auto"/>
              <w:jc w:val="center"/>
              <w:rPr>
                <w:b/>
                <w:bCs/>
                <w:sz w:val="22"/>
                <w:szCs w:val="22"/>
              </w:rPr>
            </w:pPr>
            <w:r w:rsidRPr="00ED2D7C">
              <w:rPr>
                <w:rFonts w:eastAsia="Arial"/>
                <w:b/>
                <w:sz w:val="22"/>
                <w:szCs w:val="22"/>
              </w:rPr>
              <w:t>Vrijeme realizacije</w:t>
            </w:r>
          </w:p>
        </w:tc>
        <w:tc>
          <w:tcPr>
            <w:tcW w:w="446" w:type="pct"/>
            <w:shd w:val="clear" w:color="auto" w:fill="B6DDE8" w:themeFill="accent5" w:themeFillTint="66"/>
            <w:vAlign w:val="center"/>
          </w:tcPr>
          <w:p w14:paraId="31BF726E" w14:textId="2373427C" w:rsidR="00ED2D7C" w:rsidRPr="00ED2D7C" w:rsidRDefault="00ED2D7C" w:rsidP="00213F90">
            <w:pPr>
              <w:spacing w:after="0" w:line="276" w:lineRule="auto"/>
              <w:jc w:val="center"/>
              <w:rPr>
                <w:b/>
                <w:bCs/>
                <w:sz w:val="22"/>
                <w:szCs w:val="22"/>
              </w:rPr>
            </w:pPr>
            <w:r>
              <w:rPr>
                <w:rFonts w:eastAsia="Arial"/>
                <w:b/>
                <w:sz w:val="22"/>
                <w:szCs w:val="22"/>
              </w:rPr>
              <w:t>B</w:t>
            </w:r>
            <w:r w:rsidRPr="00ED2D7C">
              <w:rPr>
                <w:rFonts w:eastAsia="Arial"/>
                <w:b/>
                <w:sz w:val="22"/>
                <w:szCs w:val="22"/>
              </w:rPr>
              <w:t>roj sati</w:t>
            </w:r>
          </w:p>
        </w:tc>
        <w:tc>
          <w:tcPr>
            <w:tcW w:w="953" w:type="pct"/>
            <w:shd w:val="clear" w:color="auto" w:fill="B6DDE8" w:themeFill="accent5" w:themeFillTint="66"/>
            <w:vAlign w:val="center"/>
          </w:tcPr>
          <w:p w14:paraId="4553018A" w14:textId="4994303E" w:rsidR="00ED2D7C" w:rsidRPr="00ED2D7C" w:rsidRDefault="00ED2D7C" w:rsidP="00213F90">
            <w:pPr>
              <w:spacing w:after="0" w:line="276" w:lineRule="auto"/>
              <w:jc w:val="center"/>
              <w:rPr>
                <w:b/>
                <w:bCs/>
                <w:sz w:val="22"/>
                <w:szCs w:val="22"/>
              </w:rPr>
            </w:pPr>
            <w:r w:rsidRPr="00ED2D7C">
              <w:rPr>
                <w:rFonts w:eastAsia="Arial"/>
                <w:b/>
                <w:sz w:val="22"/>
                <w:szCs w:val="22"/>
              </w:rPr>
              <w:t>Teme</w:t>
            </w:r>
          </w:p>
        </w:tc>
        <w:tc>
          <w:tcPr>
            <w:tcW w:w="1545" w:type="pct"/>
            <w:shd w:val="clear" w:color="auto" w:fill="B6DDE8" w:themeFill="accent5" w:themeFillTint="66"/>
            <w:vAlign w:val="center"/>
          </w:tcPr>
          <w:p w14:paraId="21DAA0FA" w14:textId="386FC3A6" w:rsidR="00ED2D7C" w:rsidRPr="00ED2D7C" w:rsidRDefault="00ED2D7C" w:rsidP="00213F90">
            <w:pPr>
              <w:spacing w:after="0" w:line="276" w:lineRule="auto"/>
              <w:jc w:val="center"/>
              <w:rPr>
                <w:b/>
                <w:bCs/>
                <w:sz w:val="22"/>
                <w:szCs w:val="22"/>
              </w:rPr>
            </w:pPr>
            <w:r w:rsidRPr="00ED2D7C">
              <w:rPr>
                <w:rFonts w:eastAsia="Arial"/>
                <w:b/>
                <w:sz w:val="22"/>
                <w:szCs w:val="22"/>
              </w:rPr>
              <w:t>Odgojno-obrazovni ishodi predmetnog kurikuluma</w:t>
            </w:r>
          </w:p>
        </w:tc>
        <w:tc>
          <w:tcPr>
            <w:tcW w:w="1436" w:type="pct"/>
            <w:shd w:val="clear" w:color="auto" w:fill="B6DDE8" w:themeFill="accent5" w:themeFillTint="66"/>
            <w:vAlign w:val="center"/>
          </w:tcPr>
          <w:p w14:paraId="51DA6BA3" w14:textId="5E232C41" w:rsidR="00ED2D7C" w:rsidRPr="00ED2D7C" w:rsidRDefault="00ED2D7C" w:rsidP="00213F90">
            <w:pPr>
              <w:spacing w:after="0" w:line="276" w:lineRule="auto"/>
              <w:jc w:val="center"/>
              <w:rPr>
                <w:b/>
                <w:bCs/>
                <w:sz w:val="22"/>
                <w:szCs w:val="22"/>
              </w:rPr>
            </w:pPr>
            <w:r w:rsidRPr="00ED2D7C">
              <w:rPr>
                <w:rFonts w:eastAsia="Arial"/>
                <w:b/>
                <w:sz w:val="22"/>
                <w:szCs w:val="22"/>
              </w:rPr>
              <w:t>Očekivanja međupredmetnih tema</w:t>
            </w:r>
          </w:p>
        </w:tc>
      </w:tr>
      <w:tr w:rsidR="000C7A5D" w:rsidRPr="00ED2D7C" w14:paraId="60BC1838" w14:textId="77777777" w:rsidTr="00ED2D7C">
        <w:tc>
          <w:tcPr>
            <w:tcW w:w="620" w:type="pct"/>
            <w:vAlign w:val="center"/>
          </w:tcPr>
          <w:p w14:paraId="14D5C32A" w14:textId="2173DA88" w:rsidR="00C76DC1" w:rsidRPr="00ED2D7C" w:rsidRDefault="38B968E1" w:rsidP="7316BCB7">
            <w:pPr>
              <w:pStyle w:val="Bezproreda"/>
              <w:spacing w:after="0" w:line="276" w:lineRule="auto"/>
              <w:rPr>
                <w:rFonts w:ascii="Times New Roman" w:hAnsi="Times New Roman" w:cs="Times New Roman"/>
                <w:b/>
                <w:bCs/>
              </w:rPr>
            </w:pPr>
            <w:r w:rsidRPr="00ED2D7C">
              <w:rPr>
                <w:rFonts w:ascii="Times New Roman" w:hAnsi="Times New Roman" w:cs="Times New Roman"/>
                <w:b/>
                <w:bCs/>
              </w:rPr>
              <w:t>Rujan</w:t>
            </w:r>
          </w:p>
        </w:tc>
        <w:tc>
          <w:tcPr>
            <w:tcW w:w="446" w:type="pct"/>
            <w:vAlign w:val="center"/>
          </w:tcPr>
          <w:p w14:paraId="67ACD6C8" w14:textId="77777777" w:rsidR="00C76DC1" w:rsidRPr="00ED2D7C" w:rsidRDefault="3EB1074C" w:rsidP="7316BCB7">
            <w:pPr>
              <w:pStyle w:val="Bezproreda"/>
              <w:spacing w:after="0" w:line="276" w:lineRule="auto"/>
              <w:jc w:val="center"/>
              <w:rPr>
                <w:rFonts w:ascii="Times New Roman" w:hAnsi="Times New Roman" w:cs="Times New Roman"/>
                <w:b/>
                <w:bCs/>
              </w:rPr>
            </w:pPr>
            <w:r w:rsidRPr="00ED2D7C">
              <w:rPr>
                <w:rFonts w:ascii="Times New Roman" w:hAnsi="Times New Roman" w:cs="Times New Roman"/>
                <w:b/>
                <w:bCs/>
              </w:rPr>
              <w:t>2</w:t>
            </w:r>
          </w:p>
        </w:tc>
        <w:tc>
          <w:tcPr>
            <w:tcW w:w="953" w:type="pct"/>
            <w:vAlign w:val="center"/>
          </w:tcPr>
          <w:p w14:paraId="68291203" w14:textId="6BFD589F" w:rsidR="7316BCB7" w:rsidRPr="00ED2D7C" w:rsidRDefault="7316BCB7" w:rsidP="7316BCB7">
            <w:pPr>
              <w:spacing w:after="0"/>
              <w:rPr>
                <w:sz w:val="22"/>
                <w:szCs w:val="22"/>
              </w:rPr>
            </w:pPr>
            <w:r w:rsidRPr="00ED2D7C">
              <w:rPr>
                <w:sz w:val="22"/>
                <w:szCs w:val="22"/>
              </w:rPr>
              <w:t>Uvod u dodatnu nastavu geografije</w:t>
            </w:r>
          </w:p>
        </w:tc>
        <w:tc>
          <w:tcPr>
            <w:tcW w:w="1545" w:type="pct"/>
            <w:vAlign w:val="center"/>
          </w:tcPr>
          <w:p w14:paraId="54608D7E" w14:textId="19E40107" w:rsidR="7316BCB7" w:rsidRPr="00ED2D7C" w:rsidRDefault="7316BCB7" w:rsidP="7316BCB7">
            <w:pPr>
              <w:spacing w:after="0"/>
              <w:rPr>
                <w:sz w:val="22"/>
                <w:szCs w:val="22"/>
              </w:rPr>
            </w:pPr>
            <w:r w:rsidRPr="00ED2D7C">
              <w:rPr>
                <w:sz w:val="22"/>
                <w:szCs w:val="22"/>
              </w:rPr>
              <w:t>- upoznati učenike s Godišnjim izvedenim kurikulumom dodatne nastave iz geografije</w:t>
            </w:r>
          </w:p>
        </w:tc>
        <w:tc>
          <w:tcPr>
            <w:tcW w:w="1436" w:type="pct"/>
            <w:vAlign w:val="center"/>
          </w:tcPr>
          <w:p w14:paraId="3E362046" w14:textId="078AFC2D" w:rsidR="7316BCB7" w:rsidRPr="00ED2D7C" w:rsidRDefault="7316BCB7" w:rsidP="7316BCB7">
            <w:pPr>
              <w:spacing w:after="0"/>
              <w:rPr>
                <w:sz w:val="22"/>
                <w:szCs w:val="22"/>
              </w:rPr>
            </w:pPr>
            <w:r w:rsidRPr="00ED2D7C">
              <w:rPr>
                <w:sz w:val="22"/>
                <w:szCs w:val="22"/>
              </w:rPr>
              <w:t xml:space="preserve">osr A.3.4. Upravlja </w:t>
            </w:r>
            <w:r w:rsidR="00574E6D" w:rsidRPr="00ED2D7C">
              <w:rPr>
                <w:sz w:val="22"/>
                <w:szCs w:val="22"/>
              </w:rPr>
              <w:t>svojim obrazovnim</w:t>
            </w:r>
            <w:r w:rsidRPr="00ED2D7C">
              <w:rPr>
                <w:sz w:val="22"/>
                <w:szCs w:val="22"/>
              </w:rPr>
              <w:t xml:space="preserve"> i profesionalnim putem.</w:t>
            </w:r>
          </w:p>
        </w:tc>
      </w:tr>
      <w:tr w:rsidR="000C7A5D" w:rsidRPr="00ED2D7C" w14:paraId="00DAF0DC" w14:textId="77777777" w:rsidTr="00ED2D7C">
        <w:tc>
          <w:tcPr>
            <w:tcW w:w="620" w:type="pct"/>
            <w:vAlign w:val="center"/>
          </w:tcPr>
          <w:p w14:paraId="2AFA0223" w14:textId="54185AFC" w:rsidR="00E17B21" w:rsidRPr="00ED2D7C" w:rsidRDefault="00E17B21" w:rsidP="7316BCB7">
            <w:pPr>
              <w:pStyle w:val="Bezproreda"/>
              <w:spacing w:after="0" w:line="276" w:lineRule="auto"/>
              <w:rPr>
                <w:rFonts w:ascii="Times New Roman" w:hAnsi="Times New Roman" w:cs="Times New Roman"/>
                <w:b/>
                <w:bCs/>
              </w:rPr>
            </w:pPr>
            <w:r w:rsidRPr="00ED2D7C">
              <w:rPr>
                <w:rFonts w:ascii="Times New Roman" w:hAnsi="Times New Roman" w:cs="Times New Roman"/>
                <w:b/>
                <w:bCs/>
              </w:rPr>
              <w:t>Listopad</w:t>
            </w:r>
          </w:p>
        </w:tc>
        <w:tc>
          <w:tcPr>
            <w:tcW w:w="446" w:type="pct"/>
            <w:vAlign w:val="center"/>
          </w:tcPr>
          <w:p w14:paraId="5430B628" w14:textId="58819716" w:rsidR="00E17B21" w:rsidRPr="00ED2D7C" w:rsidRDefault="65BAC72E" w:rsidP="7316BCB7">
            <w:pPr>
              <w:pStyle w:val="Bezproreda"/>
              <w:spacing w:after="0" w:line="276" w:lineRule="auto"/>
              <w:jc w:val="center"/>
              <w:rPr>
                <w:rFonts w:ascii="Times New Roman" w:hAnsi="Times New Roman" w:cs="Times New Roman"/>
                <w:b/>
                <w:bCs/>
              </w:rPr>
            </w:pPr>
            <w:r w:rsidRPr="00ED2D7C">
              <w:rPr>
                <w:rFonts w:ascii="Times New Roman" w:hAnsi="Times New Roman" w:cs="Times New Roman"/>
                <w:b/>
                <w:bCs/>
              </w:rPr>
              <w:t>5</w:t>
            </w:r>
          </w:p>
        </w:tc>
        <w:tc>
          <w:tcPr>
            <w:tcW w:w="953" w:type="pct"/>
            <w:vAlign w:val="center"/>
          </w:tcPr>
          <w:p w14:paraId="3923AB60" w14:textId="12FBDA53" w:rsidR="7316BCB7" w:rsidRPr="00ED2D7C" w:rsidRDefault="7316BCB7" w:rsidP="7316BCB7">
            <w:pPr>
              <w:spacing w:after="0"/>
              <w:rPr>
                <w:sz w:val="22"/>
                <w:szCs w:val="22"/>
              </w:rPr>
            </w:pPr>
            <w:r w:rsidRPr="00ED2D7C">
              <w:rPr>
                <w:sz w:val="22"/>
                <w:szCs w:val="22"/>
              </w:rPr>
              <w:t>Svemir – beskonačan prostor oko nas</w:t>
            </w:r>
          </w:p>
        </w:tc>
        <w:tc>
          <w:tcPr>
            <w:tcW w:w="1545" w:type="pct"/>
            <w:vAlign w:val="center"/>
          </w:tcPr>
          <w:p w14:paraId="087BF269" w14:textId="43F99840" w:rsidR="7316BCB7" w:rsidRPr="00ED2D7C" w:rsidRDefault="7316BCB7" w:rsidP="7316BCB7">
            <w:pPr>
              <w:spacing w:after="0"/>
              <w:rPr>
                <w:sz w:val="22"/>
                <w:szCs w:val="22"/>
              </w:rPr>
            </w:pPr>
            <w:r w:rsidRPr="00ED2D7C">
              <w:rPr>
                <w:sz w:val="22"/>
                <w:szCs w:val="22"/>
              </w:rPr>
              <w:t>GEO OŠ B.8.3. Učenik objašnjava položaj, gibanja i međudjelovanje Zemlje s drugim nebeskim tijelima u Sunčevu sustavu i svemiru i njihov utjecaj na život na Zemlji.</w:t>
            </w:r>
          </w:p>
        </w:tc>
        <w:tc>
          <w:tcPr>
            <w:tcW w:w="1436" w:type="pct"/>
            <w:vAlign w:val="center"/>
          </w:tcPr>
          <w:p w14:paraId="5A349B9A" w14:textId="1B8FE526" w:rsidR="7316BCB7" w:rsidRPr="00ED2D7C" w:rsidRDefault="7316BCB7" w:rsidP="7316BCB7">
            <w:pPr>
              <w:pStyle w:val="Bezproreda"/>
              <w:spacing w:after="0"/>
              <w:rPr>
                <w:rFonts w:ascii="Times New Roman" w:hAnsi="Times New Roman" w:cs="Times New Roman"/>
              </w:rPr>
            </w:pPr>
            <w:r w:rsidRPr="00ED2D7C">
              <w:rPr>
                <w:rFonts w:ascii="Times New Roman" w:eastAsia="Times New Roman" w:hAnsi="Times New Roman" w:cs="Times New Roman"/>
              </w:rPr>
              <w:t xml:space="preserve">ikt A.3.2. Učenik se samostalno koristi raznim uređajima i programima. </w:t>
            </w:r>
          </w:p>
          <w:p w14:paraId="6F20B1B2" w14:textId="38474E2F" w:rsidR="7316BCB7" w:rsidRPr="00ED2D7C" w:rsidRDefault="7316BCB7" w:rsidP="7316BCB7">
            <w:pPr>
              <w:pStyle w:val="Bezproreda"/>
              <w:spacing w:after="0"/>
              <w:rPr>
                <w:rFonts w:ascii="Times New Roman" w:hAnsi="Times New Roman" w:cs="Times New Roman"/>
              </w:rPr>
            </w:pPr>
            <w:r w:rsidRPr="00ED2D7C">
              <w:rPr>
                <w:rFonts w:ascii="Times New Roman" w:eastAsia="Times New Roman" w:hAnsi="Times New Roman" w:cs="Times New Roman"/>
              </w:rPr>
              <w:t xml:space="preserve"> </w:t>
            </w:r>
          </w:p>
          <w:p w14:paraId="1561E48D" w14:textId="2A957235" w:rsidR="7316BCB7" w:rsidRPr="00ED2D7C" w:rsidRDefault="7316BCB7" w:rsidP="7316BCB7">
            <w:pPr>
              <w:spacing w:after="0"/>
              <w:rPr>
                <w:sz w:val="22"/>
                <w:szCs w:val="22"/>
              </w:rPr>
            </w:pPr>
            <w:r w:rsidRPr="00ED2D7C">
              <w:rPr>
                <w:sz w:val="22"/>
                <w:szCs w:val="22"/>
              </w:rPr>
              <w:t>pod B.3.2. Planira i upravlja aktivnostima.</w:t>
            </w:r>
          </w:p>
        </w:tc>
      </w:tr>
      <w:tr w:rsidR="000C7A5D" w:rsidRPr="00ED2D7C" w14:paraId="3AE57AF0" w14:textId="77777777" w:rsidTr="00ED2D7C">
        <w:trPr>
          <w:trHeight w:val="1266"/>
        </w:trPr>
        <w:tc>
          <w:tcPr>
            <w:tcW w:w="620" w:type="pct"/>
            <w:vAlign w:val="center"/>
          </w:tcPr>
          <w:p w14:paraId="697ADDD7" w14:textId="77777777" w:rsidR="00E17B21" w:rsidRPr="00ED2D7C" w:rsidRDefault="00E17B21" w:rsidP="7316BCB7">
            <w:pPr>
              <w:pStyle w:val="Bezproreda"/>
              <w:spacing w:line="276" w:lineRule="auto"/>
              <w:jc w:val="center"/>
              <w:rPr>
                <w:rFonts w:ascii="Times New Roman" w:hAnsi="Times New Roman" w:cs="Times New Roman"/>
                <w:b/>
                <w:bCs/>
              </w:rPr>
            </w:pPr>
          </w:p>
          <w:p w14:paraId="6A56DDB8" w14:textId="299D735F" w:rsidR="00E17B21" w:rsidRPr="00ED2D7C" w:rsidRDefault="00E17B21" w:rsidP="7316BCB7">
            <w:pPr>
              <w:pStyle w:val="Bezproreda"/>
              <w:spacing w:after="0" w:line="276" w:lineRule="auto"/>
              <w:rPr>
                <w:rFonts w:ascii="Times New Roman" w:hAnsi="Times New Roman" w:cs="Times New Roman"/>
                <w:b/>
                <w:bCs/>
              </w:rPr>
            </w:pPr>
            <w:r w:rsidRPr="00ED2D7C">
              <w:rPr>
                <w:rFonts w:ascii="Times New Roman" w:hAnsi="Times New Roman" w:cs="Times New Roman"/>
                <w:b/>
                <w:bCs/>
              </w:rPr>
              <w:t>Studeni</w:t>
            </w:r>
          </w:p>
        </w:tc>
        <w:tc>
          <w:tcPr>
            <w:tcW w:w="446" w:type="pct"/>
            <w:vAlign w:val="center"/>
          </w:tcPr>
          <w:p w14:paraId="30BE773D" w14:textId="77777777" w:rsidR="00E17B21" w:rsidRPr="00ED2D7C" w:rsidRDefault="00E17B21" w:rsidP="7316BCB7">
            <w:pPr>
              <w:pStyle w:val="Bezproreda"/>
              <w:spacing w:line="276" w:lineRule="auto"/>
              <w:jc w:val="center"/>
              <w:rPr>
                <w:rFonts w:ascii="Times New Roman" w:hAnsi="Times New Roman" w:cs="Times New Roman"/>
                <w:b/>
                <w:bCs/>
              </w:rPr>
            </w:pPr>
          </w:p>
          <w:p w14:paraId="2184C5B9" w14:textId="15F1346E" w:rsidR="00E17B21" w:rsidRPr="00ED2D7C" w:rsidRDefault="00E17B21" w:rsidP="7316BCB7">
            <w:pPr>
              <w:pStyle w:val="Bezproreda"/>
              <w:spacing w:after="0" w:line="276" w:lineRule="auto"/>
              <w:jc w:val="center"/>
              <w:rPr>
                <w:rFonts w:ascii="Times New Roman" w:hAnsi="Times New Roman" w:cs="Times New Roman"/>
                <w:b/>
                <w:bCs/>
              </w:rPr>
            </w:pPr>
            <w:r w:rsidRPr="00ED2D7C">
              <w:rPr>
                <w:rFonts w:ascii="Times New Roman" w:hAnsi="Times New Roman" w:cs="Times New Roman"/>
                <w:b/>
                <w:bCs/>
              </w:rPr>
              <w:t>4</w:t>
            </w:r>
          </w:p>
        </w:tc>
        <w:tc>
          <w:tcPr>
            <w:tcW w:w="953" w:type="pct"/>
            <w:vAlign w:val="center"/>
          </w:tcPr>
          <w:p w14:paraId="46CDF0AC" w14:textId="592CE9C5" w:rsidR="7316BCB7" w:rsidRPr="00ED2D7C" w:rsidRDefault="7316BCB7" w:rsidP="7316BCB7">
            <w:pPr>
              <w:spacing w:after="0"/>
              <w:rPr>
                <w:sz w:val="22"/>
                <w:szCs w:val="22"/>
              </w:rPr>
            </w:pPr>
            <w:r w:rsidRPr="00ED2D7C">
              <w:rPr>
                <w:sz w:val="22"/>
                <w:szCs w:val="22"/>
              </w:rPr>
              <w:t>Vrijeme i klima</w:t>
            </w:r>
          </w:p>
        </w:tc>
        <w:tc>
          <w:tcPr>
            <w:tcW w:w="1545" w:type="pct"/>
            <w:vAlign w:val="center"/>
          </w:tcPr>
          <w:p w14:paraId="2C0D4CBA" w14:textId="36A6C81F" w:rsidR="7316BCB7" w:rsidRPr="00ED2D7C" w:rsidRDefault="7316BCB7" w:rsidP="7316BCB7">
            <w:pPr>
              <w:spacing w:after="0"/>
              <w:rPr>
                <w:sz w:val="22"/>
                <w:szCs w:val="22"/>
              </w:rPr>
            </w:pPr>
            <w:r w:rsidRPr="00ED2D7C">
              <w:rPr>
                <w:sz w:val="22"/>
                <w:szCs w:val="22"/>
              </w:rPr>
              <w:t>GEO OŠ B.6.5. Učenik opisuje atmosferu i vrijeme, objašnjava najvažnije klimatske elemente, prikuplja i analizira podatke o vremenu te obrazlaže važnost vremenske prognoze.</w:t>
            </w:r>
          </w:p>
        </w:tc>
        <w:tc>
          <w:tcPr>
            <w:tcW w:w="1436" w:type="pct"/>
            <w:vAlign w:val="center"/>
          </w:tcPr>
          <w:p w14:paraId="1F8E0F1D" w14:textId="03C9F9CA" w:rsidR="7316BCB7" w:rsidRPr="00ED2D7C" w:rsidRDefault="7316BCB7" w:rsidP="7316BCB7">
            <w:pPr>
              <w:spacing w:after="0"/>
              <w:rPr>
                <w:sz w:val="22"/>
                <w:szCs w:val="22"/>
              </w:rPr>
            </w:pPr>
            <w:r w:rsidRPr="00ED2D7C">
              <w:rPr>
                <w:sz w:val="22"/>
                <w:szCs w:val="22"/>
              </w:rPr>
              <w:t>ikt C.3.4. Učenik uz učiteljevu pomoć ili samostalno odgovorno upravlja prikupljenim informacijama.</w:t>
            </w:r>
          </w:p>
          <w:p w14:paraId="68C30780" w14:textId="4FB4632B" w:rsidR="7316BCB7" w:rsidRPr="00ED2D7C" w:rsidRDefault="7316BCB7" w:rsidP="7316BCB7">
            <w:pPr>
              <w:spacing w:after="0"/>
              <w:jc w:val="center"/>
              <w:rPr>
                <w:sz w:val="22"/>
                <w:szCs w:val="22"/>
              </w:rPr>
            </w:pPr>
            <w:r w:rsidRPr="00ED2D7C">
              <w:rPr>
                <w:sz w:val="22"/>
                <w:szCs w:val="22"/>
              </w:rPr>
              <w:t xml:space="preserve"> </w:t>
            </w:r>
          </w:p>
          <w:p w14:paraId="4B7DA65D" w14:textId="1FE70A02" w:rsidR="7316BCB7" w:rsidRPr="00ED2D7C" w:rsidRDefault="7316BCB7" w:rsidP="7316BCB7">
            <w:pPr>
              <w:spacing w:after="0"/>
              <w:rPr>
                <w:sz w:val="22"/>
                <w:szCs w:val="22"/>
              </w:rPr>
            </w:pPr>
            <w:r w:rsidRPr="00ED2D7C">
              <w:rPr>
                <w:sz w:val="22"/>
                <w:szCs w:val="22"/>
              </w:rPr>
              <w:t>osr B.3.4. Suradnički uči i radi u timu.,</w:t>
            </w:r>
          </w:p>
        </w:tc>
      </w:tr>
      <w:tr w:rsidR="000C7A5D" w:rsidRPr="00ED2D7C" w14:paraId="36D577B0" w14:textId="77777777" w:rsidTr="00ED2D7C">
        <w:trPr>
          <w:trHeight w:val="701"/>
        </w:trPr>
        <w:tc>
          <w:tcPr>
            <w:tcW w:w="620" w:type="pct"/>
            <w:vAlign w:val="center"/>
          </w:tcPr>
          <w:p w14:paraId="10AA2175" w14:textId="3494A619" w:rsidR="00E17B21" w:rsidRPr="00ED2D7C" w:rsidRDefault="00E17B21" w:rsidP="7316BCB7">
            <w:pPr>
              <w:pStyle w:val="Bezproreda"/>
              <w:spacing w:after="0" w:line="276" w:lineRule="auto"/>
              <w:rPr>
                <w:rFonts w:ascii="Times New Roman" w:hAnsi="Times New Roman" w:cs="Times New Roman"/>
                <w:b/>
                <w:bCs/>
              </w:rPr>
            </w:pPr>
            <w:r w:rsidRPr="00ED2D7C">
              <w:rPr>
                <w:rFonts w:ascii="Times New Roman" w:hAnsi="Times New Roman" w:cs="Times New Roman"/>
                <w:b/>
                <w:bCs/>
              </w:rPr>
              <w:t>Prosinac</w:t>
            </w:r>
          </w:p>
        </w:tc>
        <w:tc>
          <w:tcPr>
            <w:tcW w:w="446" w:type="pct"/>
            <w:vAlign w:val="center"/>
          </w:tcPr>
          <w:p w14:paraId="465F70AD" w14:textId="77777777" w:rsidR="00E17B21" w:rsidRPr="00ED2D7C" w:rsidRDefault="00E17B21" w:rsidP="7316BCB7">
            <w:pPr>
              <w:pStyle w:val="Bezproreda"/>
              <w:spacing w:line="276" w:lineRule="auto"/>
              <w:jc w:val="center"/>
              <w:rPr>
                <w:rFonts w:ascii="Times New Roman" w:hAnsi="Times New Roman" w:cs="Times New Roman"/>
              </w:rPr>
            </w:pPr>
          </w:p>
          <w:p w14:paraId="56727676" w14:textId="77777777" w:rsidR="00E17B21" w:rsidRPr="00ED2D7C" w:rsidRDefault="00E17B21" w:rsidP="7316BCB7">
            <w:pPr>
              <w:pStyle w:val="Bezproreda"/>
              <w:spacing w:line="276" w:lineRule="auto"/>
              <w:jc w:val="center"/>
              <w:rPr>
                <w:rFonts w:ascii="Times New Roman" w:hAnsi="Times New Roman" w:cs="Times New Roman"/>
              </w:rPr>
            </w:pPr>
            <w:r w:rsidRPr="00ED2D7C">
              <w:rPr>
                <w:rFonts w:ascii="Times New Roman" w:hAnsi="Times New Roman" w:cs="Times New Roman"/>
              </w:rPr>
              <w:t>3</w:t>
            </w:r>
          </w:p>
          <w:p w14:paraId="40B888AB" w14:textId="45B4DBC2" w:rsidR="00E17B21" w:rsidRPr="00ED2D7C" w:rsidRDefault="00E17B21" w:rsidP="7316BCB7">
            <w:pPr>
              <w:pStyle w:val="Bezproreda"/>
              <w:spacing w:after="0" w:line="276" w:lineRule="auto"/>
              <w:jc w:val="center"/>
              <w:rPr>
                <w:rFonts w:ascii="Times New Roman" w:hAnsi="Times New Roman" w:cs="Times New Roman"/>
              </w:rPr>
            </w:pPr>
          </w:p>
        </w:tc>
        <w:tc>
          <w:tcPr>
            <w:tcW w:w="953" w:type="pct"/>
            <w:vAlign w:val="center"/>
          </w:tcPr>
          <w:p w14:paraId="76B21C1F" w14:textId="4E9BE4BC" w:rsidR="7316BCB7" w:rsidRPr="00ED2D7C" w:rsidRDefault="7316BCB7" w:rsidP="7316BCB7">
            <w:pPr>
              <w:spacing w:after="0"/>
              <w:rPr>
                <w:sz w:val="22"/>
                <w:szCs w:val="22"/>
              </w:rPr>
            </w:pPr>
            <w:r w:rsidRPr="00ED2D7C">
              <w:rPr>
                <w:sz w:val="22"/>
                <w:szCs w:val="22"/>
              </w:rPr>
              <w:t>Tektonika litosfernih ploča</w:t>
            </w:r>
          </w:p>
        </w:tc>
        <w:tc>
          <w:tcPr>
            <w:tcW w:w="1545" w:type="pct"/>
            <w:vAlign w:val="center"/>
          </w:tcPr>
          <w:p w14:paraId="102232A1" w14:textId="009D6E31" w:rsidR="7316BCB7" w:rsidRPr="00ED2D7C" w:rsidRDefault="7316BCB7" w:rsidP="7316BCB7">
            <w:pPr>
              <w:spacing w:after="0"/>
              <w:rPr>
                <w:sz w:val="22"/>
                <w:szCs w:val="22"/>
              </w:rPr>
            </w:pPr>
            <w:r w:rsidRPr="00ED2D7C">
              <w:rPr>
                <w:sz w:val="22"/>
                <w:szCs w:val="22"/>
              </w:rPr>
              <w:t>GEO OŠ B.5.4. Učenik objašnjava mehanizme nastanka i oblikovanja reljefa na Zemlji.</w:t>
            </w:r>
          </w:p>
          <w:p w14:paraId="226E9C7F" w14:textId="38016CEA" w:rsidR="7316BCB7" w:rsidRPr="00ED2D7C" w:rsidRDefault="7316BCB7" w:rsidP="7316BCB7">
            <w:pPr>
              <w:spacing w:after="0"/>
              <w:rPr>
                <w:sz w:val="22"/>
                <w:szCs w:val="22"/>
              </w:rPr>
            </w:pPr>
            <w:r w:rsidRPr="00ED2D7C">
              <w:rPr>
                <w:sz w:val="22"/>
                <w:szCs w:val="22"/>
              </w:rPr>
              <w:t>GEO OŠ B.8.4. Učenik objašnjava građu i starost Zemlje, opisuje glavne unutarnje procese oblikovanja reljefa te na primjerima objašnjava uzroke i posljedice pokreta litosfernih ploča.</w:t>
            </w:r>
          </w:p>
        </w:tc>
        <w:tc>
          <w:tcPr>
            <w:tcW w:w="1436" w:type="pct"/>
            <w:vAlign w:val="center"/>
          </w:tcPr>
          <w:p w14:paraId="35D03098" w14:textId="046895CF" w:rsidR="7316BCB7" w:rsidRPr="00ED2D7C" w:rsidRDefault="7316BCB7" w:rsidP="7316BCB7">
            <w:pPr>
              <w:spacing w:after="0"/>
              <w:rPr>
                <w:sz w:val="22"/>
                <w:szCs w:val="22"/>
              </w:rPr>
            </w:pPr>
            <w:r w:rsidRPr="00ED2D7C">
              <w:rPr>
                <w:sz w:val="22"/>
                <w:szCs w:val="22"/>
              </w:rPr>
              <w:t>zdr C.3.1.B Obrazlaže potencijalne opasnosti u kućanstvu i okolini.</w:t>
            </w:r>
          </w:p>
          <w:p w14:paraId="60856B39" w14:textId="11C385E6" w:rsidR="7316BCB7" w:rsidRPr="00ED2D7C" w:rsidRDefault="7316BCB7" w:rsidP="7316BCB7">
            <w:pPr>
              <w:spacing w:after="0"/>
              <w:rPr>
                <w:sz w:val="22"/>
                <w:szCs w:val="22"/>
              </w:rPr>
            </w:pPr>
            <w:r w:rsidRPr="00ED2D7C">
              <w:rPr>
                <w:sz w:val="22"/>
                <w:szCs w:val="22"/>
              </w:rPr>
              <w:t>odr A.3.3. Razmatra uzroke ugroženosti prirode.</w:t>
            </w:r>
          </w:p>
        </w:tc>
      </w:tr>
      <w:tr w:rsidR="000C7A5D" w:rsidRPr="00ED2D7C" w14:paraId="7E685B58" w14:textId="77777777" w:rsidTr="00ED2D7C">
        <w:trPr>
          <w:trHeight w:val="841"/>
        </w:trPr>
        <w:tc>
          <w:tcPr>
            <w:tcW w:w="620" w:type="pct"/>
            <w:vAlign w:val="center"/>
          </w:tcPr>
          <w:p w14:paraId="365D7EE5" w14:textId="27C3B32B" w:rsidR="00C76DC1" w:rsidRPr="00ED2D7C" w:rsidRDefault="38B968E1" w:rsidP="7316BCB7">
            <w:pPr>
              <w:pStyle w:val="Bezproreda"/>
              <w:spacing w:after="0" w:line="276" w:lineRule="auto"/>
              <w:rPr>
                <w:rFonts w:ascii="Times New Roman" w:hAnsi="Times New Roman" w:cs="Times New Roman"/>
                <w:b/>
                <w:bCs/>
              </w:rPr>
            </w:pPr>
            <w:r w:rsidRPr="00ED2D7C">
              <w:rPr>
                <w:rFonts w:ascii="Times New Roman" w:hAnsi="Times New Roman" w:cs="Times New Roman"/>
                <w:b/>
                <w:bCs/>
              </w:rPr>
              <w:t>Siječanj</w:t>
            </w:r>
          </w:p>
        </w:tc>
        <w:tc>
          <w:tcPr>
            <w:tcW w:w="446" w:type="pct"/>
            <w:vAlign w:val="center"/>
          </w:tcPr>
          <w:p w14:paraId="3BD9D682" w14:textId="00E29465" w:rsidR="00C76DC1" w:rsidRPr="00ED2D7C" w:rsidRDefault="00E17B21" w:rsidP="7316BCB7">
            <w:pPr>
              <w:pStyle w:val="Bezproreda"/>
              <w:spacing w:after="0" w:line="276" w:lineRule="auto"/>
              <w:jc w:val="center"/>
              <w:rPr>
                <w:rFonts w:ascii="Times New Roman" w:hAnsi="Times New Roman" w:cs="Times New Roman"/>
              </w:rPr>
            </w:pPr>
            <w:r w:rsidRPr="00ED2D7C">
              <w:rPr>
                <w:rFonts w:ascii="Times New Roman" w:hAnsi="Times New Roman" w:cs="Times New Roman"/>
              </w:rPr>
              <w:t>4</w:t>
            </w:r>
          </w:p>
        </w:tc>
        <w:tc>
          <w:tcPr>
            <w:tcW w:w="953" w:type="pct"/>
            <w:vMerge w:val="restart"/>
            <w:vAlign w:val="center"/>
          </w:tcPr>
          <w:p w14:paraId="384A860A" w14:textId="54984C62" w:rsidR="7316BCB7" w:rsidRPr="00ED2D7C" w:rsidRDefault="7316BCB7" w:rsidP="7316BCB7">
            <w:pPr>
              <w:spacing w:after="0"/>
              <w:rPr>
                <w:sz w:val="22"/>
                <w:szCs w:val="22"/>
              </w:rPr>
            </w:pPr>
            <w:r w:rsidRPr="00ED2D7C">
              <w:rPr>
                <w:sz w:val="22"/>
                <w:szCs w:val="22"/>
              </w:rPr>
              <w:t>Život u Africi</w:t>
            </w:r>
          </w:p>
        </w:tc>
        <w:tc>
          <w:tcPr>
            <w:tcW w:w="1545" w:type="pct"/>
            <w:vMerge w:val="restart"/>
            <w:vAlign w:val="center"/>
          </w:tcPr>
          <w:p w14:paraId="33E26EC3" w14:textId="6C3C8D87" w:rsidR="7316BCB7" w:rsidRPr="00ED2D7C" w:rsidRDefault="7316BCB7" w:rsidP="7316BCB7">
            <w:pPr>
              <w:spacing w:after="0"/>
              <w:rPr>
                <w:sz w:val="22"/>
                <w:szCs w:val="22"/>
              </w:rPr>
            </w:pPr>
            <w:r w:rsidRPr="00ED2D7C">
              <w:rPr>
                <w:sz w:val="22"/>
                <w:szCs w:val="22"/>
              </w:rPr>
              <w:t>GEO OŠ A.B.8.3. Učenik analizira prirodno-geografska i društveno-geografska obilježja Afrike s pomoću geografske karte i različitih grafičkih prikaza.</w:t>
            </w:r>
          </w:p>
          <w:p w14:paraId="1DB38313" w14:textId="1056CC84" w:rsidR="7316BCB7" w:rsidRPr="00ED2D7C" w:rsidRDefault="7316BCB7" w:rsidP="7316BCB7">
            <w:pPr>
              <w:spacing w:after="0"/>
              <w:rPr>
                <w:sz w:val="22"/>
                <w:szCs w:val="22"/>
              </w:rPr>
            </w:pPr>
            <w:r w:rsidRPr="00ED2D7C">
              <w:rPr>
                <w:sz w:val="22"/>
                <w:szCs w:val="22"/>
              </w:rPr>
              <w:t>GEO OŠ A.B.8.4. Učenik analizira i objašnjava odabrane probleme suvremenoga razvoja Afrike.</w:t>
            </w:r>
          </w:p>
        </w:tc>
        <w:tc>
          <w:tcPr>
            <w:tcW w:w="1436" w:type="pct"/>
            <w:vMerge w:val="restart"/>
            <w:vAlign w:val="center"/>
          </w:tcPr>
          <w:p w14:paraId="26C2F28A" w14:textId="71264FD6" w:rsidR="7316BCB7" w:rsidRPr="00ED2D7C" w:rsidRDefault="7316BCB7" w:rsidP="7316BCB7">
            <w:pPr>
              <w:spacing w:after="0"/>
              <w:rPr>
                <w:sz w:val="22"/>
                <w:szCs w:val="22"/>
              </w:rPr>
            </w:pPr>
            <w:r w:rsidRPr="00ED2D7C">
              <w:rPr>
                <w:sz w:val="22"/>
                <w:szCs w:val="22"/>
              </w:rPr>
              <w:t>goo A.3.3. Promiče ljudska prava.</w:t>
            </w:r>
          </w:p>
          <w:p w14:paraId="0A0E7924" w14:textId="4513CD51" w:rsidR="7316BCB7" w:rsidRPr="00ED2D7C" w:rsidRDefault="7316BCB7" w:rsidP="7316BCB7">
            <w:pPr>
              <w:spacing w:after="0"/>
              <w:rPr>
                <w:sz w:val="22"/>
                <w:szCs w:val="22"/>
              </w:rPr>
            </w:pPr>
            <w:r w:rsidRPr="00ED2D7C">
              <w:rPr>
                <w:sz w:val="22"/>
                <w:szCs w:val="22"/>
              </w:rPr>
              <w:t>odr C.3.2. Navodi primjere utjecaja ekonomije na dobrobit.</w:t>
            </w:r>
          </w:p>
          <w:p w14:paraId="71A70F9F" w14:textId="58160547" w:rsidR="7316BCB7" w:rsidRPr="00ED2D7C" w:rsidRDefault="7316BCB7" w:rsidP="7316BCB7">
            <w:pPr>
              <w:spacing w:after="0"/>
              <w:rPr>
                <w:sz w:val="22"/>
                <w:szCs w:val="22"/>
              </w:rPr>
            </w:pPr>
            <w:r w:rsidRPr="00ED2D7C">
              <w:rPr>
                <w:sz w:val="22"/>
                <w:szCs w:val="22"/>
              </w:rPr>
              <w:t>Ikt D.3.1. Učenik se izražava kreativno služeći se primjerenom tehnologijom za stvaranje ideja i razvijanje planova te primjenjuje različite načine poticanja kreativnosti.</w:t>
            </w:r>
          </w:p>
        </w:tc>
      </w:tr>
      <w:tr w:rsidR="000C7A5D" w:rsidRPr="00ED2D7C" w14:paraId="0E2D2C1C" w14:textId="77777777" w:rsidTr="00ED2D7C">
        <w:tc>
          <w:tcPr>
            <w:tcW w:w="620" w:type="pct"/>
            <w:vAlign w:val="center"/>
          </w:tcPr>
          <w:p w14:paraId="04854C4A" w14:textId="0C5F6995" w:rsidR="00C76DC1" w:rsidRPr="00ED2D7C" w:rsidRDefault="38B968E1" w:rsidP="7316BCB7">
            <w:pPr>
              <w:pStyle w:val="Bezproreda"/>
              <w:spacing w:after="0" w:line="276" w:lineRule="auto"/>
              <w:rPr>
                <w:rFonts w:ascii="Times New Roman" w:hAnsi="Times New Roman" w:cs="Times New Roman"/>
                <w:b/>
                <w:bCs/>
              </w:rPr>
            </w:pPr>
            <w:r w:rsidRPr="00ED2D7C">
              <w:rPr>
                <w:rFonts w:ascii="Times New Roman" w:hAnsi="Times New Roman" w:cs="Times New Roman"/>
                <w:b/>
                <w:bCs/>
              </w:rPr>
              <w:t>Veljača</w:t>
            </w:r>
          </w:p>
        </w:tc>
        <w:tc>
          <w:tcPr>
            <w:tcW w:w="446" w:type="pct"/>
            <w:vAlign w:val="center"/>
          </w:tcPr>
          <w:p w14:paraId="08CC562E" w14:textId="77777777" w:rsidR="00C76DC1" w:rsidRPr="00ED2D7C" w:rsidRDefault="3EB1074C" w:rsidP="7316BCB7">
            <w:pPr>
              <w:pStyle w:val="Bezproreda"/>
              <w:spacing w:after="0" w:line="276" w:lineRule="auto"/>
              <w:jc w:val="center"/>
              <w:rPr>
                <w:rFonts w:ascii="Times New Roman" w:hAnsi="Times New Roman" w:cs="Times New Roman"/>
                <w:b/>
                <w:bCs/>
              </w:rPr>
            </w:pPr>
            <w:r w:rsidRPr="00ED2D7C">
              <w:rPr>
                <w:rFonts w:ascii="Times New Roman" w:hAnsi="Times New Roman" w:cs="Times New Roman"/>
                <w:b/>
                <w:bCs/>
              </w:rPr>
              <w:t>3</w:t>
            </w:r>
          </w:p>
        </w:tc>
        <w:tc>
          <w:tcPr>
            <w:tcW w:w="953" w:type="pct"/>
            <w:vMerge/>
            <w:vAlign w:val="center"/>
          </w:tcPr>
          <w:p w14:paraId="2212C508" w14:textId="77777777" w:rsidR="00C76DC1" w:rsidRPr="00ED2D7C" w:rsidRDefault="00C76DC1" w:rsidP="0057464C">
            <w:pPr>
              <w:pStyle w:val="Bezproreda"/>
              <w:spacing w:after="0" w:line="276" w:lineRule="auto"/>
              <w:jc w:val="center"/>
              <w:rPr>
                <w:rFonts w:ascii="Times New Roman" w:hAnsi="Times New Roman" w:cs="Times New Roman"/>
              </w:rPr>
            </w:pPr>
          </w:p>
        </w:tc>
        <w:tc>
          <w:tcPr>
            <w:tcW w:w="1545" w:type="pct"/>
            <w:vMerge/>
            <w:vAlign w:val="center"/>
          </w:tcPr>
          <w:p w14:paraId="451D7EBA" w14:textId="77777777" w:rsidR="00C76DC1" w:rsidRPr="00ED2D7C" w:rsidRDefault="00C76DC1" w:rsidP="0057464C">
            <w:pPr>
              <w:pStyle w:val="Bezproreda"/>
              <w:spacing w:after="0" w:line="276" w:lineRule="auto"/>
              <w:ind w:left="33"/>
              <w:rPr>
                <w:rFonts w:ascii="Times New Roman" w:hAnsi="Times New Roman" w:cs="Times New Roman"/>
              </w:rPr>
            </w:pPr>
          </w:p>
        </w:tc>
        <w:tc>
          <w:tcPr>
            <w:tcW w:w="1436" w:type="pct"/>
            <w:vMerge/>
            <w:vAlign w:val="center"/>
          </w:tcPr>
          <w:p w14:paraId="17936F9A" w14:textId="77777777" w:rsidR="00C76DC1" w:rsidRPr="00ED2D7C" w:rsidRDefault="00C76DC1" w:rsidP="0057464C">
            <w:pPr>
              <w:pStyle w:val="Bezproreda"/>
              <w:spacing w:after="0" w:line="276" w:lineRule="auto"/>
              <w:rPr>
                <w:rFonts w:ascii="Times New Roman" w:hAnsi="Times New Roman" w:cs="Times New Roman"/>
              </w:rPr>
            </w:pPr>
          </w:p>
        </w:tc>
      </w:tr>
      <w:tr w:rsidR="000C7A5D" w:rsidRPr="00ED2D7C" w14:paraId="6960F264" w14:textId="77777777" w:rsidTr="00ED2D7C">
        <w:trPr>
          <w:trHeight w:val="300"/>
        </w:trPr>
        <w:tc>
          <w:tcPr>
            <w:tcW w:w="620" w:type="pct"/>
            <w:vAlign w:val="center"/>
          </w:tcPr>
          <w:p w14:paraId="666AC003" w14:textId="2702D73E" w:rsidR="7316BCB7" w:rsidRPr="00ED2D7C" w:rsidRDefault="7316BCB7" w:rsidP="7316BCB7">
            <w:pPr>
              <w:pStyle w:val="Bezproreda"/>
              <w:spacing w:after="0" w:line="276" w:lineRule="auto"/>
              <w:rPr>
                <w:rFonts w:ascii="Times New Roman" w:hAnsi="Times New Roman" w:cs="Times New Roman"/>
                <w:b/>
                <w:bCs/>
              </w:rPr>
            </w:pPr>
            <w:r w:rsidRPr="00ED2D7C">
              <w:rPr>
                <w:rFonts w:ascii="Times New Roman" w:hAnsi="Times New Roman" w:cs="Times New Roman"/>
                <w:b/>
                <w:bCs/>
              </w:rPr>
              <w:t>Ožujak</w:t>
            </w:r>
          </w:p>
        </w:tc>
        <w:tc>
          <w:tcPr>
            <w:tcW w:w="446" w:type="pct"/>
            <w:vAlign w:val="center"/>
          </w:tcPr>
          <w:p w14:paraId="6CBFD743" w14:textId="57094EC2" w:rsidR="78D06963" w:rsidRPr="00ED2D7C" w:rsidRDefault="78D06963" w:rsidP="7316BCB7">
            <w:pPr>
              <w:pStyle w:val="Bezproreda"/>
              <w:spacing w:after="0" w:line="276" w:lineRule="auto"/>
              <w:jc w:val="center"/>
              <w:rPr>
                <w:rFonts w:ascii="Times New Roman" w:hAnsi="Times New Roman" w:cs="Times New Roman"/>
                <w:b/>
                <w:bCs/>
              </w:rPr>
            </w:pPr>
            <w:r w:rsidRPr="00ED2D7C">
              <w:rPr>
                <w:rFonts w:ascii="Times New Roman" w:hAnsi="Times New Roman" w:cs="Times New Roman"/>
                <w:b/>
                <w:bCs/>
              </w:rPr>
              <w:t>4</w:t>
            </w:r>
          </w:p>
        </w:tc>
        <w:tc>
          <w:tcPr>
            <w:tcW w:w="953" w:type="pct"/>
            <w:vAlign w:val="center"/>
          </w:tcPr>
          <w:p w14:paraId="0A37D51D" w14:textId="65B08C1E" w:rsidR="7316BCB7" w:rsidRPr="00ED2D7C" w:rsidRDefault="7316BCB7" w:rsidP="7316BCB7">
            <w:pPr>
              <w:spacing w:after="0"/>
              <w:rPr>
                <w:sz w:val="22"/>
                <w:szCs w:val="22"/>
              </w:rPr>
            </w:pPr>
            <w:r w:rsidRPr="00ED2D7C">
              <w:rPr>
                <w:sz w:val="22"/>
                <w:szCs w:val="22"/>
              </w:rPr>
              <w:t>Voda na Zemlji</w:t>
            </w:r>
          </w:p>
        </w:tc>
        <w:tc>
          <w:tcPr>
            <w:tcW w:w="1545" w:type="pct"/>
            <w:vAlign w:val="center"/>
          </w:tcPr>
          <w:p w14:paraId="6A3C64AF" w14:textId="6ACDA48C" w:rsidR="7316BCB7" w:rsidRPr="00ED2D7C" w:rsidRDefault="7316BCB7" w:rsidP="7316BCB7">
            <w:pPr>
              <w:spacing w:after="0"/>
              <w:rPr>
                <w:sz w:val="22"/>
                <w:szCs w:val="22"/>
              </w:rPr>
            </w:pPr>
            <w:r w:rsidRPr="00ED2D7C">
              <w:rPr>
                <w:sz w:val="22"/>
                <w:szCs w:val="22"/>
              </w:rPr>
              <w:t>GEO OŠ C.5.1. Učenik objašnjava raspodjelu i kruženje vode na Zemlji te njezinu važnost za život i istražuje mogućnosti vlastitoga doprinosa u racionalnome korištenju voda.</w:t>
            </w:r>
          </w:p>
          <w:p w14:paraId="5D8CE5FF" w14:textId="3B4B5707" w:rsidR="7316BCB7" w:rsidRPr="00ED2D7C" w:rsidRDefault="7316BCB7" w:rsidP="7316BCB7">
            <w:pPr>
              <w:spacing w:after="0"/>
              <w:rPr>
                <w:sz w:val="22"/>
                <w:szCs w:val="22"/>
              </w:rPr>
            </w:pPr>
            <w:r w:rsidRPr="00ED2D7C">
              <w:rPr>
                <w:sz w:val="22"/>
                <w:szCs w:val="22"/>
              </w:rPr>
              <w:lastRenderedPageBreak/>
              <w:t>GEO OŠ C.5.2. Učenik opisuje osnovna obilježja i važnost kopnenih voda na Zemlji i u Hrvatskoj te podržava njihovo održivo iskorištavanje.</w:t>
            </w:r>
          </w:p>
          <w:p w14:paraId="0D627095" w14:textId="72B59E38" w:rsidR="7316BCB7" w:rsidRPr="00ED2D7C" w:rsidRDefault="7316BCB7" w:rsidP="7316BCB7">
            <w:pPr>
              <w:spacing w:after="0"/>
              <w:rPr>
                <w:sz w:val="22"/>
                <w:szCs w:val="22"/>
              </w:rPr>
            </w:pPr>
            <w:r w:rsidRPr="00ED2D7C">
              <w:rPr>
                <w:sz w:val="22"/>
                <w:szCs w:val="22"/>
              </w:rPr>
              <w:t>GEO OŠ C.5.3. Učenik obrazlaže glavna obilježja mora, mogućnosti iskorištavanja mora i podmorja te prepoznaje Jadransko more kao bogatstvo Hrvatske.</w:t>
            </w:r>
          </w:p>
        </w:tc>
        <w:tc>
          <w:tcPr>
            <w:tcW w:w="1436" w:type="pct"/>
            <w:vAlign w:val="center"/>
          </w:tcPr>
          <w:p w14:paraId="1CD3BB7D" w14:textId="54BC8EA8" w:rsidR="7316BCB7" w:rsidRPr="00ED2D7C" w:rsidRDefault="7316BCB7" w:rsidP="7316BCB7">
            <w:pPr>
              <w:spacing w:after="0"/>
              <w:rPr>
                <w:sz w:val="22"/>
                <w:szCs w:val="22"/>
              </w:rPr>
            </w:pPr>
            <w:r w:rsidRPr="00ED2D7C">
              <w:rPr>
                <w:sz w:val="22"/>
                <w:szCs w:val="22"/>
              </w:rPr>
              <w:lastRenderedPageBreak/>
              <w:t>odr B.2.3. Opisuje kako pojedinac djeluje na zaštitu prirodnih resursa.</w:t>
            </w:r>
          </w:p>
          <w:p w14:paraId="5081A793" w14:textId="200EFD2B" w:rsidR="7316BCB7" w:rsidRPr="00ED2D7C" w:rsidRDefault="7316BCB7" w:rsidP="7316BCB7">
            <w:pPr>
              <w:spacing w:after="0"/>
              <w:rPr>
                <w:sz w:val="22"/>
                <w:szCs w:val="22"/>
              </w:rPr>
            </w:pPr>
            <w:r w:rsidRPr="00ED2D7C">
              <w:rPr>
                <w:sz w:val="22"/>
                <w:szCs w:val="22"/>
              </w:rPr>
              <w:t>odr C.2.3. Prepoznaje važnost očuvanje okoliša za opću dobrobit.</w:t>
            </w:r>
          </w:p>
        </w:tc>
      </w:tr>
      <w:tr w:rsidR="000C7A5D" w:rsidRPr="00ED2D7C" w14:paraId="1D0B9196" w14:textId="77777777" w:rsidTr="00ED2D7C">
        <w:trPr>
          <w:trHeight w:val="300"/>
        </w:trPr>
        <w:tc>
          <w:tcPr>
            <w:tcW w:w="620" w:type="pct"/>
            <w:vAlign w:val="center"/>
          </w:tcPr>
          <w:p w14:paraId="7282B2CC" w14:textId="5C853AB3" w:rsidR="7316BCB7" w:rsidRPr="00ED2D7C" w:rsidRDefault="7316BCB7" w:rsidP="7316BCB7">
            <w:pPr>
              <w:pStyle w:val="Bezproreda"/>
              <w:spacing w:after="0" w:line="276" w:lineRule="auto"/>
              <w:rPr>
                <w:rFonts w:ascii="Times New Roman" w:hAnsi="Times New Roman" w:cs="Times New Roman"/>
                <w:b/>
                <w:bCs/>
              </w:rPr>
            </w:pPr>
            <w:r w:rsidRPr="00ED2D7C">
              <w:rPr>
                <w:rFonts w:ascii="Times New Roman" w:hAnsi="Times New Roman" w:cs="Times New Roman"/>
                <w:b/>
                <w:bCs/>
              </w:rPr>
              <w:t>Travanj</w:t>
            </w:r>
          </w:p>
        </w:tc>
        <w:tc>
          <w:tcPr>
            <w:tcW w:w="446" w:type="pct"/>
            <w:vAlign w:val="center"/>
          </w:tcPr>
          <w:p w14:paraId="3717F7A4" w14:textId="5F8BECAC" w:rsidR="1C38A8D1" w:rsidRPr="00ED2D7C" w:rsidRDefault="1C38A8D1" w:rsidP="7316BCB7">
            <w:pPr>
              <w:pStyle w:val="Bezproreda"/>
              <w:spacing w:after="0" w:line="276" w:lineRule="auto"/>
              <w:jc w:val="center"/>
              <w:rPr>
                <w:rFonts w:ascii="Times New Roman" w:hAnsi="Times New Roman" w:cs="Times New Roman"/>
                <w:b/>
                <w:bCs/>
              </w:rPr>
            </w:pPr>
            <w:r w:rsidRPr="00ED2D7C">
              <w:rPr>
                <w:rFonts w:ascii="Times New Roman" w:hAnsi="Times New Roman" w:cs="Times New Roman"/>
                <w:b/>
                <w:bCs/>
              </w:rPr>
              <w:t>4</w:t>
            </w:r>
          </w:p>
        </w:tc>
        <w:tc>
          <w:tcPr>
            <w:tcW w:w="953" w:type="pct"/>
            <w:vAlign w:val="center"/>
          </w:tcPr>
          <w:p w14:paraId="3ACBC6B8" w14:textId="04A363BB" w:rsidR="7316BCB7" w:rsidRPr="00ED2D7C" w:rsidRDefault="7316BCB7" w:rsidP="7316BCB7">
            <w:pPr>
              <w:spacing w:after="0"/>
              <w:rPr>
                <w:sz w:val="22"/>
                <w:szCs w:val="22"/>
              </w:rPr>
            </w:pPr>
            <w:r w:rsidRPr="00ED2D7C">
              <w:rPr>
                <w:sz w:val="22"/>
                <w:szCs w:val="22"/>
              </w:rPr>
              <w:t>Krški reljef</w:t>
            </w:r>
          </w:p>
        </w:tc>
        <w:tc>
          <w:tcPr>
            <w:tcW w:w="1545" w:type="pct"/>
            <w:vAlign w:val="center"/>
          </w:tcPr>
          <w:p w14:paraId="20B104BB" w14:textId="34634B02" w:rsidR="7316BCB7" w:rsidRPr="00ED2D7C" w:rsidRDefault="7316BCB7" w:rsidP="7316BCB7">
            <w:pPr>
              <w:spacing w:after="0"/>
              <w:rPr>
                <w:sz w:val="22"/>
                <w:szCs w:val="22"/>
              </w:rPr>
            </w:pPr>
            <w:r w:rsidRPr="00ED2D7C">
              <w:rPr>
                <w:sz w:val="22"/>
                <w:szCs w:val="22"/>
              </w:rPr>
              <w:t>GEO OŠ B.5.4. Učenik objašnjava mehanizme nastanka i oblikovanja reljefa na Zemlji.</w:t>
            </w:r>
          </w:p>
          <w:p w14:paraId="19D539D9" w14:textId="7FB0BB52" w:rsidR="7316BCB7" w:rsidRPr="00ED2D7C" w:rsidRDefault="7316BCB7" w:rsidP="7316BCB7">
            <w:pPr>
              <w:spacing w:after="0"/>
              <w:rPr>
                <w:sz w:val="22"/>
                <w:szCs w:val="22"/>
              </w:rPr>
            </w:pPr>
            <w:r w:rsidRPr="00ED2D7C">
              <w:rPr>
                <w:sz w:val="22"/>
                <w:szCs w:val="22"/>
              </w:rPr>
              <w:t>GEO OŠ B.C.5.5. Učenik uspoređuje reljefna obilježja panonskoga i dinarskoga prostora Hrvatske te ih vrednuje kao životni prostor.</w:t>
            </w:r>
          </w:p>
        </w:tc>
        <w:tc>
          <w:tcPr>
            <w:tcW w:w="1436" w:type="pct"/>
            <w:vAlign w:val="center"/>
          </w:tcPr>
          <w:p w14:paraId="3AF5BDB0" w14:textId="42EB3262" w:rsidR="7316BCB7" w:rsidRPr="00ED2D7C" w:rsidRDefault="7316BCB7" w:rsidP="7316BCB7">
            <w:pPr>
              <w:spacing w:after="0"/>
              <w:rPr>
                <w:sz w:val="22"/>
                <w:szCs w:val="22"/>
              </w:rPr>
            </w:pPr>
            <w:r w:rsidRPr="00ED2D7C">
              <w:rPr>
                <w:sz w:val="22"/>
                <w:szCs w:val="22"/>
              </w:rPr>
              <w:t>odr A.2.1. Razlikuje pozitivne i negativne utjecaje čovjeka na prirodu i okoliš.</w:t>
            </w:r>
          </w:p>
        </w:tc>
      </w:tr>
      <w:tr w:rsidR="000C7A5D" w:rsidRPr="00ED2D7C" w14:paraId="3820901E" w14:textId="77777777" w:rsidTr="00ED2D7C">
        <w:trPr>
          <w:trHeight w:val="983"/>
        </w:trPr>
        <w:tc>
          <w:tcPr>
            <w:tcW w:w="620" w:type="pct"/>
            <w:vAlign w:val="center"/>
          </w:tcPr>
          <w:p w14:paraId="2B7E5677" w14:textId="25383D8B" w:rsidR="00E17B21" w:rsidRPr="00ED2D7C" w:rsidRDefault="00E17B21" w:rsidP="7316BCB7">
            <w:pPr>
              <w:pStyle w:val="Bezproreda"/>
              <w:spacing w:after="0" w:line="276" w:lineRule="auto"/>
              <w:jc w:val="center"/>
              <w:rPr>
                <w:rFonts w:ascii="Times New Roman" w:hAnsi="Times New Roman" w:cs="Times New Roman"/>
                <w:b/>
                <w:bCs/>
              </w:rPr>
            </w:pPr>
            <w:r w:rsidRPr="00ED2D7C">
              <w:rPr>
                <w:rFonts w:ascii="Times New Roman" w:hAnsi="Times New Roman" w:cs="Times New Roman"/>
                <w:b/>
                <w:bCs/>
              </w:rPr>
              <w:t>Svibanj</w:t>
            </w:r>
          </w:p>
        </w:tc>
        <w:tc>
          <w:tcPr>
            <w:tcW w:w="446" w:type="pct"/>
            <w:vAlign w:val="center"/>
          </w:tcPr>
          <w:p w14:paraId="28C7D8B1" w14:textId="77777777" w:rsidR="00E17B21" w:rsidRPr="00ED2D7C" w:rsidRDefault="00E17B21" w:rsidP="7316BCB7">
            <w:pPr>
              <w:pStyle w:val="Bezproreda"/>
              <w:spacing w:after="0" w:line="276" w:lineRule="auto"/>
              <w:jc w:val="center"/>
              <w:rPr>
                <w:rFonts w:ascii="Times New Roman" w:hAnsi="Times New Roman" w:cs="Times New Roman"/>
                <w:b/>
                <w:bCs/>
              </w:rPr>
            </w:pPr>
            <w:r w:rsidRPr="00ED2D7C">
              <w:rPr>
                <w:rFonts w:ascii="Times New Roman" w:hAnsi="Times New Roman" w:cs="Times New Roman"/>
                <w:b/>
                <w:bCs/>
              </w:rPr>
              <w:t>5</w:t>
            </w:r>
          </w:p>
        </w:tc>
        <w:tc>
          <w:tcPr>
            <w:tcW w:w="953" w:type="pct"/>
            <w:vAlign w:val="center"/>
          </w:tcPr>
          <w:p w14:paraId="23152E96" w14:textId="5520A5C7" w:rsidR="7316BCB7" w:rsidRPr="00ED2D7C" w:rsidRDefault="7316BCB7" w:rsidP="7316BCB7">
            <w:pPr>
              <w:spacing w:after="0"/>
              <w:rPr>
                <w:sz w:val="22"/>
                <w:szCs w:val="22"/>
              </w:rPr>
            </w:pPr>
            <w:r w:rsidRPr="00ED2D7C">
              <w:rPr>
                <w:sz w:val="22"/>
                <w:szCs w:val="22"/>
              </w:rPr>
              <w:t>Svijet – globalno selo</w:t>
            </w:r>
          </w:p>
        </w:tc>
        <w:tc>
          <w:tcPr>
            <w:tcW w:w="1545" w:type="pct"/>
            <w:vAlign w:val="center"/>
          </w:tcPr>
          <w:p w14:paraId="2C5BD7A5" w14:textId="6F6991C2" w:rsidR="7316BCB7" w:rsidRPr="00ED2D7C" w:rsidRDefault="7316BCB7" w:rsidP="7316BCB7">
            <w:pPr>
              <w:spacing w:after="0"/>
              <w:rPr>
                <w:sz w:val="22"/>
                <w:szCs w:val="22"/>
              </w:rPr>
            </w:pPr>
            <w:r w:rsidRPr="00ED2D7C">
              <w:rPr>
                <w:sz w:val="22"/>
                <w:szCs w:val="22"/>
              </w:rPr>
              <w:t>GEO OŠ A.B.8.7. Učenik opisuje globalizaciju i njezin utjecaj na identitet pojedinca i prostora u kojemu živi.</w:t>
            </w:r>
          </w:p>
        </w:tc>
        <w:tc>
          <w:tcPr>
            <w:tcW w:w="1436" w:type="pct"/>
            <w:vAlign w:val="center"/>
          </w:tcPr>
          <w:p w14:paraId="40448E24" w14:textId="4CD72CEB" w:rsidR="7316BCB7" w:rsidRPr="00ED2D7C" w:rsidRDefault="7316BCB7" w:rsidP="7316BCB7">
            <w:pPr>
              <w:spacing w:after="0"/>
              <w:rPr>
                <w:sz w:val="22"/>
                <w:szCs w:val="22"/>
              </w:rPr>
            </w:pPr>
            <w:r w:rsidRPr="00ED2D7C">
              <w:rPr>
                <w:sz w:val="22"/>
                <w:szCs w:val="22"/>
              </w:rPr>
              <w:t>odr A.3.4. Objašnjava povezanost ekonomskih aktivnosti sa stanjem u okolišu i društvu.</w:t>
            </w:r>
          </w:p>
          <w:p w14:paraId="0BDF3792" w14:textId="3CF483D5" w:rsidR="7316BCB7" w:rsidRPr="00ED2D7C" w:rsidRDefault="7316BCB7" w:rsidP="7316BCB7">
            <w:pPr>
              <w:spacing w:after="0"/>
              <w:rPr>
                <w:sz w:val="22"/>
                <w:szCs w:val="22"/>
              </w:rPr>
            </w:pPr>
            <w:r w:rsidRPr="00ED2D7C">
              <w:rPr>
                <w:sz w:val="22"/>
                <w:szCs w:val="22"/>
              </w:rPr>
              <w:t>pod B.3.3. Prepoznaje važnost odgovornoga poduzetništva za rast i razvoj pojedinca i zajednice.</w:t>
            </w:r>
          </w:p>
        </w:tc>
      </w:tr>
      <w:tr w:rsidR="00E17B21" w:rsidRPr="00ED2D7C" w14:paraId="1346A666" w14:textId="77777777" w:rsidTr="00ED2D7C">
        <w:tc>
          <w:tcPr>
            <w:tcW w:w="620" w:type="pct"/>
            <w:vAlign w:val="center"/>
          </w:tcPr>
          <w:p w14:paraId="5445A4FD" w14:textId="3407F632" w:rsidR="00E17B21" w:rsidRPr="00ED2D7C" w:rsidRDefault="00E17B21" w:rsidP="7316BCB7">
            <w:pPr>
              <w:pStyle w:val="Bezproreda"/>
              <w:spacing w:after="0" w:line="276" w:lineRule="auto"/>
              <w:jc w:val="center"/>
              <w:rPr>
                <w:rFonts w:ascii="Times New Roman" w:hAnsi="Times New Roman" w:cs="Times New Roman"/>
                <w:b/>
                <w:bCs/>
              </w:rPr>
            </w:pPr>
            <w:r w:rsidRPr="00ED2D7C">
              <w:rPr>
                <w:rFonts w:ascii="Times New Roman" w:hAnsi="Times New Roman" w:cs="Times New Roman"/>
                <w:b/>
                <w:bCs/>
              </w:rPr>
              <w:t>Lipanj</w:t>
            </w:r>
          </w:p>
        </w:tc>
        <w:tc>
          <w:tcPr>
            <w:tcW w:w="446" w:type="pct"/>
            <w:vAlign w:val="center"/>
          </w:tcPr>
          <w:p w14:paraId="0ED772CD" w14:textId="3CB3BEB0" w:rsidR="00E17B21" w:rsidRPr="00ED2D7C" w:rsidRDefault="00E17B21" w:rsidP="7316BCB7">
            <w:pPr>
              <w:pStyle w:val="Bezproreda"/>
              <w:spacing w:after="0" w:line="276" w:lineRule="auto"/>
              <w:jc w:val="center"/>
              <w:rPr>
                <w:rFonts w:ascii="Times New Roman" w:hAnsi="Times New Roman" w:cs="Times New Roman"/>
                <w:b/>
                <w:bCs/>
              </w:rPr>
            </w:pPr>
            <w:r w:rsidRPr="00ED2D7C">
              <w:rPr>
                <w:rFonts w:ascii="Times New Roman" w:hAnsi="Times New Roman" w:cs="Times New Roman"/>
                <w:b/>
                <w:bCs/>
              </w:rPr>
              <w:t>2</w:t>
            </w:r>
          </w:p>
        </w:tc>
        <w:tc>
          <w:tcPr>
            <w:tcW w:w="953" w:type="pct"/>
            <w:vAlign w:val="center"/>
          </w:tcPr>
          <w:p w14:paraId="7A5BE3BB" w14:textId="59287F54" w:rsidR="00E17B21" w:rsidRPr="00ED2D7C" w:rsidRDefault="0BB26C66" w:rsidP="0057464C">
            <w:pPr>
              <w:pStyle w:val="Bezproreda"/>
              <w:spacing w:after="0" w:line="276" w:lineRule="auto"/>
              <w:jc w:val="center"/>
              <w:rPr>
                <w:rFonts w:ascii="Times New Roman" w:hAnsi="Times New Roman" w:cs="Times New Roman"/>
              </w:rPr>
            </w:pPr>
            <w:r w:rsidRPr="00ED2D7C">
              <w:rPr>
                <w:rFonts w:ascii="Times New Roman" w:eastAsia="Times New Roman" w:hAnsi="Times New Roman" w:cs="Times New Roman"/>
              </w:rPr>
              <w:t>Analiza rada tijekom nastavne godine</w:t>
            </w:r>
          </w:p>
        </w:tc>
        <w:tc>
          <w:tcPr>
            <w:tcW w:w="1545" w:type="pct"/>
            <w:vAlign w:val="center"/>
          </w:tcPr>
          <w:p w14:paraId="323C8528" w14:textId="663942F2" w:rsidR="00E17B21" w:rsidRPr="00ED2D7C" w:rsidRDefault="00E17B21" w:rsidP="0057464C">
            <w:pPr>
              <w:pStyle w:val="Bezproreda"/>
              <w:spacing w:after="0" w:line="276" w:lineRule="auto"/>
              <w:ind w:left="33"/>
              <w:rPr>
                <w:rFonts w:ascii="Times New Roman" w:hAnsi="Times New Roman" w:cs="Times New Roman"/>
              </w:rPr>
            </w:pPr>
          </w:p>
        </w:tc>
        <w:tc>
          <w:tcPr>
            <w:tcW w:w="1436" w:type="pct"/>
            <w:vAlign w:val="center"/>
          </w:tcPr>
          <w:p w14:paraId="56CD0BB3" w14:textId="4F19F86C" w:rsidR="00E17B21" w:rsidRPr="00ED2D7C" w:rsidRDefault="00E17B21" w:rsidP="0057464C">
            <w:pPr>
              <w:pStyle w:val="Bezproreda"/>
              <w:spacing w:after="0" w:line="276" w:lineRule="auto"/>
              <w:rPr>
                <w:rFonts w:ascii="Times New Roman" w:hAnsi="Times New Roman" w:cs="Times New Roman"/>
              </w:rPr>
            </w:pPr>
          </w:p>
        </w:tc>
      </w:tr>
      <w:bookmarkEnd w:id="84"/>
    </w:tbl>
    <w:p w14:paraId="6C4FCF74" w14:textId="77777777" w:rsidR="009D2EDD" w:rsidRPr="00ED2D7C" w:rsidRDefault="009D2EDD" w:rsidP="0057464C">
      <w:pPr>
        <w:spacing w:line="276" w:lineRule="auto"/>
        <w:jc w:val="both"/>
        <w:rPr>
          <w:sz w:val="22"/>
          <w:szCs w:val="22"/>
        </w:rPr>
      </w:pPr>
    </w:p>
    <w:p w14:paraId="44288478" w14:textId="4A129716" w:rsidR="00E17B21" w:rsidRPr="00ED2D7C" w:rsidRDefault="00E17B21" w:rsidP="0057464C">
      <w:pPr>
        <w:spacing w:line="276" w:lineRule="auto"/>
        <w:rPr>
          <w:i/>
          <w:sz w:val="22"/>
          <w:szCs w:val="22"/>
        </w:rPr>
      </w:pPr>
      <w:r w:rsidRPr="00ED2D7C">
        <w:rPr>
          <w:i/>
          <w:sz w:val="22"/>
          <w:szCs w:val="22"/>
        </w:rPr>
        <w:br w:type="page"/>
      </w:r>
    </w:p>
    <w:p w14:paraId="463AF3B8" w14:textId="77777777" w:rsidR="00C76DC1" w:rsidRPr="00ED2D7C" w:rsidRDefault="00C76DC1" w:rsidP="0057464C">
      <w:pPr>
        <w:spacing w:line="276" w:lineRule="auto"/>
        <w:rPr>
          <w:i/>
          <w:sz w:val="22"/>
          <w:szCs w:val="22"/>
        </w:rPr>
      </w:pPr>
    </w:p>
    <w:tbl>
      <w:tblPr>
        <w:tblStyle w:val="Reetkatablice"/>
        <w:tblW w:w="0" w:type="auto"/>
        <w:tblLook w:val="04A0" w:firstRow="1" w:lastRow="0" w:firstColumn="1" w:lastColumn="0" w:noHBand="0" w:noVBand="1"/>
      </w:tblPr>
      <w:tblGrid>
        <w:gridCol w:w="1498"/>
        <w:gridCol w:w="776"/>
        <w:gridCol w:w="1082"/>
        <w:gridCol w:w="3160"/>
        <w:gridCol w:w="3414"/>
      </w:tblGrid>
      <w:tr w:rsidR="000C7A5D" w:rsidRPr="00ED2D7C" w14:paraId="532F0D77" w14:textId="77777777" w:rsidTr="00ED2D7C">
        <w:trPr>
          <w:trHeight w:val="340"/>
        </w:trPr>
        <w:tc>
          <w:tcPr>
            <w:tcW w:w="0" w:type="auto"/>
            <w:shd w:val="clear" w:color="auto" w:fill="B6DDE8" w:themeFill="accent5" w:themeFillTint="66"/>
          </w:tcPr>
          <w:p w14:paraId="37DFC0E7" w14:textId="7ED2A86F" w:rsidR="00B51403" w:rsidRPr="00ED2D7C" w:rsidRDefault="00B51403" w:rsidP="00B51403">
            <w:pPr>
              <w:spacing w:after="0" w:line="276" w:lineRule="auto"/>
              <w:jc w:val="center"/>
              <w:rPr>
                <w:b/>
                <w:bCs/>
                <w:sz w:val="22"/>
                <w:szCs w:val="22"/>
              </w:rPr>
            </w:pPr>
            <w:r w:rsidRPr="00ED2D7C">
              <w:rPr>
                <w:rFonts w:eastAsia="Arial"/>
                <w:b/>
                <w:sz w:val="22"/>
                <w:szCs w:val="22"/>
              </w:rPr>
              <w:t>Naziv aktivnosti:</w:t>
            </w:r>
          </w:p>
        </w:tc>
        <w:tc>
          <w:tcPr>
            <w:tcW w:w="8459" w:type="dxa"/>
            <w:gridSpan w:val="4"/>
            <w:shd w:val="clear" w:color="auto" w:fill="B6DDE8" w:themeFill="accent5" w:themeFillTint="66"/>
            <w:vAlign w:val="center"/>
          </w:tcPr>
          <w:p w14:paraId="139EEE77" w14:textId="4EBDF092" w:rsidR="00B51403" w:rsidRPr="00ED2D7C" w:rsidRDefault="00B51403" w:rsidP="00B51403">
            <w:pPr>
              <w:spacing w:after="0" w:line="276" w:lineRule="auto"/>
              <w:jc w:val="center"/>
              <w:rPr>
                <w:b/>
                <w:bCs/>
                <w:sz w:val="22"/>
                <w:szCs w:val="22"/>
              </w:rPr>
            </w:pPr>
            <w:r w:rsidRPr="00ED2D7C">
              <w:rPr>
                <w:rFonts w:eastAsia="Arial"/>
                <w:b/>
                <w:sz w:val="22"/>
                <w:szCs w:val="22"/>
              </w:rPr>
              <w:t>DODATNA NASTAVA IZ FIZIKE</w:t>
            </w:r>
          </w:p>
        </w:tc>
      </w:tr>
      <w:tr w:rsidR="000C7A5D" w:rsidRPr="00ED2D7C" w14:paraId="5D759AA2" w14:textId="77777777" w:rsidTr="00ED2D7C">
        <w:trPr>
          <w:trHeight w:val="340"/>
        </w:trPr>
        <w:tc>
          <w:tcPr>
            <w:tcW w:w="0" w:type="auto"/>
            <w:shd w:val="clear" w:color="auto" w:fill="B6DDE8" w:themeFill="accent5" w:themeFillTint="66"/>
          </w:tcPr>
          <w:p w14:paraId="5CBE126E" w14:textId="4925D3D5" w:rsidR="00B51403" w:rsidRPr="00ED2D7C" w:rsidRDefault="00B51403" w:rsidP="00B51403">
            <w:pPr>
              <w:spacing w:after="0" w:line="276" w:lineRule="auto"/>
              <w:jc w:val="center"/>
              <w:rPr>
                <w:b/>
                <w:bCs/>
                <w:sz w:val="22"/>
                <w:szCs w:val="22"/>
              </w:rPr>
            </w:pPr>
            <w:r w:rsidRPr="00ED2D7C">
              <w:rPr>
                <w:rFonts w:eastAsia="Arial"/>
                <w:b/>
                <w:sz w:val="22"/>
                <w:szCs w:val="22"/>
              </w:rPr>
              <w:t xml:space="preserve">Vremenik: </w:t>
            </w:r>
          </w:p>
        </w:tc>
        <w:tc>
          <w:tcPr>
            <w:tcW w:w="8459" w:type="dxa"/>
            <w:gridSpan w:val="4"/>
            <w:shd w:val="clear" w:color="auto" w:fill="B6DDE8" w:themeFill="accent5" w:themeFillTint="66"/>
          </w:tcPr>
          <w:p w14:paraId="3030DC06" w14:textId="4B3C6553" w:rsidR="00B51403" w:rsidRPr="00ED2D7C" w:rsidRDefault="00B51403" w:rsidP="00B51403">
            <w:pPr>
              <w:spacing w:after="0" w:line="276" w:lineRule="auto"/>
              <w:jc w:val="center"/>
              <w:rPr>
                <w:b/>
                <w:bCs/>
                <w:sz w:val="22"/>
                <w:szCs w:val="22"/>
              </w:rPr>
            </w:pPr>
            <w:r w:rsidRPr="00ED2D7C">
              <w:rPr>
                <w:rFonts w:eastAsia="Arial"/>
                <w:b/>
                <w:sz w:val="22"/>
                <w:szCs w:val="22"/>
              </w:rPr>
              <w:t>1 sat tjedno</w:t>
            </w:r>
          </w:p>
        </w:tc>
      </w:tr>
      <w:tr w:rsidR="000C7A5D" w:rsidRPr="00ED2D7C" w14:paraId="12511EA0" w14:textId="77777777" w:rsidTr="00ED2D7C">
        <w:trPr>
          <w:trHeight w:val="340"/>
        </w:trPr>
        <w:tc>
          <w:tcPr>
            <w:tcW w:w="0" w:type="auto"/>
            <w:shd w:val="clear" w:color="auto" w:fill="B6DDE8" w:themeFill="accent5" w:themeFillTint="66"/>
          </w:tcPr>
          <w:p w14:paraId="4BB7C0C4" w14:textId="6707FDE9" w:rsidR="00B51403" w:rsidRPr="00ED2D7C" w:rsidRDefault="00B51403" w:rsidP="00B51403">
            <w:pPr>
              <w:spacing w:after="0" w:line="276" w:lineRule="auto"/>
              <w:jc w:val="center"/>
              <w:rPr>
                <w:b/>
                <w:bCs/>
                <w:sz w:val="22"/>
                <w:szCs w:val="22"/>
              </w:rPr>
            </w:pPr>
            <w:r w:rsidRPr="00ED2D7C">
              <w:rPr>
                <w:rFonts w:eastAsia="Arial"/>
                <w:b/>
                <w:sz w:val="22"/>
                <w:szCs w:val="22"/>
              </w:rPr>
              <w:t>Razred:</w:t>
            </w:r>
          </w:p>
        </w:tc>
        <w:tc>
          <w:tcPr>
            <w:tcW w:w="8459" w:type="dxa"/>
            <w:gridSpan w:val="4"/>
            <w:shd w:val="clear" w:color="auto" w:fill="B6DDE8" w:themeFill="accent5" w:themeFillTint="66"/>
          </w:tcPr>
          <w:p w14:paraId="665CD480" w14:textId="38A4CEE7" w:rsidR="00B51403" w:rsidRPr="00ED2D7C" w:rsidRDefault="00B51403" w:rsidP="00B51403">
            <w:pPr>
              <w:spacing w:after="0" w:line="276" w:lineRule="auto"/>
              <w:jc w:val="center"/>
              <w:rPr>
                <w:b/>
                <w:bCs/>
                <w:sz w:val="22"/>
                <w:szCs w:val="22"/>
              </w:rPr>
            </w:pPr>
            <w:r w:rsidRPr="00ED2D7C">
              <w:rPr>
                <w:rFonts w:eastAsia="Arial"/>
                <w:b/>
                <w:sz w:val="22"/>
                <w:szCs w:val="22"/>
              </w:rPr>
              <w:t>8. razred</w:t>
            </w:r>
          </w:p>
        </w:tc>
      </w:tr>
      <w:tr w:rsidR="000C7A5D" w:rsidRPr="00ED2D7C" w14:paraId="28754B7F" w14:textId="77777777" w:rsidTr="00ED2D7C">
        <w:trPr>
          <w:trHeight w:val="340"/>
        </w:trPr>
        <w:tc>
          <w:tcPr>
            <w:tcW w:w="0" w:type="auto"/>
            <w:shd w:val="clear" w:color="auto" w:fill="B6DDE8" w:themeFill="accent5" w:themeFillTint="66"/>
          </w:tcPr>
          <w:p w14:paraId="4B462764" w14:textId="25A2460B" w:rsidR="00B51403" w:rsidRPr="00ED2D7C" w:rsidRDefault="00B51403" w:rsidP="00B51403">
            <w:pPr>
              <w:spacing w:after="0" w:line="276" w:lineRule="auto"/>
              <w:jc w:val="center"/>
              <w:rPr>
                <w:b/>
                <w:bCs/>
                <w:sz w:val="22"/>
                <w:szCs w:val="22"/>
              </w:rPr>
            </w:pPr>
            <w:r w:rsidRPr="00ED2D7C">
              <w:rPr>
                <w:rFonts w:eastAsia="Arial"/>
                <w:b/>
                <w:sz w:val="22"/>
                <w:szCs w:val="22"/>
              </w:rPr>
              <w:t xml:space="preserve">Nositelj: </w:t>
            </w:r>
          </w:p>
        </w:tc>
        <w:tc>
          <w:tcPr>
            <w:tcW w:w="8459" w:type="dxa"/>
            <w:gridSpan w:val="4"/>
            <w:shd w:val="clear" w:color="auto" w:fill="B6DDE8" w:themeFill="accent5" w:themeFillTint="66"/>
          </w:tcPr>
          <w:p w14:paraId="3E2B9163" w14:textId="78617628" w:rsidR="00B51403" w:rsidRPr="00ED2D7C" w:rsidRDefault="00B51403" w:rsidP="00B51403">
            <w:pPr>
              <w:spacing w:after="0" w:line="276" w:lineRule="auto"/>
              <w:jc w:val="center"/>
              <w:rPr>
                <w:b/>
                <w:bCs/>
                <w:sz w:val="22"/>
                <w:szCs w:val="22"/>
              </w:rPr>
            </w:pPr>
            <w:r w:rsidRPr="00ED2D7C">
              <w:rPr>
                <w:rFonts w:eastAsia="Arial"/>
                <w:b/>
                <w:sz w:val="22"/>
                <w:szCs w:val="22"/>
              </w:rPr>
              <w:t>Učiteljica fizike</w:t>
            </w:r>
            <w:r w:rsidR="00412D4D" w:rsidRPr="00ED2D7C">
              <w:rPr>
                <w:rFonts w:eastAsia="Arial"/>
                <w:b/>
                <w:sz w:val="22"/>
                <w:szCs w:val="22"/>
              </w:rPr>
              <w:t>,</w:t>
            </w:r>
            <w:r w:rsidRPr="00ED2D7C">
              <w:rPr>
                <w:rFonts w:eastAsia="Arial"/>
                <w:b/>
                <w:sz w:val="22"/>
                <w:szCs w:val="22"/>
              </w:rPr>
              <w:t xml:space="preserve"> </w:t>
            </w:r>
            <w:r w:rsidR="00EF6902" w:rsidRPr="00ED2D7C">
              <w:rPr>
                <w:b/>
                <w:bCs/>
                <w:sz w:val="22"/>
                <w:szCs w:val="22"/>
              </w:rPr>
              <w:t>Ivana Maganjić</w:t>
            </w:r>
          </w:p>
        </w:tc>
      </w:tr>
      <w:tr w:rsidR="00ED2D7C" w:rsidRPr="00ED2D7C" w14:paraId="236CBA59" w14:textId="77777777" w:rsidTr="00213F90">
        <w:trPr>
          <w:trHeight w:val="640"/>
        </w:trPr>
        <w:tc>
          <w:tcPr>
            <w:tcW w:w="0" w:type="auto"/>
            <w:shd w:val="clear" w:color="auto" w:fill="DAEEF3" w:themeFill="accent5" w:themeFillTint="33"/>
            <w:vAlign w:val="center"/>
          </w:tcPr>
          <w:p w14:paraId="6F5BBF33" w14:textId="0DD65D3A" w:rsidR="00ED2D7C" w:rsidRPr="00ED2D7C" w:rsidRDefault="00ED2D7C" w:rsidP="00213F90">
            <w:pPr>
              <w:spacing w:after="0" w:line="276" w:lineRule="auto"/>
              <w:jc w:val="center"/>
              <w:rPr>
                <w:b/>
                <w:sz w:val="22"/>
                <w:szCs w:val="22"/>
              </w:rPr>
            </w:pPr>
            <w:r w:rsidRPr="00ED2D7C">
              <w:rPr>
                <w:rFonts w:eastAsia="Arial"/>
                <w:b/>
                <w:sz w:val="22"/>
                <w:szCs w:val="22"/>
              </w:rPr>
              <w:t>Vrijeme realizacije</w:t>
            </w:r>
          </w:p>
        </w:tc>
        <w:tc>
          <w:tcPr>
            <w:tcW w:w="0" w:type="auto"/>
            <w:shd w:val="clear" w:color="auto" w:fill="DAEEF3" w:themeFill="accent5" w:themeFillTint="33"/>
            <w:vAlign w:val="center"/>
          </w:tcPr>
          <w:p w14:paraId="2C23B8AB" w14:textId="2288FC18" w:rsidR="00ED2D7C" w:rsidRPr="00ED2D7C" w:rsidRDefault="00ED2D7C" w:rsidP="00213F90">
            <w:pPr>
              <w:spacing w:after="0" w:line="276" w:lineRule="auto"/>
              <w:jc w:val="center"/>
              <w:rPr>
                <w:b/>
                <w:sz w:val="22"/>
                <w:szCs w:val="22"/>
              </w:rPr>
            </w:pPr>
            <w:r>
              <w:rPr>
                <w:rFonts w:eastAsia="Arial"/>
                <w:b/>
                <w:sz w:val="22"/>
                <w:szCs w:val="22"/>
              </w:rPr>
              <w:t>B</w:t>
            </w:r>
            <w:r w:rsidRPr="00ED2D7C">
              <w:rPr>
                <w:rFonts w:eastAsia="Arial"/>
                <w:b/>
                <w:sz w:val="22"/>
                <w:szCs w:val="22"/>
              </w:rPr>
              <w:t>roj sati</w:t>
            </w:r>
          </w:p>
        </w:tc>
        <w:tc>
          <w:tcPr>
            <w:tcW w:w="1082" w:type="dxa"/>
            <w:shd w:val="clear" w:color="auto" w:fill="DAEEF3" w:themeFill="accent5" w:themeFillTint="33"/>
            <w:vAlign w:val="center"/>
          </w:tcPr>
          <w:p w14:paraId="71703C27" w14:textId="1FBC3E02" w:rsidR="00ED2D7C" w:rsidRPr="00ED2D7C" w:rsidRDefault="00ED2D7C" w:rsidP="00213F90">
            <w:pPr>
              <w:spacing w:after="0" w:line="276" w:lineRule="auto"/>
              <w:jc w:val="center"/>
              <w:rPr>
                <w:b/>
                <w:sz w:val="22"/>
                <w:szCs w:val="22"/>
              </w:rPr>
            </w:pPr>
            <w:r w:rsidRPr="00ED2D7C">
              <w:rPr>
                <w:rFonts w:eastAsia="Arial"/>
                <w:b/>
                <w:sz w:val="22"/>
                <w:szCs w:val="22"/>
              </w:rPr>
              <w:t>Teme</w:t>
            </w:r>
          </w:p>
        </w:tc>
        <w:tc>
          <w:tcPr>
            <w:tcW w:w="3160" w:type="dxa"/>
            <w:shd w:val="clear" w:color="auto" w:fill="DAEEF3" w:themeFill="accent5" w:themeFillTint="33"/>
            <w:vAlign w:val="center"/>
          </w:tcPr>
          <w:p w14:paraId="79C0A1AB" w14:textId="082313BB" w:rsidR="00ED2D7C" w:rsidRPr="00ED2D7C" w:rsidRDefault="00ED2D7C" w:rsidP="00213F90">
            <w:pPr>
              <w:spacing w:after="0" w:line="276" w:lineRule="auto"/>
              <w:jc w:val="center"/>
              <w:rPr>
                <w:b/>
                <w:sz w:val="22"/>
                <w:szCs w:val="22"/>
              </w:rPr>
            </w:pPr>
            <w:r w:rsidRPr="00ED2D7C">
              <w:rPr>
                <w:rFonts w:eastAsia="Arial"/>
                <w:b/>
                <w:sz w:val="22"/>
                <w:szCs w:val="22"/>
              </w:rPr>
              <w:t>Odgojno-obrazovni ishodi predmetnog kurikuluma</w:t>
            </w:r>
          </w:p>
        </w:tc>
        <w:tc>
          <w:tcPr>
            <w:tcW w:w="3414" w:type="dxa"/>
            <w:shd w:val="clear" w:color="auto" w:fill="DAEEF3" w:themeFill="accent5" w:themeFillTint="33"/>
            <w:vAlign w:val="center"/>
          </w:tcPr>
          <w:p w14:paraId="6E0726E9" w14:textId="7C785096" w:rsidR="00ED2D7C" w:rsidRPr="00ED2D7C" w:rsidRDefault="00ED2D7C" w:rsidP="00213F90">
            <w:pPr>
              <w:spacing w:after="0" w:line="276" w:lineRule="auto"/>
              <w:jc w:val="center"/>
              <w:rPr>
                <w:b/>
                <w:sz w:val="22"/>
                <w:szCs w:val="22"/>
              </w:rPr>
            </w:pPr>
            <w:r w:rsidRPr="00ED2D7C">
              <w:rPr>
                <w:rFonts w:eastAsia="Arial"/>
                <w:b/>
                <w:sz w:val="22"/>
                <w:szCs w:val="22"/>
              </w:rPr>
              <w:t>Očekivanja međupredmetnih tema</w:t>
            </w:r>
          </w:p>
        </w:tc>
      </w:tr>
      <w:tr w:rsidR="000C7A5D" w:rsidRPr="00ED2D7C" w14:paraId="5263AB6F" w14:textId="77777777" w:rsidTr="00B51403">
        <w:tc>
          <w:tcPr>
            <w:tcW w:w="0" w:type="auto"/>
            <w:vAlign w:val="center"/>
          </w:tcPr>
          <w:p w14:paraId="1D35ABFF" w14:textId="77777777" w:rsidR="00223B6A" w:rsidRPr="00ED2D7C" w:rsidRDefault="00930106" w:rsidP="0057464C">
            <w:pPr>
              <w:spacing w:after="0" w:line="276" w:lineRule="auto"/>
              <w:jc w:val="center"/>
              <w:rPr>
                <w:b/>
                <w:sz w:val="22"/>
                <w:szCs w:val="22"/>
              </w:rPr>
            </w:pPr>
            <w:r w:rsidRPr="00ED2D7C">
              <w:rPr>
                <w:b/>
                <w:sz w:val="22"/>
                <w:szCs w:val="22"/>
              </w:rPr>
              <w:t>Rujan</w:t>
            </w:r>
          </w:p>
        </w:tc>
        <w:tc>
          <w:tcPr>
            <w:tcW w:w="0" w:type="auto"/>
            <w:vAlign w:val="center"/>
          </w:tcPr>
          <w:p w14:paraId="2F1409F0" w14:textId="46A58A98" w:rsidR="00223B6A" w:rsidRPr="00ED2D7C" w:rsidRDefault="00B51403" w:rsidP="0057464C">
            <w:pPr>
              <w:spacing w:after="0" w:line="276" w:lineRule="auto"/>
              <w:jc w:val="center"/>
              <w:rPr>
                <w:b/>
                <w:sz w:val="22"/>
                <w:szCs w:val="22"/>
              </w:rPr>
            </w:pPr>
            <w:r w:rsidRPr="00ED2D7C">
              <w:rPr>
                <w:b/>
                <w:sz w:val="22"/>
                <w:szCs w:val="22"/>
              </w:rPr>
              <w:t>3</w:t>
            </w:r>
          </w:p>
        </w:tc>
        <w:tc>
          <w:tcPr>
            <w:tcW w:w="1082" w:type="dxa"/>
            <w:vAlign w:val="center"/>
          </w:tcPr>
          <w:p w14:paraId="2ECE0DC9" w14:textId="77777777" w:rsidR="00223B6A" w:rsidRPr="00ED2D7C" w:rsidRDefault="00223B6A" w:rsidP="0057464C">
            <w:pPr>
              <w:spacing w:after="0" w:line="276" w:lineRule="auto"/>
              <w:jc w:val="center"/>
              <w:rPr>
                <w:sz w:val="22"/>
                <w:szCs w:val="22"/>
              </w:rPr>
            </w:pPr>
            <w:r w:rsidRPr="00ED2D7C">
              <w:rPr>
                <w:sz w:val="22"/>
                <w:szCs w:val="22"/>
              </w:rPr>
              <w:t>Prijedlog plana rada</w:t>
            </w:r>
          </w:p>
        </w:tc>
        <w:tc>
          <w:tcPr>
            <w:tcW w:w="3160" w:type="dxa"/>
            <w:vAlign w:val="center"/>
          </w:tcPr>
          <w:p w14:paraId="31F3AA71" w14:textId="77777777" w:rsidR="00223B6A" w:rsidRPr="00ED2D7C" w:rsidRDefault="00223B6A" w:rsidP="00480478">
            <w:pPr>
              <w:spacing w:after="0" w:line="240" w:lineRule="auto"/>
              <w:rPr>
                <w:sz w:val="22"/>
                <w:szCs w:val="22"/>
                <w:lang w:eastAsia="hr-HR"/>
              </w:rPr>
            </w:pPr>
            <w:r w:rsidRPr="00ED2D7C">
              <w:rPr>
                <w:sz w:val="22"/>
                <w:szCs w:val="22"/>
                <w:lang w:eastAsia="hr-HR"/>
              </w:rPr>
              <w:t>Istražuje nastavno gradivo pomoću nastavnih materijala</w:t>
            </w:r>
          </w:p>
        </w:tc>
        <w:tc>
          <w:tcPr>
            <w:tcW w:w="3414" w:type="dxa"/>
            <w:vAlign w:val="center"/>
          </w:tcPr>
          <w:p w14:paraId="6BDE8365" w14:textId="77777777" w:rsidR="00223B6A" w:rsidRPr="00ED2D7C" w:rsidRDefault="00223B6A" w:rsidP="00480478">
            <w:pPr>
              <w:spacing w:after="0" w:line="240" w:lineRule="auto"/>
              <w:rPr>
                <w:sz w:val="22"/>
                <w:szCs w:val="22"/>
                <w:lang w:eastAsia="hr-HR"/>
              </w:rPr>
            </w:pPr>
          </w:p>
        </w:tc>
      </w:tr>
      <w:tr w:rsidR="000C7A5D" w:rsidRPr="00ED2D7C" w14:paraId="132BF52B" w14:textId="77777777" w:rsidTr="00B51403">
        <w:tc>
          <w:tcPr>
            <w:tcW w:w="0" w:type="auto"/>
            <w:vAlign w:val="center"/>
          </w:tcPr>
          <w:p w14:paraId="54B490F9" w14:textId="77777777" w:rsidR="00223B6A" w:rsidRPr="00ED2D7C" w:rsidRDefault="00930106" w:rsidP="0057464C">
            <w:pPr>
              <w:spacing w:after="0" w:line="276" w:lineRule="auto"/>
              <w:jc w:val="center"/>
              <w:rPr>
                <w:b/>
                <w:sz w:val="22"/>
                <w:szCs w:val="22"/>
              </w:rPr>
            </w:pPr>
            <w:r w:rsidRPr="00ED2D7C">
              <w:rPr>
                <w:b/>
                <w:sz w:val="22"/>
                <w:szCs w:val="22"/>
              </w:rPr>
              <w:t>Listopad</w:t>
            </w:r>
          </w:p>
        </w:tc>
        <w:tc>
          <w:tcPr>
            <w:tcW w:w="0" w:type="auto"/>
            <w:vAlign w:val="center"/>
          </w:tcPr>
          <w:p w14:paraId="2E2A7D85" w14:textId="67237836" w:rsidR="00223B6A" w:rsidRPr="00ED2D7C" w:rsidRDefault="00B51403" w:rsidP="0057464C">
            <w:pPr>
              <w:spacing w:after="0" w:line="276" w:lineRule="auto"/>
              <w:jc w:val="center"/>
              <w:rPr>
                <w:b/>
                <w:sz w:val="22"/>
                <w:szCs w:val="22"/>
              </w:rPr>
            </w:pPr>
            <w:r w:rsidRPr="00ED2D7C">
              <w:rPr>
                <w:b/>
                <w:sz w:val="22"/>
                <w:szCs w:val="22"/>
              </w:rPr>
              <w:t>3</w:t>
            </w:r>
          </w:p>
        </w:tc>
        <w:tc>
          <w:tcPr>
            <w:tcW w:w="1082" w:type="dxa"/>
            <w:vAlign w:val="center"/>
          </w:tcPr>
          <w:p w14:paraId="2F1E21B9" w14:textId="77777777" w:rsidR="00223B6A" w:rsidRPr="00ED2D7C" w:rsidRDefault="00930106" w:rsidP="0057464C">
            <w:pPr>
              <w:spacing w:after="0" w:line="276" w:lineRule="auto"/>
              <w:jc w:val="center"/>
              <w:rPr>
                <w:sz w:val="22"/>
                <w:szCs w:val="22"/>
              </w:rPr>
            </w:pPr>
            <w:r w:rsidRPr="00ED2D7C">
              <w:rPr>
                <w:sz w:val="22"/>
                <w:szCs w:val="22"/>
              </w:rPr>
              <w:t>Mjerenje duljine</w:t>
            </w:r>
          </w:p>
          <w:p w14:paraId="320077D8" w14:textId="77777777" w:rsidR="00223B6A" w:rsidRPr="00ED2D7C" w:rsidRDefault="00930106" w:rsidP="0057464C">
            <w:pPr>
              <w:spacing w:after="0" w:line="276" w:lineRule="auto"/>
              <w:jc w:val="center"/>
              <w:rPr>
                <w:sz w:val="22"/>
                <w:szCs w:val="22"/>
              </w:rPr>
            </w:pPr>
            <w:r w:rsidRPr="00ED2D7C">
              <w:rPr>
                <w:sz w:val="22"/>
                <w:szCs w:val="22"/>
              </w:rPr>
              <w:t>Mjerenje ploštine</w:t>
            </w:r>
          </w:p>
          <w:p w14:paraId="570277CD" w14:textId="77777777" w:rsidR="00223B6A" w:rsidRPr="00ED2D7C" w:rsidRDefault="00930106" w:rsidP="0057464C">
            <w:pPr>
              <w:spacing w:after="0" w:line="276" w:lineRule="auto"/>
              <w:jc w:val="center"/>
              <w:rPr>
                <w:sz w:val="22"/>
                <w:szCs w:val="22"/>
              </w:rPr>
            </w:pPr>
            <w:r w:rsidRPr="00ED2D7C">
              <w:rPr>
                <w:sz w:val="22"/>
                <w:szCs w:val="22"/>
              </w:rPr>
              <w:t>Mjerenje obujma</w:t>
            </w:r>
          </w:p>
          <w:p w14:paraId="14BAE79D" w14:textId="77777777" w:rsidR="00223B6A" w:rsidRPr="00ED2D7C" w:rsidRDefault="00223B6A" w:rsidP="0057464C">
            <w:pPr>
              <w:spacing w:after="0" w:line="276" w:lineRule="auto"/>
              <w:jc w:val="center"/>
              <w:rPr>
                <w:sz w:val="22"/>
                <w:szCs w:val="22"/>
              </w:rPr>
            </w:pPr>
            <w:r w:rsidRPr="00ED2D7C">
              <w:rPr>
                <w:sz w:val="22"/>
                <w:szCs w:val="22"/>
              </w:rPr>
              <w:t>Gustoća</w:t>
            </w:r>
          </w:p>
        </w:tc>
        <w:tc>
          <w:tcPr>
            <w:tcW w:w="3160" w:type="dxa"/>
            <w:vAlign w:val="center"/>
          </w:tcPr>
          <w:p w14:paraId="61543A57" w14:textId="77777777" w:rsidR="00223B6A" w:rsidRPr="00ED2D7C" w:rsidRDefault="00223B6A" w:rsidP="00480478">
            <w:pPr>
              <w:spacing w:after="0" w:line="240" w:lineRule="auto"/>
              <w:rPr>
                <w:sz w:val="22"/>
                <w:szCs w:val="22"/>
              </w:rPr>
            </w:pPr>
            <w:r w:rsidRPr="00ED2D7C">
              <w:rPr>
                <w:bCs/>
                <w:sz w:val="22"/>
                <w:szCs w:val="22"/>
                <w:lang w:eastAsia="hr-HR"/>
              </w:rPr>
              <w:t>A.7.1. Uspoređuje dimenzije, masu i gustoću različitih t</w:t>
            </w:r>
            <w:r w:rsidR="00930106" w:rsidRPr="00ED2D7C">
              <w:rPr>
                <w:bCs/>
                <w:sz w:val="22"/>
                <w:szCs w:val="22"/>
                <w:lang w:eastAsia="hr-HR"/>
              </w:rPr>
              <w:t>ijela i tvari</w:t>
            </w:r>
            <w:r w:rsidRPr="00ED2D7C">
              <w:rPr>
                <w:bCs/>
                <w:sz w:val="22"/>
                <w:szCs w:val="22"/>
                <w:lang w:eastAsia="hr-HR"/>
              </w:rPr>
              <w:t xml:space="preserve">                                                                            A.8.10. </w:t>
            </w:r>
            <w:r w:rsidRPr="00ED2D7C">
              <w:rPr>
                <w:sz w:val="22"/>
                <w:szCs w:val="22"/>
                <w:lang w:eastAsia="hr-HR"/>
              </w:rPr>
              <w:t xml:space="preserve">Istražuje fizičke pojave                                                                                                               </w:t>
            </w:r>
            <w:r w:rsidRPr="00ED2D7C">
              <w:rPr>
                <w:bCs/>
                <w:sz w:val="22"/>
                <w:szCs w:val="22"/>
                <w:lang w:eastAsia="hr-HR"/>
              </w:rPr>
              <w:t xml:space="preserve">A.7.11. </w:t>
            </w:r>
            <w:r w:rsidRPr="00ED2D7C">
              <w:rPr>
                <w:sz w:val="22"/>
                <w:szCs w:val="22"/>
                <w:lang w:eastAsia="hr-HR"/>
              </w:rPr>
              <w:t>Rješava fizičke probleme</w:t>
            </w:r>
          </w:p>
        </w:tc>
        <w:tc>
          <w:tcPr>
            <w:tcW w:w="3414" w:type="dxa"/>
            <w:vAlign w:val="center"/>
          </w:tcPr>
          <w:p w14:paraId="774F004E" w14:textId="77777777" w:rsidR="00223B6A" w:rsidRPr="00ED2D7C" w:rsidRDefault="00223B6A" w:rsidP="00480478">
            <w:pPr>
              <w:spacing w:after="0" w:line="240" w:lineRule="auto"/>
              <w:rPr>
                <w:sz w:val="22"/>
                <w:szCs w:val="22"/>
              </w:rPr>
            </w:pPr>
            <w:r w:rsidRPr="00ED2D7C">
              <w:rPr>
                <w:sz w:val="22"/>
                <w:szCs w:val="22"/>
              </w:rPr>
              <w:t>Osobni i socijalni razvoj</w:t>
            </w:r>
          </w:p>
          <w:p w14:paraId="2CCBB556" w14:textId="77777777" w:rsidR="00223B6A" w:rsidRPr="00ED2D7C" w:rsidRDefault="00223B6A" w:rsidP="00480478">
            <w:pPr>
              <w:spacing w:after="0" w:line="240" w:lineRule="auto"/>
              <w:rPr>
                <w:sz w:val="22"/>
                <w:szCs w:val="22"/>
              </w:rPr>
            </w:pPr>
            <w:r w:rsidRPr="00ED2D7C">
              <w:rPr>
                <w:sz w:val="22"/>
                <w:szCs w:val="22"/>
              </w:rPr>
              <w:t>A.3.3. Učenik razvija osobne potencijale</w:t>
            </w:r>
          </w:p>
          <w:p w14:paraId="1DF8679B" w14:textId="77777777" w:rsidR="00223B6A" w:rsidRPr="00ED2D7C" w:rsidRDefault="00223B6A" w:rsidP="00480478">
            <w:pPr>
              <w:spacing w:after="0" w:line="240" w:lineRule="auto"/>
              <w:rPr>
                <w:sz w:val="22"/>
                <w:szCs w:val="22"/>
              </w:rPr>
            </w:pPr>
            <w:r w:rsidRPr="00ED2D7C">
              <w:rPr>
                <w:sz w:val="22"/>
                <w:szCs w:val="22"/>
              </w:rPr>
              <w:t>Učiti kako učiti</w:t>
            </w:r>
          </w:p>
          <w:p w14:paraId="5DAB6419" w14:textId="77777777" w:rsidR="00223B6A" w:rsidRPr="00ED2D7C" w:rsidRDefault="00223B6A" w:rsidP="00480478">
            <w:pPr>
              <w:spacing w:after="0" w:line="240" w:lineRule="auto"/>
              <w:rPr>
                <w:sz w:val="22"/>
                <w:szCs w:val="22"/>
              </w:rPr>
            </w:pPr>
            <w:r w:rsidRPr="00ED2D7C">
              <w:rPr>
                <w:sz w:val="22"/>
                <w:szCs w:val="22"/>
              </w:rPr>
              <w:t>B.3.4. Učenik samovrednuje proces učenja i svoje rezultate, procjenjuje ostvareni napredak te na tem</w:t>
            </w:r>
            <w:r w:rsidR="00930106" w:rsidRPr="00ED2D7C">
              <w:rPr>
                <w:sz w:val="22"/>
                <w:szCs w:val="22"/>
              </w:rPr>
              <w:t>elju toga planira buduće učenje</w:t>
            </w:r>
          </w:p>
        </w:tc>
      </w:tr>
      <w:tr w:rsidR="000C7A5D" w:rsidRPr="00ED2D7C" w14:paraId="2049F143" w14:textId="77777777" w:rsidTr="00B51403">
        <w:tc>
          <w:tcPr>
            <w:tcW w:w="0" w:type="auto"/>
            <w:vAlign w:val="center"/>
          </w:tcPr>
          <w:p w14:paraId="18691D2F" w14:textId="77777777" w:rsidR="00223B6A" w:rsidRPr="00ED2D7C" w:rsidRDefault="00930106" w:rsidP="0057464C">
            <w:pPr>
              <w:spacing w:after="0" w:line="276" w:lineRule="auto"/>
              <w:jc w:val="center"/>
              <w:rPr>
                <w:b/>
                <w:sz w:val="22"/>
                <w:szCs w:val="22"/>
              </w:rPr>
            </w:pPr>
            <w:r w:rsidRPr="00ED2D7C">
              <w:rPr>
                <w:b/>
                <w:sz w:val="22"/>
                <w:szCs w:val="22"/>
              </w:rPr>
              <w:t>Studeni</w:t>
            </w:r>
          </w:p>
        </w:tc>
        <w:tc>
          <w:tcPr>
            <w:tcW w:w="0" w:type="auto"/>
            <w:vAlign w:val="center"/>
          </w:tcPr>
          <w:p w14:paraId="13914E26" w14:textId="52C8F587" w:rsidR="00223B6A" w:rsidRPr="00ED2D7C" w:rsidRDefault="00B51403" w:rsidP="0057464C">
            <w:pPr>
              <w:spacing w:after="0" w:line="276" w:lineRule="auto"/>
              <w:jc w:val="center"/>
              <w:rPr>
                <w:b/>
                <w:sz w:val="22"/>
                <w:szCs w:val="22"/>
              </w:rPr>
            </w:pPr>
            <w:r w:rsidRPr="00ED2D7C">
              <w:rPr>
                <w:b/>
                <w:sz w:val="22"/>
                <w:szCs w:val="22"/>
              </w:rPr>
              <w:t>4</w:t>
            </w:r>
          </w:p>
        </w:tc>
        <w:tc>
          <w:tcPr>
            <w:tcW w:w="1082" w:type="dxa"/>
            <w:vAlign w:val="center"/>
          </w:tcPr>
          <w:p w14:paraId="486FB283" w14:textId="77777777" w:rsidR="00223B6A" w:rsidRPr="00ED2D7C" w:rsidRDefault="00930106" w:rsidP="0057464C">
            <w:pPr>
              <w:spacing w:after="0" w:line="276" w:lineRule="auto"/>
              <w:jc w:val="center"/>
              <w:rPr>
                <w:sz w:val="22"/>
                <w:szCs w:val="22"/>
              </w:rPr>
            </w:pPr>
            <w:r w:rsidRPr="00ED2D7C">
              <w:rPr>
                <w:sz w:val="22"/>
                <w:szCs w:val="22"/>
              </w:rPr>
              <w:t>Gustoća</w:t>
            </w:r>
          </w:p>
          <w:p w14:paraId="002039F7" w14:textId="77777777" w:rsidR="00223B6A" w:rsidRPr="00ED2D7C" w:rsidRDefault="00930106" w:rsidP="0057464C">
            <w:pPr>
              <w:spacing w:after="0" w:line="276" w:lineRule="auto"/>
              <w:jc w:val="center"/>
              <w:rPr>
                <w:sz w:val="22"/>
                <w:szCs w:val="22"/>
              </w:rPr>
            </w:pPr>
            <w:r w:rsidRPr="00ED2D7C">
              <w:rPr>
                <w:sz w:val="22"/>
                <w:szCs w:val="22"/>
              </w:rPr>
              <w:t>Sila</w:t>
            </w:r>
          </w:p>
          <w:p w14:paraId="6F5C5B32" w14:textId="77777777" w:rsidR="00223B6A" w:rsidRPr="00ED2D7C" w:rsidRDefault="00223B6A" w:rsidP="0057464C">
            <w:pPr>
              <w:spacing w:after="0" w:line="276" w:lineRule="auto"/>
              <w:jc w:val="center"/>
              <w:rPr>
                <w:sz w:val="22"/>
                <w:szCs w:val="22"/>
              </w:rPr>
            </w:pPr>
            <w:r w:rsidRPr="00ED2D7C">
              <w:rPr>
                <w:sz w:val="22"/>
                <w:szCs w:val="22"/>
              </w:rPr>
              <w:t>Trenje</w:t>
            </w:r>
          </w:p>
        </w:tc>
        <w:tc>
          <w:tcPr>
            <w:tcW w:w="3160" w:type="dxa"/>
            <w:vAlign w:val="center"/>
          </w:tcPr>
          <w:p w14:paraId="45237C49" w14:textId="77777777" w:rsidR="00223B6A" w:rsidRPr="00ED2D7C" w:rsidRDefault="00223B6A" w:rsidP="00480478">
            <w:pPr>
              <w:spacing w:after="0" w:line="240" w:lineRule="auto"/>
              <w:rPr>
                <w:sz w:val="22"/>
                <w:szCs w:val="22"/>
              </w:rPr>
            </w:pPr>
            <w:r w:rsidRPr="00ED2D7C">
              <w:rPr>
                <w:sz w:val="22"/>
                <w:szCs w:val="22"/>
              </w:rPr>
              <w:t>B.7.2. Analizira međudjelovanje tij</w:t>
            </w:r>
            <w:r w:rsidR="00930106" w:rsidRPr="00ED2D7C">
              <w:rPr>
                <w:sz w:val="22"/>
                <w:szCs w:val="22"/>
              </w:rPr>
              <w:t>ela te primjenjuje koncept sile</w:t>
            </w:r>
            <w:r w:rsidRPr="00ED2D7C">
              <w:rPr>
                <w:sz w:val="22"/>
                <w:szCs w:val="22"/>
              </w:rPr>
              <w:t xml:space="preserve">                                                                                                             B.8.10. Istražuje fizičke pojave                                                                   B.7.11. Rješava fizičke probleme</w:t>
            </w:r>
          </w:p>
        </w:tc>
        <w:tc>
          <w:tcPr>
            <w:tcW w:w="3414" w:type="dxa"/>
            <w:vAlign w:val="center"/>
          </w:tcPr>
          <w:p w14:paraId="7D63CCC4" w14:textId="77777777" w:rsidR="00223B6A" w:rsidRPr="00ED2D7C" w:rsidRDefault="00223B6A" w:rsidP="00480478">
            <w:pPr>
              <w:spacing w:after="0" w:line="240" w:lineRule="auto"/>
              <w:rPr>
                <w:sz w:val="22"/>
                <w:szCs w:val="22"/>
              </w:rPr>
            </w:pPr>
            <w:r w:rsidRPr="00ED2D7C">
              <w:rPr>
                <w:sz w:val="22"/>
                <w:szCs w:val="22"/>
              </w:rPr>
              <w:t>Osobni i socijalni razvoj</w:t>
            </w:r>
          </w:p>
          <w:p w14:paraId="78B369A5" w14:textId="77777777" w:rsidR="00223B6A" w:rsidRPr="00ED2D7C" w:rsidRDefault="00223B6A" w:rsidP="00480478">
            <w:pPr>
              <w:spacing w:after="0" w:line="240" w:lineRule="auto"/>
              <w:rPr>
                <w:sz w:val="22"/>
                <w:szCs w:val="22"/>
              </w:rPr>
            </w:pPr>
            <w:r w:rsidRPr="00ED2D7C">
              <w:rPr>
                <w:sz w:val="22"/>
                <w:szCs w:val="22"/>
              </w:rPr>
              <w:t>A.3.3. Učenik razvija osobne potencijale</w:t>
            </w:r>
          </w:p>
          <w:p w14:paraId="15E8D542" w14:textId="77777777" w:rsidR="00223B6A" w:rsidRPr="00ED2D7C" w:rsidRDefault="00223B6A" w:rsidP="00480478">
            <w:pPr>
              <w:spacing w:after="0" w:line="240" w:lineRule="auto"/>
              <w:rPr>
                <w:sz w:val="22"/>
                <w:szCs w:val="22"/>
              </w:rPr>
            </w:pPr>
            <w:r w:rsidRPr="00ED2D7C">
              <w:rPr>
                <w:sz w:val="22"/>
                <w:szCs w:val="22"/>
              </w:rPr>
              <w:t>B.3.</w:t>
            </w:r>
            <w:r w:rsidR="00930106" w:rsidRPr="00ED2D7C">
              <w:rPr>
                <w:sz w:val="22"/>
                <w:szCs w:val="22"/>
              </w:rPr>
              <w:t>4. Suradnički uči i radi u timu</w:t>
            </w:r>
          </w:p>
        </w:tc>
      </w:tr>
      <w:tr w:rsidR="000C7A5D" w:rsidRPr="00ED2D7C" w14:paraId="3AC4161A" w14:textId="77777777" w:rsidTr="00B51403">
        <w:tc>
          <w:tcPr>
            <w:tcW w:w="0" w:type="auto"/>
            <w:vAlign w:val="center"/>
          </w:tcPr>
          <w:p w14:paraId="4FB9583A" w14:textId="5795C2FB" w:rsidR="00223B6A" w:rsidRPr="00ED2D7C" w:rsidRDefault="0032107A" w:rsidP="0057464C">
            <w:pPr>
              <w:spacing w:after="0" w:line="276" w:lineRule="auto"/>
              <w:jc w:val="center"/>
              <w:rPr>
                <w:b/>
                <w:sz w:val="22"/>
                <w:szCs w:val="22"/>
              </w:rPr>
            </w:pPr>
            <w:r w:rsidRPr="00ED2D7C">
              <w:rPr>
                <w:b/>
                <w:sz w:val="22"/>
                <w:szCs w:val="22"/>
              </w:rPr>
              <w:t>Prosinac</w:t>
            </w:r>
          </w:p>
        </w:tc>
        <w:tc>
          <w:tcPr>
            <w:tcW w:w="0" w:type="auto"/>
            <w:vAlign w:val="center"/>
          </w:tcPr>
          <w:p w14:paraId="147A8E74" w14:textId="091EB665" w:rsidR="00223B6A" w:rsidRPr="00ED2D7C" w:rsidRDefault="00B51403" w:rsidP="0057464C">
            <w:pPr>
              <w:spacing w:after="0" w:line="276" w:lineRule="auto"/>
              <w:jc w:val="center"/>
              <w:rPr>
                <w:b/>
                <w:sz w:val="22"/>
                <w:szCs w:val="22"/>
              </w:rPr>
            </w:pPr>
            <w:r w:rsidRPr="00ED2D7C">
              <w:rPr>
                <w:b/>
                <w:sz w:val="22"/>
                <w:szCs w:val="22"/>
              </w:rPr>
              <w:t>3</w:t>
            </w:r>
          </w:p>
        </w:tc>
        <w:tc>
          <w:tcPr>
            <w:tcW w:w="1082" w:type="dxa"/>
            <w:vAlign w:val="center"/>
          </w:tcPr>
          <w:p w14:paraId="3CB7A267" w14:textId="77777777" w:rsidR="00223B6A" w:rsidRPr="00ED2D7C" w:rsidRDefault="00223B6A" w:rsidP="0057464C">
            <w:pPr>
              <w:spacing w:after="0" w:line="276" w:lineRule="auto"/>
              <w:jc w:val="center"/>
              <w:rPr>
                <w:sz w:val="22"/>
                <w:szCs w:val="22"/>
              </w:rPr>
            </w:pPr>
            <w:r w:rsidRPr="00ED2D7C">
              <w:rPr>
                <w:sz w:val="22"/>
                <w:szCs w:val="22"/>
              </w:rPr>
              <w:t>Rad</w:t>
            </w:r>
          </w:p>
          <w:p w14:paraId="6BDE0DFA" w14:textId="77777777" w:rsidR="00223B6A" w:rsidRPr="00ED2D7C" w:rsidRDefault="00930106" w:rsidP="0057464C">
            <w:pPr>
              <w:spacing w:after="0" w:line="276" w:lineRule="auto"/>
              <w:jc w:val="center"/>
              <w:rPr>
                <w:sz w:val="22"/>
                <w:szCs w:val="22"/>
              </w:rPr>
            </w:pPr>
            <w:r w:rsidRPr="00ED2D7C">
              <w:rPr>
                <w:sz w:val="22"/>
                <w:szCs w:val="22"/>
              </w:rPr>
              <w:t>Tlak</w:t>
            </w:r>
          </w:p>
          <w:p w14:paraId="40CB1161" w14:textId="77777777" w:rsidR="00223B6A" w:rsidRPr="00ED2D7C" w:rsidRDefault="00223B6A" w:rsidP="0057464C">
            <w:pPr>
              <w:spacing w:after="0" w:line="276" w:lineRule="auto"/>
              <w:jc w:val="center"/>
              <w:rPr>
                <w:sz w:val="22"/>
                <w:szCs w:val="22"/>
              </w:rPr>
            </w:pPr>
            <w:r w:rsidRPr="00ED2D7C">
              <w:rPr>
                <w:sz w:val="22"/>
                <w:szCs w:val="22"/>
              </w:rPr>
              <w:t>Snaga</w:t>
            </w:r>
          </w:p>
        </w:tc>
        <w:tc>
          <w:tcPr>
            <w:tcW w:w="3160" w:type="dxa"/>
            <w:vAlign w:val="center"/>
          </w:tcPr>
          <w:p w14:paraId="49667CE5" w14:textId="77777777" w:rsidR="00223B6A" w:rsidRPr="00ED2D7C" w:rsidRDefault="00223B6A" w:rsidP="00480478">
            <w:pPr>
              <w:spacing w:after="0" w:line="240" w:lineRule="auto"/>
              <w:rPr>
                <w:sz w:val="22"/>
                <w:szCs w:val="22"/>
              </w:rPr>
            </w:pPr>
            <w:r w:rsidRPr="00ED2D7C">
              <w:rPr>
                <w:sz w:val="22"/>
                <w:szCs w:val="22"/>
              </w:rPr>
              <w:t xml:space="preserve">B.7.5. Analizira utjecaj tlaka                                                                                                             B.7.10. Istražuje fizičke pojave                                                                   </w:t>
            </w:r>
            <w:r w:rsidR="00930106" w:rsidRPr="00ED2D7C">
              <w:rPr>
                <w:sz w:val="22"/>
                <w:szCs w:val="22"/>
              </w:rPr>
              <w:t>B.7.11. Rješava fizičke probleme</w:t>
            </w:r>
            <w:r w:rsidRPr="00ED2D7C">
              <w:rPr>
                <w:sz w:val="22"/>
                <w:szCs w:val="22"/>
              </w:rPr>
              <w:t>.</w:t>
            </w:r>
          </w:p>
          <w:p w14:paraId="7BD2420B" w14:textId="77777777" w:rsidR="00223B6A" w:rsidRPr="00ED2D7C" w:rsidRDefault="00223B6A" w:rsidP="00480478">
            <w:pPr>
              <w:spacing w:after="0" w:line="240" w:lineRule="auto"/>
              <w:rPr>
                <w:sz w:val="22"/>
                <w:szCs w:val="22"/>
              </w:rPr>
            </w:pPr>
            <w:r w:rsidRPr="00ED2D7C">
              <w:rPr>
                <w:sz w:val="22"/>
                <w:szCs w:val="22"/>
              </w:rPr>
              <w:t>D.8.6. Povezuje rad s energijom tijela i analizira pretvorbe ener</w:t>
            </w:r>
            <w:r w:rsidR="00930106" w:rsidRPr="00ED2D7C">
              <w:rPr>
                <w:sz w:val="22"/>
                <w:szCs w:val="22"/>
              </w:rPr>
              <w:t>gije</w:t>
            </w:r>
            <w:r w:rsidRPr="00ED2D7C">
              <w:rPr>
                <w:sz w:val="22"/>
                <w:szCs w:val="22"/>
              </w:rPr>
              <w:t xml:space="preserve">                                                                                                            D.8.10. Istražuje fizičke pojave                                                                   D.7.11. Rješava fizičke probleme</w:t>
            </w:r>
          </w:p>
        </w:tc>
        <w:tc>
          <w:tcPr>
            <w:tcW w:w="3414" w:type="dxa"/>
            <w:vAlign w:val="center"/>
          </w:tcPr>
          <w:p w14:paraId="4C3C8C91" w14:textId="77777777" w:rsidR="00223B6A" w:rsidRPr="00ED2D7C" w:rsidRDefault="00223B6A" w:rsidP="00480478">
            <w:pPr>
              <w:spacing w:after="0" w:line="240" w:lineRule="auto"/>
              <w:rPr>
                <w:sz w:val="22"/>
                <w:szCs w:val="22"/>
              </w:rPr>
            </w:pPr>
            <w:r w:rsidRPr="00ED2D7C">
              <w:rPr>
                <w:sz w:val="22"/>
                <w:szCs w:val="22"/>
              </w:rPr>
              <w:t>Učiti kako učiti :</w:t>
            </w:r>
          </w:p>
          <w:p w14:paraId="49E97828" w14:textId="77777777" w:rsidR="00223B6A" w:rsidRPr="00ED2D7C" w:rsidRDefault="00223B6A" w:rsidP="00480478">
            <w:pPr>
              <w:spacing w:after="0" w:line="240" w:lineRule="auto"/>
              <w:rPr>
                <w:sz w:val="22"/>
                <w:szCs w:val="22"/>
              </w:rPr>
            </w:pPr>
            <w:r w:rsidRPr="00ED2D7C">
              <w:rPr>
                <w:sz w:val="22"/>
                <w:szCs w:val="22"/>
              </w:rPr>
              <w:t>A.3.3. Kreativno mišljenje - učenik samostalno oblikuje svoje ideje i kreativ</w:t>
            </w:r>
            <w:r w:rsidR="00930106" w:rsidRPr="00ED2D7C">
              <w:rPr>
                <w:sz w:val="22"/>
                <w:szCs w:val="22"/>
              </w:rPr>
              <w:t>no pristupa rješavanju problema</w:t>
            </w:r>
          </w:p>
          <w:p w14:paraId="1CB37C70" w14:textId="77777777" w:rsidR="00223B6A" w:rsidRPr="00ED2D7C" w:rsidRDefault="00223B6A" w:rsidP="00480478">
            <w:pPr>
              <w:spacing w:after="0" w:line="240" w:lineRule="auto"/>
              <w:rPr>
                <w:sz w:val="22"/>
                <w:szCs w:val="22"/>
              </w:rPr>
            </w:pPr>
            <w:r w:rsidRPr="00ED2D7C">
              <w:rPr>
                <w:sz w:val="22"/>
                <w:szCs w:val="22"/>
              </w:rPr>
              <w:t>Osobni i socijalni razvoj:</w:t>
            </w:r>
          </w:p>
          <w:p w14:paraId="2CB9895D" w14:textId="77777777" w:rsidR="00223B6A" w:rsidRPr="00ED2D7C" w:rsidRDefault="00223B6A" w:rsidP="00480478">
            <w:pPr>
              <w:spacing w:after="0" w:line="240" w:lineRule="auto"/>
              <w:rPr>
                <w:sz w:val="22"/>
                <w:szCs w:val="22"/>
              </w:rPr>
            </w:pPr>
            <w:r w:rsidRPr="00ED2D7C">
              <w:rPr>
                <w:sz w:val="22"/>
                <w:szCs w:val="22"/>
              </w:rPr>
              <w:t>A.3.3. Učenik razvija osobne potencijale</w:t>
            </w:r>
          </w:p>
          <w:p w14:paraId="64D782DC" w14:textId="77777777" w:rsidR="00223B6A" w:rsidRPr="00ED2D7C" w:rsidRDefault="00223B6A" w:rsidP="00480478">
            <w:pPr>
              <w:spacing w:after="0" w:line="240" w:lineRule="auto"/>
              <w:rPr>
                <w:sz w:val="22"/>
                <w:szCs w:val="22"/>
              </w:rPr>
            </w:pPr>
            <w:r w:rsidRPr="00ED2D7C">
              <w:rPr>
                <w:sz w:val="22"/>
                <w:szCs w:val="22"/>
              </w:rPr>
              <w:t>B.3.</w:t>
            </w:r>
            <w:r w:rsidR="00930106" w:rsidRPr="00ED2D7C">
              <w:rPr>
                <w:sz w:val="22"/>
                <w:szCs w:val="22"/>
              </w:rPr>
              <w:t>4. Suradnički uči i radi u timu</w:t>
            </w:r>
          </w:p>
        </w:tc>
      </w:tr>
      <w:tr w:rsidR="000C7A5D" w:rsidRPr="00ED2D7C" w14:paraId="2EC4291E" w14:textId="77777777" w:rsidTr="00B51403">
        <w:tc>
          <w:tcPr>
            <w:tcW w:w="0" w:type="auto"/>
            <w:vAlign w:val="center"/>
          </w:tcPr>
          <w:p w14:paraId="0F90B7AB" w14:textId="77777777" w:rsidR="00223B6A" w:rsidRPr="00ED2D7C" w:rsidRDefault="00930106" w:rsidP="0057464C">
            <w:pPr>
              <w:spacing w:after="0" w:line="276" w:lineRule="auto"/>
              <w:jc w:val="center"/>
              <w:rPr>
                <w:b/>
                <w:sz w:val="22"/>
                <w:szCs w:val="22"/>
              </w:rPr>
            </w:pPr>
            <w:r w:rsidRPr="00ED2D7C">
              <w:rPr>
                <w:b/>
                <w:sz w:val="22"/>
                <w:szCs w:val="22"/>
              </w:rPr>
              <w:t>Siječanj</w:t>
            </w:r>
          </w:p>
        </w:tc>
        <w:tc>
          <w:tcPr>
            <w:tcW w:w="0" w:type="auto"/>
            <w:vAlign w:val="center"/>
          </w:tcPr>
          <w:p w14:paraId="3DE2D4E4" w14:textId="35DC3960" w:rsidR="00223B6A" w:rsidRPr="00ED2D7C" w:rsidRDefault="00B51403" w:rsidP="0057464C">
            <w:pPr>
              <w:spacing w:after="0" w:line="276" w:lineRule="auto"/>
              <w:jc w:val="center"/>
              <w:rPr>
                <w:b/>
                <w:sz w:val="22"/>
                <w:szCs w:val="22"/>
              </w:rPr>
            </w:pPr>
            <w:r w:rsidRPr="00ED2D7C">
              <w:rPr>
                <w:b/>
                <w:sz w:val="22"/>
                <w:szCs w:val="22"/>
              </w:rPr>
              <w:t>3</w:t>
            </w:r>
          </w:p>
        </w:tc>
        <w:tc>
          <w:tcPr>
            <w:tcW w:w="1082" w:type="dxa"/>
            <w:vAlign w:val="center"/>
          </w:tcPr>
          <w:p w14:paraId="420E0A64" w14:textId="77777777" w:rsidR="00223B6A" w:rsidRPr="00ED2D7C" w:rsidRDefault="00930106" w:rsidP="0057464C">
            <w:pPr>
              <w:spacing w:after="0" w:line="276" w:lineRule="auto"/>
              <w:jc w:val="center"/>
              <w:rPr>
                <w:sz w:val="22"/>
                <w:szCs w:val="22"/>
              </w:rPr>
            </w:pPr>
            <w:r w:rsidRPr="00ED2D7C">
              <w:rPr>
                <w:sz w:val="22"/>
                <w:szCs w:val="22"/>
              </w:rPr>
              <w:t>Rad</w:t>
            </w:r>
          </w:p>
          <w:p w14:paraId="2FB176D2" w14:textId="77777777" w:rsidR="00223B6A" w:rsidRPr="00ED2D7C" w:rsidRDefault="00930106" w:rsidP="0057464C">
            <w:pPr>
              <w:spacing w:after="0" w:line="276" w:lineRule="auto"/>
              <w:jc w:val="center"/>
              <w:rPr>
                <w:sz w:val="22"/>
                <w:szCs w:val="22"/>
              </w:rPr>
            </w:pPr>
            <w:r w:rsidRPr="00ED2D7C">
              <w:rPr>
                <w:sz w:val="22"/>
                <w:szCs w:val="22"/>
              </w:rPr>
              <w:t>Snaga</w:t>
            </w:r>
          </w:p>
          <w:p w14:paraId="46281D9F" w14:textId="77777777" w:rsidR="00223B6A" w:rsidRPr="00ED2D7C" w:rsidRDefault="00223B6A" w:rsidP="0057464C">
            <w:pPr>
              <w:spacing w:after="0" w:line="276" w:lineRule="auto"/>
              <w:jc w:val="center"/>
              <w:rPr>
                <w:sz w:val="22"/>
                <w:szCs w:val="22"/>
              </w:rPr>
            </w:pPr>
            <w:r w:rsidRPr="00ED2D7C">
              <w:rPr>
                <w:sz w:val="22"/>
                <w:szCs w:val="22"/>
              </w:rPr>
              <w:t>Energija</w:t>
            </w:r>
          </w:p>
        </w:tc>
        <w:tc>
          <w:tcPr>
            <w:tcW w:w="3160" w:type="dxa"/>
            <w:vAlign w:val="center"/>
          </w:tcPr>
          <w:p w14:paraId="0C05339B" w14:textId="77777777" w:rsidR="00223B6A" w:rsidRPr="00ED2D7C" w:rsidRDefault="00223B6A" w:rsidP="00480478">
            <w:pPr>
              <w:spacing w:after="0" w:line="240" w:lineRule="auto"/>
              <w:rPr>
                <w:sz w:val="22"/>
                <w:szCs w:val="22"/>
              </w:rPr>
            </w:pPr>
            <w:r w:rsidRPr="00ED2D7C">
              <w:rPr>
                <w:sz w:val="22"/>
                <w:szCs w:val="22"/>
              </w:rPr>
              <w:t>B.7.5. Analizira utjecaj tlaka                                                                                                             B.7.10. Istražuje fizičke pojave                                                                   B.7.11. Rješava fizičke probleme.</w:t>
            </w:r>
          </w:p>
          <w:p w14:paraId="3E9988CA" w14:textId="77777777" w:rsidR="00223B6A" w:rsidRPr="00ED2D7C" w:rsidRDefault="00223B6A" w:rsidP="00480478">
            <w:pPr>
              <w:spacing w:after="0" w:line="240" w:lineRule="auto"/>
              <w:rPr>
                <w:sz w:val="22"/>
                <w:szCs w:val="22"/>
              </w:rPr>
            </w:pPr>
            <w:r w:rsidRPr="00ED2D7C">
              <w:rPr>
                <w:sz w:val="22"/>
                <w:szCs w:val="22"/>
              </w:rPr>
              <w:t>D.7.6. Povezuje rad s energijom tijela</w:t>
            </w:r>
            <w:r w:rsidR="00930106" w:rsidRPr="00ED2D7C">
              <w:rPr>
                <w:sz w:val="22"/>
                <w:szCs w:val="22"/>
              </w:rPr>
              <w:t xml:space="preserve"> i analizira pretvorbe energije</w:t>
            </w:r>
            <w:r w:rsidRPr="00ED2D7C">
              <w:rPr>
                <w:sz w:val="22"/>
                <w:szCs w:val="22"/>
              </w:rPr>
              <w:t xml:space="preserve">                                                                                                            D.8.10. Istražuje fizičke pojave                                                                   D.7.11. Rješava fizičke probleme</w:t>
            </w:r>
          </w:p>
        </w:tc>
        <w:tc>
          <w:tcPr>
            <w:tcW w:w="3414" w:type="dxa"/>
            <w:vAlign w:val="center"/>
          </w:tcPr>
          <w:p w14:paraId="2321922A" w14:textId="77777777" w:rsidR="00223B6A" w:rsidRPr="00ED2D7C" w:rsidRDefault="00223B6A" w:rsidP="00480478">
            <w:pPr>
              <w:spacing w:after="0" w:line="240" w:lineRule="auto"/>
              <w:rPr>
                <w:sz w:val="22"/>
                <w:szCs w:val="22"/>
              </w:rPr>
            </w:pPr>
            <w:r w:rsidRPr="00ED2D7C">
              <w:rPr>
                <w:sz w:val="22"/>
                <w:szCs w:val="22"/>
              </w:rPr>
              <w:t>Učiti kako učiti :</w:t>
            </w:r>
          </w:p>
          <w:p w14:paraId="59F1147F" w14:textId="77777777" w:rsidR="00223B6A" w:rsidRPr="00ED2D7C" w:rsidRDefault="00223B6A" w:rsidP="00480478">
            <w:pPr>
              <w:spacing w:after="0" w:line="240" w:lineRule="auto"/>
              <w:rPr>
                <w:sz w:val="22"/>
                <w:szCs w:val="22"/>
              </w:rPr>
            </w:pPr>
            <w:r w:rsidRPr="00ED2D7C">
              <w:rPr>
                <w:sz w:val="22"/>
                <w:szCs w:val="22"/>
              </w:rPr>
              <w:t>Osobni i socijalni razvoj:</w:t>
            </w:r>
          </w:p>
          <w:p w14:paraId="10AC31AB" w14:textId="77777777" w:rsidR="00223B6A" w:rsidRPr="00ED2D7C" w:rsidRDefault="00223B6A" w:rsidP="00480478">
            <w:pPr>
              <w:spacing w:after="0" w:line="240" w:lineRule="auto"/>
              <w:rPr>
                <w:sz w:val="22"/>
                <w:szCs w:val="22"/>
              </w:rPr>
            </w:pPr>
            <w:r w:rsidRPr="00ED2D7C">
              <w:rPr>
                <w:sz w:val="22"/>
                <w:szCs w:val="22"/>
              </w:rPr>
              <w:t>A.3.3. Učenik razvija osobne potencijale</w:t>
            </w:r>
          </w:p>
          <w:p w14:paraId="38FA2551" w14:textId="77777777" w:rsidR="00223B6A" w:rsidRPr="00ED2D7C" w:rsidRDefault="00223B6A" w:rsidP="00480478">
            <w:pPr>
              <w:spacing w:after="0" w:line="240" w:lineRule="auto"/>
              <w:rPr>
                <w:sz w:val="22"/>
                <w:szCs w:val="22"/>
              </w:rPr>
            </w:pPr>
            <w:r w:rsidRPr="00ED2D7C">
              <w:rPr>
                <w:sz w:val="22"/>
                <w:szCs w:val="22"/>
              </w:rPr>
              <w:t>B.3.2. Razvija komunikacijske kompetencije i uvažavajuće odnose s drugima</w:t>
            </w:r>
          </w:p>
          <w:p w14:paraId="6F76771B" w14:textId="77777777" w:rsidR="00223B6A" w:rsidRPr="00ED2D7C" w:rsidRDefault="00223B6A" w:rsidP="00480478">
            <w:pPr>
              <w:spacing w:after="0" w:line="240" w:lineRule="auto"/>
              <w:rPr>
                <w:sz w:val="22"/>
                <w:szCs w:val="22"/>
              </w:rPr>
            </w:pPr>
            <w:r w:rsidRPr="00ED2D7C">
              <w:rPr>
                <w:sz w:val="22"/>
                <w:szCs w:val="22"/>
              </w:rPr>
              <w:t>B.3.</w:t>
            </w:r>
            <w:r w:rsidR="00930106" w:rsidRPr="00ED2D7C">
              <w:rPr>
                <w:sz w:val="22"/>
                <w:szCs w:val="22"/>
              </w:rPr>
              <w:t>4. Suradnički uči i radi u timu</w:t>
            </w:r>
          </w:p>
        </w:tc>
      </w:tr>
      <w:tr w:rsidR="000C7A5D" w:rsidRPr="00ED2D7C" w14:paraId="04F4077C" w14:textId="77777777" w:rsidTr="00B51403">
        <w:trPr>
          <w:trHeight w:val="1950"/>
        </w:trPr>
        <w:tc>
          <w:tcPr>
            <w:tcW w:w="0" w:type="auto"/>
            <w:vAlign w:val="center"/>
          </w:tcPr>
          <w:p w14:paraId="366A235D" w14:textId="77777777" w:rsidR="00223B6A" w:rsidRPr="00ED2D7C" w:rsidRDefault="00930106" w:rsidP="0057464C">
            <w:pPr>
              <w:spacing w:after="0" w:line="276" w:lineRule="auto"/>
              <w:jc w:val="center"/>
              <w:rPr>
                <w:b/>
                <w:sz w:val="22"/>
                <w:szCs w:val="22"/>
              </w:rPr>
            </w:pPr>
            <w:r w:rsidRPr="00ED2D7C">
              <w:rPr>
                <w:b/>
                <w:sz w:val="22"/>
                <w:szCs w:val="22"/>
              </w:rPr>
              <w:t>Veljača</w:t>
            </w:r>
          </w:p>
        </w:tc>
        <w:tc>
          <w:tcPr>
            <w:tcW w:w="0" w:type="auto"/>
            <w:vAlign w:val="center"/>
          </w:tcPr>
          <w:p w14:paraId="20DB7ADB" w14:textId="61C57B43" w:rsidR="00223B6A" w:rsidRPr="00ED2D7C" w:rsidRDefault="00B51403" w:rsidP="0057464C">
            <w:pPr>
              <w:spacing w:after="0" w:line="276" w:lineRule="auto"/>
              <w:jc w:val="center"/>
              <w:rPr>
                <w:b/>
                <w:sz w:val="22"/>
                <w:szCs w:val="22"/>
              </w:rPr>
            </w:pPr>
            <w:r w:rsidRPr="00ED2D7C">
              <w:rPr>
                <w:b/>
                <w:sz w:val="22"/>
                <w:szCs w:val="22"/>
              </w:rPr>
              <w:t>4</w:t>
            </w:r>
          </w:p>
        </w:tc>
        <w:tc>
          <w:tcPr>
            <w:tcW w:w="1082" w:type="dxa"/>
            <w:vAlign w:val="center"/>
          </w:tcPr>
          <w:p w14:paraId="1F04F5C2" w14:textId="77777777" w:rsidR="00223B6A" w:rsidRPr="00ED2D7C" w:rsidRDefault="00223B6A" w:rsidP="0057464C">
            <w:pPr>
              <w:spacing w:after="0" w:line="276" w:lineRule="auto"/>
              <w:jc w:val="center"/>
              <w:rPr>
                <w:sz w:val="22"/>
                <w:szCs w:val="22"/>
              </w:rPr>
            </w:pPr>
            <w:r w:rsidRPr="00ED2D7C">
              <w:rPr>
                <w:sz w:val="22"/>
                <w:szCs w:val="22"/>
              </w:rPr>
              <w:t>Toplina</w:t>
            </w:r>
          </w:p>
          <w:p w14:paraId="1C54D0EC" w14:textId="77777777" w:rsidR="00223B6A" w:rsidRPr="00ED2D7C" w:rsidRDefault="00223B6A" w:rsidP="0057464C">
            <w:pPr>
              <w:spacing w:after="0" w:line="276" w:lineRule="auto"/>
              <w:jc w:val="center"/>
              <w:rPr>
                <w:sz w:val="22"/>
                <w:szCs w:val="22"/>
              </w:rPr>
            </w:pPr>
            <w:r w:rsidRPr="00ED2D7C">
              <w:rPr>
                <w:sz w:val="22"/>
                <w:szCs w:val="22"/>
              </w:rPr>
              <w:t>El. struja</w:t>
            </w:r>
          </w:p>
        </w:tc>
        <w:tc>
          <w:tcPr>
            <w:tcW w:w="3160" w:type="dxa"/>
            <w:vAlign w:val="center"/>
          </w:tcPr>
          <w:p w14:paraId="7CDF9F1C" w14:textId="77777777" w:rsidR="00223B6A" w:rsidRPr="00ED2D7C" w:rsidRDefault="00223B6A" w:rsidP="00480478">
            <w:pPr>
              <w:spacing w:after="0" w:line="240" w:lineRule="auto"/>
              <w:rPr>
                <w:sz w:val="22"/>
                <w:szCs w:val="22"/>
              </w:rPr>
            </w:pPr>
            <w:r w:rsidRPr="00ED2D7C">
              <w:rPr>
                <w:sz w:val="22"/>
                <w:szCs w:val="22"/>
              </w:rPr>
              <w:t>A.7.8. Povezuje promjenu volumena tijela i tlaka plina s građom tvari i promjenom temperature.                                                                                                             A.7.10. Istražuje fizičke pojave                                                                   A.8.11. Rješava fizičke probleme</w:t>
            </w:r>
          </w:p>
          <w:p w14:paraId="29E7E9E9" w14:textId="77777777" w:rsidR="00223B6A" w:rsidRPr="00ED2D7C" w:rsidRDefault="00223B6A" w:rsidP="00480478">
            <w:pPr>
              <w:spacing w:after="0" w:line="240" w:lineRule="auto"/>
              <w:rPr>
                <w:sz w:val="22"/>
                <w:szCs w:val="22"/>
              </w:rPr>
            </w:pPr>
            <w:r w:rsidRPr="00ED2D7C">
              <w:rPr>
                <w:sz w:val="22"/>
                <w:szCs w:val="22"/>
              </w:rPr>
              <w:t>Određuje električni otpor i odrediti ga mjerenjem i računom</w:t>
            </w:r>
          </w:p>
          <w:p w14:paraId="4105697C" w14:textId="77777777" w:rsidR="00223B6A" w:rsidRPr="00ED2D7C" w:rsidRDefault="00223B6A" w:rsidP="00480478">
            <w:pPr>
              <w:spacing w:after="0" w:line="240" w:lineRule="auto"/>
              <w:rPr>
                <w:sz w:val="22"/>
                <w:szCs w:val="22"/>
              </w:rPr>
            </w:pPr>
            <w:r w:rsidRPr="00ED2D7C">
              <w:rPr>
                <w:sz w:val="22"/>
                <w:szCs w:val="22"/>
              </w:rPr>
              <w:t xml:space="preserve">- objasniti da su u izrazu za otpor struja i napon veličine koje </w:t>
            </w:r>
            <w:r w:rsidRPr="00ED2D7C">
              <w:rPr>
                <w:sz w:val="22"/>
                <w:szCs w:val="22"/>
              </w:rPr>
              <w:lastRenderedPageBreak/>
              <w:t>možemo mjeriti, a otpor računamo pomoću njih</w:t>
            </w:r>
          </w:p>
          <w:p w14:paraId="07AC8BB9" w14:textId="77777777" w:rsidR="00223B6A" w:rsidRPr="00ED2D7C" w:rsidRDefault="00223B6A" w:rsidP="00480478">
            <w:pPr>
              <w:spacing w:after="0" w:line="240" w:lineRule="auto"/>
              <w:rPr>
                <w:sz w:val="22"/>
                <w:szCs w:val="22"/>
              </w:rPr>
            </w:pPr>
            <w:r w:rsidRPr="00ED2D7C">
              <w:rPr>
                <w:sz w:val="22"/>
                <w:szCs w:val="22"/>
              </w:rPr>
              <w:t>- navesti mjernu jedinicu za električni otpor, om Ω.</w:t>
            </w:r>
          </w:p>
          <w:p w14:paraId="0178EB3D" w14:textId="77777777" w:rsidR="00223B6A" w:rsidRPr="00ED2D7C" w:rsidRDefault="00223B6A" w:rsidP="00480478">
            <w:pPr>
              <w:spacing w:after="0" w:line="240" w:lineRule="auto"/>
              <w:rPr>
                <w:sz w:val="22"/>
                <w:szCs w:val="22"/>
              </w:rPr>
            </w:pPr>
            <w:r w:rsidRPr="00ED2D7C">
              <w:rPr>
                <w:sz w:val="22"/>
                <w:szCs w:val="22"/>
              </w:rPr>
              <w:t>Izraču</w:t>
            </w:r>
            <w:r w:rsidR="00930106" w:rsidRPr="00ED2D7C">
              <w:rPr>
                <w:sz w:val="22"/>
                <w:szCs w:val="22"/>
              </w:rPr>
              <w:t>nava i vrši proračun str. kruga</w:t>
            </w:r>
          </w:p>
        </w:tc>
        <w:tc>
          <w:tcPr>
            <w:tcW w:w="3414" w:type="dxa"/>
            <w:vAlign w:val="center"/>
          </w:tcPr>
          <w:p w14:paraId="16E52B06" w14:textId="77777777" w:rsidR="00223B6A" w:rsidRPr="00ED2D7C" w:rsidRDefault="00223B6A" w:rsidP="00480478">
            <w:pPr>
              <w:spacing w:after="0" w:line="240" w:lineRule="auto"/>
              <w:rPr>
                <w:sz w:val="22"/>
                <w:szCs w:val="22"/>
              </w:rPr>
            </w:pPr>
            <w:r w:rsidRPr="00ED2D7C">
              <w:rPr>
                <w:sz w:val="22"/>
                <w:szCs w:val="22"/>
              </w:rPr>
              <w:lastRenderedPageBreak/>
              <w:t>Osobni i socijalni razvoj:</w:t>
            </w:r>
          </w:p>
          <w:p w14:paraId="70B050EE" w14:textId="77777777" w:rsidR="00223B6A" w:rsidRPr="00ED2D7C" w:rsidRDefault="00223B6A" w:rsidP="00480478">
            <w:pPr>
              <w:spacing w:after="0" w:line="240" w:lineRule="auto"/>
              <w:rPr>
                <w:sz w:val="22"/>
                <w:szCs w:val="22"/>
              </w:rPr>
            </w:pPr>
            <w:r w:rsidRPr="00ED2D7C">
              <w:rPr>
                <w:sz w:val="22"/>
                <w:szCs w:val="22"/>
              </w:rPr>
              <w:t>A.3.2. Učenik upravlja osjećajima i ponašanjem</w:t>
            </w:r>
          </w:p>
          <w:p w14:paraId="371DB84E" w14:textId="77777777" w:rsidR="00223B6A" w:rsidRPr="00ED2D7C" w:rsidRDefault="00223B6A" w:rsidP="00480478">
            <w:pPr>
              <w:spacing w:after="0" w:line="240" w:lineRule="auto"/>
              <w:rPr>
                <w:sz w:val="22"/>
                <w:szCs w:val="22"/>
              </w:rPr>
            </w:pPr>
            <w:r w:rsidRPr="00ED2D7C">
              <w:rPr>
                <w:sz w:val="22"/>
                <w:szCs w:val="22"/>
              </w:rPr>
              <w:t>A.3.3. Učenik razvija osobne potencijale</w:t>
            </w:r>
          </w:p>
          <w:p w14:paraId="0A34518B" w14:textId="77777777" w:rsidR="00223B6A" w:rsidRPr="00ED2D7C" w:rsidRDefault="00223B6A" w:rsidP="00480478">
            <w:pPr>
              <w:spacing w:after="0" w:line="240" w:lineRule="auto"/>
              <w:rPr>
                <w:sz w:val="22"/>
                <w:szCs w:val="22"/>
              </w:rPr>
            </w:pPr>
            <w:r w:rsidRPr="00ED2D7C">
              <w:rPr>
                <w:sz w:val="22"/>
                <w:szCs w:val="22"/>
              </w:rPr>
              <w:t>B.3.2. Razvija komunikacijske kompetencije i uvažavajuće odnose s drugima</w:t>
            </w:r>
          </w:p>
          <w:p w14:paraId="142906BC" w14:textId="77777777" w:rsidR="00223B6A" w:rsidRPr="00ED2D7C" w:rsidRDefault="00223B6A" w:rsidP="00480478">
            <w:pPr>
              <w:spacing w:after="0" w:line="240" w:lineRule="auto"/>
              <w:rPr>
                <w:sz w:val="22"/>
                <w:szCs w:val="22"/>
              </w:rPr>
            </w:pPr>
            <w:r w:rsidRPr="00ED2D7C">
              <w:rPr>
                <w:sz w:val="22"/>
                <w:szCs w:val="22"/>
              </w:rPr>
              <w:t>B.3.4. Sura</w:t>
            </w:r>
            <w:r w:rsidR="00930106" w:rsidRPr="00ED2D7C">
              <w:rPr>
                <w:sz w:val="22"/>
                <w:szCs w:val="22"/>
              </w:rPr>
              <w:t>dnički uči i radi u timu</w:t>
            </w:r>
          </w:p>
        </w:tc>
      </w:tr>
      <w:tr w:rsidR="000C7A5D" w:rsidRPr="00ED2D7C" w14:paraId="475EA75D" w14:textId="77777777" w:rsidTr="00B51403">
        <w:tc>
          <w:tcPr>
            <w:tcW w:w="0" w:type="auto"/>
            <w:vAlign w:val="center"/>
          </w:tcPr>
          <w:p w14:paraId="20CFC178" w14:textId="77777777" w:rsidR="00223B6A" w:rsidRPr="00ED2D7C" w:rsidRDefault="00930106" w:rsidP="0057464C">
            <w:pPr>
              <w:spacing w:after="0" w:line="276" w:lineRule="auto"/>
              <w:rPr>
                <w:b/>
                <w:sz w:val="22"/>
                <w:szCs w:val="22"/>
              </w:rPr>
            </w:pPr>
            <w:r w:rsidRPr="00ED2D7C">
              <w:rPr>
                <w:b/>
                <w:sz w:val="22"/>
                <w:szCs w:val="22"/>
              </w:rPr>
              <w:t>Ožujak</w:t>
            </w:r>
          </w:p>
        </w:tc>
        <w:tc>
          <w:tcPr>
            <w:tcW w:w="0" w:type="auto"/>
            <w:vAlign w:val="center"/>
          </w:tcPr>
          <w:p w14:paraId="5D3DCC85" w14:textId="046250D6" w:rsidR="00223B6A" w:rsidRPr="00ED2D7C" w:rsidRDefault="00B51403" w:rsidP="0057464C">
            <w:pPr>
              <w:spacing w:after="0" w:line="276" w:lineRule="auto"/>
              <w:jc w:val="center"/>
              <w:rPr>
                <w:b/>
                <w:sz w:val="22"/>
                <w:szCs w:val="22"/>
              </w:rPr>
            </w:pPr>
            <w:r w:rsidRPr="00ED2D7C">
              <w:rPr>
                <w:b/>
                <w:sz w:val="22"/>
                <w:szCs w:val="22"/>
              </w:rPr>
              <w:t>5</w:t>
            </w:r>
          </w:p>
        </w:tc>
        <w:tc>
          <w:tcPr>
            <w:tcW w:w="1082" w:type="dxa"/>
            <w:vAlign w:val="center"/>
          </w:tcPr>
          <w:p w14:paraId="26DBDF70" w14:textId="77777777" w:rsidR="00223B6A" w:rsidRPr="00ED2D7C" w:rsidRDefault="00223B6A" w:rsidP="0057464C">
            <w:pPr>
              <w:spacing w:after="0" w:line="276" w:lineRule="auto"/>
              <w:jc w:val="center"/>
              <w:rPr>
                <w:sz w:val="22"/>
                <w:szCs w:val="22"/>
              </w:rPr>
            </w:pPr>
            <w:r w:rsidRPr="00ED2D7C">
              <w:rPr>
                <w:sz w:val="22"/>
                <w:szCs w:val="22"/>
              </w:rPr>
              <w:t>El. struja</w:t>
            </w:r>
          </w:p>
          <w:p w14:paraId="5C178C59" w14:textId="77777777" w:rsidR="00223B6A" w:rsidRPr="00ED2D7C" w:rsidRDefault="00223B6A" w:rsidP="0057464C">
            <w:pPr>
              <w:spacing w:after="0" w:line="276" w:lineRule="auto"/>
              <w:jc w:val="center"/>
              <w:rPr>
                <w:sz w:val="22"/>
                <w:szCs w:val="22"/>
              </w:rPr>
            </w:pPr>
            <w:r w:rsidRPr="00ED2D7C">
              <w:rPr>
                <w:sz w:val="22"/>
                <w:szCs w:val="22"/>
              </w:rPr>
              <w:t>Gibanje</w:t>
            </w:r>
          </w:p>
        </w:tc>
        <w:tc>
          <w:tcPr>
            <w:tcW w:w="3160" w:type="dxa"/>
            <w:vAlign w:val="center"/>
          </w:tcPr>
          <w:p w14:paraId="0E70292C" w14:textId="77777777" w:rsidR="00223B6A" w:rsidRPr="00ED2D7C" w:rsidRDefault="00223B6A" w:rsidP="00480478">
            <w:pPr>
              <w:spacing w:after="0" w:line="240" w:lineRule="auto"/>
              <w:rPr>
                <w:sz w:val="22"/>
                <w:szCs w:val="22"/>
              </w:rPr>
            </w:pPr>
            <w:r w:rsidRPr="00ED2D7C">
              <w:rPr>
                <w:sz w:val="22"/>
                <w:szCs w:val="22"/>
              </w:rPr>
              <w:t>A.7.10. Istražuje fizičke pojave                                                                   A.8.11. Rješava fizičke probleme.</w:t>
            </w:r>
          </w:p>
          <w:p w14:paraId="7FE8339B" w14:textId="77777777" w:rsidR="00223B6A" w:rsidRPr="00ED2D7C" w:rsidRDefault="00223B6A" w:rsidP="00480478">
            <w:pPr>
              <w:spacing w:after="0" w:line="240" w:lineRule="auto"/>
              <w:rPr>
                <w:sz w:val="22"/>
                <w:szCs w:val="22"/>
              </w:rPr>
            </w:pPr>
            <w:r w:rsidRPr="00ED2D7C">
              <w:rPr>
                <w:sz w:val="22"/>
                <w:szCs w:val="22"/>
              </w:rPr>
              <w:t>Određuje električni otpor i odrediti ga mjerenjem i računom</w:t>
            </w:r>
          </w:p>
          <w:p w14:paraId="0A10AB1C" w14:textId="77777777" w:rsidR="00223B6A" w:rsidRPr="00ED2D7C" w:rsidRDefault="00223B6A" w:rsidP="00480478">
            <w:pPr>
              <w:spacing w:after="0" w:line="240" w:lineRule="auto"/>
              <w:rPr>
                <w:sz w:val="22"/>
                <w:szCs w:val="22"/>
              </w:rPr>
            </w:pPr>
            <w:r w:rsidRPr="00ED2D7C">
              <w:rPr>
                <w:sz w:val="22"/>
                <w:szCs w:val="22"/>
              </w:rPr>
              <w:t>- objasniti da su u izrazu za</w:t>
            </w:r>
          </w:p>
          <w:p w14:paraId="3C8116EE" w14:textId="77777777" w:rsidR="00223B6A" w:rsidRPr="00ED2D7C" w:rsidRDefault="00223B6A" w:rsidP="00480478">
            <w:pPr>
              <w:spacing w:after="0" w:line="240" w:lineRule="auto"/>
              <w:rPr>
                <w:sz w:val="22"/>
                <w:szCs w:val="22"/>
              </w:rPr>
            </w:pPr>
            <w:r w:rsidRPr="00ED2D7C">
              <w:rPr>
                <w:sz w:val="22"/>
                <w:szCs w:val="22"/>
              </w:rPr>
              <w:t>otpor struja i napon veličine koje možemo mjeriti, a otpor računamo pomoću njih</w:t>
            </w:r>
          </w:p>
          <w:p w14:paraId="3F59866C" w14:textId="77777777" w:rsidR="00223B6A" w:rsidRPr="00ED2D7C" w:rsidRDefault="00223B6A" w:rsidP="00480478">
            <w:pPr>
              <w:spacing w:after="0" w:line="240" w:lineRule="auto"/>
              <w:rPr>
                <w:sz w:val="22"/>
                <w:szCs w:val="22"/>
              </w:rPr>
            </w:pPr>
            <w:r w:rsidRPr="00ED2D7C">
              <w:rPr>
                <w:sz w:val="22"/>
                <w:szCs w:val="22"/>
              </w:rPr>
              <w:t>- navesti mjernu jedinicu za električni otpor, om Ω.</w:t>
            </w:r>
          </w:p>
          <w:p w14:paraId="6886AE88" w14:textId="77777777" w:rsidR="00223B6A" w:rsidRPr="00ED2D7C" w:rsidRDefault="00223B6A" w:rsidP="00480478">
            <w:pPr>
              <w:spacing w:after="0" w:line="240" w:lineRule="auto"/>
              <w:rPr>
                <w:sz w:val="22"/>
                <w:szCs w:val="22"/>
              </w:rPr>
            </w:pPr>
            <w:r w:rsidRPr="00ED2D7C">
              <w:rPr>
                <w:sz w:val="22"/>
                <w:szCs w:val="22"/>
              </w:rPr>
              <w:t>Izračunava i vrši proračun str. kruga.</w:t>
            </w:r>
          </w:p>
        </w:tc>
        <w:tc>
          <w:tcPr>
            <w:tcW w:w="3414" w:type="dxa"/>
            <w:vAlign w:val="center"/>
          </w:tcPr>
          <w:p w14:paraId="11E27452" w14:textId="77777777" w:rsidR="00223B6A" w:rsidRPr="00ED2D7C" w:rsidRDefault="00223B6A" w:rsidP="00480478">
            <w:pPr>
              <w:spacing w:after="0" w:line="240" w:lineRule="auto"/>
              <w:rPr>
                <w:sz w:val="22"/>
                <w:szCs w:val="22"/>
              </w:rPr>
            </w:pPr>
            <w:r w:rsidRPr="00ED2D7C">
              <w:rPr>
                <w:sz w:val="22"/>
                <w:szCs w:val="22"/>
              </w:rPr>
              <w:t>Osobni i socijalni razvoj:</w:t>
            </w:r>
          </w:p>
          <w:p w14:paraId="37952A42" w14:textId="77777777" w:rsidR="00223B6A" w:rsidRPr="00ED2D7C" w:rsidRDefault="00223B6A" w:rsidP="00480478">
            <w:pPr>
              <w:spacing w:after="0" w:line="240" w:lineRule="auto"/>
              <w:rPr>
                <w:sz w:val="22"/>
                <w:szCs w:val="22"/>
              </w:rPr>
            </w:pPr>
            <w:r w:rsidRPr="00ED2D7C">
              <w:rPr>
                <w:sz w:val="22"/>
                <w:szCs w:val="22"/>
              </w:rPr>
              <w:t>A.3.2. Učenik upravlja osjećajima i ponašanjem</w:t>
            </w:r>
          </w:p>
          <w:p w14:paraId="7082EFDA" w14:textId="77777777" w:rsidR="00223B6A" w:rsidRPr="00ED2D7C" w:rsidRDefault="00223B6A" w:rsidP="00480478">
            <w:pPr>
              <w:spacing w:after="0" w:line="240" w:lineRule="auto"/>
              <w:rPr>
                <w:sz w:val="22"/>
                <w:szCs w:val="22"/>
              </w:rPr>
            </w:pPr>
            <w:r w:rsidRPr="00ED2D7C">
              <w:rPr>
                <w:sz w:val="22"/>
                <w:szCs w:val="22"/>
              </w:rPr>
              <w:t>A.3.3. Učenik razvija osobne potencijale</w:t>
            </w:r>
          </w:p>
          <w:p w14:paraId="6A388224" w14:textId="77777777" w:rsidR="00223B6A" w:rsidRPr="00ED2D7C" w:rsidRDefault="00223B6A" w:rsidP="00480478">
            <w:pPr>
              <w:spacing w:after="0" w:line="240" w:lineRule="auto"/>
              <w:rPr>
                <w:sz w:val="22"/>
                <w:szCs w:val="22"/>
              </w:rPr>
            </w:pPr>
            <w:r w:rsidRPr="00ED2D7C">
              <w:rPr>
                <w:sz w:val="22"/>
                <w:szCs w:val="22"/>
              </w:rPr>
              <w:t>B.3.2. Razvija komunikacijske kompetencije i uvažavajuće odnose s drugima</w:t>
            </w:r>
          </w:p>
          <w:p w14:paraId="14E59A57" w14:textId="77777777" w:rsidR="00223B6A" w:rsidRPr="00ED2D7C" w:rsidRDefault="00223B6A" w:rsidP="00480478">
            <w:pPr>
              <w:spacing w:after="0" w:line="240" w:lineRule="auto"/>
              <w:rPr>
                <w:sz w:val="22"/>
                <w:szCs w:val="22"/>
              </w:rPr>
            </w:pPr>
            <w:r w:rsidRPr="00ED2D7C">
              <w:rPr>
                <w:sz w:val="22"/>
                <w:szCs w:val="22"/>
              </w:rPr>
              <w:t>B.3.4. Suradnički uči i radi u timu.</w:t>
            </w:r>
          </w:p>
        </w:tc>
      </w:tr>
      <w:tr w:rsidR="000C7A5D" w:rsidRPr="00ED2D7C" w14:paraId="2F8DF9F9" w14:textId="77777777" w:rsidTr="00B51403">
        <w:tc>
          <w:tcPr>
            <w:tcW w:w="0" w:type="auto"/>
            <w:vAlign w:val="center"/>
          </w:tcPr>
          <w:p w14:paraId="154777A0" w14:textId="77777777" w:rsidR="00223B6A" w:rsidRPr="00ED2D7C" w:rsidRDefault="00930106" w:rsidP="0057464C">
            <w:pPr>
              <w:spacing w:after="0" w:line="276" w:lineRule="auto"/>
              <w:jc w:val="center"/>
              <w:rPr>
                <w:b/>
                <w:sz w:val="22"/>
                <w:szCs w:val="22"/>
              </w:rPr>
            </w:pPr>
            <w:r w:rsidRPr="00ED2D7C">
              <w:rPr>
                <w:b/>
                <w:sz w:val="22"/>
                <w:szCs w:val="22"/>
              </w:rPr>
              <w:t>Travanj</w:t>
            </w:r>
          </w:p>
        </w:tc>
        <w:tc>
          <w:tcPr>
            <w:tcW w:w="0" w:type="auto"/>
            <w:vAlign w:val="center"/>
          </w:tcPr>
          <w:p w14:paraId="71C4EA9F" w14:textId="0514EADE" w:rsidR="00223B6A" w:rsidRPr="00ED2D7C" w:rsidRDefault="007149E7" w:rsidP="0057464C">
            <w:pPr>
              <w:spacing w:after="0" w:line="276" w:lineRule="auto"/>
              <w:jc w:val="center"/>
              <w:rPr>
                <w:b/>
                <w:sz w:val="22"/>
                <w:szCs w:val="22"/>
              </w:rPr>
            </w:pPr>
            <w:r w:rsidRPr="00ED2D7C">
              <w:rPr>
                <w:b/>
                <w:sz w:val="22"/>
                <w:szCs w:val="22"/>
              </w:rPr>
              <w:t>4</w:t>
            </w:r>
          </w:p>
        </w:tc>
        <w:tc>
          <w:tcPr>
            <w:tcW w:w="1082" w:type="dxa"/>
            <w:vAlign w:val="center"/>
          </w:tcPr>
          <w:p w14:paraId="2A69CA21" w14:textId="77777777" w:rsidR="00223B6A" w:rsidRPr="00ED2D7C" w:rsidRDefault="00930106" w:rsidP="0057464C">
            <w:pPr>
              <w:spacing w:after="0" w:line="276" w:lineRule="auto"/>
              <w:jc w:val="center"/>
              <w:rPr>
                <w:sz w:val="22"/>
                <w:szCs w:val="22"/>
              </w:rPr>
            </w:pPr>
            <w:r w:rsidRPr="00ED2D7C">
              <w:rPr>
                <w:sz w:val="22"/>
                <w:szCs w:val="22"/>
              </w:rPr>
              <w:t>Gibanje</w:t>
            </w:r>
          </w:p>
        </w:tc>
        <w:tc>
          <w:tcPr>
            <w:tcW w:w="3160" w:type="dxa"/>
            <w:vAlign w:val="center"/>
          </w:tcPr>
          <w:p w14:paraId="377C0AE9" w14:textId="77777777" w:rsidR="00223B6A" w:rsidRPr="00ED2D7C" w:rsidRDefault="00223B6A" w:rsidP="00480478">
            <w:pPr>
              <w:spacing w:after="0" w:line="240" w:lineRule="auto"/>
              <w:rPr>
                <w:sz w:val="22"/>
                <w:szCs w:val="22"/>
              </w:rPr>
            </w:pPr>
            <w:r w:rsidRPr="00ED2D7C">
              <w:rPr>
                <w:sz w:val="22"/>
                <w:szCs w:val="22"/>
              </w:rPr>
              <w:t>A.7.10. Istražuje fizičke pojave                                                                   A.8.11. Rješava fizičke probleme.</w:t>
            </w:r>
          </w:p>
          <w:p w14:paraId="2CBB6BF4" w14:textId="77777777" w:rsidR="00223B6A" w:rsidRPr="00ED2D7C" w:rsidRDefault="00223B6A" w:rsidP="00480478">
            <w:pPr>
              <w:spacing w:after="0" w:line="240" w:lineRule="auto"/>
              <w:rPr>
                <w:sz w:val="22"/>
                <w:szCs w:val="22"/>
              </w:rPr>
            </w:pPr>
            <w:r w:rsidRPr="00ED2D7C">
              <w:rPr>
                <w:sz w:val="22"/>
                <w:szCs w:val="22"/>
              </w:rPr>
              <w:t>Rješava i određuje brzinu , Put i vrijeme.</w:t>
            </w:r>
          </w:p>
        </w:tc>
        <w:tc>
          <w:tcPr>
            <w:tcW w:w="3414" w:type="dxa"/>
            <w:vAlign w:val="center"/>
          </w:tcPr>
          <w:p w14:paraId="2D294B48" w14:textId="77777777" w:rsidR="00223B6A" w:rsidRPr="00ED2D7C" w:rsidRDefault="00223B6A" w:rsidP="00480478">
            <w:pPr>
              <w:spacing w:after="0" w:line="240" w:lineRule="auto"/>
              <w:rPr>
                <w:sz w:val="22"/>
                <w:szCs w:val="22"/>
              </w:rPr>
            </w:pPr>
            <w:r w:rsidRPr="00ED2D7C">
              <w:rPr>
                <w:sz w:val="22"/>
                <w:szCs w:val="22"/>
              </w:rPr>
              <w:t>Osobni i socijalni razvoj:</w:t>
            </w:r>
          </w:p>
          <w:p w14:paraId="2439C241" w14:textId="77777777" w:rsidR="00223B6A" w:rsidRPr="00ED2D7C" w:rsidRDefault="00223B6A" w:rsidP="00480478">
            <w:pPr>
              <w:spacing w:after="0" w:line="240" w:lineRule="auto"/>
              <w:rPr>
                <w:sz w:val="22"/>
                <w:szCs w:val="22"/>
              </w:rPr>
            </w:pPr>
            <w:r w:rsidRPr="00ED2D7C">
              <w:rPr>
                <w:sz w:val="22"/>
                <w:szCs w:val="22"/>
              </w:rPr>
              <w:t>A.3.2. Učenik upravlja osjećajima i ponašanjem</w:t>
            </w:r>
          </w:p>
          <w:p w14:paraId="56DDFAD3" w14:textId="77777777" w:rsidR="00223B6A" w:rsidRPr="00ED2D7C" w:rsidRDefault="00223B6A" w:rsidP="00480478">
            <w:pPr>
              <w:spacing w:after="0" w:line="240" w:lineRule="auto"/>
              <w:rPr>
                <w:sz w:val="22"/>
                <w:szCs w:val="22"/>
              </w:rPr>
            </w:pPr>
            <w:r w:rsidRPr="00ED2D7C">
              <w:rPr>
                <w:sz w:val="22"/>
                <w:szCs w:val="22"/>
              </w:rPr>
              <w:t>A.3.3. Učenik razvija osobne potencijale</w:t>
            </w:r>
          </w:p>
          <w:p w14:paraId="1CEC47DF" w14:textId="77777777" w:rsidR="00223B6A" w:rsidRPr="00ED2D7C" w:rsidRDefault="00223B6A" w:rsidP="00480478">
            <w:pPr>
              <w:spacing w:after="0" w:line="240" w:lineRule="auto"/>
              <w:rPr>
                <w:sz w:val="22"/>
                <w:szCs w:val="22"/>
              </w:rPr>
            </w:pPr>
            <w:r w:rsidRPr="00ED2D7C">
              <w:rPr>
                <w:sz w:val="22"/>
                <w:szCs w:val="22"/>
              </w:rPr>
              <w:t>B.3.4. Suradnički uči i radi u timu.</w:t>
            </w:r>
          </w:p>
        </w:tc>
      </w:tr>
      <w:tr w:rsidR="000C7A5D" w:rsidRPr="00ED2D7C" w14:paraId="3B407F2A" w14:textId="77777777" w:rsidTr="00B51403">
        <w:tc>
          <w:tcPr>
            <w:tcW w:w="0" w:type="auto"/>
            <w:vAlign w:val="center"/>
          </w:tcPr>
          <w:p w14:paraId="74BB95A1" w14:textId="77777777" w:rsidR="00223B6A" w:rsidRPr="00ED2D7C" w:rsidRDefault="0092506E" w:rsidP="0057464C">
            <w:pPr>
              <w:spacing w:after="0" w:line="276" w:lineRule="auto"/>
              <w:jc w:val="center"/>
              <w:rPr>
                <w:b/>
                <w:sz w:val="22"/>
                <w:szCs w:val="22"/>
              </w:rPr>
            </w:pPr>
            <w:r w:rsidRPr="00ED2D7C">
              <w:rPr>
                <w:b/>
                <w:sz w:val="22"/>
                <w:szCs w:val="22"/>
              </w:rPr>
              <w:t>Svibanj</w:t>
            </w:r>
          </w:p>
        </w:tc>
        <w:tc>
          <w:tcPr>
            <w:tcW w:w="0" w:type="auto"/>
            <w:vAlign w:val="center"/>
          </w:tcPr>
          <w:p w14:paraId="5B6828F7" w14:textId="146743BA" w:rsidR="00223B6A" w:rsidRPr="00ED2D7C" w:rsidRDefault="00B51403" w:rsidP="0057464C">
            <w:pPr>
              <w:spacing w:after="0" w:line="276" w:lineRule="auto"/>
              <w:jc w:val="center"/>
              <w:rPr>
                <w:b/>
                <w:sz w:val="22"/>
                <w:szCs w:val="22"/>
              </w:rPr>
            </w:pPr>
            <w:r w:rsidRPr="00ED2D7C">
              <w:rPr>
                <w:b/>
                <w:sz w:val="22"/>
                <w:szCs w:val="22"/>
              </w:rPr>
              <w:t>4</w:t>
            </w:r>
          </w:p>
        </w:tc>
        <w:tc>
          <w:tcPr>
            <w:tcW w:w="1082" w:type="dxa"/>
            <w:vAlign w:val="center"/>
          </w:tcPr>
          <w:p w14:paraId="45F85FBA" w14:textId="77777777" w:rsidR="00223B6A" w:rsidRPr="00ED2D7C" w:rsidRDefault="00930106" w:rsidP="0057464C">
            <w:pPr>
              <w:spacing w:after="0" w:line="276" w:lineRule="auto"/>
              <w:jc w:val="center"/>
              <w:rPr>
                <w:sz w:val="22"/>
                <w:szCs w:val="22"/>
              </w:rPr>
            </w:pPr>
            <w:r w:rsidRPr="00ED2D7C">
              <w:rPr>
                <w:sz w:val="22"/>
                <w:szCs w:val="22"/>
              </w:rPr>
              <w:t>Valovi</w:t>
            </w:r>
          </w:p>
          <w:p w14:paraId="647D2DCC" w14:textId="77777777" w:rsidR="00223B6A" w:rsidRPr="00ED2D7C" w:rsidRDefault="00223B6A" w:rsidP="0057464C">
            <w:pPr>
              <w:spacing w:after="0" w:line="276" w:lineRule="auto"/>
              <w:jc w:val="center"/>
              <w:rPr>
                <w:sz w:val="22"/>
                <w:szCs w:val="22"/>
              </w:rPr>
            </w:pPr>
            <w:r w:rsidRPr="00ED2D7C">
              <w:rPr>
                <w:sz w:val="22"/>
                <w:szCs w:val="22"/>
              </w:rPr>
              <w:t>Svjetlost</w:t>
            </w:r>
          </w:p>
        </w:tc>
        <w:tc>
          <w:tcPr>
            <w:tcW w:w="3160" w:type="dxa"/>
            <w:vAlign w:val="center"/>
          </w:tcPr>
          <w:p w14:paraId="5176D7A3" w14:textId="77777777" w:rsidR="00223B6A" w:rsidRPr="00ED2D7C" w:rsidRDefault="00223B6A" w:rsidP="00480478">
            <w:pPr>
              <w:spacing w:after="0" w:line="240" w:lineRule="auto"/>
              <w:rPr>
                <w:sz w:val="22"/>
                <w:szCs w:val="22"/>
              </w:rPr>
            </w:pPr>
            <w:r w:rsidRPr="00ED2D7C">
              <w:rPr>
                <w:sz w:val="22"/>
                <w:szCs w:val="22"/>
              </w:rPr>
              <w:t>A.7.10. Istražuje fizičke pojave                                                                   A.8.11. Rješava fizičke probleme.</w:t>
            </w:r>
          </w:p>
          <w:p w14:paraId="573B5A1C" w14:textId="70765F98" w:rsidR="00223B6A" w:rsidRPr="00ED2D7C" w:rsidRDefault="00223B6A" w:rsidP="00480478">
            <w:pPr>
              <w:spacing w:after="0" w:line="240" w:lineRule="auto"/>
              <w:rPr>
                <w:sz w:val="22"/>
                <w:szCs w:val="22"/>
              </w:rPr>
            </w:pPr>
            <w:r w:rsidRPr="00ED2D7C">
              <w:rPr>
                <w:sz w:val="22"/>
                <w:szCs w:val="22"/>
              </w:rPr>
              <w:t>Rješava i određuje brzinu, Put i vrijeme.</w:t>
            </w:r>
          </w:p>
          <w:p w14:paraId="1669D12B" w14:textId="3020AC15" w:rsidR="00223B6A" w:rsidRPr="00ED2D7C" w:rsidRDefault="00223B6A" w:rsidP="00480478">
            <w:pPr>
              <w:spacing w:after="0" w:line="240" w:lineRule="auto"/>
              <w:rPr>
                <w:sz w:val="22"/>
                <w:szCs w:val="22"/>
              </w:rPr>
            </w:pPr>
            <w:r w:rsidRPr="00ED2D7C">
              <w:rPr>
                <w:sz w:val="22"/>
                <w:szCs w:val="22"/>
              </w:rPr>
              <w:t>Učenik</w:t>
            </w:r>
          </w:p>
        </w:tc>
        <w:tc>
          <w:tcPr>
            <w:tcW w:w="3414" w:type="dxa"/>
            <w:vAlign w:val="center"/>
          </w:tcPr>
          <w:p w14:paraId="748A0F9F" w14:textId="77777777" w:rsidR="00223B6A" w:rsidRPr="00ED2D7C" w:rsidRDefault="00223B6A" w:rsidP="00480478">
            <w:pPr>
              <w:spacing w:after="0" w:line="240" w:lineRule="auto"/>
              <w:rPr>
                <w:sz w:val="22"/>
                <w:szCs w:val="22"/>
              </w:rPr>
            </w:pPr>
            <w:r w:rsidRPr="00ED2D7C">
              <w:rPr>
                <w:sz w:val="22"/>
                <w:szCs w:val="22"/>
              </w:rPr>
              <w:t>Poduzetništvo</w:t>
            </w:r>
          </w:p>
          <w:p w14:paraId="6F863F05" w14:textId="77777777" w:rsidR="00223B6A" w:rsidRPr="00ED2D7C" w:rsidRDefault="00223B6A" w:rsidP="00480478">
            <w:pPr>
              <w:spacing w:after="0" w:line="240" w:lineRule="auto"/>
              <w:rPr>
                <w:sz w:val="22"/>
                <w:szCs w:val="22"/>
              </w:rPr>
            </w:pPr>
            <w:r w:rsidRPr="00ED2D7C">
              <w:rPr>
                <w:sz w:val="22"/>
                <w:szCs w:val="22"/>
              </w:rPr>
              <w:t>A.3.1. Učenik primjenjuje inovativna i kreativna rješenja.</w:t>
            </w:r>
          </w:p>
          <w:p w14:paraId="0C2C9130" w14:textId="77777777" w:rsidR="00223B6A" w:rsidRPr="00ED2D7C" w:rsidRDefault="0092506E" w:rsidP="00480478">
            <w:pPr>
              <w:spacing w:after="0" w:line="240" w:lineRule="auto"/>
              <w:rPr>
                <w:sz w:val="22"/>
                <w:szCs w:val="22"/>
              </w:rPr>
            </w:pPr>
            <w:r w:rsidRPr="00ED2D7C">
              <w:rPr>
                <w:sz w:val="22"/>
                <w:szCs w:val="22"/>
              </w:rPr>
              <w:t>Osobni i socijalni razvoj</w:t>
            </w:r>
          </w:p>
          <w:p w14:paraId="24CAA758" w14:textId="77777777" w:rsidR="00223B6A" w:rsidRPr="00ED2D7C" w:rsidRDefault="00223B6A" w:rsidP="00480478">
            <w:pPr>
              <w:spacing w:after="0" w:line="240" w:lineRule="auto"/>
              <w:rPr>
                <w:sz w:val="22"/>
                <w:szCs w:val="22"/>
              </w:rPr>
            </w:pPr>
            <w:r w:rsidRPr="00ED2D7C">
              <w:rPr>
                <w:sz w:val="22"/>
                <w:szCs w:val="22"/>
              </w:rPr>
              <w:t>A.3.2. Učenik upravlja osjećajima i ponašanjem</w:t>
            </w:r>
          </w:p>
          <w:p w14:paraId="0D82AAB2" w14:textId="70B5BF79" w:rsidR="00223B6A" w:rsidRPr="00ED2D7C" w:rsidRDefault="00223B6A" w:rsidP="00480478">
            <w:pPr>
              <w:spacing w:after="0" w:line="240" w:lineRule="auto"/>
              <w:rPr>
                <w:sz w:val="22"/>
                <w:szCs w:val="22"/>
              </w:rPr>
            </w:pPr>
            <w:r w:rsidRPr="00ED2D7C">
              <w:rPr>
                <w:sz w:val="22"/>
                <w:szCs w:val="22"/>
              </w:rPr>
              <w:t xml:space="preserve">A.3.3. Učenik razvija </w:t>
            </w:r>
            <w:r w:rsidR="0032107A" w:rsidRPr="00ED2D7C">
              <w:rPr>
                <w:sz w:val="22"/>
                <w:szCs w:val="22"/>
              </w:rPr>
              <w:t>osobne potencijale</w:t>
            </w:r>
          </w:p>
          <w:p w14:paraId="68DB2C54" w14:textId="77777777" w:rsidR="00223B6A" w:rsidRPr="00ED2D7C" w:rsidRDefault="00223B6A" w:rsidP="00480478">
            <w:pPr>
              <w:spacing w:after="0" w:line="240" w:lineRule="auto"/>
              <w:rPr>
                <w:sz w:val="22"/>
                <w:szCs w:val="22"/>
              </w:rPr>
            </w:pPr>
            <w:r w:rsidRPr="00ED2D7C">
              <w:rPr>
                <w:sz w:val="22"/>
                <w:szCs w:val="22"/>
              </w:rPr>
              <w:t>B.3.4. Suradnički uči i radi u timu.</w:t>
            </w:r>
          </w:p>
        </w:tc>
      </w:tr>
      <w:tr w:rsidR="000C7A5D" w:rsidRPr="00ED2D7C" w14:paraId="49C6F3E7" w14:textId="77777777" w:rsidTr="00B51403">
        <w:tc>
          <w:tcPr>
            <w:tcW w:w="0" w:type="auto"/>
            <w:vAlign w:val="center"/>
          </w:tcPr>
          <w:p w14:paraId="345B3045" w14:textId="77777777" w:rsidR="00223B6A" w:rsidRPr="00ED2D7C" w:rsidRDefault="0092506E" w:rsidP="0057464C">
            <w:pPr>
              <w:spacing w:after="0" w:line="276" w:lineRule="auto"/>
              <w:jc w:val="center"/>
              <w:rPr>
                <w:b/>
                <w:sz w:val="22"/>
                <w:szCs w:val="22"/>
              </w:rPr>
            </w:pPr>
            <w:r w:rsidRPr="00ED2D7C">
              <w:rPr>
                <w:b/>
                <w:sz w:val="22"/>
                <w:szCs w:val="22"/>
              </w:rPr>
              <w:t>Lipanj</w:t>
            </w:r>
          </w:p>
        </w:tc>
        <w:tc>
          <w:tcPr>
            <w:tcW w:w="0" w:type="auto"/>
            <w:vAlign w:val="center"/>
          </w:tcPr>
          <w:p w14:paraId="2957A1E2" w14:textId="586419A8" w:rsidR="00223B6A" w:rsidRPr="00ED2D7C" w:rsidRDefault="00B51403" w:rsidP="0057464C">
            <w:pPr>
              <w:spacing w:after="0" w:line="276" w:lineRule="auto"/>
              <w:jc w:val="center"/>
              <w:rPr>
                <w:b/>
                <w:sz w:val="22"/>
                <w:szCs w:val="22"/>
              </w:rPr>
            </w:pPr>
            <w:r w:rsidRPr="00ED2D7C">
              <w:rPr>
                <w:b/>
                <w:sz w:val="22"/>
                <w:szCs w:val="22"/>
              </w:rPr>
              <w:t>1</w:t>
            </w:r>
          </w:p>
        </w:tc>
        <w:tc>
          <w:tcPr>
            <w:tcW w:w="1082" w:type="dxa"/>
            <w:vAlign w:val="center"/>
          </w:tcPr>
          <w:p w14:paraId="21EA1446" w14:textId="77777777" w:rsidR="00223B6A" w:rsidRPr="00ED2D7C" w:rsidRDefault="00930106" w:rsidP="0057464C">
            <w:pPr>
              <w:spacing w:after="0" w:line="276" w:lineRule="auto"/>
              <w:jc w:val="center"/>
              <w:rPr>
                <w:sz w:val="22"/>
                <w:szCs w:val="22"/>
              </w:rPr>
            </w:pPr>
            <w:r w:rsidRPr="00ED2D7C">
              <w:rPr>
                <w:sz w:val="22"/>
                <w:szCs w:val="22"/>
              </w:rPr>
              <w:t>Što smo naučili</w:t>
            </w:r>
          </w:p>
        </w:tc>
        <w:tc>
          <w:tcPr>
            <w:tcW w:w="3160" w:type="dxa"/>
            <w:vAlign w:val="center"/>
          </w:tcPr>
          <w:p w14:paraId="2C188B9C" w14:textId="6202C461" w:rsidR="00223B6A" w:rsidRPr="00ED2D7C" w:rsidRDefault="00670FB9" w:rsidP="00480478">
            <w:pPr>
              <w:spacing w:after="0" w:line="240" w:lineRule="auto"/>
              <w:rPr>
                <w:sz w:val="22"/>
                <w:szCs w:val="22"/>
              </w:rPr>
            </w:pPr>
            <w:r w:rsidRPr="00ED2D7C">
              <w:rPr>
                <w:sz w:val="22"/>
                <w:szCs w:val="22"/>
              </w:rPr>
              <w:t xml:space="preserve">Učenici </w:t>
            </w:r>
            <w:r w:rsidR="0032107A" w:rsidRPr="00ED2D7C">
              <w:rPr>
                <w:sz w:val="22"/>
                <w:szCs w:val="22"/>
              </w:rPr>
              <w:t>analiziraju</w:t>
            </w:r>
            <w:r w:rsidRPr="00ED2D7C">
              <w:rPr>
                <w:sz w:val="22"/>
                <w:szCs w:val="22"/>
              </w:rPr>
              <w:t xml:space="preserve"> osobna postignuća i napredak</w:t>
            </w:r>
          </w:p>
        </w:tc>
        <w:tc>
          <w:tcPr>
            <w:tcW w:w="3414" w:type="dxa"/>
            <w:vAlign w:val="center"/>
          </w:tcPr>
          <w:p w14:paraId="44B0B2C4" w14:textId="536949B6" w:rsidR="00223B6A" w:rsidRPr="00ED2D7C" w:rsidRDefault="00670FB9" w:rsidP="00480478">
            <w:pPr>
              <w:spacing w:after="0" w:line="240" w:lineRule="auto"/>
              <w:rPr>
                <w:sz w:val="22"/>
                <w:szCs w:val="22"/>
              </w:rPr>
            </w:pPr>
            <w:r w:rsidRPr="00ED2D7C">
              <w:rPr>
                <w:rStyle w:val="normaltextrun"/>
                <w:sz w:val="22"/>
                <w:szCs w:val="22"/>
              </w:rPr>
              <w:t>uku C.3.1. Učenik može objasniti vrijednost učenja za svoj život.</w:t>
            </w:r>
            <w:r w:rsidRPr="00ED2D7C">
              <w:rPr>
                <w:rStyle w:val="eop"/>
                <w:sz w:val="22"/>
                <w:szCs w:val="22"/>
              </w:rPr>
              <w:t> </w:t>
            </w:r>
          </w:p>
        </w:tc>
      </w:tr>
    </w:tbl>
    <w:p w14:paraId="7087B191" w14:textId="77777777" w:rsidR="007F447A" w:rsidRPr="00ED2D7C" w:rsidRDefault="007F447A" w:rsidP="0057464C">
      <w:pPr>
        <w:spacing w:line="276" w:lineRule="auto"/>
        <w:rPr>
          <w:sz w:val="22"/>
          <w:szCs w:val="22"/>
        </w:rPr>
      </w:pPr>
      <w:r w:rsidRPr="00ED2D7C">
        <w:rPr>
          <w:sz w:val="22"/>
          <w:szCs w:val="22"/>
        </w:rPr>
        <w:br w:type="page"/>
      </w:r>
    </w:p>
    <w:tbl>
      <w:tblPr>
        <w:tblStyle w:val="Reetkatablice"/>
        <w:tblW w:w="9895" w:type="dxa"/>
        <w:tblLook w:val="04A0" w:firstRow="1" w:lastRow="0" w:firstColumn="1" w:lastColumn="0" w:noHBand="0" w:noVBand="1"/>
      </w:tblPr>
      <w:tblGrid>
        <w:gridCol w:w="1231"/>
        <w:gridCol w:w="784"/>
        <w:gridCol w:w="2250"/>
        <w:gridCol w:w="2902"/>
        <w:gridCol w:w="2728"/>
      </w:tblGrid>
      <w:tr w:rsidR="000C7A5D" w:rsidRPr="00ED2D7C" w14:paraId="12A36F5F" w14:textId="77777777" w:rsidTr="7316BCB7">
        <w:trPr>
          <w:trHeight w:val="340"/>
        </w:trPr>
        <w:tc>
          <w:tcPr>
            <w:tcW w:w="1231" w:type="dxa"/>
            <w:shd w:val="clear" w:color="auto" w:fill="B6DDE8" w:themeFill="accent5" w:themeFillTint="66"/>
          </w:tcPr>
          <w:p w14:paraId="1C7D04B3" w14:textId="0F609778" w:rsidR="0073664F" w:rsidRPr="00ED2D7C" w:rsidRDefault="0073664F" w:rsidP="0073664F">
            <w:pPr>
              <w:spacing w:after="0" w:line="276" w:lineRule="auto"/>
              <w:jc w:val="center"/>
              <w:rPr>
                <w:b/>
                <w:bCs/>
                <w:sz w:val="22"/>
                <w:szCs w:val="22"/>
              </w:rPr>
            </w:pPr>
            <w:r w:rsidRPr="00ED2D7C">
              <w:rPr>
                <w:rFonts w:eastAsia="Arial"/>
                <w:b/>
                <w:sz w:val="22"/>
                <w:szCs w:val="22"/>
              </w:rPr>
              <w:lastRenderedPageBreak/>
              <w:t>Naziv aktivnosti:</w:t>
            </w:r>
          </w:p>
        </w:tc>
        <w:tc>
          <w:tcPr>
            <w:tcW w:w="8664" w:type="dxa"/>
            <w:gridSpan w:val="4"/>
            <w:shd w:val="clear" w:color="auto" w:fill="B6DDE8" w:themeFill="accent5" w:themeFillTint="66"/>
            <w:vAlign w:val="center"/>
          </w:tcPr>
          <w:p w14:paraId="5817584D" w14:textId="1863BB2B" w:rsidR="0073664F" w:rsidRPr="00ED2D7C" w:rsidRDefault="0073664F" w:rsidP="0073664F">
            <w:pPr>
              <w:spacing w:after="0" w:line="276" w:lineRule="auto"/>
              <w:jc w:val="center"/>
              <w:rPr>
                <w:b/>
                <w:bCs/>
                <w:sz w:val="22"/>
                <w:szCs w:val="22"/>
              </w:rPr>
            </w:pPr>
            <w:r w:rsidRPr="00ED2D7C">
              <w:rPr>
                <w:rFonts w:eastAsia="Arial"/>
                <w:b/>
                <w:sz w:val="22"/>
                <w:szCs w:val="22"/>
              </w:rPr>
              <w:t xml:space="preserve">DODATNA NASTAVA IZ </w:t>
            </w:r>
            <w:r w:rsidRPr="00ED2D7C">
              <w:rPr>
                <w:b/>
                <w:bCs/>
                <w:sz w:val="22"/>
                <w:szCs w:val="22"/>
              </w:rPr>
              <w:t>NJEMAČKOG</w:t>
            </w:r>
            <w:r w:rsidR="00D44997" w:rsidRPr="00ED2D7C">
              <w:rPr>
                <w:b/>
                <w:bCs/>
                <w:sz w:val="22"/>
                <w:szCs w:val="22"/>
              </w:rPr>
              <w:t>A</w:t>
            </w:r>
            <w:r w:rsidRPr="00ED2D7C">
              <w:rPr>
                <w:rFonts w:eastAsia="Arial"/>
                <w:b/>
                <w:sz w:val="22"/>
                <w:szCs w:val="22"/>
              </w:rPr>
              <w:t xml:space="preserve"> JEZIKA</w:t>
            </w:r>
          </w:p>
        </w:tc>
      </w:tr>
      <w:tr w:rsidR="000C7A5D" w:rsidRPr="00ED2D7C" w14:paraId="06B9250E" w14:textId="77777777" w:rsidTr="7316BCB7">
        <w:trPr>
          <w:trHeight w:val="340"/>
        </w:trPr>
        <w:tc>
          <w:tcPr>
            <w:tcW w:w="1231" w:type="dxa"/>
            <w:shd w:val="clear" w:color="auto" w:fill="B6DDE8" w:themeFill="accent5" w:themeFillTint="66"/>
          </w:tcPr>
          <w:p w14:paraId="6D8F14AF" w14:textId="0C9247F6" w:rsidR="0073664F" w:rsidRPr="00ED2D7C" w:rsidRDefault="0073664F" w:rsidP="0073664F">
            <w:pPr>
              <w:spacing w:after="0" w:line="276" w:lineRule="auto"/>
              <w:jc w:val="center"/>
              <w:rPr>
                <w:b/>
                <w:bCs/>
                <w:sz w:val="22"/>
                <w:szCs w:val="22"/>
              </w:rPr>
            </w:pPr>
            <w:r w:rsidRPr="00ED2D7C">
              <w:rPr>
                <w:rFonts w:eastAsia="Arial"/>
                <w:b/>
                <w:sz w:val="22"/>
                <w:szCs w:val="22"/>
              </w:rPr>
              <w:t xml:space="preserve">Vremenik: </w:t>
            </w:r>
          </w:p>
        </w:tc>
        <w:tc>
          <w:tcPr>
            <w:tcW w:w="8664" w:type="dxa"/>
            <w:gridSpan w:val="4"/>
            <w:shd w:val="clear" w:color="auto" w:fill="B6DDE8" w:themeFill="accent5" w:themeFillTint="66"/>
          </w:tcPr>
          <w:p w14:paraId="36B98892" w14:textId="7AA93E44" w:rsidR="0073664F" w:rsidRPr="00ED2D7C" w:rsidRDefault="008E131B" w:rsidP="0073664F">
            <w:pPr>
              <w:spacing w:after="0" w:line="276" w:lineRule="auto"/>
              <w:jc w:val="center"/>
              <w:rPr>
                <w:b/>
                <w:bCs/>
                <w:sz w:val="22"/>
                <w:szCs w:val="22"/>
              </w:rPr>
            </w:pPr>
            <w:r w:rsidRPr="00ED2D7C">
              <w:rPr>
                <w:rFonts w:eastAsia="Arial"/>
                <w:b/>
                <w:bCs/>
                <w:sz w:val="22"/>
                <w:szCs w:val="22"/>
              </w:rPr>
              <w:t>1</w:t>
            </w:r>
            <w:r w:rsidR="6A4E5315" w:rsidRPr="00ED2D7C">
              <w:rPr>
                <w:rFonts w:eastAsia="Arial"/>
                <w:b/>
                <w:bCs/>
                <w:sz w:val="22"/>
                <w:szCs w:val="22"/>
              </w:rPr>
              <w:t xml:space="preserve"> sat tjedno</w:t>
            </w:r>
          </w:p>
        </w:tc>
      </w:tr>
      <w:tr w:rsidR="000C7A5D" w:rsidRPr="00ED2D7C" w14:paraId="21B8BFE4" w14:textId="77777777" w:rsidTr="7316BCB7">
        <w:trPr>
          <w:trHeight w:val="340"/>
        </w:trPr>
        <w:tc>
          <w:tcPr>
            <w:tcW w:w="1231" w:type="dxa"/>
            <w:shd w:val="clear" w:color="auto" w:fill="B6DDE8" w:themeFill="accent5" w:themeFillTint="66"/>
          </w:tcPr>
          <w:p w14:paraId="170B2E86" w14:textId="2CF1994B" w:rsidR="0073664F" w:rsidRPr="00ED2D7C" w:rsidRDefault="0073664F" w:rsidP="0073664F">
            <w:pPr>
              <w:spacing w:after="0" w:line="276" w:lineRule="auto"/>
              <w:jc w:val="center"/>
              <w:rPr>
                <w:b/>
                <w:bCs/>
                <w:sz w:val="22"/>
                <w:szCs w:val="22"/>
              </w:rPr>
            </w:pPr>
            <w:r w:rsidRPr="00ED2D7C">
              <w:rPr>
                <w:rFonts w:eastAsia="Arial"/>
                <w:b/>
                <w:sz w:val="22"/>
                <w:szCs w:val="22"/>
              </w:rPr>
              <w:t>Razred:</w:t>
            </w:r>
          </w:p>
        </w:tc>
        <w:tc>
          <w:tcPr>
            <w:tcW w:w="8664" w:type="dxa"/>
            <w:gridSpan w:val="4"/>
            <w:shd w:val="clear" w:color="auto" w:fill="B6DDE8" w:themeFill="accent5" w:themeFillTint="66"/>
          </w:tcPr>
          <w:p w14:paraId="22B55634" w14:textId="0D9FC6D5" w:rsidR="0073664F" w:rsidRPr="00ED2D7C" w:rsidRDefault="0FE42B47" w:rsidP="0073664F">
            <w:pPr>
              <w:spacing w:after="0" w:line="276" w:lineRule="auto"/>
              <w:jc w:val="center"/>
              <w:rPr>
                <w:b/>
                <w:bCs/>
                <w:sz w:val="22"/>
                <w:szCs w:val="22"/>
              </w:rPr>
            </w:pPr>
            <w:r w:rsidRPr="00ED2D7C">
              <w:rPr>
                <w:rFonts w:eastAsia="Arial"/>
                <w:b/>
                <w:bCs/>
                <w:sz w:val="22"/>
                <w:szCs w:val="22"/>
              </w:rPr>
              <w:t xml:space="preserve">5. - </w:t>
            </w:r>
            <w:r w:rsidR="6A4E5315" w:rsidRPr="00ED2D7C">
              <w:rPr>
                <w:rFonts w:eastAsia="Arial"/>
                <w:b/>
                <w:bCs/>
                <w:sz w:val="22"/>
                <w:szCs w:val="22"/>
              </w:rPr>
              <w:t>8. razred</w:t>
            </w:r>
          </w:p>
        </w:tc>
      </w:tr>
      <w:tr w:rsidR="000C7A5D" w:rsidRPr="00ED2D7C" w14:paraId="13916734" w14:textId="77777777" w:rsidTr="7316BCB7">
        <w:trPr>
          <w:trHeight w:val="340"/>
        </w:trPr>
        <w:tc>
          <w:tcPr>
            <w:tcW w:w="1231" w:type="dxa"/>
            <w:shd w:val="clear" w:color="auto" w:fill="B6DDE8" w:themeFill="accent5" w:themeFillTint="66"/>
          </w:tcPr>
          <w:p w14:paraId="180FF747" w14:textId="546ABEF7" w:rsidR="0073664F" w:rsidRPr="00ED2D7C" w:rsidRDefault="0073664F" w:rsidP="0073664F">
            <w:pPr>
              <w:spacing w:after="0" w:line="276" w:lineRule="auto"/>
              <w:jc w:val="center"/>
              <w:rPr>
                <w:b/>
                <w:bCs/>
                <w:sz w:val="22"/>
                <w:szCs w:val="22"/>
              </w:rPr>
            </w:pPr>
            <w:r w:rsidRPr="00ED2D7C">
              <w:rPr>
                <w:rFonts w:eastAsia="Arial"/>
                <w:b/>
                <w:sz w:val="22"/>
                <w:szCs w:val="22"/>
              </w:rPr>
              <w:t xml:space="preserve">Nositelj: </w:t>
            </w:r>
          </w:p>
        </w:tc>
        <w:tc>
          <w:tcPr>
            <w:tcW w:w="8664" w:type="dxa"/>
            <w:gridSpan w:val="4"/>
            <w:shd w:val="clear" w:color="auto" w:fill="B6DDE8" w:themeFill="accent5" w:themeFillTint="66"/>
          </w:tcPr>
          <w:p w14:paraId="34C20D9F" w14:textId="4E2A6277" w:rsidR="0073664F" w:rsidRPr="00ED2D7C" w:rsidRDefault="00D44997" w:rsidP="0073664F">
            <w:pPr>
              <w:spacing w:after="0" w:line="276" w:lineRule="auto"/>
              <w:jc w:val="center"/>
              <w:rPr>
                <w:b/>
                <w:bCs/>
                <w:sz w:val="22"/>
                <w:szCs w:val="22"/>
              </w:rPr>
            </w:pPr>
            <w:r w:rsidRPr="00ED2D7C">
              <w:rPr>
                <w:b/>
                <w:bCs/>
                <w:sz w:val="22"/>
                <w:szCs w:val="22"/>
              </w:rPr>
              <w:t>Učiteljica njemačkog jezika</w:t>
            </w:r>
            <w:r w:rsidR="00412D4D" w:rsidRPr="00ED2D7C">
              <w:rPr>
                <w:b/>
                <w:bCs/>
                <w:sz w:val="22"/>
                <w:szCs w:val="22"/>
              </w:rPr>
              <w:t>,</w:t>
            </w:r>
            <w:r w:rsidRPr="00ED2D7C">
              <w:rPr>
                <w:b/>
                <w:bCs/>
                <w:sz w:val="22"/>
                <w:szCs w:val="22"/>
              </w:rPr>
              <w:t xml:space="preserve"> Veronika Kurtić</w:t>
            </w:r>
          </w:p>
        </w:tc>
      </w:tr>
      <w:tr w:rsidR="00ED2D7C" w:rsidRPr="00ED2D7C" w14:paraId="7DA4BF18" w14:textId="77777777" w:rsidTr="00213F90">
        <w:trPr>
          <w:trHeight w:val="620"/>
        </w:trPr>
        <w:tc>
          <w:tcPr>
            <w:tcW w:w="1231" w:type="dxa"/>
            <w:shd w:val="clear" w:color="auto" w:fill="DAEEF3" w:themeFill="accent5" w:themeFillTint="33"/>
            <w:vAlign w:val="center"/>
          </w:tcPr>
          <w:p w14:paraId="710282BE" w14:textId="72C2B0DD" w:rsidR="00ED2D7C" w:rsidRPr="00ED2D7C" w:rsidRDefault="00ED2D7C" w:rsidP="00213F90">
            <w:pPr>
              <w:spacing w:after="0" w:line="276" w:lineRule="auto"/>
              <w:jc w:val="center"/>
              <w:rPr>
                <w:b/>
                <w:sz w:val="22"/>
                <w:szCs w:val="22"/>
              </w:rPr>
            </w:pPr>
            <w:r w:rsidRPr="00ED2D7C">
              <w:rPr>
                <w:rFonts w:eastAsia="Arial"/>
                <w:b/>
                <w:sz w:val="22"/>
                <w:szCs w:val="22"/>
              </w:rPr>
              <w:t>Vrijeme realizacije</w:t>
            </w:r>
          </w:p>
        </w:tc>
        <w:tc>
          <w:tcPr>
            <w:tcW w:w="784" w:type="dxa"/>
            <w:shd w:val="clear" w:color="auto" w:fill="DAEEF3" w:themeFill="accent5" w:themeFillTint="33"/>
            <w:vAlign w:val="center"/>
          </w:tcPr>
          <w:p w14:paraId="085EA046" w14:textId="203D0F18" w:rsidR="00ED2D7C" w:rsidRPr="00ED2D7C" w:rsidRDefault="00ED2D7C" w:rsidP="00213F90">
            <w:pPr>
              <w:spacing w:after="0" w:line="276" w:lineRule="auto"/>
              <w:jc w:val="center"/>
              <w:rPr>
                <w:b/>
                <w:sz w:val="22"/>
                <w:szCs w:val="22"/>
              </w:rPr>
            </w:pPr>
            <w:r>
              <w:rPr>
                <w:rFonts w:eastAsia="Arial"/>
                <w:b/>
                <w:sz w:val="22"/>
                <w:szCs w:val="22"/>
              </w:rPr>
              <w:t>B</w:t>
            </w:r>
            <w:r w:rsidRPr="00ED2D7C">
              <w:rPr>
                <w:rFonts w:eastAsia="Arial"/>
                <w:b/>
                <w:sz w:val="22"/>
                <w:szCs w:val="22"/>
              </w:rPr>
              <w:t>roj sati</w:t>
            </w:r>
          </w:p>
        </w:tc>
        <w:tc>
          <w:tcPr>
            <w:tcW w:w="2250" w:type="dxa"/>
            <w:shd w:val="clear" w:color="auto" w:fill="DAEEF3" w:themeFill="accent5" w:themeFillTint="33"/>
            <w:vAlign w:val="center"/>
          </w:tcPr>
          <w:p w14:paraId="31374A9D" w14:textId="69D8E387" w:rsidR="00ED2D7C" w:rsidRPr="00ED2D7C" w:rsidRDefault="00ED2D7C" w:rsidP="00213F90">
            <w:pPr>
              <w:spacing w:after="0" w:line="276" w:lineRule="auto"/>
              <w:jc w:val="center"/>
              <w:rPr>
                <w:b/>
                <w:sz w:val="22"/>
                <w:szCs w:val="22"/>
              </w:rPr>
            </w:pPr>
            <w:r w:rsidRPr="00ED2D7C">
              <w:rPr>
                <w:rFonts w:eastAsia="Arial"/>
                <w:b/>
                <w:sz w:val="22"/>
                <w:szCs w:val="22"/>
              </w:rPr>
              <w:t>Teme</w:t>
            </w:r>
          </w:p>
        </w:tc>
        <w:tc>
          <w:tcPr>
            <w:tcW w:w="2902" w:type="dxa"/>
            <w:shd w:val="clear" w:color="auto" w:fill="DAEEF3" w:themeFill="accent5" w:themeFillTint="33"/>
            <w:vAlign w:val="center"/>
          </w:tcPr>
          <w:p w14:paraId="313630D1" w14:textId="7AA40563" w:rsidR="00ED2D7C" w:rsidRPr="00ED2D7C" w:rsidRDefault="00ED2D7C" w:rsidP="00213F90">
            <w:pPr>
              <w:spacing w:after="0" w:line="276" w:lineRule="auto"/>
              <w:jc w:val="center"/>
              <w:rPr>
                <w:b/>
                <w:sz w:val="22"/>
                <w:szCs w:val="22"/>
              </w:rPr>
            </w:pPr>
            <w:r w:rsidRPr="00ED2D7C">
              <w:rPr>
                <w:rFonts w:eastAsia="Arial"/>
                <w:b/>
                <w:sz w:val="22"/>
                <w:szCs w:val="22"/>
              </w:rPr>
              <w:t>Odgojno-obrazovni ishodi predmetnog kurikuluma</w:t>
            </w:r>
          </w:p>
        </w:tc>
        <w:tc>
          <w:tcPr>
            <w:tcW w:w="2728" w:type="dxa"/>
            <w:shd w:val="clear" w:color="auto" w:fill="DAEEF3" w:themeFill="accent5" w:themeFillTint="33"/>
            <w:vAlign w:val="center"/>
          </w:tcPr>
          <w:p w14:paraId="06FB9C38" w14:textId="3133C7FA" w:rsidR="00ED2D7C" w:rsidRPr="00ED2D7C" w:rsidRDefault="00ED2D7C" w:rsidP="00213F90">
            <w:pPr>
              <w:spacing w:after="0" w:line="276" w:lineRule="auto"/>
              <w:jc w:val="center"/>
              <w:rPr>
                <w:b/>
                <w:sz w:val="22"/>
                <w:szCs w:val="22"/>
              </w:rPr>
            </w:pPr>
            <w:r w:rsidRPr="00ED2D7C">
              <w:rPr>
                <w:rFonts w:eastAsia="Arial"/>
                <w:b/>
                <w:sz w:val="22"/>
                <w:szCs w:val="22"/>
              </w:rPr>
              <w:t>Očekivanja međupredmetnih tema</w:t>
            </w:r>
          </w:p>
        </w:tc>
      </w:tr>
      <w:tr w:rsidR="000C7A5D" w:rsidRPr="00ED2D7C" w14:paraId="7AF28525" w14:textId="77777777" w:rsidTr="00EE0A5B">
        <w:tc>
          <w:tcPr>
            <w:tcW w:w="1231" w:type="dxa"/>
            <w:vAlign w:val="center"/>
          </w:tcPr>
          <w:p w14:paraId="661B871A" w14:textId="0011FDCE" w:rsidR="7316BCB7" w:rsidRPr="00ED2D7C" w:rsidRDefault="7316BCB7" w:rsidP="00EE0A5B">
            <w:pPr>
              <w:spacing w:after="0"/>
              <w:jc w:val="center"/>
              <w:rPr>
                <w:b/>
                <w:bCs/>
                <w:sz w:val="22"/>
                <w:szCs w:val="22"/>
              </w:rPr>
            </w:pPr>
            <w:r w:rsidRPr="00ED2D7C">
              <w:rPr>
                <w:b/>
                <w:bCs/>
                <w:sz w:val="22"/>
                <w:szCs w:val="22"/>
              </w:rPr>
              <w:t>Rujan / listopad / studeni</w:t>
            </w:r>
          </w:p>
          <w:p w14:paraId="32B8823E" w14:textId="4D4288B9" w:rsidR="7316BCB7" w:rsidRPr="00ED2D7C" w:rsidRDefault="7316BCB7" w:rsidP="00EE0A5B">
            <w:pPr>
              <w:spacing w:after="0"/>
              <w:jc w:val="center"/>
              <w:rPr>
                <w:b/>
                <w:bCs/>
                <w:sz w:val="22"/>
                <w:szCs w:val="22"/>
              </w:rPr>
            </w:pPr>
          </w:p>
        </w:tc>
        <w:tc>
          <w:tcPr>
            <w:tcW w:w="784" w:type="dxa"/>
            <w:shd w:val="clear" w:color="auto" w:fill="auto"/>
            <w:vAlign w:val="center"/>
          </w:tcPr>
          <w:p w14:paraId="1843EFD9" w14:textId="25D1B22A" w:rsidR="7316BCB7" w:rsidRPr="00ED2D7C" w:rsidRDefault="00EF6902" w:rsidP="00EE0A5B">
            <w:pPr>
              <w:spacing w:after="0"/>
              <w:jc w:val="center"/>
              <w:rPr>
                <w:b/>
                <w:bCs/>
                <w:sz w:val="22"/>
                <w:szCs w:val="22"/>
              </w:rPr>
            </w:pPr>
            <w:r w:rsidRPr="00ED2D7C">
              <w:rPr>
                <w:b/>
                <w:bCs/>
                <w:sz w:val="22"/>
                <w:szCs w:val="22"/>
              </w:rPr>
              <w:t>7</w:t>
            </w:r>
          </w:p>
        </w:tc>
        <w:tc>
          <w:tcPr>
            <w:tcW w:w="2250" w:type="dxa"/>
          </w:tcPr>
          <w:p w14:paraId="5FE21A59" w14:textId="06D062B6" w:rsidR="7316BCB7" w:rsidRPr="00ED2D7C" w:rsidRDefault="7316BCB7" w:rsidP="7316BCB7">
            <w:pPr>
              <w:spacing w:after="0"/>
              <w:rPr>
                <w:sz w:val="22"/>
                <w:szCs w:val="22"/>
              </w:rPr>
            </w:pPr>
            <w:r w:rsidRPr="00ED2D7C">
              <w:rPr>
                <w:sz w:val="22"/>
                <w:szCs w:val="22"/>
              </w:rPr>
              <w:t xml:space="preserve">Obrazovanje za budućnost: odabir zanimanja, školovanje </w:t>
            </w:r>
          </w:p>
          <w:p w14:paraId="26718019" w14:textId="773CE13A" w:rsidR="7316BCB7" w:rsidRPr="00ED2D7C" w:rsidRDefault="7316BCB7" w:rsidP="7316BCB7">
            <w:pPr>
              <w:spacing w:after="0"/>
              <w:rPr>
                <w:sz w:val="22"/>
                <w:szCs w:val="22"/>
              </w:rPr>
            </w:pPr>
            <w:r w:rsidRPr="00ED2D7C">
              <w:rPr>
                <w:sz w:val="22"/>
                <w:szCs w:val="22"/>
              </w:rPr>
              <w:t xml:space="preserve"> </w:t>
            </w:r>
          </w:p>
        </w:tc>
        <w:tc>
          <w:tcPr>
            <w:tcW w:w="2902" w:type="dxa"/>
          </w:tcPr>
          <w:p w14:paraId="15AE988C" w14:textId="60781F1B" w:rsidR="7316BCB7" w:rsidRPr="00ED2D7C" w:rsidRDefault="7316BCB7" w:rsidP="7316BCB7">
            <w:pPr>
              <w:spacing w:after="0"/>
              <w:rPr>
                <w:sz w:val="22"/>
                <w:szCs w:val="22"/>
              </w:rPr>
            </w:pPr>
            <w:r w:rsidRPr="00ED2D7C">
              <w:rPr>
                <w:sz w:val="22"/>
                <w:szCs w:val="22"/>
              </w:rPr>
              <w:t>OŠ (2) NJ A.8.1.Učenik razumije srednje duge  i jednostavne tekstove pri slušanju i čitanju.</w:t>
            </w:r>
          </w:p>
          <w:p w14:paraId="46E7EC00" w14:textId="58837AC1" w:rsidR="7316BCB7" w:rsidRPr="00ED2D7C" w:rsidRDefault="7316BCB7" w:rsidP="7316BCB7">
            <w:pPr>
              <w:spacing w:after="0"/>
              <w:rPr>
                <w:sz w:val="22"/>
                <w:szCs w:val="22"/>
              </w:rPr>
            </w:pPr>
            <w:r w:rsidRPr="00ED2D7C">
              <w:rPr>
                <w:sz w:val="22"/>
                <w:szCs w:val="22"/>
              </w:rPr>
              <w:t>OŠ (2) NJ A.8.2.Učenik proizvodi kratke i jednostavne govorne tekstove.</w:t>
            </w:r>
          </w:p>
          <w:p w14:paraId="299B466E" w14:textId="7FB9CFD9" w:rsidR="7316BCB7" w:rsidRPr="00ED2D7C" w:rsidRDefault="7316BCB7" w:rsidP="7316BCB7">
            <w:pPr>
              <w:spacing w:after="0"/>
              <w:rPr>
                <w:sz w:val="22"/>
                <w:szCs w:val="22"/>
              </w:rPr>
            </w:pPr>
            <w:r w:rsidRPr="00ED2D7C">
              <w:rPr>
                <w:sz w:val="22"/>
                <w:szCs w:val="22"/>
              </w:rPr>
              <w:t xml:space="preserve">OŠ (2) NJ A.8.3.Učenik sudjeluje u kratkoj i jednostavnoj govornoj interakciji. </w:t>
            </w:r>
          </w:p>
          <w:p w14:paraId="604AD9D1" w14:textId="1F8F5914" w:rsidR="7316BCB7" w:rsidRPr="00ED2D7C" w:rsidRDefault="7316BCB7" w:rsidP="7316BCB7">
            <w:pPr>
              <w:spacing w:after="0"/>
              <w:rPr>
                <w:sz w:val="22"/>
                <w:szCs w:val="22"/>
              </w:rPr>
            </w:pPr>
            <w:r w:rsidRPr="00ED2D7C">
              <w:rPr>
                <w:sz w:val="22"/>
                <w:szCs w:val="22"/>
              </w:rPr>
              <w:t>OŠ (2) NJ A.8.4.Učenik piše kratke i jednostavne tekstove.</w:t>
            </w:r>
          </w:p>
        </w:tc>
        <w:tc>
          <w:tcPr>
            <w:tcW w:w="2728" w:type="dxa"/>
          </w:tcPr>
          <w:p w14:paraId="131EADBA" w14:textId="4D11784F" w:rsidR="7316BCB7" w:rsidRPr="00ED2D7C" w:rsidRDefault="7316BCB7" w:rsidP="7316BCB7">
            <w:pPr>
              <w:spacing w:after="0"/>
              <w:rPr>
                <w:sz w:val="22"/>
                <w:szCs w:val="22"/>
              </w:rPr>
            </w:pPr>
            <w:r w:rsidRPr="00ED2D7C">
              <w:rPr>
                <w:b/>
                <w:bCs/>
                <w:sz w:val="22"/>
                <w:szCs w:val="22"/>
              </w:rPr>
              <w:t>Poduzetništvo</w:t>
            </w:r>
          </w:p>
          <w:p w14:paraId="66612122" w14:textId="38666066" w:rsidR="7316BCB7" w:rsidRPr="00ED2D7C" w:rsidRDefault="7316BCB7" w:rsidP="7316BCB7">
            <w:pPr>
              <w:spacing w:after="0"/>
              <w:rPr>
                <w:sz w:val="22"/>
                <w:szCs w:val="22"/>
              </w:rPr>
            </w:pPr>
            <w:r w:rsidRPr="00ED2D7C">
              <w:rPr>
                <w:sz w:val="22"/>
                <w:szCs w:val="22"/>
              </w:rPr>
              <w:t>pod A.3.3. Upoznaje i kritički sagledava mogućnosti razvoja karijere i profesionalnog usmjeravanja. karijere, (profesionalno usmjeravanje).</w:t>
            </w:r>
          </w:p>
          <w:p w14:paraId="4669C507" w14:textId="0311D9FD" w:rsidR="7316BCB7" w:rsidRPr="00ED2D7C" w:rsidRDefault="7316BCB7" w:rsidP="7316BCB7">
            <w:pPr>
              <w:spacing w:after="0"/>
              <w:rPr>
                <w:sz w:val="22"/>
                <w:szCs w:val="22"/>
              </w:rPr>
            </w:pPr>
            <w:r w:rsidRPr="00ED2D7C">
              <w:rPr>
                <w:sz w:val="22"/>
                <w:szCs w:val="22"/>
              </w:rPr>
              <w:t xml:space="preserve"> </w:t>
            </w:r>
          </w:p>
          <w:p w14:paraId="6223732C" w14:textId="3DC8EC8F" w:rsidR="7316BCB7" w:rsidRPr="00ED2D7C" w:rsidRDefault="7316BCB7" w:rsidP="7316BCB7">
            <w:pPr>
              <w:spacing w:after="0"/>
              <w:rPr>
                <w:sz w:val="22"/>
                <w:szCs w:val="22"/>
              </w:rPr>
            </w:pPr>
            <w:r w:rsidRPr="00ED2D7C">
              <w:rPr>
                <w:b/>
                <w:bCs/>
                <w:sz w:val="22"/>
                <w:szCs w:val="22"/>
              </w:rPr>
              <w:t xml:space="preserve">Osobni i socijalni razvoj </w:t>
            </w:r>
          </w:p>
          <w:p w14:paraId="4B25563A" w14:textId="1A2C05C1" w:rsidR="7316BCB7" w:rsidRPr="00ED2D7C" w:rsidRDefault="7316BCB7" w:rsidP="7316BCB7">
            <w:pPr>
              <w:spacing w:after="0"/>
              <w:rPr>
                <w:sz w:val="22"/>
                <w:szCs w:val="22"/>
              </w:rPr>
            </w:pPr>
            <w:r w:rsidRPr="00ED2D7C">
              <w:rPr>
                <w:sz w:val="22"/>
                <w:szCs w:val="22"/>
              </w:rPr>
              <w:t>osr A.3.3. Razvija osobne potencijale.</w:t>
            </w:r>
          </w:p>
        </w:tc>
      </w:tr>
      <w:tr w:rsidR="000C7A5D" w:rsidRPr="00ED2D7C" w14:paraId="1AECBF8F" w14:textId="77777777" w:rsidTr="00EE0A5B">
        <w:tc>
          <w:tcPr>
            <w:tcW w:w="1231" w:type="dxa"/>
            <w:vAlign w:val="center"/>
          </w:tcPr>
          <w:p w14:paraId="4A1B0E43" w14:textId="22B4CB5C" w:rsidR="7316BCB7" w:rsidRPr="00ED2D7C" w:rsidRDefault="7316BCB7" w:rsidP="00EE0A5B">
            <w:pPr>
              <w:spacing w:after="0"/>
              <w:jc w:val="center"/>
              <w:rPr>
                <w:sz w:val="22"/>
                <w:szCs w:val="22"/>
              </w:rPr>
            </w:pPr>
            <w:r w:rsidRPr="00ED2D7C">
              <w:rPr>
                <w:b/>
                <w:bCs/>
                <w:sz w:val="22"/>
                <w:szCs w:val="22"/>
              </w:rPr>
              <w:t>Studeni / prosinac / siječanj</w:t>
            </w:r>
          </w:p>
          <w:p w14:paraId="2E043724" w14:textId="0C840697" w:rsidR="7316BCB7" w:rsidRPr="00ED2D7C" w:rsidRDefault="7316BCB7" w:rsidP="00EE0A5B">
            <w:pPr>
              <w:spacing w:after="0"/>
              <w:jc w:val="center"/>
              <w:rPr>
                <w:sz w:val="22"/>
                <w:szCs w:val="22"/>
              </w:rPr>
            </w:pPr>
          </w:p>
        </w:tc>
        <w:tc>
          <w:tcPr>
            <w:tcW w:w="784" w:type="dxa"/>
            <w:shd w:val="clear" w:color="auto" w:fill="auto"/>
            <w:vAlign w:val="center"/>
          </w:tcPr>
          <w:p w14:paraId="07215427" w14:textId="178C2F86" w:rsidR="7316BCB7" w:rsidRPr="00ED2D7C" w:rsidRDefault="7316BCB7" w:rsidP="00EE0A5B">
            <w:pPr>
              <w:spacing w:after="0"/>
              <w:jc w:val="center"/>
              <w:rPr>
                <w:sz w:val="22"/>
                <w:szCs w:val="22"/>
              </w:rPr>
            </w:pPr>
            <w:r w:rsidRPr="00ED2D7C">
              <w:rPr>
                <w:b/>
                <w:bCs/>
                <w:sz w:val="22"/>
                <w:szCs w:val="22"/>
              </w:rPr>
              <w:t>1</w:t>
            </w:r>
            <w:r w:rsidR="00EF6902" w:rsidRPr="00ED2D7C">
              <w:rPr>
                <w:b/>
                <w:bCs/>
                <w:sz w:val="22"/>
                <w:szCs w:val="22"/>
              </w:rPr>
              <w:t>0</w:t>
            </w:r>
          </w:p>
        </w:tc>
        <w:tc>
          <w:tcPr>
            <w:tcW w:w="2250" w:type="dxa"/>
          </w:tcPr>
          <w:p w14:paraId="22A0146C" w14:textId="190570F1" w:rsidR="7316BCB7" w:rsidRPr="00ED2D7C" w:rsidRDefault="7316BCB7" w:rsidP="7316BCB7">
            <w:pPr>
              <w:spacing w:after="0"/>
              <w:rPr>
                <w:sz w:val="22"/>
                <w:szCs w:val="22"/>
              </w:rPr>
            </w:pPr>
            <w:r w:rsidRPr="00ED2D7C">
              <w:rPr>
                <w:sz w:val="22"/>
                <w:szCs w:val="22"/>
              </w:rPr>
              <w:t>Europsko okruženje, multikulturalnost i važnost učenja stranih jezika: sličnosti i povezanosti kultura, predrasude i stereotipi, EU, uloga višejezičnosti kod nas i u Europi, jezični portfolio, poznate osobe iz svijeta umjetnosti i znanosti</w:t>
            </w:r>
          </w:p>
          <w:p w14:paraId="4EDC9A85" w14:textId="19411395" w:rsidR="7316BCB7" w:rsidRPr="00ED2D7C" w:rsidRDefault="7316BCB7" w:rsidP="7316BCB7">
            <w:pPr>
              <w:spacing w:after="0"/>
              <w:rPr>
                <w:sz w:val="22"/>
                <w:szCs w:val="22"/>
              </w:rPr>
            </w:pPr>
            <w:r w:rsidRPr="00ED2D7C">
              <w:rPr>
                <w:sz w:val="22"/>
                <w:szCs w:val="22"/>
              </w:rPr>
              <w:t>Slobodno vrijeme i praznici: putovanja, poslovi u slobodno vrijeme i za vrijeme praznika</w:t>
            </w:r>
          </w:p>
        </w:tc>
        <w:tc>
          <w:tcPr>
            <w:tcW w:w="2902" w:type="dxa"/>
          </w:tcPr>
          <w:p w14:paraId="7E2E91D9" w14:textId="6506A929" w:rsidR="7316BCB7" w:rsidRPr="00ED2D7C" w:rsidRDefault="7316BCB7" w:rsidP="7316BCB7">
            <w:pPr>
              <w:spacing w:after="0"/>
              <w:rPr>
                <w:sz w:val="22"/>
                <w:szCs w:val="22"/>
              </w:rPr>
            </w:pPr>
            <w:r w:rsidRPr="00ED2D7C">
              <w:rPr>
                <w:sz w:val="22"/>
                <w:szCs w:val="22"/>
              </w:rPr>
              <w:t>OŠ (2) NJ A.8.1.Učenik razumije srednje duge  i jednostavne tekstove pri slušanju i čitanju.</w:t>
            </w:r>
          </w:p>
          <w:p w14:paraId="6406C443" w14:textId="6DBE434C" w:rsidR="7316BCB7" w:rsidRPr="00ED2D7C" w:rsidRDefault="7316BCB7" w:rsidP="7316BCB7">
            <w:pPr>
              <w:spacing w:after="0"/>
              <w:rPr>
                <w:sz w:val="22"/>
                <w:szCs w:val="22"/>
              </w:rPr>
            </w:pPr>
            <w:r w:rsidRPr="00ED2D7C">
              <w:rPr>
                <w:sz w:val="22"/>
                <w:szCs w:val="22"/>
              </w:rPr>
              <w:t>OŠ (2) NJ A.8.2.Učenik proizvodi kratke i</w:t>
            </w:r>
          </w:p>
          <w:p w14:paraId="7171F347" w14:textId="304FE7EA" w:rsidR="7316BCB7" w:rsidRPr="00ED2D7C" w:rsidRDefault="7316BCB7" w:rsidP="7316BCB7">
            <w:pPr>
              <w:spacing w:after="0"/>
              <w:rPr>
                <w:sz w:val="22"/>
                <w:szCs w:val="22"/>
              </w:rPr>
            </w:pPr>
            <w:r w:rsidRPr="00ED2D7C">
              <w:rPr>
                <w:sz w:val="22"/>
                <w:szCs w:val="22"/>
              </w:rPr>
              <w:t>jednostavne govorne tekstove.</w:t>
            </w:r>
          </w:p>
          <w:p w14:paraId="609D3C36" w14:textId="7FFE06BC" w:rsidR="7316BCB7" w:rsidRPr="00ED2D7C" w:rsidRDefault="7316BCB7" w:rsidP="7316BCB7">
            <w:pPr>
              <w:spacing w:after="0"/>
              <w:rPr>
                <w:sz w:val="22"/>
                <w:szCs w:val="22"/>
              </w:rPr>
            </w:pPr>
            <w:r w:rsidRPr="00ED2D7C">
              <w:rPr>
                <w:sz w:val="22"/>
                <w:szCs w:val="22"/>
              </w:rPr>
              <w:t xml:space="preserve">OŠ (2) NJ A.8.3.Učenik sudjeluje u kratkoj i jednostavnoj govornoj interakciji. </w:t>
            </w:r>
          </w:p>
          <w:p w14:paraId="4956DFA8" w14:textId="4C7DF5A3" w:rsidR="7316BCB7" w:rsidRPr="00ED2D7C" w:rsidRDefault="7316BCB7" w:rsidP="7316BCB7">
            <w:pPr>
              <w:spacing w:after="0"/>
              <w:rPr>
                <w:sz w:val="22"/>
                <w:szCs w:val="22"/>
              </w:rPr>
            </w:pPr>
            <w:r w:rsidRPr="00ED2D7C">
              <w:rPr>
                <w:sz w:val="22"/>
                <w:szCs w:val="22"/>
              </w:rPr>
              <w:t>OŠ (2) NJ A.8.4.Učenik piše kratke i jednostavne tekstove.</w:t>
            </w:r>
          </w:p>
          <w:p w14:paraId="0067A7CB" w14:textId="7103E1AC" w:rsidR="7316BCB7" w:rsidRPr="00ED2D7C" w:rsidRDefault="7316BCB7" w:rsidP="7316BCB7">
            <w:pPr>
              <w:spacing w:after="0"/>
              <w:rPr>
                <w:sz w:val="22"/>
                <w:szCs w:val="22"/>
              </w:rPr>
            </w:pPr>
            <w:r w:rsidRPr="00ED2D7C">
              <w:rPr>
                <w:sz w:val="22"/>
                <w:szCs w:val="22"/>
              </w:rPr>
              <w:t>OŠ (2) NJ B.8.1.Učenik na različitim primjerima objašnjava sličnosti i razlike između vlastite kulture i drugih kultura u različitim aspektima svakodnevnoga života.</w:t>
            </w:r>
          </w:p>
        </w:tc>
        <w:tc>
          <w:tcPr>
            <w:tcW w:w="2728" w:type="dxa"/>
          </w:tcPr>
          <w:p w14:paraId="2E4F1568" w14:textId="2D3D06BD" w:rsidR="7316BCB7" w:rsidRPr="00ED2D7C" w:rsidRDefault="7316BCB7" w:rsidP="7316BCB7">
            <w:pPr>
              <w:spacing w:after="0"/>
              <w:rPr>
                <w:sz w:val="22"/>
                <w:szCs w:val="22"/>
              </w:rPr>
            </w:pPr>
            <w:r w:rsidRPr="00ED2D7C">
              <w:rPr>
                <w:b/>
                <w:bCs/>
                <w:sz w:val="22"/>
                <w:szCs w:val="22"/>
              </w:rPr>
              <w:t>Građanski odgoj i obrazovanje</w:t>
            </w:r>
          </w:p>
          <w:p w14:paraId="4BEE2AE8" w14:textId="2077FA9B" w:rsidR="7316BCB7" w:rsidRPr="00ED2D7C" w:rsidRDefault="7316BCB7" w:rsidP="7316BCB7">
            <w:pPr>
              <w:spacing w:after="0"/>
              <w:rPr>
                <w:sz w:val="22"/>
                <w:szCs w:val="22"/>
              </w:rPr>
            </w:pPr>
            <w:r w:rsidRPr="00ED2D7C">
              <w:rPr>
                <w:sz w:val="22"/>
                <w:szCs w:val="22"/>
              </w:rPr>
              <w:t>goo A.3.3. Promiče ljudska prava.</w:t>
            </w:r>
          </w:p>
          <w:p w14:paraId="10C9DE2B" w14:textId="00A2CC3E" w:rsidR="7316BCB7" w:rsidRPr="00ED2D7C" w:rsidRDefault="7316BCB7" w:rsidP="7316BCB7">
            <w:pPr>
              <w:spacing w:after="0"/>
              <w:rPr>
                <w:sz w:val="22"/>
                <w:szCs w:val="22"/>
              </w:rPr>
            </w:pPr>
            <w:r w:rsidRPr="00ED2D7C">
              <w:rPr>
                <w:sz w:val="22"/>
                <w:szCs w:val="22"/>
              </w:rPr>
              <w:t>gooA.3.5.Promiče ravnopravnost spolova.</w:t>
            </w:r>
          </w:p>
          <w:p w14:paraId="4F828B0E" w14:textId="2FAA40DE" w:rsidR="7316BCB7" w:rsidRPr="00ED2D7C" w:rsidRDefault="7316BCB7" w:rsidP="7316BCB7">
            <w:pPr>
              <w:spacing w:after="0"/>
              <w:rPr>
                <w:sz w:val="22"/>
                <w:szCs w:val="22"/>
              </w:rPr>
            </w:pPr>
            <w:r w:rsidRPr="00ED2D7C">
              <w:rPr>
                <w:b/>
                <w:bCs/>
                <w:sz w:val="22"/>
                <w:szCs w:val="22"/>
              </w:rPr>
              <w:t xml:space="preserve"> </w:t>
            </w:r>
          </w:p>
          <w:p w14:paraId="2571F66D" w14:textId="5C50D69B" w:rsidR="7316BCB7" w:rsidRPr="00ED2D7C" w:rsidRDefault="7316BCB7" w:rsidP="7316BCB7">
            <w:pPr>
              <w:spacing w:after="0"/>
              <w:rPr>
                <w:sz w:val="22"/>
                <w:szCs w:val="22"/>
              </w:rPr>
            </w:pPr>
            <w:r w:rsidRPr="00ED2D7C">
              <w:rPr>
                <w:b/>
                <w:bCs/>
                <w:sz w:val="22"/>
                <w:szCs w:val="22"/>
              </w:rPr>
              <w:t xml:space="preserve">Osobni i socijalni razvoj </w:t>
            </w:r>
          </w:p>
          <w:p w14:paraId="1526CEFD" w14:textId="394276E8" w:rsidR="7316BCB7" w:rsidRPr="00ED2D7C" w:rsidRDefault="7316BCB7" w:rsidP="7316BCB7">
            <w:pPr>
              <w:spacing w:after="0"/>
              <w:rPr>
                <w:sz w:val="22"/>
                <w:szCs w:val="22"/>
              </w:rPr>
            </w:pPr>
            <w:r w:rsidRPr="00ED2D7C">
              <w:rPr>
                <w:sz w:val="22"/>
                <w:szCs w:val="22"/>
              </w:rPr>
              <w:t>osr C2.2. Prihvaća i obrazlaže važnost društvenih normi i pravila.</w:t>
            </w:r>
          </w:p>
          <w:p w14:paraId="058BEDE9" w14:textId="12A63FC2" w:rsidR="7316BCB7" w:rsidRPr="00ED2D7C" w:rsidRDefault="7316BCB7" w:rsidP="7316BCB7">
            <w:pPr>
              <w:spacing w:after="0"/>
              <w:rPr>
                <w:sz w:val="22"/>
                <w:szCs w:val="22"/>
              </w:rPr>
            </w:pPr>
          </w:p>
        </w:tc>
      </w:tr>
      <w:tr w:rsidR="000C7A5D" w:rsidRPr="00ED2D7C" w14:paraId="5FB58348" w14:textId="77777777" w:rsidTr="00EE0A5B">
        <w:trPr>
          <w:trHeight w:val="300"/>
        </w:trPr>
        <w:tc>
          <w:tcPr>
            <w:tcW w:w="1231" w:type="dxa"/>
            <w:vAlign w:val="center"/>
          </w:tcPr>
          <w:p w14:paraId="25D7524F" w14:textId="2D3BF0DB" w:rsidR="7316BCB7" w:rsidRPr="00ED2D7C" w:rsidRDefault="7316BCB7" w:rsidP="00EE0A5B">
            <w:pPr>
              <w:spacing w:after="0"/>
              <w:jc w:val="center"/>
              <w:rPr>
                <w:sz w:val="22"/>
                <w:szCs w:val="22"/>
              </w:rPr>
            </w:pPr>
            <w:r w:rsidRPr="00ED2D7C">
              <w:rPr>
                <w:b/>
                <w:bCs/>
                <w:sz w:val="22"/>
                <w:szCs w:val="22"/>
              </w:rPr>
              <w:t>Veljača / ožujak / travanj</w:t>
            </w:r>
          </w:p>
          <w:p w14:paraId="5B2E88BF" w14:textId="3FFD86C1" w:rsidR="7316BCB7" w:rsidRPr="00ED2D7C" w:rsidRDefault="7316BCB7" w:rsidP="00EE0A5B">
            <w:pPr>
              <w:spacing w:after="0"/>
              <w:jc w:val="center"/>
              <w:rPr>
                <w:sz w:val="22"/>
                <w:szCs w:val="22"/>
              </w:rPr>
            </w:pPr>
          </w:p>
        </w:tc>
        <w:tc>
          <w:tcPr>
            <w:tcW w:w="784" w:type="dxa"/>
            <w:shd w:val="clear" w:color="auto" w:fill="auto"/>
            <w:vAlign w:val="center"/>
          </w:tcPr>
          <w:p w14:paraId="27860B27" w14:textId="6064529B" w:rsidR="7316BCB7" w:rsidRPr="00ED2D7C" w:rsidRDefault="00EF6902" w:rsidP="00EE0A5B">
            <w:pPr>
              <w:spacing w:after="0"/>
              <w:jc w:val="center"/>
              <w:rPr>
                <w:b/>
                <w:sz w:val="22"/>
                <w:szCs w:val="22"/>
              </w:rPr>
            </w:pPr>
            <w:r w:rsidRPr="00ED2D7C">
              <w:rPr>
                <w:b/>
                <w:sz w:val="22"/>
                <w:szCs w:val="22"/>
              </w:rPr>
              <w:t>10</w:t>
            </w:r>
          </w:p>
        </w:tc>
        <w:tc>
          <w:tcPr>
            <w:tcW w:w="2250" w:type="dxa"/>
          </w:tcPr>
          <w:p w14:paraId="3F33E126" w14:textId="2F21BB00" w:rsidR="7316BCB7" w:rsidRPr="00ED2D7C" w:rsidRDefault="7316BCB7" w:rsidP="7316BCB7">
            <w:pPr>
              <w:spacing w:after="0"/>
              <w:rPr>
                <w:sz w:val="22"/>
                <w:szCs w:val="22"/>
              </w:rPr>
            </w:pPr>
            <w:r w:rsidRPr="00ED2D7C">
              <w:rPr>
                <w:sz w:val="22"/>
                <w:szCs w:val="22"/>
              </w:rPr>
              <w:t>Prijatelji: društveno okruženje, značaj i vrijednost prijateljstva, problemi mladih, njihovi interesi i potrebe</w:t>
            </w:r>
          </w:p>
          <w:p w14:paraId="1D3A9626" w14:textId="471A525F" w:rsidR="7316BCB7" w:rsidRPr="00ED2D7C" w:rsidRDefault="7316BCB7" w:rsidP="7316BCB7">
            <w:pPr>
              <w:spacing w:after="0"/>
              <w:rPr>
                <w:sz w:val="22"/>
                <w:szCs w:val="22"/>
              </w:rPr>
            </w:pPr>
            <w:r w:rsidRPr="00ED2D7C">
              <w:rPr>
                <w:sz w:val="22"/>
                <w:szCs w:val="22"/>
              </w:rPr>
              <w:t>Slobodno vrijeme i aktivnosti koje pozitivno utječu na razvoj mladoga čovjeka: bavljenje športom, odlasci u kino, kazalište, knjižnicu, opasnosti suvremenoga svijeta</w:t>
            </w:r>
          </w:p>
          <w:p w14:paraId="51F6647B" w14:textId="431F54B0" w:rsidR="7316BCB7" w:rsidRPr="00ED2D7C" w:rsidRDefault="7316BCB7" w:rsidP="7316BCB7">
            <w:pPr>
              <w:spacing w:after="0"/>
              <w:rPr>
                <w:sz w:val="22"/>
                <w:szCs w:val="22"/>
              </w:rPr>
            </w:pPr>
            <w:r w:rsidRPr="00ED2D7C">
              <w:rPr>
                <w:sz w:val="22"/>
                <w:szCs w:val="22"/>
              </w:rPr>
              <w:lastRenderedPageBreak/>
              <w:t>Škola: život u školi, problemi koji se javljaju, težnja što boljim učincima rada i većem znanju.</w:t>
            </w:r>
          </w:p>
          <w:p w14:paraId="60C9F2E6" w14:textId="42FB58D6" w:rsidR="7316BCB7" w:rsidRPr="00ED2D7C" w:rsidRDefault="7316BCB7" w:rsidP="7316BCB7">
            <w:pPr>
              <w:spacing w:after="0"/>
              <w:rPr>
                <w:sz w:val="22"/>
                <w:szCs w:val="22"/>
              </w:rPr>
            </w:pPr>
            <w:r w:rsidRPr="00ED2D7C">
              <w:rPr>
                <w:sz w:val="22"/>
                <w:szCs w:val="22"/>
              </w:rPr>
              <w:t xml:space="preserve"> </w:t>
            </w:r>
          </w:p>
        </w:tc>
        <w:tc>
          <w:tcPr>
            <w:tcW w:w="2902" w:type="dxa"/>
          </w:tcPr>
          <w:p w14:paraId="0C27701B" w14:textId="391C1B2A" w:rsidR="7316BCB7" w:rsidRPr="00ED2D7C" w:rsidRDefault="7316BCB7" w:rsidP="7316BCB7">
            <w:pPr>
              <w:spacing w:after="0"/>
              <w:rPr>
                <w:sz w:val="22"/>
                <w:szCs w:val="22"/>
              </w:rPr>
            </w:pPr>
            <w:r w:rsidRPr="00ED2D7C">
              <w:rPr>
                <w:sz w:val="22"/>
                <w:szCs w:val="22"/>
              </w:rPr>
              <w:lastRenderedPageBreak/>
              <w:t>OŠ (2) NJ A.8.1.Učenik razumije srednje duge  i jednostavne tekstove pri slušanju i čitanju.</w:t>
            </w:r>
          </w:p>
          <w:p w14:paraId="5D0625C4" w14:textId="618F7AAE" w:rsidR="7316BCB7" w:rsidRPr="00ED2D7C" w:rsidRDefault="7316BCB7" w:rsidP="7316BCB7">
            <w:pPr>
              <w:spacing w:after="0"/>
              <w:rPr>
                <w:sz w:val="22"/>
                <w:szCs w:val="22"/>
              </w:rPr>
            </w:pPr>
            <w:r w:rsidRPr="00ED2D7C">
              <w:rPr>
                <w:sz w:val="22"/>
                <w:szCs w:val="22"/>
              </w:rPr>
              <w:t>OŠ (2) NJ A.8.2.Učenik proizvodi kratke i</w:t>
            </w:r>
          </w:p>
          <w:p w14:paraId="3311BED2" w14:textId="1892FDFB" w:rsidR="7316BCB7" w:rsidRPr="00ED2D7C" w:rsidRDefault="7316BCB7" w:rsidP="7316BCB7">
            <w:pPr>
              <w:spacing w:after="0"/>
              <w:rPr>
                <w:sz w:val="22"/>
                <w:szCs w:val="22"/>
              </w:rPr>
            </w:pPr>
            <w:r w:rsidRPr="00ED2D7C">
              <w:rPr>
                <w:sz w:val="22"/>
                <w:szCs w:val="22"/>
              </w:rPr>
              <w:t>jednostavne govorne tekstove.</w:t>
            </w:r>
          </w:p>
          <w:p w14:paraId="70F07CEE" w14:textId="45290E39" w:rsidR="7316BCB7" w:rsidRPr="00ED2D7C" w:rsidRDefault="7316BCB7" w:rsidP="7316BCB7">
            <w:pPr>
              <w:spacing w:after="0"/>
              <w:rPr>
                <w:sz w:val="22"/>
                <w:szCs w:val="22"/>
              </w:rPr>
            </w:pPr>
            <w:r w:rsidRPr="00ED2D7C">
              <w:rPr>
                <w:sz w:val="22"/>
                <w:szCs w:val="22"/>
              </w:rPr>
              <w:t xml:space="preserve">OŠ (2) NJ A.8.3.Učenik sudjeluje u kratkoj i jednostavnoj govornoj interakciji. </w:t>
            </w:r>
          </w:p>
          <w:p w14:paraId="26FCF0D6" w14:textId="25A83524" w:rsidR="7316BCB7" w:rsidRPr="00ED2D7C" w:rsidRDefault="7316BCB7" w:rsidP="7316BCB7">
            <w:pPr>
              <w:spacing w:after="0"/>
              <w:rPr>
                <w:sz w:val="22"/>
                <w:szCs w:val="22"/>
              </w:rPr>
            </w:pPr>
            <w:r w:rsidRPr="00ED2D7C">
              <w:rPr>
                <w:sz w:val="22"/>
                <w:szCs w:val="22"/>
              </w:rPr>
              <w:t>OŠ (2) NJ A.8.4.Učenik piše kratke i jednostavne tekstove.</w:t>
            </w:r>
          </w:p>
          <w:p w14:paraId="092CB010" w14:textId="7161F504" w:rsidR="7316BCB7" w:rsidRPr="00ED2D7C" w:rsidRDefault="7316BCB7" w:rsidP="7316BCB7">
            <w:pPr>
              <w:spacing w:after="0"/>
              <w:rPr>
                <w:sz w:val="22"/>
                <w:szCs w:val="22"/>
              </w:rPr>
            </w:pPr>
            <w:r w:rsidRPr="00ED2D7C">
              <w:rPr>
                <w:sz w:val="22"/>
                <w:szCs w:val="22"/>
              </w:rPr>
              <w:t xml:space="preserve">OŠ (2) NJ B.8.1.Učenik na različitim primjerima </w:t>
            </w:r>
            <w:r w:rsidRPr="00ED2D7C">
              <w:rPr>
                <w:sz w:val="22"/>
                <w:szCs w:val="22"/>
              </w:rPr>
              <w:lastRenderedPageBreak/>
              <w:t>objašnjava sličnosti i razlike između vlastite kulture i drugih kultura u različitim aspektima svakodnevnoga života.</w:t>
            </w:r>
          </w:p>
          <w:p w14:paraId="0AC8F641" w14:textId="7E3C7899" w:rsidR="7316BCB7" w:rsidRPr="00ED2D7C" w:rsidRDefault="7316BCB7" w:rsidP="7316BCB7">
            <w:pPr>
              <w:spacing w:after="0"/>
              <w:rPr>
                <w:sz w:val="22"/>
                <w:szCs w:val="22"/>
              </w:rPr>
            </w:pPr>
            <w:r w:rsidRPr="00ED2D7C">
              <w:rPr>
                <w:sz w:val="22"/>
                <w:szCs w:val="22"/>
              </w:rPr>
              <w:t>OŠ (2) NJ C.8.1.Učenik bira i primjenjuje veći broj strategija učenja i uporabe jezika.</w:t>
            </w:r>
          </w:p>
        </w:tc>
        <w:tc>
          <w:tcPr>
            <w:tcW w:w="2728" w:type="dxa"/>
          </w:tcPr>
          <w:p w14:paraId="7F37B0BE" w14:textId="036302E6" w:rsidR="7316BCB7" w:rsidRPr="00ED2D7C" w:rsidRDefault="7316BCB7" w:rsidP="7316BCB7">
            <w:pPr>
              <w:spacing w:after="0"/>
              <w:rPr>
                <w:sz w:val="22"/>
                <w:szCs w:val="22"/>
              </w:rPr>
            </w:pPr>
            <w:r w:rsidRPr="00ED2D7C">
              <w:rPr>
                <w:b/>
                <w:bCs/>
                <w:sz w:val="22"/>
                <w:szCs w:val="22"/>
              </w:rPr>
              <w:lastRenderedPageBreak/>
              <w:t xml:space="preserve">Osobni i socijalni razvoj </w:t>
            </w:r>
          </w:p>
          <w:p w14:paraId="59E74F69" w14:textId="4524BC68" w:rsidR="7316BCB7" w:rsidRPr="00ED2D7C" w:rsidRDefault="7316BCB7" w:rsidP="7316BCB7">
            <w:pPr>
              <w:spacing w:after="0"/>
              <w:rPr>
                <w:sz w:val="22"/>
                <w:szCs w:val="22"/>
              </w:rPr>
            </w:pPr>
            <w:r w:rsidRPr="00ED2D7C">
              <w:rPr>
                <w:sz w:val="22"/>
                <w:szCs w:val="22"/>
              </w:rPr>
              <w:t>osr B.3.1. Obrazlaže i uvažava potrebe i osjećaje drugih.</w:t>
            </w:r>
          </w:p>
          <w:p w14:paraId="16BFBDD6" w14:textId="631F61AC" w:rsidR="7316BCB7" w:rsidRPr="00ED2D7C" w:rsidRDefault="7316BCB7" w:rsidP="7316BCB7">
            <w:pPr>
              <w:spacing w:after="0"/>
              <w:rPr>
                <w:sz w:val="22"/>
                <w:szCs w:val="22"/>
              </w:rPr>
            </w:pPr>
            <w:r w:rsidRPr="00ED2D7C">
              <w:rPr>
                <w:sz w:val="22"/>
                <w:szCs w:val="22"/>
              </w:rPr>
              <w:t>osr B.3.2. Razvija komunikacijske kompetencije i uvažavajuće odnose s drugima.</w:t>
            </w:r>
          </w:p>
          <w:p w14:paraId="3189808C" w14:textId="1698C492" w:rsidR="7316BCB7" w:rsidRPr="00ED2D7C" w:rsidRDefault="7316BCB7" w:rsidP="7316BCB7">
            <w:pPr>
              <w:spacing w:after="0"/>
              <w:rPr>
                <w:sz w:val="22"/>
                <w:szCs w:val="22"/>
              </w:rPr>
            </w:pPr>
            <w:r w:rsidRPr="00ED2D7C">
              <w:rPr>
                <w:sz w:val="22"/>
                <w:szCs w:val="22"/>
              </w:rPr>
              <w:t xml:space="preserve"> </w:t>
            </w:r>
          </w:p>
          <w:p w14:paraId="056615B1" w14:textId="64F09DCF" w:rsidR="7316BCB7" w:rsidRPr="00ED2D7C" w:rsidRDefault="7316BCB7" w:rsidP="7316BCB7">
            <w:pPr>
              <w:spacing w:after="0"/>
              <w:rPr>
                <w:sz w:val="22"/>
                <w:szCs w:val="22"/>
              </w:rPr>
            </w:pPr>
            <w:r w:rsidRPr="00ED2D7C">
              <w:rPr>
                <w:b/>
                <w:bCs/>
                <w:sz w:val="22"/>
                <w:szCs w:val="22"/>
              </w:rPr>
              <w:t>Uporaba IKT</w:t>
            </w:r>
          </w:p>
          <w:p w14:paraId="306888BA" w14:textId="4B846319" w:rsidR="7316BCB7" w:rsidRPr="00ED2D7C" w:rsidRDefault="7316BCB7" w:rsidP="7316BCB7">
            <w:pPr>
              <w:spacing w:after="0"/>
              <w:rPr>
                <w:sz w:val="22"/>
                <w:szCs w:val="22"/>
              </w:rPr>
            </w:pPr>
            <w:r w:rsidRPr="00ED2D7C">
              <w:rPr>
                <w:sz w:val="22"/>
                <w:szCs w:val="22"/>
              </w:rPr>
              <w:t xml:space="preserve">ikt C.3.2. Učenik samostalno i djelotvorno provodi jednostavno pretraživanje, a uz učiteljevu pomoć složeno </w:t>
            </w:r>
            <w:r w:rsidRPr="00ED2D7C">
              <w:rPr>
                <w:sz w:val="22"/>
                <w:szCs w:val="22"/>
              </w:rPr>
              <w:lastRenderedPageBreak/>
              <w:t>pretraživanje informacija u digitalnome okružju.</w:t>
            </w:r>
          </w:p>
          <w:p w14:paraId="6A01EA99" w14:textId="0EB62B40" w:rsidR="7316BCB7" w:rsidRPr="00ED2D7C" w:rsidRDefault="7316BCB7" w:rsidP="7316BCB7">
            <w:pPr>
              <w:spacing w:after="0"/>
              <w:rPr>
                <w:sz w:val="22"/>
                <w:szCs w:val="22"/>
              </w:rPr>
            </w:pPr>
            <w:r w:rsidRPr="00ED2D7C">
              <w:rPr>
                <w:b/>
                <w:bCs/>
                <w:sz w:val="22"/>
                <w:szCs w:val="22"/>
              </w:rPr>
              <w:t xml:space="preserve"> </w:t>
            </w:r>
          </w:p>
          <w:p w14:paraId="08CAF9DB" w14:textId="6DD5C3F3" w:rsidR="7316BCB7" w:rsidRPr="00ED2D7C" w:rsidRDefault="7316BCB7" w:rsidP="7316BCB7">
            <w:pPr>
              <w:spacing w:after="0"/>
              <w:rPr>
                <w:sz w:val="22"/>
                <w:szCs w:val="22"/>
              </w:rPr>
            </w:pPr>
          </w:p>
        </w:tc>
      </w:tr>
      <w:tr w:rsidR="000953DB" w:rsidRPr="00ED2D7C" w14:paraId="38F71096" w14:textId="77777777" w:rsidTr="00EE0A5B">
        <w:tc>
          <w:tcPr>
            <w:tcW w:w="1231" w:type="dxa"/>
            <w:vAlign w:val="center"/>
          </w:tcPr>
          <w:p w14:paraId="4708B8E5" w14:textId="12F530D2" w:rsidR="7316BCB7" w:rsidRPr="00ED2D7C" w:rsidRDefault="7316BCB7" w:rsidP="00EE0A5B">
            <w:pPr>
              <w:spacing w:after="0"/>
              <w:jc w:val="center"/>
              <w:rPr>
                <w:sz w:val="22"/>
                <w:szCs w:val="22"/>
              </w:rPr>
            </w:pPr>
            <w:r w:rsidRPr="00ED2D7C">
              <w:rPr>
                <w:b/>
                <w:bCs/>
                <w:sz w:val="22"/>
                <w:szCs w:val="22"/>
              </w:rPr>
              <w:lastRenderedPageBreak/>
              <w:t>Svibanj / lipanj</w:t>
            </w:r>
          </w:p>
          <w:p w14:paraId="5579F354" w14:textId="7C2760EB" w:rsidR="7316BCB7" w:rsidRPr="00ED2D7C" w:rsidRDefault="7316BCB7" w:rsidP="00EE0A5B">
            <w:pPr>
              <w:spacing w:after="0"/>
              <w:jc w:val="center"/>
              <w:rPr>
                <w:sz w:val="22"/>
                <w:szCs w:val="22"/>
              </w:rPr>
            </w:pPr>
          </w:p>
        </w:tc>
        <w:tc>
          <w:tcPr>
            <w:tcW w:w="784" w:type="dxa"/>
            <w:shd w:val="clear" w:color="auto" w:fill="auto"/>
            <w:vAlign w:val="center"/>
          </w:tcPr>
          <w:p w14:paraId="5832ADAC" w14:textId="0777DA71" w:rsidR="7316BCB7" w:rsidRPr="00ED2D7C" w:rsidRDefault="00EF6902" w:rsidP="00EE0A5B">
            <w:pPr>
              <w:spacing w:after="0"/>
              <w:jc w:val="center"/>
              <w:rPr>
                <w:b/>
                <w:sz w:val="22"/>
                <w:szCs w:val="22"/>
              </w:rPr>
            </w:pPr>
            <w:r w:rsidRPr="00ED2D7C">
              <w:rPr>
                <w:b/>
                <w:sz w:val="22"/>
                <w:szCs w:val="22"/>
              </w:rPr>
              <w:t>8</w:t>
            </w:r>
          </w:p>
        </w:tc>
        <w:tc>
          <w:tcPr>
            <w:tcW w:w="2250" w:type="dxa"/>
          </w:tcPr>
          <w:p w14:paraId="04061F93" w14:textId="6FD15201" w:rsidR="7316BCB7" w:rsidRPr="00ED2D7C" w:rsidRDefault="7316BCB7" w:rsidP="7316BCB7">
            <w:pPr>
              <w:spacing w:after="0"/>
              <w:rPr>
                <w:sz w:val="22"/>
                <w:szCs w:val="22"/>
              </w:rPr>
            </w:pPr>
            <w:r w:rsidRPr="00ED2D7C">
              <w:rPr>
                <w:sz w:val="22"/>
                <w:szCs w:val="22"/>
              </w:rPr>
              <w:t xml:space="preserve">Briga za zdravlje: zdrav život, zdrava prehrana, opasnosti po zdravlje koje donosi moderna civilizacija </w:t>
            </w:r>
          </w:p>
          <w:p w14:paraId="08520AEE" w14:textId="7CD34056" w:rsidR="7316BCB7" w:rsidRPr="00ED2D7C" w:rsidRDefault="7316BCB7" w:rsidP="7316BCB7">
            <w:pPr>
              <w:spacing w:after="0"/>
              <w:rPr>
                <w:sz w:val="22"/>
                <w:szCs w:val="22"/>
              </w:rPr>
            </w:pPr>
            <w:r w:rsidRPr="00ED2D7C">
              <w:rPr>
                <w:sz w:val="22"/>
                <w:szCs w:val="22"/>
              </w:rPr>
              <w:t xml:space="preserve"> </w:t>
            </w:r>
          </w:p>
        </w:tc>
        <w:tc>
          <w:tcPr>
            <w:tcW w:w="2902" w:type="dxa"/>
          </w:tcPr>
          <w:p w14:paraId="230A0581" w14:textId="56E3EC1C" w:rsidR="7316BCB7" w:rsidRPr="00ED2D7C" w:rsidRDefault="7316BCB7" w:rsidP="7316BCB7">
            <w:pPr>
              <w:spacing w:after="0"/>
              <w:rPr>
                <w:sz w:val="22"/>
                <w:szCs w:val="22"/>
              </w:rPr>
            </w:pPr>
            <w:r w:rsidRPr="00ED2D7C">
              <w:rPr>
                <w:sz w:val="22"/>
                <w:szCs w:val="22"/>
              </w:rPr>
              <w:t>OŠ (2) NJ A.8.1.Učenik razumije srednje duge  i jednostavne tekstove pri slušanju i čitanju.</w:t>
            </w:r>
          </w:p>
          <w:p w14:paraId="03E4A8DA" w14:textId="7DADAFD8" w:rsidR="7316BCB7" w:rsidRPr="00ED2D7C" w:rsidRDefault="7316BCB7" w:rsidP="7316BCB7">
            <w:pPr>
              <w:spacing w:after="0"/>
              <w:rPr>
                <w:sz w:val="22"/>
                <w:szCs w:val="22"/>
              </w:rPr>
            </w:pPr>
            <w:r w:rsidRPr="00ED2D7C">
              <w:rPr>
                <w:sz w:val="22"/>
                <w:szCs w:val="22"/>
              </w:rPr>
              <w:t>OŠ (2) NJ A.8.2.Učenik proizvodi kratke i</w:t>
            </w:r>
          </w:p>
          <w:p w14:paraId="557299F3" w14:textId="41DD2104" w:rsidR="7316BCB7" w:rsidRPr="00ED2D7C" w:rsidRDefault="7316BCB7" w:rsidP="7316BCB7">
            <w:pPr>
              <w:spacing w:after="0"/>
              <w:rPr>
                <w:sz w:val="22"/>
                <w:szCs w:val="22"/>
              </w:rPr>
            </w:pPr>
            <w:r w:rsidRPr="00ED2D7C">
              <w:rPr>
                <w:sz w:val="22"/>
                <w:szCs w:val="22"/>
              </w:rPr>
              <w:t>jednostavne govorne tekstove.</w:t>
            </w:r>
          </w:p>
          <w:p w14:paraId="1C6CB50E" w14:textId="6E4CF9F3" w:rsidR="7316BCB7" w:rsidRPr="00ED2D7C" w:rsidRDefault="7316BCB7" w:rsidP="7316BCB7">
            <w:pPr>
              <w:spacing w:after="0"/>
              <w:rPr>
                <w:sz w:val="22"/>
                <w:szCs w:val="22"/>
              </w:rPr>
            </w:pPr>
            <w:r w:rsidRPr="00ED2D7C">
              <w:rPr>
                <w:sz w:val="22"/>
                <w:szCs w:val="22"/>
              </w:rPr>
              <w:t xml:space="preserve">OŠ (2) NJ A.8.3.Učenik sudjeluje u kratkoj i jednostavnoj govornoj interakciji. </w:t>
            </w:r>
          </w:p>
          <w:p w14:paraId="72CBEA98" w14:textId="50ED78B2" w:rsidR="7316BCB7" w:rsidRPr="00ED2D7C" w:rsidRDefault="7316BCB7" w:rsidP="7316BCB7">
            <w:pPr>
              <w:spacing w:after="0"/>
              <w:rPr>
                <w:sz w:val="22"/>
                <w:szCs w:val="22"/>
              </w:rPr>
            </w:pPr>
            <w:r w:rsidRPr="00ED2D7C">
              <w:rPr>
                <w:sz w:val="22"/>
                <w:szCs w:val="22"/>
              </w:rPr>
              <w:t>OŠ (2) NJ A.8.4.Učenik piše kratke i jednostavne tekstove.</w:t>
            </w:r>
          </w:p>
          <w:p w14:paraId="3FBF47BD" w14:textId="1687251B" w:rsidR="7316BCB7" w:rsidRPr="00ED2D7C" w:rsidRDefault="7316BCB7" w:rsidP="7316BCB7">
            <w:pPr>
              <w:spacing w:after="0"/>
              <w:rPr>
                <w:sz w:val="22"/>
                <w:szCs w:val="22"/>
              </w:rPr>
            </w:pPr>
            <w:r w:rsidRPr="00ED2D7C">
              <w:rPr>
                <w:sz w:val="22"/>
                <w:szCs w:val="22"/>
              </w:rPr>
              <w:t>OŠ (2) NJ B.8.1.Učenik na različitim primjerima objašnjava sličnosti i razlike između vlastite kulture i drugih kultura u različitim aspektima svakodnevnoga života.</w:t>
            </w:r>
          </w:p>
          <w:p w14:paraId="66F68A75" w14:textId="4A545F19" w:rsidR="7316BCB7" w:rsidRPr="00ED2D7C" w:rsidRDefault="7316BCB7" w:rsidP="7316BCB7">
            <w:pPr>
              <w:spacing w:after="0"/>
              <w:rPr>
                <w:sz w:val="22"/>
                <w:szCs w:val="22"/>
              </w:rPr>
            </w:pPr>
            <w:r w:rsidRPr="00ED2D7C">
              <w:rPr>
                <w:sz w:val="22"/>
                <w:szCs w:val="22"/>
              </w:rPr>
              <w:t>OŠ (2) NJ C.8.1.Učenik bira i primjenjuje veći broj strategija učenja i uporabe jezika.</w:t>
            </w:r>
          </w:p>
        </w:tc>
        <w:tc>
          <w:tcPr>
            <w:tcW w:w="2728" w:type="dxa"/>
          </w:tcPr>
          <w:p w14:paraId="1A620FD8" w14:textId="65D95444" w:rsidR="7316BCB7" w:rsidRPr="00ED2D7C" w:rsidRDefault="7316BCB7" w:rsidP="7316BCB7">
            <w:pPr>
              <w:spacing w:after="0"/>
              <w:rPr>
                <w:sz w:val="22"/>
                <w:szCs w:val="22"/>
              </w:rPr>
            </w:pPr>
            <w:r w:rsidRPr="00ED2D7C">
              <w:rPr>
                <w:b/>
                <w:bCs/>
                <w:sz w:val="22"/>
                <w:szCs w:val="22"/>
              </w:rPr>
              <w:t>Zdravlje</w:t>
            </w:r>
          </w:p>
          <w:p w14:paraId="17E1FF81" w14:textId="70A47872" w:rsidR="7316BCB7" w:rsidRPr="00ED2D7C" w:rsidRDefault="7316BCB7" w:rsidP="7316BCB7">
            <w:pPr>
              <w:spacing w:after="0"/>
              <w:rPr>
                <w:sz w:val="22"/>
                <w:szCs w:val="22"/>
              </w:rPr>
            </w:pPr>
            <w:r w:rsidRPr="00ED2D7C">
              <w:rPr>
                <w:sz w:val="22"/>
                <w:szCs w:val="22"/>
              </w:rPr>
              <w:t>A.3.1.A Pravilno organizira vrijeme za rad i odmor tijekom dana.</w:t>
            </w:r>
          </w:p>
          <w:p w14:paraId="63E55F1F" w14:textId="53734622" w:rsidR="7316BCB7" w:rsidRPr="00ED2D7C" w:rsidRDefault="7316BCB7" w:rsidP="7316BCB7">
            <w:pPr>
              <w:spacing w:after="0"/>
              <w:rPr>
                <w:sz w:val="22"/>
                <w:szCs w:val="22"/>
              </w:rPr>
            </w:pPr>
            <w:r w:rsidRPr="00ED2D7C">
              <w:rPr>
                <w:sz w:val="22"/>
                <w:szCs w:val="22"/>
              </w:rPr>
              <w:t>A.3.2.D Opisuje važnost redovitoga</w:t>
            </w:r>
          </w:p>
          <w:p w14:paraId="6CD1311A" w14:textId="0974D031" w:rsidR="7316BCB7" w:rsidRPr="00ED2D7C" w:rsidRDefault="7316BCB7" w:rsidP="7316BCB7">
            <w:pPr>
              <w:spacing w:after="0"/>
              <w:rPr>
                <w:sz w:val="22"/>
                <w:szCs w:val="22"/>
              </w:rPr>
            </w:pPr>
            <w:r w:rsidRPr="00ED2D7C">
              <w:rPr>
                <w:sz w:val="22"/>
                <w:szCs w:val="22"/>
              </w:rPr>
              <w:t>tjelesnoga vježbanja kao važnog čimbenika tjelesnoga vježbanja kao važnog čimbenika regulacije tjelesne mase.</w:t>
            </w:r>
          </w:p>
        </w:tc>
      </w:tr>
    </w:tbl>
    <w:p w14:paraId="63D6D826" w14:textId="75E4589E" w:rsidR="7316BCB7" w:rsidRPr="00ED2D7C" w:rsidRDefault="7316BCB7">
      <w:pPr>
        <w:rPr>
          <w:sz w:val="22"/>
          <w:szCs w:val="22"/>
        </w:rPr>
      </w:pPr>
    </w:p>
    <w:p w14:paraId="589FEEFA" w14:textId="62BD813B" w:rsidR="002563A1" w:rsidRPr="00ED2D7C" w:rsidRDefault="002563A1" w:rsidP="3C4CE776">
      <w:pPr>
        <w:spacing w:line="276" w:lineRule="auto"/>
        <w:rPr>
          <w:sz w:val="22"/>
          <w:szCs w:val="22"/>
        </w:rPr>
        <w:sectPr w:rsidR="002563A1" w:rsidRPr="00ED2D7C" w:rsidSect="00B01DEC">
          <w:pgSz w:w="11906" w:h="16838" w:code="9"/>
          <w:pgMar w:top="709" w:right="707" w:bottom="851" w:left="1259" w:header="709" w:footer="709" w:gutter="0"/>
          <w:cols w:space="708"/>
          <w:titlePg/>
          <w:docGrid w:linePitch="360"/>
        </w:sectPr>
      </w:pPr>
    </w:p>
    <w:p w14:paraId="00EBAB18" w14:textId="5D9705AA" w:rsidR="7316BCB7" w:rsidRPr="00ED2D7C" w:rsidRDefault="7316BCB7">
      <w:pPr>
        <w:rPr>
          <w:sz w:val="22"/>
          <w:szCs w:val="22"/>
        </w:rPr>
      </w:pPr>
    </w:p>
    <w:tbl>
      <w:tblPr>
        <w:tblW w:w="0" w:type="auto"/>
        <w:tblLayout w:type="fixed"/>
        <w:tblLook w:val="04A0" w:firstRow="1" w:lastRow="0" w:firstColumn="1" w:lastColumn="0" w:noHBand="0" w:noVBand="1"/>
      </w:tblPr>
      <w:tblGrid>
        <w:gridCol w:w="1833"/>
        <w:gridCol w:w="851"/>
        <w:gridCol w:w="1984"/>
        <w:gridCol w:w="2126"/>
        <w:gridCol w:w="2175"/>
      </w:tblGrid>
      <w:tr w:rsidR="000C7A5D" w:rsidRPr="00ED2D7C" w14:paraId="579FF0BF" w14:textId="77777777" w:rsidTr="00A05336">
        <w:trPr>
          <w:trHeight w:val="390"/>
        </w:trPr>
        <w:tc>
          <w:tcPr>
            <w:tcW w:w="1833" w:type="dxa"/>
            <w:tcBorders>
              <w:top w:val="single" w:sz="8" w:space="0" w:color="00000A"/>
              <w:left w:val="single" w:sz="8" w:space="0" w:color="00000A"/>
              <w:bottom w:val="single" w:sz="8" w:space="0" w:color="00000A"/>
              <w:right w:val="single" w:sz="8" w:space="0" w:color="00000A"/>
            </w:tcBorders>
            <w:shd w:val="clear" w:color="auto" w:fill="B6DDE8" w:themeFill="accent5" w:themeFillTint="66"/>
            <w:tcMar>
              <w:top w:w="14" w:type="dxa"/>
              <w:left w:w="81" w:type="dxa"/>
              <w:right w:w="77" w:type="dxa"/>
            </w:tcMar>
            <w:vAlign w:val="center"/>
          </w:tcPr>
          <w:p w14:paraId="16405145" w14:textId="67A439DB" w:rsidR="7316BCB7" w:rsidRPr="00ED2D7C" w:rsidRDefault="7316BCB7" w:rsidP="00A05336">
            <w:pPr>
              <w:spacing w:after="0"/>
              <w:jc w:val="center"/>
              <w:rPr>
                <w:sz w:val="22"/>
                <w:szCs w:val="22"/>
              </w:rPr>
            </w:pPr>
            <w:r w:rsidRPr="00ED2D7C">
              <w:rPr>
                <w:b/>
                <w:bCs/>
                <w:sz w:val="22"/>
                <w:szCs w:val="22"/>
              </w:rPr>
              <w:t>Naziv aktivnosti :</w:t>
            </w:r>
          </w:p>
        </w:tc>
        <w:tc>
          <w:tcPr>
            <w:tcW w:w="7136" w:type="dxa"/>
            <w:gridSpan w:val="4"/>
            <w:tcBorders>
              <w:top w:val="single" w:sz="8" w:space="0" w:color="00000A"/>
              <w:left w:val="single" w:sz="8" w:space="0" w:color="00000A"/>
              <w:bottom w:val="single" w:sz="8" w:space="0" w:color="00000A"/>
              <w:right w:val="single" w:sz="8" w:space="0" w:color="00000A"/>
            </w:tcBorders>
            <w:shd w:val="clear" w:color="auto" w:fill="B6DDE8" w:themeFill="accent5" w:themeFillTint="66"/>
            <w:tcMar>
              <w:top w:w="14" w:type="dxa"/>
              <w:left w:w="81" w:type="dxa"/>
              <w:right w:w="77" w:type="dxa"/>
            </w:tcMar>
            <w:vAlign w:val="center"/>
          </w:tcPr>
          <w:p w14:paraId="589FE390" w14:textId="78F0ABF2" w:rsidR="7316BCB7" w:rsidRPr="00ED2D7C" w:rsidRDefault="7316BCB7" w:rsidP="00A05336">
            <w:pPr>
              <w:spacing w:after="0"/>
              <w:jc w:val="center"/>
              <w:rPr>
                <w:sz w:val="22"/>
                <w:szCs w:val="22"/>
              </w:rPr>
            </w:pPr>
            <w:r w:rsidRPr="00ED2D7C">
              <w:rPr>
                <w:b/>
                <w:bCs/>
                <w:sz w:val="22"/>
                <w:szCs w:val="22"/>
              </w:rPr>
              <w:t>DODATNA NASTAVA INFORMATIK</w:t>
            </w:r>
            <w:r w:rsidR="00162908" w:rsidRPr="00ED2D7C">
              <w:rPr>
                <w:b/>
                <w:bCs/>
                <w:sz w:val="22"/>
                <w:szCs w:val="22"/>
              </w:rPr>
              <w:t>E</w:t>
            </w:r>
          </w:p>
        </w:tc>
      </w:tr>
      <w:tr w:rsidR="000C7A5D" w:rsidRPr="00ED2D7C" w14:paraId="448D1F74" w14:textId="77777777" w:rsidTr="00A05336">
        <w:trPr>
          <w:trHeight w:val="390"/>
        </w:trPr>
        <w:tc>
          <w:tcPr>
            <w:tcW w:w="1833" w:type="dxa"/>
            <w:tcBorders>
              <w:top w:val="single" w:sz="8" w:space="0" w:color="00000A"/>
              <w:left w:val="single" w:sz="8" w:space="0" w:color="00000A"/>
              <w:bottom w:val="single" w:sz="8" w:space="0" w:color="00000A"/>
              <w:right w:val="single" w:sz="8" w:space="0" w:color="00000A"/>
            </w:tcBorders>
            <w:shd w:val="clear" w:color="auto" w:fill="B6DDE8" w:themeFill="accent5" w:themeFillTint="66"/>
            <w:tcMar>
              <w:top w:w="14" w:type="dxa"/>
              <w:left w:w="81" w:type="dxa"/>
              <w:right w:w="77" w:type="dxa"/>
            </w:tcMar>
            <w:vAlign w:val="center"/>
          </w:tcPr>
          <w:p w14:paraId="411D704B" w14:textId="0DC4393D" w:rsidR="7316BCB7" w:rsidRPr="00ED2D7C" w:rsidRDefault="7316BCB7" w:rsidP="00A05336">
            <w:pPr>
              <w:spacing w:after="0"/>
              <w:jc w:val="center"/>
              <w:rPr>
                <w:sz w:val="22"/>
                <w:szCs w:val="22"/>
              </w:rPr>
            </w:pPr>
            <w:r w:rsidRPr="00ED2D7C">
              <w:rPr>
                <w:b/>
                <w:bCs/>
                <w:sz w:val="22"/>
                <w:szCs w:val="22"/>
              </w:rPr>
              <w:t>Vremenik:</w:t>
            </w:r>
          </w:p>
        </w:tc>
        <w:tc>
          <w:tcPr>
            <w:tcW w:w="7136" w:type="dxa"/>
            <w:gridSpan w:val="4"/>
            <w:tcBorders>
              <w:top w:val="single" w:sz="8" w:space="0" w:color="00000A"/>
              <w:left w:val="single" w:sz="8" w:space="0" w:color="00000A"/>
              <w:bottom w:val="single" w:sz="8" w:space="0" w:color="00000A"/>
              <w:right w:val="single" w:sz="8" w:space="0" w:color="00000A"/>
            </w:tcBorders>
            <w:shd w:val="clear" w:color="auto" w:fill="B6DDE8" w:themeFill="accent5" w:themeFillTint="66"/>
            <w:tcMar>
              <w:top w:w="14" w:type="dxa"/>
              <w:left w:w="81" w:type="dxa"/>
              <w:right w:w="77" w:type="dxa"/>
            </w:tcMar>
            <w:vAlign w:val="center"/>
          </w:tcPr>
          <w:p w14:paraId="031FAD71" w14:textId="24B8EE00" w:rsidR="7316BCB7" w:rsidRPr="00ED2D7C" w:rsidRDefault="7316BCB7" w:rsidP="00A05336">
            <w:pPr>
              <w:spacing w:after="0"/>
              <w:jc w:val="center"/>
              <w:rPr>
                <w:sz w:val="22"/>
                <w:szCs w:val="22"/>
              </w:rPr>
            </w:pPr>
            <w:r w:rsidRPr="00ED2D7C">
              <w:rPr>
                <w:b/>
                <w:bCs/>
                <w:sz w:val="22"/>
                <w:szCs w:val="22"/>
              </w:rPr>
              <w:t>1 SAT</w:t>
            </w:r>
          </w:p>
        </w:tc>
      </w:tr>
      <w:tr w:rsidR="000C7A5D" w:rsidRPr="00ED2D7C" w14:paraId="20789767" w14:textId="77777777" w:rsidTr="00A05336">
        <w:trPr>
          <w:trHeight w:val="390"/>
        </w:trPr>
        <w:tc>
          <w:tcPr>
            <w:tcW w:w="1833" w:type="dxa"/>
            <w:tcBorders>
              <w:top w:val="single" w:sz="8" w:space="0" w:color="00000A"/>
              <w:left w:val="single" w:sz="8" w:space="0" w:color="00000A"/>
              <w:bottom w:val="single" w:sz="8" w:space="0" w:color="00000A"/>
              <w:right w:val="single" w:sz="8" w:space="0" w:color="00000A"/>
            </w:tcBorders>
            <w:shd w:val="clear" w:color="auto" w:fill="B6DDE8" w:themeFill="accent5" w:themeFillTint="66"/>
            <w:tcMar>
              <w:top w:w="14" w:type="dxa"/>
              <w:left w:w="81" w:type="dxa"/>
              <w:right w:w="77" w:type="dxa"/>
            </w:tcMar>
            <w:vAlign w:val="center"/>
          </w:tcPr>
          <w:p w14:paraId="471D3428" w14:textId="5CB5468F" w:rsidR="7316BCB7" w:rsidRPr="00ED2D7C" w:rsidRDefault="7316BCB7" w:rsidP="00A05336">
            <w:pPr>
              <w:spacing w:after="0"/>
              <w:jc w:val="center"/>
              <w:rPr>
                <w:sz w:val="22"/>
                <w:szCs w:val="22"/>
              </w:rPr>
            </w:pPr>
            <w:r w:rsidRPr="00ED2D7C">
              <w:rPr>
                <w:b/>
                <w:bCs/>
                <w:sz w:val="22"/>
                <w:szCs w:val="22"/>
              </w:rPr>
              <w:t>Razred/i:</w:t>
            </w:r>
          </w:p>
        </w:tc>
        <w:tc>
          <w:tcPr>
            <w:tcW w:w="7136" w:type="dxa"/>
            <w:gridSpan w:val="4"/>
            <w:tcBorders>
              <w:top w:val="single" w:sz="8" w:space="0" w:color="00000A"/>
              <w:left w:val="single" w:sz="8" w:space="0" w:color="00000A"/>
              <w:bottom w:val="single" w:sz="8" w:space="0" w:color="00000A"/>
              <w:right w:val="single" w:sz="8" w:space="0" w:color="00000A"/>
            </w:tcBorders>
            <w:shd w:val="clear" w:color="auto" w:fill="B6DDE8" w:themeFill="accent5" w:themeFillTint="66"/>
            <w:tcMar>
              <w:top w:w="14" w:type="dxa"/>
              <w:left w:w="81" w:type="dxa"/>
              <w:right w:w="77" w:type="dxa"/>
            </w:tcMar>
            <w:vAlign w:val="center"/>
          </w:tcPr>
          <w:p w14:paraId="191A1FD5" w14:textId="3B53AA4C" w:rsidR="7316BCB7" w:rsidRPr="00ED2D7C" w:rsidRDefault="7316BCB7" w:rsidP="00A05336">
            <w:pPr>
              <w:spacing w:after="0"/>
              <w:jc w:val="center"/>
              <w:rPr>
                <w:sz w:val="22"/>
                <w:szCs w:val="22"/>
              </w:rPr>
            </w:pPr>
            <w:r w:rsidRPr="00ED2D7C">
              <w:rPr>
                <w:b/>
                <w:bCs/>
                <w:sz w:val="22"/>
                <w:szCs w:val="22"/>
              </w:rPr>
              <w:t xml:space="preserve">5. </w:t>
            </w:r>
            <w:r w:rsidR="00412D4D" w:rsidRPr="00ED2D7C">
              <w:rPr>
                <w:b/>
                <w:bCs/>
                <w:sz w:val="22"/>
                <w:szCs w:val="22"/>
              </w:rPr>
              <w:t>a,b</w:t>
            </w:r>
          </w:p>
        </w:tc>
      </w:tr>
      <w:tr w:rsidR="000C7A5D" w:rsidRPr="00ED2D7C" w14:paraId="7E8BED34" w14:textId="77777777" w:rsidTr="00A05336">
        <w:trPr>
          <w:trHeight w:val="390"/>
        </w:trPr>
        <w:tc>
          <w:tcPr>
            <w:tcW w:w="1833" w:type="dxa"/>
            <w:tcBorders>
              <w:top w:val="single" w:sz="8" w:space="0" w:color="00000A"/>
              <w:left w:val="single" w:sz="8" w:space="0" w:color="00000A"/>
              <w:bottom w:val="single" w:sz="8" w:space="0" w:color="00000A"/>
              <w:right w:val="single" w:sz="8" w:space="0" w:color="00000A"/>
            </w:tcBorders>
            <w:shd w:val="clear" w:color="auto" w:fill="B6DDE8" w:themeFill="accent5" w:themeFillTint="66"/>
            <w:tcMar>
              <w:top w:w="14" w:type="dxa"/>
              <w:left w:w="81" w:type="dxa"/>
              <w:right w:w="77" w:type="dxa"/>
            </w:tcMar>
            <w:vAlign w:val="center"/>
          </w:tcPr>
          <w:p w14:paraId="32394066" w14:textId="3BD4A0A4" w:rsidR="7316BCB7" w:rsidRPr="00ED2D7C" w:rsidRDefault="7316BCB7" w:rsidP="00A05336">
            <w:pPr>
              <w:spacing w:after="0"/>
              <w:jc w:val="center"/>
              <w:rPr>
                <w:sz w:val="22"/>
                <w:szCs w:val="22"/>
              </w:rPr>
            </w:pPr>
            <w:r w:rsidRPr="00ED2D7C">
              <w:rPr>
                <w:b/>
                <w:bCs/>
                <w:sz w:val="22"/>
                <w:szCs w:val="22"/>
              </w:rPr>
              <w:t>Nositelj:</w:t>
            </w:r>
          </w:p>
        </w:tc>
        <w:tc>
          <w:tcPr>
            <w:tcW w:w="7136" w:type="dxa"/>
            <w:gridSpan w:val="4"/>
            <w:tcBorders>
              <w:top w:val="single" w:sz="8" w:space="0" w:color="00000A"/>
              <w:left w:val="single" w:sz="8" w:space="0" w:color="00000A"/>
              <w:bottom w:val="single" w:sz="8" w:space="0" w:color="00000A"/>
              <w:right w:val="single" w:sz="8" w:space="0" w:color="00000A"/>
            </w:tcBorders>
            <w:shd w:val="clear" w:color="auto" w:fill="B6DDE8" w:themeFill="accent5" w:themeFillTint="66"/>
            <w:tcMar>
              <w:top w:w="14" w:type="dxa"/>
              <w:left w:w="81" w:type="dxa"/>
              <w:right w:w="77" w:type="dxa"/>
            </w:tcMar>
            <w:vAlign w:val="center"/>
          </w:tcPr>
          <w:p w14:paraId="0AF8F0DF" w14:textId="13F2A4C4" w:rsidR="7316BCB7" w:rsidRPr="00ED2D7C" w:rsidRDefault="7316BCB7" w:rsidP="00A05336">
            <w:pPr>
              <w:spacing w:after="0"/>
              <w:jc w:val="center"/>
              <w:rPr>
                <w:sz w:val="22"/>
                <w:szCs w:val="22"/>
              </w:rPr>
            </w:pPr>
            <w:r w:rsidRPr="00ED2D7C">
              <w:rPr>
                <w:b/>
                <w:bCs/>
                <w:sz w:val="22"/>
                <w:szCs w:val="22"/>
              </w:rPr>
              <w:t>Učitelj informatike</w:t>
            </w:r>
            <w:r w:rsidR="00412D4D" w:rsidRPr="00ED2D7C">
              <w:rPr>
                <w:b/>
                <w:bCs/>
                <w:sz w:val="22"/>
                <w:szCs w:val="22"/>
              </w:rPr>
              <w:t>,</w:t>
            </w:r>
            <w:r w:rsidRPr="00ED2D7C">
              <w:rPr>
                <w:b/>
                <w:bCs/>
                <w:sz w:val="22"/>
                <w:szCs w:val="22"/>
              </w:rPr>
              <w:t xml:space="preserve"> </w:t>
            </w:r>
            <w:r w:rsidR="0023108D" w:rsidRPr="00ED2D7C">
              <w:rPr>
                <w:b/>
                <w:bCs/>
                <w:sz w:val="22"/>
                <w:szCs w:val="22"/>
              </w:rPr>
              <w:t>Ante Karin</w:t>
            </w:r>
          </w:p>
        </w:tc>
      </w:tr>
      <w:tr w:rsidR="00ED2D7C" w:rsidRPr="00ED2D7C" w14:paraId="23EFA3FA" w14:textId="77777777" w:rsidTr="00213F90">
        <w:trPr>
          <w:trHeight w:val="390"/>
        </w:trPr>
        <w:tc>
          <w:tcPr>
            <w:tcW w:w="1833" w:type="dxa"/>
            <w:tcBorders>
              <w:top w:val="single" w:sz="8" w:space="0" w:color="00000A"/>
              <w:left w:val="single" w:sz="8" w:space="0" w:color="00000A"/>
              <w:bottom w:val="single" w:sz="8" w:space="0" w:color="00000A"/>
              <w:right w:val="single" w:sz="8" w:space="0" w:color="00000A"/>
            </w:tcBorders>
            <w:shd w:val="clear" w:color="auto" w:fill="DAEEF3" w:themeFill="accent5" w:themeFillTint="33"/>
            <w:tcMar>
              <w:top w:w="14" w:type="dxa"/>
              <w:left w:w="81" w:type="dxa"/>
              <w:right w:w="77" w:type="dxa"/>
            </w:tcMar>
            <w:vAlign w:val="center"/>
          </w:tcPr>
          <w:p w14:paraId="2ACC7D6A" w14:textId="28F4D2E9" w:rsidR="00ED2D7C" w:rsidRPr="00ED2D7C" w:rsidRDefault="00ED2D7C" w:rsidP="00213F90">
            <w:pPr>
              <w:spacing w:after="0"/>
              <w:jc w:val="center"/>
              <w:rPr>
                <w:sz w:val="22"/>
                <w:szCs w:val="22"/>
              </w:rPr>
            </w:pPr>
            <w:r w:rsidRPr="00ED2D7C">
              <w:rPr>
                <w:rFonts w:eastAsia="Arial"/>
                <w:b/>
                <w:sz w:val="22"/>
                <w:szCs w:val="22"/>
              </w:rPr>
              <w:t>Vrijeme realizacije</w:t>
            </w:r>
          </w:p>
        </w:tc>
        <w:tc>
          <w:tcPr>
            <w:tcW w:w="851" w:type="dxa"/>
            <w:tcBorders>
              <w:top w:val="single" w:sz="8" w:space="0" w:color="00000A"/>
              <w:left w:val="single" w:sz="8" w:space="0" w:color="00000A"/>
              <w:bottom w:val="single" w:sz="8" w:space="0" w:color="00000A"/>
              <w:right w:val="single" w:sz="8" w:space="0" w:color="00000A"/>
            </w:tcBorders>
            <w:shd w:val="clear" w:color="auto" w:fill="DAEEF3" w:themeFill="accent5" w:themeFillTint="33"/>
            <w:tcMar>
              <w:top w:w="14" w:type="dxa"/>
              <w:left w:w="81" w:type="dxa"/>
              <w:right w:w="77" w:type="dxa"/>
            </w:tcMar>
            <w:vAlign w:val="center"/>
          </w:tcPr>
          <w:p w14:paraId="3A8BA9AD" w14:textId="5B31DDB2" w:rsidR="00ED2D7C" w:rsidRPr="00ED2D7C" w:rsidRDefault="00ED2D7C" w:rsidP="00213F90">
            <w:pPr>
              <w:spacing w:after="0"/>
              <w:jc w:val="center"/>
              <w:rPr>
                <w:sz w:val="22"/>
                <w:szCs w:val="22"/>
              </w:rPr>
            </w:pPr>
            <w:r>
              <w:rPr>
                <w:rFonts w:eastAsia="Arial"/>
                <w:b/>
                <w:sz w:val="22"/>
                <w:szCs w:val="22"/>
              </w:rPr>
              <w:t>B</w:t>
            </w:r>
            <w:r w:rsidRPr="00ED2D7C">
              <w:rPr>
                <w:rFonts w:eastAsia="Arial"/>
                <w:b/>
                <w:sz w:val="22"/>
                <w:szCs w:val="22"/>
              </w:rPr>
              <w:t>roj sati</w:t>
            </w:r>
          </w:p>
        </w:tc>
        <w:tc>
          <w:tcPr>
            <w:tcW w:w="1984" w:type="dxa"/>
            <w:tcBorders>
              <w:top w:val="nil"/>
              <w:left w:val="single" w:sz="8" w:space="0" w:color="00000A"/>
              <w:bottom w:val="single" w:sz="8" w:space="0" w:color="00000A"/>
              <w:right w:val="single" w:sz="8" w:space="0" w:color="00000A"/>
            </w:tcBorders>
            <w:shd w:val="clear" w:color="auto" w:fill="DAEEF3" w:themeFill="accent5" w:themeFillTint="33"/>
            <w:tcMar>
              <w:top w:w="14" w:type="dxa"/>
              <w:left w:w="81" w:type="dxa"/>
              <w:right w:w="77" w:type="dxa"/>
            </w:tcMar>
            <w:vAlign w:val="center"/>
          </w:tcPr>
          <w:p w14:paraId="13FF4A1F" w14:textId="0A2E341E" w:rsidR="00ED2D7C" w:rsidRPr="00ED2D7C" w:rsidRDefault="00ED2D7C" w:rsidP="00213F90">
            <w:pPr>
              <w:spacing w:after="0"/>
              <w:jc w:val="center"/>
              <w:rPr>
                <w:sz w:val="22"/>
                <w:szCs w:val="22"/>
              </w:rPr>
            </w:pPr>
            <w:r w:rsidRPr="00ED2D7C">
              <w:rPr>
                <w:rFonts w:eastAsia="Arial"/>
                <w:b/>
                <w:sz w:val="22"/>
                <w:szCs w:val="22"/>
              </w:rPr>
              <w:t>Teme</w:t>
            </w:r>
          </w:p>
        </w:tc>
        <w:tc>
          <w:tcPr>
            <w:tcW w:w="2126" w:type="dxa"/>
            <w:tcBorders>
              <w:top w:val="nil"/>
              <w:left w:val="single" w:sz="8" w:space="0" w:color="00000A"/>
              <w:bottom w:val="single" w:sz="8" w:space="0" w:color="00000A"/>
              <w:right w:val="single" w:sz="8" w:space="0" w:color="00000A"/>
            </w:tcBorders>
            <w:shd w:val="clear" w:color="auto" w:fill="DAEEF3" w:themeFill="accent5" w:themeFillTint="33"/>
            <w:tcMar>
              <w:top w:w="14" w:type="dxa"/>
              <w:left w:w="81" w:type="dxa"/>
              <w:right w:w="77" w:type="dxa"/>
            </w:tcMar>
            <w:vAlign w:val="center"/>
          </w:tcPr>
          <w:p w14:paraId="32542CE8" w14:textId="64BECF0E" w:rsidR="00ED2D7C" w:rsidRPr="00ED2D7C" w:rsidRDefault="00ED2D7C" w:rsidP="00213F90">
            <w:pPr>
              <w:spacing w:after="0"/>
              <w:jc w:val="center"/>
              <w:rPr>
                <w:sz w:val="22"/>
                <w:szCs w:val="22"/>
              </w:rPr>
            </w:pPr>
            <w:r w:rsidRPr="00ED2D7C">
              <w:rPr>
                <w:rFonts w:eastAsia="Arial"/>
                <w:b/>
                <w:sz w:val="22"/>
                <w:szCs w:val="22"/>
              </w:rPr>
              <w:t>Odgojno-obrazovni ishodi predmetnog kurikuluma</w:t>
            </w:r>
          </w:p>
        </w:tc>
        <w:tc>
          <w:tcPr>
            <w:tcW w:w="2175" w:type="dxa"/>
            <w:tcBorders>
              <w:top w:val="nil"/>
              <w:left w:val="single" w:sz="8" w:space="0" w:color="00000A"/>
              <w:bottom w:val="single" w:sz="8" w:space="0" w:color="00000A"/>
              <w:right w:val="single" w:sz="8" w:space="0" w:color="00000A"/>
            </w:tcBorders>
            <w:shd w:val="clear" w:color="auto" w:fill="DAEEF3" w:themeFill="accent5" w:themeFillTint="33"/>
            <w:tcMar>
              <w:top w:w="14" w:type="dxa"/>
              <w:left w:w="81" w:type="dxa"/>
              <w:right w:w="77" w:type="dxa"/>
            </w:tcMar>
            <w:vAlign w:val="center"/>
          </w:tcPr>
          <w:p w14:paraId="318C2B1A" w14:textId="11AF20F4" w:rsidR="00ED2D7C" w:rsidRPr="00ED2D7C" w:rsidRDefault="00ED2D7C" w:rsidP="00213F90">
            <w:pPr>
              <w:spacing w:after="0"/>
              <w:jc w:val="center"/>
              <w:rPr>
                <w:sz w:val="22"/>
                <w:szCs w:val="22"/>
              </w:rPr>
            </w:pPr>
            <w:r w:rsidRPr="00ED2D7C">
              <w:rPr>
                <w:rFonts w:eastAsia="Arial"/>
                <w:b/>
                <w:sz w:val="22"/>
                <w:szCs w:val="22"/>
              </w:rPr>
              <w:t>Očekivanja međupredmetnih tema</w:t>
            </w:r>
          </w:p>
        </w:tc>
      </w:tr>
      <w:tr w:rsidR="000C7A5D" w:rsidRPr="00ED2D7C" w14:paraId="147E8893" w14:textId="77777777" w:rsidTr="7316BCB7">
        <w:trPr>
          <w:trHeight w:val="390"/>
        </w:trPr>
        <w:tc>
          <w:tcPr>
            <w:tcW w:w="1833"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4711E30D" w14:textId="6825E144" w:rsidR="7316BCB7" w:rsidRPr="00ED2D7C" w:rsidRDefault="7316BCB7" w:rsidP="7316BCB7">
            <w:pPr>
              <w:spacing w:after="0"/>
              <w:jc w:val="center"/>
              <w:rPr>
                <w:sz w:val="22"/>
                <w:szCs w:val="22"/>
              </w:rPr>
            </w:pPr>
            <w:r w:rsidRPr="00ED2D7C">
              <w:rPr>
                <w:b/>
                <w:bCs/>
                <w:sz w:val="22"/>
                <w:szCs w:val="22"/>
              </w:rPr>
              <w:t>Rujan</w:t>
            </w:r>
          </w:p>
        </w:tc>
        <w:tc>
          <w:tcPr>
            <w:tcW w:w="851"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27E52F6F" w14:textId="3477BAA6" w:rsidR="7316BCB7" w:rsidRPr="00ED2D7C" w:rsidRDefault="7316BCB7" w:rsidP="7316BCB7">
            <w:pPr>
              <w:spacing w:after="0"/>
              <w:jc w:val="center"/>
              <w:rPr>
                <w:b/>
                <w:sz w:val="22"/>
                <w:szCs w:val="22"/>
              </w:rPr>
            </w:pPr>
            <w:r w:rsidRPr="00ED2D7C">
              <w:rPr>
                <w:b/>
                <w:sz w:val="22"/>
                <w:szCs w:val="22"/>
              </w:rPr>
              <w:t>3</w:t>
            </w:r>
          </w:p>
        </w:tc>
        <w:tc>
          <w:tcPr>
            <w:tcW w:w="1984"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3E1898F8" w14:textId="6194C875" w:rsidR="7316BCB7" w:rsidRPr="00ED2D7C" w:rsidRDefault="7316BCB7" w:rsidP="7316BCB7">
            <w:pPr>
              <w:spacing w:after="0"/>
              <w:rPr>
                <w:sz w:val="22"/>
                <w:szCs w:val="22"/>
              </w:rPr>
            </w:pPr>
            <w:r w:rsidRPr="00ED2D7C">
              <w:rPr>
                <w:sz w:val="22"/>
                <w:szCs w:val="22"/>
              </w:rPr>
              <w:t>Osnove računala</w:t>
            </w:r>
          </w:p>
          <w:p w14:paraId="1BFE5849" w14:textId="3EBE5652" w:rsidR="7316BCB7" w:rsidRPr="00ED2D7C" w:rsidRDefault="7316BCB7" w:rsidP="7316BCB7">
            <w:pPr>
              <w:spacing w:after="0"/>
              <w:rPr>
                <w:sz w:val="22"/>
                <w:szCs w:val="22"/>
              </w:rPr>
            </w:pPr>
            <w:r w:rsidRPr="00ED2D7C">
              <w:rPr>
                <w:sz w:val="22"/>
                <w:szCs w:val="22"/>
              </w:rPr>
              <w:t xml:space="preserve"> </w:t>
            </w:r>
          </w:p>
          <w:p w14:paraId="23F1F863" w14:textId="2B189695" w:rsidR="7316BCB7" w:rsidRPr="00ED2D7C" w:rsidRDefault="7316BCB7" w:rsidP="7316BCB7">
            <w:pPr>
              <w:spacing w:after="0"/>
              <w:rPr>
                <w:sz w:val="22"/>
                <w:szCs w:val="22"/>
              </w:rPr>
            </w:pPr>
            <w:r w:rsidRPr="00ED2D7C">
              <w:rPr>
                <w:sz w:val="22"/>
                <w:szCs w:val="22"/>
              </w:rPr>
              <w:t xml:space="preserve"> </w:t>
            </w:r>
          </w:p>
          <w:p w14:paraId="1DA3898E" w14:textId="6AEBD9E9" w:rsidR="7316BCB7" w:rsidRPr="00ED2D7C" w:rsidRDefault="7316BCB7" w:rsidP="7316BCB7">
            <w:pPr>
              <w:spacing w:after="0"/>
              <w:rPr>
                <w:sz w:val="22"/>
                <w:szCs w:val="22"/>
              </w:rPr>
            </w:pPr>
            <w:r w:rsidRPr="00ED2D7C">
              <w:rPr>
                <w:sz w:val="22"/>
                <w:szCs w:val="22"/>
              </w:rPr>
              <w:t>Povijest informatike</w:t>
            </w:r>
          </w:p>
        </w:tc>
        <w:tc>
          <w:tcPr>
            <w:tcW w:w="2126"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3D8CB7EA" w14:textId="69FE5BD8" w:rsidR="7316BCB7" w:rsidRPr="00ED2D7C" w:rsidRDefault="7316BCB7" w:rsidP="7316BCB7">
            <w:pPr>
              <w:shd w:val="clear" w:color="auto" w:fill="FFFFFF" w:themeFill="background1"/>
              <w:spacing w:after="48"/>
              <w:rPr>
                <w:sz w:val="22"/>
                <w:szCs w:val="22"/>
              </w:rPr>
            </w:pPr>
            <w:r w:rsidRPr="00ED2D7C">
              <w:rPr>
                <w:sz w:val="22"/>
                <w:szCs w:val="22"/>
              </w:rPr>
              <w:t>A.5.2 istražuje glavne komponente uobičajenih digitalnih sustava, određuje osnovne funkcije i veze s drugima, istražuje kako se takvi sustavi mogu povezivati mrežom i kako razmjenjivati podatke.</w:t>
            </w:r>
          </w:p>
        </w:tc>
        <w:tc>
          <w:tcPr>
            <w:tcW w:w="2175"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tcPr>
          <w:p w14:paraId="33AF4532" w14:textId="7C04A63A" w:rsidR="7316BCB7" w:rsidRPr="00ED2D7C" w:rsidRDefault="7316BCB7" w:rsidP="7316BCB7">
            <w:pPr>
              <w:shd w:val="clear" w:color="auto" w:fill="FFFFFF" w:themeFill="background1"/>
              <w:spacing w:after="48"/>
              <w:rPr>
                <w:sz w:val="22"/>
                <w:szCs w:val="22"/>
              </w:rPr>
            </w:pPr>
            <w:r w:rsidRPr="00ED2D7C">
              <w:rPr>
                <w:sz w:val="22"/>
                <w:szCs w:val="22"/>
              </w:rPr>
              <w:t xml:space="preserve">ikt A.2.2. </w:t>
            </w:r>
          </w:p>
          <w:p w14:paraId="09FB1CDB" w14:textId="7E49E6B7" w:rsidR="7316BCB7" w:rsidRPr="00ED2D7C" w:rsidRDefault="7316BCB7" w:rsidP="7316BCB7">
            <w:pPr>
              <w:shd w:val="clear" w:color="auto" w:fill="FFFFFF" w:themeFill="background1"/>
              <w:spacing w:after="48"/>
              <w:rPr>
                <w:sz w:val="22"/>
                <w:szCs w:val="22"/>
              </w:rPr>
            </w:pPr>
            <w:r w:rsidRPr="00ED2D7C">
              <w:rPr>
                <w:sz w:val="22"/>
                <w:szCs w:val="22"/>
              </w:rPr>
              <w:t>Učenik se samostalno koristi njemu poznatim uređajima i programima.</w:t>
            </w:r>
          </w:p>
          <w:p w14:paraId="29D56D9E" w14:textId="742DC9DB" w:rsidR="7316BCB7" w:rsidRPr="00ED2D7C" w:rsidRDefault="7316BCB7" w:rsidP="7316BCB7">
            <w:pPr>
              <w:shd w:val="clear" w:color="auto" w:fill="FFFFFF" w:themeFill="background1"/>
              <w:spacing w:after="48"/>
              <w:rPr>
                <w:sz w:val="22"/>
                <w:szCs w:val="22"/>
              </w:rPr>
            </w:pPr>
            <w:r w:rsidRPr="00ED2D7C">
              <w:rPr>
                <w:sz w:val="22"/>
                <w:szCs w:val="22"/>
              </w:rPr>
              <w:t xml:space="preserve"> </w:t>
            </w:r>
          </w:p>
          <w:p w14:paraId="05F86AF4" w14:textId="4DBE1AD0" w:rsidR="7316BCB7" w:rsidRPr="00ED2D7C" w:rsidRDefault="7316BCB7" w:rsidP="7316BCB7">
            <w:pPr>
              <w:shd w:val="clear" w:color="auto" w:fill="FFFFFF" w:themeFill="background1"/>
              <w:spacing w:after="48"/>
              <w:rPr>
                <w:sz w:val="22"/>
                <w:szCs w:val="22"/>
              </w:rPr>
            </w:pPr>
            <w:r w:rsidRPr="00ED2D7C">
              <w:rPr>
                <w:sz w:val="22"/>
                <w:szCs w:val="22"/>
              </w:rPr>
              <w:t xml:space="preserve">osr A.2.4. </w:t>
            </w:r>
          </w:p>
          <w:p w14:paraId="365F52BC" w14:textId="0C2FE804" w:rsidR="7316BCB7" w:rsidRPr="00ED2D7C" w:rsidRDefault="7316BCB7" w:rsidP="7316BCB7">
            <w:pPr>
              <w:shd w:val="clear" w:color="auto" w:fill="FFFFFF" w:themeFill="background1"/>
              <w:spacing w:after="48"/>
              <w:rPr>
                <w:sz w:val="22"/>
                <w:szCs w:val="22"/>
              </w:rPr>
            </w:pPr>
            <w:r w:rsidRPr="00ED2D7C">
              <w:rPr>
                <w:sz w:val="22"/>
                <w:szCs w:val="22"/>
              </w:rPr>
              <w:t>Razvija radne navike.</w:t>
            </w:r>
          </w:p>
        </w:tc>
      </w:tr>
      <w:tr w:rsidR="000C7A5D" w:rsidRPr="00ED2D7C" w14:paraId="491F56FD" w14:textId="77777777" w:rsidTr="7316BCB7">
        <w:trPr>
          <w:trHeight w:val="390"/>
        </w:trPr>
        <w:tc>
          <w:tcPr>
            <w:tcW w:w="1833"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69F2E620" w14:textId="63D08CF2" w:rsidR="7316BCB7" w:rsidRPr="00ED2D7C" w:rsidRDefault="7316BCB7" w:rsidP="7316BCB7">
            <w:pPr>
              <w:spacing w:after="0"/>
              <w:jc w:val="center"/>
              <w:rPr>
                <w:sz w:val="22"/>
                <w:szCs w:val="22"/>
              </w:rPr>
            </w:pPr>
            <w:r w:rsidRPr="00ED2D7C">
              <w:rPr>
                <w:b/>
                <w:bCs/>
                <w:sz w:val="22"/>
                <w:szCs w:val="22"/>
              </w:rPr>
              <w:t>Listopad</w:t>
            </w:r>
          </w:p>
        </w:tc>
        <w:tc>
          <w:tcPr>
            <w:tcW w:w="851"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0EB648E5" w14:textId="7381BE34" w:rsidR="7316BCB7" w:rsidRPr="00ED2D7C" w:rsidRDefault="7316BCB7" w:rsidP="7316BCB7">
            <w:pPr>
              <w:spacing w:after="0"/>
              <w:jc w:val="center"/>
              <w:rPr>
                <w:b/>
                <w:sz w:val="22"/>
                <w:szCs w:val="22"/>
              </w:rPr>
            </w:pPr>
            <w:r w:rsidRPr="00ED2D7C">
              <w:rPr>
                <w:b/>
                <w:sz w:val="22"/>
                <w:szCs w:val="22"/>
              </w:rPr>
              <w:t>5</w:t>
            </w:r>
          </w:p>
        </w:tc>
        <w:tc>
          <w:tcPr>
            <w:tcW w:w="1984"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1B17A2E0" w14:textId="056BAA91" w:rsidR="7316BCB7" w:rsidRPr="00ED2D7C" w:rsidRDefault="7316BCB7" w:rsidP="7316BCB7">
            <w:pPr>
              <w:spacing w:after="0"/>
              <w:rPr>
                <w:sz w:val="22"/>
                <w:szCs w:val="22"/>
              </w:rPr>
            </w:pPr>
            <w:r w:rsidRPr="00ED2D7C">
              <w:rPr>
                <w:sz w:val="22"/>
                <w:szCs w:val="22"/>
              </w:rPr>
              <w:t>Hardver i softver</w:t>
            </w:r>
          </w:p>
          <w:p w14:paraId="3590872E" w14:textId="272FDCAC" w:rsidR="7316BCB7" w:rsidRPr="00ED2D7C" w:rsidRDefault="7316BCB7" w:rsidP="7316BCB7">
            <w:pPr>
              <w:spacing w:after="0"/>
              <w:rPr>
                <w:sz w:val="22"/>
                <w:szCs w:val="22"/>
              </w:rPr>
            </w:pPr>
            <w:r w:rsidRPr="00ED2D7C">
              <w:rPr>
                <w:sz w:val="22"/>
                <w:szCs w:val="22"/>
              </w:rPr>
              <w:t xml:space="preserve"> </w:t>
            </w:r>
          </w:p>
          <w:p w14:paraId="260351CF" w14:textId="6CF67241" w:rsidR="7316BCB7" w:rsidRPr="00ED2D7C" w:rsidRDefault="7316BCB7" w:rsidP="7316BCB7">
            <w:pPr>
              <w:spacing w:after="0"/>
              <w:rPr>
                <w:sz w:val="22"/>
                <w:szCs w:val="22"/>
              </w:rPr>
            </w:pPr>
            <w:r w:rsidRPr="00ED2D7C">
              <w:rPr>
                <w:sz w:val="22"/>
                <w:szCs w:val="22"/>
              </w:rPr>
              <w:t xml:space="preserve"> </w:t>
            </w:r>
          </w:p>
          <w:p w14:paraId="570F1D26" w14:textId="4119C988" w:rsidR="7316BCB7" w:rsidRPr="00ED2D7C" w:rsidRDefault="7316BCB7" w:rsidP="7316BCB7">
            <w:pPr>
              <w:spacing w:after="0"/>
              <w:rPr>
                <w:sz w:val="22"/>
                <w:szCs w:val="22"/>
              </w:rPr>
            </w:pPr>
            <w:r w:rsidRPr="00ED2D7C">
              <w:rPr>
                <w:sz w:val="22"/>
                <w:szCs w:val="22"/>
              </w:rPr>
              <w:t>Operacijski sustavi</w:t>
            </w:r>
          </w:p>
          <w:p w14:paraId="574B599B" w14:textId="2800534F" w:rsidR="7316BCB7" w:rsidRPr="00ED2D7C" w:rsidRDefault="7316BCB7" w:rsidP="7316BCB7">
            <w:pPr>
              <w:spacing w:after="0"/>
              <w:rPr>
                <w:sz w:val="22"/>
                <w:szCs w:val="22"/>
              </w:rPr>
            </w:pPr>
            <w:r w:rsidRPr="00ED2D7C">
              <w:rPr>
                <w:sz w:val="22"/>
                <w:szCs w:val="22"/>
              </w:rPr>
              <w:t xml:space="preserve"> </w:t>
            </w:r>
          </w:p>
          <w:p w14:paraId="4941C7B5" w14:textId="4A0C61F9" w:rsidR="7316BCB7" w:rsidRPr="00ED2D7C" w:rsidRDefault="7316BCB7" w:rsidP="7316BCB7">
            <w:pPr>
              <w:spacing w:after="0"/>
              <w:rPr>
                <w:sz w:val="22"/>
                <w:szCs w:val="22"/>
              </w:rPr>
            </w:pPr>
            <w:r w:rsidRPr="00ED2D7C">
              <w:rPr>
                <w:sz w:val="22"/>
                <w:szCs w:val="22"/>
              </w:rPr>
              <w:t xml:space="preserve"> </w:t>
            </w:r>
          </w:p>
          <w:p w14:paraId="671A4BBF" w14:textId="4154A6AB" w:rsidR="7316BCB7" w:rsidRPr="00ED2D7C" w:rsidRDefault="7316BCB7" w:rsidP="7316BCB7">
            <w:pPr>
              <w:spacing w:after="0"/>
              <w:rPr>
                <w:sz w:val="22"/>
                <w:szCs w:val="22"/>
              </w:rPr>
            </w:pPr>
            <w:r w:rsidRPr="00ED2D7C">
              <w:rPr>
                <w:sz w:val="22"/>
                <w:szCs w:val="22"/>
              </w:rPr>
              <w:t>Računalne mreže</w:t>
            </w:r>
          </w:p>
        </w:tc>
        <w:tc>
          <w:tcPr>
            <w:tcW w:w="2126"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3DD0EDF0" w14:textId="662EC562" w:rsidR="7316BCB7" w:rsidRPr="00ED2D7C" w:rsidRDefault="7316BCB7" w:rsidP="7316BCB7">
            <w:pPr>
              <w:spacing w:after="0"/>
              <w:rPr>
                <w:sz w:val="22"/>
                <w:szCs w:val="22"/>
              </w:rPr>
            </w:pPr>
            <w:r w:rsidRPr="00ED2D7C">
              <w:rPr>
                <w:sz w:val="22"/>
                <w:szCs w:val="22"/>
              </w:rPr>
              <w:t>A.5.2 istražuje glavne komponente uobičajenih digitalnih sustava, određuje osnovne funkcije i veze s drugima, istražuje kako se takvi sustavi mogu povezivati mrežom i kako razmjenjivati podatke</w:t>
            </w:r>
          </w:p>
          <w:p w14:paraId="63395160" w14:textId="316A78BD" w:rsidR="7316BCB7" w:rsidRPr="00ED2D7C" w:rsidRDefault="7316BCB7" w:rsidP="7316BCB7">
            <w:pPr>
              <w:spacing w:after="0"/>
              <w:rPr>
                <w:sz w:val="22"/>
                <w:szCs w:val="22"/>
              </w:rPr>
            </w:pPr>
            <w:r w:rsidRPr="00ED2D7C">
              <w:rPr>
                <w:sz w:val="22"/>
                <w:szCs w:val="22"/>
              </w:rPr>
              <w:t>C.5.1 prilagođava korisničko sučelje operacijskoga sustava svojim potrebama, samostalno otkriva i pokazuje dodatne mogućnosti operacijskoga sustava</w:t>
            </w:r>
          </w:p>
        </w:tc>
        <w:tc>
          <w:tcPr>
            <w:tcW w:w="2175"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tcPr>
          <w:p w14:paraId="2DC2ED54" w14:textId="0A170E3C" w:rsidR="7316BCB7" w:rsidRPr="00ED2D7C" w:rsidRDefault="7316BCB7" w:rsidP="7316BCB7">
            <w:pPr>
              <w:spacing w:after="0"/>
              <w:rPr>
                <w:sz w:val="22"/>
                <w:szCs w:val="22"/>
              </w:rPr>
            </w:pPr>
            <w:r w:rsidRPr="00ED2D7C">
              <w:rPr>
                <w:rFonts w:eastAsia="Cambria"/>
                <w:sz w:val="22"/>
                <w:szCs w:val="22"/>
              </w:rPr>
              <w:t xml:space="preserve"> </w:t>
            </w:r>
          </w:p>
          <w:p w14:paraId="51DCCACC" w14:textId="70E49F9D" w:rsidR="7316BCB7" w:rsidRPr="00ED2D7C" w:rsidRDefault="7316BCB7" w:rsidP="7316BCB7">
            <w:pPr>
              <w:spacing w:after="0"/>
              <w:rPr>
                <w:sz w:val="22"/>
                <w:szCs w:val="22"/>
              </w:rPr>
            </w:pPr>
            <w:r w:rsidRPr="00ED2D7C">
              <w:rPr>
                <w:sz w:val="22"/>
                <w:szCs w:val="22"/>
              </w:rPr>
              <w:t>uku B.2.3.</w:t>
            </w:r>
          </w:p>
          <w:p w14:paraId="7D8212A0" w14:textId="12B1E6AA" w:rsidR="7316BCB7" w:rsidRPr="00ED2D7C" w:rsidRDefault="7316BCB7" w:rsidP="7316BCB7">
            <w:pPr>
              <w:spacing w:after="0"/>
              <w:rPr>
                <w:sz w:val="22"/>
                <w:szCs w:val="22"/>
              </w:rPr>
            </w:pPr>
            <w:r w:rsidRPr="00ED2D7C">
              <w:rPr>
                <w:sz w:val="22"/>
                <w:szCs w:val="22"/>
              </w:rPr>
              <w:t>Uz podršku učitelja, ali i samostalno, prema potrebi učenik mijenja plan ili pristup učenju.</w:t>
            </w:r>
          </w:p>
          <w:p w14:paraId="44BFB79F" w14:textId="55CD71EA" w:rsidR="7316BCB7" w:rsidRPr="00ED2D7C" w:rsidRDefault="7316BCB7" w:rsidP="7316BCB7">
            <w:pPr>
              <w:spacing w:after="0"/>
              <w:rPr>
                <w:sz w:val="22"/>
                <w:szCs w:val="22"/>
              </w:rPr>
            </w:pPr>
            <w:r w:rsidRPr="00ED2D7C">
              <w:rPr>
                <w:sz w:val="22"/>
                <w:szCs w:val="22"/>
              </w:rPr>
              <w:t xml:space="preserve"> </w:t>
            </w:r>
          </w:p>
          <w:p w14:paraId="2FC1DF71" w14:textId="193037F1" w:rsidR="7316BCB7" w:rsidRPr="00ED2D7C" w:rsidRDefault="7316BCB7" w:rsidP="7316BCB7">
            <w:pPr>
              <w:spacing w:after="0"/>
              <w:rPr>
                <w:sz w:val="22"/>
                <w:szCs w:val="22"/>
              </w:rPr>
            </w:pPr>
            <w:r w:rsidRPr="00ED2D7C">
              <w:rPr>
                <w:sz w:val="22"/>
                <w:szCs w:val="22"/>
              </w:rPr>
              <w:t>ikt A.2.3.</w:t>
            </w:r>
          </w:p>
          <w:p w14:paraId="156E4C22" w14:textId="51889F38" w:rsidR="7316BCB7" w:rsidRPr="00ED2D7C" w:rsidRDefault="7316BCB7" w:rsidP="7316BCB7">
            <w:pPr>
              <w:spacing w:after="0"/>
              <w:rPr>
                <w:sz w:val="22"/>
                <w:szCs w:val="22"/>
              </w:rPr>
            </w:pPr>
            <w:r w:rsidRPr="00ED2D7C">
              <w:rPr>
                <w:sz w:val="22"/>
                <w:szCs w:val="22"/>
              </w:rPr>
              <w:t>Učenik se odgovorno i sigurno koristi programima i uređajima.</w:t>
            </w:r>
          </w:p>
          <w:p w14:paraId="25936E8E" w14:textId="4697D495" w:rsidR="7316BCB7" w:rsidRPr="00ED2D7C" w:rsidRDefault="7316BCB7" w:rsidP="7316BCB7">
            <w:pPr>
              <w:spacing w:after="0"/>
              <w:rPr>
                <w:sz w:val="22"/>
                <w:szCs w:val="22"/>
              </w:rPr>
            </w:pPr>
            <w:r w:rsidRPr="00ED2D7C">
              <w:rPr>
                <w:sz w:val="22"/>
                <w:szCs w:val="22"/>
              </w:rPr>
              <w:t xml:space="preserve"> </w:t>
            </w:r>
          </w:p>
          <w:p w14:paraId="7C88F6BA" w14:textId="62896BC4" w:rsidR="7316BCB7" w:rsidRPr="00ED2D7C" w:rsidRDefault="7316BCB7" w:rsidP="7316BCB7">
            <w:pPr>
              <w:spacing w:after="0"/>
              <w:rPr>
                <w:sz w:val="22"/>
                <w:szCs w:val="22"/>
              </w:rPr>
            </w:pPr>
            <w:r w:rsidRPr="00ED2D7C">
              <w:rPr>
                <w:sz w:val="22"/>
                <w:szCs w:val="22"/>
              </w:rPr>
              <w:t xml:space="preserve"> </w:t>
            </w:r>
          </w:p>
          <w:p w14:paraId="1214EDD4" w14:textId="69A9479C" w:rsidR="7316BCB7" w:rsidRPr="00ED2D7C" w:rsidRDefault="7316BCB7" w:rsidP="7316BCB7">
            <w:pPr>
              <w:spacing w:after="0"/>
              <w:rPr>
                <w:sz w:val="22"/>
                <w:szCs w:val="22"/>
              </w:rPr>
            </w:pPr>
            <w:r w:rsidRPr="00ED2D7C">
              <w:rPr>
                <w:sz w:val="22"/>
                <w:szCs w:val="22"/>
              </w:rPr>
              <w:t xml:space="preserve"> </w:t>
            </w:r>
          </w:p>
        </w:tc>
      </w:tr>
      <w:tr w:rsidR="000C7A5D" w:rsidRPr="00ED2D7C" w14:paraId="39F887C9" w14:textId="77777777" w:rsidTr="7316BCB7">
        <w:trPr>
          <w:trHeight w:val="390"/>
        </w:trPr>
        <w:tc>
          <w:tcPr>
            <w:tcW w:w="1833"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679D3507" w14:textId="48DD948E" w:rsidR="7316BCB7" w:rsidRPr="00ED2D7C" w:rsidRDefault="7316BCB7" w:rsidP="7316BCB7">
            <w:pPr>
              <w:spacing w:after="0"/>
              <w:jc w:val="center"/>
              <w:rPr>
                <w:sz w:val="22"/>
                <w:szCs w:val="22"/>
              </w:rPr>
            </w:pPr>
            <w:r w:rsidRPr="00ED2D7C">
              <w:rPr>
                <w:b/>
                <w:bCs/>
                <w:sz w:val="22"/>
                <w:szCs w:val="22"/>
              </w:rPr>
              <w:t>Studeni</w:t>
            </w:r>
          </w:p>
        </w:tc>
        <w:tc>
          <w:tcPr>
            <w:tcW w:w="851"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3DF40D0E" w14:textId="26400485" w:rsidR="7316BCB7" w:rsidRPr="00ED2D7C" w:rsidRDefault="7316BCB7" w:rsidP="7316BCB7">
            <w:pPr>
              <w:spacing w:after="0"/>
              <w:jc w:val="center"/>
              <w:rPr>
                <w:b/>
                <w:sz w:val="22"/>
                <w:szCs w:val="22"/>
              </w:rPr>
            </w:pPr>
            <w:r w:rsidRPr="00ED2D7C">
              <w:rPr>
                <w:b/>
                <w:sz w:val="22"/>
                <w:szCs w:val="22"/>
              </w:rPr>
              <w:t>4</w:t>
            </w:r>
          </w:p>
        </w:tc>
        <w:tc>
          <w:tcPr>
            <w:tcW w:w="1984"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027C38E8" w14:textId="58A83B24" w:rsidR="7316BCB7" w:rsidRPr="00ED2D7C" w:rsidRDefault="7316BCB7" w:rsidP="7316BCB7">
            <w:pPr>
              <w:spacing w:after="0"/>
              <w:rPr>
                <w:sz w:val="22"/>
                <w:szCs w:val="22"/>
              </w:rPr>
            </w:pPr>
            <w:r w:rsidRPr="00ED2D7C">
              <w:rPr>
                <w:sz w:val="22"/>
                <w:szCs w:val="22"/>
              </w:rPr>
              <w:t>Nulama i jedinicama do jezika računala</w:t>
            </w:r>
          </w:p>
          <w:p w14:paraId="42C8A346" w14:textId="3944FDCB" w:rsidR="7316BCB7" w:rsidRPr="00ED2D7C" w:rsidRDefault="7316BCB7" w:rsidP="7316BCB7">
            <w:pPr>
              <w:spacing w:after="0"/>
              <w:rPr>
                <w:sz w:val="22"/>
                <w:szCs w:val="22"/>
              </w:rPr>
            </w:pPr>
            <w:r w:rsidRPr="00ED2D7C">
              <w:rPr>
                <w:sz w:val="22"/>
                <w:szCs w:val="22"/>
              </w:rPr>
              <w:t xml:space="preserve"> </w:t>
            </w:r>
          </w:p>
          <w:p w14:paraId="0F535037" w14:textId="0B067D4F" w:rsidR="7316BCB7" w:rsidRPr="00ED2D7C" w:rsidRDefault="7316BCB7" w:rsidP="7316BCB7">
            <w:pPr>
              <w:spacing w:after="0"/>
              <w:rPr>
                <w:sz w:val="22"/>
                <w:szCs w:val="22"/>
              </w:rPr>
            </w:pPr>
            <w:r w:rsidRPr="00ED2D7C">
              <w:rPr>
                <w:sz w:val="22"/>
                <w:szCs w:val="22"/>
              </w:rPr>
              <w:t>BITne igre</w:t>
            </w:r>
          </w:p>
          <w:p w14:paraId="06443932" w14:textId="10A013BB" w:rsidR="7316BCB7" w:rsidRPr="00ED2D7C" w:rsidRDefault="7316BCB7" w:rsidP="7316BCB7">
            <w:pPr>
              <w:spacing w:after="0"/>
              <w:rPr>
                <w:sz w:val="22"/>
                <w:szCs w:val="22"/>
              </w:rPr>
            </w:pPr>
            <w:r w:rsidRPr="00ED2D7C">
              <w:rPr>
                <w:sz w:val="22"/>
                <w:szCs w:val="22"/>
              </w:rPr>
              <w:t xml:space="preserve"> </w:t>
            </w:r>
          </w:p>
          <w:p w14:paraId="22008DBA" w14:textId="437F4634" w:rsidR="7316BCB7" w:rsidRPr="00ED2D7C" w:rsidRDefault="7316BCB7" w:rsidP="7316BCB7">
            <w:pPr>
              <w:spacing w:after="0"/>
              <w:rPr>
                <w:sz w:val="22"/>
                <w:szCs w:val="22"/>
              </w:rPr>
            </w:pPr>
            <w:r w:rsidRPr="00ED2D7C">
              <w:rPr>
                <w:sz w:val="22"/>
                <w:szCs w:val="22"/>
              </w:rPr>
              <w:t>KODne igre</w:t>
            </w:r>
          </w:p>
        </w:tc>
        <w:tc>
          <w:tcPr>
            <w:tcW w:w="2126"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tcPr>
          <w:p w14:paraId="4489CDA9" w14:textId="3E1F56C6" w:rsidR="7316BCB7" w:rsidRPr="00ED2D7C" w:rsidRDefault="7316BCB7" w:rsidP="7316BCB7">
            <w:pPr>
              <w:spacing w:after="0"/>
              <w:rPr>
                <w:sz w:val="22"/>
                <w:szCs w:val="22"/>
              </w:rPr>
            </w:pPr>
            <w:r w:rsidRPr="00ED2D7C">
              <w:rPr>
                <w:sz w:val="22"/>
                <w:szCs w:val="22"/>
              </w:rPr>
              <w:t>A.5.3 analizira način na koji računalo pohranjuje sve vrste podataka.</w:t>
            </w:r>
          </w:p>
        </w:tc>
        <w:tc>
          <w:tcPr>
            <w:tcW w:w="2175"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tcPr>
          <w:p w14:paraId="5AF2B703" w14:textId="2C39F933" w:rsidR="7316BCB7" w:rsidRPr="00ED2D7C" w:rsidRDefault="7316BCB7" w:rsidP="7316BCB7">
            <w:pPr>
              <w:spacing w:after="0"/>
              <w:rPr>
                <w:sz w:val="22"/>
                <w:szCs w:val="22"/>
              </w:rPr>
            </w:pPr>
            <w:r w:rsidRPr="00ED2D7C">
              <w:rPr>
                <w:sz w:val="22"/>
                <w:szCs w:val="22"/>
              </w:rPr>
              <w:t>uku D.2.2.</w:t>
            </w:r>
          </w:p>
          <w:p w14:paraId="7417C85F" w14:textId="6AC4663B" w:rsidR="7316BCB7" w:rsidRPr="00ED2D7C" w:rsidRDefault="7316BCB7" w:rsidP="7316BCB7">
            <w:pPr>
              <w:spacing w:after="0"/>
              <w:rPr>
                <w:sz w:val="22"/>
                <w:szCs w:val="22"/>
              </w:rPr>
            </w:pPr>
            <w:r w:rsidRPr="00ED2D7C">
              <w:rPr>
                <w:sz w:val="22"/>
                <w:szCs w:val="22"/>
              </w:rPr>
              <w:t>Učenik ostvaruje dobru komunikaciju s drugima, uspješno surađuje u različitim situacijama i spreman je zatražiti i ponuditi pomoć.</w:t>
            </w:r>
          </w:p>
          <w:p w14:paraId="4A9D1AE3" w14:textId="4FF0D419" w:rsidR="7316BCB7" w:rsidRPr="00ED2D7C" w:rsidRDefault="7316BCB7" w:rsidP="7316BCB7">
            <w:pPr>
              <w:spacing w:after="0"/>
              <w:rPr>
                <w:sz w:val="22"/>
                <w:szCs w:val="22"/>
              </w:rPr>
            </w:pPr>
            <w:r w:rsidRPr="00ED2D7C">
              <w:rPr>
                <w:sz w:val="22"/>
                <w:szCs w:val="22"/>
              </w:rPr>
              <w:t xml:space="preserve"> </w:t>
            </w:r>
          </w:p>
          <w:p w14:paraId="5109CDF9" w14:textId="27BBE681" w:rsidR="7316BCB7" w:rsidRPr="00ED2D7C" w:rsidRDefault="7316BCB7" w:rsidP="7316BCB7">
            <w:pPr>
              <w:spacing w:after="0"/>
              <w:rPr>
                <w:sz w:val="22"/>
                <w:szCs w:val="22"/>
              </w:rPr>
            </w:pPr>
            <w:r w:rsidRPr="00ED2D7C">
              <w:rPr>
                <w:sz w:val="22"/>
                <w:szCs w:val="22"/>
              </w:rPr>
              <w:t>osr B.2.4.</w:t>
            </w:r>
          </w:p>
          <w:p w14:paraId="09EDBC28" w14:textId="1F277A9C" w:rsidR="7316BCB7" w:rsidRPr="00ED2D7C" w:rsidRDefault="7316BCB7" w:rsidP="7316BCB7">
            <w:pPr>
              <w:spacing w:after="0"/>
              <w:rPr>
                <w:sz w:val="22"/>
                <w:szCs w:val="22"/>
              </w:rPr>
            </w:pPr>
            <w:r w:rsidRPr="00ED2D7C">
              <w:rPr>
                <w:sz w:val="22"/>
                <w:szCs w:val="22"/>
              </w:rPr>
              <w:t>Suradnički uči i radi u timu.</w:t>
            </w:r>
          </w:p>
        </w:tc>
      </w:tr>
      <w:tr w:rsidR="000C7A5D" w:rsidRPr="00ED2D7C" w14:paraId="322BDA86" w14:textId="77777777" w:rsidTr="7316BCB7">
        <w:trPr>
          <w:trHeight w:val="390"/>
        </w:trPr>
        <w:tc>
          <w:tcPr>
            <w:tcW w:w="1833"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3B965E6F" w14:textId="37BD4099" w:rsidR="7316BCB7" w:rsidRPr="00ED2D7C" w:rsidRDefault="7316BCB7" w:rsidP="7316BCB7">
            <w:pPr>
              <w:spacing w:after="0"/>
              <w:jc w:val="center"/>
              <w:rPr>
                <w:sz w:val="22"/>
                <w:szCs w:val="22"/>
              </w:rPr>
            </w:pPr>
            <w:r w:rsidRPr="00ED2D7C">
              <w:rPr>
                <w:b/>
                <w:bCs/>
                <w:sz w:val="22"/>
                <w:szCs w:val="22"/>
              </w:rPr>
              <w:t>Prosinac</w:t>
            </w:r>
          </w:p>
        </w:tc>
        <w:tc>
          <w:tcPr>
            <w:tcW w:w="851"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66DB3607" w14:textId="20181C98" w:rsidR="7316BCB7" w:rsidRPr="00ED2D7C" w:rsidRDefault="7316BCB7" w:rsidP="7316BCB7">
            <w:pPr>
              <w:spacing w:after="0"/>
              <w:jc w:val="center"/>
              <w:rPr>
                <w:b/>
                <w:sz w:val="22"/>
                <w:szCs w:val="22"/>
              </w:rPr>
            </w:pPr>
            <w:r w:rsidRPr="00ED2D7C">
              <w:rPr>
                <w:b/>
                <w:sz w:val="22"/>
                <w:szCs w:val="22"/>
              </w:rPr>
              <w:t>3</w:t>
            </w:r>
          </w:p>
        </w:tc>
        <w:tc>
          <w:tcPr>
            <w:tcW w:w="1984"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73E9AC37" w14:textId="42C9C728" w:rsidR="7316BCB7" w:rsidRPr="00ED2D7C" w:rsidRDefault="7316BCB7" w:rsidP="7316BCB7">
            <w:pPr>
              <w:spacing w:after="0"/>
              <w:rPr>
                <w:sz w:val="22"/>
                <w:szCs w:val="22"/>
              </w:rPr>
            </w:pPr>
            <w:r w:rsidRPr="00ED2D7C">
              <w:rPr>
                <w:sz w:val="22"/>
                <w:szCs w:val="22"/>
              </w:rPr>
              <w:t>Algoritam i dijagram tijeka</w:t>
            </w:r>
          </w:p>
          <w:p w14:paraId="1CFCF646" w14:textId="7AE33111" w:rsidR="7316BCB7" w:rsidRPr="00ED2D7C" w:rsidRDefault="7316BCB7" w:rsidP="7316BCB7">
            <w:pPr>
              <w:spacing w:after="0"/>
              <w:rPr>
                <w:sz w:val="22"/>
                <w:szCs w:val="22"/>
              </w:rPr>
            </w:pPr>
            <w:r w:rsidRPr="00ED2D7C">
              <w:rPr>
                <w:sz w:val="22"/>
                <w:szCs w:val="22"/>
              </w:rPr>
              <w:t xml:space="preserve"> </w:t>
            </w:r>
          </w:p>
          <w:p w14:paraId="39AE9DDF" w14:textId="0A031370" w:rsidR="7316BCB7" w:rsidRPr="00ED2D7C" w:rsidRDefault="7316BCB7" w:rsidP="7316BCB7">
            <w:pPr>
              <w:spacing w:after="0"/>
              <w:rPr>
                <w:sz w:val="22"/>
                <w:szCs w:val="22"/>
              </w:rPr>
            </w:pPr>
            <w:r w:rsidRPr="00ED2D7C">
              <w:rPr>
                <w:sz w:val="22"/>
                <w:szCs w:val="22"/>
              </w:rPr>
              <w:t xml:space="preserve"> </w:t>
            </w:r>
          </w:p>
          <w:p w14:paraId="3C2A5792" w14:textId="6BC4C828" w:rsidR="7316BCB7" w:rsidRPr="00ED2D7C" w:rsidRDefault="7316BCB7" w:rsidP="7316BCB7">
            <w:pPr>
              <w:spacing w:after="0"/>
              <w:rPr>
                <w:sz w:val="22"/>
                <w:szCs w:val="22"/>
              </w:rPr>
            </w:pPr>
            <w:r w:rsidRPr="00ED2D7C">
              <w:rPr>
                <w:sz w:val="22"/>
                <w:szCs w:val="22"/>
              </w:rPr>
              <w:t>Programski jezik Python</w:t>
            </w:r>
          </w:p>
        </w:tc>
        <w:tc>
          <w:tcPr>
            <w:tcW w:w="2126"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tcPr>
          <w:p w14:paraId="5D90279A" w14:textId="0229BFD7" w:rsidR="7316BCB7" w:rsidRPr="00ED2D7C" w:rsidRDefault="7316BCB7" w:rsidP="7316BCB7">
            <w:pPr>
              <w:spacing w:after="0"/>
              <w:rPr>
                <w:sz w:val="22"/>
                <w:szCs w:val="22"/>
              </w:rPr>
            </w:pPr>
            <w:r w:rsidRPr="00ED2D7C">
              <w:rPr>
                <w:sz w:val="22"/>
                <w:szCs w:val="22"/>
              </w:rPr>
              <w:t xml:space="preserve">B.5.2 stvara algoritam za rješavanje jednostavnoga zadatka, provjerava ispravnost algoritma, </w:t>
            </w:r>
            <w:r w:rsidRPr="00ED2D7C">
              <w:rPr>
                <w:sz w:val="22"/>
                <w:szCs w:val="22"/>
              </w:rPr>
              <w:lastRenderedPageBreak/>
              <w:t>otkriva i popravlja pogreške.</w:t>
            </w:r>
          </w:p>
          <w:p w14:paraId="42E89AD6" w14:textId="4BFD4326" w:rsidR="7316BCB7" w:rsidRPr="00ED2D7C" w:rsidRDefault="7316BCB7" w:rsidP="7316BCB7">
            <w:pPr>
              <w:spacing w:after="0"/>
              <w:rPr>
                <w:sz w:val="22"/>
                <w:szCs w:val="22"/>
              </w:rPr>
            </w:pPr>
            <w:r w:rsidRPr="00ED2D7C">
              <w:rPr>
                <w:sz w:val="22"/>
                <w:szCs w:val="22"/>
              </w:rPr>
              <w:t>B.5.1 koristi se programskim alatom za stvaranje programa u kojemu se koristi ulaznim i izlaznim vrijednostima te ponavljanjem</w:t>
            </w:r>
          </w:p>
        </w:tc>
        <w:tc>
          <w:tcPr>
            <w:tcW w:w="2175"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tcPr>
          <w:p w14:paraId="656F231C" w14:textId="7A9F5022" w:rsidR="7316BCB7" w:rsidRPr="00ED2D7C" w:rsidRDefault="7316BCB7" w:rsidP="7316BCB7">
            <w:pPr>
              <w:spacing w:after="0"/>
              <w:rPr>
                <w:sz w:val="22"/>
                <w:szCs w:val="22"/>
              </w:rPr>
            </w:pPr>
            <w:r w:rsidRPr="00ED2D7C">
              <w:rPr>
                <w:sz w:val="22"/>
                <w:szCs w:val="22"/>
              </w:rPr>
              <w:lastRenderedPageBreak/>
              <w:t xml:space="preserve">ikt D 2. 2. </w:t>
            </w:r>
          </w:p>
          <w:p w14:paraId="790B5BA2" w14:textId="5D4C4EFB" w:rsidR="7316BCB7" w:rsidRPr="00ED2D7C" w:rsidRDefault="7316BCB7" w:rsidP="7316BCB7">
            <w:pPr>
              <w:spacing w:after="0"/>
              <w:rPr>
                <w:sz w:val="22"/>
                <w:szCs w:val="22"/>
              </w:rPr>
            </w:pPr>
            <w:r w:rsidRPr="00ED2D7C">
              <w:rPr>
                <w:sz w:val="22"/>
                <w:szCs w:val="22"/>
              </w:rPr>
              <w:t>Učenik rješava jednostavne probleme s pomoću digitalne tehnologije.</w:t>
            </w:r>
          </w:p>
          <w:p w14:paraId="40D9F701" w14:textId="568D6C2A" w:rsidR="7316BCB7" w:rsidRPr="00ED2D7C" w:rsidRDefault="7316BCB7" w:rsidP="7316BCB7">
            <w:pPr>
              <w:spacing w:after="0"/>
              <w:rPr>
                <w:sz w:val="22"/>
                <w:szCs w:val="22"/>
              </w:rPr>
            </w:pPr>
            <w:r w:rsidRPr="00ED2D7C">
              <w:rPr>
                <w:sz w:val="22"/>
                <w:szCs w:val="22"/>
              </w:rPr>
              <w:t xml:space="preserve"> </w:t>
            </w:r>
          </w:p>
          <w:p w14:paraId="28306C9E" w14:textId="49A74CD9" w:rsidR="7316BCB7" w:rsidRPr="00ED2D7C" w:rsidRDefault="7316BCB7" w:rsidP="7316BCB7">
            <w:pPr>
              <w:spacing w:after="0"/>
              <w:rPr>
                <w:sz w:val="22"/>
                <w:szCs w:val="22"/>
              </w:rPr>
            </w:pPr>
            <w:r w:rsidRPr="00ED2D7C">
              <w:rPr>
                <w:sz w:val="22"/>
                <w:szCs w:val="22"/>
              </w:rPr>
              <w:lastRenderedPageBreak/>
              <w:t xml:space="preserve">uku A.2.2. </w:t>
            </w:r>
          </w:p>
          <w:p w14:paraId="1C944150" w14:textId="3BCCFC48" w:rsidR="7316BCB7" w:rsidRPr="00ED2D7C" w:rsidRDefault="7316BCB7" w:rsidP="7316BCB7">
            <w:pPr>
              <w:spacing w:after="0"/>
              <w:rPr>
                <w:sz w:val="22"/>
                <w:szCs w:val="22"/>
              </w:rPr>
            </w:pPr>
            <w:r w:rsidRPr="00ED2D7C">
              <w:rPr>
                <w:sz w:val="22"/>
                <w:szCs w:val="22"/>
              </w:rPr>
              <w:t>Učenik primjenjuje strategije učenja i rješava probleme u svim područjima učenja uz praćenje i podršku učitelja.</w:t>
            </w:r>
          </w:p>
        </w:tc>
      </w:tr>
      <w:tr w:rsidR="000C7A5D" w:rsidRPr="00ED2D7C" w14:paraId="2285ED53" w14:textId="77777777" w:rsidTr="7316BCB7">
        <w:trPr>
          <w:trHeight w:val="390"/>
        </w:trPr>
        <w:tc>
          <w:tcPr>
            <w:tcW w:w="1833"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002A61EC" w14:textId="54BDCF10" w:rsidR="7316BCB7" w:rsidRPr="00ED2D7C" w:rsidRDefault="7316BCB7" w:rsidP="7316BCB7">
            <w:pPr>
              <w:spacing w:after="0"/>
              <w:jc w:val="center"/>
              <w:rPr>
                <w:sz w:val="22"/>
                <w:szCs w:val="22"/>
              </w:rPr>
            </w:pPr>
            <w:r w:rsidRPr="00ED2D7C">
              <w:rPr>
                <w:b/>
                <w:bCs/>
                <w:sz w:val="22"/>
                <w:szCs w:val="22"/>
              </w:rPr>
              <w:lastRenderedPageBreak/>
              <w:t>Siječanj</w:t>
            </w:r>
          </w:p>
        </w:tc>
        <w:tc>
          <w:tcPr>
            <w:tcW w:w="851"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06B2AFDA" w14:textId="76ABE9DE" w:rsidR="7316BCB7" w:rsidRPr="00ED2D7C" w:rsidRDefault="7316BCB7" w:rsidP="7316BCB7">
            <w:pPr>
              <w:spacing w:after="0"/>
              <w:jc w:val="center"/>
              <w:rPr>
                <w:b/>
                <w:sz w:val="22"/>
                <w:szCs w:val="22"/>
              </w:rPr>
            </w:pPr>
            <w:r w:rsidRPr="00ED2D7C">
              <w:rPr>
                <w:b/>
                <w:sz w:val="22"/>
                <w:szCs w:val="22"/>
              </w:rPr>
              <w:t>4</w:t>
            </w:r>
          </w:p>
        </w:tc>
        <w:tc>
          <w:tcPr>
            <w:tcW w:w="1984"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1827778B" w14:textId="45B29952" w:rsidR="7316BCB7" w:rsidRPr="00ED2D7C" w:rsidRDefault="7316BCB7" w:rsidP="7316BCB7">
            <w:pPr>
              <w:spacing w:after="0"/>
              <w:rPr>
                <w:sz w:val="22"/>
                <w:szCs w:val="22"/>
              </w:rPr>
            </w:pPr>
            <w:r w:rsidRPr="00ED2D7C">
              <w:rPr>
                <w:sz w:val="22"/>
                <w:szCs w:val="22"/>
              </w:rPr>
              <w:t>Petljamo petlju u Pythonu</w:t>
            </w:r>
          </w:p>
        </w:tc>
        <w:tc>
          <w:tcPr>
            <w:tcW w:w="2126"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tcPr>
          <w:p w14:paraId="3BF3B811" w14:textId="5D1198B5" w:rsidR="7316BCB7" w:rsidRPr="00ED2D7C" w:rsidRDefault="7316BCB7" w:rsidP="7316BCB7">
            <w:pPr>
              <w:spacing w:after="0"/>
              <w:rPr>
                <w:sz w:val="22"/>
                <w:szCs w:val="22"/>
              </w:rPr>
            </w:pPr>
            <w:r w:rsidRPr="00ED2D7C">
              <w:rPr>
                <w:sz w:val="22"/>
                <w:szCs w:val="22"/>
              </w:rPr>
              <w:t>B.5.1 koristi se programskim alatom za stvaranje programa u kojemu se koristi ulaznim i izlaznim vrijednostima te ponavljanjem</w:t>
            </w:r>
          </w:p>
        </w:tc>
        <w:tc>
          <w:tcPr>
            <w:tcW w:w="2175"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tcPr>
          <w:p w14:paraId="17D25641" w14:textId="43669177" w:rsidR="7316BCB7" w:rsidRPr="00ED2D7C" w:rsidRDefault="7316BCB7" w:rsidP="7316BCB7">
            <w:pPr>
              <w:spacing w:after="0"/>
              <w:rPr>
                <w:sz w:val="22"/>
                <w:szCs w:val="22"/>
              </w:rPr>
            </w:pPr>
            <w:r w:rsidRPr="00ED2D7C">
              <w:rPr>
                <w:sz w:val="22"/>
                <w:szCs w:val="22"/>
              </w:rPr>
              <w:t>osr A.2.4.</w:t>
            </w:r>
          </w:p>
          <w:p w14:paraId="58E0B401" w14:textId="14092A17" w:rsidR="7316BCB7" w:rsidRPr="00ED2D7C" w:rsidRDefault="7316BCB7" w:rsidP="7316BCB7">
            <w:pPr>
              <w:spacing w:after="0"/>
              <w:rPr>
                <w:sz w:val="22"/>
                <w:szCs w:val="22"/>
              </w:rPr>
            </w:pPr>
            <w:r w:rsidRPr="00ED2D7C">
              <w:rPr>
                <w:sz w:val="22"/>
                <w:szCs w:val="22"/>
              </w:rPr>
              <w:t>Razvija radne navike.</w:t>
            </w:r>
          </w:p>
          <w:p w14:paraId="4DE16B54" w14:textId="016CD363" w:rsidR="7316BCB7" w:rsidRPr="00ED2D7C" w:rsidRDefault="7316BCB7" w:rsidP="7316BCB7">
            <w:pPr>
              <w:spacing w:after="0"/>
              <w:rPr>
                <w:sz w:val="22"/>
                <w:szCs w:val="22"/>
              </w:rPr>
            </w:pPr>
            <w:r w:rsidRPr="00ED2D7C">
              <w:rPr>
                <w:sz w:val="22"/>
                <w:szCs w:val="22"/>
              </w:rPr>
              <w:t xml:space="preserve"> </w:t>
            </w:r>
          </w:p>
          <w:p w14:paraId="0B861187" w14:textId="00BC9775" w:rsidR="7316BCB7" w:rsidRPr="00ED2D7C" w:rsidRDefault="7316BCB7" w:rsidP="7316BCB7">
            <w:pPr>
              <w:spacing w:after="0"/>
              <w:rPr>
                <w:sz w:val="22"/>
                <w:szCs w:val="22"/>
              </w:rPr>
            </w:pPr>
            <w:r w:rsidRPr="00ED2D7C">
              <w:rPr>
                <w:sz w:val="22"/>
                <w:szCs w:val="22"/>
              </w:rPr>
              <w:t>uku A.2.3.</w:t>
            </w:r>
          </w:p>
          <w:p w14:paraId="1B3E8E9F" w14:textId="47FA7314" w:rsidR="7316BCB7" w:rsidRPr="00ED2D7C" w:rsidRDefault="7316BCB7" w:rsidP="7316BCB7">
            <w:pPr>
              <w:spacing w:after="0"/>
              <w:rPr>
                <w:sz w:val="22"/>
                <w:szCs w:val="22"/>
              </w:rPr>
            </w:pPr>
            <w:r w:rsidRPr="00ED2D7C">
              <w:rPr>
                <w:sz w:val="22"/>
                <w:szCs w:val="22"/>
              </w:rPr>
              <w:t>Učenik se koristi kreativnošću za oblikovanje svojih ideja i pristupa rješavanju problema.</w:t>
            </w:r>
          </w:p>
        </w:tc>
      </w:tr>
      <w:tr w:rsidR="000C7A5D" w:rsidRPr="00ED2D7C" w14:paraId="0B398638" w14:textId="77777777" w:rsidTr="7316BCB7">
        <w:trPr>
          <w:trHeight w:val="390"/>
        </w:trPr>
        <w:tc>
          <w:tcPr>
            <w:tcW w:w="1833"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6290596C" w14:textId="01DA1BF6" w:rsidR="7316BCB7" w:rsidRPr="00ED2D7C" w:rsidRDefault="7316BCB7" w:rsidP="7316BCB7">
            <w:pPr>
              <w:spacing w:after="0"/>
              <w:jc w:val="center"/>
              <w:rPr>
                <w:sz w:val="22"/>
                <w:szCs w:val="22"/>
              </w:rPr>
            </w:pPr>
            <w:r w:rsidRPr="00ED2D7C">
              <w:rPr>
                <w:b/>
                <w:bCs/>
                <w:sz w:val="22"/>
                <w:szCs w:val="22"/>
              </w:rPr>
              <w:t>Veljača</w:t>
            </w:r>
          </w:p>
        </w:tc>
        <w:tc>
          <w:tcPr>
            <w:tcW w:w="851"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6ABC81BA" w14:textId="3679FD03" w:rsidR="7316BCB7" w:rsidRPr="00ED2D7C" w:rsidRDefault="7316BCB7" w:rsidP="7316BCB7">
            <w:pPr>
              <w:spacing w:after="0"/>
              <w:jc w:val="center"/>
              <w:rPr>
                <w:b/>
                <w:sz w:val="22"/>
                <w:szCs w:val="22"/>
              </w:rPr>
            </w:pPr>
            <w:r w:rsidRPr="00ED2D7C">
              <w:rPr>
                <w:b/>
                <w:sz w:val="22"/>
                <w:szCs w:val="22"/>
              </w:rPr>
              <w:t>3</w:t>
            </w:r>
          </w:p>
        </w:tc>
        <w:tc>
          <w:tcPr>
            <w:tcW w:w="1984"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5781CE00" w14:textId="36CCAF3C" w:rsidR="7316BCB7" w:rsidRPr="00ED2D7C" w:rsidRDefault="7316BCB7" w:rsidP="7316BCB7">
            <w:pPr>
              <w:spacing w:after="0"/>
              <w:rPr>
                <w:sz w:val="22"/>
                <w:szCs w:val="22"/>
              </w:rPr>
            </w:pPr>
            <w:r w:rsidRPr="00ED2D7C">
              <w:rPr>
                <w:sz w:val="22"/>
                <w:szCs w:val="22"/>
              </w:rPr>
              <w:t>Osnove interneta</w:t>
            </w:r>
          </w:p>
          <w:p w14:paraId="091D4E2D" w14:textId="55CA30E3" w:rsidR="7316BCB7" w:rsidRPr="00ED2D7C" w:rsidRDefault="7316BCB7" w:rsidP="7316BCB7">
            <w:pPr>
              <w:spacing w:after="0"/>
              <w:rPr>
                <w:sz w:val="22"/>
                <w:szCs w:val="22"/>
              </w:rPr>
            </w:pPr>
            <w:r w:rsidRPr="00ED2D7C">
              <w:rPr>
                <w:sz w:val="22"/>
                <w:szCs w:val="22"/>
              </w:rPr>
              <w:t xml:space="preserve"> </w:t>
            </w:r>
          </w:p>
          <w:p w14:paraId="766706E3" w14:textId="1C2CE64E" w:rsidR="7316BCB7" w:rsidRPr="00ED2D7C" w:rsidRDefault="7316BCB7" w:rsidP="7316BCB7">
            <w:pPr>
              <w:spacing w:after="0"/>
              <w:rPr>
                <w:sz w:val="22"/>
                <w:szCs w:val="22"/>
              </w:rPr>
            </w:pPr>
            <w:r w:rsidRPr="00ED2D7C">
              <w:rPr>
                <w:sz w:val="22"/>
                <w:szCs w:val="22"/>
              </w:rPr>
              <w:t xml:space="preserve"> </w:t>
            </w:r>
          </w:p>
          <w:p w14:paraId="057EBC73" w14:textId="3B086095" w:rsidR="7316BCB7" w:rsidRPr="00ED2D7C" w:rsidRDefault="7316BCB7" w:rsidP="7316BCB7">
            <w:pPr>
              <w:spacing w:after="0"/>
              <w:rPr>
                <w:sz w:val="22"/>
                <w:szCs w:val="22"/>
              </w:rPr>
            </w:pPr>
            <w:r w:rsidRPr="00ED2D7C">
              <w:rPr>
                <w:sz w:val="22"/>
                <w:szCs w:val="22"/>
              </w:rPr>
              <w:t>Sigurnost i privatnost na internetu</w:t>
            </w:r>
          </w:p>
        </w:tc>
        <w:tc>
          <w:tcPr>
            <w:tcW w:w="2126"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2BF8EF53" w14:textId="051E5CB3" w:rsidR="7316BCB7" w:rsidRPr="00ED2D7C" w:rsidRDefault="7316BCB7" w:rsidP="7316BCB7">
            <w:pPr>
              <w:spacing w:after="0"/>
              <w:rPr>
                <w:sz w:val="22"/>
                <w:szCs w:val="22"/>
              </w:rPr>
            </w:pPr>
            <w:r w:rsidRPr="00ED2D7C">
              <w:rPr>
                <w:sz w:val="22"/>
                <w:szCs w:val="22"/>
              </w:rPr>
              <w:t>A.5.1 pronalazi i vrednuje informacije</w:t>
            </w:r>
          </w:p>
          <w:p w14:paraId="2F4454B5" w14:textId="28F20C25" w:rsidR="7316BCB7" w:rsidRPr="00ED2D7C" w:rsidRDefault="7316BCB7" w:rsidP="7316BCB7">
            <w:pPr>
              <w:spacing w:after="0"/>
              <w:rPr>
                <w:sz w:val="22"/>
                <w:szCs w:val="22"/>
              </w:rPr>
            </w:pPr>
            <w:r w:rsidRPr="00ED2D7C">
              <w:rPr>
                <w:sz w:val="22"/>
                <w:szCs w:val="22"/>
              </w:rPr>
              <w:t>D.5.1 analizira etička pitanja koja proizlaze iz korištenja računalnom tehnologijom</w:t>
            </w:r>
          </w:p>
        </w:tc>
        <w:tc>
          <w:tcPr>
            <w:tcW w:w="2175"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23929ECB" w14:textId="28A57836" w:rsidR="7316BCB7" w:rsidRPr="00ED2D7C" w:rsidRDefault="7316BCB7" w:rsidP="7316BCB7">
            <w:pPr>
              <w:spacing w:after="0"/>
              <w:rPr>
                <w:sz w:val="22"/>
                <w:szCs w:val="22"/>
              </w:rPr>
            </w:pPr>
            <w:r w:rsidRPr="00ED2D7C">
              <w:rPr>
                <w:sz w:val="22"/>
                <w:szCs w:val="22"/>
              </w:rPr>
              <w:t>uku A.2.1.</w:t>
            </w:r>
          </w:p>
          <w:p w14:paraId="1473603A" w14:textId="6AE1FBDB" w:rsidR="7316BCB7" w:rsidRPr="00ED2D7C" w:rsidRDefault="7316BCB7" w:rsidP="7316BCB7">
            <w:pPr>
              <w:spacing w:after="0"/>
              <w:rPr>
                <w:sz w:val="22"/>
                <w:szCs w:val="22"/>
              </w:rPr>
            </w:pPr>
            <w:r w:rsidRPr="00ED2D7C">
              <w:rPr>
                <w:sz w:val="22"/>
                <w:szCs w:val="22"/>
              </w:rPr>
              <w:t>Uz podršku učitelja ili samostalno traži nove informacije iz različitih izvora i uspješno ih primjenjuje pri rješavanju problema.</w:t>
            </w:r>
          </w:p>
          <w:p w14:paraId="10669503" w14:textId="4BA602A8" w:rsidR="7316BCB7" w:rsidRPr="00ED2D7C" w:rsidRDefault="7316BCB7" w:rsidP="7316BCB7">
            <w:pPr>
              <w:spacing w:after="0"/>
              <w:rPr>
                <w:sz w:val="22"/>
                <w:szCs w:val="22"/>
              </w:rPr>
            </w:pPr>
            <w:r w:rsidRPr="00ED2D7C">
              <w:rPr>
                <w:sz w:val="22"/>
                <w:szCs w:val="22"/>
              </w:rPr>
              <w:t xml:space="preserve"> </w:t>
            </w:r>
          </w:p>
          <w:p w14:paraId="1FF1BA76" w14:textId="2D9FF7E9" w:rsidR="7316BCB7" w:rsidRPr="00ED2D7C" w:rsidRDefault="7316BCB7" w:rsidP="7316BCB7">
            <w:pPr>
              <w:spacing w:after="0"/>
              <w:rPr>
                <w:sz w:val="22"/>
                <w:szCs w:val="22"/>
              </w:rPr>
            </w:pPr>
            <w:r w:rsidRPr="00ED2D7C">
              <w:rPr>
                <w:sz w:val="22"/>
                <w:szCs w:val="22"/>
              </w:rPr>
              <w:t>Zdravlje B.2.1.C</w:t>
            </w:r>
          </w:p>
          <w:p w14:paraId="5E88920E" w14:textId="10494D47" w:rsidR="7316BCB7" w:rsidRPr="00ED2D7C" w:rsidRDefault="7316BCB7" w:rsidP="7316BCB7">
            <w:pPr>
              <w:spacing w:after="0"/>
              <w:rPr>
                <w:sz w:val="22"/>
                <w:szCs w:val="22"/>
              </w:rPr>
            </w:pPr>
            <w:r w:rsidRPr="00ED2D7C">
              <w:rPr>
                <w:sz w:val="22"/>
                <w:szCs w:val="22"/>
              </w:rPr>
              <w:t>Razlikuje vrste nasilja i načine nenasilnoga rješavanja sukoba.</w:t>
            </w:r>
          </w:p>
        </w:tc>
      </w:tr>
      <w:tr w:rsidR="000C7A5D" w:rsidRPr="00ED2D7C" w14:paraId="1A412D68" w14:textId="77777777" w:rsidTr="7316BCB7">
        <w:trPr>
          <w:trHeight w:val="390"/>
        </w:trPr>
        <w:tc>
          <w:tcPr>
            <w:tcW w:w="1833"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028F33FD" w14:textId="2E2B52F5" w:rsidR="7316BCB7" w:rsidRPr="00ED2D7C" w:rsidRDefault="7316BCB7" w:rsidP="7316BCB7">
            <w:pPr>
              <w:spacing w:after="0"/>
              <w:jc w:val="center"/>
              <w:rPr>
                <w:sz w:val="22"/>
                <w:szCs w:val="22"/>
              </w:rPr>
            </w:pPr>
            <w:r w:rsidRPr="00ED2D7C">
              <w:rPr>
                <w:b/>
                <w:bCs/>
                <w:sz w:val="22"/>
                <w:szCs w:val="22"/>
              </w:rPr>
              <w:t>Ožujak</w:t>
            </w:r>
          </w:p>
        </w:tc>
        <w:tc>
          <w:tcPr>
            <w:tcW w:w="851"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10786F65" w14:textId="29EC3DDE" w:rsidR="7316BCB7" w:rsidRPr="00ED2D7C" w:rsidRDefault="7316BCB7" w:rsidP="7316BCB7">
            <w:pPr>
              <w:spacing w:after="0"/>
              <w:jc w:val="center"/>
              <w:rPr>
                <w:b/>
                <w:sz w:val="22"/>
                <w:szCs w:val="22"/>
              </w:rPr>
            </w:pPr>
            <w:r w:rsidRPr="00ED2D7C">
              <w:rPr>
                <w:b/>
                <w:sz w:val="22"/>
                <w:szCs w:val="22"/>
              </w:rPr>
              <w:t>4</w:t>
            </w:r>
          </w:p>
        </w:tc>
        <w:tc>
          <w:tcPr>
            <w:tcW w:w="1984"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5DD1358D" w14:textId="2A111389" w:rsidR="7316BCB7" w:rsidRPr="00ED2D7C" w:rsidRDefault="7316BCB7" w:rsidP="7316BCB7">
            <w:pPr>
              <w:spacing w:after="0"/>
              <w:rPr>
                <w:sz w:val="22"/>
                <w:szCs w:val="22"/>
              </w:rPr>
            </w:pPr>
            <w:r w:rsidRPr="00ED2D7C">
              <w:rPr>
                <w:sz w:val="22"/>
                <w:szCs w:val="22"/>
              </w:rPr>
              <w:t>Elektronička pošta i društvene mreže</w:t>
            </w:r>
          </w:p>
          <w:p w14:paraId="4D930B6B" w14:textId="0DDCBF6C" w:rsidR="7316BCB7" w:rsidRPr="00ED2D7C" w:rsidRDefault="7316BCB7" w:rsidP="7316BCB7">
            <w:pPr>
              <w:spacing w:after="0"/>
              <w:rPr>
                <w:sz w:val="22"/>
                <w:szCs w:val="22"/>
              </w:rPr>
            </w:pPr>
            <w:r w:rsidRPr="00ED2D7C">
              <w:rPr>
                <w:sz w:val="22"/>
                <w:szCs w:val="22"/>
              </w:rPr>
              <w:t xml:space="preserve"> </w:t>
            </w:r>
          </w:p>
          <w:p w14:paraId="76592FAD" w14:textId="4A280766" w:rsidR="7316BCB7" w:rsidRPr="00ED2D7C" w:rsidRDefault="7316BCB7" w:rsidP="7316BCB7">
            <w:pPr>
              <w:spacing w:after="0"/>
              <w:rPr>
                <w:sz w:val="22"/>
                <w:szCs w:val="22"/>
              </w:rPr>
            </w:pPr>
            <w:r w:rsidRPr="00ED2D7C">
              <w:rPr>
                <w:sz w:val="22"/>
                <w:szCs w:val="22"/>
              </w:rPr>
              <w:t>Online komunikacija i suradnja</w:t>
            </w:r>
          </w:p>
        </w:tc>
        <w:tc>
          <w:tcPr>
            <w:tcW w:w="2126"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21C1786D" w14:textId="6F4C88EB" w:rsidR="7316BCB7" w:rsidRPr="00ED2D7C" w:rsidRDefault="7316BCB7" w:rsidP="7316BCB7">
            <w:pPr>
              <w:spacing w:after="0"/>
              <w:rPr>
                <w:sz w:val="22"/>
                <w:szCs w:val="22"/>
              </w:rPr>
            </w:pPr>
            <w:r w:rsidRPr="00ED2D7C">
              <w:rPr>
                <w:sz w:val="22"/>
                <w:szCs w:val="22"/>
              </w:rPr>
              <w:t>C.5.4 upotrebljava multimedijske programe za ostvarivanje složenijih ideja u komunikacijskome ili suradničkome okruženju.</w:t>
            </w:r>
          </w:p>
        </w:tc>
        <w:tc>
          <w:tcPr>
            <w:tcW w:w="2175"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076E01E0" w14:textId="5874D28A" w:rsidR="7316BCB7" w:rsidRPr="00ED2D7C" w:rsidRDefault="7316BCB7" w:rsidP="7316BCB7">
            <w:pPr>
              <w:spacing w:after="0"/>
              <w:rPr>
                <w:sz w:val="22"/>
                <w:szCs w:val="22"/>
              </w:rPr>
            </w:pPr>
            <w:r w:rsidRPr="00ED2D7C">
              <w:rPr>
                <w:sz w:val="22"/>
                <w:szCs w:val="22"/>
              </w:rPr>
              <w:t>Zdravlje B.2.1.A</w:t>
            </w:r>
          </w:p>
          <w:p w14:paraId="1E531F62" w14:textId="72C7EEE6" w:rsidR="7316BCB7" w:rsidRPr="00ED2D7C" w:rsidRDefault="7316BCB7" w:rsidP="7316BCB7">
            <w:pPr>
              <w:spacing w:after="0"/>
              <w:rPr>
                <w:sz w:val="22"/>
                <w:szCs w:val="22"/>
              </w:rPr>
            </w:pPr>
            <w:r w:rsidRPr="00ED2D7C">
              <w:rPr>
                <w:sz w:val="22"/>
                <w:szCs w:val="22"/>
              </w:rPr>
              <w:t>Razlikuje vrste komunikacije.</w:t>
            </w:r>
          </w:p>
          <w:p w14:paraId="5C0FA4A4" w14:textId="542C8FD7" w:rsidR="7316BCB7" w:rsidRPr="00ED2D7C" w:rsidRDefault="7316BCB7" w:rsidP="7316BCB7">
            <w:pPr>
              <w:spacing w:after="0"/>
              <w:rPr>
                <w:sz w:val="22"/>
                <w:szCs w:val="22"/>
              </w:rPr>
            </w:pPr>
            <w:r w:rsidRPr="00ED2D7C">
              <w:rPr>
                <w:sz w:val="22"/>
                <w:szCs w:val="22"/>
              </w:rPr>
              <w:t xml:space="preserve"> </w:t>
            </w:r>
          </w:p>
          <w:p w14:paraId="0CEF9C49" w14:textId="31A651C7" w:rsidR="7316BCB7" w:rsidRPr="00ED2D7C" w:rsidRDefault="7316BCB7" w:rsidP="7316BCB7">
            <w:pPr>
              <w:spacing w:after="0"/>
              <w:rPr>
                <w:sz w:val="22"/>
                <w:szCs w:val="22"/>
              </w:rPr>
            </w:pPr>
            <w:r w:rsidRPr="00ED2D7C">
              <w:rPr>
                <w:sz w:val="22"/>
                <w:szCs w:val="22"/>
              </w:rPr>
              <w:t>osr B.2.2.</w:t>
            </w:r>
          </w:p>
          <w:p w14:paraId="01CB9451" w14:textId="07CD81A9" w:rsidR="7316BCB7" w:rsidRPr="00ED2D7C" w:rsidRDefault="7316BCB7" w:rsidP="7316BCB7">
            <w:pPr>
              <w:spacing w:after="0"/>
              <w:rPr>
                <w:sz w:val="22"/>
                <w:szCs w:val="22"/>
              </w:rPr>
            </w:pPr>
            <w:r w:rsidRPr="00ED2D7C">
              <w:rPr>
                <w:sz w:val="22"/>
                <w:szCs w:val="22"/>
              </w:rPr>
              <w:t>Razvija komunikacijske kompetencije.</w:t>
            </w:r>
          </w:p>
        </w:tc>
      </w:tr>
      <w:tr w:rsidR="000C7A5D" w:rsidRPr="00ED2D7C" w14:paraId="4016D7A3" w14:textId="77777777" w:rsidTr="7316BCB7">
        <w:trPr>
          <w:trHeight w:val="390"/>
        </w:trPr>
        <w:tc>
          <w:tcPr>
            <w:tcW w:w="1833"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3D69E077" w14:textId="7E66CE81" w:rsidR="7316BCB7" w:rsidRPr="00ED2D7C" w:rsidRDefault="7316BCB7" w:rsidP="7316BCB7">
            <w:pPr>
              <w:spacing w:after="0"/>
              <w:jc w:val="center"/>
              <w:rPr>
                <w:sz w:val="22"/>
                <w:szCs w:val="22"/>
              </w:rPr>
            </w:pPr>
            <w:r w:rsidRPr="00ED2D7C">
              <w:rPr>
                <w:b/>
                <w:bCs/>
                <w:sz w:val="22"/>
                <w:szCs w:val="22"/>
              </w:rPr>
              <w:t>Travanj</w:t>
            </w:r>
          </w:p>
        </w:tc>
        <w:tc>
          <w:tcPr>
            <w:tcW w:w="851"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18CC1EF2" w14:textId="713E5472" w:rsidR="7316BCB7" w:rsidRPr="00ED2D7C" w:rsidRDefault="7316BCB7" w:rsidP="7316BCB7">
            <w:pPr>
              <w:spacing w:after="0"/>
              <w:jc w:val="center"/>
              <w:rPr>
                <w:b/>
                <w:sz w:val="22"/>
                <w:szCs w:val="22"/>
              </w:rPr>
            </w:pPr>
            <w:r w:rsidRPr="00ED2D7C">
              <w:rPr>
                <w:b/>
                <w:sz w:val="22"/>
                <w:szCs w:val="22"/>
              </w:rPr>
              <w:t>3</w:t>
            </w:r>
          </w:p>
        </w:tc>
        <w:tc>
          <w:tcPr>
            <w:tcW w:w="1984"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58794EAB" w14:textId="385B693A" w:rsidR="7316BCB7" w:rsidRPr="00ED2D7C" w:rsidRDefault="7316BCB7" w:rsidP="7316BCB7">
            <w:pPr>
              <w:spacing w:after="0"/>
              <w:rPr>
                <w:sz w:val="22"/>
                <w:szCs w:val="22"/>
              </w:rPr>
            </w:pPr>
            <w:r w:rsidRPr="00ED2D7C">
              <w:rPr>
                <w:sz w:val="22"/>
                <w:szCs w:val="22"/>
              </w:rPr>
              <w:t>Obrada teksta i slike</w:t>
            </w:r>
          </w:p>
          <w:p w14:paraId="58EE78A8" w14:textId="6EC14F29" w:rsidR="7316BCB7" w:rsidRPr="00ED2D7C" w:rsidRDefault="7316BCB7" w:rsidP="7316BCB7">
            <w:pPr>
              <w:spacing w:after="0"/>
              <w:rPr>
                <w:sz w:val="22"/>
                <w:szCs w:val="22"/>
              </w:rPr>
            </w:pPr>
            <w:r w:rsidRPr="00ED2D7C">
              <w:rPr>
                <w:sz w:val="22"/>
                <w:szCs w:val="22"/>
              </w:rPr>
              <w:t xml:space="preserve"> </w:t>
            </w:r>
          </w:p>
          <w:p w14:paraId="21C4A2CC" w14:textId="17564240" w:rsidR="7316BCB7" w:rsidRPr="00ED2D7C" w:rsidRDefault="7316BCB7" w:rsidP="7316BCB7">
            <w:pPr>
              <w:spacing w:after="0"/>
              <w:rPr>
                <w:sz w:val="22"/>
                <w:szCs w:val="22"/>
              </w:rPr>
            </w:pPr>
            <w:r w:rsidRPr="00ED2D7C">
              <w:rPr>
                <w:sz w:val="22"/>
                <w:szCs w:val="22"/>
              </w:rPr>
              <w:t>Prezentacijski alati</w:t>
            </w:r>
          </w:p>
        </w:tc>
        <w:tc>
          <w:tcPr>
            <w:tcW w:w="2126"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5BCC48BA" w14:textId="2D97C319" w:rsidR="7316BCB7" w:rsidRPr="00ED2D7C" w:rsidRDefault="7316BCB7" w:rsidP="7316BCB7">
            <w:pPr>
              <w:spacing w:after="0"/>
              <w:rPr>
                <w:sz w:val="22"/>
                <w:szCs w:val="22"/>
              </w:rPr>
            </w:pPr>
            <w:r w:rsidRPr="00ED2D7C">
              <w:rPr>
                <w:sz w:val="22"/>
                <w:szCs w:val="22"/>
              </w:rPr>
              <w:t>C.5.4 upotrebljava multimedijske programe za ostvarivanje složenijih ideja u komunikacijskome ili suradničkome okruženju.</w:t>
            </w:r>
          </w:p>
        </w:tc>
        <w:tc>
          <w:tcPr>
            <w:tcW w:w="2175"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3BE887B2" w14:textId="38D16C87" w:rsidR="7316BCB7" w:rsidRPr="00ED2D7C" w:rsidRDefault="7316BCB7" w:rsidP="7316BCB7">
            <w:pPr>
              <w:spacing w:after="0"/>
              <w:rPr>
                <w:sz w:val="22"/>
                <w:szCs w:val="22"/>
              </w:rPr>
            </w:pPr>
            <w:r w:rsidRPr="00ED2D7C">
              <w:rPr>
                <w:sz w:val="22"/>
                <w:szCs w:val="22"/>
              </w:rPr>
              <w:t>Zdravlje C.2.1.C</w:t>
            </w:r>
          </w:p>
          <w:p w14:paraId="79091A5C" w14:textId="5580A236" w:rsidR="7316BCB7" w:rsidRPr="00ED2D7C" w:rsidRDefault="7316BCB7" w:rsidP="7316BCB7">
            <w:pPr>
              <w:spacing w:after="0"/>
              <w:rPr>
                <w:sz w:val="22"/>
                <w:szCs w:val="22"/>
              </w:rPr>
            </w:pPr>
            <w:r w:rsidRPr="00ED2D7C">
              <w:rPr>
                <w:sz w:val="22"/>
                <w:szCs w:val="22"/>
              </w:rPr>
              <w:t>Prepoznaje opasnosti od pretjeranoga korištenja ekranom.</w:t>
            </w:r>
          </w:p>
          <w:p w14:paraId="51AD664F" w14:textId="37C7BB70" w:rsidR="7316BCB7" w:rsidRPr="00ED2D7C" w:rsidRDefault="7316BCB7" w:rsidP="7316BCB7">
            <w:pPr>
              <w:spacing w:after="0"/>
              <w:rPr>
                <w:sz w:val="22"/>
                <w:szCs w:val="22"/>
              </w:rPr>
            </w:pPr>
            <w:r w:rsidRPr="00ED2D7C">
              <w:rPr>
                <w:sz w:val="22"/>
                <w:szCs w:val="22"/>
              </w:rPr>
              <w:t xml:space="preserve"> </w:t>
            </w:r>
          </w:p>
          <w:p w14:paraId="0638A779" w14:textId="6C7B04E0" w:rsidR="7316BCB7" w:rsidRPr="00ED2D7C" w:rsidRDefault="7316BCB7" w:rsidP="7316BCB7">
            <w:pPr>
              <w:spacing w:after="0"/>
              <w:rPr>
                <w:sz w:val="22"/>
                <w:szCs w:val="22"/>
              </w:rPr>
            </w:pPr>
            <w:r w:rsidRPr="00ED2D7C">
              <w:rPr>
                <w:sz w:val="22"/>
                <w:szCs w:val="22"/>
              </w:rPr>
              <w:t>ikt A.2.1.</w:t>
            </w:r>
          </w:p>
          <w:p w14:paraId="7C389E64" w14:textId="55F3CD77" w:rsidR="7316BCB7" w:rsidRPr="00ED2D7C" w:rsidRDefault="7316BCB7" w:rsidP="7316BCB7">
            <w:pPr>
              <w:spacing w:after="0"/>
              <w:rPr>
                <w:sz w:val="22"/>
                <w:szCs w:val="22"/>
              </w:rPr>
            </w:pPr>
            <w:r w:rsidRPr="00ED2D7C">
              <w:rPr>
                <w:sz w:val="22"/>
                <w:szCs w:val="22"/>
              </w:rPr>
              <w:t>Učenik prema savjetu odabire odgovarajuću digitalnu tehnologiju za obavljanje zadatka.</w:t>
            </w:r>
          </w:p>
          <w:p w14:paraId="65047D12" w14:textId="3B8B5D80" w:rsidR="7316BCB7" w:rsidRPr="00ED2D7C" w:rsidRDefault="7316BCB7" w:rsidP="7316BCB7">
            <w:pPr>
              <w:spacing w:after="0"/>
              <w:rPr>
                <w:sz w:val="22"/>
                <w:szCs w:val="22"/>
              </w:rPr>
            </w:pPr>
            <w:r w:rsidRPr="00ED2D7C">
              <w:rPr>
                <w:sz w:val="22"/>
                <w:szCs w:val="22"/>
              </w:rPr>
              <w:t xml:space="preserve"> </w:t>
            </w:r>
          </w:p>
        </w:tc>
      </w:tr>
      <w:tr w:rsidR="000C7A5D" w:rsidRPr="00ED2D7C" w14:paraId="4D3E342F" w14:textId="77777777" w:rsidTr="7316BCB7">
        <w:trPr>
          <w:trHeight w:val="390"/>
        </w:trPr>
        <w:tc>
          <w:tcPr>
            <w:tcW w:w="1833"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267BF0AF" w14:textId="00DB37AD" w:rsidR="7316BCB7" w:rsidRPr="00ED2D7C" w:rsidRDefault="7316BCB7" w:rsidP="7316BCB7">
            <w:pPr>
              <w:spacing w:after="0"/>
              <w:jc w:val="center"/>
              <w:rPr>
                <w:sz w:val="22"/>
                <w:szCs w:val="22"/>
              </w:rPr>
            </w:pPr>
            <w:r w:rsidRPr="00ED2D7C">
              <w:rPr>
                <w:b/>
                <w:bCs/>
                <w:sz w:val="22"/>
                <w:szCs w:val="22"/>
              </w:rPr>
              <w:t>Svibanj</w:t>
            </w:r>
          </w:p>
        </w:tc>
        <w:tc>
          <w:tcPr>
            <w:tcW w:w="851"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3E40F51B" w14:textId="6AE62A41" w:rsidR="7316BCB7" w:rsidRPr="00ED2D7C" w:rsidRDefault="7316BCB7" w:rsidP="7316BCB7">
            <w:pPr>
              <w:spacing w:after="0"/>
              <w:jc w:val="center"/>
              <w:rPr>
                <w:b/>
                <w:sz w:val="22"/>
                <w:szCs w:val="22"/>
              </w:rPr>
            </w:pPr>
            <w:r w:rsidRPr="00ED2D7C">
              <w:rPr>
                <w:b/>
                <w:sz w:val="22"/>
                <w:szCs w:val="22"/>
              </w:rPr>
              <w:t>4</w:t>
            </w:r>
          </w:p>
        </w:tc>
        <w:tc>
          <w:tcPr>
            <w:tcW w:w="1984"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5355A9F9" w14:textId="4CFA8227" w:rsidR="7316BCB7" w:rsidRPr="00ED2D7C" w:rsidRDefault="7316BCB7" w:rsidP="7316BCB7">
            <w:pPr>
              <w:spacing w:after="0"/>
              <w:rPr>
                <w:sz w:val="22"/>
                <w:szCs w:val="22"/>
              </w:rPr>
            </w:pPr>
            <w:r w:rsidRPr="00ED2D7C">
              <w:rPr>
                <w:sz w:val="22"/>
                <w:szCs w:val="22"/>
              </w:rPr>
              <w:t>EE otpad</w:t>
            </w:r>
          </w:p>
          <w:p w14:paraId="44F8409A" w14:textId="69932892" w:rsidR="7316BCB7" w:rsidRPr="00ED2D7C" w:rsidRDefault="7316BCB7" w:rsidP="7316BCB7">
            <w:pPr>
              <w:spacing w:after="0"/>
              <w:rPr>
                <w:sz w:val="22"/>
                <w:szCs w:val="22"/>
              </w:rPr>
            </w:pPr>
            <w:r w:rsidRPr="00ED2D7C">
              <w:rPr>
                <w:sz w:val="22"/>
                <w:szCs w:val="22"/>
              </w:rPr>
              <w:t xml:space="preserve"> </w:t>
            </w:r>
          </w:p>
          <w:p w14:paraId="68016426" w14:textId="3DA045DA" w:rsidR="7316BCB7" w:rsidRPr="00ED2D7C" w:rsidRDefault="7316BCB7" w:rsidP="7316BCB7">
            <w:pPr>
              <w:spacing w:after="0"/>
              <w:rPr>
                <w:sz w:val="22"/>
                <w:szCs w:val="22"/>
              </w:rPr>
            </w:pPr>
            <w:r w:rsidRPr="00ED2D7C">
              <w:rPr>
                <w:sz w:val="22"/>
                <w:szCs w:val="22"/>
              </w:rPr>
              <w:t>Izrada jednostavnih projekata</w:t>
            </w:r>
          </w:p>
        </w:tc>
        <w:tc>
          <w:tcPr>
            <w:tcW w:w="2126"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55E938DD" w14:textId="3132E1F8" w:rsidR="7316BCB7" w:rsidRPr="00ED2D7C" w:rsidRDefault="7316BCB7" w:rsidP="7316BCB7">
            <w:pPr>
              <w:spacing w:after="0"/>
              <w:rPr>
                <w:sz w:val="22"/>
                <w:szCs w:val="22"/>
              </w:rPr>
            </w:pPr>
            <w:r w:rsidRPr="00ED2D7C">
              <w:rPr>
                <w:sz w:val="22"/>
                <w:szCs w:val="22"/>
              </w:rPr>
              <w:t xml:space="preserve">D. 5. 2 argumentira i procjenjuje važnost zbrinjavanja elektroničkoga otpada te objašnjava </w:t>
            </w:r>
            <w:r w:rsidRPr="00ED2D7C">
              <w:rPr>
                <w:sz w:val="22"/>
                <w:szCs w:val="22"/>
              </w:rPr>
              <w:lastRenderedPageBreak/>
              <w:t>postupke njegova zbrinjavanja.</w:t>
            </w:r>
          </w:p>
          <w:p w14:paraId="2D628480" w14:textId="1EB8508E" w:rsidR="7316BCB7" w:rsidRPr="00ED2D7C" w:rsidRDefault="7316BCB7" w:rsidP="7316BCB7">
            <w:pPr>
              <w:spacing w:after="0"/>
              <w:rPr>
                <w:sz w:val="22"/>
                <w:szCs w:val="22"/>
              </w:rPr>
            </w:pPr>
            <w:r w:rsidRPr="00ED2D7C">
              <w:rPr>
                <w:sz w:val="22"/>
                <w:szCs w:val="22"/>
              </w:rPr>
              <w:t>C.5.3 osmišljava plan izrade digitalnog rada, izrađuje ga, pohranjuje u mapu digitalnih radova (e-portfolio) i vrednuje ga</w:t>
            </w:r>
          </w:p>
        </w:tc>
        <w:tc>
          <w:tcPr>
            <w:tcW w:w="2175"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2CD9BB42" w14:textId="0A271DBA" w:rsidR="7316BCB7" w:rsidRPr="00ED2D7C" w:rsidRDefault="7316BCB7" w:rsidP="7316BCB7">
            <w:pPr>
              <w:spacing w:after="0"/>
              <w:rPr>
                <w:sz w:val="22"/>
                <w:szCs w:val="22"/>
              </w:rPr>
            </w:pPr>
            <w:r w:rsidRPr="00ED2D7C">
              <w:rPr>
                <w:sz w:val="22"/>
                <w:szCs w:val="22"/>
              </w:rPr>
              <w:lastRenderedPageBreak/>
              <w:t>odr A.2.1. Razlikuje pozitivne i negativne utjecaje čovjeka na prirodu i okoliš.</w:t>
            </w:r>
          </w:p>
          <w:p w14:paraId="4F132DF1" w14:textId="7600EBC8" w:rsidR="7316BCB7" w:rsidRPr="00ED2D7C" w:rsidRDefault="7316BCB7" w:rsidP="7316BCB7">
            <w:pPr>
              <w:spacing w:after="0"/>
              <w:rPr>
                <w:sz w:val="22"/>
                <w:szCs w:val="22"/>
              </w:rPr>
            </w:pPr>
            <w:r w:rsidRPr="00ED2D7C">
              <w:rPr>
                <w:sz w:val="22"/>
                <w:szCs w:val="22"/>
              </w:rPr>
              <w:t xml:space="preserve"> </w:t>
            </w:r>
          </w:p>
          <w:p w14:paraId="5E2C6427" w14:textId="693F62C1" w:rsidR="7316BCB7" w:rsidRPr="00ED2D7C" w:rsidRDefault="7316BCB7" w:rsidP="7316BCB7">
            <w:pPr>
              <w:spacing w:after="0"/>
              <w:rPr>
                <w:sz w:val="22"/>
                <w:szCs w:val="22"/>
              </w:rPr>
            </w:pPr>
            <w:r w:rsidRPr="00ED2D7C">
              <w:rPr>
                <w:sz w:val="22"/>
                <w:szCs w:val="22"/>
              </w:rPr>
              <w:t>ikt A.2.4.</w:t>
            </w:r>
          </w:p>
          <w:p w14:paraId="5BFFD7CE" w14:textId="08E1776B" w:rsidR="7316BCB7" w:rsidRPr="00ED2D7C" w:rsidRDefault="7316BCB7" w:rsidP="7316BCB7">
            <w:pPr>
              <w:spacing w:after="0"/>
              <w:rPr>
                <w:sz w:val="22"/>
                <w:szCs w:val="22"/>
              </w:rPr>
            </w:pPr>
            <w:r w:rsidRPr="00ED2D7C">
              <w:rPr>
                <w:sz w:val="22"/>
                <w:szCs w:val="22"/>
              </w:rPr>
              <w:lastRenderedPageBreak/>
              <w:t>Učenik opisuje utjecaj tehnologije na zdravlje i okoliš.</w:t>
            </w:r>
          </w:p>
          <w:p w14:paraId="7930B1AB" w14:textId="6B5FB0BB" w:rsidR="7316BCB7" w:rsidRPr="00ED2D7C" w:rsidRDefault="7316BCB7" w:rsidP="7316BCB7">
            <w:pPr>
              <w:spacing w:after="0"/>
              <w:rPr>
                <w:sz w:val="22"/>
                <w:szCs w:val="22"/>
              </w:rPr>
            </w:pPr>
            <w:r w:rsidRPr="00ED2D7C">
              <w:rPr>
                <w:sz w:val="22"/>
                <w:szCs w:val="22"/>
              </w:rPr>
              <w:t xml:space="preserve"> </w:t>
            </w:r>
          </w:p>
          <w:p w14:paraId="3C360690" w14:textId="4DFD82A6" w:rsidR="7316BCB7" w:rsidRPr="00ED2D7C" w:rsidRDefault="7316BCB7" w:rsidP="7316BCB7">
            <w:pPr>
              <w:spacing w:after="0"/>
              <w:rPr>
                <w:sz w:val="22"/>
                <w:szCs w:val="22"/>
              </w:rPr>
            </w:pPr>
            <w:r w:rsidRPr="00ED2D7C">
              <w:rPr>
                <w:sz w:val="22"/>
                <w:szCs w:val="22"/>
              </w:rPr>
              <w:t>pod A.2.1.</w:t>
            </w:r>
          </w:p>
          <w:p w14:paraId="77B976DC" w14:textId="611716EF" w:rsidR="7316BCB7" w:rsidRPr="00ED2D7C" w:rsidRDefault="7316BCB7" w:rsidP="7316BCB7">
            <w:pPr>
              <w:spacing w:after="0"/>
              <w:rPr>
                <w:sz w:val="22"/>
                <w:szCs w:val="22"/>
              </w:rPr>
            </w:pPr>
            <w:r w:rsidRPr="00ED2D7C">
              <w:rPr>
                <w:sz w:val="22"/>
                <w:szCs w:val="22"/>
              </w:rPr>
              <w:t>Primjenjuje inovativna i kreativna rješenja.</w:t>
            </w:r>
          </w:p>
          <w:p w14:paraId="603AF5E0" w14:textId="36022C23" w:rsidR="7316BCB7" w:rsidRPr="00ED2D7C" w:rsidRDefault="7316BCB7" w:rsidP="7316BCB7">
            <w:pPr>
              <w:spacing w:after="0"/>
              <w:rPr>
                <w:sz w:val="22"/>
                <w:szCs w:val="22"/>
              </w:rPr>
            </w:pPr>
            <w:r w:rsidRPr="00ED2D7C">
              <w:rPr>
                <w:sz w:val="22"/>
                <w:szCs w:val="22"/>
              </w:rPr>
              <w:t xml:space="preserve"> </w:t>
            </w:r>
          </w:p>
        </w:tc>
      </w:tr>
      <w:tr w:rsidR="7316BCB7" w:rsidRPr="00ED2D7C" w14:paraId="607196DA" w14:textId="77777777" w:rsidTr="7316BCB7">
        <w:trPr>
          <w:trHeight w:val="390"/>
        </w:trPr>
        <w:tc>
          <w:tcPr>
            <w:tcW w:w="1833"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44404CE3" w14:textId="2F36D236" w:rsidR="7316BCB7" w:rsidRPr="00ED2D7C" w:rsidRDefault="7316BCB7" w:rsidP="7316BCB7">
            <w:pPr>
              <w:spacing w:after="0"/>
              <w:jc w:val="center"/>
              <w:rPr>
                <w:sz w:val="22"/>
                <w:szCs w:val="22"/>
              </w:rPr>
            </w:pPr>
            <w:r w:rsidRPr="00ED2D7C">
              <w:rPr>
                <w:b/>
                <w:bCs/>
                <w:sz w:val="22"/>
                <w:szCs w:val="22"/>
              </w:rPr>
              <w:lastRenderedPageBreak/>
              <w:t>Lipanj</w:t>
            </w:r>
          </w:p>
        </w:tc>
        <w:tc>
          <w:tcPr>
            <w:tcW w:w="851"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1614551A" w14:textId="7FC8859D" w:rsidR="7316BCB7" w:rsidRPr="00ED2D7C" w:rsidRDefault="7316BCB7" w:rsidP="7316BCB7">
            <w:pPr>
              <w:spacing w:after="0"/>
              <w:jc w:val="center"/>
              <w:rPr>
                <w:b/>
                <w:sz w:val="22"/>
                <w:szCs w:val="22"/>
              </w:rPr>
            </w:pPr>
            <w:r w:rsidRPr="00ED2D7C">
              <w:rPr>
                <w:b/>
                <w:sz w:val="22"/>
                <w:szCs w:val="22"/>
              </w:rPr>
              <w:t>2</w:t>
            </w:r>
          </w:p>
        </w:tc>
        <w:tc>
          <w:tcPr>
            <w:tcW w:w="1984"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3BF644DB" w14:textId="3419C2AB" w:rsidR="7316BCB7" w:rsidRPr="00ED2D7C" w:rsidRDefault="7316BCB7" w:rsidP="7316BCB7">
            <w:pPr>
              <w:spacing w:after="0"/>
              <w:rPr>
                <w:sz w:val="22"/>
                <w:szCs w:val="22"/>
              </w:rPr>
            </w:pPr>
            <w:r w:rsidRPr="00ED2D7C">
              <w:rPr>
                <w:sz w:val="22"/>
                <w:szCs w:val="22"/>
              </w:rPr>
              <w:t>Prezentacija projekata</w:t>
            </w:r>
          </w:p>
          <w:p w14:paraId="2E996042" w14:textId="7F4D2547" w:rsidR="7316BCB7" w:rsidRPr="00ED2D7C" w:rsidRDefault="7316BCB7" w:rsidP="7316BCB7">
            <w:pPr>
              <w:spacing w:after="0"/>
              <w:rPr>
                <w:sz w:val="22"/>
                <w:szCs w:val="22"/>
              </w:rPr>
            </w:pPr>
            <w:r w:rsidRPr="00ED2D7C">
              <w:rPr>
                <w:sz w:val="22"/>
                <w:szCs w:val="22"/>
              </w:rPr>
              <w:t xml:space="preserve"> </w:t>
            </w:r>
          </w:p>
          <w:p w14:paraId="1CA4EA21" w14:textId="0EC8CDD9" w:rsidR="7316BCB7" w:rsidRPr="00ED2D7C" w:rsidRDefault="7316BCB7" w:rsidP="7316BCB7">
            <w:pPr>
              <w:spacing w:after="0"/>
              <w:rPr>
                <w:sz w:val="22"/>
                <w:szCs w:val="22"/>
              </w:rPr>
            </w:pPr>
            <w:r w:rsidRPr="00ED2D7C">
              <w:rPr>
                <w:sz w:val="22"/>
                <w:szCs w:val="22"/>
              </w:rPr>
              <w:t>Analiza rada tijelokm školske godine</w:t>
            </w:r>
          </w:p>
        </w:tc>
        <w:tc>
          <w:tcPr>
            <w:tcW w:w="2126"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34E05CEE" w14:textId="670C2DBC" w:rsidR="7316BCB7" w:rsidRPr="00ED2D7C" w:rsidRDefault="7316BCB7" w:rsidP="7316BCB7">
            <w:pPr>
              <w:spacing w:after="0"/>
              <w:rPr>
                <w:sz w:val="22"/>
                <w:szCs w:val="22"/>
              </w:rPr>
            </w:pPr>
            <w:r w:rsidRPr="00ED2D7C">
              <w:rPr>
                <w:sz w:val="22"/>
                <w:szCs w:val="22"/>
              </w:rPr>
              <w:t>A.5.1 pronalazi i vrednuje informacije</w:t>
            </w:r>
          </w:p>
        </w:tc>
        <w:tc>
          <w:tcPr>
            <w:tcW w:w="2175" w:type="dxa"/>
            <w:tcBorders>
              <w:top w:val="single" w:sz="8" w:space="0" w:color="00000A"/>
              <w:left w:val="single" w:sz="8" w:space="0" w:color="00000A"/>
              <w:bottom w:val="single" w:sz="8" w:space="0" w:color="00000A"/>
              <w:right w:val="single" w:sz="8" w:space="0" w:color="00000A"/>
            </w:tcBorders>
            <w:tcMar>
              <w:top w:w="14" w:type="dxa"/>
              <w:left w:w="81" w:type="dxa"/>
              <w:right w:w="77" w:type="dxa"/>
            </w:tcMar>
            <w:vAlign w:val="center"/>
          </w:tcPr>
          <w:p w14:paraId="3FE81829" w14:textId="2F4C869A" w:rsidR="7316BCB7" w:rsidRPr="00ED2D7C" w:rsidRDefault="7316BCB7" w:rsidP="7316BCB7">
            <w:pPr>
              <w:spacing w:after="0"/>
              <w:rPr>
                <w:sz w:val="22"/>
                <w:szCs w:val="22"/>
              </w:rPr>
            </w:pPr>
            <w:r w:rsidRPr="00ED2D7C">
              <w:rPr>
                <w:sz w:val="22"/>
                <w:szCs w:val="22"/>
              </w:rPr>
              <w:t>uku B.2.4.</w:t>
            </w:r>
          </w:p>
          <w:p w14:paraId="258E713E" w14:textId="692EE375" w:rsidR="7316BCB7" w:rsidRPr="00ED2D7C" w:rsidRDefault="7316BCB7" w:rsidP="7316BCB7">
            <w:pPr>
              <w:spacing w:after="0"/>
              <w:rPr>
                <w:sz w:val="22"/>
                <w:szCs w:val="22"/>
              </w:rPr>
            </w:pPr>
            <w:r w:rsidRPr="00ED2D7C">
              <w:rPr>
                <w:sz w:val="22"/>
                <w:szCs w:val="22"/>
              </w:rPr>
              <w:t>Na poticaj učitelja, ali i samostalno, učenik samovrednuje proces učenja i svoje rezultate te procjenjuje ostvareni napredak.</w:t>
            </w:r>
          </w:p>
        </w:tc>
      </w:tr>
    </w:tbl>
    <w:p w14:paraId="2AD665FE" w14:textId="37161E52" w:rsidR="7316BCB7" w:rsidRPr="00ED2D7C" w:rsidRDefault="7316BCB7">
      <w:pPr>
        <w:rPr>
          <w:sz w:val="22"/>
          <w:szCs w:val="22"/>
        </w:rPr>
      </w:pPr>
    </w:p>
    <w:p w14:paraId="03C60273" w14:textId="79B9F19F" w:rsidR="001265AE" w:rsidRPr="00ED2D7C" w:rsidRDefault="7316BCB7">
      <w:pPr>
        <w:rPr>
          <w:sz w:val="22"/>
          <w:szCs w:val="22"/>
        </w:rPr>
      </w:pPr>
      <w:r w:rsidRPr="00ED2D7C">
        <w:rPr>
          <w:sz w:val="22"/>
          <w:szCs w:val="22"/>
        </w:rPr>
        <w:br w:type="page"/>
      </w:r>
    </w:p>
    <w:tbl>
      <w:tblPr>
        <w:tblStyle w:val="TableGrid"/>
        <w:tblW w:w="0" w:type="auto"/>
        <w:tblInd w:w="5" w:type="dxa"/>
        <w:tblCellMar>
          <w:top w:w="14" w:type="dxa"/>
          <w:left w:w="81" w:type="dxa"/>
          <w:right w:w="77" w:type="dxa"/>
        </w:tblCellMar>
        <w:tblLook w:val="04A0" w:firstRow="1" w:lastRow="0" w:firstColumn="1" w:lastColumn="0" w:noHBand="0" w:noVBand="1"/>
      </w:tblPr>
      <w:tblGrid>
        <w:gridCol w:w="1232"/>
        <w:gridCol w:w="967"/>
        <w:gridCol w:w="1944"/>
        <w:gridCol w:w="2968"/>
        <w:gridCol w:w="2814"/>
      </w:tblGrid>
      <w:tr w:rsidR="00F77EAA" w:rsidRPr="00ED2D7C" w14:paraId="77733C09" w14:textId="77777777" w:rsidTr="00F77EAA">
        <w:trPr>
          <w:trHeight w:val="391"/>
        </w:trPr>
        <w:tc>
          <w:tcPr>
            <w:tcW w:w="0" w:type="auto"/>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0623A6C3" w14:textId="3E3AAD7B" w:rsidR="00F77EAA" w:rsidRPr="00ED2D7C" w:rsidRDefault="00F77EAA" w:rsidP="00F77EAA">
            <w:pPr>
              <w:rPr>
                <w:rFonts w:ascii="Times New Roman" w:eastAsia="Arial" w:hAnsi="Times New Roman" w:cs="Times New Roman"/>
                <w:b/>
                <w:sz w:val="22"/>
                <w:szCs w:val="22"/>
              </w:rPr>
            </w:pPr>
            <w:r w:rsidRPr="00ED2D7C">
              <w:rPr>
                <w:rFonts w:ascii="Times New Roman" w:hAnsi="Times New Roman" w:cs="Times New Roman"/>
                <w:b/>
                <w:bCs/>
                <w:sz w:val="22"/>
                <w:szCs w:val="22"/>
              </w:rPr>
              <w:lastRenderedPageBreak/>
              <w:t>Naziv aktivnosti :</w:t>
            </w: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7750F27A" w14:textId="7E946A48" w:rsidR="00F77EAA" w:rsidRPr="00ED2D7C" w:rsidRDefault="00F77EAA" w:rsidP="00F77EAA">
            <w:pPr>
              <w:jc w:val="center"/>
              <w:rPr>
                <w:rFonts w:ascii="Times New Roman" w:eastAsia="Arial" w:hAnsi="Times New Roman" w:cs="Times New Roman"/>
                <w:b/>
                <w:sz w:val="22"/>
                <w:szCs w:val="22"/>
              </w:rPr>
            </w:pPr>
            <w:r w:rsidRPr="00ED2D7C">
              <w:rPr>
                <w:rFonts w:ascii="Times New Roman" w:hAnsi="Times New Roman" w:cs="Times New Roman"/>
                <w:b/>
                <w:bCs/>
                <w:sz w:val="22"/>
                <w:szCs w:val="22"/>
              </w:rPr>
              <w:t>DODATNA NASTAVA KEMIJE</w:t>
            </w:r>
          </w:p>
        </w:tc>
      </w:tr>
      <w:tr w:rsidR="00F77EAA" w:rsidRPr="00ED2D7C" w14:paraId="6A0F714D" w14:textId="77777777" w:rsidTr="00F77EAA">
        <w:trPr>
          <w:trHeight w:val="391"/>
        </w:trPr>
        <w:tc>
          <w:tcPr>
            <w:tcW w:w="0" w:type="auto"/>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7E147D30" w14:textId="6C1E2EB5" w:rsidR="00F77EAA" w:rsidRPr="00ED2D7C" w:rsidRDefault="00F77EAA" w:rsidP="00F77EAA">
            <w:pPr>
              <w:rPr>
                <w:rFonts w:ascii="Times New Roman" w:eastAsia="Arial" w:hAnsi="Times New Roman" w:cs="Times New Roman"/>
                <w:b/>
                <w:sz w:val="22"/>
                <w:szCs w:val="22"/>
              </w:rPr>
            </w:pPr>
            <w:r w:rsidRPr="00ED2D7C">
              <w:rPr>
                <w:rFonts w:ascii="Times New Roman" w:hAnsi="Times New Roman" w:cs="Times New Roman"/>
                <w:b/>
                <w:bCs/>
                <w:sz w:val="22"/>
                <w:szCs w:val="22"/>
              </w:rPr>
              <w:t>Vremenik:</w:t>
            </w: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37DE6683" w14:textId="7C3EF434" w:rsidR="00F77EAA" w:rsidRPr="00ED2D7C" w:rsidRDefault="00F77EAA" w:rsidP="00F77EAA">
            <w:pPr>
              <w:jc w:val="center"/>
              <w:rPr>
                <w:rFonts w:ascii="Times New Roman" w:eastAsia="Arial" w:hAnsi="Times New Roman" w:cs="Times New Roman"/>
                <w:b/>
                <w:sz w:val="22"/>
                <w:szCs w:val="22"/>
              </w:rPr>
            </w:pPr>
            <w:r w:rsidRPr="00ED2D7C">
              <w:rPr>
                <w:rFonts w:ascii="Times New Roman" w:hAnsi="Times New Roman" w:cs="Times New Roman"/>
                <w:b/>
                <w:bCs/>
                <w:sz w:val="22"/>
                <w:szCs w:val="22"/>
              </w:rPr>
              <w:t>1 SAT</w:t>
            </w:r>
          </w:p>
        </w:tc>
      </w:tr>
      <w:tr w:rsidR="00F77EAA" w:rsidRPr="00ED2D7C" w14:paraId="07B896B9" w14:textId="77777777" w:rsidTr="00F77EAA">
        <w:trPr>
          <w:trHeight w:val="391"/>
        </w:trPr>
        <w:tc>
          <w:tcPr>
            <w:tcW w:w="0" w:type="auto"/>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073A6C43" w14:textId="5CF2CC97" w:rsidR="00F77EAA" w:rsidRPr="00ED2D7C" w:rsidRDefault="00F77EAA" w:rsidP="00F77EAA">
            <w:pPr>
              <w:rPr>
                <w:rFonts w:ascii="Times New Roman" w:eastAsia="Arial" w:hAnsi="Times New Roman" w:cs="Times New Roman"/>
                <w:b/>
                <w:sz w:val="22"/>
                <w:szCs w:val="22"/>
              </w:rPr>
            </w:pPr>
            <w:r w:rsidRPr="00ED2D7C">
              <w:rPr>
                <w:rFonts w:ascii="Times New Roman" w:hAnsi="Times New Roman" w:cs="Times New Roman"/>
                <w:b/>
                <w:bCs/>
                <w:sz w:val="22"/>
                <w:szCs w:val="22"/>
              </w:rPr>
              <w:t>Razred/i:</w:t>
            </w: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7C0C8789" w14:textId="4E5C3A69" w:rsidR="00F77EAA" w:rsidRPr="00ED2D7C" w:rsidRDefault="00F77EAA" w:rsidP="00F77EAA">
            <w:pPr>
              <w:jc w:val="center"/>
              <w:rPr>
                <w:rFonts w:ascii="Times New Roman" w:eastAsia="Arial" w:hAnsi="Times New Roman" w:cs="Times New Roman"/>
                <w:b/>
                <w:sz w:val="22"/>
                <w:szCs w:val="22"/>
              </w:rPr>
            </w:pPr>
            <w:r w:rsidRPr="00ED2D7C">
              <w:rPr>
                <w:rFonts w:ascii="Times New Roman" w:hAnsi="Times New Roman" w:cs="Times New Roman"/>
                <w:b/>
                <w:bCs/>
                <w:sz w:val="22"/>
                <w:szCs w:val="22"/>
              </w:rPr>
              <w:t>8.</w:t>
            </w:r>
          </w:p>
        </w:tc>
      </w:tr>
      <w:tr w:rsidR="00F77EAA" w:rsidRPr="00ED2D7C" w14:paraId="57881355" w14:textId="77777777" w:rsidTr="00F77EAA">
        <w:trPr>
          <w:trHeight w:val="391"/>
        </w:trPr>
        <w:tc>
          <w:tcPr>
            <w:tcW w:w="0" w:type="auto"/>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65741446" w14:textId="699F99FD" w:rsidR="00F77EAA" w:rsidRPr="00ED2D7C" w:rsidRDefault="00F77EAA" w:rsidP="00F77EAA">
            <w:pPr>
              <w:rPr>
                <w:rFonts w:ascii="Times New Roman" w:eastAsia="Arial" w:hAnsi="Times New Roman" w:cs="Times New Roman"/>
                <w:b/>
                <w:sz w:val="22"/>
                <w:szCs w:val="22"/>
              </w:rPr>
            </w:pPr>
            <w:r w:rsidRPr="00ED2D7C">
              <w:rPr>
                <w:rFonts w:ascii="Times New Roman" w:hAnsi="Times New Roman" w:cs="Times New Roman"/>
                <w:b/>
                <w:bCs/>
                <w:sz w:val="22"/>
                <w:szCs w:val="22"/>
              </w:rPr>
              <w:t>Nositelj:</w:t>
            </w: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B6DDE8" w:themeFill="accent5" w:themeFillTint="66"/>
            <w:vAlign w:val="center"/>
          </w:tcPr>
          <w:p w14:paraId="3D5741E7" w14:textId="3DE51A50" w:rsidR="00F77EAA" w:rsidRPr="00ED2D7C" w:rsidRDefault="00F77EAA" w:rsidP="00F77EAA">
            <w:pPr>
              <w:jc w:val="center"/>
              <w:rPr>
                <w:rFonts w:ascii="Times New Roman" w:eastAsia="Arial" w:hAnsi="Times New Roman" w:cs="Times New Roman"/>
                <w:b/>
                <w:sz w:val="22"/>
                <w:szCs w:val="22"/>
              </w:rPr>
            </w:pPr>
            <w:r w:rsidRPr="00ED2D7C">
              <w:rPr>
                <w:rFonts w:ascii="Times New Roman" w:hAnsi="Times New Roman" w:cs="Times New Roman"/>
                <w:b/>
                <w:bCs/>
                <w:sz w:val="22"/>
                <w:szCs w:val="22"/>
              </w:rPr>
              <w:t>Učiteljica kemije, Ružica Radovčić</w:t>
            </w:r>
          </w:p>
        </w:tc>
      </w:tr>
      <w:tr w:rsidR="001265AE" w:rsidRPr="00ED2D7C" w14:paraId="7E3BB02D" w14:textId="77777777" w:rsidTr="00213F90">
        <w:trPr>
          <w:trHeight w:val="391"/>
        </w:trPr>
        <w:tc>
          <w:tcPr>
            <w:tcW w:w="0" w:type="auto"/>
            <w:tcBorders>
              <w:top w:val="single" w:sz="4" w:space="0" w:color="00000A"/>
              <w:left w:val="single" w:sz="4" w:space="0" w:color="00000A"/>
              <w:bottom w:val="single" w:sz="4" w:space="0" w:color="00000A"/>
              <w:right w:val="single" w:sz="4" w:space="0" w:color="00000A"/>
            </w:tcBorders>
            <w:shd w:val="clear" w:color="auto" w:fill="DAEEF3" w:themeFill="accent5" w:themeFillTint="33"/>
            <w:vAlign w:val="center"/>
          </w:tcPr>
          <w:p w14:paraId="36DB8A05" w14:textId="4CC0297F" w:rsidR="001265AE" w:rsidRPr="00ED2D7C" w:rsidRDefault="001265AE" w:rsidP="00213F90">
            <w:pPr>
              <w:jc w:val="center"/>
              <w:rPr>
                <w:rFonts w:ascii="Times New Roman" w:hAnsi="Times New Roman" w:cs="Times New Roman"/>
                <w:sz w:val="22"/>
                <w:szCs w:val="22"/>
              </w:rPr>
            </w:pPr>
            <w:r w:rsidRPr="00ED2D7C">
              <w:rPr>
                <w:rFonts w:ascii="Times New Roman" w:eastAsia="Arial" w:hAnsi="Times New Roman" w:cs="Times New Roman"/>
                <w:b/>
                <w:sz w:val="22"/>
                <w:szCs w:val="22"/>
              </w:rPr>
              <w:t>Vrijeme realizacije</w:t>
            </w:r>
          </w:p>
        </w:tc>
        <w:tc>
          <w:tcPr>
            <w:tcW w:w="0" w:type="auto"/>
            <w:tcBorders>
              <w:top w:val="single" w:sz="4" w:space="0" w:color="00000A"/>
              <w:left w:val="single" w:sz="4" w:space="0" w:color="00000A"/>
              <w:bottom w:val="single" w:sz="4" w:space="0" w:color="00000A"/>
              <w:right w:val="single" w:sz="4" w:space="0" w:color="00000A"/>
            </w:tcBorders>
            <w:shd w:val="clear" w:color="auto" w:fill="DAEEF3" w:themeFill="accent5" w:themeFillTint="33"/>
            <w:vAlign w:val="center"/>
          </w:tcPr>
          <w:p w14:paraId="1F4AA807" w14:textId="77777777" w:rsidR="001265AE" w:rsidRPr="00ED2D7C" w:rsidRDefault="001265AE" w:rsidP="00213F90">
            <w:pPr>
              <w:jc w:val="center"/>
              <w:rPr>
                <w:rFonts w:ascii="Times New Roman" w:hAnsi="Times New Roman" w:cs="Times New Roman"/>
                <w:sz w:val="22"/>
                <w:szCs w:val="22"/>
              </w:rPr>
            </w:pPr>
            <w:r w:rsidRPr="00ED2D7C">
              <w:rPr>
                <w:rFonts w:ascii="Times New Roman" w:eastAsia="Arial" w:hAnsi="Times New Roman" w:cs="Times New Roman"/>
                <w:b/>
                <w:sz w:val="22"/>
                <w:szCs w:val="22"/>
              </w:rPr>
              <w:t>Okvirni broj sati</w:t>
            </w:r>
          </w:p>
        </w:tc>
        <w:tc>
          <w:tcPr>
            <w:tcW w:w="0" w:type="auto"/>
            <w:tcBorders>
              <w:top w:val="single" w:sz="4" w:space="0" w:color="00000A"/>
              <w:left w:val="single" w:sz="4" w:space="0" w:color="00000A"/>
              <w:bottom w:val="single" w:sz="4" w:space="0" w:color="00000A"/>
              <w:right w:val="single" w:sz="4" w:space="0" w:color="00000A"/>
            </w:tcBorders>
            <w:shd w:val="clear" w:color="auto" w:fill="DAEEF3" w:themeFill="accent5" w:themeFillTint="33"/>
            <w:vAlign w:val="center"/>
          </w:tcPr>
          <w:p w14:paraId="0E1CCF97" w14:textId="77777777" w:rsidR="001265AE" w:rsidRPr="00ED2D7C" w:rsidRDefault="001265AE" w:rsidP="00213F90">
            <w:pPr>
              <w:jc w:val="center"/>
              <w:rPr>
                <w:rFonts w:ascii="Times New Roman" w:hAnsi="Times New Roman" w:cs="Times New Roman"/>
                <w:sz w:val="22"/>
                <w:szCs w:val="22"/>
              </w:rPr>
            </w:pPr>
            <w:r w:rsidRPr="00ED2D7C">
              <w:rPr>
                <w:rFonts w:ascii="Times New Roman" w:eastAsia="Arial" w:hAnsi="Times New Roman" w:cs="Times New Roman"/>
                <w:b/>
                <w:sz w:val="22"/>
                <w:szCs w:val="22"/>
              </w:rPr>
              <w:t>Teme</w:t>
            </w:r>
          </w:p>
        </w:tc>
        <w:tc>
          <w:tcPr>
            <w:tcW w:w="0" w:type="auto"/>
            <w:tcBorders>
              <w:top w:val="single" w:sz="4" w:space="0" w:color="00000A"/>
              <w:left w:val="single" w:sz="4" w:space="0" w:color="00000A"/>
              <w:bottom w:val="single" w:sz="4" w:space="0" w:color="00000A"/>
              <w:right w:val="single" w:sz="4" w:space="0" w:color="00000A"/>
            </w:tcBorders>
            <w:shd w:val="clear" w:color="auto" w:fill="DAEEF3" w:themeFill="accent5" w:themeFillTint="33"/>
            <w:vAlign w:val="center"/>
          </w:tcPr>
          <w:p w14:paraId="02548C6E" w14:textId="77777777" w:rsidR="001265AE" w:rsidRPr="00ED2D7C" w:rsidRDefault="001265AE" w:rsidP="00213F90">
            <w:pPr>
              <w:jc w:val="center"/>
              <w:rPr>
                <w:rFonts w:ascii="Times New Roman" w:hAnsi="Times New Roman" w:cs="Times New Roman"/>
                <w:sz w:val="22"/>
                <w:szCs w:val="22"/>
              </w:rPr>
            </w:pPr>
            <w:r w:rsidRPr="00ED2D7C">
              <w:rPr>
                <w:rFonts w:ascii="Times New Roman" w:eastAsia="Arial" w:hAnsi="Times New Roman" w:cs="Times New Roman"/>
                <w:b/>
                <w:sz w:val="22"/>
                <w:szCs w:val="22"/>
              </w:rPr>
              <w:t>Odgojno-obrazovni ishodi predmetnog kurikuluma</w:t>
            </w:r>
          </w:p>
        </w:tc>
        <w:tc>
          <w:tcPr>
            <w:tcW w:w="0" w:type="auto"/>
            <w:tcBorders>
              <w:top w:val="single" w:sz="4" w:space="0" w:color="00000A"/>
              <w:left w:val="single" w:sz="4" w:space="0" w:color="00000A"/>
              <w:bottom w:val="single" w:sz="4" w:space="0" w:color="00000A"/>
              <w:right w:val="single" w:sz="4" w:space="0" w:color="00000A"/>
            </w:tcBorders>
            <w:shd w:val="clear" w:color="auto" w:fill="DAEEF3" w:themeFill="accent5" w:themeFillTint="33"/>
            <w:vAlign w:val="center"/>
          </w:tcPr>
          <w:p w14:paraId="009C10C3" w14:textId="77777777" w:rsidR="001265AE" w:rsidRPr="00ED2D7C" w:rsidRDefault="001265AE" w:rsidP="00213F90">
            <w:pPr>
              <w:jc w:val="center"/>
              <w:rPr>
                <w:rFonts w:ascii="Times New Roman" w:hAnsi="Times New Roman" w:cs="Times New Roman"/>
                <w:sz w:val="22"/>
                <w:szCs w:val="22"/>
              </w:rPr>
            </w:pPr>
            <w:r w:rsidRPr="00ED2D7C">
              <w:rPr>
                <w:rFonts w:ascii="Times New Roman" w:eastAsia="Arial" w:hAnsi="Times New Roman" w:cs="Times New Roman"/>
                <w:b/>
                <w:sz w:val="22"/>
                <w:szCs w:val="22"/>
              </w:rPr>
              <w:t>Očekivanja međupredmetnih tema</w:t>
            </w:r>
          </w:p>
        </w:tc>
      </w:tr>
      <w:tr w:rsidR="001265AE" w:rsidRPr="00ED2D7C" w14:paraId="48B336F0" w14:textId="77777777" w:rsidTr="00F77EAA">
        <w:trPr>
          <w:trHeight w:val="1606"/>
        </w:trPr>
        <w:tc>
          <w:tcPr>
            <w:tcW w:w="0" w:type="auto"/>
            <w:tcBorders>
              <w:top w:val="single" w:sz="4" w:space="0" w:color="00000A"/>
              <w:left w:val="single" w:sz="4" w:space="0" w:color="00000A"/>
              <w:bottom w:val="single" w:sz="4" w:space="0" w:color="00000A"/>
              <w:right w:val="single" w:sz="4" w:space="0" w:color="00000A"/>
            </w:tcBorders>
          </w:tcPr>
          <w:p w14:paraId="52E2AD0B" w14:textId="5E5FE828"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Rujan</w:t>
            </w:r>
          </w:p>
        </w:tc>
        <w:tc>
          <w:tcPr>
            <w:tcW w:w="0" w:type="auto"/>
            <w:tcBorders>
              <w:top w:val="single" w:sz="4" w:space="0" w:color="00000A"/>
              <w:left w:val="single" w:sz="4" w:space="0" w:color="00000A"/>
              <w:bottom w:val="single" w:sz="4" w:space="0" w:color="00000A"/>
              <w:right w:val="single" w:sz="4" w:space="0" w:color="00000A"/>
            </w:tcBorders>
          </w:tcPr>
          <w:p w14:paraId="5D157202" w14:textId="77777777" w:rsidR="001265AE" w:rsidRPr="00ED2D7C" w:rsidRDefault="001265AE" w:rsidP="006306BC">
            <w:pPr>
              <w:rPr>
                <w:rFonts w:ascii="Times New Roman" w:hAnsi="Times New Roman" w:cs="Times New Roman"/>
                <w:b/>
                <w:sz w:val="22"/>
                <w:szCs w:val="22"/>
              </w:rPr>
            </w:pPr>
            <w:r w:rsidRPr="00ED2D7C">
              <w:rPr>
                <w:rFonts w:ascii="Times New Roman" w:hAnsi="Times New Roman" w:cs="Times New Roman"/>
                <w:b/>
                <w:sz w:val="22"/>
                <w:szCs w:val="22"/>
              </w:rPr>
              <w:t>1</w:t>
            </w:r>
          </w:p>
        </w:tc>
        <w:tc>
          <w:tcPr>
            <w:tcW w:w="0" w:type="auto"/>
            <w:tcBorders>
              <w:top w:val="single" w:sz="4" w:space="0" w:color="00000A"/>
              <w:left w:val="single" w:sz="4" w:space="0" w:color="00000A"/>
              <w:bottom w:val="single" w:sz="4" w:space="0" w:color="00000A"/>
              <w:right w:val="single" w:sz="4" w:space="0" w:color="00000A"/>
            </w:tcBorders>
          </w:tcPr>
          <w:p w14:paraId="60424629" w14:textId="36D2E22B" w:rsidR="001265AE" w:rsidRPr="00ED2D7C" w:rsidRDefault="001265AE" w:rsidP="006306BC">
            <w:pPr>
              <w:rPr>
                <w:rFonts w:ascii="Times New Roman" w:eastAsiaTheme="minorHAnsi" w:hAnsi="Times New Roman" w:cs="Times New Roman"/>
                <w:sz w:val="22"/>
                <w:szCs w:val="22"/>
              </w:rPr>
            </w:pPr>
            <w:r w:rsidRPr="00ED2D7C">
              <w:rPr>
                <w:rFonts w:ascii="Times New Roman" w:hAnsi="Times New Roman" w:cs="Times New Roman"/>
                <w:sz w:val="22"/>
                <w:szCs w:val="22"/>
              </w:rPr>
              <w:t>Upoznavanje sa planom i programom rada</w:t>
            </w:r>
          </w:p>
        </w:tc>
        <w:tc>
          <w:tcPr>
            <w:tcW w:w="0" w:type="auto"/>
            <w:tcBorders>
              <w:top w:val="single" w:sz="4" w:space="0" w:color="00000A"/>
              <w:left w:val="single" w:sz="4" w:space="0" w:color="00000A"/>
              <w:bottom w:val="single" w:sz="4" w:space="0" w:color="00000A"/>
              <w:right w:val="single" w:sz="4" w:space="0" w:color="00000A"/>
            </w:tcBorders>
          </w:tcPr>
          <w:p w14:paraId="7E5A9B63" w14:textId="533B5C3E" w:rsidR="001265AE" w:rsidRPr="00ED2D7C" w:rsidRDefault="001265AE" w:rsidP="00F77EAA">
            <w:pPr>
              <w:spacing w:after="53" w:line="235" w:lineRule="auto"/>
              <w:rPr>
                <w:rFonts w:ascii="Times New Roman" w:hAnsi="Times New Roman" w:cs="Times New Roman"/>
                <w:sz w:val="22"/>
                <w:szCs w:val="22"/>
              </w:rPr>
            </w:pPr>
            <w:r w:rsidRPr="00ED2D7C">
              <w:rPr>
                <w:rFonts w:ascii="Times New Roman" w:eastAsia="Arial" w:hAnsi="Times New Roman" w:cs="Times New Roman"/>
                <w:sz w:val="22"/>
                <w:szCs w:val="22"/>
              </w:rPr>
              <w:t xml:space="preserve"> </w:t>
            </w:r>
          </w:p>
        </w:tc>
        <w:tc>
          <w:tcPr>
            <w:tcW w:w="0" w:type="auto"/>
            <w:tcBorders>
              <w:top w:val="single" w:sz="4" w:space="0" w:color="00000A"/>
              <w:left w:val="single" w:sz="4" w:space="0" w:color="00000A"/>
              <w:bottom w:val="single" w:sz="4" w:space="0" w:color="00000A"/>
              <w:right w:val="single" w:sz="4" w:space="0" w:color="00000A"/>
            </w:tcBorders>
          </w:tcPr>
          <w:p w14:paraId="75082BAF" w14:textId="77777777" w:rsidR="001265AE" w:rsidRPr="00ED2D7C" w:rsidRDefault="001265AE" w:rsidP="006306BC">
            <w:pPr>
              <w:rPr>
                <w:rFonts w:ascii="Times New Roman" w:hAnsi="Times New Roman" w:cs="Times New Roman"/>
                <w:sz w:val="22"/>
                <w:szCs w:val="22"/>
              </w:rPr>
            </w:pPr>
          </w:p>
          <w:p w14:paraId="5580C931" w14:textId="77777777" w:rsidR="001265AE" w:rsidRPr="00ED2D7C" w:rsidRDefault="001265AE" w:rsidP="006306BC">
            <w:pPr>
              <w:rPr>
                <w:rFonts w:ascii="Times New Roman" w:hAnsi="Times New Roman" w:cs="Times New Roman"/>
                <w:sz w:val="22"/>
                <w:szCs w:val="22"/>
              </w:rPr>
            </w:pPr>
          </w:p>
        </w:tc>
      </w:tr>
      <w:tr w:rsidR="001265AE" w:rsidRPr="00ED2D7C" w14:paraId="0C5C6B68" w14:textId="77777777" w:rsidTr="00F77EAA">
        <w:trPr>
          <w:trHeight w:val="2451"/>
        </w:trPr>
        <w:tc>
          <w:tcPr>
            <w:tcW w:w="0" w:type="auto"/>
            <w:tcBorders>
              <w:top w:val="single" w:sz="4" w:space="0" w:color="00000A"/>
              <w:left w:val="single" w:sz="4" w:space="0" w:color="00000A"/>
              <w:bottom w:val="single" w:sz="4" w:space="0" w:color="00000A"/>
              <w:right w:val="single" w:sz="4" w:space="0" w:color="00000A"/>
            </w:tcBorders>
          </w:tcPr>
          <w:p w14:paraId="1E4F82BC" w14:textId="77777777" w:rsidR="001265AE" w:rsidRPr="00ED2D7C" w:rsidRDefault="001265AE" w:rsidP="006306BC">
            <w:pPr>
              <w:rPr>
                <w:rFonts w:ascii="Times New Roman" w:eastAsia="Arial" w:hAnsi="Times New Roman" w:cs="Times New Roman"/>
                <w:b/>
                <w:sz w:val="22"/>
                <w:szCs w:val="22"/>
              </w:rPr>
            </w:pPr>
          </w:p>
          <w:p w14:paraId="6B572F33" w14:textId="13853387" w:rsidR="001265AE" w:rsidRPr="00ED2D7C" w:rsidRDefault="001265AE" w:rsidP="006306BC">
            <w:pPr>
              <w:rPr>
                <w:rFonts w:ascii="Times New Roman" w:eastAsia="Arial" w:hAnsi="Times New Roman" w:cs="Times New Roman"/>
                <w:b/>
                <w:sz w:val="22"/>
                <w:szCs w:val="22"/>
              </w:rPr>
            </w:pPr>
            <w:r w:rsidRPr="00ED2D7C">
              <w:rPr>
                <w:rFonts w:ascii="Times New Roman" w:eastAsia="Arial" w:hAnsi="Times New Roman" w:cs="Times New Roman"/>
                <w:b/>
                <w:sz w:val="22"/>
                <w:szCs w:val="22"/>
              </w:rPr>
              <w:t>Listopad</w:t>
            </w:r>
          </w:p>
          <w:p w14:paraId="0ABAAD9E" w14:textId="77777777" w:rsidR="001265AE" w:rsidRPr="00ED2D7C" w:rsidRDefault="001265AE" w:rsidP="006306BC">
            <w:pPr>
              <w:rPr>
                <w:rFonts w:ascii="Times New Roman" w:eastAsia="Arial" w:hAnsi="Times New Roman" w:cs="Times New Roman"/>
                <w:b/>
                <w:sz w:val="22"/>
                <w:szCs w:val="22"/>
              </w:rPr>
            </w:pPr>
          </w:p>
          <w:p w14:paraId="36A34411" w14:textId="77777777" w:rsidR="001265AE" w:rsidRPr="00ED2D7C" w:rsidRDefault="001265AE" w:rsidP="006306BC">
            <w:pPr>
              <w:rPr>
                <w:rFonts w:ascii="Times New Roman" w:eastAsia="Arial" w:hAnsi="Times New Roman" w:cs="Times New Roman"/>
                <w:b/>
                <w:sz w:val="22"/>
                <w:szCs w:val="22"/>
              </w:rPr>
            </w:pPr>
          </w:p>
          <w:p w14:paraId="30770676" w14:textId="77777777" w:rsidR="001265AE" w:rsidRPr="00ED2D7C" w:rsidRDefault="001265AE" w:rsidP="006306BC">
            <w:pPr>
              <w:rPr>
                <w:rFonts w:ascii="Times New Roman" w:eastAsia="Arial" w:hAnsi="Times New Roman" w:cs="Times New Roman"/>
                <w:b/>
                <w:sz w:val="22"/>
                <w:szCs w:val="22"/>
              </w:rPr>
            </w:pPr>
          </w:p>
          <w:p w14:paraId="613F9EE1" w14:textId="77777777" w:rsidR="001265AE" w:rsidRPr="00ED2D7C" w:rsidRDefault="001265AE" w:rsidP="006306BC">
            <w:pPr>
              <w:rPr>
                <w:rFonts w:ascii="Times New Roman" w:eastAsia="Arial" w:hAnsi="Times New Roman" w:cs="Times New Roman"/>
                <w:b/>
                <w:sz w:val="22"/>
                <w:szCs w:val="22"/>
              </w:rPr>
            </w:pPr>
          </w:p>
          <w:p w14:paraId="60BEF88D" w14:textId="77777777" w:rsidR="001265AE" w:rsidRPr="00ED2D7C" w:rsidRDefault="001265AE" w:rsidP="006306BC">
            <w:pPr>
              <w:rPr>
                <w:rFonts w:ascii="Times New Roman" w:eastAsia="Arial" w:hAnsi="Times New Roman" w:cs="Times New Roman"/>
                <w:b/>
                <w:sz w:val="22"/>
                <w:szCs w:val="22"/>
              </w:rPr>
            </w:pPr>
          </w:p>
          <w:p w14:paraId="195218C2" w14:textId="77777777" w:rsidR="001265AE" w:rsidRPr="00ED2D7C" w:rsidRDefault="001265AE" w:rsidP="006306BC">
            <w:pPr>
              <w:rPr>
                <w:rFonts w:ascii="Times New Roman" w:eastAsia="Arial" w:hAnsi="Times New Roman" w:cs="Times New Roman"/>
                <w:b/>
                <w:sz w:val="22"/>
                <w:szCs w:val="22"/>
              </w:rPr>
            </w:pPr>
          </w:p>
          <w:p w14:paraId="7D8C94A7" w14:textId="77777777" w:rsidR="001265AE" w:rsidRPr="00ED2D7C" w:rsidRDefault="001265AE" w:rsidP="006306BC">
            <w:pPr>
              <w:rPr>
                <w:rFonts w:ascii="Times New Roman" w:eastAsia="Arial" w:hAnsi="Times New Roman" w:cs="Times New Roman"/>
                <w:b/>
                <w:sz w:val="22"/>
                <w:szCs w:val="22"/>
              </w:rPr>
            </w:pPr>
          </w:p>
          <w:p w14:paraId="152FC421" w14:textId="77777777" w:rsidR="001265AE" w:rsidRPr="00ED2D7C" w:rsidRDefault="001265AE" w:rsidP="006306BC">
            <w:pPr>
              <w:rPr>
                <w:rFonts w:ascii="Times New Roman" w:eastAsia="Arial" w:hAnsi="Times New Roman" w:cs="Times New Roman"/>
                <w:b/>
                <w:sz w:val="22"/>
                <w:szCs w:val="22"/>
              </w:rPr>
            </w:pPr>
          </w:p>
          <w:p w14:paraId="6483EA65" w14:textId="77777777" w:rsidR="001265AE" w:rsidRPr="00ED2D7C" w:rsidRDefault="001265AE" w:rsidP="006306BC">
            <w:pPr>
              <w:rPr>
                <w:rFonts w:ascii="Times New Roman" w:eastAsia="Arial" w:hAnsi="Times New Roman" w:cs="Times New Roman"/>
                <w:b/>
                <w:sz w:val="22"/>
                <w:szCs w:val="22"/>
              </w:rPr>
            </w:pPr>
          </w:p>
          <w:p w14:paraId="33C41EAD" w14:textId="77777777" w:rsidR="001265AE" w:rsidRPr="00ED2D7C" w:rsidRDefault="001265AE" w:rsidP="006306BC">
            <w:pPr>
              <w:rPr>
                <w:rFonts w:ascii="Times New Roman" w:eastAsia="Arial" w:hAnsi="Times New Roman" w:cs="Times New Roman"/>
                <w:b/>
                <w:sz w:val="22"/>
                <w:szCs w:val="22"/>
              </w:rPr>
            </w:pPr>
          </w:p>
          <w:p w14:paraId="05D9A19A" w14:textId="77777777" w:rsidR="001265AE" w:rsidRPr="00ED2D7C" w:rsidRDefault="001265AE" w:rsidP="006306BC">
            <w:pPr>
              <w:rPr>
                <w:rFonts w:ascii="Times New Roman" w:eastAsia="Arial" w:hAnsi="Times New Roman" w:cs="Times New Roman"/>
                <w:b/>
                <w:sz w:val="22"/>
                <w:szCs w:val="22"/>
              </w:rPr>
            </w:pPr>
          </w:p>
          <w:p w14:paraId="091940C1" w14:textId="77777777" w:rsidR="001265AE" w:rsidRPr="00ED2D7C" w:rsidRDefault="001265AE" w:rsidP="006306BC">
            <w:pPr>
              <w:rPr>
                <w:rFonts w:ascii="Times New Roman" w:eastAsia="Arial" w:hAnsi="Times New Roman" w:cs="Times New Roman"/>
                <w:b/>
                <w:sz w:val="22"/>
                <w:szCs w:val="22"/>
              </w:rPr>
            </w:pPr>
          </w:p>
          <w:p w14:paraId="28D5DB3F" w14:textId="77777777" w:rsidR="001265AE" w:rsidRPr="00ED2D7C" w:rsidRDefault="001265AE" w:rsidP="006306BC">
            <w:pPr>
              <w:rPr>
                <w:rFonts w:ascii="Times New Roman" w:eastAsia="Arial" w:hAnsi="Times New Roman" w:cs="Times New Roman"/>
                <w:b/>
                <w:sz w:val="22"/>
                <w:szCs w:val="22"/>
              </w:rPr>
            </w:pPr>
          </w:p>
          <w:p w14:paraId="2F48BD08" w14:textId="77777777" w:rsidR="001265AE" w:rsidRPr="00ED2D7C" w:rsidRDefault="001265AE" w:rsidP="006306BC">
            <w:pPr>
              <w:rPr>
                <w:rFonts w:ascii="Times New Roman" w:eastAsia="Arial" w:hAnsi="Times New Roman" w:cs="Times New Roman"/>
                <w:b/>
                <w:sz w:val="22"/>
                <w:szCs w:val="22"/>
              </w:rPr>
            </w:pPr>
          </w:p>
          <w:p w14:paraId="148897C7" w14:textId="77777777" w:rsidR="001265AE" w:rsidRPr="00ED2D7C" w:rsidRDefault="001265AE" w:rsidP="006306BC">
            <w:pPr>
              <w:rPr>
                <w:rFonts w:ascii="Times New Roman" w:eastAsia="Arial" w:hAnsi="Times New Roman" w:cs="Times New Roman"/>
                <w:b/>
                <w:sz w:val="22"/>
                <w:szCs w:val="22"/>
              </w:rPr>
            </w:pPr>
          </w:p>
          <w:p w14:paraId="573365CA" w14:textId="77777777" w:rsidR="001265AE" w:rsidRPr="00ED2D7C" w:rsidRDefault="001265AE" w:rsidP="006306BC">
            <w:pPr>
              <w:rPr>
                <w:rFonts w:ascii="Times New Roman" w:eastAsia="Arial" w:hAnsi="Times New Roman" w:cs="Times New Roman"/>
                <w:b/>
                <w:sz w:val="22"/>
                <w:szCs w:val="22"/>
              </w:rPr>
            </w:pPr>
          </w:p>
          <w:p w14:paraId="69D4CE92" w14:textId="77777777" w:rsidR="001265AE" w:rsidRPr="00ED2D7C" w:rsidRDefault="001265AE" w:rsidP="006306BC">
            <w:pPr>
              <w:rPr>
                <w:rFonts w:ascii="Times New Roman" w:eastAsia="Arial" w:hAnsi="Times New Roman" w:cs="Times New Roman"/>
                <w:b/>
                <w:sz w:val="22"/>
                <w:szCs w:val="22"/>
              </w:rPr>
            </w:pPr>
          </w:p>
          <w:p w14:paraId="2405AF3A" w14:textId="77777777" w:rsidR="001265AE" w:rsidRPr="00ED2D7C" w:rsidRDefault="001265AE" w:rsidP="006306BC">
            <w:pPr>
              <w:rPr>
                <w:rFonts w:ascii="Times New Roman" w:eastAsia="Arial" w:hAnsi="Times New Roman" w:cs="Times New Roman"/>
                <w:b/>
                <w:sz w:val="22"/>
                <w:szCs w:val="22"/>
              </w:rPr>
            </w:pPr>
          </w:p>
          <w:p w14:paraId="09200509" w14:textId="0F626F9B"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Studeni</w:t>
            </w:r>
          </w:p>
          <w:p w14:paraId="2C6DF041"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10A6BA1E"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673ED5D5"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709E2A69"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7ECDFCC5"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3F6710DF"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6FFF05DD"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2590DABC"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4124240E"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22880B0C"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tc>
        <w:tc>
          <w:tcPr>
            <w:tcW w:w="0" w:type="auto"/>
            <w:tcBorders>
              <w:top w:val="single" w:sz="4" w:space="0" w:color="00000A"/>
              <w:left w:val="single" w:sz="4" w:space="0" w:color="00000A"/>
              <w:bottom w:val="single" w:sz="4" w:space="0" w:color="00000A"/>
              <w:right w:val="single" w:sz="4" w:space="0" w:color="00000A"/>
            </w:tcBorders>
          </w:tcPr>
          <w:p w14:paraId="581C9CA8" w14:textId="77777777" w:rsidR="001265AE" w:rsidRPr="00ED2D7C" w:rsidRDefault="001265AE" w:rsidP="006306BC">
            <w:pPr>
              <w:rPr>
                <w:rFonts w:ascii="Times New Roman" w:hAnsi="Times New Roman" w:cs="Times New Roman"/>
                <w:b/>
                <w:sz w:val="22"/>
                <w:szCs w:val="22"/>
              </w:rPr>
            </w:pPr>
          </w:p>
          <w:p w14:paraId="5CB2B5F1" w14:textId="77777777" w:rsidR="001265AE" w:rsidRPr="00ED2D7C" w:rsidRDefault="001265AE" w:rsidP="006306BC">
            <w:pPr>
              <w:rPr>
                <w:rFonts w:ascii="Times New Roman" w:hAnsi="Times New Roman" w:cs="Times New Roman"/>
                <w:b/>
                <w:sz w:val="22"/>
                <w:szCs w:val="22"/>
              </w:rPr>
            </w:pPr>
            <w:r w:rsidRPr="00ED2D7C">
              <w:rPr>
                <w:rFonts w:ascii="Times New Roman" w:hAnsi="Times New Roman" w:cs="Times New Roman"/>
                <w:b/>
                <w:sz w:val="22"/>
                <w:szCs w:val="22"/>
              </w:rPr>
              <w:t>3</w:t>
            </w:r>
          </w:p>
          <w:p w14:paraId="4EFAC161" w14:textId="77777777" w:rsidR="001265AE" w:rsidRPr="00ED2D7C" w:rsidRDefault="001265AE" w:rsidP="006306BC">
            <w:pPr>
              <w:rPr>
                <w:rFonts w:ascii="Times New Roman" w:hAnsi="Times New Roman" w:cs="Times New Roman"/>
                <w:b/>
                <w:sz w:val="22"/>
                <w:szCs w:val="22"/>
              </w:rPr>
            </w:pPr>
          </w:p>
          <w:p w14:paraId="04D9967C" w14:textId="77777777" w:rsidR="001265AE" w:rsidRPr="00ED2D7C" w:rsidRDefault="001265AE" w:rsidP="006306BC">
            <w:pPr>
              <w:rPr>
                <w:rFonts w:ascii="Times New Roman" w:hAnsi="Times New Roman" w:cs="Times New Roman"/>
                <w:b/>
                <w:sz w:val="22"/>
                <w:szCs w:val="22"/>
              </w:rPr>
            </w:pPr>
          </w:p>
          <w:p w14:paraId="2A6ECA45" w14:textId="77777777" w:rsidR="001265AE" w:rsidRPr="00ED2D7C" w:rsidRDefault="001265AE" w:rsidP="006306BC">
            <w:pPr>
              <w:rPr>
                <w:rFonts w:ascii="Times New Roman" w:hAnsi="Times New Roman" w:cs="Times New Roman"/>
                <w:b/>
                <w:sz w:val="22"/>
                <w:szCs w:val="22"/>
              </w:rPr>
            </w:pPr>
          </w:p>
          <w:p w14:paraId="77528DE2" w14:textId="77777777" w:rsidR="001265AE" w:rsidRPr="00ED2D7C" w:rsidRDefault="001265AE" w:rsidP="006306BC">
            <w:pPr>
              <w:rPr>
                <w:rFonts w:ascii="Times New Roman" w:hAnsi="Times New Roman" w:cs="Times New Roman"/>
                <w:b/>
                <w:sz w:val="22"/>
                <w:szCs w:val="22"/>
              </w:rPr>
            </w:pPr>
          </w:p>
          <w:p w14:paraId="351A089E" w14:textId="77777777" w:rsidR="001265AE" w:rsidRPr="00ED2D7C" w:rsidRDefault="001265AE" w:rsidP="006306BC">
            <w:pPr>
              <w:rPr>
                <w:rFonts w:ascii="Times New Roman" w:hAnsi="Times New Roman" w:cs="Times New Roman"/>
                <w:b/>
                <w:sz w:val="22"/>
                <w:szCs w:val="22"/>
              </w:rPr>
            </w:pPr>
          </w:p>
          <w:p w14:paraId="42C9766E" w14:textId="77777777" w:rsidR="001265AE" w:rsidRPr="00ED2D7C" w:rsidRDefault="001265AE" w:rsidP="006306BC">
            <w:pPr>
              <w:rPr>
                <w:rFonts w:ascii="Times New Roman" w:hAnsi="Times New Roman" w:cs="Times New Roman"/>
                <w:b/>
                <w:sz w:val="22"/>
                <w:szCs w:val="22"/>
              </w:rPr>
            </w:pPr>
          </w:p>
          <w:p w14:paraId="45D13C6B" w14:textId="77777777" w:rsidR="001265AE" w:rsidRPr="00ED2D7C" w:rsidRDefault="001265AE" w:rsidP="006306BC">
            <w:pPr>
              <w:rPr>
                <w:rFonts w:ascii="Times New Roman" w:hAnsi="Times New Roman" w:cs="Times New Roman"/>
                <w:b/>
                <w:sz w:val="22"/>
                <w:szCs w:val="22"/>
              </w:rPr>
            </w:pPr>
          </w:p>
          <w:p w14:paraId="0707A247" w14:textId="77777777" w:rsidR="001265AE" w:rsidRPr="00ED2D7C" w:rsidRDefault="001265AE" w:rsidP="006306BC">
            <w:pPr>
              <w:rPr>
                <w:rFonts w:ascii="Times New Roman" w:hAnsi="Times New Roman" w:cs="Times New Roman"/>
                <w:b/>
                <w:sz w:val="22"/>
                <w:szCs w:val="22"/>
              </w:rPr>
            </w:pPr>
          </w:p>
          <w:p w14:paraId="4AE92342" w14:textId="77777777" w:rsidR="001265AE" w:rsidRPr="00ED2D7C" w:rsidRDefault="001265AE" w:rsidP="006306BC">
            <w:pPr>
              <w:rPr>
                <w:rFonts w:ascii="Times New Roman" w:hAnsi="Times New Roman" w:cs="Times New Roman"/>
                <w:b/>
                <w:sz w:val="22"/>
                <w:szCs w:val="22"/>
              </w:rPr>
            </w:pPr>
          </w:p>
          <w:p w14:paraId="6CFA6DEB" w14:textId="77777777" w:rsidR="001265AE" w:rsidRPr="00ED2D7C" w:rsidRDefault="001265AE" w:rsidP="006306BC">
            <w:pPr>
              <w:rPr>
                <w:rFonts w:ascii="Times New Roman" w:hAnsi="Times New Roman" w:cs="Times New Roman"/>
                <w:b/>
                <w:sz w:val="22"/>
                <w:szCs w:val="22"/>
              </w:rPr>
            </w:pPr>
          </w:p>
          <w:p w14:paraId="5E57D37E" w14:textId="77777777" w:rsidR="001265AE" w:rsidRPr="00ED2D7C" w:rsidRDefault="001265AE" w:rsidP="006306BC">
            <w:pPr>
              <w:rPr>
                <w:rFonts w:ascii="Times New Roman" w:hAnsi="Times New Roman" w:cs="Times New Roman"/>
                <w:b/>
                <w:sz w:val="22"/>
                <w:szCs w:val="22"/>
              </w:rPr>
            </w:pPr>
          </w:p>
          <w:p w14:paraId="6A59842E" w14:textId="77777777" w:rsidR="001265AE" w:rsidRPr="00ED2D7C" w:rsidRDefault="001265AE" w:rsidP="006306BC">
            <w:pPr>
              <w:rPr>
                <w:rFonts w:ascii="Times New Roman" w:hAnsi="Times New Roman" w:cs="Times New Roman"/>
                <w:b/>
                <w:sz w:val="22"/>
                <w:szCs w:val="22"/>
              </w:rPr>
            </w:pPr>
          </w:p>
          <w:p w14:paraId="0730B8C6" w14:textId="77777777" w:rsidR="001265AE" w:rsidRPr="00ED2D7C" w:rsidRDefault="001265AE" w:rsidP="006306BC">
            <w:pPr>
              <w:rPr>
                <w:rFonts w:ascii="Times New Roman" w:hAnsi="Times New Roman" w:cs="Times New Roman"/>
                <w:b/>
                <w:sz w:val="22"/>
                <w:szCs w:val="22"/>
              </w:rPr>
            </w:pPr>
          </w:p>
          <w:p w14:paraId="732D3228" w14:textId="77777777" w:rsidR="001265AE" w:rsidRPr="00ED2D7C" w:rsidRDefault="001265AE" w:rsidP="006306BC">
            <w:pPr>
              <w:rPr>
                <w:rFonts w:ascii="Times New Roman" w:hAnsi="Times New Roman" w:cs="Times New Roman"/>
                <w:b/>
                <w:sz w:val="22"/>
                <w:szCs w:val="22"/>
              </w:rPr>
            </w:pPr>
          </w:p>
          <w:p w14:paraId="27EA2B82" w14:textId="77777777" w:rsidR="001265AE" w:rsidRPr="00ED2D7C" w:rsidRDefault="001265AE" w:rsidP="006306BC">
            <w:pPr>
              <w:rPr>
                <w:rFonts w:ascii="Times New Roman" w:hAnsi="Times New Roman" w:cs="Times New Roman"/>
                <w:b/>
                <w:sz w:val="22"/>
                <w:szCs w:val="22"/>
              </w:rPr>
            </w:pPr>
          </w:p>
          <w:p w14:paraId="5D93E12F" w14:textId="77777777" w:rsidR="001265AE" w:rsidRPr="00ED2D7C" w:rsidRDefault="001265AE" w:rsidP="006306BC">
            <w:pPr>
              <w:rPr>
                <w:rFonts w:ascii="Times New Roman" w:hAnsi="Times New Roman" w:cs="Times New Roman"/>
                <w:b/>
                <w:sz w:val="22"/>
                <w:szCs w:val="22"/>
              </w:rPr>
            </w:pPr>
          </w:p>
          <w:p w14:paraId="0D32A271" w14:textId="77777777" w:rsidR="001265AE" w:rsidRPr="00ED2D7C" w:rsidRDefault="001265AE" w:rsidP="006306BC">
            <w:pPr>
              <w:rPr>
                <w:rFonts w:ascii="Times New Roman" w:hAnsi="Times New Roman" w:cs="Times New Roman"/>
                <w:b/>
                <w:sz w:val="22"/>
                <w:szCs w:val="22"/>
              </w:rPr>
            </w:pPr>
          </w:p>
          <w:p w14:paraId="6A8E7EC6" w14:textId="77777777" w:rsidR="001265AE" w:rsidRPr="00ED2D7C" w:rsidRDefault="001265AE" w:rsidP="006306BC">
            <w:pPr>
              <w:rPr>
                <w:rFonts w:ascii="Times New Roman" w:hAnsi="Times New Roman" w:cs="Times New Roman"/>
                <w:b/>
                <w:sz w:val="22"/>
                <w:szCs w:val="22"/>
              </w:rPr>
            </w:pPr>
          </w:p>
          <w:p w14:paraId="77A254D5" w14:textId="77777777" w:rsidR="001265AE" w:rsidRPr="00ED2D7C" w:rsidRDefault="001265AE" w:rsidP="006306BC">
            <w:pPr>
              <w:rPr>
                <w:rFonts w:ascii="Times New Roman" w:hAnsi="Times New Roman" w:cs="Times New Roman"/>
                <w:b/>
                <w:sz w:val="22"/>
                <w:szCs w:val="22"/>
              </w:rPr>
            </w:pPr>
            <w:r w:rsidRPr="00ED2D7C">
              <w:rPr>
                <w:rFonts w:ascii="Times New Roman" w:hAnsi="Times New Roman" w:cs="Times New Roman"/>
                <w:b/>
                <w:sz w:val="22"/>
                <w:szCs w:val="22"/>
              </w:rPr>
              <w:t>4</w:t>
            </w:r>
          </w:p>
        </w:tc>
        <w:tc>
          <w:tcPr>
            <w:tcW w:w="0" w:type="auto"/>
            <w:tcBorders>
              <w:top w:val="single" w:sz="4" w:space="0" w:color="00000A"/>
              <w:left w:val="single" w:sz="4" w:space="0" w:color="00000A"/>
              <w:bottom w:val="single" w:sz="4" w:space="0" w:color="00000A"/>
              <w:right w:val="single" w:sz="4" w:space="0" w:color="00000A"/>
            </w:tcBorders>
          </w:tcPr>
          <w:p w14:paraId="299D6697" w14:textId="77777777" w:rsidR="001265AE" w:rsidRPr="00ED2D7C" w:rsidRDefault="001265AE" w:rsidP="006306BC">
            <w:pPr>
              <w:rPr>
                <w:rFonts w:ascii="Times New Roman" w:eastAsiaTheme="minorHAnsi" w:hAnsi="Times New Roman" w:cs="Times New Roman"/>
                <w:sz w:val="22"/>
                <w:szCs w:val="22"/>
              </w:rPr>
            </w:pPr>
          </w:p>
          <w:p w14:paraId="16758866" w14:textId="77777777" w:rsidR="001265AE" w:rsidRPr="00ED2D7C" w:rsidRDefault="001265AE" w:rsidP="006306BC">
            <w:pPr>
              <w:spacing w:line="235" w:lineRule="auto"/>
              <w:ind w:right="265"/>
              <w:rPr>
                <w:rFonts w:ascii="Times New Roman" w:hAnsi="Times New Roman" w:cs="Times New Roman"/>
                <w:sz w:val="22"/>
                <w:szCs w:val="22"/>
              </w:rPr>
            </w:pPr>
            <w:r w:rsidRPr="00ED2D7C">
              <w:rPr>
                <w:rFonts w:ascii="Times New Roman" w:hAnsi="Times New Roman" w:cs="Times New Roman"/>
                <w:sz w:val="22"/>
                <w:szCs w:val="22"/>
              </w:rPr>
              <w:t>Elementarne tvari i spojevi</w:t>
            </w:r>
          </w:p>
          <w:p w14:paraId="35FE66DB" w14:textId="77777777" w:rsidR="001265AE" w:rsidRPr="00ED2D7C" w:rsidRDefault="001265AE" w:rsidP="006306BC">
            <w:pPr>
              <w:spacing w:line="235" w:lineRule="auto"/>
              <w:ind w:right="265"/>
              <w:rPr>
                <w:rFonts w:ascii="Times New Roman" w:hAnsi="Times New Roman" w:cs="Times New Roman"/>
                <w:sz w:val="22"/>
                <w:szCs w:val="22"/>
              </w:rPr>
            </w:pPr>
          </w:p>
          <w:p w14:paraId="7BBCA311" w14:textId="77777777" w:rsidR="001265AE" w:rsidRPr="00ED2D7C" w:rsidRDefault="001265AE" w:rsidP="006306BC">
            <w:pPr>
              <w:spacing w:line="235" w:lineRule="auto"/>
              <w:ind w:right="265"/>
              <w:rPr>
                <w:rFonts w:ascii="Times New Roman" w:hAnsi="Times New Roman" w:cs="Times New Roman"/>
                <w:sz w:val="22"/>
                <w:szCs w:val="22"/>
              </w:rPr>
            </w:pPr>
          </w:p>
          <w:p w14:paraId="0EC8B645" w14:textId="77777777" w:rsidR="001265AE" w:rsidRPr="00ED2D7C" w:rsidRDefault="001265AE" w:rsidP="006306BC">
            <w:pPr>
              <w:spacing w:line="235" w:lineRule="auto"/>
              <w:ind w:right="265"/>
              <w:rPr>
                <w:rFonts w:ascii="Times New Roman" w:hAnsi="Times New Roman" w:cs="Times New Roman"/>
                <w:sz w:val="22"/>
                <w:szCs w:val="22"/>
              </w:rPr>
            </w:pPr>
          </w:p>
          <w:p w14:paraId="4505288B" w14:textId="77777777" w:rsidR="001265AE" w:rsidRPr="00ED2D7C" w:rsidRDefault="001265AE" w:rsidP="006306BC">
            <w:pPr>
              <w:spacing w:line="235" w:lineRule="auto"/>
              <w:ind w:right="265"/>
              <w:rPr>
                <w:rFonts w:ascii="Times New Roman" w:hAnsi="Times New Roman" w:cs="Times New Roman"/>
                <w:sz w:val="22"/>
                <w:szCs w:val="22"/>
              </w:rPr>
            </w:pPr>
          </w:p>
          <w:p w14:paraId="71F12E2A" w14:textId="77777777" w:rsidR="001265AE" w:rsidRPr="00ED2D7C" w:rsidRDefault="001265AE" w:rsidP="006306BC">
            <w:pPr>
              <w:spacing w:line="235" w:lineRule="auto"/>
              <w:ind w:right="265"/>
              <w:rPr>
                <w:rFonts w:ascii="Times New Roman" w:hAnsi="Times New Roman" w:cs="Times New Roman"/>
                <w:sz w:val="22"/>
                <w:szCs w:val="22"/>
              </w:rPr>
            </w:pPr>
          </w:p>
          <w:p w14:paraId="4C850103" w14:textId="77777777" w:rsidR="001265AE" w:rsidRPr="00ED2D7C" w:rsidRDefault="001265AE" w:rsidP="006306BC">
            <w:pPr>
              <w:spacing w:line="235" w:lineRule="auto"/>
              <w:ind w:right="265"/>
              <w:rPr>
                <w:rFonts w:ascii="Times New Roman" w:hAnsi="Times New Roman" w:cs="Times New Roman"/>
                <w:sz w:val="22"/>
                <w:szCs w:val="22"/>
              </w:rPr>
            </w:pPr>
          </w:p>
          <w:p w14:paraId="25849E64" w14:textId="77777777" w:rsidR="001265AE" w:rsidRPr="00ED2D7C" w:rsidRDefault="001265AE" w:rsidP="006306BC">
            <w:pPr>
              <w:spacing w:line="235" w:lineRule="auto"/>
              <w:ind w:right="265"/>
              <w:rPr>
                <w:rFonts w:ascii="Times New Roman" w:hAnsi="Times New Roman" w:cs="Times New Roman"/>
                <w:sz w:val="22"/>
                <w:szCs w:val="22"/>
              </w:rPr>
            </w:pPr>
          </w:p>
          <w:p w14:paraId="6BBD350C" w14:textId="77777777" w:rsidR="001265AE" w:rsidRPr="00ED2D7C" w:rsidRDefault="001265AE" w:rsidP="006306BC">
            <w:pPr>
              <w:spacing w:line="235" w:lineRule="auto"/>
              <w:ind w:right="265"/>
              <w:rPr>
                <w:rFonts w:ascii="Times New Roman" w:hAnsi="Times New Roman" w:cs="Times New Roman"/>
                <w:sz w:val="22"/>
                <w:szCs w:val="22"/>
              </w:rPr>
            </w:pPr>
          </w:p>
          <w:p w14:paraId="54A8FB94" w14:textId="77777777" w:rsidR="001265AE" w:rsidRPr="00ED2D7C" w:rsidRDefault="001265AE" w:rsidP="006306BC">
            <w:pPr>
              <w:spacing w:line="235" w:lineRule="auto"/>
              <w:ind w:right="265"/>
              <w:rPr>
                <w:rFonts w:ascii="Times New Roman" w:hAnsi="Times New Roman" w:cs="Times New Roman"/>
                <w:sz w:val="22"/>
                <w:szCs w:val="22"/>
              </w:rPr>
            </w:pPr>
          </w:p>
          <w:p w14:paraId="71C83E18" w14:textId="77777777" w:rsidR="001265AE" w:rsidRPr="00ED2D7C" w:rsidRDefault="001265AE" w:rsidP="006306BC">
            <w:pPr>
              <w:spacing w:line="235" w:lineRule="auto"/>
              <w:ind w:right="265"/>
              <w:rPr>
                <w:rFonts w:ascii="Times New Roman" w:hAnsi="Times New Roman" w:cs="Times New Roman"/>
                <w:sz w:val="22"/>
                <w:szCs w:val="22"/>
              </w:rPr>
            </w:pPr>
          </w:p>
          <w:p w14:paraId="2A031D0D" w14:textId="77777777" w:rsidR="001265AE" w:rsidRPr="00ED2D7C" w:rsidRDefault="001265AE" w:rsidP="006306BC">
            <w:pPr>
              <w:spacing w:line="235" w:lineRule="auto"/>
              <w:ind w:right="265"/>
              <w:rPr>
                <w:rFonts w:ascii="Times New Roman" w:hAnsi="Times New Roman" w:cs="Times New Roman"/>
                <w:sz w:val="22"/>
                <w:szCs w:val="22"/>
              </w:rPr>
            </w:pPr>
          </w:p>
          <w:p w14:paraId="547E38CA" w14:textId="77777777" w:rsidR="001265AE" w:rsidRPr="00ED2D7C" w:rsidRDefault="001265AE" w:rsidP="006306BC">
            <w:pPr>
              <w:spacing w:line="235" w:lineRule="auto"/>
              <w:ind w:right="265"/>
              <w:rPr>
                <w:rFonts w:ascii="Times New Roman" w:hAnsi="Times New Roman" w:cs="Times New Roman"/>
                <w:sz w:val="22"/>
                <w:szCs w:val="22"/>
              </w:rPr>
            </w:pPr>
          </w:p>
          <w:p w14:paraId="095578A6" w14:textId="77777777" w:rsidR="001265AE" w:rsidRPr="00ED2D7C" w:rsidRDefault="001265AE" w:rsidP="006306BC">
            <w:pPr>
              <w:spacing w:line="235" w:lineRule="auto"/>
              <w:ind w:right="265"/>
              <w:rPr>
                <w:rFonts w:ascii="Times New Roman" w:hAnsi="Times New Roman" w:cs="Times New Roman"/>
                <w:sz w:val="22"/>
                <w:szCs w:val="22"/>
              </w:rPr>
            </w:pPr>
          </w:p>
          <w:p w14:paraId="2F0234EC" w14:textId="77777777" w:rsidR="001265AE" w:rsidRPr="00ED2D7C" w:rsidRDefault="001265AE" w:rsidP="006306BC">
            <w:pPr>
              <w:spacing w:line="235" w:lineRule="auto"/>
              <w:ind w:right="265"/>
              <w:rPr>
                <w:rFonts w:ascii="Times New Roman" w:hAnsi="Times New Roman" w:cs="Times New Roman"/>
                <w:sz w:val="22"/>
                <w:szCs w:val="22"/>
              </w:rPr>
            </w:pPr>
          </w:p>
          <w:p w14:paraId="02B5198E" w14:textId="77777777" w:rsidR="001265AE" w:rsidRPr="00ED2D7C" w:rsidRDefault="001265AE" w:rsidP="006306BC">
            <w:pPr>
              <w:spacing w:line="235" w:lineRule="auto"/>
              <w:ind w:right="265"/>
              <w:rPr>
                <w:rFonts w:ascii="Times New Roman" w:hAnsi="Times New Roman" w:cs="Times New Roman"/>
                <w:sz w:val="22"/>
                <w:szCs w:val="22"/>
              </w:rPr>
            </w:pPr>
          </w:p>
          <w:p w14:paraId="78A20B90" w14:textId="77777777" w:rsidR="001265AE" w:rsidRPr="00ED2D7C" w:rsidRDefault="001265AE" w:rsidP="006306BC">
            <w:pPr>
              <w:spacing w:line="235" w:lineRule="auto"/>
              <w:ind w:right="265"/>
              <w:rPr>
                <w:rFonts w:ascii="Times New Roman" w:hAnsi="Times New Roman" w:cs="Times New Roman"/>
                <w:sz w:val="22"/>
                <w:szCs w:val="22"/>
              </w:rPr>
            </w:pPr>
          </w:p>
          <w:p w14:paraId="7BA28F3E" w14:textId="77777777" w:rsidR="001265AE" w:rsidRPr="00ED2D7C" w:rsidRDefault="001265AE" w:rsidP="006306BC">
            <w:pPr>
              <w:spacing w:line="235" w:lineRule="auto"/>
              <w:ind w:right="265"/>
              <w:rPr>
                <w:rFonts w:ascii="Times New Roman" w:hAnsi="Times New Roman" w:cs="Times New Roman"/>
                <w:sz w:val="22"/>
                <w:szCs w:val="22"/>
              </w:rPr>
            </w:pPr>
          </w:p>
          <w:p w14:paraId="265E3F14" w14:textId="77777777" w:rsidR="001265AE" w:rsidRPr="00ED2D7C" w:rsidRDefault="001265AE" w:rsidP="006306BC">
            <w:pPr>
              <w:spacing w:line="235" w:lineRule="auto"/>
              <w:ind w:right="265"/>
              <w:rPr>
                <w:rFonts w:ascii="Times New Roman" w:hAnsi="Times New Roman" w:cs="Times New Roman"/>
                <w:sz w:val="22"/>
                <w:szCs w:val="22"/>
              </w:rPr>
            </w:pPr>
            <w:r w:rsidRPr="00ED2D7C">
              <w:rPr>
                <w:rFonts w:ascii="Times New Roman" w:hAnsi="Times New Roman" w:cs="Times New Roman"/>
                <w:sz w:val="22"/>
                <w:szCs w:val="22"/>
              </w:rPr>
              <w:t>Kemijski spojevi</w:t>
            </w:r>
          </w:p>
        </w:tc>
        <w:tc>
          <w:tcPr>
            <w:tcW w:w="0" w:type="auto"/>
            <w:tcBorders>
              <w:top w:val="single" w:sz="4" w:space="0" w:color="00000A"/>
              <w:left w:val="single" w:sz="4" w:space="0" w:color="00000A"/>
              <w:bottom w:val="single" w:sz="4" w:space="0" w:color="00000A"/>
              <w:right w:val="single" w:sz="4" w:space="0" w:color="00000A"/>
            </w:tcBorders>
          </w:tcPr>
          <w:p w14:paraId="08A697FE"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bCs/>
                <w:sz w:val="22"/>
                <w:szCs w:val="22"/>
              </w:rPr>
            </w:pPr>
            <w:r w:rsidRPr="00ED2D7C">
              <w:rPr>
                <w:rFonts w:ascii="Times New Roman" w:hAnsi="Times New Roman" w:cs="Times New Roman"/>
                <w:b/>
                <w:bCs/>
                <w:sz w:val="22"/>
                <w:szCs w:val="22"/>
              </w:rPr>
              <w:t xml:space="preserve">KEM OŠ A.8.1. </w:t>
            </w:r>
            <w:r w:rsidRPr="00ED2D7C">
              <w:rPr>
                <w:rFonts w:ascii="Times New Roman" w:hAnsi="Times New Roman" w:cs="Times New Roman"/>
                <w:sz w:val="22"/>
                <w:szCs w:val="22"/>
              </w:rPr>
              <w:t>Primjenjuje  kemijsko nazivlje i simboliku za opisivanje  sastava tvari.</w:t>
            </w:r>
          </w:p>
          <w:p w14:paraId="7A21A7D0"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A.8.2.</w:t>
            </w:r>
            <w:r w:rsidRPr="00ED2D7C">
              <w:rPr>
                <w:rFonts w:ascii="Times New Roman" w:hAnsi="Times New Roman" w:cs="Times New Roman"/>
                <w:sz w:val="22"/>
                <w:szCs w:val="22"/>
                <w:shd w:val="clear" w:color="auto" w:fill="FFFFFF"/>
              </w:rPr>
              <w:t xml:space="preserve"> Povezuje građu tvari s njihovim svojstvima.</w:t>
            </w:r>
          </w:p>
          <w:p w14:paraId="782FCDC5"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A.8.3</w:t>
            </w:r>
            <w:r w:rsidRPr="00ED2D7C">
              <w:rPr>
                <w:rFonts w:ascii="Times New Roman" w:hAnsi="Times New Roman" w:cs="Times New Roman"/>
                <w:sz w:val="22"/>
                <w:szCs w:val="22"/>
                <w:shd w:val="clear" w:color="auto" w:fill="FFFFFF"/>
              </w:rPr>
              <w:t>. Kritički razmatra upotrebu tvari i njihov utjecaj na čovjekovo zdravlje i okoliš.</w:t>
            </w:r>
          </w:p>
          <w:p w14:paraId="5CF5FE78"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B.8.1.</w:t>
            </w:r>
            <w:r w:rsidRPr="00ED2D7C">
              <w:rPr>
                <w:rFonts w:ascii="Times New Roman" w:hAnsi="Times New Roman" w:cs="Times New Roman"/>
                <w:sz w:val="22"/>
                <w:szCs w:val="22"/>
                <w:shd w:val="clear" w:color="auto" w:fill="FFFFFF"/>
              </w:rPr>
              <w:t xml:space="preserve"> Primjenjuje kemijsko nazivlje i simboliku za opisivanje promjena.</w:t>
            </w:r>
          </w:p>
          <w:p w14:paraId="64301DD4"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p>
          <w:p w14:paraId="24F53EDC"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bCs/>
                <w:sz w:val="22"/>
                <w:szCs w:val="22"/>
              </w:rPr>
            </w:pPr>
            <w:r w:rsidRPr="00ED2D7C">
              <w:rPr>
                <w:rFonts w:ascii="Times New Roman" w:hAnsi="Times New Roman" w:cs="Times New Roman"/>
                <w:b/>
                <w:bCs/>
                <w:sz w:val="22"/>
                <w:szCs w:val="22"/>
              </w:rPr>
              <w:t xml:space="preserve">KEM OŠ A.8.1. </w:t>
            </w:r>
            <w:r w:rsidRPr="00ED2D7C">
              <w:rPr>
                <w:rFonts w:ascii="Times New Roman" w:hAnsi="Times New Roman" w:cs="Times New Roman"/>
                <w:sz w:val="22"/>
                <w:szCs w:val="22"/>
              </w:rPr>
              <w:t>Primjenjuje  kemijsko nazivlje i simboliku za opisivanje  sastava tvari.</w:t>
            </w:r>
          </w:p>
          <w:p w14:paraId="6F794686"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A.8.2.</w:t>
            </w:r>
            <w:r w:rsidRPr="00ED2D7C">
              <w:rPr>
                <w:rFonts w:ascii="Times New Roman" w:hAnsi="Times New Roman" w:cs="Times New Roman"/>
                <w:sz w:val="22"/>
                <w:szCs w:val="22"/>
                <w:shd w:val="clear" w:color="auto" w:fill="FFFFFF"/>
              </w:rPr>
              <w:t xml:space="preserve"> Povezuje građu tvari s njihovim svojstvima.</w:t>
            </w:r>
          </w:p>
          <w:p w14:paraId="1A938342"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A.8.3</w:t>
            </w:r>
            <w:r w:rsidRPr="00ED2D7C">
              <w:rPr>
                <w:rFonts w:ascii="Times New Roman" w:hAnsi="Times New Roman" w:cs="Times New Roman"/>
                <w:sz w:val="22"/>
                <w:szCs w:val="22"/>
                <w:shd w:val="clear" w:color="auto" w:fill="FFFFFF"/>
              </w:rPr>
              <w:t>. Kritički razmatra upotrebu tvari i njihov utjecaj na čovjekovo zdravlje i okoliš.</w:t>
            </w:r>
          </w:p>
          <w:p w14:paraId="281F4921"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B.8.1.</w:t>
            </w:r>
            <w:r w:rsidRPr="00ED2D7C">
              <w:rPr>
                <w:rFonts w:ascii="Times New Roman" w:hAnsi="Times New Roman" w:cs="Times New Roman"/>
                <w:sz w:val="22"/>
                <w:szCs w:val="22"/>
                <w:shd w:val="clear" w:color="auto" w:fill="FFFFFF"/>
              </w:rPr>
              <w:t xml:space="preserve"> Primjenjuje kemijsko nazivlje i simboliku za opisivanje promjena.</w:t>
            </w:r>
          </w:p>
          <w:p w14:paraId="53453BC6"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p>
        </w:tc>
        <w:tc>
          <w:tcPr>
            <w:tcW w:w="0" w:type="auto"/>
            <w:tcBorders>
              <w:top w:val="single" w:sz="4" w:space="0" w:color="00000A"/>
              <w:left w:val="single" w:sz="4" w:space="0" w:color="00000A"/>
              <w:bottom w:val="single" w:sz="4" w:space="0" w:color="00000A"/>
              <w:right w:val="single" w:sz="4" w:space="0" w:color="00000A"/>
            </w:tcBorders>
          </w:tcPr>
          <w:p w14:paraId="2212EB08" w14:textId="77777777" w:rsidR="001265AE" w:rsidRPr="00ED2D7C" w:rsidRDefault="001265AE" w:rsidP="006306BC">
            <w:pPr>
              <w:rPr>
                <w:rFonts w:ascii="Times New Roman" w:hAnsi="Times New Roman" w:cs="Times New Roman"/>
                <w:sz w:val="22"/>
                <w:szCs w:val="22"/>
              </w:rPr>
            </w:pPr>
          </w:p>
          <w:p w14:paraId="4ACF4C0D"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sz w:val="22"/>
                <w:szCs w:val="22"/>
              </w:rPr>
              <w:t xml:space="preserve"> </w:t>
            </w:r>
            <w:r w:rsidRPr="00ED2D7C">
              <w:rPr>
                <w:rFonts w:ascii="Times New Roman" w:hAnsi="Times New Roman" w:cs="Times New Roman"/>
                <w:b/>
                <w:sz w:val="22"/>
                <w:szCs w:val="22"/>
              </w:rPr>
              <w:t>U svim cjelinama se kontinuirano ostvaraju navedena očekivanja:</w:t>
            </w:r>
          </w:p>
          <w:p w14:paraId="0DA566C4"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p>
          <w:p w14:paraId="1D643117"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sz w:val="22"/>
                <w:szCs w:val="22"/>
              </w:rPr>
              <w:t>.</w:t>
            </w:r>
          </w:p>
          <w:p w14:paraId="27BC0890"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ikt C.3.2. </w:t>
            </w:r>
            <w:r w:rsidRPr="00ED2D7C">
              <w:rPr>
                <w:rFonts w:ascii="Times New Roman" w:hAnsi="Times New Roman" w:cs="Times New Roman"/>
                <w:sz w:val="22"/>
                <w:szCs w:val="22"/>
              </w:rPr>
              <w:t>Učenik samostalno i djelotvorno provodi jednostavno pretraživanje, a uz učiteljevu pomoć složeno pretraživanje informacija u digitalnome okružju.</w:t>
            </w:r>
          </w:p>
          <w:p w14:paraId="73A1418B"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sz w:val="22"/>
                <w:szCs w:val="22"/>
              </w:rPr>
              <w:t xml:space="preserve">ikt C.3.3. </w:t>
            </w:r>
            <w:r w:rsidRPr="00ED2D7C">
              <w:rPr>
                <w:rFonts w:ascii="Times New Roman" w:hAnsi="Times New Roman" w:cs="Times New Roman"/>
                <w:sz w:val="22"/>
                <w:szCs w:val="22"/>
              </w:rPr>
              <w:t>Učenik samostalno ili uz manju pomoć učitelja procjenjuje i odabire potrebne</w:t>
            </w:r>
          </w:p>
        </w:tc>
      </w:tr>
      <w:tr w:rsidR="001265AE" w:rsidRPr="00ED2D7C" w14:paraId="68CE89C2" w14:textId="77777777" w:rsidTr="00F77EAA">
        <w:trPr>
          <w:trHeight w:val="2071"/>
        </w:trPr>
        <w:tc>
          <w:tcPr>
            <w:tcW w:w="0" w:type="auto"/>
            <w:tcBorders>
              <w:top w:val="single" w:sz="4" w:space="0" w:color="00000A"/>
              <w:left w:val="single" w:sz="4" w:space="0" w:color="00000A"/>
              <w:bottom w:val="single" w:sz="4" w:space="0" w:color="00000A"/>
              <w:right w:val="single" w:sz="4" w:space="0" w:color="00000A"/>
            </w:tcBorders>
          </w:tcPr>
          <w:p w14:paraId="50913CA3"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Prosinac,</w:t>
            </w:r>
          </w:p>
          <w:p w14:paraId="6ED01A78"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409464F4"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17F1CC1F"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32306ED2"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0718328D"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465810E8"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3B8D6B46"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3B5931D9"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67DA2E5E"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tc>
        <w:tc>
          <w:tcPr>
            <w:tcW w:w="0" w:type="auto"/>
            <w:tcBorders>
              <w:top w:val="single" w:sz="4" w:space="0" w:color="00000A"/>
              <w:left w:val="single" w:sz="4" w:space="0" w:color="00000A"/>
              <w:bottom w:val="single" w:sz="4" w:space="0" w:color="00000A"/>
              <w:right w:val="single" w:sz="4" w:space="0" w:color="00000A"/>
            </w:tcBorders>
          </w:tcPr>
          <w:p w14:paraId="3831B280" w14:textId="77777777" w:rsidR="001265AE" w:rsidRPr="00ED2D7C" w:rsidRDefault="001265AE" w:rsidP="006306BC">
            <w:pPr>
              <w:rPr>
                <w:rFonts w:ascii="Times New Roman" w:hAnsi="Times New Roman" w:cs="Times New Roman"/>
                <w:b/>
                <w:sz w:val="22"/>
                <w:szCs w:val="22"/>
              </w:rPr>
            </w:pPr>
            <w:r w:rsidRPr="00ED2D7C">
              <w:rPr>
                <w:rFonts w:ascii="Times New Roman" w:hAnsi="Times New Roman" w:cs="Times New Roman"/>
                <w:b/>
                <w:sz w:val="22"/>
                <w:szCs w:val="22"/>
              </w:rPr>
              <w:t>3 sata</w:t>
            </w:r>
          </w:p>
          <w:p w14:paraId="6599B6FC" w14:textId="77777777" w:rsidR="001265AE" w:rsidRPr="00ED2D7C" w:rsidRDefault="001265AE" w:rsidP="006306BC">
            <w:pPr>
              <w:rPr>
                <w:rFonts w:ascii="Times New Roman" w:hAnsi="Times New Roman" w:cs="Times New Roman"/>
                <w:b/>
                <w:sz w:val="22"/>
                <w:szCs w:val="22"/>
              </w:rPr>
            </w:pPr>
          </w:p>
          <w:p w14:paraId="550DBD42" w14:textId="77777777" w:rsidR="001265AE" w:rsidRPr="00ED2D7C" w:rsidRDefault="001265AE" w:rsidP="006306BC">
            <w:pPr>
              <w:rPr>
                <w:rFonts w:ascii="Times New Roman" w:hAnsi="Times New Roman" w:cs="Times New Roman"/>
                <w:b/>
                <w:sz w:val="22"/>
                <w:szCs w:val="22"/>
              </w:rPr>
            </w:pPr>
          </w:p>
        </w:tc>
        <w:tc>
          <w:tcPr>
            <w:tcW w:w="0" w:type="auto"/>
            <w:tcBorders>
              <w:top w:val="single" w:sz="4" w:space="0" w:color="00000A"/>
              <w:left w:val="single" w:sz="4" w:space="0" w:color="00000A"/>
              <w:bottom w:val="single" w:sz="4" w:space="0" w:color="00000A"/>
              <w:right w:val="single" w:sz="4" w:space="0" w:color="00000A"/>
            </w:tcBorders>
          </w:tcPr>
          <w:p w14:paraId="0B227368" w14:textId="77777777" w:rsidR="001265AE" w:rsidRPr="00ED2D7C" w:rsidRDefault="001265AE" w:rsidP="006306BC">
            <w:pPr>
              <w:rPr>
                <w:rFonts w:ascii="Times New Roman" w:hAnsi="Times New Roman" w:cs="Times New Roman"/>
                <w:sz w:val="22"/>
                <w:szCs w:val="22"/>
              </w:rPr>
            </w:pPr>
            <w:r w:rsidRPr="00ED2D7C">
              <w:rPr>
                <w:rFonts w:ascii="Times New Roman" w:eastAsia="Arial" w:hAnsi="Times New Roman" w:cs="Times New Roman"/>
                <w:i/>
                <w:sz w:val="22"/>
                <w:szCs w:val="22"/>
              </w:rPr>
              <w:t xml:space="preserve"> </w:t>
            </w:r>
            <w:r w:rsidRPr="00ED2D7C">
              <w:rPr>
                <w:rFonts w:ascii="Times New Roman" w:hAnsi="Times New Roman" w:cs="Times New Roman"/>
                <w:sz w:val="22"/>
                <w:szCs w:val="22"/>
              </w:rPr>
              <w:t>Soli i maseni udio elemenata u spoju</w:t>
            </w:r>
          </w:p>
        </w:tc>
        <w:tc>
          <w:tcPr>
            <w:tcW w:w="0" w:type="auto"/>
            <w:tcBorders>
              <w:top w:val="single" w:sz="4" w:space="0" w:color="00000A"/>
              <w:left w:val="single" w:sz="4" w:space="0" w:color="00000A"/>
              <w:bottom w:val="single" w:sz="4" w:space="0" w:color="00000A"/>
              <w:right w:val="single" w:sz="4" w:space="0" w:color="00000A"/>
            </w:tcBorders>
          </w:tcPr>
          <w:p w14:paraId="43B21BDF"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rPr>
              <w:t>KEM OŠ A.8.1.</w:t>
            </w:r>
          </w:p>
          <w:p w14:paraId="22E4119B"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bCs/>
                <w:sz w:val="22"/>
                <w:szCs w:val="22"/>
              </w:rPr>
            </w:pPr>
            <w:r w:rsidRPr="00ED2D7C">
              <w:rPr>
                <w:rFonts w:ascii="Times New Roman" w:hAnsi="Times New Roman" w:cs="Times New Roman"/>
                <w:sz w:val="22"/>
                <w:szCs w:val="22"/>
              </w:rPr>
              <w:t>Primjenjuje kemijsko nazivlje i simboliku za opisivanje sastava tvari.</w:t>
            </w:r>
          </w:p>
          <w:p w14:paraId="228427C0"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A.8.2.</w:t>
            </w:r>
            <w:r w:rsidRPr="00ED2D7C">
              <w:rPr>
                <w:rFonts w:ascii="Times New Roman" w:hAnsi="Times New Roman" w:cs="Times New Roman"/>
                <w:sz w:val="22"/>
                <w:szCs w:val="22"/>
                <w:shd w:val="clear" w:color="auto" w:fill="FFFFFF"/>
              </w:rPr>
              <w:t xml:space="preserve"> Povezuje građu tvari s njihovim svojstvima.</w:t>
            </w:r>
          </w:p>
          <w:p w14:paraId="42F5AC51"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A.8.3</w:t>
            </w:r>
            <w:r w:rsidRPr="00ED2D7C">
              <w:rPr>
                <w:rFonts w:ascii="Times New Roman" w:hAnsi="Times New Roman" w:cs="Times New Roman"/>
                <w:sz w:val="22"/>
                <w:szCs w:val="22"/>
                <w:shd w:val="clear" w:color="auto" w:fill="FFFFFF"/>
              </w:rPr>
              <w:t xml:space="preserve">. Kritički razmatra upotrebu tvari i njihov </w:t>
            </w:r>
            <w:r w:rsidRPr="00ED2D7C">
              <w:rPr>
                <w:rFonts w:ascii="Times New Roman" w:hAnsi="Times New Roman" w:cs="Times New Roman"/>
                <w:sz w:val="22"/>
                <w:szCs w:val="22"/>
                <w:shd w:val="clear" w:color="auto" w:fill="FFFFFF"/>
              </w:rPr>
              <w:lastRenderedPageBreak/>
              <w:t>utjecaj na čovjekovo zdravlje i okoliš.</w:t>
            </w:r>
          </w:p>
          <w:p w14:paraId="65E088C6"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B.8.1.</w:t>
            </w:r>
            <w:r w:rsidRPr="00ED2D7C">
              <w:rPr>
                <w:rFonts w:ascii="Times New Roman" w:hAnsi="Times New Roman" w:cs="Times New Roman"/>
                <w:sz w:val="22"/>
                <w:szCs w:val="22"/>
                <w:shd w:val="clear" w:color="auto" w:fill="FFFFFF"/>
              </w:rPr>
              <w:t xml:space="preserve"> Primjenjuje kemijsko nazivlje i simboliku za opisivanje promjena.</w:t>
            </w:r>
          </w:p>
          <w:p w14:paraId="71EBFC9A" w14:textId="77777777" w:rsidR="001265AE" w:rsidRPr="00ED2D7C" w:rsidRDefault="001265AE" w:rsidP="006306BC">
            <w:pPr>
              <w:rPr>
                <w:rFonts w:ascii="Times New Roman" w:hAnsi="Times New Roman" w:cs="Times New Roman"/>
                <w:sz w:val="22"/>
                <w:szCs w:val="22"/>
                <w:shd w:val="clear" w:color="auto" w:fill="FFFFFF"/>
              </w:rPr>
            </w:pPr>
            <w:r w:rsidRPr="00ED2D7C">
              <w:rPr>
                <w:rFonts w:ascii="Times New Roman" w:hAnsi="Times New Roman" w:cs="Times New Roman"/>
                <w:b/>
                <w:bCs/>
                <w:sz w:val="22"/>
                <w:szCs w:val="22"/>
                <w:shd w:val="clear" w:color="auto" w:fill="FFFFFF"/>
              </w:rPr>
              <w:t>KEM OŠ B.8.2.</w:t>
            </w:r>
            <w:r w:rsidRPr="00ED2D7C">
              <w:rPr>
                <w:rFonts w:ascii="Times New Roman" w:hAnsi="Times New Roman" w:cs="Times New Roman"/>
                <w:sz w:val="22"/>
                <w:szCs w:val="22"/>
                <w:shd w:val="clear" w:color="auto" w:fill="FFFFFF"/>
              </w:rPr>
              <w:t xml:space="preserve"> Analizira vrste kemijskih reakcija.</w:t>
            </w:r>
          </w:p>
          <w:p w14:paraId="054696A3"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C.8.1</w:t>
            </w:r>
            <w:r w:rsidRPr="00ED2D7C">
              <w:rPr>
                <w:rFonts w:ascii="Times New Roman" w:hAnsi="Times New Roman" w:cs="Times New Roman"/>
                <w:sz w:val="22"/>
                <w:szCs w:val="22"/>
                <w:shd w:val="clear" w:color="auto" w:fill="FFFFFF"/>
              </w:rPr>
              <w:t>. Analizira izmjene energije pri fizikalnim i kemijskim promjenama na čestičnoj razini.</w:t>
            </w:r>
          </w:p>
          <w:p w14:paraId="000D93E8"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b/>
                <w:bCs/>
                <w:sz w:val="22"/>
                <w:szCs w:val="22"/>
              </w:rPr>
              <w:t>KEM OŠ D.8.1</w:t>
            </w:r>
            <w:r w:rsidRPr="00ED2D7C">
              <w:rPr>
                <w:rFonts w:ascii="Times New Roman" w:hAnsi="Times New Roman" w:cs="Times New Roman"/>
                <w:sz w:val="22"/>
                <w:szCs w:val="22"/>
              </w:rPr>
              <w:t>. Povezuje rezultate i zaključke istraživanja s konceptualnim spoznajama.</w:t>
            </w:r>
          </w:p>
          <w:p w14:paraId="23EFD099"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D.8.2</w:t>
            </w:r>
            <w:r w:rsidRPr="00ED2D7C">
              <w:rPr>
                <w:rFonts w:ascii="Times New Roman" w:hAnsi="Times New Roman" w:cs="Times New Roman"/>
                <w:sz w:val="22"/>
                <w:szCs w:val="22"/>
                <w:shd w:val="clear" w:color="auto" w:fill="FFFFFF"/>
              </w:rPr>
              <w:t>. Primjenjuje matematička znanja i vještine.</w:t>
            </w:r>
          </w:p>
          <w:p w14:paraId="42224298"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D.8.3</w:t>
            </w:r>
            <w:r w:rsidRPr="00ED2D7C">
              <w:rPr>
                <w:rFonts w:ascii="Times New Roman" w:hAnsi="Times New Roman" w:cs="Times New Roman"/>
                <w:sz w:val="22"/>
                <w:szCs w:val="22"/>
                <w:shd w:val="clear" w:color="auto" w:fill="FFFFFF"/>
              </w:rPr>
              <w:t>. Uočava zakonitosti uopćavanjem podataka prikazanih tekstom, crtežom, modelima, tablicama i grafovima.</w:t>
            </w:r>
          </w:p>
          <w:p w14:paraId="37618D7F" w14:textId="77777777" w:rsidR="001265AE" w:rsidRPr="00ED2D7C" w:rsidRDefault="001265AE" w:rsidP="006306BC">
            <w:pPr>
              <w:rPr>
                <w:rFonts w:ascii="Times New Roman" w:hAnsi="Times New Roman" w:cs="Times New Roman"/>
                <w:b/>
                <w:sz w:val="22"/>
                <w:szCs w:val="22"/>
              </w:rPr>
            </w:pPr>
          </w:p>
          <w:p w14:paraId="347E1788" w14:textId="77777777" w:rsidR="001265AE" w:rsidRPr="00ED2D7C" w:rsidRDefault="001265AE" w:rsidP="006306BC">
            <w:pPr>
              <w:rPr>
                <w:rFonts w:ascii="Times New Roman" w:hAnsi="Times New Roman" w:cs="Times New Roman"/>
                <w:sz w:val="22"/>
                <w:szCs w:val="22"/>
              </w:rPr>
            </w:pPr>
          </w:p>
          <w:p w14:paraId="64598070" w14:textId="77777777" w:rsidR="001265AE" w:rsidRPr="00ED2D7C" w:rsidRDefault="001265AE" w:rsidP="006306BC">
            <w:pPr>
              <w:jc w:val="both"/>
              <w:rPr>
                <w:rFonts w:ascii="Times New Roman" w:hAnsi="Times New Roman" w:cs="Times New Roman"/>
                <w:sz w:val="22"/>
                <w:szCs w:val="22"/>
              </w:rPr>
            </w:pPr>
            <w:r w:rsidRPr="00ED2D7C">
              <w:rPr>
                <w:rFonts w:ascii="Times New Roman" w:eastAsia="Arial" w:hAnsi="Times New Roman" w:cs="Times New Roman"/>
                <w:sz w:val="22"/>
                <w:szCs w:val="22"/>
              </w:rPr>
              <w:t>.</w:t>
            </w:r>
          </w:p>
        </w:tc>
        <w:tc>
          <w:tcPr>
            <w:tcW w:w="0" w:type="auto"/>
            <w:tcBorders>
              <w:top w:val="single" w:sz="4" w:space="0" w:color="00000A"/>
              <w:left w:val="single" w:sz="4" w:space="0" w:color="00000A"/>
              <w:bottom w:val="single" w:sz="4" w:space="0" w:color="00000A"/>
              <w:right w:val="single" w:sz="4" w:space="0" w:color="00000A"/>
            </w:tcBorders>
          </w:tcPr>
          <w:p w14:paraId="58A14631"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sz w:val="22"/>
                <w:szCs w:val="22"/>
              </w:rPr>
              <w:lastRenderedPageBreak/>
              <w:t>među pronađenim informacijama</w:t>
            </w:r>
          </w:p>
          <w:p w14:paraId="3E0EA928"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ikt C.3.4. </w:t>
            </w:r>
            <w:r w:rsidRPr="00ED2D7C">
              <w:rPr>
                <w:rFonts w:ascii="Times New Roman" w:hAnsi="Times New Roman" w:cs="Times New Roman"/>
                <w:sz w:val="22"/>
                <w:szCs w:val="22"/>
              </w:rPr>
              <w:t>Učenik uz učiteljevu pomoć ili samostalno odgovorno upravlja prikupljenim informacijama.</w:t>
            </w:r>
          </w:p>
          <w:p w14:paraId="537C37D3"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sz w:val="22"/>
                <w:szCs w:val="22"/>
              </w:rPr>
              <w:t>.</w:t>
            </w:r>
          </w:p>
          <w:p w14:paraId="5F7680C1"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ikt D.3.3. </w:t>
            </w:r>
            <w:r w:rsidRPr="00ED2D7C">
              <w:rPr>
                <w:rFonts w:ascii="Times New Roman" w:hAnsi="Times New Roman" w:cs="Times New Roman"/>
                <w:sz w:val="22"/>
                <w:szCs w:val="22"/>
              </w:rPr>
              <w:t xml:space="preserve">Učenik stvara nove uratke i ideje složenije </w:t>
            </w:r>
            <w:r w:rsidRPr="00ED2D7C">
              <w:rPr>
                <w:rFonts w:ascii="Times New Roman" w:hAnsi="Times New Roman" w:cs="Times New Roman"/>
                <w:sz w:val="22"/>
                <w:szCs w:val="22"/>
              </w:rPr>
              <w:lastRenderedPageBreak/>
              <w:t>strukture</w:t>
            </w:r>
          </w:p>
          <w:p w14:paraId="6036438E" w14:textId="77777777" w:rsidR="001265AE" w:rsidRPr="00ED2D7C" w:rsidRDefault="001265AE" w:rsidP="006306BC">
            <w:pPr>
              <w:rPr>
                <w:rFonts w:ascii="Times New Roman" w:hAnsi="Times New Roman" w:cs="Times New Roman"/>
                <w:sz w:val="22"/>
                <w:szCs w:val="22"/>
                <w:shd w:val="clear" w:color="auto" w:fill="FFFFFF"/>
              </w:rPr>
            </w:pPr>
            <w:r w:rsidRPr="00ED2D7C">
              <w:rPr>
                <w:rFonts w:ascii="Times New Roman" w:hAnsi="Times New Roman" w:cs="Times New Roman"/>
                <w:b/>
                <w:sz w:val="22"/>
                <w:szCs w:val="22"/>
                <w:shd w:val="clear" w:color="auto" w:fill="FFFFFF"/>
              </w:rPr>
              <w:t>odr A.3.4</w:t>
            </w:r>
            <w:r w:rsidRPr="00ED2D7C">
              <w:rPr>
                <w:rFonts w:ascii="Times New Roman" w:hAnsi="Times New Roman" w:cs="Times New Roman"/>
                <w:sz w:val="22"/>
                <w:szCs w:val="22"/>
                <w:shd w:val="clear" w:color="auto" w:fill="FFFFFF"/>
              </w:rPr>
              <w:t>. Objašnjava povezanost ekonomskih aktivnosti sa stanjem u okolišu i društvu.</w:t>
            </w:r>
          </w:p>
          <w:p w14:paraId="1CCA7774" w14:textId="77777777" w:rsidR="001265AE" w:rsidRPr="00ED2D7C" w:rsidRDefault="001265AE" w:rsidP="006306BC">
            <w:pPr>
              <w:rPr>
                <w:rFonts w:ascii="Times New Roman" w:hAnsi="Times New Roman" w:cs="Times New Roman"/>
                <w:sz w:val="22"/>
                <w:szCs w:val="22"/>
                <w:shd w:val="clear" w:color="auto" w:fill="FFFFFF"/>
              </w:rPr>
            </w:pPr>
            <w:r w:rsidRPr="00ED2D7C">
              <w:rPr>
                <w:rFonts w:ascii="Times New Roman" w:hAnsi="Times New Roman" w:cs="Times New Roman"/>
                <w:b/>
                <w:sz w:val="22"/>
                <w:szCs w:val="22"/>
                <w:shd w:val="clear" w:color="auto" w:fill="FFFFFF"/>
              </w:rPr>
              <w:t>odr B.3.1</w:t>
            </w:r>
            <w:r w:rsidRPr="00ED2D7C">
              <w:rPr>
                <w:rFonts w:ascii="Times New Roman" w:hAnsi="Times New Roman" w:cs="Times New Roman"/>
                <w:sz w:val="22"/>
                <w:szCs w:val="22"/>
                <w:shd w:val="clear" w:color="auto" w:fill="FFFFFF"/>
              </w:rPr>
              <w:t>. Prosuđuje kako različiti oblici djelovanja utječu na održivi razvoj.</w:t>
            </w:r>
          </w:p>
          <w:p w14:paraId="1E5560F4"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b/>
                <w:sz w:val="22"/>
                <w:szCs w:val="22"/>
              </w:rPr>
              <w:t>odr C.3.1</w:t>
            </w:r>
            <w:r w:rsidRPr="00ED2D7C">
              <w:rPr>
                <w:rFonts w:ascii="Times New Roman" w:hAnsi="Times New Roman" w:cs="Times New Roman"/>
                <w:sz w:val="22"/>
                <w:szCs w:val="22"/>
              </w:rPr>
              <w:t>. Može objasniti kako stanje u okolišu utječe na dobrobit</w:t>
            </w:r>
          </w:p>
          <w:p w14:paraId="4C7532E0"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osr A.3.1. </w:t>
            </w:r>
            <w:r w:rsidRPr="00ED2D7C">
              <w:rPr>
                <w:rFonts w:ascii="Times New Roman" w:hAnsi="Times New Roman" w:cs="Times New Roman"/>
                <w:sz w:val="22"/>
                <w:szCs w:val="22"/>
              </w:rPr>
              <w:t>Razvija sliku o sebi.</w:t>
            </w:r>
          </w:p>
          <w:p w14:paraId="472DAB18"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osr A.3.4. </w:t>
            </w:r>
            <w:r w:rsidRPr="00ED2D7C">
              <w:rPr>
                <w:rFonts w:ascii="Times New Roman" w:hAnsi="Times New Roman" w:cs="Times New Roman"/>
                <w:sz w:val="22"/>
                <w:szCs w:val="22"/>
              </w:rPr>
              <w:t>Upravlja svojim obrazovnim i profesionalnim putem.</w:t>
            </w:r>
          </w:p>
          <w:p w14:paraId="3E098AE4"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osr B.3.1. </w:t>
            </w:r>
            <w:r w:rsidRPr="00ED2D7C">
              <w:rPr>
                <w:rFonts w:ascii="Times New Roman" w:hAnsi="Times New Roman" w:cs="Times New Roman"/>
                <w:sz w:val="22"/>
                <w:szCs w:val="22"/>
              </w:rPr>
              <w:t>Obrazlaže i uvažava potrebe i osjećaje drugih.</w:t>
            </w:r>
            <w:r w:rsidRPr="00ED2D7C">
              <w:rPr>
                <w:rFonts w:ascii="Times New Roman" w:hAnsi="Times New Roman" w:cs="Times New Roman"/>
                <w:b/>
                <w:sz w:val="22"/>
                <w:szCs w:val="22"/>
              </w:rPr>
              <w:t xml:space="preserve"> </w:t>
            </w:r>
          </w:p>
          <w:p w14:paraId="0F221822"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osr B.3.2. </w:t>
            </w:r>
            <w:r w:rsidRPr="00ED2D7C">
              <w:rPr>
                <w:rFonts w:ascii="Times New Roman" w:hAnsi="Times New Roman" w:cs="Times New Roman"/>
                <w:sz w:val="22"/>
                <w:szCs w:val="22"/>
              </w:rPr>
              <w:t>Razvija komunikacijske kompetencije i uvažavajuće odnose s drugima</w:t>
            </w:r>
          </w:p>
          <w:p w14:paraId="2A0498E2"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p>
          <w:p w14:paraId="0D69E95A"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osr B.3.4. </w:t>
            </w:r>
            <w:r w:rsidRPr="00ED2D7C">
              <w:rPr>
                <w:rFonts w:ascii="Times New Roman" w:hAnsi="Times New Roman" w:cs="Times New Roman"/>
                <w:sz w:val="22"/>
                <w:szCs w:val="22"/>
              </w:rPr>
              <w:t>Suradnički uči i radi u timu.</w:t>
            </w:r>
          </w:p>
          <w:p w14:paraId="3329CD9B"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b/>
                <w:sz w:val="22"/>
                <w:szCs w:val="22"/>
              </w:rPr>
              <w:t>uku A.3.1</w:t>
            </w:r>
            <w:r w:rsidRPr="00ED2D7C">
              <w:rPr>
                <w:rFonts w:ascii="Times New Roman" w:hAnsi="Times New Roman" w:cs="Times New Roman"/>
                <w:sz w:val="22"/>
                <w:szCs w:val="22"/>
              </w:rPr>
              <w:t>.  1.Upravljanje informacijama</w:t>
            </w:r>
          </w:p>
          <w:p w14:paraId="65C177B7"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sz w:val="22"/>
                <w:szCs w:val="22"/>
              </w:rPr>
              <w:t>Učenik samostalno traži nove informacije iz različitih izvora, transformira ih u novo znanje i uspješno primjenjuje pri rješavanju problema.</w:t>
            </w:r>
          </w:p>
          <w:p w14:paraId="4A1AA177"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uku A.3.2.  </w:t>
            </w:r>
            <w:r w:rsidRPr="00ED2D7C">
              <w:rPr>
                <w:rFonts w:ascii="Times New Roman" w:hAnsi="Times New Roman" w:cs="Times New Roman"/>
                <w:sz w:val="22"/>
                <w:szCs w:val="22"/>
              </w:rPr>
              <w:t>2. Primjena strategija učenja i rješavanje problema</w:t>
            </w:r>
          </w:p>
          <w:p w14:paraId="7AB120FA"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sz w:val="22"/>
                <w:szCs w:val="22"/>
              </w:rPr>
              <w:t>Učenik se koristi različitim strategijama učenja i primjenjuje ih u ostvarivanju ciljeva učenja i rješavanju problema u svim područjima učenja uz povremeno praćenje učitelja.</w:t>
            </w:r>
          </w:p>
          <w:p w14:paraId="784B1359"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uku A.3.3.  3. </w:t>
            </w:r>
            <w:r w:rsidRPr="00ED2D7C">
              <w:rPr>
                <w:rFonts w:ascii="Times New Roman" w:hAnsi="Times New Roman" w:cs="Times New Roman"/>
                <w:sz w:val="22"/>
                <w:szCs w:val="22"/>
              </w:rPr>
              <w:t>Kreativno mišljenje</w:t>
            </w:r>
          </w:p>
          <w:p w14:paraId="73323956"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sz w:val="22"/>
                <w:szCs w:val="22"/>
              </w:rPr>
              <w:t>Učenik samostalno oblikuje svoje ideje i kreativno pristupa rješavanju problema</w:t>
            </w:r>
          </w:p>
        </w:tc>
      </w:tr>
      <w:tr w:rsidR="001265AE" w:rsidRPr="00ED2D7C" w14:paraId="60C66CDE" w14:textId="77777777" w:rsidTr="00F77EAA">
        <w:trPr>
          <w:trHeight w:val="3207"/>
        </w:trPr>
        <w:tc>
          <w:tcPr>
            <w:tcW w:w="0" w:type="auto"/>
            <w:tcBorders>
              <w:top w:val="single" w:sz="4" w:space="0" w:color="00000A"/>
              <w:left w:val="single" w:sz="4" w:space="0" w:color="00000A"/>
              <w:bottom w:val="single" w:sz="4" w:space="0" w:color="00000A"/>
              <w:right w:val="single" w:sz="4" w:space="0" w:color="00000A"/>
            </w:tcBorders>
          </w:tcPr>
          <w:p w14:paraId="5687B882" w14:textId="77777777" w:rsidR="001265AE" w:rsidRPr="00ED2D7C" w:rsidRDefault="001265AE" w:rsidP="006306BC">
            <w:pPr>
              <w:rPr>
                <w:rFonts w:ascii="Times New Roman" w:hAnsi="Times New Roman" w:cs="Times New Roman"/>
                <w:b/>
                <w:sz w:val="22"/>
                <w:szCs w:val="22"/>
              </w:rPr>
            </w:pPr>
          </w:p>
          <w:p w14:paraId="2FBE35AF" w14:textId="795101DB" w:rsidR="001265AE" w:rsidRPr="00ED2D7C" w:rsidRDefault="001265AE" w:rsidP="006306BC">
            <w:pPr>
              <w:rPr>
                <w:rFonts w:ascii="Times New Roman" w:hAnsi="Times New Roman" w:cs="Times New Roman"/>
                <w:b/>
                <w:sz w:val="22"/>
                <w:szCs w:val="22"/>
              </w:rPr>
            </w:pPr>
            <w:r w:rsidRPr="00ED2D7C">
              <w:rPr>
                <w:rFonts w:ascii="Times New Roman" w:hAnsi="Times New Roman" w:cs="Times New Roman"/>
                <w:b/>
                <w:sz w:val="22"/>
                <w:szCs w:val="22"/>
              </w:rPr>
              <w:t>Siječanj</w:t>
            </w:r>
          </w:p>
          <w:p w14:paraId="2F1E47FA"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37BC0DA6"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44646C40"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5B99B003"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320237FC"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1A2A90AC"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6DFCCCF4"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164FAEDE"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09F448CD"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7B99A541"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5065A513"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667AAA7C"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0AEB360F"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7C859D36" w14:textId="77777777" w:rsidR="001265AE" w:rsidRPr="00ED2D7C" w:rsidRDefault="001265AE" w:rsidP="006306BC">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tc>
        <w:tc>
          <w:tcPr>
            <w:tcW w:w="0" w:type="auto"/>
            <w:tcBorders>
              <w:top w:val="single" w:sz="4" w:space="0" w:color="00000A"/>
              <w:left w:val="single" w:sz="4" w:space="0" w:color="00000A"/>
              <w:bottom w:val="single" w:sz="4" w:space="0" w:color="00000A"/>
              <w:right w:val="single" w:sz="4" w:space="0" w:color="00000A"/>
            </w:tcBorders>
          </w:tcPr>
          <w:p w14:paraId="2CED1090" w14:textId="77777777" w:rsidR="001265AE" w:rsidRPr="00ED2D7C" w:rsidRDefault="001265AE" w:rsidP="006306BC">
            <w:pPr>
              <w:rPr>
                <w:rFonts w:ascii="Times New Roman" w:hAnsi="Times New Roman" w:cs="Times New Roman"/>
                <w:b/>
                <w:sz w:val="22"/>
                <w:szCs w:val="22"/>
              </w:rPr>
            </w:pPr>
          </w:p>
          <w:p w14:paraId="1DA1262D" w14:textId="77777777" w:rsidR="001265AE" w:rsidRPr="00ED2D7C" w:rsidRDefault="001265AE" w:rsidP="006306BC">
            <w:pPr>
              <w:rPr>
                <w:rFonts w:ascii="Times New Roman" w:hAnsi="Times New Roman" w:cs="Times New Roman"/>
                <w:b/>
                <w:sz w:val="22"/>
                <w:szCs w:val="22"/>
              </w:rPr>
            </w:pPr>
            <w:r w:rsidRPr="00ED2D7C">
              <w:rPr>
                <w:rFonts w:ascii="Times New Roman" w:hAnsi="Times New Roman" w:cs="Times New Roman"/>
                <w:b/>
                <w:sz w:val="22"/>
                <w:szCs w:val="22"/>
              </w:rPr>
              <w:t>4</w:t>
            </w:r>
          </w:p>
          <w:p w14:paraId="4A425939"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6E65C77B"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51A2A97A"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684C8775"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5AF5810C"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176498A1"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09402837"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7D5383A5"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07EE3D97"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59BD8C04"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57B15E34"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4A77C82F" w14:textId="77777777" w:rsidR="001265AE" w:rsidRPr="00ED2D7C" w:rsidRDefault="001265AE" w:rsidP="006306BC">
            <w:pPr>
              <w:ind w:left="1"/>
              <w:jc w:val="cente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tc>
        <w:tc>
          <w:tcPr>
            <w:tcW w:w="0" w:type="auto"/>
            <w:tcBorders>
              <w:top w:val="single" w:sz="4" w:space="0" w:color="00000A"/>
              <w:left w:val="single" w:sz="4" w:space="0" w:color="00000A"/>
              <w:bottom w:val="single" w:sz="4" w:space="0" w:color="00000A"/>
              <w:right w:val="single" w:sz="4" w:space="0" w:color="00000A"/>
            </w:tcBorders>
          </w:tcPr>
          <w:p w14:paraId="70477E00" w14:textId="77777777" w:rsidR="001265AE" w:rsidRPr="00ED2D7C" w:rsidRDefault="001265AE" w:rsidP="006306BC">
            <w:pPr>
              <w:rPr>
                <w:rFonts w:ascii="Times New Roman" w:hAnsi="Times New Roman" w:cs="Times New Roman"/>
                <w:sz w:val="22"/>
                <w:szCs w:val="22"/>
              </w:rPr>
            </w:pPr>
          </w:p>
          <w:p w14:paraId="01B9B86B"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sz w:val="22"/>
                <w:szCs w:val="22"/>
              </w:rPr>
              <w:t>Priprema</w:t>
            </w:r>
          </w:p>
          <w:p w14:paraId="4CE4A26F" w14:textId="77777777" w:rsidR="001265AE" w:rsidRPr="00ED2D7C" w:rsidRDefault="001265AE" w:rsidP="006306BC">
            <w:pPr>
              <w:rPr>
                <w:rFonts w:ascii="Times New Roman" w:hAnsi="Times New Roman" w:cs="Times New Roman"/>
                <w:sz w:val="22"/>
                <w:szCs w:val="22"/>
              </w:rPr>
            </w:pPr>
            <w:r w:rsidRPr="00ED2D7C">
              <w:rPr>
                <w:rFonts w:ascii="Times New Roman" w:hAnsi="Times New Roman" w:cs="Times New Roman"/>
                <w:sz w:val="22"/>
                <w:szCs w:val="22"/>
              </w:rPr>
              <w:t>učenika za školsko natjecanje- Analiza testova sa prošlih natjecanja</w:t>
            </w:r>
          </w:p>
        </w:tc>
        <w:tc>
          <w:tcPr>
            <w:tcW w:w="0" w:type="auto"/>
            <w:tcBorders>
              <w:top w:val="single" w:sz="4" w:space="0" w:color="00000A"/>
              <w:left w:val="single" w:sz="4" w:space="0" w:color="00000A"/>
              <w:bottom w:val="single" w:sz="4" w:space="0" w:color="00000A"/>
              <w:right w:val="single" w:sz="4" w:space="0" w:color="00000A"/>
            </w:tcBorders>
          </w:tcPr>
          <w:p w14:paraId="7A3853B1" w14:textId="77777777" w:rsidR="001265AE" w:rsidRPr="00ED2D7C" w:rsidRDefault="001265AE" w:rsidP="006306BC">
            <w:pPr>
              <w:spacing w:after="47"/>
              <w:rPr>
                <w:rFonts w:ascii="Times New Roman" w:hAnsi="Times New Roman" w:cs="Times New Roman"/>
                <w:sz w:val="22"/>
                <w:szCs w:val="22"/>
              </w:rPr>
            </w:pPr>
          </w:p>
          <w:p w14:paraId="5DEF9633"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b/>
                <w:bCs/>
                <w:sz w:val="22"/>
                <w:szCs w:val="22"/>
              </w:rPr>
              <w:t>KEM OŠ D.8.1</w:t>
            </w:r>
            <w:r w:rsidRPr="00ED2D7C">
              <w:rPr>
                <w:rFonts w:ascii="Times New Roman" w:hAnsi="Times New Roman" w:cs="Times New Roman"/>
                <w:sz w:val="22"/>
                <w:szCs w:val="22"/>
              </w:rPr>
              <w:t>. Povezuje rezultate i zaključke istraživanja s konceptualnim spoznajama.</w:t>
            </w:r>
          </w:p>
          <w:p w14:paraId="4B6207C1" w14:textId="77777777" w:rsidR="001265AE" w:rsidRPr="00ED2D7C" w:rsidRDefault="001265AE" w:rsidP="006306BC">
            <w:pPr>
              <w:spacing w:after="89"/>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D.8.2</w:t>
            </w:r>
            <w:r w:rsidRPr="00ED2D7C">
              <w:rPr>
                <w:rFonts w:ascii="Times New Roman" w:hAnsi="Times New Roman" w:cs="Times New Roman"/>
                <w:sz w:val="22"/>
                <w:szCs w:val="22"/>
                <w:shd w:val="clear" w:color="auto" w:fill="FFFFFF"/>
              </w:rPr>
              <w:t>. Primjenjuje matematička znanja i vještine</w:t>
            </w:r>
          </w:p>
          <w:p w14:paraId="0AD0602B" w14:textId="77777777" w:rsidR="001265AE" w:rsidRPr="00ED2D7C" w:rsidRDefault="001265AE" w:rsidP="006306BC">
            <w:pPr>
              <w:spacing w:after="11" w:line="376" w:lineRule="auto"/>
              <w:ind w:right="2147"/>
              <w:rPr>
                <w:rFonts w:ascii="Times New Roman" w:hAnsi="Times New Roman" w:cs="Times New Roman"/>
                <w:sz w:val="22"/>
                <w:szCs w:val="22"/>
              </w:rPr>
            </w:pPr>
            <w:r w:rsidRPr="00ED2D7C">
              <w:rPr>
                <w:rFonts w:ascii="Times New Roman" w:eastAsia="Arial" w:hAnsi="Times New Roman" w:cs="Times New Roman"/>
                <w:sz w:val="22"/>
                <w:szCs w:val="22"/>
              </w:rPr>
              <w:t xml:space="preserve">  </w:t>
            </w:r>
          </w:p>
          <w:p w14:paraId="7705F80E" w14:textId="77777777" w:rsidR="001265AE" w:rsidRPr="00ED2D7C" w:rsidRDefault="001265AE" w:rsidP="006306BC">
            <w:pPr>
              <w:spacing w:after="89"/>
              <w:rPr>
                <w:rFonts w:ascii="Times New Roman" w:hAnsi="Times New Roman" w:cs="Times New Roman"/>
                <w:sz w:val="22"/>
                <w:szCs w:val="22"/>
              </w:rPr>
            </w:pPr>
            <w:r w:rsidRPr="00ED2D7C">
              <w:rPr>
                <w:rFonts w:ascii="Times New Roman" w:eastAsia="Arial" w:hAnsi="Times New Roman" w:cs="Times New Roman"/>
                <w:sz w:val="22"/>
                <w:szCs w:val="22"/>
              </w:rPr>
              <w:t xml:space="preserve"> </w:t>
            </w:r>
          </w:p>
          <w:p w14:paraId="3B0A3842" w14:textId="77777777" w:rsidR="001265AE" w:rsidRPr="00ED2D7C" w:rsidRDefault="001265AE" w:rsidP="006306BC">
            <w:pPr>
              <w:rPr>
                <w:rFonts w:ascii="Times New Roman" w:hAnsi="Times New Roman" w:cs="Times New Roman"/>
                <w:sz w:val="22"/>
                <w:szCs w:val="22"/>
              </w:rPr>
            </w:pPr>
            <w:r w:rsidRPr="00ED2D7C">
              <w:rPr>
                <w:rFonts w:ascii="Times New Roman" w:eastAsia="Arial" w:hAnsi="Times New Roman" w:cs="Times New Roman"/>
                <w:sz w:val="22"/>
                <w:szCs w:val="22"/>
              </w:rPr>
              <w:t xml:space="preserve"> </w:t>
            </w:r>
          </w:p>
        </w:tc>
        <w:tc>
          <w:tcPr>
            <w:tcW w:w="0" w:type="auto"/>
            <w:tcBorders>
              <w:top w:val="single" w:sz="4" w:space="0" w:color="00000A"/>
              <w:left w:val="single" w:sz="4" w:space="0" w:color="00000A"/>
              <w:bottom w:val="single" w:sz="4" w:space="0" w:color="00000A"/>
              <w:right w:val="single" w:sz="4" w:space="0" w:color="00000A"/>
            </w:tcBorders>
          </w:tcPr>
          <w:p w14:paraId="121D0988" w14:textId="77777777" w:rsidR="001265AE" w:rsidRPr="00ED2D7C" w:rsidRDefault="001265AE" w:rsidP="006306BC">
            <w:pPr>
              <w:rPr>
                <w:rFonts w:ascii="Times New Roman" w:hAnsi="Times New Roman" w:cs="Times New Roman"/>
                <w:sz w:val="22"/>
                <w:szCs w:val="22"/>
              </w:rPr>
            </w:pPr>
          </w:p>
          <w:p w14:paraId="7F0359CE"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uku D.3.1.  </w:t>
            </w:r>
            <w:r w:rsidRPr="00ED2D7C">
              <w:rPr>
                <w:rFonts w:ascii="Times New Roman" w:hAnsi="Times New Roman" w:cs="Times New Roman"/>
                <w:sz w:val="22"/>
                <w:szCs w:val="22"/>
              </w:rPr>
              <w:t>1. Fizičko okružje učenja</w:t>
            </w:r>
          </w:p>
          <w:p w14:paraId="3E9924E7"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sz w:val="22"/>
                <w:szCs w:val="22"/>
              </w:rPr>
              <w:t>Učenik stvara prikladno fizičko okružje za učenje s ciljem poboljšanja koncentracije i motivacije</w:t>
            </w:r>
          </w:p>
          <w:p w14:paraId="14298F82"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uku D.3.2.  </w:t>
            </w:r>
            <w:r w:rsidRPr="00ED2D7C">
              <w:rPr>
                <w:rFonts w:ascii="Times New Roman" w:hAnsi="Times New Roman" w:cs="Times New Roman"/>
                <w:sz w:val="22"/>
                <w:szCs w:val="22"/>
              </w:rPr>
              <w:t>2. Suradnja s drugima</w:t>
            </w:r>
          </w:p>
          <w:p w14:paraId="19731CAF"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sz w:val="22"/>
                <w:szCs w:val="22"/>
              </w:rPr>
              <w:t>Učenik ostvaruje dobru komunikaciju s drugima, uspješno surađuje u različitim situacijama i spreman je zatražiti i ponuditi pomoć.</w:t>
            </w:r>
          </w:p>
          <w:p w14:paraId="702030BA"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 xml:space="preserve">Z  B.3.2.C  </w:t>
            </w:r>
            <w:r w:rsidRPr="00ED2D7C">
              <w:rPr>
                <w:rFonts w:ascii="Times New Roman" w:hAnsi="Times New Roman" w:cs="Times New Roman"/>
                <w:sz w:val="22"/>
                <w:szCs w:val="22"/>
              </w:rPr>
              <w:t>Prepoznaje i objašnjava svoje osobne i socijalne potencijale.</w:t>
            </w:r>
          </w:p>
          <w:p w14:paraId="1DFA3088"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Z  C.3.1.B</w:t>
            </w:r>
          </w:p>
          <w:p w14:paraId="222486AF"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sz w:val="22"/>
                <w:szCs w:val="22"/>
              </w:rPr>
              <w:t>Obrazlaže potencijalne opasnosti u kućanstvu i okolini</w:t>
            </w:r>
          </w:p>
          <w:p w14:paraId="6E4FA0AB" w14:textId="77777777" w:rsidR="001265AE" w:rsidRPr="00ED2D7C" w:rsidRDefault="001265AE" w:rsidP="006306BC">
            <w:pPr>
              <w:pStyle w:val="t-8"/>
              <w:shd w:val="clear" w:color="auto" w:fill="FFFFFF"/>
              <w:spacing w:before="0" w:after="48"/>
              <w:textAlignment w:val="baseline"/>
              <w:rPr>
                <w:rFonts w:ascii="Times New Roman" w:hAnsi="Times New Roman" w:cs="Times New Roman"/>
                <w:b/>
                <w:sz w:val="22"/>
                <w:szCs w:val="22"/>
              </w:rPr>
            </w:pPr>
            <w:r w:rsidRPr="00ED2D7C">
              <w:rPr>
                <w:rFonts w:ascii="Times New Roman" w:hAnsi="Times New Roman" w:cs="Times New Roman"/>
                <w:b/>
                <w:sz w:val="22"/>
                <w:szCs w:val="22"/>
              </w:rPr>
              <w:t>Z  C.3.2.D</w:t>
            </w:r>
          </w:p>
          <w:p w14:paraId="7FD3A9B1" w14:textId="77777777" w:rsidR="001265AE" w:rsidRPr="00ED2D7C" w:rsidRDefault="001265AE" w:rsidP="006306BC">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sz w:val="22"/>
                <w:szCs w:val="22"/>
              </w:rPr>
              <w:t>Razumije važnost pronalaženja</w:t>
            </w:r>
          </w:p>
          <w:p w14:paraId="7621E8F4" w14:textId="77777777" w:rsidR="001265AE" w:rsidRPr="00ED2D7C" w:rsidRDefault="001265AE" w:rsidP="006306BC">
            <w:pPr>
              <w:rPr>
                <w:rFonts w:ascii="Times New Roman" w:hAnsi="Times New Roman" w:cs="Times New Roman"/>
                <w:b/>
                <w:sz w:val="22"/>
                <w:szCs w:val="22"/>
              </w:rPr>
            </w:pPr>
            <w:r w:rsidRPr="00ED2D7C">
              <w:rPr>
                <w:rFonts w:ascii="Times New Roman" w:hAnsi="Times New Roman" w:cs="Times New Roman"/>
                <w:sz w:val="22"/>
                <w:szCs w:val="22"/>
              </w:rPr>
              <w:t>vjerodostojnih i pouzdanih informacija o zdravlju</w:t>
            </w:r>
          </w:p>
          <w:p w14:paraId="0DF2CA03" w14:textId="77777777" w:rsidR="001265AE" w:rsidRPr="00ED2D7C" w:rsidRDefault="001265AE" w:rsidP="006306BC">
            <w:pPr>
              <w:rPr>
                <w:rFonts w:ascii="Times New Roman" w:hAnsi="Times New Roman" w:cs="Times New Roman"/>
                <w:b/>
                <w:sz w:val="22"/>
                <w:szCs w:val="22"/>
              </w:rPr>
            </w:pPr>
          </w:p>
          <w:p w14:paraId="363C81D3" w14:textId="77777777" w:rsidR="001265AE" w:rsidRPr="00ED2D7C" w:rsidRDefault="001265AE" w:rsidP="006306BC">
            <w:pPr>
              <w:rPr>
                <w:rFonts w:ascii="Times New Roman" w:hAnsi="Times New Roman" w:cs="Times New Roman"/>
                <w:sz w:val="22"/>
                <w:szCs w:val="22"/>
              </w:rPr>
            </w:pPr>
          </w:p>
          <w:p w14:paraId="4A4D3FFD" w14:textId="77777777" w:rsidR="001265AE" w:rsidRPr="00ED2D7C" w:rsidRDefault="001265AE" w:rsidP="006306BC">
            <w:pPr>
              <w:rPr>
                <w:rFonts w:ascii="Times New Roman" w:hAnsi="Times New Roman" w:cs="Times New Roman"/>
                <w:sz w:val="22"/>
                <w:szCs w:val="22"/>
              </w:rPr>
            </w:pPr>
            <w:r w:rsidRPr="00ED2D7C">
              <w:rPr>
                <w:rFonts w:ascii="Times New Roman" w:eastAsia="Arial" w:hAnsi="Times New Roman" w:cs="Times New Roman"/>
                <w:sz w:val="22"/>
                <w:szCs w:val="22"/>
              </w:rPr>
              <w:t xml:space="preserve"> </w:t>
            </w:r>
          </w:p>
          <w:p w14:paraId="109C9991" w14:textId="77777777" w:rsidR="001265AE" w:rsidRPr="00ED2D7C" w:rsidRDefault="001265AE" w:rsidP="006306BC">
            <w:pPr>
              <w:rPr>
                <w:rFonts w:ascii="Times New Roman" w:hAnsi="Times New Roman" w:cs="Times New Roman"/>
                <w:sz w:val="22"/>
                <w:szCs w:val="22"/>
              </w:rPr>
            </w:pPr>
            <w:r w:rsidRPr="00ED2D7C">
              <w:rPr>
                <w:rFonts w:ascii="Times New Roman" w:eastAsia="Arial" w:hAnsi="Times New Roman" w:cs="Times New Roman"/>
                <w:sz w:val="22"/>
                <w:szCs w:val="22"/>
              </w:rPr>
              <w:t xml:space="preserve"> </w:t>
            </w:r>
          </w:p>
          <w:p w14:paraId="62BBFC2E" w14:textId="77777777" w:rsidR="001265AE" w:rsidRPr="00ED2D7C" w:rsidRDefault="001265AE" w:rsidP="006306BC">
            <w:pPr>
              <w:rPr>
                <w:rFonts w:ascii="Times New Roman" w:hAnsi="Times New Roman" w:cs="Times New Roman"/>
                <w:sz w:val="22"/>
                <w:szCs w:val="22"/>
              </w:rPr>
            </w:pPr>
            <w:r w:rsidRPr="00ED2D7C">
              <w:rPr>
                <w:rFonts w:ascii="Times New Roman" w:eastAsia="Arial" w:hAnsi="Times New Roman" w:cs="Times New Roman"/>
                <w:sz w:val="22"/>
                <w:szCs w:val="22"/>
              </w:rPr>
              <w:t xml:space="preserve"> </w:t>
            </w:r>
          </w:p>
        </w:tc>
      </w:tr>
      <w:tr w:rsidR="001265AE" w:rsidRPr="00ED2D7C" w14:paraId="2E80F7C2" w14:textId="77777777" w:rsidTr="00F77EAA">
        <w:trPr>
          <w:trHeight w:val="20"/>
        </w:trPr>
        <w:tc>
          <w:tcPr>
            <w:tcW w:w="0" w:type="auto"/>
            <w:tcBorders>
              <w:top w:val="single" w:sz="4" w:space="0" w:color="00000A"/>
              <w:left w:val="single" w:sz="4" w:space="0" w:color="00000A"/>
              <w:bottom w:val="single" w:sz="4" w:space="0" w:color="00000A"/>
              <w:right w:val="single" w:sz="4" w:space="0" w:color="00000A"/>
            </w:tcBorders>
          </w:tcPr>
          <w:p w14:paraId="010685C9" w14:textId="5F141837" w:rsidR="001265AE" w:rsidRPr="00ED2D7C" w:rsidRDefault="001265AE" w:rsidP="001265AE">
            <w:pPr>
              <w:spacing w:after="86"/>
              <w:rPr>
                <w:rFonts w:ascii="Times New Roman" w:hAnsi="Times New Roman" w:cs="Times New Roman"/>
                <w:b/>
                <w:sz w:val="22"/>
                <w:szCs w:val="22"/>
              </w:rPr>
            </w:pPr>
            <w:r w:rsidRPr="00ED2D7C">
              <w:rPr>
                <w:rFonts w:ascii="Times New Roman" w:hAnsi="Times New Roman" w:cs="Times New Roman"/>
                <w:b/>
                <w:sz w:val="22"/>
                <w:szCs w:val="22"/>
              </w:rPr>
              <w:t>Veljača</w:t>
            </w:r>
          </w:p>
          <w:p w14:paraId="72473301" w14:textId="77777777" w:rsidR="001265AE" w:rsidRPr="00ED2D7C" w:rsidRDefault="001265AE" w:rsidP="001265AE">
            <w:pPr>
              <w:spacing w:after="86"/>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307C960A" w14:textId="77777777" w:rsidR="001265AE" w:rsidRPr="00ED2D7C" w:rsidRDefault="001265AE" w:rsidP="001265AE">
            <w:pPr>
              <w:spacing w:after="75"/>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3694D992" w14:textId="77777777" w:rsidR="001265AE" w:rsidRPr="00ED2D7C" w:rsidRDefault="001265AE" w:rsidP="001265AE">
            <w:pPr>
              <w:spacing w:after="86"/>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076B8B03" w14:textId="77777777" w:rsidR="001265AE" w:rsidRPr="00ED2D7C" w:rsidRDefault="001265AE" w:rsidP="001265AE">
            <w:pPr>
              <w:spacing w:after="86"/>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43C0A4D1" w14:textId="77777777" w:rsidR="001265AE" w:rsidRPr="00ED2D7C" w:rsidRDefault="001265AE" w:rsidP="001265AE">
            <w:pPr>
              <w:spacing w:after="54"/>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p w14:paraId="68597274" w14:textId="507FBEA4" w:rsidR="001265AE" w:rsidRPr="00ED2D7C" w:rsidRDefault="001265AE" w:rsidP="001265AE">
            <w:pPr>
              <w:rPr>
                <w:rFonts w:ascii="Times New Roman" w:hAnsi="Times New Roman" w:cs="Times New Roman"/>
                <w:b/>
                <w:sz w:val="22"/>
                <w:szCs w:val="22"/>
              </w:rPr>
            </w:pPr>
            <w:r w:rsidRPr="00ED2D7C">
              <w:rPr>
                <w:rFonts w:ascii="Times New Roman" w:eastAsia="Arial" w:hAnsi="Times New Roman" w:cs="Times New Roman"/>
                <w:b/>
                <w:sz w:val="22"/>
                <w:szCs w:val="22"/>
              </w:rPr>
              <w:t xml:space="preserve"> </w:t>
            </w:r>
          </w:p>
        </w:tc>
        <w:tc>
          <w:tcPr>
            <w:tcW w:w="0" w:type="auto"/>
            <w:tcBorders>
              <w:top w:val="single" w:sz="4" w:space="0" w:color="00000A"/>
              <w:left w:val="single" w:sz="4" w:space="0" w:color="00000A"/>
              <w:bottom w:val="single" w:sz="4" w:space="0" w:color="00000A"/>
              <w:right w:val="single" w:sz="4" w:space="0" w:color="00000A"/>
            </w:tcBorders>
          </w:tcPr>
          <w:p w14:paraId="4FC175D0" w14:textId="77777777" w:rsidR="001265AE" w:rsidRPr="00ED2D7C" w:rsidRDefault="001265AE" w:rsidP="001265AE">
            <w:pPr>
              <w:rPr>
                <w:rFonts w:ascii="Times New Roman" w:hAnsi="Times New Roman" w:cs="Times New Roman"/>
                <w:b/>
                <w:sz w:val="22"/>
                <w:szCs w:val="22"/>
              </w:rPr>
            </w:pPr>
            <w:r w:rsidRPr="00ED2D7C">
              <w:rPr>
                <w:rFonts w:ascii="Times New Roman" w:hAnsi="Times New Roman" w:cs="Times New Roman"/>
                <w:b/>
                <w:sz w:val="22"/>
                <w:szCs w:val="22"/>
              </w:rPr>
              <w:t>5</w:t>
            </w:r>
          </w:p>
          <w:p w14:paraId="4BD19D67" w14:textId="77777777" w:rsidR="001265AE" w:rsidRPr="00ED2D7C" w:rsidRDefault="001265AE" w:rsidP="001265AE">
            <w:pPr>
              <w:rPr>
                <w:rFonts w:ascii="Times New Roman" w:hAnsi="Times New Roman" w:cs="Times New Roman"/>
                <w:b/>
                <w:sz w:val="22"/>
                <w:szCs w:val="22"/>
              </w:rPr>
            </w:pPr>
          </w:p>
          <w:p w14:paraId="43906763" w14:textId="77777777" w:rsidR="001265AE" w:rsidRPr="00ED2D7C" w:rsidRDefault="001265AE" w:rsidP="001265AE">
            <w:pPr>
              <w:rPr>
                <w:rFonts w:ascii="Times New Roman" w:hAnsi="Times New Roman" w:cs="Times New Roman"/>
                <w:b/>
                <w:sz w:val="22"/>
                <w:szCs w:val="22"/>
              </w:rPr>
            </w:pPr>
          </w:p>
          <w:p w14:paraId="15DB1B2E" w14:textId="77777777" w:rsidR="001265AE" w:rsidRPr="00ED2D7C" w:rsidRDefault="001265AE" w:rsidP="001265AE">
            <w:pPr>
              <w:rPr>
                <w:rFonts w:ascii="Times New Roman" w:hAnsi="Times New Roman" w:cs="Times New Roman"/>
                <w:b/>
                <w:sz w:val="22"/>
                <w:szCs w:val="22"/>
              </w:rPr>
            </w:pPr>
          </w:p>
          <w:p w14:paraId="11AE81DD" w14:textId="77777777" w:rsidR="001265AE" w:rsidRPr="00ED2D7C" w:rsidRDefault="001265AE" w:rsidP="001265AE">
            <w:pPr>
              <w:rPr>
                <w:rFonts w:ascii="Times New Roman" w:hAnsi="Times New Roman" w:cs="Times New Roman"/>
                <w:b/>
                <w:sz w:val="22"/>
                <w:szCs w:val="22"/>
              </w:rPr>
            </w:pPr>
          </w:p>
          <w:p w14:paraId="6EB8C011" w14:textId="77777777" w:rsidR="001265AE" w:rsidRPr="00ED2D7C" w:rsidRDefault="001265AE" w:rsidP="001265AE">
            <w:pPr>
              <w:rPr>
                <w:rFonts w:ascii="Times New Roman" w:hAnsi="Times New Roman" w:cs="Times New Roman"/>
                <w:b/>
                <w:sz w:val="22"/>
                <w:szCs w:val="22"/>
              </w:rPr>
            </w:pPr>
          </w:p>
          <w:p w14:paraId="40AD42A3" w14:textId="77777777" w:rsidR="001265AE" w:rsidRPr="00ED2D7C" w:rsidRDefault="001265AE" w:rsidP="001265AE">
            <w:pPr>
              <w:rPr>
                <w:rFonts w:ascii="Times New Roman" w:hAnsi="Times New Roman" w:cs="Times New Roman"/>
                <w:b/>
                <w:sz w:val="22"/>
                <w:szCs w:val="22"/>
              </w:rPr>
            </w:pPr>
          </w:p>
          <w:p w14:paraId="51E247CC" w14:textId="77777777" w:rsidR="001265AE" w:rsidRPr="00ED2D7C" w:rsidRDefault="001265AE" w:rsidP="001265AE">
            <w:pPr>
              <w:rPr>
                <w:rFonts w:ascii="Times New Roman" w:hAnsi="Times New Roman" w:cs="Times New Roman"/>
                <w:b/>
                <w:sz w:val="22"/>
                <w:szCs w:val="22"/>
              </w:rPr>
            </w:pPr>
          </w:p>
          <w:p w14:paraId="21C9A333" w14:textId="77777777" w:rsidR="001265AE" w:rsidRPr="00ED2D7C" w:rsidRDefault="001265AE" w:rsidP="001265AE">
            <w:pPr>
              <w:rPr>
                <w:rFonts w:ascii="Times New Roman" w:hAnsi="Times New Roman" w:cs="Times New Roman"/>
                <w:b/>
                <w:sz w:val="22"/>
                <w:szCs w:val="22"/>
              </w:rPr>
            </w:pPr>
          </w:p>
          <w:p w14:paraId="4F86A435" w14:textId="77777777" w:rsidR="001265AE" w:rsidRPr="00ED2D7C" w:rsidRDefault="001265AE" w:rsidP="001265AE">
            <w:pPr>
              <w:rPr>
                <w:rFonts w:ascii="Times New Roman" w:hAnsi="Times New Roman" w:cs="Times New Roman"/>
                <w:b/>
                <w:sz w:val="22"/>
                <w:szCs w:val="22"/>
              </w:rPr>
            </w:pPr>
          </w:p>
          <w:p w14:paraId="4A88BB8F" w14:textId="7B56666F" w:rsidR="001265AE" w:rsidRPr="00ED2D7C" w:rsidRDefault="001265AE" w:rsidP="001265AE">
            <w:pPr>
              <w:rPr>
                <w:rFonts w:ascii="Times New Roman" w:hAnsi="Times New Roman" w:cs="Times New Roman"/>
                <w:b/>
                <w:sz w:val="22"/>
                <w:szCs w:val="22"/>
              </w:rPr>
            </w:pPr>
            <w:r w:rsidRPr="00ED2D7C">
              <w:rPr>
                <w:rFonts w:ascii="Times New Roman" w:hAnsi="Times New Roman" w:cs="Times New Roman"/>
                <w:b/>
                <w:sz w:val="22"/>
                <w:szCs w:val="22"/>
              </w:rPr>
              <w:t>1</w:t>
            </w:r>
          </w:p>
        </w:tc>
        <w:tc>
          <w:tcPr>
            <w:tcW w:w="0" w:type="auto"/>
            <w:tcBorders>
              <w:top w:val="single" w:sz="4" w:space="0" w:color="00000A"/>
              <w:left w:val="single" w:sz="4" w:space="0" w:color="00000A"/>
              <w:bottom w:val="single" w:sz="4" w:space="0" w:color="00000A"/>
              <w:right w:val="single" w:sz="4" w:space="0" w:color="00000A"/>
            </w:tcBorders>
          </w:tcPr>
          <w:p w14:paraId="3CA4A0B8"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sz w:val="22"/>
                <w:szCs w:val="22"/>
              </w:rPr>
              <w:t>Priprema učenika za školsko natjecanje- Analiza testova sa prošlih natjecanja</w:t>
            </w:r>
          </w:p>
          <w:p w14:paraId="12B67801" w14:textId="77777777" w:rsidR="001265AE" w:rsidRPr="00ED2D7C" w:rsidRDefault="001265AE" w:rsidP="001265AE">
            <w:pPr>
              <w:rPr>
                <w:rFonts w:ascii="Times New Roman" w:hAnsi="Times New Roman" w:cs="Times New Roman"/>
                <w:sz w:val="22"/>
                <w:szCs w:val="22"/>
              </w:rPr>
            </w:pPr>
          </w:p>
          <w:p w14:paraId="7D268AF0" w14:textId="77777777" w:rsidR="001265AE" w:rsidRPr="00ED2D7C" w:rsidRDefault="001265AE" w:rsidP="001265AE">
            <w:pPr>
              <w:rPr>
                <w:rFonts w:ascii="Times New Roman" w:hAnsi="Times New Roman" w:cs="Times New Roman"/>
                <w:sz w:val="22"/>
                <w:szCs w:val="22"/>
              </w:rPr>
            </w:pPr>
          </w:p>
          <w:p w14:paraId="4AAD0B74" w14:textId="77777777" w:rsidR="001265AE" w:rsidRPr="00ED2D7C" w:rsidRDefault="001265AE" w:rsidP="001265AE">
            <w:pPr>
              <w:rPr>
                <w:rFonts w:ascii="Times New Roman" w:hAnsi="Times New Roman" w:cs="Times New Roman"/>
                <w:sz w:val="22"/>
                <w:szCs w:val="22"/>
              </w:rPr>
            </w:pPr>
          </w:p>
          <w:p w14:paraId="6B9D3B21" w14:textId="77777777" w:rsidR="001265AE" w:rsidRPr="00ED2D7C" w:rsidRDefault="001265AE" w:rsidP="001265AE">
            <w:pPr>
              <w:rPr>
                <w:rFonts w:ascii="Times New Roman" w:hAnsi="Times New Roman" w:cs="Times New Roman"/>
                <w:sz w:val="22"/>
                <w:szCs w:val="22"/>
              </w:rPr>
            </w:pPr>
          </w:p>
          <w:p w14:paraId="7A903A9B" w14:textId="09F2409A"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sz w:val="22"/>
                <w:szCs w:val="22"/>
              </w:rPr>
              <w:t>Anorganski spojevi ugljika</w:t>
            </w:r>
          </w:p>
        </w:tc>
        <w:tc>
          <w:tcPr>
            <w:tcW w:w="0" w:type="auto"/>
            <w:tcBorders>
              <w:top w:val="single" w:sz="4" w:space="0" w:color="00000A"/>
              <w:left w:val="single" w:sz="4" w:space="0" w:color="00000A"/>
              <w:bottom w:val="single" w:sz="4" w:space="0" w:color="00000A"/>
              <w:right w:val="single" w:sz="4" w:space="0" w:color="00000A"/>
            </w:tcBorders>
          </w:tcPr>
          <w:p w14:paraId="2DA4FEBB" w14:textId="77777777" w:rsidR="001265AE" w:rsidRPr="00ED2D7C" w:rsidRDefault="001265AE" w:rsidP="001265AE">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b/>
                <w:bCs/>
                <w:sz w:val="22"/>
                <w:szCs w:val="22"/>
              </w:rPr>
              <w:t>KEM OŠ D.8.1</w:t>
            </w:r>
            <w:r w:rsidRPr="00ED2D7C">
              <w:rPr>
                <w:rFonts w:ascii="Times New Roman" w:hAnsi="Times New Roman" w:cs="Times New Roman"/>
                <w:sz w:val="22"/>
                <w:szCs w:val="22"/>
              </w:rPr>
              <w:t>. Povezuje rezultate i zaključke istraživanja s konceptualnim spoznajama.</w:t>
            </w:r>
          </w:p>
          <w:p w14:paraId="2DCD1AE9" w14:textId="77777777" w:rsidR="001265AE" w:rsidRPr="00ED2D7C" w:rsidRDefault="001265AE" w:rsidP="001265AE">
            <w:pPr>
              <w:spacing w:after="89"/>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D.8.2</w:t>
            </w:r>
            <w:r w:rsidRPr="00ED2D7C">
              <w:rPr>
                <w:rFonts w:ascii="Times New Roman" w:hAnsi="Times New Roman" w:cs="Times New Roman"/>
                <w:sz w:val="22"/>
                <w:szCs w:val="22"/>
                <w:shd w:val="clear" w:color="auto" w:fill="FFFFFF"/>
              </w:rPr>
              <w:t>. Primjenjuje matematička znanja i vještine</w:t>
            </w:r>
          </w:p>
          <w:p w14:paraId="308E215B" w14:textId="77777777" w:rsidR="001265AE" w:rsidRPr="00ED2D7C" w:rsidRDefault="001265AE" w:rsidP="001265AE">
            <w:pPr>
              <w:pStyle w:val="t-8"/>
              <w:shd w:val="clear" w:color="auto" w:fill="FFFFFF"/>
              <w:spacing w:before="0" w:after="48"/>
              <w:textAlignment w:val="baseline"/>
              <w:rPr>
                <w:rFonts w:ascii="Times New Roman" w:hAnsi="Times New Roman" w:cs="Times New Roman"/>
                <w:sz w:val="22"/>
                <w:szCs w:val="22"/>
              </w:rPr>
            </w:pPr>
          </w:p>
          <w:p w14:paraId="57A26930" w14:textId="77777777" w:rsidR="001265AE" w:rsidRPr="00ED2D7C" w:rsidRDefault="001265AE" w:rsidP="001265AE">
            <w:pPr>
              <w:pStyle w:val="t-8"/>
              <w:shd w:val="clear" w:color="auto" w:fill="FFFFFF"/>
              <w:spacing w:before="0" w:after="48"/>
              <w:textAlignment w:val="baseline"/>
              <w:rPr>
                <w:rFonts w:ascii="Times New Roman" w:hAnsi="Times New Roman" w:cs="Times New Roman"/>
                <w:b/>
                <w:bCs/>
                <w:sz w:val="22"/>
                <w:szCs w:val="22"/>
              </w:rPr>
            </w:pPr>
            <w:r w:rsidRPr="00ED2D7C">
              <w:rPr>
                <w:rFonts w:ascii="Times New Roman" w:hAnsi="Times New Roman" w:cs="Times New Roman"/>
                <w:b/>
                <w:bCs/>
                <w:sz w:val="22"/>
                <w:szCs w:val="22"/>
              </w:rPr>
              <w:t xml:space="preserve">KEM OŠ A.8.1. </w:t>
            </w:r>
          </w:p>
          <w:p w14:paraId="0CAA3B12" w14:textId="77777777" w:rsidR="001265AE" w:rsidRPr="00ED2D7C" w:rsidRDefault="001265AE" w:rsidP="001265AE">
            <w:pPr>
              <w:pStyle w:val="t-8"/>
              <w:shd w:val="clear" w:color="auto" w:fill="FFFFFF"/>
              <w:spacing w:before="0" w:after="48"/>
              <w:textAlignment w:val="baseline"/>
              <w:rPr>
                <w:rFonts w:ascii="Times New Roman" w:hAnsi="Times New Roman" w:cs="Times New Roman"/>
                <w:b/>
                <w:bCs/>
                <w:sz w:val="22"/>
                <w:szCs w:val="22"/>
              </w:rPr>
            </w:pPr>
            <w:r w:rsidRPr="00ED2D7C">
              <w:rPr>
                <w:rFonts w:ascii="Times New Roman" w:hAnsi="Times New Roman" w:cs="Times New Roman"/>
                <w:sz w:val="22"/>
                <w:szCs w:val="22"/>
              </w:rPr>
              <w:t>Primjenjuje kemijsko nazivlje i simboliku za opisivanje sastava tvari.</w:t>
            </w:r>
          </w:p>
          <w:p w14:paraId="79A8D2D7"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A.8.2.</w:t>
            </w:r>
            <w:r w:rsidRPr="00ED2D7C">
              <w:rPr>
                <w:rFonts w:ascii="Times New Roman" w:hAnsi="Times New Roman" w:cs="Times New Roman"/>
                <w:sz w:val="22"/>
                <w:szCs w:val="22"/>
                <w:shd w:val="clear" w:color="auto" w:fill="FFFFFF"/>
              </w:rPr>
              <w:t xml:space="preserve"> Povezuje građu tvari s njihovim svojstvima.</w:t>
            </w:r>
          </w:p>
          <w:p w14:paraId="5CAD6FE0"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A.8.3</w:t>
            </w:r>
            <w:r w:rsidRPr="00ED2D7C">
              <w:rPr>
                <w:rFonts w:ascii="Times New Roman" w:hAnsi="Times New Roman" w:cs="Times New Roman"/>
                <w:sz w:val="22"/>
                <w:szCs w:val="22"/>
                <w:shd w:val="clear" w:color="auto" w:fill="FFFFFF"/>
              </w:rPr>
              <w:t>. Kritički razmatra upotrebu tvari i njihov utjecaj na čovjekovo zdravlje i okoliš.</w:t>
            </w:r>
          </w:p>
          <w:p w14:paraId="04A9C244"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B.8.1.</w:t>
            </w:r>
            <w:r w:rsidRPr="00ED2D7C">
              <w:rPr>
                <w:rFonts w:ascii="Times New Roman" w:hAnsi="Times New Roman" w:cs="Times New Roman"/>
                <w:sz w:val="22"/>
                <w:szCs w:val="22"/>
                <w:shd w:val="clear" w:color="auto" w:fill="FFFFFF"/>
              </w:rPr>
              <w:t xml:space="preserve"> Primjenjuje kemijsko nazivlje i simboliku za opisivanje promjena.</w:t>
            </w:r>
          </w:p>
          <w:p w14:paraId="7F8E4EAA" w14:textId="77777777" w:rsidR="001265AE" w:rsidRPr="00ED2D7C" w:rsidRDefault="001265AE" w:rsidP="001265AE">
            <w:pPr>
              <w:rPr>
                <w:rFonts w:ascii="Times New Roman" w:hAnsi="Times New Roman" w:cs="Times New Roman"/>
                <w:sz w:val="22"/>
                <w:szCs w:val="22"/>
                <w:shd w:val="clear" w:color="auto" w:fill="FFFFFF"/>
              </w:rPr>
            </w:pPr>
            <w:r w:rsidRPr="00ED2D7C">
              <w:rPr>
                <w:rFonts w:ascii="Times New Roman" w:hAnsi="Times New Roman" w:cs="Times New Roman"/>
                <w:b/>
                <w:bCs/>
                <w:sz w:val="22"/>
                <w:szCs w:val="22"/>
                <w:shd w:val="clear" w:color="auto" w:fill="FFFFFF"/>
              </w:rPr>
              <w:t>KEM OŠ B.8.2.</w:t>
            </w:r>
            <w:r w:rsidRPr="00ED2D7C">
              <w:rPr>
                <w:rFonts w:ascii="Times New Roman" w:hAnsi="Times New Roman" w:cs="Times New Roman"/>
                <w:sz w:val="22"/>
                <w:szCs w:val="22"/>
                <w:shd w:val="clear" w:color="auto" w:fill="FFFFFF"/>
              </w:rPr>
              <w:t xml:space="preserve"> Analizira vrste kemijskih reakcija.</w:t>
            </w:r>
          </w:p>
          <w:p w14:paraId="116CD728"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lastRenderedPageBreak/>
              <w:t>KEM OŠ C.8.1</w:t>
            </w:r>
            <w:r w:rsidRPr="00ED2D7C">
              <w:rPr>
                <w:rFonts w:ascii="Times New Roman" w:hAnsi="Times New Roman" w:cs="Times New Roman"/>
                <w:sz w:val="22"/>
                <w:szCs w:val="22"/>
                <w:shd w:val="clear" w:color="auto" w:fill="FFFFFF"/>
              </w:rPr>
              <w:t>. Analizira izmjene energije pri fizikalnim i kemijskim promjenama na čestičnoj razini.</w:t>
            </w:r>
          </w:p>
          <w:p w14:paraId="1786D5B4" w14:textId="77777777" w:rsidR="001265AE" w:rsidRPr="00ED2D7C" w:rsidRDefault="001265AE" w:rsidP="001265AE">
            <w:pPr>
              <w:rPr>
                <w:rFonts w:ascii="Times New Roman" w:hAnsi="Times New Roman" w:cs="Times New Roman"/>
                <w:b/>
                <w:sz w:val="22"/>
                <w:szCs w:val="22"/>
              </w:rPr>
            </w:pPr>
            <w:r w:rsidRPr="00ED2D7C">
              <w:rPr>
                <w:rFonts w:ascii="Times New Roman" w:hAnsi="Times New Roman" w:cs="Times New Roman"/>
                <w:b/>
                <w:bCs/>
                <w:sz w:val="22"/>
                <w:szCs w:val="22"/>
                <w:shd w:val="clear" w:color="auto" w:fill="FFFFFF"/>
              </w:rPr>
              <w:t>KEM OŠ C.8.2</w:t>
            </w:r>
            <w:r w:rsidRPr="00ED2D7C">
              <w:rPr>
                <w:rFonts w:ascii="Times New Roman" w:hAnsi="Times New Roman" w:cs="Times New Roman"/>
                <w:sz w:val="22"/>
                <w:szCs w:val="22"/>
                <w:shd w:val="clear" w:color="auto" w:fill="FFFFFF"/>
              </w:rPr>
              <w:t>. Procjenjuje učinkovitost i utjecaj različitih izvora energije na okoliš.</w:t>
            </w:r>
          </w:p>
          <w:p w14:paraId="2AC10866" w14:textId="77777777" w:rsidR="001265AE" w:rsidRPr="00ED2D7C" w:rsidRDefault="001265AE" w:rsidP="001265AE">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b/>
                <w:bCs/>
                <w:sz w:val="22"/>
                <w:szCs w:val="22"/>
              </w:rPr>
              <w:t>KEM OŠ D.8.1</w:t>
            </w:r>
            <w:r w:rsidRPr="00ED2D7C">
              <w:rPr>
                <w:rFonts w:ascii="Times New Roman" w:hAnsi="Times New Roman" w:cs="Times New Roman"/>
                <w:sz w:val="22"/>
                <w:szCs w:val="22"/>
              </w:rPr>
              <w:t>. Povezuje rezultate i zaključke istraživanja s konceptualnim spoznajama.</w:t>
            </w:r>
          </w:p>
          <w:p w14:paraId="0A254E76" w14:textId="77777777" w:rsidR="001265AE" w:rsidRPr="00ED2D7C" w:rsidRDefault="001265AE" w:rsidP="001265AE">
            <w:pPr>
              <w:spacing w:after="47"/>
              <w:rPr>
                <w:rFonts w:ascii="Times New Roman" w:hAnsi="Times New Roman" w:cs="Times New Roman"/>
                <w:sz w:val="22"/>
                <w:szCs w:val="22"/>
              </w:rPr>
            </w:pPr>
          </w:p>
        </w:tc>
        <w:tc>
          <w:tcPr>
            <w:tcW w:w="0" w:type="auto"/>
            <w:tcBorders>
              <w:top w:val="single" w:sz="4" w:space="0" w:color="00000A"/>
              <w:left w:val="single" w:sz="4" w:space="0" w:color="00000A"/>
              <w:bottom w:val="single" w:sz="4" w:space="0" w:color="00000A"/>
              <w:right w:val="single" w:sz="4" w:space="0" w:color="00000A"/>
            </w:tcBorders>
          </w:tcPr>
          <w:p w14:paraId="543FCBF9" w14:textId="77777777" w:rsidR="001265AE" w:rsidRPr="00ED2D7C" w:rsidRDefault="001265AE" w:rsidP="001265AE">
            <w:pPr>
              <w:rPr>
                <w:rFonts w:ascii="Times New Roman" w:hAnsi="Times New Roman" w:cs="Times New Roman"/>
                <w:sz w:val="22"/>
                <w:szCs w:val="22"/>
              </w:rPr>
            </w:pPr>
          </w:p>
        </w:tc>
      </w:tr>
      <w:tr w:rsidR="001265AE" w:rsidRPr="00ED2D7C" w14:paraId="7760EA66" w14:textId="77777777" w:rsidTr="00F77EAA">
        <w:trPr>
          <w:trHeight w:val="20"/>
        </w:trPr>
        <w:tc>
          <w:tcPr>
            <w:tcW w:w="0" w:type="auto"/>
            <w:tcBorders>
              <w:top w:val="single" w:sz="4" w:space="0" w:color="00000A"/>
              <w:left w:val="single" w:sz="4" w:space="0" w:color="00000A"/>
              <w:bottom w:val="single" w:sz="4" w:space="0" w:color="auto"/>
              <w:right w:val="single" w:sz="4" w:space="0" w:color="00000A"/>
            </w:tcBorders>
          </w:tcPr>
          <w:p w14:paraId="501050D0" w14:textId="560B135E" w:rsidR="001265AE" w:rsidRPr="00ED2D7C" w:rsidRDefault="001265AE" w:rsidP="001265AE">
            <w:pPr>
              <w:rPr>
                <w:rFonts w:ascii="Times New Roman" w:eastAsia="Arial" w:hAnsi="Times New Roman" w:cs="Times New Roman"/>
                <w:b/>
                <w:sz w:val="22"/>
                <w:szCs w:val="22"/>
              </w:rPr>
            </w:pPr>
            <w:r w:rsidRPr="00ED2D7C">
              <w:rPr>
                <w:rFonts w:ascii="Times New Roman" w:eastAsia="Arial" w:hAnsi="Times New Roman" w:cs="Times New Roman"/>
                <w:b/>
                <w:sz w:val="22"/>
                <w:szCs w:val="22"/>
              </w:rPr>
              <w:t>Ožujak</w:t>
            </w:r>
          </w:p>
          <w:p w14:paraId="4F8BEA1D" w14:textId="77777777" w:rsidR="001265AE" w:rsidRPr="00ED2D7C" w:rsidRDefault="001265AE" w:rsidP="001265AE">
            <w:pPr>
              <w:rPr>
                <w:rFonts w:ascii="Times New Roman" w:hAnsi="Times New Roman" w:cs="Times New Roman"/>
                <w:b/>
                <w:sz w:val="22"/>
                <w:szCs w:val="22"/>
              </w:rPr>
            </w:pPr>
          </w:p>
        </w:tc>
        <w:tc>
          <w:tcPr>
            <w:tcW w:w="0" w:type="auto"/>
            <w:tcBorders>
              <w:top w:val="single" w:sz="4" w:space="0" w:color="00000A"/>
              <w:left w:val="single" w:sz="4" w:space="0" w:color="00000A"/>
              <w:bottom w:val="single" w:sz="4" w:space="0" w:color="auto"/>
              <w:right w:val="single" w:sz="4" w:space="0" w:color="00000A"/>
            </w:tcBorders>
          </w:tcPr>
          <w:p w14:paraId="45A13CC4" w14:textId="1CF90E70" w:rsidR="001265AE" w:rsidRPr="00ED2D7C" w:rsidRDefault="001265AE" w:rsidP="001265AE">
            <w:pPr>
              <w:rPr>
                <w:rFonts w:ascii="Times New Roman" w:hAnsi="Times New Roman" w:cs="Times New Roman"/>
                <w:b/>
                <w:sz w:val="22"/>
                <w:szCs w:val="22"/>
              </w:rPr>
            </w:pPr>
            <w:r w:rsidRPr="00ED2D7C">
              <w:rPr>
                <w:rFonts w:ascii="Times New Roman" w:eastAsia="Arial" w:hAnsi="Times New Roman" w:cs="Times New Roman"/>
                <w:b/>
                <w:sz w:val="22"/>
                <w:szCs w:val="22"/>
              </w:rPr>
              <w:t>4</w:t>
            </w:r>
          </w:p>
        </w:tc>
        <w:tc>
          <w:tcPr>
            <w:tcW w:w="0" w:type="auto"/>
            <w:tcBorders>
              <w:top w:val="single" w:sz="4" w:space="0" w:color="00000A"/>
              <w:left w:val="single" w:sz="4" w:space="0" w:color="00000A"/>
              <w:bottom w:val="single" w:sz="4" w:space="0" w:color="auto"/>
              <w:right w:val="single" w:sz="4" w:space="0" w:color="00000A"/>
            </w:tcBorders>
          </w:tcPr>
          <w:p w14:paraId="19AB8E1F" w14:textId="77777777" w:rsidR="001265AE" w:rsidRPr="00ED2D7C" w:rsidRDefault="001265AE" w:rsidP="001265AE">
            <w:pPr>
              <w:rPr>
                <w:rFonts w:ascii="Times New Roman" w:eastAsiaTheme="minorHAnsi" w:hAnsi="Times New Roman" w:cs="Times New Roman"/>
                <w:sz w:val="22"/>
                <w:szCs w:val="22"/>
              </w:rPr>
            </w:pPr>
            <w:r w:rsidRPr="00ED2D7C">
              <w:rPr>
                <w:rFonts w:ascii="Times New Roman" w:hAnsi="Times New Roman" w:cs="Times New Roman"/>
                <w:sz w:val="22"/>
                <w:szCs w:val="22"/>
              </w:rPr>
              <w:t>Kvalitativni sastav organskih spojeva</w:t>
            </w:r>
          </w:p>
          <w:p w14:paraId="55A50A10" w14:textId="6577EDE9"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sz w:val="22"/>
                <w:szCs w:val="22"/>
              </w:rPr>
              <w:t>Ugljkovodici</w:t>
            </w:r>
          </w:p>
        </w:tc>
        <w:tc>
          <w:tcPr>
            <w:tcW w:w="0" w:type="auto"/>
            <w:tcBorders>
              <w:top w:val="single" w:sz="4" w:space="0" w:color="00000A"/>
              <w:left w:val="single" w:sz="4" w:space="0" w:color="00000A"/>
              <w:bottom w:val="single" w:sz="4" w:space="0" w:color="auto"/>
              <w:right w:val="single" w:sz="4" w:space="0" w:color="00000A"/>
            </w:tcBorders>
          </w:tcPr>
          <w:p w14:paraId="44EEFBC1" w14:textId="77777777" w:rsidR="001265AE" w:rsidRPr="00ED2D7C" w:rsidRDefault="001265AE" w:rsidP="001265AE">
            <w:pPr>
              <w:pStyle w:val="t-8"/>
              <w:shd w:val="clear" w:color="auto" w:fill="FFFFFF"/>
              <w:spacing w:before="0" w:after="48"/>
              <w:textAlignment w:val="baseline"/>
              <w:rPr>
                <w:rFonts w:ascii="Times New Roman" w:hAnsi="Times New Roman" w:cs="Times New Roman"/>
                <w:b/>
                <w:bCs/>
                <w:sz w:val="22"/>
                <w:szCs w:val="22"/>
              </w:rPr>
            </w:pPr>
            <w:r w:rsidRPr="00ED2D7C">
              <w:rPr>
                <w:rFonts w:ascii="Times New Roman" w:hAnsi="Times New Roman" w:cs="Times New Roman"/>
                <w:b/>
                <w:bCs/>
                <w:sz w:val="22"/>
                <w:szCs w:val="22"/>
              </w:rPr>
              <w:t xml:space="preserve">KEM OŠ A.8.1. </w:t>
            </w:r>
            <w:r w:rsidRPr="00ED2D7C">
              <w:rPr>
                <w:rFonts w:ascii="Times New Roman" w:hAnsi="Times New Roman" w:cs="Times New Roman"/>
                <w:sz w:val="22"/>
                <w:szCs w:val="22"/>
              </w:rPr>
              <w:t>Primjenjuje kemijsko nazivlje i simboliku za opisivanje sastava tvari.</w:t>
            </w:r>
          </w:p>
          <w:p w14:paraId="1F3CFB79"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A.8.2.</w:t>
            </w:r>
            <w:r w:rsidRPr="00ED2D7C">
              <w:rPr>
                <w:rFonts w:ascii="Times New Roman" w:hAnsi="Times New Roman" w:cs="Times New Roman"/>
                <w:sz w:val="22"/>
                <w:szCs w:val="22"/>
                <w:shd w:val="clear" w:color="auto" w:fill="FFFFFF"/>
              </w:rPr>
              <w:t xml:space="preserve"> Povezuje građu tvari s njihovim svojstvima.</w:t>
            </w:r>
          </w:p>
          <w:p w14:paraId="01881B11"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A.8.3</w:t>
            </w:r>
            <w:r w:rsidRPr="00ED2D7C">
              <w:rPr>
                <w:rFonts w:ascii="Times New Roman" w:hAnsi="Times New Roman" w:cs="Times New Roman"/>
                <w:sz w:val="22"/>
                <w:szCs w:val="22"/>
                <w:shd w:val="clear" w:color="auto" w:fill="FFFFFF"/>
              </w:rPr>
              <w:t>. Kritički razmatra upotrebu tvari i njihov utjecaj na čovjekovo zdravlje i okoliš.</w:t>
            </w:r>
          </w:p>
          <w:p w14:paraId="5D8300F0"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B.8.1.</w:t>
            </w:r>
            <w:r w:rsidRPr="00ED2D7C">
              <w:rPr>
                <w:rFonts w:ascii="Times New Roman" w:hAnsi="Times New Roman" w:cs="Times New Roman"/>
                <w:sz w:val="22"/>
                <w:szCs w:val="22"/>
                <w:shd w:val="clear" w:color="auto" w:fill="FFFFFF"/>
              </w:rPr>
              <w:t xml:space="preserve"> Primjenjuje kemijsko nazivlje i simboliku za opisivanje promjena..</w:t>
            </w:r>
          </w:p>
          <w:p w14:paraId="05C7E603" w14:textId="77777777" w:rsidR="001265AE" w:rsidRPr="00ED2D7C" w:rsidRDefault="001265AE" w:rsidP="001265AE">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b/>
                <w:bCs/>
                <w:sz w:val="22"/>
                <w:szCs w:val="22"/>
              </w:rPr>
              <w:t>KEM OŠ D.8.1</w:t>
            </w:r>
            <w:r w:rsidRPr="00ED2D7C">
              <w:rPr>
                <w:rFonts w:ascii="Times New Roman" w:hAnsi="Times New Roman" w:cs="Times New Roman"/>
                <w:sz w:val="22"/>
                <w:szCs w:val="22"/>
              </w:rPr>
              <w:t>. Povezuje rezultate i zaključke istraživanja s konceptualnim spoznajama.</w:t>
            </w:r>
          </w:p>
          <w:p w14:paraId="377FE001" w14:textId="77777777" w:rsidR="001265AE" w:rsidRPr="00ED2D7C" w:rsidRDefault="001265AE" w:rsidP="001265AE">
            <w:pPr>
              <w:spacing w:after="47"/>
              <w:rPr>
                <w:rFonts w:ascii="Times New Roman" w:hAnsi="Times New Roman" w:cs="Times New Roman"/>
                <w:sz w:val="22"/>
                <w:szCs w:val="22"/>
              </w:rPr>
            </w:pPr>
          </w:p>
        </w:tc>
        <w:tc>
          <w:tcPr>
            <w:tcW w:w="0" w:type="auto"/>
            <w:tcBorders>
              <w:top w:val="single" w:sz="4" w:space="0" w:color="00000A"/>
              <w:left w:val="single" w:sz="4" w:space="0" w:color="00000A"/>
              <w:bottom w:val="single" w:sz="4" w:space="0" w:color="auto"/>
              <w:right w:val="single" w:sz="4" w:space="0" w:color="00000A"/>
            </w:tcBorders>
          </w:tcPr>
          <w:p w14:paraId="3FC1582F" w14:textId="77777777" w:rsidR="001265AE" w:rsidRPr="00ED2D7C" w:rsidRDefault="001265AE" w:rsidP="001265AE">
            <w:pPr>
              <w:rPr>
                <w:rFonts w:ascii="Times New Roman" w:hAnsi="Times New Roman" w:cs="Times New Roman"/>
                <w:sz w:val="22"/>
                <w:szCs w:val="22"/>
              </w:rPr>
            </w:pPr>
          </w:p>
        </w:tc>
      </w:tr>
      <w:tr w:rsidR="001265AE" w:rsidRPr="00ED2D7C" w14:paraId="433204A6" w14:textId="77777777" w:rsidTr="00F77EAA">
        <w:trPr>
          <w:trHeight w:val="20"/>
        </w:trPr>
        <w:tc>
          <w:tcPr>
            <w:tcW w:w="0" w:type="auto"/>
            <w:tcBorders>
              <w:top w:val="single" w:sz="4" w:space="0" w:color="00000A"/>
              <w:left w:val="single" w:sz="4" w:space="0" w:color="00000A"/>
              <w:bottom w:val="single" w:sz="4" w:space="0" w:color="auto"/>
              <w:right w:val="single" w:sz="4" w:space="0" w:color="00000A"/>
            </w:tcBorders>
          </w:tcPr>
          <w:p w14:paraId="1AC38683" w14:textId="77777777" w:rsidR="001265AE" w:rsidRPr="00ED2D7C" w:rsidRDefault="001265AE" w:rsidP="001265AE">
            <w:pPr>
              <w:rPr>
                <w:rFonts w:ascii="Times New Roman" w:eastAsia="Arial" w:hAnsi="Times New Roman" w:cs="Times New Roman"/>
                <w:b/>
                <w:sz w:val="22"/>
                <w:szCs w:val="22"/>
              </w:rPr>
            </w:pPr>
          </w:p>
          <w:p w14:paraId="5582E8D4" w14:textId="5128F14D" w:rsidR="001265AE" w:rsidRPr="00ED2D7C" w:rsidRDefault="001265AE" w:rsidP="001265AE">
            <w:pPr>
              <w:rPr>
                <w:rFonts w:ascii="Times New Roman" w:hAnsi="Times New Roman" w:cs="Times New Roman"/>
                <w:b/>
                <w:sz w:val="22"/>
                <w:szCs w:val="22"/>
              </w:rPr>
            </w:pPr>
            <w:r w:rsidRPr="00ED2D7C">
              <w:rPr>
                <w:rFonts w:ascii="Times New Roman" w:eastAsia="Arial" w:hAnsi="Times New Roman" w:cs="Times New Roman"/>
                <w:b/>
                <w:sz w:val="22"/>
                <w:szCs w:val="22"/>
              </w:rPr>
              <w:t>Travanj</w:t>
            </w:r>
          </w:p>
        </w:tc>
        <w:tc>
          <w:tcPr>
            <w:tcW w:w="0" w:type="auto"/>
            <w:tcBorders>
              <w:top w:val="single" w:sz="4" w:space="0" w:color="00000A"/>
              <w:left w:val="single" w:sz="4" w:space="0" w:color="00000A"/>
              <w:bottom w:val="single" w:sz="4" w:space="0" w:color="auto"/>
              <w:right w:val="single" w:sz="4" w:space="0" w:color="00000A"/>
            </w:tcBorders>
          </w:tcPr>
          <w:p w14:paraId="191DDD84" w14:textId="77777777" w:rsidR="001265AE" w:rsidRPr="00ED2D7C" w:rsidRDefault="001265AE" w:rsidP="001265AE">
            <w:pPr>
              <w:ind w:left="25"/>
              <w:rPr>
                <w:rFonts w:ascii="Times New Roman" w:eastAsia="Arial" w:hAnsi="Times New Roman" w:cs="Times New Roman"/>
                <w:b/>
                <w:sz w:val="22"/>
                <w:szCs w:val="22"/>
              </w:rPr>
            </w:pPr>
          </w:p>
          <w:p w14:paraId="1A2AE030" w14:textId="29C7CB8C" w:rsidR="001265AE" w:rsidRPr="00ED2D7C" w:rsidRDefault="001265AE" w:rsidP="001265AE">
            <w:pPr>
              <w:rPr>
                <w:rFonts w:ascii="Times New Roman" w:hAnsi="Times New Roman" w:cs="Times New Roman"/>
                <w:b/>
                <w:sz w:val="22"/>
                <w:szCs w:val="22"/>
              </w:rPr>
            </w:pPr>
            <w:r w:rsidRPr="00ED2D7C">
              <w:rPr>
                <w:rFonts w:ascii="Times New Roman" w:eastAsia="Arial" w:hAnsi="Times New Roman" w:cs="Times New Roman"/>
                <w:b/>
                <w:sz w:val="22"/>
                <w:szCs w:val="22"/>
              </w:rPr>
              <w:t>3</w:t>
            </w:r>
          </w:p>
        </w:tc>
        <w:tc>
          <w:tcPr>
            <w:tcW w:w="0" w:type="auto"/>
            <w:tcBorders>
              <w:top w:val="single" w:sz="4" w:space="0" w:color="00000A"/>
              <w:left w:val="single" w:sz="4" w:space="0" w:color="00000A"/>
              <w:bottom w:val="single" w:sz="4" w:space="0" w:color="auto"/>
              <w:right w:val="single" w:sz="4" w:space="0" w:color="00000A"/>
            </w:tcBorders>
          </w:tcPr>
          <w:p w14:paraId="70D89558" w14:textId="77777777" w:rsidR="001265AE" w:rsidRPr="00ED2D7C" w:rsidRDefault="001265AE" w:rsidP="001265AE">
            <w:pPr>
              <w:rPr>
                <w:rFonts w:ascii="Times New Roman" w:eastAsiaTheme="minorHAnsi" w:hAnsi="Times New Roman" w:cs="Times New Roman"/>
                <w:sz w:val="22"/>
                <w:szCs w:val="22"/>
              </w:rPr>
            </w:pPr>
            <w:r w:rsidRPr="00ED2D7C">
              <w:rPr>
                <w:rFonts w:ascii="Times New Roman" w:hAnsi="Times New Roman" w:cs="Times New Roman"/>
                <w:sz w:val="22"/>
                <w:szCs w:val="22"/>
              </w:rPr>
              <w:t>Alkoholi-Imenovanje i svojstva alkohola</w:t>
            </w:r>
          </w:p>
          <w:p w14:paraId="3FE648DB"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sz w:val="22"/>
                <w:szCs w:val="22"/>
              </w:rPr>
              <w:t>Alkoholi -reakcije alkohola</w:t>
            </w:r>
          </w:p>
          <w:p w14:paraId="0085C504"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sz w:val="22"/>
                <w:szCs w:val="22"/>
              </w:rPr>
              <w:t>Utjecaj alkohola na ljudsko zdravlje</w:t>
            </w:r>
          </w:p>
          <w:p w14:paraId="79E75CBD" w14:textId="77777777" w:rsidR="001265AE" w:rsidRPr="00ED2D7C" w:rsidRDefault="001265AE" w:rsidP="001265AE">
            <w:pPr>
              <w:rPr>
                <w:rFonts w:ascii="Times New Roman" w:hAnsi="Times New Roman" w:cs="Times New Roman"/>
                <w:sz w:val="22"/>
                <w:szCs w:val="22"/>
              </w:rPr>
            </w:pPr>
          </w:p>
        </w:tc>
        <w:tc>
          <w:tcPr>
            <w:tcW w:w="0" w:type="auto"/>
            <w:tcBorders>
              <w:top w:val="single" w:sz="4" w:space="0" w:color="00000A"/>
              <w:left w:val="single" w:sz="4" w:space="0" w:color="00000A"/>
              <w:bottom w:val="single" w:sz="4" w:space="0" w:color="auto"/>
              <w:right w:val="single" w:sz="4" w:space="0" w:color="00000A"/>
            </w:tcBorders>
          </w:tcPr>
          <w:p w14:paraId="26E3DA8F" w14:textId="77777777" w:rsidR="001265AE" w:rsidRPr="00ED2D7C" w:rsidRDefault="001265AE" w:rsidP="001265AE">
            <w:pPr>
              <w:pStyle w:val="t-8"/>
              <w:shd w:val="clear" w:color="auto" w:fill="FFFFFF"/>
              <w:spacing w:before="0" w:after="48"/>
              <w:textAlignment w:val="baseline"/>
              <w:rPr>
                <w:rFonts w:ascii="Times New Roman" w:hAnsi="Times New Roman" w:cs="Times New Roman"/>
                <w:b/>
                <w:bCs/>
                <w:sz w:val="22"/>
                <w:szCs w:val="22"/>
              </w:rPr>
            </w:pPr>
            <w:r w:rsidRPr="00ED2D7C">
              <w:rPr>
                <w:rFonts w:ascii="Times New Roman" w:hAnsi="Times New Roman" w:cs="Times New Roman"/>
                <w:b/>
                <w:bCs/>
                <w:sz w:val="22"/>
                <w:szCs w:val="22"/>
              </w:rPr>
              <w:t xml:space="preserve">KEM OŠ A.8.1. </w:t>
            </w:r>
            <w:r w:rsidRPr="00ED2D7C">
              <w:rPr>
                <w:rFonts w:ascii="Times New Roman" w:hAnsi="Times New Roman" w:cs="Times New Roman"/>
                <w:sz w:val="22"/>
                <w:szCs w:val="22"/>
              </w:rPr>
              <w:t>Primjenjuje kemijsko nazivlje i simboliku za opisivanje sastava tvari.</w:t>
            </w:r>
          </w:p>
          <w:p w14:paraId="0E446AF5"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A.8.2.</w:t>
            </w:r>
            <w:r w:rsidRPr="00ED2D7C">
              <w:rPr>
                <w:rFonts w:ascii="Times New Roman" w:hAnsi="Times New Roman" w:cs="Times New Roman"/>
                <w:sz w:val="22"/>
                <w:szCs w:val="22"/>
                <w:shd w:val="clear" w:color="auto" w:fill="FFFFFF"/>
              </w:rPr>
              <w:t xml:space="preserve"> Povezuje građu tvari s njihovim svojstvima.</w:t>
            </w:r>
          </w:p>
          <w:p w14:paraId="71C7F129"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A.8.3</w:t>
            </w:r>
            <w:r w:rsidRPr="00ED2D7C">
              <w:rPr>
                <w:rFonts w:ascii="Times New Roman" w:hAnsi="Times New Roman" w:cs="Times New Roman"/>
                <w:sz w:val="22"/>
                <w:szCs w:val="22"/>
                <w:shd w:val="clear" w:color="auto" w:fill="FFFFFF"/>
              </w:rPr>
              <w:t>. Kritički razmatra upotrebu tvari i njihov utjecaj na čovjekovo zdravlje i okoliš.</w:t>
            </w:r>
          </w:p>
          <w:p w14:paraId="1E7BA446"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B.8.1.</w:t>
            </w:r>
            <w:r w:rsidRPr="00ED2D7C">
              <w:rPr>
                <w:rFonts w:ascii="Times New Roman" w:hAnsi="Times New Roman" w:cs="Times New Roman"/>
                <w:sz w:val="22"/>
                <w:szCs w:val="22"/>
                <w:shd w:val="clear" w:color="auto" w:fill="FFFFFF"/>
              </w:rPr>
              <w:t xml:space="preserve"> Primjenjuje kemijsko nazivlje i simboliku za opisivanje promjena.</w:t>
            </w:r>
          </w:p>
          <w:p w14:paraId="0859E2BB" w14:textId="77777777" w:rsidR="001265AE" w:rsidRPr="00ED2D7C" w:rsidRDefault="001265AE" w:rsidP="001265AE">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b/>
                <w:bCs/>
                <w:sz w:val="22"/>
                <w:szCs w:val="22"/>
              </w:rPr>
              <w:t>KEM OŠ D.8.1</w:t>
            </w:r>
            <w:r w:rsidRPr="00ED2D7C">
              <w:rPr>
                <w:rFonts w:ascii="Times New Roman" w:hAnsi="Times New Roman" w:cs="Times New Roman"/>
                <w:sz w:val="22"/>
                <w:szCs w:val="22"/>
              </w:rPr>
              <w:t>. Povezuje rezultate i zaključke istraživanja s konceptualnim spoznajama.</w:t>
            </w:r>
          </w:p>
          <w:p w14:paraId="3BDDAD8E" w14:textId="77777777" w:rsidR="001265AE" w:rsidRPr="00ED2D7C" w:rsidRDefault="001265AE" w:rsidP="001265AE">
            <w:pPr>
              <w:spacing w:after="47"/>
              <w:rPr>
                <w:rFonts w:ascii="Times New Roman" w:hAnsi="Times New Roman" w:cs="Times New Roman"/>
                <w:sz w:val="22"/>
                <w:szCs w:val="22"/>
              </w:rPr>
            </w:pPr>
          </w:p>
        </w:tc>
        <w:tc>
          <w:tcPr>
            <w:tcW w:w="0" w:type="auto"/>
            <w:tcBorders>
              <w:top w:val="single" w:sz="4" w:space="0" w:color="00000A"/>
              <w:left w:val="single" w:sz="4" w:space="0" w:color="00000A"/>
              <w:bottom w:val="single" w:sz="4" w:space="0" w:color="auto"/>
              <w:right w:val="single" w:sz="4" w:space="0" w:color="00000A"/>
            </w:tcBorders>
          </w:tcPr>
          <w:p w14:paraId="4257F3D5" w14:textId="77777777" w:rsidR="001265AE" w:rsidRPr="00ED2D7C" w:rsidRDefault="001265AE" w:rsidP="001265AE">
            <w:pPr>
              <w:rPr>
                <w:rFonts w:ascii="Times New Roman" w:hAnsi="Times New Roman" w:cs="Times New Roman"/>
                <w:sz w:val="22"/>
                <w:szCs w:val="22"/>
              </w:rPr>
            </w:pPr>
          </w:p>
        </w:tc>
      </w:tr>
      <w:tr w:rsidR="001265AE" w:rsidRPr="00ED2D7C" w14:paraId="7B2BFA00" w14:textId="77777777" w:rsidTr="00F77EAA">
        <w:trPr>
          <w:trHeight w:val="20"/>
        </w:trPr>
        <w:tc>
          <w:tcPr>
            <w:tcW w:w="0" w:type="auto"/>
            <w:tcBorders>
              <w:top w:val="single" w:sz="4" w:space="0" w:color="00000A"/>
              <w:left w:val="single" w:sz="4" w:space="0" w:color="00000A"/>
              <w:bottom w:val="single" w:sz="4" w:space="0" w:color="00000A"/>
              <w:right w:val="single" w:sz="4" w:space="0" w:color="00000A"/>
            </w:tcBorders>
          </w:tcPr>
          <w:p w14:paraId="63AC9DEA" w14:textId="77777777" w:rsidR="001265AE" w:rsidRPr="00ED2D7C" w:rsidRDefault="001265AE" w:rsidP="001265AE">
            <w:pPr>
              <w:rPr>
                <w:rFonts w:ascii="Times New Roman" w:eastAsia="Arial" w:hAnsi="Times New Roman" w:cs="Times New Roman"/>
                <w:b/>
                <w:sz w:val="22"/>
                <w:szCs w:val="22"/>
              </w:rPr>
            </w:pPr>
          </w:p>
          <w:p w14:paraId="03186E7B" w14:textId="57971E7A" w:rsidR="001265AE" w:rsidRPr="00ED2D7C" w:rsidRDefault="001265AE" w:rsidP="001265AE">
            <w:pPr>
              <w:rPr>
                <w:rFonts w:ascii="Times New Roman" w:eastAsia="Arial" w:hAnsi="Times New Roman" w:cs="Times New Roman"/>
                <w:b/>
                <w:sz w:val="22"/>
                <w:szCs w:val="22"/>
              </w:rPr>
            </w:pPr>
            <w:r w:rsidRPr="00ED2D7C">
              <w:rPr>
                <w:rFonts w:ascii="Times New Roman" w:eastAsia="Arial" w:hAnsi="Times New Roman" w:cs="Times New Roman"/>
                <w:b/>
                <w:sz w:val="22"/>
                <w:szCs w:val="22"/>
              </w:rPr>
              <w:t>Svibanj</w:t>
            </w:r>
          </w:p>
        </w:tc>
        <w:tc>
          <w:tcPr>
            <w:tcW w:w="0" w:type="auto"/>
            <w:tcBorders>
              <w:top w:val="single" w:sz="4" w:space="0" w:color="00000A"/>
              <w:left w:val="single" w:sz="4" w:space="0" w:color="00000A"/>
              <w:bottom w:val="single" w:sz="4" w:space="0" w:color="00000A"/>
              <w:right w:val="single" w:sz="4" w:space="0" w:color="00000A"/>
            </w:tcBorders>
          </w:tcPr>
          <w:p w14:paraId="7125B672" w14:textId="77777777" w:rsidR="001265AE" w:rsidRPr="00ED2D7C" w:rsidRDefault="001265AE" w:rsidP="001265AE">
            <w:pPr>
              <w:ind w:left="25"/>
              <w:rPr>
                <w:rFonts w:ascii="Times New Roman" w:eastAsia="Arial" w:hAnsi="Times New Roman" w:cs="Times New Roman"/>
                <w:b/>
                <w:sz w:val="22"/>
                <w:szCs w:val="22"/>
              </w:rPr>
            </w:pPr>
          </w:p>
          <w:p w14:paraId="5B5322CC" w14:textId="4ED5223C" w:rsidR="001265AE" w:rsidRPr="00ED2D7C" w:rsidRDefault="001265AE" w:rsidP="001265AE">
            <w:pPr>
              <w:rPr>
                <w:rFonts w:ascii="Times New Roman" w:eastAsia="Arial" w:hAnsi="Times New Roman" w:cs="Times New Roman"/>
                <w:b/>
                <w:sz w:val="22"/>
                <w:szCs w:val="22"/>
              </w:rPr>
            </w:pPr>
            <w:r w:rsidRPr="00ED2D7C">
              <w:rPr>
                <w:rFonts w:ascii="Times New Roman" w:eastAsia="Arial" w:hAnsi="Times New Roman" w:cs="Times New Roman"/>
                <w:b/>
                <w:sz w:val="22"/>
                <w:szCs w:val="22"/>
              </w:rPr>
              <w:t>4</w:t>
            </w:r>
          </w:p>
        </w:tc>
        <w:tc>
          <w:tcPr>
            <w:tcW w:w="0" w:type="auto"/>
            <w:tcBorders>
              <w:top w:val="single" w:sz="4" w:space="0" w:color="00000A"/>
              <w:left w:val="single" w:sz="4" w:space="0" w:color="00000A"/>
              <w:bottom w:val="single" w:sz="4" w:space="0" w:color="00000A"/>
              <w:right w:val="single" w:sz="4" w:space="0" w:color="00000A"/>
            </w:tcBorders>
          </w:tcPr>
          <w:p w14:paraId="618F2426" w14:textId="77777777" w:rsidR="001265AE" w:rsidRPr="00ED2D7C" w:rsidRDefault="001265AE" w:rsidP="001265AE">
            <w:pPr>
              <w:rPr>
                <w:rFonts w:ascii="Times New Roman" w:eastAsiaTheme="minorHAnsi" w:hAnsi="Times New Roman" w:cs="Times New Roman"/>
                <w:sz w:val="22"/>
                <w:szCs w:val="22"/>
              </w:rPr>
            </w:pPr>
            <w:r w:rsidRPr="00ED2D7C">
              <w:rPr>
                <w:rFonts w:ascii="Times New Roman" w:hAnsi="Times New Roman" w:cs="Times New Roman"/>
                <w:sz w:val="22"/>
                <w:szCs w:val="22"/>
              </w:rPr>
              <w:t>Karboksilne kiseline</w:t>
            </w:r>
          </w:p>
          <w:p w14:paraId="4B6AA32A"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sz w:val="22"/>
                <w:szCs w:val="22"/>
              </w:rPr>
              <w:t>Aminokiseline</w:t>
            </w:r>
          </w:p>
          <w:p w14:paraId="1F6ADC35" w14:textId="55026889"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sz w:val="22"/>
                <w:szCs w:val="22"/>
              </w:rPr>
              <w:t>Prirodni polimeri</w:t>
            </w:r>
          </w:p>
        </w:tc>
        <w:tc>
          <w:tcPr>
            <w:tcW w:w="0" w:type="auto"/>
            <w:tcBorders>
              <w:top w:val="single" w:sz="4" w:space="0" w:color="00000A"/>
              <w:left w:val="single" w:sz="4" w:space="0" w:color="00000A"/>
              <w:bottom w:val="single" w:sz="4" w:space="0" w:color="00000A"/>
              <w:right w:val="single" w:sz="4" w:space="0" w:color="00000A"/>
            </w:tcBorders>
          </w:tcPr>
          <w:p w14:paraId="58712749" w14:textId="77777777" w:rsidR="001265AE" w:rsidRPr="00ED2D7C" w:rsidRDefault="001265AE" w:rsidP="001265AE">
            <w:pPr>
              <w:pStyle w:val="t-8"/>
              <w:shd w:val="clear" w:color="auto" w:fill="FFFFFF"/>
              <w:spacing w:before="0" w:after="48"/>
              <w:textAlignment w:val="baseline"/>
              <w:rPr>
                <w:rFonts w:ascii="Times New Roman" w:hAnsi="Times New Roman" w:cs="Times New Roman"/>
                <w:b/>
                <w:bCs/>
                <w:sz w:val="22"/>
                <w:szCs w:val="22"/>
              </w:rPr>
            </w:pPr>
            <w:r w:rsidRPr="00ED2D7C">
              <w:rPr>
                <w:rFonts w:ascii="Times New Roman" w:hAnsi="Times New Roman" w:cs="Times New Roman"/>
                <w:b/>
                <w:bCs/>
                <w:sz w:val="22"/>
                <w:szCs w:val="22"/>
              </w:rPr>
              <w:t xml:space="preserve">KEM OŠ A.8.1. </w:t>
            </w:r>
            <w:r w:rsidRPr="00ED2D7C">
              <w:rPr>
                <w:rFonts w:ascii="Times New Roman" w:hAnsi="Times New Roman" w:cs="Times New Roman"/>
                <w:sz w:val="22"/>
                <w:szCs w:val="22"/>
              </w:rPr>
              <w:t>Primjenjuje kemijsko nazivlje i simboliku za opisivanje sastava tvari.</w:t>
            </w:r>
          </w:p>
          <w:p w14:paraId="07FCFB5B"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A.8.2.</w:t>
            </w:r>
            <w:r w:rsidRPr="00ED2D7C">
              <w:rPr>
                <w:rFonts w:ascii="Times New Roman" w:hAnsi="Times New Roman" w:cs="Times New Roman"/>
                <w:sz w:val="22"/>
                <w:szCs w:val="22"/>
                <w:shd w:val="clear" w:color="auto" w:fill="FFFFFF"/>
              </w:rPr>
              <w:t xml:space="preserve"> Povezuje građu tvari s njihovim svojstvima.</w:t>
            </w:r>
          </w:p>
          <w:p w14:paraId="0F4391C0"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lastRenderedPageBreak/>
              <w:t>KEM OŠ A.8.3</w:t>
            </w:r>
            <w:r w:rsidRPr="00ED2D7C">
              <w:rPr>
                <w:rFonts w:ascii="Times New Roman" w:hAnsi="Times New Roman" w:cs="Times New Roman"/>
                <w:sz w:val="22"/>
                <w:szCs w:val="22"/>
                <w:shd w:val="clear" w:color="auto" w:fill="FFFFFF"/>
              </w:rPr>
              <w:t>. Kritički razmatra upotrebu tvari i njihov utjecaj na čovjekovo zdravlje i okoliš.</w:t>
            </w:r>
          </w:p>
          <w:p w14:paraId="2E3B355D"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B.8.1.</w:t>
            </w:r>
            <w:r w:rsidRPr="00ED2D7C">
              <w:rPr>
                <w:rFonts w:ascii="Times New Roman" w:hAnsi="Times New Roman" w:cs="Times New Roman"/>
                <w:sz w:val="22"/>
                <w:szCs w:val="22"/>
                <w:shd w:val="clear" w:color="auto" w:fill="FFFFFF"/>
              </w:rPr>
              <w:t xml:space="preserve"> Primjenjuje kemijsko nazivlje i simboliku za opisivanje promjena.</w:t>
            </w:r>
          </w:p>
          <w:p w14:paraId="307AF69F" w14:textId="77777777" w:rsidR="001265AE" w:rsidRPr="00ED2D7C" w:rsidRDefault="001265AE" w:rsidP="001265AE">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b/>
                <w:bCs/>
                <w:sz w:val="22"/>
                <w:szCs w:val="22"/>
              </w:rPr>
              <w:t>KEM OŠ D.8.1</w:t>
            </w:r>
            <w:r w:rsidRPr="00ED2D7C">
              <w:rPr>
                <w:rFonts w:ascii="Times New Roman" w:hAnsi="Times New Roman" w:cs="Times New Roman"/>
                <w:sz w:val="22"/>
                <w:szCs w:val="22"/>
              </w:rPr>
              <w:t>. Povezuje rezultate i zaključke istraživanja s konceptualnim spoznajama.</w:t>
            </w:r>
          </w:p>
          <w:p w14:paraId="618E9D8A" w14:textId="77777777" w:rsidR="001265AE" w:rsidRPr="00ED2D7C" w:rsidRDefault="001265AE" w:rsidP="001265AE">
            <w:pPr>
              <w:spacing w:after="47"/>
              <w:rPr>
                <w:rFonts w:ascii="Times New Roman" w:hAnsi="Times New Roman" w:cs="Times New Roman"/>
                <w:sz w:val="22"/>
                <w:szCs w:val="22"/>
              </w:rPr>
            </w:pPr>
          </w:p>
        </w:tc>
        <w:tc>
          <w:tcPr>
            <w:tcW w:w="0" w:type="auto"/>
            <w:tcBorders>
              <w:top w:val="single" w:sz="4" w:space="0" w:color="00000A"/>
              <w:left w:val="single" w:sz="4" w:space="0" w:color="00000A"/>
              <w:bottom w:val="single" w:sz="4" w:space="0" w:color="00000A"/>
              <w:right w:val="single" w:sz="4" w:space="0" w:color="00000A"/>
            </w:tcBorders>
          </w:tcPr>
          <w:p w14:paraId="373EB17E" w14:textId="77777777" w:rsidR="001265AE" w:rsidRPr="00ED2D7C" w:rsidRDefault="001265AE" w:rsidP="001265AE">
            <w:pPr>
              <w:rPr>
                <w:rFonts w:ascii="Times New Roman" w:hAnsi="Times New Roman" w:cs="Times New Roman"/>
                <w:sz w:val="22"/>
                <w:szCs w:val="22"/>
              </w:rPr>
            </w:pPr>
          </w:p>
        </w:tc>
      </w:tr>
      <w:tr w:rsidR="001265AE" w:rsidRPr="00ED2D7C" w14:paraId="7BA40D5A" w14:textId="77777777" w:rsidTr="00F77EAA">
        <w:trPr>
          <w:trHeight w:val="20"/>
        </w:trPr>
        <w:tc>
          <w:tcPr>
            <w:tcW w:w="0" w:type="auto"/>
            <w:tcBorders>
              <w:top w:val="single" w:sz="4" w:space="0" w:color="00000A"/>
              <w:left w:val="single" w:sz="4" w:space="0" w:color="00000A"/>
              <w:bottom w:val="single" w:sz="4" w:space="0" w:color="auto"/>
              <w:right w:val="single" w:sz="4" w:space="0" w:color="00000A"/>
            </w:tcBorders>
          </w:tcPr>
          <w:p w14:paraId="7853F053" w14:textId="77777777" w:rsidR="001265AE" w:rsidRPr="00ED2D7C" w:rsidRDefault="001265AE" w:rsidP="001265AE">
            <w:pPr>
              <w:rPr>
                <w:rFonts w:ascii="Times New Roman" w:eastAsia="Arial" w:hAnsi="Times New Roman" w:cs="Times New Roman"/>
                <w:b/>
                <w:sz w:val="22"/>
                <w:szCs w:val="22"/>
              </w:rPr>
            </w:pPr>
          </w:p>
          <w:p w14:paraId="76B09051" w14:textId="2E6BB36E" w:rsidR="001265AE" w:rsidRPr="00ED2D7C" w:rsidRDefault="001265AE" w:rsidP="001265AE">
            <w:pPr>
              <w:rPr>
                <w:rFonts w:ascii="Times New Roman" w:hAnsi="Times New Roman" w:cs="Times New Roman"/>
                <w:b/>
                <w:sz w:val="22"/>
                <w:szCs w:val="22"/>
              </w:rPr>
            </w:pPr>
            <w:r w:rsidRPr="00ED2D7C">
              <w:rPr>
                <w:rFonts w:ascii="Times New Roman" w:eastAsia="Arial" w:hAnsi="Times New Roman" w:cs="Times New Roman"/>
                <w:b/>
                <w:sz w:val="22"/>
                <w:szCs w:val="22"/>
              </w:rPr>
              <w:t>Lipanj</w:t>
            </w:r>
          </w:p>
        </w:tc>
        <w:tc>
          <w:tcPr>
            <w:tcW w:w="0" w:type="auto"/>
            <w:tcBorders>
              <w:top w:val="single" w:sz="4" w:space="0" w:color="00000A"/>
              <w:left w:val="single" w:sz="4" w:space="0" w:color="00000A"/>
              <w:bottom w:val="single" w:sz="4" w:space="0" w:color="auto"/>
              <w:right w:val="single" w:sz="4" w:space="0" w:color="00000A"/>
            </w:tcBorders>
          </w:tcPr>
          <w:p w14:paraId="3A29CABD" w14:textId="77777777" w:rsidR="001265AE" w:rsidRPr="00ED2D7C" w:rsidRDefault="001265AE" w:rsidP="001265AE">
            <w:pPr>
              <w:ind w:left="25"/>
              <w:rPr>
                <w:rFonts w:ascii="Times New Roman" w:eastAsia="Arial" w:hAnsi="Times New Roman" w:cs="Times New Roman"/>
                <w:b/>
                <w:sz w:val="22"/>
                <w:szCs w:val="22"/>
              </w:rPr>
            </w:pPr>
          </w:p>
          <w:p w14:paraId="6E9D6EFB" w14:textId="70537B8A" w:rsidR="001265AE" w:rsidRPr="00ED2D7C" w:rsidRDefault="001265AE" w:rsidP="001265AE">
            <w:pPr>
              <w:rPr>
                <w:rFonts w:ascii="Times New Roman" w:hAnsi="Times New Roman" w:cs="Times New Roman"/>
                <w:b/>
                <w:sz w:val="22"/>
                <w:szCs w:val="22"/>
              </w:rPr>
            </w:pPr>
            <w:r w:rsidRPr="00ED2D7C">
              <w:rPr>
                <w:rFonts w:ascii="Times New Roman" w:eastAsia="Arial" w:hAnsi="Times New Roman" w:cs="Times New Roman"/>
                <w:b/>
                <w:sz w:val="22"/>
                <w:szCs w:val="22"/>
              </w:rPr>
              <w:t>3</w:t>
            </w:r>
          </w:p>
        </w:tc>
        <w:tc>
          <w:tcPr>
            <w:tcW w:w="0" w:type="auto"/>
            <w:tcBorders>
              <w:top w:val="single" w:sz="4" w:space="0" w:color="00000A"/>
              <w:left w:val="single" w:sz="4" w:space="0" w:color="00000A"/>
              <w:bottom w:val="single" w:sz="4" w:space="0" w:color="auto"/>
              <w:right w:val="single" w:sz="4" w:space="0" w:color="00000A"/>
            </w:tcBorders>
          </w:tcPr>
          <w:p w14:paraId="4DB756E4" w14:textId="77777777" w:rsidR="001265AE" w:rsidRPr="00ED2D7C" w:rsidRDefault="001265AE" w:rsidP="001265AE">
            <w:pPr>
              <w:rPr>
                <w:rFonts w:ascii="Times New Roman" w:eastAsiaTheme="minorHAnsi" w:hAnsi="Times New Roman" w:cs="Times New Roman"/>
                <w:sz w:val="22"/>
                <w:szCs w:val="22"/>
              </w:rPr>
            </w:pPr>
            <w:r w:rsidRPr="00ED2D7C">
              <w:rPr>
                <w:rFonts w:ascii="Times New Roman" w:hAnsi="Times New Roman" w:cs="Times New Roman"/>
                <w:sz w:val="22"/>
                <w:szCs w:val="22"/>
              </w:rPr>
              <w:t>Umjetni polimeri</w:t>
            </w:r>
          </w:p>
          <w:p w14:paraId="0D8D491D"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sz w:val="22"/>
                <w:szCs w:val="22"/>
              </w:rPr>
              <w:t>Katalizatori</w:t>
            </w:r>
          </w:p>
          <w:p w14:paraId="28B78141" w14:textId="003AA0AD"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sz w:val="22"/>
                <w:szCs w:val="22"/>
              </w:rPr>
              <w:t>Analiza rada</w:t>
            </w:r>
          </w:p>
        </w:tc>
        <w:tc>
          <w:tcPr>
            <w:tcW w:w="0" w:type="auto"/>
            <w:tcBorders>
              <w:top w:val="single" w:sz="4" w:space="0" w:color="00000A"/>
              <w:left w:val="single" w:sz="4" w:space="0" w:color="00000A"/>
              <w:bottom w:val="single" w:sz="4" w:space="0" w:color="auto"/>
              <w:right w:val="single" w:sz="4" w:space="0" w:color="00000A"/>
            </w:tcBorders>
          </w:tcPr>
          <w:p w14:paraId="6432B6BB" w14:textId="77777777" w:rsidR="001265AE" w:rsidRPr="00ED2D7C" w:rsidRDefault="001265AE" w:rsidP="001265AE">
            <w:pPr>
              <w:pStyle w:val="t-8"/>
              <w:shd w:val="clear" w:color="auto" w:fill="FFFFFF"/>
              <w:spacing w:before="0" w:after="48"/>
              <w:textAlignment w:val="baseline"/>
              <w:rPr>
                <w:rFonts w:ascii="Times New Roman" w:hAnsi="Times New Roman" w:cs="Times New Roman"/>
                <w:b/>
                <w:bCs/>
                <w:sz w:val="22"/>
                <w:szCs w:val="22"/>
              </w:rPr>
            </w:pPr>
            <w:r w:rsidRPr="00ED2D7C">
              <w:rPr>
                <w:rFonts w:ascii="Times New Roman" w:hAnsi="Times New Roman" w:cs="Times New Roman"/>
                <w:b/>
                <w:bCs/>
                <w:sz w:val="22"/>
                <w:szCs w:val="22"/>
              </w:rPr>
              <w:t xml:space="preserve">KEM OŠ A.8.1. </w:t>
            </w:r>
            <w:r w:rsidRPr="00ED2D7C">
              <w:rPr>
                <w:rFonts w:ascii="Times New Roman" w:hAnsi="Times New Roman" w:cs="Times New Roman"/>
                <w:sz w:val="22"/>
                <w:szCs w:val="22"/>
              </w:rPr>
              <w:t>Primjenjuje kemijsko nazivlje i simboliku za opisivanje sastava tvari.</w:t>
            </w:r>
          </w:p>
          <w:p w14:paraId="08991262"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A.8.2.</w:t>
            </w:r>
            <w:r w:rsidRPr="00ED2D7C">
              <w:rPr>
                <w:rFonts w:ascii="Times New Roman" w:hAnsi="Times New Roman" w:cs="Times New Roman"/>
                <w:sz w:val="22"/>
                <w:szCs w:val="22"/>
                <w:shd w:val="clear" w:color="auto" w:fill="FFFFFF"/>
              </w:rPr>
              <w:t xml:space="preserve"> Povezuje građu tvari s njihovim svojstvima.</w:t>
            </w:r>
          </w:p>
          <w:p w14:paraId="7362F16C"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A.8.3</w:t>
            </w:r>
            <w:r w:rsidRPr="00ED2D7C">
              <w:rPr>
                <w:rFonts w:ascii="Times New Roman" w:hAnsi="Times New Roman" w:cs="Times New Roman"/>
                <w:sz w:val="22"/>
                <w:szCs w:val="22"/>
                <w:shd w:val="clear" w:color="auto" w:fill="FFFFFF"/>
              </w:rPr>
              <w:t>. Kritički razmatra upotrebu tvari i njihov utjecaj na čovjekovo zdravlje i okoliš.</w:t>
            </w:r>
          </w:p>
          <w:p w14:paraId="35D4A270" w14:textId="77777777" w:rsidR="001265AE" w:rsidRPr="00ED2D7C" w:rsidRDefault="001265AE" w:rsidP="001265AE">
            <w:pPr>
              <w:rPr>
                <w:rFonts w:ascii="Times New Roman" w:hAnsi="Times New Roman" w:cs="Times New Roman"/>
                <w:sz w:val="22"/>
                <w:szCs w:val="22"/>
              </w:rPr>
            </w:pPr>
            <w:r w:rsidRPr="00ED2D7C">
              <w:rPr>
                <w:rFonts w:ascii="Times New Roman" w:hAnsi="Times New Roman" w:cs="Times New Roman"/>
                <w:b/>
                <w:bCs/>
                <w:sz w:val="22"/>
                <w:szCs w:val="22"/>
                <w:shd w:val="clear" w:color="auto" w:fill="FFFFFF"/>
              </w:rPr>
              <w:t>KEM OŠ B.8.1.</w:t>
            </w:r>
            <w:r w:rsidRPr="00ED2D7C">
              <w:rPr>
                <w:rFonts w:ascii="Times New Roman" w:hAnsi="Times New Roman" w:cs="Times New Roman"/>
                <w:sz w:val="22"/>
                <w:szCs w:val="22"/>
                <w:shd w:val="clear" w:color="auto" w:fill="FFFFFF"/>
              </w:rPr>
              <w:t xml:space="preserve"> Primjenjuje kemijsko nazivlje i simboliku za opisivanje promjena.</w:t>
            </w:r>
          </w:p>
          <w:p w14:paraId="3968733C" w14:textId="77777777" w:rsidR="001265AE" w:rsidRPr="00ED2D7C" w:rsidRDefault="001265AE" w:rsidP="001265AE">
            <w:pPr>
              <w:pStyle w:val="t-8"/>
              <w:shd w:val="clear" w:color="auto" w:fill="FFFFFF"/>
              <w:spacing w:before="0" w:after="48"/>
              <w:textAlignment w:val="baseline"/>
              <w:rPr>
                <w:rFonts w:ascii="Times New Roman" w:hAnsi="Times New Roman" w:cs="Times New Roman"/>
                <w:sz w:val="22"/>
                <w:szCs w:val="22"/>
              </w:rPr>
            </w:pPr>
            <w:r w:rsidRPr="00ED2D7C">
              <w:rPr>
                <w:rFonts w:ascii="Times New Roman" w:hAnsi="Times New Roman" w:cs="Times New Roman"/>
                <w:b/>
                <w:bCs/>
                <w:sz w:val="22"/>
                <w:szCs w:val="22"/>
              </w:rPr>
              <w:t>KEM OŠ D.8.1</w:t>
            </w:r>
            <w:r w:rsidRPr="00ED2D7C">
              <w:rPr>
                <w:rFonts w:ascii="Times New Roman" w:hAnsi="Times New Roman" w:cs="Times New Roman"/>
                <w:sz w:val="22"/>
                <w:szCs w:val="22"/>
              </w:rPr>
              <w:t>. Povezuje rezultate i zaključke istraživanja s konceptualnim spoznajama.</w:t>
            </w:r>
          </w:p>
          <w:p w14:paraId="22E66E03" w14:textId="77777777" w:rsidR="001265AE" w:rsidRPr="00ED2D7C" w:rsidRDefault="001265AE" w:rsidP="001265AE">
            <w:pPr>
              <w:spacing w:after="47"/>
              <w:rPr>
                <w:rFonts w:ascii="Times New Roman" w:hAnsi="Times New Roman" w:cs="Times New Roman"/>
                <w:sz w:val="22"/>
                <w:szCs w:val="22"/>
              </w:rPr>
            </w:pPr>
          </w:p>
        </w:tc>
        <w:tc>
          <w:tcPr>
            <w:tcW w:w="0" w:type="auto"/>
            <w:tcBorders>
              <w:top w:val="single" w:sz="4" w:space="0" w:color="00000A"/>
              <w:left w:val="single" w:sz="4" w:space="0" w:color="00000A"/>
              <w:bottom w:val="single" w:sz="4" w:space="0" w:color="auto"/>
              <w:right w:val="single" w:sz="4" w:space="0" w:color="00000A"/>
            </w:tcBorders>
          </w:tcPr>
          <w:p w14:paraId="7D1722EE" w14:textId="77777777" w:rsidR="001265AE" w:rsidRPr="00ED2D7C" w:rsidRDefault="001265AE" w:rsidP="001265AE">
            <w:pPr>
              <w:rPr>
                <w:rFonts w:ascii="Times New Roman" w:hAnsi="Times New Roman" w:cs="Times New Roman"/>
                <w:sz w:val="22"/>
                <w:szCs w:val="22"/>
              </w:rPr>
            </w:pPr>
          </w:p>
        </w:tc>
      </w:tr>
    </w:tbl>
    <w:p w14:paraId="6D774B3B" w14:textId="77777777" w:rsidR="001265AE" w:rsidRPr="00ED2D7C" w:rsidRDefault="001265AE">
      <w:pPr>
        <w:rPr>
          <w:sz w:val="22"/>
          <w:szCs w:val="22"/>
        </w:rPr>
      </w:pPr>
      <w:r w:rsidRPr="00ED2D7C">
        <w:rPr>
          <w:sz w:val="22"/>
          <w:szCs w:val="22"/>
        </w:rPr>
        <w:br w:type="page"/>
      </w:r>
    </w:p>
    <w:p w14:paraId="3F31EF66" w14:textId="77777777" w:rsidR="7316BCB7" w:rsidRPr="00ED2D7C" w:rsidRDefault="7316BCB7">
      <w:pPr>
        <w:rPr>
          <w:sz w:val="22"/>
          <w:szCs w:val="22"/>
        </w:rPr>
      </w:pPr>
    </w:p>
    <w:p w14:paraId="2F8FE58C" w14:textId="03681AE5" w:rsidR="006C5188" w:rsidRPr="00ED2D7C" w:rsidRDefault="49E5E305" w:rsidP="0057464C">
      <w:pPr>
        <w:pStyle w:val="Naslov1"/>
        <w:spacing w:line="276" w:lineRule="auto"/>
        <w:jc w:val="both"/>
        <w:rPr>
          <w:rFonts w:ascii="Times New Roman" w:hAnsi="Times New Roman"/>
          <w:sz w:val="22"/>
          <w:szCs w:val="22"/>
        </w:rPr>
      </w:pPr>
      <w:bookmarkStart w:id="85" w:name="_Toc209168525"/>
      <w:r w:rsidRPr="00ED2D7C">
        <w:rPr>
          <w:rFonts w:ascii="Times New Roman" w:hAnsi="Times New Roman"/>
          <w:sz w:val="22"/>
          <w:szCs w:val="22"/>
        </w:rPr>
        <w:t>5</w:t>
      </w:r>
      <w:r w:rsidR="3CB5970D" w:rsidRPr="00ED2D7C">
        <w:rPr>
          <w:rFonts w:ascii="Times New Roman" w:hAnsi="Times New Roman"/>
          <w:sz w:val="22"/>
          <w:szCs w:val="22"/>
        </w:rPr>
        <w:t>. PODACI O DOPUNSKOJ  NASTAVI</w:t>
      </w:r>
      <w:bookmarkEnd w:id="82"/>
      <w:bookmarkEnd w:id="85"/>
      <w:r w:rsidR="3CB5970D" w:rsidRPr="00ED2D7C">
        <w:rPr>
          <w:rFonts w:ascii="Times New Roman" w:hAnsi="Times New Roman"/>
          <w:sz w:val="22"/>
          <w:szCs w:val="22"/>
        </w:rPr>
        <w:t xml:space="preserve"> </w:t>
      </w:r>
    </w:p>
    <w:p w14:paraId="67F8D819" w14:textId="18C9DF54" w:rsidR="008D1575" w:rsidRPr="00ED2D7C" w:rsidRDefault="49E5E305" w:rsidP="0057464C">
      <w:pPr>
        <w:pStyle w:val="Naslov1"/>
        <w:spacing w:line="276" w:lineRule="auto"/>
        <w:jc w:val="both"/>
        <w:rPr>
          <w:rFonts w:ascii="Times New Roman" w:hAnsi="Times New Roman"/>
          <w:sz w:val="22"/>
          <w:szCs w:val="22"/>
        </w:rPr>
      </w:pPr>
      <w:bookmarkStart w:id="86" w:name="_Toc461791732"/>
      <w:bookmarkStart w:id="87" w:name="_Toc209168526"/>
      <w:r w:rsidRPr="00ED2D7C">
        <w:rPr>
          <w:rFonts w:ascii="Times New Roman" w:hAnsi="Times New Roman"/>
          <w:sz w:val="22"/>
          <w:szCs w:val="22"/>
        </w:rPr>
        <w:t>5</w:t>
      </w:r>
      <w:r w:rsidR="3CB5970D" w:rsidRPr="00ED2D7C">
        <w:rPr>
          <w:rFonts w:ascii="Times New Roman" w:hAnsi="Times New Roman"/>
          <w:sz w:val="22"/>
          <w:szCs w:val="22"/>
        </w:rPr>
        <w:t>.1. Razredna nastava</w:t>
      </w:r>
      <w:bookmarkEnd w:id="86"/>
      <w:bookmarkEnd w:id="87"/>
    </w:p>
    <w:tbl>
      <w:tblPr>
        <w:tblpPr w:leftFromText="180" w:rightFromText="180" w:vertAnchor="text" w:horzAnchor="margin" w:tblpY="108"/>
        <w:tblW w:w="1005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537"/>
        <w:gridCol w:w="2693"/>
        <w:gridCol w:w="1559"/>
        <w:gridCol w:w="3261"/>
      </w:tblGrid>
      <w:tr w:rsidR="00CF34AF" w:rsidRPr="00ED2D7C" w14:paraId="30385187" w14:textId="77777777" w:rsidTr="00ED2D7C">
        <w:trPr>
          <w:trHeight w:val="340"/>
        </w:trPr>
        <w:tc>
          <w:tcPr>
            <w:tcW w:w="2537" w:type="dxa"/>
            <w:tcBorders>
              <w:top w:val="single" w:sz="4" w:space="0" w:color="000000"/>
              <w:left w:val="single" w:sz="4" w:space="0" w:color="auto"/>
              <w:bottom w:val="single" w:sz="4" w:space="0" w:color="000000"/>
            </w:tcBorders>
            <w:shd w:val="clear" w:color="auto" w:fill="B2A1C7" w:themeFill="accent4" w:themeFillTint="99"/>
            <w:vAlign w:val="center"/>
          </w:tcPr>
          <w:p w14:paraId="26672AAF" w14:textId="77777777" w:rsidR="001758C1" w:rsidRPr="00ED2D7C" w:rsidRDefault="001758C1" w:rsidP="0057464C">
            <w:pPr>
              <w:spacing w:after="0" w:line="276" w:lineRule="auto"/>
              <w:jc w:val="center"/>
              <w:rPr>
                <w:b/>
                <w:bCs/>
                <w:sz w:val="22"/>
                <w:szCs w:val="22"/>
              </w:rPr>
            </w:pPr>
            <w:bookmarkStart w:id="88" w:name="_Toc461791733"/>
            <w:r w:rsidRPr="00ED2D7C">
              <w:rPr>
                <w:b/>
                <w:bCs/>
                <w:sz w:val="22"/>
                <w:szCs w:val="22"/>
              </w:rPr>
              <w:t>Odgojno-obrazovni ishodi</w:t>
            </w:r>
          </w:p>
        </w:tc>
        <w:tc>
          <w:tcPr>
            <w:tcW w:w="2693" w:type="dxa"/>
            <w:tcBorders>
              <w:top w:val="single" w:sz="4" w:space="0" w:color="000000"/>
              <w:bottom w:val="single" w:sz="4" w:space="0" w:color="000000"/>
            </w:tcBorders>
            <w:shd w:val="clear" w:color="auto" w:fill="B2A1C7" w:themeFill="accent4" w:themeFillTint="99"/>
            <w:vAlign w:val="center"/>
          </w:tcPr>
          <w:p w14:paraId="5EDD3D82" w14:textId="77777777" w:rsidR="001758C1" w:rsidRPr="00ED2D7C" w:rsidRDefault="001758C1" w:rsidP="0057464C">
            <w:pPr>
              <w:spacing w:after="0" w:line="276" w:lineRule="auto"/>
              <w:jc w:val="center"/>
              <w:rPr>
                <w:b/>
                <w:bCs/>
                <w:sz w:val="22"/>
                <w:szCs w:val="22"/>
              </w:rPr>
            </w:pPr>
            <w:r w:rsidRPr="00ED2D7C">
              <w:rPr>
                <w:b/>
                <w:bCs/>
                <w:sz w:val="22"/>
                <w:szCs w:val="22"/>
              </w:rPr>
              <w:t>Način realizacije</w:t>
            </w:r>
          </w:p>
        </w:tc>
        <w:tc>
          <w:tcPr>
            <w:tcW w:w="1559" w:type="dxa"/>
            <w:tcBorders>
              <w:top w:val="single" w:sz="4" w:space="0" w:color="000000"/>
              <w:bottom w:val="single" w:sz="4" w:space="0" w:color="000000"/>
            </w:tcBorders>
            <w:shd w:val="clear" w:color="auto" w:fill="B2A1C7" w:themeFill="accent4" w:themeFillTint="99"/>
            <w:vAlign w:val="center"/>
          </w:tcPr>
          <w:p w14:paraId="688D9E6F" w14:textId="3803DF1A" w:rsidR="001758C1" w:rsidRPr="00ED2D7C" w:rsidRDefault="001758C1" w:rsidP="0057464C">
            <w:pPr>
              <w:spacing w:after="0" w:line="276" w:lineRule="auto"/>
              <w:jc w:val="center"/>
              <w:rPr>
                <w:b/>
                <w:bCs/>
                <w:sz w:val="22"/>
                <w:szCs w:val="22"/>
              </w:rPr>
            </w:pPr>
            <w:r w:rsidRPr="00ED2D7C">
              <w:rPr>
                <w:b/>
                <w:bCs/>
                <w:sz w:val="22"/>
                <w:szCs w:val="22"/>
              </w:rPr>
              <w:t>Način praćenja</w:t>
            </w:r>
          </w:p>
        </w:tc>
        <w:tc>
          <w:tcPr>
            <w:tcW w:w="3261" w:type="dxa"/>
            <w:tcBorders>
              <w:top w:val="single" w:sz="4" w:space="0" w:color="000000"/>
              <w:bottom w:val="single" w:sz="4" w:space="0" w:color="000000"/>
              <w:right w:val="single" w:sz="4" w:space="0" w:color="auto"/>
            </w:tcBorders>
            <w:shd w:val="clear" w:color="auto" w:fill="B2A1C7" w:themeFill="accent4" w:themeFillTint="99"/>
            <w:vAlign w:val="center"/>
          </w:tcPr>
          <w:p w14:paraId="5D80C5FD" w14:textId="0792CC67" w:rsidR="001758C1" w:rsidRPr="00ED2D7C" w:rsidRDefault="001758C1" w:rsidP="0057464C">
            <w:pPr>
              <w:spacing w:after="0" w:line="276" w:lineRule="auto"/>
              <w:jc w:val="center"/>
              <w:rPr>
                <w:b/>
                <w:bCs/>
                <w:sz w:val="22"/>
                <w:szCs w:val="22"/>
              </w:rPr>
            </w:pPr>
            <w:r w:rsidRPr="00ED2D7C">
              <w:rPr>
                <w:b/>
                <w:bCs/>
                <w:sz w:val="22"/>
                <w:szCs w:val="22"/>
              </w:rPr>
              <w:t>Realizacija MPT</w:t>
            </w:r>
          </w:p>
        </w:tc>
      </w:tr>
      <w:tr w:rsidR="00CF34AF" w:rsidRPr="00ED2D7C" w14:paraId="0D38E6CB" w14:textId="77777777" w:rsidTr="00ED2D7C">
        <w:trPr>
          <w:trHeight w:val="340"/>
        </w:trPr>
        <w:tc>
          <w:tcPr>
            <w:tcW w:w="10050" w:type="dxa"/>
            <w:gridSpan w:val="4"/>
            <w:tcBorders>
              <w:top w:val="single" w:sz="4" w:space="0" w:color="000000"/>
              <w:left w:val="single" w:sz="4" w:space="0" w:color="auto"/>
              <w:bottom w:val="single" w:sz="4" w:space="0" w:color="000000"/>
              <w:right w:val="single" w:sz="4" w:space="0" w:color="auto"/>
            </w:tcBorders>
            <w:shd w:val="clear" w:color="auto" w:fill="E5DFEC" w:themeFill="accent4" w:themeFillTint="33"/>
            <w:vAlign w:val="center"/>
          </w:tcPr>
          <w:p w14:paraId="1BB73F1C" w14:textId="77777777" w:rsidR="008A2845" w:rsidRPr="00ED2D7C" w:rsidRDefault="008A2845" w:rsidP="0057464C">
            <w:pPr>
              <w:spacing w:after="0" w:line="276" w:lineRule="auto"/>
              <w:rPr>
                <w:b/>
                <w:sz w:val="22"/>
                <w:szCs w:val="22"/>
                <w:lang w:eastAsia="hr-HR"/>
              </w:rPr>
            </w:pPr>
            <w:r w:rsidRPr="00ED2D7C">
              <w:rPr>
                <w:b/>
                <w:sz w:val="22"/>
                <w:szCs w:val="22"/>
                <w:lang w:eastAsia="hr-HR"/>
              </w:rPr>
              <w:t xml:space="preserve">DOPUNSKA NASTAVA: HRVATSKI JEZIK  </w:t>
            </w:r>
            <w:r w:rsidRPr="00ED2D7C">
              <w:rPr>
                <w:b/>
                <w:bCs/>
                <w:sz w:val="22"/>
                <w:szCs w:val="22"/>
                <w:lang w:eastAsia="hr-HR"/>
              </w:rPr>
              <w:t>1. – 4. razred</w:t>
            </w:r>
            <w:r w:rsidRPr="00ED2D7C">
              <w:rPr>
                <w:b/>
                <w:sz w:val="22"/>
                <w:szCs w:val="22"/>
                <w:lang w:eastAsia="hr-HR"/>
              </w:rPr>
              <w:t xml:space="preserve">                                                   </w:t>
            </w:r>
          </w:p>
          <w:p w14:paraId="5FFCC3ED" w14:textId="77777777" w:rsidR="008A2845" w:rsidRPr="00ED2D7C" w:rsidRDefault="008A2845" w:rsidP="0057464C">
            <w:pPr>
              <w:spacing w:after="0" w:line="276" w:lineRule="auto"/>
              <w:rPr>
                <w:sz w:val="22"/>
                <w:szCs w:val="22"/>
                <w:lang w:eastAsia="hr-HR"/>
              </w:rPr>
            </w:pPr>
            <w:r w:rsidRPr="00ED2D7C">
              <w:rPr>
                <w:sz w:val="22"/>
                <w:szCs w:val="22"/>
                <w:lang w:eastAsia="hr-HR"/>
              </w:rPr>
              <w:t>Vremenik: 1 sat tjedno</w:t>
            </w:r>
          </w:p>
          <w:p w14:paraId="7FAC39F8" w14:textId="7EF5421F" w:rsidR="008A2845" w:rsidRPr="00ED2D7C" w:rsidRDefault="008A2845" w:rsidP="0057464C">
            <w:pPr>
              <w:spacing w:after="0" w:line="276" w:lineRule="auto"/>
              <w:rPr>
                <w:b/>
                <w:bCs/>
                <w:sz w:val="22"/>
                <w:szCs w:val="22"/>
              </w:rPr>
            </w:pPr>
            <w:r w:rsidRPr="00ED2D7C">
              <w:rPr>
                <w:sz w:val="22"/>
                <w:szCs w:val="22"/>
                <w:lang w:eastAsia="hr-HR"/>
              </w:rPr>
              <w:t>Nositelji: Učiteljice razredne nastave</w:t>
            </w:r>
          </w:p>
        </w:tc>
      </w:tr>
      <w:tr w:rsidR="00CF34AF" w:rsidRPr="00ED2D7C" w14:paraId="60BB5369" w14:textId="77777777" w:rsidTr="00ED2D7C">
        <w:trPr>
          <w:trHeight w:val="340"/>
        </w:trPr>
        <w:tc>
          <w:tcPr>
            <w:tcW w:w="2537" w:type="dxa"/>
            <w:tcBorders>
              <w:top w:val="single" w:sz="4" w:space="0" w:color="000000"/>
              <w:left w:val="single" w:sz="4" w:space="0" w:color="auto"/>
              <w:bottom w:val="single" w:sz="4" w:space="0" w:color="000000"/>
            </w:tcBorders>
            <w:vAlign w:val="center"/>
          </w:tcPr>
          <w:p w14:paraId="7B9C80FB" w14:textId="77777777" w:rsidR="001758C1" w:rsidRPr="00ED2D7C" w:rsidRDefault="001758C1" w:rsidP="00480478">
            <w:pPr>
              <w:spacing w:line="240" w:lineRule="auto"/>
              <w:rPr>
                <w:sz w:val="22"/>
                <w:szCs w:val="22"/>
                <w:lang w:eastAsia="hr-HR"/>
              </w:rPr>
            </w:pPr>
            <w:r w:rsidRPr="00ED2D7C">
              <w:rPr>
                <w:sz w:val="22"/>
                <w:szCs w:val="22"/>
                <w:lang w:eastAsia="hr-HR"/>
              </w:rPr>
              <w:t>Učenik je samostalan u radu.</w:t>
            </w:r>
          </w:p>
          <w:p w14:paraId="3E0D0E53" w14:textId="77777777" w:rsidR="001758C1" w:rsidRPr="00ED2D7C" w:rsidRDefault="001758C1" w:rsidP="00480478">
            <w:pPr>
              <w:spacing w:line="240" w:lineRule="auto"/>
              <w:rPr>
                <w:bCs/>
                <w:sz w:val="22"/>
                <w:szCs w:val="22"/>
                <w:lang w:eastAsia="hr-HR"/>
              </w:rPr>
            </w:pPr>
            <w:r w:rsidRPr="00ED2D7C">
              <w:rPr>
                <w:sz w:val="22"/>
                <w:szCs w:val="22"/>
                <w:lang w:eastAsia="hr-HR"/>
              </w:rPr>
              <w:t>Učenik uspješno rješava zadatke redovne nastave u skladu s njegovim jezičnim razvojem.</w:t>
            </w:r>
          </w:p>
        </w:tc>
        <w:tc>
          <w:tcPr>
            <w:tcW w:w="2693" w:type="dxa"/>
            <w:tcBorders>
              <w:top w:val="single" w:sz="4" w:space="0" w:color="000000"/>
              <w:bottom w:val="single" w:sz="4" w:space="0" w:color="000000"/>
            </w:tcBorders>
            <w:vAlign w:val="center"/>
          </w:tcPr>
          <w:p w14:paraId="15EB6AC9" w14:textId="31B9D4D6" w:rsidR="001758C1" w:rsidRPr="00ED2D7C" w:rsidRDefault="001758C1" w:rsidP="00480478">
            <w:pPr>
              <w:spacing w:line="240" w:lineRule="auto"/>
              <w:rPr>
                <w:sz w:val="22"/>
                <w:szCs w:val="22"/>
                <w:lang w:eastAsia="hr-HR"/>
              </w:rPr>
            </w:pPr>
            <w:r w:rsidRPr="00ED2D7C">
              <w:rPr>
                <w:sz w:val="22"/>
                <w:szCs w:val="22"/>
                <w:lang w:eastAsia="hr-HR"/>
              </w:rPr>
              <w:t>Pomoć pri savladavanju nastavnog gradiva prema individ</w:t>
            </w:r>
            <w:r w:rsidR="0032107A" w:rsidRPr="00ED2D7C">
              <w:rPr>
                <w:sz w:val="22"/>
                <w:szCs w:val="22"/>
                <w:lang w:eastAsia="hr-HR"/>
              </w:rPr>
              <w:t>ualnim</w:t>
            </w:r>
            <w:r w:rsidRPr="00ED2D7C">
              <w:rPr>
                <w:sz w:val="22"/>
                <w:szCs w:val="22"/>
                <w:lang w:eastAsia="hr-HR"/>
              </w:rPr>
              <w:t xml:space="preserve"> sposobnostima uč</w:t>
            </w:r>
            <w:r w:rsidR="0032107A" w:rsidRPr="00ED2D7C">
              <w:rPr>
                <w:sz w:val="22"/>
                <w:szCs w:val="22"/>
                <w:lang w:eastAsia="hr-HR"/>
              </w:rPr>
              <w:t>enika</w:t>
            </w:r>
          </w:p>
          <w:p w14:paraId="036C5254" w14:textId="77777777" w:rsidR="001758C1" w:rsidRPr="00ED2D7C" w:rsidRDefault="001758C1" w:rsidP="00480478">
            <w:pPr>
              <w:spacing w:line="240" w:lineRule="auto"/>
              <w:rPr>
                <w:sz w:val="22"/>
                <w:szCs w:val="22"/>
                <w:lang w:eastAsia="hr-HR"/>
              </w:rPr>
            </w:pPr>
            <w:r w:rsidRPr="00ED2D7C">
              <w:rPr>
                <w:sz w:val="22"/>
                <w:szCs w:val="22"/>
                <w:lang w:eastAsia="hr-HR"/>
              </w:rPr>
              <w:t>Individualni rad s učenicima; uvježbavanje i ponavljanje.</w:t>
            </w:r>
          </w:p>
        </w:tc>
        <w:tc>
          <w:tcPr>
            <w:tcW w:w="1559" w:type="dxa"/>
            <w:tcBorders>
              <w:top w:val="single" w:sz="4" w:space="0" w:color="000000"/>
              <w:bottom w:val="single" w:sz="4" w:space="0" w:color="000000"/>
            </w:tcBorders>
            <w:vAlign w:val="center"/>
          </w:tcPr>
          <w:p w14:paraId="6D9F018E" w14:textId="77777777" w:rsidR="001758C1" w:rsidRPr="00ED2D7C" w:rsidRDefault="001758C1" w:rsidP="00480478">
            <w:pPr>
              <w:spacing w:line="240" w:lineRule="auto"/>
              <w:rPr>
                <w:sz w:val="22"/>
                <w:szCs w:val="22"/>
                <w:lang w:eastAsia="hr-HR"/>
              </w:rPr>
            </w:pPr>
            <w:r w:rsidRPr="00ED2D7C">
              <w:rPr>
                <w:sz w:val="22"/>
                <w:szCs w:val="22"/>
                <w:lang w:eastAsia="hr-HR"/>
              </w:rPr>
              <w:t>Analiza rezultata, opisno praćenje, brojčano ocjenjivanje.</w:t>
            </w:r>
          </w:p>
        </w:tc>
        <w:tc>
          <w:tcPr>
            <w:tcW w:w="3261" w:type="dxa"/>
            <w:tcBorders>
              <w:top w:val="single" w:sz="4" w:space="0" w:color="000000"/>
              <w:bottom w:val="single" w:sz="4" w:space="0" w:color="000000"/>
              <w:right w:val="single" w:sz="4" w:space="0" w:color="auto"/>
            </w:tcBorders>
            <w:vAlign w:val="center"/>
          </w:tcPr>
          <w:p w14:paraId="42560433" w14:textId="695C8340" w:rsidR="001758C1" w:rsidRPr="00ED2D7C" w:rsidRDefault="001758C1" w:rsidP="00480478">
            <w:pPr>
              <w:spacing w:after="0" w:line="240" w:lineRule="auto"/>
              <w:rPr>
                <w:sz w:val="22"/>
                <w:szCs w:val="22"/>
                <w:lang w:eastAsia="hr-HR"/>
              </w:rPr>
            </w:pPr>
            <w:r w:rsidRPr="00ED2D7C">
              <w:rPr>
                <w:sz w:val="22"/>
                <w:szCs w:val="22"/>
                <w:lang w:eastAsia="hr-HR"/>
              </w:rPr>
              <w:t>Osobni i socijalni</w:t>
            </w:r>
            <w:r w:rsidR="00183D44" w:rsidRPr="00ED2D7C">
              <w:rPr>
                <w:sz w:val="22"/>
                <w:szCs w:val="22"/>
                <w:lang w:eastAsia="hr-HR"/>
              </w:rPr>
              <w:t xml:space="preserve"> </w:t>
            </w:r>
            <w:r w:rsidRPr="00ED2D7C">
              <w:rPr>
                <w:sz w:val="22"/>
                <w:szCs w:val="22"/>
                <w:lang w:eastAsia="hr-HR"/>
              </w:rPr>
              <w:t>razvoj</w:t>
            </w:r>
          </w:p>
          <w:p w14:paraId="78EBFDAD" w14:textId="77777777" w:rsidR="001758C1" w:rsidRPr="00ED2D7C" w:rsidRDefault="001758C1" w:rsidP="00480478">
            <w:pPr>
              <w:spacing w:after="0" w:line="240" w:lineRule="auto"/>
              <w:rPr>
                <w:sz w:val="22"/>
                <w:szCs w:val="22"/>
                <w:lang w:eastAsia="hr-HR"/>
              </w:rPr>
            </w:pPr>
            <w:r w:rsidRPr="00ED2D7C">
              <w:rPr>
                <w:sz w:val="22"/>
                <w:szCs w:val="22"/>
                <w:lang w:eastAsia="hr-HR"/>
              </w:rPr>
              <w:t>A.2.1.</w:t>
            </w:r>
          </w:p>
          <w:p w14:paraId="106FDE4C" w14:textId="77777777" w:rsidR="001758C1" w:rsidRPr="00ED2D7C" w:rsidRDefault="001758C1" w:rsidP="00480478">
            <w:pPr>
              <w:spacing w:after="0" w:line="240" w:lineRule="auto"/>
              <w:rPr>
                <w:sz w:val="22"/>
                <w:szCs w:val="22"/>
                <w:lang w:eastAsia="hr-HR"/>
              </w:rPr>
            </w:pPr>
            <w:r w:rsidRPr="00ED2D7C">
              <w:rPr>
                <w:sz w:val="22"/>
                <w:szCs w:val="22"/>
                <w:lang w:eastAsia="hr-HR"/>
              </w:rPr>
              <w:t>A.2.2.</w:t>
            </w:r>
          </w:p>
          <w:p w14:paraId="2EAFB43F" w14:textId="77777777" w:rsidR="001758C1" w:rsidRPr="00ED2D7C" w:rsidRDefault="001758C1" w:rsidP="00480478">
            <w:pPr>
              <w:spacing w:after="0" w:line="240" w:lineRule="auto"/>
              <w:rPr>
                <w:sz w:val="22"/>
                <w:szCs w:val="22"/>
                <w:lang w:eastAsia="hr-HR"/>
              </w:rPr>
            </w:pPr>
            <w:r w:rsidRPr="00ED2D7C">
              <w:rPr>
                <w:sz w:val="22"/>
                <w:szCs w:val="22"/>
                <w:lang w:eastAsia="hr-HR"/>
              </w:rPr>
              <w:t>A.2.3.</w:t>
            </w:r>
          </w:p>
          <w:p w14:paraId="25A295ED" w14:textId="77777777" w:rsidR="001758C1" w:rsidRPr="00ED2D7C" w:rsidRDefault="001758C1" w:rsidP="00480478">
            <w:pPr>
              <w:spacing w:after="0" w:line="240" w:lineRule="auto"/>
              <w:rPr>
                <w:sz w:val="22"/>
                <w:szCs w:val="22"/>
                <w:lang w:eastAsia="hr-HR"/>
              </w:rPr>
            </w:pPr>
            <w:r w:rsidRPr="00ED2D7C">
              <w:rPr>
                <w:sz w:val="22"/>
                <w:szCs w:val="22"/>
                <w:lang w:eastAsia="hr-HR"/>
              </w:rPr>
              <w:t>Učiti kako učiti</w:t>
            </w:r>
          </w:p>
          <w:p w14:paraId="695E720C" w14:textId="77777777" w:rsidR="001758C1" w:rsidRPr="00ED2D7C" w:rsidRDefault="001758C1" w:rsidP="00480478">
            <w:pPr>
              <w:spacing w:after="0" w:line="240" w:lineRule="auto"/>
              <w:rPr>
                <w:sz w:val="22"/>
                <w:szCs w:val="22"/>
                <w:lang w:eastAsia="hr-HR"/>
              </w:rPr>
            </w:pPr>
            <w:r w:rsidRPr="00ED2D7C">
              <w:rPr>
                <w:sz w:val="22"/>
                <w:szCs w:val="22"/>
                <w:lang w:eastAsia="hr-HR"/>
              </w:rPr>
              <w:t>uku B.2.1.</w:t>
            </w:r>
          </w:p>
          <w:p w14:paraId="674A251A" w14:textId="77777777" w:rsidR="001758C1" w:rsidRPr="00ED2D7C" w:rsidRDefault="001758C1" w:rsidP="00480478">
            <w:pPr>
              <w:spacing w:after="0" w:line="240" w:lineRule="auto"/>
              <w:rPr>
                <w:sz w:val="22"/>
                <w:szCs w:val="22"/>
                <w:lang w:eastAsia="hr-HR"/>
              </w:rPr>
            </w:pPr>
            <w:r w:rsidRPr="00ED2D7C">
              <w:rPr>
                <w:sz w:val="22"/>
                <w:szCs w:val="22"/>
                <w:lang w:eastAsia="hr-HR"/>
              </w:rPr>
              <w:t>uku B.2.2.</w:t>
            </w:r>
          </w:p>
          <w:p w14:paraId="227E421F" w14:textId="77777777" w:rsidR="001758C1" w:rsidRPr="00ED2D7C" w:rsidRDefault="001758C1" w:rsidP="00480478">
            <w:pPr>
              <w:spacing w:after="0" w:line="240" w:lineRule="auto"/>
              <w:rPr>
                <w:sz w:val="22"/>
                <w:szCs w:val="22"/>
                <w:lang w:eastAsia="hr-HR"/>
              </w:rPr>
            </w:pPr>
            <w:r w:rsidRPr="00ED2D7C">
              <w:rPr>
                <w:sz w:val="22"/>
                <w:szCs w:val="22"/>
                <w:lang w:eastAsia="hr-HR"/>
              </w:rPr>
              <w:t>uku B.2.4.</w:t>
            </w:r>
          </w:p>
        </w:tc>
      </w:tr>
      <w:tr w:rsidR="00CF34AF" w:rsidRPr="00ED2D7C" w14:paraId="3DEF531E" w14:textId="77777777" w:rsidTr="00ED2D7C">
        <w:trPr>
          <w:trHeight w:val="340"/>
        </w:trPr>
        <w:tc>
          <w:tcPr>
            <w:tcW w:w="10050" w:type="dxa"/>
            <w:gridSpan w:val="4"/>
            <w:tcBorders>
              <w:top w:val="single" w:sz="4" w:space="0" w:color="000000"/>
              <w:left w:val="single" w:sz="4" w:space="0" w:color="auto"/>
              <w:bottom w:val="nil"/>
              <w:right w:val="single" w:sz="4" w:space="0" w:color="auto"/>
            </w:tcBorders>
            <w:shd w:val="clear" w:color="auto" w:fill="E5DFEC" w:themeFill="accent4" w:themeFillTint="33"/>
          </w:tcPr>
          <w:p w14:paraId="0D7BCD2C" w14:textId="77777777" w:rsidR="001758C1" w:rsidRPr="00ED2D7C" w:rsidRDefault="001758C1" w:rsidP="0057464C">
            <w:pPr>
              <w:spacing w:after="0" w:line="276" w:lineRule="auto"/>
              <w:rPr>
                <w:b/>
                <w:sz w:val="22"/>
                <w:szCs w:val="22"/>
                <w:lang w:eastAsia="hr-HR"/>
              </w:rPr>
            </w:pPr>
            <w:r w:rsidRPr="00ED2D7C">
              <w:rPr>
                <w:b/>
                <w:sz w:val="22"/>
                <w:szCs w:val="22"/>
                <w:lang w:eastAsia="hr-HR"/>
              </w:rPr>
              <w:t>D</w:t>
            </w:r>
            <w:r w:rsidRPr="00ED2D7C">
              <w:rPr>
                <w:b/>
                <w:bCs/>
                <w:sz w:val="22"/>
                <w:szCs w:val="22"/>
                <w:lang w:eastAsia="hr-HR"/>
              </w:rPr>
              <w:t>OPUNSKA NASTAVA: MATEMATIKA</w:t>
            </w:r>
            <w:r w:rsidRPr="00ED2D7C">
              <w:rPr>
                <w:b/>
                <w:sz w:val="22"/>
                <w:szCs w:val="22"/>
                <w:lang w:eastAsia="hr-HR"/>
              </w:rPr>
              <w:t xml:space="preserve">   </w:t>
            </w:r>
            <w:r w:rsidRPr="00ED2D7C">
              <w:rPr>
                <w:b/>
                <w:bCs/>
                <w:sz w:val="22"/>
                <w:szCs w:val="22"/>
                <w:lang w:eastAsia="hr-HR"/>
              </w:rPr>
              <w:t xml:space="preserve">1. – 4. razred    </w:t>
            </w:r>
            <w:r w:rsidRPr="00ED2D7C">
              <w:rPr>
                <w:b/>
                <w:sz w:val="22"/>
                <w:szCs w:val="22"/>
                <w:lang w:eastAsia="hr-HR"/>
              </w:rPr>
              <w:t xml:space="preserve">                                                 </w:t>
            </w:r>
          </w:p>
          <w:p w14:paraId="1DCBAB36" w14:textId="418AA67F" w:rsidR="0027384E" w:rsidRPr="00ED2D7C" w:rsidRDefault="0027384E" w:rsidP="0057464C">
            <w:pPr>
              <w:spacing w:after="0" w:line="276" w:lineRule="auto"/>
              <w:rPr>
                <w:sz w:val="22"/>
                <w:szCs w:val="22"/>
                <w:lang w:eastAsia="hr-HR"/>
              </w:rPr>
            </w:pPr>
            <w:r w:rsidRPr="00ED2D7C">
              <w:rPr>
                <w:sz w:val="22"/>
                <w:szCs w:val="22"/>
                <w:lang w:eastAsia="hr-HR"/>
              </w:rPr>
              <w:t>Vremenik:</w:t>
            </w:r>
            <w:r w:rsidR="00064175" w:rsidRPr="00ED2D7C">
              <w:rPr>
                <w:sz w:val="22"/>
                <w:szCs w:val="22"/>
                <w:lang w:eastAsia="hr-HR"/>
              </w:rPr>
              <w:t xml:space="preserve"> 1</w:t>
            </w:r>
            <w:r w:rsidR="00AF082B" w:rsidRPr="00ED2D7C">
              <w:rPr>
                <w:sz w:val="22"/>
                <w:szCs w:val="22"/>
                <w:lang w:eastAsia="hr-HR"/>
              </w:rPr>
              <w:t xml:space="preserve"> </w:t>
            </w:r>
            <w:r w:rsidR="00064175" w:rsidRPr="00ED2D7C">
              <w:rPr>
                <w:sz w:val="22"/>
                <w:szCs w:val="22"/>
                <w:lang w:eastAsia="hr-HR"/>
              </w:rPr>
              <w:t>sat</w:t>
            </w:r>
            <w:r w:rsidR="00AF082B" w:rsidRPr="00ED2D7C">
              <w:rPr>
                <w:sz w:val="22"/>
                <w:szCs w:val="22"/>
                <w:lang w:eastAsia="hr-HR"/>
              </w:rPr>
              <w:t xml:space="preserve"> tjedno</w:t>
            </w:r>
            <w:r w:rsidR="00064175" w:rsidRPr="00ED2D7C">
              <w:rPr>
                <w:sz w:val="22"/>
                <w:szCs w:val="22"/>
                <w:lang w:eastAsia="hr-HR"/>
              </w:rPr>
              <w:t xml:space="preserve"> </w:t>
            </w:r>
          </w:p>
          <w:p w14:paraId="617AC548" w14:textId="2555723E" w:rsidR="001758C1" w:rsidRPr="00ED2D7C" w:rsidRDefault="001758C1" w:rsidP="0057464C">
            <w:pPr>
              <w:spacing w:after="0" w:line="276" w:lineRule="auto"/>
              <w:rPr>
                <w:b/>
                <w:bCs/>
                <w:sz w:val="22"/>
                <w:szCs w:val="22"/>
                <w:lang w:eastAsia="hr-HR"/>
              </w:rPr>
            </w:pPr>
            <w:r w:rsidRPr="00ED2D7C">
              <w:rPr>
                <w:sz w:val="22"/>
                <w:szCs w:val="22"/>
                <w:lang w:eastAsia="hr-HR"/>
              </w:rPr>
              <w:t>Nositelji: Učiteljice razredne nastave</w:t>
            </w:r>
          </w:p>
        </w:tc>
      </w:tr>
      <w:tr w:rsidR="00CF34AF" w:rsidRPr="00ED2D7C" w14:paraId="5631DB52" w14:textId="77777777" w:rsidTr="00ED2D7C">
        <w:trPr>
          <w:trHeight w:val="340"/>
        </w:trPr>
        <w:tc>
          <w:tcPr>
            <w:tcW w:w="2537" w:type="dxa"/>
            <w:tcBorders>
              <w:top w:val="single" w:sz="4" w:space="0" w:color="000000"/>
              <w:left w:val="single" w:sz="4" w:space="0" w:color="auto"/>
              <w:bottom w:val="single" w:sz="4" w:space="0" w:color="000000"/>
            </w:tcBorders>
            <w:vAlign w:val="center"/>
          </w:tcPr>
          <w:p w14:paraId="21547852" w14:textId="77777777" w:rsidR="001758C1" w:rsidRPr="00ED2D7C" w:rsidRDefault="001758C1" w:rsidP="00480478">
            <w:pPr>
              <w:spacing w:line="240" w:lineRule="auto"/>
              <w:rPr>
                <w:sz w:val="22"/>
                <w:szCs w:val="22"/>
                <w:lang w:eastAsia="hr-HR"/>
              </w:rPr>
            </w:pPr>
            <w:r w:rsidRPr="00ED2D7C">
              <w:rPr>
                <w:sz w:val="22"/>
                <w:szCs w:val="22"/>
                <w:lang w:eastAsia="hr-HR"/>
              </w:rPr>
              <w:t>Učenik je samostalan u radu.</w:t>
            </w:r>
          </w:p>
          <w:p w14:paraId="4098B423" w14:textId="5DCA14DE" w:rsidR="001758C1" w:rsidRPr="00ED2D7C" w:rsidRDefault="001758C1" w:rsidP="00480478">
            <w:pPr>
              <w:spacing w:line="240" w:lineRule="auto"/>
              <w:rPr>
                <w:bCs/>
                <w:sz w:val="22"/>
                <w:szCs w:val="22"/>
                <w:lang w:eastAsia="hr-HR"/>
              </w:rPr>
            </w:pPr>
            <w:r w:rsidRPr="00ED2D7C">
              <w:rPr>
                <w:bCs/>
                <w:sz w:val="22"/>
                <w:szCs w:val="22"/>
                <w:lang w:eastAsia="hr-HR"/>
              </w:rPr>
              <w:t xml:space="preserve">Učenik je uspješan u rješavanju zadataka i primjeni </w:t>
            </w:r>
            <w:r w:rsidR="00574E6D" w:rsidRPr="00ED2D7C">
              <w:rPr>
                <w:bCs/>
                <w:sz w:val="22"/>
                <w:szCs w:val="22"/>
                <w:lang w:eastAsia="hr-HR"/>
              </w:rPr>
              <w:t>matematičkih</w:t>
            </w:r>
            <w:r w:rsidRPr="00ED2D7C">
              <w:rPr>
                <w:bCs/>
                <w:sz w:val="22"/>
                <w:szCs w:val="22"/>
                <w:lang w:eastAsia="hr-HR"/>
              </w:rPr>
              <w:t xml:space="preserve"> pravila.</w:t>
            </w:r>
          </w:p>
        </w:tc>
        <w:tc>
          <w:tcPr>
            <w:tcW w:w="2693" w:type="dxa"/>
            <w:tcBorders>
              <w:top w:val="single" w:sz="4" w:space="0" w:color="000000"/>
              <w:bottom w:val="single" w:sz="4" w:space="0" w:color="000000"/>
            </w:tcBorders>
            <w:vAlign w:val="center"/>
          </w:tcPr>
          <w:p w14:paraId="3D436E18" w14:textId="77777777" w:rsidR="001758C1" w:rsidRPr="00ED2D7C" w:rsidRDefault="001758C1" w:rsidP="00480478">
            <w:pPr>
              <w:spacing w:line="240" w:lineRule="auto"/>
              <w:rPr>
                <w:sz w:val="22"/>
                <w:szCs w:val="22"/>
                <w:lang w:eastAsia="hr-HR"/>
              </w:rPr>
            </w:pPr>
            <w:r w:rsidRPr="00ED2D7C">
              <w:rPr>
                <w:sz w:val="22"/>
                <w:szCs w:val="22"/>
                <w:lang w:eastAsia="hr-HR"/>
              </w:rPr>
              <w:t>Pomoć pri usvajanju znanja.</w:t>
            </w:r>
          </w:p>
          <w:p w14:paraId="5EE35E37" w14:textId="77777777" w:rsidR="001758C1" w:rsidRPr="00ED2D7C" w:rsidRDefault="001758C1" w:rsidP="00480478">
            <w:pPr>
              <w:spacing w:line="240" w:lineRule="auto"/>
              <w:rPr>
                <w:sz w:val="22"/>
                <w:szCs w:val="22"/>
                <w:lang w:eastAsia="hr-HR"/>
              </w:rPr>
            </w:pPr>
            <w:r w:rsidRPr="00ED2D7C">
              <w:rPr>
                <w:sz w:val="22"/>
                <w:szCs w:val="22"/>
                <w:lang w:eastAsia="hr-HR"/>
              </w:rPr>
              <w:t>Pomoć pri savladavanju redovnog nastavnog gradiva.</w:t>
            </w:r>
          </w:p>
          <w:p w14:paraId="53A25978" w14:textId="77777777" w:rsidR="001758C1" w:rsidRPr="00ED2D7C" w:rsidRDefault="001758C1" w:rsidP="00480478">
            <w:pPr>
              <w:spacing w:line="240" w:lineRule="auto"/>
              <w:rPr>
                <w:sz w:val="22"/>
                <w:szCs w:val="22"/>
                <w:lang w:eastAsia="hr-HR"/>
              </w:rPr>
            </w:pPr>
            <w:r w:rsidRPr="00ED2D7C">
              <w:rPr>
                <w:sz w:val="22"/>
                <w:szCs w:val="22"/>
                <w:lang w:eastAsia="hr-HR"/>
              </w:rPr>
              <w:t>Individualni rad s učenicima; uvježbavanje i ponavljanje.</w:t>
            </w:r>
          </w:p>
        </w:tc>
        <w:tc>
          <w:tcPr>
            <w:tcW w:w="1559" w:type="dxa"/>
            <w:tcBorders>
              <w:top w:val="single" w:sz="4" w:space="0" w:color="000000"/>
              <w:bottom w:val="single" w:sz="4" w:space="0" w:color="000000"/>
            </w:tcBorders>
            <w:vAlign w:val="center"/>
          </w:tcPr>
          <w:p w14:paraId="164F233E" w14:textId="77777777" w:rsidR="001758C1" w:rsidRPr="00ED2D7C" w:rsidRDefault="001758C1" w:rsidP="00480478">
            <w:pPr>
              <w:spacing w:line="240" w:lineRule="auto"/>
              <w:rPr>
                <w:sz w:val="22"/>
                <w:szCs w:val="22"/>
                <w:lang w:eastAsia="hr-HR"/>
              </w:rPr>
            </w:pPr>
            <w:r w:rsidRPr="00ED2D7C">
              <w:rPr>
                <w:sz w:val="22"/>
                <w:szCs w:val="22"/>
                <w:lang w:eastAsia="hr-HR"/>
              </w:rPr>
              <w:t>Analiza rezultata, opisno praćenje, brojčano ocjenjivanje.</w:t>
            </w:r>
          </w:p>
        </w:tc>
        <w:tc>
          <w:tcPr>
            <w:tcW w:w="3261" w:type="dxa"/>
            <w:tcBorders>
              <w:top w:val="single" w:sz="4" w:space="0" w:color="000000"/>
              <w:bottom w:val="single" w:sz="4" w:space="0" w:color="000000"/>
              <w:right w:val="single" w:sz="4" w:space="0" w:color="auto"/>
            </w:tcBorders>
            <w:vAlign w:val="center"/>
          </w:tcPr>
          <w:p w14:paraId="7507C269" w14:textId="77777777" w:rsidR="001758C1" w:rsidRPr="00ED2D7C" w:rsidRDefault="001758C1" w:rsidP="00480478">
            <w:pPr>
              <w:spacing w:after="0" w:line="240" w:lineRule="auto"/>
              <w:rPr>
                <w:sz w:val="22"/>
                <w:szCs w:val="22"/>
                <w:lang w:eastAsia="hr-HR"/>
              </w:rPr>
            </w:pPr>
            <w:r w:rsidRPr="00ED2D7C">
              <w:rPr>
                <w:sz w:val="22"/>
                <w:szCs w:val="22"/>
                <w:lang w:eastAsia="hr-HR"/>
              </w:rPr>
              <w:t>Osobni i socijalni razvoj</w:t>
            </w:r>
          </w:p>
          <w:p w14:paraId="45BA1B86" w14:textId="77777777" w:rsidR="001758C1" w:rsidRPr="00ED2D7C" w:rsidRDefault="001758C1" w:rsidP="00480478">
            <w:pPr>
              <w:spacing w:after="0" w:line="240" w:lineRule="auto"/>
              <w:rPr>
                <w:sz w:val="22"/>
                <w:szCs w:val="22"/>
                <w:lang w:eastAsia="hr-HR"/>
              </w:rPr>
            </w:pPr>
            <w:r w:rsidRPr="00ED2D7C">
              <w:rPr>
                <w:sz w:val="22"/>
                <w:szCs w:val="22"/>
                <w:lang w:eastAsia="hr-HR"/>
              </w:rPr>
              <w:t>A.2.1.</w:t>
            </w:r>
          </w:p>
          <w:p w14:paraId="0FBEB461" w14:textId="77777777" w:rsidR="001758C1" w:rsidRPr="00ED2D7C" w:rsidRDefault="001758C1" w:rsidP="00480478">
            <w:pPr>
              <w:spacing w:after="0" w:line="240" w:lineRule="auto"/>
              <w:rPr>
                <w:sz w:val="22"/>
                <w:szCs w:val="22"/>
                <w:lang w:eastAsia="hr-HR"/>
              </w:rPr>
            </w:pPr>
            <w:r w:rsidRPr="00ED2D7C">
              <w:rPr>
                <w:sz w:val="22"/>
                <w:szCs w:val="22"/>
                <w:lang w:eastAsia="hr-HR"/>
              </w:rPr>
              <w:t>A.2.2.</w:t>
            </w:r>
          </w:p>
          <w:p w14:paraId="221AB8C5" w14:textId="77777777" w:rsidR="001758C1" w:rsidRPr="00ED2D7C" w:rsidRDefault="001758C1" w:rsidP="00480478">
            <w:pPr>
              <w:spacing w:after="0" w:line="240" w:lineRule="auto"/>
              <w:rPr>
                <w:sz w:val="22"/>
                <w:szCs w:val="22"/>
                <w:lang w:eastAsia="hr-HR"/>
              </w:rPr>
            </w:pPr>
            <w:r w:rsidRPr="00ED2D7C">
              <w:rPr>
                <w:sz w:val="22"/>
                <w:szCs w:val="22"/>
                <w:lang w:eastAsia="hr-HR"/>
              </w:rPr>
              <w:t>A.2.3.</w:t>
            </w:r>
          </w:p>
          <w:p w14:paraId="762F14A3" w14:textId="77777777" w:rsidR="001758C1" w:rsidRPr="00ED2D7C" w:rsidRDefault="001758C1" w:rsidP="00480478">
            <w:pPr>
              <w:spacing w:after="0" w:line="240" w:lineRule="auto"/>
              <w:rPr>
                <w:sz w:val="22"/>
                <w:szCs w:val="22"/>
                <w:lang w:eastAsia="hr-HR"/>
              </w:rPr>
            </w:pPr>
            <w:r w:rsidRPr="00ED2D7C">
              <w:rPr>
                <w:sz w:val="22"/>
                <w:szCs w:val="22"/>
                <w:lang w:eastAsia="hr-HR"/>
              </w:rPr>
              <w:t>Učiti kako učiti</w:t>
            </w:r>
          </w:p>
          <w:p w14:paraId="07379E77" w14:textId="77777777" w:rsidR="001758C1" w:rsidRPr="00ED2D7C" w:rsidRDefault="001758C1" w:rsidP="00480478">
            <w:pPr>
              <w:spacing w:after="0" w:line="240" w:lineRule="auto"/>
              <w:rPr>
                <w:sz w:val="22"/>
                <w:szCs w:val="22"/>
                <w:lang w:eastAsia="hr-HR"/>
              </w:rPr>
            </w:pPr>
            <w:r w:rsidRPr="00ED2D7C">
              <w:rPr>
                <w:sz w:val="22"/>
                <w:szCs w:val="22"/>
                <w:lang w:eastAsia="hr-HR"/>
              </w:rPr>
              <w:t>uku B.2.1.</w:t>
            </w:r>
          </w:p>
          <w:p w14:paraId="7BC6E869" w14:textId="77777777" w:rsidR="001758C1" w:rsidRPr="00ED2D7C" w:rsidRDefault="001758C1" w:rsidP="00480478">
            <w:pPr>
              <w:spacing w:after="0" w:line="240" w:lineRule="auto"/>
              <w:rPr>
                <w:sz w:val="22"/>
                <w:szCs w:val="22"/>
                <w:lang w:eastAsia="hr-HR"/>
              </w:rPr>
            </w:pPr>
            <w:r w:rsidRPr="00ED2D7C">
              <w:rPr>
                <w:sz w:val="22"/>
                <w:szCs w:val="22"/>
                <w:lang w:eastAsia="hr-HR"/>
              </w:rPr>
              <w:t>uku B.2.2.</w:t>
            </w:r>
          </w:p>
          <w:p w14:paraId="18CEF24B" w14:textId="77777777" w:rsidR="001758C1" w:rsidRPr="00ED2D7C" w:rsidRDefault="001758C1" w:rsidP="00480478">
            <w:pPr>
              <w:spacing w:after="0" w:line="240" w:lineRule="auto"/>
              <w:rPr>
                <w:sz w:val="22"/>
                <w:szCs w:val="22"/>
                <w:lang w:eastAsia="hr-HR"/>
              </w:rPr>
            </w:pPr>
            <w:r w:rsidRPr="00ED2D7C">
              <w:rPr>
                <w:sz w:val="22"/>
                <w:szCs w:val="22"/>
                <w:lang w:eastAsia="hr-HR"/>
              </w:rPr>
              <w:t>uku B.2.4.</w:t>
            </w:r>
          </w:p>
        </w:tc>
      </w:tr>
      <w:tr w:rsidR="00CF34AF" w:rsidRPr="00ED2D7C" w14:paraId="04E48AD7" w14:textId="77777777" w:rsidTr="00ED2D7C">
        <w:trPr>
          <w:trHeight w:val="340"/>
        </w:trPr>
        <w:tc>
          <w:tcPr>
            <w:tcW w:w="10050" w:type="dxa"/>
            <w:gridSpan w:val="4"/>
            <w:tcBorders>
              <w:top w:val="single" w:sz="4" w:space="0" w:color="000000"/>
              <w:left w:val="single" w:sz="4" w:space="0" w:color="auto"/>
              <w:bottom w:val="single" w:sz="4" w:space="0" w:color="000000"/>
              <w:right w:val="single" w:sz="4" w:space="0" w:color="auto"/>
            </w:tcBorders>
            <w:shd w:val="clear" w:color="auto" w:fill="E5DFEC" w:themeFill="accent4" w:themeFillTint="33"/>
          </w:tcPr>
          <w:p w14:paraId="51B7BBD8" w14:textId="4F7821D4" w:rsidR="001758C1" w:rsidRPr="00ED2D7C" w:rsidRDefault="001758C1" w:rsidP="0057464C">
            <w:pPr>
              <w:spacing w:after="0" w:line="276" w:lineRule="auto"/>
              <w:rPr>
                <w:b/>
                <w:sz w:val="22"/>
                <w:szCs w:val="22"/>
                <w:lang w:eastAsia="hr-HR"/>
              </w:rPr>
            </w:pPr>
            <w:r w:rsidRPr="00ED2D7C">
              <w:rPr>
                <w:b/>
                <w:sz w:val="22"/>
                <w:szCs w:val="22"/>
                <w:lang w:eastAsia="hr-HR"/>
              </w:rPr>
              <w:t>D</w:t>
            </w:r>
            <w:r w:rsidRPr="00ED2D7C">
              <w:rPr>
                <w:b/>
                <w:bCs/>
                <w:sz w:val="22"/>
                <w:szCs w:val="22"/>
                <w:lang w:eastAsia="hr-HR"/>
              </w:rPr>
              <w:t xml:space="preserve">OPUNSKA NASTAVA: </w:t>
            </w:r>
            <w:r w:rsidR="00A80CAD" w:rsidRPr="00ED2D7C">
              <w:rPr>
                <w:b/>
                <w:bCs/>
                <w:sz w:val="22"/>
                <w:szCs w:val="22"/>
                <w:lang w:eastAsia="hr-HR"/>
              </w:rPr>
              <w:t>VJERONAUK</w:t>
            </w:r>
            <w:r w:rsidRPr="00ED2D7C">
              <w:rPr>
                <w:b/>
                <w:sz w:val="22"/>
                <w:szCs w:val="22"/>
                <w:lang w:eastAsia="hr-HR"/>
              </w:rPr>
              <w:t xml:space="preserve">   </w:t>
            </w:r>
            <w:r w:rsidRPr="00ED2D7C">
              <w:rPr>
                <w:b/>
                <w:bCs/>
                <w:sz w:val="22"/>
                <w:szCs w:val="22"/>
                <w:lang w:eastAsia="hr-HR"/>
              </w:rPr>
              <w:t xml:space="preserve">1. – 4. razred    </w:t>
            </w:r>
            <w:r w:rsidRPr="00ED2D7C">
              <w:rPr>
                <w:b/>
                <w:sz w:val="22"/>
                <w:szCs w:val="22"/>
                <w:lang w:eastAsia="hr-HR"/>
              </w:rPr>
              <w:t xml:space="preserve">                                             </w:t>
            </w:r>
          </w:p>
          <w:p w14:paraId="57663920" w14:textId="1386A8A9" w:rsidR="0027384E" w:rsidRPr="00ED2D7C" w:rsidRDefault="0027384E" w:rsidP="0057464C">
            <w:pPr>
              <w:spacing w:after="0" w:line="276" w:lineRule="auto"/>
              <w:rPr>
                <w:sz w:val="22"/>
                <w:szCs w:val="22"/>
                <w:lang w:eastAsia="hr-HR"/>
              </w:rPr>
            </w:pPr>
            <w:r w:rsidRPr="00ED2D7C">
              <w:rPr>
                <w:sz w:val="22"/>
                <w:szCs w:val="22"/>
                <w:lang w:eastAsia="hr-HR"/>
              </w:rPr>
              <w:t>Vremenik:</w:t>
            </w:r>
            <w:r w:rsidR="00AF082B" w:rsidRPr="00ED2D7C">
              <w:rPr>
                <w:sz w:val="22"/>
                <w:szCs w:val="22"/>
                <w:lang w:eastAsia="hr-HR"/>
              </w:rPr>
              <w:t xml:space="preserve"> 2 sata tjedno</w:t>
            </w:r>
          </w:p>
          <w:p w14:paraId="10AE2C42" w14:textId="2F342D18" w:rsidR="001758C1" w:rsidRPr="00ED2D7C" w:rsidRDefault="001758C1" w:rsidP="0057464C">
            <w:pPr>
              <w:spacing w:after="0" w:line="276" w:lineRule="auto"/>
              <w:rPr>
                <w:sz w:val="22"/>
                <w:szCs w:val="22"/>
                <w:lang w:eastAsia="hr-HR"/>
              </w:rPr>
            </w:pPr>
            <w:r w:rsidRPr="00ED2D7C">
              <w:rPr>
                <w:sz w:val="22"/>
                <w:szCs w:val="22"/>
                <w:lang w:eastAsia="hr-HR"/>
              </w:rPr>
              <w:t xml:space="preserve">Nositelj: </w:t>
            </w:r>
            <w:r w:rsidR="0027384E" w:rsidRPr="00ED2D7C">
              <w:rPr>
                <w:sz w:val="22"/>
                <w:szCs w:val="22"/>
                <w:lang w:eastAsia="hr-HR"/>
              </w:rPr>
              <w:t>č.s. Branimira Ruža Lozo</w:t>
            </w:r>
            <w:r w:rsidR="00774F92" w:rsidRPr="00ED2D7C">
              <w:rPr>
                <w:sz w:val="22"/>
                <w:szCs w:val="22"/>
                <w:lang w:eastAsia="hr-HR"/>
              </w:rPr>
              <w:t>, vjeroučiteljica</w:t>
            </w:r>
          </w:p>
        </w:tc>
      </w:tr>
      <w:tr w:rsidR="00CF34AF" w:rsidRPr="00ED2D7C" w14:paraId="7609F441" w14:textId="77777777" w:rsidTr="00ED2D7C">
        <w:trPr>
          <w:trHeight w:val="340"/>
        </w:trPr>
        <w:tc>
          <w:tcPr>
            <w:tcW w:w="2537" w:type="dxa"/>
            <w:tcBorders>
              <w:top w:val="single" w:sz="4" w:space="0" w:color="000000"/>
              <w:left w:val="single" w:sz="4" w:space="0" w:color="auto"/>
            </w:tcBorders>
            <w:vAlign w:val="center"/>
          </w:tcPr>
          <w:p w14:paraId="2C136587" w14:textId="018D4330" w:rsidR="001758C1" w:rsidRPr="00ED2D7C" w:rsidRDefault="00A80CAD" w:rsidP="00480478">
            <w:pPr>
              <w:spacing w:line="240" w:lineRule="auto"/>
              <w:rPr>
                <w:bCs/>
                <w:sz w:val="22"/>
                <w:szCs w:val="22"/>
                <w:lang w:eastAsia="hr-HR"/>
              </w:rPr>
            </w:pPr>
            <w:r w:rsidRPr="00ED2D7C">
              <w:rPr>
                <w:sz w:val="22"/>
                <w:szCs w:val="22"/>
                <w:lang w:eastAsia="hr-HR"/>
              </w:rPr>
              <w:t xml:space="preserve">Opisuje aktivnosti u </w:t>
            </w:r>
            <w:r w:rsidR="0032107A" w:rsidRPr="00ED2D7C">
              <w:rPr>
                <w:sz w:val="22"/>
                <w:szCs w:val="22"/>
                <w:lang w:eastAsia="hr-HR"/>
              </w:rPr>
              <w:t>kojima</w:t>
            </w:r>
            <w:r w:rsidRPr="00ED2D7C">
              <w:rPr>
                <w:sz w:val="22"/>
                <w:szCs w:val="22"/>
                <w:lang w:eastAsia="hr-HR"/>
              </w:rPr>
              <w:t xml:space="preserve"> može</w:t>
            </w:r>
          </w:p>
        </w:tc>
        <w:tc>
          <w:tcPr>
            <w:tcW w:w="2693" w:type="dxa"/>
            <w:tcBorders>
              <w:top w:val="single" w:sz="4" w:space="0" w:color="000000"/>
            </w:tcBorders>
            <w:vAlign w:val="center"/>
          </w:tcPr>
          <w:p w14:paraId="24839CF8" w14:textId="3A8C9417" w:rsidR="001758C1" w:rsidRPr="00ED2D7C" w:rsidRDefault="00A80CAD" w:rsidP="00480478">
            <w:pPr>
              <w:spacing w:line="240" w:lineRule="auto"/>
              <w:rPr>
                <w:sz w:val="22"/>
                <w:szCs w:val="22"/>
                <w:lang w:eastAsia="hr-HR"/>
              </w:rPr>
            </w:pPr>
            <w:r w:rsidRPr="00ED2D7C">
              <w:rPr>
                <w:sz w:val="22"/>
                <w:szCs w:val="22"/>
                <w:lang w:eastAsia="hr-HR"/>
              </w:rPr>
              <w:t>Rad u skupini, uključivanje u društvena događanja, sudjelovanje u razgovoru, čitanju priča, raspravama, zajedničkom radu u razredu i sudjelovanju  u izvanučioničkoj nastavi</w:t>
            </w:r>
          </w:p>
        </w:tc>
        <w:tc>
          <w:tcPr>
            <w:tcW w:w="1559" w:type="dxa"/>
            <w:tcBorders>
              <w:top w:val="single" w:sz="4" w:space="0" w:color="000000"/>
            </w:tcBorders>
            <w:vAlign w:val="center"/>
          </w:tcPr>
          <w:p w14:paraId="68299927" w14:textId="77777777" w:rsidR="001758C1" w:rsidRPr="00ED2D7C" w:rsidRDefault="001758C1" w:rsidP="00480478">
            <w:pPr>
              <w:spacing w:line="240" w:lineRule="auto"/>
              <w:rPr>
                <w:sz w:val="22"/>
                <w:szCs w:val="22"/>
                <w:lang w:eastAsia="hr-HR"/>
              </w:rPr>
            </w:pPr>
            <w:r w:rsidRPr="00ED2D7C">
              <w:rPr>
                <w:sz w:val="22"/>
                <w:szCs w:val="22"/>
                <w:lang w:eastAsia="hr-HR"/>
              </w:rPr>
              <w:t>Praćenje individualnog napretka i planiranje rada.</w:t>
            </w:r>
          </w:p>
        </w:tc>
        <w:tc>
          <w:tcPr>
            <w:tcW w:w="3261" w:type="dxa"/>
            <w:tcBorders>
              <w:top w:val="single" w:sz="4" w:space="0" w:color="000000"/>
              <w:right w:val="single" w:sz="4" w:space="0" w:color="auto"/>
            </w:tcBorders>
            <w:vAlign w:val="center"/>
          </w:tcPr>
          <w:p w14:paraId="1EE55CD0" w14:textId="77777777" w:rsidR="001758C1" w:rsidRPr="00ED2D7C" w:rsidRDefault="001758C1" w:rsidP="00480478">
            <w:pPr>
              <w:spacing w:line="240" w:lineRule="auto"/>
              <w:rPr>
                <w:sz w:val="22"/>
                <w:szCs w:val="22"/>
                <w:lang w:eastAsia="hr-HR"/>
              </w:rPr>
            </w:pPr>
            <w:r w:rsidRPr="00ED2D7C">
              <w:rPr>
                <w:sz w:val="22"/>
                <w:szCs w:val="22"/>
                <w:lang w:eastAsia="hr-HR"/>
              </w:rPr>
              <w:t>Osobni i socijalni razvoj</w:t>
            </w:r>
          </w:p>
          <w:p w14:paraId="602663C3" w14:textId="23574954" w:rsidR="001758C1" w:rsidRPr="00ED2D7C" w:rsidRDefault="00A80CAD" w:rsidP="00480478">
            <w:pPr>
              <w:spacing w:line="240" w:lineRule="auto"/>
              <w:rPr>
                <w:sz w:val="22"/>
                <w:szCs w:val="22"/>
                <w:lang w:eastAsia="hr-HR"/>
              </w:rPr>
            </w:pPr>
            <w:r w:rsidRPr="00ED2D7C">
              <w:rPr>
                <w:sz w:val="22"/>
                <w:szCs w:val="22"/>
                <w:lang w:eastAsia="hr-HR"/>
              </w:rPr>
              <w:t>C</w:t>
            </w:r>
            <w:r w:rsidR="001758C1" w:rsidRPr="00ED2D7C">
              <w:rPr>
                <w:sz w:val="22"/>
                <w:szCs w:val="22"/>
                <w:lang w:eastAsia="hr-HR"/>
              </w:rPr>
              <w:t>.</w:t>
            </w:r>
            <w:r w:rsidRPr="00ED2D7C">
              <w:rPr>
                <w:sz w:val="22"/>
                <w:szCs w:val="22"/>
                <w:lang w:eastAsia="hr-HR"/>
              </w:rPr>
              <w:t>1</w:t>
            </w:r>
            <w:r w:rsidR="001758C1" w:rsidRPr="00ED2D7C">
              <w:rPr>
                <w:sz w:val="22"/>
                <w:szCs w:val="22"/>
                <w:lang w:eastAsia="hr-HR"/>
              </w:rPr>
              <w:t>.</w:t>
            </w:r>
            <w:r w:rsidRPr="00ED2D7C">
              <w:rPr>
                <w:sz w:val="22"/>
                <w:szCs w:val="22"/>
                <w:lang w:eastAsia="hr-HR"/>
              </w:rPr>
              <w:t>3</w:t>
            </w:r>
            <w:r w:rsidR="001758C1" w:rsidRPr="00ED2D7C">
              <w:rPr>
                <w:sz w:val="22"/>
                <w:szCs w:val="22"/>
                <w:lang w:eastAsia="hr-HR"/>
              </w:rPr>
              <w:t>.</w:t>
            </w:r>
          </w:p>
          <w:p w14:paraId="260702FA" w14:textId="09074467" w:rsidR="001758C1" w:rsidRPr="00ED2D7C" w:rsidRDefault="001758C1" w:rsidP="00480478">
            <w:pPr>
              <w:spacing w:line="240" w:lineRule="auto"/>
              <w:rPr>
                <w:sz w:val="22"/>
                <w:szCs w:val="22"/>
                <w:lang w:eastAsia="hr-HR"/>
              </w:rPr>
            </w:pPr>
          </w:p>
        </w:tc>
      </w:tr>
    </w:tbl>
    <w:p w14:paraId="76EC4DBB" w14:textId="77777777" w:rsidR="00BE1347" w:rsidRPr="00ED2D7C" w:rsidRDefault="00BE1347" w:rsidP="0057464C">
      <w:pPr>
        <w:pStyle w:val="Naslov1"/>
        <w:spacing w:line="276" w:lineRule="auto"/>
        <w:jc w:val="both"/>
        <w:rPr>
          <w:rFonts w:ascii="Times New Roman" w:hAnsi="Times New Roman"/>
          <w:sz w:val="22"/>
          <w:szCs w:val="22"/>
        </w:rPr>
      </w:pPr>
    </w:p>
    <w:p w14:paraId="626F0355" w14:textId="77777777" w:rsidR="00BE1347" w:rsidRPr="00ED2D7C" w:rsidRDefault="00F4028F" w:rsidP="0057464C">
      <w:pPr>
        <w:spacing w:line="276" w:lineRule="auto"/>
        <w:jc w:val="both"/>
        <w:rPr>
          <w:b/>
          <w:sz w:val="22"/>
          <w:szCs w:val="22"/>
          <w:lang w:eastAsia="hr-HR"/>
        </w:rPr>
      </w:pPr>
      <w:r w:rsidRPr="00ED2D7C">
        <w:rPr>
          <w:sz w:val="22"/>
          <w:szCs w:val="22"/>
        </w:rPr>
        <w:t xml:space="preserve"> </w:t>
      </w:r>
      <w:r w:rsidR="00BE1347" w:rsidRPr="00ED2D7C">
        <w:rPr>
          <w:sz w:val="22"/>
          <w:szCs w:val="22"/>
        </w:rPr>
        <w:br w:type="page"/>
      </w:r>
    </w:p>
    <w:p w14:paraId="57DFAC38" w14:textId="06CC515A" w:rsidR="008D1575" w:rsidRPr="00ED2D7C" w:rsidRDefault="49E5E305" w:rsidP="0057464C">
      <w:pPr>
        <w:pStyle w:val="Naslov1"/>
        <w:spacing w:line="276" w:lineRule="auto"/>
        <w:jc w:val="both"/>
        <w:rPr>
          <w:rFonts w:ascii="Times New Roman" w:hAnsi="Times New Roman"/>
          <w:sz w:val="22"/>
          <w:szCs w:val="22"/>
        </w:rPr>
      </w:pPr>
      <w:bookmarkStart w:id="89" w:name="_Toc209168527"/>
      <w:r w:rsidRPr="00ED2D7C">
        <w:rPr>
          <w:rFonts w:ascii="Times New Roman" w:hAnsi="Times New Roman"/>
          <w:sz w:val="22"/>
          <w:szCs w:val="22"/>
        </w:rPr>
        <w:lastRenderedPageBreak/>
        <w:t>5</w:t>
      </w:r>
      <w:r w:rsidR="3CB5970D" w:rsidRPr="00ED2D7C">
        <w:rPr>
          <w:rFonts w:ascii="Times New Roman" w:hAnsi="Times New Roman"/>
          <w:sz w:val="22"/>
          <w:szCs w:val="22"/>
        </w:rPr>
        <w:t>.2. Predmetna nastava</w:t>
      </w:r>
      <w:bookmarkEnd w:id="88"/>
      <w:bookmarkEnd w:id="89"/>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246"/>
        <w:gridCol w:w="2551"/>
        <w:gridCol w:w="1985"/>
        <w:gridCol w:w="2128"/>
      </w:tblGrid>
      <w:tr w:rsidR="000C7A5D" w:rsidRPr="00ED2D7C" w14:paraId="40C97C20" w14:textId="77777777" w:rsidTr="00ED2D7C">
        <w:trPr>
          <w:trHeight w:val="259"/>
          <w:jc w:val="center"/>
        </w:trPr>
        <w:tc>
          <w:tcPr>
            <w:tcW w:w="3246" w:type="dxa"/>
            <w:tcBorders>
              <w:top w:val="single" w:sz="4" w:space="0" w:color="auto"/>
              <w:left w:val="single" w:sz="4" w:space="0" w:color="auto"/>
              <w:bottom w:val="double" w:sz="4" w:space="0" w:color="auto"/>
            </w:tcBorders>
            <w:shd w:val="clear" w:color="auto" w:fill="B2A1C7" w:themeFill="accent4" w:themeFillTint="99"/>
            <w:vAlign w:val="center"/>
          </w:tcPr>
          <w:p w14:paraId="3ADEC01A" w14:textId="77777777" w:rsidR="001758C1" w:rsidRPr="00ED2D7C" w:rsidRDefault="001758C1" w:rsidP="0057464C">
            <w:pPr>
              <w:spacing w:after="0" w:line="276" w:lineRule="auto"/>
              <w:jc w:val="center"/>
              <w:rPr>
                <w:b/>
                <w:bCs/>
                <w:sz w:val="22"/>
                <w:szCs w:val="22"/>
                <w:lang w:eastAsia="hr-HR"/>
              </w:rPr>
            </w:pPr>
            <w:r w:rsidRPr="00ED2D7C">
              <w:rPr>
                <w:b/>
                <w:bCs/>
                <w:sz w:val="22"/>
                <w:szCs w:val="22"/>
                <w:lang w:eastAsia="hr-HR"/>
              </w:rPr>
              <w:t>Odgojno-obrazovni ishodi</w:t>
            </w:r>
          </w:p>
        </w:tc>
        <w:tc>
          <w:tcPr>
            <w:tcW w:w="2551" w:type="dxa"/>
            <w:tcBorders>
              <w:top w:val="single" w:sz="4" w:space="0" w:color="auto"/>
              <w:bottom w:val="double" w:sz="4" w:space="0" w:color="auto"/>
            </w:tcBorders>
            <w:shd w:val="clear" w:color="auto" w:fill="B2A1C7" w:themeFill="accent4" w:themeFillTint="99"/>
            <w:vAlign w:val="center"/>
          </w:tcPr>
          <w:p w14:paraId="0E7C8488" w14:textId="66A4DA88" w:rsidR="001758C1" w:rsidRPr="00ED2D7C" w:rsidRDefault="001758C1" w:rsidP="0057464C">
            <w:pPr>
              <w:spacing w:after="0" w:line="276" w:lineRule="auto"/>
              <w:jc w:val="center"/>
              <w:rPr>
                <w:b/>
                <w:bCs/>
                <w:sz w:val="22"/>
                <w:szCs w:val="22"/>
                <w:lang w:eastAsia="hr-HR"/>
              </w:rPr>
            </w:pPr>
            <w:r w:rsidRPr="00ED2D7C">
              <w:rPr>
                <w:b/>
                <w:bCs/>
                <w:sz w:val="22"/>
                <w:szCs w:val="22"/>
                <w:lang w:eastAsia="hr-HR"/>
              </w:rPr>
              <w:t>Način</w:t>
            </w:r>
          </w:p>
          <w:p w14:paraId="59F51C23" w14:textId="77777777" w:rsidR="001758C1" w:rsidRPr="00ED2D7C" w:rsidRDefault="001758C1" w:rsidP="0057464C">
            <w:pPr>
              <w:spacing w:after="0" w:line="276" w:lineRule="auto"/>
              <w:jc w:val="center"/>
              <w:rPr>
                <w:b/>
                <w:bCs/>
                <w:sz w:val="22"/>
                <w:szCs w:val="22"/>
                <w:lang w:eastAsia="hr-HR"/>
              </w:rPr>
            </w:pPr>
            <w:r w:rsidRPr="00ED2D7C">
              <w:rPr>
                <w:b/>
                <w:bCs/>
                <w:sz w:val="22"/>
                <w:szCs w:val="22"/>
                <w:lang w:eastAsia="hr-HR"/>
              </w:rPr>
              <w:t>realizacije</w:t>
            </w:r>
          </w:p>
        </w:tc>
        <w:tc>
          <w:tcPr>
            <w:tcW w:w="1985" w:type="dxa"/>
            <w:tcBorders>
              <w:top w:val="single" w:sz="4" w:space="0" w:color="auto"/>
              <w:bottom w:val="single" w:sz="4" w:space="0" w:color="auto"/>
            </w:tcBorders>
            <w:shd w:val="clear" w:color="auto" w:fill="B2A1C7" w:themeFill="accent4" w:themeFillTint="99"/>
            <w:vAlign w:val="center"/>
          </w:tcPr>
          <w:p w14:paraId="2B45568A" w14:textId="5D606F87" w:rsidR="001758C1" w:rsidRPr="00ED2D7C" w:rsidRDefault="001758C1" w:rsidP="0057464C">
            <w:pPr>
              <w:spacing w:after="0" w:line="276" w:lineRule="auto"/>
              <w:jc w:val="center"/>
              <w:rPr>
                <w:b/>
                <w:bCs/>
                <w:sz w:val="22"/>
                <w:szCs w:val="22"/>
                <w:lang w:eastAsia="hr-HR"/>
              </w:rPr>
            </w:pPr>
            <w:r w:rsidRPr="00ED2D7C">
              <w:rPr>
                <w:b/>
                <w:bCs/>
                <w:sz w:val="22"/>
                <w:szCs w:val="22"/>
                <w:lang w:eastAsia="hr-HR"/>
              </w:rPr>
              <w:t>Način praćenja</w:t>
            </w:r>
          </w:p>
        </w:tc>
        <w:tc>
          <w:tcPr>
            <w:tcW w:w="2128" w:type="dxa"/>
            <w:tcBorders>
              <w:bottom w:val="double" w:sz="4" w:space="0" w:color="auto"/>
              <w:right w:val="single" w:sz="4" w:space="0" w:color="auto"/>
            </w:tcBorders>
            <w:shd w:val="clear" w:color="auto" w:fill="B2A1C7" w:themeFill="accent4" w:themeFillTint="99"/>
            <w:vAlign w:val="center"/>
          </w:tcPr>
          <w:p w14:paraId="1E15AE39" w14:textId="77777777" w:rsidR="001758C1" w:rsidRPr="00ED2D7C" w:rsidRDefault="001758C1" w:rsidP="0057464C">
            <w:pPr>
              <w:tabs>
                <w:tab w:val="left" w:pos="978"/>
              </w:tabs>
              <w:spacing w:after="0" w:line="276" w:lineRule="auto"/>
              <w:jc w:val="center"/>
              <w:rPr>
                <w:b/>
                <w:bCs/>
                <w:sz w:val="22"/>
                <w:szCs w:val="22"/>
                <w:lang w:eastAsia="hr-HR"/>
              </w:rPr>
            </w:pPr>
            <w:r w:rsidRPr="00ED2D7C">
              <w:rPr>
                <w:b/>
                <w:bCs/>
                <w:sz w:val="22"/>
                <w:szCs w:val="22"/>
                <w:lang w:eastAsia="hr-HR"/>
              </w:rPr>
              <w:t>Realizacija MPT</w:t>
            </w:r>
          </w:p>
        </w:tc>
      </w:tr>
      <w:tr w:rsidR="000C7A5D" w:rsidRPr="00ED2D7C" w14:paraId="51376E03" w14:textId="77777777" w:rsidTr="00ED2D7C">
        <w:trPr>
          <w:trHeight w:val="397"/>
          <w:jc w:val="center"/>
        </w:trPr>
        <w:tc>
          <w:tcPr>
            <w:tcW w:w="0" w:type="auto"/>
            <w:gridSpan w:val="4"/>
            <w:tcBorders>
              <w:top w:val="double" w:sz="4" w:space="0" w:color="auto"/>
              <w:left w:val="single" w:sz="4" w:space="0" w:color="auto"/>
              <w:right w:val="single" w:sz="4" w:space="0" w:color="auto"/>
            </w:tcBorders>
            <w:shd w:val="clear" w:color="auto" w:fill="E5DFEC" w:themeFill="accent4" w:themeFillTint="33"/>
            <w:vAlign w:val="center"/>
          </w:tcPr>
          <w:p w14:paraId="0CABB30A" w14:textId="77777777" w:rsidR="00EF790C" w:rsidRPr="00ED2D7C" w:rsidRDefault="008D1575" w:rsidP="0057464C">
            <w:pPr>
              <w:spacing w:after="0" w:line="276" w:lineRule="auto"/>
              <w:rPr>
                <w:b/>
                <w:bCs/>
                <w:sz w:val="22"/>
                <w:szCs w:val="22"/>
                <w:lang w:eastAsia="hr-HR"/>
              </w:rPr>
            </w:pPr>
            <w:r w:rsidRPr="00ED2D7C">
              <w:rPr>
                <w:b/>
                <w:bCs/>
                <w:sz w:val="22"/>
                <w:szCs w:val="22"/>
                <w:lang w:eastAsia="hr-HR"/>
              </w:rPr>
              <w:t xml:space="preserve">DOPUNSKA NASTAVA: HRVATSKI JEZIK </w:t>
            </w:r>
            <w:r w:rsidR="00713054" w:rsidRPr="00ED2D7C">
              <w:rPr>
                <w:b/>
                <w:bCs/>
                <w:sz w:val="22"/>
                <w:szCs w:val="22"/>
                <w:lang w:eastAsia="hr-HR"/>
              </w:rPr>
              <w:t xml:space="preserve">                                                     </w:t>
            </w:r>
          </w:p>
          <w:p w14:paraId="59658EB4" w14:textId="171C2F56" w:rsidR="0027384E" w:rsidRPr="00ED2D7C" w:rsidRDefault="0027384E" w:rsidP="0057464C">
            <w:pPr>
              <w:spacing w:after="0" w:line="276" w:lineRule="auto"/>
              <w:rPr>
                <w:bCs/>
                <w:sz w:val="22"/>
                <w:szCs w:val="22"/>
                <w:lang w:eastAsia="hr-HR"/>
              </w:rPr>
            </w:pPr>
            <w:r w:rsidRPr="00ED2D7C">
              <w:rPr>
                <w:bCs/>
                <w:sz w:val="22"/>
                <w:szCs w:val="22"/>
                <w:lang w:eastAsia="hr-HR"/>
              </w:rPr>
              <w:t>Vremenik:</w:t>
            </w:r>
            <w:r w:rsidR="00AF082B" w:rsidRPr="00ED2D7C">
              <w:rPr>
                <w:bCs/>
                <w:sz w:val="22"/>
                <w:szCs w:val="22"/>
                <w:lang w:eastAsia="hr-HR"/>
              </w:rPr>
              <w:t xml:space="preserve"> 1 sat tjedno</w:t>
            </w:r>
          </w:p>
          <w:p w14:paraId="32005130" w14:textId="4D8FDA1A" w:rsidR="008D1575" w:rsidRPr="00ED2D7C" w:rsidRDefault="00DC692A" w:rsidP="0057464C">
            <w:pPr>
              <w:spacing w:after="0" w:line="276" w:lineRule="auto"/>
              <w:rPr>
                <w:b/>
                <w:bCs/>
                <w:sz w:val="22"/>
                <w:szCs w:val="22"/>
                <w:lang w:eastAsia="hr-HR"/>
              </w:rPr>
            </w:pPr>
            <w:r w:rsidRPr="00ED2D7C">
              <w:rPr>
                <w:bCs/>
                <w:sz w:val="22"/>
                <w:szCs w:val="22"/>
                <w:lang w:eastAsia="hr-HR"/>
              </w:rPr>
              <w:t>Nositelj:</w:t>
            </w:r>
            <w:r w:rsidR="00F13341" w:rsidRPr="00ED2D7C">
              <w:rPr>
                <w:bCs/>
                <w:sz w:val="22"/>
                <w:szCs w:val="22"/>
                <w:lang w:eastAsia="hr-HR"/>
              </w:rPr>
              <w:t xml:space="preserve"> </w:t>
            </w:r>
            <w:r w:rsidR="0027384E" w:rsidRPr="00ED2D7C">
              <w:rPr>
                <w:bCs/>
                <w:sz w:val="22"/>
                <w:szCs w:val="22"/>
                <w:lang w:eastAsia="hr-HR"/>
              </w:rPr>
              <w:t>Učiteljic</w:t>
            </w:r>
            <w:r w:rsidR="00CF34AF" w:rsidRPr="00ED2D7C">
              <w:rPr>
                <w:bCs/>
                <w:sz w:val="22"/>
                <w:szCs w:val="22"/>
                <w:lang w:eastAsia="hr-HR"/>
              </w:rPr>
              <w:t>e</w:t>
            </w:r>
            <w:r w:rsidR="0027384E" w:rsidRPr="00ED2D7C">
              <w:rPr>
                <w:bCs/>
                <w:sz w:val="22"/>
                <w:szCs w:val="22"/>
                <w:lang w:eastAsia="hr-HR"/>
              </w:rPr>
              <w:t xml:space="preserve"> </w:t>
            </w:r>
            <w:r w:rsidR="00E9047B" w:rsidRPr="00ED2D7C">
              <w:rPr>
                <w:bCs/>
                <w:sz w:val="22"/>
                <w:szCs w:val="22"/>
                <w:lang w:eastAsia="hr-HR"/>
              </w:rPr>
              <w:t>h</w:t>
            </w:r>
            <w:r w:rsidR="0027384E" w:rsidRPr="00ED2D7C">
              <w:rPr>
                <w:bCs/>
                <w:sz w:val="22"/>
                <w:szCs w:val="22"/>
                <w:lang w:eastAsia="hr-HR"/>
              </w:rPr>
              <w:t>rvatskog jezika</w:t>
            </w:r>
            <w:r w:rsidR="00CF34AF" w:rsidRPr="00ED2D7C">
              <w:rPr>
                <w:bCs/>
                <w:sz w:val="22"/>
                <w:szCs w:val="22"/>
                <w:lang w:eastAsia="hr-HR"/>
              </w:rPr>
              <w:t>:</w:t>
            </w:r>
            <w:r w:rsidR="00AF082B" w:rsidRPr="00ED2D7C">
              <w:rPr>
                <w:bCs/>
                <w:sz w:val="22"/>
                <w:szCs w:val="22"/>
                <w:lang w:eastAsia="hr-HR"/>
              </w:rPr>
              <w:t xml:space="preserve"> </w:t>
            </w:r>
            <w:r w:rsidR="00AF650F" w:rsidRPr="00ED2D7C">
              <w:rPr>
                <w:bCs/>
                <w:sz w:val="22"/>
                <w:szCs w:val="22"/>
                <w:lang w:eastAsia="hr-HR"/>
              </w:rPr>
              <w:t>Katija Pribičević</w:t>
            </w:r>
            <w:r w:rsidR="00CF34AF" w:rsidRPr="00ED2D7C">
              <w:rPr>
                <w:bCs/>
                <w:sz w:val="22"/>
                <w:szCs w:val="22"/>
                <w:lang w:eastAsia="hr-HR"/>
              </w:rPr>
              <w:t xml:space="preserve"> </w:t>
            </w:r>
            <w:r w:rsidR="00144CE2" w:rsidRPr="00ED2D7C">
              <w:rPr>
                <w:bCs/>
                <w:sz w:val="22"/>
                <w:szCs w:val="22"/>
                <w:lang w:eastAsia="hr-HR"/>
              </w:rPr>
              <w:t xml:space="preserve">i Vanja </w:t>
            </w:r>
            <w:r w:rsidR="00515504" w:rsidRPr="00ED2D7C">
              <w:rPr>
                <w:bCs/>
                <w:sz w:val="22"/>
                <w:szCs w:val="22"/>
                <w:lang w:eastAsia="hr-HR"/>
              </w:rPr>
              <w:t>Sokol</w:t>
            </w:r>
          </w:p>
        </w:tc>
      </w:tr>
      <w:tr w:rsidR="000C7A5D" w:rsidRPr="00ED2D7C" w14:paraId="1AD0FABC" w14:textId="77777777" w:rsidTr="00ED2D7C">
        <w:trPr>
          <w:trHeight w:val="397"/>
          <w:jc w:val="center"/>
        </w:trPr>
        <w:tc>
          <w:tcPr>
            <w:tcW w:w="3246" w:type="dxa"/>
            <w:tcBorders>
              <w:left w:val="single" w:sz="4" w:space="0" w:color="auto"/>
            </w:tcBorders>
            <w:vAlign w:val="center"/>
          </w:tcPr>
          <w:p w14:paraId="56843F2E" w14:textId="77777777" w:rsidR="001758C1" w:rsidRPr="00ED2D7C" w:rsidRDefault="001758C1" w:rsidP="00480478">
            <w:pPr>
              <w:spacing w:line="240" w:lineRule="auto"/>
              <w:rPr>
                <w:sz w:val="22"/>
                <w:szCs w:val="22"/>
                <w:lang w:eastAsia="hr-HR"/>
              </w:rPr>
            </w:pPr>
            <w:r w:rsidRPr="00ED2D7C">
              <w:rPr>
                <w:sz w:val="22"/>
                <w:szCs w:val="22"/>
                <w:lang w:eastAsia="hr-HR"/>
              </w:rPr>
              <w:t>Učenik je samostalan u radu.</w:t>
            </w:r>
          </w:p>
          <w:p w14:paraId="2A78BC9A" w14:textId="77777777" w:rsidR="001758C1" w:rsidRPr="00ED2D7C" w:rsidRDefault="001758C1" w:rsidP="00480478">
            <w:pPr>
              <w:spacing w:line="240" w:lineRule="auto"/>
              <w:rPr>
                <w:bCs/>
                <w:sz w:val="22"/>
                <w:szCs w:val="22"/>
                <w:highlight w:val="yellow"/>
                <w:lang w:eastAsia="hr-HR"/>
              </w:rPr>
            </w:pPr>
            <w:r w:rsidRPr="00ED2D7C">
              <w:rPr>
                <w:sz w:val="22"/>
                <w:szCs w:val="22"/>
                <w:lang w:eastAsia="hr-HR"/>
              </w:rPr>
              <w:t>Učenik uspješno rješava zadatke redovne nastave u skladu s njegovim jezičnim razvojem.</w:t>
            </w:r>
          </w:p>
        </w:tc>
        <w:tc>
          <w:tcPr>
            <w:tcW w:w="2551" w:type="dxa"/>
            <w:vAlign w:val="center"/>
          </w:tcPr>
          <w:p w14:paraId="74E82134" w14:textId="77777777" w:rsidR="001758C1" w:rsidRPr="00ED2D7C" w:rsidRDefault="001758C1" w:rsidP="00480478">
            <w:pPr>
              <w:spacing w:line="240" w:lineRule="auto"/>
              <w:rPr>
                <w:sz w:val="22"/>
                <w:szCs w:val="22"/>
                <w:lang w:eastAsia="hr-HR"/>
              </w:rPr>
            </w:pPr>
            <w:r w:rsidRPr="00ED2D7C">
              <w:rPr>
                <w:sz w:val="22"/>
                <w:szCs w:val="22"/>
                <w:lang w:eastAsia="hr-HR"/>
              </w:rPr>
              <w:t>Uvježbavanje i usvajanje redovnog nastavnog gradiva.</w:t>
            </w:r>
          </w:p>
          <w:p w14:paraId="5292A4B4" w14:textId="10F49255" w:rsidR="001758C1" w:rsidRPr="00ED2D7C" w:rsidRDefault="001758C1" w:rsidP="00480478">
            <w:pPr>
              <w:spacing w:line="240" w:lineRule="auto"/>
              <w:rPr>
                <w:sz w:val="22"/>
                <w:szCs w:val="22"/>
                <w:lang w:eastAsia="hr-HR"/>
              </w:rPr>
            </w:pPr>
            <w:r w:rsidRPr="00ED2D7C">
              <w:rPr>
                <w:sz w:val="22"/>
                <w:szCs w:val="22"/>
                <w:lang w:eastAsia="hr-HR"/>
              </w:rPr>
              <w:t>Stjecanje sposobnosti za brže i lakše praćenje redovite nastave.</w:t>
            </w:r>
          </w:p>
          <w:p w14:paraId="5EC561C2" w14:textId="77777777" w:rsidR="001758C1" w:rsidRPr="00ED2D7C" w:rsidRDefault="001758C1" w:rsidP="00480478">
            <w:pPr>
              <w:spacing w:line="240" w:lineRule="auto"/>
              <w:rPr>
                <w:sz w:val="22"/>
                <w:szCs w:val="22"/>
                <w:lang w:eastAsia="hr-HR"/>
              </w:rPr>
            </w:pPr>
            <w:r w:rsidRPr="00ED2D7C">
              <w:rPr>
                <w:sz w:val="22"/>
                <w:szCs w:val="22"/>
                <w:lang w:eastAsia="hr-HR"/>
              </w:rPr>
              <w:t>Individualni i grupni rad s učenicima.</w:t>
            </w:r>
          </w:p>
          <w:p w14:paraId="55443D8C" w14:textId="77777777" w:rsidR="001758C1" w:rsidRPr="00ED2D7C" w:rsidRDefault="001758C1" w:rsidP="00480478">
            <w:pPr>
              <w:spacing w:line="240" w:lineRule="auto"/>
              <w:rPr>
                <w:sz w:val="22"/>
                <w:szCs w:val="22"/>
                <w:lang w:eastAsia="hr-HR"/>
              </w:rPr>
            </w:pPr>
            <w:r w:rsidRPr="00ED2D7C">
              <w:rPr>
                <w:sz w:val="22"/>
                <w:szCs w:val="22"/>
                <w:lang w:eastAsia="hr-HR"/>
              </w:rPr>
              <w:t>Suradničko učenje. Samostalno rješavanje postavljenih zadaća.</w:t>
            </w:r>
          </w:p>
        </w:tc>
        <w:tc>
          <w:tcPr>
            <w:tcW w:w="1985" w:type="dxa"/>
            <w:vAlign w:val="center"/>
          </w:tcPr>
          <w:p w14:paraId="35F9F72E" w14:textId="77777777" w:rsidR="001758C1" w:rsidRPr="00ED2D7C" w:rsidRDefault="001758C1" w:rsidP="00480478">
            <w:pPr>
              <w:spacing w:line="240" w:lineRule="auto"/>
              <w:rPr>
                <w:sz w:val="22"/>
                <w:szCs w:val="22"/>
                <w:lang w:eastAsia="hr-HR"/>
              </w:rPr>
            </w:pPr>
            <w:r w:rsidRPr="00ED2D7C">
              <w:rPr>
                <w:sz w:val="22"/>
                <w:szCs w:val="22"/>
                <w:lang w:eastAsia="hr-HR"/>
              </w:rPr>
              <w:t>Usmena i pismena provjera znanja.</w:t>
            </w:r>
          </w:p>
          <w:p w14:paraId="518C78F3" w14:textId="77777777" w:rsidR="001758C1" w:rsidRPr="00ED2D7C" w:rsidRDefault="001758C1" w:rsidP="00480478">
            <w:pPr>
              <w:spacing w:line="240" w:lineRule="auto"/>
              <w:rPr>
                <w:sz w:val="22"/>
                <w:szCs w:val="22"/>
                <w:lang w:eastAsia="hr-HR"/>
              </w:rPr>
            </w:pPr>
            <w:r w:rsidRPr="00ED2D7C">
              <w:rPr>
                <w:sz w:val="22"/>
                <w:szCs w:val="22"/>
                <w:lang w:eastAsia="hr-HR"/>
              </w:rPr>
              <w:t>Individualno praćenje uspješnosti usvajanje planiranih sadržaja. Vrednovanje motiviranosti, samostalnosti i zalaganja.</w:t>
            </w:r>
          </w:p>
        </w:tc>
        <w:tc>
          <w:tcPr>
            <w:tcW w:w="2128" w:type="dxa"/>
            <w:tcBorders>
              <w:right w:val="single" w:sz="4" w:space="0" w:color="auto"/>
            </w:tcBorders>
            <w:vAlign w:val="center"/>
          </w:tcPr>
          <w:p w14:paraId="1508E8EF" w14:textId="548ED5A3" w:rsidR="001758C1" w:rsidRPr="00ED2D7C" w:rsidRDefault="001758C1" w:rsidP="00480478">
            <w:pPr>
              <w:spacing w:after="0" w:line="240" w:lineRule="auto"/>
              <w:rPr>
                <w:sz w:val="22"/>
                <w:szCs w:val="22"/>
                <w:lang w:eastAsia="hr-HR"/>
              </w:rPr>
            </w:pPr>
            <w:r w:rsidRPr="00ED2D7C">
              <w:rPr>
                <w:sz w:val="22"/>
                <w:szCs w:val="22"/>
                <w:lang w:eastAsia="hr-HR"/>
              </w:rPr>
              <w:t>Osobni i socijalni</w:t>
            </w:r>
          </w:p>
          <w:p w14:paraId="11DCC675" w14:textId="77777777" w:rsidR="001758C1" w:rsidRPr="00ED2D7C" w:rsidRDefault="001758C1" w:rsidP="00480478">
            <w:pPr>
              <w:spacing w:after="0" w:line="240" w:lineRule="auto"/>
              <w:rPr>
                <w:sz w:val="22"/>
                <w:szCs w:val="22"/>
                <w:lang w:eastAsia="hr-HR"/>
              </w:rPr>
            </w:pPr>
            <w:r w:rsidRPr="00ED2D7C">
              <w:rPr>
                <w:sz w:val="22"/>
                <w:szCs w:val="22"/>
                <w:lang w:eastAsia="hr-HR"/>
              </w:rPr>
              <w:t>razvoj</w:t>
            </w:r>
          </w:p>
          <w:p w14:paraId="5DB641BB" w14:textId="77777777" w:rsidR="001758C1" w:rsidRPr="00ED2D7C" w:rsidRDefault="001758C1" w:rsidP="00480478">
            <w:pPr>
              <w:spacing w:after="0" w:line="240" w:lineRule="auto"/>
              <w:rPr>
                <w:sz w:val="22"/>
                <w:szCs w:val="22"/>
                <w:lang w:eastAsia="hr-HR"/>
              </w:rPr>
            </w:pPr>
            <w:r w:rsidRPr="00ED2D7C">
              <w:rPr>
                <w:sz w:val="22"/>
                <w:szCs w:val="22"/>
                <w:lang w:eastAsia="hr-HR"/>
              </w:rPr>
              <w:t>A.2.1.</w:t>
            </w:r>
          </w:p>
          <w:p w14:paraId="34048ADC" w14:textId="77777777" w:rsidR="001758C1" w:rsidRPr="00ED2D7C" w:rsidRDefault="001758C1" w:rsidP="00480478">
            <w:pPr>
              <w:spacing w:after="0" w:line="240" w:lineRule="auto"/>
              <w:rPr>
                <w:sz w:val="22"/>
                <w:szCs w:val="22"/>
                <w:lang w:eastAsia="hr-HR"/>
              </w:rPr>
            </w:pPr>
            <w:r w:rsidRPr="00ED2D7C">
              <w:rPr>
                <w:sz w:val="22"/>
                <w:szCs w:val="22"/>
                <w:lang w:eastAsia="hr-HR"/>
              </w:rPr>
              <w:t>A.2.2.</w:t>
            </w:r>
          </w:p>
          <w:p w14:paraId="2D4FF14A" w14:textId="77777777" w:rsidR="001758C1" w:rsidRPr="00ED2D7C" w:rsidRDefault="001758C1" w:rsidP="00480478">
            <w:pPr>
              <w:spacing w:after="0" w:line="240" w:lineRule="auto"/>
              <w:rPr>
                <w:sz w:val="22"/>
                <w:szCs w:val="22"/>
                <w:lang w:eastAsia="hr-HR"/>
              </w:rPr>
            </w:pPr>
            <w:r w:rsidRPr="00ED2D7C">
              <w:rPr>
                <w:sz w:val="22"/>
                <w:szCs w:val="22"/>
                <w:lang w:eastAsia="hr-HR"/>
              </w:rPr>
              <w:t>A.2.3.</w:t>
            </w:r>
          </w:p>
          <w:p w14:paraId="6EE875C7" w14:textId="77777777" w:rsidR="001758C1" w:rsidRPr="00ED2D7C" w:rsidRDefault="001758C1" w:rsidP="00480478">
            <w:pPr>
              <w:spacing w:after="0" w:line="240" w:lineRule="auto"/>
              <w:rPr>
                <w:sz w:val="22"/>
                <w:szCs w:val="22"/>
                <w:lang w:eastAsia="hr-HR"/>
              </w:rPr>
            </w:pPr>
            <w:r w:rsidRPr="00ED2D7C">
              <w:rPr>
                <w:sz w:val="22"/>
                <w:szCs w:val="22"/>
                <w:lang w:eastAsia="hr-HR"/>
              </w:rPr>
              <w:t>Učiti kako učiti</w:t>
            </w:r>
          </w:p>
          <w:p w14:paraId="66FB4196" w14:textId="77777777" w:rsidR="001758C1" w:rsidRPr="00ED2D7C" w:rsidRDefault="001758C1" w:rsidP="00480478">
            <w:pPr>
              <w:spacing w:after="0" w:line="240" w:lineRule="auto"/>
              <w:rPr>
                <w:sz w:val="22"/>
                <w:szCs w:val="22"/>
                <w:lang w:eastAsia="hr-HR"/>
              </w:rPr>
            </w:pPr>
            <w:r w:rsidRPr="00ED2D7C">
              <w:rPr>
                <w:sz w:val="22"/>
                <w:szCs w:val="22"/>
                <w:lang w:eastAsia="hr-HR"/>
              </w:rPr>
              <w:t>uku B.2.1.</w:t>
            </w:r>
          </w:p>
          <w:p w14:paraId="500FFFB7" w14:textId="77777777" w:rsidR="001758C1" w:rsidRPr="00ED2D7C" w:rsidRDefault="001758C1" w:rsidP="00480478">
            <w:pPr>
              <w:spacing w:after="0" w:line="240" w:lineRule="auto"/>
              <w:rPr>
                <w:sz w:val="22"/>
                <w:szCs w:val="22"/>
                <w:lang w:eastAsia="hr-HR"/>
              </w:rPr>
            </w:pPr>
            <w:r w:rsidRPr="00ED2D7C">
              <w:rPr>
                <w:sz w:val="22"/>
                <w:szCs w:val="22"/>
                <w:lang w:eastAsia="hr-HR"/>
              </w:rPr>
              <w:t>uku B.2.2.</w:t>
            </w:r>
          </w:p>
          <w:p w14:paraId="10D202B9" w14:textId="06A6AB6E" w:rsidR="001758C1" w:rsidRPr="00ED2D7C" w:rsidRDefault="001758C1" w:rsidP="00480478">
            <w:pPr>
              <w:spacing w:after="0" w:line="240" w:lineRule="auto"/>
              <w:rPr>
                <w:sz w:val="22"/>
                <w:szCs w:val="22"/>
                <w:lang w:eastAsia="hr-HR"/>
              </w:rPr>
            </w:pPr>
            <w:r w:rsidRPr="00ED2D7C">
              <w:rPr>
                <w:sz w:val="22"/>
                <w:szCs w:val="22"/>
                <w:lang w:eastAsia="hr-HR"/>
              </w:rPr>
              <w:t>uku B.2.4.</w:t>
            </w:r>
          </w:p>
          <w:p w14:paraId="63BF349E" w14:textId="77777777" w:rsidR="001758C1" w:rsidRPr="00ED2D7C" w:rsidRDefault="001758C1" w:rsidP="00480478">
            <w:pPr>
              <w:spacing w:after="0" w:line="240" w:lineRule="auto"/>
              <w:rPr>
                <w:sz w:val="22"/>
                <w:szCs w:val="22"/>
                <w:lang w:eastAsia="hr-HR"/>
              </w:rPr>
            </w:pPr>
            <w:r w:rsidRPr="00ED2D7C">
              <w:rPr>
                <w:sz w:val="22"/>
                <w:szCs w:val="22"/>
                <w:lang w:eastAsia="hr-HR"/>
              </w:rPr>
              <w:t>uku. B.3.2.</w:t>
            </w:r>
          </w:p>
          <w:p w14:paraId="39528131" w14:textId="77777777" w:rsidR="001758C1" w:rsidRPr="00ED2D7C" w:rsidRDefault="001758C1" w:rsidP="00480478">
            <w:pPr>
              <w:spacing w:after="0" w:line="240" w:lineRule="auto"/>
              <w:rPr>
                <w:sz w:val="22"/>
                <w:szCs w:val="22"/>
                <w:lang w:eastAsia="hr-HR"/>
              </w:rPr>
            </w:pPr>
            <w:r w:rsidRPr="00ED2D7C">
              <w:rPr>
                <w:sz w:val="22"/>
                <w:szCs w:val="22"/>
                <w:lang w:eastAsia="hr-HR"/>
              </w:rPr>
              <w:t>uku. B.3.3.</w:t>
            </w:r>
          </w:p>
          <w:p w14:paraId="2D330EF1" w14:textId="77777777" w:rsidR="001758C1" w:rsidRPr="00ED2D7C" w:rsidRDefault="001758C1" w:rsidP="00480478">
            <w:pPr>
              <w:spacing w:after="0" w:line="240" w:lineRule="auto"/>
              <w:rPr>
                <w:sz w:val="22"/>
                <w:szCs w:val="22"/>
                <w:lang w:eastAsia="hr-HR"/>
              </w:rPr>
            </w:pPr>
            <w:r w:rsidRPr="00ED2D7C">
              <w:rPr>
                <w:sz w:val="22"/>
                <w:szCs w:val="22"/>
                <w:lang w:eastAsia="hr-HR"/>
              </w:rPr>
              <w:t>uku. B.3.4.</w:t>
            </w:r>
          </w:p>
        </w:tc>
      </w:tr>
      <w:tr w:rsidR="000C7A5D" w:rsidRPr="00ED2D7C" w14:paraId="32EA9C11" w14:textId="77777777" w:rsidTr="00ED2D7C">
        <w:trPr>
          <w:trHeight w:val="397"/>
          <w:jc w:val="center"/>
        </w:trPr>
        <w:tc>
          <w:tcPr>
            <w:tcW w:w="0" w:type="auto"/>
            <w:gridSpan w:val="4"/>
            <w:tcBorders>
              <w:left w:val="single" w:sz="4" w:space="0" w:color="auto"/>
              <w:right w:val="single" w:sz="4" w:space="0" w:color="auto"/>
            </w:tcBorders>
            <w:shd w:val="clear" w:color="auto" w:fill="E5DFEC" w:themeFill="accent4" w:themeFillTint="33"/>
            <w:vAlign w:val="center"/>
          </w:tcPr>
          <w:p w14:paraId="5E2FC733" w14:textId="77777777" w:rsidR="00EF790C" w:rsidRPr="00ED2D7C" w:rsidRDefault="008D1575" w:rsidP="0057464C">
            <w:pPr>
              <w:spacing w:after="0" w:line="276" w:lineRule="auto"/>
              <w:rPr>
                <w:b/>
                <w:bCs/>
                <w:sz w:val="22"/>
                <w:szCs w:val="22"/>
                <w:lang w:eastAsia="hr-HR"/>
              </w:rPr>
            </w:pPr>
            <w:r w:rsidRPr="00ED2D7C">
              <w:rPr>
                <w:b/>
                <w:bCs/>
                <w:sz w:val="22"/>
                <w:szCs w:val="22"/>
                <w:lang w:eastAsia="hr-HR"/>
              </w:rPr>
              <w:t>DOPUNSKA NASTAVA: MATEMATIKA</w:t>
            </w:r>
            <w:r w:rsidR="00713054" w:rsidRPr="00ED2D7C">
              <w:rPr>
                <w:b/>
                <w:bCs/>
                <w:sz w:val="22"/>
                <w:szCs w:val="22"/>
                <w:lang w:eastAsia="hr-HR"/>
              </w:rPr>
              <w:t xml:space="preserve">                                                          </w:t>
            </w:r>
          </w:p>
          <w:p w14:paraId="5EB589D8" w14:textId="331A8183" w:rsidR="0027384E" w:rsidRPr="00ED2D7C" w:rsidRDefault="0027384E" w:rsidP="0057464C">
            <w:pPr>
              <w:spacing w:after="0" w:line="276" w:lineRule="auto"/>
              <w:rPr>
                <w:bCs/>
                <w:sz w:val="22"/>
                <w:szCs w:val="22"/>
                <w:lang w:eastAsia="hr-HR"/>
              </w:rPr>
            </w:pPr>
            <w:r w:rsidRPr="00ED2D7C">
              <w:rPr>
                <w:bCs/>
                <w:sz w:val="22"/>
                <w:szCs w:val="22"/>
                <w:lang w:eastAsia="hr-HR"/>
              </w:rPr>
              <w:t>Vremenik:</w:t>
            </w:r>
            <w:r w:rsidR="00AF082B" w:rsidRPr="00ED2D7C">
              <w:rPr>
                <w:bCs/>
                <w:sz w:val="22"/>
                <w:szCs w:val="22"/>
                <w:lang w:eastAsia="hr-HR"/>
              </w:rPr>
              <w:t xml:space="preserve"> </w:t>
            </w:r>
            <w:r w:rsidR="004220F0" w:rsidRPr="00ED2D7C">
              <w:rPr>
                <w:bCs/>
                <w:sz w:val="22"/>
                <w:szCs w:val="22"/>
                <w:lang w:eastAsia="hr-HR"/>
              </w:rPr>
              <w:t>1</w:t>
            </w:r>
            <w:r w:rsidR="00AF082B" w:rsidRPr="00ED2D7C">
              <w:rPr>
                <w:bCs/>
                <w:sz w:val="22"/>
                <w:szCs w:val="22"/>
                <w:lang w:eastAsia="hr-HR"/>
              </w:rPr>
              <w:t xml:space="preserve"> sat tjedno</w:t>
            </w:r>
          </w:p>
          <w:p w14:paraId="69F9E59D" w14:textId="7DC82920" w:rsidR="008D1575" w:rsidRPr="00ED2D7C" w:rsidRDefault="00F13341" w:rsidP="0057464C">
            <w:pPr>
              <w:spacing w:after="0" w:line="276" w:lineRule="auto"/>
              <w:rPr>
                <w:b/>
                <w:bCs/>
                <w:sz w:val="22"/>
                <w:szCs w:val="22"/>
                <w:lang w:eastAsia="hr-HR"/>
              </w:rPr>
            </w:pPr>
            <w:r w:rsidRPr="00ED2D7C">
              <w:rPr>
                <w:bCs/>
                <w:sz w:val="22"/>
                <w:szCs w:val="22"/>
                <w:lang w:eastAsia="hr-HR"/>
              </w:rPr>
              <w:t>Nositelj</w:t>
            </w:r>
            <w:r w:rsidR="00AF082B" w:rsidRPr="00ED2D7C">
              <w:rPr>
                <w:bCs/>
                <w:sz w:val="22"/>
                <w:szCs w:val="22"/>
                <w:lang w:eastAsia="hr-HR"/>
              </w:rPr>
              <w:t>i</w:t>
            </w:r>
            <w:r w:rsidRPr="00ED2D7C">
              <w:rPr>
                <w:bCs/>
                <w:sz w:val="22"/>
                <w:szCs w:val="22"/>
                <w:lang w:eastAsia="hr-HR"/>
              </w:rPr>
              <w:t xml:space="preserve">: </w:t>
            </w:r>
            <w:r w:rsidR="0027384E" w:rsidRPr="00ED2D7C">
              <w:rPr>
                <w:bCs/>
                <w:sz w:val="22"/>
                <w:szCs w:val="22"/>
                <w:lang w:eastAsia="hr-HR"/>
              </w:rPr>
              <w:t>Učitelj</w:t>
            </w:r>
            <w:r w:rsidR="00CF34AF" w:rsidRPr="00ED2D7C">
              <w:rPr>
                <w:bCs/>
                <w:sz w:val="22"/>
                <w:szCs w:val="22"/>
                <w:lang w:eastAsia="hr-HR"/>
              </w:rPr>
              <w:t xml:space="preserve"> </w:t>
            </w:r>
            <w:r w:rsidR="0027384E" w:rsidRPr="00ED2D7C">
              <w:rPr>
                <w:bCs/>
                <w:sz w:val="22"/>
                <w:szCs w:val="22"/>
                <w:lang w:eastAsia="hr-HR"/>
              </w:rPr>
              <w:t>matematike</w:t>
            </w:r>
            <w:r w:rsidR="00774F92" w:rsidRPr="00ED2D7C">
              <w:rPr>
                <w:bCs/>
                <w:sz w:val="22"/>
                <w:szCs w:val="22"/>
                <w:lang w:eastAsia="hr-HR"/>
              </w:rPr>
              <w:t>,</w:t>
            </w:r>
            <w:r w:rsidR="00AF082B" w:rsidRPr="00ED2D7C">
              <w:rPr>
                <w:bCs/>
                <w:sz w:val="22"/>
                <w:szCs w:val="22"/>
                <w:lang w:eastAsia="hr-HR"/>
              </w:rPr>
              <w:t xml:space="preserve"> </w:t>
            </w:r>
            <w:r w:rsidR="003511F8" w:rsidRPr="00ED2D7C">
              <w:rPr>
                <w:bCs/>
                <w:sz w:val="22"/>
                <w:szCs w:val="22"/>
                <w:lang w:eastAsia="hr-HR"/>
              </w:rPr>
              <w:t>Ante Đerek</w:t>
            </w:r>
          </w:p>
        </w:tc>
      </w:tr>
      <w:tr w:rsidR="000C7A5D" w:rsidRPr="00ED2D7C" w14:paraId="018CA257" w14:textId="77777777" w:rsidTr="00ED2D7C">
        <w:trPr>
          <w:trHeight w:val="397"/>
          <w:jc w:val="center"/>
        </w:trPr>
        <w:tc>
          <w:tcPr>
            <w:tcW w:w="3246" w:type="dxa"/>
            <w:tcBorders>
              <w:left w:val="single" w:sz="4" w:space="0" w:color="auto"/>
            </w:tcBorders>
            <w:shd w:val="clear" w:color="auto" w:fill="auto"/>
            <w:vAlign w:val="center"/>
          </w:tcPr>
          <w:p w14:paraId="6D71FE75" w14:textId="77777777" w:rsidR="001758C1" w:rsidRPr="00ED2D7C" w:rsidRDefault="001758C1" w:rsidP="00480478">
            <w:pPr>
              <w:spacing w:line="240" w:lineRule="auto"/>
              <w:rPr>
                <w:sz w:val="22"/>
                <w:szCs w:val="22"/>
                <w:lang w:eastAsia="hr-HR"/>
              </w:rPr>
            </w:pPr>
            <w:r w:rsidRPr="00ED2D7C">
              <w:rPr>
                <w:sz w:val="22"/>
                <w:szCs w:val="22"/>
                <w:lang w:eastAsia="hr-HR"/>
              </w:rPr>
              <w:t>Učenik je samostalan u radu.</w:t>
            </w:r>
          </w:p>
          <w:p w14:paraId="493BB6E1" w14:textId="18C42D68" w:rsidR="001758C1" w:rsidRPr="00ED2D7C" w:rsidRDefault="001758C1" w:rsidP="00480478">
            <w:pPr>
              <w:spacing w:line="240" w:lineRule="auto"/>
              <w:rPr>
                <w:bCs/>
                <w:sz w:val="22"/>
                <w:szCs w:val="22"/>
                <w:lang w:eastAsia="hr-HR"/>
              </w:rPr>
            </w:pPr>
            <w:r w:rsidRPr="00ED2D7C">
              <w:rPr>
                <w:bCs/>
                <w:sz w:val="22"/>
                <w:szCs w:val="22"/>
                <w:lang w:eastAsia="hr-HR"/>
              </w:rPr>
              <w:t xml:space="preserve">Učenik je uspješan u rješavanju zadataka i primjeni </w:t>
            </w:r>
            <w:r w:rsidR="00574E6D" w:rsidRPr="00ED2D7C">
              <w:rPr>
                <w:bCs/>
                <w:sz w:val="22"/>
                <w:szCs w:val="22"/>
                <w:lang w:eastAsia="hr-HR"/>
              </w:rPr>
              <w:t>matematičkih</w:t>
            </w:r>
            <w:r w:rsidRPr="00ED2D7C">
              <w:rPr>
                <w:bCs/>
                <w:sz w:val="22"/>
                <w:szCs w:val="22"/>
                <w:lang w:eastAsia="hr-HR"/>
              </w:rPr>
              <w:t xml:space="preserve"> pravila.</w:t>
            </w:r>
          </w:p>
        </w:tc>
        <w:tc>
          <w:tcPr>
            <w:tcW w:w="2551" w:type="dxa"/>
            <w:shd w:val="clear" w:color="auto" w:fill="auto"/>
            <w:vAlign w:val="center"/>
          </w:tcPr>
          <w:p w14:paraId="12E3B0A1" w14:textId="77777777" w:rsidR="001758C1" w:rsidRPr="00ED2D7C" w:rsidRDefault="001758C1" w:rsidP="00480478">
            <w:pPr>
              <w:spacing w:line="240" w:lineRule="auto"/>
              <w:rPr>
                <w:sz w:val="22"/>
                <w:szCs w:val="22"/>
                <w:lang w:eastAsia="hr-HR"/>
              </w:rPr>
            </w:pPr>
            <w:r w:rsidRPr="00ED2D7C">
              <w:rPr>
                <w:sz w:val="22"/>
                <w:szCs w:val="22"/>
                <w:lang w:eastAsia="hr-HR"/>
              </w:rPr>
              <w:t>Razvijanje  sposobnosti rješavanja mat. zadataka u skladu s individualnim sposobnostima učenika.</w:t>
            </w:r>
          </w:p>
          <w:p w14:paraId="43FBD0A1" w14:textId="77777777" w:rsidR="001758C1" w:rsidRPr="00ED2D7C" w:rsidRDefault="001758C1" w:rsidP="00480478">
            <w:pPr>
              <w:spacing w:line="240" w:lineRule="auto"/>
              <w:rPr>
                <w:sz w:val="22"/>
                <w:szCs w:val="22"/>
                <w:lang w:eastAsia="hr-HR"/>
              </w:rPr>
            </w:pPr>
            <w:r w:rsidRPr="00ED2D7C">
              <w:rPr>
                <w:sz w:val="22"/>
                <w:szCs w:val="22"/>
                <w:lang w:eastAsia="hr-HR"/>
              </w:rPr>
              <w:t>Individualni i grupni rad s učenicima.</w:t>
            </w:r>
          </w:p>
        </w:tc>
        <w:tc>
          <w:tcPr>
            <w:tcW w:w="1985" w:type="dxa"/>
            <w:shd w:val="clear" w:color="auto" w:fill="auto"/>
            <w:vAlign w:val="center"/>
          </w:tcPr>
          <w:p w14:paraId="2E7F768C" w14:textId="77777777" w:rsidR="001758C1" w:rsidRPr="00ED2D7C" w:rsidRDefault="001758C1" w:rsidP="00480478">
            <w:pPr>
              <w:spacing w:line="240" w:lineRule="auto"/>
              <w:rPr>
                <w:sz w:val="22"/>
                <w:szCs w:val="22"/>
                <w:lang w:eastAsia="hr-HR"/>
              </w:rPr>
            </w:pPr>
            <w:r w:rsidRPr="00ED2D7C">
              <w:rPr>
                <w:sz w:val="22"/>
                <w:szCs w:val="22"/>
                <w:lang w:eastAsia="hr-HR"/>
              </w:rPr>
              <w:t>Analiza rezultata pismene i usmene provjere znanja.</w:t>
            </w:r>
          </w:p>
        </w:tc>
        <w:tc>
          <w:tcPr>
            <w:tcW w:w="2128" w:type="dxa"/>
            <w:tcBorders>
              <w:right w:val="single" w:sz="4" w:space="0" w:color="auto"/>
            </w:tcBorders>
            <w:shd w:val="clear" w:color="auto" w:fill="auto"/>
            <w:vAlign w:val="center"/>
          </w:tcPr>
          <w:p w14:paraId="6AF3AC54" w14:textId="77777777" w:rsidR="001758C1" w:rsidRPr="00ED2D7C" w:rsidRDefault="001758C1" w:rsidP="00480478">
            <w:pPr>
              <w:spacing w:after="0" w:line="240" w:lineRule="auto"/>
              <w:rPr>
                <w:sz w:val="22"/>
                <w:szCs w:val="22"/>
                <w:lang w:eastAsia="hr-HR"/>
              </w:rPr>
            </w:pPr>
            <w:r w:rsidRPr="00ED2D7C">
              <w:rPr>
                <w:sz w:val="22"/>
                <w:szCs w:val="22"/>
                <w:lang w:eastAsia="hr-HR"/>
              </w:rPr>
              <w:t>Učiti kako učiti</w:t>
            </w:r>
          </w:p>
          <w:p w14:paraId="2126F9B2" w14:textId="77777777" w:rsidR="001758C1" w:rsidRPr="00ED2D7C" w:rsidRDefault="001758C1" w:rsidP="00480478">
            <w:pPr>
              <w:spacing w:after="0" w:line="240" w:lineRule="auto"/>
              <w:rPr>
                <w:sz w:val="22"/>
                <w:szCs w:val="22"/>
                <w:lang w:eastAsia="hr-HR"/>
              </w:rPr>
            </w:pPr>
            <w:r w:rsidRPr="00ED2D7C">
              <w:rPr>
                <w:sz w:val="22"/>
                <w:szCs w:val="22"/>
                <w:lang w:eastAsia="hr-HR"/>
              </w:rPr>
              <w:t>uku B.2.1.</w:t>
            </w:r>
          </w:p>
          <w:p w14:paraId="6F45D9C8" w14:textId="77777777" w:rsidR="001758C1" w:rsidRPr="00ED2D7C" w:rsidRDefault="001758C1" w:rsidP="00480478">
            <w:pPr>
              <w:spacing w:after="0" w:line="240" w:lineRule="auto"/>
              <w:rPr>
                <w:sz w:val="22"/>
                <w:szCs w:val="22"/>
                <w:lang w:eastAsia="hr-HR"/>
              </w:rPr>
            </w:pPr>
            <w:r w:rsidRPr="00ED2D7C">
              <w:rPr>
                <w:sz w:val="22"/>
                <w:szCs w:val="22"/>
                <w:lang w:eastAsia="hr-HR"/>
              </w:rPr>
              <w:t>uku B.2.2.</w:t>
            </w:r>
          </w:p>
          <w:p w14:paraId="65C0CFBB" w14:textId="77777777" w:rsidR="001758C1" w:rsidRPr="00ED2D7C" w:rsidRDefault="001758C1" w:rsidP="00480478">
            <w:pPr>
              <w:spacing w:after="0" w:line="240" w:lineRule="auto"/>
              <w:rPr>
                <w:sz w:val="22"/>
                <w:szCs w:val="22"/>
                <w:lang w:eastAsia="hr-HR"/>
              </w:rPr>
            </w:pPr>
            <w:r w:rsidRPr="00ED2D7C">
              <w:rPr>
                <w:sz w:val="22"/>
                <w:szCs w:val="22"/>
                <w:lang w:eastAsia="hr-HR"/>
              </w:rPr>
              <w:t>uku B.2.4.</w:t>
            </w:r>
          </w:p>
          <w:p w14:paraId="30EE1F5D" w14:textId="77777777" w:rsidR="001758C1" w:rsidRPr="00ED2D7C" w:rsidRDefault="001758C1" w:rsidP="00480478">
            <w:pPr>
              <w:spacing w:after="0" w:line="240" w:lineRule="auto"/>
              <w:rPr>
                <w:sz w:val="22"/>
                <w:szCs w:val="22"/>
                <w:lang w:eastAsia="hr-HR"/>
              </w:rPr>
            </w:pPr>
            <w:r w:rsidRPr="00ED2D7C">
              <w:rPr>
                <w:sz w:val="22"/>
                <w:szCs w:val="22"/>
                <w:lang w:eastAsia="hr-HR"/>
              </w:rPr>
              <w:t>uku. B.3.1.</w:t>
            </w:r>
          </w:p>
          <w:p w14:paraId="3A35F1E0" w14:textId="77777777" w:rsidR="001758C1" w:rsidRPr="00ED2D7C" w:rsidRDefault="001758C1" w:rsidP="00480478">
            <w:pPr>
              <w:spacing w:after="0" w:line="240" w:lineRule="auto"/>
              <w:rPr>
                <w:sz w:val="22"/>
                <w:szCs w:val="22"/>
                <w:lang w:eastAsia="hr-HR"/>
              </w:rPr>
            </w:pPr>
            <w:r w:rsidRPr="00ED2D7C">
              <w:rPr>
                <w:sz w:val="22"/>
                <w:szCs w:val="22"/>
                <w:lang w:eastAsia="hr-HR"/>
              </w:rPr>
              <w:t>uku. B.3.2.</w:t>
            </w:r>
          </w:p>
          <w:p w14:paraId="428CF5F7" w14:textId="77777777" w:rsidR="001758C1" w:rsidRPr="00ED2D7C" w:rsidRDefault="001758C1" w:rsidP="00480478">
            <w:pPr>
              <w:spacing w:after="0" w:line="240" w:lineRule="auto"/>
              <w:rPr>
                <w:sz w:val="22"/>
                <w:szCs w:val="22"/>
                <w:lang w:eastAsia="hr-HR"/>
              </w:rPr>
            </w:pPr>
            <w:r w:rsidRPr="00ED2D7C">
              <w:rPr>
                <w:sz w:val="22"/>
                <w:szCs w:val="22"/>
                <w:lang w:eastAsia="hr-HR"/>
              </w:rPr>
              <w:t>uku. B.3.3.</w:t>
            </w:r>
          </w:p>
          <w:p w14:paraId="34C4EB88" w14:textId="77777777" w:rsidR="001758C1" w:rsidRPr="00ED2D7C" w:rsidRDefault="001758C1" w:rsidP="00480478">
            <w:pPr>
              <w:spacing w:after="0" w:line="240" w:lineRule="auto"/>
              <w:rPr>
                <w:sz w:val="22"/>
                <w:szCs w:val="22"/>
                <w:lang w:eastAsia="hr-HR"/>
              </w:rPr>
            </w:pPr>
            <w:r w:rsidRPr="00ED2D7C">
              <w:rPr>
                <w:sz w:val="22"/>
                <w:szCs w:val="22"/>
                <w:lang w:eastAsia="hr-HR"/>
              </w:rPr>
              <w:t>uku. B.3.4.</w:t>
            </w:r>
          </w:p>
        </w:tc>
      </w:tr>
      <w:tr w:rsidR="000C7A5D" w:rsidRPr="00ED2D7C" w14:paraId="308C583B" w14:textId="77777777" w:rsidTr="00ED2D7C">
        <w:trPr>
          <w:trHeight w:val="397"/>
          <w:jc w:val="center"/>
        </w:trPr>
        <w:tc>
          <w:tcPr>
            <w:tcW w:w="0" w:type="auto"/>
            <w:gridSpan w:val="4"/>
            <w:tcBorders>
              <w:left w:val="single" w:sz="4" w:space="0" w:color="auto"/>
              <w:right w:val="single" w:sz="4" w:space="0" w:color="auto"/>
            </w:tcBorders>
            <w:shd w:val="clear" w:color="auto" w:fill="E5DFEC" w:themeFill="accent4" w:themeFillTint="33"/>
            <w:vAlign w:val="center"/>
          </w:tcPr>
          <w:p w14:paraId="0B3CA698" w14:textId="77777777" w:rsidR="00EF790C" w:rsidRPr="00ED2D7C" w:rsidRDefault="008D1575" w:rsidP="0057464C">
            <w:pPr>
              <w:spacing w:after="0" w:line="276" w:lineRule="auto"/>
              <w:rPr>
                <w:b/>
                <w:bCs/>
                <w:sz w:val="22"/>
                <w:szCs w:val="22"/>
                <w:lang w:eastAsia="hr-HR"/>
              </w:rPr>
            </w:pPr>
            <w:r w:rsidRPr="00ED2D7C">
              <w:rPr>
                <w:b/>
                <w:bCs/>
                <w:sz w:val="22"/>
                <w:szCs w:val="22"/>
                <w:lang w:eastAsia="hr-HR"/>
              </w:rPr>
              <w:t>DOPUNSKA NASTAVA: KEMIJA</w:t>
            </w:r>
            <w:r w:rsidR="00713054" w:rsidRPr="00ED2D7C">
              <w:rPr>
                <w:b/>
                <w:bCs/>
                <w:sz w:val="22"/>
                <w:szCs w:val="22"/>
                <w:lang w:eastAsia="hr-HR"/>
              </w:rPr>
              <w:t xml:space="preserve">                                                 </w:t>
            </w:r>
            <w:r w:rsidR="000A4037" w:rsidRPr="00ED2D7C">
              <w:rPr>
                <w:b/>
                <w:bCs/>
                <w:sz w:val="22"/>
                <w:szCs w:val="22"/>
                <w:lang w:eastAsia="hr-HR"/>
              </w:rPr>
              <w:t xml:space="preserve">                </w:t>
            </w:r>
          </w:p>
          <w:p w14:paraId="3A88B1A8" w14:textId="74F2B216" w:rsidR="0027384E" w:rsidRPr="00ED2D7C" w:rsidRDefault="0027384E" w:rsidP="0057464C">
            <w:pPr>
              <w:spacing w:after="0" w:line="276" w:lineRule="auto"/>
              <w:rPr>
                <w:bCs/>
                <w:sz w:val="22"/>
                <w:szCs w:val="22"/>
                <w:lang w:eastAsia="hr-HR"/>
              </w:rPr>
            </w:pPr>
            <w:r w:rsidRPr="00ED2D7C">
              <w:rPr>
                <w:bCs/>
                <w:sz w:val="22"/>
                <w:szCs w:val="22"/>
                <w:lang w:eastAsia="hr-HR"/>
              </w:rPr>
              <w:t>Vremenik</w:t>
            </w:r>
            <w:r w:rsidRPr="00213F90">
              <w:rPr>
                <w:bCs/>
                <w:sz w:val="22"/>
                <w:szCs w:val="22"/>
                <w:lang w:eastAsia="hr-HR"/>
              </w:rPr>
              <w:t>:</w:t>
            </w:r>
            <w:r w:rsidR="00AF082B" w:rsidRPr="00213F90">
              <w:rPr>
                <w:bCs/>
                <w:sz w:val="22"/>
                <w:szCs w:val="22"/>
                <w:lang w:eastAsia="hr-HR"/>
              </w:rPr>
              <w:t xml:space="preserve"> </w:t>
            </w:r>
            <w:r w:rsidR="00B61ABB" w:rsidRPr="00213F90">
              <w:rPr>
                <w:bCs/>
                <w:sz w:val="22"/>
                <w:szCs w:val="22"/>
                <w:lang w:eastAsia="hr-HR"/>
              </w:rPr>
              <w:t>2</w:t>
            </w:r>
            <w:r w:rsidR="00AF082B" w:rsidRPr="00213F90">
              <w:rPr>
                <w:bCs/>
                <w:sz w:val="22"/>
                <w:szCs w:val="22"/>
                <w:lang w:eastAsia="hr-HR"/>
              </w:rPr>
              <w:t xml:space="preserve"> sat</w:t>
            </w:r>
            <w:r w:rsidR="004220F0" w:rsidRPr="00213F90">
              <w:rPr>
                <w:bCs/>
                <w:sz w:val="22"/>
                <w:szCs w:val="22"/>
                <w:lang w:eastAsia="hr-HR"/>
              </w:rPr>
              <w:t>a</w:t>
            </w:r>
            <w:r w:rsidR="00AF082B" w:rsidRPr="00213F90">
              <w:rPr>
                <w:bCs/>
                <w:sz w:val="22"/>
                <w:szCs w:val="22"/>
                <w:lang w:eastAsia="hr-HR"/>
              </w:rPr>
              <w:t xml:space="preserve"> tjedno</w:t>
            </w:r>
          </w:p>
          <w:p w14:paraId="30CFD788" w14:textId="52136DC5" w:rsidR="008D1575" w:rsidRPr="00ED2D7C" w:rsidRDefault="00DC692A" w:rsidP="0057464C">
            <w:pPr>
              <w:spacing w:after="0" w:line="276" w:lineRule="auto"/>
              <w:rPr>
                <w:b/>
                <w:bCs/>
                <w:sz w:val="22"/>
                <w:szCs w:val="22"/>
                <w:lang w:eastAsia="hr-HR"/>
              </w:rPr>
            </w:pPr>
            <w:r w:rsidRPr="00ED2D7C">
              <w:rPr>
                <w:bCs/>
                <w:sz w:val="22"/>
                <w:szCs w:val="22"/>
                <w:lang w:eastAsia="hr-HR"/>
              </w:rPr>
              <w:t xml:space="preserve">Nositelj: </w:t>
            </w:r>
            <w:r w:rsidR="0027384E" w:rsidRPr="00ED2D7C">
              <w:rPr>
                <w:bCs/>
                <w:sz w:val="22"/>
                <w:szCs w:val="22"/>
                <w:lang w:eastAsia="hr-HR"/>
              </w:rPr>
              <w:t>Učiteljica kemije</w:t>
            </w:r>
            <w:r w:rsidR="00774F92" w:rsidRPr="00ED2D7C">
              <w:rPr>
                <w:bCs/>
                <w:sz w:val="22"/>
                <w:szCs w:val="22"/>
                <w:lang w:eastAsia="hr-HR"/>
              </w:rPr>
              <w:t>,</w:t>
            </w:r>
            <w:r w:rsidR="0027384E" w:rsidRPr="00ED2D7C">
              <w:rPr>
                <w:bCs/>
                <w:sz w:val="22"/>
                <w:szCs w:val="22"/>
                <w:lang w:eastAsia="hr-HR"/>
              </w:rPr>
              <w:t xml:space="preserve"> Ružica Radovčić</w:t>
            </w:r>
          </w:p>
        </w:tc>
      </w:tr>
      <w:tr w:rsidR="000C7A5D" w:rsidRPr="00ED2D7C" w14:paraId="3BB6B3D1" w14:textId="77777777" w:rsidTr="00ED2D7C">
        <w:trPr>
          <w:trHeight w:val="397"/>
          <w:jc w:val="center"/>
        </w:trPr>
        <w:tc>
          <w:tcPr>
            <w:tcW w:w="3246" w:type="dxa"/>
            <w:tcBorders>
              <w:left w:val="single" w:sz="4" w:space="0" w:color="auto"/>
            </w:tcBorders>
            <w:vAlign w:val="center"/>
          </w:tcPr>
          <w:p w14:paraId="1321AD22" w14:textId="77777777" w:rsidR="001758C1" w:rsidRPr="00ED2D7C" w:rsidRDefault="001758C1" w:rsidP="00480478">
            <w:pPr>
              <w:spacing w:before="120" w:line="240" w:lineRule="auto"/>
              <w:rPr>
                <w:sz w:val="22"/>
                <w:szCs w:val="22"/>
              </w:rPr>
            </w:pPr>
            <w:r w:rsidRPr="00ED2D7C">
              <w:rPr>
                <w:sz w:val="22"/>
                <w:szCs w:val="22"/>
              </w:rPr>
              <w:t>Učenik je samostalan u radu. Primjenjuje matematička znanja i vještine.</w:t>
            </w:r>
          </w:p>
          <w:p w14:paraId="0DFBBD72" w14:textId="77777777" w:rsidR="001758C1" w:rsidRPr="00ED2D7C" w:rsidRDefault="001758C1" w:rsidP="00480478">
            <w:pPr>
              <w:spacing w:line="240" w:lineRule="auto"/>
              <w:rPr>
                <w:bCs/>
                <w:sz w:val="22"/>
                <w:szCs w:val="22"/>
                <w:lang w:eastAsia="hr-HR"/>
              </w:rPr>
            </w:pPr>
            <w:r w:rsidRPr="00ED2D7C">
              <w:rPr>
                <w:sz w:val="22"/>
                <w:szCs w:val="22"/>
              </w:rPr>
              <w:t>Uočava zakonitosti uopćavanjem podataka prikazanih tekstom, crtežom modelima, tablicama grafovima.</w:t>
            </w:r>
          </w:p>
        </w:tc>
        <w:tc>
          <w:tcPr>
            <w:tcW w:w="2551" w:type="dxa"/>
            <w:vAlign w:val="center"/>
          </w:tcPr>
          <w:p w14:paraId="0D9F7035" w14:textId="77777777" w:rsidR="001758C1" w:rsidRPr="00ED2D7C" w:rsidRDefault="001758C1" w:rsidP="00480478">
            <w:pPr>
              <w:spacing w:line="240" w:lineRule="auto"/>
              <w:rPr>
                <w:sz w:val="22"/>
                <w:szCs w:val="22"/>
                <w:lang w:eastAsia="hr-HR"/>
              </w:rPr>
            </w:pPr>
            <w:r w:rsidRPr="00ED2D7C">
              <w:rPr>
                <w:sz w:val="22"/>
                <w:szCs w:val="22"/>
                <w:lang w:eastAsia="hr-HR"/>
              </w:rPr>
              <w:t>Usvajanje osnovnih pojmova.</w:t>
            </w:r>
          </w:p>
          <w:p w14:paraId="38A05C69" w14:textId="77777777" w:rsidR="001758C1" w:rsidRPr="00ED2D7C" w:rsidRDefault="001758C1" w:rsidP="00480478">
            <w:pPr>
              <w:spacing w:line="240" w:lineRule="auto"/>
              <w:rPr>
                <w:sz w:val="22"/>
                <w:szCs w:val="22"/>
                <w:lang w:eastAsia="hr-HR"/>
              </w:rPr>
            </w:pPr>
            <w:r w:rsidRPr="00ED2D7C">
              <w:rPr>
                <w:sz w:val="22"/>
                <w:szCs w:val="22"/>
                <w:lang w:eastAsia="hr-HR"/>
              </w:rPr>
              <w:t>Individualni rad s učenicima.</w:t>
            </w:r>
          </w:p>
        </w:tc>
        <w:tc>
          <w:tcPr>
            <w:tcW w:w="1985" w:type="dxa"/>
            <w:vAlign w:val="center"/>
          </w:tcPr>
          <w:p w14:paraId="7B05FE59" w14:textId="77777777" w:rsidR="001758C1" w:rsidRPr="00ED2D7C" w:rsidRDefault="001758C1" w:rsidP="00480478">
            <w:pPr>
              <w:spacing w:line="240" w:lineRule="auto"/>
              <w:rPr>
                <w:sz w:val="22"/>
                <w:szCs w:val="22"/>
                <w:lang w:eastAsia="hr-HR"/>
              </w:rPr>
            </w:pPr>
            <w:r w:rsidRPr="00ED2D7C">
              <w:rPr>
                <w:sz w:val="22"/>
                <w:szCs w:val="22"/>
                <w:lang w:eastAsia="hr-HR"/>
              </w:rPr>
              <w:t>Pismena i usmena provjera znanja.</w:t>
            </w:r>
          </w:p>
        </w:tc>
        <w:tc>
          <w:tcPr>
            <w:tcW w:w="2128" w:type="dxa"/>
            <w:tcBorders>
              <w:right w:val="single" w:sz="4" w:space="0" w:color="auto"/>
            </w:tcBorders>
            <w:vAlign w:val="center"/>
          </w:tcPr>
          <w:p w14:paraId="2FFB8888" w14:textId="77777777" w:rsidR="001758C1" w:rsidRPr="00ED2D7C" w:rsidRDefault="001758C1" w:rsidP="00480478">
            <w:pPr>
              <w:spacing w:after="0" w:line="240" w:lineRule="auto"/>
              <w:rPr>
                <w:sz w:val="22"/>
                <w:szCs w:val="22"/>
                <w:lang w:eastAsia="hr-HR"/>
              </w:rPr>
            </w:pPr>
            <w:r w:rsidRPr="00ED2D7C">
              <w:rPr>
                <w:sz w:val="22"/>
                <w:szCs w:val="22"/>
                <w:lang w:eastAsia="hr-HR"/>
              </w:rPr>
              <w:t>Učiti kako učiti</w:t>
            </w:r>
          </w:p>
          <w:p w14:paraId="5FB187F8" w14:textId="77777777" w:rsidR="001758C1" w:rsidRPr="00ED2D7C" w:rsidRDefault="001758C1" w:rsidP="00480478">
            <w:pPr>
              <w:spacing w:after="0" w:line="240" w:lineRule="auto"/>
              <w:rPr>
                <w:sz w:val="22"/>
                <w:szCs w:val="22"/>
                <w:lang w:eastAsia="hr-HR"/>
              </w:rPr>
            </w:pPr>
            <w:r w:rsidRPr="00ED2D7C">
              <w:rPr>
                <w:sz w:val="22"/>
                <w:szCs w:val="22"/>
                <w:lang w:eastAsia="hr-HR"/>
              </w:rPr>
              <w:t>uku. B.3.1.</w:t>
            </w:r>
          </w:p>
          <w:p w14:paraId="38BA28A2" w14:textId="77777777" w:rsidR="001758C1" w:rsidRPr="00ED2D7C" w:rsidRDefault="001758C1" w:rsidP="00480478">
            <w:pPr>
              <w:spacing w:after="0" w:line="240" w:lineRule="auto"/>
              <w:rPr>
                <w:sz w:val="22"/>
                <w:szCs w:val="22"/>
                <w:lang w:eastAsia="hr-HR"/>
              </w:rPr>
            </w:pPr>
            <w:r w:rsidRPr="00ED2D7C">
              <w:rPr>
                <w:sz w:val="22"/>
                <w:szCs w:val="22"/>
                <w:lang w:eastAsia="hr-HR"/>
              </w:rPr>
              <w:t>uku. B.3.2.</w:t>
            </w:r>
          </w:p>
          <w:p w14:paraId="58B5AC23" w14:textId="77777777" w:rsidR="001758C1" w:rsidRPr="00ED2D7C" w:rsidRDefault="001758C1" w:rsidP="00480478">
            <w:pPr>
              <w:spacing w:after="0" w:line="240" w:lineRule="auto"/>
              <w:rPr>
                <w:sz w:val="22"/>
                <w:szCs w:val="22"/>
                <w:lang w:eastAsia="hr-HR"/>
              </w:rPr>
            </w:pPr>
            <w:r w:rsidRPr="00ED2D7C">
              <w:rPr>
                <w:sz w:val="22"/>
                <w:szCs w:val="22"/>
                <w:lang w:eastAsia="hr-HR"/>
              </w:rPr>
              <w:t>uku. B.3.3.</w:t>
            </w:r>
          </w:p>
          <w:p w14:paraId="4C999A06" w14:textId="77777777" w:rsidR="001758C1" w:rsidRPr="00ED2D7C" w:rsidRDefault="001758C1" w:rsidP="00480478">
            <w:pPr>
              <w:spacing w:after="0" w:line="240" w:lineRule="auto"/>
              <w:rPr>
                <w:sz w:val="22"/>
                <w:szCs w:val="22"/>
                <w:lang w:eastAsia="hr-HR"/>
              </w:rPr>
            </w:pPr>
            <w:r w:rsidRPr="00ED2D7C">
              <w:rPr>
                <w:sz w:val="22"/>
                <w:szCs w:val="22"/>
                <w:lang w:eastAsia="hr-HR"/>
              </w:rPr>
              <w:t>uku. B.3.4.</w:t>
            </w:r>
          </w:p>
        </w:tc>
      </w:tr>
      <w:tr w:rsidR="000C7A5D" w:rsidRPr="00ED2D7C" w14:paraId="19F78463" w14:textId="77777777" w:rsidTr="00ED2D7C">
        <w:trPr>
          <w:trHeight w:val="397"/>
          <w:jc w:val="center"/>
        </w:trPr>
        <w:tc>
          <w:tcPr>
            <w:tcW w:w="0" w:type="auto"/>
            <w:gridSpan w:val="4"/>
            <w:tcBorders>
              <w:left w:val="single" w:sz="4" w:space="0" w:color="auto"/>
              <w:bottom w:val="single" w:sz="4" w:space="0" w:color="auto"/>
              <w:right w:val="single" w:sz="4" w:space="0" w:color="auto"/>
            </w:tcBorders>
            <w:shd w:val="clear" w:color="auto" w:fill="E5DFEC" w:themeFill="accent4" w:themeFillTint="33"/>
            <w:vAlign w:val="center"/>
          </w:tcPr>
          <w:p w14:paraId="1210942A" w14:textId="77777777" w:rsidR="00EF790C" w:rsidRPr="00ED2D7C" w:rsidRDefault="008D1575" w:rsidP="0057464C">
            <w:pPr>
              <w:spacing w:after="0" w:line="276" w:lineRule="auto"/>
              <w:rPr>
                <w:b/>
                <w:bCs/>
                <w:sz w:val="22"/>
                <w:szCs w:val="22"/>
                <w:lang w:eastAsia="hr-HR"/>
              </w:rPr>
            </w:pPr>
            <w:r w:rsidRPr="00ED2D7C">
              <w:rPr>
                <w:b/>
                <w:bCs/>
                <w:sz w:val="22"/>
                <w:szCs w:val="22"/>
                <w:lang w:eastAsia="hr-HR"/>
              </w:rPr>
              <w:t>DOPUNSKA NASTAVA: ENGLESKI JEZIK</w:t>
            </w:r>
            <w:r w:rsidR="00713054" w:rsidRPr="00ED2D7C">
              <w:rPr>
                <w:b/>
                <w:bCs/>
                <w:sz w:val="22"/>
                <w:szCs w:val="22"/>
                <w:lang w:eastAsia="hr-HR"/>
              </w:rPr>
              <w:t xml:space="preserve">                                                        </w:t>
            </w:r>
          </w:p>
          <w:p w14:paraId="0380FA59" w14:textId="6F3A7C77" w:rsidR="0027384E" w:rsidRPr="00ED2D7C" w:rsidRDefault="0027384E" w:rsidP="0057464C">
            <w:pPr>
              <w:spacing w:after="0" w:line="276" w:lineRule="auto"/>
              <w:rPr>
                <w:bCs/>
                <w:sz w:val="22"/>
                <w:szCs w:val="22"/>
                <w:lang w:eastAsia="hr-HR"/>
              </w:rPr>
            </w:pPr>
            <w:r w:rsidRPr="00ED2D7C">
              <w:rPr>
                <w:bCs/>
                <w:sz w:val="22"/>
                <w:szCs w:val="22"/>
                <w:lang w:eastAsia="hr-HR"/>
              </w:rPr>
              <w:t>Vremenik</w:t>
            </w:r>
            <w:r w:rsidR="00AF082B" w:rsidRPr="00213F90">
              <w:rPr>
                <w:bCs/>
                <w:sz w:val="22"/>
                <w:szCs w:val="22"/>
                <w:lang w:eastAsia="hr-HR"/>
              </w:rPr>
              <w:t xml:space="preserve">: </w:t>
            </w:r>
            <w:r w:rsidR="004220F0" w:rsidRPr="00213F90">
              <w:rPr>
                <w:bCs/>
                <w:sz w:val="22"/>
                <w:szCs w:val="22"/>
                <w:lang w:eastAsia="hr-HR"/>
              </w:rPr>
              <w:t>2</w:t>
            </w:r>
            <w:r w:rsidR="00AF082B" w:rsidRPr="00213F90">
              <w:rPr>
                <w:bCs/>
                <w:sz w:val="22"/>
                <w:szCs w:val="22"/>
                <w:lang w:eastAsia="hr-HR"/>
              </w:rPr>
              <w:t xml:space="preserve"> sata tjedno</w:t>
            </w:r>
          </w:p>
          <w:p w14:paraId="2110BB8B" w14:textId="5EC3289C" w:rsidR="008D1575" w:rsidRPr="00ED2D7C" w:rsidRDefault="0027384E" w:rsidP="0057464C">
            <w:pPr>
              <w:spacing w:after="0" w:line="276" w:lineRule="auto"/>
              <w:rPr>
                <w:b/>
                <w:bCs/>
                <w:sz w:val="22"/>
                <w:szCs w:val="22"/>
                <w:lang w:eastAsia="hr-HR"/>
              </w:rPr>
            </w:pPr>
            <w:r w:rsidRPr="00ED2D7C">
              <w:rPr>
                <w:bCs/>
                <w:sz w:val="22"/>
                <w:szCs w:val="22"/>
                <w:lang w:eastAsia="hr-HR"/>
              </w:rPr>
              <w:t>N</w:t>
            </w:r>
            <w:r w:rsidR="00DC692A" w:rsidRPr="00ED2D7C">
              <w:rPr>
                <w:bCs/>
                <w:sz w:val="22"/>
                <w:szCs w:val="22"/>
                <w:lang w:eastAsia="hr-HR"/>
              </w:rPr>
              <w:t>ositelj</w:t>
            </w:r>
            <w:r w:rsidR="00AF082B" w:rsidRPr="00ED2D7C">
              <w:rPr>
                <w:bCs/>
                <w:sz w:val="22"/>
                <w:szCs w:val="22"/>
                <w:lang w:eastAsia="hr-HR"/>
              </w:rPr>
              <w:t>:</w:t>
            </w:r>
            <w:r w:rsidR="00DC692A" w:rsidRPr="00ED2D7C">
              <w:rPr>
                <w:bCs/>
                <w:sz w:val="22"/>
                <w:szCs w:val="22"/>
                <w:lang w:eastAsia="hr-HR"/>
              </w:rPr>
              <w:t xml:space="preserve"> </w:t>
            </w:r>
            <w:r w:rsidRPr="00ED2D7C">
              <w:rPr>
                <w:bCs/>
                <w:sz w:val="22"/>
                <w:szCs w:val="22"/>
                <w:lang w:eastAsia="hr-HR"/>
              </w:rPr>
              <w:t>Učiteljica engleskog jezika</w:t>
            </w:r>
            <w:r w:rsidR="00412D4D" w:rsidRPr="00ED2D7C">
              <w:rPr>
                <w:bCs/>
                <w:sz w:val="22"/>
                <w:szCs w:val="22"/>
                <w:lang w:eastAsia="hr-HR"/>
              </w:rPr>
              <w:t>,</w:t>
            </w:r>
            <w:r w:rsidRPr="00ED2D7C">
              <w:rPr>
                <w:bCs/>
                <w:sz w:val="22"/>
                <w:szCs w:val="22"/>
                <w:lang w:eastAsia="hr-HR"/>
              </w:rPr>
              <w:t xml:space="preserve"> </w:t>
            </w:r>
            <w:r w:rsidR="009E270F" w:rsidRPr="00ED2D7C">
              <w:rPr>
                <w:bCs/>
                <w:sz w:val="22"/>
                <w:szCs w:val="22"/>
                <w:lang w:eastAsia="hr-HR"/>
              </w:rPr>
              <w:t>Ana Marušić</w:t>
            </w:r>
          </w:p>
        </w:tc>
      </w:tr>
      <w:tr w:rsidR="000C7A5D" w:rsidRPr="00ED2D7C" w14:paraId="71ED6694" w14:textId="77777777" w:rsidTr="00ED2D7C">
        <w:trPr>
          <w:trHeight w:val="397"/>
          <w:jc w:val="center"/>
        </w:trPr>
        <w:tc>
          <w:tcPr>
            <w:tcW w:w="3246" w:type="dxa"/>
            <w:tcBorders>
              <w:top w:val="single" w:sz="4" w:space="0" w:color="auto"/>
              <w:left w:val="single" w:sz="4" w:space="0" w:color="auto"/>
            </w:tcBorders>
            <w:vAlign w:val="center"/>
          </w:tcPr>
          <w:p w14:paraId="479E88FB" w14:textId="77777777" w:rsidR="001758C1" w:rsidRPr="00ED2D7C" w:rsidRDefault="001758C1" w:rsidP="00480478">
            <w:pPr>
              <w:spacing w:line="240" w:lineRule="auto"/>
              <w:rPr>
                <w:sz w:val="22"/>
                <w:szCs w:val="22"/>
                <w:lang w:eastAsia="hr-HR"/>
              </w:rPr>
            </w:pPr>
            <w:r w:rsidRPr="00ED2D7C">
              <w:rPr>
                <w:sz w:val="22"/>
                <w:szCs w:val="22"/>
                <w:lang w:eastAsia="hr-HR"/>
              </w:rPr>
              <w:t>Učenik je samostalan u radu.</w:t>
            </w:r>
          </w:p>
          <w:p w14:paraId="27F9D5CF" w14:textId="77777777" w:rsidR="001758C1" w:rsidRPr="00ED2D7C" w:rsidRDefault="001758C1" w:rsidP="00480478">
            <w:pPr>
              <w:spacing w:line="240" w:lineRule="auto"/>
              <w:rPr>
                <w:bCs/>
                <w:sz w:val="22"/>
                <w:szCs w:val="22"/>
                <w:lang w:eastAsia="hr-HR"/>
              </w:rPr>
            </w:pPr>
            <w:r w:rsidRPr="00ED2D7C">
              <w:rPr>
                <w:sz w:val="22"/>
                <w:szCs w:val="22"/>
                <w:lang w:eastAsia="hr-HR"/>
              </w:rPr>
              <w:t>Učenik uspješno rješava zadatke redovne nastave u skladu s njegovim jezičnim razvojem.</w:t>
            </w:r>
          </w:p>
        </w:tc>
        <w:tc>
          <w:tcPr>
            <w:tcW w:w="2551" w:type="dxa"/>
            <w:tcBorders>
              <w:top w:val="single" w:sz="4" w:space="0" w:color="auto"/>
            </w:tcBorders>
            <w:vAlign w:val="center"/>
          </w:tcPr>
          <w:p w14:paraId="368C2AC2" w14:textId="77777777" w:rsidR="001758C1" w:rsidRPr="00ED2D7C" w:rsidRDefault="001758C1" w:rsidP="00480478">
            <w:pPr>
              <w:spacing w:line="240" w:lineRule="auto"/>
              <w:rPr>
                <w:sz w:val="22"/>
                <w:szCs w:val="22"/>
                <w:lang w:eastAsia="hr-HR"/>
              </w:rPr>
            </w:pPr>
            <w:r w:rsidRPr="00ED2D7C">
              <w:rPr>
                <w:sz w:val="22"/>
                <w:szCs w:val="22"/>
                <w:lang w:eastAsia="hr-HR"/>
              </w:rPr>
              <w:t>Usvajanje osnovnih pojmova, osnovnih gram. pravila.</w:t>
            </w:r>
          </w:p>
          <w:p w14:paraId="3A513609" w14:textId="77777777" w:rsidR="001758C1" w:rsidRPr="00ED2D7C" w:rsidRDefault="001758C1" w:rsidP="00480478">
            <w:pPr>
              <w:spacing w:line="240" w:lineRule="auto"/>
              <w:rPr>
                <w:sz w:val="22"/>
                <w:szCs w:val="22"/>
                <w:lang w:eastAsia="hr-HR"/>
              </w:rPr>
            </w:pPr>
            <w:r w:rsidRPr="00ED2D7C">
              <w:rPr>
                <w:sz w:val="22"/>
                <w:szCs w:val="22"/>
                <w:lang w:eastAsia="hr-HR"/>
              </w:rPr>
              <w:t>Individualni rad s učenicima.</w:t>
            </w:r>
          </w:p>
        </w:tc>
        <w:tc>
          <w:tcPr>
            <w:tcW w:w="1985" w:type="dxa"/>
            <w:tcBorders>
              <w:top w:val="single" w:sz="4" w:space="0" w:color="auto"/>
            </w:tcBorders>
            <w:vAlign w:val="center"/>
          </w:tcPr>
          <w:p w14:paraId="5892BDC7" w14:textId="77777777" w:rsidR="001758C1" w:rsidRPr="00ED2D7C" w:rsidRDefault="001758C1" w:rsidP="00480478">
            <w:pPr>
              <w:spacing w:line="240" w:lineRule="auto"/>
              <w:rPr>
                <w:sz w:val="22"/>
                <w:szCs w:val="22"/>
                <w:lang w:eastAsia="hr-HR"/>
              </w:rPr>
            </w:pPr>
            <w:r w:rsidRPr="00ED2D7C">
              <w:rPr>
                <w:sz w:val="22"/>
                <w:szCs w:val="22"/>
                <w:lang w:eastAsia="hr-HR"/>
              </w:rPr>
              <w:t>Praćenje individualnog napretka i planiranje rada.</w:t>
            </w:r>
          </w:p>
        </w:tc>
        <w:tc>
          <w:tcPr>
            <w:tcW w:w="2128" w:type="dxa"/>
            <w:tcBorders>
              <w:top w:val="single" w:sz="4" w:space="0" w:color="auto"/>
              <w:right w:val="single" w:sz="4" w:space="0" w:color="auto"/>
            </w:tcBorders>
            <w:vAlign w:val="center"/>
          </w:tcPr>
          <w:p w14:paraId="10875237" w14:textId="77777777" w:rsidR="001758C1" w:rsidRPr="00ED2D7C" w:rsidRDefault="001758C1" w:rsidP="00480478">
            <w:pPr>
              <w:spacing w:after="0" w:line="240" w:lineRule="auto"/>
              <w:rPr>
                <w:sz w:val="22"/>
                <w:szCs w:val="22"/>
                <w:lang w:eastAsia="hr-HR"/>
              </w:rPr>
            </w:pPr>
            <w:r w:rsidRPr="00ED2D7C">
              <w:rPr>
                <w:sz w:val="22"/>
                <w:szCs w:val="22"/>
                <w:lang w:eastAsia="hr-HR"/>
              </w:rPr>
              <w:t>Učiti kako učiti</w:t>
            </w:r>
          </w:p>
          <w:p w14:paraId="3269B011" w14:textId="77777777" w:rsidR="001758C1" w:rsidRPr="00ED2D7C" w:rsidRDefault="001758C1" w:rsidP="00480478">
            <w:pPr>
              <w:spacing w:after="0" w:line="240" w:lineRule="auto"/>
              <w:rPr>
                <w:sz w:val="22"/>
                <w:szCs w:val="22"/>
                <w:lang w:eastAsia="hr-HR"/>
              </w:rPr>
            </w:pPr>
            <w:r w:rsidRPr="00ED2D7C">
              <w:rPr>
                <w:sz w:val="22"/>
                <w:szCs w:val="22"/>
                <w:lang w:eastAsia="hr-HR"/>
              </w:rPr>
              <w:t>uku B.2.1.</w:t>
            </w:r>
          </w:p>
          <w:p w14:paraId="1B945CD6" w14:textId="77777777" w:rsidR="001758C1" w:rsidRPr="00ED2D7C" w:rsidRDefault="001758C1" w:rsidP="00480478">
            <w:pPr>
              <w:spacing w:after="0" w:line="240" w:lineRule="auto"/>
              <w:rPr>
                <w:sz w:val="22"/>
                <w:szCs w:val="22"/>
                <w:lang w:eastAsia="hr-HR"/>
              </w:rPr>
            </w:pPr>
            <w:r w:rsidRPr="00ED2D7C">
              <w:rPr>
                <w:sz w:val="22"/>
                <w:szCs w:val="22"/>
                <w:lang w:eastAsia="hr-HR"/>
              </w:rPr>
              <w:t>uku B.2.2.</w:t>
            </w:r>
          </w:p>
          <w:p w14:paraId="25BA3D5C" w14:textId="77777777" w:rsidR="001758C1" w:rsidRPr="00ED2D7C" w:rsidRDefault="001758C1" w:rsidP="00480478">
            <w:pPr>
              <w:spacing w:after="0" w:line="240" w:lineRule="auto"/>
              <w:rPr>
                <w:sz w:val="22"/>
                <w:szCs w:val="22"/>
                <w:lang w:eastAsia="hr-HR"/>
              </w:rPr>
            </w:pPr>
            <w:r w:rsidRPr="00ED2D7C">
              <w:rPr>
                <w:sz w:val="22"/>
                <w:szCs w:val="22"/>
                <w:lang w:eastAsia="hr-HR"/>
              </w:rPr>
              <w:t>uku B.2.4.</w:t>
            </w:r>
          </w:p>
          <w:p w14:paraId="74D0AE10" w14:textId="77777777" w:rsidR="001758C1" w:rsidRPr="00ED2D7C" w:rsidRDefault="001758C1" w:rsidP="00480478">
            <w:pPr>
              <w:spacing w:after="0" w:line="240" w:lineRule="auto"/>
              <w:rPr>
                <w:sz w:val="22"/>
                <w:szCs w:val="22"/>
                <w:lang w:eastAsia="hr-HR"/>
              </w:rPr>
            </w:pPr>
            <w:r w:rsidRPr="00ED2D7C">
              <w:rPr>
                <w:sz w:val="22"/>
                <w:szCs w:val="22"/>
                <w:lang w:eastAsia="hr-HR"/>
              </w:rPr>
              <w:t>uku. B.3.1.</w:t>
            </w:r>
          </w:p>
          <w:p w14:paraId="04B28C22" w14:textId="77777777" w:rsidR="001758C1" w:rsidRPr="00ED2D7C" w:rsidRDefault="001758C1" w:rsidP="00480478">
            <w:pPr>
              <w:spacing w:after="0" w:line="240" w:lineRule="auto"/>
              <w:rPr>
                <w:sz w:val="22"/>
                <w:szCs w:val="22"/>
                <w:lang w:eastAsia="hr-HR"/>
              </w:rPr>
            </w:pPr>
            <w:r w:rsidRPr="00ED2D7C">
              <w:rPr>
                <w:sz w:val="22"/>
                <w:szCs w:val="22"/>
                <w:lang w:eastAsia="hr-HR"/>
              </w:rPr>
              <w:t>uku. B.3.2.</w:t>
            </w:r>
          </w:p>
          <w:p w14:paraId="50B6B29E" w14:textId="77777777" w:rsidR="001758C1" w:rsidRPr="00ED2D7C" w:rsidRDefault="001758C1" w:rsidP="00480478">
            <w:pPr>
              <w:spacing w:after="0" w:line="240" w:lineRule="auto"/>
              <w:rPr>
                <w:sz w:val="22"/>
                <w:szCs w:val="22"/>
                <w:lang w:eastAsia="hr-HR"/>
              </w:rPr>
            </w:pPr>
            <w:r w:rsidRPr="00ED2D7C">
              <w:rPr>
                <w:sz w:val="22"/>
                <w:szCs w:val="22"/>
                <w:lang w:eastAsia="hr-HR"/>
              </w:rPr>
              <w:t>uku. B.3.3.</w:t>
            </w:r>
          </w:p>
          <w:p w14:paraId="0BEF2F11" w14:textId="77777777" w:rsidR="001758C1" w:rsidRPr="00ED2D7C" w:rsidRDefault="001758C1" w:rsidP="00480478">
            <w:pPr>
              <w:spacing w:after="0" w:line="240" w:lineRule="auto"/>
              <w:rPr>
                <w:sz w:val="22"/>
                <w:szCs w:val="22"/>
                <w:lang w:eastAsia="hr-HR"/>
              </w:rPr>
            </w:pPr>
            <w:r w:rsidRPr="00ED2D7C">
              <w:rPr>
                <w:sz w:val="22"/>
                <w:szCs w:val="22"/>
                <w:lang w:eastAsia="hr-HR"/>
              </w:rPr>
              <w:t>uku. B.3.4.</w:t>
            </w:r>
          </w:p>
        </w:tc>
      </w:tr>
      <w:tr w:rsidR="000C7A5D" w:rsidRPr="00ED2D7C" w14:paraId="46E9A8D0" w14:textId="77777777" w:rsidTr="00ED2D7C">
        <w:trPr>
          <w:trHeight w:val="397"/>
          <w:jc w:val="center"/>
        </w:trPr>
        <w:tc>
          <w:tcPr>
            <w:tcW w:w="9910" w:type="dxa"/>
            <w:gridSpan w:val="4"/>
            <w:tcBorders>
              <w:left w:val="single" w:sz="4" w:space="0" w:color="auto"/>
              <w:right w:val="single" w:sz="4" w:space="0" w:color="auto"/>
            </w:tcBorders>
            <w:shd w:val="clear" w:color="auto" w:fill="E5DFEC" w:themeFill="accent4" w:themeFillTint="33"/>
            <w:vAlign w:val="center"/>
          </w:tcPr>
          <w:p w14:paraId="278DD2FC" w14:textId="77777777" w:rsidR="00D33791" w:rsidRPr="00ED2D7C" w:rsidRDefault="00D33791" w:rsidP="0057464C">
            <w:pPr>
              <w:spacing w:after="0" w:line="276" w:lineRule="auto"/>
              <w:rPr>
                <w:b/>
                <w:bCs/>
                <w:sz w:val="22"/>
                <w:szCs w:val="22"/>
                <w:lang w:eastAsia="hr-HR"/>
              </w:rPr>
            </w:pPr>
            <w:r w:rsidRPr="00ED2D7C">
              <w:rPr>
                <w:b/>
                <w:bCs/>
                <w:sz w:val="22"/>
                <w:szCs w:val="22"/>
                <w:lang w:eastAsia="hr-HR"/>
              </w:rPr>
              <w:t xml:space="preserve">DOPUNSKA NASTAVA: POVIJEST                                                        </w:t>
            </w:r>
          </w:p>
          <w:p w14:paraId="06E3DA81" w14:textId="220CCAEC" w:rsidR="00D33791" w:rsidRPr="00ED2D7C" w:rsidRDefault="00D33791" w:rsidP="0057464C">
            <w:pPr>
              <w:spacing w:after="0" w:line="276" w:lineRule="auto"/>
              <w:rPr>
                <w:bCs/>
                <w:sz w:val="22"/>
                <w:szCs w:val="22"/>
                <w:lang w:eastAsia="hr-HR"/>
              </w:rPr>
            </w:pPr>
            <w:r w:rsidRPr="00ED2D7C">
              <w:rPr>
                <w:bCs/>
                <w:sz w:val="22"/>
                <w:szCs w:val="22"/>
                <w:lang w:eastAsia="hr-HR"/>
              </w:rPr>
              <w:lastRenderedPageBreak/>
              <w:t xml:space="preserve">Vremenik: </w:t>
            </w:r>
            <w:r w:rsidR="00637933" w:rsidRPr="00ED2D7C">
              <w:rPr>
                <w:bCs/>
                <w:sz w:val="22"/>
                <w:szCs w:val="22"/>
                <w:lang w:eastAsia="hr-HR"/>
              </w:rPr>
              <w:t>1</w:t>
            </w:r>
            <w:r w:rsidRPr="00ED2D7C">
              <w:rPr>
                <w:bCs/>
                <w:sz w:val="22"/>
                <w:szCs w:val="22"/>
                <w:lang w:eastAsia="hr-HR"/>
              </w:rPr>
              <w:t xml:space="preserve"> sat</w:t>
            </w:r>
            <w:r w:rsidR="004220F0" w:rsidRPr="00ED2D7C">
              <w:rPr>
                <w:bCs/>
                <w:sz w:val="22"/>
                <w:szCs w:val="22"/>
                <w:lang w:eastAsia="hr-HR"/>
              </w:rPr>
              <w:t>a</w:t>
            </w:r>
            <w:r w:rsidRPr="00ED2D7C">
              <w:rPr>
                <w:bCs/>
                <w:sz w:val="22"/>
                <w:szCs w:val="22"/>
                <w:lang w:eastAsia="hr-HR"/>
              </w:rPr>
              <w:t xml:space="preserve"> tjedno</w:t>
            </w:r>
          </w:p>
          <w:p w14:paraId="2D7A465A" w14:textId="13B9012D" w:rsidR="00D33791" w:rsidRPr="00ED2D7C" w:rsidRDefault="00D33791" w:rsidP="0057464C">
            <w:pPr>
              <w:spacing w:after="0" w:line="276" w:lineRule="auto"/>
              <w:rPr>
                <w:sz w:val="22"/>
                <w:szCs w:val="22"/>
                <w:lang w:eastAsia="hr-HR"/>
              </w:rPr>
            </w:pPr>
            <w:r w:rsidRPr="00ED2D7C">
              <w:rPr>
                <w:bCs/>
                <w:sz w:val="22"/>
                <w:szCs w:val="22"/>
                <w:lang w:eastAsia="hr-HR"/>
              </w:rPr>
              <w:t>Nositelj: Učiteljica povijesti</w:t>
            </w:r>
            <w:r w:rsidR="00412D4D" w:rsidRPr="00ED2D7C">
              <w:rPr>
                <w:bCs/>
                <w:sz w:val="22"/>
                <w:szCs w:val="22"/>
                <w:lang w:eastAsia="hr-HR"/>
              </w:rPr>
              <w:t>,</w:t>
            </w:r>
            <w:r w:rsidRPr="00ED2D7C">
              <w:rPr>
                <w:bCs/>
                <w:sz w:val="22"/>
                <w:szCs w:val="22"/>
                <w:lang w:eastAsia="hr-HR"/>
              </w:rPr>
              <w:t xml:space="preserve"> Marija Ursić</w:t>
            </w:r>
            <w:r w:rsidRPr="00ED2D7C">
              <w:rPr>
                <w:b/>
                <w:bCs/>
                <w:sz w:val="22"/>
                <w:szCs w:val="22"/>
                <w:lang w:eastAsia="hr-HR"/>
              </w:rPr>
              <w:t xml:space="preserve">      </w:t>
            </w:r>
          </w:p>
        </w:tc>
      </w:tr>
      <w:tr w:rsidR="000C7A5D" w:rsidRPr="00ED2D7C" w14:paraId="06DE5086" w14:textId="77777777" w:rsidTr="00ED2D7C">
        <w:trPr>
          <w:trHeight w:val="397"/>
          <w:jc w:val="center"/>
        </w:trPr>
        <w:tc>
          <w:tcPr>
            <w:tcW w:w="3246" w:type="dxa"/>
            <w:tcBorders>
              <w:left w:val="single" w:sz="4" w:space="0" w:color="auto"/>
              <w:bottom w:val="single" w:sz="4" w:space="0" w:color="auto"/>
            </w:tcBorders>
            <w:vAlign w:val="center"/>
          </w:tcPr>
          <w:p w14:paraId="1D4C017B" w14:textId="77777777" w:rsidR="00D33791" w:rsidRPr="00ED2D7C" w:rsidRDefault="00D33791" w:rsidP="00480478">
            <w:pPr>
              <w:spacing w:line="240" w:lineRule="auto"/>
              <w:rPr>
                <w:sz w:val="22"/>
                <w:szCs w:val="22"/>
                <w:lang w:eastAsia="hr-HR"/>
              </w:rPr>
            </w:pPr>
            <w:r w:rsidRPr="00ED2D7C">
              <w:rPr>
                <w:sz w:val="22"/>
                <w:szCs w:val="22"/>
                <w:lang w:eastAsia="hr-HR"/>
              </w:rPr>
              <w:lastRenderedPageBreak/>
              <w:t>Učenik je samostalan u radu.</w:t>
            </w:r>
          </w:p>
          <w:p w14:paraId="63364816" w14:textId="07E1902D" w:rsidR="00D33791" w:rsidRPr="00ED2D7C" w:rsidRDefault="00D33791" w:rsidP="00480478">
            <w:pPr>
              <w:spacing w:line="240" w:lineRule="auto"/>
              <w:rPr>
                <w:sz w:val="22"/>
                <w:szCs w:val="22"/>
                <w:lang w:eastAsia="hr-HR"/>
              </w:rPr>
            </w:pPr>
            <w:r w:rsidRPr="00ED2D7C">
              <w:rPr>
                <w:sz w:val="22"/>
                <w:szCs w:val="22"/>
                <w:lang w:eastAsia="hr-HR"/>
              </w:rPr>
              <w:t>Učenik uspješno rješava zadatke redovne nastave u skladu s njegovim jezičnim razvojem.</w:t>
            </w:r>
          </w:p>
        </w:tc>
        <w:tc>
          <w:tcPr>
            <w:tcW w:w="2551" w:type="dxa"/>
            <w:tcBorders>
              <w:bottom w:val="single" w:sz="4" w:space="0" w:color="auto"/>
            </w:tcBorders>
            <w:vAlign w:val="center"/>
          </w:tcPr>
          <w:p w14:paraId="7364B336" w14:textId="77777777" w:rsidR="00D33791" w:rsidRPr="00ED2D7C" w:rsidRDefault="00D33791" w:rsidP="00480478">
            <w:pPr>
              <w:spacing w:line="240" w:lineRule="auto"/>
              <w:rPr>
                <w:sz w:val="22"/>
                <w:szCs w:val="22"/>
                <w:lang w:eastAsia="hr-HR"/>
              </w:rPr>
            </w:pPr>
            <w:r w:rsidRPr="00ED2D7C">
              <w:rPr>
                <w:sz w:val="22"/>
                <w:szCs w:val="22"/>
                <w:lang w:eastAsia="hr-HR"/>
              </w:rPr>
              <w:t>Uvježbavanje i usvajanje redovnog nastavnog gradiva.</w:t>
            </w:r>
          </w:p>
          <w:p w14:paraId="793C068A" w14:textId="77777777" w:rsidR="00D33791" w:rsidRPr="00ED2D7C" w:rsidRDefault="00D33791" w:rsidP="00480478">
            <w:pPr>
              <w:spacing w:line="240" w:lineRule="auto"/>
              <w:rPr>
                <w:sz w:val="22"/>
                <w:szCs w:val="22"/>
                <w:lang w:eastAsia="hr-HR"/>
              </w:rPr>
            </w:pPr>
            <w:r w:rsidRPr="00ED2D7C">
              <w:rPr>
                <w:sz w:val="22"/>
                <w:szCs w:val="22"/>
                <w:lang w:eastAsia="hr-HR"/>
              </w:rPr>
              <w:t>Stjecanje sposobnosti za brže i lakše praćenje redovite nastave.</w:t>
            </w:r>
          </w:p>
          <w:p w14:paraId="0ED3D9F1" w14:textId="77777777" w:rsidR="00D33791" w:rsidRPr="00ED2D7C" w:rsidRDefault="00D33791" w:rsidP="00480478">
            <w:pPr>
              <w:spacing w:line="240" w:lineRule="auto"/>
              <w:rPr>
                <w:sz w:val="22"/>
                <w:szCs w:val="22"/>
                <w:lang w:eastAsia="hr-HR"/>
              </w:rPr>
            </w:pPr>
            <w:r w:rsidRPr="00ED2D7C">
              <w:rPr>
                <w:sz w:val="22"/>
                <w:szCs w:val="22"/>
                <w:lang w:eastAsia="hr-HR"/>
              </w:rPr>
              <w:t>Individualni i grupni rad s učenicima.</w:t>
            </w:r>
          </w:p>
          <w:p w14:paraId="34786270" w14:textId="705CA520" w:rsidR="00D33791" w:rsidRPr="00ED2D7C" w:rsidRDefault="00D33791" w:rsidP="00480478">
            <w:pPr>
              <w:spacing w:line="240" w:lineRule="auto"/>
              <w:rPr>
                <w:sz w:val="22"/>
                <w:szCs w:val="22"/>
                <w:lang w:eastAsia="hr-HR"/>
              </w:rPr>
            </w:pPr>
            <w:r w:rsidRPr="00ED2D7C">
              <w:rPr>
                <w:sz w:val="22"/>
                <w:szCs w:val="22"/>
                <w:lang w:eastAsia="hr-HR"/>
              </w:rPr>
              <w:t>Suradničko učenje. Samostalno rješavanje postavljenih zadaća.</w:t>
            </w:r>
          </w:p>
        </w:tc>
        <w:tc>
          <w:tcPr>
            <w:tcW w:w="1985" w:type="dxa"/>
            <w:tcBorders>
              <w:bottom w:val="single" w:sz="4" w:space="0" w:color="auto"/>
            </w:tcBorders>
            <w:vAlign w:val="center"/>
          </w:tcPr>
          <w:p w14:paraId="2D37ADC5" w14:textId="77777777" w:rsidR="00D33791" w:rsidRPr="00ED2D7C" w:rsidRDefault="00D33791" w:rsidP="00480478">
            <w:pPr>
              <w:spacing w:line="240" w:lineRule="auto"/>
              <w:rPr>
                <w:sz w:val="22"/>
                <w:szCs w:val="22"/>
                <w:lang w:eastAsia="hr-HR"/>
              </w:rPr>
            </w:pPr>
            <w:r w:rsidRPr="00ED2D7C">
              <w:rPr>
                <w:sz w:val="22"/>
                <w:szCs w:val="22"/>
                <w:lang w:eastAsia="hr-HR"/>
              </w:rPr>
              <w:t>Usmena i pismena provjera znanja.</w:t>
            </w:r>
          </w:p>
          <w:p w14:paraId="0965327D" w14:textId="4C121CD5" w:rsidR="00D33791" w:rsidRPr="00ED2D7C" w:rsidRDefault="00D33791" w:rsidP="00480478">
            <w:pPr>
              <w:spacing w:line="240" w:lineRule="auto"/>
              <w:rPr>
                <w:sz w:val="22"/>
                <w:szCs w:val="22"/>
                <w:lang w:eastAsia="hr-HR"/>
              </w:rPr>
            </w:pPr>
            <w:r w:rsidRPr="00ED2D7C">
              <w:rPr>
                <w:sz w:val="22"/>
                <w:szCs w:val="22"/>
                <w:lang w:eastAsia="hr-HR"/>
              </w:rPr>
              <w:t>Individualno praćenje uspješnosti usvajanje planiranih sadržaja. Vrednovanje motiviranosti, samostalnosti i zalaganja.</w:t>
            </w:r>
          </w:p>
        </w:tc>
        <w:tc>
          <w:tcPr>
            <w:tcW w:w="2128" w:type="dxa"/>
            <w:tcBorders>
              <w:bottom w:val="single" w:sz="4" w:space="0" w:color="auto"/>
              <w:right w:val="single" w:sz="4" w:space="0" w:color="auto"/>
            </w:tcBorders>
            <w:vAlign w:val="center"/>
          </w:tcPr>
          <w:p w14:paraId="2AEF21C4" w14:textId="77777777" w:rsidR="00D33791" w:rsidRPr="00ED2D7C" w:rsidRDefault="00D33791" w:rsidP="00480478">
            <w:pPr>
              <w:spacing w:after="0" w:line="240" w:lineRule="auto"/>
              <w:rPr>
                <w:sz w:val="22"/>
                <w:szCs w:val="22"/>
                <w:lang w:eastAsia="hr-HR"/>
              </w:rPr>
            </w:pPr>
            <w:r w:rsidRPr="00ED2D7C">
              <w:rPr>
                <w:sz w:val="22"/>
                <w:szCs w:val="22"/>
                <w:lang w:eastAsia="hr-HR"/>
              </w:rPr>
              <w:t>Učiti kako učiti</w:t>
            </w:r>
          </w:p>
          <w:p w14:paraId="32EF299B" w14:textId="77777777" w:rsidR="00D33791" w:rsidRPr="00ED2D7C" w:rsidRDefault="00D33791" w:rsidP="00480478">
            <w:pPr>
              <w:spacing w:after="0" w:line="240" w:lineRule="auto"/>
              <w:rPr>
                <w:sz w:val="22"/>
                <w:szCs w:val="22"/>
                <w:lang w:eastAsia="hr-HR"/>
              </w:rPr>
            </w:pPr>
            <w:r w:rsidRPr="00ED2D7C">
              <w:rPr>
                <w:sz w:val="22"/>
                <w:szCs w:val="22"/>
                <w:lang w:eastAsia="hr-HR"/>
              </w:rPr>
              <w:t>uku B.2.1.</w:t>
            </w:r>
          </w:p>
          <w:p w14:paraId="1C1BEB23" w14:textId="77777777" w:rsidR="00D33791" w:rsidRPr="00ED2D7C" w:rsidRDefault="00D33791" w:rsidP="00480478">
            <w:pPr>
              <w:spacing w:after="0" w:line="240" w:lineRule="auto"/>
              <w:rPr>
                <w:sz w:val="22"/>
                <w:szCs w:val="22"/>
                <w:lang w:eastAsia="hr-HR"/>
              </w:rPr>
            </w:pPr>
            <w:r w:rsidRPr="00ED2D7C">
              <w:rPr>
                <w:sz w:val="22"/>
                <w:szCs w:val="22"/>
                <w:lang w:eastAsia="hr-HR"/>
              </w:rPr>
              <w:t>uku B.2.2.</w:t>
            </w:r>
          </w:p>
          <w:p w14:paraId="761870A8" w14:textId="77777777" w:rsidR="00D33791" w:rsidRPr="00ED2D7C" w:rsidRDefault="00D33791" w:rsidP="00480478">
            <w:pPr>
              <w:spacing w:after="0" w:line="240" w:lineRule="auto"/>
              <w:rPr>
                <w:sz w:val="22"/>
                <w:szCs w:val="22"/>
                <w:lang w:eastAsia="hr-HR"/>
              </w:rPr>
            </w:pPr>
            <w:r w:rsidRPr="00ED2D7C">
              <w:rPr>
                <w:sz w:val="22"/>
                <w:szCs w:val="22"/>
                <w:lang w:eastAsia="hr-HR"/>
              </w:rPr>
              <w:t>uku B.2.4.</w:t>
            </w:r>
          </w:p>
          <w:p w14:paraId="22A6E028" w14:textId="77777777" w:rsidR="00D33791" w:rsidRPr="00ED2D7C" w:rsidRDefault="00D33791" w:rsidP="00480478">
            <w:pPr>
              <w:spacing w:after="0" w:line="240" w:lineRule="auto"/>
              <w:rPr>
                <w:sz w:val="22"/>
                <w:szCs w:val="22"/>
                <w:lang w:eastAsia="hr-HR"/>
              </w:rPr>
            </w:pPr>
            <w:r w:rsidRPr="00ED2D7C">
              <w:rPr>
                <w:sz w:val="22"/>
                <w:szCs w:val="22"/>
                <w:lang w:eastAsia="hr-HR"/>
              </w:rPr>
              <w:t>uku. B.3.2.</w:t>
            </w:r>
          </w:p>
          <w:p w14:paraId="76F23392" w14:textId="77777777" w:rsidR="00D33791" w:rsidRPr="00ED2D7C" w:rsidRDefault="00D33791" w:rsidP="00480478">
            <w:pPr>
              <w:spacing w:after="0" w:line="240" w:lineRule="auto"/>
              <w:rPr>
                <w:sz w:val="22"/>
                <w:szCs w:val="22"/>
                <w:lang w:eastAsia="hr-HR"/>
              </w:rPr>
            </w:pPr>
            <w:r w:rsidRPr="00ED2D7C">
              <w:rPr>
                <w:sz w:val="22"/>
                <w:szCs w:val="22"/>
                <w:lang w:eastAsia="hr-HR"/>
              </w:rPr>
              <w:t>uku. B.3.3.</w:t>
            </w:r>
          </w:p>
          <w:p w14:paraId="0A4EAA0C" w14:textId="44B16E76" w:rsidR="00D33791" w:rsidRPr="00ED2D7C" w:rsidRDefault="00D33791" w:rsidP="00480478">
            <w:pPr>
              <w:spacing w:after="0" w:line="240" w:lineRule="auto"/>
              <w:rPr>
                <w:sz w:val="22"/>
                <w:szCs w:val="22"/>
                <w:lang w:eastAsia="hr-HR"/>
              </w:rPr>
            </w:pPr>
            <w:r w:rsidRPr="00ED2D7C">
              <w:rPr>
                <w:sz w:val="22"/>
                <w:szCs w:val="22"/>
                <w:lang w:eastAsia="hr-HR"/>
              </w:rPr>
              <w:t>uku. B.3.4.</w:t>
            </w:r>
          </w:p>
        </w:tc>
      </w:tr>
    </w:tbl>
    <w:p w14:paraId="782B26F3" w14:textId="77777777" w:rsidR="008D1575" w:rsidRPr="00ED2D7C" w:rsidRDefault="008D1575" w:rsidP="0057464C">
      <w:pPr>
        <w:tabs>
          <w:tab w:val="left" w:pos="1260"/>
        </w:tabs>
        <w:spacing w:line="276" w:lineRule="auto"/>
        <w:jc w:val="both"/>
        <w:rPr>
          <w:sz w:val="22"/>
          <w:szCs w:val="22"/>
        </w:rPr>
        <w:sectPr w:rsidR="008D1575" w:rsidRPr="00ED2D7C" w:rsidSect="00F4028F">
          <w:pgSz w:w="11906" w:h="16838" w:code="9"/>
          <w:pgMar w:top="709" w:right="707" w:bottom="851" w:left="1259" w:header="709" w:footer="709" w:gutter="0"/>
          <w:cols w:space="708"/>
          <w:titlePg/>
          <w:docGrid w:linePitch="360"/>
        </w:sectPr>
      </w:pPr>
    </w:p>
    <w:p w14:paraId="4E71F17A" w14:textId="65E7799C" w:rsidR="00EF04E4" w:rsidRPr="00610E27" w:rsidRDefault="13714445" w:rsidP="0D6DF891">
      <w:pPr>
        <w:pStyle w:val="Naslov1"/>
        <w:spacing w:line="276" w:lineRule="auto"/>
        <w:jc w:val="both"/>
        <w:rPr>
          <w:rFonts w:ascii="Times New Roman" w:hAnsi="Times New Roman"/>
          <w:sz w:val="22"/>
          <w:szCs w:val="22"/>
        </w:rPr>
      </w:pPr>
      <w:bookmarkStart w:id="90" w:name="_Toc209168528"/>
      <w:bookmarkStart w:id="91" w:name="_Hlk146624702"/>
      <w:bookmarkStart w:id="92" w:name="_Toc461791742"/>
      <w:r w:rsidRPr="00610E27">
        <w:rPr>
          <w:rFonts w:ascii="Times New Roman" w:hAnsi="Times New Roman"/>
          <w:sz w:val="22"/>
          <w:szCs w:val="22"/>
        </w:rPr>
        <w:lastRenderedPageBreak/>
        <w:t xml:space="preserve">6. </w:t>
      </w:r>
      <w:r w:rsidR="689D5616" w:rsidRPr="00610E27">
        <w:rPr>
          <w:rFonts w:ascii="Times New Roman" w:hAnsi="Times New Roman"/>
          <w:sz w:val="22"/>
          <w:szCs w:val="22"/>
        </w:rPr>
        <w:t>PLAN IZVANUČIONIČKE NASTAVE</w:t>
      </w:r>
      <w:bookmarkEnd w:id="90"/>
    </w:p>
    <w:p w14:paraId="28024C70" w14:textId="5119B605" w:rsidR="00AC376D" w:rsidRPr="00610E27" w:rsidRDefault="689D5616" w:rsidP="0D6DF891">
      <w:pPr>
        <w:pStyle w:val="Naslov1"/>
        <w:spacing w:line="276" w:lineRule="auto"/>
        <w:rPr>
          <w:rFonts w:ascii="Times New Roman" w:hAnsi="Times New Roman"/>
          <w:sz w:val="22"/>
          <w:szCs w:val="22"/>
        </w:rPr>
      </w:pPr>
      <w:bookmarkStart w:id="93" w:name="_Toc209168529"/>
      <w:r w:rsidRPr="00610E27">
        <w:rPr>
          <w:rFonts w:ascii="Times New Roman" w:hAnsi="Times New Roman"/>
          <w:sz w:val="22"/>
          <w:szCs w:val="22"/>
        </w:rPr>
        <w:t xml:space="preserve">6.1. Plan </w:t>
      </w:r>
      <w:bookmarkStart w:id="94" w:name="_Int_zmj583gM"/>
      <w:r w:rsidRPr="00610E27">
        <w:rPr>
          <w:rFonts w:ascii="Times New Roman" w:hAnsi="Times New Roman"/>
          <w:sz w:val="22"/>
          <w:szCs w:val="22"/>
        </w:rPr>
        <w:t>izvanučioničke</w:t>
      </w:r>
      <w:bookmarkEnd w:id="94"/>
      <w:r w:rsidRPr="00610E27">
        <w:rPr>
          <w:rFonts w:ascii="Times New Roman" w:hAnsi="Times New Roman"/>
          <w:sz w:val="22"/>
          <w:szCs w:val="22"/>
        </w:rPr>
        <w:t xml:space="preserve"> nastave </w:t>
      </w:r>
      <w:r w:rsidR="2BC8221B" w:rsidRPr="00610E27">
        <w:rPr>
          <w:rFonts w:ascii="Times New Roman" w:hAnsi="Times New Roman"/>
          <w:sz w:val="22"/>
          <w:szCs w:val="22"/>
        </w:rPr>
        <w:t xml:space="preserve">za učenike </w:t>
      </w:r>
      <w:r w:rsidRPr="00610E27">
        <w:rPr>
          <w:rFonts w:ascii="Times New Roman" w:hAnsi="Times New Roman"/>
          <w:sz w:val="22"/>
          <w:szCs w:val="22"/>
        </w:rPr>
        <w:t xml:space="preserve">od 1.do </w:t>
      </w:r>
      <w:r w:rsidR="4D840743" w:rsidRPr="00610E27">
        <w:rPr>
          <w:rFonts w:ascii="Times New Roman" w:hAnsi="Times New Roman"/>
          <w:sz w:val="22"/>
          <w:szCs w:val="22"/>
        </w:rPr>
        <w:t>8</w:t>
      </w:r>
      <w:r w:rsidRPr="00610E27">
        <w:rPr>
          <w:rFonts w:ascii="Times New Roman" w:hAnsi="Times New Roman"/>
          <w:sz w:val="22"/>
          <w:szCs w:val="22"/>
        </w:rPr>
        <w:t>. razreda</w:t>
      </w:r>
      <w:bookmarkEnd w:id="93"/>
      <w:r w:rsidRPr="00610E27">
        <w:rPr>
          <w:rFonts w:ascii="Times New Roman" w:hAnsi="Times New Roman"/>
          <w:sz w:val="22"/>
          <w:szCs w:val="22"/>
        </w:rPr>
        <w:t xml:space="preserve"> </w:t>
      </w:r>
    </w:p>
    <w:tbl>
      <w:tblPr>
        <w:tblStyle w:val="Reetkatablice"/>
        <w:tblW w:w="15649" w:type="dxa"/>
        <w:jc w:val="center"/>
        <w:tblLook w:val="04A0" w:firstRow="1" w:lastRow="0" w:firstColumn="1" w:lastColumn="0" w:noHBand="0" w:noVBand="1"/>
      </w:tblPr>
      <w:tblGrid>
        <w:gridCol w:w="1931"/>
        <w:gridCol w:w="1461"/>
        <w:gridCol w:w="2184"/>
        <w:gridCol w:w="1268"/>
        <w:gridCol w:w="1609"/>
        <w:gridCol w:w="2354"/>
        <w:gridCol w:w="1491"/>
        <w:gridCol w:w="1756"/>
        <w:gridCol w:w="1595"/>
      </w:tblGrid>
      <w:tr w:rsidR="000C7A5D" w:rsidRPr="00610E27" w14:paraId="230DE064" w14:textId="77777777" w:rsidTr="009E5A35">
        <w:trPr>
          <w:jc w:val="center"/>
        </w:trPr>
        <w:tc>
          <w:tcPr>
            <w:tcW w:w="1930" w:type="dxa"/>
            <w:shd w:val="clear" w:color="auto" w:fill="D9D9D9" w:themeFill="background1" w:themeFillShade="D9"/>
          </w:tcPr>
          <w:p w14:paraId="7CBD42BE" w14:textId="77777777" w:rsidR="00AC376D" w:rsidRPr="00610E27" w:rsidRDefault="00AC376D" w:rsidP="7316BCB7">
            <w:pPr>
              <w:spacing w:after="0" w:line="276" w:lineRule="auto"/>
              <w:ind w:left="140" w:right="140"/>
              <w:rPr>
                <w:b/>
                <w:bCs/>
                <w:sz w:val="22"/>
                <w:szCs w:val="22"/>
              </w:rPr>
            </w:pPr>
            <w:r w:rsidRPr="00610E27">
              <w:rPr>
                <w:b/>
                <w:bCs/>
                <w:sz w:val="22"/>
                <w:szCs w:val="22"/>
              </w:rPr>
              <w:t>Vremenik</w:t>
            </w:r>
          </w:p>
        </w:tc>
        <w:tc>
          <w:tcPr>
            <w:tcW w:w="0" w:type="auto"/>
            <w:shd w:val="clear" w:color="auto" w:fill="D9D9D9" w:themeFill="background1" w:themeFillShade="D9"/>
          </w:tcPr>
          <w:p w14:paraId="03B66F69" w14:textId="77777777" w:rsidR="00AC376D" w:rsidRPr="00610E27" w:rsidRDefault="00AC376D" w:rsidP="7316BCB7">
            <w:pPr>
              <w:spacing w:after="0" w:line="276" w:lineRule="auto"/>
              <w:ind w:left="140" w:right="140"/>
              <w:rPr>
                <w:b/>
                <w:bCs/>
                <w:sz w:val="22"/>
                <w:szCs w:val="22"/>
              </w:rPr>
            </w:pPr>
            <w:r w:rsidRPr="00610E27">
              <w:rPr>
                <w:b/>
                <w:bCs/>
                <w:sz w:val="22"/>
                <w:szCs w:val="22"/>
              </w:rPr>
              <w:t>Nositelj</w:t>
            </w:r>
          </w:p>
          <w:p w14:paraId="08DCB057" w14:textId="77777777" w:rsidR="00AC376D" w:rsidRPr="00610E27" w:rsidRDefault="00AC376D" w:rsidP="7316BCB7">
            <w:pPr>
              <w:spacing w:after="0" w:line="276" w:lineRule="auto"/>
              <w:ind w:left="140" w:right="140"/>
              <w:rPr>
                <w:b/>
                <w:bCs/>
                <w:sz w:val="22"/>
                <w:szCs w:val="22"/>
              </w:rPr>
            </w:pPr>
            <w:r w:rsidRPr="00610E27">
              <w:rPr>
                <w:b/>
                <w:bCs/>
                <w:sz w:val="22"/>
                <w:szCs w:val="22"/>
              </w:rPr>
              <w:t>aktivnosti (učitelj)</w:t>
            </w:r>
          </w:p>
        </w:tc>
        <w:tc>
          <w:tcPr>
            <w:tcW w:w="0" w:type="auto"/>
            <w:shd w:val="clear" w:color="auto" w:fill="D9D9D9" w:themeFill="background1" w:themeFillShade="D9"/>
          </w:tcPr>
          <w:p w14:paraId="1565BEFE" w14:textId="77777777" w:rsidR="00AC376D" w:rsidRPr="00610E27" w:rsidRDefault="00AC376D" w:rsidP="7316BCB7">
            <w:pPr>
              <w:spacing w:after="0" w:line="276" w:lineRule="auto"/>
              <w:ind w:left="140" w:right="140"/>
              <w:rPr>
                <w:b/>
                <w:bCs/>
                <w:sz w:val="22"/>
                <w:szCs w:val="22"/>
              </w:rPr>
            </w:pPr>
            <w:r w:rsidRPr="00610E27">
              <w:rPr>
                <w:b/>
                <w:bCs/>
                <w:sz w:val="22"/>
                <w:szCs w:val="22"/>
              </w:rPr>
              <w:t>Oblik</w:t>
            </w:r>
          </w:p>
          <w:p w14:paraId="7B5CD163" w14:textId="77777777" w:rsidR="00AC376D" w:rsidRPr="00610E27" w:rsidRDefault="00AC376D" w:rsidP="7316BCB7">
            <w:pPr>
              <w:spacing w:after="0" w:line="276" w:lineRule="auto"/>
              <w:ind w:left="140" w:right="140"/>
              <w:rPr>
                <w:b/>
                <w:bCs/>
                <w:sz w:val="22"/>
                <w:szCs w:val="22"/>
              </w:rPr>
            </w:pPr>
            <w:r w:rsidRPr="00610E27">
              <w:rPr>
                <w:b/>
                <w:bCs/>
                <w:sz w:val="22"/>
                <w:szCs w:val="22"/>
              </w:rPr>
              <w:t>IUN</w:t>
            </w:r>
          </w:p>
        </w:tc>
        <w:tc>
          <w:tcPr>
            <w:tcW w:w="0" w:type="auto"/>
            <w:shd w:val="clear" w:color="auto" w:fill="D9D9D9" w:themeFill="background1" w:themeFillShade="D9"/>
          </w:tcPr>
          <w:p w14:paraId="32D9CF3B" w14:textId="77777777" w:rsidR="00AC376D" w:rsidRPr="00610E27" w:rsidRDefault="00AC376D" w:rsidP="7316BCB7">
            <w:pPr>
              <w:spacing w:after="0" w:line="276" w:lineRule="auto"/>
              <w:ind w:left="140" w:right="140"/>
              <w:rPr>
                <w:b/>
                <w:bCs/>
                <w:sz w:val="22"/>
                <w:szCs w:val="22"/>
              </w:rPr>
            </w:pPr>
            <w:r w:rsidRPr="00610E27">
              <w:rPr>
                <w:b/>
                <w:bCs/>
                <w:sz w:val="22"/>
                <w:szCs w:val="22"/>
              </w:rPr>
              <w:t>Razred</w:t>
            </w:r>
          </w:p>
        </w:tc>
        <w:tc>
          <w:tcPr>
            <w:tcW w:w="0" w:type="auto"/>
            <w:shd w:val="clear" w:color="auto" w:fill="D9D9D9" w:themeFill="background1" w:themeFillShade="D9"/>
          </w:tcPr>
          <w:p w14:paraId="68EFE578" w14:textId="77777777" w:rsidR="00AC376D" w:rsidRPr="00610E27" w:rsidRDefault="00AC376D" w:rsidP="7316BCB7">
            <w:pPr>
              <w:spacing w:after="0" w:line="276" w:lineRule="auto"/>
              <w:ind w:left="140" w:right="140"/>
              <w:rPr>
                <w:b/>
                <w:bCs/>
                <w:sz w:val="22"/>
                <w:szCs w:val="22"/>
              </w:rPr>
            </w:pPr>
            <w:r w:rsidRPr="00610E27">
              <w:rPr>
                <w:b/>
                <w:bCs/>
                <w:sz w:val="22"/>
                <w:szCs w:val="22"/>
              </w:rPr>
              <w:t>Mjesto</w:t>
            </w:r>
          </w:p>
        </w:tc>
        <w:tc>
          <w:tcPr>
            <w:tcW w:w="0" w:type="auto"/>
            <w:shd w:val="clear" w:color="auto" w:fill="D9D9D9" w:themeFill="background1" w:themeFillShade="D9"/>
          </w:tcPr>
          <w:p w14:paraId="56432108" w14:textId="77777777" w:rsidR="00AC376D" w:rsidRPr="00610E27" w:rsidRDefault="00AC376D" w:rsidP="7316BCB7">
            <w:pPr>
              <w:spacing w:after="0" w:line="276" w:lineRule="auto"/>
              <w:ind w:left="140" w:right="140"/>
              <w:rPr>
                <w:b/>
                <w:bCs/>
                <w:sz w:val="22"/>
                <w:szCs w:val="22"/>
              </w:rPr>
            </w:pPr>
            <w:r w:rsidRPr="00610E27">
              <w:rPr>
                <w:b/>
                <w:bCs/>
                <w:sz w:val="22"/>
                <w:szCs w:val="22"/>
              </w:rPr>
              <w:t>Cilj</w:t>
            </w:r>
          </w:p>
        </w:tc>
        <w:tc>
          <w:tcPr>
            <w:tcW w:w="0" w:type="auto"/>
            <w:shd w:val="clear" w:color="auto" w:fill="D9D9D9" w:themeFill="background1" w:themeFillShade="D9"/>
          </w:tcPr>
          <w:p w14:paraId="3DB2D216" w14:textId="77777777" w:rsidR="00376721" w:rsidRPr="00610E27" w:rsidRDefault="00AC376D" w:rsidP="7316BCB7">
            <w:pPr>
              <w:spacing w:after="0" w:line="276" w:lineRule="auto"/>
              <w:ind w:left="140" w:right="140"/>
              <w:rPr>
                <w:b/>
                <w:bCs/>
                <w:sz w:val="22"/>
                <w:szCs w:val="22"/>
              </w:rPr>
            </w:pPr>
            <w:r w:rsidRPr="00610E27">
              <w:rPr>
                <w:b/>
                <w:bCs/>
                <w:sz w:val="22"/>
                <w:szCs w:val="22"/>
              </w:rPr>
              <w:t xml:space="preserve">Korelacija </w:t>
            </w:r>
          </w:p>
          <w:p w14:paraId="68571415" w14:textId="5F96F7F1" w:rsidR="00AC376D" w:rsidRPr="00610E27" w:rsidRDefault="00AC376D" w:rsidP="7316BCB7">
            <w:pPr>
              <w:spacing w:after="0" w:line="276" w:lineRule="auto"/>
              <w:ind w:left="140" w:right="140"/>
              <w:rPr>
                <w:b/>
                <w:bCs/>
                <w:sz w:val="22"/>
                <w:szCs w:val="22"/>
              </w:rPr>
            </w:pPr>
            <w:r w:rsidRPr="00610E27">
              <w:rPr>
                <w:b/>
                <w:bCs/>
                <w:sz w:val="22"/>
                <w:szCs w:val="22"/>
              </w:rPr>
              <w:t>predmeta</w:t>
            </w:r>
          </w:p>
        </w:tc>
        <w:tc>
          <w:tcPr>
            <w:tcW w:w="0" w:type="auto"/>
            <w:shd w:val="clear" w:color="auto" w:fill="D9D9D9" w:themeFill="background1" w:themeFillShade="D9"/>
          </w:tcPr>
          <w:p w14:paraId="6FAA6436" w14:textId="77777777" w:rsidR="00AC376D" w:rsidRPr="00610E27" w:rsidRDefault="00AC376D" w:rsidP="7316BCB7">
            <w:pPr>
              <w:spacing w:after="0" w:line="276" w:lineRule="auto"/>
              <w:ind w:left="140" w:right="140"/>
              <w:rPr>
                <w:b/>
                <w:bCs/>
                <w:sz w:val="22"/>
                <w:szCs w:val="22"/>
              </w:rPr>
            </w:pPr>
            <w:r w:rsidRPr="00610E27">
              <w:rPr>
                <w:b/>
                <w:bCs/>
                <w:sz w:val="22"/>
                <w:szCs w:val="22"/>
              </w:rPr>
              <w:t>Vrednovanje</w:t>
            </w:r>
          </w:p>
        </w:tc>
        <w:tc>
          <w:tcPr>
            <w:tcW w:w="0" w:type="auto"/>
            <w:shd w:val="clear" w:color="auto" w:fill="D9D9D9" w:themeFill="background1" w:themeFillShade="D9"/>
          </w:tcPr>
          <w:p w14:paraId="76D34BBF" w14:textId="77777777" w:rsidR="00AC376D" w:rsidRPr="00610E27" w:rsidRDefault="00AC376D" w:rsidP="7316BCB7">
            <w:pPr>
              <w:spacing w:after="0" w:line="276" w:lineRule="auto"/>
              <w:ind w:left="140" w:right="140"/>
              <w:rPr>
                <w:b/>
                <w:bCs/>
                <w:sz w:val="22"/>
                <w:szCs w:val="22"/>
              </w:rPr>
            </w:pPr>
            <w:r w:rsidRPr="00610E27">
              <w:rPr>
                <w:b/>
                <w:bCs/>
                <w:sz w:val="22"/>
                <w:szCs w:val="22"/>
              </w:rPr>
              <w:t>Troškovnik</w:t>
            </w:r>
          </w:p>
        </w:tc>
      </w:tr>
      <w:tr w:rsidR="000C7A5D" w:rsidRPr="00610E27" w14:paraId="1436460B" w14:textId="77777777" w:rsidTr="009E5A35">
        <w:trPr>
          <w:trHeight w:val="300"/>
          <w:jc w:val="center"/>
        </w:trPr>
        <w:tc>
          <w:tcPr>
            <w:tcW w:w="1930" w:type="dxa"/>
            <w:vAlign w:val="center"/>
          </w:tcPr>
          <w:p w14:paraId="107D25A3" w14:textId="43A053BB" w:rsidR="7316BCB7" w:rsidRPr="00610E27" w:rsidRDefault="7316BCB7" w:rsidP="00162908">
            <w:pPr>
              <w:spacing w:line="257" w:lineRule="auto"/>
              <w:jc w:val="center"/>
            </w:pPr>
            <w:r w:rsidRPr="00610E27">
              <w:rPr>
                <w:b/>
                <w:bCs/>
                <w:sz w:val="20"/>
                <w:szCs w:val="20"/>
              </w:rPr>
              <w:t>Rujan</w:t>
            </w:r>
          </w:p>
        </w:tc>
        <w:tc>
          <w:tcPr>
            <w:tcW w:w="0" w:type="auto"/>
            <w:vAlign w:val="center"/>
          </w:tcPr>
          <w:p w14:paraId="3B4AEE3C" w14:textId="33955146" w:rsidR="7316BCB7" w:rsidRPr="00610E27" w:rsidRDefault="7316BCB7" w:rsidP="00162908">
            <w:pPr>
              <w:spacing w:line="257" w:lineRule="auto"/>
              <w:jc w:val="center"/>
            </w:pPr>
            <w:r w:rsidRPr="00610E27">
              <w:rPr>
                <w:sz w:val="20"/>
                <w:szCs w:val="20"/>
              </w:rPr>
              <w:t>Učitelj GEO</w:t>
            </w:r>
          </w:p>
        </w:tc>
        <w:tc>
          <w:tcPr>
            <w:tcW w:w="0" w:type="auto"/>
            <w:vAlign w:val="center"/>
          </w:tcPr>
          <w:p w14:paraId="4E4369E5" w14:textId="77777777" w:rsidR="00162908" w:rsidRPr="00610E27" w:rsidRDefault="7316BCB7" w:rsidP="00162908">
            <w:pPr>
              <w:spacing w:line="257" w:lineRule="auto"/>
              <w:jc w:val="center"/>
              <w:rPr>
                <w:sz w:val="20"/>
                <w:szCs w:val="20"/>
              </w:rPr>
            </w:pPr>
            <w:r w:rsidRPr="00610E27">
              <w:rPr>
                <w:sz w:val="20"/>
                <w:szCs w:val="20"/>
              </w:rPr>
              <w:t xml:space="preserve">Terenski </w:t>
            </w:r>
          </w:p>
          <w:p w14:paraId="1371FA4D" w14:textId="2BBEB571" w:rsidR="7316BCB7" w:rsidRPr="00610E27" w:rsidRDefault="7316BCB7" w:rsidP="00162908">
            <w:pPr>
              <w:spacing w:line="257" w:lineRule="auto"/>
              <w:jc w:val="center"/>
            </w:pPr>
            <w:r w:rsidRPr="00610E27">
              <w:rPr>
                <w:sz w:val="20"/>
                <w:szCs w:val="20"/>
              </w:rPr>
              <w:t>nastavni sat</w:t>
            </w:r>
          </w:p>
        </w:tc>
        <w:tc>
          <w:tcPr>
            <w:tcW w:w="0" w:type="auto"/>
            <w:vAlign w:val="center"/>
          </w:tcPr>
          <w:p w14:paraId="70112E4D" w14:textId="4E451D12" w:rsidR="7316BCB7" w:rsidRPr="00C053CB" w:rsidRDefault="7316BCB7" w:rsidP="00C053CB">
            <w:pPr>
              <w:spacing w:line="257" w:lineRule="auto"/>
              <w:rPr>
                <w:sz w:val="20"/>
                <w:szCs w:val="20"/>
              </w:rPr>
            </w:pPr>
            <w:r w:rsidRPr="00C053CB">
              <w:rPr>
                <w:sz w:val="20"/>
                <w:szCs w:val="20"/>
              </w:rPr>
              <w:t>8.a  razred</w:t>
            </w:r>
          </w:p>
        </w:tc>
        <w:tc>
          <w:tcPr>
            <w:tcW w:w="0" w:type="auto"/>
          </w:tcPr>
          <w:p w14:paraId="535760AD" w14:textId="2B8AC55D" w:rsidR="7316BCB7" w:rsidRPr="00C053CB" w:rsidRDefault="7316BCB7" w:rsidP="00C053CB">
            <w:pPr>
              <w:spacing w:line="257" w:lineRule="auto"/>
              <w:rPr>
                <w:sz w:val="20"/>
                <w:szCs w:val="20"/>
              </w:rPr>
            </w:pPr>
            <w:r w:rsidRPr="00C053CB">
              <w:rPr>
                <w:sz w:val="20"/>
                <w:szCs w:val="20"/>
                <w:lang w:val="hr"/>
              </w:rPr>
              <w:t>Okolica škole</w:t>
            </w:r>
          </w:p>
        </w:tc>
        <w:tc>
          <w:tcPr>
            <w:tcW w:w="0" w:type="auto"/>
          </w:tcPr>
          <w:p w14:paraId="5BAF7BE7" w14:textId="08C5ECEC" w:rsidR="7316BCB7" w:rsidRPr="00C053CB" w:rsidRDefault="7316BCB7" w:rsidP="00C053CB">
            <w:pPr>
              <w:spacing w:line="257" w:lineRule="auto"/>
              <w:rPr>
                <w:sz w:val="20"/>
                <w:szCs w:val="20"/>
              </w:rPr>
            </w:pPr>
            <w:r w:rsidRPr="00C053CB">
              <w:rPr>
                <w:sz w:val="20"/>
                <w:szCs w:val="20"/>
                <w:lang w:val="hr"/>
              </w:rPr>
              <w:t>Geografija – orijentacija u prostoru - vježba geografske mreže</w:t>
            </w:r>
          </w:p>
        </w:tc>
        <w:tc>
          <w:tcPr>
            <w:tcW w:w="0" w:type="auto"/>
          </w:tcPr>
          <w:p w14:paraId="3D0CB2F5" w14:textId="784145CD" w:rsidR="7316BCB7" w:rsidRPr="00C053CB" w:rsidRDefault="7316BCB7" w:rsidP="00C053CB">
            <w:pPr>
              <w:spacing w:line="257" w:lineRule="auto"/>
              <w:rPr>
                <w:sz w:val="20"/>
                <w:szCs w:val="20"/>
              </w:rPr>
            </w:pPr>
            <w:r w:rsidRPr="00C053CB">
              <w:rPr>
                <w:sz w:val="20"/>
                <w:szCs w:val="20"/>
              </w:rPr>
              <w:t>GEO</w:t>
            </w:r>
          </w:p>
        </w:tc>
        <w:tc>
          <w:tcPr>
            <w:tcW w:w="0" w:type="auto"/>
          </w:tcPr>
          <w:p w14:paraId="5FF4E6CF" w14:textId="0B96BFF2" w:rsidR="7316BCB7" w:rsidRPr="00C053CB" w:rsidRDefault="7316BCB7" w:rsidP="00C053CB">
            <w:pPr>
              <w:spacing w:line="257" w:lineRule="auto"/>
              <w:rPr>
                <w:sz w:val="20"/>
                <w:szCs w:val="20"/>
              </w:rPr>
            </w:pPr>
            <w:r w:rsidRPr="00C053CB">
              <w:rPr>
                <w:sz w:val="20"/>
                <w:szCs w:val="20"/>
                <w:lang w:val="hr"/>
              </w:rPr>
              <w:t>Izlazna kartica</w:t>
            </w:r>
          </w:p>
          <w:p w14:paraId="515BA28E" w14:textId="1263D1EB" w:rsidR="7316BCB7" w:rsidRPr="00C053CB" w:rsidRDefault="7316BCB7" w:rsidP="00C053CB">
            <w:pPr>
              <w:spacing w:line="257" w:lineRule="auto"/>
              <w:rPr>
                <w:sz w:val="20"/>
                <w:szCs w:val="20"/>
              </w:rPr>
            </w:pPr>
            <w:r w:rsidRPr="00C053CB">
              <w:rPr>
                <w:sz w:val="20"/>
                <w:szCs w:val="20"/>
                <w:lang w:val="hr"/>
              </w:rPr>
              <w:t>Razgovor</w:t>
            </w:r>
          </w:p>
        </w:tc>
        <w:tc>
          <w:tcPr>
            <w:tcW w:w="0" w:type="auto"/>
          </w:tcPr>
          <w:p w14:paraId="116B63EE" w14:textId="01651438" w:rsidR="7316BCB7" w:rsidRPr="00C053CB" w:rsidRDefault="7316BCB7" w:rsidP="00C053CB">
            <w:pPr>
              <w:spacing w:line="257" w:lineRule="auto"/>
              <w:rPr>
                <w:sz w:val="20"/>
                <w:szCs w:val="20"/>
              </w:rPr>
            </w:pPr>
            <w:r w:rsidRPr="00C053CB">
              <w:rPr>
                <w:sz w:val="20"/>
                <w:szCs w:val="20"/>
              </w:rPr>
              <w:t>Nema troškova</w:t>
            </w:r>
          </w:p>
        </w:tc>
      </w:tr>
      <w:tr w:rsidR="006306BC" w:rsidRPr="00610E27" w14:paraId="61CC68EF" w14:textId="77777777" w:rsidTr="009E5A35">
        <w:trPr>
          <w:jc w:val="center"/>
        </w:trPr>
        <w:tc>
          <w:tcPr>
            <w:tcW w:w="1930" w:type="dxa"/>
            <w:shd w:val="clear" w:color="auto" w:fill="auto"/>
            <w:vAlign w:val="center"/>
          </w:tcPr>
          <w:p w14:paraId="11AA3562" w14:textId="5EB07345" w:rsidR="006306BC" w:rsidRPr="00610E27" w:rsidRDefault="006306BC" w:rsidP="006306BC">
            <w:pPr>
              <w:spacing w:line="257" w:lineRule="auto"/>
              <w:jc w:val="center"/>
              <w:rPr>
                <w:b/>
                <w:bCs/>
                <w:sz w:val="20"/>
                <w:szCs w:val="20"/>
              </w:rPr>
            </w:pPr>
            <w:r w:rsidRPr="00610E27">
              <w:rPr>
                <w:b/>
                <w:bCs/>
                <w:sz w:val="20"/>
                <w:szCs w:val="20"/>
              </w:rPr>
              <w:t>Listopad</w:t>
            </w:r>
          </w:p>
        </w:tc>
        <w:tc>
          <w:tcPr>
            <w:tcW w:w="0" w:type="auto"/>
            <w:shd w:val="clear" w:color="auto" w:fill="auto"/>
            <w:vAlign w:val="center"/>
          </w:tcPr>
          <w:p w14:paraId="49CEBB14" w14:textId="4FE7FD09" w:rsidR="006306BC" w:rsidRPr="00610E27" w:rsidRDefault="006306BC" w:rsidP="006306BC">
            <w:pPr>
              <w:spacing w:line="257" w:lineRule="auto"/>
              <w:jc w:val="center"/>
              <w:rPr>
                <w:sz w:val="20"/>
                <w:szCs w:val="20"/>
              </w:rPr>
            </w:pPr>
            <w:r w:rsidRPr="00610E27">
              <w:rPr>
                <w:sz w:val="20"/>
                <w:szCs w:val="20"/>
              </w:rPr>
              <w:t>Učiteljice RN, VJ</w:t>
            </w:r>
          </w:p>
        </w:tc>
        <w:tc>
          <w:tcPr>
            <w:tcW w:w="0" w:type="auto"/>
            <w:shd w:val="clear" w:color="auto" w:fill="auto"/>
            <w:vAlign w:val="center"/>
          </w:tcPr>
          <w:p w14:paraId="1AEBDD3D" w14:textId="5349925B" w:rsidR="006306BC" w:rsidRPr="00610E27" w:rsidRDefault="006306BC" w:rsidP="006306BC">
            <w:pPr>
              <w:spacing w:line="257" w:lineRule="auto"/>
              <w:jc w:val="center"/>
              <w:rPr>
                <w:sz w:val="20"/>
                <w:szCs w:val="20"/>
              </w:rPr>
            </w:pPr>
            <w:r w:rsidRPr="00610E27">
              <w:rPr>
                <w:sz w:val="20"/>
                <w:szCs w:val="20"/>
              </w:rPr>
              <w:t>Terenska nastava</w:t>
            </w:r>
          </w:p>
        </w:tc>
        <w:tc>
          <w:tcPr>
            <w:tcW w:w="0" w:type="auto"/>
            <w:shd w:val="clear" w:color="auto" w:fill="auto"/>
            <w:vAlign w:val="center"/>
          </w:tcPr>
          <w:p w14:paraId="65932102" w14:textId="089E1662" w:rsidR="006306BC" w:rsidRPr="00C053CB" w:rsidRDefault="006306BC" w:rsidP="00C053CB">
            <w:pPr>
              <w:spacing w:line="257" w:lineRule="auto"/>
              <w:rPr>
                <w:sz w:val="20"/>
                <w:szCs w:val="20"/>
              </w:rPr>
            </w:pPr>
            <w:r w:rsidRPr="00C053CB">
              <w:rPr>
                <w:sz w:val="20"/>
                <w:szCs w:val="20"/>
              </w:rPr>
              <w:t>1. - 4.  i područna škola BnC</w:t>
            </w:r>
          </w:p>
        </w:tc>
        <w:tc>
          <w:tcPr>
            <w:tcW w:w="0" w:type="auto"/>
            <w:shd w:val="clear" w:color="auto" w:fill="auto"/>
          </w:tcPr>
          <w:p w14:paraId="58663E3D" w14:textId="675D2198" w:rsidR="006306BC" w:rsidRPr="00C053CB" w:rsidRDefault="006306BC" w:rsidP="00C053CB">
            <w:pPr>
              <w:spacing w:line="257" w:lineRule="auto"/>
              <w:rPr>
                <w:sz w:val="20"/>
                <w:szCs w:val="20"/>
              </w:rPr>
            </w:pPr>
            <w:r w:rsidRPr="00C053CB">
              <w:rPr>
                <w:sz w:val="20"/>
                <w:szCs w:val="20"/>
              </w:rPr>
              <w:t>Imotski</w:t>
            </w:r>
          </w:p>
        </w:tc>
        <w:tc>
          <w:tcPr>
            <w:tcW w:w="0" w:type="auto"/>
            <w:shd w:val="clear" w:color="auto" w:fill="auto"/>
          </w:tcPr>
          <w:p w14:paraId="656E954E" w14:textId="4B34222B" w:rsidR="006306BC" w:rsidRPr="00C053CB" w:rsidRDefault="006306BC" w:rsidP="00C053CB">
            <w:pPr>
              <w:spacing w:line="257" w:lineRule="auto"/>
              <w:rPr>
                <w:sz w:val="20"/>
                <w:szCs w:val="20"/>
              </w:rPr>
            </w:pPr>
            <w:r w:rsidRPr="00C053CB">
              <w:rPr>
                <w:sz w:val="20"/>
                <w:szCs w:val="20"/>
              </w:rPr>
              <w:t>Upoznavanje sa kulturno povijesnom baštinom imotskoga kraja</w:t>
            </w:r>
          </w:p>
        </w:tc>
        <w:tc>
          <w:tcPr>
            <w:tcW w:w="0" w:type="auto"/>
            <w:shd w:val="clear" w:color="auto" w:fill="auto"/>
          </w:tcPr>
          <w:p w14:paraId="5E62C7CC" w14:textId="38A9CABE" w:rsidR="006306BC" w:rsidRPr="00C053CB" w:rsidRDefault="006306BC" w:rsidP="00C053CB">
            <w:pPr>
              <w:spacing w:line="257" w:lineRule="auto"/>
              <w:rPr>
                <w:sz w:val="20"/>
                <w:szCs w:val="20"/>
              </w:rPr>
            </w:pPr>
            <w:r w:rsidRPr="00C053CB">
              <w:rPr>
                <w:sz w:val="20"/>
                <w:szCs w:val="20"/>
              </w:rPr>
              <w:t>VJ, TZK, LK</w:t>
            </w:r>
          </w:p>
        </w:tc>
        <w:tc>
          <w:tcPr>
            <w:tcW w:w="0" w:type="auto"/>
            <w:shd w:val="clear" w:color="auto" w:fill="auto"/>
          </w:tcPr>
          <w:p w14:paraId="0E97BD9F" w14:textId="276FA3BD" w:rsidR="006306BC" w:rsidRPr="00C053CB" w:rsidRDefault="006306BC" w:rsidP="00C053CB">
            <w:pPr>
              <w:spacing w:line="257" w:lineRule="auto"/>
              <w:rPr>
                <w:sz w:val="20"/>
                <w:szCs w:val="20"/>
              </w:rPr>
            </w:pPr>
            <w:r w:rsidRPr="00C053CB">
              <w:rPr>
                <w:sz w:val="20"/>
                <w:szCs w:val="20"/>
              </w:rPr>
              <w:t>Naučeno primjenjivati u nastavi i svakodnevnom životu, izrada sastava/likovnih radova</w:t>
            </w:r>
          </w:p>
        </w:tc>
        <w:tc>
          <w:tcPr>
            <w:tcW w:w="0" w:type="auto"/>
            <w:shd w:val="clear" w:color="auto" w:fill="auto"/>
          </w:tcPr>
          <w:p w14:paraId="6E522E70" w14:textId="75F027CF" w:rsidR="006306BC" w:rsidRPr="00C053CB" w:rsidRDefault="006306BC" w:rsidP="00C053CB">
            <w:pPr>
              <w:spacing w:after="0" w:line="276" w:lineRule="auto"/>
              <w:ind w:left="140" w:right="140"/>
              <w:rPr>
                <w:sz w:val="20"/>
                <w:szCs w:val="20"/>
              </w:rPr>
            </w:pPr>
            <w:r w:rsidRPr="00C053CB">
              <w:rPr>
                <w:sz w:val="20"/>
                <w:szCs w:val="20"/>
              </w:rPr>
              <w:t>Put plaćaju roditelji</w:t>
            </w:r>
          </w:p>
        </w:tc>
      </w:tr>
      <w:tr w:rsidR="006306BC" w:rsidRPr="00610E27" w14:paraId="7856A8F5" w14:textId="77777777" w:rsidTr="009E5A35">
        <w:trPr>
          <w:jc w:val="center"/>
        </w:trPr>
        <w:tc>
          <w:tcPr>
            <w:tcW w:w="1930" w:type="dxa"/>
            <w:shd w:val="clear" w:color="auto" w:fill="auto"/>
            <w:vAlign w:val="center"/>
          </w:tcPr>
          <w:p w14:paraId="7E53DDE5" w14:textId="00E940BD" w:rsidR="006306BC" w:rsidRPr="00610E27" w:rsidRDefault="006306BC" w:rsidP="006306BC">
            <w:pPr>
              <w:spacing w:line="257" w:lineRule="auto"/>
              <w:jc w:val="center"/>
              <w:rPr>
                <w:b/>
                <w:bCs/>
                <w:sz w:val="20"/>
                <w:szCs w:val="20"/>
              </w:rPr>
            </w:pPr>
            <w:r w:rsidRPr="00610E27">
              <w:rPr>
                <w:b/>
                <w:bCs/>
                <w:sz w:val="20"/>
                <w:szCs w:val="20"/>
              </w:rPr>
              <w:t>Listopad</w:t>
            </w:r>
          </w:p>
        </w:tc>
        <w:tc>
          <w:tcPr>
            <w:tcW w:w="0" w:type="auto"/>
            <w:shd w:val="clear" w:color="auto" w:fill="auto"/>
            <w:vAlign w:val="center"/>
          </w:tcPr>
          <w:p w14:paraId="0F65332F" w14:textId="77777777" w:rsidR="006306BC" w:rsidRPr="00610E27" w:rsidRDefault="006306BC" w:rsidP="006306BC">
            <w:pPr>
              <w:spacing w:line="257" w:lineRule="auto"/>
              <w:jc w:val="center"/>
              <w:rPr>
                <w:sz w:val="20"/>
                <w:szCs w:val="20"/>
              </w:rPr>
            </w:pPr>
            <w:r w:rsidRPr="00610E27">
              <w:rPr>
                <w:sz w:val="20"/>
                <w:szCs w:val="20"/>
              </w:rPr>
              <w:t xml:space="preserve">Knjižničar </w:t>
            </w:r>
          </w:p>
          <w:p w14:paraId="72748483" w14:textId="38693F1C" w:rsidR="006306BC" w:rsidRPr="00610E27" w:rsidRDefault="006306BC" w:rsidP="006306BC">
            <w:pPr>
              <w:spacing w:line="257" w:lineRule="auto"/>
              <w:jc w:val="center"/>
              <w:rPr>
                <w:sz w:val="20"/>
                <w:szCs w:val="20"/>
              </w:rPr>
            </w:pPr>
            <w:r w:rsidRPr="00610E27">
              <w:rPr>
                <w:sz w:val="20"/>
                <w:szCs w:val="20"/>
              </w:rPr>
              <w:t>HJ</w:t>
            </w:r>
          </w:p>
        </w:tc>
        <w:tc>
          <w:tcPr>
            <w:tcW w:w="0" w:type="auto"/>
            <w:shd w:val="clear" w:color="auto" w:fill="auto"/>
            <w:vAlign w:val="center"/>
          </w:tcPr>
          <w:p w14:paraId="7B0C8C33" w14:textId="38A6DA85" w:rsidR="006306BC" w:rsidRPr="00610E27" w:rsidRDefault="006306BC" w:rsidP="006306BC">
            <w:pPr>
              <w:spacing w:line="257" w:lineRule="auto"/>
              <w:jc w:val="center"/>
              <w:rPr>
                <w:sz w:val="20"/>
                <w:szCs w:val="20"/>
              </w:rPr>
            </w:pPr>
            <w:r w:rsidRPr="00610E27">
              <w:rPr>
                <w:sz w:val="20"/>
                <w:szCs w:val="20"/>
              </w:rPr>
              <w:t>Posjet</w:t>
            </w:r>
          </w:p>
        </w:tc>
        <w:tc>
          <w:tcPr>
            <w:tcW w:w="0" w:type="auto"/>
            <w:shd w:val="clear" w:color="auto" w:fill="auto"/>
            <w:vAlign w:val="center"/>
          </w:tcPr>
          <w:p w14:paraId="2B6B6F0C" w14:textId="7419EB18" w:rsidR="006306BC" w:rsidRPr="00C053CB" w:rsidRDefault="006306BC" w:rsidP="00C053CB">
            <w:pPr>
              <w:spacing w:line="257" w:lineRule="auto"/>
              <w:rPr>
                <w:sz w:val="20"/>
                <w:szCs w:val="20"/>
              </w:rPr>
            </w:pPr>
            <w:r w:rsidRPr="00C053CB">
              <w:rPr>
                <w:sz w:val="20"/>
                <w:szCs w:val="20"/>
              </w:rPr>
              <w:t>3.-8.</w:t>
            </w:r>
          </w:p>
        </w:tc>
        <w:tc>
          <w:tcPr>
            <w:tcW w:w="0" w:type="auto"/>
            <w:shd w:val="clear" w:color="auto" w:fill="auto"/>
          </w:tcPr>
          <w:p w14:paraId="215CDC33" w14:textId="77777777" w:rsidR="006306BC" w:rsidRPr="00C053CB" w:rsidRDefault="006306BC" w:rsidP="00C053CB">
            <w:pPr>
              <w:spacing w:line="257" w:lineRule="auto"/>
              <w:rPr>
                <w:sz w:val="20"/>
                <w:szCs w:val="20"/>
              </w:rPr>
            </w:pPr>
            <w:r w:rsidRPr="00C053CB">
              <w:rPr>
                <w:sz w:val="20"/>
                <w:szCs w:val="20"/>
              </w:rPr>
              <w:t>OMIŠ</w:t>
            </w:r>
          </w:p>
          <w:p w14:paraId="538FF633" w14:textId="02785A56" w:rsidR="006306BC" w:rsidRPr="00C053CB" w:rsidRDefault="006306BC" w:rsidP="00C053CB">
            <w:pPr>
              <w:spacing w:line="257" w:lineRule="auto"/>
              <w:rPr>
                <w:sz w:val="20"/>
                <w:szCs w:val="20"/>
              </w:rPr>
            </w:pPr>
            <w:r w:rsidRPr="00C053CB">
              <w:rPr>
                <w:sz w:val="20"/>
                <w:szCs w:val="20"/>
              </w:rPr>
              <w:t>Split ili mjesta prema odluci organizatora.</w:t>
            </w:r>
          </w:p>
        </w:tc>
        <w:tc>
          <w:tcPr>
            <w:tcW w:w="0" w:type="auto"/>
            <w:shd w:val="clear" w:color="auto" w:fill="auto"/>
          </w:tcPr>
          <w:p w14:paraId="54E4F05F" w14:textId="5E2E457F" w:rsidR="006306BC" w:rsidRPr="00C053CB" w:rsidRDefault="006306BC" w:rsidP="00C053CB">
            <w:pPr>
              <w:spacing w:line="257" w:lineRule="auto"/>
              <w:rPr>
                <w:sz w:val="20"/>
                <w:szCs w:val="20"/>
              </w:rPr>
            </w:pPr>
            <w:r w:rsidRPr="00C053CB">
              <w:rPr>
                <w:sz w:val="20"/>
                <w:szCs w:val="20"/>
              </w:rPr>
              <w:t>Odlazak na općinski susret povodom natjecanja u čitanju naglas</w:t>
            </w:r>
          </w:p>
        </w:tc>
        <w:tc>
          <w:tcPr>
            <w:tcW w:w="0" w:type="auto"/>
            <w:shd w:val="clear" w:color="auto" w:fill="auto"/>
          </w:tcPr>
          <w:p w14:paraId="302CF215" w14:textId="77777777" w:rsidR="006306BC" w:rsidRPr="00C053CB" w:rsidRDefault="006306BC" w:rsidP="00C053CB">
            <w:pPr>
              <w:spacing w:line="257" w:lineRule="auto"/>
              <w:rPr>
                <w:sz w:val="20"/>
                <w:szCs w:val="20"/>
              </w:rPr>
            </w:pPr>
          </w:p>
          <w:p w14:paraId="6DE6514A" w14:textId="474FCB0C" w:rsidR="006306BC" w:rsidRPr="00C053CB" w:rsidRDefault="006306BC" w:rsidP="00C053CB">
            <w:pPr>
              <w:spacing w:line="257" w:lineRule="auto"/>
              <w:rPr>
                <w:sz w:val="20"/>
                <w:szCs w:val="20"/>
              </w:rPr>
            </w:pPr>
            <w:r w:rsidRPr="00C053CB">
              <w:rPr>
                <w:sz w:val="20"/>
                <w:szCs w:val="20"/>
              </w:rPr>
              <w:t>HJ</w:t>
            </w:r>
          </w:p>
        </w:tc>
        <w:tc>
          <w:tcPr>
            <w:tcW w:w="0" w:type="auto"/>
            <w:shd w:val="clear" w:color="auto" w:fill="auto"/>
          </w:tcPr>
          <w:p w14:paraId="37C9697D" w14:textId="5B2D66C5" w:rsidR="006306BC" w:rsidRPr="00C053CB" w:rsidRDefault="006306BC" w:rsidP="00C053CB">
            <w:pPr>
              <w:spacing w:line="257" w:lineRule="auto"/>
              <w:rPr>
                <w:sz w:val="20"/>
                <w:szCs w:val="20"/>
              </w:rPr>
            </w:pPr>
            <w:r w:rsidRPr="00C053CB">
              <w:rPr>
                <w:sz w:val="20"/>
                <w:szCs w:val="20"/>
              </w:rPr>
              <w:t>Razgovor o stečenim, analiza dojmova</w:t>
            </w:r>
          </w:p>
        </w:tc>
        <w:tc>
          <w:tcPr>
            <w:tcW w:w="0" w:type="auto"/>
            <w:shd w:val="clear" w:color="auto" w:fill="auto"/>
          </w:tcPr>
          <w:p w14:paraId="19343413" w14:textId="77777777" w:rsidR="006306BC" w:rsidRPr="00C053CB" w:rsidRDefault="006306BC" w:rsidP="00C053CB">
            <w:pPr>
              <w:spacing w:after="0" w:line="276" w:lineRule="auto"/>
              <w:rPr>
                <w:sz w:val="20"/>
                <w:szCs w:val="20"/>
              </w:rPr>
            </w:pPr>
            <w:r w:rsidRPr="00C053CB">
              <w:rPr>
                <w:sz w:val="20"/>
                <w:szCs w:val="20"/>
              </w:rPr>
              <w:t>Prema dogovoru</w:t>
            </w:r>
          </w:p>
          <w:p w14:paraId="44E09F93" w14:textId="02BE8AC2" w:rsidR="006306BC" w:rsidRPr="00C053CB" w:rsidRDefault="006306BC" w:rsidP="00C053CB">
            <w:pPr>
              <w:spacing w:after="0" w:line="276" w:lineRule="auto"/>
              <w:rPr>
                <w:sz w:val="20"/>
                <w:szCs w:val="20"/>
              </w:rPr>
            </w:pPr>
            <w:r w:rsidRPr="00C053CB">
              <w:rPr>
                <w:sz w:val="20"/>
                <w:szCs w:val="20"/>
              </w:rPr>
              <w:t>(sredstva roditelja, Županije ili projekta)</w:t>
            </w:r>
          </w:p>
        </w:tc>
      </w:tr>
      <w:tr w:rsidR="000C7A5D" w:rsidRPr="00610E27" w14:paraId="71E2AE70" w14:textId="77777777" w:rsidTr="009E5A35">
        <w:trPr>
          <w:jc w:val="center"/>
        </w:trPr>
        <w:tc>
          <w:tcPr>
            <w:tcW w:w="1930" w:type="dxa"/>
            <w:shd w:val="clear" w:color="auto" w:fill="auto"/>
            <w:vAlign w:val="center"/>
          </w:tcPr>
          <w:p w14:paraId="32C01EEE" w14:textId="2F502FA5" w:rsidR="00127A55" w:rsidRPr="00610E27" w:rsidRDefault="004E0D33" w:rsidP="00162908">
            <w:pPr>
              <w:spacing w:after="0" w:line="276" w:lineRule="auto"/>
              <w:ind w:left="140" w:right="140"/>
              <w:jc w:val="center"/>
              <w:rPr>
                <w:b/>
                <w:bCs/>
                <w:sz w:val="20"/>
                <w:szCs w:val="20"/>
              </w:rPr>
            </w:pPr>
            <w:r w:rsidRPr="00610E27">
              <w:rPr>
                <w:b/>
                <w:bCs/>
                <w:sz w:val="20"/>
                <w:szCs w:val="20"/>
              </w:rPr>
              <w:t>Listopad</w:t>
            </w:r>
            <w:r w:rsidR="00C94036" w:rsidRPr="00610E27">
              <w:rPr>
                <w:b/>
                <w:bCs/>
                <w:sz w:val="20"/>
                <w:szCs w:val="20"/>
              </w:rPr>
              <w:t>/studeni</w:t>
            </w:r>
          </w:p>
        </w:tc>
        <w:tc>
          <w:tcPr>
            <w:tcW w:w="0" w:type="auto"/>
            <w:shd w:val="clear" w:color="auto" w:fill="auto"/>
            <w:vAlign w:val="center"/>
          </w:tcPr>
          <w:p w14:paraId="0F6F5446" w14:textId="375F0768" w:rsidR="00127A55" w:rsidRPr="00610E27" w:rsidRDefault="00127A55" w:rsidP="00162908">
            <w:pPr>
              <w:spacing w:after="0" w:line="276" w:lineRule="auto"/>
              <w:ind w:left="140" w:right="140"/>
              <w:jc w:val="center"/>
              <w:rPr>
                <w:sz w:val="20"/>
                <w:szCs w:val="20"/>
              </w:rPr>
            </w:pPr>
            <w:r w:rsidRPr="00610E27">
              <w:rPr>
                <w:sz w:val="20"/>
                <w:szCs w:val="20"/>
              </w:rPr>
              <w:t>Učiteljica POV, HJ, VJ, razrednici SRS</w:t>
            </w:r>
          </w:p>
        </w:tc>
        <w:tc>
          <w:tcPr>
            <w:tcW w:w="0" w:type="auto"/>
            <w:shd w:val="clear" w:color="auto" w:fill="auto"/>
            <w:vAlign w:val="center"/>
          </w:tcPr>
          <w:p w14:paraId="3D00C3AB" w14:textId="53ABFFA4" w:rsidR="00127A55" w:rsidRPr="00610E27" w:rsidRDefault="00127A55" w:rsidP="00162908">
            <w:pPr>
              <w:spacing w:after="0" w:line="276" w:lineRule="auto"/>
              <w:ind w:left="140" w:right="140"/>
              <w:jc w:val="center"/>
              <w:rPr>
                <w:sz w:val="20"/>
                <w:szCs w:val="20"/>
              </w:rPr>
            </w:pPr>
            <w:r w:rsidRPr="00610E27">
              <w:rPr>
                <w:sz w:val="20"/>
                <w:szCs w:val="20"/>
              </w:rPr>
              <w:t>Posjet</w:t>
            </w:r>
          </w:p>
        </w:tc>
        <w:tc>
          <w:tcPr>
            <w:tcW w:w="0" w:type="auto"/>
            <w:shd w:val="clear" w:color="auto" w:fill="auto"/>
            <w:vAlign w:val="center"/>
          </w:tcPr>
          <w:p w14:paraId="615F4079" w14:textId="02F6D6A7" w:rsidR="00127A55" w:rsidRPr="00C053CB" w:rsidRDefault="00127A55" w:rsidP="00C053CB">
            <w:pPr>
              <w:spacing w:after="0" w:line="276" w:lineRule="auto"/>
              <w:ind w:left="140" w:right="140"/>
              <w:rPr>
                <w:sz w:val="20"/>
                <w:szCs w:val="20"/>
              </w:rPr>
            </w:pPr>
            <w:r w:rsidRPr="00C053CB">
              <w:rPr>
                <w:sz w:val="20"/>
                <w:szCs w:val="20"/>
              </w:rPr>
              <w:t>7. i 8.</w:t>
            </w:r>
          </w:p>
        </w:tc>
        <w:tc>
          <w:tcPr>
            <w:tcW w:w="0" w:type="auto"/>
            <w:shd w:val="clear" w:color="auto" w:fill="auto"/>
          </w:tcPr>
          <w:p w14:paraId="1E395B7E" w14:textId="045B3853" w:rsidR="00127A55" w:rsidRPr="00C053CB" w:rsidRDefault="00574E6D" w:rsidP="00C053CB">
            <w:pPr>
              <w:spacing w:after="0" w:line="276" w:lineRule="auto"/>
              <w:ind w:left="140" w:right="140"/>
              <w:rPr>
                <w:sz w:val="20"/>
                <w:szCs w:val="20"/>
              </w:rPr>
            </w:pPr>
            <w:r>
              <w:rPr>
                <w:sz w:val="20"/>
                <w:szCs w:val="20"/>
              </w:rPr>
              <w:t>Memori</w:t>
            </w:r>
            <w:r w:rsidRPr="00C053CB">
              <w:rPr>
                <w:sz w:val="20"/>
                <w:szCs w:val="20"/>
              </w:rPr>
              <w:t>jalni</w:t>
            </w:r>
            <w:r w:rsidR="00127A55" w:rsidRPr="00C053CB">
              <w:rPr>
                <w:sz w:val="20"/>
                <w:szCs w:val="20"/>
              </w:rPr>
              <w:t xml:space="preserve"> centar Josip Jović u Aržanu </w:t>
            </w:r>
          </w:p>
        </w:tc>
        <w:tc>
          <w:tcPr>
            <w:tcW w:w="0" w:type="auto"/>
            <w:shd w:val="clear" w:color="auto" w:fill="auto"/>
          </w:tcPr>
          <w:p w14:paraId="1977BC14" w14:textId="4D5934A6" w:rsidR="00127A55" w:rsidRPr="00C053CB" w:rsidRDefault="00127A55" w:rsidP="00C053CB">
            <w:pPr>
              <w:spacing w:after="0" w:line="276" w:lineRule="auto"/>
              <w:ind w:left="140" w:right="140"/>
              <w:rPr>
                <w:sz w:val="20"/>
                <w:szCs w:val="20"/>
                <w:lang w:val="hr"/>
              </w:rPr>
            </w:pPr>
            <w:r w:rsidRPr="00C053CB">
              <w:rPr>
                <w:sz w:val="20"/>
                <w:szCs w:val="20"/>
              </w:rPr>
              <w:t xml:space="preserve">Posjet </w:t>
            </w:r>
            <w:r w:rsidR="00574E6D">
              <w:rPr>
                <w:sz w:val="20"/>
                <w:szCs w:val="20"/>
              </w:rPr>
              <w:t>Memori</w:t>
            </w:r>
            <w:r w:rsidR="00574E6D" w:rsidRPr="00C053CB">
              <w:rPr>
                <w:sz w:val="20"/>
                <w:szCs w:val="20"/>
              </w:rPr>
              <w:t>jalnom</w:t>
            </w:r>
            <w:r w:rsidRPr="00C053CB">
              <w:rPr>
                <w:sz w:val="20"/>
                <w:szCs w:val="20"/>
              </w:rPr>
              <w:t xml:space="preserve"> centru u spomen na Josipa Jovića i sve branitelje Domovinskog rata</w:t>
            </w:r>
          </w:p>
        </w:tc>
        <w:tc>
          <w:tcPr>
            <w:tcW w:w="0" w:type="auto"/>
            <w:shd w:val="clear" w:color="auto" w:fill="auto"/>
          </w:tcPr>
          <w:p w14:paraId="217713CC" w14:textId="690A414D" w:rsidR="00127A55" w:rsidRPr="00C053CB" w:rsidRDefault="00127A55" w:rsidP="00C053CB">
            <w:pPr>
              <w:spacing w:after="0" w:line="276" w:lineRule="auto"/>
              <w:ind w:right="140"/>
              <w:rPr>
                <w:sz w:val="20"/>
                <w:szCs w:val="20"/>
              </w:rPr>
            </w:pPr>
            <w:r w:rsidRPr="00C053CB">
              <w:rPr>
                <w:sz w:val="20"/>
                <w:szCs w:val="20"/>
              </w:rPr>
              <w:t>POV, VJ, HJ</w:t>
            </w:r>
          </w:p>
        </w:tc>
        <w:tc>
          <w:tcPr>
            <w:tcW w:w="0" w:type="auto"/>
            <w:shd w:val="clear" w:color="auto" w:fill="auto"/>
          </w:tcPr>
          <w:p w14:paraId="703F4C5A" w14:textId="497820CE" w:rsidR="00127A55" w:rsidRPr="00C053CB" w:rsidRDefault="00127A55" w:rsidP="00C053CB">
            <w:pPr>
              <w:spacing w:after="0" w:line="276" w:lineRule="auto"/>
              <w:ind w:left="140" w:right="140"/>
              <w:rPr>
                <w:sz w:val="20"/>
                <w:szCs w:val="20"/>
                <w:lang w:val="hr"/>
              </w:rPr>
            </w:pPr>
            <w:r w:rsidRPr="00C053CB">
              <w:rPr>
                <w:sz w:val="20"/>
                <w:szCs w:val="20"/>
              </w:rPr>
              <w:t>Razgovor o stečenim, analiza dojmova</w:t>
            </w:r>
          </w:p>
        </w:tc>
        <w:tc>
          <w:tcPr>
            <w:tcW w:w="0" w:type="auto"/>
            <w:shd w:val="clear" w:color="auto" w:fill="auto"/>
          </w:tcPr>
          <w:p w14:paraId="208F6604" w14:textId="77777777" w:rsidR="00127A55" w:rsidRPr="00C053CB" w:rsidRDefault="00127A55" w:rsidP="00C053CB">
            <w:pPr>
              <w:spacing w:after="0" w:line="276" w:lineRule="auto"/>
              <w:rPr>
                <w:sz w:val="20"/>
                <w:szCs w:val="20"/>
              </w:rPr>
            </w:pPr>
            <w:r w:rsidRPr="00C053CB">
              <w:rPr>
                <w:sz w:val="20"/>
                <w:szCs w:val="20"/>
              </w:rPr>
              <w:t>Prema dogovoru</w:t>
            </w:r>
          </w:p>
          <w:p w14:paraId="47611154" w14:textId="38495F80" w:rsidR="00127A55" w:rsidRPr="00C053CB" w:rsidRDefault="00127A55" w:rsidP="00C053CB">
            <w:pPr>
              <w:spacing w:after="0" w:line="276" w:lineRule="auto"/>
              <w:ind w:left="140" w:right="140"/>
              <w:rPr>
                <w:sz w:val="20"/>
                <w:szCs w:val="20"/>
              </w:rPr>
            </w:pPr>
            <w:r w:rsidRPr="00C053CB">
              <w:rPr>
                <w:sz w:val="20"/>
                <w:szCs w:val="20"/>
              </w:rPr>
              <w:t>(sredstva roditelja, Županije ili projekta)</w:t>
            </w:r>
          </w:p>
        </w:tc>
      </w:tr>
      <w:tr w:rsidR="000C7A5D" w:rsidRPr="00610E27" w14:paraId="03E6A35E" w14:textId="77777777" w:rsidTr="009E5A35">
        <w:trPr>
          <w:jc w:val="center"/>
        </w:trPr>
        <w:tc>
          <w:tcPr>
            <w:tcW w:w="1930" w:type="dxa"/>
            <w:shd w:val="clear" w:color="auto" w:fill="auto"/>
            <w:vAlign w:val="center"/>
          </w:tcPr>
          <w:p w14:paraId="7C043316" w14:textId="7A191F2F" w:rsidR="00127A55" w:rsidRPr="00192DCE" w:rsidRDefault="00127A55" w:rsidP="00162908">
            <w:pPr>
              <w:spacing w:after="0" w:line="276" w:lineRule="auto"/>
              <w:ind w:left="140" w:right="140"/>
              <w:jc w:val="center"/>
              <w:rPr>
                <w:sz w:val="20"/>
                <w:szCs w:val="20"/>
              </w:rPr>
            </w:pPr>
            <w:r w:rsidRPr="00192DCE">
              <w:rPr>
                <w:b/>
                <w:bCs/>
                <w:sz w:val="20"/>
                <w:szCs w:val="20"/>
              </w:rPr>
              <w:t>Tijekom godine</w:t>
            </w:r>
          </w:p>
        </w:tc>
        <w:tc>
          <w:tcPr>
            <w:tcW w:w="0" w:type="auto"/>
            <w:shd w:val="clear" w:color="auto" w:fill="auto"/>
            <w:vAlign w:val="center"/>
          </w:tcPr>
          <w:p w14:paraId="2B5F9692" w14:textId="5349C78E" w:rsidR="00127A55" w:rsidRPr="00192DCE" w:rsidRDefault="00127A55" w:rsidP="00162908">
            <w:pPr>
              <w:spacing w:after="0" w:line="276" w:lineRule="auto"/>
              <w:ind w:left="140" w:right="140"/>
              <w:jc w:val="center"/>
              <w:rPr>
                <w:sz w:val="20"/>
                <w:szCs w:val="20"/>
              </w:rPr>
            </w:pPr>
            <w:r w:rsidRPr="00192DCE">
              <w:rPr>
                <w:sz w:val="20"/>
                <w:szCs w:val="20"/>
              </w:rPr>
              <w:t>Učitelji i ostali koji su sudjelovali u provedbi projekata</w:t>
            </w:r>
          </w:p>
        </w:tc>
        <w:tc>
          <w:tcPr>
            <w:tcW w:w="0" w:type="auto"/>
            <w:shd w:val="clear" w:color="auto" w:fill="auto"/>
            <w:vAlign w:val="center"/>
          </w:tcPr>
          <w:p w14:paraId="37298A4F" w14:textId="1F848070" w:rsidR="00127A55" w:rsidRPr="00192DCE" w:rsidRDefault="00127A55" w:rsidP="00162908">
            <w:pPr>
              <w:spacing w:after="0" w:line="276" w:lineRule="auto"/>
              <w:ind w:left="140" w:right="140"/>
              <w:jc w:val="center"/>
              <w:rPr>
                <w:sz w:val="20"/>
                <w:szCs w:val="20"/>
              </w:rPr>
            </w:pPr>
            <w:r w:rsidRPr="00192DCE">
              <w:rPr>
                <w:sz w:val="20"/>
                <w:szCs w:val="20"/>
              </w:rPr>
              <w:t>Terenska nastava</w:t>
            </w:r>
          </w:p>
        </w:tc>
        <w:tc>
          <w:tcPr>
            <w:tcW w:w="0" w:type="auto"/>
            <w:shd w:val="clear" w:color="auto" w:fill="auto"/>
            <w:vAlign w:val="center"/>
          </w:tcPr>
          <w:p w14:paraId="2809CC62" w14:textId="77777777" w:rsidR="00127A55" w:rsidRPr="00C053CB" w:rsidRDefault="00127A55" w:rsidP="00C053CB">
            <w:pPr>
              <w:spacing w:after="0" w:line="276" w:lineRule="auto"/>
              <w:ind w:left="140" w:right="140"/>
              <w:rPr>
                <w:sz w:val="20"/>
                <w:szCs w:val="20"/>
              </w:rPr>
            </w:pPr>
            <w:r w:rsidRPr="00C053CB">
              <w:rPr>
                <w:sz w:val="20"/>
                <w:szCs w:val="20"/>
              </w:rPr>
              <w:t>5-8. Projektna grupa</w:t>
            </w:r>
          </w:p>
          <w:p w14:paraId="6518D2E4" w14:textId="77777777" w:rsidR="00192DCE" w:rsidRPr="00C053CB" w:rsidRDefault="00192DCE" w:rsidP="00C053CB">
            <w:pPr>
              <w:spacing w:after="0" w:line="276" w:lineRule="auto"/>
              <w:ind w:left="140" w:right="140"/>
              <w:rPr>
                <w:sz w:val="20"/>
                <w:szCs w:val="20"/>
              </w:rPr>
            </w:pPr>
          </w:p>
          <w:p w14:paraId="52BC8457" w14:textId="5C9501E4" w:rsidR="00192DCE" w:rsidRPr="00C053CB" w:rsidRDefault="00192DCE" w:rsidP="00C053CB">
            <w:pPr>
              <w:spacing w:after="0" w:line="276" w:lineRule="auto"/>
              <w:ind w:left="140" w:right="140"/>
              <w:rPr>
                <w:sz w:val="20"/>
                <w:szCs w:val="20"/>
              </w:rPr>
            </w:pPr>
            <w:r w:rsidRPr="00C053CB">
              <w:rPr>
                <w:sz w:val="20"/>
                <w:szCs w:val="20"/>
              </w:rPr>
              <w:t>Daroviti učenici</w:t>
            </w:r>
          </w:p>
        </w:tc>
        <w:tc>
          <w:tcPr>
            <w:tcW w:w="0" w:type="auto"/>
            <w:shd w:val="clear" w:color="auto" w:fill="auto"/>
          </w:tcPr>
          <w:p w14:paraId="7EA91B5B" w14:textId="17625620" w:rsidR="00127A55" w:rsidRPr="00C053CB" w:rsidRDefault="00127A55" w:rsidP="00C053CB">
            <w:pPr>
              <w:spacing w:after="0" w:line="276" w:lineRule="auto"/>
              <w:ind w:left="140" w:right="140"/>
              <w:rPr>
                <w:sz w:val="20"/>
                <w:szCs w:val="20"/>
              </w:rPr>
            </w:pPr>
            <w:r w:rsidRPr="00C053CB">
              <w:rPr>
                <w:sz w:val="20"/>
                <w:szCs w:val="20"/>
              </w:rPr>
              <w:t>Druženje učenika i učitelja po završetku projektnih aktivnosti.</w:t>
            </w:r>
          </w:p>
          <w:p w14:paraId="35D1CF5A" w14:textId="3DF9067B" w:rsidR="00127A55" w:rsidRPr="00C053CB" w:rsidRDefault="00127A55" w:rsidP="00C053CB">
            <w:pPr>
              <w:spacing w:after="0" w:line="276" w:lineRule="auto"/>
              <w:ind w:left="140" w:right="140"/>
              <w:rPr>
                <w:sz w:val="20"/>
                <w:szCs w:val="20"/>
              </w:rPr>
            </w:pPr>
            <w:r w:rsidRPr="00C053CB">
              <w:rPr>
                <w:sz w:val="20"/>
                <w:szCs w:val="20"/>
              </w:rPr>
              <w:t>Mjesto određuj</w:t>
            </w:r>
            <w:r w:rsidR="006306BC" w:rsidRPr="00C053CB">
              <w:rPr>
                <w:sz w:val="20"/>
                <w:szCs w:val="20"/>
              </w:rPr>
              <w:t>u</w:t>
            </w:r>
            <w:r w:rsidRPr="00C053CB">
              <w:rPr>
                <w:sz w:val="20"/>
                <w:szCs w:val="20"/>
              </w:rPr>
              <w:t xml:space="preserve"> </w:t>
            </w:r>
            <w:r w:rsidR="006306BC" w:rsidRPr="00C053CB">
              <w:rPr>
                <w:sz w:val="20"/>
                <w:szCs w:val="20"/>
              </w:rPr>
              <w:t>voditelj/i</w:t>
            </w:r>
            <w:r w:rsidRPr="00C053CB">
              <w:rPr>
                <w:sz w:val="20"/>
                <w:szCs w:val="20"/>
              </w:rPr>
              <w:t xml:space="preserve"> projekta.</w:t>
            </w:r>
          </w:p>
        </w:tc>
        <w:tc>
          <w:tcPr>
            <w:tcW w:w="0" w:type="auto"/>
            <w:shd w:val="clear" w:color="auto" w:fill="auto"/>
          </w:tcPr>
          <w:p w14:paraId="2D5EEE3A" w14:textId="4E63421F" w:rsidR="00127A55" w:rsidRPr="00C053CB" w:rsidRDefault="00127A55" w:rsidP="00C053CB">
            <w:pPr>
              <w:spacing w:after="0" w:line="276" w:lineRule="auto"/>
              <w:ind w:left="140" w:right="140"/>
              <w:rPr>
                <w:sz w:val="20"/>
                <w:szCs w:val="20"/>
              </w:rPr>
            </w:pPr>
            <w:r w:rsidRPr="00C053CB">
              <w:rPr>
                <w:sz w:val="20"/>
                <w:szCs w:val="20"/>
              </w:rPr>
              <w:t>Nagradno putovanje i  druženje učenika i učitelja po završetku projektnih aktivnosti.</w:t>
            </w:r>
          </w:p>
        </w:tc>
        <w:tc>
          <w:tcPr>
            <w:tcW w:w="0" w:type="auto"/>
            <w:shd w:val="clear" w:color="auto" w:fill="auto"/>
          </w:tcPr>
          <w:p w14:paraId="5A4875AA" w14:textId="35EE7221" w:rsidR="00127A55" w:rsidRPr="00C053CB" w:rsidRDefault="00127A55" w:rsidP="00C053CB">
            <w:pPr>
              <w:spacing w:line="276" w:lineRule="auto"/>
              <w:rPr>
                <w:sz w:val="20"/>
                <w:szCs w:val="20"/>
              </w:rPr>
            </w:pPr>
            <w:r w:rsidRPr="00C053CB">
              <w:rPr>
                <w:sz w:val="20"/>
                <w:szCs w:val="20"/>
              </w:rPr>
              <w:t>Svi predmeti</w:t>
            </w:r>
          </w:p>
        </w:tc>
        <w:tc>
          <w:tcPr>
            <w:tcW w:w="0" w:type="auto"/>
            <w:shd w:val="clear" w:color="auto" w:fill="auto"/>
          </w:tcPr>
          <w:p w14:paraId="11D55BC4" w14:textId="7367E885" w:rsidR="00127A55" w:rsidRPr="00C053CB" w:rsidRDefault="00127A55" w:rsidP="00C053CB">
            <w:pPr>
              <w:spacing w:after="0" w:line="276" w:lineRule="auto"/>
              <w:ind w:left="140" w:right="140"/>
              <w:rPr>
                <w:sz w:val="20"/>
                <w:szCs w:val="20"/>
              </w:rPr>
            </w:pPr>
            <w:r w:rsidRPr="00C053CB">
              <w:rPr>
                <w:sz w:val="20"/>
                <w:szCs w:val="20"/>
              </w:rPr>
              <w:t xml:space="preserve">Izvješće o provedbi </w:t>
            </w:r>
          </w:p>
          <w:p w14:paraId="24B0E79C" w14:textId="6E9D016F" w:rsidR="00127A55" w:rsidRPr="00C053CB" w:rsidRDefault="00127A55" w:rsidP="00C053CB">
            <w:pPr>
              <w:spacing w:after="0" w:line="276" w:lineRule="auto"/>
              <w:ind w:left="140" w:right="140"/>
              <w:rPr>
                <w:sz w:val="20"/>
                <w:szCs w:val="20"/>
              </w:rPr>
            </w:pPr>
            <w:r w:rsidRPr="00C053CB">
              <w:rPr>
                <w:sz w:val="20"/>
                <w:szCs w:val="20"/>
              </w:rPr>
              <w:t>Prezentacija projektnih aktivnosti</w:t>
            </w:r>
          </w:p>
        </w:tc>
        <w:tc>
          <w:tcPr>
            <w:tcW w:w="0" w:type="auto"/>
            <w:shd w:val="clear" w:color="auto" w:fill="auto"/>
          </w:tcPr>
          <w:p w14:paraId="65B505DE" w14:textId="378D8B1A" w:rsidR="00127A55" w:rsidRPr="00C053CB" w:rsidRDefault="00127A55" w:rsidP="00C053CB">
            <w:pPr>
              <w:spacing w:after="0" w:line="276" w:lineRule="auto"/>
              <w:ind w:left="140" w:right="140"/>
              <w:rPr>
                <w:sz w:val="20"/>
                <w:szCs w:val="20"/>
              </w:rPr>
            </w:pPr>
            <w:r w:rsidRPr="00C053CB">
              <w:rPr>
                <w:sz w:val="20"/>
                <w:szCs w:val="20"/>
              </w:rPr>
              <w:t>Sredstva iz projekta</w:t>
            </w:r>
          </w:p>
        </w:tc>
      </w:tr>
      <w:tr w:rsidR="000C7A5D" w:rsidRPr="00610E27" w14:paraId="2F6A37B3" w14:textId="77777777" w:rsidTr="009E5A35">
        <w:trPr>
          <w:jc w:val="center"/>
        </w:trPr>
        <w:tc>
          <w:tcPr>
            <w:tcW w:w="1930" w:type="dxa"/>
            <w:shd w:val="clear" w:color="auto" w:fill="auto"/>
            <w:vAlign w:val="center"/>
          </w:tcPr>
          <w:p w14:paraId="45A9854C" w14:textId="502B2A14" w:rsidR="00127A55" w:rsidRPr="00610E27" w:rsidRDefault="00127A55" w:rsidP="00162908">
            <w:pPr>
              <w:spacing w:after="0" w:line="276" w:lineRule="auto"/>
              <w:jc w:val="center"/>
            </w:pPr>
            <w:r w:rsidRPr="00610E27">
              <w:rPr>
                <w:b/>
                <w:bCs/>
                <w:sz w:val="20"/>
                <w:szCs w:val="20"/>
              </w:rPr>
              <w:lastRenderedPageBreak/>
              <w:t>Studeni</w:t>
            </w:r>
          </w:p>
        </w:tc>
        <w:tc>
          <w:tcPr>
            <w:tcW w:w="0" w:type="auto"/>
            <w:shd w:val="clear" w:color="auto" w:fill="auto"/>
            <w:vAlign w:val="center"/>
          </w:tcPr>
          <w:p w14:paraId="5A62AA47" w14:textId="7C2B93B7" w:rsidR="00127A55" w:rsidRPr="00610E27" w:rsidRDefault="00127A55" w:rsidP="00162908">
            <w:pPr>
              <w:spacing w:after="0" w:line="276" w:lineRule="auto"/>
              <w:ind w:left="140" w:right="140"/>
              <w:jc w:val="center"/>
            </w:pPr>
            <w:r w:rsidRPr="00610E27">
              <w:rPr>
                <w:sz w:val="20"/>
                <w:szCs w:val="20"/>
              </w:rPr>
              <w:t>Učiteljice RN, VJ</w:t>
            </w:r>
          </w:p>
        </w:tc>
        <w:tc>
          <w:tcPr>
            <w:tcW w:w="0" w:type="auto"/>
            <w:shd w:val="clear" w:color="auto" w:fill="auto"/>
            <w:vAlign w:val="center"/>
          </w:tcPr>
          <w:p w14:paraId="413D5C6F" w14:textId="148329BC" w:rsidR="00127A55" w:rsidRPr="00610E27" w:rsidRDefault="00127A55" w:rsidP="00162908">
            <w:pPr>
              <w:spacing w:after="0" w:line="276" w:lineRule="auto"/>
              <w:ind w:right="140"/>
              <w:jc w:val="center"/>
            </w:pPr>
            <w:r w:rsidRPr="00610E27">
              <w:rPr>
                <w:sz w:val="20"/>
                <w:szCs w:val="20"/>
              </w:rPr>
              <w:t>Posjet</w:t>
            </w:r>
          </w:p>
        </w:tc>
        <w:tc>
          <w:tcPr>
            <w:tcW w:w="0" w:type="auto"/>
            <w:shd w:val="clear" w:color="auto" w:fill="auto"/>
            <w:vAlign w:val="center"/>
          </w:tcPr>
          <w:p w14:paraId="61E1A0B4" w14:textId="5D7FC4D9" w:rsidR="00127A55" w:rsidRPr="00C053CB" w:rsidRDefault="00127A55" w:rsidP="00C053CB">
            <w:pPr>
              <w:spacing w:after="0" w:line="276" w:lineRule="auto"/>
              <w:rPr>
                <w:sz w:val="20"/>
                <w:szCs w:val="20"/>
              </w:rPr>
            </w:pPr>
            <w:r w:rsidRPr="00C053CB">
              <w:rPr>
                <w:sz w:val="20"/>
                <w:szCs w:val="20"/>
              </w:rPr>
              <w:t>1.a, 2.a, 3.a, 4.a, 1. i 3.b, 2. i 4.b</w:t>
            </w:r>
          </w:p>
          <w:p w14:paraId="19F8DC77" w14:textId="647C1422" w:rsidR="00127A55" w:rsidRPr="00C053CB" w:rsidRDefault="00127A55" w:rsidP="00C053CB">
            <w:pPr>
              <w:spacing w:after="0" w:line="276" w:lineRule="auto"/>
              <w:rPr>
                <w:sz w:val="20"/>
                <w:szCs w:val="20"/>
              </w:rPr>
            </w:pPr>
            <w:r w:rsidRPr="00C053CB">
              <w:rPr>
                <w:sz w:val="20"/>
                <w:szCs w:val="20"/>
              </w:rPr>
              <w:t>5.a, 5.b, 6.a, 7.a, 8.a i 8.b;</w:t>
            </w:r>
          </w:p>
        </w:tc>
        <w:tc>
          <w:tcPr>
            <w:tcW w:w="0" w:type="auto"/>
            <w:shd w:val="clear" w:color="auto" w:fill="auto"/>
            <w:vAlign w:val="center"/>
          </w:tcPr>
          <w:p w14:paraId="709DEBDC" w14:textId="18B6F359" w:rsidR="00127A55" w:rsidRPr="00C053CB" w:rsidRDefault="00127A55" w:rsidP="00C053CB">
            <w:pPr>
              <w:spacing w:after="0" w:line="276" w:lineRule="auto"/>
              <w:rPr>
                <w:sz w:val="20"/>
                <w:szCs w:val="20"/>
              </w:rPr>
            </w:pPr>
            <w:r w:rsidRPr="00C053CB">
              <w:rPr>
                <w:sz w:val="20"/>
                <w:szCs w:val="20"/>
              </w:rPr>
              <w:t>Kapelica u Šestanovcu</w:t>
            </w:r>
          </w:p>
        </w:tc>
        <w:tc>
          <w:tcPr>
            <w:tcW w:w="0" w:type="auto"/>
            <w:shd w:val="clear" w:color="auto" w:fill="auto"/>
          </w:tcPr>
          <w:p w14:paraId="2AF24DBA" w14:textId="15C582B7" w:rsidR="00127A55" w:rsidRPr="00C053CB" w:rsidRDefault="00127A55" w:rsidP="00C053CB">
            <w:pPr>
              <w:spacing w:after="0" w:line="276" w:lineRule="auto"/>
              <w:ind w:right="140"/>
              <w:rPr>
                <w:sz w:val="20"/>
                <w:szCs w:val="20"/>
              </w:rPr>
            </w:pPr>
            <w:r w:rsidRPr="00C053CB">
              <w:rPr>
                <w:sz w:val="20"/>
                <w:szCs w:val="20"/>
              </w:rPr>
              <w:t>Vjeronauk - Prisjetiti se i pomoliti za žrtve Vukovara.</w:t>
            </w:r>
          </w:p>
          <w:p w14:paraId="2B2260D8" w14:textId="79505480" w:rsidR="00127A55" w:rsidRPr="00C053CB" w:rsidRDefault="00127A55" w:rsidP="00C053CB">
            <w:pPr>
              <w:spacing w:after="0" w:line="276" w:lineRule="auto"/>
              <w:ind w:right="140"/>
              <w:rPr>
                <w:sz w:val="20"/>
                <w:szCs w:val="20"/>
              </w:rPr>
            </w:pPr>
            <w:r w:rsidRPr="00C053CB">
              <w:rPr>
                <w:sz w:val="20"/>
                <w:szCs w:val="20"/>
              </w:rPr>
              <w:t>Poticati i razvijati osjećaj ljubavi i zajedništva prema svom narodu i domovini.</w:t>
            </w:r>
          </w:p>
        </w:tc>
        <w:tc>
          <w:tcPr>
            <w:tcW w:w="0" w:type="auto"/>
            <w:shd w:val="clear" w:color="auto" w:fill="auto"/>
          </w:tcPr>
          <w:p w14:paraId="3222573E" w14:textId="24C6D062" w:rsidR="00127A55" w:rsidRPr="00C053CB" w:rsidRDefault="00127A55" w:rsidP="00C053CB">
            <w:pPr>
              <w:spacing w:after="0" w:line="276" w:lineRule="auto"/>
              <w:rPr>
                <w:sz w:val="20"/>
                <w:szCs w:val="20"/>
              </w:rPr>
            </w:pPr>
            <w:r w:rsidRPr="00C053CB">
              <w:rPr>
                <w:sz w:val="20"/>
                <w:szCs w:val="20"/>
              </w:rPr>
              <w:t xml:space="preserve">HJ, PID, GK, TZK, LK </w:t>
            </w:r>
          </w:p>
        </w:tc>
        <w:tc>
          <w:tcPr>
            <w:tcW w:w="0" w:type="auto"/>
            <w:shd w:val="clear" w:color="auto" w:fill="auto"/>
          </w:tcPr>
          <w:p w14:paraId="692E0687" w14:textId="61455F85" w:rsidR="00127A55" w:rsidRPr="00C053CB" w:rsidRDefault="00127A55" w:rsidP="00C053CB">
            <w:pPr>
              <w:spacing w:after="0" w:line="276" w:lineRule="auto"/>
              <w:ind w:right="140"/>
              <w:rPr>
                <w:sz w:val="20"/>
                <w:szCs w:val="20"/>
              </w:rPr>
            </w:pPr>
            <w:r w:rsidRPr="00C053CB">
              <w:rPr>
                <w:sz w:val="20"/>
                <w:szCs w:val="20"/>
              </w:rPr>
              <w:t>Izrada zajedničkih plakata, kratke prezentacije doživljaja, radni list, stvaralačko izražavanje</w:t>
            </w:r>
          </w:p>
        </w:tc>
        <w:tc>
          <w:tcPr>
            <w:tcW w:w="0" w:type="auto"/>
            <w:shd w:val="clear" w:color="auto" w:fill="auto"/>
          </w:tcPr>
          <w:p w14:paraId="33266D36" w14:textId="7FE840F8" w:rsidR="00127A55" w:rsidRPr="00C053CB" w:rsidRDefault="00127A55" w:rsidP="00C053CB">
            <w:pPr>
              <w:spacing w:after="0" w:line="276" w:lineRule="auto"/>
              <w:rPr>
                <w:sz w:val="20"/>
                <w:szCs w:val="20"/>
              </w:rPr>
            </w:pPr>
            <w:r w:rsidRPr="00C053CB">
              <w:rPr>
                <w:sz w:val="20"/>
                <w:szCs w:val="20"/>
              </w:rPr>
              <w:t>Bez troškova</w:t>
            </w:r>
          </w:p>
        </w:tc>
      </w:tr>
      <w:tr w:rsidR="000C7A5D" w:rsidRPr="00610E27" w14:paraId="352F023A" w14:textId="77777777" w:rsidTr="009E5A35">
        <w:trPr>
          <w:jc w:val="center"/>
        </w:trPr>
        <w:tc>
          <w:tcPr>
            <w:tcW w:w="1930" w:type="dxa"/>
            <w:shd w:val="clear" w:color="auto" w:fill="auto"/>
            <w:vAlign w:val="center"/>
          </w:tcPr>
          <w:p w14:paraId="009121B1" w14:textId="6EA1D8DF" w:rsidR="00127A55" w:rsidRPr="00610E27" w:rsidRDefault="00127A55" w:rsidP="00162908">
            <w:pPr>
              <w:spacing w:after="0" w:line="276" w:lineRule="auto"/>
              <w:jc w:val="center"/>
            </w:pPr>
            <w:r w:rsidRPr="00610E27">
              <w:rPr>
                <w:b/>
                <w:bCs/>
                <w:sz w:val="20"/>
                <w:szCs w:val="20"/>
              </w:rPr>
              <w:t>Studeni</w:t>
            </w:r>
          </w:p>
        </w:tc>
        <w:tc>
          <w:tcPr>
            <w:tcW w:w="0" w:type="auto"/>
            <w:shd w:val="clear" w:color="auto" w:fill="auto"/>
            <w:vAlign w:val="center"/>
          </w:tcPr>
          <w:p w14:paraId="6560C250" w14:textId="6E620519" w:rsidR="00127A55" w:rsidRPr="00610E27" w:rsidRDefault="00127A55" w:rsidP="00162908">
            <w:pPr>
              <w:spacing w:after="0" w:line="276" w:lineRule="auto"/>
              <w:ind w:left="140" w:right="140"/>
              <w:jc w:val="center"/>
            </w:pPr>
            <w:r w:rsidRPr="00610E27">
              <w:rPr>
                <w:sz w:val="20"/>
                <w:szCs w:val="20"/>
              </w:rPr>
              <w:t>Učiteljica POV, VJ, HJ</w:t>
            </w:r>
          </w:p>
        </w:tc>
        <w:tc>
          <w:tcPr>
            <w:tcW w:w="0" w:type="auto"/>
            <w:shd w:val="clear" w:color="auto" w:fill="auto"/>
            <w:vAlign w:val="center"/>
          </w:tcPr>
          <w:p w14:paraId="7DA884E3" w14:textId="531424E8" w:rsidR="00127A55" w:rsidRPr="00610E27" w:rsidRDefault="00127A55" w:rsidP="00162908">
            <w:pPr>
              <w:spacing w:after="0" w:line="276" w:lineRule="auto"/>
              <w:ind w:right="140"/>
              <w:jc w:val="center"/>
            </w:pPr>
            <w:r w:rsidRPr="00610E27">
              <w:rPr>
                <w:sz w:val="20"/>
                <w:szCs w:val="20"/>
              </w:rPr>
              <w:t>Posjet</w:t>
            </w:r>
          </w:p>
        </w:tc>
        <w:tc>
          <w:tcPr>
            <w:tcW w:w="0" w:type="auto"/>
            <w:shd w:val="clear" w:color="auto" w:fill="auto"/>
            <w:vAlign w:val="center"/>
          </w:tcPr>
          <w:p w14:paraId="0C2339DD" w14:textId="09AF90E0" w:rsidR="00127A55" w:rsidRPr="00C053CB" w:rsidRDefault="00127A55" w:rsidP="00C053CB">
            <w:pPr>
              <w:spacing w:after="0" w:line="276" w:lineRule="auto"/>
              <w:rPr>
                <w:sz w:val="20"/>
                <w:szCs w:val="20"/>
              </w:rPr>
            </w:pPr>
            <w:r w:rsidRPr="00C053CB">
              <w:rPr>
                <w:sz w:val="20"/>
                <w:szCs w:val="20"/>
              </w:rPr>
              <w:t>5.- 8.</w:t>
            </w:r>
          </w:p>
        </w:tc>
        <w:tc>
          <w:tcPr>
            <w:tcW w:w="0" w:type="auto"/>
            <w:shd w:val="clear" w:color="auto" w:fill="auto"/>
            <w:vAlign w:val="center"/>
          </w:tcPr>
          <w:p w14:paraId="6C9D281A" w14:textId="157A8237" w:rsidR="00127A55" w:rsidRPr="00C053CB" w:rsidRDefault="00127A55" w:rsidP="00C053CB">
            <w:pPr>
              <w:spacing w:after="0" w:line="276" w:lineRule="auto"/>
              <w:rPr>
                <w:sz w:val="20"/>
                <w:szCs w:val="20"/>
              </w:rPr>
            </w:pPr>
            <w:r w:rsidRPr="00C053CB">
              <w:rPr>
                <w:sz w:val="20"/>
                <w:szCs w:val="20"/>
              </w:rPr>
              <w:t>Salona</w:t>
            </w:r>
          </w:p>
          <w:p w14:paraId="17E2302E" w14:textId="498E3D40" w:rsidR="006306BC" w:rsidRPr="00C053CB" w:rsidRDefault="006306BC" w:rsidP="00C053CB">
            <w:pPr>
              <w:spacing w:after="0" w:line="276" w:lineRule="auto"/>
              <w:rPr>
                <w:sz w:val="20"/>
                <w:szCs w:val="20"/>
              </w:rPr>
            </w:pPr>
            <w:r w:rsidRPr="00C053CB">
              <w:rPr>
                <w:sz w:val="20"/>
                <w:szCs w:val="20"/>
              </w:rPr>
              <w:t>MAS -Split,</w:t>
            </w:r>
          </w:p>
          <w:p w14:paraId="29176025" w14:textId="66520AF9" w:rsidR="004E0D33" w:rsidRPr="00C053CB" w:rsidRDefault="009E396E" w:rsidP="00C053CB">
            <w:pPr>
              <w:spacing w:after="0" w:line="276" w:lineRule="auto"/>
              <w:rPr>
                <w:sz w:val="20"/>
                <w:szCs w:val="20"/>
              </w:rPr>
            </w:pPr>
            <w:r w:rsidRPr="00C053CB">
              <w:rPr>
                <w:sz w:val="20"/>
                <w:szCs w:val="20"/>
              </w:rPr>
              <w:t>Dugopolje</w:t>
            </w:r>
          </w:p>
        </w:tc>
        <w:tc>
          <w:tcPr>
            <w:tcW w:w="0" w:type="auto"/>
            <w:shd w:val="clear" w:color="auto" w:fill="auto"/>
          </w:tcPr>
          <w:p w14:paraId="7F42FB74" w14:textId="77777777" w:rsidR="006306BC" w:rsidRPr="00C053CB" w:rsidRDefault="006306BC" w:rsidP="00C053CB">
            <w:pPr>
              <w:spacing w:line="276" w:lineRule="auto"/>
              <w:rPr>
                <w:sz w:val="20"/>
                <w:szCs w:val="20"/>
                <w:lang w:val="hr"/>
              </w:rPr>
            </w:pPr>
            <w:r w:rsidRPr="00C053CB">
              <w:rPr>
                <w:sz w:val="20"/>
                <w:szCs w:val="20"/>
                <w:lang w:val="hr"/>
              </w:rPr>
              <w:t>Upoznavanje s povijesnim, religioznim i kulturnim značenjem lokaliteta Salona,  Arheološki muzej - Split</w:t>
            </w:r>
          </w:p>
          <w:p w14:paraId="47B589ED" w14:textId="77777777" w:rsidR="006306BC" w:rsidRPr="00C053CB" w:rsidRDefault="006306BC" w:rsidP="00C053CB">
            <w:pPr>
              <w:spacing w:line="276" w:lineRule="auto"/>
              <w:rPr>
                <w:sz w:val="20"/>
                <w:szCs w:val="20"/>
                <w:lang w:val="hr"/>
              </w:rPr>
            </w:pPr>
            <w:r w:rsidRPr="00C053CB">
              <w:rPr>
                <w:sz w:val="20"/>
                <w:szCs w:val="20"/>
                <w:lang w:val="hr"/>
              </w:rPr>
              <w:t>Uočavanje motiva i reljefa na spomenicima u Saloni i muzeju</w:t>
            </w:r>
          </w:p>
          <w:p w14:paraId="045BE6FF" w14:textId="1A791B72" w:rsidR="00127A55" w:rsidRPr="00C053CB" w:rsidRDefault="006306BC" w:rsidP="00C053CB">
            <w:pPr>
              <w:spacing w:after="0" w:line="276" w:lineRule="auto"/>
              <w:ind w:right="140"/>
              <w:rPr>
                <w:sz w:val="20"/>
                <w:szCs w:val="20"/>
              </w:rPr>
            </w:pPr>
            <w:r w:rsidRPr="00C053CB">
              <w:rPr>
                <w:sz w:val="20"/>
                <w:szCs w:val="20"/>
                <w:lang w:val="hr"/>
              </w:rPr>
              <w:t>Bilježenje motiva u Saloni i muzeju digitalnim fotoaparatom služeći se znanjem o likovnom jeziku i likovnim pojmovima (ritam, crte po toku, odnos mase i prostora, reljef....).</w:t>
            </w:r>
          </w:p>
        </w:tc>
        <w:tc>
          <w:tcPr>
            <w:tcW w:w="0" w:type="auto"/>
            <w:shd w:val="clear" w:color="auto" w:fill="auto"/>
          </w:tcPr>
          <w:p w14:paraId="7CA70A93" w14:textId="66B8888E" w:rsidR="00127A55" w:rsidRPr="00C053CB" w:rsidRDefault="00127A55" w:rsidP="00C053CB">
            <w:pPr>
              <w:spacing w:line="276" w:lineRule="auto"/>
              <w:rPr>
                <w:sz w:val="20"/>
                <w:szCs w:val="20"/>
              </w:rPr>
            </w:pPr>
            <w:r w:rsidRPr="00C053CB">
              <w:rPr>
                <w:sz w:val="20"/>
                <w:szCs w:val="20"/>
                <w:lang w:val="hr"/>
              </w:rPr>
              <w:t>POV, VJ, LK, HJ</w:t>
            </w:r>
          </w:p>
          <w:p w14:paraId="2A055398" w14:textId="2666E19F" w:rsidR="00127A55" w:rsidRPr="00C053CB" w:rsidRDefault="00127A55" w:rsidP="00C053CB">
            <w:pPr>
              <w:spacing w:after="0" w:line="276" w:lineRule="auto"/>
              <w:rPr>
                <w:sz w:val="20"/>
                <w:szCs w:val="20"/>
              </w:rPr>
            </w:pPr>
            <w:r w:rsidRPr="00C053CB">
              <w:rPr>
                <w:sz w:val="20"/>
                <w:szCs w:val="20"/>
              </w:rPr>
              <w:t xml:space="preserve"> </w:t>
            </w:r>
          </w:p>
        </w:tc>
        <w:tc>
          <w:tcPr>
            <w:tcW w:w="0" w:type="auto"/>
            <w:shd w:val="clear" w:color="auto" w:fill="auto"/>
          </w:tcPr>
          <w:p w14:paraId="17B411E1" w14:textId="1413DDC0" w:rsidR="00127A55" w:rsidRPr="00C053CB" w:rsidRDefault="00127A55" w:rsidP="00C053CB">
            <w:pPr>
              <w:spacing w:line="276" w:lineRule="auto"/>
              <w:rPr>
                <w:sz w:val="20"/>
                <w:szCs w:val="20"/>
              </w:rPr>
            </w:pPr>
            <w:r w:rsidRPr="00C053CB">
              <w:rPr>
                <w:sz w:val="20"/>
                <w:szCs w:val="20"/>
                <w:lang w:val="hr"/>
              </w:rPr>
              <w:t>Izrada likovnih radova sa motivima iz lokaliteta Salone</w:t>
            </w:r>
          </w:p>
          <w:p w14:paraId="5EA10230" w14:textId="588C8753" w:rsidR="00127A55" w:rsidRPr="00C053CB" w:rsidRDefault="00127A55" w:rsidP="00C053CB">
            <w:pPr>
              <w:spacing w:after="0" w:line="276" w:lineRule="auto"/>
              <w:ind w:right="140"/>
              <w:rPr>
                <w:sz w:val="20"/>
                <w:szCs w:val="20"/>
              </w:rPr>
            </w:pPr>
            <w:r w:rsidRPr="00C053CB">
              <w:rPr>
                <w:sz w:val="20"/>
                <w:szCs w:val="20"/>
                <w:lang w:val="hr"/>
              </w:rPr>
              <w:t>Izložba likovnih radova na školskim panoima.</w:t>
            </w:r>
          </w:p>
          <w:p w14:paraId="6A38F308" w14:textId="28EB698A" w:rsidR="00127A55" w:rsidRPr="00C053CB" w:rsidRDefault="00127A55" w:rsidP="00C053CB">
            <w:pPr>
              <w:spacing w:after="0" w:line="276" w:lineRule="auto"/>
              <w:ind w:right="140"/>
              <w:rPr>
                <w:sz w:val="20"/>
                <w:szCs w:val="20"/>
              </w:rPr>
            </w:pPr>
            <w:r w:rsidRPr="00C053CB">
              <w:rPr>
                <w:sz w:val="20"/>
                <w:szCs w:val="20"/>
                <w:lang w:val="hr"/>
              </w:rPr>
              <w:t>Pisanje opisa, izvještaja, osvrta, putopisa.</w:t>
            </w:r>
          </w:p>
        </w:tc>
        <w:tc>
          <w:tcPr>
            <w:tcW w:w="0" w:type="auto"/>
            <w:shd w:val="clear" w:color="auto" w:fill="auto"/>
          </w:tcPr>
          <w:p w14:paraId="49AFE278" w14:textId="248C40EA" w:rsidR="00127A55" w:rsidRPr="00C053CB" w:rsidRDefault="00127A55" w:rsidP="00C053CB">
            <w:pPr>
              <w:spacing w:after="0" w:line="276" w:lineRule="auto"/>
              <w:rPr>
                <w:sz w:val="20"/>
                <w:szCs w:val="20"/>
              </w:rPr>
            </w:pPr>
            <w:r w:rsidRPr="00C053CB">
              <w:rPr>
                <w:sz w:val="20"/>
                <w:szCs w:val="20"/>
              </w:rPr>
              <w:t>Troškove snos</w:t>
            </w:r>
            <w:r w:rsidR="006306BC" w:rsidRPr="00C053CB">
              <w:rPr>
                <w:sz w:val="20"/>
                <w:szCs w:val="20"/>
              </w:rPr>
              <w:t>i županija</w:t>
            </w:r>
          </w:p>
        </w:tc>
      </w:tr>
      <w:tr w:rsidR="000C7A5D" w:rsidRPr="00610E27" w14:paraId="7824AA44" w14:textId="77777777" w:rsidTr="009E5A35">
        <w:trPr>
          <w:trHeight w:val="300"/>
          <w:jc w:val="center"/>
        </w:trPr>
        <w:tc>
          <w:tcPr>
            <w:tcW w:w="1930" w:type="dxa"/>
            <w:shd w:val="clear" w:color="auto" w:fill="auto"/>
            <w:vAlign w:val="center"/>
          </w:tcPr>
          <w:p w14:paraId="7E03ABAD" w14:textId="18880C3F" w:rsidR="00127A55" w:rsidRPr="00610E27" w:rsidRDefault="00127A55" w:rsidP="00162908">
            <w:pPr>
              <w:spacing w:after="0" w:line="276" w:lineRule="auto"/>
              <w:jc w:val="center"/>
            </w:pPr>
            <w:r w:rsidRPr="00610E27">
              <w:rPr>
                <w:b/>
                <w:bCs/>
                <w:sz w:val="20"/>
                <w:szCs w:val="20"/>
              </w:rPr>
              <w:t>Studeni</w:t>
            </w:r>
          </w:p>
        </w:tc>
        <w:tc>
          <w:tcPr>
            <w:tcW w:w="0" w:type="auto"/>
            <w:shd w:val="clear" w:color="auto" w:fill="auto"/>
            <w:vAlign w:val="center"/>
          </w:tcPr>
          <w:p w14:paraId="2AD01C04" w14:textId="3FD71603" w:rsidR="00127A55" w:rsidRPr="00610E27" w:rsidRDefault="00127A55" w:rsidP="00162908">
            <w:pPr>
              <w:spacing w:after="0" w:line="276" w:lineRule="auto"/>
              <w:jc w:val="center"/>
            </w:pPr>
            <w:r w:rsidRPr="00610E27">
              <w:rPr>
                <w:sz w:val="20"/>
                <w:szCs w:val="20"/>
              </w:rPr>
              <w:t>Učitelj GEO</w:t>
            </w:r>
          </w:p>
        </w:tc>
        <w:tc>
          <w:tcPr>
            <w:tcW w:w="0" w:type="auto"/>
            <w:shd w:val="clear" w:color="auto" w:fill="auto"/>
            <w:vAlign w:val="center"/>
          </w:tcPr>
          <w:p w14:paraId="4D2E334E" w14:textId="541BF5F3" w:rsidR="00127A55" w:rsidRPr="00610E27" w:rsidRDefault="00127A55" w:rsidP="00162908">
            <w:pPr>
              <w:spacing w:after="0" w:line="276" w:lineRule="auto"/>
              <w:jc w:val="center"/>
            </w:pPr>
            <w:r w:rsidRPr="00610E27">
              <w:rPr>
                <w:sz w:val="20"/>
                <w:szCs w:val="20"/>
              </w:rPr>
              <w:t>Terenski nastavni sat</w:t>
            </w:r>
          </w:p>
        </w:tc>
        <w:tc>
          <w:tcPr>
            <w:tcW w:w="0" w:type="auto"/>
            <w:shd w:val="clear" w:color="auto" w:fill="auto"/>
            <w:vAlign w:val="center"/>
          </w:tcPr>
          <w:p w14:paraId="55764CA5" w14:textId="2A770FF0" w:rsidR="00127A55" w:rsidRPr="00C053CB" w:rsidRDefault="00127A55" w:rsidP="00C053CB">
            <w:pPr>
              <w:spacing w:after="0" w:line="276" w:lineRule="auto"/>
              <w:rPr>
                <w:sz w:val="20"/>
                <w:szCs w:val="20"/>
              </w:rPr>
            </w:pPr>
            <w:r w:rsidRPr="00C053CB">
              <w:rPr>
                <w:sz w:val="20"/>
                <w:szCs w:val="20"/>
              </w:rPr>
              <w:t xml:space="preserve">5.a i </w:t>
            </w:r>
            <w:r w:rsidR="006306BC" w:rsidRPr="00C053CB">
              <w:rPr>
                <w:sz w:val="20"/>
                <w:szCs w:val="20"/>
              </w:rPr>
              <w:t>5.b</w:t>
            </w:r>
            <w:r w:rsidRPr="00C053CB">
              <w:rPr>
                <w:sz w:val="20"/>
                <w:szCs w:val="20"/>
              </w:rPr>
              <w:t xml:space="preserve"> razred</w:t>
            </w:r>
          </w:p>
        </w:tc>
        <w:tc>
          <w:tcPr>
            <w:tcW w:w="0" w:type="auto"/>
            <w:shd w:val="clear" w:color="auto" w:fill="auto"/>
            <w:vAlign w:val="center"/>
          </w:tcPr>
          <w:p w14:paraId="4D060394" w14:textId="3A143455" w:rsidR="00127A55" w:rsidRPr="00C053CB" w:rsidRDefault="00127A55" w:rsidP="00C053CB">
            <w:pPr>
              <w:spacing w:after="0" w:line="276" w:lineRule="auto"/>
              <w:rPr>
                <w:sz w:val="20"/>
                <w:szCs w:val="20"/>
              </w:rPr>
            </w:pPr>
            <w:r w:rsidRPr="00C053CB">
              <w:rPr>
                <w:sz w:val="20"/>
                <w:szCs w:val="20"/>
              </w:rPr>
              <w:t>Okolica škole</w:t>
            </w:r>
          </w:p>
        </w:tc>
        <w:tc>
          <w:tcPr>
            <w:tcW w:w="0" w:type="auto"/>
            <w:shd w:val="clear" w:color="auto" w:fill="auto"/>
          </w:tcPr>
          <w:p w14:paraId="6DAED43B" w14:textId="70E3C531" w:rsidR="00127A55" w:rsidRPr="00C053CB" w:rsidRDefault="00127A55" w:rsidP="00C053CB">
            <w:pPr>
              <w:spacing w:after="0" w:line="276" w:lineRule="auto"/>
              <w:ind w:left="140" w:right="140"/>
              <w:rPr>
                <w:sz w:val="20"/>
                <w:szCs w:val="20"/>
              </w:rPr>
            </w:pPr>
            <w:r w:rsidRPr="00C053CB">
              <w:rPr>
                <w:sz w:val="20"/>
                <w:szCs w:val="20"/>
              </w:rPr>
              <w:t>Geografija - orijentacija u prostoru s pomoću topografske karte, plana grada naselja) i kompasa; vježba geografske mreže</w:t>
            </w:r>
          </w:p>
        </w:tc>
        <w:tc>
          <w:tcPr>
            <w:tcW w:w="0" w:type="auto"/>
            <w:shd w:val="clear" w:color="auto" w:fill="auto"/>
          </w:tcPr>
          <w:p w14:paraId="2C0D7557" w14:textId="410EB5ED" w:rsidR="00127A55" w:rsidRPr="00C053CB" w:rsidRDefault="00127A55" w:rsidP="00C053CB">
            <w:pPr>
              <w:spacing w:line="276" w:lineRule="auto"/>
              <w:rPr>
                <w:sz w:val="20"/>
                <w:szCs w:val="20"/>
              </w:rPr>
            </w:pPr>
            <w:r w:rsidRPr="00C053CB">
              <w:rPr>
                <w:sz w:val="20"/>
                <w:szCs w:val="20"/>
              </w:rPr>
              <w:t>GEO</w:t>
            </w:r>
          </w:p>
        </w:tc>
        <w:tc>
          <w:tcPr>
            <w:tcW w:w="0" w:type="auto"/>
            <w:shd w:val="clear" w:color="auto" w:fill="auto"/>
          </w:tcPr>
          <w:p w14:paraId="5BD959F0" w14:textId="1C0D4A0E" w:rsidR="00127A55" w:rsidRPr="00C053CB" w:rsidRDefault="00127A55" w:rsidP="00C053CB">
            <w:pPr>
              <w:spacing w:after="0" w:line="276" w:lineRule="auto"/>
              <w:rPr>
                <w:sz w:val="20"/>
                <w:szCs w:val="20"/>
              </w:rPr>
            </w:pPr>
            <w:r w:rsidRPr="00C053CB">
              <w:rPr>
                <w:sz w:val="20"/>
                <w:szCs w:val="20"/>
              </w:rPr>
              <w:t>Izlazna kartica Razgovor</w:t>
            </w:r>
          </w:p>
        </w:tc>
        <w:tc>
          <w:tcPr>
            <w:tcW w:w="0" w:type="auto"/>
            <w:shd w:val="clear" w:color="auto" w:fill="auto"/>
          </w:tcPr>
          <w:p w14:paraId="710E9C45" w14:textId="167E4B49" w:rsidR="00127A55" w:rsidRPr="00C053CB" w:rsidRDefault="00127A55" w:rsidP="00C053CB">
            <w:pPr>
              <w:spacing w:after="0" w:line="276" w:lineRule="auto"/>
              <w:rPr>
                <w:sz w:val="20"/>
                <w:szCs w:val="20"/>
              </w:rPr>
            </w:pPr>
            <w:r w:rsidRPr="00C053CB">
              <w:rPr>
                <w:sz w:val="20"/>
                <w:szCs w:val="20"/>
              </w:rPr>
              <w:t>Nema troškova</w:t>
            </w:r>
          </w:p>
        </w:tc>
      </w:tr>
      <w:tr w:rsidR="000C7A5D" w:rsidRPr="00610E27" w14:paraId="21145CCB" w14:textId="77777777" w:rsidTr="009E5A35">
        <w:trPr>
          <w:trHeight w:val="300"/>
          <w:jc w:val="center"/>
        </w:trPr>
        <w:tc>
          <w:tcPr>
            <w:tcW w:w="1930" w:type="dxa"/>
            <w:shd w:val="clear" w:color="auto" w:fill="auto"/>
            <w:vAlign w:val="center"/>
          </w:tcPr>
          <w:p w14:paraId="4A144B6A" w14:textId="44199A4C" w:rsidR="00127A55" w:rsidRPr="00610E27" w:rsidRDefault="00127A55" w:rsidP="00162908">
            <w:pPr>
              <w:spacing w:line="276" w:lineRule="auto"/>
              <w:jc w:val="center"/>
            </w:pPr>
            <w:r w:rsidRPr="00610E27">
              <w:rPr>
                <w:b/>
                <w:bCs/>
                <w:sz w:val="20"/>
                <w:szCs w:val="20"/>
              </w:rPr>
              <w:t>Studeni</w:t>
            </w:r>
          </w:p>
          <w:p w14:paraId="55B496AC" w14:textId="18DD5BF1" w:rsidR="00127A55" w:rsidRPr="00610E27" w:rsidRDefault="00127A55" w:rsidP="00162908">
            <w:pPr>
              <w:spacing w:line="276" w:lineRule="auto"/>
              <w:jc w:val="center"/>
            </w:pPr>
            <w:r w:rsidRPr="00610E27">
              <w:rPr>
                <w:b/>
                <w:bCs/>
                <w:sz w:val="20"/>
                <w:szCs w:val="20"/>
              </w:rPr>
              <w:lastRenderedPageBreak/>
              <w:t>Prosinac</w:t>
            </w:r>
          </w:p>
          <w:p w14:paraId="75AD52BD" w14:textId="66B7808B" w:rsidR="00127A55" w:rsidRPr="00610E27" w:rsidRDefault="00127A55" w:rsidP="00162908">
            <w:pPr>
              <w:spacing w:after="0" w:line="276" w:lineRule="auto"/>
              <w:jc w:val="center"/>
            </w:pPr>
            <w:r w:rsidRPr="00610E27">
              <w:rPr>
                <w:b/>
                <w:bCs/>
                <w:sz w:val="20"/>
                <w:szCs w:val="20"/>
              </w:rPr>
              <w:t>Ožujak</w:t>
            </w:r>
          </w:p>
          <w:p w14:paraId="11B8591B" w14:textId="5DE00D6C" w:rsidR="00127A55" w:rsidRPr="00610E27" w:rsidRDefault="00127A55" w:rsidP="00162908">
            <w:pPr>
              <w:spacing w:after="0" w:line="276" w:lineRule="auto"/>
              <w:jc w:val="center"/>
            </w:pPr>
            <w:r w:rsidRPr="00610E27">
              <w:rPr>
                <w:b/>
                <w:bCs/>
                <w:sz w:val="20"/>
                <w:szCs w:val="20"/>
              </w:rPr>
              <w:t>Tijekom godine</w:t>
            </w:r>
          </w:p>
        </w:tc>
        <w:tc>
          <w:tcPr>
            <w:tcW w:w="0" w:type="auto"/>
            <w:shd w:val="clear" w:color="auto" w:fill="auto"/>
            <w:vAlign w:val="center"/>
          </w:tcPr>
          <w:p w14:paraId="02BD3FD3" w14:textId="7ABAE552" w:rsidR="00127A55" w:rsidRPr="00610E27" w:rsidRDefault="00127A55" w:rsidP="00162908">
            <w:pPr>
              <w:spacing w:after="0" w:line="276" w:lineRule="auto"/>
              <w:jc w:val="center"/>
            </w:pPr>
            <w:r w:rsidRPr="00610E27">
              <w:rPr>
                <w:sz w:val="20"/>
                <w:szCs w:val="20"/>
              </w:rPr>
              <w:lastRenderedPageBreak/>
              <w:t>Članovi  UZ “Šestančica”</w:t>
            </w:r>
          </w:p>
        </w:tc>
        <w:tc>
          <w:tcPr>
            <w:tcW w:w="0" w:type="auto"/>
            <w:shd w:val="clear" w:color="auto" w:fill="auto"/>
            <w:vAlign w:val="center"/>
          </w:tcPr>
          <w:p w14:paraId="729AE538" w14:textId="55476253" w:rsidR="00127A55" w:rsidRPr="00610E27" w:rsidRDefault="00127A55" w:rsidP="00162908">
            <w:pPr>
              <w:spacing w:after="0" w:line="276" w:lineRule="auto"/>
              <w:jc w:val="center"/>
            </w:pPr>
            <w:r w:rsidRPr="00610E27">
              <w:rPr>
                <w:sz w:val="20"/>
                <w:szCs w:val="20"/>
              </w:rPr>
              <w:t>Posjet</w:t>
            </w:r>
          </w:p>
        </w:tc>
        <w:tc>
          <w:tcPr>
            <w:tcW w:w="0" w:type="auto"/>
            <w:shd w:val="clear" w:color="auto" w:fill="auto"/>
            <w:vAlign w:val="center"/>
          </w:tcPr>
          <w:p w14:paraId="1B368FEF" w14:textId="02501FB4" w:rsidR="00127A55" w:rsidRPr="00C053CB" w:rsidRDefault="00127A55" w:rsidP="00C053CB">
            <w:pPr>
              <w:spacing w:after="0" w:line="276" w:lineRule="auto"/>
              <w:rPr>
                <w:sz w:val="20"/>
                <w:szCs w:val="20"/>
              </w:rPr>
            </w:pPr>
            <w:r w:rsidRPr="00C053CB">
              <w:rPr>
                <w:sz w:val="20"/>
                <w:szCs w:val="20"/>
              </w:rPr>
              <w:t>Učenici UZ “Šestančica”</w:t>
            </w:r>
          </w:p>
        </w:tc>
        <w:tc>
          <w:tcPr>
            <w:tcW w:w="0" w:type="auto"/>
            <w:shd w:val="clear" w:color="auto" w:fill="auto"/>
          </w:tcPr>
          <w:p w14:paraId="6F0A0C53" w14:textId="6E25D898" w:rsidR="00127A55" w:rsidRPr="00C053CB" w:rsidRDefault="00127A55" w:rsidP="00C053CB">
            <w:pPr>
              <w:spacing w:after="0" w:line="276" w:lineRule="auto"/>
              <w:rPr>
                <w:sz w:val="20"/>
                <w:szCs w:val="20"/>
              </w:rPr>
            </w:pPr>
            <w:r w:rsidRPr="00C053CB">
              <w:rPr>
                <w:sz w:val="20"/>
                <w:szCs w:val="20"/>
              </w:rPr>
              <w:t xml:space="preserve">Sudjelovanje na prodajnim </w:t>
            </w:r>
            <w:r w:rsidRPr="00C053CB">
              <w:rPr>
                <w:sz w:val="20"/>
                <w:szCs w:val="20"/>
              </w:rPr>
              <w:lastRenderedPageBreak/>
              <w:t xml:space="preserve">sajmovima na Zadvarju, Šestanovcu, Lovreću </w:t>
            </w:r>
          </w:p>
        </w:tc>
        <w:tc>
          <w:tcPr>
            <w:tcW w:w="0" w:type="auto"/>
            <w:shd w:val="clear" w:color="auto" w:fill="auto"/>
          </w:tcPr>
          <w:p w14:paraId="39D37C15" w14:textId="6DF515E0" w:rsidR="00127A55" w:rsidRPr="00C053CB" w:rsidRDefault="00127A55" w:rsidP="00C053CB">
            <w:pPr>
              <w:spacing w:after="0" w:line="276" w:lineRule="auto"/>
              <w:ind w:left="140" w:right="140"/>
              <w:rPr>
                <w:sz w:val="20"/>
                <w:szCs w:val="20"/>
              </w:rPr>
            </w:pPr>
            <w:r w:rsidRPr="00C053CB">
              <w:rPr>
                <w:sz w:val="20"/>
                <w:szCs w:val="20"/>
              </w:rPr>
              <w:lastRenderedPageBreak/>
              <w:t xml:space="preserve">Učenici razvijaju poduzetničke </w:t>
            </w:r>
            <w:r w:rsidRPr="00C053CB">
              <w:rPr>
                <w:sz w:val="20"/>
                <w:szCs w:val="20"/>
              </w:rPr>
              <w:lastRenderedPageBreak/>
              <w:t>kompetencije sudjelovanjem na sajmu te prodajom prigodnih proizvoda</w:t>
            </w:r>
          </w:p>
        </w:tc>
        <w:tc>
          <w:tcPr>
            <w:tcW w:w="0" w:type="auto"/>
            <w:shd w:val="clear" w:color="auto" w:fill="auto"/>
          </w:tcPr>
          <w:p w14:paraId="23E4FB79" w14:textId="4311F31D" w:rsidR="00127A55" w:rsidRPr="00C053CB" w:rsidRDefault="00127A55" w:rsidP="00C053CB">
            <w:pPr>
              <w:spacing w:line="276" w:lineRule="auto"/>
              <w:rPr>
                <w:sz w:val="20"/>
                <w:szCs w:val="20"/>
              </w:rPr>
            </w:pPr>
            <w:r w:rsidRPr="00C053CB">
              <w:rPr>
                <w:sz w:val="20"/>
                <w:szCs w:val="20"/>
              </w:rPr>
              <w:lastRenderedPageBreak/>
              <w:t>LK, PRI/BIO</w:t>
            </w:r>
          </w:p>
          <w:p w14:paraId="6BFF81A1" w14:textId="31CB4B3F" w:rsidR="00127A55" w:rsidRPr="00C053CB" w:rsidRDefault="00127A55" w:rsidP="00C053CB">
            <w:pPr>
              <w:spacing w:line="276" w:lineRule="auto"/>
              <w:rPr>
                <w:sz w:val="20"/>
                <w:szCs w:val="20"/>
              </w:rPr>
            </w:pPr>
            <w:r w:rsidRPr="00C053CB">
              <w:rPr>
                <w:sz w:val="20"/>
                <w:szCs w:val="20"/>
                <w:lang w:val="hr"/>
              </w:rPr>
              <w:lastRenderedPageBreak/>
              <w:t>POV</w:t>
            </w:r>
          </w:p>
          <w:p w14:paraId="4C26114F" w14:textId="16FA17F5" w:rsidR="00127A55" w:rsidRPr="00C053CB" w:rsidRDefault="00127A55" w:rsidP="00C053CB">
            <w:pPr>
              <w:spacing w:line="276" w:lineRule="auto"/>
              <w:rPr>
                <w:sz w:val="20"/>
                <w:szCs w:val="20"/>
              </w:rPr>
            </w:pPr>
            <w:r w:rsidRPr="00C053CB">
              <w:rPr>
                <w:sz w:val="20"/>
                <w:szCs w:val="20"/>
                <w:lang w:val="hr"/>
              </w:rPr>
              <w:t>TK, GEO</w:t>
            </w:r>
          </w:p>
        </w:tc>
        <w:tc>
          <w:tcPr>
            <w:tcW w:w="0" w:type="auto"/>
            <w:shd w:val="clear" w:color="auto" w:fill="auto"/>
          </w:tcPr>
          <w:p w14:paraId="6420210E" w14:textId="5C2E60D4" w:rsidR="00127A55" w:rsidRPr="00C053CB" w:rsidRDefault="00127A55" w:rsidP="00C053CB">
            <w:pPr>
              <w:spacing w:after="0" w:line="276" w:lineRule="auto"/>
              <w:rPr>
                <w:sz w:val="20"/>
                <w:szCs w:val="20"/>
              </w:rPr>
            </w:pPr>
            <w:r w:rsidRPr="00C053CB">
              <w:rPr>
                <w:sz w:val="20"/>
                <w:szCs w:val="20"/>
              </w:rPr>
              <w:lastRenderedPageBreak/>
              <w:t xml:space="preserve">Učenici će podnijeti verbalni </w:t>
            </w:r>
            <w:r w:rsidRPr="00C053CB">
              <w:rPr>
                <w:sz w:val="20"/>
                <w:szCs w:val="20"/>
              </w:rPr>
              <w:lastRenderedPageBreak/>
              <w:t>izvještaj o uspješnosti izložbe</w:t>
            </w:r>
          </w:p>
        </w:tc>
        <w:tc>
          <w:tcPr>
            <w:tcW w:w="0" w:type="auto"/>
            <w:shd w:val="clear" w:color="auto" w:fill="auto"/>
          </w:tcPr>
          <w:p w14:paraId="02E8D32E" w14:textId="3EAE6222" w:rsidR="00127A55" w:rsidRPr="00C053CB" w:rsidRDefault="00127A55" w:rsidP="00C053CB">
            <w:pPr>
              <w:spacing w:after="0" w:line="276" w:lineRule="auto"/>
              <w:rPr>
                <w:sz w:val="20"/>
                <w:szCs w:val="20"/>
              </w:rPr>
            </w:pPr>
            <w:r w:rsidRPr="00C053CB">
              <w:rPr>
                <w:sz w:val="20"/>
                <w:szCs w:val="20"/>
              </w:rPr>
              <w:lastRenderedPageBreak/>
              <w:t xml:space="preserve">Troškove prijevoza snosi </w:t>
            </w:r>
            <w:r w:rsidRPr="00C053CB">
              <w:rPr>
                <w:sz w:val="20"/>
                <w:szCs w:val="20"/>
              </w:rPr>
              <w:lastRenderedPageBreak/>
              <w:t>škola i učenička zadruga</w:t>
            </w:r>
          </w:p>
        </w:tc>
      </w:tr>
      <w:tr w:rsidR="000C7A5D" w:rsidRPr="00610E27" w14:paraId="49B68934" w14:textId="77777777" w:rsidTr="009E5A35">
        <w:trPr>
          <w:trHeight w:val="300"/>
          <w:jc w:val="center"/>
        </w:trPr>
        <w:tc>
          <w:tcPr>
            <w:tcW w:w="1930" w:type="dxa"/>
            <w:shd w:val="clear" w:color="auto" w:fill="auto"/>
            <w:vAlign w:val="center"/>
          </w:tcPr>
          <w:p w14:paraId="1A87AB73" w14:textId="77777777" w:rsidR="009E396E" w:rsidRPr="00610E27" w:rsidRDefault="009E396E" w:rsidP="009E396E">
            <w:pPr>
              <w:spacing w:line="276" w:lineRule="auto"/>
              <w:jc w:val="center"/>
            </w:pPr>
            <w:r w:rsidRPr="00610E27">
              <w:rPr>
                <w:b/>
                <w:bCs/>
                <w:sz w:val="20"/>
                <w:szCs w:val="20"/>
              </w:rPr>
              <w:lastRenderedPageBreak/>
              <w:t>Studeni</w:t>
            </w:r>
          </w:p>
          <w:p w14:paraId="61C91957" w14:textId="77777777" w:rsidR="009E396E" w:rsidRPr="00610E27" w:rsidRDefault="009E396E" w:rsidP="009E396E">
            <w:pPr>
              <w:spacing w:line="276" w:lineRule="auto"/>
              <w:jc w:val="center"/>
            </w:pPr>
            <w:r w:rsidRPr="00610E27">
              <w:rPr>
                <w:b/>
                <w:bCs/>
                <w:sz w:val="20"/>
                <w:szCs w:val="20"/>
              </w:rPr>
              <w:t>Prosinac</w:t>
            </w:r>
          </w:p>
          <w:p w14:paraId="7ADE1224" w14:textId="77777777" w:rsidR="009E396E" w:rsidRPr="00610E27" w:rsidRDefault="009E396E" w:rsidP="009E396E">
            <w:pPr>
              <w:spacing w:after="0" w:line="276" w:lineRule="auto"/>
              <w:jc w:val="center"/>
            </w:pPr>
            <w:r w:rsidRPr="00610E27">
              <w:rPr>
                <w:b/>
                <w:bCs/>
                <w:sz w:val="20"/>
                <w:szCs w:val="20"/>
              </w:rPr>
              <w:t>Ožujak</w:t>
            </w:r>
          </w:p>
          <w:p w14:paraId="17E0FDDD" w14:textId="346AF2BA" w:rsidR="009E396E" w:rsidRPr="00610E27" w:rsidRDefault="009E396E" w:rsidP="009E396E">
            <w:pPr>
              <w:spacing w:line="276" w:lineRule="auto"/>
              <w:jc w:val="center"/>
              <w:rPr>
                <w:b/>
                <w:bCs/>
                <w:sz w:val="20"/>
                <w:szCs w:val="20"/>
              </w:rPr>
            </w:pPr>
            <w:r w:rsidRPr="00610E27">
              <w:rPr>
                <w:b/>
                <w:bCs/>
                <w:sz w:val="20"/>
                <w:szCs w:val="20"/>
              </w:rPr>
              <w:t>Tijekom godine</w:t>
            </w:r>
          </w:p>
        </w:tc>
        <w:tc>
          <w:tcPr>
            <w:tcW w:w="0" w:type="auto"/>
            <w:shd w:val="clear" w:color="auto" w:fill="auto"/>
            <w:vAlign w:val="center"/>
          </w:tcPr>
          <w:p w14:paraId="21D23A2F" w14:textId="77777777" w:rsidR="009E396E" w:rsidRPr="00610E27" w:rsidRDefault="009E396E" w:rsidP="009E396E">
            <w:pPr>
              <w:spacing w:after="0" w:line="276" w:lineRule="auto"/>
              <w:jc w:val="center"/>
              <w:rPr>
                <w:sz w:val="20"/>
                <w:szCs w:val="20"/>
              </w:rPr>
            </w:pPr>
            <w:r w:rsidRPr="00610E27">
              <w:rPr>
                <w:sz w:val="20"/>
                <w:szCs w:val="20"/>
              </w:rPr>
              <w:t>Članovi  UZ “Šestančica”</w:t>
            </w:r>
          </w:p>
          <w:p w14:paraId="2D77D86F" w14:textId="388475FB" w:rsidR="00C7365C" w:rsidRPr="00610E27" w:rsidRDefault="00C7365C" w:rsidP="009E396E">
            <w:pPr>
              <w:spacing w:after="0" w:line="276" w:lineRule="auto"/>
              <w:jc w:val="center"/>
              <w:rPr>
                <w:sz w:val="20"/>
                <w:szCs w:val="20"/>
              </w:rPr>
            </w:pPr>
            <w:r w:rsidRPr="00610E27">
              <w:rPr>
                <w:sz w:val="20"/>
                <w:szCs w:val="20"/>
              </w:rPr>
              <w:t>SRS</w:t>
            </w:r>
          </w:p>
        </w:tc>
        <w:tc>
          <w:tcPr>
            <w:tcW w:w="0" w:type="auto"/>
            <w:shd w:val="clear" w:color="auto" w:fill="auto"/>
            <w:vAlign w:val="center"/>
          </w:tcPr>
          <w:p w14:paraId="69B6E94C" w14:textId="2FD47B3F" w:rsidR="009E396E" w:rsidRPr="00610E27" w:rsidRDefault="009E396E" w:rsidP="009E396E">
            <w:pPr>
              <w:spacing w:after="0" w:line="276" w:lineRule="auto"/>
              <w:jc w:val="center"/>
              <w:rPr>
                <w:sz w:val="20"/>
                <w:szCs w:val="20"/>
              </w:rPr>
            </w:pPr>
            <w:r w:rsidRPr="00610E27">
              <w:rPr>
                <w:sz w:val="20"/>
                <w:szCs w:val="20"/>
              </w:rPr>
              <w:t>Posjet</w:t>
            </w:r>
          </w:p>
        </w:tc>
        <w:tc>
          <w:tcPr>
            <w:tcW w:w="0" w:type="auto"/>
            <w:shd w:val="clear" w:color="auto" w:fill="auto"/>
            <w:vAlign w:val="center"/>
          </w:tcPr>
          <w:p w14:paraId="27F93F01" w14:textId="77777777" w:rsidR="009E396E" w:rsidRPr="00C053CB" w:rsidRDefault="009E396E" w:rsidP="00C053CB">
            <w:pPr>
              <w:spacing w:after="0" w:line="276" w:lineRule="auto"/>
              <w:rPr>
                <w:sz w:val="20"/>
                <w:szCs w:val="20"/>
              </w:rPr>
            </w:pPr>
            <w:r w:rsidRPr="00C053CB">
              <w:rPr>
                <w:sz w:val="20"/>
                <w:szCs w:val="20"/>
              </w:rPr>
              <w:t>Učenici UZ “Šestančica”</w:t>
            </w:r>
          </w:p>
          <w:p w14:paraId="2920F3AF" w14:textId="1E4DD4C9" w:rsidR="009E396E" w:rsidRPr="00C053CB" w:rsidRDefault="009E396E" w:rsidP="00C053CB">
            <w:pPr>
              <w:spacing w:after="0" w:line="276" w:lineRule="auto"/>
              <w:rPr>
                <w:sz w:val="20"/>
                <w:szCs w:val="20"/>
              </w:rPr>
            </w:pPr>
            <w:r w:rsidRPr="00C053CB">
              <w:rPr>
                <w:sz w:val="20"/>
                <w:szCs w:val="20"/>
              </w:rPr>
              <w:t>SRS</w:t>
            </w:r>
          </w:p>
        </w:tc>
        <w:tc>
          <w:tcPr>
            <w:tcW w:w="0" w:type="auto"/>
            <w:shd w:val="clear" w:color="auto" w:fill="auto"/>
          </w:tcPr>
          <w:p w14:paraId="4B42054C" w14:textId="77777777" w:rsidR="009E396E" w:rsidRPr="00C053CB" w:rsidRDefault="009E396E" w:rsidP="00C053CB">
            <w:pPr>
              <w:spacing w:after="0" w:line="276" w:lineRule="auto"/>
              <w:rPr>
                <w:sz w:val="20"/>
                <w:szCs w:val="20"/>
              </w:rPr>
            </w:pPr>
            <w:r w:rsidRPr="00C053CB">
              <w:rPr>
                <w:sz w:val="20"/>
                <w:szCs w:val="20"/>
              </w:rPr>
              <w:t xml:space="preserve">Nagrada učenicima za produktivan rada </w:t>
            </w:r>
          </w:p>
          <w:p w14:paraId="703149B4" w14:textId="39DAE9C6" w:rsidR="009E396E" w:rsidRPr="00C053CB" w:rsidRDefault="009E396E" w:rsidP="00C053CB">
            <w:pPr>
              <w:spacing w:after="0" w:line="276" w:lineRule="auto"/>
              <w:rPr>
                <w:sz w:val="20"/>
                <w:szCs w:val="20"/>
              </w:rPr>
            </w:pPr>
            <w:r w:rsidRPr="00C053CB">
              <w:rPr>
                <w:sz w:val="20"/>
                <w:szCs w:val="20"/>
              </w:rPr>
              <w:t>Posjet mjestu u Splitsko-dalmatinskoj županiji prema naknadom dogovoru.</w:t>
            </w:r>
          </w:p>
        </w:tc>
        <w:tc>
          <w:tcPr>
            <w:tcW w:w="0" w:type="auto"/>
            <w:shd w:val="clear" w:color="auto" w:fill="auto"/>
          </w:tcPr>
          <w:p w14:paraId="2DE56305" w14:textId="10937364" w:rsidR="009E396E" w:rsidRPr="00C053CB" w:rsidRDefault="009E396E" w:rsidP="00C053CB">
            <w:pPr>
              <w:spacing w:after="0" w:line="276" w:lineRule="auto"/>
              <w:ind w:left="140" w:right="140"/>
              <w:rPr>
                <w:sz w:val="20"/>
                <w:szCs w:val="20"/>
              </w:rPr>
            </w:pPr>
            <w:r w:rsidRPr="00C053CB">
              <w:rPr>
                <w:sz w:val="20"/>
                <w:szCs w:val="20"/>
              </w:rPr>
              <w:t>Međuvršnjačko druženje u svrhu razvoja socijalnih vještina</w:t>
            </w:r>
          </w:p>
        </w:tc>
        <w:tc>
          <w:tcPr>
            <w:tcW w:w="0" w:type="auto"/>
            <w:shd w:val="clear" w:color="auto" w:fill="auto"/>
          </w:tcPr>
          <w:p w14:paraId="4337B05D" w14:textId="77777777" w:rsidR="009E396E" w:rsidRPr="00C053CB" w:rsidRDefault="009E396E" w:rsidP="00C053CB">
            <w:pPr>
              <w:spacing w:line="276" w:lineRule="auto"/>
              <w:rPr>
                <w:sz w:val="20"/>
                <w:szCs w:val="20"/>
              </w:rPr>
            </w:pPr>
            <w:r w:rsidRPr="00C053CB">
              <w:rPr>
                <w:sz w:val="20"/>
                <w:szCs w:val="20"/>
              </w:rPr>
              <w:t>LK, PRI/BIO</w:t>
            </w:r>
          </w:p>
          <w:p w14:paraId="4A75B8CD" w14:textId="77777777" w:rsidR="009E396E" w:rsidRPr="00C053CB" w:rsidRDefault="009E396E" w:rsidP="00C053CB">
            <w:pPr>
              <w:spacing w:line="276" w:lineRule="auto"/>
              <w:rPr>
                <w:sz w:val="20"/>
                <w:szCs w:val="20"/>
              </w:rPr>
            </w:pPr>
            <w:r w:rsidRPr="00C053CB">
              <w:rPr>
                <w:sz w:val="20"/>
                <w:szCs w:val="20"/>
                <w:lang w:val="hr"/>
              </w:rPr>
              <w:t>POV</w:t>
            </w:r>
          </w:p>
          <w:p w14:paraId="54148E8E" w14:textId="213F6239" w:rsidR="009E396E" w:rsidRPr="00C053CB" w:rsidRDefault="009E396E" w:rsidP="00C053CB">
            <w:pPr>
              <w:spacing w:line="276" w:lineRule="auto"/>
              <w:rPr>
                <w:sz w:val="20"/>
                <w:szCs w:val="20"/>
              </w:rPr>
            </w:pPr>
            <w:r w:rsidRPr="00C053CB">
              <w:rPr>
                <w:sz w:val="20"/>
                <w:szCs w:val="20"/>
                <w:lang w:val="hr"/>
              </w:rPr>
              <w:t>TK, GEO</w:t>
            </w:r>
          </w:p>
        </w:tc>
        <w:tc>
          <w:tcPr>
            <w:tcW w:w="0" w:type="auto"/>
            <w:shd w:val="clear" w:color="auto" w:fill="auto"/>
          </w:tcPr>
          <w:p w14:paraId="33ADD253" w14:textId="53E1F723" w:rsidR="009E396E" w:rsidRPr="00C053CB" w:rsidRDefault="009E396E" w:rsidP="00C053CB">
            <w:pPr>
              <w:spacing w:after="0" w:line="276" w:lineRule="auto"/>
              <w:rPr>
                <w:sz w:val="20"/>
                <w:szCs w:val="20"/>
              </w:rPr>
            </w:pPr>
            <w:r w:rsidRPr="00C053CB">
              <w:rPr>
                <w:sz w:val="20"/>
                <w:szCs w:val="20"/>
              </w:rPr>
              <w:t xml:space="preserve">Učenici će podnijeti verbalni izvještaj </w:t>
            </w:r>
          </w:p>
        </w:tc>
        <w:tc>
          <w:tcPr>
            <w:tcW w:w="0" w:type="auto"/>
            <w:shd w:val="clear" w:color="auto" w:fill="auto"/>
          </w:tcPr>
          <w:p w14:paraId="2E6A93D8" w14:textId="76640EE6" w:rsidR="009E396E" w:rsidRPr="00C053CB" w:rsidRDefault="009E396E" w:rsidP="00C053CB">
            <w:pPr>
              <w:spacing w:after="0" w:line="276" w:lineRule="auto"/>
              <w:rPr>
                <w:sz w:val="20"/>
                <w:szCs w:val="20"/>
              </w:rPr>
            </w:pPr>
            <w:r w:rsidRPr="00C053CB">
              <w:rPr>
                <w:sz w:val="20"/>
                <w:szCs w:val="20"/>
              </w:rPr>
              <w:t>Troškove prijevoza snose roditelji i učenička zadruga</w:t>
            </w:r>
          </w:p>
        </w:tc>
      </w:tr>
      <w:tr w:rsidR="000C7A5D" w:rsidRPr="00610E27" w14:paraId="206B8898" w14:textId="77777777" w:rsidTr="009E5A35">
        <w:trPr>
          <w:trHeight w:val="300"/>
          <w:jc w:val="center"/>
        </w:trPr>
        <w:tc>
          <w:tcPr>
            <w:tcW w:w="1930" w:type="dxa"/>
            <w:shd w:val="clear" w:color="auto" w:fill="auto"/>
            <w:vAlign w:val="center"/>
          </w:tcPr>
          <w:p w14:paraId="664EA602" w14:textId="28A8FF96" w:rsidR="00127A55" w:rsidRPr="00610E27" w:rsidRDefault="00127A55" w:rsidP="00162908">
            <w:pPr>
              <w:spacing w:line="276" w:lineRule="auto"/>
              <w:jc w:val="center"/>
            </w:pPr>
            <w:r w:rsidRPr="00610E27">
              <w:rPr>
                <w:b/>
                <w:bCs/>
                <w:sz w:val="20"/>
                <w:szCs w:val="20"/>
              </w:rPr>
              <w:t>Prosinac</w:t>
            </w:r>
          </w:p>
        </w:tc>
        <w:tc>
          <w:tcPr>
            <w:tcW w:w="0" w:type="auto"/>
            <w:shd w:val="clear" w:color="auto" w:fill="auto"/>
            <w:vAlign w:val="center"/>
          </w:tcPr>
          <w:p w14:paraId="14EA999F" w14:textId="7D7E3D74" w:rsidR="00127A55" w:rsidRPr="00610E27" w:rsidRDefault="00127A55" w:rsidP="00162908">
            <w:pPr>
              <w:spacing w:line="276" w:lineRule="auto"/>
              <w:jc w:val="center"/>
            </w:pPr>
            <w:r w:rsidRPr="00610E27">
              <w:rPr>
                <w:sz w:val="20"/>
                <w:szCs w:val="20"/>
              </w:rPr>
              <w:t>Učiteljice RN, EJ</w:t>
            </w:r>
          </w:p>
        </w:tc>
        <w:tc>
          <w:tcPr>
            <w:tcW w:w="0" w:type="auto"/>
            <w:shd w:val="clear" w:color="auto" w:fill="auto"/>
            <w:vAlign w:val="center"/>
          </w:tcPr>
          <w:p w14:paraId="0C5D7497" w14:textId="3800FA80" w:rsidR="00127A55" w:rsidRPr="00610E27" w:rsidRDefault="00127A55" w:rsidP="00162908">
            <w:pPr>
              <w:spacing w:line="276" w:lineRule="auto"/>
              <w:jc w:val="center"/>
            </w:pPr>
            <w:r w:rsidRPr="00610E27">
              <w:rPr>
                <w:sz w:val="20"/>
                <w:szCs w:val="20"/>
              </w:rPr>
              <w:t>Terenska nastava</w:t>
            </w:r>
          </w:p>
        </w:tc>
        <w:tc>
          <w:tcPr>
            <w:tcW w:w="0" w:type="auto"/>
            <w:shd w:val="clear" w:color="auto" w:fill="auto"/>
            <w:vAlign w:val="center"/>
          </w:tcPr>
          <w:p w14:paraId="6E0DAFD6" w14:textId="1E0E6DC0" w:rsidR="00127A55" w:rsidRPr="00C053CB" w:rsidRDefault="00127A55" w:rsidP="00C053CB">
            <w:pPr>
              <w:spacing w:after="0" w:line="276" w:lineRule="auto"/>
              <w:rPr>
                <w:sz w:val="20"/>
                <w:szCs w:val="20"/>
              </w:rPr>
            </w:pPr>
            <w:r w:rsidRPr="00C053CB">
              <w:rPr>
                <w:sz w:val="20"/>
                <w:szCs w:val="20"/>
              </w:rPr>
              <w:t>1.a, 2.a, 3.a, 4.a, 1. i 3.b, 2. i 4.b</w:t>
            </w:r>
          </w:p>
          <w:p w14:paraId="02FE93FF" w14:textId="2F55A543" w:rsidR="00127A55" w:rsidRPr="00C053CB" w:rsidRDefault="00127A55" w:rsidP="00C053CB">
            <w:pPr>
              <w:spacing w:line="276" w:lineRule="auto"/>
              <w:rPr>
                <w:sz w:val="20"/>
                <w:szCs w:val="20"/>
              </w:rPr>
            </w:pPr>
          </w:p>
        </w:tc>
        <w:tc>
          <w:tcPr>
            <w:tcW w:w="0" w:type="auto"/>
            <w:shd w:val="clear" w:color="auto" w:fill="auto"/>
          </w:tcPr>
          <w:p w14:paraId="4EE8233C" w14:textId="28409379" w:rsidR="00127A55" w:rsidRPr="00C053CB" w:rsidRDefault="006306BC" w:rsidP="00C053CB">
            <w:pPr>
              <w:spacing w:line="276" w:lineRule="auto"/>
              <w:rPr>
                <w:sz w:val="20"/>
                <w:szCs w:val="20"/>
              </w:rPr>
            </w:pPr>
            <w:r w:rsidRPr="00C053CB">
              <w:rPr>
                <w:sz w:val="20"/>
                <w:szCs w:val="20"/>
              </w:rPr>
              <w:t>Etnografski muzej Split - božićna radionica, odlazak u kino ili kazalište (božićni film/predstava u ponudi)</w:t>
            </w:r>
          </w:p>
        </w:tc>
        <w:tc>
          <w:tcPr>
            <w:tcW w:w="0" w:type="auto"/>
            <w:shd w:val="clear" w:color="auto" w:fill="auto"/>
          </w:tcPr>
          <w:p w14:paraId="315EF0DD" w14:textId="7DFBC4D6" w:rsidR="00127A55" w:rsidRPr="00C053CB" w:rsidRDefault="00127A55" w:rsidP="00C053CB">
            <w:pPr>
              <w:spacing w:after="0" w:line="276" w:lineRule="auto"/>
              <w:rPr>
                <w:sz w:val="20"/>
                <w:szCs w:val="20"/>
              </w:rPr>
            </w:pPr>
            <w:r w:rsidRPr="00C053CB">
              <w:rPr>
                <w:sz w:val="20"/>
                <w:szCs w:val="20"/>
                <w:lang w:val="hr"/>
              </w:rPr>
              <w:t xml:space="preserve">Usvajanje i vježbanje prosocijalnih vještina poput slušanja, lijepog i odvažnog govora, vještina povezanih s funkcioniranjem u grupi kao što su postavljanje pitanja, čekanja na red, pružanje pomoći drugima, vještine razumijevanja tuđih i vlastitih emocija itd.  </w:t>
            </w:r>
          </w:p>
          <w:p w14:paraId="19236678" w14:textId="0EB0AC3D" w:rsidR="00127A55" w:rsidRPr="00C053CB" w:rsidRDefault="00127A55" w:rsidP="00C053CB">
            <w:pPr>
              <w:spacing w:after="0" w:line="276" w:lineRule="auto"/>
              <w:rPr>
                <w:sz w:val="20"/>
                <w:szCs w:val="20"/>
              </w:rPr>
            </w:pPr>
            <w:r w:rsidRPr="00C053CB">
              <w:rPr>
                <w:sz w:val="20"/>
                <w:szCs w:val="20"/>
                <w:lang w:val="hr"/>
              </w:rPr>
              <w:t>Razvijanje empatije.</w:t>
            </w:r>
          </w:p>
          <w:p w14:paraId="13283331" w14:textId="34FBA916" w:rsidR="00127A55" w:rsidRPr="00C053CB" w:rsidRDefault="00127A55" w:rsidP="00C053CB">
            <w:pPr>
              <w:spacing w:line="276" w:lineRule="auto"/>
              <w:rPr>
                <w:sz w:val="20"/>
                <w:szCs w:val="20"/>
              </w:rPr>
            </w:pPr>
            <w:r w:rsidRPr="00C053CB">
              <w:rPr>
                <w:sz w:val="20"/>
                <w:szCs w:val="20"/>
                <w:lang w:val="hr"/>
              </w:rPr>
              <w:t>Upoznati sadržaj predstave, mjesto i vrijeme radnje, glavne i sporedne likove.</w:t>
            </w:r>
          </w:p>
          <w:p w14:paraId="7ABD0247" w14:textId="5F43438D" w:rsidR="00127A55" w:rsidRPr="00C053CB" w:rsidRDefault="00127A55" w:rsidP="00C053CB">
            <w:pPr>
              <w:spacing w:after="0" w:line="276" w:lineRule="auto"/>
              <w:ind w:right="140"/>
              <w:rPr>
                <w:sz w:val="20"/>
                <w:szCs w:val="20"/>
              </w:rPr>
            </w:pPr>
            <w:r w:rsidRPr="00C053CB">
              <w:rPr>
                <w:sz w:val="20"/>
                <w:szCs w:val="20"/>
                <w:lang w:val="hr"/>
              </w:rPr>
              <w:t>Spoznati pojmove pozornica, kulise, kostimi, scenska glazba.</w:t>
            </w:r>
          </w:p>
        </w:tc>
        <w:tc>
          <w:tcPr>
            <w:tcW w:w="0" w:type="auto"/>
            <w:shd w:val="clear" w:color="auto" w:fill="auto"/>
          </w:tcPr>
          <w:p w14:paraId="2F81FFFD" w14:textId="54C6EF58" w:rsidR="00127A55" w:rsidRPr="00C053CB" w:rsidRDefault="00127A55" w:rsidP="00C053CB">
            <w:pPr>
              <w:spacing w:after="0" w:line="276" w:lineRule="auto"/>
              <w:rPr>
                <w:sz w:val="20"/>
                <w:szCs w:val="20"/>
              </w:rPr>
            </w:pPr>
            <w:r w:rsidRPr="00C053CB">
              <w:rPr>
                <w:sz w:val="20"/>
                <w:szCs w:val="20"/>
              </w:rPr>
              <w:t>HJ, PID, GK, TZK, LK</w:t>
            </w:r>
            <w:r w:rsidRPr="00C053CB">
              <w:rPr>
                <w:sz w:val="20"/>
                <w:szCs w:val="20"/>
                <w:lang w:val="hr"/>
              </w:rPr>
              <w:t>, ENG</w:t>
            </w:r>
          </w:p>
        </w:tc>
        <w:tc>
          <w:tcPr>
            <w:tcW w:w="0" w:type="auto"/>
            <w:shd w:val="clear" w:color="auto" w:fill="auto"/>
          </w:tcPr>
          <w:p w14:paraId="52739F42" w14:textId="0C6A31C0" w:rsidR="00127A55" w:rsidRPr="00C053CB" w:rsidRDefault="00127A55" w:rsidP="00C053CB">
            <w:pPr>
              <w:spacing w:line="276" w:lineRule="auto"/>
              <w:rPr>
                <w:sz w:val="20"/>
                <w:szCs w:val="20"/>
              </w:rPr>
            </w:pPr>
            <w:r w:rsidRPr="00C053CB">
              <w:rPr>
                <w:sz w:val="20"/>
                <w:szCs w:val="20"/>
                <w:lang w:val="hr"/>
              </w:rPr>
              <w:t>Razgovor, crteži,  prezentacija dojmova</w:t>
            </w:r>
          </w:p>
        </w:tc>
        <w:tc>
          <w:tcPr>
            <w:tcW w:w="0" w:type="auto"/>
            <w:shd w:val="clear" w:color="auto" w:fill="auto"/>
          </w:tcPr>
          <w:p w14:paraId="560469EA" w14:textId="7FF7FDF9" w:rsidR="00127A55" w:rsidRPr="00C053CB" w:rsidRDefault="00127A55" w:rsidP="00C053CB">
            <w:pPr>
              <w:spacing w:line="276" w:lineRule="auto"/>
              <w:rPr>
                <w:sz w:val="20"/>
                <w:szCs w:val="20"/>
              </w:rPr>
            </w:pPr>
            <w:r w:rsidRPr="00C053CB">
              <w:rPr>
                <w:sz w:val="20"/>
                <w:szCs w:val="20"/>
              </w:rPr>
              <w:t>Troškove snose roditelji (ulaznica, prijevoz)</w:t>
            </w:r>
          </w:p>
        </w:tc>
      </w:tr>
      <w:tr w:rsidR="000C7A5D" w:rsidRPr="00610E27" w14:paraId="3516BC48" w14:textId="77777777" w:rsidTr="009E5A35">
        <w:trPr>
          <w:trHeight w:val="300"/>
          <w:jc w:val="center"/>
        </w:trPr>
        <w:tc>
          <w:tcPr>
            <w:tcW w:w="1930" w:type="dxa"/>
            <w:shd w:val="clear" w:color="auto" w:fill="auto"/>
            <w:vAlign w:val="center"/>
          </w:tcPr>
          <w:p w14:paraId="6F75E138" w14:textId="30CE3D0B" w:rsidR="00127A55" w:rsidRPr="00610E27" w:rsidRDefault="00127A55" w:rsidP="00162908">
            <w:pPr>
              <w:spacing w:after="0" w:line="276" w:lineRule="auto"/>
              <w:jc w:val="center"/>
            </w:pPr>
            <w:r w:rsidRPr="00610E27">
              <w:rPr>
                <w:b/>
                <w:bCs/>
                <w:sz w:val="20"/>
                <w:szCs w:val="20"/>
              </w:rPr>
              <w:lastRenderedPageBreak/>
              <w:t>Prosinac</w:t>
            </w:r>
          </w:p>
        </w:tc>
        <w:tc>
          <w:tcPr>
            <w:tcW w:w="0" w:type="auto"/>
            <w:shd w:val="clear" w:color="auto" w:fill="auto"/>
            <w:vAlign w:val="center"/>
          </w:tcPr>
          <w:p w14:paraId="52DE9482" w14:textId="57996F90" w:rsidR="00127A55" w:rsidRPr="00610E27" w:rsidRDefault="00127A55" w:rsidP="00162908">
            <w:pPr>
              <w:spacing w:after="0" w:line="276" w:lineRule="auto"/>
              <w:ind w:left="140" w:right="140"/>
              <w:jc w:val="center"/>
              <w:rPr>
                <w:sz w:val="20"/>
                <w:szCs w:val="20"/>
              </w:rPr>
            </w:pPr>
            <w:r w:rsidRPr="00610E27">
              <w:rPr>
                <w:sz w:val="20"/>
                <w:szCs w:val="20"/>
              </w:rPr>
              <w:t>Učiteljice RN i PN</w:t>
            </w:r>
          </w:p>
          <w:p w14:paraId="5A01780A" w14:textId="7CE5D4C5" w:rsidR="00127A55" w:rsidRPr="00610E27" w:rsidRDefault="00127A55" w:rsidP="00162908">
            <w:pPr>
              <w:spacing w:after="0" w:line="276" w:lineRule="auto"/>
              <w:ind w:left="140" w:right="140"/>
              <w:jc w:val="center"/>
            </w:pPr>
            <w:r w:rsidRPr="00610E27">
              <w:rPr>
                <w:sz w:val="20"/>
                <w:szCs w:val="20"/>
              </w:rPr>
              <w:t>VJ</w:t>
            </w:r>
          </w:p>
        </w:tc>
        <w:tc>
          <w:tcPr>
            <w:tcW w:w="0" w:type="auto"/>
            <w:shd w:val="clear" w:color="auto" w:fill="auto"/>
            <w:vAlign w:val="center"/>
          </w:tcPr>
          <w:p w14:paraId="2527B6BC" w14:textId="19E0D782" w:rsidR="00127A55" w:rsidRPr="00610E27" w:rsidRDefault="00127A55" w:rsidP="00162908">
            <w:pPr>
              <w:spacing w:after="0" w:line="276" w:lineRule="auto"/>
              <w:ind w:right="140"/>
              <w:jc w:val="center"/>
            </w:pPr>
            <w:r w:rsidRPr="00610E27">
              <w:rPr>
                <w:sz w:val="20"/>
                <w:szCs w:val="20"/>
              </w:rPr>
              <w:t>Posjet</w:t>
            </w:r>
          </w:p>
        </w:tc>
        <w:tc>
          <w:tcPr>
            <w:tcW w:w="0" w:type="auto"/>
            <w:shd w:val="clear" w:color="auto" w:fill="auto"/>
            <w:vAlign w:val="center"/>
          </w:tcPr>
          <w:p w14:paraId="7A1B1675" w14:textId="3AF72E4E" w:rsidR="00127A55" w:rsidRPr="00C053CB" w:rsidRDefault="00127A55" w:rsidP="00C053CB">
            <w:pPr>
              <w:spacing w:after="0" w:line="276" w:lineRule="auto"/>
              <w:rPr>
                <w:sz w:val="20"/>
                <w:szCs w:val="20"/>
              </w:rPr>
            </w:pPr>
            <w:r w:rsidRPr="00C053CB">
              <w:rPr>
                <w:sz w:val="20"/>
                <w:szCs w:val="20"/>
              </w:rPr>
              <w:t>1.a, 2.a, 3.a, 4.a, 1. i 3.b, 2. i 4.b</w:t>
            </w:r>
          </w:p>
          <w:p w14:paraId="208F261A" w14:textId="33CCF0A2" w:rsidR="00127A55" w:rsidRPr="00C053CB" w:rsidRDefault="00127A55" w:rsidP="00C053CB">
            <w:pPr>
              <w:spacing w:after="0" w:line="276" w:lineRule="auto"/>
              <w:rPr>
                <w:sz w:val="20"/>
                <w:szCs w:val="20"/>
              </w:rPr>
            </w:pPr>
            <w:r w:rsidRPr="00C053CB">
              <w:rPr>
                <w:sz w:val="20"/>
                <w:szCs w:val="20"/>
              </w:rPr>
              <w:t>I svi učenici predmetne nastave</w:t>
            </w:r>
          </w:p>
        </w:tc>
        <w:tc>
          <w:tcPr>
            <w:tcW w:w="0" w:type="auto"/>
            <w:shd w:val="clear" w:color="auto" w:fill="auto"/>
          </w:tcPr>
          <w:p w14:paraId="77E7241C" w14:textId="176FA04F" w:rsidR="00127A55" w:rsidRPr="00C053CB" w:rsidRDefault="00127A55" w:rsidP="00C053CB">
            <w:pPr>
              <w:spacing w:after="0" w:line="276" w:lineRule="auto"/>
              <w:rPr>
                <w:sz w:val="20"/>
                <w:szCs w:val="20"/>
              </w:rPr>
            </w:pPr>
            <w:r w:rsidRPr="00C053CB">
              <w:rPr>
                <w:sz w:val="20"/>
                <w:szCs w:val="20"/>
              </w:rPr>
              <w:t>Kapelica u Šestanovcu</w:t>
            </w:r>
          </w:p>
        </w:tc>
        <w:tc>
          <w:tcPr>
            <w:tcW w:w="0" w:type="auto"/>
            <w:shd w:val="clear" w:color="auto" w:fill="auto"/>
          </w:tcPr>
          <w:p w14:paraId="553DA5EC" w14:textId="5747A86B" w:rsidR="00127A55" w:rsidRPr="00C053CB" w:rsidRDefault="00127A55" w:rsidP="00C053CB">
            <w:pPr>
              <w:spacing w:after="0" w:line="276" w:lineRule="auto"/>
              <w:rPr>
                <w:sz w:val="20"/>
                <w:szCs w:val="20"/>
              </w:rPr>
            </w:pPr>
            <w:r w:rsidRPr="00C053CB">
              <w:rPr>
                <w:sz w:val="20"/>
                <w:szCs w:val="20"/>
              </w:rPr>
              <w:t>Vjeronauk – obilježavanje adventsko doba</w:t>
            </w:r>
          </w:p>
        </w:tc>
        <w:tc>
          <w:tcPr>
            <w:tcW w:w="0" w:type="auto"/>
            <w:shd w:val="clear" w:color="auto" w:fill="auto"/>
          </w:tcPr>
          <w:p w14:paraId="49E48023" w14:textId="4394F621" w:rsidR="00127A55" w:rsidRPr="00C053CB" w:rsidRDefault="00127A55" w:rsidP="00C053CB">
            <w:pPr>
              <w:spacing w:after="0" w:line="276" w:lineRule="auto"/>
              <w:rPr>
                <w:sz w:val="20"/>
                <w:szCs w:val="20"/>
              </w:rPr>
            </w:pPr>
            <w:r w:rsidRPr="00C053CB">
              <w:rPr>
                <w:sz w:val="20"/>
                <w:szCs w:val="20"/>
              </w:rPr>
              <w:t xml:space="preserve">HJ, PID, GK, TZK, LK </w:t>
            </w:r>
          </w:p>
        </w:tc>
        <w:tc>
          <w:tcPr>
            <w:tcW w:w="0" w:type="auto"/>
            <w:shd w:val="clear" w:color="auto" w:fill="auto"/>
          </w:tcPr>
          <w:p w14:paraId="6E94090E" w14:textId="1A21B35A" w:rsidR="00127A55" w:rsidRPr="00C053CB" w:rsidRDefault="00127A55" w:rsidP="00C053CB">
            <w:pPr>
              <w:spacing w:after="0" w:line="276" w:lineRule="auto"/>
              <w:ind w:right="140"/>
              <w:rPr>
                <w:sz w:val="20"/>
                <w:szCs w:val="20"/>
              </w:rPr>
            </w:pPr>
            <w:r w:rsidRPr="00C053CB">
              <w:rPr>
                <w:sz w:val="20"/>
                <w:szCs w:val="20"/>
              </w:rPr>
              <w:t>Izrada zajedničkih plakata, kratke prezentacije doživljaja, radni list, stvaralačko izražavanje</w:t>
            </w:r>
          </w:p>
        </w:tc>
        <w:tc>
          <w:tcPr>
            <w:tcW w:w="0" w:type="auto"/>
            <w:shd w:val="clear" w:color="auto" w:fill="auto"/>
          </w:tcPr>
          <w:p w14:paraId="6A09FFED" w14:textId="3C7570CD" w:rsidR="00127A55" w:rsidRPr="00C053CB" w:rsidRDefault="00127A55" w:rsidP="00C053CB">
            <w:pPr>
              <w:spacing w:after="0" w:line="276" w:lineRule="auto"/>
              <w:rPr>
                <w:sz w:val="20"/>
                <w:szCs w:val="20"/>
              </w:rPr>
            </w:pPr>
            <w:r w:rsidRPr="00C053CB">
              <w:rPr>
                <w:sz w:val="20"/>
                <w:szCs w:val="20"/>
              </w:rPr>
              <w:t>Bez troškova</w:t>
            </w:r>
          </w:p>
        </w:tc>
      </w:tr>
      <w:tr w:rsidR="000C7A5D" w:rsidRPr="00610E27" w14:paraId="4772A0D7" w14:textId="77777777" w:rsidTr="009E5A35">
        <w:trPr>
          <w:trHeight w:val="300"/>
          <w:jc w:val="center"/>
        </w:trPr>
        <w:tc>
          <w:tcPr>
            <w:tcW w:w="1930" w:type="dxa"/>
            <w:shd w:val="clear" w:color="auto" w:fill="auto"/>
            <w:vAlign w:val="center"/>
          </w:tcPr>
          <w:p w14:paraId="4D91BA9B" w14:textId="7308A948" w:rsidR="00127A55" w:rsidRPr="00610E27" w:rsidRDefault="00127A55" w:rsidP="00162908">
            <w:pPr>
              <w:spacing w:after="0" w:line="276" w:lineRule="auto"/>
              <w:jc w:val="center"/>
            </w:pPr>
            <w:r w:rsidRPr="00610E27">
              <w:rPr>
                <w:b/>
                <w:bCs/>
                <w:sz w:val="20"/>
                <w:szCs w:val="20"/>
              </w:rPr>
              <w:t>Prosinac</w:t>
            </w:r>
          </w:p>
          <w:p w14:paraId="08F1F758" w14:textId="21D2B041" w:rsidR="00127A55" w:rsidRPr="00610E27" w:rsidRDefault="00127A55" w:rsidP="00162908">
            <w:pPr>
              <w:spacing w:after="0" w:line="276" w:lineRule="auto"/>
              <w:jc w:val="center"/>
            </w:pPr>
            <w:r w:rsidRPr="00610E27">
              <w:rPr>
                <w:b/>
                <w:bCs/>
                <w:sz w:val="20"/>
                <w:szCs w:val="20"/>
              </w:rPr>
              <w:t>(i/ili tijekom godine)</w:t>
            </w:r>
          </w:p>
        </w:tc>
        <w:tc>
          <w:tcPr>
            <w:tcW w:w="0" w:type="auto"/>
            <w:shd w:val="clear" w:color="auto" w:fill="auto"/>
            <w:vAlign w:val="center"/>
          </w:tcPr>
          <w:p w14:paraId="449621F6" w14:textId="77EABF5C" w:rsidR="00127A55" w:rsidRPr="00610E27" w:rsidRDefault="00127A55" w:rsidP="00162908">
            <w:pPr>
              <w:spacing w:after="0" w:line="276" w:lineRule="auto"/>
              <w:ind w:left="140" w:right="140"/>
              <w:jc w:val="center"/>
            </w:pPr>
            <w:r w:rsidRPr="00610E27">
              <w:rPr>
                <w:sz w:val="20"/>
                <w:szCs w:val="20"/>
              </w:rPr>
              <w:t>Učitelji</w:t>
            </w:r>
          </w:p>
          <w:p w14:paraId="3506C341" w14:textId="1C8191C7" w:rsidR="00127A55" w:rsidRPr="00610E27" w:rsidRDefault="00127A55" w:rsidP="00162908">
            <w:pPr>
              <w:spacing w:after="0" w:line="276" w:lineRule="auto"/>
              <w:ind w:left="140" w:right="140"/>
              <w:jc w:val="center"/>
            </w:pPr>
            <w:r w:rsidRPr="00610E27">
              <w:rPr>
                <w:sz w:val="20"/>
                <w:szCs w:val="20"/>
              </w:rPr>
              <w:t>PN i RN, VJ</w:t>
            </w:r>
          </w:p>
        </w:tc>
        <w:tc>
          <w:tcPr>
            <w:tcW w:w="0" w:type="auto"/>
            <w:shd w:val="clear" w:color="auto" w:fill="auto"/>
            <w:vAlign w:val="center"/>
          </w:tcPr>
          <w:p w14:paraId="79D576F1" w14:textId="2E532AA4" w:rsidR="00127A55" w:rsidRPr="00610E27" w:rsidRDefault="00127A55" w:rsidP="00162908">
            <w:pPr>
              <w:spacing w:after="0" w:line="276" w:lineRule="auto"/>
              <w:ind w:right="140"/>
              <w:jc w:val="center"/>
            </w:pPr>
            <w:r w:rsidRPr="00610E27">
              <w:rPr>
                <w:sz w:val="20"/>
                <w:szCs w:val="20"/>
              </w:rPr>
              <w:t>Posjet staračkim domovima</w:t>
            </w:r>
          </w:p>
        </w:tc>
        <w:tc>
          <w:tcPr>
            <w:tcW w:w="0" w:type="auto"/>
            <w:shd w:val="clear" w:color="auto" w:fill="auto"/>
            <w:vAlign w:val="center"/>
          </w:tcPr>
          <w:p w14:paraId="65034FA3" w14:textId="6C6224F1" w:rsidR="00127A55" w:rsidRPr="00C053CB" w:rsidRDefault="00127A55" w:rsidP="00C053CB">
            <w:pPr>
              <w:spacing w:after="0" w:line="276" w:lineRule="auto"/>
              <w:rPr>
                <w:sz w:val="20"/>
                <w:szCs w:val="20"/>
              </w:rPr>
            </w:pPr>
            <w:r w:rsidRPr="00C053CB">
              <w:rPr>
                <w:sz w:val="20"/>
                <w:szCs w:val="20"/>
              </w:rPr>
              <w:t>Učenici vjeronaučne grupe</w:t>
            </w:r>
          </w:p>
          <w:p w14:paraId="6F6C714C" w14:textId="37B8347D" w:rsidR="00127A55" w:rsidRPr="00C053CB" w:rsidRDefault="00127A55" w:rsidP="00C053CB">
            <w:pPr>
              <w:spacing w:after="0" w:line="276" w:lineRule="auto"/>
              <w:rPr>
                <w:sz w:val="20"/>
                <w:szCs w:val="20"/>
              </w:rPr>
            </w:pPr>
            <w:r w:rsidRPr="00C053CB">
              <w:rPr>
                <w:sz w:val="20"/>
                <w:szCs w:val="20"/>
              </w:rPr>
              <w:t>1. - 8.</w:t>
            </w:r>
          </w:p>
        </w:tc>
        <w:tc>
          <w:tcPr>
            <w:tcW w:w="0" w:type="auto"/>
            <w:shd w:val="clear" w:color="auto" w:fill="auto"/>
          </w:tcPr>
          <w:p w14:paraId="750ED8D5" w14:textId="000C86FD" w:rsidR="00127A55" w:rsidRPr="00C053CB" w:rsidRDefault="00127A55" w:rsidP="00C053CB">
            <w:pPr>
              <w:spacing w:after="0" w:line="276" w:lineRule="auto"/>
              <w:rPr>
                <w:sz w:val="20"/>
                <w:szCs w:val="20"/>
              </w:rPr>
            </w:pPr>
            <w:r w:rsidRPr="00C053CB">
              <w:rPr>
                <w:sz w:val="20"/>
                <w:szCs w:val="20"/>
              </w:rPr>
              <w:t>Prema dogovoru Domovi za starije, nemoćne i bolesne osobe u Zadvarju, Omišu ili Solinu</w:t>
            </w:r>
          </w:p>
        </w:tc>
        <w:tc>
          <w:tcPr>
            <w:tcW w:w="0" w:type="auto"/>
            <w:shd w:val="clear" w:color="auto" w:fill="auto"/>
          </w:tcPr>
          <w:p w14:paraId="66202634" w14:textId="05172E44" w:rsidR="00127A55" w:rsidRPr="00C053CB" w:rsidRDefault="00127A55" w:rsidP="00C053CB">
            <w:pPr>
              <w:spacing w:after="0" w:line="276" w:lineRule="auto"/>
              <w:rPr>
                <w:sz w:val="20"/>
                <w:szCs w:val="20"/>
              </w:rPr>
            </w:pPr>
            <w:r w:rsidRPr="00C053CB">
              <w:rPr>
                <w:sz w:val="20"/>
                <w:szCs w:val="20"/>
              </w:rPr>
              <w:t>Vjeronauk – obilježavanje adventskog/korizmenog vremena</w:t>
            </w:r>
          </w:p>
        </w:tc>
        <w:tc>
          <w:tcPr>
            <w:tcW w:w="0" w:type="auto"/>
            <w:shd w:val="clear" w:color="auto" w:fill="auto"/>
          </w:tcPr>
          <w:p w14:paraId="2DA9F1F1" w14:textId="4EF9A9E2" w:rsidR="00127A55" w:rsidRPr="00C053CB" w:rsidRDefault="00127A55" w:rsidP="00C053CB">
            <w:pPr>
              <w:spacing w:after="0" w:line="276" w:lineRule="auto"/>
              <w:rPr>
                <w:sz w:val="20"/>
                <w:szCs w:val="20"/>
              </w:rPr>
            </w:pPr>
            <w:r w:rsidRPr="00C053CB">
              <w:rPr>
                <w:sz w:val="20"/>
                <w:szCs w:val="20"/>
              </w:rPr>
              <w:t xml:space="preserve">VJ </w:t>
            </w:r>
          </w:p>
        </w:tc>
        <w:tc>
          <w:tcPr>
            <w:tcW w:w="0" w:type="auto"/>
            <w:shd w:val="clear" w:color="auto" w:fill="auto"/>
          </w:tcPr>
          <w:p w14:paraId="0AA03AE2" w14:textId="099EA04B" w:rsidR="00127A55" w:rsidRPr="00C053CB" w:rsidRDefault="00127A55" w:rsidP="00C053CB">
            <w:pPr>
              <w:spacing w:after="0" w:line="276" w:lineRule="auto"/>
              <w:ind w:right="140"/>
              <w:rPr>
                <w:sz w:val="20"/>
                <w:szCs w:val="20"/>
              </w:rPr>
            </w:pPr>
            <w:r w:rsidRPr="00C053CB">
              <w:rPr>
                <w:sz w:val="20"/>
                <w:szCs w:val="20"/>
              </w:rPr>
              <w:t>Samoprocjena i analiza dojmova</w:t>
            </w:r>
          </w:p>
        </w:tc>
        <w:tc>
          <w:tcPr>
            <w:tcW w:w="0" w:type="auto"/>
            <w:shd w:val="clear" w:color="auto" w:fill="auto"/>
          </w:tcPr>
          <w:p w14:paraId="47E27C34" w14:textId="4514BAED" w:rsidR="00127A55" w:rsidRPr="00C053CB" w:rsidRDefault="00127A55" w:rsidP="00C053CB">
            <w:pPr>
              <w:spacing w:after="0" w:line="276" w:lineRule="auto"/>
              <w:rPr>
                <w:sz w:val="20"/>
                <w:szCs w:val="20"/>
              </w:rPr>
            </w:pPr>
            <w:r w:rsidRPr="00C053CB">
              <w:rPr>
                <w:sz w:val="20"/>
                <w:szCs w:val="20"/>
              </w:rPr>
              <w:t>Bez troškova</w:t>
            </w:r>
          </w:p>
        </w:tc>
      </w:tr>
      <w:tr w:rsidR="000C7A5D" w:rsidRPr="00610E27" w14:paraId="399126BF" w14:textId="77777777" w:rsidTr="009E5A35">
        <w:trPr>
          <w:trHeight w:val="300"/>
          <w:jc w:val="center"/>
        </w:trPr>
        <w:tc>
          <w:tcPr>
            <w:tcW w:w="1930" w:type="dxa"/>
            <w:shd w:val="clear" w:color="auto" w:fill="auto"/>
            <w:vAlign w:val="center"/>
          </w:tcPr>
          <w:p w14:paraId="02D12628" w14:textId="6EC16CE6" w:rsidR="00127A55" w:rsidRPr="00610E27" w:rsidRDefault="00127A55" w:rsidP="00162908">
            <w:pPr>
              <w:spacing w:after="0" w:line="276" w:lineRule="auto"/>
              <w:jc w:val="center"/>
            </w:pPr>
            <w:r w:rsidRPr="00610E27">
              <w:rPr>
                <w:b/>
                <w:bCs/>
                <w:sz w:val="20"/>
                <w:szCs w:val="20"/>
              </w:rPr>
              <w:t>Prosinac</w:t>
            </w:r>
          </w:p>
        </w:tc>
        <w:tc>
          <w:tcPr>
            <w:tcW w:w="0" w:type="auto"/>
            <w:shd w:val="clear" w:color="auto" w:fill="auto"/>
            <w:vAlign w:val="center"/>
          </w:tcPr>
          <w:p w14:paraId="6A939659" w14:textId="4797963E" w:rsidR="00127A55" w:rsidRPr="00610E27" w:rsidRDefault="00127A55" w:rsidP="00162908">
            <w:pPr>
              <w:spacing w:after="0" w:line="276" w:lineRule="auto"/>
              <w:ind w:right="140"/>
              <w:jc w:val="center"/>
            </w:pPr>
            <w:r w:rsidRPr="00610E27">
              <w:rPr>
                <w:sz w:val="20"/>
                <w:szCs w:val="20"/>
              </w:rPr>
              <w:t>Učitelji</w:t>
            </w:r>
          </w:p>
          <w:p w14:paraId="409241F1" w14:textId="2D0C955E" w:rsidR="00127A55" w:rsidRPr="00610E27" w:rsidRDefault="00127A55" w:rsidP="00162908">
            <w:pPr>
              <w:spacing w:after="0" w:line="276" w:lineRule="auto"/>
              <w:ind w:right="140"/>
              <w:jc w:val="center"/>
            </w:pPr>
            <w:r w:rsidRPr="00610E27">
              <w:rPr>
                <w:sz w:val="20"/>
                <w:szCs w:val="20"/>
              </w:rPr>
              <w:t>Razrednici i/ili EJ, HJ,  NJJ</w:t>
            </w:r>
          </w:p>
        </w:tc>
        <w:tc>
          <w:tcPr>
            <w:tcW w:w="0" w:type="auto"/>
            <w:shd w:val="clear" w:color="auto" w:fill="auto"/>
            <w:vAlign w:val="center"/>
          </w:tcPr>
          <w:p w14:paraId="492B2371" w14:textId="01CD3A7D" w:rsidR="00127A55" w:rsidRPr="00610E27" w:rsidRDefault="006306BC" w:rsidP="00162908">
            <w:pPr>
              <w:spacing w:after="0" w:line="276" w:lineRule="auto"/>
              <w:ind w:right="140"/>
              <w:jc w:val="center"/>
            </w:pPr>
            <w:r w:rsidRPr="00610E27">
              <w:rPr>
                <w:sz w:val="20"/>
                <w:szCs w:val="20"/>
              </w:rPr>
              <w:t>K</w:t>
            </w:r>
            <w:r w:rsidR="00127A55" w:rsidRPr="00610E27">
              <w:rPr>
                <w:sz w:val="20"/>
                <w:szCs w:val="20"/>
              </w:rPr>
              <w:t>in</w:t>
            </w:r>
            <w:r w:rsidRPr="00610E27">
              <w:rPr>
                <w:sz w:val="20"/>
                <w:szCs w:val="20"/>
              </w:rPr>
              <w:t>o ili</w:t>
            </w:r>
            <w:r w:rsidR="00127A55" w:rsidRPr="00610E27">
              <w:rPr>
                <w:sz w:val="20"/>
                <w:szCs w:val="20"/>
              </w:rPr>
              <w:t xml:space="preserve"> kazalište</w:t>
            </w:r>
          </w:p>
        </w:tc>
        <w:tc>
          <w:tcPr>
            <w:tcW w:w="0" w:type="auto"/>
            <w:shd w:val="clear" w:color="auto" w:fill="auto"/>
            <w:vAlign w:val="center"/>
          </w:tcPr>
          <w:p w14:paraId="0C43BD67" w14:textId="30C26432" w:rsidR="00127A55" w:rsidRPr="00C053CB" w:rsidRDefault="00127A55" w:rsidP="00C053CB">
            <w:pPr>
              <w:spacing w:after="0" w:line="276" w:lineRule="auto"/>
              <w:rPr>
                <w:sz w:val="20"/>
                <w:szCs w:val="20"/>
              </w:rPr>
            </w:pPr>
            <w:r w:rsidRPr="00C053CB">
              <w:rPr>
                <w:sz w:val="20"/>
                <w:szCs w:val="20"/>
              </w:rPr>
              <w:t>5.- 8.</w:t>
            </w:r>
          </w:p>
        </w:tc>
        <w:tc>
          <w:tcPr>
            <w:tcW w:w="0" w:type="auto"/>
            <w:shd w:val="clear" w:color="auto" w:fill="auto"/>
          </w:tcPr>
          <w:p w14:paraId="28108982" w14:textId="77777777" w:rsidR="006306BC" w:rsidRPr="00C053CB" w:rsidRDefault="006306BC" w:rsidP="00C053CB">
            <w:pPr>
              <w:spacing w:after="0" w:line="276" w:lineRule="auto"/>
              <w:rPr>
                <w:sz w:val="20"/>
                <w:szCs w:val="20"/>
              </w:rPr>
            </w:pPr>
          </w:p>
          <w:p w14:paraId="6D0D34C1" w14:textId="303DF83F" w:rsidR="006306BC" w:rsidRDefault="006306BC" w:rsidP="00C053CB">
            <w:pPr>
              <w:spacing w:after="0" w:line="276" w:lineRule="auto"/>
              <w:rPr>
                <w:sz w:val="20"/>
                <w:szCs w:val="20"/>
              </w:rPr>
            </w:pPr>
            <w:r w:rsidRPr="00C053CB">
              <w:rPr>
                <w:sz w:val="20"/>
                <w:szCs w:val="20"/>
              </w:rPr>
              <w:t>Kino Zlatna vrata</w:t>
            </w:r>
            <w:r w:rsidR="00663D5A">
              <w:rPr>
                <w:sz w:val="20"/>
                <w:szCs w:val="20"/>
              </w:rPr>
              <w:t xml:space="preserve">, </w:t>
            </w:r>
            <w:proofErr w:type="spellStart"/>
            <w:r w:rsidR="00663D5A">
              <w:rPr>
                <w:sz w:val="20"/>
                <w:szCs w:val="20"/>
              </w:rPr>
              <w:t>Cinestar</w:t>
            </w:r>
            <w:proofErr w:type="spellEnd"/>
            <w:r w:rsidR="00663D5A">
              <w:rPr>
                <w:sz w:val="20"/>
                <w:szCs w:val="20"/>
              </w:rPr>
              <w:t xml:space="preserve"> ili drugo kino po izboru učitelja</w:t>
            </w:r>
          </w:p>
          <w:p w14:paraId="54694B6C" w14:textId="61079B97" w:rsidR="00663D5A" w:rsidRPr="00C053CB" w:rsidRDefault="00663D5A" w:rsidP="00C053CB">
            <w:pPr>
              <w:spacing w:after="0" w:line="276" w:lineRule="auto"/>
              <w:rPr>
                <w:sz w:val="20"/>
                <w:szCs w:val="20"/>
              </w:rPr>
            </w:pPr>
            <w:r>
              <w:rPr>
                <w:sz w:val="20"/>
                <w:szCs w:val="20"/>
              </w:rPr>
              <w:t>i/ili</w:t>
            </w:r>
          </w:p>
          <w:p w14:paraId="67C6BA96" w14:textId="2F6DA047" w:rsidR="006306BC" w:rsidRPr="00C053CB" w:rsidRDefault="006306BC" w:rsidP="00C053CB">
            <w:pPr>
              <w:spacing w:after="0" w:line="276" w:lineRule="auto"/>
              <w:rPr>
                <w:sz w:val="20"/>
                <w:szCs w:val="20"/>
              </w:rPr>
            </w:pPr>
          </w:p>
          <w:p w14:paraId="0D82DE3D" w14:textId="3A8B74D8" w:rsidR="00127A55" w:rsidRPr="00C053CB" w:rsidRDefault="006306BC" w:rsidP="00C053CB">
            <w:pPr>
              <w:spacing w:after="0" w:line="276" w:lineRule="auto"/>
              <w:rPr>
                <w:sz w:val="20"/>
                <w:szCs w:val="20"/>
              </w:rPr>
            </w:pPr>
            <w:r w:rsidRPr="00C053CB">
              <w:rPr>
                <w:sz w:val="20"/>
                <w:szCs w:val="20"/>
              </w:rPr>
              <w:t>Kazališt</w:t>
            </w:r>
            <w:r w:rsidR="00663D5A">
              <w:rPr>
                <w:sz w:val="20"/>
                <w:szCs w:val="20"/>
              </w:rPr>
              <w:t xml:space="preserve">a </w:t>
            </w:r>
            <w:r w:rsidR="00CE1856" w:rsidRPr="00C053CB">
              <w:rPr>
                <w:sz w:val="20"/>
                <w:szCs w:val="20"/>
              </w:rPr>
              <w:t>(predstav</w:t>
            </w:r>
            <w:r w:rsidR="00663D5A">
              <w:rPr>
                <w:sz w:val="20"/>
                <w:szCs w:val="20"/>
              </w:rPr>
              <w:t>e</w:t>
            </w:r>
            <w:r w:rsidR="00CE1856" w:rsidRPr="00C053CB">
              <w:rPr>
                <w:sz w:val="20"/>
                <w:szCs w:val="20"/>
              </w:rPr>
              <w:t xml:space="preserve"> u ponudi)</w:t>
            </w:r>
          </w:p>
        </w:tc>
        <w:tc>
          <w:tcPr>
            <w:tcW w:w="0" w:type="auto"/>
            <w:shd w:val="clear" w:color="auto" w:fill="auto"/>
          </w:tcPr>
          <w:p w14:paraId="6562315E" w14:textId="496BC1E1" w:rsidR="00127A55" w:rsidRPr="00C053CB" w:rsidRDefault="00127A55" w:rsidP="00C053CB">
            <w:pPr>
              <w:spacing w:line="276" w:lineRule="auto"/>
              <w:rPr>
                <w:sz w:val="20"/>
                <w:szCs w:val="20"/>
              </w:rPr>
            </w:pPr>
            <w:r w:rsidRPr="00C053CB">
              <w:rPr>
                <w:sz w:val="20"/>
                <w:szCs w:val="20"/>
                <w:lang w:val="hr"/>
              </w:rPr>
              <w:t>Izražavanje kritičkog mišljenja i promišljanja o filmu</w:t>
            </w:r>
            <w:r w:rsidR="00CE1856" w:rsidRPr="00C053CB">
              <w:rPr>
                <w:sz w:val="20"/>
                <w:szCs w:val="20"/>
                <w:lang w:val="hr"/>
              </w:rPr>
              <w:t>/predstavi</w:t>
            </w:r>
            <w:r w:rsidRPr="00C053CB">
              <w:rPr>
                <w:sz w:val="20"/>
                <w:szCs w:val="20"/>
                <w:lang w:val="hr"/>
              </w:rPr>
              <w:t>.</w:t>
            </w:r>
          </w:p>
          <w:p w14:paraId="28438D29" w14:textId="10CE0794" w:rsidR="00127A55" w:rsidRPr="00C053CB" w:rsidRDefault="00127A55" w:rsidP="00C053CB">
            <w:pPr>
              <w:spacing w:line="276" w:lineRule="auto"/>
              <w:rPr>
                <w:sz w:val="20"/>
                <w:szCs w:val="20"/>
              </w:rPr>
            </w:pPr>
            <w:r w:rsidRPr="00C053CB">
              <w:rPr>
                <w:sz w:val="20"/>
                <w:szCs w:val="20"/>
                <w:lang w:val="hr"/>
              </w:rPr>
              <w:t>Raspravljanje o razlikama između filmskih rodova.</w:t>
            </w:r>
          </w:p>
          <w:p w14:paraId="1477700C" w14:textId="36C756AE" w:rsidR="00127A55" w:rsidRPr="00C053CB" w:rsidRDefault="00127A55" w:rsidP="00C053CB">
            <w:pPr>
              <w:spacing w:line="276" w:lineRule="auto"/>
              <w:rPr>
                <w:sz w:val="20"/>
                <w:szCs w:val="20"/>
              </w:rPr>
            </w:pPr>
            <w:r w:rsidRPr="00C053CB">
              <w:rPr>
                <w:sz w:val="20"/>
                <w:szCs w:val="20"/>
                <w:lang w:val="hr"/>
              </w:rPr>
              <w:t>Razgovor o obilježjima filma</w:t>
            </w:r>
            <w:r w:rsidR="00CE1856" w:rsidRPr="00C053CB">
              <w:rPr>
                <w:sz w:val="20"/>
                <w:szCs w:val="20"/>
                <w:lang w:val="hr"/>
              </w:rPr>
              <w:t>/predstave</w:t>
            </w:r>
            <w:r w:rsidRPr="00C053CB">
              <w:rPr>
                <w:sz w:val="20"/>
                <w:szCs w:val="20"/>
                <w:lang w:val="hr"/>
              </w:rPr>
              <w:t>.</w:t>
            </w:r>
          </w:p>
          <w:p w14:paraId="75BEBB1C" w14:textId="5864C3CE" w:rsidR="00127A55" w:rsidRPr="00C053CB" w:rsidRDefault="00127A55" w:rsidP="00C053CB">
            <w:pPr>
              <w:spacing w:after="0" w:line="276" w:lineRule="auto"/>
              <w:rPr>
                <w:sz w:val="20"/>
                <w:szCs w:val="20"/>
              </w:rPr>
            </w:pPr>
            <w:r w:rsidRPr="00C053CB">
              <w:rPr>
                <w:sz w:val="20"/>
                <w:szCs w:val="20"/>
                <w:lang w:val="hr"/>
              </w:rPr>
              <w:t>Druženje i zajedničko provođenje vremena.</w:t>
            </w:r>
          </w:p>
        </w:tc>
        <w:tc>
          <w:tcPr>
            <w:tcW w:w="0" w:type="auto"/>
            <w:shd w:val="clear" w:color="auto" w:fill="auto"/>
          </w:tcPr>
          <w:p w14:paraId="1045F134" w14:textId="74E3F207" w:rsidR="00127A55" w:rsidRPr="00C053CB" w:rsidRDefault="00127A55" w:rsidP="00C053CB">
            <w:pPr>
              <w:spacing w:after="0" w:line="276" w:lineRule="auto"/>
              <w:rPr>
                <w:sz w:val="20"/>
                <w:szCs w:val="20"/>
              </w:rPr>
            </w:pPr>
            <w:r w:rsidRPr="00C053CB">
              <w:rPr>
                <w:sz w:val="20"/>
                <w:szCs w:val="20"/>
                <w:lang w:val="hr"/>
              </w:rPr>
              <w:t>EJ, NJJ, HJ, TZK</w:t>
            </w:r>
          </w:p>
        </w:tc>
        <w:tc>
          <w:tcPr>
            <w:tcW w:w="0" w:type="auto"/>
            <w:shd w:val="clear" w:color="auto" w:fill="auto"/>
          </w:tcPr>
          <w:p w14:paraId="6D52E521" w14:textId="6C7149A1" w:rsidR="00127A55" w:rsidRPr="00C053CB" w:rsidRDefault="00127A55" w:rsidP="00C053CB">
            <w:pPr>
              <w:spacing w:line="276" w:lineRule="auto"/>
              <w:rPr>
                <w:sz w:val="20"/>
                <w:szCs w:val="20"/>
              </w:rPr>
            </w:pPr>
            <w:r w:rsidRPr="00C053CB">
              <w:rPr>
                <w:sz w:val="20"/>
                <w:szCs w:val="20"/>
                <w:lang w:val="hr"/>
              </w:rPr>
              <w:t>Pisanje recenzije filma</w:t>
            </w:r>
            <w:r w:rsidR="00CE1856" w:rsidRPr="00C053CB">
              <w:rPr>
                <w:sz w:val="20"/>
                <w:szCs w:val="20"/>
                <w:lang w:val="hr"/>
              </w:rPr>
              <w:t>/predstave</w:t>
            </w:r>
            <w:r w:rsidRPr="00C053CB">
              <w:rPr>
                <w:sz w:val="20"/>
                <w:szCs w:val="20"/>
                <w:lang w:val="hr"/>
              </w:rPr>
              <w:t>, izrada digitalnog postera</w:t>
            </w:r>
          </w:p>
          <w:p w14:paraId="29F8F352" w14:textId="688268B8" w:rsidR="00127A55" w:rsidRPr="00C053CB" w:rsidRDefault="00127A55" w:rsidP="00C053CB">
            <w:pPr>
              <w:spacing w:line="276" w:lineRule="auto"/>
              <w:rPr>
                <w:sz w:val="20"/>
                <w:szCs w:val="20"/>
              </w:rPr>
            </w:pPr>
            <w:r w:rsidRPr="00C053CB">
              <w:rPr>
                <w:sz w:val="20"/>
                <w:szCs w:val="20"/>
                <w:lang w:val="hr"/>
              </w:rPr>
              <w:t xml:space="preserve"> </w:t>
            </w:r>
          </w:p>
          <w:p w14:paraId="0F8F43BA" w14:textId="10DEDBCB" w:rsidR="00127A55" w:rsidRPr="00C053CB" w:rsidRDefault="00127A55" w:rsidP="00C053CB">
            <w:pPr>
              <w:spacing w:after="0" w:line="276" w:lineRule="auto"/>
              <w:ind w:right="140"/>
              <w:rPr>
                <w:sz w:val="20"/>
                <w:szCs w:val="20"/>
              </w:rPr>
            </w:pPr>
            <w:r w:rsidRPr="00C053CB">
              <w:rPr>
                <w:sz w:val="20"/>
                <w:szCs w:val="20"/>
              </w:rPr>
              <w:t xml:space="preserve"> </w:t>
            </w:r>
          </w:p>
        </w:tc>
        <w:tc>
          <w:tcPr>
            <w:tcW w:w="0" w:type="auto"/>
            <w:shd w:val="clear" w:color="auto" w:fill="auto"/>
          </w:tcPr>
          <w:p w14:paraId="14D3918C" w14:textId="74A6E85D" w:rsidR="00127A55" w:rsidRPr="00C053CB" w:rsidRDefault="00127A55" w:rsidP="00C053CB">
            <w:pPr>
              <w:spacing w:after="0" w:line="276" w:lineRule="auto"/>
              <w:rPr>
                <w:sz w:val="20"/>
                <w:szCs w:val="20"/>
              </w:rPr>
            </w:pPr>
            <w:r w:rsidRPr="00C053CB">
              <w:rPr>
                <w:sz w:val="20"/>
                <w:szCs w:val="20"/>
              </w:rPr>
              <w:t>Troškove plaćaju roditelji</w:t>
            </w:r>
          </w:p>
        </w:tc>
      </w:tr>
      <w:tr w:rsidR="00882DB6" w:rsidRPr="00610E27" w14:paraId="2C73B53C" w14:textId="77777777" w:rsidTr="009E5A35">
        <w:trPr>
          <w:trHeight w:val="300"/>
          <w:jc w:val="center"/>
        </w:trPr>
        <w:tc>
          <w:tcPr>
            <w:tcW w:w="1930" w:type="dxa"/>
            <w:shd w:val="clear" w:color="auto" w:fill="auto"/>
            <w:vAlign w:val="center"/>
          </w:tcPr>
          <w:p w14:paraId="5920B162" w14:textId="259BB6D0" w:rsidR="00882DB6" w:rsidRPr="00610E27" w:rsidRDefault="00882DB6" w:rsidP="00162908">
            <w:pPr>
              <w:spacing w:after="0" w:line="276" w:lineRule="auto"/>
              <w:jc w:val="center"/>
              <w:rPr>
                <w:b/>
                <w:bCs/>
                <w:sz w:val="20"/>
                <w:szCs w:val="20"/>
              </w:rPr>
            </w:pPr>
            <w:r>
              <w:rPr>
                <w:b/>
                <w:bCs/>
                <w:sz w:val="20"/>
                <w:szCs w:val="20"/>
              </w:rPr>
              <w:t>Prosinac</w:t>
            </w:r>
          </w:p>
        </w:tc>
        <w:tc>
          <w:tcPr>
            <w:tcW w:w="0" w:type="auto"/>
            <w:shd w:val="clear" w:color="auto" w:fill="auto"/>
            <w:vAlign w:val="center"/>
          </w:tcPr>
          <w:p w14:paraId="5641DAEF" w14:textId="42D70F1C" w:rsidR="00882DB6" w:rsidRPr="00610E27" w:rsidRDefault="00882DB6" w:rsidP="00162908">
            <w:pPr>
              <w:spacing w:after="0" w:line="276" w:lineRule="auto"/>
              <w:ind w:right="140"/>
              <w:jc w:val="center"/>
              <w:rPr>
                <w:sz w:val="20"/>
                <w:szCs w:val="20"/>
              </w:rPr>
            </w:pPr>
            <w:r>
              <w:rPr>
                <w:sz w:val="20"/>
                <w:szCs w:val="20"/>
              </w:rPr>
              <w:t>Svi učenici, učitelji, roditelji i članovi lokalne zajednice</w:t>
            </w:r>
          </w:p>
        </w:tc>
        <w:tc>
          <w:tcPr>
            <w:tcW w:w="0" w:type="auto"/>
            <w:shd w:val="clear" w:color="auto" w:fill="auto"/>
            <w:vAlign w:val="center"/>
          </w:tcPr>
          <w:p w14:paraId="499C8C7C" w14:textId="77777777" w:rsidR="00C053CB" w:rsidRDefault="00C053CB" w:rsidP="00162908">
            <w:pPr>
              <w:spacing w:after="0" w:line="276" w:lineRule="auto"/>
              <w:ind w:right="140"/>
              <w:jc w:val="center"/>
              <w:rPr>
                <w:sz w:val="20"/>
                <w:szCs w:val="20"/>
                <w:lang w:val="hr"/>
              </w:rPr>
            </w:pPr>
            <w:r>
              <w:rPr>
                <w:sz w:val="20"/>
                <w:szCs w:val="20"/>
                <w:lang w:val="hr"/>
              </w:rPr>
              <w:t>Advent – humanitarna prodajna izložba</w:t>
            </w:r>
          </w:p>
          <w:p w14:paraId="73E8CFFC" w14:textId="77777777" w:rsidR="00C053CB" w:rsidRDefault="00C053CB" w:rsidP="00162908">
            <w:pPr>
              <w:spacing w:after="0" w:line="276" w:lineRule="auto"/>
              <w:ind w:right="140"/>
              <w:jc w:val="center"/>
              <w:rPr>
                <w:sz w:val="20"/>
                <w:szCs w:val="20"/>
              </w:rPr>
            </w:pPr>
          </w:p>
          <w:p w14:paraId="3778F6F7" w14:textId="15C64F9C" w:rsidR="00882DB6" w:rsidRPr="00610E27" w:rsidRDefault="00882DB6" w:rsidP="00162908">
            <w:pPr>
              <w:spacing w:after="0" w:line="276" w:lineRule="auto"/>
              <w:ind w:right="140"/>
              <w:jc w:val="center"/>
              <w:rPr>
                <w:sz w:val="20"/>
                <w:szCs w:val="20"/>
              </w:rPr>
            </w:pPr>
            <w:r>
              <w:rPr>
                <w:sz w:val="20"/>
                <w:szCs w:val="20"/>
              </w:rPr>
              <w:t xml:space="preserve">Izvanučionička nastava – integrirani dan </w:t>
            </w:r>
          </w:p>
        </w:tc>
        <w:tc>
          <w:tcPr>
            <w:tcW w:w="0" w:type="auto"/>
            <w:shd w:val="clear" w:color="auto" w:fill="auto"/>
            <w:vAlign w:val="center"/>
          </w:tcPr>
          <w:p w14:paraId="4837EDFC" w14:textId="77777777" w:rsidR="00882DB6" w:rsidRPr="00C053CB" w:rsidRDefault="00882DB6" w:rsidP="00C053CB">
            <w:pPr>
              <w:spacing w:line="276" w:lineRule="auto"/>
              <w:rPr>
                <w:sz w:val="20"/>
                <w:szCs w:val="20"/>
              </w:rPr>
            </w:pPr>
            <w:r w:rsidRPr="00C053CB">
              <w:rPr>
                <w:sz w:val="20"/>
                <w:szCs w:val="20"/>
              </w:rPr>
              <w:t>1.-8.</w:t>
            </w:r>
          </w:p>
          <w:p w14:paraId="36A72A0A" w14:textId="24B1AC46" w:rsidR="00882DB6" w:rsidRPr="00C053CB" w:rsidRDefault="00882DB6" w:rsidP="00C053CB">
            <w:pPr>
              <w:spacing w:after="0" w:line="276" w:lineRule="auto"/>
              <w:rPr>
                <w:sz w:val="20"/>
                <w:szCs w:val="20"/>
              </w:rPr>
            </w:pPr>
            <w:r w:rsidRPr="00C053CB">
              <w:rPr>
                <w:sz w:val="20"/>
                <w:szCs w:val="20"/>
              </w:rPr>
              <w:t>P.Š. Blato n/C</w:t>
            </w:r>
          </w:p>
        </w:tc>
        <w:tc>
          <w:tcPr>
            <w:tcW w:w="0" w:type="auto"/>
            <w:shd w:val="clear" w:color="auto" w:fill="auto"/>
          </w:tcPr>
          <w:p w14:paraId="6C3850EC" w14:textId="77777777" w:rsidR="00C053CB" w:rsidRPr="00C053CB" w:rsidRDefault="00882DB6" w:rsidP="00C053CB">
            <w:pPr>
              <w:spacing w:after="0" w:line="276" w:lineRule="auto"/>
              <w:rPr>
                <w:sz w:val="20"/>
                <w:szCs w:val="20"/>
              </w:rPr>
            </w:pPr>
            <w:r w:rsidRPr="00C053CB">
              <w:rPr>
                <w:sz w:val="20"/>
                <w:szCs w:val="20"/>
              </w:rPr>
              <w:t xml:space="preserve">Šestanovac – prostorije Općine ili škole </w:t>
            </w:r>
          </w:p>
          <w:p w14:paraId="46047FF9" w14:textId="57C99A7B" w:rsidR="00882DB6" w:rsidRPr="00C053CB" w:rsidRDefault="00882DB6" w:rsidP="00C053CB">
            <w:pPr>
              <w:spacing w:after="0" w:line="276" w:lineRule="auto"/>
              <w:rPr>
                <w:sz w:val="20"/>
                <w:szCs w:val="20"/>
              </w:rPr>
            </w:pPr>
            <w:r w:rsidRPr="00C053CB">
              <w:rPr>
                <w:sz w:val="20"/>
                <w:szCs w:val="20"/>
              </w:rPr>
              <w:t xml:space="preserve">(točno mjesto održavanja ovisit će o vremenskim uvjetima i mogućnosti osiguravanja sigurnog </w:t>
            </w:r>
            <w:r w:rsidRPr="00C053CB">
              <w:rPr>
                <w:sz w:val="20"/>
                <w:szCs w:val="20"/>
              </w:rPr>
              <w:lastRenderedPageBreak/>
              <w:t>okruženja za učenike)</w:t>
            </w:r>
          </w:p>
        </w:tc>
        <w:tc>
          <w:tcPr>
            <w:tcW w:w="0" w:type="auto"/>
            <w:shd w:val="clear" w:color="auto" w:fill="auto"/>
          </w:tcPr>
          <w:p w14:paraId="439EC6B7" w14:textId="05FDCCDF" w:rsidR="00C053CB" w:rsidRPr="00C053CB" w:rsidRDefault="00C053CB" w:rsidP="00C053CB">
            <w:pPr>
              <w:spacing w:before="100" w:beforeAutospacing="1" w:after="100" w:afterAutospacing="1" w:line="240" w:lineRule="auto"/>
              <w:rPr>
                <w:sz w:val="20"/>
                <w:szCs w:val="20"/>
                <w:lang w:eastAsia="hr-HR"/>
              </w:rPr>
            </w:pPr>
            <w:r w:rsidRPr="00C053CB">
              <w:rPr>
                <w:bCs/>
                <w:sz w:val="20"/>
                <w:szCs w:val="20"/>
                <w:lang w:eastAsia="hr-HR"/>
              </w:rPr>
              <w:lastRenderedPageBreak/>
              <w:t>Razvijanje humanitarnog duha i solidarnosti učenika</w:t>
            </w:r>
            <w:r w:rsidRPr="00C053CB">
              <w:rPr>
                <w:sz w:val="20"/>
                <w:szCs w:val="20"/>
                <w:lang w:eastAsia="hr-HR"/>
              </w:rPr>
              <w:t xml:space="preserve"> kroz sudjelovanje u prodajnoj izložbi i prikupljanje sredstava za potrebite.</w:t>
            </w:r>
          </w:p>
          <w:p w14:paraId="3D3A41A8" w14:textId="19EDEDD4" w:rsidR="00C053CB" w:rsidRPr="00C053CB" w:rsidRDefault="00C053CB" w:rsidP="00C053CB">
            <w:pPr>
              <w:spacing w:before="100" w:beforeAutospacing="1" w:after="100" w:afterAutospacing="1" w:line="240" w:lineRule="auto"/>
              <w:rPr>
                <w:sz w:val="20"/>
                <w:szCs w:val="20"/>
                <w:lang w:eastAsia="hr-HR"/>
              </w:rPr>
            </w:pPr>
            <w:r w:rsidRPr="00C053CB">
              <w:rPr>
                <w:bCs/>
                <w:sz w:val="20"/>
                <w:szCs w:val="20"/>
                <w:lang w:eastAsia="hr-HR"/>
              </w:rPr>
              <w:t>Poticanje zajedništva i suradnje</w:t>
            </w:r>
            <w:r w:rsidRPr="00C053CB">
              <w:rPr>
                <w:sz w:val="20"/>
                <w:szCs w:val="20"/>
                <w:lang w:eastAsia="hr-HR"/>
              </w:rPr>
              <w:t xml:space="preserve"> među učenicima, roditeljima i lokalnom zajednicom kroz pripremu </w:t>
            </w:r>
            <w:r w:rsidRPr="00C053CB">
              <w:rPr>
                <w:sz w:val="20"/>
                <w:szCs w:val="20"/>
                <w:lang w:eastAsia="hr-HR"/>
              </w:rPr>
              <w:lastRenderedPageBreak/>
              <w:t>i rad na razrednim štandovima.</w:t>
            </w:r>
          </w:p>
          <w:p w14:paraId="35AE5218" w14:textId="20397FB2" w:rsidR="00882DB6" w:rsidRPr="00C053CB" w:rsidRDefault="00C053CB" w:rsidP="00C053CB">
            <w:pPr>
              <w:spacing w:before="100" w:beforeAutospacing="1" w:after="100" w:afterAutospacing="1" w:line="240" w:lineRule="auto"/>
              <w:rPr>
                <w:sz w:val="20"/>
                <w:szCs w:val="20"/>
                <w:lang w:eastAsia="hr-HR"/>
              </w:rPr>
            </w:pPr>
            <w:r w:rsidRPr="00C053CB">
              <w:rPr>
                <w:bCs/>
                <w:sz w:val="20"/>
                <w:szCs w:val="20"/>
                <w:lang w:eastAsia="hr-HR"/>
              </w:rPr>
              <w:t>Stvaranje blagdanskog ozračja i pozitivnog okruženja</w:t>
            </w:r>
            <w:r w:rsidRPr="00C053CB">
              <w:rPr>
                <w:sz w:val="20"/>
                <w:szCs w:val="20"/>
                <w:lang w:eastAsia="hr-HR"/>
              </w:rPr>
              <w:t xml:space="preserve"> kroz druženje, kreativno izražavanje i aktivno uključivanje učenika u događanje.</w:t>
            </w:r>
          </w:p>
        </w:tc>
        <w:tc>
          <w:tcPr>
            <w:tcW w:w="0" w:type="auto"/>
            <w:shd w:val="clear" w:color="auto" w:fill="auto"/>
          </w:tcPr>
          <w:p w14:paraId="7B902600" w14:textId="3055FB53" w:rsidR="00882DB6" w:rsidRPr="00C053CB" w:rsidRDefault="00C053CB" w:rsidP="00C053CB">
            <w:pPr>
              <w:spacing w:after="0" w:line="276" w:lineRule="auto"/>
              <w:rPr>
                <w:sz w:val="20"/>
                <w:szCs w:val="20"/>
                <w:lang w:val="hr"/>
              </w:rPr>
            </w:pPr>
            <w:r w:rsidRPr="00C053CB">
              <w:rPr>
                <w:sz w:val="20"/>
                <w:szCs w:val="20"/>
                <w:lang w:val="hr"/>
              </w:rPr>
              <w:lastRenderedPageBreak/>
              <w:t>Svi predmeti</w:t>
            </w:r>
          </w:p>
        </w:tc>
        <w:tc>
          <w:tcPr>
            <w:tcW w:w="0" w:type="auto"/>
            <w:shd w:val="clear" w:color="auto" w:fill="auto"/>
          </w:tcPr>
          <w:p w14:paraId="70355687" w14:textId="19137BDE" w:rsidR="00C053CB" w:rsidRPr="00C053CB" w:rsidRDefault="00C053CB" w:rsidP="00C053CB">
            <w:pPr>
              <w:spacing w:line="276" w:lineRule="auto"/>
              <w:rPr>
                <w:sz w:val="20"/>
                <w:szCs w:val="20"/>
                <w:lang w:val="hr"/>
              </w:rPr>
            </w:pPr>
            <w:r w:rsidRPr="00C053CB">
              <w:rPr>
                <w:sz w:val="20"/>
                <w:szCs w:val="20"/>
                <w:lang w:val="hr"/>
              </w:rPr>
              <w:t>roj učenika koji su sudjelovali u pripremi i radu na štandovima.</w:t>
            </w:r>
          </w:p>
          <w:p w14:paraId="053B8666" w14:textId="7DDCC236" w:rsidR="00C053CB" w:rsidRPr="00C053CB" w:rsidRDefault="00C053CB" w:rsidP="00C053CB">
            <w:pPr>
              <w:spacing w:line="276" w:lineRule="auto"/>
              <w:rPr>
                <w:sz w:val="20"/>
                <w:szCs w:val="20"/>
                <w:lang w:val="hr"/>
              </w:rPr>
            </w:pPr>
            <w:r w:rsidRPr="00C053CB">
              <w:rPr>
                <w:sz w:val="20"/>
                <w:szCs w:val="20"/>
                <w:lang w:val="hr"/>
              </w:rPr>
              <w:t>Broj roditelja i članova lokalne zajednice uključenih u organizaciju i posjet izložbi.</w:t>
            </w:r>
          </w:p>
          <w:p w14:paraId="241E8C6A" w14:textId="22CF181C" w:rsidR="00C053CB" w:rsidRPr="00C053CB" w:rsidRDefault="00C053CB" w:rsidP="00C053CB">
            <w:pPr>
              <w:spacing w:line="276" w:lineRule="auto"/>
              <w:rPr>
                <w:sz w:val="20"/>
                <w:szCs w:val="20"/>
                <w:lang w:val="hr"/>
              </w:rPr>
            </w:pPr>
            <w:r w:rsidRPr="00C053CB">
              <w:rPr>
                <w:sz w:val="20"/>
                <w:szCs w:val="20"/>
                <w:lang w:val="hr"/>
              </w:rPr>
              <w:lastRenderedPageBreak/>
              <w:t>Iznos prikupljenih sredstava u humanitarne svrhe.</w:t>
            </w:r>
          </w:p>
          <w:p w14:paraId="1496CDD8" w14:textId="63392862" w:rsidR="00C053CB" w:rsidRPr="00C053CB" w:rsidRDefault="00C053CB" w:rsidP="00C053CB">
            <w:pPr>
              <w:spacing w:line="276" w:lineRule="auto"/>
              <w:rPr>
                <w:sz w:val="20"/>
                <w:szCs w:val="20"/>
                <w:lang w:val="hr"/>
              </w:rPr>
            </w:pPr>
            <w:r w:rsidRPr="00C053CB">
              <w:rPr>
                <w:sz w:val="20"/>
                <w:szCs w:val="20"/>
                <w:lang w:val="hr"/>
              </w:rPr>
              <w:t>Broj i raznolikost proizvoda/izložaka koje su učenici izradili i predstavili.</w:t>
            </w:r>
          </w:p>
          <w:p w14:paraId="640ED28C" w14:textId="1DD082DD" w:rsidR="00882DB6" w:rsidRPr="00C053CB" w:rsidRDefault="00C053CB" w:rsidP="00C053CB">
            <w:pPr>
              <w:spacing w:line="276" w:lineRule="auto"/>
              <w:rPr>
                <w:sz w:val="20"/>
                <w:szCs w:val="20"/>
                <w:lang w:val="hr"/>
              </w:rPr>
            </w:pPr>
            <w:r w:rsidRPr="00C053CB">
              <w:rPr>
                <w:sz w:val="20"/>
                <w:szCs w:val="20"/>
                <w:lang w:val="hr"/>
              </w:rPr>
              <w:t>Povratne informacije učenika i roditelja o doživljaju zajedništva i blagdanskog ozračja (kratka anketa ili usmena evaluacija).</w:t>
            </w:r>
          </w:p>
        </w:tc>
        <w:tc>
          <w:tcPr>
            <w:tcW w:w="0" w:type="auto"/>
            <w:shd w:val="clear" w:color="auto" w:fill="auto"/>
          </w:tcPr>
          <w:p w14:paraId="27B02B23" w14:textId="0E1DC72E" w:rsidR="00C053CB" w:rsidRPr="00C053CB" w:rsidRDefault="00C053CB" w:rsidP="00C053CB">
            <w:pPr>
              <w:spacing w:after="0" w:line="276" w:lineRule="auto"/>
              <w:rPr>
                <w:sz w:val="20"/>
                <w:szCs w:val="20"/>
              </w:rPr>
            </w:pPr>
            <w:r w:rsidRPr="00C053CB">
              <w:rPr>
                <w:sz w:val="20"/>
                <w:szCs w:val="20"/>
              </w:rPr>
              <w:lastRenderedPageBreak/>
              <w:t>Učitelji i roditelji</w:t>
            </w:r>
          </w:p>
        </w:tc>
      </w:tr>
      <w:tr w:rsidR="000C7A5D" w:rsidRPr="00610E27" w14:paraId="5D30C48F" w14:textId="77777777" w:rsidTr="009E5A35">
        <w:trPr>
          <w:trHeight w:val="300"/>
          <w:jc w:val="center"/>
        </w:trPr>
        <w:tc>
          <w:tcPr>
            <w:tcW w:w="1930" w:type="dxa"/>
            <w:shd w:val="clear" w:color="auto" w:fill="auto"/>
            <w:vAlign w:val="center"/>
          </w:tcPr>
          <w:p w14:paraId="3EBE6980" w14:textId="1D6B9900" w:rsidR="00127A55" w:rsidRPr="00610E27" w:rsidRDefault="00127A55" w:rsidP="00162908">
            <w:pPr>
              <w:spacing w:after="0" w:line="276" w:lineRule="auto"/>
              <w:jc w:val="center"/>
            </w:pPr>
            <w:r w:rsidRPr="00610E27">
              <w:rPr>
                <w:b/>
                <w:bCs/>
                <w:sz w:val="20"/>
                <w:szCs w:val="20"/>
              </w:rPr>
              <w:t>Veljača</w:t>
            </w:r>
          </w:p>
        </w:tc>
        <w:tc>
          <w:tcPr>
            <w:tcW w:w="0" w:type="auto"/>
            <w:shd w:val="clear" w:color="auto" w:fill="auto"/>
            <w:vAlign w:val="center"/>
          </w:tcPr>
          <w:p w14:paraId="4560EC7E" w14:textId="4F6D9162" w:rsidR="00127A55" w:rsidRPr="00610E27" w:rsidRDefault="00127A55" w:rsidP="00162908">
            <w:pPr>
              <w:spacing w:after="0" w:line="276" w:lineRule="auto"/>
              <w:ind w:left="140" w:right="140"/>
              <w:jc w:val="center"/>
            </w:pPr>
            <w:r w:rsidRPr="00610E27">
              <w:rPr>
                <w:sz w:val="20"/>
                <w:szCs w:val="20"/>
              </w:rPr>
              <w:t>Učiteljice RN, PN, PRO</w:t>
            </w:r>
          </w:p>
        </w:tc>
        <w:tc>
          <w:tcPr>
            <w:tcW w:w="0" w:type="auto"/>
            <w:shd w:val="clear" w:color="auto" w:fill="auto"/>
            <w:vAlign w:val="center"/>
          </w:tcPr>
          <w:p w14:paraId="4A92FA34" w14:textId="2E900230" w:rsidR="00127A55" w:rsidRPr="00610E27" w:rsidRDefault="00127A55" w:rsidP="00162908">
            <w:pPr>
              <w:spacing w:after="0" w:line="276" w:lineRule="auto"/>
              <w:ind w:right="140"/>
              <w:jc w:val="center"/>
            </w:pPr>
            <w:r w:rsidRPr="00610E27">
              <w:rPr>
                <w:sz w:val="20"/>
                <w:szCs w:val="20"/>
              </w:rPr>
              <w:t>Terenska nastava</w:t>
            </w:r>
          </w:p>
        </w:tc>
        <w:tc>
          <w:tcPr>
            <w:tcW w:w="0" w:type="auto"/>
            <w:shd w:val="clear" w:color="auto" w:fill="auto"/>
            <w:vAlign w:val="center"/>
          </w:tcPr>
          <w:p w14:paraId="53679D06" w14:textId="77AA45D6" w:rsidR="00127A55" w:rsidRPr="00C053CB" w:rsidRDefault="00127A55" w:rsidP="00C053CB">
            <w:pPr>
              <w:spacing w:line="276" w:lineRule="auto"/>
              <w:rPr>
                <w:sz w:val="20"/>
                <w:szCs w:val="20"/>
              </w:rPr>
            </w:pPr>
            <w:r w:rsidRPr="00C053CB">
              <w:rPr>
                <w:sz w:val="20"/>
                <w:szCs w:val="20"/>
              </w:rPr>
              <w:t>1.-8.</w:t>
            </w:r>
          </w:p>
          <w:p w14:paraId="1F14E4DB" w14:textId="14E01BB1" w:rsidR="00127A55" w:rsidRPr="00C053CB" w:rsidRDefault="00127A55" w:rsidP="00C053CB">
            <w:pPr>
              <w:spacing w:after="0" w:line="276" w:lineRule="auto"/>
              <w:rPr>
                <w:sz w:val="20"/>
                <w:szCs w:val="20"/>
              </w:rPr>
            </w:pPr>
            <w:r w:rsidRPr="00C053CB">
              <w:rPr>
                <w:sz w:val="20"/>
                <w:szCs w:val="20"/>
              </w:rPr>
              <w:t>P.Š. Blato n/C</w:t>
            </w:r>
          </w:p>
        </w:tc>
        <w:tc>
          <w:tcPr>
            <w:tcW w:w="0" w:type="auto"/>
            <w:shd w:val="clear" w:color="auto" w:fill="auto"/>
          </w:tcPr>
          <w:p w14:paraId="20E36AB2" w14:textId="74A54B8D" w:rsidR="00127A55" w:rsidRPr="00C053CB" w:rsidRDefault="00127A55" w:rsidP="00C053CB">
            <w:pPr>
              <w:spacing w:after="0" w:line="276" w:lineRule="auto"/>
              <w:rPr>
                <w:sz w:val="20"/>
                <w:szCs w:val="20"/>
              </w:rPr>
            </w:pPr>
            <w:r w:rsidRPr="00C053CB">
              <w:rPr>
                <w:sz w:val="20"/>
                <w:szCs w:val="20"/>
              </w:rPr>
              <w:t xml:space="preserve">Maskenbal </w:t>
            </w:r>
          </w:p>
          <w:p w14:paraId="408D2A5D" w14:textId="082B603F" w:rsidR="00127A55" w:rsidRPr="00C053CB" w:rsidRDefault="00CE1856" w:rsidP="00C053CB">
            <w:pPr>
              <w:spacing w:after="0" w:line="276" w:lineRule="auto"/>
              <w:rPr>
                <w:sz w:val="20"/>
                <w:szCs w:val="20"/>
              </w:rPr>
            </w:pPr>
            <w:r w:rsidRPr="00C053CB">
              <w:rPr>
                <w:sz w:val="20"/>
                <w:szCs w:val="20"/>
              </w:rPr>
              <w:t xml:space="preserve">Školsko dvorište </w:t>
            </w:r>
          </w:p>
        </w:tc>
        <w:tc>
          <w:tcPr>
            <w:tcW w:w="0" w:type="auto"/>
            <w:shd w:val="clear" w:color="auto" w:fill="auto"/>
          </w:tcPr>
          <w:p w14:paraId="758DDA2E" w14:textId="79430AF0" w:rsidR="00127A55" w:rsidRPr="00C053CB" w:rsidRDefault="00127A55" w:rsidP="00C053CB">
            <w:pPr>
              <w:spacing w:after="0" w:line="276" w:lineRule="auto"/>
              <w:rPr>
                <w:sz w:val="20"/>
                <w:szCs w:val="20"/>
              </w:rPr>
            </w:pPr>
            <w:r w:rsidRPr="00C053CB">
              <w:rPr>
                <w:sz w:val="20"/>
                <w:szCs w:val="20"/>
                <w:lang w:val="hr"/>
              </w:rPr>
              <w:t>Prezentacija školskih maski, izlaganje likovnih i literarnih radova, zabava</w:t>
            </w:r>
          </w:p>
        </w:tc>
        <w:tc>
          <w:tcPr>
            <w:tcW w:w="0" w:type="auto"/>
            <w:shd w:val="clear" w:color="auto" w:fill="auto"/>
          </w:tcPr>
          <w:p w14:paraId="6B30FC3B" w14:textId="63B0C4ED" w:rsidR="00127A55" w:rsidRPr="00C053CB" w:rsidRDefault="00127A55" w:rsidP="00C053CB">
            <w:pPr>
              <w:spacing w:after="0" w:line="276" w:lineRule="auto"/>
              <w:rPr>
                <w:sz w:val="20"/>
                <w:szCs w:val="20"/>
              </w:rPr>
            </w:pPr>
            <w:r w:rsidRPr="00C053CB">
              <w:rPr>
                <w:sz w:val="20"/>
                <w:szCs w:val="20"/>
              </w:rPr>
              <w:t>HJ, PID, MAT GK, TZK, LK</w:t>
            </w:r>
          </w:p>
        </w:tc>
        <w:tc>
          <w:tcPr>
            <w:tcW w:w="0" w:type="auto"/>
            <w:shd w:val="clear" w:color="auto" w:fill="auto"/>
          </w:tcPr>
          <w:p w14:paraId="73B0EE89" w14:textId="5F376DBF" w:rsidR="00127A55" w:rsidRPr="00C053CB" w:rsidRDefault="00127A55" w:rsidP="00C053CB">
            <w:pPr>
              <w:spacing w:line="276" w:lineRule="auto"/>
              <w:rPr>
                <w:sz w:val="20"/>
                <w:szCs w:val="20"/>
              </w:rPr>
            </w:pPr>
            <w:r w:rsidRPr="00C053CB">
              <w:rPr>
                <w:sz w:val="20"/>
                <w:szCs w:val="20"/>
                <w:lang w:val="hr"/>
              </w:rPr>
              <w:t>Osobni i socijalni razvoj, motiviranost, aktivnost u radu.</w:t>
            </w:r>
          </w:p>
        </w:tc>
        <w:tc>
          <w:tcPr>
            <w:tcW w:w="0" w:type="auto"/>
            <w:shd w:val="clear" w:color="auto" w:fill="auto"/>
          </w:tcPr>
          <w:p w14:paraId="171C7B32" w14:textId="66E63D73" w:rsidR="00127A55" w:rsidRPr="00C053CB" w:rsidRDefault="00127A55" w:rsidP="00C053CB">
            <w:pPr>
              <w:spacing w:after="0" w:line="276" w:lineRule="auto"/>
              <w:rPr>
                <w:sz w:val="20"/>
                <w:szCs w:val="20"/>
              </w:rPr>
            </w:pPr>
            <w:r w:rsidRPr="00C053CB">
              <w:rPr>
                <w:sz w:val="20"/>
                <w:szCs w:val="20"/>
              </w:rPr>
              <w:t>Bez troškova</w:t>
            </w:r>
          </w:p>
        </w:tc>
      </w:tr>
      <w:tr w:rsidR="000C7A5D" w:rsidRPr="00610E27" w14:paraId="2854EF08" w14:textId="77777777" w:rsidTr="009E5A35">
        <w:trPr>
          <w:trHeight w:val="300"/>
          <w:jc w:val="center"/>
        </w:trPr>
        <w:tc>
          <w:tcPr>
            <w:tcW w:w="1930" w:type="dxa"/>
            <w:shd w:val="clear" w:color="auto" w:fill="auto"/>
            <w:vAlign w:val="center"/>
          </w:tcPr>
          <w:p w14:paraId="09397CAF" w14:textId="43D94B9F" w:rsidR="00127A55" w:rsidRPr="00610E27" w:rsidRDefault="00127A55" w:rsidP="00162908">
            <w:pPr>
              <w:spacing w:after="0" w:line="276" w:lineRule="auto"/>
              <w:jc w:val="center"/>
            </w:pPr>
            <w:r w:rsidRPr="00610E27">
              <w:rPr>
                <w:b/>
                <w:bCs/>
                <w:sz w:val="20"/>
                <w:szCs w:val="20"/>
              </w:rPr>
              <w:t>Veljača ili ožujak</w:t>
            </w:r>
          </w:p>
        </w:tc>
        <w:tc>
          <w:tcPr>
            <w:tcW w:w="0" w:type="auto"/>
            <w:shd w:val="clear" w:color="auto" w:fill="auto"/>
            <w:vAlign w:val="center"/>
          </w:tcPr>
          <w:p w14:paraId="1775B6F7" w14:textId="215E65BA" w:rsidR="00127A55" w:rsidRPr="00610E27" w:rsidRDefault="00127A55" w:rsidP="00162908">
            <w:pPr>
              <w:spacing w:after="0" w:line="276" w:lineRule="auto"/>
              <w:ind w:left="140" w:right="140"/>
              <w:jc w:val="center"/>
            </w:pPr>
            <w:r w:rsidRPr="00610E27">
              <w:rPr>
                <w:sz w:val="20"/>
                <w:szCs w:val="20"/>
              </w:rPr>
              <w:t>Učiteljice RN, VJ</w:t>
            </w:r>
          </w:p>
        </w:tc>
        <w:tc>
          <w:tcPr>
            <w:tcW w:w="0" w:type="auto"/>
            <w:shd w:val="clear" w:color="auto" w:fill="auto"/>
            <w:vAlign w:val="center"/>
          </w:tcPr>
          <w:p w14:paraId="1458C4FA" w14:textId="73EF45A1" w:rsidR="00127A55" w:rsidRPr="00610E27" w:rsidRDefault="00127A55" w:rsidP="00162908">
            <w:pPr>
              <w:spacing w:after="0" w:line="276" w:lineRule="auto"/>
              <w:ind w:right="140"/>
              <w:jc w:val="center"/>
            </w:pPr>
            <w:r w:rsidRPr="00610E27">
              <w:rPr>
                <w:sz w:val="20"/>
                <w:szCs w:val="20"/>
              </w:rPr>
              <w:t>Posjet</w:t>
            </w:r>
          </w:p>
        </w:tc>
        <w:tc>
          <w:tcPr>
            <w:tcW w:w="0" w:type="auto"/>
            <w:shd w:val="clear" w:color="auto" w:fill="auto"/>
            <w:vAlign w:val="center"/>
          </w:tcPr>
          <w:p w14:paraId="78A82171" w14:textId="2C8AA244" w:rsidR="00127A55" w:rsidRPr="00C053CB" w:rsidRDefault="00127A55" w:rsidP="00C053CB">
            <w:pPr>
              <w:spacing w:after="0" w:line="276" w:lineRule="auto"/>
              <w:rPr>
                <w:sz w:val="20"/>
                <w:szCs w:val="20"/>
              </w:rPr>
            </w:pPr>
            <w:r w:rsidRPr="00C053CB">
              <w:rPr>
                <w:sz w:val="20"/>
                <w:szCs w:val="20"/>
              </w:rPr>
              <w:t>1.a, 2.a, 3.a, 4.a, 1. i 3.b, 2. i 4.b</w:t>
            </w:r>
          </w:p>
          <w:p w14:paraId="3EAF713E" w14:textId="06EBE7BC" w:rsidR="00127A55" w:rsidRPr="00C053CB" w:rsidRDefault="00127A55" w:rsidP="00C053CB">
            <w:pPr>
              <w:spacing w:after="0" w:line="276" w:lineRule="auto"/>
              <w:rPr>
                <w:sz w:val="20"/>
                <w:szCs w:val="20"/>
              </w:rPr>
            </w:pPr>
            <w:r w:rsidRPr="00C053CB">
              <w:rPr>
                <w:sz w:val="20"/>
                <w:szCs w:val="20"/>
              </w:rPr>
              <w:t>I svi učenici predmetne nastave</w:t>
            </w:r>
          </w:p>
        </w:tc>
        <w:tc>
          <w:tcPr>
            <w:tcW w:w="0" w:type="auto"/>
            <w:shd w:val="clear" w:color="auto" w:fill="auto"/>
          </w:tcPr>
          <w:p w14:paraId="1A9A84F8" w14:textId="2F295BB4" w:rsidR="00127A55" w:rsidRPr="00C053CB" w:rsidRDefault="00127A55" w:rsidP="00C053CB">
            <w:pPr>
              <w:spacing w:after="0" w:line="276" w:lineRule="auto"/>
              <w:rPr>
                <w:sz w:val="20"/>
                <w:szCs w:val="20"/>
              </w:rPr>
            </w:pPr>
            <w:r w:rsidRPr="00C053CB">
              <w:rPr>
                <w:sz w:val="20"/>
                <w:szCs w:val="20"/>
              </w:rPr>
              <w:t>Kapelica u Šestanovcu</w:t>
            </w:r>
          </w:p>
        </w:tc>
        <w:tc>
          <w:tcPr>
            <w:tcW w:w="0" w:type="auto"/>
            <w:shd w:val="clear" w:color="auto" w:fill="auto"/>
          </w:tcPr>
          <w:p w14:paraId="38F8F7EA" w14:textId="06B0184C" w:rsidR="00127A55" w:rsidRPr="00C053CB" w:rsidRDefault="00127A55" w:rsidP="00C053CB">
            <w:pPr>
              <w:spacing w:after="0" w:line="276" w:lineRule="auto"/>
              <w:rPr>
                <w:sz w:val="20"/>
                <w:szCs w:val="20"/>
              </w:rPr>
            </w:pPr>
            <w:r w:rsidRPr="00C053CB">
              <w:rPr>
                <w:sz w:val="20"/>
                <w:szCs w:val="20"/>
              </w:rPr>
              <w:t>Vjeronauk - obilježavanje korizmenog doba</w:t>
            </w:r>
          </w:p>
        </w:tc>
        <w:tc>
          <w:tcPr>
            <w:tcW w:w="0" w:type="auto"/>
            <w:shd w:val="clear" w:color="auto" w:fill="auto"/>
          </w:tcPr>
          <w:p w14:paraId="50B8CEBB" w14:textId="0D3D55D0" w:rsidR="00127A55" w:rsidRPr="00C053CB" w:rsidRDefault="00127A55" w:rsidP="00C053CB">
            <w:pPr>
              <w:spacing w:after="0" w:line="276" w:lineRule="auto"/>
              <w:rPr>
                <w:sz w:val="20"/>
                <w:szCs w:val="20"/>
              </w:rPr>
            </w:pPr>
            <w:r w:rsidRPr="00C053CB">
              <w:rPr>
                <w:sz w:val="20"/>
                <w:szCs w:val="20"/>
              </w:rPr>
              <w:t xml:space="preserve">HJ, PID, MAT GK, TZK, LK </w:t>
            </w:r>
          </w:p>
        </w:tc>
        <w:tc>
          <w:tcPr>
            <w:tcW w:w="0" w:type="auto"/>
            <w:shd w:val="clear" w:color="auto" w:fill="auto"/>
          </w:tcPr>
          <w:p w14:paraId="5D7240EB" w14:textId="764F14E1" w:rsidR="00127A55" w:rsidRPr="00C053CB" w:rsidRDefault="00127A55" w:rsidP="00C053CB">
            <w:pPr>
              <w:spacing w:after="0" w:line="276" w:lineRule="auto"/>
              <w:ind w:right="140"/>
              <w:rPr>
                <w:sz w:val="20"/>
                <w:szCs w:val="20"/>
              </w:rPr>
            </w:pPr>
            <w:r w:rsidRPr="00C053CB">
              <w:rPr>
                <w:sz w:val="20"/>
                <w:szCs w:val="20"/>
              </w:rPr>
              <w:t>Izrada zajedničkih plakata, kratke prezentacije doživljaja, radni list, stvaralačko izražavanje</w:t>
            </w:r>
          </w:p>
        </w:tc>
        <w:tc>
          <w:tcPr>
            <w:tcW w:w="0" w:type="auto"/>
            <w:shd w:val="clear" w:color="auto" w:fill="auto"/>
          </w:tcPr>
          <w:p w14:paraId="73803B7D" w14:textId="71F78FEC" w:rsidR="00127A55" w:rsidRPr="00C053CB" w:rsidRDefault="00127A55" w:rsidP="00C053CB">
            <w:pPr>
              <w:spacing w:after="0" w:line="276" w:lineRule="auto"/>
              <w:rPr>
                <w:sz w:val="20"/>
                <w:szCs w:val="20"/>
              </w:rPr>
            </w:pPr>
            <w:r w:rsidRPr="00C053CB">
              <w:rPr>
                <w:sz w:val="20"/>
                <w:szCs w:val="20"/>
              </w:rPr>
              <w:t>Bez troškova</w:t>
            </w:r>
          </w:p>
        </w:tc>
      </w:tr>
      <w:tr w:rsidR="00E75A51" w:rsidRPr="00610E27" w14:paraId="56C220F5" w14:textId="77777777" w:rsidTr="009E5A35">
        <w:trPr>
          <w:jc w:val="center"/>
        </w:trPr>
        <w:tc>
          <w:tcPr>
            <w:tcW w:w="1930" w:type="dxa"/>
            <w:vAlign w:val="center"/>
          </w:tcPr>
          <w:p w14:paraId="30FEF61B" w14:textId="3BF99F55" w:rsidR="00E75A51" w:rsidRPr="00610E27" w:rsidRDefault="00E75A51" w:rsidP="00E75A51">
            <w:pPr>
              <w:spacing w:after="0" w:line="276" w:lineRule="auto"/>
              <w:jc w:val="center"/>
            </w:pPr>
            <w:r w:rsidRPr="00610E27">
              <w:rPr>
                <w:b/>
                <w:bCs/>
                <w:sz w:val="20"/>
                <w:szCs w:val="20"/>
              </w:rPr>
              <w:t>Tijekom godine</w:t>
            </w:r>
          </w:p>
        </w:tc>
        <w:tc>
          <w:tcPr>
            <w:tcW w:w="0" w:type="auto"/>
            <w:vAlign w:val="center"/>
          </w:tcPr>
          <w:p w14:paraId="093B90F0" w14:textId="77777777" w:rsidR="00E75A51" w:rsidRPr="00610E27" w:rsidRDefault="00E75A51" w:rsidP="00E75A51">
            <w:pPr>
              <w:spacing w:after="0" w:line="276" w:lineRule="auto"/>
              <w:ind w:left="140" w:right="140"/>
              <w:jc w:val="center"/>
              <w:rPr>
                <w:sz w:val="20"/>
                <w:szCs w:val="20"/>
              </w:rPr>
            </w:pPr>
            <w:r w:rsidRPr="00610E27">
              <w:rPr>
                <w:sz w:val="20"/>
                <w:szCs w:val="20"/>
              </w:rPr>
              <w:t>Učitelji, razrednici</w:t>
            </w:r>
          </w:p>
          <w:p w14:paraId="143B8657" w14:textId="51EEDC25" w:rsidR="00E75A51" w:rsidRPr="00610E27" w:rsidRDefault="00E75A51" w:rsidP="00E75A51">
            <w:pPr>
              <w:spacing w:after="0" w:line="276" w:lineRule="auto"/>
              <w:ind w:left="140" w:right="140"/>
              <w:jc w:val="center"/>
            </w:pPr>
            <w:r w:rsidRPr="00610E27">
              <w:rPr>
                <w:sz w:val="20"/>
                <w:szCs w:val="20"/>
              </w:rPr>
              <w:t xml:space="preserve"> POV, HJ, EJ, LK, VJ</w:t>
            </w:r>
          </w:p>
        </w:tc>
        <w:tc>
          <w:tcPr>
            <w:tcW w:w="0" w:type="auto"/>
            <w:vAlign w:val="center"/>
          </w:tcPr>
          <w:p w14:paraId="39377BBC" w14:textId="77777777" w:rsidR="00E75A51" w:rsidRPr="00610E27" w:rsidRDefault="00E75A51" w:rsidP="00E75A51">
            <w:pPr>
              <w:spacing w:after="0" w:line="276" w:lineRule="auto"/>
              <w:ind w:right="140"/>
              <w:jc w:val="center"/>
              <w:rPr>
                <w:sz w:val="20"/>
                <w:szCs w:val="20"/>
              </w:rPr>
            </w:pPr>
            <w:r w:rsidRPr="00610E27">
              <w:rPr>
                <w:sz w:val="20"/>
                <w:szCs w:val="20"/>
              </w:rPr>
              <w:t>Posjet i radionice</w:t>
            </w:r>
          </w:p>
          <w:p w14:paraId="72AA584D" w14:textId="6137EACC" w:rsidR="00E75A51" w:rsidRPr="00610E27" w:rsidRDefault="00E75A51" w:rsidP="00E75A51">
            <w:pPr>
              <w:spacing w:after="0" w:line="276" w:lineRule="auto"/>
              <w:ind w:right="140"/>
              <w:jc w:val="center"/>
            </w:pPr>
          </w:p>
        </w:tc>
        <w:tc>
          <w:tcPr>
            <w:tcW w:w="0" w:type="auto"/>
            <w:vAlign w:val="center"/>
          </w:tcPr>
          <w:p w14:paraId="3FC63495" w14:textId="250435B2" w:rsidR="00E75A51" w:rsidRPr="00C053CB" w:rsidRDefault="00E75A51" w:rsidP="00E75A51">
            <w:pPr>
              <w:spacing w:after="0" w:line="276" w:lineRule="auto"/>
              <w:rPr>
                <w:sz w:val="20"/>
                <w:szCs w:val="20"/>
              </w:rPr>
            </w:pPr>
            <w:r w:rsidRPr="00C053CB">
              <w:rPr>
                <w:sz w:val="20"/>
                <w:szCs w:val="20"/>
              </w:rPr>
              <w:t>4. - 8.</w:t>
            </w:r>
          </w:p>
          <w:p w14:paraId="2D8CBDEA" w14:textId="6CBC66C8" w:rsidR="00E75A51" w:rsidRPr="00C053CB" w:rsidRDefault="00E75A51" w:rsidP="00E75A51">
            <w:pPr>
              <w:spacing w:after="0" w:line="276" w:lineRule="auto"/>
              <w:rPr>
                <w:sz w:val="20"/>
                <w:szCs w:val="20"/>
              </w:rPr>
            </w:pPr>
            <w:r w:rsidRPr="00C053CB">
              <w:rPr>
                <w:sz w:val="20"/>
                <w:szCs w:val="20"/>
              </w:rPr>
              <w:t xml:space="preserve">I </w:t>
            </w:r>
          </w:p>
          <w:p w14:paraId="4A16BDF2" w14:textId="346515DB" w:rsidR="00E75A51" w:rsidRPr="00C053CB" w:rsidRDefault="00E75A51" w:rsidP="00E75A51">
            <w:pPr>
              <w:spacing w:after="0" w:line="276" w:lineRule="auto"/>
              <w:rPr>
                <w:sz w:val="20"/>
                <w:szCs w:val="20"/>
              </w:rPr>
            </w:pPr>
            <w:r w:rsidRPr="00C053CB">
              <w:rPr>
                <w:sz w:val="20"/>
                <w:szCs w:val="20"/>
              </w:rPr>
              <w:t>Daroviti učenici</w:t>
            </w:r>
          </w:p>
        </w:tc>
        <w:tc>
          <w:tcPr>
            <w:tcW w:w="0" w:type="auto"/>
          </w:tcPr>
          <w:p w14:paraId="229977CE" w14:textId="77777777" w:rsidR="00E75A51" w:rsidRPr="00C053CB" w:rsidRDefault="00E75A51" w:rsidP="00E75A51">
            <w:pPr>
              <w:spacing w:after="0" w:line="276" w:lineRule="auto"/>
              <w:rPr>
                <w:sz w:val="20"/>
                <w:szCs w:val="20"/>
              </w:rPr>
            </w:pPr>
          </w:p>
          <w:p w14:paraId="7495F180" w14:textId="77777777" w:rsidR="00E75A51" w:rsidRPr="00C053CB" w:rsidRDefault="00E75A51" w:rsidP="00E75A51">
            <w:pPr>
              <w:spacing w:after="0" w:line="276" w:lineRule="auto"/>
              <w:rPr>
                <w:sz w:val="20"/>
                <w:szCs w:val="20"/>
              </w:rPr>
            </w:pPr>
          </w:p>
          <w:p w14:paraId="375EA945" w14:textId="77777777" w:rsidR="00E75A51" w:rsidRPr="00C053CB" w:rsidRDefault="00E75A51" w:rsidP="00E75A51">
            <w:pPr>
              <w:spacing w:after="0" w:line="276" w:lineRule="auto"/>
              <w:rPr>
                <w:sz w:val="20"/>
                <w:szCs w:val="20"/>
              </w:rPr>
            </w:pPr>
          </w:p>
          <w:p w14:paraId="459099F4" w14:textId="77777777" w:rsidR="00E75A51" w:rsidRDefault="00E75A51" w:rsidP="00E75A51">
            <w:pPr>
              <w:spacing w:after="0" w:line="276" w:lineRule="auto"/>
              <w:rPr>
                <w:sz w:val="20"/>
                <w:szCs w:val="20"/>
              </w:rPr>
            </w:pPr>
            <w:r w:rsidRPr="00C053CB">
              <w:rPr>
                <w:sz w:val="20"/>
                <w:szCs w:val="20"/>
              </w:rPr>
              <w:lastRenderedPageBreak/>
              <w:t>Izložba u Splitu ili Tomislavgradu</w:t>
            </w:r>
          </w:p>
          <w:p w14:paraId="576EEFF8" w14:textId="77777777" w:rsidR="00E75A51" w:rsidRDefault="00E75A51" w:rsidP="00E75A51">
            <w:pPr>
              <w:spacing w:after="0" w:line="276" w:lineRule="auto"/>
              <w:rPr>
                <w:sz w:val="20"/>
                <w:szCs w:val="20"/>
              </w:rPr>
            </w:pPr>
          </w:p>
          <w:p w14:paraId="55F8DE20" w14:textId="77777777" w:rsidR="00E75A51" w:rsidRPr="00C053CB" w:rsidRDefault="00E75A51" w:rsidP="00E75A51">
            <w:pPr>
              <w:spacing w:after="0" w:line="276" w:lineRule="auto"/>
              <w:rPr>
                <w:sz w:val="20"/>
                <w:szCs w:val="20"/>
              </w:rPr>
            </w:pPr>
            <w:proofErr w:type="spellStart"/>
            <w:r>
              <w:rPr>
                <w:sz w:val="20"/>
                <w:szCs w:val="20"/>
              </w:rPr>
              <w:t>Cinestar</w:t>
            </w:r>
            <w:proofErr w:type="spellEnd"/>
            <w:r>
              <w:rPr>
                <w:sz w:val="20"/>
                <w:szCs w:val="20"/>
              </w:rPr>
              <w:t xml:space="preserve"> -Š</w:t>
            </w:r>
            <w:r w:rsidRPr="00D108A8">
              <w:rPr>
                <w:sz w:val="20"/>
                <w:szCs w:val="20"/>
              </w:rPr>
              <w:t>kolsk</w:t>
            </w:r>
            <w:r>
              <w:rPr>
                <w:sz w:val="20"/>
                <w:szCs w:val="20"/>
              </w:rPr>
              <w:t>a</w:t>
            </w:r>
            <w:r w:rsidRPr="00D108A8">
              <w:rPr>
                <w:sz w:val="20"/>
                <w:szCs w:val="20"/>
              </w:rPr>
              <w:t xml:space="preserve"> projekcij</w:t>
            </w:r>
            <w:r>
              <w:rPr>
                <w:sz w:val="20"/>
                <w:szCs w:val="20"/>
              </w:rPr>
              <w:t>a</w:t>
            </w:r>
            <w:r w:rsidRPr="00D108A8">
              <w:rPr>
                <w:sz w:val="20"/>
                <w:szCs w:val="20"/>
              </w:rPr>
              <w:t xml:space="preserve"> filma „Kralj Tomislav“ – igrano-dokumentarnog filma </w:t>
            </w:r>
            <w:r>
              <w:rPr>
                <w:sz w:val="20"/>
                <w:szCs w:val="20"/>
              </w:rPr>
              <w:t xml:space="preserve">o </w:t>
            </w:r>
            <w:r w:rsidRPr="00D108A8">
              <w:rPr>
                <w:sz w:val="20"/>
                <w:szCs w:val="20"/>
              </w:rPr>
              <w:t>ključn</w:t>
            </w:r>
            <w:r>
              <w:rPr>
                <w:sz w:val="20"/>
                <w:szCs w:val="20"/>
              </w:rPr>
              <w:t>im</w:t>
            </w:r>
            <w:r w:rsidRPr="00D108A8">
              <w:rPr>
                <w:sz w:val="20"/>
                <w:szCs w:val="20"/>
              </w:rPr>
              <w:t xml:space="preserve"> trenu</w:t>
            </w:r>
            <w:r>
              <w:rPr>
                <w:sz w:val="20"/>
                <w:szCs w:val="20"/>
              </w:rPr>
              <w:t>cima</w:t>
            </w:r>
            <w:r w:rsidRPr="00D108A8">
              <w:rPr>
                <w:sz w:val="20"/>
                <w:szCs w:val="20"/>
              </w:rPr>
              <w:t xml:space="preserve"> iz razdoblja vladavine prvog hrvatskog kralja Tomislava.</w:t>
            </w:r>
          </w:p>
          <w:p w14:paraId="6ABB61F6" w14:textId="354C3E16" w:rsidR="00E75A51" w:rsidRPr="00C053CB" w:rsidRDefault="00E75A51" w:rsidP="00E75A51">
            <w:pPr>
              <w:spacing w:after="0" w:line="276" w:lineRule="auto"/>
              <w:rPr>
                <w:sz w:val="20"/>
                <w:szCs w:val="20"/>
              </w:rPr>
            </w:pPr>
          </w:p>
        </w:tc>
        <w:tc>
          <w:tcPr>
            <w:tcW w:w="0" w:type="auto"/>
          </w:tcPr>
          <w:p w14:paraId="37B6D275" w14:textId="4B20AFF4" w:rsidR="00E75A51" w:rsidRPr="00C053CB" w:rsidRDefault="00E75A51" w:rsidP="00E75A51">
            <w:pPr>
              <w:spacing w:line="276" w:lineRule="auto"/>
              <w:rPr>
                <w:sz w:val="20"/>
                <w:szCs w:val="20"/>
                <w:lang w:val="hr"/>
              </w:rPr>
            </w:pPr>
            <w:r w:rsidRPr="00C053CB">
              <w:rPr>
                <w:sz w:val="20"/>
                <w:szCs w:val="20"/>
                <w:lang w:val="hr"/>
              </w:rPr>
              <w:lastRenderedPageBreak/>
              <w:t xml:space="preserve">Posjet </w:t>
            </w:r>
            <w:r>
              <w:rPr>
                <w:sz w:val="20"/>
                <w:szCs w:val="20"/>
                <w:lang w:val="hr"/>
              </w:rPr>
              <w:t xml:space="preserve">kinu i </w:t>
            </w:r>
            <w:r w:rsidRPr="00C053CB">
              <w:rPr>
                <w:sz w:val="20"/>
                <w:szCs w:val="20"/>
                <w:lang w:val="hr"/>
              </w:rPr>
              <w:t xml:space="preserve">izložbi </w:t>
            </w:r>
            <w:r>
              <w:rPr>
                <w:sz w:val="20"/>
                <w:szCs w:val="20"/>
                <w:lang w:val="hr"/>
              </w:rPr>
              <w:t xml:space="preserve">povodom </w:t>
            </w:r>
            <w:r w:rsidRPr="00C053CB">
              <w:rPr>
                <w:sz w:val="20"/>
                <w:szCs w:val="20"/>
                <w:lang w:val="hr"/>
              </w:rPr>
              <w:t>obilježavanja 1100 godina hrvatskog kraljevstva</w:t>
            </w:r>
          </w:p>
          <w:p w14:paraId="5B83705C" w14:textId="5B7645EA" w:rsidR="00E75A51" w:rsidRPr="00C053CB" w:rsidRDefault="00E75A51" w:rsidP="00E75A51">
            <w:pPr>
              <w:spacing w:line="276" w:lineRule="auto"/>
              <w:rPr>
                <w:sz w:val="20"/>
                <w:szCs w:val="20"/>
                <w:lang w:val="hr"/>
              </w:rPr>
            </w:pPr>
            <w:r w:rsidRPr="00C053CB">
              <w:rPr>
                <w:sz w:val="20"/>
                <w:szCs w:val="20"/>
                <w:lang w:val="hr"/>
              </w:rPr>
              <w:lastRenderedPageBreak/>
              <w:t>Obilazak muzejske postave – uočavanje vrijednih eksponata i razumijevanje njihove simbolike.</w:t>
            </w:r>
          </w:p>
          <w:p w14:paraId="160E68A2" w14:textId="77777777" w:rsidR="00E75A51" w:rsidRDefault="00E75A51" w:rsidP="00E75A51">
            <w:pPr>
              <w:spacing w:line="276" w:lineRule="auto"/>
              <w:rPr>
                <w:sz w:val="20"/>
                <w:szCs w:val="20"/>
                <w:lang w:val="hr"/>
              </w:rPr>
            </w:pPr>
            <w:r w:rsidRPr="00C053CB">
              <w:rPr>
                <w:sz w:val="20"/>
                <w:szCs w:val="20"/>
                <w:lang w:val="hr"/>
              </w:rPr>
              <w:t>Poseban naglasak stavlja se na prepoznavanje raznolikih obilježja kulturne baštine te na razumijevanje njihove važnosti za razvoj i očuvanje nacionalnog identiteta.</w:t>
            </w:r>
          </w:p>
          <w:p w14:paraId="33BB1DFC" w14:textId="41D0C553" w:rsidR="00E75A51" w:rsidRPr="00C053CB" w:rsidRDefault="00E75A51" w:rsidP="00E75A51">
            <w:pPr>
              <w:spacing w:line="276" w:lineRule="auto"/>
              <w:rPr>
                <w:sz w:val="20"/>
                <w:szCs w:val="20"/>
              </w:rPr>
            </w:pPr>
            <w:r w:rsidRPr="00D108A8">
              <w:rPr>
                <w:sz w:val="20"/>
                <w:szCs w:val="20"/>
                <w:lang w:val="hr"/>
              </w:rPr>
              <w:t>Učenici će se upoznati sa srednjovjekovnom Hrvatskom, tadašnjom političkom strukturom, odnosima s drugim državama te kulturni i vjerski kontekst X. stoljeća.</w:t>
            </w:r>
          </w:p>
        </w:tc>
        <w:tc>
          <w:tcPr>
            <w:tcW w:w="0" w:type="auto"/>
          </w:tcPr>
          <w:p w14:paraId="5FAF75F8" w14:textId="4FC411D0" w:rsidR="00E75A51" w:rsidRPr="00C053CB" w:rsidRDefault="00E75A51" w:rsidP="00E75A51">
            <w:pPr>
              <w:spacing w:line="276" w:lineRule="auto"/>
              <w:rPr>
                <w:sz w:val="20"/>
                <w:szCs w:val="20"/>
              </w:rPr>
            </w:pPr>
            <w:r w:rsidRPr="00C053CB">
              <w:rPr>
                <w:sz w:val="20"/>
                <w:szCs w:val="20"/>
              </w:rPr>
              <w:lastRenderedPageBreak/>
              <w:t>POV, VJ, LK, HJ, EJ, NJJ</w:t>
            </w:r>
          </w:p>
        </w:tc>
        <w:tc>
          <w:tcPr>
            <w:tcW w:w="0" w:type="auto"/>
          </w:tcPr>
          <w:p w14:paraId="31D2BE18" w14:textId="7245A21D" w:rsidR="00E75A51" w:rsidRPr="00C053CB" w:rsidRDefault="00E75A51" w:rsidP="00E75A51">
            <w:pPr>
              <w:spacing w:line="276" w:lineRule="auto"/>
              <w:rPr>
                <w:sz w:val="20"/>
                <w:szCs w:val="20"/>
              </w:rPr>
            </w:pPr>
            <w:r w:rsidRPr="00C053CB">
              <w:rPr>
                <w:sz w:val="20"/>
                <w:szCs w:val="20"/>
                <w:lang w:val="hr"/>
              </w:rPr>
              <w:t>Izrada likovnih radova s</w:t>
            </w:r>
            <w:r>
              <w:rPr>
                <w:sz w:val="20"/>
                <w:szCs w:val="20"/>
                <w:lang w:val="hr"/>
              </w:rPr>
              <w:t xml:space="preserve"> </w:t>
            </w:r>
            <w:r w:rsidRPr="00C053CB">
              <w:rPr>
                <w:sz w:val="20"/>
                <w:szCs w:val="20"/>
                <w:lang w:val="hr"/>
              </w:rPr>
              <w:t xml:space="preserve">povijesnim  motivima </w:t>
            </w:r>
          </w:p>
          <w:p w14:paraId="14B855BE" w14:textId="41B54C60" w:rsidR="00E75A51" w:rsidRPr="00C053CB" w:rsidRDefault="00E75A51" w:rsidP="00E75A51">
            <w:pPr>
              <w:spacing w:line="276" w:lineRule="auto"/>
              <w:rPr>
                <w:sz w:val="20"/>
                <w:szCs w:val="20"/>
              </w:rPr>
            </w:pPr>
            <w:r w:rsidRPr="00C053CB">
              <w:rPr>
                <w:sz w:val="20"/>
                <w:szCs w:val="20"/>
                <w:lang w:val="hr"/>
              </w:rPr>
              <w:lastRenderedPageBreak/>
              <w:t>Izložba likovnih radova na školskim panoima.</w:t>
            </w:r>
          </w:p>
          <w:p w14:paraId="27F23681" w14:textId="522C0DD7" w:rsidR="00E75A51" w:rsidRPr="00C053CB" w:rsidRDefault="00E75A51" w:rsidP="00E75A51">
            <w:pPr>
              <w:spacing w:line="276" w:lineRule="auto"/>
              <w:rPr>
                <w:sz w:val="20"/>
                <w:szCs w:val="20"/>
              </w:rPr>
            </w:pPr>
            <w:r w:rsidRPr="00C053CB">
              <w:rPr>
                <w:sz w:val="20"/>
                <w:szCs w:val="20"/>
                <w:lang w:val="hr"/>
              </w:rPr>
              <w:t>Pisanje opisa, izvještaja, osvrta, putopisa.</w:t>
            </w:r>
          </w:p>
        </w:tc>
        <w:tc>
          <w:tcPr>
            <w:tcW w:w="0" w:type="auto"/>
          </w:tcPr>
          <w:p w14:paraId="36F880F4" w14:textId="0E8B676C" w:rsidR="00E75A51" w:rsidRPr="00C053CB" w:rsidRDefault="00E75A51" w:rsidP="00E75A51">
            <w:pPr>
              <w:spacing w:after="0" w:line="276" w:lineRule="auto"/>
              <w:rPr>
                <w:sz w:val="20"/>
                <w:szCs w:val="20"/>
              </w:rPr>
            </w:pPr>
            <w:r w:rsidRPr="00C053CB">
              <w:rPr>
                <w:sz w:val="20"/>
                <w:szCs w:val="20"/>
              </w:rPr>
              <w:lastRenderedPageBreak/>
              <w:t>Prema dogovoru</w:t>
            </w:r>
          </w:p>
          <w:p w14:paraId="06137C37" w14:textId="7B33E0C1" w:rsidR="00E75A51" w:rsidRPr="00C053CB" w:rsidRDefault="00E75A51" w:rsidP="00E75A51">
            <w:pPr>
              <w:spacing w:after="0" w:line="276" w:lineRule="auto"/>
              <w:rPr>
                <w:sz w:val="20"/>
                <w:szCs w:val="20"/>
              </w:rPr>
            </w:pPr>
            <w:r w:rsidRPr="00C053CB">
              <w:rPr>
                <w:sz w:val="20"/>
                <w:szCs w:val="20"/>
              </w:rPr>
              <w:t xml:space="preserve">(sredstva roditelja, </w:t>
            </w:r>
            <w:r w:rsidRPr="00C053CB">
              <w:rPr>
                <w:sz w:val="20"/>
                <w:szCs w:val="20"/>
              </w:rPr>
              <w:lastRenderedPageBreak/>
              <w:t>Županije ili projekta)</w:t>
            </w:r>
          </w:p>
        </w:tc>
      </w:tr>
      <w:tr w:rsidR="00E75A51" w:rsidRPr="00610E27" w14:paraId="73502FC8" w14:textId="77777777" w:rsidTr="009E5A35">
        <w:trPr>
          <w:jc w:val="center"/>
        </w:trPr>
        <w:tc>
          <w:tcPr>
            <w:tcW w:w="1930" w:type="dxa"/>
            <w:vAlign w:val="center"/>
          </w:tcPr>
          <w:p w14:paraId="49A4AC94" w14:textId="77777777" w:rsidR="00E75A51" w:rsidRPr="00610E27" w:rsidRDefault="00E75A51" w:rsidP="00E75A51">
            <w:pPr>
              <w:spacing w:after="0" w:line="276" w:lineRule="auto"/>
              <w:jc w:val="center"/>
              <w:rPr>
                <w:sz w:val="20"/>
                <w:szCs w:val="20"/>
              </w:rPr>
            </w:pPr>
            <w:r w:rsidRPr="00610E27">
              <w:rPr>
                <w:b/>
                <w:bCs/>
                <w:sz w:val="20"/>
                <w:szCs w:val="20"/>
              </w:rPr>
              <w:lastRenderedPageBreak/>
              <w:t>Travanj</w:t>
            </w:r>
          </w:p>
          <w:p w14:paraId="4D7D8E3E" w14:textId="77777777" w:rsidR="00E75A51" w:rsidRPr="00610E27" w:rsidRDefault="00E75A51" w:rsidP="00E75A51">
            <w:pPr>
              <w:spacing w:after="0" w:line="276" w:lineRule="auto"/>
              <w:jc w:val="center"/>
              <w:rPr>
                <w:sz w:val="20"/>
                <w:szCs w:val="20"/>
              </w:rPr>
            </w:pPr>
            <w:r w:rsidRPr="00610E27">
              <w:rPr>
                <w:b/>
                <w:bCs/>
                <w:sz w:val="20"/>
                <w:szCs w:val="20"/>
              </w:rPr>
              <w:t>(ili svibanj</w:t>
            </w:r>
          </w:p>
          <w:p w14:paraId="4C68893F" w14:textId="64C6D09D" w:rsidR="00E75A51" w:rsidRPr="00610E27" w:rsidRDefault="00E75A51" w:rsidP="00E75A51">
            <w:pPr>
              <w:spacing w:after="0" w:line="276" w:lineRule="auto"/>
              <w:jc w:val="center"/>
              <w:rPr>
                <w:b/>
                <w:bCs/>
                <w:sz w:val="20"/>
                <w:szCs w:val="20"/>
              </w:rPr>
            </w:pPr>
            <w:r w:rsidRPr="00610E27">
              <w:rPr>
                <w:b/>
                <w:bCs/>
                <w:sz w:val="20"/>
                <w:szCs w:val="20"/>
              </w:rPr>
              <w:t>lipanj)</w:t>
            </w:r>
          </w:p>
        </w:tc>
        <w:tc>
          <w:tcPr>
            <w:tcW w:w="0" w:type="auto"/>
            <w:vAlign w:val="center"/>
          </w:tcPr>
          <w:p w14:paraId="616618F1" w14:textId="3A3E0D0C" w:rsidR="00E75A51" w:rsidRPr="00610E27" w:rsidRDefault="00E75A51" w:rsidP="00E75A51">
            <w:pPr>
              <w:spacing w:after="0" w:line="276" w:lineRule="auto"/>
              <w:ind w:left="140" w:right="140"/>
              <w:jc w:val="center"/>
              <w:rPr>
                <w:sz w:val="20"/>
                <w:szCs w:val="20"/>
              </w:rPr>
            </w:pPr>
            <w:r w:rsidRPr="00610E27">
              <w:rPr>
                <w:sz w:val="20"/>
                <w:szCs w:val="20"/>
              </w:rPr>
              <w:t>Razrednici</w:t>
            </w:r>
          </w:p>
        </w:tc>
        <w:tc>
          <w:tcPr>
            <w:tcW w:w="0" w:type="auto"/>
            <w:vAlign w:val="center"/>
          </w:tcPr>
          <w:p w14:paraId="24D7B456" w14:textId="7987626B" w:rsidR="00E75A51" w:rsidRPr="00610E27" w:rsidRDefault="00E75A51" w:rsidP="00E75A51">
            <w:pPr>
              <w:spacing w:after="0" w:line="276" w:lineRule="auto"/>
              <w:ind w:right="140"/>
              <w:jc w:val="center"/>
              <w:rPr>
                <w:sz w:val="20"/>
                <w:szCs w:val="20"/>
              </w:rPr>
            </w:pPr>
            <w:r w:rsidRPr="00610E27">
              <w:rPr>
                <w:sz w:val="20"/>
                <w:szCs w:val="20"/>
              </w:rPr>
              <w:t>Jednodnevni izlet “Zadar - Nacionalni park Krka”</w:t>
            </w:r>
          </w:p>
        </w:tc>
        <w:tc>
          <w:tcPr>
            <w:tcW w:w="0" w:type="auto"/>
            <w:vAlign w:val="center"/>
          </w:tcPr>
          <w:p w14:paraId="022E1878" w14:textId="30B44D5F" w:rsidR="00E75A51" w:rsidRPr="00C053CB" w:rsidRDefault="00E75A51" w:rsidP="00E75A51">
            <w:pPr>
              <w:spacing w:after="0" w:line="276" w:lineRule="auto"/>
              <w:rPr>
                <w:sz w:val="20"/>
                <w:szCs w:val="20"/>
              </w:rPr>
            </w:pPr>
            <w:r w:rsidRPr="00C053CB">
              <w:rPr>
                <w:sz w:val="20"/>
                <w:szCs w:val="20"/>
              </w:rPr>
              <w:t>5. - 8.</w:t>
            </w:r>
          </w:p>
        </w:tc>
        <w:tc>
          <w:tcPr>
            <w:tcW w:w="0" w:type="auto"/>
          </w:tcPr>
          <w:p w14:paraId="3D6D632C" w14:textId="3E47BC4A" w:rsidR="00E75A51" w:rsidRPr="00C053CB" w:rsidRDefault="00E75A51" w:rsidP="00E75A51">
            <w:pPr>
              <w:spacing w:after="0" w:line="276" w:lineRule="auto"/>
              <w:rPr>
                <w:sz w:val="20"/>
                <w:szCs w:val="20"/>
              </w:rPr>
            </w:pPr>
            <w:r w:rsidRPr="00C053CB">
              <w:rPr>
                <w:sz w:val="20"/>
                <w:szCs w:val="20"/>
              </w:rPr>
              <w:t>Prema odabiru roditelja i najpovoljnijoj ponudi agencija</w:t>
            </w:r>
          </w:p>
        </w:tc>
        <w:tc>
          <w:tcPr>
            <w:tcW w:w="0" w:type="auto"/>
          </w:tcPr>
          <w:p w14:paraId="610F482F" w14:textId="77777777" w:rsidR="00E75A51" w:rsidRPr="00C053CB" w:rsidRDefault="00E75A51" w:rsidP="00E75A51">
            <w:pPr>
              <w:spacing w:line="276" w:lineRule="auto"/>
              <w:rPr>
                <w:sz w:val="20"/>
                <w:szCs w:val="20"/>
              </w:rPr>
            </w:pPr>
            <w:r w:rsidRPr="00C053CB">
              <w:rPr>
                <w:sz w:val="20"/>
                <w:szCs w:val="20"/>
                <w:lang w:val="hr"/>
              </w:rPr>
              <w:t xml:space="preserve">Upoznavanje s kulturnim, prirodnim i povijesnim obilježjima odabranog područja </w:t>
            </w:r>
          </w:p>
          <w:p w14:paraId="22512318" w14:textId="77777777" w:rsidR="00E75A51" w:rsidRPr="00C053CB" w:rsidRDefault="00E75A51" w:rsidP="00E75A51">
            <w:pPr>
              <w:spacing w:line="276" w:lineRule="auto"/>
              <w:rPr>
                <w:sz w:val="20"/>
                <w:szCs w:val="20"/>
              </w:rPr>
            </w:pPr>
            <w:r w:rsidRPr="00C053CB">
              <w:rPr>
                <w:sz w:val="20"/>
                <w:szCs w:val="20"/>
                <w:lang w:val="hr"/>
              </w:rPr>
              <w:t>Njegovanje kulturne i prirodne baštine;</w:t>
            </w:r>
          </w:p>
          <w:p w14:paraId="288275F1" w14:textId="1DBC1867" w:rsidR="00E75A51" w:rsidRPr="00C053CB" w:rsidRDefault="00E75A51" w:rsidP="00E75A51">
            <w:pPr>
              <w:spacing w:line="276" w:lineRule="auto"/>
              <w:rPr>
                <w:sz w:val="20"/>
                <w:szCs w:val="20"/>
                <w:lang w:val="hr"/>
              </w:rPr>
            </w:pPr>
            <w:r w:rsidRPr="00C053CB">
              <w:rPr>
                <w:sz w:val="20"/>
                <w:szCs w:val="20"/>
                <w:lang w:val="hr"/>
              </w:rPr>
              <w:t>Druženje i zajedničko provođenje vremena.</w:t>
            </w:r>
          </w:p>
        </w:tc>
        <w:tc>
          <w:tcPr>
            <w:tcW w:w="0" w:type="auto"/>
          </w:tcPr>
          <w:p w14:paraId="5400E23C" w14:textId="77777777" w:rsidR="00E75A51" w:rsidRPr="00C053CB" w:rsidRDefault="00E75A51" w:rsidP="00E75A51">
            <w:pPr>
              <w:spacing w:line="276" w:lineRule="auto"/>
              <w:rPr>
                <w:sz w:val="20"/>
                <w:szCs w:val="20"/>
              </w:rPr>
            </w:pPr>
            <w:r w:rsidRPr="00C053CB">
              <w:rPr>
                <w:sz w:val="20"/>
                <w:szCs w:val="20"/>
                <w:lang w:val="hr"/>
              </w:rPr>
              <w:t>HJ, NJJ, GEO, POV, LK, GK, BIO, VJ, MAT</w:t>
            </w:r>
          </w:p>
          <w:p w14:paraId="2FF358B2" w14:textId="40F40831" w:rsidR="00E75A51" w:rsidRPr="00C053CB" w:rsidRDefault="00E75A51" w:rsidP="00E75A51">
            <w:pPr>
              <w:spacing w:line="276" w:lineRule="auto"/>
              <w:rPr>
                <w:sz w:val="20"/>
                <w:szCs w:val="20"/>
              </w:rPr>
            </w:pPr>
            <w:r w:rsidRPr="00C053CB">
              <w:rPr>
                <w:sz w:val="20"/>
                <w:szCs w:val="20"/>
                <w:lang w:val="hr"/>
              </w:rPr>
              <w:t>TZK, EJ, INF</w:t>
            </w:r>
          </w:p>
        </w:tc>
        <w:tc>
          <w:tcPr>
            <w:tcW w:w="0" w:type="auto"/>
          </w:tcPr>
          <w:p w14:paraId="259E7CB5" w14:textId="6CEB04F5" w:rsidR="00E75A51" w:rsidRPr="00C053CB" w:rsidRDefault="00E75A51" w:rsidP="00E75A51">
            <w:pPr>
              <w:spacing w:line="276" w:lineRule="auto"/>
              <w:rPr>
                <w:sz w:val="20"/>
                <w:szCs w:val="20"/>
                <w:lang w:val="hr"/>
              </w:rPr>
            </w:pPr>
            <w:r w:rsidRPr="00C053CB">
              <w:rPr>
                <w:sz w:val="20"/>
                <w:szCs w:val="20"/>
                <w:lang w:val="hr"/>
              </w:rPr>
              <w:t>Razgovor na SRO, izrada digitalnog foto albuma</w:t>
            </w:r>
          </w:p>
        </w:tc>
        <w:tc>
          <w:tcPr>
            <w:tcW w:w="0" w:type="auto"/>
          </w:tcPr>
          <w:p w14:paraId="4C22EFA3" w14:textId="0F2A1DF2" w:rsidR="00E75A51" w:rsidRPr="00C053CB" w:rsidRDefault="00E75A51" w:rsidP="00E75A51">
            <w:pPr>
              <w:spacing w:after="0" w:line="276" w:lineRule="auto"/>
              <w:rPr>
                <w:sz w:val="20"/>
                <w:szCs w:val="20"/>
              </w:rPr>
            </w:pPr>
            <w:r w:rsidRPr="00C053CB">
              <w:rPr>
                <w:sz w:val="20"/>
                <w:szCs w:val="20"/>
              </w:rPr>
              <w:t>Troškove plaćaju roditelji</w:t>
            </w:r>
          </w:p>
        </w:tc>
      </w:tr>
      <w:tr w:rsidR="00E75A51" w:rsidRPr="00610E27" w14:paraId="20A0BE3A" w14:textId="77777777" w:rsidTr="009E5A35">
        <w:trPr>
          <w:jc w:val="center"/>
        </w:trPr>
        <w:tc>
          <w:tcPr>
            <w:tcW w:w="1930" w:type="dxa"/>
            <w:vAlign w:val="center"/>
          </w:tcPr>
          <w:p w14:paraId="5A356086" w14:textId="56A87281" w:rsidR="00E75A51" w:rsidRPr="00610E27" w:rsidRDefault="00E75A51" w:rsidP="00E75A51">
            <w:pPr>
              <w:spacing w:after="0" w:line="276" w:lineRule="auto"/>
              <w:jc w:val="center"/>
              <w:rPr>
                <w:b/>
                <w:bCs/>
                <w:sz w:val="20"/>
                <w:szCs w:val="20"/>
              </w:rPr>
            </w:pPr>
            <w:r w:rsidRPr="00610E27">
              <w:rPr>
                <w:b/>
                <w:bCs/>
                <w:sz w:val="20"/>
                <w:szCs w:val="20"/>
              </w:rPr>
              <w:lastRenderedPageBreak/>
              <w:t>Travanj / svibanj</w:t>
            </w:r>
          </w:p>
        </w:tc>
        <w:tc>
          <w:tcPr>
            <w:tcW w:w="0" w:type="auto"/>
            <w:vAlign w:val="center"/>
          </w:tcPr>
          <w:p w14:paraId="4CC4E3B9" w14:textId="173D934F" w:rsidR="00E75A51" w:rsidRPr="00610E27" w:rsidRDefault="00E75A51" w:rsidP="00E75A51">
            <w:pPr>
              <w:spacing w:after="0" w:line="276" w:lineRule="auto"/>
              <w:ind w:left="140" w:right="140"/>
              <w:jc w:val="center"/>
              <w:rPr>
                <w:sz w:val="20"/>
                <w:szCs w:val="20"/>
              </w:rPr>
            </w:pPr>
            <w:r w:rsidRPr="00610E27">
              <w:rPr>
                <w:sz w:val="20"/>
                <w:szCs w:val="20"/>
              </w:rPr>
              <w:t>Razrednice: Ružica Radovčić i Veronika Kurtić</w:t>
            </w:r>
          </w:p>
        </w:tc>
        <w:tc>
          <w:tcPr>
            <w:tcW w:w="0" w:type="auto"/>
            <w:vAlign w:val="center"/>
          </w:tcPr>
          <w:p w14:paraId="1F7CDD8D" w14:textId="77777777" w:rsidR="00E75A51" w:rsidRDefault="00E75A51" w:rsidP="00E75A51">
            <w:pPr>
              <w:spacing w:after="0" w:line="276" w:lineRule="auto"/>
              <w:ind w:right="140"/>
              <w:jc w:val="center"/>
              <w:rPr>
                <w:sz w:val="20"/>
                <w:szCs w:val="20"/>
              </w:rPr>
            </w:pPr>
            <w:r w:rsidRPr="00610E27">
              <w:rPr>
                <w:sz w:val="20"/>
                <w:szCs w:val="20"/>
              </w:rPr>
              <w:t>Školska ekskurzija</w:t>
            </w:r>
          </w:p>
          <w:p w14:paraId="38611164" w14:textId="6DA4FB64" w:rsidR="00E75A51" w:rsidRPr="00610E27" w:rsidRDefault="00E75A51" w:rsidP="00E75A51">
            <w:pPr>
              <w:spacing w:after="0" w:line="276" w:lineRule="auto"/>
              <w:ind w:right="140"/>
              <w:jc w:val="center"/>
              <w:rPr>
                <w:sz w:val="20"/>
                <w:szCs w:val="20"/>
              </w:rPr>
            </w:pPr>
            <w:r w:rsidRPr="00E75A51">
              <w:rPr>
                <w:sz w:val="20"/>
                <w:szCs w:val="20"/>
              </w:rPr>
              <w:t>Istra</w:t>
            </w:r>
          </w:p>
        </w:tc>
        <w:tc>
          <w:tcPr>
            <w:tcW w:w="0" w:type="auto"/>
            <w:vAlign w:val="center"/>
          </w:tcPr>
          <w:p w14:paraId="7EE4F35B" w14:textId="7D6C8E12" w:rsidR="00E75A51" w:rsidRPr="00C053CB" w:rsidRDefault="00E75A51" w:rsidP="00E75A51">
            <w:pPr>
              <w:spacing w:after="0" w:line="276" w:lineRule="auto"/>
              <w:rPr>
                <w:sz w:val="20"/>
                <w:szCs w:val="20"/>
              </w:rPr>
            </w:pPr>
            <w:r w:rsidRPr="00C053CB">
              <w:rPr>
                <w:sz w:val="20"/>
                <w:szCs w:val="20"/>
              </w:rPr>
              <w:t>7. i 8. razred</w:t>
            </w:r>
          </w:p>
        </w:tc>
        <w:tc>
          <w:tcPr>
            <w:tcW w:w="0" w:type="auto"/>
          </w:tcPr>
          <w:p w14:paraId="3058D595" w14:textId="48934884" w:rsidR="00E75A51" w:rsidRPr="00C053CB" w:rsidRDefault="00E75A51" w:rsidP="00E75A51">
            <w:pPr>
              <w:spacing w:after="0" w:line="276" w:lineRule="auto"/>
              <w:rPr>
                <w:sz w:val="20"/>
                <w:szCs w:val="20"/>
              </w:rPr>
            </w:pPr>
            <w:r w:rsidRPr="00C053CB">
              <w:rPr>
                <w:sz w:val="20"/>
                <w:szCs w:val="20"/>
              </w:rPr>
              <w:t>Prema odabiru roditelja i najpovoljnijoj ponudi</w:t>
            </w:r>
          </w:p>
        </w:tc>
        <w:tc>
          <w:tcPr>
            <w:tcW w:w="0" w:type="auto"/>
          </w:tcPr>
          <w:p w14:paraId="5551D315" w14:textId="77777777" w:rsidR="00E75A51" w:rsidRPr="00C053CB" w:rsidRDefault="00E75A51" w:rsidP="00E75A51">
            <w:pPr>
              <w:spacing w:line="276" w:lineRule="auto"/>
              <w:rPr>
                <w:sz w:val="20"/>
                <w:szCs w:val="20"/>
                <w:lang w:val="hr"/>
              </w:rPr>
            </w:pPr>
            <w:r w:rsidRPr="00C053CB">
              <w:rPr>
                <w:sz w:val="20"/>
                <w:szCs w:val="20"/>
                <w:lang w:val="hr"/>
              </w:rPr>
              <w:t>Upoznavanje s kulturnim, prirodnim i povijesnim obilježjima odabranog područja;</w:t>
            </w:r>
          </w:p>
          <w:p w14:paraId="3F1BB262" w14:textId="77777777" w:rsidR="00E75A51" w:rsidRPr="00C053CB" w:rsidRDefault="00E75A51" w:rsidP="00E75A51">
            <w:pPr>
              <w:spacing w:line="276" w:lineRule="auto"/>
              <w:rPr>
                <w:sz w:val="20"/>
                <w:szCs w:val="20"/>
              </w:rPr>
            </w:pPr>
            <w:r w:rsidRPr="00C053CB">
              <w:rPr>
                <w:sz w:val="20"/>
                <w:szCs w:val="20"/>
                <w:lang w:val="hr"/>
              </w:rPr>
              <w:t xml:space="preserve">Njegovanje kulturne i prirodne baštine; </w:t>
            </w:r>
          </w:p>
          <w:p w14:paraId="5B0681C7" w14:textId="249726B4" w:rsidR="00E75A51" w:rsidRPr="00C053CB" w:rsidRDefault="00E75A51" w:rsidP="00E75A51">
            <w:pPr>
              <w:spacing w:line="276" w:lineRule="auto"/>
              <w:rPr>
                <w:sz w:val="20"/>
                <w:szCs w:val="20"/>
                <w:lang w:val="hr"/>
              </w:rPr>
            </w:pPr>
            <w:r w:rsidRPr="00C053CB">
              <w:rPr>
                <w:sz w:val="20"/>
                <w:szCs w:val="20"/>
                <w:lang w:val="hr"/>
              </w:rPr>
              <w:t>Druženje i zajedničko provođenje vremena</w:t>
            </w:r>
          </w:p>
        </w:tc>
        <w:tc>
          <w:tcPr>
            <w:tcW w:w="0" w:type="auto"/>
          </w:tcPr>
          <w:p w14:paraId="55B49DB5" w14:textId="77777777" w:rsidR="00E75A51" w:rsidRPr="00C053CB" w:rsidRDefault="00E75A51" w:rsidP="00E75A51">
            <w:pPr>
              <w:spacing w:line="276" w:lineRule="auto"/>
              <w:rPr>
                <w:sz w:val="20"/>
                <w:szCs w:val="20"/>
              </w:rPr>
            </w:pPr>
            <w:r w:rsidRPr="00C053CB">
              <w:rPr>
                <w:sz w:val="20"/>
                <w:szCs w:val="20"/>
                <w:lang w:val="hr"/>
              </w:rPr>
              <w:t>HJ, NJJ, GEO, POV, LK, GK, BIO, VJ, MAT</w:t>
            </w:r>
          </w:p>
          <w:p w14:paraId="23ADA887" w14:textId="0D130C30" w:rsidR="00E75A51" w:rsidRPr="00C053CB" w:rsidRDefault="00E75A51" w:rsidP="00E75A51">
            <w:pPr>
              <w:spacing w:line="276" w:lineRule="auto"/>
              <w:rPr>
                <w:sz w:val="20"/>
                <w:szCs w:val="20"/>
              </w:rPr>
            </w:pPr>
            <w:r w:rsidRPr="00C053CB">
              <w:rPr>
                <w:sz w:val="20"/>
                <w:szCs w:val="20"/>
                <w:lang w:val="hr"/>
              </w:rPr>
              <w:t>TZK, EJ, INF</w:t>
            </w:r>
          </w:p>
        </w:tc>
        <w:tc>
          <w:tcPr>
            <w:tcW w:w="0" w:type="auto"/>
          </w:tcPr>
          <w:p w14:paraId="2EC74257" w14:textId="77777777" w:rsidR="00E75A51" w:rsidRPr="00C053CB" w:rsidRDefault="00E75A51" w:rsidP="00E75A51">
            <w:pPr>
              <w:spacing w:after="0" w:line="276" w:lineRule="auto"/>
              <w:ind w:right="140"/>
              <w:rPr>
                <w:sz w:val="20"/>
                <w:szCs w:val="20"/>
              </w:rPr>
            </w:pPr>
            <w:r w:rsidRPr="00C053CB">
              <w:rPr>
                <w:sz w:val="20"/>
                <w:szCs w:val="20"/>
                <w:lang w:val="hr"/>
              </w:rPr>
              <w:t>Razgovor na SRO, izrada digitalnog foto albuma</w:t>
            </w:r>
          </w:p>
          <w:p w14:paraId="582718D6" w14:textId="2D48C039" w:rsidR="00E75A51" w:rsidRPr="00C053CB" w:rsidRDefault="00E75A51" w:rsidP="00E75A51">
            <w:pPr>
              <w:spacing w:line="276" w:lineRule="auto"/>
              <w:rPr>
                <w:sz w:val="20"/>
                <w:szCs w:val="20"/>
                <w:lang w:val="hr"/>
              </w:rPr>
            </w:pPr>
            <w:r w:rsidRPr="00C053CB">
              <w:rPr>
                <w:sz w:val="20"/>
                <w:szCs w:val="20"/>
                <w:lang w:val="hr"/>
              </w:rPr>
              <w:t>Ili prezentacije</w:t>
            </w:r>
          </w:p>
        </w:tc>
        <w:tc>
          <w:tcPr>
            <w:tcW w:w="0" w:type="auto"/>
          </w:tcPr>
          <w:p w14:paraId="5B032286" w14:textId="77777777" w:rsidR="00E75A51" w:rsidRPr="00C053CB" w:rsidRDefault="00E75A51" w:rsidP="00E75A51">
            <w:pPr>
              <w:spacing w:after="0" w:line="276" w:lineRule="auto"/>
              <w:rPr>
                <w:sz w:val="20"/>
                <w:szCs w:val="20"/>
              </w:rPr>
            </w:pPr>
            <w:r w:rsidRPr="00C053CB">
              <w:rPr>
                <w:sz w:val="20"/>
                <w:szCs w:val="20"/>
              </w:rPr>
              <w:t>Troškove plaćaju roditelji</w:t>
            </w:r>
          </w:p>
          <w:p w14:paraId="6EF0A2C1" w14:textId="77777777" w:rsidR="00E75A51" w:rsidRPr="00C053CB" w:rsidRDefault="00E75A51" w:rsidP="00E75A51">
            <w:pPr>
              <w:spacing w:after="0" w:line="276" w:lineRule="auto"/>
              <w:rPr>
                <w:sz w:val="20"/>
                <w:szCs w:val="20"/>
              </w:rPr>
            </w:pPr>
          </w:p>
        </w:tc>
      </w:tr>
      <w:tr w:rsidR="00E75A51" w:rsidRPr="00610E27" w14:paraId="19A3F027" w14:textId="77777777" w:rsidTr="009E5A35">
        <w:trPr>
          <w:jc w:val="center"/>
        </w:trPr>
        <w:tc>
          <w:tcPr>
            <w:tcW w:w="1930" w:type="dxa"/>
            <w:vAlign w:val="center"/>
          </w:tcPr>
          <w:p w14:paraId="290F8AFE" w14:textId="19923923" w:rsidR="00E75A51" w:rsidRPr="00610E27" w:rsidRDefault="00E75A51" w:rsidP="00E75A51">
            <w:pPr>
              <w:spacing w:after="0" w:line="276" w:lineRule="auto"/>
              <w:jc w:val="center"/>
              <w:rPr>
                <w:sz w:val="20"/>
              </w:rPr>
            </w:pPr>
            <w:r w:rsidRPr="00610E27">
              <w:rPr>
                <w:b/>
                <w:bCs/>
                <w:sz w:val="20"/>
                <w:szCs w:val="22"/>
              </w:rPr>
              <w:t>Travanj / svibanj</w:t>
            </w:r>
          </w:p>
        </w:tc>
        <w:tc>
          <w:tcPr>
            <w:tcW w:w="0" w:type="auto"/>
            <w:vAlign w:val="center"/>
          </w:tcPr>
          <w:p w14:paraId="4F6976A7" w14:textId="2BCFF8CC" w:rsidR="00E75A51" w:rsidRPr="00610E27" w:rsidRDefault="00E75A51" w:rsidP="00E75A51">
            <w:pPr>
              <w:spacing w:after="0" w:line="276" w:lineRule="auto"/>
              <w:ind w:left="140" w:right="140"/>
              <w:jc w:val="center"/>
              <w:rPr>
                <w:sz w:val="20"/>
              </w:rPr>
            </w:pPr>
            <w:r w:rsidRPr="00610E27">
              <w:rPr>
                <w:sz w:val="20"/>
                <w:szCs w:val="22"/>
              </w:rPr>
              <w:t>Učiteljice 3. i 4. razreda</w:t>
            </w:r>
          </w:p>
        </w:tc>
        <w:tc>
          <w:tcPr>
            <w:tcW w:w="0" w:type="auto"/>
            <w:vAlign w:val="center"/>
          </w:tcPr>
          <w:p w14:paraId="4880CF6F" w14:textId="643AD2F3" w:rsidR="00E75A51" w:rsidRPr="00610E27" w:rsidRDefault="00E75A51" w:rsidP="00E75A51">
            <w:pPr>
              <w:spacing w:after="0" w:line="276" w:lineRule="auto"/>
              <w:ind w:right="140"/>
              <w:jc w:val="center"/>
              <w:rPr>
                <w:sz w:val="20"/>
              </w:rPr>
            </w:pPr>
            <w:r w:rsidRPr="00610E27">
              <w:rPr>
                <w:sz w:val="20"/>
                <w:szCs w:val="22"/>
              </w:rPr>
              <w:t>Školska ekskurzija</w:t>
            </w:r>
          </w:p>
        </w:tc>
        <w:tc>
          <w:tcPr>
            <w:tcW w:w="0" w:type="auto"/>
            <w:vAlign w:val="center"/>
          </w:tcPr>
          <w:p w14:paraId="3549594A" w14:textId="1936A759" w:rsidR="00E75A51" w:rsidRPr="00C053CB" w:rsidRDefault="00E75A51" w:rsidP="00E75A51">
            <w:pPr>
              <w:spacing w:after="0" w:line="276" w:lineRule="auto"/>
              <w:rPr>
                <w:sz w:val="20"/>
                <w:szCs w:val="20"/>
              </w:rPr>
            </w:pPr>
            <w:r w:rsidRPr="00C053CB">
              <w:rPr>
                <w:sz w:val="20"/>
                <w:szCs w:val="20"/>
              </w:rPr>
              <w:t>3. i 4. razredi matične i područne škole BnC</w:t>
            </w:r>
          </w:p>
        </w:tc>
        <w:tc>
          <w:tcPr>
            <w:tcW w:w="0" w:type="auto"/>
          </w:tcPr>
          <w:p w14:paraId="12CE90F9" w14:textId="77777777" w:rsidR="00E75A51" w:rsidRPr="00C053CB" w:rsidRDefault="00E75A51" w:rsidP="00E75A51">
            <w:pPr>
              <w:spacing w:line="276" w:lineRule="auto"/>
              <w:rPr>
                <w:sz w:val="20"/>
                <w:szCs w:val="20"/>
              </w:rPr>
            </w:pPr>
            <w:r w:rsidRPr="00C053CB">
              <w:rPr>
                <w:sz w:val="20"/>
                <w:szCs w:val="20"/>
              </w:rPr>
              <w:t>Prema odabiru roditelja i najpovoljnijoj ponudi (na temelju provedenog natječaja)</w:t>
            </w:r>
          </w:p>
          <w:p w14:paraId="2A6DD4E8" w14:textId="60BECD15" w:rsidR="00E75A51" w:rsidRPr="00C053CB" w:rsidRDefault="00E75A51" w:rsidP="00E75A51">
            <w:pPr>
              <w:spacing w:after="0" w:line="276" w:lineRule="auto"/>
              <w:rPr>
                <w:sz w:val="20"/>
                <w:szCs w:val="20"/>
              </w:rPr>
            </w:pPr>
          </w:p>
        </w:tc>
        <w:tc>
          <w:tcPr>
            <w:tcW w:w="0" w:type="auto"/>
          </w:tcPr>
          <w:p w14:paraId="74E70831" w14:textId="73E98B25" w:rsidR="00E75A51" w:rsidRPr="00C053CB" w:rsidRDefault="00E75A51" w:rsidP="00E75A51">
            <w:pPr>
              <w:spacing w:line="276" w:lineRule="auto"/>
              <w:rPr>
                <w:sz w:val="20"/>
                <w:szCs w:val="20"/>
              </w:rPr>
            </w:pPr>
            <w:r w:rsidRPr="00C053CB">
              <w:rPr>
                <w:sz w:val="20"/>
                <w:szCs w:val="20"/>
                <w:lang w:val="hr"/>
              </w:rPr>
              <w:t>Cilj je upoznavanje kulturnih, prirodnih i povijesnih obilježja kraja te razvijanje suradnje i prijateljskih odnosa među učenicima, njegovanje kulture ponašanja i socijalnih vještina u većoj skupini izvan škole, kao i poticanje sposobnosti opažanja, prepoznavanja važnog, zaključivanja i izražavanja.</w:t>
            </w:r>
            <w:r w:rsidRPr="00C053CB">
              <w:rPr>
                <w:rFonts w:eastAsia="Calibri"/>
                <w:sz w:val="20"/>
                <w:szCs w:val="20"/>
                <w:lang w:val="hr"/>
              </w:rPr>
              <w:t>.</w:t>
            </w:r>
          </w:p>
        </w:tc>
        <w:tc>
          <w:tcPr>
            <w:tcW w:w="0" w:type="auto"/>
          </w:tcPr>
          <w:p w14:paraId="77C2C154" w14:textId="0FD00A55" w:rsidR="00E75A51" w:rsidRPr="00C053CB" w:rsidRDefault="00E75A51" w:rsidP="00E75A51">
            <w:pPr>
              <w:spacing w:line="276" w:lineRule="auto"/>
              <w:rPr>
                <w:sz w:val="20"/>
                <w:szCs w:val="20"/>
              </w:rPr>
            </w:pPr>
            <w:r w:rsidRPr="00C053CB">
              <w:rPr>
                <w:sz w:val="20"/>
                <w:szCs w:val="20"/>
                <w:lang w:val="hr"/>
              </w:rPr>
              <w:t>HJ, PID, MAT, EJ, VJ, INF, LK, GK</w:t>
            </w:r>
          </w:p>
        </w:tc>
        <w:tc>
          <w:tcPr>
            <w:tcW w:w="0" w:type="auto"/>
          </w:tcPr>
          <w:p w14:paraId="349370F7" w14:textId="31B7BE79" w:rsidR="00E75A51" w:rsidRPr="00C053CB" w:rsidRDefault="00E75A51" w:rsidP="00E75A51">
            <w:pPr>
              <w:spacing w:after="0" w:line="276" w:lineRule="auto"/>
              <w:ind w:right="140"/>
              <w:rPr>
                <w:sz w:val="20"/>
                <w:szCs w:val="20"/>
              </w:rPr>
            </w:pPr>
            <w:r w:rsidRPr="00C053CB">
              <w:rPr>
                <w:sz w:val="20"/>
                <w:szCs w:val="20"/>
                <w:lang w:val="hr"/>
              </w:rPr>
              <w:t>Razgovor na SRO, izrada plakata i/ili sastavaka te likovnih uradaka.</w:t>
            </w:r>
          </w:p>
        </w:tc>
        <w:tc>
          <w:tcPr>
            <w:tcW w:w="0" w:type="auto"/>
          </w:tcPr>
          <w:p w14:paraId="540B4A15" w14:textId="7FEB4FC8" w:rsidR="00E75A51" w:rsidRPr="00C053CB" w:rsidRDefault="00E75A51" w:rsidP="00E75A51">
            <w:pPr>
              <w:spacing w:after="0" w:line="276" w:lineRule="auto"/>
              <w:rPr>
                <w:sz w:val="20"/>
                <w:szCs w:val="20"/>
              </w:rPr>
            </w:pPr>
            <w:r w:rsidRPr="00C053CB">
              <w:rPr>
                <w:sz w:val="20"/>
                <w:szCs w:val="20"/>
              </w:rPr>
              <w:t>Troškove snose roditelji.</w:t>
            </w:r>
          </w:p>
        </w:tc>
      </w:tr>
      <w:tr w:rsidR="00E75A51" w:rsidRPr="00610E27" w14:paraId="16819BCB" w14:textId="77777777" w:rsidTr="009E5A35">
        <w:trPr>
          <w:jc w:val="center"/>
        </w:trPr>
        <w:tc>
          <w:tcPr>
            <w:tcW w:w="1930" w:type="dxa"/>
            <w:vAlign w:val="center"/>
          </w:tcPr>
          <w:p w14:paraId="5BA8CD76" w14:textId="458B58CE" w:rsidR="00E75A51" w:rsidRPr="00610E27" w:rsidRDefault="00E75A51" w:rsidP="00E75A51">
            <w:pPr>
              <w:spacing w:line="276" w:lineRule="auto"/>
              <w:jc w:val="center"/>
            </w:pPr>
            <w:r w:rsidRPr="00610E27">
              <w:rPr>
                <w:b/>
                <w:bCs/>
                <w:sz w:val="20"/>
                <w:szCs w:val="20"/>
              </w:rPr>
              <w:t>Tijekom godine prema dogovoru s institucijama</w:t>
            </w:r>
          </w:p>
          <w:p w14:paraId="4D7F926C" w14:textId="27AEDC7C" w:rsidR="00E75A51" w:rsidRPr="00610E27" w:rsidRDefault="00E75A51" w:rsidP="00E75A51">
            <w:pPr>
              <w:spacing w:line="276" w:lineRule="auto"/>
              <w:jc w:val="center"/>
            </w:pPr>
            <w:r w:rsidRPr="00610E27">
              <w:rPr>
                <w:b/>
                <w:bCs/>
                <w:sz w:val="20"/>
                <w:szCs w:val="20"/>
              </w:rPr>
              <w:t>(Travanj, svibanj, lipanj)</w:t>
            </w:r>
          </w:p>
        </w:tc>
        <w:tc>
          <w:tcPr>
            <w:tcW w:w="0" w:type="auto"/>
            <w:vAlign w:val="center"/>
          </w:tcPr>
          <w:p w14:paraId="1F8A0EC1" w14:textId="2C3C4B79" w:rsidR="00E75A51" w:rsidRPr="00610E27" w:rsidRDefault="00E75A51" w:rsidP="00E75A51">
            <w:pPr>
              <w:spacing w:after="0" w:line="276" w:lineRule="auto"/>
              <w:jc w:val="center"/>
              <w:rPr>
                <w:sz w:val="20"/>
                <w:szCs w:val="20"/>
              </w:rPr>
            </w:pPr>
            <w:r w:rsidRPr="00610E27">
              <w:rPr>
                <w:sz w:val="20"/>
                <w:szCs w:val="20"/>
              </w:rPr>
              <w:t>Stručna služba škole i razrednici</w:t>
            </w:r>
          </w:p>
        </w:tc>
        <w:tc>
          <w:tcPr>
            <w:tcW w:w="0" w:type="auto"/>
            <w:vAlign w:val="center"/>
          </w:tcPr>
          <w:p w14:paraId="63D83D82" w14:textId="04CE832F" w:rsidR="00E75A51" w:rsidRPr="00610E27" w:rsidRDefault="00E75A51" w:rsidP="00E75A51">
            <w:pPr>
              <w:spacing w:after="0" w:line="276" w:lineRule="auto"/>
              <w:jc w:val="center"/>
              <w:rPr>
                <w:sz w:val="20"/>
                <w:szCs w:val="20"/>
              </w:rPr>
            </w:pPr>
            <w:r w:rsidRPr="00610E27">
              <w:rPr>
                <w:sz w:val="20"/>
                <w:szCs w:val="20"/>
              </w:rPr>
              <w:t>Posjet i terenska nastava</w:t>
            </w:r>
          </w:p>
        </w:tc>
        <w:tc>
          <w:tcPr>
            <w:tcW w:w="0" w:type="auto"/>
            <w:vAlign w:val="center"/>
          </w:tcPr>
          <w:p w14:paraId="3DD65FEC" w14:textId="5DD29B42" w:rsidR="00E75A51" w:rsidRPr="00C053CB" w:rsidRDefault="00E75A51" w:rsidP="00E75A51">
            <w:pPr>
              <w:spacing w:line="276" w:lineRule="auto"/>
              <w:rPr>
                <w:sz w:val="20"/>
                <w:szCs w:val="20"/>
              </w:rPr>
            </w:pPr>
            <w:r w:rsidRPr="00C053CB">
              <w:rPr>
                <w:sz w:val="20"/>
                <w:szCs w:val="20"/>
              </w:rPr>
              <w:t>8.</w:t>
            </w:r>
          </w:p>
          <w:p w14:paraId="7E8DDBF8" w14:textId="739B2128" w:rsidR="00E75A51" w:rsidRPr="00C053CB" w:rsidRDefault="00E75A51" w:rsidP="00E75A51">
            <w:pPr>
              <w:spacing w:after="0" w:line="276" w:lineRule="auto"/>
              <w:rPr>
                <w:sz w:val="20"/>
                <w:szCs w:val="20"/>
              </w:rPr>
            </w:pPr>
          </w:p>
        </w:tc>
        <w:tc>
          <w:tcPr>
            <w:tcW w:w="0" w:type="auto"/>
          </w:tcPr>
          <w:p w14:paraId="10CE7940" w14:textId="3A252F87" w:rsidR="00E75A51" w:rsidRPr="00C053CB" w:rsidRDefault="00E75A51" w:rsidP="00E75A51">
            <w:pPr>
              <w:spacing w:line="276" w:lineRule="auto"/>
              <w:rPr>
                <w:sz w:val="20"/>
                <w:szCs w:val="20"/>
              </w:rPr>
            </w:pPr>
            <w:r w:rsidRPr="00C053CB">
              <w:rPr>
                <w:sz w:val="20"/>
                <w:szCs w:val="20"/>
              </w:rPr>
              <w:t>1.Udruga Gnjizdo</w:t>
            </w:r>
            <w:r>
              <w:rPr>
                <w:sz w:val="20"/>
                <w:szCs w:val="20"/>
              </w:rPr>
              <w:t>, Omiš</w:t>
            </w:r>
          </w:p>
          <w:p w14:paraId="22243E57" w14:textId="4FDC2EF4" w:rsidR="00E75A51" w:rsidRPr="00C053CB" w:rsidRDefault="00E75A51" w:rsidP="00E75A51">
            <w:pPr>
              <w:spacing w:after="0" w:line="276" w:lineRule="auto"/>
              <w:rPr>
                <w:sz w:val="20"/>
                <w:szCs w:val="20"/>
              </w:rPr>
            </w:pPr>
            <w:r w:rsidRPr="00C053CB">
              <w:rPr>
                <w:sz w:val="20"/>
                <w:szCs w:val="20"/>
              </w:rPr>
              <w:t>2. CISOK - Split</w:t>
            </w:r>
          </w:p>
        </w:tc>
        <w:tc>
          <w:tcPr>
            <w:tcW w:w="0" w:type="auto"/>
            <w:shd w:val="clear" w:color="auto" w:fill="FFFFFF" w:themeFill="background1"/>
          </w:tcPr>
          <w:p w14:paraId="5800A47E" w14:textId="43F3F944" w:rsidR="00E75A51" w:rsidRPr="00C053CB" w:rsidRDefault="00E75A51" w:rsidP="00E75A51">
            <w:pPr>
              <w:spacing w:after="0" w:line="276" w:lineRule="auto"/>
              <w:rPr>
                <w:sz w:val="20"/>
                <w:szCs w:val="20"/>
              </w:rPr>
            </w:pPr>
            <w:r w:rsidRPr="00C053CB">
              <w:rPr>
                <w:sz w:val="20"/>
                <w:szCs w:val="20"/>
              </w:rPr>
              <w:t xml:space="preserve">Upoznavanje s djelatnošću institucija u svrhu: </w:t>
            </w:r>
          </w:p>
          <w:p w14:paraId="1F83F6C7" w14:textId="036E9178" w:rsidR="00E75A51" w:rsidRPr="00C053CB" w:rsidRDefault="00E75A51" w:rsidP="00E75A51">
            <w:pPr>
              <w:spacing w:after="0"/>
              <w:rPr>
                <w:sz w:val="20"/>
                <w:szCs w:val="20"/>
              </w:rPr>
            </w:pPr>
            <w:r w:rsidRPr="00C053CB">
              <w:rPr>
                <w:sz w:val="20"/>
                <w:szCs w:val="20"/>
              </w:rPr>
              <w:t>Funkcionalnog korištenja slobodnog vremena.</w:t>
            </w:r>
          </w:p>
          <w:p w14:paraId="4E7A88B8" w14:textId="421E3A5E" w:rsidR="00E75A51" w:rsidRPr="00C053CB" w:rsidRDefault="00E75A51" w:rsidP="00E75A51">
            <w:pPr>
              <w:spacing w:after="0"/>
              <w:rPr>
                <w:sz w:val="20"/>
                <w:szCs w:val="20"/>
              </w:rPr>
            </w:pPr>
            <w:r w:rsidRPr="00C053CB">
              <w:rPr>
                <w:sz w:val="20"/>
                <w:szCs w:val="20"/>
              </w:rPr>
              <w:t>Prevencija rizičnog ponašanja.</w:t>
            </w:r>
          </w:p>
          <w:p w14:paraId="3DAF0241" w14:textId="62F3B8EF" w:rsidR="00E75A51" w:rsidRPr="00C053CB" w:rsidRDefault="00E75A51" w:rsidP="00E75A51">
            <w:pPr>
              <w:spacing w:after="0"/>
              <w:rPr>
                <w:sz w:val="20"/>
                <w:szCs w:val="20"/>
              </w:rPr>
            </w:pPr>
            <w:r w:rsidRPr="00C053CB">
              <w:rPr>
                <w:sz w:val="20"/>
                <w:szCs w:val="20"/>
              </w:rPr>
              <w:t>Profesionalna orijentacija učenika.</w:t>
            </w:r>
          </w:p>
        </w:tc>
        <w:tc>
          <w:tcPr>
            <w:tcW w:w="0" w:type="auto"/>
          </w:tcPr>
          <w:p w14:paraId="46E4B286" w14:textId="05599A71" w:rsidR="00E75A51" w:rsidRPr="00C053CB" w:rsidRDefault="00E75A51" w:rsidP="00E75A51">
            <w:pPr>
              <w:spacing w:after="0" w:line="276" w:lineRule="auto"/>
              <w:rPr>
                <w:sz w:val="20"/>
                <w:szCs w:val="20"/>
              </w:rPr>
            </w:pPr>
            <w:r w:rsidRPr="00C053CB">
              <w:rPr>
                <w:sz w:val="20"/>
                <w:szCs w:val="20"/>
              </w:rPr>
              <w:t>SRO, projektna aktivnost</w:t>
            </w:r>
          </w:p>
          <w:p w14:paraId="5BF7BB4F" w14:textId="243FDDD5" w:rsidR="00E75A51" w:rsidRPr="00C053CB" w:rsidRDefault="00E75A51" w:rsidP="00E75A51">
            <w:pPr>
              <w:spacing w:after="0" w:line="276" w:lineRule="auto"/>
              <w:rPr>
                <w:sz w:val="20"/>
                <w:szCs w:val="20"/>
              </w:rPr>
            </w:pPr>
            <w:r w:rsidRPr="00C053CB">
              <w:rPr>
                <w:sz w:val="20"/>
                <w:szCs w:val="20"/>
              </w:rPr>
              <w:t>VJ</w:t>
            </w:r>
          </w:p>
        </w:tc>
        <w:tc>
          <w:tcPr>
            <w:tcW w:w="0" w:type="auto"/>
          </w:tcPr>
          <w:p w14:paraId="66F1A3F2" w14:textId="6C7BA3B3" w:rsidR="00E75A51" w:rsidRPr="00C053CB" w:rsidRDefault="00E75A51" w:rsidP="00E75A51">
            <w:pPr>
              <w:spacing w:after="0" w:line="276" w:lineRule="auto"/>
              <w:rPr>
                <w:sz w:val="20"/>
                <w:szCs w:val="20"/>
              </w:rPr>
            </w:pPr>
            <w:r w:rsidRPr="00C053CB">
              <w:rPr>
                <w:sz w:val="20"/>
                <w:szCs w:val="20"/>
              </w:rPr>
              <w:t>Razgovor o stečenim iskustvima</w:t>
            </w:r>
          </w:p>
        </w:tc>
        <w:tc>
          <w:tcPr>
            <w:tcW w:w="0" w:type="auto"/>
          </w:tcPr>
          <w:p w14:paraId="1279DA5D" w14:textId="5C0F90D4" w:rsidR="00E75A51" w:rsidRPr="00C053CB" w:rsidRDefault="00E75A51" w:rsidP="00E75A51">
            <w:pPr>
              <w:spacing w:after="0" w:line="276" w:lineRule="auto"/>
              <w:rPr>
                <w:sz w:val="20"/>
                <w:szCs w:val="20"/>
              </w:rPr>
            </w:pPr>
            <w:r w:rsidRPr="00C053CB">
              <w:rPr>
                <w:sz w:val="20"/>
                <w:szCs w:val="20"/>
              </w:rPr>
              <w:t>Put plaćaju škola i roditelji</w:t>
            </w:r>
          </w:p>
        </w:tc>
      </w:tr>
      <w:tr w:rsidR="00E75A51" w:rsidRPr="00610E27" w14:paraId="5C236EEE" w14:textId="77777777" w:rsidTr="009E5A35">
        <w:trPr>
          <w:jc w:val="center"/>
        </w:trPr>
        <w:tc>
          <w:tcPr>
            <w:tcW w:w="1930" w:type="dxa"/>
            <w:vAlign w:val="center"/>
          </w:tcPr>
          <w:p w14:paraId="6B952152" w14:textId="7C2B1E18" w:rsidR="00E75A51" w:rsidRPr="00610E27" w:rsidRDefault="00E75A51" w:rsidP="00E75A51">
            <w:pPr>
              <w:spacing w:after="0" w:line="276" w:lineRule="auto"/>
              <w:jc w:val="center"/>
            </w:pPr>
            <w:r w:rsidRPr="00610E27">
              <w:rPr>
                <w:b/>
                <w:bCs/>
                <w:sz w:val="20"/>
                <w:szCs w:val="20"/>
              </w:rPr>
              <w:t>Tijekom godine</w:t>
            </w:r>
          </w:p>
        </w:tc>
        <w:tc>
          <w:tcPr>
            <w:tcW w:w="0" w:type="auto"/>
            <w:vAlign w:val="center"/>
          </w:tcPr>
          <w:p w14:paraId="43B3AA6D" w14:textId="3C87FDD7" w:rsidR="00E75A51" w:rsidRPr="00610E27" w:rsidRDefault="00E75A51" w:rsidP="00E75A51">
            <w:pPr>
              <w:spacing w:after="0" w:line="276" w:lineRule="auto"/>
              <w:jc w:val="center"/>
              <w:rPr>
                <w:sz w:val="20"/>
                <w:szCs w:val="20"/>
              </w:rPr>
            </w:pPr>
            <w:r w:rsidRPr="00610E27">
              <w:rPr>
                <w:sz w:val="20"/>
                <w:szCs w:val="20"/>
              </w:rPr>
              <w:t xml:space="preserve">Učitelj TZK, </w:t>
            </w:r>
          </w:p>
        </w:tc>
        <w:tc>
          <w:tcPr>
            <w:tcW w:w="0" w:type="auto"/>
            <w:vAlign w:val="center"/>
          </w:tcPr>
          <w:p w14:paraId="26441B20" w14:textId="08FB6024" w:rsidR="00E75A51" w:rsidRPr="00610E27" w:rsidRDefault="00E75A51" w:rsidP="00E75A51">
            <w:pPr>
              <w:spacing w:after="0" w:line="276" w:lineRule="auto"/>
              <w:jc w:val="center"/>
              <w:rPr>
                <w:sz w:val="20"/>
                <w:szCs w:val="20"/>
              </w:rPr>
            </w:pPr>
            <w:r w:rsidRPr="00610E27">
              <w:rPr>
                <w:sz w:val="20"/>
                <w:szCs w:val="20"/>
              </w:rPr>
              <w:t>Terenska nastava</w:t>
            </w:r>
          </w:p>
        </w:tc>
        <w:tc>
          <w:tcPr>
            <w:tcW w:w="0" w:type="auto"/>
            <w:vAlign w:val="center"/>
          </w:tcPr>
          <w:p w14:paraId="577A76B3" w14:textId="2BA5A739" w:rsidR="00E75A51" w:rsidRPr="00C053CB" w:rsidRDefault="00E75A51" w:rsidP="00E75A51">
            <w:pPr>
              <w:spacing w:after="0" w:line="276" w:lineRule="auto"/>
              <w:rPr>
                <w:sz w:val="20"/>
                <w:szCs w:val="20"/>
              </w:rPr>
            </w:pPr>
            <w:r w:rsidRPr="00C053CB">
              <w:rPr>
                <w:sz w:val="20"/>
                <w:szCs w:val="20"/>
              </w:rPr>
              <w:t>5.-8.</w:t>
            </w:r>
          </w:p>
        </w:tc>
        <w:tc>
          <w:tcPr>
            <w:tcW w:w="0" w:type="auto"/>
          </w:tcPr>
          <w:p w14:paraId="59349CC8" w14:textId="1EF70F9A" w:rsidR="00E75A51" w:rsidRPr="00C053CB" w:rsidRDefault="00E75A51" w:rsidP="00E75A51">
            <w:pPr>
              <w:spacing w:after="0" w:line="276" w:lineRule="auto"/>
              <w:rPr>
                <w:sz w:val="20"/>
                <w:szCs w:val="20"/>
              </w:rPr>
            </w:pPr>
            <w:r w:rsidRPr="00C053CB">
              <w:rPr>
                <w:sz w:val="20"/>
                <w:szCs w:val="20"/>
              </w:rPr>
              <w:t>Sportski centar Makarska</w:t>
            </w:r>
          </w:p>
          <w:p w14:paraId="203BAC47" w14:textId="69B75FEA" w:rsidR="00E75A51" w:rsidRPr="00C053CB" w:rsidRDefault="00E75A51" w:rsidP="00E75A51">
            <w:pPr>
              <w:spacing w:after="0" w:line="276" w:lineRule="auto"/>
              <w:rPr>
                <w:sz w:val="20"/>
                <w:szCs w:val="20"/>
              </w:rPr>
            </w:pPr>
            <w:r w:rsidRPr="00C053CB">
              <w:rPr>
                <w:sz w:val="20"/>
                <w:szCs w:val="20"/>
              </w:rPr>
              <w:lastRenderedPageBreak/>
              <w:t>Ili drugi dostupni sportski centri</w:t>
            </w:r>
          </w:p>
        </w:tc>
        <w:tc>
          <w:tcPr>
            <w:tcW w:w="0" w:type="auto"/>
          </w:tcPr>
          <w:p w14:paraId="1E4DCD0F" w14:textId="1BDD8BCE" w:rsidR="00E75A51" w:rsidRPr="00C053CB" w:rsidRDefault="00E75A51" w:rsidP="00E75A51">
            <w:pPr>
              <w:spacing w:line="276" w:lineRule="auto"/>
              <w:rPr>
                <w:sz w:val="20"/>
                <w:szCs w:val="20"/>
              </w:rPr>
            </w:pPr>
            <w:r w:rsidRPr="00C053CB">
              <w:rPr>
                <w:sz w:val="20"/>
                <w:szCs w:val="20"/>
              </w:rPr>
              <w:lastRenderedPageBreak/>
              <w:t>Obuka neplivača</w:t>
            </w:r>
          </w:p>
        </w:tc>
        <w:tc>
          <w:tcPr>
            <w:tcW w:w="0" w:type="auto"/>
          </w:tcPr>
          <w:p w14:paraId="128DBE5A" w14:textId="64254B92" w:rsidR="00E75A51" w:rsidRPr="00C053CB" w:rsidRDefault="00E75A51" w:rsidP="00E75A51">
            <w:pPr>
              <w:spacing w:after="0" w:line="276" w:lineRule="auto"/>
              <w:rPr>
                <w:sz w:val="20"/>
                <w:szCs w:val="20"/>
              </w:rPr>
            </w:pPr>
            <w:r w:rsidRPr="00C053CB">
              <w:rPr>
                <w:sz w:val="20"/>
                <w:szCs w:val="20"/>
              </w:rPr>
              <w:t>TZK</w:t>
            </w:r>
          </w:p>
        </w:tc>
        <w:tc>
          <w:tcPr>
            <w:tcW w:w="0" w:type="auto"/>
          </w:tcPr>
          <w:p w14:paraId="49C1396D" w14:textId="2804DDD9" w:rsidR="00E75A51" w:rsidRPr="00C053CB" w:rsidRDefault="00E75A51" w:rsidP="00E75A51">
            <w:pPr>
              <w:spacing w:after="0" w:line="276" w:lineRule="auto"/>
              <w:rPr>
                <w:sz w:val="20"/>
                <w:szCs w:val="20"/>
              </w:rPr>
            </w:pPr>
            <w:r w:rsidRPr="00C053CB">
              <w:rPr>
                <w:sz w:val="20"/>
                <w:szCs w:val="20"/>
              </w:rPr>
              <w:t>Samovrednovanje postignutih rezultata</w:t>
            </w:r>
          </w:p>
        </w:tc>
        <w:tc>
          <w:tcPr>
            <w:tcW w:w="0" w:type="auto"/>
          </w:tcPr>
          <w:p w14:paraId="523A06FA" w14:textId="2038E5D6" w:rsidR="00E75A51" w:rsidRPr="00C053CB" w:rsidRDefault="00E75A51" w:rsidP="00E75A51">
            <w:pPr>
              <w:spacing w:after="0" w:line="276" w:lineRule="auto"/>
              <w:rPr>
                <w:sz w:val="20"/>
                <w:szCs w:val="20"/>
              </w:rPr>
            </w:pPr>
            <w:r w:rsidRPr="00C053CB">
              <w:rPr>
                <w:sz w:val="20"/>
                <w:szCs w:val="20"/>
              </w:rPr>
              <w:t>Troškove snose roditelji</w:t>
            </w:r>
          </w:p>
        </w:tc>
      </w:tr>
      <w:tr w:rsidR="00E75A51" w:rsidRPr="00610E27" w14:paraId="73DC3BEF" w14:textId="77777777" w:rsidTr="009E5A35">
        <w:trPr>
          <w:jc w:val="center"/>
        </w:trPr>
        <w:tc>
          <w:tcPr>
            <w:tcW w:w="1930" w:type="dxa"/>
            <w:vAlign w:val="center"/>
          </w:tcPr>
          <w:p w14:paraId="6CD14702" w14:textId="06B0826B" w:rsidR="00E75A51" w:rsidRPr="00610E27" w:rsidRDefault="00E75A51" w:rsidP="00E75A51">
            <w:pPr>
              <w:spacing w:after="0" w:line="276" w:lineRule="auto"/>
              <w:ind w:left="140" w:right="140"/>
              <w:jc w:val="center"/>
            </w:pPr>
            <w:r w:rsidRPr="00610E27">
              <w:rPr>
                <w:b/>
                <w:bCs/>
                <w:sz w:val="20"/>
                <w:szCs w:val="20"/>
              </w:rPr>
              <w:t>Svibanj/Lipanj</w:t>
            </w:r>
          </w:p>
        </w:tc>
        <w:tc>
          <w:tcPr>
            <w:tcW w:w="0" w:type="auto"/>
            <w:vAlign w:val="center"/>
          </w:tcPr>
          <w:p w14:paraId="5144755D" w14:textId="51A0BA17" w:rsidR="00E75A51" w:rsidRPr="00610E27" w:rsidRDefault="00E75A51" w:rsidP="00E75A51">
            <w:pPr>
              <w:spacing w:after="0" w:line="276" w:lineRule="auto"/>
              <w:jc w:val="center"/>
            </w:pPr>
            <w:r w:rsidRPr="00610E27">
              <w:rPr>
                <w:sz w:val="20"/>
                <w:szCs w:val="20"/>
              </w:rPr>
              <w:t>Razrednice:</w:t>
            </w:r>
          </w:p>
          <w:p w14:paraId="0C099C5E" w14:textId="74596448" w:rsidR="00E75A51" w:rsidRPr="00610E27" w:rsidRDefault="00E75A51" w:rsidP="00E75A51">
            <w:pPr>
              <w:spacing w:after="0" w:line="276" w:lineRule="auto"/>
              <w:ind w:left="140" w:right="140"/>
              <w:jc w:val="center"/>
            </w:pPr>
            <w:r w:rsidRPr="00610E27">
              <w:rPr>
                <w:sz w:val="20"/>
                <w:szCs w:val="20"/>
              </w:rPr>
              <w:t>Veronika Kurtić</w:t>
            </w:r>
          </w:p>
        </w:tc>
        <w:tc>
          <w:tcPr>
            <w:tcW w:w="0" w:type="auto"/>
            <w:vAlign w:val="center"/>
          </w:tcPr>
          <w:p w14:paraId="16B49F72" w14:textId="6821FED8" w:rsidR="00E75A51" w:rsidRPr="00610E27" w:rsidRDefault="00E75A51" w:rsidP="00E75A51">
            <w:pPr>
              <w:spacing w:after="0" w:line="276" w:lineRule="auto"/>
              <w:ind w:left="140" w:right="140"/>
              <w:jc w:val="center"/>
            </w:pPr>
            <w:r w:rsidRPr="00610E27">
              <w:rPr>
                <w:sz w:val="20"/>
                <w:szCs w:val="20"/>
              </w:rPr>
              <w:t>Terenska nastava</w:t>
            </w:r>
          </w:p>
        </w:tc>
        <w:tc>
          <w:tcPr>
            <w:tcW w:w="0" w:type="auto"/>
            <w:vAlign w:val="center"/>
          </w:tcPr>
          <w:p w14:paraId="4BF408C3" w14:textId="7F1EC309" w:rsidR="00E75A51" w:rsidRPr="00C053CB" w:rsidRDefault="00E75A51" w:rsidP="00E75A51">
            <w:pPr>
              <w:spacing w:after="0" w:line="276" w:lineRule="auto"/>
              <w:ind w:right="140"/>
              <w:rPr>
                <w:sz w:val="20"/>
                <w:szCs w:val="20"/>
              </w:rPr>
            </w:pPr>
            <w:r w:rsidRPr="00C053CB">
              <w:rPr>
                <w:sz w:val="20"/>
                <w:szCs w:val="20"/>
              </w:rPr>
              <w:t xml:space="preserve">8.a </w:t>
            </w:r>
          </w:p>
        </w:tc>
        <w:tc>
          <w:tcPr>
            <w:tcW w:w="0" w:type="auto"/>
          </w:tcPr>
          <w:p w14:paraId="16573D63" w14:textId="3864B504" w:rsidR="00E75A51" w:rsidRPr="00C053CB" w:rsidRDefault="00E75A51" w:rsidP="00E75A51">
            <w:pPr>
              <w:spacing w:after="0" w:line="276" w:lineRule="auto"/>
              <w:rPr>
                <w:sz w:val="20"/>
                <w:szCs w:val="20"/>
              </w:rPr>
            </w:pPr>
            <w:r w:rsidRPr="00C053CB">
              <w:rPr>
                <w:sz w:val="20"/>
                <w:szCs w:val="20"/>
              </w:rPr>
              <w:t>Vukovar-posjet “</w:t>
            </w:r>
            <w:r>
              <w:rPr>
                <w:sz w:val="20"/>
                <w:szCs w:val="20"/>
              </w:rPr>
              <w:t>Memori</w:t>
            </w:r>
            <w:r w:rsidRPr="00C053CB">
              <w:rPr>
                <w:sz w:val="20"/>
                <w:szCs w:val="20"/>
              </w:rPr>
              <w:t xml:space="preserve">jalnog centra Domovinskog rata Vukovar”  </w:t>
            </w:r>
          </w:p>
        </w:tc>
        <w:tc>
          <w:tcPr>
            <w:tcW w:w="0" w:type="auto"/>
          </w:tcPr>
          <w:p w14:paraId="52128ABC" w14:textId="287CE4C1" w:rsidR="00E75A51" w:rsidRPr="00C053CB" w:rsidRDefault="00E75A51" w:rsidP="00E75A51">
            <w:pPr>
              <w:spacing w:after="0" w:line="276" w:lineRule="auto"/>
              <w:rPr>
                <w:sz w:val="20"/>
                <w:szCs w:val="20"/>
              </w:rPr>
            </w:pPr>
            <w:r w:rsidRPr="00C053CB">
              <w:rPr>
                <w:sz w:val="20"/>
                <w:szCs w:val="20"/>
              </w:rPr>
              <w:t>Povijest  - Upoznati grad heroja.</w:t>
            </w:r>
          </w:p>
          <w:p w14:paraId="6AF0BB9C" w14:textId="184529F8" w:rsidR="00E75A51" w:rsidRPr="00C053CB" w:rsidRDefault="00E75A51" w:rsidP="00E75A51">
            <w:pPr>
              <w:spacing w:after="0" w:line="276" w:lineRule="auto"/>
              <w:rPr>
                <w:sz w:val="20"/>
                <w:szCs w:val="20"/>
              </w:rPr>
            </w:pPr>
            <w:r w:rsidRPr="00C053CB">
              <w:rPr>
                <w:sz w:val="20"/>
                <w:szCs w:val="20"/>
              </w:rPr>
              <w:t>Razgovarati o važnosti Bitke za Vukovar  u obrani ostatka Hrvatske</w:t>
            </w:r>
          </w:p>
        </w:tc>
        <w:tc>
          <w:tcPr>
            <w:tcW w:w="0" w:type="auto"/>
          </w:tcPr>
          <w:p w14:paraId="3302CB62" w14:textId="2005B318" w:rsidR="00E75A51" w:rsidRPr="00C053CB" w:rsidRDefault="00E75A51" w:rsidP="00E75A51">
            <w:pPr>
              <w:spacing w:after="0" w:line="276" w:lineRule="auto"/>
              <w:rPr>
                <w:sz w:val="20"/>
                <w:szCs w:val="20"/>
              </w:rPr>
            </w:pPr>
            <w:r w:rsidRPr="00C053CB">
              <w:rPr>
                <w:sz w:val="20"/>
                <w:szCs w:val="20"/>
              </w:rPr>
              <w:t>POV, GEO, LK</w:t>
            </w:r>
          </w:p>
        </w:tc>
        <w:tc>
          <w:tcPr>
            <w:tcW w:w="0" w:type="auto"/>
          </w:tcPr>
          <w:p w14:paraId="02F4F157" w14:textId="679A4EE6" w:rsidR="00E75A51" w:rsidRPr="00C053CB" w:rsidRDefault="00E75A51" w:rsidP="00E75A51">
            <w:pPr>
              <w:spacing w:after="0" w:line="276" w:lineRule="auto"/>
              <w:rPr>
                <w:sz w:val="20"/>
                <w:szCs w:val="20"/>
              </w:rPr>
            </w:pPr>
            <w:r w:rsidRPr="00C053CB">
              <w:rPr>
                <w:sz w:val="20"/>
                <w:szCs w:val="20"/>
              </w:rPr>
              <w:t xml:space="preserve">izlazne kartice, razgovor, pisani izvještaj o posjetu esej, razgovor, </w:t>
            </w:r>
          </w:p>
        </w:tc>
        <w:tc>
          <w:tcPr>
            <w:tcW w:w="0" w:type="auto"/>
          </w:tcPr>
          <w:p w14:paraId="61649D41" w14:textId="26DF53FE" w:rsidR="00E75A51" w:rsidRPr="00C053CB" w:rsidRDefault="00E75A51" w:rsidP="00E75A51">
            <w:pPr>
              <w:spacing w:after="0" w:line="276" w:lineRule="auto"/>
              <w:rPr>
                <w:sz w:val="20"/>
                <w:szCs w:val="20"/>
              </w:rPr>
            </w:pPr>
            <w:r w:rsidRPr="00C053CB">
              <w:rPr>
                <w:sz w:val="20"/>
                <w:szCs w:val="20"/>
              </w:rPr>
              <w:t>Troškove snosi MZO</w:t>
            </w:r>
          </w:p>
        </w:tc>
      </w:tr>
      <w:tr w:rsidR="00E75A51" w:rsidRPr="00610E27" w14:paraId="554A4ADD" w14:textId="77777777" w:rsidTr="009E5A35">
        <w:trPr>
          <w:trHeight w:val="300"/>
          <w:jc w:val="center"/>
        </w:trPr>
        <w:tc>
          <w:tcPr>
            <w:tcW w:w="1930" w:type="dxa"/>
            <w:vAlign w:val="center"/>
          </w:tcPr>
          <w:p w14:paraId="04C2E7BE" w14:textId="0F236E5E" w:rsidR="00E75A51" w:rsidRPr="00610E27" w:rsidRDefault="00E75A51" w:rsidP="00E75A51">
            <w:pPr>
              <w:spacing w:after="0" w:line="276" w:lineRule="auto"/>
              <w:jc w:val="center"/>
            </w:pPr>
            <w:r w:rsidRPr="00610E27">
              <w:rPr>
                <w:b/>
                <w:bCs/>
                <w:sz w:val="20"/>
                <w:szCs w:val="20"/>
              </w:rPr>
              <w:t>Svibanj</w:t>
            </w:r>
          </w:p>
          <w:p w14:paraId="39D3F322" w14:textId="620902AF" w:rsidR="00E75A51" w:rsidRPr="00610E27" w:rsidRDefault="00E75A51" w:rsidP="00E75A51">
            <w:pPr>
              <w:spacing w:after="0" w:line="276" w:lineRule="auto"/>
              <w:jc w:val="center"/>
            </w:pPr>
            <w:r w:rsidRPr="00610E27">
              <w:rPr>
                <w:b/>
                <w:bCs/>
                <w:sz w:val="20"/>
                <w:szCs w:val="20"/>
              </w:rPr>
              <w:t>Lipanj</w:t>
            </w:r>
          </w:p>
        </w:tc>
        <w:tc>
          <w:tcPr>
            <w:tcW w:w="0" w:type="auto"/>
            <w:vAlign w:val="center"/>
          </w:tcPr>
          <w:p w14:paraId="4BF0459E" w14:textId="41E9D83D" w:rsidR="00E75A51" w:rsidRPr="00610E27" w:rsidRDefault="00E75A51" w:rsidP="00E75A51">
            <w:pPr>
              <w:spacing w:after="0" w:line="276" w:lineRule="auto"/>
              <w:jc w:val="center"/>
            </w:pPr>
            <w:r w:rsidRPr="00610E27">
              <w:rPr>
                <w:sz w:val="20"/>
                <w:szCs w:val="20"/>
              </w:rPr>
              <w:t>Članovi  UZ “Šestančica”</w:t>
            </w:r>
          </w:p>
        </w:tc>
        <w:tc>
          <w:tcPr>
            <w:tcW w:w="0" w:type="auto"/>
            <w:vAlign w:val="center"/>
          </w:tcPr>
          <w:p w14:paraId="031A8396" w14:textId="3E9D0084" w:rsidR="00E75A51" w:rsidRPr="00610E27" w:rsidRDefault="00E75A51" w:rsidP="00E75A51">
            <w:pPr>
              <w:spacing w:after="0" w:line="276" w:lineRule="auto"/>
              <w:jc w:val="center"/>
            </w:pPr>
            <w:r w:rsidRPr="00610E27">
              <w:rPr>
                <w:sz w:val="20"/>
                <w:szCs w:val="20"/>
              </w:rPr>
              <w:t>Posjet</w:t>
            </w:r>
          </w:p>
        </w:tc>
        <w:tc>
          <w:tcPr>
            <w:tcW w:w="0" w:type="auto"/>
            <w:vAlign w:val="center"/>
          </w:tcPr>
          <w:p w14:paraId="4F3C6EF9" w14:textId="64E8C5DF" w:rsidR="00E75A51" w:rsidRPr="00C053CB" w:rsidRDefault="00E75A51" w:rsidP="00E75A51">
            <w:pPr>
              <w:spacing w:after="0" w:line="276" w:lineRule="auto"/>
              <w:rPr>
                <w:sz w:val="20"/>
                <w:szCs w:val="20"/>
              </w:rPr>
            </w:pPr>
            <w:r w:rsidRPr="00C053CB">
              <w:rPr>
                <w:sz w:val="20"/>
                <w:szCs w:val="20"/>
              </w:rPr>
              <w:t>Učenici UZ “Šestančica”</w:t>
            </w:r>
          </w:p>
        </w:tc>
        <w:tc>
          <w:tcPr>
            <w:tcW w:w="0" w:type="auto"/>
          </w:tcPr>
          <w:p w14:paraId="3C3C1BC0" w14:textId="207FFCEF" w:rsidR="00E75A51" w:rsidRPr="00C053CB" w:rsidRDefault="00E75A51" w:rsidP="00E75A51">
            <w:pPr>
              <w:spacing w:after="0" w:line="276" w:lineRule="auto"/>
              <w:rPr>
                <w:sz w:val="20"/>
                <w:szCs w:val="20"/>
              </w:rPr>
            </w:pPr>
            <w:r w:rsidRPr="00C053CB">
              <w:rPr>
                <w:sz w:val="20"/>
                <w:szCs w:val="20"/>
              </w:rPr>
              <w:t xml:space="preserve">Sudjelovanje na Smotri učeničkih zadruga u Splitu </w:t>
            </w:r>
          </w:p>
        </w:tc>
        <w:tc>
          <w:tcPr>
            <w:tcW w:w="0" w:type="auto"/>
          </w:tcPr>
          <w:p w14:paraId="20977907" w14:textId="489F98E9" w:rsidR="00E75A51" w:rsidRPr="00C053CB" w:rsidRDefault="00E75A51" w:rsidP="00E75A51">
            <w:pPr>
              <w:spacing w:after="0" w:line="276" w:lineRule="auto"/>
              <w:rPr>
                <w:sz w:val="20"/>
                <w:szCs w:val="20"/>
              </w:rPr>
            </w:pPr>
            <w:r w:rsidRPr="00C053CB">
              <w:rPr>
                <w:sz w:val="20"/>
                <w:szCs w:val="20"/>
              </w:rPr>
              <w:t>Učenici će na smotri promovirati školu i lokalnu zajednicu, stjecati nova znanja i razvijati kompetencije poduzetništva</w:t>
            </w:r>
          </w:p>
        </w:tc>
        <w:tc>
          <w:tcPr>
            <w:tcW w:w="0" w:type="auto"/>
          </w:tcPr>
          <w:p w14:paraId="3208D843" w14:textId="7C1B06F7" w:rsidR="00E75A51" w:rsidRPr="00C053CB" w:rsidRDefault="00E75A51" w:rsidP="00E75A51">
            <w:pPr>
              <w:spacing w:line="276" w:lineRule="auto"/>
              <w:rPr>
                <w:sz w:val="20"/>
                <w:szCs w:val="20"/>
              </w:rPr>
            </w:pPr>
            <w:r w:rsidRPr="00C053CB">
              <w:rPr>
                <w:sz w:val="20"/>
                <w:szCs w:val="20"/>
              </w:rPr>
              <w:t>LK, BIO, PRI, POV</w:t>
            </w:r>
          </w:p>
        </w:tc>
        <w:tc>
          <w:tcPr>
            <w:tcW w:w="0" w:type="auto"/>
          </w:tcPr>
          <w:p w14:paraId="21D58EAA" w14:textId="07C797F5" w:rsidR="00E75A51" w:rsidRPr="00C053CB" w:rsidRDefault="00E75A51" w:rsidP="00E75A51">
            <w:pPr>
              <w:spacing w:after="0" w:line="276" w:lineRule="auto"/>
              <w:rPr>
                <w:sz w:val="20"/>
                <w:szCs w:val="20"/>
              </w:rPr>
            </w:pPr>
            <w:r w:rsidRPr="00C053CB">
              <w:rPr>
                <w:sz w:val="20"/>
                <w:szCs w:val="20"/>
              </w:rPr>
              <w:t>Učenici će podnijeti verbalni izvještaj o sudjelovanju na smotri</w:t>
            </w:r>
          </w:p>
        </w:tc>
        <w:tc>
          <w:tcPr>
            <w:tcW w:w="0" w:type="auto"/>
          </w:tcPr>
          <w:p w14:paraId="3119133C" w14:textId="0D8B0DB2" w:rsidR="00E75A51" w:rsidRPr="00C053CB" w:rsidRDefault="00E75A51" w:rsidP="00E75A51">
            <w:pPr>
              <w:spacing w:after="0" w:line="276" w:lineRule="auto"/>
              <w:rPr>
                <w:sz w:val="20"/>
                <w:szCs w:val="20"/>
              </w:rPr>
            </w:pPr>
            <w:r w:rsidRPr="00C053CB">
              <w:rPr>
                <w:sz w:val="20"/>
                <w:szCs w:val="20"/>
              </w:rPr>
              <w:t>Troškove prijevoza snosi škola i učenička zadruga</w:t>
            </w:r>
          </w:p>
        </w:tc>
      </w:tr>
      <w:tr w:rsidR="00E75A51" w:rsidRPr="00610E27" w14:paraId="565CBB31" w14:textId="77777777" w:rsidTr="009E5A35">
        <w:trPr>
          <w:jc w:val="center"/>
        </w:trPr>
        <w:tc>
          <w:tcPr>
            <w:tcW w:w="1930" w:type="dxa"/>
            <w:vAlign w:val="center"/>
          </w:tcPr>
          <w:p w14:paraId="4468CBD1" w14:textId="691E1E80" w:rsidR="00E75A51" w:rsidRPr="00610E27" w:rsidRDefault="00E75A51" w:rsidP="00E75A51">
            <w:pPr>
              <w:spacing w:after="0" w:line="276" w:lineRule="auto"/>
              <w:jc w:val="center"/>
            </w:pPr>
            <w:r w:rsidRPr="00610E27">
              <w:rPr>
                <w:b/>
                <w:bCs/>
                <w:sz w:val="20"/>
                <w:szCs w:val="20"/>
              </w:rPr>
              <w:t>Tijekom školske godine;</w:t>
            </w:r>
          </w:p>
        </w:tc>
        <w:tc>
          <w:tcPr>
            <w:tcW w:w="0" w:type="auto"/>
            <w:vAlign w:val="center"/>
          </w:tcPr>
          <w:p w14:paraId="50A6CD5F" w14:textId="7EE25F6B" w:rsidR="00E75A51" w:rsidRPr="00610E27" w:rsidRDefault="00E75A51" w:rsidP="00E75A51">
            <w:pPr>
              <w:spacing w:line="276" w:lineRule="auto"/>
              <w:jc w:val="center"/>
            </w:pPr>
            <w:r w:rsidRPr="00610E27">
              <w:rPr>
                <w:sz w:val="20"/>
                <w:szCs w:val="20"/>
              </w:rPr>
              <w:t>Učitelj TZK, razrednici, ostali učitelji prema dogovoru</w:t>
            </w:r>
          </w:p>
        </w:tc>
        <w:tc>
          <w:tcPr>
            <w:tcW w:w="0" w:type="auto"/>
            <w:vAlign w:val="center"/>
          </w:tcPr>
          <w:p w14:paraId="32371A4F" w14:textId="77AC9284" w:rsidR="00E75A51" w:rsidRPr="00610E27" w:rsidRDefault="00E75A51" w:rsidP="00E75A51">
            <w:pPr>
              <w:spacing w:after="0" w:line="276" w:lineRule="auto"/>
              <w:ind w:right="140"/>
              <w:jc w:val="center"/>
            </w:pPr>
            <w:r w:rsidRPr="00610E27">
              <w:rPr>
                <w:sz w:val="20"/>
                <w:szCs w:val="20"/>
              </w:rPr>
              <w:t>Posjeti utakmicama/sportskim događanjima</w:t>
            </w:r>
          </w:p>
        </w:tc>
        <w:tc>
          <w:tcPr>
            <w:tcW w:w="0" w:type="auto"/>
            <w:vAlign w:val="center"/>
          </w:tcPr>
          <w:p w14:paraId="27F47C04" w14:textId="0D0D07AF" w:rsidR="00E75A51" w:rsidRPr="00C053CB" w:rsidRDefault="00E75A51" w:rsidP="00E75A51">
            <w:pPr>
              <w:spacing w:line="276" w:lineRule="auto"/>
              <w:rPr>
                <w:sz w:val="20"/>
                <w:szCs w:val="20"/>
              </w:rPr>
            </w:pPr>
            <w:r w:rsidRPr="00C053CB">
              <w:rPr>
                <w:sz w:val="20"/>
                <w:szCs w:val="20"/>
              </w:rPr>
              <w:t>5.-8.</w:t>
            </w:r>
          </w:p>
        </w:tc>
        <w:tc>
          <w:tcPr>
            <w:tcW w:w="0" w:type="auto"/>
          </w:tcPr>
          <w:p w14:paraId="55BACCC0" w14:textId="44189AA2" w:rsidR="00E75A51" w:rsidRPr="00C053CB" w:rsidRDefault="00E75A51" w:rsidP="00E75A51">
            <w:pPr>
              <w:spacing w:after="0" w:line="276" w:lineRule="auto"/>
              <w:rPr>
                <w:sz w:val="20"/>
                <w:szCs w:val="20"/>
              </w:rPr>
            </w:pPr>
            <w:r w:rsidRPr="00C053CB">
              <w:rPr>
                <w:sz w:val="20"/>
                <w:szCs w:val="20"/>
              </w:rPr>
              <w:t xml:space="preserve">Prema sportskom događaju </w:t>
            </w:r>
          </w:p>
          <w:p w14:paraId="01F4B347" w14:textId="7AA24089" w:rsidR="00E75A51" w:rsidRPr="00C053CB" w:rsidRDefault="00E75A51" w:rsidP="00E75A51">
            <w:pPr>
              <w:spacing w:after="0" w:line="276" w:lineRule="auto"/>
              <w:rPr>
                <w:sz w:val="20"/>
                <w:szCs w:val="20"/>
              </w:rPr>
            </w:pPr>
            <w:r w:rsidRPr="00C053CB">
              <w:rPr>
                <w:sz w:val="20"/>
                <w:szCs w:val="20"/>
              </w:rPr>
              <w:t xml:space="preserve">u Republici Hrvatskoj </w:t>
            </w:r>
          </w:p>
        </w:tc>
        <w:tc>
          <w:tcPr>
            <w:tcW w:w="0" w:type="auto"/>
          </w:tcPr>
          <w:p w14:paraId="2F862B09" w14:textId="2C6131FC" w:rsidR="00E75A51" w:rsidRPr="00C053CB" w:rsidRDefault="00E75A51" w:rsidP="00E75A51">
            <w:pPr>
              <w:spacing w:after="0" w:line="276" w:lineRule="auto"/>
              <w:ind w:right="140"/>
              <w:rPr>
                <w:sz w:val="20"/>
                <w:szCs w:val="20"/>
              </w:rPr>
            </w:pPr>
            <w:r w:rsidRPr="00C053CB">
              <w:rPr>
                <w:sz w:val="20"/>
                <w:szCs w:val="20"/>
              </w:rPr>
              <w:t>Nazočnost javnim sportskim manifestacijama</w:t>
            </w:r>
          </w:p>
        </w:tc>
        <w:tc>
          <w:tcPr>
            <w:tcW w:w="0" w:type="auto"/>
          </w:tcPr>
          <w:p w14:paraId="0151061E" w14:textId="2F5BCDF5" w:rsidR="00E75A51" w:rsidRPr="00C053CB" w:rsidRDefault="00E75A51" w:rsidP="00E75A51">
            <w:pPr>
              <w:spacing w:after="0" w:line="276" w:lineRule="auto"/>
              <w:rPr>
                <w:sz w:val="20"/>
                <w:szCs w:val="20"/>
              </w:rPr>
            </w:pPr>
            <w:r w:rsidRPr="00C053CB">
              <w:rPr>
                <w:sz w:val="20"/>
                <w:szCs w:val="20"/>
              </w:rPr>
              <w:t>TZK /INA</w:t>
            </w:r>
          </w:p>
        </w:tc>
        <w:tc>
          <w:tcPr>
            <w:tcW w:w="0" w:type="auto"/>
          </w:tcPr>
          <w:p w14:paraId="252399F0" w14:textId="46BEA066" w:rsidR="00E75A51" w:rsidRPr="00C053CB" w:rsidRDefault="00E75A51" w:rsidP="00E75A51">
            <w:pPr>
              <w:spacing w:after="0" w:line="276" w:lineRule="auto"/>
              <w:ind w:right="140"/>
              <w:rPr>
                <w:sz w:val="20"/>
                <w:szCs w:val="20"/>
              </w:rPr>
            </w:pPr>
            <w:r w:rsidRPr="00C053CB">
              <w:rPr>
                <w:sz w:val="20"/>
                <w:szCs w:val="20"/>
              </w:rPr>
              <w:t xml:space="preserve"> </w:t>
            </w:r>
          </w:p>
        </w:tc>
        <w:tc>
          <w:tcPr>
            <w:tcW w:w="0" w:type="auto"/>
          </w:tcPr>
          <w:p w14:paraId="4ED7CB92" w14:textId="0507E406" w:rsidR="00E75A51" w:rsidRPr="00C053CB" w:rsidRDefault="00E75A51" w:rsidP="00E75A51">
            <w:pPr>
              <w:spacing w:after="0" w:line="276" w:lineRule="auto"/>
              <w:rPr>
                <w:sz w:val="20"/>
                <w:szCs w:val="20"/>
              </w:rPr>
            </w:pPr>
            <w:r w:rsidRPr="00C053CB">
              <w:rPr>
                <w:sz w:val="20"/>
                <w:szCs w:val="20"/>
              </w:rPr>
              <w:t>Troškove snose roditelji</w:t>
            </w:r>
          </w:p>
        </w:tc>
      </w:tr>
      <w:tr w:rsidR="00E75A51" w:rsidRPr="00610E27" w14:paraId="265F8140" w14:textId="77777777" w:rsidTr="009E5A35">
        <w:trPr>
          <w:jc w:val="center"/>
        </w:trPr>
        <w:tc>
          <w:tcPr>
            <w:tcW w:w="1930" w:type="dxa"/>
            <w:vAlign w:val="center"/>
          </w:tcPr>
          <w:p w14:paraId="5D9DE016" w14:textId="0684F2B5" w:rsidR="00E75A51" w:rsidRPr="00610E27" w:rsidRDefault="00E75A51" w:rsidP="00E75A51">
            <w:pPr>
              <w:spacing w:after="0" w:line="276" w:lineRule="auto"/>
              <w:jc w:val="center"/>
            </w:pPr>
            <w:r w:rsidRPr="00610E27">
              <w:rPr>
                <w:b/>
                <w:bCs/>
                <w:sz w:val="20"/>
                <w:szCs w:val="20"/>
              </w:rPr>
              <w:t>Tijekom godine</w:t>
            </w:r>
          </w:p>
        </w:tc>
        <w:tc>
          <w:tcPr>
            <w:tcW w:w="0" w:type="auto"/>
            <w:vAlign w:val="center"/>
          </w:tcPr>
          <w:p w14:paraId="433B5EA3" w14:textId="763FC8D5" w:rsidR="00E75A51" w:rsidRPr="00610E27" w:rsidRDefault="00E75A51" w:rsidP="00E75A51">
            <w:pPr>
              <w:spacing w:after="0" w:line="276" w:lineRule="auto"/>
              <w:jc w:val="center"/>
            </w:pPr>
            <w:r w:rsidRPr="00610E27">
              <w:rPr>
                <w:sz w:val="20"/>
                <w:szCs w:val="20"/>
              </w:rPr>
              <w:t>Učiteljice RN</w:t>
            </w:r>
          </w:p>
        </w:tc>
        <w:tc>
          <w:tcPr>
            <w:tcW w:w="0" w:type="auto"/>
            <w:vAlign w:val="center"/>
          </w:tcPr>
          <w:p w14:paraId="4296F54D" w14:textId="0FF00A5C" w:rsidR="00E75A51" w:rsidRPr="00610E27" w:rsidRDefault="00E75A51" w:rsidP="00E75A51">
            <w:pPr>
              <w:spacing w:after="0" w:line="276" w:lineRule="auto"/>
              <w:jc w:val="center"/>
            </w:pPr>
            <w:r w:rsidRPr="00610E27">
              <w:rPr>
                <w:sz w:val="20"/>
                <w:szCs w:val="20"/>
              </w:rPr>
              <w:t>Jednodnevni izlet</w:t>
            </w:r>
          </w:p>
        </w:tc>
        <w:tc>
          <w:tcPr>
            <w:tcW w:w="0" w:type="auto"/>
          </w:tcPr>
          <w:p w14:paraId="616B101F" w14:textId="0C31B653" w:rsidR="00E75A51" w:rsidRPr="00C053CB" w:rsidRDefault="00E75A51" w:rsidP="00E75A51">
            <w:pPr>
              <w:spacing w:line="276" w:lineRule="auto"/>
              <w:rPr>
                <w:sz w:val="20"/>
                <w:szCs w:val="20"/>
              </w:rPr>
            </w:pPr>
            <w:r w:rsidRPr="00C053CB">
              <w:rPr>
                <w:sz w:val="20"/>
                <w:szCs w:val="20"/>
              </w:rPr>
              <w:t>1. - 4. i</w:t>
            </w:r>
          </w:p>
          <w:p w14:paraId="6081C089" w14:textId="72B8078A" w:rsidR="00E75A51" w:rsidRPr="00C053CB" w:rsidRDefault="00E75A51" w:rsidP="00E75A51">
            <w:pPr>
              <w:spacing w:line="276" w:lineRule="auto"/>
              <w:rPr>
                <w:sz w:val="20"/>
                <w:szCs w:val="20"/>
              </w:rPr>
            </w:pPr>
            <w:r w:rsidRPr="00C053CB">
              <w:rPr>
                <w:sz w:val="20"/>
                <w:szCs w:val="20"/>
              </w:rPr>
              <w:t>PŠ Blato n/C</w:t>
            </w:r>
          </w:p>
          <w:p w14:paraId="647C680E" w14:textId="379DF6AD" w:rsidR="00E75A51" w:rsidRPr="00C053CB" w:rsidRDefault="00E75A51" w:rsidP="00E75A51">
            <w:pPr>
              <w:spacing w:after="0" w:line="276" w:lineRule="auto"/>
              <w:rPr>
                <w:sz w:val="20"/>
                <w:szCs w:val="20"/>
              </w:rPr>
            </w:pPr>
            <w:r w:rsidRPr="00C053CB">
              <w:rPr>
                <w:sz w:val="20"/>
                <w:szCs w:val="20"/>
              </w:rPr>
              <w:t xml:space="preserve"> </w:t>
            </w:r>
          </w:p>
        </w:tc>
        <w:tc>
          <w:tcPr>
            <w:tcW w:w="0" w:type="auto"/>
          </w:tcPr>
          <w:p w14:paraId="4B374DC2" w14:textId="19E97D54" w:rsidR="00E75A51" w:rsidRPr="00C053CB" w:rsidRDefault="00E75A51" w:rsidP="00E75A51">
            <w:pPr>
              <w:spacing w:after="0" w:line="276" w:lineRule="auto"/>
              <w:rPr>
                <w:sz w:val="20"/>
                <w:szCs w:val="20"/>
              </w:rPr>
            </w:pPr>
            <w:r w:rsidRPr="00C053CB">
              <w:rPr>
                <w:sz w:val="20"/>
                <w:szCs w:val="20"/>
              </w:rPr>
              <w:t>Prema odabiru roditelja i najpovoljnijoj ponudi agencija.</w:t>
            </w:r>
          </w:p>
        </w:tc>
        <w:tc>
          <w:tcPr>
            <w:tcW w:w="0" w:type="auto"/>
          </w:tcPr>
          <w:p w14:paraId="7E541D6B" w14:textId="63E6CFF2" w:rsidR="00E75A51" w:rsidRPr="00C053CB" w:rsidRDefault="00E75A51" w:rsidP="00E75A51">
            <w:pPr>
              <w:spacing w:after="0" w:line="276" w:lineRule="auto"/>
              <w:ind w:left="140" w:right="140"/>
              <w:rPr>
                <w:sz w:val="20"/>
                <w:szCs w:val="20"/>
              </w:rPr>
            </w:pPr>
            <w:r w:rsidRPr="00C053CB">
              <w:rPr>
                <w:sz w:val="20"/>
                <w:szCs w:val="20"/>
              </w:rPr>
              <w:t>Upoznavanje i njegovanje ljubavi prema zavičaju.</w:t>
            </w:r>
          </w:p>
        </w:tc>
        <w:tc>
          <w:tcPr>
            <w:tcW w:w="0" w:type="auto"/>
          </w:tcPr>
          <w:p w14:paraId="5F822201" w14:textId="21FF3D32" w:rsidR="00E75A51" w:rsidRPr="00C053CB" w:rsidRDefault="00E75A51" w:rsidP="00E75A51">
            <w:pPr>
              <w:spacing w:after="0" w:line="276" w:lineRule="auto"/>
              <w:ind w:left="140" w:right="140"/>
              <w:rPr>
                <w:sz w:val="20"/>
                <w:szCs w:val="20"/>
              </w:rPr>
            </w:pPr>
            <w:r w:rsidRPr="00C053CB">
              <w:rPr>
                <w:sz w:val="20"/>
                <w:szCs w:val="20"/>
              </w:rPr>
              <w:t xml:space="preserve">HJ, PID, MAT GK, TZK, LK </w:t>
            </w:r>
          </w:p>
        </w:tc>
        <w:tc>
          <w:tcPr>
            <w:tcW w:w="0" w:type="auto"/>
          </w:tcPr>
          <w:p w14:paraId="54E5E3B6" w14:textId="62080D64" w:rsidR="00E75A51" w:rsidRPr="00C053CB" w:rsidRDefault="00E75A51" w:rsidP="00E75A51">
            <w:pPr>
              <w:spacing w:after="0" w:line="276" w:lineRule="auto"/>
              <w:rPr>
                <w:sz w:val="20"/>
                <w:szCs w:val="20"/>
              </w:rPr>
            </w:pPr>
            <w:r w:rsidRPr="00C053CB">
              <w:rPr>
                <w:sz w:val="20"/>
                <w:szCs w:val="20"/>
              </w:rPr>
              <w:t xml:space="preserve">Naučeno primjenjivati u nastavi i svakodnevnom životu, izrada zajedničkih plakata </w:t>
            </w:r>
          </w:p>
        </w:tc>
        <w:tc>
          <w:tcPr>
            <w:tcW w:w="0" w:type="auto"/>
          </w:tcPr>
          <w:p w14:paraId="095B82C8" w14:textId="49DCDDBC" w:rsidR="00E75A51" w:rsidRPr="00C053CB" w:rsidRDefault="00E75A51" w:rsidP="00E75A51">
            <w:pPr>
              <w:spacing w:after="0" w:line="276" w:lineRule="auto"/>
              <w:rPr>
                <w:sz w:val="20"/>
                <w:szCs w:val="20"/>
              </w:rPr>
            </w:pPr>
            <w:r w:rsidRPr="00C053CB">
              <w:rPr>
                <w:sz w:val="20"/>
                <w:szCs w:val="20"/>
              </w:rPr>
              <w:t>Troškove ulaznica i autobusa plaćaju roditelji</w:t>
            </w:r>
          </w:p>
        </w:tc>
      </w:tr>
      <w:tr w:rsidR="00E75A51" w:rsidRPr="00610E27" w14:paraId="7208B68B" w14:textId="77777777" w:rsidTr="009E5A35">
        <w:trPr>
          <w:jc w:val="center"/>
        </w:trPr>
        <w:tc>
          <w:tcPr>
            <w:tcW w:w="1930" w:type="dxa"/>
            <w:vAlign w:val="center"/>
          </w:tcPr>
          <w:p w14:paraId="578C2C24" w14:textId="3A35C71F" w:rsidR="00E75A51" w:rsidRPr="00610E27" w:rsidRDefault="00E75A51" w:rsidP="00E75A51">
            <w:pPr>
              <w:spacing w:after="0" w:line="276" w:lineRule="auto"/>
              <w:jc w:val="center"/>
            </w:pPr>
            <w:r w:rsidRPr="00610E27">
              <w:rPr>
                <w:b/>
                <w:bCs/>
                <w:sz w:val="20"/>
                <w:szCs w:val="20"/>
              </w:rPr>
              <w:t>Tijekom godine</w:t>
            </w:r>
          </w:p>
        </w:tc>
        <w:tc>
          <w:tcPr>
            <w:tcW w:w="0" w:type="auto"/>
            <w:vAlign w:val="center"/>
          </w:tcPr>
          <w:p w14:paraId="36D0D751" w14:textId="5DA51C2A" w:rsidR="00E75A51" w:rsidRPr="00610E27" w:rsidRDefault="00E75A51" w:rsidP="00E75A51">
            <w:pPr>
              <w:spacing w:after="0" w:line="276" w:lineRule="auto"/>
              <w:jc w:val="center"/>
            </w:pPr>
            <w:r w:rsidRPr="00610E27">
              <w:rPr>
                <w:sz w:val="20"/>
                <w:szCs w:val="20"/>
              </w:rPr>
              <w:t>Učiteljice RN</w:t>
            </w:r>
          </w:p>
        </w:tc>
        <w:tc>
          <w:tcPr>
            <w:tcW w:w="0" w:type="auto"/>
            <w:vAlign w:val="center"/>
          </w:tcPr>
          <w:p w14:paraId="372AE39D" w14:textId="44A87632" w:rsidR="00E75A51" w:rsidRPr="00610E27" w:rsidRDefault="00E75A51" w:rsidP="00E75A51">
            <w:pPr>
              <w:spacing w:after="0" w:line="276" w:lineRule="auto"/>
              <w:jc w:val="center"/>
            </w:pPr>
            <w:r w:rsidRPr="00610E27">
              <w:rPr>
                <w:sz w:val="20"/>
                <w:szCs w:val="20"/>
              </w:rPr>
              <w:t>Terenska nastava</w:t>
            </w:r>
          </w:p>
        </w:tc>
        <w:tc>
          <w:tcPr>
            <w:tcW w:w="0" w:type="auto"/>
          </w:tcPr>
          <w:p w14:paraId="5CB4CF5D" w14:textId="3C0C63F4" w:rsidR="00E75A51" w:rsidRPr="00C053CB" w:rsidRDefault="00E75A51" w:rsidP="00E75A51">
            <w:pPr>
              <w:spacing w:line="276" w:lineRule="auto"/>
              <w:rPr>
                <w:sz w:val="20"/>
                <w:szCs w:val="20"/>
              </w:rPr>
            </w:pPr>
            <w:r w:rsidRPr="00C053CB">
              <w:rPr>
                <w:sz w:val="20"/>
                <w:szCs w:val="20"/>
              </w:rPr>
              <w:t>1. - 4. i</w:t>
            </w:r>
          </w:p>
          <w:p w14:paraId="05C98620" w14:textId="5BEA9439" w:rsidR="00E75A51" w:rsidRPr="00C053CB" w:rsidRDefault="00E75A51" w:rsidP="00E75A51">
            <w:pPr>
              <w:spacing w:line="276" w:lineRule="auto"/>
              <w:rPr>
                <w:sz w:val="20"/>
                <w:szCs w:val="20"/>
              </w:rPr>
            </w:pPr>
            <w:r w:rsidRPr="00C053CB">
              <w:rPr>
                <w:sz w:val="20"/>
                <w:szCs w:val="20"/>
              </w:rPr>
              <w:t>PŠ Blato n/C</w:t>
            </w:r>
          </w:p>
          <w:p w14:paraId="0C0C0473" w14:textId="31361A9E" w:rsidR="00E75A51" w:rsidRPr="00C053CB" w:rsidRDefault="00E75A51" w:rsidP="00E75A51">
            <w:pPr>
              <w:spacing w:line="276" w:lineRule="auto"/>
              <w:rPr>
                <w:sz w:val="20"/>
                <w:szCs w:val="20"/>
              </w:rPr>
            </w:pPr>
            <w:r w:rsidRPr="00C053CB">
              <w:rPr>
                <w:sz w:val="20"/>
                <w:szCs w:val="20"/>
              </w:rPr>
              <w:t xml:space="preserve"> </w:t>
            </w:r>
          </w:p>
        </w:tc>
        <w:tc>
          <w:tcPr>
            <w:tcW w:w="0" w:type="auto"/>
          </w:tcPr>
          <w:p w14:paraId="44FAD099" w14:textId="7AC3F424" w:rsidR="00E75A51" w:rsidRPr="00C053CB" w:rsidRDefault="00E75A51" w:rsidP="00E75A51">
            <w:pPr>
              <w:spacing w:after="0" w:line="276" w:lineRule="auto"/>
              <w:rPr>
                <w:sz w:val="20"/>
                <w:szCs w:val="20"/>
              </w:rPr>
            </w:pPr>
            <w:r w:rsidRPr="00C053CB">
              <w:rPr>
                <w:sz w:val="20"/>
                <w:szCs w:val="20"/>
              </w:rPr>
              <w:t>Okolica škole</w:t>
            </w:r>
          </w:p>
        </w:tc>
        <w:tc>
          <w:tcPr>
            <w:tcW w:w="0" w:type="auto"/>
          </w:tcPr>
          <w:p w14:paraId="7530D84F" w14:textId="68E2BC3C" w:rsidR="00E75A51" w:rsidRPr="00C053CB" w:rsidRDefault="00E75A51" w:rsidP="00E75A51">
            <w:pPr>
              <w:spacing w:after="0" w:line="276" w:lineRule="auto"/>
              <w:ind w:left="140" w:right="140"/>
              <w:rPr>
                <w:sz w:val="20"/>
                <w:szCs w:val="20"/>
              </w:rPr>
            </w:pPr>
            <w:r w:rsidRPr="00C053CB">
              <w:rPr>
                <w:sz w:val="20"/>
                <w:szCs w:val="20"/>
              </w:rPr>
              <w:t>Razvijati interes za promatranje, očuvanje i zaštitu prirode,  razvijanje opažajno-praktičnoga mišljenja.</w:t>
            </w:r>
          </w:p>
        </w:tc>
        <w:tc>
          <w:tcPr>
            <w:tcW w:w="0" w:type="auto"/>
          </w:tcPr>
          <w:p w14:paraId="1215449E" w14:textId="70A8A649" w:rsidR="00E75A51" w:rsidRPr="00C053CB" w:rsidRDefault="00E75A51" w:rsidP="00E75A51">
            <w:pPr>
              <w:spacing w:after="0" w:line="276" w:lineRule="auto"/>
              <w:rPr>
                <w:sz w:val="20"/>
                <w:szCs w:val="20"/>
              </w:rPr>
            </w:pPr>
            <w:r w:rsidRPr="00C053CB">
              <w:rPr>
                <w:sz w:val="20"/>
                <w:szCs w:val="20"/>
              </w:rPr>
              <w:t xml:space="preserve">HJ, PID, MAT GK, TZK, LK </w:t>
            </w:r>
          </w:p>
        </w:tc>
        <w:tc>
          <w:tcPr>
            <w:tcW w:w="0" w:type="auto"/>
          </w:tcPr>
          <w:p w14:paraId="77E2EF0F" w14:textId="1DC80021" w:rsidR="00E75A51" w:rsidRPr="00C053CB" w:rsidRDefault="00E75A51" w:rsidP="00E75A51">
            <w:pPr>
              <w:spacing w:after="0" w:line="276" w:lineRule="auto"/>
              <w:rPr>
                <w:sz w:val="20"/>
                <w:szCs w:val="20"/>
              </w:rPr>
            </w:pPr>
            <w:r w:rsidRPr="00C053CB">
              <w:rPr>
                <w:sz w:val="20"/>
                <w:szCs w:val="20"/>
              </w:rPr>
              <w:t>Kratke prezentacije doživljaja</w:t>
            </w:r>
          </w:p>
        </w:tc>
        <w:tc>
          <w:tcPr>
            <w:tcW w:w="0" w:type="auto"/>
          </w:tcPr>
          <w:p w14:paraId="1A7D47D8" w14:textId="69E6D9BB" w:rsidR="00E75A51" w:rsidRPr="00C053CB" w:rsidRDefault="00E75A51" w:rsidP="00E75A51">
            <w:pPr>
              <w:spacing w:after="0" w:line="276" w:lineRule="auto"/>
              <w:rPr>
                <w:sz w:val="20"/>
                <w:szCs w:val="20"/>
              </w:rPr>
            </w:pPr>
            <w:r w:rsidRPr="00C053CB">
              <w:rPr>
                <w:sz w:val="20"/>
                <w:szCs w:val="20"/>
              </w:rPr>
              <w:t>Troškove snose roditelji</w:t>
            </w:r>
          </w:p>
        </w:tc>
      </w:tr>
      <w:tr w:rsidR="00E75A51" w:rsidRPr="00610E27" w14:paraId="58749ECD" w14:textId="77777777" w:rsidTr="009E5A35">
        <w:trPr>
          <w:jc w:val="center"/>
        </w:trPr>
        <w:tc>
          <w:tcPr>
            <w:tcW w:w="1930" w:type="dxa"/>
            <w:vAlign w:val="center"/>
          </w:tcPr>
          <w:p w14:paraId="58E50008" w14:textId="539539DA" w:rsidR="00E75A51" w:rsidRPr="00610E27" w:rsidRDefault="00E75A51" w:rsidP="00E75A51">
            <w:pPr>
              <w:spacing w:after="0" w:line="276" w:lineRule="auto"/>
              <w:jc w:val="center"/>
            </w:pPr>
            <w:r w:rsidRPr="00610E27">
              <w:rPr>
                <w:b/>
                <w:bCs/>
                <w:sz w:val="20"/>
                <w:szCs w:val="20"/>
              </w:rPr>
              <w:t>Tijekom godine</w:t>
            </w:r>
          </w:p>
        </w:tc>
        <w:tc>
          <w:tcPr>
            <w:tcW w:w="0" w:type="auto"/>
            <w:vAlign w:val="center"/>
          </w:tcPr>
          <w:p w14:paraId="6B397E2E" w14:textId="6312D64E" w:rsidR="00E75A51" w:rsidRPr="00610E27" w:rsidRDefault="00E75A51" w:rsidP="00E75A51">
            <w:pPr>
              <w:spacing w:after="0" w:line="276" w:lineRule="auto"/>
              <w:jc w:val="center"/>
            </w:pPr>
            <w:r w:rsidRPr="00610E27">
              <w:rPr>
                <w:sz w:val="20"/>
                <w:szCs w:val="20"/>
              </w:rPr>
              <w:t>Učiteljice 4.razreda</w:t>
            </w:r>
          </w:p>
        </w:tc>
        <w:tc>
          <w:tcPr>
            <w:tcW w:w="0" w:type="auto"/>
            <w:vAlign w:val="center"/>
          </w:tcPr>
          <w:p w14:paraId="513FCE00" w14:textId="375CB97A" w:rsidR="00E75A51" w:rsidRPr="00610E27" w:rsidRDefault="00E75A51" w:rsidP="00E75A51">
            <w:pPr>
              <w:spacing w:after="0" w:line="276" w:lineRule="auto"/>
              <w:jc w:val="center"/>
            </w:pPr>
            <w:r w:rsidRPr="00610E27">
              <w:rPr>
                <w:sz w:val="20"/>
                <w:szCs w:val="20"/>
              </w:rPr>
              <w:t>Terenska nastava</w:t>
            </w:r>
          </w:p>
        </w:tc>
        <w:tc>
          <w:tcPr>
            <w:tcW w:w="0" w:type="auto"/>
          </w:tcPr>
          <w:p w14:paraId="2621F76E" w14:textId="55575BA0" w:rsidR="00E75A51" w:rsidRPr="00C053CB" w:rsidRDefault="00E75A51" w:rsidP="00E75A51">
            <w:pPr>
              <w:spacing w:line="276" w:lineRule="auto"/>
              <w:rPr>
                <w:sz w:val="20"/>
                <w:szCs w:val="20"/>
              </w:rPr>
            </w:pPr>
            <w:r w:rsidRPr="00C053CB">
              <w:rPr>
                <w:sz w:val="20"/>
                <w:szCs w:val="20"/>
              </w:rPr>
              <w:t>4.</w:t>
            </w:r>
          </w:p>
        </w:tc>
        <w:tc>
          <w:tcPr>
            <w:tcW w:w="0" w:type="auto"/>
          </w:tcPr>
          <w:p w14:paraId="0EDE7EF1" w14:textId="04EE4671" w:rsidR="00E75A51" w:rsidRPr="00C053CB" w:rsidRDefault="00E75A51" w:rsidP="00E75A51">
            <w:pPr>
              <w:spacing w:after="0" w:line="276" w:lineRule="auto"/>
              <w:rPr>
                <w:sz w:val="20"/>
                <w:szCs w:val="20"/>
              </w:rPr>
            </w:pPr>
            <w:r w:rsidRPr="00C053CB">
              <w:rPr>
                <w:sz w:val="20"/>
                <w:szCs w:val="20"/>
              </w:rPr>
              <w:t>Školski prometni poligon u Splitu</w:t>
            </w:r>
          </w:p>
          <w:p w14:paraId="39ABB778" w14:textId="2B9B1555" w:rsidR="00E75A51" w:rsidRPr="00C053CB" w:rsidRDefault="00E75A51" w:rsidP="00E75A51">
            <w:pPr>
              <w:spacing w:after="0" w:line="276" w:lineRule="auto"/>
              <w:rPr>
                <w:sz w:val="20"/>
                <w:szCs w:val="20"/>
              </w:rPr>
            </w:pPr>
            <w:r w:rsidRPr="00C053CB">
              <w:rPr>
                <w:sz w:val="20"/>
                <w:szCs w:val="20"/>
              </w:rPr>
              <w:t>Park mladeži bb</w:t>
            </w:r>
          </w:p>
          <w:p w14:paraId="7E93D2A7" w14:textId="682A48A0" w:rsidR="00E75A51" w:rsidRPr="00C053CB" w:rsidRDefault="00E75A51" w:rsidP="00E75A51">
            <w:pPr>
              <w:spacing w:after="0" w:line="276" w:lineRule="auto"/>
              <w:rPr>
                <w:sz w:val="20"/>
                <w:szCs w:val="20"/>
              </w:rPr>
            </w:pPr>
            <w:r w:rsidRPr="00C053CB">
              <w:rPr>
                <w:sz w:val="20"/>
                <w:szCs w:val="20"/>
              </w:rPr>
              <w:lastRenderedPageBreak/>
              <w:t>Program sigurnost u prometu – Prometna kultura</w:t>
            </w:r>
          </w:p>
        </w:tc>
        <w:tc>
          <w:tcPr>
            <w:tcW w:w="0" w:type="auto"/>
          </w:tcPr>
          <w:p w14:paraId="51DA2402" w14:textId="7500F105" w:rsidR="00E75A51" w:rsidRPr="00C053CB" w:rsidRDefault="00E75A51" w:rsidP="00E75A51">
            <w:pPr>
              <w:spacing w:after="0" w:line="276" w:lineRule="auto"/>
              <w:rPr>
                <w:sz w:val="20"/>
                <w:szCs w:val="20"/>
              </w:rPr>
            </w:pPr>
            <w:r w:rsidRPr="00C053CB">
              <w:rPr>
                <w:sz w:val="20"/>
                <w:szCs w:val="20"/>
              </w:rPr>
              <w:lastRenderedPageBreak/>
              <w:t>Zadovoljavanje motoričkih i sportskih aktivnosti učenika.</w:t>
            </w:r>
          </w:p>
          <w:p w14:paraId="76DD1903" w14:textId="30399EC0" w:rsidR="00E75A51" w:rsidRPr="00C053CB" w:rsidRDefault="00E75A51" w:rsidP="00E75A51">
            <w:pPr>
              <w:spacing w:after="0" w:line="276" w:lineRule="auto"/>
              <w:ind w:left="140" w:right="140"/>
              <w:rPr>
                <w:sz w:val="20"/>
                <w:szCs w:val="20"/>
              </w:rPr>
            </w:pPr>
            <w:r w:rsidRPr="00C053CB">
              <w:rPr>
                <w:sz w:val="20"/>
                <w:szCs w:val="20"/>
              </w:rPr>
              <w:lastRenderedPageBreak/>
              <w:t xml:space="preserve"> </w:t>
            </w:r>
          </w:p>
        </w:tc>
        <w:tc>
          <w:tcPr>
            <w:tcW w:w="0" w:type="auto"/>
          </w:tcPr>
          <w:p w14:paraId="2D077CF1" w14:textId="3509E9EA" w:rsidR="00E75A51" w:rsidRPr="00C053CB" w:rsidRDefault="00E75A51" w:rsidP="00E75A51">
            <w:pPr>
              <w:spacing w:after="0" w:line="276" w:lineRule="auto"/>
              <w:rPr>
                <w:sz w:val="20"/>
                <w:szCs w:val="20"/>
              </w:rPr>
            </w:pPr>
            <w:r w:rsidRPr="00C053CB">
              <w:rPr>
                <w:sz w:val="20"/>
                <w:szCs w:val="20"/>
              </w:rPr>
              <w:lastRenderedPageBreak/>
              <w:t xml:space="preserve">HJ, PID, MAT GK, TZK, LK </w:t>
            </w:r>
          </w:p>
        </w:tc>
        <w:tc>
          <w:tcPr>
            <w:tcW w:w="0" w:type="auto"/>
          </w:tcPr>
          <w:p w14:paraId="3328F7F2" w14:textId="3EAF2A31" w:rsidR="00E75A51" w:rsidRPr="00C053CB" w:rsidRDefault="00E75A51" w:rsidP="00E75A51">
            <w:pPr>
              <w:spacing w:after="0" w:line="276" w:lineRule="auto"/>
              <w:rPr>
                <w:sz w:val="20"/>
                <w:szCs w:val="20"/>
              </w:rPr>
            </w:pPr>
            <w:r w:rsidRPr="00C053CB">
              <w:rPr>
                <w:sz w:val="20"/>
                <w:szCs w:val="20"/>
              </w:rPr>
              <w:t xml:space="preserve">Razvijanje sposobnosti snalaženja u </w:t>
            </w:r>
            <w:r w:rsidRPr="00C053CB">
              <w:rPr>
                <w:sz w:val="20"/>
                <w:szCs w:val="20"/>
              </w:rPr>
              <w:lastRenderedPageBreak/>
              <w:t>prostoru. Poticati radosti otkrivanja, istraživanja i stvaranja.</w:t>
            </w:r>
          </w:p>
        </w:tc>
        <w:tc>
          <w:tcPr>
            <w:tcW w:w="0" w:type="auto"/>
          </w:tcPr>
          <w:p w14:paraId="5C8975D9" w14:textId="704843CE" w:rsidR="00E75A51" w:rsidRPr="00C053CB" w:rsidRDefault="00E75A51" w:rsidP="00E75A51">
            <w:pPr>
              <w:spacing w:after="0" w:line="276" w:lineRule="auto"/>
              <w:rPr>
                <w:sz w:val="20"/>
                <w:szCs w:val="20"/>
              </w:rPr>
            </w:pPr>
            <w:r w:rsidRPr="00C053CB">
              <w:rPr>
                <w:sz w:val="20"/>
                <w:szCs w:val="20"/>
              </w:rPr>
              <w:lastRenderedPageBreak/>
              <w:t>Troškove prijevoza snose roditelji</w:t>
            </w:r>
          </w:p>
        </w:tc>
      </w:tr>
      <w:tr w:rsidR="00E75A51" w:rsidRPr="00610E27" w14:paraId="0DB9FEC8" w14:textId="77777777" w:rsidTr="009E5A35">
        <w:trPr>
          <w:jc w:val="center"/>
        </w:trPr>
        <w:tc>
          <w:tcPr>
            <w:tcW w:w="1930" w:type="dxa"/>
            <w:vAlign w:val="center"/>
          </w:tcPr>
          <w:p w14:paraId="160C88F5" w14:textId="0A65D9D3" w:rsidR="00E75A51" w:rsidRPr="00610E27" w:rsidRDefault="00E75A51" w:rsidP="00E75A51">
            <w:pPr>
              <w:spacing w:after="0" w:line="276" w:lineRule="auto"/>
              <w:jc w:val="center"/>
            </w:pPr>
            <w:r w:rsidRPr="00610E27">
              <w:rPr>
                <w:b/>
                <w:bCs/>
                <w:sz w:val="20"/>
                <w:szCs w:val="20"/>
              </w:rPr>
              <w:t>Tijekom godine</w:t>
            </w:r>
          </w:p>
        </w:tc>
        <w:tc>
          <w:tcPr>
            <w:tcW w:w="0" w:type="auto"/>
            <w:vAlign w:val="center"/>
          </w:tcPr>
          <w:p w14:paraId="771B02D1" w14:textId="4A87727C" w:rsidR="00E75A51" w:rsidRPr="00610E27" w:rsidRDefault="00E75A51" w:rsidP="00E75A51">
            <w:pPr>
              <w:spacing w:after="0" w:line="276" w:lineRule="auto"/>
              <w:jc w:val="center"/>
            </w:pPr>
            <w:r w:rsidRPr="00610E27">
              <w:rPr>
                <w:sz w:val="20"/>
                <w:szCs w:val="20"/>
              </w:rPr>
              <w:t>Učitelji projektu BioMOZAIK</w:t>
            </w:r>
          </w:p>
          <w:p w14:paraId="184F2503" w14:textId="4BC36350" w:rsidR="00E75A51" w:rsidRPr="00610E27" w:rsidRDefault="00E75A51" w:rsidP="00E75A51">
            <w:pPr>
              <w:spacing w:after="0" w:line="276" w:lineRule="auto"/>
              <w:jc w:val="center"/>
            </w:pPr>
            <w:r w:rsidRPr="00610E27">
              <w:rPr>
                <w:sz w:val="20"/>
                <w:szCs w:val="20"/>
              </w:rPr>
              <w:t>Vanjski suradnici</w:t>
            </w:r>
          </w:p>
        </w:tc>
        <w:tc>
          <w:tcPr>
            <w:tcW w:w="0" w:type="auto"/>
            <w:vAlign w:val="center"/>
          </w:tcPr>
          <w:p w14:paraId="16ABA92C" w14:textId="62528DEB" w:rsidR="00E75A51" w:rsidRPr="00610E27" w:rsidRDefault="00E75A51" w:rsidP="00E75A51">
            <w:pPr>
              <w:spacing w:after="0" w:line="276" w:lineRule="auto"/>
              <w:jc w:val="center"/>
            </w:pPr>
            <w:r w:rsidRPr="00610E27">
              <w:rPr>
                <w:sz w:val="20"/>
                <w:szCs w:val="20"/>
              </w:rPr>
              <w:t>Terenska nastava</w:t>
            </w:r>
          </w:p>
        </w:tc>
        <w:tc>
          <w:tcPr>
            <w:tcW w:w="0" w:type="auto"/>
          </w:tcPr>
          <w:p w14:paraId="72E11365" w14:textId="7A17CB6B" w:rsidR="00E75A51" w:rsidRPr="00C053CB" w:rsidRDefault="00E75A51" w:rsidP="00E75A51">
            <w:pPr>
              <w:spacing w:after="0" w:line="276" w:lineRule="auto"/>
              <w:rPr>
                <w:sz w:val="20"/>
                <w:szCs w:val="20"/>
              </w:rPr>
            </w:pPr>
            <w:r w:rsidRPr="00C053CB">
              <w:rPr>
                <w:sz w:val="20"/>
                <w:szCs w:val="20"/>
              </w:rPr>
              <w:t>Svi razredi</w:t>
            </w:r>
          </w:p>
        </w:tc>
        <w:tc>
          <w:tcPr>
            <w:tcW w:w="0" w:type="auto"/>
          </w:tcPr>
          <w:p w14:paraId="05B35148" w14:textId="27E42412" w:rsidR="00E75A51" w:rsidRPr="00C053CB" w:rsidRDefault="00E75A51" w:rsidP="00E75A51">
            <w:pPr>
              <w:spacing w:after="0" w:line="276" w:lineRule="auto"/>
              <w:rPr>
                <w:sz w:val="20"/>
                <w:szCs w:val="20"/>
              </w:rPr>
            </w:pPr>
            <w:r w:rsidRPr="00C053CB">
              <w:rPr>
                <w:sz w:val="20"/>
                <w:szCs w:val="20"/>
              </w:rPr>
              <w:t>Mjesto prema planu projektnih aktivnosti</w:t>
            </w:r>
          </w:p>
        </w:tc>
        <w:tc>
          <w:tcPr>
            <w:tcW w:w="0" w:type="auto"/>
          </w:tcPr>
          <w:p w14:paraId="5957A8DE" w14:textId="5B7C2808" w:rsidR="00E75A51" w:rsidRPr="00C053CB" w:rsidRDefault="00E75A51" w:rsidP="00E75A51">
            <w:pPr>
              <w:spacing w:after="0" w:line="276" w:lineRule="auto"/>
              <w:ind w:left="140" w:right="140"/>
              <w:rPr>
                <w:sz w:val="20"/>
                <w:szCs w:val="20"/>
              </w:rPr>
            </w:pPr>
            <w:r w:rsidRPr="00C053CB">
              <w:rPr>
                <w:sz w:val="20"/>
                <w:szCs w:val="20"/>
              </w:rPr>
              <w:t>Projektne aktivnosti</w:t>
            </w:r>
          </w:p>
          <w:p w14:paraId="2632AECB" w14:textId="337FC5DB" w:rsidR="00E75A51" w:rsidRPr="00C053CB" w:rsidRDefault="00E75A51" w:rsidP="00E75A51">
            <w:pPr>
              <w:spacing w:after="0" w:line="276" w:lineRule="auto"/>
              <w:ind w:right="140"/>
              <w:rPr>
                <w:sz w:val="20"/>
                <w:szCs w:val="20"/>
              </w:rPr>
            </w:pPr>
            <w:r w:rsidRPr="00C053CB">
              <w:rPr>
                <w:sz w:val="20"/>
                <w:szCs w:val="20"/>
              </w:rPr>
              <w:t xml:space="preserve"> </w:t>
            </w:r>
          </w:p>
        </w:tc>
        <w:tc>
          <w:tcPr>
            <w:tcW w:w="0" w:type="auto"/>
          </w:tcPr>
          <w:p w14:paraId="023F332C" w14:textId="4EC49BD4" w:rsidR="00E75A51" w:rsidRPr="00C053CB" w:rsidRDefault="00E75A51" w:rsidP="00E75A51">
            <w:pPr>
              <w:spacing w:line="276" w:lineRule="auto"/>
              <w:rPr>
                <w:sz w:val="20"/>
                <w:szCs w:val="20"/>
              </w:rPr>
            </w:pPr>
            <w:r w:rsidRPr="00C053CB">
              <w:rPr>
                <w:sz w:val="20"/>
                <w:szCs w:val="20"/>
              </w:rPr>
              <w:t>Svi predmeti</w:t>
            </w:r>
          </w:p>
        </w:tc>
        <w:tc>
          <w:tcPr>
            <w:tcW w:w="0" w:type="auto"/>
          </w:tcPr>
          <w:p w14:paraId="505A2A4D" w14:textId="2A1C5E66" w:rsidR="00E75A51" w:rsidRPr="00C053CB" w:rsidRDefault="00E75A51" w:rsidP="00E75A51">
            <w:pPr>
              <w:spacing w:line="276" w:lineRule="auto"/>
              <w:rPr>
                <w:sz w:val="20"/>
                <w:szCs w:val="20"/>
              </w:rPr>
            </w:pPr>
            <w:r w:rsidRPr="00C053CB">
              <w:rPr>
                <w:sz w:val="20"/>
                <w:szCs w:val="20"/>
              </w:rPr>
              <w:t>Izvješće</w:t>
            </w:r>
          </w:p>
          <w:p w14:paraId="4DD2A259" w14:textId="21115DFA" w:rsidR="00E75A51" w:rsidRPr="00C053CB" w:rsidRDefault="00E75A51" w:rsidP="00E75A51">
            <w:pPr>
              <w:spacing w:line="276" w:lineRule="auto"/>
              <w:rPr>
                <w:sz w:val="20"/>
                <w:szCs w:val="20"/>
              </w:rPr>
            </w:pPr>
            <w:r w:rsidRPr="00C053CB">
              <w:rPr>
                <w:sz w:val="20"/>
                <w:szCs w:val="20"/>
              </w:rPr>
              <w:t>Prezentacija projektnih aktivnosti</w:t>
            </w:r>
          </w:p>
        </w:tc>
        <w:tc>
          <w:tcPr>
            <w:tcW w:w="0" w:type="auto"/>
          </w:tcPr>
          <w:p w14:paraId="1445421E" w14:textId="40ABC1AB" w:rsidR="00E75A51" w:rsidRPr="00C053CB" w:rsidRDefault="00E75A51" w:rsidP="00E75A51">
            <w:pPr>
              <w:spacing w:after="0" w:line="276" w:lineRule="auto"/>
              <w:rPr>
                <w:sz w:val="20"/>
                <w:szCs w:val="20"/>
              </w:rPr>
            </w:pPr>
            <w:r w:rsidRPr="00C053CB">
              <w:rPr>
                <w:sz w:val="20"/>
                <w:szCs w:val="20"/>
              </w:rPr>
              <w:t xml:space="preserve">Troškovi planirani projektom </w:t>
            </w:r>
          </w:p>
        </w:tc>
      </w:tr>
      <w:tr w:rsidR="00E75A51" w:rsidRPr="00610E27" w14:paraId="0EC9CF15" w14:textId="77777777" w:rsidTr="009E5A35">
        <w:trPr>
          <w:jc w:val="center"/>
        </w:trPr>
        <w:tc>
          <w:tcPr>
            <w:tcW w:w="1930" w:type="dxa"/>
            <w:vAlign w:val="center"/>
          </w:tcPr>
          <w:p w14:paraId="378C6EF3" w14:textId="7E76C299" w:rsidR="00E75A51" w:rsidRPr="00610E27" w:rsidRDefault="00E75A51" w:rsidP="00E75A51">
            <w:pPr>
              <w:spacing w:after="0" w:line="276" w:lineRule="auto"/>
              <w:jc w:val="center"/>
              <w:rPr>
                <w:b/>
                <w:bCs/>
                <w:sz w:val="20"/>
                <w:szCs w:val="20"/>
              </w:rPr>
            </w:pPr>
            <w:r w:rsidRPr="00610E27">
              <w:rPr>
                <w:b/>
                <w:bCs/>
                <w:sz w:val="20"/>
                <w:szCs w:val="20"/>
              </w:rPr>
              <w:t>Tijekom godine</w:t>
            </w:r>
          </w:p>
        </w:tc>
        <w:tc>
          <w:tcPr>
            <w:tcW w:w="0" w:type="auto"/>
            <w:vAlign w:val="center"/>
          </w:tcPr>
          <w:p w14:paraId="2D145E1F" w14:textId="18D9FD44" w:rsidR="00E75A51" w:rsidRPr="00610E27" w:rsidRDefault="00E75A51" w:rsidP="00E75A51">
            <w:pPr>
              <w:spacing w:after="0" w:line="276" w:lineRule="auto"/>
              <w:jc w:val="center"/>
            </w:pPr>
            <w:r w:rsidRPr="00610E27">
              <w:rPr>
                <w:sz w:val="20"/>
                <w:szCs w:val="20"/>
              </w:rPr>
              <w:t>Učitelji u projektima prema dobivenim natječajima  nakon rujna 2025.</w:t>
            </w:r>
          </w:p>
          <w:p w14:paraId="2189328D" w14:textId="016B8C87" w:rsidR="00E75A51" w:rsidRPr="00610E27" w:rsidRDefault="00E75A51" w:rsidP="00E75A51">
            <w:pPr>
              <w:spacing w:after="0" w:line="276" w:lineRule="auto"/>
              <w:jc w:val="center"/>
              <w:rPr>
                <w:sz w:val="20"/>
                <w:szCs w:val="20"/>
              </w:rPr>
            </w:pPr>
            <w:r w:rsidRPr="00610E27">
              <w:rPr>
                <w:sz w:val="20"/>
                <w:szCs w:val="20"/>
              </w:rPr>
              <w:t>Vanjski suradnici</w:t>
            </w:r>
          </w:p>
        </w:tc>
        <w:tc>
          <w:tcPr>
            <w:tcW w:w="0" w:type="auto"/>
            <w:vAlign w:val="center"/>
          </w:tcPr>
          <w:p w14:paraId="27650FA2" w14:textId="3379FFA3" w:rsidR="00E75A51" w:rsidRPr="00610E27" w:rsidRDefault="00E75A51" w:rsidP="00E75A51">
            <w:pPr>
              <w:spacing w:after="0" w:line="276" w:lineRule="auto"/>
              <w:jc w:val="center"/>
              <w:rPr>
                <w:sz w:val="20"/>
                <w:szCs w:val="20"/>
              </w:rPr>
            </w:pPr>
            <w:r w:rsidRPr="00610E27">
              <w:rPr>
                <w:sz w:val="20"/>
                <w:szCs w:val="20"/>
              </w:rPr>
              <w:t>Oblik izvanučioničke nastave prema aktivnostima projekta</w:t>
            </w:r>
          </w:p>
        </w:tc>
        <w:tc>
          <w:tcPr>
            <w:tcW w:w="0" w:type="auto"/>
            <w:vAlign w:val="center"/>
          </w:tcPr>
          <w:p w14:paraId="6B158D78" w14:textId="526BB427" w:rsidR="00E75A51" w:rsidRPr="00C053CB" w:rsidRDefault="00E75A51" w:rsidP="00E75A51">
            <w:pPr>
              <w:spacing w:after="0" w:line="276" w:lineRule="auto"/>
              <w:rPr>
                <w:sz w:val="20"/>
                <w:szCs w:val="20"/>
              </w:rPr>
            </w:pPr>
            <w:r w:rsidRPr="00C053CB">
              <w:rPr>
                <w:sz w:val="20"/>
                <w:szCs w:val="20"/>
              </w:rPr>
              <w:t>Svi razredi</w:t>
            </w:r>
          </w:p>
        </w:tc>
        <w:tc>
          <w:tcPr>
            <w:tcW w:w="0" w:type="auto"/>
            <w:vAlign w:val="center"/>
          </w:tcPr>
          <w:p w14:paraId="34E129B5" w14:textId="08EB0E1B" w:rsidR="00E75A51" w:rsidRPr="00C053CB" w:rsidRDefault="00E75A51" w:rsidP="00E75A51">
            <w:pPr>
              <w:spacing w:after="0" w:line="276" w:lineRule="auto"/>
              <w:rPr>
                <w:sz w:val="20"/>
                <w:szCs w:val="20"/>
              </w:rPr>
            </w:pPr>
            <w:r w:rsidRPr="00C053CB">
              <w:rPr>
                <w:sz w:val="20"/>
                <w:szCs w:val="20"/>
              </w:rPr>
              <w:t>Mjesto prema planu projektnih aktivnosti</w:t>
            </w:r>
          </w:p>
        </w:tc>
        <w:tc>
          <w:tcPr>
            <w:tcW w:w="0" w:type="auto"/>
            <w:vAlign w:val="center"/>
          </w:tcPr>
          <w:p w14:paraId="3C88DA01" w14:textId="77777777" w:rsidR="00E75A51" w:rsidRPr="00C053CB" w:rsidRDefault="00E75A51" w:rsidP="00E75A51">
            <w:pPr>
              <w:spacing w:after="0" w:line="276" w:lineRule="auto"/>
              <w:ind w:left="140" w:right="140"/>
              <w:rPr>
                <w:sz w:val="20"/>
                <w:szCs w:val="20"/>
              </w:rPr>
            </w:pPr>
            <w:r w:rsidRPr="00C053CB">
              <w:rPr>
                <w:sz w:val="20"/>
                <w:szCs w:val="20"/>
              </w:rPr>
              <w:t>Projektne aktivnosti</w:t>
            </w:r>
          </w:p>
          <w:p w14:paraId="3D09DAFF" w14:textId="612CCDEB" w:rsidR="00E75A51" w:rsidRPr="00C053CB" w:rsidRDefault="00E75A51" w:rsidP="00E75A51">
            <w:pPr>
              <w:spacing w:after="0" w:line="276" w:lineRule="auto"/>
              <w:ind w:left="140" w:right="140"/>
              <w:rPr>
                <w:sz w:val="20"/>
                <w:szCs w:val="20"/>
              </w:rPr>
            </w:pPr>
          </w:p>
        </w:tc>
        <w:tc>
          <w:tcPr>
            <w:tcW w:w="0" w:type="auto"/>
            <w:vAlign w:val="center"/>
          </w:tcPr>
          <w:p w14:paraId="3E234519" w14:textId="1485F74E" w:rsidR="00E75A51" w:rsidRPr="00C053CB" w:rsidRDefault="00E75A51" w:rsidP="00E75A51">
            <w:pPr>
              <w:spacing w:line="276" w:lineRule="auto"/>
              <w:rPr>
                <w:sz w:val="20"/>
                <w:szCs w:val="20"/>
              </w:rPr>
            </w:pPr>
            <w:r w:rsidRPr="00C053CB">
              <w:rPr>
                <w:sz w:val="20"/>
                <w:szCs w:val="20"/>
              </w:rPr>
              <w:t>Svi predmeti</w:t>
            </w:r>
          </w:p>
        </w:tc>
        <w:tc>
          <w:tcPr>
            <w:tcW w:w="0" w:type="auto"/>
            <w:vAlign w:val="center"/>
          </w:tcPr>
          <w:p w14:paraId="726D2ACC" w14:textId="77777777" w:rsidR="00E75A51" w:rsidRPr="00C053CB" w:rsidRDefault="00E75A51" w:rsidP="00E75A51">
            <w:pPr>
              <w:spacing w:line="276" w:lineRule="auto"/>
              <w:rPr>
                <w:sz w:val="20"/>
                <w:szCs w:val="20"/>
              </w:rPr>
            </w:pPr>
            <w:r w:rsidRPr="00C053CB">
              <w:rPr>
                <w:sz w:val="20"/>
                <w:szCs w:val="20"/>
              </w:rPr>
              <w:t>Izvješće</w:t>
            </w:r>
          </w:p>
          <w:p w14:paraId="6A1EAF77" w14:textId="610FCE8A" w:rsidR="00E75A51" w:rsidRPr="00C053CB" w:rsidRDefault="00E75A51" w:rsidP="00E75A51">
            <w:pPr>
              <w:spacing w:line="276" w:lineRule="auto"/>
              <w:rPr>
                <w:sz w:val="20"/>
                <w:szCs w:val="20"/>
              </w:rPr>
            </w:pPr>
            <w:r w:rsidRPr="00C053CB">
              <w:rPr>
                <w:sz w:val="20"/>
                <w:szCs w:val="20"/>
              </w:rPr>
              <w:t>Prezentacija projektnih aktivnosti</w:t>
            </w:r>
          </w:p>
        </w:tc>
        <w:tc>
          <w:tcPr>
            <w:tcW w:w="0" w:type="auto"/>
            <w:vAlign w:val="center"/>
          </w:tcPr>
          <w:p w14:paraId="363E4AD6" w14:textId="0EE4A76F" w:rsidR="00E75A51" w:rsidRPr="00C053CB" w:rsidRDefault="00E75A51" w:rsidP="00E75A51">
            <w:pPr>
              <w:spacing w:after="0" w:line="276" w:lineRule="auto"/>
              <w:rPr>
                <w:sz w:val="20"/>
                <w:szCs w:val="20"/>
              </w:rPr>
            </w:pPr>
            <w:r w:rsidRPr="00C053CB">
              <w:rPr>
                <w:sz w:val="20"/>
                <w:szCs w:val="20"/>
              </w:rPr>
              <w:t>Troškovi planirani projektom</w:t>
            </w:r>
          </w:p>
        </w:tc>
      </w:tr>
      <w:tr w:rsidR="00E75A51" w:rsidRPr="00610E27" w14:paraId="2E8DA22A" w14:textId="77777777" w:rsidTr="009E5A35">
        <w:trPr>
          <w:jc w:val="center"/>
        </w:trPr>
        <w:tc>
          <w:tcPr>
            <w:tcW w:w="1930" w:type="dxa"/>
            <w:vAlign w:val="center"/>
          </w:tcPr>
          <w:p w14:paraId="4EE72E22" w14:textId="70573C91" w:rsidR="00E75A51" w:rsidRPr="00610E27" w:rsidRDefault="00E75A51" w:rsidP="00E75A51">
            <w:pPr>
              <w:spacing w:after="0" w:line="276" w:lineRule="auto"/>
              <w:jc w:val="center"/>
            </w:pPr>
            <w:r w:rsidRPr="00610E27">
              <w:rPr>
                <w:b/>
                <w:bCs/>
                <w:sz w:val="20"/>
                <w:szCs w:val="20"/>
              </w:rPr>
              <w:t>Tijekom godine</w:t>
            </w:r>
          </w:p>
        </w:tc>
        <w:tc>
          <w:tcPr>
            <w:tcW w:w="0" w:type="auto"/>
            <w:vAlign w:val="center"/>
          </w:tcPr>
          <w:p w14:paraId="2F1DBCB6" w14:textId="4384FCCD" w:rsidR="00E75A51" w:rsidRPr="00610E27" w:rsidRDefault="00E75A51" w:rsidP="00E75A51">
            <w:pPr>
              <w:spacing w:after="0" w:line="276" w:lineRule="auto"/>
              <w:jc w:val="center"/>
            </w:pPr>
            <w:r w:rsidRPr="00610E27">
              <w:rPr>
                <w:sz w:val="20"/>
                <w:szCs w:val="20"/>
              </w:rPr>
              <w:t>Učitelji</w:t>
            </w:r>
          </w:p>
          <w:p w14:paraId="6F61A385" w14:textId="5FE31851" w:rsidR="00E75A51" w:rsidRPr="00610E27" w:rsidRDefault="00E75A51" w:rsidP="00E75A51">
            <w:pPr>
              <w:spacing w:after="0" w:line="276" w:lineRule="auto"/>
              <w:jc w:val="center"/>
            </w:pPr>
          </w:p>
          <w:p w14:paraId="1748609A" w14:textId="4584F07F" w:rsidR="00E75A51" w:rsidRPr="00610E27" w:rsidRDefault="00E75A51" w:rsidP="00E75A51">
            <w:pPr>
              <w:spacing w:after="0" w:line="276" w:lineRule="auto"/>
              <w:jc w:val="center"/>
            </w:pPr>
            <w:r w:rsidRPr="00610E27">
              <w:rPr>
                <w:sz w:val="20"/>
                <w:szCs w:val="20"/>
              </w:rPr>
              <w:t>Stručni suradnici</w:t>
            </w:r>
          </w:p>
          <w:p w14:paraId="4EC4109D" w14:textId="2628BF15" w:rsidR="00E75A51" w:rsidRPr="00610E27" w:rsidRDefault="00E75A51" w:rsidP="00E75A51">
            <w:pPr>
              <w:spacing w:after="0" w:line="276" w:lineRule="auto"/>
              <w:jc w:val="center"/>
            </w:pPr>
          </w:p>
        </w:tc>
        <w:tc>
          <w:tcPr>
            <w:tcW w:w="0" w:type="auto"/>
            <w:vAlign w:val="center"/>
          </w:tcPr>
          <w:p w14:paraId="17EE0A0E" w14:textId="64A907A4" w:rsidR="00E75A51" w:rsidRPr="00610E27" w:rsidRDefault="00E75A51" w:rsidP="00E75A51">
            <w:pPr>
              <w:spacing w:after="0" w:line="276" w:lineRule="auto"/>
              <w:jc w:val="center"/>
            </w:pPr>
            <w:r w:rsidRPr="00610E27">
              <w:rPr>
                <w:sz w:val="20"/>
                <w:szCs w:val="20"/>
              </w:rPr>
              <w:t>Terenska nastava</w:t>
            </w:r>
          </w:p>
        </w:tc>
        <w:tc>
          <w:tcPr>
            <w:tcW w:w="0" w:type="auto"/>
          </w:tcPr>
          <w:p w14:paraId="2034B0F5" w14:textId="77777777" w:rsidR="00E75A51" w:rsidRPr="00C053CB" w:rsidRDefault="00E75A51" w:rsidP="00E75A51">
            <w:pPr>
              <w:spacing w:after="0" w:line="276" w:lineRule="auto"/>
              <w:rPr>
                <w:sz w:val="20"/>
                <w:szCs w:val="20"/>
              </w:rPr>
            </w:pPr>
          </w:p>
          <w:p w14:paraId="4B2CEF30" w14:textId="38C95E55" w:rsidR="00E75A51" w:rsidRPr="00C053CB" w:rsidRDefault="00E75A51" w:rsidP="00E75A51">
            <w:pPr>
              <w:spacing w:after="0" w:line="276" w:lineRule="auto"/>
              <w:rPr>
                <w:sz w:val="20"/>
                <w:szCs w:val="20"/>
              </w:rPr>
            </w:pPr>
            <w:r w:rsidRPr="00C053CB">
              <w:rPr>
                <w:sz w:val="20"/>
                <w:szCs w:val="20"/>
              </w:rPr>
              <w:t xml:space="preserve">7. i 8. </w:t>
            </w:r>
          </w:p>
        </w:tc>
        <w:tc>
          <w:tcPr>
            <w:tcW w:w="0" w:type="auto"/>
          </w:tcPr>
          <w:p w14:paraId="2F57B4E2" w14:textId="0CADE622" w:rsidR="00E75A51" w:rsidRPr="00C053CB" w:rsidRDefault="00E75A51" w:rsidP="00E75A51">
            <w:pPr>
              <w:spacing w:after="0" w:line="276" w:lineRule="auto"/>
              <w:rPr>
                <w:sz w:val="20"/>
                <w:szCs w:val="20"/>
              </w:rPr>
            </w:pPr>
            <w:r w:rsidRPr="00C053CB">
              <w:rPr>
                <w:sz w:val="20"/>
                <w:szCs w:val="20"/>
              </w:rPr>
              <w:t>STEM festival za mlade, mjesto prema odabiru organizatora</w:t>
            </w:r>
          </w:p>
        </w:tc>
        <w:tc>
          <w:tcPr>
            <w:tcW w:w="0" w:type="auto"/>
          </w:tcPr>
          <w:p w14:paraId="4FDE621D" w14:textId="2A01750A" w:rsidR="00E75A51" w:rsidRPr="00C053CB" w:rsidRDefault="00E75A51" w:rsidP="00E75A51">
            <w:pPr>
              <w:spacing w:after="0" w:line="276" w:lineRule="auto"/>
              <w:ind w:left="140" w:right="140"/>
              <w:rPr>
                <w:sz w:val="20"/>
                <w:szCs w:val="20"/>
              </w:rPr>
            </w:pPr>
            <w:r w:rsidRPr="00C053CB">
              <w:rPr>
                <w:sz w:val="20"/>
                <w:szCs w:val="20"/>
              </w:rPr>
              <w:t>STEM projektne aktivnosti</w:t>
            </w:r>
          </w:p>
        </w:tc>
        <w:tc>
          <w:tcPr>
            <w:tcW w:w="0" w:type="auto"/>
          </w:tcPr>
          <w:p w14:paraId="1A76D694" w14:textId="651C413E" w:rsidR="00E75A51" w:rsidRPr="00C053CB" w:rsidRDefault="00E75A51" w:rsidP="00E75A51">
            <w:pPr>
              <w:spacing w:line="276" w:lineRule="auto"/>
              <w:rPr>
                <w:sz w:val="20"/>
                <w:szCs w:val="20"/>
              </w:rPr>
            </w:pPr>
            <w:r w:rsidRPr="00C053CB">
              <w:rPr>
                <w:sz w:val="20"/>
                <w:szCs w:val="20"/>
              </w:rPr>
              <w:t>Svi predmeti</w:t>
            </w:r>
          </w:p>
        </w:tc>
        <w:tc>
          <w:tcPr>
            <w:tcW w:w="0" w:type="auto"/>
          </w:tcPr>
          <w:p w14:paraId="36B7CA2C" w14:textId="76C0B4F7" w:rsidR="00E75A51" w:rsidRPr="00C053CB" w:rsidRDefault="00E75A51" w:rsidP="00E75A51">
            <w:pPr>
              <w:spacing w:line="276" w:lineRule="auto"/>
              <w:rPr>
                <w:sz w:val="20"/>
                <w:szCs w:val="20"/>
              </w:rPr>
            </w:pPr>
            <w:r w:rsidRPr="00C053CB">
              <w:rPr>
                <w:sz w:val="20"/>
                <w:szCs w:val="20"/>
              </w:rPr>
              <w:t>Izvješće</w:t>
            </w:r>
          </w:p>
          <w:p w14:paraId="745E7BC1" w14:textId="0C872FB2" w:rsidR="00E75A51" w:rsidRPr="00C053CB" w:rsidRDefault="00E75A51" w:rsidP="00E75A51">
            <w:pPr>
              <w:spacing w:line="276" w:lineRule="auto"/>
              <w:rPr>
                <w:sz w:val="20"/>
                <w:szCs w:val="20"/>
              </w:rPr>
            </w:pPr>
            <w:r w:rsidRPr="00C053CB">
              <w:rPr>
                <w:sz w:val="20"/>
                <w:szCs w:val="20"/>
              </w:rPr>
              <w:t>Prezentacija projektnih aktivnosti</w:t>
            </w:r>
          </w:p>
        </w:tc>
        <w:tc>
          <w:tcPr>
            <w:tcW w:w="0" w:type="auto"/>
          </w:tcPr>
          <w:p w14:paraId="01656CC5" w14:textId="2B0410E5" w:rsidR="00E75A51" w:rsidRPr="00C053CB" w:rsidRDefault="00E75A51" w:rsidP="00E75A51">
            <w:pPr>
              <w:spacing w:after="0" w:line="276" w:lineRule="auto"/>
              <w:rPr>
                <w:sz w:val="20"/>
                <w:szCs w:val="20"/>
              </w:rPr>
            </w:pPr>
            <w:r w:rsidRPr="00C053CB">
              <w:rPr>
                <w:sz w:val="20"/>
                <w:szCs w:val="20"/>
              </w:rPr>
              <w:t>Troškovi planirani projektom</w:t>
            </w:r>
          </w:p>
        </w:tc>
      </w:tr>
      <w:tr w:rsidR="00E75A51" w:rsidRPr="00610E27" w14:paraId="6E409C19" w14:textId="77777777" w:rsidTr="009E5A35">
        <w:trPr>
          <w:jc w:val="center"/>
        </w:trPr>
        <w:tc>
          <w:tcPr>
            <w:tcW w:w="1930" w:type="dxa"/>
            <w:vAlign w:val="center"/>
          </w:tcPr>
          <w:p w14:paraId="7CF2943A" w14:textId="3E7DB9AD" w:rsidR="00E75A51" w:rsidRPr="00610E27" w:rsidRDefault="00E75A51" w:rsidP="00E75A51">
            <w:pPr>
              <w:spacing w:after="0" w:line="276" w:lineRule="auto"/>
              <w:jc w:val="center"/>
            </w:pPr>
            <w:r w:rsidRPr="00610E27">
              <w:rPr>
                <w:b/>
                <w:bCs/>
                <w:sz w:val="20"/>
                <w:szCs w:val="20"/>
              </w:rPr>
              <w:t>Tijekom godine</w:t>
            </w:r>
          </w:p>
        </w:tc>
        <w:tc>
          <w:tcPr>
            <w:tcW w:w="0" w:type="auto"/>
            <w:vAlign w:val="center"/>
          </w:tcPr>
          <w:p w14:paraId="01C03FD1" w14:textId="59DFC502" w:rsidR="00E75A51" w:rsidRPr="00610E27" w:rsidRDefault="00E75A51" w:rsidP="00E75A51">
            <w:pPr>
              <w:spacing w:after="0" w:line="276" w:lineRule="auto"/>
              <w:jc w:val="center"/>
            </w:pPr>
            <w:r w:rsidRPr="00610E27">
              <w:rPr>
                <w:sz w:val="20"/>
                <w:szCs w:val="20"/>
              </w:rPr>
              <w:t>Voditelji INA</w:t>
            </w:r>
          </w:p>
          <w:p w14:paraId="2789B06D" w14:textId="211BB3C9" w:rsidR="00E75A51" w:rsidRPr="00610E27" w:rsidRDefault="00E75A51" w:rsidP="00E75A51">
            <w:pPr>
              <w:spacing w:after="0" w:line="276" w:lineRule="auto"/>
              <w:jc w:val="center"/>
            </w:pPr>
            <w:r w:rsidRPr="00610E27">
              <w:rPr>
                <w:sz w:val="20"/>
                <w:szCs w:val="20"/>
              </w:rPr>
              <w:t>DDN, SRS, ostali po dogovoru</w:t>
            </w:r>
          </w:p>
        </w:tc>
        <w:tc>
          <w:tcPr>
            <w:tcW w:w="0" w:type="auto"/>
            <w:vAlign w:val="center"/>
          </w:tcPr>
          <w:p w14:paraId="3914B40A" w14:textId="1E056E80" w:rsidR="00E75A51" w:rsidRPr="00610E27" w:rsidRDefault="00E75A51" w:rsidP="00E75A51">
            <w:pPr>
              <w:spacing w:after="0" w:line="276" w:lineRule="auto"/>
              <w:jc w:val="center"/>
            </w:pPr>
            <w:r w:rsidRPr="00610E27">
              <w:rPr>
                <w:sz w:val="20"/>
                <w:szCs w:val="20"/>
              </w:rPr>
              <w:t>Posjet</w:t>
            </w:r>
          </w:p>
        </w:tc>
        <w:tc>
          <w:tcPr>
            <w:tcW w:w="0" w:type="auto"/>
          </w:tcPr>
          <w:p w14:paraId="5904D227" w14:textId="77777777" w:rsidR="00E75A51" w:rsidRPr="00C053CB" w:rsidRDefault="00E75A51" w:rsidP="00E75A51">
            <w:pPr>
              <w:spacing w:after="0" w:line="276" w:lineRule="auto"/>
              <w:rPr>
                <w:sz w:val="20"/>
                <w:szCs w:val="20"/>
              </w:rPr>
            </w:pPr>
            <w:r w:rsidRPr="00C053CB">
              <w:rPr>
                <w:sz w:val="20"/>
                <w:szCs w:val="20"/>
              </w:rPr>
              <w:t>Učenici INA</w:t>
            </w:r>
          </w:p>
          <w:p w14:paraId="2F7B1770" w14:textId="46EFF729" w:rsidR="00E75A51" w:rsidRPr="00C053CB" w:rsidRDefault="00E75A51" w:rsidP="00E75A51">
            <w:pPr>
              <w:spacing w:after="0" w:line="276" w:lineRule="auto"/>
              <w:rPr>
                <w:sz w:val="20"/>
                <w:szCs w:val="20"/>
              </w:rPr>
            </w:pPr>
            <w:r w:rsidRPr="00C053CB">
              <w:rPr>
                <w:sz w:val="20"/>
                <w:szCs w:val="20"/>
              </w:rPr>
              <w:t>Daroviti učenici</w:t>
            </w:r>
          </w:p>
        </w:tc>
        <w:tc>
          <w:tcPr>
            <w:tcW w:w="0" w:type="auto"/>
          </w:tcPr>
          <w:p w14:paraId="7580181E" w14:textId="7F9FF82B" w:rsidR="00E75A51" w:rsidRPr="00C053CB" w:rsidRDefault="00E75A51" w:rsidP="00E75A51">
            <w:pPr>
              <w:spacing w:after="0" w:line="276" w:lineRule="auto"/>
              <w:rPr>
                <w:sz w:val="20"/>
                <w:szCs w:val="20"/>
              </w:rPr>
            </w:pPr>
            <w:r w:rsidRPr="00C053CB">
              <w:rPr>
                <w:sz w:val="20"/>
                <w:szCs w:val="20"/>
              </w:rPr>
              <w:t>Smotre, susreti, natjecanja,</w:t>
            </w:r>
          </w:p>
          <w:p w14:paraId="51472569" w14:textId="1F505C47" w:rsidR="00E75A51" w:rsidRPr="00C053CB" w:rsidRDefault="00E75A51" w:rsidP="00E75A51">
            <w:pPr>
              <w:spacing w:after="0" w:line="276" w:lineRule="auto"/>
              <w:rPr>
                <w:sz w:val="20"/>
                <w:szCs w:val="20"/>
              </w:rPr>
            </w:pPr>
            <w:r w:rsidRPr="00C053CB">
              <w:rPr>
                <w:sz w:val="20"/>
                <w:szCs w:val="20"/>
              </w:rPr>
              <w:t xml:space="preserve">Obilježavanja značajnih događaja/datuma </w:t>
            </w:r>
          </w:p>
        </w:tc>
        <w:tc>
          <w:tcPr>
            <w:tcW w:w="0" w:type="auto"/>
          </w:tcPr>
          <w:p w14:paraId="1D5A13C1" w14:textId="3E09AF6F" w:rsidR="00E75A51" w:rsidRPr="00C053CB" w:rsidRDefault="00E75A51" w:rsidP="00E75A51">
            <w:pPr>
              <w:spacing w:after="0" w:line="276" w:lineRule="auto"/>
              <w:ind w:left="140" w:right="140"/>
              <w:rPr>
                <w:sz w:val="20"/>
                <w:szCs w:val="20"/>
              </w:rPr>
            </w:pPr>
            <w:r w:rsidRPr="00C053CB">
              <w:rPr>
                <w:sz w:val="20"/>
                <w:szCs w:val="20"/>
              </w:rPr>
              <w:t>Predstavljanje rezultata rada, sudjelovanje u prezentaciji/natjecanju</w:t>
            </w:r>
          </w:p>
        </w:tc>
        <w:tc>
          <w:tcPr>
            <w:tcW w:w="0" w:type="auto"/>
          </w:tcPr>
          <w:p w14:paraId="7C46C139" w14:textId="1F748FCA" w:rsidR="00E75A51" w:rsidRPr="00C053CB" w:rsidRDefault="00E75A51" w:rsidP="00E75A51">
            <w:pPr>
              <w:spacing w:line="276" w:lineRule="auto"/>
              <w:rPr>
                <w:sz w:val="20"/>
                <w:szCs w:val="20"/>
              </w:rPr>
            </w:pPr>
            <w:r w:rsidRPr="00C053CB">
              <w:rPr>
                <w:sz w:val="20"/>
                <w:szCs w:val="20"/>
              </w:rPr>
              <w:t>INA, DDN</w:t>
            </w:r>
          </w:p>
        </w:tc>
        <w:tc>
          <w:tcPr>
            <w:tcW w:w="0" w:type="auto"/>
          </w:tcPr>
          <w:p w14:paraId="115F17A8" w14:textId="5E878827" w:rsidR="00E75A51" w:rsidRPr="00C053CB" w:rsidRDefault="00E75A51" w:rsidP="00E75A51">
            <w:pPr>
              <w:spacing w:after="0" w:line="276" w:lineRule="auto"/>
              <w:rPr>
                <w:sz w:val="20"/>
                <w:szCs w:val="20"/>
              </w:rPr>
            </w:pPr>
            <w:r w:rsidRPr="00C053CB">
              <w:rPr>
                <w:sz w:val="20"/>
                <w:szCs w:val="20"/>
              </w:rPr>
              <w:t>Izvješće o provedbi</w:t>
            </w:r>
          </w:p>
        </w:tc>
        <w:tc>
          <w:tcPr>
            <w:tcW w:w="0" w:type="auto"/>
          </w:tcPr>
          <w:p w14:paraId="6A437B69" w14:textId="2257BADF" w:rsidR="00E75A51" w:rsidRPr="00C053CB" w:rsidRDefault="00E75A51" w:rsidP="00E75A51">
            <w:pPr>
              <w:spacing w:after="0" w:line="276" w:lineRule="auto"/>
              <w:rPr>
                <w:sz w:val="20"/>
                <w:szCs w:val="20"/>
              </w:rPr>
            </w:pPr>
            <w:r w:rsidRPr="00C053CB">
              <w:rPr>
                <w:sz w:val="20"/>
                <w:szCs w:val="20"/>
              </w:rPr>
              <w:t>Troškove prijevoza snosi škola ili roditelji po dogovoru</w:t>
            </w:r>
          </w:p>
          <w:p w14:paraId="5F4EF9F0" w14:textId="3D1C4055" w:rsidR="00E75A51" w:rsidRPr="00C053CB" w:rsidRDefault="00E75A51" w:rsidP="00E75A51">
            <w:pPr>
              <w:spacing w:after="0" w:line="276" w:lineRule="auto"/>
              <w:rPr>
                <w:sz w:val="20"/>
                <w:szCs w:val="20"/>
              </w:rPr>
            </w:pPr>
            <w:r w:rsidRPr="00C053CB">
              <w:rPr>
                <w:sz w:val="20"/>
                <w:szCs w:val="20"/>
              </w:rPr>
              <w:t xml:space="preserve"> </w:t>
            </w:r>
          </w:p>
        </w:tc>
      </w:tr>
      <w:tr w:rsidR="00E75A51" w:rsidRPr="00610E27" w14:paraId="465554A6" w14:textId="77777777" w:rsidTr="009E5A35">
        <w:trPr>
          <w:jc w:val="center"/>
        </w:trPr>
        <w:tc>
          <w:tcPr>
            <w:tcW w:w="1930" w:type="dxa"/>
            <w:vAlign w:val="center"/>
          </w:tcPr>
          <w:p w14:paraId="01673A8E" w14:textId="522EAAA7" w:rsidR="00E75A51" w:rsidRPr="00610E27" w:rsidRDefault="00E75A51" w:rsidP="00E75A51">
            <w:pPr>
              <w:spacing w:after="0" w:line="276" w:lineRule="auto"/>
              <w:jc w:val="center"/>
              <w:rPr>
                <w:b/>
                <w:bCs/>
                <w:sz w:val="20"/>
                <w:szCs w:val="20"/>
              </w:rPr>
            </w:pPr>
            <w:r>
              <w:rPr>
                <w:b/>
                <w:bCs/>
                <w:sz w:val="20"/>
                <w:szCs w:val="20"/>
              </w:rPr>
              <w:t>Tijekom godine</w:t>
            </w:r>
          </w:p>
        </w:tc>
        <w:tc>
          <w:tcPr>
            <w:tcW w:w="0" w:type="auto"/>
            <w:vAlign w:val="center"/>
          </w:tcPr>
          <w:p w14:paraId="22391D08" w14:textId="77777777" w:rsidR="00E75A51" w:rsidRDefault="00E75A51" w:rsidP="00E75A51">
            <w:pPr>
              <w:spacing w:after="0" w:line="276" w:lineRule="auto"/>
              <w:jc w:val="center"/>
              <w:rPr>
                <w:sz w:val="20"/>
                <w:szCs w:val="20"/>
              </w:rPr>
            </w:pPr>
            <w:r>
              <w:rPr>
                <w:sz w:val="20"/>
                <w:szCs w:val="20"/>
              </w:rPr>
              <w:t>Voditelji radionica za darovite učenike</w:t>
            </w:r>
          </w:p>
          <w:p w14:paraId="2FEB01F8" w14:textId="77777777" w:rsidR="00E75A51" w:rsidRDefault="00E75A51" w:rsidP="00E75A51">
            <w:pPr>
              <w:spacing w:after="0" w:line="276" w:lineRule="auto"/>
              <w:jc w:val="center"/>
              <w:rPr>
                <w:sz w:val="20"/>
                <w:szCs w:val="20"/>
              </w:rPr>
            </w:pPr>
          </w:p>
          <w:p w14:paraId="703E1347" w14:textId="1C7269E1" w:rsidR="00E75A51" w:rsidRPr="00610E27" w:rsidRDefault="00E75A51" w:rsidP="00E75A51">
            <w:pPr>
              <w:spacing w:after="0" w:line="276" w:lineRule="auto"/>
              <w:jc w:val="center"/>
              <w:rPr>
                <w:sz w:val="20"/>
                <w:szCs w:val="20"/>
              </w:rPr>
            </w:pPr>
            <w:r>
              <w:rPr>
                <w:sz w:val="20"/>
                <w:szCs w:val="20"/>
              </w:rPr>
              <w:lastRenderedPageBreak/>
              <w:t xml:space="preserve">Predmetni učitelji </w:t>
            </w:r>
          </w:p>
        </w:tc>
        <w:tc>
          <w:tcPr>
            <w:tcW w:w="0" w:type="auto"/>
            <w:vAlign w:val="center"/>
          </w:tcPr>
          <w:p w14:paraId="187685C1" w14:textId="48FD5511" w:rsidR="00E75A51" w:rsidRPr="00610E27" w:rsidRDefault="00E75A51" w:rsidP="00E75A51">
            <w:pPr>
              <w:spacing w:after="0" w:line="276" w:lineRule="auto"/>
              <w:jc w:val="center"/>
              <w:rPr>
                <w:sz w:val="20"/>
                <w:szCs w:val="20"/>
              </w:rPr>
            </w:pPr>
            <w:r>
              <w:rPr>
                <w:sz w:val="20"/>
                <w:szCs w:val="20"/>
              </w:rPr>
              <w:lastRenderedPageBreak/>
              <w:t>Posjet</w:t>
            </w:r>
          </w:p>
        </w:tc>
        <w:tc>
          <w:tcPr>
            <w:tcW w:w="0" w:type="auto"/>
          </w:tcPr>
          <w:p w14:paraId="3B91D0E4" w14:textId="77777777" w:rsidR="00E75A51" w:rsidRPr="00C053CB" w:rsidRDefault="00E75A51" w:rsidP="00E75A51">
            <w:pPr>
              <w:spacing w:after="0" w:line="276" w:lineRule="auto"/>
              <w:rPr>
                <w:sz w:val="20"/>
                <w:szCs w:val="20"/>
              </w:rPr>
            </w:pPr>
            <w:r w:rsidRPr="00C053CB">
              <w:rPr>
                <w:sz w:val="20"/>
                <w:szCs w:val="20"/>
              </w:rPr>
              <w:t>Učenici INA</w:t>
            </w:r>
          </w:p>
          <w:p w14:paraId="05F2C3D0" w14:textId="77777777" w:rsidR="00E75A51" w:rsidRPr="00C053CB" w:rsidRDefault="00E75A51" w:rsidP="00E75A51">
            <w:pPr>
              <w:spacing w:after="0" w:line="276" w:lineRule="auto"/>
              <w:rPr>
                <w:sz w:val="20"/>
                <w:szCs w:val="20"/>
              </w:rPr>
            </w:pPr>
          </w:p>
          <w:p w14:paraId="5E180169" w14:textId="77777777" w:rsidR="00E75A51" w:rsidRPr="00C053CB" w:rsidRDefault="00E75A51" w:rsidP="00E75A51">
            <w:pPr>
              <w:spacing w:after="0" w:line="276" w:lineRule="auto"/>
              <w:rPr>
                <w:sz w:val="20"/>
                <w:szCs w:val="20"/>
              </w:rPr>
            </w:pPr>
            <w:r w:rsidRPr="00C053CB">
              <w:rPr>
                <w:sz w:val="20"/>
                <w:szCs w:val="20"/>
              </w:rPr>
              <w:t>Daroviti učenici</w:t>
            </w:r>
          </w:p>
          <w:p w14:paraId="137B68E7" w14:textId="77777777" w:rsidR="00E75A51" w:rsidRPr="00C053CB" w:rsidRDefault="00E75A51" w:rsidP="00E75A51">
            <w:pPr>
              <w:spacing w:after="0" w:line="276" w:lineRule="auto"/>
              <w:rPr>
                <w:sz w:val="20"/>
                <w:szCs w:val="20"/>
              </w:rPr>
            </w:pPr>
            <w:r w:rsidRPr="00C053CB">
              <w:rPr>
                <w:sz w:val="20"/>
                <w:szCs w:val="20"/>
              </w:rPr>
              <w:t xml:space="preserve"> </w:t>
            </w:r>
          </w:p>
          <w:p w14:paraId="15F5FEFA" w14:textId="18EEB1B0" w:rsidR="00E75A51" w:rsidRPr="00C053CB" w:rsidRDefault="00E75A51" w:rsidP="00E75A51">
            <w:pPr>
              <w:spacing w:after="0" w:line="276" w:lineRule="auto"/>
              <w:rPr>
                <w:sz w:val="20"/>
                <w:szCs w:val="20"/>
              </w:rPr>
            </w:pPr>
            <w:r w:rsidRPr="00C053CB">
              <w:rPr>
                <w:sz w:val="20"/>
                <w:szCs w:val="20"/>
              </w:rPr>
              <w:lastRenderedPageBreak/>
              <w:t>5.-8.</w:t>
            </w:r>
          </w:p>
        </w:tc>
        <w:tc>
          <w:tcPr>
            <w:tcW w:w="0" w:type="auto"/>
          </w:tcPr>
          <w:p w14:paraId="15B26B26" w14:textId="77777777" w:rsidR="00E75A51" w:rsidRPr="00C053CB" w:rsidRDefault="00E75A51" w:rsidP="00E75A51">
            <w:pPr>
              <w:spacing w:after="0" w:line="276" w:lineRule="auto"/>
              <w:rPr>
                <w:sz w:val="20"/>
                <w:szCs w:val="20"/>
              </w:rPr>
            </w:pPr>
            <w:r w:rsidRPr="00C053CB">
              <w:rPr>
                <w:sz w:val="20"/>
                <w:szCs w:val="20"/>
              </w:rPr>
              <w:lastRenderedPageBreak/>
              <w:t>Imotski</w:t>
            </w:r>
          </w:p>
          <w:p w14:paraId="263DB666" w14:textId="483241C2" w:rsidR="00E75A51" w:rsidRPr="00C053CB" w:rsidRDefault="00E75A51" w:rsidP="00E75A51">
            <w:pPr>
              <w:spacing w:after="0" w:line="276" w:lineRule="auto"/>
              <w:rPr>
                <w:sz w:val="20"/>
                <w:szCs w:val="20"/>
              </w:rPr>
            </w:pPr>
            <w:r w:rsidRPr="00C053CB">
              <w:rPr>
                <w:sz w:val="20"/>
                <w:szCs w:val="20"/>
              </w:rPr>
              <w:t xml:space="preserve">Crveno i modro jezero, obilazak grada </w:t>
            </w:r>
          </w:p>
          <w:p w14:paraId="6245B860" w14:textId="77777777" w:rsidR="00E75A51" w:rsidRDefault="00E75A51" w:rsidP="00E75A51">
            <w:pPr>
              <w:spacing w:after="0" w:line="276" w:lineRule="auto"/>
              <w:rPr>
                <w:sz w:val="20"/>
                <w:szCs w:val="20"/>
              </w:rPr>
            </w:pPr>
            <w:r w:rsidRPr="00C053CB">
              <w:rPr>
                <w:sz w:val="20"/>
                <w:szCs w:val="20"/>
              </w:rPr>
              <w:lastRenderedPageBreak/>
              <w:t xml:space="preserve">Prirodoslovni muzej Split </w:t>
            </w:r>
          </w:p>
          <w:p w14:paraId="386AC70A" w14:textId="77777777" w:rsidR="00663D5A" w:rsidRDefault="00663D5A" w:rsidP="00663D5A">
            <w:pPr>
              <w:spacing w:after="0" w:line="276" w:lineRule="auto"/>
              <w:rPr>
                <w:sz w:val="20"/>
                <w:szCs w:val="20"/>
              </w:rPr>
            </w:pPr>
          </w:p>
          <w:p w14:paraId="194389B3" w14:textId="7362AE23" w:rsidR="00663D5A" w:rsidRPr="00C053CB" w:rsidRDefault="00663D5A" w:rsidP="00E75A51">
            <w:pPr>
              <w:spacing w:after="0" w:line="276" w:lineRule="auto"/>
              <w:rPr>
                <w:sz w:val="20"/>
                <w:szCs w:val="20"/>
              </w:rPr>
            </w:pPr>
            <w:r>
              <w:rPr>
                <w:sz w:val="20"/>
                <w:szCs w:val="20"/>
              </w:rPr>
              <w:t>Pomorski muzej Split, radionice</w:t>
            </w:r>
          </w:p>
        </w:tc>
        <w:tc>
          <w:tcPr>
            <w:tcW w:w="0" w:type="auto"/>
          </w:tcPr>
          <w:p w14:paraId="4C153FAB" w14:textId="35432F6A" w:rsidR="00E75A51" w:rsidRPr="00C053CB" w:rsidRDefault="00E75A51" w:rsidP="00E75A51">
            <w:pPr>
              <w:spacing w:after="0" w:line="276" w:lineRule="auto"/>
              <w:ind w:right="140"/>
              <w:rPr>
                <w:sz w:val="20"/>
                <w:szCs w:val="20"/>
              </w:rPr>
            </w:pPr>
            <w:r w:rsidRPr="00C053CB">
              <w:rPr>
                <w:sz w:val="20"/>
                <w:szCs w:val="20"/>
              </w:rPr>
              <w:lastRenderedPageBreak/>
              <w:t>Istraživačke aktivnosti s vodom</w:t>
            </w:r>
          </w:p>
          <w:p w14:paraId="6D7EC65A" w14:textId="39E2A0EA" w:rsidR="00E75A51" w:rsidRPr="00C053CB" w:rsidRDefault="00E75A51" w:rsidP="00E75A51">
            <w:pPr>
              <w:spacing w:after="0" w:line="276" w:lineRule="auto"/>
              <w:ind w:right="140"/>
              <w:rPr>
                <w:sz w:val="20"/>
                <w:szCs w:val="20"/>
              </w:rPr>
            </w:pPr>
            <w:r w:rsidRPr="00C053CB">
              <w:rPr>
                <w:sz w:val="20"/>
                <w:szCs w:val="20"/>
              </w:rPr>
              <w:t>Obilazak grada</w:t>
            </w:r>
          </w:p>
          <w:p w14:paraId="1A61A5E8" w14:textId="77777777" w:rsidR="00E75A51" w:rsidRPr="00C053CB" w:rsidRDefault="00E75A51" w:rsidP="00E75A51">
            <w:pPr>
              <w:spacing w:after="0" w:line="276" w:lineRule="auto"/>
              <w:ind w:left="140" w:right="140"/>
              <w:rPr>
                <w:sz w:val="20"/>
                <w:szCs w:val="20"/>
              </w:rPr>
            </w:pPr>
          </w:p>
          <w:p w14:paraId="4F065970" w14:textId="421DA269" w:rsidR="00E75A51" w:rsidRPr="00C053CB" w:rsidRDefault="00E75A51" w:rsidP="00E75A51">
            <w:pPr>
              <w:spacing w:after="0" w:line="276" w:lineRule="auto"/>
              <w:ind w:right="140"/>
              <w:rPr>
                <w:sz w:val="20"/>
                <w:szCs w:val="20"/>
              </w:rPr>
            </w:pPr>
            <w:r w:rsidRPr="00C053CB">
              <w:rPr>
                <w:sz w:val="20"/>
                <w:szCs w:val="20"/>
              </w:rPr>
              <w:lastRenderedPageBreak/>
              <w:t>Radionica i razgledavanje muzeja</w:t>
            </w:r>
          </w:p>
        </w:tc>
        <w:tc>
          <w:tcPr>
            <w:tcW w:w="0" w:type="auto"/>
          </w:tcPr>
          <w:p w14:paraId="4AFA9E9A" w14:textId="77777777" w:rsidR="00E75A51" w:rsidRPr="00C053CB" w:rsidRDefault="00E75A51" w:rsidP="00E75A51">
            <w:pPr>
              <w:spacing w:line="276" w:lineRule="auto"/>
              <w:rPr>
                <w:sz w:val="20"/>
                <w:szCs w:val="20"/>
              </w:rPr>
            </w:pPr>
            <w:r w:rsidRPr="00C053CB">
              <w:rPr>
                <w:sz w:val="20"/>
                <w:szCs w:val="20"/>
              </w:rPr>
              <w:lastRenderedPageBreak/>
              <w:t>SRS i učitelji voditelji,</w:t>
            </w:r>
          </w:p>
          <w:p w14:paraId="41A20D7B" w14:textId="724B39F0" w:rsidR="00E75A51" w:rsidRPr="00C053CB" w:rsidRDefault="00E75A51" w:rsidP="00E75A51">
            <w:pPr>
              <w:spacing w:line="276" w:lineRule="auto"/>
              <w:rPr>
                <w:sz w:val="20"/>
                <w:szCs w:val="20"/>
              </w:rPr>
            </w:pPr>
            <w:r w:rsidRPr="00C053CB">
              <w:rPr>
                <w:sz w:val="20"/>
                <w:szCs w:val="20"/>
              </w:rPr>
              <w:t>Daroviti učenici</w:t>
            </w:r>
          </w:p>
        </w:tc>
        <w:tc>
          <w:tcPr>
            <w:tcW w:w="0" w:type="auto"/>
          </w:tcPr>
          <w:p w14:paraId="00EC01D4" w14:textId="79997E22" w:rsidR="00E75A51" w:rsidRPr="00C053CB" w:rsidRDefault="00E75A51" w:rsidP="00E75A51">
            <w:pPr>
              <w:spacing w:after="0" w:line="276" w:lineRule="auto"/>
              <w:rPr>
                <w:sz w:val="20"/>
                <w:szCs w:val="20"/>
              </w:rPr>
            </w:pPr>
            <w:r w:rsidRPr="00C053CB">
              <w:rPr>
                <w:sz w:val="20"/>
                <w:szCs w:val="20"/>
              </w:rPr>
              <w:t>Izvješće o provedbi</w:t>
            </w:r>
          </w:p>
        </w:tc>
        <w:tc>
          <w:tcPr>
            <w:tcW w:w="0" w:type="auto"/>
          </w:tcPr>
          <w:p w14:paraId="790EC2D5" w14:textId="70777F2B" w:rsidR="00E75A51" w:rsidRPr="00C053CB" w:rsidRDefault="00E75A51" w:rsidP="00E75A51">
            <w:pPr>
              <w:spacing w:after="0" w:line="276" w:lineRule="auto"/>
              <w:rPr>
                <w:sz w:val="20"/>
                <w:szCs w:val="20"/>
              </w:rPr>
            </w:pPr>
            <w:r w:rsidRPr="00C053CB">
              <w:rPr>
                <w:sz w:val="20"/>
                <w:szCs w:val="20"/>
              </w:rPr>
              <w:t>Troškove se namiruju iz sredstava planiranih projektima.</w:t>
            </w:r>
          </w:p>
        </w:tc>
      </w:tr>
      <w:tr w:rsidR="00E75A51" w:rsidRPr="00610E27" w14:paraId="39B3BB9B" w14:textId="77777777" w:rsidTr="009E5A35">
        <w:trPr>
          <w:jc w:val="center"/>
        </w:trPr>
        <w:tc>
          <w:tcPr>
            <w:tcW w:w="1930" w:type="dxa"/>
            <w:vAlign w:val="center"/>
          </w:tcPr>
          <w:p w14:paraId="28F54123" w14:textId="7004DE13" w:rsidR="00E75A51" w:rsidRPr="00610E27" w:rsidRDefault="00E75A51" w:rsidP="00E75A51">
            <w:pPr>
              <w:spacing w:after="0" w:line="276" w:lineRule="auto"/>
              <w:jc w:val="center"/>
            </w:pPr>
            <w:r w:rsidRPr="00610E27">
              <w:rPr>
                <w:b/>
                <w:bCs/>
                <w:sz w:val="20"/>
                <w:szCs w:val="20"/>
              </w:rPr>
              <w:t>Tijekom školske godine</w:t>
            </w:r>
          </w:p>
        </w:tc>
        <w:tc>
          <w:tcPr>
            <w:tcW w:w="0" w:type="auto"/>
            <w:vAlign w:val="center"/>
          </w:tcPr>
          <w:p w14:paraId="7244ABDB" w14:textId="6EC4573B" w:rsidR="00E75A51" w:rsidRPr="00610E27" w:rsidRDefault="00E75A51" w:rsidP="00E75A51">
            <w:pPr>
              <w:spacing w:after="0" w:line="276" w:lineRule="auto"/>
              <w:jc w:val="center"/>
            </w:pPr>
            <w:r w:rsidRPr="00610E27">
              <w:rPr>
                <w:sz w:val="20"/>
                <w:szCs w:val="20"/>
              </w:rPr>
              <w:t>Predmetni učitelji</w:t>
            </w:r>
          </w:p>
        </w:tc>
        <w:tc>
          <w:tcPr>
            <w:tcW w:w="0" w:type="auto"/>
            <w:vAlign w:val="center"/>
          </w:tcPr>
          <w:p w14:paraId="5BA62FD7" w14:textId="04375270" w:rsidR="00E75A51" w:rsidRPr="00610E27" w:rsidRDefault="00E75A51" w:rsidP="00E75A51">
            <w:pPr>
              <w:spacing w:line="276" w:lineRule="auto"/>
              <w:jc w:val="center"/>
            </w:pPr>
          </w:p>
          <w:p w14:paraId="71EC685B" w14:textId="5F0AA87B" w:rsidR="00E75A51" w:rsidRPr="00610E27" w:rsidRDefault="00E75A51" w:rsidP="00E75A51">
            <w:pPr>
              <w:spacing w:after="0" w:line="276" w:lineRule="auto"/>
              <w:jc w:val="center"/>
            </w:pPr>
            <w:r w:rsidRPr="00610E27">
              <w:rPr>
                <w:sz w:val="20"/>
                <w:szCs w:val="20"/>
              </w:rPr>
              <w:t>Posjeti</w:t>
            </w:r>
          </w:p>
        </w:tc>
        <w:tc>
          <w:tcPr>
            <w:tcW w:w="0" w:type="auto"/>
          </w:tcPr>
          <w:p w14:paraId="49CBB6F7" w14:textId="3A7AC756" w:rsidR="00E75A51" w:rsidRPr="00C053CB" w:rsidRDefault="00E75A51" w:rsidP="00E75A51">
            <w:pPr>
              <w:spacing w:after="0" w:line="276" w:lineRule="auto"/>
              <w:rPr>
                <w:sz w:val="20"/>
                <w:szCs w:val="20"/>
              </w:rPr>
            </w:pPr>
            <w:r w:rsidRPr="00C053CB">
              <w:rPr>
                <w:sz w:val="20"/>
                <w:szCs w:val="20"/>
              </w:rPr>
              <w:t>1.-8.</w:t>
            </w:r>
          </w:p>
        </w:tc>
        <w:tc>
          <w:tcPr>
            <w:tcW w:w="0" w:type="auto"/>
          </w:tcPr>
          <w:p w14:paraId="54FA7C6E" w14:textId="4CD966AF" w:rsidR="00E75A51" w:rsidRPr="00C053CB" w:rsidRDefault="00E75A51" w:rsidP="00E75A51">
            <w:pPr>
              <w:spacing w:after="0" w:line="276" w:lineRule="auto"/>
              <w:rPr>
                <w:sz w:val="20"/>
                <w:szCs w:val="20"/>
              </w:rPr>
            </w:pPr>
            <w:r w:rsidRPr="00C053CB">
              <w:rPr>
                <w:sz w:val="20"/>
                <w:szCs w:val="20"/>
              </w:rPr>
              <w:t>Sudjelovanje u među-školskim sportskim natjecanjima</w:t>
            </w:r>
          </w:p>
          <w:p w14:paraId="0DD89102" w14:textId="0F67648C" w:rsidR="00E75A51" w:rsidRPr="00C053CB" w:rsidRDefault="00E75A51" w:rsidP="00E75A51">
            <w:pPr>
              <w:spacing w:after="0" w:line="276" w:lineRule="auto"/>
              <w:rPr>
                <w:sz w:val="20"/>
                <w:szCs w:val="20"/>
              </w:rPr>
            </w:pPr>
            <w:r w:rsidRPr="00C053CB">
              <w:rPr>
                <w:sz w:val="20"/>
                <w:szCs w:val="20"/>
              </w:rPr>
              <w:t>Odlazak na gradska, općinska, županijska, državna natjecanja, smotre i susrete</w:t>
            </w:r>
          </w:p>
        </w:tc>
        <w:tc>
          <w:tcPr>
            <w:tcW w:w="0" w:type="auto"/>
          </w:tcPr>
          <w:p w14:paraId="31D140FE" w14:textId="2D39EA62" w:rsidR="00E75A51" w:rsidRPr="00C053CB" w:rsidRDefault="00E75A51" w:rsidP="00E75A51">
            <w:pPr>
              <w:spacing w:after="0" w:line="276" w:lineRule="auto"/>
              <w:rPr>
                <w:sz w:val="20"/>
                <w:szCs w:val="20"/>
              </w:rPr>
            </w:pPr>
            <w:r w:rsidRPr="00C053CB">
              <w:rPr>
                <w:sz w:val="20"/>
                <w:szCs w:val="20"/>
              </w:rPr>
              <w:t>Redovna nastava</w:t>
            </w:r>
          </w:p>
          <w:p w14:paraId="70F1867B" w14:textId="5B603DE9" w:rsidR="00E75A51" w:rsidRPr="00C053CB" w:rsidRDefault="00E75A51" w:rsidP="00E75A51">
            <w:pPr>
              <w:spacing w:after="0" w:line="276" w:lineRule="auto"/>
              <w:ind w:right="140"/>
              <w:rPr>
                <w:sz w:val="20"/>
                <w:szCs w:val="20"/>
              </w:rPr>
            </w:pPr>
            <w:r w:rsidRPr="00C053CB">
              <w:rPr>
                <w:sz w:val="20"/>
                <w:szCs w:val="20"/>
              </w:rPr>
              <w:t xml:space="preserve">INA </w:t>
            </w:r>
          </w:p>
          <w:p w14:paraId="38597A04" w14:textId="6E91B0E6" w:rsidR="00E75A51" w:rsidRPr="00C053CB" w:rsidRDefault="00E75A51" w:rsidP="00E75A51">
            <w:pPr>
              <w:spacing w:after="0" w:line="276" w:lineRule="auto"/>
              <w:ind w:left="140" w:right="140"/>
              <w:rPr>
                <w:sz w:val="20"/>
                <w:szCs w:val="20"/>
              </w:rPr>
            </w:pPr>
            <w:r w:rsidRPr="00C053CB">
              <w:rPr>
                <w:sz w:val="20"/>
                <w:szCs w:val="20"/>
              </w:rPr>
              <w:t xml:space="preserve"> </w:t>
            </w:r>
          </w:p>
          <w:p w14:paraId="51477EA3" w14:textId="69B57ECC" w:rsidR="00E75A51" w:rsidRPr="00C053CB" w:rsidRDefault="00E75A51" w:rsidP="00E75A51">
            <w:pPr>
              <w:spacing w:after="0" w:line="276" w:lineRule="auto"/>
              <w:ind w:right="140"/>
              <w:rPr>
                <w:sz w:val="20"/>
                <w:szCs w:val="20"/>
              </w:rPr>
            </w:pPr>
            <w:r w:rsidRPr="00C053CB">
              <w:rPr>
                <w:sz w:val="20"/>
                <w:szCs w:val="20"/>
              </w:rPr>
              <w:t>Projektne aktivnosti</w:t>
            </w:r>
          </w:p>
        </w:tc>
        <w:tc>
          <w:tcPr>
            <w:tcW w:w="0" w:type="auto"/>
          </w:tcPr>
          <w:p w14:paraId="1A5A7850" w14:textId="6D72F69A" w:rsidR="00E75A51" w:rsidRPr="00C053CB" w:rsidRDefault="00E75A51" w:rsidP="00E75A51">
            <w:pPr>
              <w:spacing w:after="0" w:line="276" w:lineRule="auto"/>
              <w:rPr>
                <w:sz w:val="20"/>
                <w:szCs w:val="20"/>
              </w:rPr>
            </w:pPr>
            <w:r w:rsidRPr="00C053CB">
              <w:rPr>
                <w:sz w:val="20"/>
                <w:szCs w:val="20"/>
              </w:rPr>
              <w:t>INA, DDN, TZK</w:t>
            </w:r>
          </w:p>
        </w:tc>
        <w:tc>
          <w:tcPr>
            <w:tcW w:w="0" w:type="auto"/>
          </w:tcPr>
          <w:p w14:paraId="59B64E88" w14:textId="0482FD3D" w:rsidR="00E75A51" w:rsidRPr="00C053CB" w:rsidRDefault="00E75A51" w:rsidP="00E75A51">
            <w:pPr>
              <w:spacing w:after="0" w:line="276" w:lineRule="auto"/>
              <w:rPr>
                <w:sz w:val="20"/>
                <w:szCs w:val="20"/>
              </w:rPr>
            </w:pPr>
            <w:r w:rsidRPr="00C053CB">
              <w:rPr>
                <w:sz w:val="20"/>
                <w:szCs w:val="20"/>
              </w:rPr>
              <w:t>Analiza ostvarenih rezultata.</w:t>
            </w:r>
          </w:p>
          <w:p w14:paraId="08B81B58" w14:textId="69DD2169" w:rsidR="00E75A51" w:rsidRPr="00C053CB" w:rsidRDefault="00E75A51" w:rsidP="00E75A51">
            <w:pPr>
              <w:spacing w:after="0" w:line="276" w:lineRule="auto"/>
              <w:rPr>
                <w:sz w:val="20"/>
                <w:szCs w:val="20"/>
              </w:rPr>
            </w:pPr>
            <w:r w:rsidRPr="00C053CB">
              <w:rPr>
                <w:sz w:val="20"/>
                <w:szCs w:val="20"/>
              </w:rPr>
              <w:t>Planiranje aktivnosti.</w:t>
            </w:r>
          </w:p>
        </w:tc>
        <w:tc>
          <w:tcPr>
            <w:tcW w:w="0" w:type="auto"/>
          </w:tcPr>
          <w:p w14:paraId="026E83ED" w14:textId="780214CD" w:rsidR="00E75A51" w:rsidRPr="00C053CB" w:rsidRDefault="00E75A51" w:rsidP="00E75A51">
            <w:pPr>
              <w:spacing w:after="0" w:line="276" w:lineRule="auto"/>
              <w:rPr>
                <w:sz w:val="20"/>
                <w:szCs w:val="20"/>
              </w:rPr>
            </w:pPr>
            <w:r w:rsidRPr="00C053CB">
              <w:rPr>
                <w:sz w:val="20"/>
                <w:szCs w:val="20"/>
              </w:rPr>
              <w:t>Troškove plaćaju roditelji ili se namiruju iz sredstava planiranih projektima.</w:t>
            </w:r>
          </w:p>
        </w:tc>
      </w:tr>
    </w:tbl>
    <w:p w14:paraId="2E772E53" w14:textId="096337BF" w:rsidR="009420B4" w:rsidRPr="00610E27" w:rsidRDefault="009420B4" w:rsidP="0D6DF891">
      <w:pPr>
        <w:pStyle w:val="Naslov1"/>
        <w:spacing w:line="276" w:lineRule="auto"/>
        <w:rPr>
          <w:rFonts w:ascii="Times New Roman" w:hAnsi="Times New Roman"/>
          <w:sz w:val="22"/>
          <w:szCs w:val="22"/>
        </w:rPr>
        <w:sectPr w:rsidR="009420B4" w:rsidRPr="00610E27" w:rsidSect="009479C2">
          <w:headerReference w:type="default" r:id="rId14"/>
          <w:pgSz w:w="16838" w:h="11906" w:orient="landscape" w:code="9"/>
          <w:pgMar w:top="1259" w:right="709" w:bottom="707" w:left="851" w:header="709" w:footer="709" w:gutter="0"/>
          <w:cols w:space="708"/>
          <w:titlePg/>
          <w:docGrid w:linePitch="360"/>
        </w:sectPr>
      </w:pPr>
      <w:bookmarkStart w:id="95" w:name="_Toc461791743"/>
      <w:bookmarkEnd w:id="91"/>
      <w:bookmarkEnd w:id="92"/>
    </w:p>
    <w:p w14:paraId="44E5F8B0" w14:textId="4E6F71BF" w:rsidR="00AD0EB3" w:rsidRPr="00610E27" w:rsidRDefault="310A87B4" w:rsidP="0D6DF891">
      <w:pPr>
        <w:pStyle w:val="Naslov1"/>
        <w:spacing w:line="276" w:lineRule="auto"/>
        <w:jc w:val="both"/>
        <w:rPr>
          <w:rFonts w:ascii="Times New Roman" w:hAnsi="Times New Roman"/>
          <w:sz w:val="22"/>
          <w:szCs w:val="22"/>
        </w:rPr>
      </w:pPr>
      <w:bookmarkStart w:id="96" w:name="_Toc209168530"/>
      <w:r w:rsidRPr="00610E27">
        <w:rPr>
          <w:rFonts w:ascii="Times New Roman" w:hAnsi="Times New Roman"/>
          <w:sz w:val="22"/>
          <w:szCs w:val="22"/>
        </w:rPr>
        <w:lastRenderedPageBreak/>
        <w:t>7</w:t>
      </w:r>
      <w:r w:rsidR="5DA0C429" w:rsidRPr="00610E27">
        <w:rPr>
          <w:rFonts w:ascii="Times New Roman" w:hAnsi="Times New Roman"/>
          <w:sz w:val="22"/>
          <w:szCs w:val="22"/>
        </w:rPr>
        <w:t xml:space="preserve">.  </w:t>
      </w:r>
      <w:r w:rsidR="4567C572" w:rsidRPr="00610E27">
        <w:rPr>
          <w:rFonts w:ascii="Times New Roman" w:hAnsi="Times New Roman"/>
          <w:sz w:val="22"/>
          <w:szCs w:val="22"/>
        </w:rPr>
        <w:t>KULTURNA I JAVNA DJELATNOST</w:t>
      </w:r>
      <w:bookmarkEnd w:id="95"/>
      <w:r w:rsidR="4567C572" w:rsidRPr="00610E27">
        <w:rPr>
          <w:rFonts w:ascii="Times New Roman" w:hAnsi="Times New Roman"/>
          <w:sz w:val="22"/>
          <w:szCs w:val="22"/>
        </w:rPr>
        <w:t xml:space="preserve"> </w:t>
      </w:r>
      <w:r w:rsidRPr="00610E27">
        <w:rPr>
          <w:rFonts w:ascii="Times New Roman" w:hAnsi="Times New Roman"/>
          <w:sz w:val="22"/>
          <w:szCs w:val="22"/>
        </w:rPr>
        <w:t>ŠKOLE</w:t>
      </w:r>
      <w:bookmarkEnd w:id="96"/>
    </w:p>
    <w:tbl>
      <w:tblPr>
        <w:tblStyle w:val="Svijetlareetkatablice1"/>
        <w:tblW w:w="5000" w:type="pct"/>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1E0" w:firstRow="1" w:lastRow="1" w:firstColumn="1" w:lastColumn="1" w:noHBand="0" w:noVBand="0"/>
      </w:tblPr>
      <w:tblGrid>
        <w:gridCol w:w="1157"/>
        <w:gridCol w:w="1402"/>
        <w:gridCol w:w="2601"/>
        <w:gridCol w:w="1947"/>
        <w:gridCol w:w="1524"/>
        <w:gridCol w:w="1306"/>
      </w:tblGrid>
      <w:tr w:rsidR="000C7A5D" w:rsidRPr="00610E27" w14:paraId="478CBE76" w14:textId="77777777" w:rsidTr="00ED32B7">
        <w:tc>
          <w:tcPr>
            <w:tcW w:w="582" w:type="pct"/>
            <w:tcBorders>
              <w:top w:val="single" w:sz="4" w:space="0" w:color="auto"/>
              <w:left w:val="single" w:sz="4" w:space="0" w:color="auto"/>
              <w:bottom w:val="single" w:sz="4" w:space="0" w:color="auto"/>
              <w:right w:val="single" w:sz="4" w:space="0" w:color="auto"/>
            </w:tcBorders>
            <w:shd w:val="clear" w:color="auto" w:fill="99FFCC"/>
            <w:vAlign w:val="center"/>
          </w:tcPr>
          <w:p w14:paraId="4582639C" w14:textId="77777777" w:rsidR="00FC17C0" w:rsidRPr="00610E27" w:rsidRDefault="00FC17C0" w:rsidP="0D6DF891">
            <w:pPr>
              <w:spacing w:after="0" w:line="276" w:lineRule="auto"/>
              <w:jc w:val="center"/>
              <w:rPr>
                <w:b/>
                <w:bCs/>
                <w:sz w:val="22"/>
                <w:szCs w:val="22"/>
              </w:rPr>
            </w:pPr>
            <w:r w:rsidRPr="00610E27">
              <w:rPr>
                <w:b/>
                <w:bCs/>
                <w:sz w:val="22"/>
                <w:szCs w:val="22"/>
              </w:rPr>
              <w:t>Vremenik</w:t>
            </w:r>
          </w:p>
        </w:tc>
        <w:tc>
          <w:tcPr>
            <w:tcW w:w="705" w:type="pct"/>
            <w:tcBorders>
              <w:top w:val="single" w:sz="4" w:space="0" w:color="auto"/>
              <w:left w:val="single" w:sz="4" w:space="0" w:color="auto"/>
              <w:bottom w:val="single" w:sz="4" w:space="0" w:color="auto"/>
            </w:tcBorders>
            <w:shd w:val="clear" w:color="auto" w:fill="99FFCC"/>
            <w:vAlign w:val="center"/>
          </w:tcPr>
          <w:p w14:paraId="36343230" w14:textId="77777777" w:rsidR="00FC17C0" w:rsidRPr="00610E27" w:rsidRDefault="00FC17C0" w:rsidP="0D6DF891">
            <w:pPr>
              <w:spacing w:after="0" w:line="276" w:lineRule="auto"/>
              <w:jc w:val="center"/>
              <w:rPr>
                <w:b/>
                <w:bCs/>
                <w:sz w:val="22"/>
                <w:szCs w:val="22"/>
              </w:rPr>
            </w:pPr>
            <w:r w:rsidRPr="00610E27">
              <w:rPr>
                <w:b/>
                <w:bCs/>
                <w:sz w:val="22"/>
                <w:szCs w:val="22"/>
              </w:rPr>
              <w:t>Tema</w:t>
            </w:r>
          </w:p>
        </w:tc>
        <w:tc>
          <w:tcPr>
            <w:tcW w:w="1309" w:type="pct"/>
            <w:tcBorders>
              <w:top w:val="single" w:sz="4" w:space="0" w:color="auto"/>
              <w:bottom w:val="single" w:sz="4" w:space="0" w:color="auto"/>
            </w:tcBorders>
            <w:shd w:val="clear" w:color="auto" w:fill="99FFCC"/>
            <w:vAlign w:val="center"/>
          </w:tcPr>
          <w:p w14:paraId="4D93DCBF" w14:textId="55CCB213" w:rsidR="00FC17C0" w:rsidRPr="00610E27" w:rsidRDefault="00FC17C0" w:rsidP="0D6DF891">
            <w:pPr>
              <w:spacing w:after="0" w:line="276" w:lineRule="auto"/>
              <w:jc w:val="center"/>
              <w:rPr>
                <w:b/>
                <w:bCs/>
                <w:sz w:val="22"/>
                <w:szCs w:val="22"/>
              </w:rPr>
            </w:pPr>
            <w:r w:rsidRPr="00610E27">
              <w:rPr>
                <w:b/>
                <w:bCs/>
                <w:sz w:val="22"/>
                <w:szCs w:val="22"/>
              </w:rPr>
              <w:t>Način provedbe i aktivnosti</w:t>
            </w:r>
          </w:p>
        </w:tc>
        <w:tc>
          <w:tcPr>
            <w:tcW w:w="980" w:type="pct"/>
            <w:tcBorders>
              <w:top w:val="single" w:sz="4" w:space="0" w:color="auto"/>
              <w:bottom w:val="single" w:sz="4" w:space="0" w:color="auto"/>
            </w:tcBorders>
            <w:shd w:val="clear" w:color="auto" w:fill="99FFCC"/>
            <w:vAlign w:val="center"/>
          </w:tcPr>
          <w:p w14:paraId="3C885CFC" w14:textId="77777777" w:rsidR="00FC17C0" w:rsidRPr="00610E27" w:rsidRDefault="276F56A3" w:rsidP="0D6DF891">
            <w:pPr>
              <w:spacing w:after="0" w:line="276" w:lineRule="auto"/>
              <w:jc w:val="center"/>
              <w:rPr>
                <w:b/>
                <w:bCs/>
                <w:sz w:val="22"/>
                <w:szCs w:val="22"/>
              </w:rPr>
            </w:pPr>
            <w:r w:rsidRPr="00610E27">
              <w:rPr>
                <w:b/>
                <w:bCs/>
                <w:sz w:val="22"/>
                <w:szCs w:val="22"/>
              </w:rPr>
              <w:t>Namjena</w:t>
            </w:r>
          </w:p>
        </w:tc>
        <w:tc>
          <w:tcPr>
            <w:tcW w:w="767" w:type="pct"/>
            <w:tcBorders>
              <w:top w:val="single" w:sz="4" w:space="0" w:color="auto"/>
              <w:bottom w:val="single" w:sz="4" w:space="0" w:color="auto"/>
            </w:tcBorders>
            <w:shd w:val="clear" w:color="auto" w:fill="99FFCC"/>
            <w:vAlign w:val="center"/>
          </w:tcPr>
          <w:p w14:paraId="566401F8" w14:textId="77777777" w:rsidR="00FC17C0" w:rsidRPr="00610E27" w:rsidRDefault="00FC17C0" w:rsidP="0D6DF891">
            <w:pPr>
              <w:spacing w:after="0" w:line="276" w:lineRule="auto"/>
              <w:jc w:val="center"/>
              <w:rPr>
                <w:b/>
                <w:bCs/>
                <w:sz w:val="22"/>
                <w:szCs w:val="22"/>
              </w:rPr>
            </w:pPr>
            <w:r w:rsidRPr="00610E27">
              <w:rPr>
                <w:b/>
                <w:bCs/>
                <w:sz w:val="22"/>
                <w:szCs w:val="22"/>
              </w:rPr>
              <w:t>Nositelji aktivnosti</w:t>
            </w:r>
          </w:p>
        </w:tc>
        <w:tc>
          <w:tcPr>
            <w:tcW w:w="657" w:type="pct"/>
            <w:tcBorders>
              <w:top w:val="single" w:sz="4" w:space="0" w:color="auto"/>
              <w:bottom w:val="single" w:sz="4" w:space="0" w:color="auto"/>
              <w:right w:val="single" w:sz="4" w:space="0" w:color="auto"/>
            </w:tcBorders>
            <w:shd w:val="clear" w:color="auto" w:fill="99FFCC"/>
            <w:vAlign w:val="center"/>
          </w:tcPr>
          <w:p w14:paraId="4FF00F6E" w14:textId="28D8540D" w:rsidR="00FC17C0" w:rsidRPr="00610E27" w:rsidRDefault="00FC17C0" w:rsidP="0D6DF891">
            <w:pPr>
              <w:spacing w:after="0" w:line="276" w:lineRule="auto"/>
              <w:jc w:val="center"/>
              <w:rPr>
                <w:b/>
                <w:bCs/>
                <w:sz w:val="22"/>
                <w:szCs w:val="22"/>
              </w:rPr>
            </w:pPr>
            <w:r w:rsidRPr="00610E27">
              <w:rPr>
                <w:b/>
                <w:bCs/>
                <w:sz w:val="22"/>
                <w:szCs w:val="22"/>
              </w:rPr>
              <w:t>Troškovnik</w:t>
            </w:r>
          </w:p>
        </w:tc>
      </w:tr>
      <w:tr w:rsidR="00ED32B7" w:rsidRPr="00610E27" w14:paraId="1AEB68D2" w14:textId="77777777" w:rsidTr="00195F8E">
        <w:tc>
          <w:tcPr>
            <w:tcW w:w="582" w:type="pct"/>
            <w:tcBorders>
              <w:left w:val="single" w:sz="4" w:space="0" w:color="auto"/>
              <w:right w:val="single" w:sz="4" w:space="0" w:color="auto"/>
            </w:tcBorders>
            <w:vAlign w:val="center"/>
          </w:tcPr>
          <w:p w14:paraId="3A887947" w14:textId="73C52273" w:rsidR="00ED32B7" w:rsidRPr="00610E27" w:rsidRDefault="00ED32B7" w:rsidP="00ED32B7">
            <w:pPr>
              <w:spacing w:after="0"/>
            </w:pPr>
            <w:r w:rsidRPr="00610E27">
              <w:rPr>
                <w:b/>
                <w:bCs/>
                <w:sz w:val="22"/>
                <w:szCs w:val="22"/>
              </w:rPr>
              <w:t>16. ru</w:t>
            </w:r>
            <w:r w:rsidRPr="00610E27">
              <w:rPr>
                <w:sz w:val="22"/>
                <w:szCs w:val="22"/>
              </w:rPr>
              <w:t>jn</w:t>
            </w:r>
            <w:r w:rsidRPr="00610E27">
              <w:rPr>
                <w:b/>
                <w:bCs/>
                <w:sz w:val="22"/>
                <w:szCs w:val="22"/>
              </w:rPr>
              <w:t>a</w:t>
            </w:r>
          </w:p>
        </w:tc>
        <w:tc>
          <w:tcPr>
            <w:tcW w:w="705" w:type="pct"/>
            <w:tcBorders>
              <w:left w:val="single" w:sz="4" w:space="0" w:color="auto"/>
            </w:tcBorders>
            <w:vAlign w:val="center"/>
          </w:tcPr>
          <w:p w14:paraId="1E0081BD" w14:textId="6CC79813" w:rsidR="00ED32B7" w:rsidRPr="00C55BC0" w:rsidRDefault="00ED32B7" w:rsidP="00ED32B7">
            <w:pPr>
              <w:spacing w:after="0"/>
              <w:jc w:val="center"/>
            </w:pPr>
            <w:r w:rsidRPr="00C55BC0">
              <w:rPr>
                <w:sz w:val="22"/>
                <w:szCs w:val="22"/>
              </w:rPr>
              <w:t>Dan zaštite ozonskog omotača</w:t>
            </w:r>
          </w:p>
        </w:tc>
        <w:tc>
          <w:tcPr>
            <w:tcW w:w="1309" w:type="pct"/>
            <w:vAlign w:val="center"/>
          </w:tcPr>
          <w:p w14:paraId="062874A2" w14:textId="40220C4F" w:rsidR="00ED32B7" w:rsidRPr="00C55BC0" w:rsidRDefault="00ED32B7" w:rsidP="00ED32B7">
            <w:pPr>
              <w:spacing w:after="0"/>
            </w:pPr>
            <w:r w:rsidRPr="00C55BC0">
              <w:rPr>
                <w:sz w:val="22"/>
                <w:szCs w:val="22"/>
              </w:rPr>
              <w:t>Izrada plakata, razgovor na redovnoj nastavi o važnosti ozonskog omotača za život na Zemlji</w:t>
            </w:r>
          </w:p>
        </w:tc>
        <w:tc>
          <w:tcPr>
            <w:tcW w:w="980" w:type="pct"/>
            <w:vAlign w:val="center"/>
          </w:tcPr>
          <w:p w14:paraId="18B6FCC0" w14:textId="753F12D4" w:rsidR="00ED32B7" w:rsidRPr="00C55BC0" w:rsidRDefault="00ED32B7" w:rsidP="00ED32B7">
            <w:pPr>
              <w:spacing w:after="0"/>
            </w:pPr>
            <w:r w:rsidRPr="00C55BC0">
              <w:rPr>
                <w:sz w:val="22"/>
                <w:szCs w:val="22"/>
              </w:rPr>
              <w:t>Obilježavanje Dana zaštite ozonskog omotača</w:t>
            </w:r>
          </w:p>
        </w:tc>
        <w:tc>
          <w:tcPr>
            <w:tcW w:w="767" w:type="pct"/>
            <w:vAlign w:val="center"/>
          </w:tcPr>
          <w:p w14:paraId="0C1ED6A9" w14:textId="0FC250F2" w:rsidR="00ED32B7" w:rsidRPr="00C55BC0" w:rsidRDefault="00ED32B7" w:rsidP="00ED32B7">
            <w:pPr>
              <w:spacing w:after="0"/>
            </w:pPr>
            <w:r w:rsidRPr="00C55BC0">
              <w:rPr>
                <w:sz w:val="22"/>
                <w:szCs w:val="22"/>
              </w:rPr>
              <w:t>Učiteljica biologije, učenici 5. - 8.razreda</w:t>
            </w:r>
          </w:p>
        </w:tc>
        <w:tc>
          <w:tcPr>
            <w:tcW w:w="657" w:type="pct"/>
            <w:tcBorders>
              <w:right w:val="single" w:sz="4" w:space="0" w:color="auto"/>
            </w:tcBorders>
            <w:vAlign w:val="center"/>
          </w:tcPr>
          <w:p w14:paraId="7C20E855" w14:textId="2CA80631" w:rsidR="00ED32B7" w:rsidRPr="00C55BC0" w:rsidRDefault="00ED32B7" w:rsidP="00ED32B7">
            <w:pPr>
              <w:spacing w:after="0"/>
            </w:pPr>
            <w:r w:rsidRPr="00C55BC0">
              <w:rPr>
                <w:sz w:val="22"/>
                <w:szCs w:val="22"/>
              </w:rPr>
              <w:t>Bez troškova</w:t>
            </w:r>
          </w:p>
        </w:tc>
      </w:tr>
      <w:tr w:rsidR="00ED32B7" w:rsidRPr="00610E27" w14:paraId="0C9B3F12" w14:textId="77777777" w:rsidTr="0D6DF891">
        <w:tc>
          <w:tcPr>
            <w:tcW w:w="582" w:type="pct"/>
            <w:tcBorders>
              <w:left w:val="single" w:sz="4" w:space="0" w:color="auto"/>
              <w:right w:val="single" w:sz="4" w:space="0" w:color="auto"/>
            </w:tcBorders>
            <w:vAlign w:val="center"/>
          </w:tcPr>
          <w:p w14:paraId="6E67FD56" w14:textId="50A1A06C" w:rsidR="00ED32B7" w:rsidRPr="00610E27" w:rsidRDefault="00ED32B7" w:rsidP="00ED32B7">
            <w:pPr>
              <w:spacing w:after="0"/>
              <w:rPr>
                <w:b/>
                <w:bCs/>
                <w:sz w:val="22"/>
                <w:szCs w:val="22"/>
              </w:rPr>
            </w:pPr>
            <w:r w:rsidRPr="00610E27">
              <w:rPr>
                <w:b/>
                <w:bCs/>
                <w:sz w:val="22"/>
                <w:szCs w:val="22"/>
              </w:rPr>
              <w:t>26. rujan</w:t>
            </w:r>
          </w:p>
        </w:tc>
        <w:tc>
          <w:tcPr>
            <w:tcW w:w="705" w:type="pct"/>
            <w:tcBorders>
              <w:left w:val="single" w:sz="4" w:space="0" w:color="auto"/>
            </w:tcBorders>
            <w:vAlign w:val="center"/>
          </w:tcPr>
          <w:p w14:paraId="266EB2C0" w14:textId="63942E17" w:rsidR="00ED32B7" w:rsidRPr="00C55BC0" w:rsidRDefault="00ED32B7" w:rsidP="00ED32B7">
            <w:pPr>
              <w:spacing w:after="0"/>
              <w:jc w:val="center"/>
              <w:rPr>
                <w:sz w:val="22"/>
                <w:szCs w:val="22"/>
              </w:rPr>
            </w:pPr>
            <w:r w:rsidRPr="00C55BC0">
              <w:rPr>
                <w:sz w:val="22"/>
                <w:szCs w:val="22"/>
              </w:rPr>
              <w:t>Europski dan jezika</w:t>
            </w:r>
          </w:p>
        </w:tc>
        <w:tc>
          <w:tcPr>
            <w:tcW w:w="1309" w:type="pct"/>
          </w:tcPr>
          <w:p w14:paraId="7FCC2685" w14:textId="46B926E9" w:rsidR="00ED32B7" w:rsidRPr="00C55BC0" w:rsidRDefault="00ED32B7" w:rsidP="00ED32B7">
            <w:pPr>
              <w:spacing w:after="0"/>
              <w:rPr>
                <w:sz w:val="22"/>
                <w:szCs w:val="22"/>
              </w:rPr>
            </w:pPr>
            <w:r w:rsidRPr="00C55BC0">
              <w:rPr>
                <w:sz w:val="22"/>
                <w:szCs w:val="22"/>
              </w:rPr>
              <w:t>Izrada plakata</w:t>
            </w:r>
          </w:p>
        </w:tc>
        <w:tc>
          <w:tcPr>
            <w:tcW w:w="980" w:type="pct"/>
          </w:tcPr>
          <w:p w14:paraId="55EEB40D" w14:textId="48168A77" w:rsidR="00ED32B7" w:rsidRPr="00C55BC0" w:rsidRDefault="00ED32B7" w:rsidP="00ED32B7">
            <w:pPr>
              <w:spacing w:after="0"/>
              <w:rPr>
                <w:sz w:val="22"/>
                <w:szCs w:val="22"/>
              </w:rPr>
            </w:pPr>
            <w:r w:rsidRPr="00C55BC0">
              <w:rPr>
                <w:sz w:val="22"/>
                <w:szCs w:val="22"/>
              </w:rPr>
              <w:t>Obilježavanje svjetskog Europski dan jezika</w:t>
            </w:r>
          </w:p>
        </w:tc>
        <w:tc>
          <w:tcPr>
            <w:tcW w:w="767" w:type="pct"/>
          </w:tcPr>
          <w:p w14:paraId="417E3AC1" w14:textId="23CADE8F" w:rsidR="00ED32B7" w:rsidRPr="00C55BC0" w:rsidRDefault="00ED32B7" w:rsidP="00ED32B7">
            <w:pPr>
              <w:spacing w:after="0"/>
              <w:rPr>
                <w:sz w:val="22"/>
                <w:szCs w:val="22"/>
              </w:rPr>
            </w:pPr>
            <w:r w:rsidRPr="00C55BC0">
              <w:rPr>
                <w:sz w:val="22"/>
                <w:szCs w:val="22"/>
              </w:rPr>
              <w:t>Učiteljice HJ, NJJ i EJ i učenici od 5. do 8. r.</w:t>
            </w:r>
          </w:p>
        </w:tc>
        <w:tc>
          <w:tcPr>
            <w:tcW w:w="657" w:type="pct"/>
            <w:tcBorders>
              <w:right w:val="single" w:sz="4" w:space="0" w:color="auto"/>
            </w:tcBorders>
          </w:tcPr>
          <w:p w14:paraId="38C8D9EF" w14:textId="77777777" w:rsidR="00ED32B7" w:rsidRPr="00C55BC0" w:rsidRDefault="00ED32B7" w:rsidP="00ED32B7">
            <w:pPr>
              <w:spacing w:after="0"/>
            </w:pPr>
            <w:r w:rsidRPr="00C55BC0">
              <w:rPr>
                <w:sz w:val="22"/>
                <w:szCs w:val="22"/>
              </w:rPr>
              <w:t>Bez troškova</w:t>
            </w:r>
          </w:p>
          <w:p w14:paraId="22A0C466" w14:textId="0C5D7254" w:rsidR="00ED32B7" w:rsidRPr="00C55BC0" w:rsidRDefault="00ED32B7" w:rsidP="00ED32B7">
            <w:pPr>
              <w:spacing w:after="0"/>
              <w:rPr>
                <w:sz w:val="22"/>
                <w:szCs w:val="22"/>
              </w:rPr>
            </w:pPr>
            <w:r w:rsidRPr="00C55BC0">
              <w:rPr>
                <w:sz w:val="22"/>
                <w:szCs w:val="22"/>
              </w:rPr>
              <w:t xml:space="preserve"> </w:t>
            </w:r>
          </w:p>
        </w:tc>
      </w:tr>
      <w:tr w:rsidR="00ED32B7" w:rsidRPr="00610E27" w14:paraId="2EDA82EA" w14:textId="77777777" w:rsidTr="0D6DF891">
        <w:tc>
          <w:tcPr>
            <w:tcW w:w="582" w:type="pct"/>
            <w:tcBorders>
              <w:left w:val="single" w:sz="4" w:space="0" w:color="auto"/>
              <w:right w:val="single" w:sz="4" w:space="0" w:color="auto"/>
            </w:tcBorders>
            <w:vAlign w:val="center"/>
          </w:tcPr>
          <w:p w14:paraId="58D9EB89" w14:textId="6CE09FF1" w:rsidR="00ED32B7" w:rsidRPr="00610E27" w:rsidRDefault="00ED32B7" w:rsidP="00ED32B7">
            <w:pPr>
              <w:spacing w:after="0" w:line="276" w:lineRule="auto"/>
              <w:rPr>
                <w:b/>
                <w:bCs/>
                <w:sz w:val="22"/>
                <w:szCs w:val="22"/>
              </w:rPr>
            </w:pPr>
            <w:r w:rsidRPr="00610E27">
              <w:rPr>
                <w:b/>
                <w:bCs/>
                <w:sz w:val="22"/>
                <w:szCs w:val="22"/>
              </w:rPr>
              <w:t>5. listopad</w:t>
            </w:r>
          </w:p>
        </w:tc>
        <w:tc>
          <w:tcPr>
            <w:tcW w:w="705" w:type="pct"/>
            <w:tcBorders>
              <w:left w:val="single" w:sz="4" w:space="0" w:color="auto"/>
            </w:tcBorders>
            <w:vAlign w:val="center"/>
          </w:tcPr>
          <w:p w14:paraId="3B2DD73D" w14:textId="2643AECA" w:rsidR="00ED32B7" w:rsidRPr="00C55BC0" w:rsidRDefault="00ED32B7" w:rsidP="00ED32B7">
            <w:pPr>
              <w:spacing w:after="0" w:line="276" w:lineRule="auto"/>
              <w:jc w:val="center"/>
              <w:rPr>
                <w:sz w:val="22"/>
                <w:szCs w:val="22"/>
              </w:rPr>
            </w:pPr>
            <w:r w:rsidRPr="00C55BC0">
              <w:rPr>
                <w:sz w:val="22"/>
                <w:szCs w:val="22"/>
              </w:rPr>
              <w:t>Svjetski dan učitelja</w:t>
            </w:r>
          </w:p>
        </w:tc>
        <w:tc>
          <w:tcPr>
            <w:tcW w:w="1309" w:type="pct"/>
          </w:tcPr>
          <w:p w14:paraId="68A70B49" w14:textId="5291C1B4" w:rsidR="00ED32B7" w:rsidRPr="00C55BC0" w:rsidRDefault="00ED32B7" w:rsidP="00ED32B7">
            <w:pPr>
              <w:spacing w:after="0" w:line="276" w:lineRule="auto"/>
              <w:rPr>
                <w:sz w:val="22"/>
                <w:szCs w:val="22"/>
              </w:rPr>
            </w:pPr>
            <w:r w:rsidRPr="00C55BC0">
              <w:rPr>
                <w:sz w:val="22"/>
                <w:szCs w:val="22"/>
              </w:rPr>
              <w:t>Izrada plakata</w:t>
            </w:r>
          </w:p>
        </w:tc>
        <w:tc>
          <w:tcPr>
            <w:tcW w:w="980" w:type="pct"/>
          </w:tcPr>
          <w:p w14:paraId="6B68DE56" w14:textId="44273BD6" w:rsidR="00ED32B7" w:rsidRPr="00C55BC0" w:rsidRDefault="00ED32B7" w:rsidP="00ED32B7">
            <w:pPr>
              <w:spacing w:after="0" w:line="276" w:lineRule="auto"/>
              <w:rPr>
                <w:sz w:val="22"/>
                <w:szCs w:val="22"/>
              </w:rPr>
            </w:pPr>
            <w:r w:rsidRPr="00C55BC0">
              <w:rPr>
                <w:sz w:val="22"/>
                <w:szCs w:val="22"/>
              </w:rPr>
              <w:t>Obilježavanje svjetskog Dana učitelja</w:t>
            </w:r>
          </w:p>
        </w:tc>
        <w:tc>
          <w:tcPr>
            <w:tcW w:w="767" w:type="pct"/>
          </w:tcPr>
          <w:p w14:paraId="728173C9" w14:textId="77777777" w:rsidR="00ED32B7" w:rsidRPr="00C55BC0" w:rsidRDefault="00ED32B7" w:rsidP="00ED32B7">
            <w:pPr>
              <w:spacing w:after="0" w:line="276" w:lineRule="auto"/>
              <w:rPr>
                <w:sz w:val="22"/>
                <w:szCs w:val="22"/>
              </w:rPr>
            </w:pPr>
            <w:r w:rsidRPr="00C55BC0">
              <w:rPr>
                <w:sz w:val="22"/>
                <w:szCs w:val="22"/>
              </w:rPr>
              <w:t>Stručni tim škole</w:t>
            </w:r>
          </w:p>
          <w:p w14:paraId="31267BE2" w14:textId="77777777" w:rsidR="00ED32B7" w:rsidRPr="00C55BC0" w:rsidRDefault="00ED32B7" w:rsidP="00ED32B7">
            <w:pPr>
              <w:spacing w:after="0" w:line="276" w:lineRule="auto"/>
              <w:rPr>
                <w:sz w:val="22"/>
                <w:szCs w:val="22"/>
              </w:rPr>
            </w:pPr>
          </w:p>
        </w:tc>
        <w:tc>
          <w:tcPr>
            <w:tcW w:w="657" w:type="pct"/>
            <w:tcBorders>
              <w:right w:val="single" w:sz="4" w:space="0" w:color="auto"/>
            </w:tcBorders>
          </w:tcPr>
          <w:p w14:paraId="2C6B63A5" w14:textId="6B43DFC7" w:rsidR="00ED32B7" w:rsidRPr="00C55BC0" w:rsidRDefault="00ED32B7" w:rsidP="00ED32B7">
            <w:pPr>
              <w:spacing w:after="0" w:line="276" w:lineRule="auto"/>
              <w:rPr>
                <w:sz w:val="22"/>
                <w:szCs w:val="22"/>
              </w:rPr>
            </w:pPr>
            <w:r w:rsidRPr="00C55BC0">
              <w:rPr>
                <w:sz w:val="22"/>
                <w:szCs w:val="22"/>
              </w:rPr>
              <w:t>Bez troškova</w:t>
            </w:r>
          </w:p>
        </w:tc>
      </w:tr>
      <w:tr w:rsidR="00ED32B7" w:rsidRPr="00610E27" w14:paraId="672F43E6" w14:textId="77777777" w:rsidTr="0D6DF891">
        <w:tc>
          <w:tcPr>
            <w:tcW w:w="582" w:type="pct"/>
            <w:tcBorders>
              <w:left w:val="single" w:sz="4" w:space="0" w:color="auto"/>
              <w:right w:val="single" w:sz="4" w:space="0" w:color="auto"/>
            </w:tcBorders>
            <w:vAlign w:val="center"/>
          </w:tcPr>
          <w:p w14:paraId="5A0ED02A" w14:textId="62A3E9F3" w:rsidR="00ED32B7" w:rsidRPr="00610E27" w:rsidRDefault="00ED32B7" w:rsidP="00ED32B7">
            <w:pPr>
              <w:spacing w:after="0" w:line="276" w:lineRule="auto"/>
              <w:rPr>
                <w:b/>
                <w:bCs/>
                <w:sz w:val="22"/>
                <w:szCs w:val="22"/>
              </w:rPr>
            </w:pPr>
            <w:r w:rsidRPr="00610E27">
              <w:rPr>
                <w:b/>
                <w:bCs/>
                <w:sz w:val="22"/>
                <w:szCs w:val="22"/>
              </w:rPr>
              <w:t>10. listopad</w:t>
            </w:r>
          </w:p>
        </w:tc>
        <w:tc>
          <w:tcPr>
            <w:tcW w:w="705" w:type="pct"/>
            <w:tcBorders>
              <w:left w:val="single" w:sz="4" w:space="0" w:color="auto"/>
            </w:tcBorders>
            <w:vAlign w:val="center"/>
          </w:tcPr>
          <w:p w14:paraId="0554CE20" w14:textId="602B133B" w:rsidR="00ED32B7" w:rsidRPr="00C55BC0" w:rsidRDefault="00ED32B7" w:rsidP="00ED32B7">
            <w:pPr>
              <w:spacing w:after="0" w:line="276" w:lineRule="auto"/>
              <w:jc w:val="center"/>
              <w:rPr>
                <w:sz w:val="22"/>
                <w:szCs w:val="22"/>
              </w:rPr>
            </w:pPr>
            <w:r w:rsidRPr="00C55BC0">
              <w:rPr>
                <w:sz w:val="22"/>
                <w:szCs w:val="22"/>
              </w:rPr>
              <w:t>Svjetski dan mentalnog zdravlja</w:t>
            </w:r>
          </w:p>
        </w:tc>
        <w:tc>
          <w:tcPr>
            <w:tcW w:w="1309" w:type="pct"/>
          </w:tcPr>
          <w:p w14:paraId="28371260" w14:textId="77777777" w:rsidR="00ED32B7" w:rsidRPr="00C55BC0" w:rsidRDefault="00ED32B7" w:rsidP="00ED32B7">
            <w:pPr>
              <w:spacing w:after="0" w:line="276" w:lineRule="auto"/>
              <w:rPr>
                <w:sz w:val="22"/>
                <w:szCs w:val="22"/>
              </w:rPr>
            </w:pPr>
            <w:r w:rsidRPr="00C55BC0">
              <w:rPr>
                <w:sz w:val="22"/>
                <w:szCs w:val="22"/>
              </w:rPr>
              <w:t>Radionički rad s učenicima</w:t>
            </w:r>
          </w:p>
          <w:p w14:paraId="21746690" w14:textId="21828687" w:rsidR="00ED32B7" w:rsidRPr="00C55BC0" w:rsidRDefault="00ED32B7" w:rsidP="00ED32B7">
            <w:pPr>
              <w:spacing w:after="0" w:line="276" w:lineRule="auto"/>
              <w:rPr>
                <w:sz w:val="22"/>
                <w:szCs w:val="22"/>
              </w:rPr>
            </w:pPr>
            <w:r w:rsidRPr="00C55BC0">
              <w:rPr>
                <w:sz w:val="22"/>
                <w:szCs w:val="22"/>
              </w:rPr>
              <w:t>Prezentacija rada -učenici prezentiraju provedne aktivnosti (1.-4. razred)</w:t>
            </w:r>
          </w:p>
        </w:tc>
        <w:tc>
          <w:tcPr>
            <w:tcW w:w="980" w:type="pct"/>
          </w:tcPr>
          <w:p w14:paraId="098F59FD" w14:textId="2D38F38E" w:rsidR="00ED32B7" w:rsidRPr="00C55BC0" w:rsidRDefault="00ED32B7" w:rsidP="00ED32B7">
            <w:pPr>
              <w:spacing w:after="0" w:line="276" w:lineRule="auto"/>
              <w:rPr>
                <w:sz w:val="22"/>
                <w:szCs w:val="22"/>
              </w:rPr>
            </w:pPr>
            <w:r w:rsidRPr="00C55BC0">
              <w:rPr>
                <w:sz w:val="22"/>
                <w:szCs w:val="22"/>
              </w:rPr>
              <w:t>Unapređenje mentalnog zdravlja učenika</w:t>
            </w:r>
          </w:p>
        </w:tc>
        <w:tc>
          <w:tcPr>
            <w:tcW w:w="767" w:type="pct"/>
          </w:tcPr>
          <w:p w14:paraId="4480D56E" w14:textId="2D2ACA71" w:rsidR="00ED32B7" w:rsidRPr="00C55BC0" w:rsidRDefault="00ED32B7" w:rsidP="00ED32B7">
            <w:pPr>
              <w:spacing w:after="0" w:line="276" w:lineRule="auto"/>
              <w:rPr>
                <w:sz w:val="22"/>
                <w:szCs w:val="22"/>
              </w:rPr>
            </w:pPr>
            <w:r w:rsidRPr="00C55BC0">
              <w:rPr>
                <w:sz w:val="22"/>
                <w:szCs w:val="22"/>
              </w:rPr>
              <w:t>Stručni tim škole</w:t>
            </w:r>
          </w:p>
          <w:p w14:paraId="5DA523B2" w14:textId="6E24D7C3" w:rsidR="00ED32B7" w:rsidRPr="00C55BC0" w:rsidRDefault="00ED32B7" w:rsidP="00ED32B7">
            <w:pPr>
              <w:spacing w:after="0" w:line="276" w:lineRule="auto"/>
              <w:rPr>
                <w:sz w:val="22"/>
                <w:szCs w:val="22"/>
              </w:rPr>
            </w:pPr>
            <w:r w:rsidRPr="00C55BC0">
              <w:rPr>
                <w:sz w:val="22"/>
                <w:szCs w:val="22"/>
              </w:rPr>
              <w:t>Razrednici</w:t>
            </w:r>
          </w:p>
          <w:p w14:paraId="5B7BF0D0" w14:textId="77777777" w:rsidR="00ED32B7" w:rsidRPr="00C55BC0" w:rsidRDefault="00ED32B7" w:rsidP="00ED32B7">
            <w:pPr>
              <w:spacing w:after="0" w:line="276" w:lineRule="auto"/>
              <w:rPr>
                <w:sz w:val="22"/>
                <w:szCs w:val="22"/>
              </w:rPr>
            </w:pPr>
          </w:p>
        </w:tc>
        <w:tc>
          <w:tcPr>
            <w:tcW w:w="657" w:type="pct"/>
            <w:tcBorders>
              <w:right w:val="single" w:sz="4" w:space="0" w:color="auto"/>
            </w:tcBorders>
          </w:tcPr>
          <w:p w14:paraId="3CD2345A" w14:textId="1067B955" w:rsidR="00ED32B7" w:rsidRPr="00C55BC0" w:rsidRDefault="00ED32B7" w:rsidP="00ED32B7">
            <w:pPr>
              <w:spacing w:after="0" w:line="276" w:lineRule="auto"/>
              <w:rPr>
                <w:sz w:val="22"/>
                <w:szCs w:val="22"/>
              </w:rPr>
            </w:pPr>
            <w:r w:rsidRPr="00C55BC0">
              <w:rPr>
                <w:sz w:val="22"/>
                <w:szCs w:val="22"/>
              </w:rPr>
              <w:t>Bez troškova</w:t>
            </w:r>
          </w:p>
        </w:tc>
      </w:tr>
      <w:tr w:rsidR="00ED32B7" w:rsidRPr="00610E27" w14:paraId="0FED2294" w14:textId="77777777" w:rsidTr="0D6DF891">
        <w:tc>
          <w:tcPr>
            <w:tcW w:w="582" w:type="pct"/>
            <w:tcBorders>
              <w:left w:val="single" w:sz="4" w:space="0" w:color="auto"/>
              <w:right w:val="single" w:sz="4" w:space="0" w:color="auto"/>
            </w:tcBorders>
            <w:vAlign w:val="center"/>
          </w:tcPr>
          <w:p w14:paraId="7D7383FD" w14:textId="77777777" w:rsidR="00ED32B7" w:rsidRPr="00610E27" w:rsidRDefault="00ED32B7" w:rsidP="00ED32B7">
            <w:pPr>
              <w:spacing w:after="0" w:line="276" w:lineRule="auto"/>
              <w:rPr>
                <w:b/>
                <w:bCs/>
                <w:sz w:val="22"/>
                <w:szCs w:val="22"/>
              </w:rPr>
            </w:pPr>
            <w:r w:rsidRPr="00610E27">
              <w:rPr>
                <w:b/>
                <w:bCs/>
                <w:sz w:val="22"/>
                <w:szCs w:val="22"/>
              </w:rPr>
              <w:t>Listopad</w:t>
            </w:r>
          </w:p>
        </w:tc>
        <w:tc>
          <w:tcPr>
            <w:tcW w:w="705" w:type="pct"/>
            <w:tcBorders>
              <w:left w:val="single" w:sz="4" w:space="0" w:color="auto"/>
            </w:tcBorders>
            <w:vAlign w:val="center"/>
          </w:tcPr>
          <w:p w14:paraId="547D8002" w14:textId="6F8DA0E3" w:rsidR="00ED32B7" w:rsidRPr="00C55BC0" w:rsidRDefault="00ED32B7" w:rsidP="00ED32B7">
            <w:pPr>
              <w:spacing w:after="0" w:line="276" w:lineRule="auto"/>
              <w:jc w:val="center"/>
              <w:rPr>
                <w:sz w:val="22"/>
                <w:szCs w:val="22"/>
              </w:rPr>
            </w:pPr>
            <w:r w:rsidRPr="00C55BC0">
              <w:rPr>
                <w:sz w:val="22"/>
                <w:szCs w:val="22"/>
              </w:rPr>
              <w:t>Dani zahvalnosti za plodove zemlje</w:t>
            </w:r>
          </w:p>
        </w:tc>
        <w:tc>
          <w:tcPr>
            <w:tcW w:w="1309" w:type="pct"/>
          </w:tcPr>
          <w:p w14:paraId="6DA4BF97" w14:textId="253776AF" w:rsidR="00ED32B7" w:rsidRPr="00C55BC0" w:rsidRDefault="00ED32B7" w:rsidP="00ED32B7">
            <w:pPr>
              <w:spacing w:after="0" w:line="276" w:lineRule="auto"/>
              <w:rPr>
                <w:sz w:val="22"/>
                <w:szCs w:val="22"/>
              </w:rPr>
            </w:pPr>
            <w:r w:rsidRPr="00C55BC0">
              <w:rPr>
                <w:sz w:val="22"/>
                <w:szCs w:val="22"/>
              </w:rPr>
              <w:t>Integrirana nastava</w:t>
            </w:r>
          </w:p>
          <w:p w14:paraId="6456EF27" w14:textId="5BD0CBDF" w:rsidR="00ED32B7" w:rsidRPr="00C55BC0" w:rsidRDefault="00ED32B7" w:rsidP="00ED32B7">
            <w:pPr>
              <w:spacing w:after="0" w:line="276" w:lineRule="auto"/>
              <w:rPr>
                <w:sz w:val="22"/>
                <w:szCs w:val="22"/>
              </w:rPr>
            </w:pPr>
            <w:r w:rsidRPr="00C55BC0">
              <w:rPr>
                <w:sz w:val="22"/>
                <w:szCs w:val="22"/>
              </w:rPr>
              <w:t>Istraživanje, prezentiranje, slušanje, prikupljanje, sortiranje i dostavljanje donirane hrane</w:t>
            </w:r>
          </w:p>
          <w:p w14:paraId="7F996827" w14:textId="185D8298" w:rsidR="00ED32B7" w:rsidRPr="00C55BC0" w:rsidRDefault="00ED32B7" w:rsidP="00ED32B7">
            <w:pPr>
              <w:spacing w:after="0" w:line="276" w:lineRule="auto"/>
              <w:rPr>
                <w:sz w:val="22"/>
                <w:szCs w:val="22"/>
              </w:rPr>
            </w:pPr>
            <w:r w:rsidRPr="00C55BC0">
              <w:rPr>
                <w:sz w:val="22"/>
                <w:szCs w:val="22"/>
              </w:rPr>
              <w:t>Izvanučionička nastava</w:t>
            </w:r>
          </w:p>
        </w:tc>
        <w:tc>
          <w:tcPr>
            <w:tcW w:w="980" w:type="pct"/>
          </w:tcPr>
          <w:p w14:paraId="3B3D9F79" w14:textId="77777777" w:rsidR="00ED32B7" w:rsidRPr="00C55BC0" w:rsidRDefault="00ED32B7" w:rsidP="00ED32B7">
            <w:pPr>
              <w:spacing w:after="0" w:line="276" w:lineRule="auto"/>
              <w:rPr>
                <w:sz w:val="22"/>
                <w:szCs w:val="22"/>
              </w:rPr>
            </w:pPr>
            <w:r w:rsidRPr="00C55BC0">
              <w:rPr>
                <w:sz w:val="22"/>
                <w:szCs w:val="22"/>
              </w:rPr>
              <w:t>Steći pozitivan odnos prema zdravoj prehrani</w:t>
            </w:r>
          </w:p>
          <w:p w14:paraId="461BAFCF" w14:textId="77777777" w:rsidR="00ED32B7" w:rsidRPr="00C55BC0" w:rsidRDefault="00ED32B7" w:rsidP="00ED32B7">
            <w:pPr>
              <w:spacing w:after="0" w:line="276" w:lineRule="auto"/>
              <w:rPr>
                <w:sz w:val="22"/>
                <w:szCs w:val="22"/>
              </w:rPr>
            </w:pPr>
            <w:r w:rsidRPr="00C55BC0">
              <w:rPr>
                <w:sz w:val="22"/>
                <w:szCs w:val="22"/>
              </w:rPr>
              <w:t>Uočiti potrebu pomaganja  potrebitima u široj zajednici i organizirati humanitarnu akciju</w:t>
            </w:r>
          </w:p>
        </w:tc>
        <w:tc>
          <w:tcPr>
            <w:tcW w:w="767" w:type="pct"/>
          </w:tcPr>
          <w:p w14:paraId="2F3483A6" w14:textId="77777777" w:rsidR="00ED32B7" w:rsidRPr="00C55BC0" w:rsidRDefault="00ED32B7" w:rsidP="00ED32B7">
            <w:pPr>
              <w:spacing w:after="0" w:line="276" w:lineRule="auto"/>
              <w:rPr>
                <w:sz w:val="22"/>
                <w:szCs w:val="22"/>
              </w:rPr>
            </w:pPr>
            <w:r w:rsidRPr="00C55BC0">
              <w:rPr>
                <w:sz w:val="22"/>
                <w:szCs w:val="22"/>
              </w:rPr>
              <w:t>Stručni tim škole,</w:t>
            </w:r>
          </w:p>
          <w:p w14:paraId="204CAD09" w14:textId="49BDA3CF" w:rsidR="00ED32B7" w:rsidRPr="00C55BC0" w:rsidRDefault="00ED32B7" w:rsidP="00ED32B7">
            <w:pPr>
              <w:spacing w:after="0" w:line="276" w:lineRule="auto"/>
              <w:rPr>
                <w:sz w:val="22"/>
                <w:szCs w:val="22"/>
              </w:rPr>
            </w:pPr>
            <w:r w:rsidRPr="00C55BC0">
              <w:rPr>
                <w:sz w:val="22"/>
                <w:szCs w:val="22"/>
              </w:rPr>
              <w:t>Aktiv RN, JUP, PMP</w:t>
            </w:r>
          </w:p>
        </w:tc>
        <w:tc>
          <w:tcPr>
            <w:tcW w:w="657" w:type="pct"/>
            <w:tcBorders>
              <w:right w:val="single" w:sz="4" w:space="0" w:color="auto"/>
            </w:tcBorders>
          </w:tcPr>
          <w:p w14:paraId="3896E572" w14:textId="77777777" w:rsidR="00ED32B7" w:rsidRPr="00C55BC0" w:rsidRDefault="00ED32B7" w:rsidP="00ED32B7">
            <w:pPr>
              <w:spacing w:after="0" w:line="276" w:lineRule="auto"/>
              <w:rPr>
                <w:b/>
                <w:bCs/>
                <w:sz w:val="22"/>
                <w:szCs w:val="22"/>
              </w:rPr>
            </w:pPr>
            <w:r w:rsidRPr="00C55BC0">
              <w:rPr>
                <w:sz w:val="22"/>
                <w:szCs w:val="22"/>
              </w:rPr>
              <w:t>Put za TN plaćaju roditelji</w:t>
            </w:r>
          </w:p>
        </w:tc>
      </w:tr>
      <w:tr w:rsidR="00ED32B7" w:rsidRPr="00610E27" w14:paraId="04D1839B" w14:textId="77777777" w:rsidTr="0D6DF891">
        <w:tc>
          <w:tcPr>
            <w:tcW w:w="582" w:type="pct"/>
            <w:tcBorders>
              <w:left w:val="single" w:sz="4" w:space="0" w:color="auto"/>
              <w:right w:val="single" w:sz="4" w:space="0" w:color="auto"/>
            </w:tcBorders>
            <w:vAlign w:val="center"/>
          </w:tcPr>
          <w:p w14:paraId="590D6A61" w14:textId="4EB4582A" w:rsidR="00ED32B7" w:rsidRPr="00610E27" w:rsidRDefault="00ED32B7" w:rsidP="00ED32B7">
            <w:pPr>
              <w:spacing w:after="0" w:line="276" w:lineRule="auto"/>
              <w:rPr>
                <w:b/>
                <w:bCs/>
                <w:sz w:val="22"/>
                <w:szCs w:val="22"/>
              </w:rPr>
            </w:pPr>
            <w:r w:rsidRPr="00610E27">
              <w:rPr>
                <w:b/>
                <w:bCs/>
                <w:sz w:val="22"/>
                <w:szCs w:val="22"/>
              </w:rPr>
              <w:t>Tijekom godine</w:t>
            </w:r>
          </w:p>
        </w:tc>
        <w:tc>
          <w:tcPr>
            <w:tcW w:w="705" w:type="pct"/>
            <w:tcBorders>
              <w:left w:val="single" w:sz="4" w:space="0" w:color="auto"/>
            </w:tcBorders>
            <w:vAlign w:val="center"/>
          </w:tcPr>
          <w:p w14:paraId="72B6EE97" w14:textId="7E29660B" w:rsidR="00ED32B7" w:rsidRPr="00C55BC0" w:rsidRDefault="00ED32B7" w:rsidP="00ED32B7">
            <w:pPr>
              <w:spacing w:after="0" w:line="276" w:lineRule="auto"/>
              <w:jc w:val="center"/>
              <w:rPr>
                <w:sz w:val="22"/>
                <w:szCs w:val="22"/>
              </w:rPr>
            </w:pPr>
            <w:r w:rsidRPr="00C55BC0">
              <w:rPr>
                <w:sz w:val="22"/>
                <w:szCs w:val="22"/>
              </w:rPr>
              <w:t>Gostovanje književnika</w:t>
            </w:r>
          </w:p>
        </w:tc>
        <w:tc>
          <w:tcPr>
            <w:tcW w:w="1309" w:type="pct"/>
          </w:tcPr>
          <w:p w14:paraId="6EEC1183" w14:textId="625BF694" w:rsidR="00ED32B7" w:rsidRPr="00C55BC0" w:rsidRDefault="00ED32B7" w:rsidP="00ED32B7">
            <w:pPr>
              <w:spacing w:after="0" w:line="276" w:lineRule="auto"/>
              <w:rPr>
                <w:sz w:val="22"/>
                <w:szCs w:val="22"/>
              </w:rPr>
            </w:pPr>
            <w:r w:rsidRPr="00C55BC0">
              <w:rPr>
                <w:sz w:val="22"/>
                <w:szCs w:val="22"/>
              </w:rPr>
              <w:t>Razgovor s književnikom o načinu stvaranja književnog djela</w:t>
            </w:r>
          </w:p>
        </w:tc>
        <w:tc>
          <w:tcPr>
            <w:tcW w:w="980" w:type="pct"/>
          </w:tcPr>
          <w:p w14:paraId="7168B5C3" w14:textId="6E0FB4E5" w:rsidR="00ED32B7" w:rsidRPr="00C55BC0" w:rsidRDefault="00ED32B7" w:rsidP="00ED32B7">
            <w:pPr>
              <w:spacing w:after="0" w:line="276" w:lineRule="auto"/>
              <w:rPr>
                <w:sz w:val="22"/>
                <w:szCs w:val="22"/>
              </w:rPr>
            </w:pPr>
            <w:r w:rsidRPr="00C55BC0">
              <w:rPr>
                <w:sz w:val="22"/>
                <w:szCs w:val="22"/>
              </w:rPr>
              <w:t>Poticanje učenika na čitanje</w:t>
            </w:r>
          </w:p>
        </w:tc>
        <w:tc>
          <w:tcPr>
            <w:tcW w:w="767" w:type="pct"/>
          </w:tcPr>
          <w:p w14:paraId="5911FEB0" w14:textId="4B6303B7" w:rsidR="00ED32B7" w:rsidRPr="00C55BC0" w:rsidRDefault="00ED32B7" w:rsidP="00ED32B7">
            <w:pPr>
              <w:spacing w:after="0" w:line="276" w:lineRule="auto"/>
              <w:rPr>
                <w:sz w:val="22"/>
                <w:szCs w:val="22"/>
              </w:rPr>
            </w:pPr>
            <w:r w:rsidRPr="00C55BC0">
              <w:rPr>
                <w:sz w:val="22"/>
                <w:szCs w:val="22"/>
              </w:rPr>
              <w:t>Knjižničarka, učitelji, razrednici stručna služba</w:t>
            </w:r>
          </w:p>
        </w:tc>
        <w:tc>
          <w:tcPr>
            <w:tcW w:w="657" w:type="pct"/>
            <w:tcBorders>
              <w:right w:val="single" w:sz="4" w:space="0" w:color="auto"/>
            </w:tcBorders>
          </w:tcPr>
          <w:p w14:paraId="226481BA" w14:textId="5D4DA0E6" w:rsidR="00ED32B7" w:rsidRPr="00C55BC0" w:rsidRDefault="00ED32B7" w:rsidP="00ED32B7">
            <w:pPr>
              <w:spacing w:after="0" w:line="276" w:lineRule="auto"/>
              <w:rPr>
                <w:sz w:val="22"/>
                <w:szCs w:val="22"/>
              </w:rPr>
            </w:pPr>
            <w:r w:rsidRPr="00C55BC0">
              <w:rPr>
                <w:sz w:val="22"/>
                <w:szCs w:val="22"/>
              </w:rPr>
              <w:t>Bez troškova</w:t>
            </w:r>
          </w:p>
        </w:tc>
      </w:tr>
      <w:tr w:rsidR="00ED32B7" w:rsidRPr="00610E27" w14:paraId="232CB2F5" w14:textId="77777777" w:rsidTr="0D6DF891">
        <w:tc>
          <w:tcPr>
            <w:tcW w:w="582" w:type="pct"/>
            <w:tcBorders>
              <w:left w:val="single" w:sz="4" w:space="0" w:color="auto"/>
              <w:right w:val="single" w:sz="4" w:space="0" w:color="auto"/>
            </w:tcBorders>
            <w:vAlign w:val="center"/>
          </w:tcPr>
          <w:p w14:paraId="13F1EEF3" w14:textId="77777777" w:rsidR="00ED32B7" w:rsidRPr="00610E27" w:rsidRDefault="00ED32B7" w:rsidP="00ED32B7">
            <w:pPr>
              <w:spacing w:after="0" w:line="276" w:lineRule="auto"/>
              <w:rPr>
                <w:b/>
                <w:bCs/>
                <w:sz w:val="22"/>
                <w:szCs w:val="22"/>
              </w:rPr>
            </w:pPr>
            <w:r w:rsidRPr="00610E27">
              <w:rPr>
                <w:b/>
                <w:bCs/>
                <w:sz w:val="22"/>
                <w:szCs w:val="22"/>
              </w:rPr>
              <w:t xml:space="preserve">Listopad </w:t>
            </w:r>
          </w:p>
          <w:p w14:paraId="43688E82" w14:textId="77777777" w:rsidR="00ED32B7" w:rsidRPr="00610E27" w:rsidRDefault="00ED32B7" w:rsidP="00ED32B7">
            <w:pPr>
              <w:spacing w:after="0" w:line="276" w:lineRule="auto"/>
              <w:rPr>
                <w:b/>
                <w:bCs/>
                <w:sz w:val="22"/>
                <w:szCs w:val="22"/>
              </w:rPr>
            </w:pPr>
            <w:r w:rsidRPr="00610E27">
              <w:rPr>
                <w:b/>
                <w:bCs/>
                <w:sz w:val="22"/>
                <w:szCs w:val="22"/>
              </w:rPr>
              <w:t>Studeni</w:t>
            </w:r>
          </w:p>
        </w:tc>
        <w:tc>
          <w:tcPr>
            <w:tcW w:w="705" w:type="pct"/>
            <w:tcBorders>
              <w:left w:val="single" w:sz="4" w:space="0" w:color="auto"/>
            </w:tcBorders>
            <w:vAlign w:val="center"/>
          </w:tcPr>
          <w:p w14:paraId="1D2FEDD7" w14:textId="77777777" w:rsidR="00ED32B7" w:rsidRPr="00C55BC0" w:rsidRDefault="00ED32B7" w:rsidP="00ED32B7">
            <w:pPr>
              <w:spacing w:after="0" w:line="276" w:lineRule="auto"/>
              <w:jc w:val="center"/>
              <w:rPr>
                <w:sz w:val="22"/>
                <w:szCs w:val="22"/>
              </w:rPr>
            </w:pPr>
            <w:r w:rsidRPr="00C55BC0">
              <w:rPr>
                <w:sz w:val="22"/>
                <w:szCs w:val="22"/>
              </w:rPr>
              <w:t>Dani hrvatske knjige</w:t>
            </w:r>
          </w:p>
        </w:tc>
        <w:tc>
          <w:tcPr>
            <w:tcW w:w="1309" w:type="pct"/>
          </w:tcPr>
          <w:p w14:paraId="52C41810" w14:textId="77777777" w:rsidR="00ED32B7" w:rsidRPr="00C55BC0" w:rsidRDefault="00ED32B7" w:rsidP="00ED32B7">
            <w:pPr>
              <w:spacing w:after="0" w:line="276" w:lineRule="auto"/>
              <w:rPr>
                <w:sz w:val="22"/>
                <w:szCs w:val="22"/>
              </w:rPr>
            </w:pPr>
            <w:r w:rsidRPr="00C55BC0">
              <w:rPr>
                <w:sz w:val="22"/>
                <w:szCs w:val="22"/>
              </w:rPr>
              <w:t>Čitanje i slušanje tekstova, raspravljanje, recitiranje odabranih stihova,</w:t>
            </w:r>
          </w:p>
          <w:p w14:paraId="47DBF82D" w14:textId="77777777" w:rsidR="00ED32B7" w:rsidRPr="00C55BC0" w:rsidRDefault="00ED32B7" w:rsidP="00ED32B7">
            <w:pPr>
              <w:spacing w:after="0" w:line="276" w:lineRule="auto"/>
              <w:rPr>
                <w:sz w:val="22"/>
                <w:szCs w:val="22"/>
              </w:rPr>
            </w:pPr>
            <w:r w:rsidRPr="00C55BC0">
              <w:rPr>
                <w:sz w:val="22"/>
                <w:szCs w:val="22"/>
              </w:rPr>
              <w:t>improviziranje</w:t>
            </w:r>
          </w:p>
          <w:p w14:paraId="5CCCB26F" w14:textId="677CD4F1" w:rsidR="00ED32B7" w:rsidRPr="00C55BC0" w:rsidRDefault="00ED32B7" w:rsidP="00ED32B7">
            <w:pPr>
              <w:spacing w:after="0" w:line="276" w:lineRule="auto"/>
              <w:rPr>
                <w:sz w:val="22"/>
                <w:szCs w:val="22"/>
              </w:rPr>
            </w:pPr>
            <w:r w:rsidRPr="00C55BC0">
              <w:rPr>
                <w:sz w:val="22"/>
                <w:szCs w:val="22"/>
              </w:rPr>
              <w:t>Kviz, predavanje i radionica u sklopu redovne nastave</w:t>
            </w:r>
          </w:p>
        </w:tc>
        <w:tc>
          <w:tcPr>
            <w:tcW w:w="980" w:type="pct"/>
          </w:tcPr>
          <w:p w14:paraId="33E62F3B" w14:textId="77777777" w:rsidR="00ED32B7" w:rsidRPr="00C55BC0" w:rsidRDefault="00ED32B7" w:rsidP="00ED32B7">
            <w:pPr>
              <w:spacing w:after="0" w:line="276" w:lineRule="auto"/>
              <w:rPr>
                <w:sz w:val="22"/>
                <w:szCs w:val="22"/>
              </w:rPr>
            </w:pPr>
            <w:r w:rsidRPr="00C55BC0">
              <w:rPr>
                <w:sz w:val="22"/>
                <w:szCs w:val="22"/>
              </w:rPr>
              <w:t>Poticati na čitanje i ljubav prema knjizi</w:t>
            </w:r>
          </w:p>
        </w:tc>
        <w:tc>
          <w:tcPr>
            <w:tcW w:w="767" w:type="pct"/>
          </w:tcPr>
          <w:p w14:paraId="20AEBB49" w14:textId="4B42B1F4" w:rsidR="00ED32B7" w:rsidRPr="00C55BC0" w:rsidRDefault="00ED32B7" w:rsidP="00ED32B7">
            <w:pPr>
              <w:spacing w:after="0" w:line="276" w:lineRule="auto"/>
              <w:rPr>
                <w:sz w:val="22"/>
                <w:szCs w:val="22"/>
              </w:rPr>
            </w:pPr>
            <w:r w:rsidRPr="00C55BC0">
              <w:rPr>
                <w:sz w:val="22"/>
                <w:szCs w:val="22"/>
              </w:rPr>
              <w:t>Knjižničar, učitelji, stručni suradnici, učenici 1-8.r.</w:t>
            </w:r>
          </w:p>
        </w:tc>
        <w:tc>
          <w:tcPr>
            <w:tcW w:w="657" w:type="pct"/>
            <w:tcBorders>
              <w:right w:val="single" w:sz="4" w:space="0" w:color="auto"/>
            </w:tcBorders>
          </w:tcPr>
          <w:p w14:paraId="6A53929E" w14:textId="77777777" w:rsidR="00ED32B7" w:rsidRPr="00C55BC0" w:rsidRDefault="00ED32B7" w:rsidP="00ED32B7">
            <w:pPr>
              <w:spacing w:after="0" w:line="276" w:lineRule="auto"/>
              <w:rPr>
                <w:sz w:val="22"/>
                <w:szCs w:val="22"/>
              </w:rPr>
            </w:pPr>
            <w:r w:rsidRPr="00C55BC0">
              <w:rPr>
                <w:sz w:val="22"/>
                <w:szCs w:val="22"/>
              </w:rPr>
              <w:t>Bez troškova</w:t>
            </w:r>
          </w:p>
        </w:tc>
      </w:tr>
      <w:tr w:rsidR="00ED32B7" w:rsidRPr="00610E27" w14:paraId="5D69B308" w14:textId="77777777" w:rsidTr="0D6DF891">
        <w:tc>
          <w:tcPr>
            <w:tcW w:w="582" w:type="pct"/>
            <w:tcBorders>
              <w:top w:val="single" w:sz="4" w:space="0" w:color="auto"/>
              <w:left w:val="single" w:sz="4" w:space="0" w:color="auto"/>
              <w:right w:val="single" w:sz="4" w:space="0" w:color="auto"/>
            </w:tcBorders>
            <w:vAlign w:val="center"/>
          </w:tcPr>
          <w:p w14:paraId="1594EC7A" w14:textId="77777777" w:rsidR="00ED32B7" w:rsidRPr="00610E27" w:rsidRDefault="00ED32B7" w:rsidP="00ED32B7">
            <w:pPr>
              <w:spacing w:after="0" w:line="276" w:lineRule="auto"/>
              <w:rPr>
                <w:b/>
                <w:bCs/>
                <w:sz w:val="22"/>
                <w:szCs w:val="22"/>
              </w:rPr>
            </w:pPr>
            <w:r w:rsidRPr="00610E27">
              <w:rPr>
                <w:b/>
                <w:bCs/>
                <w:sz w:val="22"/>
                <w:szCs w:val="22"/>
              </w:rPr>
              <w:t>Studeni</w:t>
            </w:r>
          </w:p>
        </w:tc>
        <w:tc>
          <w:tcPr>
            <w:tcW w:w="705" w:type="pct"/>
            <w:tcBorders>
              <w:top w:val="single" w:sz="4" w:space="0" w:color="auto"/>
              <w:left w:val="single" w:sz="4" w:space="0" w:color="auto"/>
            </w:tcBorders>
            <w:vAlign w:val="center"/>
          </w:tcPr>
          <w:p w14:paraId="0D40BD45" w14:textId="77777777" w:rsidR="00ED32B7" w:rsidRPr="00C55BC0" w:rsidRDefault="00ED32B7" w:rsidP="00ED32B7">
            <w:pPr>
              <w:spacing w:after="0" w:line="276" w:lineRule="auto"/>
              <w:jc w:val="center"/>
              <w:rPr>
                <w:sz w:val="22"/>
                <w:szCs w:val="22"/>
              </w:rPr>
            </w:pPr>
            <w:r w:rsidRPr="00C55BC0">
              <w:rPr>
                <w:sz w:val="22"/>
                <w:szCs w:val="22"/>
              </w:rPr>
              <w:t>Dan Vukovara</w:t>
            </w:r>
          </w:p>
        </w:tc>
        <w:tc>
          <w:tcPr>
            <w:tcW w:w="1309" w:type="pct"/>
            <w:tcBorders>
              <w:top w:val="single" w:sz="4" w:space="0" w:color="auto"/>
            </w:tcBorders>
          </w:tcPr>
          <w:p w14:paraId="07A9B558" w14:textId="0F661FE2" w:rsidR="00ED32B7" w:rsidRPr="00C55BC0" w:rsidRDefault="00ED32B7" w:rsidP="00ED32B7">
            <w:pPr>
              <w:spacing w:after="0" w:line="276" w:lineRule="auto"/>
              <w:rPr>
                <w:sz w:val="22"/>
                <w:szCs w:val="22"/>
              </w:rPr>
            </w:pPr>
            <w:r w:rsidRPr="00C55BC0">
              <w:rPr>
                <w:sz w:val="22"/>
                <w:szCs w:val="22"/>
              </w:rPr>
              <w:t xml:space="preserve">Sudjelovanje na svetoj misi, čitanje i </w:t>
            </w:r>
            <w:bookmarkStart w:id="97" w:name="_Int_iTFfwV5F"/>
            <w:r w:rsidRPr="00C55BC0">
              <w:rPr>
                <w:sz w:val="22"/>
                <w:szCs w:val="22"/>
              </w:rPr>
              <w:t>krasnoslovljenje</w:t>
            </w:r>
            <w:bookmarkEnd w:id="97"/>
            <w:r w:rsidRPr="00C55BC0">
              <w:rPr>
                <w:sz w:val="22"/>
                <w:szCs w:val="22"/>
              </w:rPr>
              <w:t>,</w:t>
            </w:r>
          </w:p>
          <w:p w14:paraId="149EAA11" w14:textId="77777777" w:rsidR="00ED32B7" w:rsidRPr="00C55BC0" w:rsidRDefault="00ED32B7" w:rsidP="00ED32B7">
            <w:pPr>
              <w:spacing w:after="0" w:line="276" w:lineRule="auto"/>
              <w:rPr>
                <w:sz w:val="22"/>
                <w:szCs w:val="22"/>
              </w:rPr>
            </w:pPr>
            <w:r w:rsidRPr="00C55BC0">
              <w:rPr>
                <w:sz w:val="22"/>
                <w:szCs w:val="22"/>
              </w:rPr>
              <w:t>paljenje svijeća,</w:t>
            </w:r>
          </w:p>
          <w:p w14:paraId="25EF1163" w14:textId="77777777" w:rsidR="00ED32B7" w:rsidRPr="00C55BC0" w:rsidRDefault="00ED32B7" w:rsidP="00ED32B7">
            <w:pPr>
              <w:spacing w:after="0" w:line="276" w:lineRule="auto"/>
              <w:rPr>
                <w:sz w:val="22"/>
                <w:szCs w:val="22"/>
              </w:rPr>
            </w:pPr>
            <w:r w:rsidRPr="00C55BC0">
              <w:rPr>
                <w:sz w:val="22"/>
                <w:szCs w:val="22"/>
              </w:rPr>
              <w:t>likovno i pisano izražavanje</w:t>
            </w:r>
          </w:p>
          <w:p w14:paraId="5F7ADA2E" w14:textId="77777777" w:rsidR="00ED32B7" w:rsidRPr="00C55BC0" w:rsidRDefault="00ED32B7" w:rsidP="00ED32B7">
            <w:pPr>
              <w:spacing w:after="0" w:line="276" w:lineRule="auto"/>
              <w:rPr>
                <w:sz w:val="22"/>
                <w:szCs w:val="22"/>
              </w:rPr>
            </w:pPr>
            <w:r w:rsidRPr="00C55BC0">
              <w:rPr>
                <w:sz w:val="22"/>
                <w:szCs w:val="22"/>
              </w:rPr>
              <w:t>Radionice i predavanja u sklopu redovne nastave</w:t>
            </w:r>
          </w:p>
        </w:tc>
        <w:tc>
          <w:tcPr>
            <w:tcW w:w="980" w:type="pct"/>
            <w:tcBorders>
              <w:top w:val="single" w:sz="4" w:space="0" w:color="auto"/>
            </w:tcBorders>
          </w:tcPr>
          <w:p w14:paraId="0711010A" w14:textId="77777777" w:rsidR="00ED32B7" w:rsidRPr="00C55BC0" w:rsidRDefault="00ED32B7" w:rsidP="00ED32B7">
            <w:pPr>
              <w:spacing w:after="0" w:line="276" w:lineRule="auto"/>
              <w:rPr>
                <w:sz w:val="22"/>
                <w:szCs w:val="22"/>
              </w:rPr>
            </w:pPr>
            <w:r w:rsidRPr="00C55BC0">
              <w:rPr>
                <w:sz w:val="22"/>
                <w:szCs w:val="22"/>
              </w:rPr>
              <w:t>Obilježiti godišnjicu sjećanja na Vukovar</w:t>
            </w:r>
          </w:p>
          <w:p w14:paraId="32618672" w14:textId="77777777" w:rsidR="00ED32B7" w:rsidRPr="00C55BC0" w:rsidRDefault="00ED32B7" w:rsidP="00ED32B7">
            <w:pPr>
              <w:spacing w:after="0" w:line="276" w:lineRule="auto"/>
              <w:rPr>
                <w:sz w:val="22"/>
                <w:szCs w:val="22"/>
              </w:rPr>
            </w:pPr>
            <w:r w:rsidRPr="00C55BC0">
              <w:rPr>
                <w:sz w:val="22"/>
                <w:szCs w:val="22"/>
              </w:rPr>
              <w:t>Izraziti poštovanje prema žrtvama Domovinskog rata</w:t>
            </w:r>
          </w:p>
          <w:p w14:paraId="626F8486" w14:textId="77777777" w:rsidR="00ED32B7" w:rsidRPr="00C55BC0" w:rsidRDefault="00ED32B7" w:rsidP="00ED32B7">
            <w:pPr>
              <w:spacing w:after="0" w:line="276" w:lineRule="auto"/>
              <w:rPr>
                <w:sz w:val="22"/>
                <w:szCs w:val="22"/>
              </w:rPr>
            </w:pPr>
            <w:r w:rsidRPr="00C55BC0">
              <w:rPr>
                <w:sz w:val="22"/>
                <w:szCs w:val="22"/>
              </w:rPr>
              <w:t>Razviti nacionalnih osjećaja i ljubav prema domovini</w:t>
            </w:r>
          </w:p>
        </w:tc>
        <w:tc>
          <w:tcPr>
            <w:tcW w:w="767" w:type="pct"/>
          </w:tcPr>
          <w:p w14:paraId="6B3C02F6" w14:textId="77777777" w:rsidR="00ED32B7" w:rsidRPr="00C55BC0" w:rsidRDefault="00ED32B7" w:rsidP="00ED32B7">
            <w:pPr>
              <w:spacing w:after="0" w:line="276" w:lineRule="auto"/>
              <w:rPr>
                <w:sz w:val="22"/>
                <w:szCs w:val="22"/>
              </w:rPr>
            </w:pPr>
            <w:r w:rsidRPr="00C55BC0">
              <w:rPr>
                <w:sz w:val="22"/>
                <w:szCs w:val="22"/>
              </w:rPr>
              <w:t>Svi učitelji i stručni suradnici, vjeroučitelji, učenici od 1. do 8. razreda</w:t>
            </w:r>
          </w:p>
        </w:tc>
        <w:tc>
          <w:tcPr>
            <w:tcW w:w="657" w:type="pct"/>
            <w:tcBorders>
              <w:right w:val="single" w:sz="4" w:space="0" w:color="auto"/>
            </w:tcBorders>
          </w:tcPr>
          <w:p w14:paraId="784A81FD" w14:textId="77777777" w:rsidR="00ED32B7" w:rsidRPr="00C55BC0" w:rsidRDefault="00ED32B7" w:rsidP="00ED32B7">
            <w:pPr>
              <w:spacing w:after="0" w:line="276" w:lineRule="auto"/>
              <w:rPr>
                <w:b/>
                <w:bCs/>
                <w:sz w:val="22"/>
                <w:szCs w:val="22"/>
              </w:rPr>
            </w:pPr>
            <w:r w:rsidRPr="00C55BC0">
              <w:rPr>
                <w:sz w:val="22"/>
                <w:szCs w:val="22"/>
              </w:rPr>
              <w:t>Bez troškova</w:t>
            </w:r>
          </w:p>
        </w:tc>
      </w:tr>
      <w:tr w:rsidR="00ED32B7" w:rsidRPr="00610E27" w14:paraId="7E368DAE" w14:textId="77777777" w:rsidTr="0D6DF891">
        <w:tc>
          <w:tcPr>
            <w:tcW w:w="582" w:type="pct"/>
            <w:tcBorders>
              <w:left w:val="single" w:sz="4" w:space="0" w:color="auto"/>
              <w:right w:val="single" w:sz="4" w:space="0" w:color="auto"/>
            </w:tcBorders>
            <w:shd w:val="clear" w:color="auto" w:fill="auto"/>
            <w:vAlign w:val="center"/>
          </w:tcPr>
          <w:p w14:paraId="3B0617F1" w14:textId="77777777" w:rsidR="00ED32B7" w:rsidRPr="00610E27" w:rsidRDefault="00ED32B7" w:rsidP="00ED32B7">
            <w:pPr>
              <w:spacing w:after="0" w:line="276" w:lineRule="auto"/>
              <w:rPr>
                <w:b/>
                <w:bCs/>
                <w:sz w:val="22"/>
                <w:szCs w:val="22"/>
              </w:rPr>
            </w:pPr>
            <w:r w:rsidRPr="00610E27">
              <w:rPr>
                <w:b/>
                <w:bCs/>
                <w:sz w:val="22"/>
                <w:szCs w:val="22"/>
              </w:rPr>
              <w:t>Studeni</w:t>
            </w:r>
          </w:p>
        </w:tc>
        <w:tc>
          <w:tcPr>
            <w:tcW w:w="705" w:type="pct"/>
            <w:tcBorders>
              <w:left w:val="single" w:sz="4" w:space="0" w:color="auto"/>
            </w:tcBorders>
            <w:shd w:val="clear" w:color="auto" w:fill="auto"/>
            <w:vAlign w:val="center"/>
          </w:tcPr>
          <w:p w14:paraId="73D150D0" w14:textId="5F0F11CF" w:rsidR="00ED32B7" w:rsidRPr="00C55BC0" w:rsidRDefault="00ED32B7" w:rsidP="00ED32B7">
            <w:pPr>
              <w:spacing w:after="0" w:line="276" w:lineRule="auto"/>
              <w:jc w:val="center"/>
              <w:rPr>
                <w:sz w:val="22"/>
                <w:szCs w:val="22"/>
              </w:rPr>
            </w:pPr>
            <w:r w:rsidRPr="00C55BC0">
              <w:rPr>
                <w:sz w:val="22"/>
                <w:szCs w:val="22"/>
              </w:rPr>
              <w:t>Međunarodni dan dječjih prava</w:t>
            </w:r>
          </w:p>
          <w:p w14:paraId="40163AB7" w14:textId="10815416" w:rsidR="00ED32B7" w:rsidRPr="00C55BC0" w:rsidRDefault="00ED32B7" w:rsidP="00ED32B7">
            <w:pPr>
              <w:spacing w:after="0" w:line="276" w:lineRule="auto"/>
              <w:jc w:val="center"/>
              <w:rPr>
                <w:sz w:val="22"/>
                <w:szCs w:val="22"/>
              </w:rPr>
            </w:pPr>
            <w:r w:rsidRPr="00C55BC0">
              <w:rPr>
                <w:sz w:val="22"/>
                <w:szCs w:val="22"/>
              </w:rPr>
              <w:lastRenderedPageBreak/>
              <w:t>(20.11.)</w:t>
            </w:r>
          </w:p>
        </w:tc>
        <w:tc>
          <w:tcPr>
            <w:tcW w:w="1309" w:type="pct"/>
          </w:tcPr>
          <w:p w14:paraId="2FD761C3" w14:textId="77777777" w:rsidR="00ED32B7" w:rsidRPr="00C55BC0" w:rsidRDefault="00ED32B7" w:rsidP="00ED32B7">
            <w:pPr>
              <w:spacing w:after="0" w:line="276" w:lineRule="auto"/>
              <w:rPr>
                <w:sz w:val="22"/>
                <w:szCs w:val="22"/>
              </w:rPr>
            </w:pPr>
            <w:r w:rsidRPr="00C55BC0">
              <w:rPr>
                <w:sz w:val="22"/>
                <w:szCs w:val="22"/>
              </w:rPr>
              <w:lastRenderedPageBreak/>
              <w:t xml:space="preserve">Razgovaranje na temu prava i obveza djeteta, </w:t>
            </w:r>
            <w:r w:rsidRPr="00C55BC0">
              <w:rPr>
                <w:sz w:val="22"/>
                <w:szCs w:val="22"/>
              </w:rPr>
              <w:lastRenderedPageBreak/>
              <w:t>istraživanje, pisano i likovno izražavanje</w:t>
            </w:r>
          </w:p>
          <w:p w14:paraId="74CE432A" w14:textId="77777777" w:rsidR="00ED32B7" w:rsidRPr="00C55BC0" w:rsidRDefault="00ED32B7" w:rsidP="00ED32B7">
            <w:pPr>
              <w:spacing w:after="0" w:line="276" w:lineRule="auto"/>
              <w:rPr>
                <w:sz w:val="22"/>
                <w:szCs w:val="22"/>
              </w:rPr>
            </w:pPr>
            <w:r w:rsidRPr="00C55BC0">
              <w:rPr>
                <w:sz w:val="22"/>
                <w:szCs w:val="22"/>
              </w:rPr>
              <w:t>Radionice u sklopu redovne nastave</w:t>
            </w:r>
          </w:p>
        </w:tc>
        <w:tc>
          <w:tcPr>
            <w:tcW w:w="980" w:type="pct"/>
          </w:tcPr>
          <w:p w14:paraId="27F38D7B" w14:textId="77777777" w:rsidR="00ED32B7" w:rsidRPr="00C55BC0" w:rsidRDefault="00ED32B7" w:rsidP="00ED32B7">
            <w:pPr>
              <w:spacing w:after="0" w:line="276" w:lineRule="auto"/>
              <w:rPr>
                <w:sz w:val="22"/>
                <w:szCs w:val="22"/>
              </w:rPr>
            </w:pPr>
            <w:r w:rsidRPr="00C55BC0">
              <w:rPr>
                <w:sz w:val="22"/>
                <w:szCs w:val="22"/>
              </w:rPr>
              <w:lastRenderedPageBreak/>
              <w:t xml:space="preserve">Poticati učenike na spoznaju svojih prava i obveza i </w:t>
            </w:r>
            <w:r w:rsidRPr="00C55BC0">
              <w:rPr>
                <w:sz w:val="22"/>
                <w:szCs w:val="22"/>
              </w:rPr>
              <w:lastRenderedPageBreak/>
              <w:t>educirati ih o pravima djeteta i primjerima njihovog narušavanja u Hrvatskoj i svijetu</w:t>
            </w:r>
          </w:p>
        </w:tc>
        <w:tc>
          <w:tcPr>
            <w:tcW w:w="767" w:type="pct"/>
          </w:tcPr>
          <w:p w14:paraId="45877ED3" w14:textId="77777777" w:rsidR="00ED32B7" w:rsidRPr="00C55BC0" w:rsidRDefault="00ED32B7" w:rsidP="00ED32B7">
            <w:pPr>
              <w:spacing w:after="0" w:line="276" w:lineRule="auto"/>
              <w:rPr>
                <w:sz w:val="22"/>
                <w:szCs w:val="22"/>
              </w:rPr>
            </w:pPr>
            <w:r w:rsidRPr="00C55BC0">
              <w:rPr>
                <w:sz w:val="22"/>
                <w:szCs w:val="22"/>
              </w:rPr>
              <w:lastRenderedPageBreak/>
              <w:t>Stručni tim škole, razrednici,</w:t>
            </w:r>
          </w:p>
          <w:p w14:paraId="36EC4906" w14:textId="0009BE2E" w:rsidR="00ED32B7" w:rsidRPr="00C55BC0" w:rsidRDefault="00ED32B7" w:rsidP="00ED32B7">
            <w:pPr>
              <w:spacing w:after="0" w:line="276" w:lineRule="auto"/>
              <w:rPr>
                <w:sz w:val="22"/>
                <w:szCs w:val="22"/>
              </w:rPr>
            </w:pPr>
            <w:r w:rsidRPr="00C55BC0">
              <w:rPr>
                <w:sz w:val="22"/>
                <w:szCs w:val="22"/>
              </w:rPr>
              <w:lastRenderedPageBreak/>
              <w:t>učenici od 1.-8.r</w:t>
            </w:r>
          </w:p>
        </w:tc>
        <w:tc>
          <w:tcPr>
            <w:tcW w:w="657" w:type="pct"/>
            <w:tcBorders>
              <w:right w:val="single" w:sz="4" w:space="0" w:color="auto"/>
            </w:tcBorders>
          </w:tcPr>
          <w:p w14:paraId="21BA2BFF" w14:textId="77777777" w:rsidR="00ED32B7" w:rsidRPr="00C55BC0" w:rsidRDefault="00ED32B7" w:rsidP="00ED32B7">
            <w:pPr>
              <w:spacing w:after="0" w:line="276" w:lineRule="auto"/>
              <w:rPr>
                <w:b/>
                <w:bCs/>
                <w:sz w:val="22"/>
                <w:szCs w:val="22"/>
              </w:rPr>
            </w:pPr>
            <w:r w:rsidRPr="00C55BC0">
              <w:rPr>
                <w:sz w:val="22"/>
                <w:szCs w:val="22"/>
              </w:rPr>
              <w:lastRenderedPageBreak/>
              <w:t>Bez troškova</w:t>
            </w:r>
          </w:p>
        </w:tc>
      </w:tr>
      <w:tr w:rsidR="00ED32B7" w:rsidRPr="00610E27" w14:paraId="5CE22A43" w14:textId="77777777" w:rsidTr="0D6DF891">
        <w:tc>
          <w:tcPr>
            <w:tcW w:w="582" w:type="pct"/>
            <w:tcBorders>
              <w:left w:val="single" w:sz="4" w:space="0" w:color="auto"/>
              <w:right w:val="single" w:sz="4" w:space="0" w:color="auto"/>
            </w:tcBorders>
            <w:shd w:val="clear" w:color="auto" w:fill="auto"/>
            <w:vAlign w:val="center"/>
          </w:tcPr>
          <w:p w14:paraId="65852C24" w14:textId="77777777" w:rsidR="00ED32B7" w:rsidRPr="00610E27" w:rsidRDefault="00ED32B7" w:rsidP="00ED32B7">
            <w:pPr>
              <w:spacing w:after="0"/>
              <w:rPr>
                <w:b/>
                <w:bCs/>
                <w:sz w:val="22"/>
                <w:szCs w:val="22"/>
              </w:rPr>
            </w:pPr>
            <w:r w:rsidRPr="00610E27">
              <w:rPr>
                <w:b/>
                <w:bCs/>
                <w:sz w:val="22"/>
                <w:szCs w:val="22"/>
              </w:rPr>
              <w:t>Tijekom godine</w:t>
            </w:r>
          </w:p>
          <w:p w14:paraId="25D8F9EF" w14:textId="40FB445C" w:rsidR="00ED32B7" w:rsidRPr="00610E27" w:rsidRDefault="00ED32B7" w:rsidP="00ED32B7">
            <w:pPr>
              <w:spacing w:after="0"/>
            </w:pPr>
            <w:r w:rsidRPr="00610E27">
              <w:rPr>
                <w:b/>
              </w:rPr>
              <w:t>(studeni)</w:t>
            </w:r>
          </w:p>
        </w:tc>
        <w:tc>
          <w:tcPr>
            <w:tcW w:w="705" w:type="pct"/>
            <w:tcBorders>
              <w:left w:val="single" w:sz="4" w:space="0" w:color="auto"/>
            </w:tcBorders>
            <w:shd w:val="clear" w:color="auto" w:fill="auto"/>
            <w:vAlign w:val="center"/>
          </w:tcPr>
          <w:p w14:paraId="15587819" w14:textId="5C372479" w:rsidR="00ED32B7" w:rsidRPr="00610E27" w:rsidRDefault="00ED32B7" w:rsidP="00ED32B7">
            <w:pPr>
              <w:spacing w:after="0"/>
              <w:jc w:val="center"/>
            </w:pPr>
            <w:r w:rsidRPr="00610E27">
              <w:rPr>
                <w:sz w:val="22"/>
                <w:szCs w:val="22"/>
              </w:rPr>
              <w:t>Natjecanje iz informatike Dabar</w:t>
            </w:r>
          </w:p>
        </w:tc>
        <w:tc>
          <w:tcPr>
            <w:tcW w:w="1309" w:type="pct"/>
          </w:tcPr>
          <w:p w14:paraId="724236DF" w14:textId="6C1C7134" w:rsidR="00ED32B7" w:rsidRPr="00610E27" w:rsidRDefault="00ED32B7" w:rsidP="00ED32B7">
            <w:pPr>
              <w:spacing w:after="0"/>
            </w:pPr>
            <w:r w:rsidRPr="00610E27">
              <w:rPr>
                <w:sz w:val="22"/>
                <w:szCs w:val="22"/>
              </w:rPr>
              <w:t xml:space="preserve">Sudjelovanje na međunarodnom online natjecanju iz informatike i računalnog razmišljanja. Učenici rješavaju 12 logičkih zadataka u vremenskom roku od 40 minuta.  </w:t>
            </w:r>
          </w:p>
        </w:tc>
        <w:tc>
          <w:tcPr>
            <w:tcW w:w="980" w:type="pct"/>
          </w:tcPr>
          <w:p w14:paraId="3B32C416" w14:textId="7F198896" w:rsidR="00ED32B7" w:rsidRPr="00610E27" w:rsidRDefault="00ED32B7" w:rsidP="00ED32B7">
            <w:pPr>
              <w:spacing w:after="0"/>
            </w:pPr>
            <w:r w:rsidRPr="00610E27">
              <w:rPr>
                <w:sz w:val="22"/>
                <w:szCs w:val="22"/>
              </w:rPr>
              <w:t>Poticati učenike na logičko razmišljanje, primjenu temeljnih informatičkih koncepata te razvoj različitih strategija rješavanja.</w:t>
            </w:r>
          </w:p>
        </w:tc>
        <w:tc>
          <w:tcPr>
            <w:tcW w:w="767" w:type="pct"/>
          </w:tcPr>
          <w:p w14:paraId="172688D2" w14:textId="0FFF31E2" w:rsidR="00ED32B7" w:rsidRPr="00610E27" w:rsidRDefault="00ED32B7" w:rsidP="00ED32B7">
            <w:pPr>
              <w:spacing w:after="0"/>
            </w:pPr>
            <w:r w:rsidRPr="00610E27">
              <w:rPr>
                <w:sz w:val="22"/>
                <w:szCs w:val="22"/>
              </w:rPr>
              <w:t>Učiteljica informatike i zainteresirani učenici od 2. do 5. razreda</w:t>
            </w:r>
          </w:p>
        </w:tc>
        <w:tc>
          <w:tcPr>
            <w:tcW w:w="657" w:type="pct"/>
            <w:tcBorders>
              <w:right w:val="single" w:sz="4" w:space="0" w:color="auto"/>
            </w:tcBorders>
          </w:tcPr>
          <w:p w14:paraId="752DDF72" w14:textId="12D18792" w:rsidR="00ED32B7" w:rsidRPr="00610E27" w:rsidRDefault="00ED32B7" w:rsidP="00ED32B7">
            <w:pPr>
              <w:spacing w:after="0"/>
            </w:pPr>
            <w:r w:rsidRPr="00610E27">
              <w:rPr>
                <w:sz w:val="22"/>
                <w:szCs w:val="22"/>
              </w:rPr>
              <w:t>Bez troškova</w:t>
            </w:r>
          </w:p>
        </w:tc>
      </w:tr>
      <w:tr w:rsidR="00ED32B7" w:rsidRPr="00610E27" w14:paraId="0E6DFF94" w14:textId="77777777" w:rsidTr="0D6DF891">
        <w:tc>
          <w:tcPr>
            <w:tcW w:w="582" w:type="pct"/>
            <w:tcBorders>
              <w:left w:val="single" w:sz="4" w:space="0" w:color="auto"/>
              <w:right w:val="single" w:sz="4" w:space="0" w:color="auto"/>
            </w:tcBorders>
            <w:vAlign w:val="center"/>
          </w:tcPr>
          <w:p w14:paraId="0751CB34" w14:textId="77777777" w:rsidR="00ED32B7" w:rsidRPr="00610E27" w:rsidRDefault="00ED32B7" w:rsidP="00ED32B7">
            <w:pPr>
              <w:spacing w:after="0" w:line="276" w:lineRule="auto"/>
              <w:rPr>
                <w:b/>
                <w:bCs/>
                <w:sz w:val="22"/>
                <w:szCs w:val="22"/>
              </w:rPr>
            </w:pPr>
            <w:r w:rsidRPr="00610E27">
              <w:rPr>
                <w:b/>
                <w:bCs/>
                <w:sz w:val="22"/>
                <w:szCs w:val="22"/>
              </w:rPr>
              <w:t>Prosinac</w:t>
            </w:r>
          </w:p>
        </w:tc>
        <w:tc>
          <w:tcPr>
            <w:tcW w:w="705" w:type="pct"/>
            <w:tcBorders>
              <w:left w:val="single" w:sz="4" w:space="0" w:color="auto"/>
            </w:tcBorders>
            <w:vAlign w:val="center"/>
          </w:tcPr>
          <w:p w14:paraId="16157145" w14:textId="2762183B" w:rsidR="00ED32B7" w:rsidRPr="00610E27" w:rsidRDefault="00ED32B7" w:rsidP="00ED32B7">
            <w:pPr>
              <w:spacing w:after="0" w:line="276" w:lineRule="auto"/>
              <w:jc w:val="center"/>
              <w:rPr>
                <w:sz w:val="22"/>
                <w:szCs w:val="22"/>
              </w:rPr>
            </w:pPr>
            <w:r w:rsidRPr="00610E27">
              <w:rPr>
                <w:sz w:val="22"/>
                <w:szCs w:val="22"/>
              </w:rPr>
              <w:t>Sv. Nikola</w:t>
            </w:r>
          </w:p>
        </w:tc>
        <w:tc>
          <w:tcPr>
            <w:tcW w:w="1309" w:type="pct"/>
          </w:tcPr>
          <w:p w14:paraId="4FA70F00" w14:textId="77777777" w:rsidR="00ED32B7" w:rsidRPr="00610E27" w:rsidRDefault="00ED32B7" w:rsidP="00ED32B7">
            <w:pPr>
              <w:spacing w:after="0" w:line="276" w:lineRule="auto"/>
              <w:rPr>
                <w:sz w:val="22"/>
                <w:szCs w:val="22"/>
              </w:rPr>
            </w:pPr>
            <w:r w:rsidRPr="00610E27">
              <w:rPr>
                <w:sz w:val="22"/>
                <w:szCs w:val="22"/>
              </w:rPr>
              <w:t>Sudjelovanje u školskoj priredbi, igrokazi, recitacije, izrada čizmica</w:t>
            </w:r>
          </w:p>
          <w:p w14:paraId="56F74FE9" w14:textId="77777777" w:rsidR="00ED32B7" w:rsidRPr="00610E27" w:rsidRDefault="00ED32B7" w:rsidP="00ED32B7">
            <w:pPr>
              <w:spacing w:after="0" w:line="276" w:lineRule="auto"/>
              <w:rPr>
                <w:sz w:val="22"/>
                <w:szCs w:val="22"/>
              </w:rPr>
            </w:pPr>
            <w:r w:rsidRPr="00610E27">
              <w:rPr>
                <w:sz w:val="22"/>
                <w:szCs w:val="22"/>
              </w:rPr>
              <w:t>Redovna nastava</w:t>
            </w:r>
          </w:p>
        </w:tc>
        <w:tc>
          <w:tcPr>
            <w:tcW w:w="980" w:type="pct"/>
          </w:tcPr>
          <w:p w14:paraId="68C18079" w14:textId="77777777" w:rsidR="00ED32B7" w:rsidRPr="00610E27" w:rsidRDefault="00ED32B7" w:rsidP="00ED32B7">
            <w:pPr>
              <w:spacing w:after="0" w:line="276" w:lineRule="auto"/>
              <w:rPr>
                <w:sz w:val="22"/>
                <w:szCs w:val="22"/>
              </w:rPr>
            </w:pPr>
            <w:r w:rsidRPr="00610E27">
              <w:rPr>
                <w:sz w:val="22"/>
                <w:szCs w:val="22"/>
              </w:rPr>
              <w:t>Istražiti tko je bio sv. Nikola</w:t>
            </w:r>
          </w:p>
          <w:p w14:paraId="626A9233" w14:textId="77777777" w:rsidR="00ED32B7" w:rsidRPr="00610E27" w:rsidRDefault="00ED32B7" w:rsidP="00ED32B7">
            <w:pPr>
              <w:spacing w:after="0" w:line="276" w:lineRule="auto"/>
              <w:rPr>
                <w:sz w:val="22"/>
                <w:szCs w:val="22"/>
              </w:rPr>
            </w:pPr>
            <w:r w:rsidRPr="00610E27">
              <w:rPr>
                <w:sz w:val="22"/>
                <w:szCs w:val="22"/>
              </w:rPr>
              <w:t>Poticati na darivanje</w:t>
            </w:r>
          </w:p>
        </w:tc>
        <w:tc>
          <w:tcPr>
            <w:tcW w:w="767" w:type="pct"/>
          </w:tcPr>
          <w:p w14:paraId="2D778C1D" w14:textId="77777777" w:rsidR="00ED32B7" w:rsidRPr="00610E27" w:rsidRDefault="00ED32B7" w:rsidP="00ED32B7">
            <w:pPr>
              <w:spacing w:after="0" w:line="276" w:lineRule="auto"/>
              <w:rPr>
                <w:sz w:val="22"/>
                <w:szCs w:val="22"/>
              </w:rPr>
            </w:pPr>
            <w:r w:rsidRPr="00610E27">
              <w:rPr>
                <w:sz w:val="22"/>
                <w:szCs w:val="22"/>
              </w:rPr>
              <w:t>Učiteljica i učenici</w:t>
            </w:r>
          </w:p>
          <w:p w14:paraId="5E47095A" w14:textId="58B1C3D7" w:rsidR="00ED32B7" w:rsidRPr="00610E27" w:rsidRDefault="00ED32B7" w:rsidP="00ED32B7">
            <w:pPr>
              <w:spacing w:after="0" w:line="276" w:lineRule="auto"/>
              <w:rPr>
                <w:sz w:val="22"/>
                <w:szCs w:val="22"/>
              </w:rPr>
            </w:pPr>
            <w:r w:rsidRPr="00610E27">
              <w:rPr>
                <w:sz w:val="22"/>
                <w:szCs w:val="22"/>
              </w:rPr>
              <w:t>razredne nastave</w:t>
            </w:r>
          </w:p>
        </w:tc>
        <w:tc>
          <w:tcPr>
            <w:tcW w:w="657" w:type="pct"/>
            <w:tcBorders>
              <w:right w:val="single" w:sz="4" w:space="0" w:color="auto"/>
            </w:tcBorders>
          </w:tcPr>
          <w:p w14:paraId="663EB336" w14:textId="77777777" w:rsidR="00ED32B7" w:rsidRPr="00610E27" w:rsidRDefault="00ED32B7" w:rsidP="00ED32B7">
            <w:pPr>
              <w:spacing w:after="0" w:line="276" w:lineRule="auto"/>
              <w:rPr>
                <w:sz w:val="22"/>
                <w:szCs w:val="22"/>
              </w:rPr>
            </w:pPr>
            <w:r w:rsidRPr="00610E27">
              <w:rPr>
                <w:sz w:val="22"/>
                <w:szCs w:val="22"/>
              </w:rPr>
              <w:t>Bez troškova</w:t>
            </w:r>
          </w:p>
        </w:tc>
      </w:tr>
      <w:tr w:rsidR="00ED32B7" w:rsidRPr="00610E27" w14:paraId="3C1FE4A3" w14:textId="77777777" w:rsidTr="0D6DF891">
        <w:tc>
          <w:tcPr>
            <w:tcW w:w="582" w:type="pct"/>
            <w:tcBorders>
              <w:left w:val="single" w:sz="4" w:space="0" w:color="auto"/>
              <w:right w:val="single" w:sz="4" w:space="0" w:color="auto"/>
            </w:tcBorders>
            <w:vAlign w:val="center"/>
          </w:tcPr>
          <w:p w14:paraId="5D7C59C4" w14:textId="77777777" w:rsidR="00ED32B7" w:rsidRPr="00610E27" w:rsidRDefault="00ED32B7" w:rsidP="00ED32B7">
            <w:pPr>
              <w:spacing w:after="0" w:line="276" w:lineRule="auto"/>
              <w:rPr>
                <w:b/>
                <w:bCs/>
                <w:sz w:val="22"/>
                <w:szCs w:val="22"/>
              </w:rPr>
            </w:pPr>
            <w:r w:rsidRPr="00610E27">
              <w:rPr>
                <w:b/>
                <w:bCs/>
                <w:sz w:val="22"/>
                <w:szCs w:val="22"/>
              </w:rPr>
              <w:t>Studeni</w:t>
            </w:r>
          </w:p>
          <w:p w14:paraId="068C8CB3" w14:textId="77777777" w:rsidR="00ED32B7" w:rsidRPr="00610E27" w:rsidRDefault="00ED32B7" w:rsidP="00ED32B7">
            <w:pPr>
              <w:spacing w:after="0" w:line="276" w:lineRule="auto"/>
              <w:rPr>
                <w:b/>
                <w:bCs/>
                <w:sz w:val="22"/>
                <w:szCs w:val="22"/>
              </w:rPr>
            </w:pPr>
            <w:r w:rsidRPr="00610E27">
              <w:rPr>
                <w:b/>
                <w:bCs/>
                <w:sz w:val="22"/>
                <w:szCs w:val="22"/>
              </w:rPr>
              <w:t>Prosinac</w:t>
            </w:r>
          </w:p>
        </w:tc>
        <w:tc>
          <w:tcPr>
            <w:tcW w:w="705" w:type="pct"/>
            <w:tcBorders>
              <w:left w:val="single" w:sz="4" w:space="0" w:color="auto"/>
            </w:tcBorders>
            <w:vAlign w:val="center"/>
          </w:tcPr>
          <w:p w14:paraId="58FE4FFF" w14:textId="77777777" w:rsidR="00ED32B7" w:rsidRPr="00610E27" w:rsidRDefault="00ED32B7" w:rsidP="00ED32B7">
            <w:pPr>
              <w:spacing w:after="0" w:line="276" w:lineRule="auto"/>
              <w:jc w:val="center"/>
              <w:rPr>
                <w:sz w:val="22"/>
                <w:szCs w:val="22"/>
              </w:rPr>
            </w:pPr>
            <w:r w:rsidRPr="00610E27">
              <w:rPr>
                <w:sz w:val="22"/>
                <w:szCs w:val="22"/>
              </w:rPr>
              <w:t>Mjesec borbe protiv ovisnosti</w:t>
            </w:r>
          </w:p>
          <w:p w14:paraId="2F4FC07B" w14:textId="4C837DEC" w:rsidR="00ED32B7" w:rsidRPr="00610E27" w:rsidRDefault="00ED32B7" w:rsidP="00ED32B7">
            <w:pPr>
              <w:spacing w:after="0" w:line="276" w:lineRule="auto"/>
              <w:jc w:val="center"/>
              <w:rPr>
                <w:sz w:val="22"/>
                <w:szCs w:val="22"/>
              </w:rPr>
            </w:pPr>
            <w:r w:rsidRPr="00610E27">
              <w:rPr>
                <w:sz w:val="22"/>
                <w:szCs w:val="22"/>
              </w:rPr>
              <w:t>(15.11.-15.12.)</w:t>
            </w:r>
          </w:p>
        </w:tc>
        <w:tc>
          <w:tcPr>
            <w:tcW w:w="1309" w:type="pct"/>
          </w:tcPr>
          <w:p w14:paraId="2197F62B" w14:textId="5BE1CD15" w:rsidR="00ED32B7" w:rsidRPr="00610E27" w:rsidRDefault="00ED32B7" w:rsidP="00ED32B7">
            <w:pPr>
              <w:spacing w:after="0" w:line="276" w:lineRule="auto"/>
              <w:rPr>
                <w:sz w:val="22"/>
                <w:szCs w:val="22"/>
              </w:rPr>
            </w:pPr>
            <w:r w:rsidRPr="00610E27">
              <w:rPr>
                <w:sz w:val="22"/>
                <w:szCs w:val="22"/>
              </w:rPr>
              <w:t>Radionice i  predavanja na temu ovisnosti u sklopu redovne nastave</w:t>
            </w:r>
          </w:p>
          <w:p w14:paraId="5DCB8E09" w14:textId="00859060" w:rsidR="00ED32B7" w:rsidRPr="00610E27" w:rsidRDefault="00ED32B7" w:rsidP="00ED32B7">
            <w:pPr>
              <w:spacing w:after="0" w:line="276" w:lineRule="auto"/>
              <w:rPr>
                <w:sz w:val="22"/>
                <w:szCs w:val="22"/>
              </w:rPr>
            </w:pPr>
            <w:r w:rsidRPr="00610E27">
              <w:rPr>
                <w:sz w:val="22"/>
                <w:szCs w:val="22"/>
              </w:rPr>
              <w:t>Razgovaranje, raspravljanje, istraživanje, pismeno i likovno izražavanje, izrađivanje plakata</w:t>
            </w:r>
          </w:p>
          <w:p w14:paraId="6514D4DF" w14:textId="77777777" w:rsidR="00ED32B7" w:rsidRPr="00610E27" w:rsidRDefault="00ED32B7" w:rsidP="00ED32B7">
            <w:pPr>
              <w:spacing w:after="0" w:line="276" w:lineRule="auto"/>
              <w:rPr>
                <w:sz w:val="22"/>
                <w:szCs w:val="22"/>
              </w:rPr>
            </w:pPr>
            <w:r w:rsidRPr="00610E27">
              <w:rPr>
                <w:sz w:val="22"/>
                <w:szCs w:val="22"/>
              </w:rPr>
              <w:t>SRO</w:t>
            </w:r>
          </w:p>
        </w:tc>
        <w:tc>
          <w:tcPr>
            <w:tcW w:w="980" w:type="pct"/>
          </w:tcPr>
          <w:p w14:paraId="6B37548A" w14:textId="61954E9F" w:rsidR="00ED32B7" w:rsidRPr="00610E27" w:rsidRDefault="00ED32B7" w:rsidP="00ED32B7">
            <w:pPr>
              <w:spacing w:after="0" w:line="276" w:lineRule="auto"/>
              <w:rPr>
                <w:sz w:val="22"/>
                <w:szCs w:val="22"/>
              </w:rPr>
            </w:pPr>
            <w:r w:rsidRPr="00610E27">
              <w:rPr>
                <w:sz w:val="22"/>
                <w:szCs w:val="22"/>
              </w:rPr>
              <w:t>Steći znanja o sredstvima ovisnosti i njihovoj štetnosti, usvojiti zdrave životne stilove,</w:t>
            </w:r>
          </w:p>
          <w:p w14:paraId="44B310B1" w14:textId="77777777" w:rsidR="00ED32B7" w:rsidRPr="00610E27" w:rsidRDefault="00ED32B7" w:rsidP="00ED32B7">
            <w:pPr>
              <w:spacing w:after="0" w:line="276" w:lineRule="auto"/>
              <w:rPr>
                <w:sz w:val="22"/>
                <w:szCs w:val="22"/>
              </w:rPr>
            </w:pPr>
            <w:r w:rsidRPr="00610E27">
              <w:rPr>
                <w:sz w:val="22"/>
                <w:szCs w:val="22"/>
              </w:rPr>
              <w:t>razviti kritički način mišljenja i osjećaj odgovornosti za ponašanje</w:t>
            </w:r>
          </w:p>
        </w:tc>
        <w:tc>
          <w:tcPr>
            <w:tcW w:w="767" w:type="pct"/>
          </w:tcPr>
          <w:p w14:paraId="24943922" w14:textId="36B30604" w:rsidR="00ED32B7" w:rsidRPr="00610E27" w:rsidRDefault="00ED32B7" w:rsidP="00ED32B7">
            <w:pPr>
              <w:spacing w:after="0" w:line="276" w:lineRule="auto"/>
              <w:rPr>
                <w:sz w:val="22"/>
                <w:szCs w:val="22"/>
              </w:rPr>
            </w:pPr>
            <w:r w:rsidRPr="00610E27">
              <w:rPr>
                <w:sz w:val="22"/>
                <w:szCs w:val="22"/>
              </w:rPr>
              <w:t>Stručni tim škole, razrednici, predmetni učitelji, učenici od 1. do 8.</w:t>
            </w:r>
          </w:p>
          <w:p w14:paraId="6560973B" w14:textId="77777777" w:rsidR="00ED32B7" w:rsidRPr="00610E27" w:rsidRDefault="00ED32B7" w:rsidP="00ED32B7">
            <w:pPr>
              <w:spacing w:after="0" w:line="276" w:lineRule="auto"/>
              <w:rPr>
                <w:sz w:val="22"/>
                <w:szCs w:val="22"/>
              </w:rPr>
            </w:pPr>
            <w:r w:rsidRPr="00610E27">
              <w:rPr>
                <w:sz w:val="22"/>
                <w:szCs w:val="22"/>
              </w:rPr>
              <w:t>razreda</w:t>
            </w:r>
          </w:p>
        </w:tc>
        <w:tc>
          <w:tcPr>
            <w:tcW w:w="657" w:type="pct"/>
            <w:tcBorders>
              <w:right w:val="single" w:sz="4" w:space="0" w:color="auto"/>
            </w:tcBorders>
          </w:tcPr>
          <w:p w14:paraId="45969005" w14:textId="77777777" w:rsidR="00ED32B7" w:rsidRPr="00610E27" w:rsidRDefault="00ED32B7" w:rsidP="00ED32B7">
            <w:pPr>
              <w:spacing w:after="0" w:line="276" w:lineRule="auto"/>
              <w:rPr>
                <w:sz w:val="22"/>
                <w:szCs w:val="22"/>
              </w:rPr>
            </w:pPr>
            <w:r w:rsidRPr="00610E27">
              <w:rPr>
                <w:sz w:val="22"/>
                <w:szCs w:val="22"/>
              </w:rPr>
              <w:t>Bez troškova</w:t>
            </w:r>
          </w:p>
        </w:tc>
      </w:tr>
      <w:tr w:rsidR="00ED32B7" w:rsidRPr="00610E27" w14:paraId="686CEDBC" w14:textId="77777777" w:rsidTr="0D6DF891">
        <w:tc>
          <w:tcPr>
            <w:tcW w:w="582" w:type="pct"/>
            <w:tcBorders>
              <w:left w:val="single" w:sz="4" w:space="0" w:color="auto"/>
              <w:right w:val="single" w:sz="4" w:space="0" w:color="auto"/>
            </w:tcBorders>
            <w:vAlign w:val="center"/>
          </w:tcPr>
          <w:p w14:paraId="2E930C5F" w14:textId="6AD79804" w:rsidR="00ED32B7" w:rsidRPr="00610E27" w:rsidRDefault="00ED32B7" w:rsidP="00ED32B7">
            <w:pPr>
              <w:spacing w:after="0" w:line="276" w:lineRule="auto"/>
              <w:rPr>
                <w:b/>
                <w:bCs/>
                <w:sz w:val="22"/>
                <w:szCs w:val="22"/>
              </w:rPr>
            </w:pPr>
            <w:r w:rsidRPr="00610E27">
              <w:rPr>
                <w:b/>
                <w:bCs/>
                <w:sz w:val="22"/>
                <w:szCs w:val="22"/>
              </w:rPr>
              <w:t xml:space="preserve">Tijekom godine </w:t>
            </w:r>
          </w:p>
        </w:tc>
        <w:tc>
          <w:tcPr>
            <w:tcW w:w="705" w:type="pct"/>
            <w:tcBorders>
              <w:left w:val="single" w:sz="4" w:space="0" w:color="auto"/>
            </w:tcBorders>
            <w:vAlign w:val="center"/>
          </w:tcPr>
          <w:p w14:paraId="09D70E4D" w14:textId="6981B4D4" w:rsidR="00ED32B7" w:rsidRPr="00610E27" w:rsidRDefault="00ED32B7" w:rsidP="00ED32B7">
            <w:pPr>
              <w:spacing w:after="0" w:line="276" w:lineRule="auto"/>
              <w:jc w:val="center"/>
              <w:rPr>
                <w:sz w:val="22"/>
                <w:szCs w:val="22"/>
              </w:rPr>
            </w:pPr>
            <w:r w:rsidRPr="00610E27">
              <w:rPr>
                <w:sz w:val="22"/>
                <w:szCs w:val="22"/>
              </w:rPr>
              <w:t>Svečano otvaranje školske dvorane</w:t>
            </w:r>
          </w:p>
        </w:tc>
        <w:tc>
          <w:tcPr>
            <w:tcW w:w="1309" w:type="pct"/>
          </w:tcPr>
          <w:p w14:paraId="7BEB22CD" w14:textId="028AEF74" w:rsidR="00ED32B7" w:rsidRPr="00610E27" w:rsidRDefault="00ED32B7" w:rsidP="00ED32B7">
            <w:pPr>
              <w:spacing w:after="0" w:line="276" w:lineRule="auto"/>
              <w:rPr>
                <w:sz w:val="22"/>
                <w:szCs w:val="22"/>
              </w:rPr>
            </w:pPr>
            <w:r w:rsidRPr="00610E27">
              <w:rPr>
                <w:sz w:val="22"/>
                <w:szCs w:val="22"/>
              </w:rPr>
              <w:t>Priredba</w:t>
            </w:r>
          </w:p>
        </w:tc>
        <w:tc>
          <w:tcPr>
            <w:tcW w:w="980" w:type="pct"/>
          </w:tcPr>
          <w:p w14:paraId="06A30F4F" w14:textId="0439A81F" w:rsidR="00ED32B7" w:rsidRPr="00610E27" w:rsidRDefault="00ED32B7" w:rsidP="00ED32B7">
            <w:pPr>
              <w:spacing w:after="0" w:line="276" w:lineRule="auto"/>
              <w:rPr>
                <w:sz w:val="22"/>
                <w:szCs w:val="22"/>
              </w:rPr>
            </w:pPr>
            <w:r w:rsidRPr="00610E27">
              <w:rPr>
                <w:sz w:val="22"/>
                <w:szCs w:val="22"/>
              </w:rPr>
              <w:t>Sudjelovanje u javnim događanjima</w:t>
            </w:r>
          </w:p>
        </w:tc>
        <w:tc>
          <w:tcPr>
            <w:tcW w:w="767" w:type="pct"/>
          </w:tcPr>
          <w:p w14:paraId="5E60125E" w14:textId="3F59F2BE" w:rsidR="00ED32B7" w:rsidRPr="00610E27" w:rsidRDefault="00ED32B7" w:rsidP="00ED32B7">
            <w:pPr>
              <w:spacing w:after="0" w:line="276" w:lineRule="auto"/>
              <w:rPr>
                <w:sz w:val="22"/>
                <w:szCs w:val="22"/>
              </w:rPr>
            </w:pPr>
            <w:r w:rsidRPr="00610E27">
              <w:rPr>
                <w:sz w:val="22"/>
                <w:szCs w:val="22"/>
              </w:rPr>
              <w:t>Ravnatelj, stručna služba, učitelji i svi učenici škole</w:t>
            </w:r>
          </w:p>
        </w:tc>
        <w:tc>
          <w:tcPr>
            <w:tcW w:w="657" w:type="pct"/>
            <w:tcBorders>
              <w:right w:val="single" w:sz="4" w:space="0" w:color="auto"/>
            </w:tcBorders>
          </w:tcPr>
          <w:p w14:paraId="26AD7BA3" w14:textId="50D362DE" w:rsidR="00ED32B7" w:rsidRPr="00610E27" w:rsidRDefault="00ED32B7" w:rsidP="00ED32B7">
            <w:pPr>
              <w:spacing w:after="0" w:line="276" w:lineRule="auto"/>
              <w:rPr>
                <w:sz w:val="22"/>
                <w:szCs w:val="22"/>
              </w:rPr>
            </w:pPr>
            <w:r w:rsidRPr="00610E27">
              <w:rPr>
                <w:sz w:val="22"/>
                <w:szCs w:val="22"/>
              </w:rPr>
              <w:t>Bez troškova</w:t>
            </w:r>
          </w:p>
        </w:tc>
      </w:tr>
      <w:tr w:rsidR="00ED32B7" w:rsidRPr="00610E27" w14:paraId="3124EE37" w14:textId="77777777" w:rsidTr="0D6DF891">
        <w:tc>
          <w:tcPr>
            <w:tcW w:w="582" w:type="pct"/>
            <w:tcBorders>
              <w:left w:val="single" w:sz="4" w:space="0" w:color="auto"/>
              <w:right w:val="single" w:sz="4" w:space="0" w:color="auto"/>
            </w:tcBorders>
            <w:vAlign w:val="center"/>
          </w:tcPr>
          <w:p w14:paraId="2A0E11B7" w14:textId="77777777" w:rsidR="00ED32B7" w:rsidRPr="00610E27" w:rsidRDefault="00ED32B7" w:rsidP="00ED32B7">
            <w:pPr>
              <w:spacing w:after="0" w:line="276" w:lineRule="auto"/>
              <w:rPr>
                <w:b/>
                <w:bCs/>
                <w:sz w:val="22"/>
                <w:szCs w:val="22"/>
              </w:rPr>
            </w:pPr>
            <w:r w:rsidRPr="00610E27">
              <w:rPr>
                <w:b/>
                <w:bCs/>
                <w:sz w:val="22"/>
                <w:szCs w:val="22"/>
              </w:rPr>
              <w:t>Studeni</w:t>
            </w:r>
          </w:p>
          <w:p w14:paraId="052AE732" w14:textId="44311561" w:rsidR="00ED32B7" w:rsidRPr="00610E27" w:rsidRDefault="00ED32B7" w:rsidP="00ED32B7">
            <w:pPr>
              <w:spacing w:after="0" w:line="276" w:lineRule="auto"/>
              <w:rPr>
                <w:b/>
                <w:bCs/>
                <w:sz w:val="22"/>
                <w:szCs w:val="22"/>
              </w:rPr>
            </w:pPr>
            <w:r w:rsidRPr="00610E27">
              <w:rPr>
                <w:b/>
                <w:bCs/>
                <w:sz w:val="22"/>
                <w:szCs w:val="22"/>
              </w:rPr>
              <w:t>Prosinac</w:t>
            </w:r>
          </w:p>
        </w:tc>
        <w:tc>
          <w:tcPr>
            <w:tcW w:w="705" w:type="pct"/>
            <w:tcBorders>
              <w:left w:val="single" w:sz="4" w:space="0" w:color="auto"/>
            </w:tcBorders>
            <w:vAlign w:val="center"/>
          </w:tcPr>
          <w:p w14:paraId="632849DE" w14:textId="0D3CF27D" w:rsidR="00ED32B7" w:rsidRDefault="00ED32B7" w:rsidP="00ED32B7">
            <w:pPr>
              <w:spacing w:after="0" w:line="276" w:lineRule="auto"/>
              <w:jc w:val="center"/>
              <w:rPr>
                <w:sz w:val="22"/>
                <w:szCs w:val="22"/>
              </w:rPr>
            </w:pPr>
            <w:r w:rsidRPr="00610E27">
              <w:rPr>
                <w:sz w:val="22"/>
                <w:szCs w:val="22"/>
              </w:rPr>
              <w:t>Advent</w:t>
            </w:r>
            <w:r w:rsidR="007467D1">
              <w:rPr>
                <w:sz w:val="22"/>
                <w:szCs w:val="22"/>
              </w:rPr>
              <w:t xml:space="preserve"> u školi</w:t>
            </w:r>
          </w:p>
          <w:p w14:paraId="762F57AF" w14:textId="77777777" w:rsidR="007467D1" w:rsidRPr="00610E27" w:rsidRDefault="007467D1" w:rsidP="00ED32B7">
            <w:pPr>
              <w:spacing w:after="0" w:line="276" w:lineRule="auto"/>
              <w:jc w:val="center"/>
              <w:rPr>
                <w:sz w:val="22"/>
                <w:szCs w:val="22"/>
              </w:rPr>
            </w:pPr>
          </w:p>
          <w:p w14:paraId="59F40AA8" w14:textId="1BA6BF4A" w:rsidR="00ED32B7" w:rsidRPr="00610E27" w:rsidRDefault="00ED32B7" w:rsidP="00ED32B7">
            <w:pPr>
              <w:spacing w:after="0" w:line="276" w:lineRule="auto"/>
              <w:jc w:val="center"/>
              <w:rPr>
                <w:sz w:val="22"/>
                <w:szCs w:val="22"/>
              </w:rPr>
            </w:pPr>
            <w:r w:rsidRPr="00610E27">
              <w:rPr>
                <w:sz w:val="22"/>
                <w:szCs w:val="22"/>
              </w:rPr>
              <w:t>Božić</w:t>
            </w:r>
          </w:p>
        </w:tc>
        <w:tc>
          <w:tcPr>
            <w:tcW w:w="1309" w:type="pct"/>
          </w:tcPr>
          <w:p w14:paraId="4DACA874" w14:textId="77777777" w:rsidR="00ED32B7" w:rsidRPr="007507B1" w:rsidRDefault="00ED32B7" w:rsidP="00ED32B7">
            <w:pPr>
              <w:spacing w:after="0" w:line="276" w:lineRule="auto"/>
              <w:rPr>
                <w:sz w:val="22"/>
                <w:szCs w:val="22"/>
              </w:rPr>
            </w:pPr>
            <w:r w:rsidRPr="007507B1">
              <w:rPr>
                <w:sz w:val="22"/>
                <w:szCs w:val="22"/>
              </w:rPr>
              <w:t>Izrađivanje prigodnih ukrasa, priredba,</w:t>
            </w:r>
          </w:p>
          <w:p w14:paraId="5AB24432" w14:textId="7498C562" w:rsidR="00613EA4" w:rsidRDefault="00ED32B7" w:rsidP="00ED32B7">
            <w:pPr>
              <w:spacing w:after="0" w:line="276" w:lineRule="auto"/>
              <w:rPr>
                <w:sz w:val="22"/>
                <w:szCs w:val="22"/>
              </w:rPr>
            </w:pPr>
            <w:r w:rsidRPr="007507B1">
              <w:rPr>
                <w:sz w:val="22"/>
                <w:szCs w:val="22"/>
              </w:rPr>
              <w:t xml:space="preserve">Scensko izvođenje, </w:t>
            </w:r>
            <w:r w:rsidR="00613EA4">
              <w:rPr>
                <w:sz w:val="22"/>
                <w:szCs w:val="22"/>
              </w:rPr>
              <w:t>F</w:t>
            </w:r>
            <w:r w:rsidRPr="007507B1">
              <w:rPr>
                <w:sz w:val="22"/>
                <w:szCs w:val="22"/>
              </w:rPr>
              <w:t xml:space="preserve">estival, </w:t>
            </w:r>
          </w:p>
          <w:p w14:paraId="73C75044" w14:textId="03E5FCF6" w:rsidR="00ED32B7" w:rsidRPr="007507B1" w:rsidRDefault="00613EA4" w:rsidP="00ED32B7">
            <w:pPr>
              <w:spacing w:after="0" w:line="276" w:lineRule="auto"/>
              <w:rPr>
                <w:sz w:val="22"/>
                <w:szCs w:val="22"/>
              </w:rPr>
            </w:pPr>
            <w:r>
              <w:rPr>
                <w:sz w:val="22"/>
                <w:szCs w:val="22"/>
              </w:rPr>
              <w:t>P</w:t>
            </w:r>
            <w:r w:rsidR="00ED32B7" w:rsidRPr="007507B1">
              <w:rPr>
                <w:sz w:val="22"/>
                <w:szCs w:val="22"/>
              </w:rPr>
              <w:t>ostavljanje izložbe lik. radova</w:t>
            </w:r>
          </w:p>
          <w:p w14:paraId="405F30A5" w14:textId="387AA1A1" w:rsidR="00ED32B7" w:rsidRPr="007507B1" w:rsidRDefault="00613EA4" w:rsidP="00ED32B7">
            <w:pPr>
              <w:spacing w:after="0" w:line="276" w:lineRule="auto"/>
              <w:rPr>
                <w:sz w:val="22"/>
                <w:szCs w:val="22"/>
              </w:rPr>
            </w:pPr>
            <w:r>
              <w:rPr>
                <w:sz w:val="22"/>
                <w:szCs w:val="22"/>
              </w:rPr>
              <w:t>O</w:t>
            </w:r>
            <w:r w:rsidR="00ED32B7" w:rsidRPr="007507B1">
              <w:rPr>
                <w:sz w:val="22"/>
                <w:szCs w:val="22"/>
              </w:rPr>
              <w:t>smišljavanje i uređivanje školskog prostora</w:t>
            </w:r>
          </w:p>
          <w:p w14:paraId="2EF7C880" w14:textId="77777777" w:rsidR="00ED32B7" w:rsidRPr="007507B1" w:rsidRDefault="00ED32B7" w:rsidP="00ED32B7">
            <w:pPr>
              <w:spacing w:after="0" w:line="276" w:lineRule="auto"/>
              <w:rPr>
                <w:sz w:val="22"/>
                <w:szCs w:val="22"/>
              </w:rPr>
            </w:pPr>
          </w:p>
          <w:p w14:paraId="1771818F" w14:textId="77777777" w:rsidR="00613EA4" w:rsidRDefault="00613EA4" w:rsidP="00ED32B7">
            <w:pPr>
              <w:spacing w:after="0" w:line="276" w:lineRule="auto"/>
              <w:rPr>
                <w:sz w:val="22"/>
                <w:szCs w:val="22"/>
              </w:rPr>
            </w:pPr>
            <w:r>
              <w:rPr>
                <w:sz w:val="22"/>
                <w:szCs w:val="22"/>
              </w:rPr>
              <w:t>Integrirani dan</w:t>
            </w:r>
          </w:p>
          <w:p w14:paraId="3A77B570" w14:textId="19ABC1B3" w:rsidR="00ED32B7" w:rsidRPr="007507B1" w:rsidRDefault="00ED32B7" w:rsidP="00ED32B7">
            <w:pPr>
              <w:spacing w:after="0" w:line="276" w:lineRule="auto"/>
              <w:rPr>
                <w:sz w:val="22"/>
                <w:szCs w:val="22"/>
              </w:rPr>
            </w:pPr>
            <w:r w:rsidRPr="007507B1">
              <w:rPr>
                <w:sz w:val="22"/>
                <w:szCs w:val="22"/>
              </w:rPr>
              <w:t>Adventski dan</w:t>
            </w:r>
            <w:r w:rsidR="007467D1" w:rsidRPr="007507B1">
              <w:rPr>
                <w:sz w:val="22"/>
                <w:szCs w:val="22"/>
              </w:rPr>
              <w:t xml:space="preserve">/integrirani dan/humanitarna </w:t>
            </w:r>
            <w:r w:rsidR="00574E6D" w:rsidRPr="007507B1">
              <w:rPr>
                <w:sz w:val="22"/>
                <w:szCs w:val="22"/>
              </w:rPr>
              <w:t>prodaja</w:t>
            </w:r>
          </w:p>
          <w:p w14:paraId="57DBDB08" w14:textId="1D7863D4" w:rsidR="00ED32B7" w:rsidRPr="007507B1" w:rsidRDefault="00ED32B7" w:rsidP="00ED32B7">
            <w:pPr>
              <w:spacing w:after="0" w:line="276" w:lineRule="auto"/>
              <w:rPr>
                <w:sz w:val="22"/>
                <w:szCs w:val="22"/>
              </w:rPr>
            </w:pPr>
            <w:r w:rsidRPr="007507B1">
              <w:rPr>
                <w:sz w:val="22"/>
                <w:szCs w:val="22"/>
              </w:rPr>
              <w:t>Božićna priredba</w:t>
            </w:r>
          </w:p>
        </w:tc>
        <w:tc>
          <w:tcPr>
            <w:tcW w:w="980" w:type="pct"/>
          </w:tcPr>
          <w:p w14:paraId="78A8046E" w14:textId="77777777" w:rsidR="00ED32B7" w:rsidRPr="00610E27" w:rsidRDefault="00ED32B7" w:rsidP="00ED32B7">
            <w:pPr>
              <w:spacing w:after="0" w:line="276" w:lineRule="auto"/>
              <w:rPr>
                <w:sz w:val="22"/>
                <w:szCs w:val="22"/>
              </w:rPr>
            </w:pPr>
            <w:r w:rsidRPr="00610E27">
              <w:rPr>
                <w:sz w:val="22"/>
                <w:szCs w:val="22"/>
              </w:rPr>
              <w:t>Njegovati vjerske i narodne običaje</w:t>
            </w:r>
          </w:p>
          <w:p w14:paraId="60BEE60C" w14:textId="77777777" w:rsidR="00ED32B7" w:rsidRPr="00610E27" w:rsidRDefault="00ED32B7" w:rsidP="00ED32B7">
            <w:pPr>
              <w:spacing w:after="0" w:line="276" w:lineRule="auto"/>
              <w:rPr>
                <w:sz w:val="22"/>
                <w:szCs w:val="22"/>
              </w:rPr>
            </w:pPr>
          </w:p>
          <w:p w14:paraId="168C3E64" w14:textId="77777777" w:rsidR="00ED32B7" w:rsidRPr="00610E27" w:rsidRDefault="00ED32B7" w:rsidP="00ED32B7">
            <w:pPr>
              <w:spacing w:after="0" w:line="276" w:lineRule="auto"/>
              <w:rPr>
                <w:sz w:val="22"/>
                <w:szCs w:val="22"/>
              </w:rPr>
            </w:pPr>
            <w:r w:rsidRPr="00610E27">
              <w:rPr>
                <w:sz w:val="22"/>
                <w:szCs w:val="22"/>
              </w:rPr>
              <w:t>Obilježiti blagdane</w:t>
            </w:r>
          </w:p>
          <w:p w14:paraId="1D42489D" w14:textId="77777777" w:rsidR="00ED32B7" w:rsidRPr="00610E27" w:rsidRDefault="00ED32B7" w:rsidP="00ED32B7">
            <w:pPr>
              <w:spacing w:after="0" w:line="276" w:lineRule="auto"/>
              <w:rPr>
                <w:sz w:val="22"/>
                <w:szCs w:val="22"/>
              </w:rPr>
            </w:pPr>
          </w:p>
          <w:p w14:paraId="12E8710D" w14:textId="77777777" w:rsidR="00ED32B7" w:rsidRPr="00610E27" w:rsidRDefault="00ED32B7" w:rsidP="00ED32B7">
            <w:pPr>
              <w:spacing w:after="0" w:line="276" w:lineRule="auto"/>
              <w:rPr>
                <w:sz w:val="22"/>
                <w:szCs w:val="22"/>
              </w:rPr>
            </w:pPr>
            <w:r w:rsidRPr="00610E27">
              <w:rPr>
                <w:sz w:val="22"/>
                <w:szCs w:val="22"/>
              </w:rPr>
              <w:t>Stvoriti blagdanski ugođaj  u školi</w:t>
            </w:r>
          </w:p>
          <w:p w14:paraId="7A45B42B" w14:textId="77777777" w:rsidR="00ED32B7" w:rsidRPr="00610E27" w:rsidRDefault="00ED32B7" w:rsidP="00ED32B7">
            <w:pPr>
              <w:spacing w:after="0" w:line="276" w:lineRule="auto"/>
              <w:rPr>
                <w:sz w:val="22"/>
                <w:szCs w:val="22"/>
              </w:rPr>
            </w:pPr>
          </w:p>
          <w:p w14:paraId="1FF14253" w14:textId="77777777" w:rsidR="00ED32B7" w:rsidRDefault="00ED32B7" w:rsidP="00ED32B7">
            <w:pPr>
              <w:spacing w:after="0" w:line="276" w:lineRule="auto"/>
              <w:rPr>
                <w:sz w:val="22"/>
                <w:szCs w:val="22"/>
              </w:rPr>
            </w:pPr>
            <w:r w:rsidRPr="00610E27">
              <w:rPr>
                <w:sz w:val="22"/>
                <w:szCs w:val="22"/>
              </w:rPr>
              <w:t>Prikupiti novčana sredstava za humanitarne svrhe</w:t>
            </w:r>
          </w:p>
          <w:p w14:paraId="1EED17AC" w14:textId="77777777" w:rsidR="007507B1" w:rsidRDefault="007507B1" w:rsidP="00ED32B7">
            <w:pPr>
              <w:spacing w:after="0" w:line="276" w:lineRule="auto"/>
              <w:rPr>
                <w:sz w:val="22"/>
                <w:szCs w:val="22"/>
              </w:rPr>
            </w:pPr>
          </w:p>
          <w:p w14:paraId="23FAFACE" w14:textId="08B1D856" w:rsidR="007507B1" w:rsidRPr="00610E27" w:rsidRDefault="007507B1" w:rsidP="00ED32B7">
            <w:pPr>
              <w:spacing w:after="0" w:line="276" w:lineRule="auto"/>
              <w:rPr>
                <w:sz w:val="22"/>
                <w:szCs w:val="22"/>
              </w:rPr>
            </w:pPr>
            <w:r>
              <w:rPr>
                <w:sz w:val="22"/>
                <w:szCs w:val="22"/>
              </w:rPr>
              <w:t>Međuresorna suradnja</w:t>
            </w:r>
          </w:p>
        </w:tc>
        <w:tc>
          <w:tcPr>
            <w:tcW w:w="767" w:type="pct"/>
          </w:tcPr>
          <w:p w14:paraId="7D2A0909" w14:textId="77777777" w:rsidR="00ED32B7" w:rsidRDefault="00ED32B7" w:rsidP="00ED32B7">
            <w:pPr>
              <w:spacing w:after="0" w:line="276" w:lineRule="auto"/>
              <w:rPr>
                <w:sz w:val="22"/>
                <w:szCs w:val="22"/>
              </w:rPr>
            </w:pPr>
            <w:r w:rsidRPr="00610E27">
              <w:rPr>
                <w:sz w:val="22"/>
                <w:szCs w:val="22"/>
              </w:rPr>
              <w:t>Učitelji, stručni suradnici, voditelji INA, učenici 1.-8. r</w:t>
            </w:r>
          </w:p>
          <w:p w14:paraId="177BEAE9" w14:textId="77777777" w:rsidR="007467D1" w:rsidRDefault="007467D1" w:rsidP="00ED32B7">
            <w:pPr>
              <w:spacing w:after="0" w:line="276" w:lineRule="auto"/>
              <w:rPr>
                <w:sz w:val="22"/>
                <w:szCs w:val="22"/>
              </w:rPr>
            </w:pPr>
          </w:p>
          <w:p w14:paraId="2DBEE2EA" w14:textId="77777777" w:rsidR="007467D1" w:rsidRDefault="007467D1" w:rsidP="00ED32B7">
            <w:pPr>
              <w:spacing w:after="0" w:line="276" w:lineRule="auto"/>
              <w:rPr>
                <w:sz w:val="22"/>
                <w:szCs w:val="22"/>
              </w:rPr>
            </w:pPr>
            <w:r>
              <w:rPr>
                <w:sz w:val="22"/>
                <w:szCs w:val="22"/>
              </w:rPr>
              <w:t>Roditelji</w:t>
            </w:r>
          </w:p>
          <w:p w14:paraId="64BB05B9" w14:textId="77777777" w:rsidR="007467D1" w:rsidRDefault="007467D1" w:rsidP="00ED32B7">
            <w:pPr>
              <w:spacing w:after="0" w:line="276" w:lineRule="auto"/>
              <w:rPr>
                <w:sz w:val="22"/>
                <w:szCs w:val="22"/>
              </w:rPr>
            </w:pPr>
          </w:p>
          <w:p w14:paraId="1AC1DC42" w14:textId="77777777" w:rsidR="007467D1" w:rsidRDefault="007467D1" w:rsidP="00ED32B7">
            <w:pPr>
              <w:spacing w:after="0" w:line="276" w:lineRule="auto"/>
              <w:rPr>
                <w:sz w:val="22"/>
                <w:szCs w:val="22"/>
              </w:rPr>
            </w:pPr>
            <w:r>
              <w:rPr>
                <w:sz w:val="22"/>
                <w:szCs w:val="22"/>
              </w:rPr>
              <w:t>Mještani lokalne zajednice</w:t>
            </w:r>
          </w:p>
          <w:p w14:paraId="118A1463" w14:textId="77777777" w:rsidR="007507B1" w:rsidRDefault="007507B1" w:rsidP="00ED32B7">
            <w:pPr>
              <w:spacing w:after="0" w:line="276" w:lineRule="auto"/>
              <w:rPr>
                <w:sz w:val="22"/>
                <w:szCs w:val="22"/>
              </w:rPr>
            </w:pPr>
          </w:p>
          <w:p w14:paraId="6E74692E" w14:textId="6A68500C" w:rsidR="007507B1" w:rsidRPr="00610E27" w:rsidRDefault="007507B1" w:rsidP="00ED32B7">
            <w:pPr>
              <w:spacing w:after="0" w:line="276" w:lineRule="auto"/>
              <w:rPr>
                <w:sz w:val="22"/>
                <w:szCs w:val="22"/>
              </w:rPr>
            </w:pPr>
            <w:r>
              <w:rPr>
                <w:sz w:val="22"/>
                <w:szCs w:val="22"/>
              </w:rPr>
              <w:t>Međuresorna suradnja</w:t>
            </w:r>
          </w:p>
        </w:tc>
        <w:tc>
          <w:tcPr>
            <w:tcW w:w="657" w:type="pct"/>
            <w:tcBorders>
              <w:right w:val="single" w:sz="4" w:space="0" w:color="auto"/>
            </w:tcBorders>
          </w:tcPr>
          <w:p w14:paraId="2FA40548" w14:textId="77777777" w:rsidR="00ED32B7" w:rsidRPr="00610E27" w:rsidRDefault="00ED32B7" w:rsidP="00ED32B7">
            <w:pPr>
              <w:spacing w:after="0" w:line="276" w:lineRule="auto"/>
              <w:rPr>
                <w:sz w:val="22"/>
                <w:szCs w:val="22"/>
              </w:rPr>
            </w:pPr>
            <w:r w:rsidRPr="00610E27">
              <w:rPr>
                <w:sz w:val="22"/>
                <w:szCs w:val="22"/>
              </w:rPr>
              <w:t>Troškovi radnog</w:t>
            </w:r>
          </w:p>
          <w:p w14:paraId="64D742A7" w14:textId="426B7179" w:rsidR="00ED32B7" w:rsidRPr="00610E27" w:rsidRDefault="00ED32B7" w:rsidP="00ED32B7">
            <w:pPr>
              <w:spacing w:after="0" w:line="276" w:lineRule="auto"/>
              <w:rPr>
                <w:b/>
                <w:bCs/>
                <w:sz w:val="22"/>
                <w:szCs w:val="22"/>
              </w:rPr>
            </w:pPr>
            <w:r w:rsidRPr="00610E27">
              <w:rPr>
                <w:sz w:val="22"/>
                <w:szCs w:val="22"/>
              </w:rPr>
              <w:t>materijala i prijevoza</w:t>
            </w:r>
          </w:p>
        </w:tc>
      </w:tr>
      <w:tr w:rsidR="00ED32B7" w:rsidRPr="00610E27" w14:paraId="5A0B1760" w14:textId="77777777" w:rsidTr="00415F2B">
        <w:trPr>
          <w:trHeight w:val="300"/>
        </w:trPr>
        <w:tc>
          <w:tcPr>
            <w:tcW w:w="582" w:type="pct"/>
            <w:tcBorders>
              <w:left w:val="single" w:sz="4" w:space="0" w:color="auto"/>
              <w:right w:val="single" w:sz="4" w:space="0" w:color="auto"/>
            </w:tcBorders>
            <w:vAlign w:val="center"/>
          </w:tcPr>
          <w:p w14:paraId="4AB0E6A4" w14:textId="131DB194" w:rsidR="00ED32B7" w:rsidRPr="00610E27" w:rsidRDefault="00ED32B7" w:rsidP="00ED32B7">
            <w:r w:rsidRPr="00610E27">
              <w:rPr>
                <w:b/>
                <w:bCs/>
                <w:sz w:val="22"/>
                <w:szCs w:val="22"/>
              </w:rPr>
              <w:lastRenderedPageBreak/>
              <w:t>Siječanj</w:t>
            </w:r>
          </w:p>
        </w:tc>
        <w:tc>
          <w:tcPr>
            <w:tcW w:w="705" w:type="pct"/>
            <w:tcBorders>
              <w:left w:val="single" w:sz="4" w:space="0" w:color="auto"/>
            </w:tcBorders>
            <w:vAlign w:val="center"/>
          </w:tcPr>
          <w:p w14:paraId="50A4927B" w14:textId="5BF0C0A8" w:rsidR="00ED32B7" w:rsidRPr="00610E27" w:rsidRDefault="00ED32B7" w:rsidP="00ED32B7">
            <w:pPr>
              <w:jc w:val="center"/>
            </w:pPr>
            <w:r w:rsidRPr="00610E27">
              <w:rPr>
                <w:sz w:val="22"/>
                <w:szCs w:val="22"/>
              </w:rPr>
              <w:t>Dan sjećanja na žrtve holokausta</w:t>
            </w:r>
          </w:p>
        </w:tc>
        <w:tc>
          <w:tcPr>
            <w:tcW w:w="1309" w:type="pct"/>
          </w:tcPr>
          <w:p w14:paraId="1DB1D932" w14:textId="7495975D" w:rsidR="00ED32B7" w:rsidRPr="00610E27" w:rsidRDefault="00ED32B7" w:rsidP="00ED32B7">
            <w:r w:rsidRPr="00610E27">
              <w:rPr>
                <w:sz w:val="22"/>
                <w:szCs w:val="22"/>
              </w:rPr>
              <w:t>Analiza povijesnih izvora, plakata nacističke propagande i svjedočanstava preživjelih, izrada povijesnog zemljovida sa koncentracijskim logorima, izrada plakata</w:t>
            </w:r>
          </w:p>
        </w:tc>
        <w:tc>
          <w:tcPr>
            <w:tcW w:w="980" w:type="pct"/>
          </w:tcPr>
          <w:p w14:paraId="4DC91D1C" w14:textId="227CC11F" w:rsidR="00ED32B7" w:rsidRPr="00610E27" w:rsidRDefault="00ED32B7" w:rsidP="00ED32B7">
            <w:pPr>
              <w:spacing w:before="240" w:after="0"/>
            </w:pPr>
            <w:r w:rsidRPr="00610E27">
              <w:rPr>
                <w:sz w:val="22"/>
                <w:szCs w:val="22"/>
              </w:rPr>
              <w:t xml:space="preserve">Učenici dobivaju mogućnost analize i promišljanja o holokaustu kroz različite perspektive kao i razvoj kritičkog mišljenja. </w:t>
            </w:r>
          </w:p>
          <w:p w14:paraId="579B0021" w14:textId="12D60536" w:rsidR="00ED32B7" w:rsidRPr="00610E27" w:rsidRDefault="00ED32B7" w:rsidP="00ED32B7">
            <w:pPr>
              <w:spacing w:before="240" w:after="0"/>
            </w:pPr>
            <w:r w:rsidRPr="00610E27">
              <w:rPr>
                <w:sz w:val="22"/>
                <w:szCs w:val="22"/>
              </w:rPr>
              <w:t>Poticanje tolerancije i djelovanja protiv nepravde</w:t>
            </w:r>
          </w:p>
          <w:p w14:paraId="4CD7143D" w14:textId="5AD14708" w:rsidR="00ED32B7" w:rsidRPr="00610E27" w:rsidRDefault="00ED32B7" w:rsidP="00ED32B7">
            <w:pPr>
              <w:spacing w:before="240" w:after="0"/>
            </w:pPr>
            <w:r w:rsidRPr="00610E27">
              <w:rPr>
                <w:sz w:val="22"/>
                <w:szCs w:val="22"/>
              </w:rPr>
              <w:t>Uočavanje opasnosti od diskriminatornih ponašanja kao što su ksenofobija i rasizam.</w:t>
            </w:r>
          </w:p>
          <w:p w14:paraId="2CC1A9C9" w14:textId="75A17AE2" w:rsidR="00ED32B7" w:rsidRPr="00610E27" w:rsidRDefault="00ED32B7" w:rsidP="00ED32B7">
            <w:r w:rsidRPr="00610E27">
              <w:rPr>
                <w:sz w:val="22"/>
                <w:szCs w:val="22"/>
              </w:rPr>
              <w:t xml:space="preserve"> </w:t>
            </w:r>
          </w:p>
        </w:tc>
        <w:tc>
          <w:tcPr>
            <w:tcW w:w="767" w:type="pct"/>
          </w:tcPr>
          <w:p w14:paraId="04E66ADD" w14:textId="052E2377" w:rsidR="00ED32B7" w:rsidRPr="00610E27" w:rsidRDefault="00ED32B7" w:rsidP="00ED32B7">
            <w:r w:rsidRPr="00610E27">
              <w:rPr>
                <w:sz w:val="22"/>
                <w:szCs w:val="22"/>
              </w:rPr>
              <w:t>Učiteljica hrvatskog jezika, povijesti i</w:t>
            </w:r>
          </w:p>
          <w:p w14:paraId="14823770" w14:textId="40BBEC40" w:rsidR="00ED32B7" w:rsidRPr="00610E27" w:rsidRDefault="00ED32B7" w:rsidP="00ED32B7">
            <w:r w:rsidRPr="00610E27">
              <w:rPr>
                <w:sz w:val="22"/>
                <w:szCs w:val="22"/>
              </w:rPr>
              <w:t>pedagoginja škole</w:t>
            </w:r>
          </w:p>
        </w:tc>
        <w:tc>
          <w:tcPr>
            <w:tcW w:w="657" w:type="pct"/>
            <w:tcBorders>
              <w:right w:val="single" w:sz="4" w:space="0" w:color="auto"/>
            </w:tcBorders>
          </w:tcPr>
          <w:p w14:paraId="3F86A994" w14:textId="209ED1C8" w:rsidR="00ED32B7" w:rsidRPr="00610E27" w:rsidRDefault="00ED32B7" w:rsidP="00ED32B7">
            <w:r w:rsidRPr="00610E27">
              <w:rPr>
                <w:sz w:val="22"/>
                <w:szCs w:val="22"/>
              </w:rPr>
              <w:t>Bez projekta</w:t>
            </w:r>
          </w:p>
        </w:tc>
      </w:tr>
      <w:tr w:rsidR="00ED32B7" w:rsidRPr="00610E27" w14:paraId="70138748" w14:textId="77777777" w:rsidTr="00415F2B">
        <w:trPr>
          <w:trHeight w:val="300"/>
        </w:trPr>
        <w:tc>
          <w:tcPr>
            <w:tcW w:w="582" w:type="pct"/>
            <w:tcBorders>
              <w:left w:val="single" w:sz="4" w:space="0" w:color="auto"/>
              <w:right w:val="single" w:sz="4" w:space="0" w:color="auto"/>
            </w:tcBorders>
            <w:vAlign w:val="center"/>
          </w:tcPr>
          <w:p w14:paraId="1DE7D5DC" w14:textId="77777777" w:rsidR="00ED32B7" w:rsidRPr="00610E27" w:rsidRDefault="00ED32B7" w:rsidP="00ED32B7">
            <w:pPr>
              <w:spacing w:after="0"/>
              <w:rPr>
                <w:b/>
                <w:bCs/>
                <w:sz w:val="22"/>
                <w:szCs w:val="22"/>
              </w:rPr>
            </w:pPr>
            <w:r w:rsidRPr="00610E27">
              <w:rPr>
                <w:b/>
                <w:bCs/>
                <w:sz w:val="22"/>
                <w:szCs w:val="22"/>
              </w:rPr>
              <w:t>Veljača Ožujak</w:t>
            </w:r>
          </w:p>
          <w:p w14:paraId="7FA89CDA" w14:textId="62040CEC" w:rsidR="00ED32B7" w:rsidRPr="00610E27" w:rsidRDefault="00ED32B7" w:rsidP="00ED32B7">
            <w:pPr>
              <w:spacing w:after="0"/>
            </w:pPr>
            <w:r w:rsidRPr="00610E27">
              <w:rPr>
                <w:b/>
                <w:bCs/>
                <w:sz w:val="22"/>
                <w:szCs w:val="22"/>
              </w:rPr>
              <w:t>Travanj</w:t>
            </w:r>
          </w:p>
        </w:tc>
        <w:tc>
          <w:tcPr>
            <w:tcW w:w="705" w:type="pct"/>
            <w:tcBorders>
              <w:left w:val="single" w:sz="4" w:space="0" w:color="auto"/>
            </w:tcBorders>
            <w:vAlign w:val="center"/>
          </w:tcPr>
          <w:p w14:paraId="360A60BB" w14:textId="0BE9B862" w:rsidR="00ED32B7" w:rsidRPr="00610E27" w:rsidRDefault="00ED32B7" w:rsidP="00ED32B7">
            <w:pPr>
              <w:spacing w:after="0"/>
              <w:jc w:val="center"/>
            </w:pPr>
            <w:r w:rsidRPr="00610E27">
              <w:rPr>
                <w:sz w:val="22"/>
                <w:szCs w:val="22"/>
              </w:rPr>
              <w:t>Tjedan znanosti</w:t>
            </w:r>
          </w:p>
        </w:tc>
        <w:tc>
          <w:tcPr>
            <w:tcW w:w="1309" w:type="pct"/>
          </w:tcPr>
          <w:p w14:paraId="362AA7A0" w14:textId="77777777" w:rsidR="00ED32B7" w:rsidRPr="00610E27" w:rsidRDefault="00ED32B7" w:rsidP="00ED32B7">
            <w:pPr>
              <w:spacing w:after="0"/>
            </w:pPr>
            <w:r w:rsidRPr="00610E27">
              <w:rPr>
                <w:sz w:val="22"/>
                <w:szCs w:val="22"/>
              </w:rPr>
              <w:t xml:space="preserve"> </w:t>
            </w:r>
          </w:p>
          <w:p w14:paraId="1D6D7706" w14:textId="77777777" w:rsidR="00ED32B7" w:rsidRPr="00610E27" w:rsidRDefault="00ED32B7" w:rsidP="00ED32B7">
            <w:pPr>
              <w:spacing w:after="0"/>
            </w:pPr>
            <w:r w:rsidRPr="00610E27">
              <w:rPr>
                <w:sz w:val="22"/>
                <w:szCs w:val="22"/>
              </w:rPr>
              <w:t xml:space="preserve"> </w:t>
            </w:r>
          </w:p>
          <w:p w14:paraId="37EC6FE6" w14:textId="0B7BE91D" w:rsidR="00ED32B7" w:rsidRPr="00610E27" w:rsidRDefault="00ED32B7" w:rsidP="00ED32B7">
            <w:pPr>
              <w:spacing w:after="0"/>
            </w:pPr>
            <w:r w:rsidRPr="00610E27">
              <w:rPr>
                <w:sz w:val="22"/>
                <w:szCs w:val="22"/>
              </w:rPr>
              <w:t>Predavanja, radionički rad s učenicima</w:t>
            </w:r>
          </w:p>
        </w:tc>
        <w:tc>
          <w:tcPr>
            <w:tcW w:w="980" w:type="pct"/>
          </w:tcPr>
          <w:p w14:paraId="72F4C1D5" w14:textId="507D78EE" w:rsidR="00ED32B7" w:rsidRPr="00610E27" w:rsidRDefault="00ED32B7" w:rsidP="00ED32B7">
            <w:pPr>
              <w:spacing w:after="0"/>
            </w:pPr>
            <w:r w:rsidRPr="00610E27">
              <w:rPr>
                <w:sz w:val="22"/>
                <w:szCs w:val="22"/>
              </w:rPr>
              <w:t xml:space="preserve">Popularizirati prirodne znanosti i poticati učenike za  razvoj prirodoznanstvenih kompetencija </w:t>
            </w:r>
          </w:p>
        </w:tc>
        <w:tc>
          <w:tcPr>
            <w:tcW w:w="767" w:type="pct"/>
          </w:tcPr>
          <w:p w14:paraId="0D822F98" w14:textId="77777777" w:rsidR="00ED32B7" w:rsidRPr="00610E27" w:rsidRDefault="00ED32B7" w:rsidP="00ED32B7">
            <w:pPr>
              <w:spacing w:after="0"/>
              <w:rPr>
                <w:sz w:val="22"/>
                <w:szCs w:val="22"/>
              </w:rPr>
            </w:pPr>
            <w:r w:rsidRPr="00610E27">
              <w:rPr>
                <w:sz w:val="22"/>
                <w:szCs w:val="22"/>
              </w:rPr>
              <w:t xml:space="preserve">Učitelji, vanjski suradnici, </w:t>
            </w:r>
          </w:p>
          <w:p w14:paraId="6A0EE121" w14:textId="56688DFE" w:rsidR="00ED32B7" w:rsidRPr="00610E27" w:rsidRDefault="00ED32B7" w:rsidP="00ED32B7">
            <w:pPr>
              <w:spacing w:after="0"/>
            </w:pPr>
            <w:r w:rsidRPr="00610E27">
              <w:rPr>
                <w:sz w:val="22"/>
                <w:szCs w:val="22"/>
              </w:rPr>
              <w:t>Daroviti učenici</w:t>
            </w:r>
          </w:p>
        </w:tc>
        <w:tc>
          <w:tcPr>
            <w:tcW w:w="657" w:type="pct"/>
            <w:tcBorders>
              <w:right w:val="single" w:sz="4" w:space="0" w:color="auto"/>
            </w:tcBorders>
          </w:tcPr>
          <w:p w14:paraId="659B101E" w14:textId="496FDF32" w:rsidR="00ED32B7" w:rsidRPr="00610E27" w:rsidRDefault="00ED32B7" w:rsidP="00ED32B7">
            <w:pPr>
              <w:spacing w:after="0"/>
            </w:pPr>
            <w:r w:rsidRPr="00610E27">
              <w:rPr>
                <w:sz w:val="22"/>
                <w:szCs w:val="22"/>
              </w:rPr>
              <w:t>Troškovi radnog materijala</w:t>
            </w:r>
          </w:p>
        </w:tc>
      </w:tr>
      <w:tr w:rsidR="00ED32B7" w:rsidRPr="00610E27" w14:paraId="17A1DE2F" w14:textId="77777777" w:rsidTr="0D6DF891">
        <w:tc>
          <w:tcPr>
            <w:tcW w:w="582" w:type="pct"/>
            <w:tcBorders>
              <w:left w:val="single" w:sz="4" w:space="0" w:color="auto"/>
              <w:bottom w:val="single" w:sz="4" w:space="0" w:color="auto"/>
              <w:right w:val="single" w:sz="4" w:space="0" w:color="auto"/>
            </w:tcBorders>
            <w:vAlign w:val="center"/>
          </w:tcPr>
          <w:p w14:paraId="7FDD587B" w14:textId="55638085" w:rsidR="00ED32B7" w:rsidRPr="00610E27" w:rsidRDefault="00ED32B7" w:rsidP="00ED32B7">
            <w:pPr>
              <w:spacing w:after="0" w:line="276" w:lineRule="auto"/>
              <w:rPr>
                <w:b/>
                <w:bCs/>
                <w:sz w:val="22"/>
                <w:szCs w:val="22"/>
              </w:rPr>
            </w:pPr>
            <w:r w:rsidRPr="00610E27">
              <w:rPr>
                <w:b/>
                <w:bCs/>
                <w:sz w:val="22"/>
                <w:szCs w:val="22"/>
              </w:rPr>
              <w:t>Veljača</w:t>
            </w:r>
          </w:p>
        </w:tc>
        <w:tc>
          <w:tcPr>
            <w:tcW w:w="705" w:type="pct"/>
            <w:tcBorders>
              <w:left w:val="single" w:sz="4" w:space="0" w:color="auto"/>
              <w:bottom w:val="single" w:sz="4" w:space="0" w:color="auto"/>
            </w:tcBorders>
            <w:vAlign w:val="center"/>
          </w:tcPr>
          <w:p w14:paraId="699871F9" w14:textId="573EF630" w:rsidR="00ED32B7" w:rsidRPr="00610E27" w:rsidRDefault="00ED32B7" w:rsidP="00ED32B7">
            <w:pPr>
              <w:spacing w:after="0" w:line="276" w:lineRule="auto"/>
              <w:jc w:val="center"/>
              <w:rPr>
                <w:sz w:val="22"/>
                <w:szCs w:val="22"/>
              </w:rPr>
            </w:pPr>
            <w:r w:rsidRPr="00610E27">
              <w:rPr>
                <w:sz w:val="22"/>
                <w:szCs w:val="22"/>
              </w:rPr>
              <w:t>Svjetski dan bolesnika</w:t>
            </w:r>
          </w:p>
        </w:tc>
        <w:tc>
          <w:tcPr>
            <w:tcW w:w="1309" w:type="pct"/>
          </w:tcPr>
          <w:p w14:paraId="754A49B5" w14:textId="77777777" w:rsidR="00ED32B7" w:rsidRPr="00610E27" w:rsidRDefault="00ED32B7" w:rsidP="00ED32B7">
            <w:pPr>
              <w:spacing w:after="0" w:line="276" w:lineRule="auto"/>
              <w:rPr>
                <w:sz w:val="22"/>
                <w:szCs w:val="22"/>
              </w:rPr>
            </w:pPr>
            <w:r w:rsidRPr="00610E27">
              <w:rPr>
                <w:sz w:val="22"/>
                <w:szCs w:val="22"/>
              </w:rPr>
              <w:t>Posjet staračkom domu u Zadvarju/Omišu/Solinu Osmišljavanje i izvedba prigodnog programa, izrađivanje darova, razgovaranje</w:t>
            </w:r>
          </w:p>
          <w:p w14:paraId="358803CB" w14:textId="3DFA9167" w:rsidR="00ED32B7" w:rsidRPr="00610E27" w:rsidRDefault="00ED32B7" w:rsidP="00ED32B7">
            <w:pPr>
              <w:spacing w:after="0" w:line="276" w:lineRule="auto"/>
              <w:rPr>
                <w:sz w:val="22"/>
                <w:szCs w:val="22"/>
              </w:rPr>
            </w:pPr>
            <w:r w:rsidRPr="00610E27">
              <w:rPr>
                <w:sz w:val="22"/>
                <w:szCs w:val="22"/>
              </w:rPr>
              <w:t>Redovna nastava hrvatskog jezika</w:t>
            </w:r>
          </w:p>
        </w:tc>
        <w:tc>
          <w:tcPr>
            <w:tcW w:w="980" w:type="pct"/>
          </w:tcPr>
          <w:p w14:paraId="3E065DEF" w14:textId="796FBC83" w:rsidR="00ED32B7" w:rsidRPr="00610E27" w:rsidRDefault="00ED32B7" w:rsidP="00ED32B7">
            <w:pPr>
              <w:spacing w:after="0" w:line="276" w:lineRule="auto"/>
              <w:rPr>
                <w:sz w:val="22"/>
                <w:szCs w:val="22"/>
              </w:rPr>
            </w:pPr>
            <w:r w:rsidRPr="00610E27">
              <w:rPr>
                <w:sz w:val="22"/>
                <w:szCs w:val="22"/>
              </w:rPr>
              <w:t>Razviti ljubav, zahvalnost i empatiju prema starijima i nemoćnima</w:t>
            </w:r>
          </w:p>
        </w:tc>
        <w:tc>
          <w:tcPr>
            <w:tcW w:w="767" w:type="pct"/>
          </w:tcPr>
          <w:p w14:paraId="154E75D7" w14:textId="68109AE3" w:rsidR="00ED32B7" w:rsidRPr="00610E27" w:rsidRDefault="00ED32B7" w:rsidP="00ED32B7">
            <w:pPr>
              <w:spacing w:after="0" w:line="276" w:lineRule="auto"/>
              <w:rPr>
                <w:sz w:val="22"/>
                <w:szCs w:val="22"/>
              </w:rPr>
            </w:pPr>
            <w:r w:rsidRPr="00610E27">
              <w:rPr>
                <w:sz w:val="22"/>
                <w:szCs w:val="22"/>
              </w:rPr>
              <w:t>Vjeronaučna grupa, vjeroučitelj, ekološka grupa</w:t>
            </w:r>
          </w:p>
        </w:tc>
        <w:tc>
          <w:tcPr>
            <w:tcW w:w="657" w:type="pct"/>
            <w:tcBorders>
              <w:right w:val="single" w:sz="4" w:space="0" w:color="auto"/>
            </w:tcBorders>
          </w:tcPr>
          <w:p w14:paraId="7E0B6EAD" w14:textId="51883B90" w:rsidR="00ED32B7" w:rsidRPr="00610E27" w:rsidRDefault="00ED32B7" w:rsidP="00ED32B7">
            <w:pPr>
              <w:spacing w:after="0" w:line="276" w:lineRule="auto"/>
              <w:rPr>
                <w:sz w:val="22"/>
                <w:szCs w:val="22"/>
              </w:rPr>
            </w:pPr>
            <w:r w:rsidRPr="00610E27">
              <w:rPr>
                <w:sz w:val="22"/>
                <w:szCs w:val="22"/>
              </w:rPr>
              <w:t>Troškovi prijevoza i darova</w:t>
            </w:r>
          </w:p>
        </w:tc>
      </w:tr>
      <w:tr w:rsidR="00ED32B7" w:rsidRPr="00610E27" w14:paraId="4B814854" w14:textId="77777777" w:rsidTr="0D6DF891">
        <w:tc>
          <w:tcPr>
            <w:tcW w:w="582" w:type="pct"/>
            <w:tcBorders>
              <w:top w:val="single" w:sz="4" w:space="0" w:color="auto"/>
              <w:left w:val="single" w:sz="4" w:space="0" w:color="auto"/>
              <w:bottom w:val="single" w:sz="4" w:space="0" w:color="auto"/>
              <w:right w:val="single" w:sz="4" w:space="0" w:color="auto"/>
            </w:tcBorders>
            <w:vAlign w:val="center"/>
          </w:tcPr>
          <w:p w14:paraId="37D563F4" w14:textId="2E12227D" w:rsidR="00ED32B7" w:rsidRPr="00610E27" w:rsidRDefault="00ED32B7" w:rsidP="00ED32B7">
            <w:pPr>
              <w:spacing w:after="0" w:line="276" w:lineRule="auto"/>
              <w:rPr>
                <w:b/>
                <w:bCs/>
                <w:sz w:val="22"/>
                <w:szCs w:val="22"/>
              </w:rPr>
            </w:pPr>
            <w:r w:rsidRPr="00610E27">
              <w:rPr>
                <w:b/>
                <w:bCs/>
                <w:sz w:val="22"/>
                <w:szCs w:val="22"/>
              </w:rPr>
              <w:t>Veljača</w:t>
            </w:r>
          </w:p>
        </w:tc>
        <w:tc>
          <w:tcPr>
            <w:tcW w:w="705" w:type="pct"/>
            <w:tcBorders>
              <w:top w:val="single" w:sz="4" w:space="0" w:color="auto"/>
              <w:left w:val="single" w:sz="4" w:space="0" w:color="auto"/>
              <w:bottom w:val="single" w:sz="4" w:space="0" w:color="auto"/>
            </w:tcBorders>
            <w:vAlign w:val="center"/>
          </w:tcPr>
          <w:p w14:paraId="106847EF" w14:textId="12F2FCB3" w:rsidR="00ED32B7" w:rsidRPr="00610E27" w:rsidRDefault="00ED32B7" w:rsidP="00ED32B7">
            <w:pPr>
              <w:spacing w:after="0" w:line="276" w:lineRule="auto"/>
              <w:jc w:val="center"/>
              <w:rPr>
                <w:sz w:val="22"/>
                <w:szCs w:val="22"/>
              </w:rPr>
            </w:pPr>
            <w:r w:rsidRPr="00610E27">
              <w:rPr>
                <w:sz w:val="22"/>
                <w:szCs w:val="22"/>
              </w:rPr>
              <w:t>Šišijada</w:t>
            </w:r>
          </w:p>
        </w:tc>
        <w:tc>
          <w:tcPr>
            <w:tcW w:w="1309" w:type="pct"/>
          </w:tcPr>
          <w:p w14:paraId="22D706A3" w14:textId="77777777" w:rsidR="00ED32B7" w:rsidRPr="00610E27" w:rsidRDefault="00ED32B7" w:rsidP="00ED32B7">
            <w:pPr>
              <w:spacing w:after="0" w:line="276" w:lineRule="auto"/>
              <w:rPr>
                <w:sz w:val="22"/>
                <w:szCs w:val="22"/>
              </w:rPr>
            </w:pPr>
            <w:r w:rsidRPr="00610E27">
              <w:rPr>
                <w:sz w:val="22"/>
                <w:szCs w:val="22"/>
              </w:rPr>
              <w:t>Humanitarna akcija Šišijada (unutar ili izvan škole, suradnja s lokalnom zajednicom)</w:t>
            </w:r>
          </w:p>
          <w:p w14:paraId="05BAD8BC" w14:textId="0ED52AC8" w:rsidR="00ED32B7" w:rsidRPr="00610E27" w:rsidRDefault="00ED32B7" w:rsidP="00ED32B7">
            <w:pPr>
              <w:spacing w:after="0" w:line="276" w:lineRule="auto"/>
              <w:rPr>
                <w:sz w:val="22"/>
                <w:szCs w:val="22"/>
              </w:rPr>
            </w:pPr>
          </w:p>
        </w:tc>
        <w:tc>
          <w:tcPr>
            <w:tcW w:w="980" w:type="pct"/>
          </w:tcPr>
          <w:p w14:paraId="0FB3E1D2" w14:textId="77777777" w:rsidR="00ED32B7" w:rsidRPr="00610E27" w:rsidRDefault="00ED32B7" w:rsidP="00ED32B7">
            <w:pPr>
              <w:spacing w:after="0" w:line="276" w:lineRule="auto"/>
              <w:rPr>
                <w:sz w:val="22"/>
                <w:szCs w:val="22"/>
              </w:rPr>
            </w:pPr>
            <w:r w:rsidRPr="00610E27">
              <w:rPr>
                <w:sz w:val="22"/>
                <w:szCs w:val="22"/>
              </w:rPr>
              <w:t>Razviti ljubav, zahvalnost i empatiju prema potrebitima</w:t>
            </w:r>
          </w:p>
          <w:p w14:paraId="6C1965DB" w14:textId="02EAE493" w:rsidR="00ED32B7" w:rsidRPr="00610E27" w:rsidRDefault="00ED32B7" w:rsidP="00ED32B7">
            <w:pPr>
              <w:spacing w:after="0" w:line="276" w:lineRule="auto"/>
              <w:rPr>
                <w:sz w:val="22"/>
                <w:szCs w:val="22"/>
              </w:rPr>
            </w:pPr>
            <w:r w:rsidRPr="00610E27">
              <w:rPr>
                <w:sz w:val="22"/>
                <w:szCs w:val="22"/>
              </w:rPr>
              <w:t>Jačanje suradnje s lokalnom zajednicom</w:t>
            </w:r>
          </w:p>
        </w:tc>
        <w:tc>
          <w:tcPr>
            <w:tcW w:w="767" w:type="pct"/>
          </w:tcPr>
          <w:p w14:paraId="2565804A" w14:textId="6CF2D8E3" w:rsidR="00ED32B7" w:rsidRPr="00610E27" w:rsidRDefault="00ED32B7" w:rsidP="00ED32B7">
            <w:pPr>
              <w:spacing w:after="0" w:line="276" w:lineRule="auto"/>
              <w:rPr>
                <w:sz w:val="22"/>
                <w:szCs w:val="22"/>
              </w:rPr>
            </w:pPr>
            <w:r w:rsidRPr="00610E27">
              <w:rPr>
                <w:sz w:val="22"/>
                <w:szCs w:val="22"/>
              </w:rPr>
              <w:t xml:space="preserve">Vjeronaučna grupa, vjeroučitelj </w:t>
            </w:r>
          </w:p>
        </w:tc>
        <w:tc>
          <w:tcPr>
            <w:tcW w:w="657" w:type="pct"/>
            <w:tcBorders>
              <w:right w:val="single" w:sz="4" w:space="0" w:color="auto"/>
            </w:tcBorders>
          </w:tcPr>
          <w:p w14:paraId="41F768EE" w14:textId="70863268" w:rsidR="00ED32B7" w:rsidRPr="00610E27" w:rsidRDefault="00ED32B7" w:rsidP="00ED32B7">
            <w:pPr>
              <w:spacing w:after="0" w:line="276" w:lineRule="auto"/>
              <w:rPr>
                <w:b/>
                <w:bCs/>
                <w:sz w:val="22"/>
                <w:szCs w:val="22"/>
              </w:rPr>
            </w:pPr>
            <w:r w:rsidRPr="00610E27">
              <w:rPr>
                <w:sz w:val="22"/>
                <w:szCs w:val="22"/>
              </w:rPr>
              <w:t>Bez troškova</w:t>
            </w:r>
          </w:p>
        </w:tc>
      </w:tr>
      <w:tr w:rsidR="00E0687A" w:rsidRPr="00610E27" w14:paraId="0B1BF915" w14:textId="77777777" w:rsidTr="0D6DF891">
        <w:tc>
          <w:tcPr>
            <w:tcW w:w="582" w:type="pct"/>
            <w:tcBorders>
              <w:top w:val="single" w:sz="4" w:space="0" w:color="auto"/>
              <w:left w:val="single" w:sz="4" w:space="0" w:color="auto"/>
              <w:bottom w:val="single" w:sz="4" w:space="0" w:color="auto"/>
              <w:right w:val="single" w:sz="4" w:space="0" w:color="auto"/>
            </w:tcBorders>
            <w:vAlign w:val="center"/>
          </w:tcPr>
          <w:p w14:paraId="39C09E80" w14:textId="3A2AAF7A" w:rsidR="00E0687A" w:rsidRPr="00610E27" w:rsidRDefault="00E0687A" w:rsidP="00E0687A">
            <w:pPr>
              <w:spacing w:after="0" w:line="276" w:lineRule="auto"/>
              <w:rPr>
                <w:b/>
                <w:bCs/>
                <w:sz w:val="22"/>
                <w:szCs w:val="22"/>
              </w:rPr>
            </w:pPr>
            <w:r w:rsidRPr="00610E27">
              <w:rPr>
                <w:b/>
                <w:bCs/>
                <w:sz w:val="22"/>
                <w:szCs w:val="22"/>
              </w:rPr>
              <w:t>Veljača</w:t>
            </w:r>
          </w:p>
        </w:tc>
        <w:tc>
          <w:tcPr>
            <w:tcW w:w="705" w:type="pct"/>
            <w:tcBorders>
              <w:top w:val="single" w:sz="4" w:space="0" w:color="auto"/>
              <w:left w:val="single" w:sz="4" w:space="0" w:color="auto"/>
              <w:bottom w:val="single" w:sz="4" w:space="0" w:color="auto"/>
            </w:tcBorders>
            <w:vAlign w:val="center"/>
          </w:tcPr>
          <w:p w14:paraId="2D8D6221" w14:textId="52616BDF" w:rsidR="00E0687A" w:rsidRPr="00610E27" w:rsidRDefault="00E0687A" w:rsidP="00E0687A">
            <w:pPr>
              <w:spacing w:after="0" w:line="276" w:lineRule="auto"/>
              <w:jc w:val="center"/>
              <w:rPr>
                <w:bCs/>
                <w:sz w:val="22"/>
                <w:szCs w:val="22"/>
              </w:rPr>
            </w:pPr>
            <w:r w:rsidRPr="00610E27">
              <w:rPr>
                <w:sz w:val="22"/>
                <w:szCs w:val="22"/>
              </w:rPr>
              <w:t>Valentinovo</w:t>
            </w:r>
          </w:p>
        </w:tc>
        <w:tc>
          <w:tcPr>
            <w:tcW w:w="1309" w:type="pct"/>
          </w:tcPr>
          <w:p w14:paraId="47B89D91" w14:textId="77777777" w:rsidR="00E0687A" w:rsidRPr="00610E27" w:rsidRDefault="00E0687A" w:rsidP="00E0687A">
            <w:pPr>
              <w:spacing w:after="0" w:line="276" w:lineRule="auto"/>
              <w:rPr>
                <w:sz w:val="22"/>
                <w:szCs w:val="22"/>
              </w:rPr>
            </w:pPr>
            <w:r w:rsidRPr="00610E27">
              <w:rPr>
                <w:sz w:val="22"/>
                <w:szCs w:val="22"/>
              </w:rPr>
              <w:t xml:space="preserve">Čitanje i analiziranje ljubavne poezije, </w:t>
            </w:r>
            <w:bookmarkStart w:id="98" w:name="_Int_Qom74hp4"/>
            <w:r w:rsidRPr="00610E27">
              <w:rPr>
                <w:sz w:val="22"/>
                <w:szCs w:val="22"/>
              </w:rPr>
              <w:t>krasnoslovljenje</w:t>
            </w:r>
            <w:bookmarkEnd w:id="98"/>
            <w:r w:rsidRPr="00610E27">
              <w:rPr>
                <w:sz w:val="22"/>
                <w:szCs w:val="22"/>
              </w:rPr>
              <w:t xml:space="preserve"> poezije uz glazbenu pratnju</w:t>
            </w:r>
          </w:p>
          <w:p w14:paraId="10819F51" w14:textId="77777777" w:rsidR="00E0687A" w:rsidRPr="00610E27" w:rsidRDefault="00E0687A" w:rsidP="00E0687A">
            <w:pPr>
              <w:spacing w:after="0" w:line="276" w:lineRule="auto"/>
              <w:rPr>
                <w:sz w:val="22"/>
                <w:szCs w:val="22"/>
              </w:rPr>
            </w:pPr>
            <w:r w:rsidRPr="00610E27">
              <w:rPr>
                <w:sz w:val="22"/>
                <w:szCs w:val="22"/>
              </w:rPr>
              <w:t>Redovna nastava</w:t>
            </w:r>
          </w:p>
          <w:p w14:paraId="57C99F85" w14:textId="77777777" w:rsidR="00E0687A" w:rsidRPr="00610E27" w:rsidRDefault="00E0687A" w:rsidP="00E0687A">
            <w:pPr>
              <w:spacing w:after="0" w:line="276" w:lineRule="auto"/>
              <w:rPr>
                <w:sz w:val="22"/>
                <w:szCs w:val="22"/>
              </w:rPr>
            </w:pPr>
          </w:p>
          <w:p w14:paraId="6CF99AE3" w14:textId="77777777" w:rsidR="00E0687A" w:rsidRPr="00610E27" w:rsidRDefault="00E0687A" w:rsidP="00E0687A">
            <w:pPr>
              <w:spacing w:after="0" w:line="276" w:lineRule="auto"/>
              <w:rPr>
                <w:sz w:val="22"/>
                <w:szCs w:val="22"/>
              </w:rPr>
            </w:pPr>
          </w:p>
          <w:p w14:paraId="3EB7F40C" w14:textId="77777777" w:rsidR="00E0687A" w:rsidRPr="00610E27" w:rsidRDefault="00E0687A" w:rsidP="00E0687A">
            <w:pPr>
              <w:spacing w:after="0" w:line="276" w:lineRule="auto"/>
              <w:rPr>
                <w:sz w:val="22"/>
                <w:szCs w:val="22"/>
              </w:rPr>
            </w:pPr>
            <w:r w:rsidRPr="00610E27">
              <w:rPr>
                <w:sz w:val="22"/>
                <w:szCs w:val="22"/>
              </w:rPr>
              <w:lastRenderedPageBreak/>
              <w:t>Prodajna izložba UZ Šestančica</w:t>
            </w:r>
          </w:p>
          <w:p w14:paraId="321A3452" w14:textId="77777777" w:rsidR="00E0687A" w:rsidRPr="00610E27" w:rsidRDefault="00E0687A" w:rsidP="00E0687A">
            <w:pPr>
              <w:spacing w:after="0" w:line="276" w:lineRule="auto"/>
              <w:rPr>
                <w:sz w:val="22"/>
                <w:szCs w:val="22"/>
              </w:rPr>
            </w:pPr>
          </w:p>
          <w:p w14:paraId="5369FE01" w14:textId="3255FDF7" w:rsidR="00E0687A" w:rsidRPr="00610E27" w:rsidRDefault="00E0687A" w:rsidP="00E0687A">
            <w:pPr>
              <w:spacing w:after="0" w:line="276" w:lineRule="auto"/>
              <w:rPr>
                <w:sz w:val="22"/>
                <w:szCs w:val="22"/>
              </w:rPr>
            </w:pPr>
            <w:r w:rsidRPr="00610E27">
              <w:rPr>
                <w:sz w:val="22"/>
                <w:szCs w:val="22"/>
              </w:rPr>
              <w:t>Kviz znanja</w:t>
            </w:r>
          </w:p>
        </w:tc>
        <w:tc>
          <w:tcPr>
            <w:tcW w:w="980" w:type="pct"/>
          </w:tcPr>
          <w:p w14:paraId="23A60B64" w14:textId="77777777" w:rsidR="00E0687A" w:rsidRPr="00610E27" w:rsidRDefault="00E0687A" w:rsidP="00E0687A">
            <w:pPr>
              <w:spacing w:after="0" w:line="276" w:lineRule="auto"/>
              <w:rPr>
                <w:sz w:val="22"/>
                <w:szCs w:val="22"/>
              </w:rPr>
            </w:pPr>
            <w:r w:rsidRPr="00610E27">
              <w:rPr>
                <w:sz w:val="22"/>
                <w:szCs w:val="22"/>
              </w:rPr>
              <w:lastRenderedPageBreak/>
              <w:t>Promovirati čitanje, pisanje i objavljivanje poezije ljubavne tematike</w:t>
            </w:r>
          </w:p>
          <w:p w14:paraId="340FBF97" w14:textId="77777777" w:rsidR="00E0687A" w:rsidRPr="00610E27" w:rsidRDefault="00E0687A" w:rsidP="00E0687A">
            <w:pPr>
              <w:spacing w:after="0" w:line="276" w:lineRule="auto"/>
              <w:rPr>
                <w:sz w:val="22"/>
                <w:szCs w:val="22"/>
              </w:rPr>
            </w:pPr>
          </w:p>
          <w:p w14:paraId="24424A40" w14:textId="4DA9A342" w:rsidR="00E0687A" w:rsidRPr="00610E27" w:rsidRDefault="00E0687A" w:rsidP="00E0687A">
            <w:pPr>
              <w:spacing w:after="0" w:line="276" w:lineRule="auto"/>
              <w:rPr>
                <w:sz w:val="22"/>
                <w:szCs w:val="22"/>
              </w:rPr>
            </w:pPr>
            <w:r w:rsidRPr="00610E27">
              <w:rPr>
                <w:sz w:val="22"/>
                <w:szCs w:val="22"/>
              </w:rPr>
              <w:lastRenderedPageBreak/>
              <w:t xml:space="preserve">Prikupiti novčana sredstava za </w:t>
            </w:r>
            <w:r w:rsidR="00574E6D" w:rsidRPr="00610E27">
              <w:rPr>
                <w:sz w:val="22"/>
                <w:szCs w:val="22"/>
              </w:rPr>
              <w:t>daljini</w:t>
            </w:r>
            <w:r w:rsidRPr="00610E27">
              <w:rPr>
                <w:sz w:val="22"/>
                <w:szCs w:val="22"/>
              </w:rPr>
              <w:t xml:space="preserve"> rad UZ</w:t>
            </w:r>
          </w:p>
        </w:tc>
        <w:tc>
          <w:tcPr>
            <w:tcW w:w="767" w:type="pct"/>
          </w:tcPr>
          <w:p w14:paraId="399CC30B" w14:textId="77777777" w:rsidR="00E0687A" w:rsidRPr="00610E27" w:rsidRDefault="00E0687A" w:rsidP="00E0687A">
            <w:pPr>
              <w:spacing w:after="0" w:line="276" w:lineRule="auto"/>
              <w:rPr>
                <w:sz w:val="22"/>
                <w:szCs w:val="22"/>
              </w:rPr>
            </w:pPr>
            <w:r w:rsidRPr="00610E27">
              <w:rPr>
                <w:sz w:val="22"/>
                <w:szCs w:val="22"/>
              </w:rPr>
              <w:lastRenderedPageBreak/>
              <w:t>Učiteljice RN, Učitelj HJ</w:t>
            </w:r>
          </w:p>
          <w:p w14:paraId="4DF35988" w14:textId="77777777" w:rsidR="00E0687A" w:rsidRPr="00610E27" w:rsidRDefault="00E0687A" w:rsidP="00E0687A">
            <w:pPr>
              <w:spacing w:after="0" w:line="276" w:lineRule="auto"/>
              <w:rPr>
                <w:sz w:val="22"/>
                <w:szCs w:val="22"/>
              </w:rPr>
            </w:pPr>
            <w:r w:rsidRPr="00610E27">
              <w:rPr>
                <w:sz w:val="22"/>
                <w:szCs w:val="22"/>
              </w:rPr>
              <w:t>Dramsko-recitatoraka i Literarna grupa</w:t>
            </w:r>
          </w:p>
          <w:p w14:paraId="0BBE9CC3" w14:textId="77777777" w:rsidR="00E0687A" w:rsidRPr="00610E27" w:rsidRDefault="00E0687A" w:rsidP="00E0687A">
            <w:pPr>
              <w:spacing w:after="0" w:line="276" w:lineRule="auto"/>
              <w:rPr>
                <w:sz w:val="22"/>
                <w:szCs w:val="22"/>
              </w:rPr>
            </w:pPr>
          </w:p>
          <w:p w14:paraId="2A909CF6" w14:textId="77777777" w:rsidR="00E0687A" w:rsidRPr="00610E27" w:rsidRDefault="00E0687A" w:rsidP="00E0687A">
            <w:pPr>
              <w:spacing w:after="0" w:line="276" w:lineRule="auto"/>
              <w:rPr>
                <w:sz w:val="22"/>
                <w:szCs w:val="22"/>
              </w:rPr>
            </w:pPr>
            <w:r w:rsidRPr="00610E27">
              <w:rPr>
                <w:sz w:val="22"/>
                <w:szCs w:val="22"/>
              </w:rPr>
              <w:lastRenderedPageBreak/>
              <w:t>Voditelj i članovi UZ</w:t>
            </w:r>
          </w:p>
          <w:p w14:paraId="08E26515" w14:textId="77777777" w:rsidR="00E0687A" w:rsidRPr="00610E27" w:rsidRDefault="00E0687A" w:rsidP="00E0687A">
            <w:pPr>
              <w:spacing w:after="0" w:line="276" w:lineRule="auto"/>
              <w:rPr>
                <w:sz w:val="22"/>
                <w:szCs w:val="22"/>
              </w:rPr>
            </w:pPr>
          </w:p>
          <w:p w14:paraId="635865CC" w14:textId="704C96B1" w:rsidR="00E0687A" w:rsidRPr="00610E27" w:rsidRDefault="00E0687A" w:rsidP="00E0687A">
            <w:pPr>
              <w:spacing w:after="0" w:line="276" w:lineRule="auto"/>
              <w:rPr>
                <w:sz w:val="22"/>
                <w:szCs w:val="22"/>
              </w:rPr>
            </w:pPr>
            <w:r w:rsidRPr="00610E27">
              <w:rPr>
                <w:sz w:val="22"/>
                <w:szCs w:val="22"/>
              </w:rPr>
              <w:t>Stručno razvojna služba</w:t>
            </w:r>
          </w:p>
        </w:tc>
        <w:tc>
          <w:tcPr>
            <w:tcW w:w="657" w:type="pct"/>
            <w:tcBorders>
              <w:right w:val="single" w:sz="4" w:space="0" w:color="auto"/>
            </w:tcBorders>
          </w:tcPr>
          <w:p w14:paraId="733D68DA" w14:textId="77777777" w:rsidR="00E0687A" w:rsidRPr="00610E27" w:rsidRDefault="00E0687A" w:rsidP="00E0687A">
            <w:pPr>
              <w:spacing w:after="0" w:line="276" w:lineRule="auto"/>
              <w:rPr>
                <w:sz w:val="22"/>
                <w:szCs w:val="22"/>
              </w:rPr>
            </w:pPr>
            <w:r w:rsidRPr="00610E27">
              <w:rPr>
                <w:sz w:val="22"/>
                <w:szCs w:val="22"/>
              </w:rPr>
              <w:lastRenderedPageBreak/>
              <w:t>Bez troškova</w:t>
            </w:r>
          </w:p>
          <w:p w14:paraId="15EC67F0" w14:textId="77777777" w:rsidR="00E0687A" w:rsidRPr="00610E27" w:rsidRDefault="00E0687A" w:rsidP="00E0687A">
            <w:pPr>
              <w:spacing w:after="0" w:line="276" w:lineRule="auto"/>
              <w:rPr>
                <w:sz w:val="22"/>
                <w:szCs w:val="22"/>
              </w:rPr>
            </w:pPr>
          </w:p>
          <w:p w14:paraId="295C15AA" w14:textId="77777777" w:rsidR="00E0687A" w:rsidRPr="00610E27" w:rsidRDefault="00E0687A" w:rsidP="00E0687A">
            <w:pPr>
              <w:spacing w:after="0" w:line="276" w:lineRule="auto"/>
              <w:rPr>
                <w:sz w:val="22"/>
                <w:szCs w:val="22"/>
              </w:rPr>
            </w:pPr>
          </w:p>
          <w:p w14:paraId="4CB7EC6E" w14:textId="77777777" w:rsidR="00E0687A" w:rsidRPr="00610E27" w:rsidRDefault="00E0687A" w:rsidP="00E0687A">
            <w:pPr>
              <w:spacing w:after="0" w:line="276" w:lineRule="auto"/>
              <w:rPr>
                <w:sz w:val="22"/>
                <w:szCs w:val="22"/>
              </w:rPr>
            </w:pPr>
          </w:p>
          <w:p w14:paraId="46F6115A" w14:textId="77777777" w:rsidR="00E0687A" w:rsidRPr="00610E27" w:rsidRDefault="00E0687A" w:rsidP="00E0687A">
            <w:pPr>
              <w:spacing w:after="0" w:line="276" w:lineRule="auto"/>
              <w:rPr>
                <w:sz w:val="22"/>
                <w:szCs w:val="22"/>
              </w:rPr>
            </w:pPr>
          </w:p>
          <w:p w14:paraId="51462590" w14:textId="690477EB" w:rsidR="00E0687A" w:rsidRPr="00610E27" w:rsidRDefault="00E0687A" w:rsidP="00E0687A">
            <w:pPr>
              <w:spacing w:after="0" w:line="276" w:lineRule="auto"/>
              <w:rPr>
                <w:sz w:val="22"/>
                <w:szCs w:val="22"/>
              </w:rPr>
            </w:pPr>
            <w:r w:rsidRPr="00610E27">
              <w:rPr>
                <w:sz w:val="22"/>
                <w:szCs w:val="22"/>
              </w:rPr>
              <w:lastRenderedPageBreak/>
              <w:t>Troškovi potrošnog materijala</w:t>
            </w:r>
          </w:p>
        </w:tc>
      </w:tr>
      <w:tr w:rsidR="00E0687A" w:rsidRPr="00610E27" w14:paraId="13C71C86" w14:textId="77777777" w:rsidTr="0D6DF891">
        <w:trPr>
          <w:trHeight w:val="1530"/>
        </w:trPr>
        <w:tc>
          <w:tcPr>
            <w:tcW w:w="582" w:type="pct"/>
            <w:tcBorders>
              <w:top w:val="single" w:sz="4" w:space="0" w:color="auto"/>
              <w:left w:val="single" w:sz="4" w:space="0" w:color="auto"/>
              <w:right w:val="single" w:sz="4" w:space="0" w:color="auto"/>
            </w:tcBorders>
            <w:vAlign w:val="center"/>
          </w:tcPr>
          <w:p w14:paraId="4B2F4018" w14:textId="2B10DB64" w:rsidR="00E0687A" w:rsidRPr="00610E27" w:rsidRDefault="00E0687A" w:rsidP="00E0687A">
            <w:pPr>
              <w:spacing w:after="0" w:line="276" w:lineRule="auto"/>
              <w:rPr>
                <w:b/>
                <w:bCs/>
                <w:sz w:val="22"/>
                <w:szCs w:val="22"/>
              </w:rPr>
            </w:pPr>
            <w:r w:rsidRPr="00610E27">
              <w:rPr>
                <w:b/>
                <w:bCs/>
                <w:sz w:val="22"/>
                <w:szCs w:val="22"/>
              </w:rPr>
              <w:lastRenderedPageBreak/>
              <w:t>Veljača</w:t>
            </w:r>
          </w:p>
        </w:tc>
        <w:tc>
          <w:tcPr>
            <w:tcW w:w="705" w:type="pct"/>
            <w:tcBorders>
              <w:top w:val="single" w:sz="4" w:space="0" w:color="auto"/>
              <w:left w:val="single" w:sz="4" w:space="0" w:color="auto"/>
            </w:tcBorders>
            <w:vAlign w:val="center"/>
          </w:tcPr>
          <w:p w14:paraId="6EBAABA9" w14:textId="38332A18" w:rsidR="00E0687A" w:rsidRPr="00610E27" w:rsidRDefault="00E0687A" w:rsidP="00E0687A">
            <w:pPr>
              <w:spacing w:after="0" w:line="276" w:lineRule="auto"/>
              <w:jc w:val="center"/>
              <w:rPr>
                <w:sz w:val="22"/>
                <w:szCs w:val="22"/>
              </w:rPr>
            </w:pPr>
            <w:r w:rsidRPr="00610E27">
              <w:rPr>
                <w:sz w:val="22"/>
                <w:szCs w:val="22"/>
              </w:rPr>
              <w:t>Tjedan psihologije</w:t>
            </w:r>
          </w:p>
        </w:tc>
        <w:tc>
          <w:tcPr>
            <w:tcW w:w="1309" w:type="pct"/>
            <w:tcBorders>
              <w:top w:val="single" w:sz="4" w:space="0" w:color="auto"/>
            </w:tcBorders>
          </w:tcPr>
          <w:p w14:paraId="1B587917" w14:textId="2B84A6F4" w:rsidR="00E0687A" w:rsidRPr="00610E27" w:rsidRDefault="00E0687A" w:rsidP="00E0687A">
            <w:pPr>
              <w:spacing w:after="0" w:line="276" w:lineRule="auto"/>
              <w:rPr>
                <w:sz w:val="22"/>
                <w:szCs w:val="22"/>
              </w:rPr>
            </w:pPr>
            <w:r w:rsidRPr="00610E27">
              <w:rPr>
                <w:sz w:val="22"/>
                <w:szCs w:val="22"/>
              </w:rPr>
              <w:t>Slušanje, rješavanje radnih listića, istraživanje, izrađivanje plakata</w:t>
            </w:r>
          </w:p>
          <w:p w14:paraId="1B05A261" w14:textId="77777777" w:rsidR="00E0687A" w:rsidRPr="00610E27" w:rsidRDefault="00E0687A" w:rsidP="00E0687A">
            <w:pPr>
              <w:spacing w:after="0" w:line="276" w:lineRule="auto"/>
              <w:rPr>
                <w:sz w:val="22"/>
                <w:szCs w:val="22"/>
              </w:rPr>
            </w:pPr>
          </w:p>
          <w:p w14:paraId="7EA1445B" w14:textId="2C2A3A4D" w:rsidR="00E0687A" w:rsidRPr="00610E27" w:rsidRDefault="00E0687A" w:rsidP="00E0687A">
            <w:pPr>
              <w:spacing w:after="0" w:line="276" w:lineRule="auto"/>
              <w:rPr>
                <w:sz w:val="22"/>
                <w:szCs w:val="22"/>
              </w:rPr>
            </w:pPr>
            <w:r w:rsidRPr="00610E27">
              <w:rPr>
                <w:sz w:val="22"/>
                <w:szCs w:val="22"/>
              </w:rPr>
              <w:t>Integrirana nastava</w:t>
            </w:r>
          </w:p>
        </w:tc>
        <w:tc>
          <w:tcPr>
            <w:tcW w:w="980" w:type="pct"/>
            <w:tcBorders>
              <w:top w:val="single" w:sz="4" w:space="0" w:color="auto"/>
            </w:tcBorders>
          </w:tcPr>
          <w:p w14:paraId="0BC85D7C" w14:textId="32239931" w:rsidR="00E0687A" w:rsidRPr="00610E27" w:rsidRDefault="00E0687A" w:rsidP="00E0687A">
            <w:pPr>
              <w:spacing w:after="0" w:line="276" w:lineRule="auto"/>
              <w:rPr>
                <w:sz w:val="22"/>
                <w:szCs w:val="22"/>
              </w:rPr>
            </w:pPr>
            <w:r w:rsidRPr="00610E27">
              <w:rPr>
                <w:sz w:val="22"/>
                <w:szCs w:val="22"/>
              </w:rPr>
              <w:t>Upoznati se s  radom i ulogom školskog psihologa i upoznati različite vidove primjene psihologije</w:t>
            </w:r>
          </w:p>
        </w:tc>
        <w:tc>
          <w:tcPr>
            <w:tcW w:w="767" w:type="pct"/>
            <w:tcBorders>
              <w:top w:val="single" w:sz="4" w:space="0" w:color="auto"/>
            </w:tcBorders>
          </w:tcPr>
          <w:p w14:paraId="20B70C6E" w14:textId="3C842071" w:rsidR="00E0687A" w:rsidRPr="00610E27" w:rsidRDefault="00E0687A" w:rsidP="00E0687A">
            <w:pPr>
              <w:spacing w:after="0" w:line="276" w:lineRule="auto"/>
              <w:rPr>
                <w:sz w:val="22"/>
                <w:szCs w:val="22"/>
              </w:rPr>
            </w:pPr>
            <w:r w:rsidRPr="00610E27">
              <w:rPr>
                <w:sz w:val="22"/>
                <w:szCs w:val="22"/>
              </w:rPr>
              <w:t>Psiholog i razrednici</w:t>
            </w:r>
          </w:p>
        </w:tc>
        <w:tc>
          <w:tcPr>
            <w:tcW w:w="657" w:type="pct"/>
            <w:tcBorders>
              <w:top w:val="single" w:sz="4" w:space="0" w:color="auto"/>
              <w:right w:val="single" w:sz="4" w:space="0" w:color="auto"/>
            </w:tcBorders>
          </w:tcPr>
          <w:p w14:paraId="29649C26" w14:textId="4FBD481F" w:rsidR="00E0687A" w:rsidRPr="00610E27" w:rsidRDefault="00E0687A" w:rsidP="00E0687A">
            <w:pPr>
              <w:spacing w:after="0" w:line="276" w:lineRule="auto"/>
              <w:rPr>
                <w:sz w:val="22"/>
                <w:szCs w:val="22"/>
              </w:rPr>
            </w:pPr>
            <w:r w:rsidRPr="00610E27">
              <w:rPr>
                <w:sz w:val="22"/>
                <w:szCs w:val="22"/>
              </w:rPr>
              <w:t>Bez troškova</w:t>
            </w:r>
          </w:p>
        </w:tc>
      </w:tr>
      <w:tr w:rsidR="00ED32B7" w:rsidRPr="00610E27" w14:paraId="2B3279A0" w14:textId="77777777" w:rsidTr="0D6DF891">
        <w:trPr>
          <w:trHeight w:val="70"/>
        </w:trPr>
        <w:tc>
          <w:tcPr>
            <w:tcW w:w="582" w:type="pct"/>
            <w:tcBorders>
              <w:top w:val="single" w:sz="4" w:space="0" w:color="auto"/>
              <w:left w:val="single" w:sz="4" w:space="0" w:color="auto"/>
              <w:right w:val="single" w:sz="4" w:space="0" w:color="auto"/>
            </w:tcBorders>
            <w:vAlign w:val="center"/>
          </w:tcPr>
          <w:p w14:paraId="57F4FFB0" w14:textId="6952B341" w:rsidR="00ED32B7" w:rsidRPr="00610E27" w:rsidRDefault="00ED32B7" w:rsidP="00ED32B7">
            <w:pPr>
              <w:spacing w:after="0"/>
            </w:pPr>
            <w:r w:rsidRPr="00610E27">
              <w:rPr>
                <w:b/>
                <w:bCs/>
                <w:sz w:val="22"/>
                <w:szCs w:val="22"/>
              </w:rPr>
              <w:t>Veljača</w:t>
            </w:r>
          </w:p>
        </w:tc>
        <w:tc>
          <w:tcPr>
            <w:tcW w:w="705" w:type="pct"/>
            <w:tcBorders>
              <w:top w:val="single" w:sz="4" w:space="0" w:color="auto"/>
              <w:left w:val="single" w:sz="4" w:space="0" w:color="auto"/>
            </w:tcBorders>
            <w:vAlign w:val="center"/>
          </w:tcPr>
          <w:p w14:paraId="2ADF18C2" w14:textId="6053FF4C" w:rsidR="00ED32B7" w:rsidRPr="00610E27" w:rsidRDefault="00ED32B7" w:rsidP="00ED32B7">
            <w:pPr>
              <w:spacing w:after="0"/>
              <w:jc w:val="center"/>
            </w:pPr>
            <w:r w:rsidRPr="00610E27">
              <w:rPr>
                <w:sz w:val="22"/>
                <w:szCs w:val="22"/>
              </w:rPr>
              <w:t>Dan borbe protiv vršnjačkog nasilja – Dan ružičastih majica</w:t>
            </w:r>
          </w:p>
        </w:tc>
        <w:tc>
          <w:tcPr>
            <w:tcW w:w="1309" w:type="pct"/>
            <w:tcBorders>
              <w:top w:val="single" w:sz="4" w:space="0" w:color="auto"/>
            </w:tcBorders>
          </w:tcPr>
          <w:p w14:paraId="31448DCE" w14:textId="0F8A52E0" w:rsidR="00ED32B7" w:rsidRPr="00610E27" w:rsidRDefault="00ED32B7" w:rsidP="00ED32B7">
            <w:pPr>
              <w:spacing w:after="0"/>
            </w:pPr>
            <w:r w:rsidRPr="00610E27">
              <w:rPr>
                <w:sz w:val="22"/>
                <w:szCs w:val="22"/>
              </w:rPr>
              <w:t>Predavanje, radionički rad, izrađivanje ružičastih majica s porukom, uređenje panoa</w:t>
            </w:r>
          </w:p>
        </w:tc>
        <w:tc>
          <w:tcPr>
            <w:tcW w:w="980" w:type="pct"/>
            <w:tcBorders>
              <w:top w:val="single" w:sz="4" w:space="0" w:color="auto"/>
            </w:tcBorders>
          </w:tcPr>
          <w:p w14:paraId="29D2235A" w14:textId="2B48B243" w:rsidR="00ED32B7" w:rsidRPr="00610E27" w:rsidRDefault="00ED32B7" w:rsidP="00ED32B7">
            <w:pPr>
              <w:spacing w:after="0"/>
            </w:pPr>
            <w:r w:rsidRPr="00610E27">
              <w:rPr>
                <w:sz w:val="22"/>
                <w:szCs w:val="22"/>
              </w:rPr>
              <w:t>Upoznati se s obilježavanjem Dana borbe protiv vršnjačkog nasilja, razvijati toleranciju i empatiju</w:t>
            </w:r>
          </w:p>
        </w:tc>
        <w:tc>
          <w:tcPr>
            <w:tcW w:w="767" w:type="pct"/>
            <w:tcBorders>
              <w:top w:val="single" w:sz="4" w:space="0" w:color="auto"/>
            </w:tcBorders>
          </w:tcPr>
          <w:p w14:paraId="3BC4D121" w14:textId="09E610CB" w:rsidR="00ED32B7" w:rsidRPr="00610E27" w:rsidRDefault="00ED32B7" w:rsidP="00ED32B7">
            <w:pPr>
              <w:spacing w:after="0"/>
            </w:pPr>
            <w:r w:rsidRPr="00610E27">
              <w:rPr>
                <w:sz w:val="22"/>
                <w:szCs w:val="22"/>
              </w:rPr>
              <w:t>Učiteljice, razrednici, stručna služba Škole, učenici 1.-8. razreda</w:t>
            </w:r>
          </w:p>
        </w:tc>
        <w:tc>
          <w:tcPr>
            <w:tcW w:w="657" w:type="pct"/>
            <w:tcBorders>
              <w:top w:val="single" w:sz="4" w:space="0" w:color="auto"/>
              <w:right w:val="single" w:sz="4" w:space="0" w:color="auto"/>
            </w:tcBorders>
          </w:tcPr>
          <w:p w14:paraId="76BB670C" w14:textId="1F12AD37" w:rsidR="00ED32B7" w:rsidRPr="00610E27" w:rsidRDefault="00ED32B7" w:rsidP="00ED32B7">
            <w:pPr>
              <w:spacing w:after="0"/>
            </w:pPr>
            <w:r w:rsidRPr="00610E27">
              <w:rPr>
                <w:sz w:val="22"/>
                <w:szCs w:val="22"/>
              </w:rPr>
              <w:t>Bez troškova</w:t>
            </w:r>
          </w:p>
        </w:tc>
      </w:tr>
      <w:tr w:rsidR="00E0687A" w:rsidRPr="00610E27" w14:paraId="47765425" w14:textId="77777777" w:rsidTr="0D6DF891">
        <w:tc>
          <w:tcPr>
            <w:tcW w:w="582" w:type="pct"/>
            <w:tcBorders>
              <w:left w:val="single" w:sz="4" w:space="0" w:color="auto"/>
              <w:bottom w:val="single" w:sz="4" w:space="0" w:color="auto"/>
              <w:right w:val="single" w:sz="4" w:space="0" w:color="auto"/>
            </w:tcBorders>
            <w:vAlign w:val="center"/>
          </w:tcPr>
          <w:p w14:paraId="0DED5014" w14:textId="2F10DE48" w:rsidR="00E0687A" w:rsidRPr="00610E27" w:rsidRDefault="00E0687A" w:rsidP="00E0687A">
            <w:pPr>
              <w:spacing w:after="0"/>
            </w:pPr>
            <w:r w:rsidRPr="00610E27">
              <w:rPr>
                <w:b/>
              </w:rPr>
              <w:t>Veljača</w:t>
            </w:r>
          </w:p>
        </w:tc>
        <w:tc>
          <w:tcPr>
            <w:tcW w:w="705" w:type="pct"/>
            <w:tcBorders>
              <w:left w:val="single" w:sz="4" w:space="0" w:color="auto"/>
              <w:bottom w:val="single" w:sz="4" w:space="0" w:color="auto"/>
            </w:tcBorders>
            <w:vAlign w:val="center"/>
          </w:tcPr>
          <w:p w14:paraId="3FBBCC0A" w14:textId="7C314F0F" w:rsidR="00E0687A" w:rsidRPr="00610E27" w:rsidRDefault="00E0687A" w:rsidP="00E0687A">
            <w:pPr>
              <w:spacing w:after="0"/>
              <w:jc w:val="center"/>
            </w:pPr>
            <w:r w:rsidRPr="00610E27">
              <w:rPr>
                <w:sz w:val="22"/>
                <w:szCs w:val="22"/>
              </w:rPr>
              <w:t>Maškare</w:t>
            </w:r>
          </w:p>
        </w:tc>
        <w:tc>
          <w:tcPr>
            <w:tcW w:w="1309" w:type="pct"/>
          </w:tcPr>
          <w:p w14:paraId="0E3920A9" w14:textId="77777777" w:rsidR="00E0687A" w:rsidRPr="00610E27" w:rsidRDefault="00E0687A" w:rsidP="00E0687A">
            <w:pPr>
              <w:spacing w:after="0"/>
              <w:rPr>
                <w:sz w:val="22"/>
                <w:szCs w:val="22"/>
              </w:rPr>
            </w:pPr>
            <w:r w:rsidRPr="00610E27">
              <w:rPr>
                <w:sz w:val="22"/>
                <w:szCs w:val="22"/>
              </w:rPr>
              <w:t>Izrađivanje maski, osmišljavanje i izvedba prigodnog programa, pjevanje, plesanje, natjecanje</w:t>
            </w:r>
          </w:p>
          <w:p w14:paraId="40A6BD93" w14:textId="77777777" w:rsidR="00E0687A" w:rsidRPr="00610E27" w:rsidRDefault="00E0687A" w:rsidP="00E0687A">
            <w:pPr>
              <w:spacing w:after="0"/>
            </w:pPr>
          </w:p>
          <w:p w14:paraId="6732C288" w14:textId="0AB2F3A1" w:rsidR="00E0687A" w:rsidRPr="00610E27" w:rsidRDefault="00E0687A" w:rsidP="00E0687A">
            <w:pPr>
              <w:spacing w:after="0"/>
            </w:pPr>
          </w:p>
        </w:tc>
        <w:tc>
          <w:tcPr>
            <w:tcW w:w="980" w:type="pct"/>
          </w:tcPr>
          <w:p w14:paraId="029889D7" w14:textId="77777777" w:rsidR="00E0687A" w:rsidRPr="00610E27" w:rsidRDefault="00E0687A" w:rsidP="00E0687A">
            <w:pPr>
              <w:spacing w:after="0"/>
            </w:pPr>
            <w:r w:rsidRPr="00610E27">
              <w:rPr>
                <w:sz w:val="22"/>
                <w:szCs w:val="22"/>
              </w:rPr>
              <w:t>Njegovati narodne običaje</w:t>
            </w:r>
          </w:p>
          <w:p w14:paraId="015E93D0" w14:textId="30ECA365" w:rsidR="00E0687A" w:rsidRPr="00610E27" w:rsidRDefault="00E0687A" w:rsidP="00E0687A">
            <w:pPr>
              <w:spacing w:after="0"/>
            </w:pPr>
            <w:r w:rsidRPr="00610E27">
              <w:rPr>
                <w:sz w:val="22"/>
                <w:szCs w:val="22"/>
              </w:rPr>
              <w:t>Poticati kreativno izražavanje</w:t>
            </w:r>
          </w:p>
        </w:tc>
        <w:tc>
          <w:tcPr>
            <w:tcW w:w="767" w:type="pct"/>
          </w:tcPr>
          <w:p w14:paraId="02AFF95A" w14:textId="55CB7D1B" w:rsidR="00E0687A" w:rsidRPr="00610E27" w:rsidRDefault="00E0687A" w:rsidP="00E0687A">
            <w:pPr>
              <w:spacing w:after="0"/>
            </w:pPr>
            <w:r w:rsidRPr="00610E27">
              <w:rPr>
                <w:sz w:val="22"/>
                <w:szCs w:val="22"/>
              </w:rPr>
              <w:t>Učitelji i stručni suradnici, učenici od 1. do 8. razreda</w:t>
            </w:r>
          </w:p>
        </w:tc>
        <w:tc>
          <w:tcPr>
            <w:tcW w:w="657" w:type="pct"/>
            <w:tcBorders>
              <w:right w:val="single" w:sz="4" w:space="0" w:color="auto"/>
            </w:tcBorders>
          </w:tcPr>
          <w:p w14:paraId="26EF139A" w14:textId="5199624C" w:rsidR="00E0687A" w:rsidRPr="00610E27" w:rsidRDefault="00E0687A" w:rsidP="00E0687A">
            <w:pPr>
              <w:spacing w:after="0"/>
            </w:pPr>
            <w:r w:rsidRPr="00610E27">
              <w:rPr>
                <w:sz w:val="22"/>
                <w:szCs w:val="22"/>
              </w:rPr>
              <w:t>Bez troškova</w:t>
            </w:r>
          </w:p>
        </w:tc>
      </w:tr>
      <w:tr w:rsidR="00ED32B7" w:rsidRPr="00610E27" w14:paraId="6E4FE96D" w14:textId="77777777" w:rsidTr="0D6DF891">
        <w:tc>
          <w:tcPr>
            <w:tcW w:w="582" w:type="pct"/>
            <w:tcBorders>
              <w:left w:val="single" w:sz="4" w:space="0" w:color="auto"/>
              <w:bottom w:val="single" w:sz="4" w:space="0" w:color="auto"/>
              <w:right w:val="single" w:sz="4" w:space="0" w:color="auto"/>
            </w:tcBorders>
            <w:vAlign w:val="center"/>
          </w:tcPr>
          <w:p w14:paraId="12C2B133" w14:textId="3D3AF229" w:rsidR="00ED32B7" w:rsidRPr="00610E27" w:rsidRDefault="00ED32B7" w:rsidP="00ED32B7">
            <w:pPr>
              <w:spacing w:after="0"/>
            </w:pPr>
            <w:r w:rsidRPr="00610E27">
              <w:rPr>
                <w:b/>
                <w:bCs/>
                <w:sz w:val="22"/>
                <w:szCs w:val="22"/>
              </w:rPr>
              <w:t>Ožujak</w:t>
            </w:r>
          </w:p>
        </w:tc>
        <w:tc>
          <w:tcPr>
            <w:tcW w:w="705" w:type="pct"/>
            <w:tcBorders>
              <w:left w:val="single" w:sz="4" w:space="0" w:color="auto"/>
              <w:bottom w:val="single" w:sz="4" w:space="0" w:color="auto"/>
            </w:tcBorders>
            <w:vAlign w:val="center"/>
          </w:tcPr>
          <w:p w14:paraId="24B8B932" w14:textId="291F8C38" w:rsidR="00ED32B7" w:rsidRPr="00610E27" w:rsidRDefault="00ED32B7" w:rsidP="00ED32B7">
            <w:pPr>
              <w:spacing w:after="0"/>
              <w:jc w:val="center"/>
            </w:pPr>
            <w:r w:rsidRPr="00610E27">
              <w:rPr>
                <w:sz w:val="22"/>
                <w:szCs w:val="22"/>
              </w:rPr>
              <w:t>Tjedan mozga</w:t>
            </w:r>
          </w:p>
        </w:tc>
        <w:tc>
          <w:tcPr>
            <w:tcW w:w="1309" w:type="pct"/>
          </w:tcPr>
          <w:p w14:paraId="3E262EB4" w14:textId="77777777" w:rsidR="00E0687A" w:rsidRPr="00610E27" w:rsidRDefault="00ED32B7" w:rsidP="00ED32B7">
            <w:pPr>
              <w:spacing w:after="0"/>
              <w:rPr>
                <w:sz w:val="22"/>
                <w:szCs w:val="22"/>
              </w:rPr>
            </w:pPr>
            <w:r w:rsidRPr="00610E27">
              <w:rPr>
                <w:sz w:val="22"/>
                <w:szCs w:val="22"/>
              </w:rPr>
              <w:t xml:space="preserve">Radionice i predavanja u sklopu redovne nastave </w:t>
            </w:r>
          </w:p>
          <w:p w14:paraId="2EC13A43" w14:textId="77777777" w:rsidR="00E0687A" w:rsidRPr="00610E27" w:rsidRDefault="00E0687A" w:rsidP="00ED32B7">
            <w:pPr>
              <w:spacing w:after="0"/>
              <w:rPr>
                <w:sz w:val="22"/>
                <w:szCs w:val="22"/>
              </w:rPr>
            </w:pPr>
          </w:p>
          <w:p w14:paraId="7B810B7E" w14:textId="59DA822F" w:rsidR="00ED32B7" w:rsidRPr="00610E27" w:rsidRDefault="00ED32B7" w:rsidP="00ED32B7">
            <w:pPr>
              <w:spacing w:after="0"/>
            </w:pPr>
            <w:r w:rsidRPr="00610E27">
              <w:rPr>
                <w:sz w:val="22"/>
                <w:szCs w:val="22"/>
              </w:rPr>
              <w:t>Istraživanje, izrađivanje likovnih radova i plakata</w:t>
            </w:r>
          </w:p>
          <w:p w14:paraId="360ECA73" w14:textId="44069740" w:rsidR="00ED32B7" w:rsidRPr="00610E27" w:rsidRDefault="00ED32B7" w:rsidP="00ED32B7">
            <w:pPr>
              <w:spacing w:after="0"/>
            </w:pPr>
            <w:r w:rsidRPr="00610E27">
              <w:rPr>
                <w:sz w:val="22"/>
                <w:szCs w:val="22"/>
              </w:rPr>
              <w:t>INA</w:t>
            </w:r>
          </w:p>
        </w:tc>
        <w:tc>
          <w:tcPr>
            <w:tcW w:w="980" w:type="pct"/>
          </w:tcPr>
          <w:p w14:paraId="5530A36E" w14:textId="52AE5329" w:rsidR="00ED32B7" w:rsidRPr="00610E27" w:rsidRDefault="00ED32B7" w:rsidP="00ED32B7">
            <w:pPr>
              <w:spacing w:after="0"/>
            </w:pPr>
            <w:r w:rsidRPr="00610E27">
              <w:rPr>
                <w:sz w:val="22"/>
                <w:szCs w:val="22"/>
              </w:rPr>
              <w:t>Educirati učenike o funkciji mozga u ljudskom tijelu i očuvanju njegovog zdravlja</w:t>
            </w:r>
          </w:p>
        </w:tc>
        <w:tc>
          <w:tcPr>
            <w:tcW w:w="767" w:type="pct"/>
          </w:tcPr>
          <w:p w14:paraId="0E41B058" w14:textId="554D059D" w:rsidR="00ED32B7" w:rsidRPr="00610E27" w:rsidRDefault="00ED32B7" w:rsidP="00ED32B7">
            <w:pPr>
              <w:spacing w:after="0"/>
            </w:pPr>
            <w:r w:rsidRPr="00610E27">
              <w:rPr>
                <w:sz w:val="22"/>
                <w:szCs w:val="22"/>
              </w:rPr>
              <w:t>Razrednici, stručni suradnici, predmetni učitelji</w:t>
            </w:r>
          </w:p>
        </w:tc>
        <w:tc>
          <w:tcPr>
            <w:tcW w:w="657" w:type="pct"/>
            <w:tcBorders>
              <w:right w:val="single" w:sz="4" w:space="0" w:color="auto"/>
            </w:tcBorders>
          </w:tcPr>
          <w:p w14:paraId="4B394E64" w14:textId="03C5660A" w:rsidR="00ED32B7" w:rsidRPr="00610E27" w:rsidRDefault="00ED32B7" w:rsidP="00ED32B7">
            <w:pPr>
              <w:spacing w:after="0"/>
            </w:pPr>
            <w:r w:rsidRPr="00610E27">
              <w:rPr>
                <w:sz w:val="22"/>
                <w:szCs w:val="22"/>
              </w:rPr>
              <w:t>Bez troškova</w:t>
            </w:r>
          </w:p>
        </w:tc>
      </w:tr>
      <w:tr w:rsidR="00ED32B7" w:rsidRPr="00610E27" w14:paraId="6E9D12B1" w14:textId="77777777" w:rsidTr="0D6DF891">
        <w:tc>
          <w:tcPr>
            <w:tcW w:w="582" w:type="pct"/>
            <w:tcBorders>
              <w:left w:val="single" w:sz="4" w:space="0" w:color="auto"/>
              <w:bottom w:val="single" w:sz="4" w:space="0" w:color="auto"/>
              <w:right w:val="single" w:sz="4" w:space="0" w:color="auto"/>
            </w:tcBorders>
            <w:vAlign w:val="center"/>
          </w:tcPr>
          <w:p w14:paraId="413F432A" w14:textId="56D07B1B" w:rsidR="00ED32B7" w:rsidRPr="00610E27" w:rsidRDefault="00ED32B7" w:rsidP="00ED32B7">
            <w:pPr>
              <w:spacing w:after="0"/>
            </w:pPr>
            <w:r w:rsidRPr="00610E27">
              <w:rPr>
                <w:b/>
                <w:bCs/>
                <w:sz w:val="22"/>
                <w:szCs w:val="22"/>
              </w:rPr>
              <w:t>Ožujak</w:t>
            </w:r>
          </w:p>
        </w:tc>
        <w:tc>
          <w:tcPr>
            <w:tcW w:w="705" w:type="pct"/>
            <w:tcBorders>
              <w:left w:val="single" w:sz="4" w:space="0" w:color="auto"/>
              <w:bottom w:val="single" w:sz="4" w:space="0" w:color="auto"/>
            </w:tcBorders>
            <w:vAlign w:val="center"/>
          </w:tcPr>
          <w:p w14:paraId="131B2104" w14:textId="63250D22" w:rsidR="00ED32B7" w:rsidRPr="00610E27" w:rsidRDefault="00ED32B7" w:rsidP="00ED32B7">
            <w:pPr>
              <w:spacing w:after="0"/>
              <w:jc w:val="center"/>
            </w:pPr>
            <w:r w:rsidRPr="00610E27">
              <w:rPr>
                <w:sz w:val="22"/>
                <w:szCs w:val="22"/>
              </w:rPr>
              <w:t>Svjetski dan voda</w:t>
            </w:r>
          </w:p>
          <w:p w14:paraId="59DFA590" w14:textId="687B6F91" w:rsidR="00ED32B7" w:rsidRPr="00610E27" w:rsidRDefault="00ED32B7" w:rsidP="00ED32B7">
            <w:pPr>
              <w:spacing w:after="0"/>
              <w:jc w:val="center"/>
            </w:pPr>
            <w:r w:rsidRPr="00610E27">
              <w:rPr>
                <w:sz w:val="22"/>
                <w:szCs w:val="22"/>
              </w:rPr>
              <w:t>22. ožujka</w:t>
            </w:r>
          </w:p>
        </w:tc>
        <w:tc>
          <w:tcPr>
            <w:tcW w:w="1309" w:type="pct"/>
          </w:tcPr>
          <w:p w14:paraId="51CE5185" w14:textId="75408B6E" w:rsidR="00ED32B7" w:rsidRPr="00610E27" w:rsidRDefault="00ED32B7" w:rsidP="00ED32B7">
            <w:pPr>
              <w:spacing w:after="0"/>
            </w:pPr>
            <w:r w:rsidRPr="00610E27">
              <w:rPr>
                <w:sz w:val="22"/>
                <w:szCs w:val="22"/>
              </w:rPr>
              <w:t>Radionice za učenike, istraživanje, promatranje, pokusi</w:t>
            </w:r>
          </w:p>
        </w:tc>
        <w:tc>
          <w:tcPr>
            <w:tcW w:w="980" w:type="pct"/>
          </w:tcPr>
          <w:p w14:paraId="6FA57E08" w14:textId="6D3CE90B" w:rsidR="00ED32B7" w:rsidRPr="00610E27" w:rsidRDefault="00ED32B7" w:rsidP="00ED32B7">
            <w:pPr>
              <w:spacing w:after="0"/>
            </w:pPr>
            <w:r w:rsidRPr="00610E27">
              <w:rPr>
                <w:sz w:val="22"/>
                <w:szCs w:val="22"/>
              </w:rPr>
              <w:t>Osvijestiti ulogu i važnost očuvanja pitke vode na Zemlji te usvojiti svojstva vode u prirodi.</w:t>
            </w:r>
          </w:p>
        </w:tc>
        <w:tc>
          <w:tcPr>
            <w:tcW w:w="767" w:type="pct"/>
          </w:tcPr>
          <w:p w14:paraId="30FB32FD" w14:textId="39219971" w:rsidR="00ED32B7" w:rsidRPr="00610E27" w:rsidRDefault="00ED32B7" w:rsidP="00ED32B7">
            <w:pPr>
              <w:spacing w:after="0"/>
            </w:pPr>
            <w:r w:rsidRPr="00610E27">
              <w:rPr>
                <w:sz w:val="22"/>
                <w:szCs w:val="22"/>
              </w:rPr>
              <w:t>Učiteljica geografije, INA GLOBE, dodatna nastava geografije, zainteresirani učenici od 5. do 8. razreda</w:t>
            </w:r>
          </w:p>
        </w:tc>
        <w:tc>
          <w:tcPr>
            <w:tcW w:w="657" w:type="pct"/>
            <w:tcBorders>
              <w:right w:val="single" w:sz="4" w:space="0" w:color="auto"/>
            </w:tcBorders>
          </w:tcPr>
          <w:p w14:paraId="17531D20" w14:textId="561CB152" w:rsidR="00ED32B7" w:rsidRPr="00610E27" w:rsidRDefault="00ED32B7" w:rsidP="00ED32B7">
            <w:pPr>
              <w:spacing w:after="0"/>
            </w:pPr>
            <w:r w:rsidRPr="00610E27">
              <w:rPr>
                <w:sz w:val="22"/>
                <w:szCs w:val="22"/>
              </w:rPr>
              <w:t>Bez troškova</w:t>
            </w:r>
          </w:p>
        </w:tc>
      </w:tr>
      <w:tr w:rsidR="00ED32B7" w:rsidRPr="00610E27" w14:paraId="46BB3779" w14:textId="77777777" w:rsidTr="0D6DF891">
        <w:tc>
          <w:tcPr>
            <w:tcW w:w="582" w:type="pct"/>
            <w:tcBorders>
              <w:left w:val="single" w:sz="4" w:space="0" w:color="auto"/>
              <w:bottom w:val="single" w:sz="4" w:space="0" w:color="auto"/>
              <w:right w:val="single" w:sz="4" w:space="0" w:color="auto"/>
            </w:tcBorders>
            <w:vAlign w:val="center"/>
          </w:tcPr>
          <w:p w14:paraId="5983F47A" w14:textId="725685D4" w:rsidR="00ED32B7" w:rsidRPr="00610E27" w:rsidRDefault="00ED32B7" w:rsidP="00ED32B7">
            <w:pPr>
              <w:spacing w:after="0"/>
            </w:pPr>
            <w:r w:rsidRPr="00610E27">
              <w:rPr>
                <w:b/>
                <w:bCs/>
                <w:sz w:val="22"/>
                <w:szCs w:val="22"/>
              </w:rPr>
              <w:t>Travanj</w:t>
            </w:r>
          </w:p>
          <w:p w14:paraId="125D3F60" w14:textId="6DF7F0CB" w:rsidR="00ED32B7" w:rsidRPr="00610E27" w:rsidRDefault="00ED32B7" w:rsidP="00ED32B7">
            <w:pPr>
              <w:spacing w:after="0"/>
            </w:pPr>
            <w:r w:rsidRPr="00610E27">
              <w:rPr>
                <w:b/>
                <w:bCs/>
                <w:sz w:val="22"/>
                <w:szCs w:val="22"/>
              </w:rPr>
              <w:t xml:space="preserve"> </w:t>
            </w:r>
          </w:p>
        </w:tc>
        <w:tc>
          <w:tcPr>
            <w:tcW w:w="705" w:type="pct"/>
            <w:tcBorders>
              <w:left w:val="single" w:sz="4" w:space="0" w:color="auto"/>
              <w:bottom w:val="single" w:sz="4" w:space="0" w:color="auto"/>
            </w:tcBorders>
            <w:vAlign w:val="center"/>
          </w:tcPr>
          <w:p w14:paraId="586EBB41" w14:textId="30FB5B05" w:rsidR="00ED32B7" w:rsidRPr="00610E27" w:rsidRDefault="00ED32B7" w:rsidP="00ED32B7">
            <w:pPr>
              <w:spacing w:after="0"/>
              <w:jc w:val="center"/>
            </w:pPr>
            <w:r w:rsidRPr="00610E27">
              <w:rPr>
                <w:sz w:val="22"/>
                <w:szCs w:val="22"/>
              </w:rPr>
              <w:t>Uskrs</w:t>
            </w:r>
          </w:p>
        </w:tc>
        <w:tc>
          <w:tcPr>
            <w:tcW w:w="1309" w:type="pct"/>
          </w:tcPr>
          <w:p w14:paraId="226D14D8" w14:textId="0FEFE352" w:rsidR="00ED32B7" w:rsidRPr="00610E27" w:rsidRDefault="00ED32B7" w:rsidP="00ED32B7">
            <w:pPr>
              <w:spacing w:after="0"/>
            </w:pPr>
            <w:r w:rsidRPr="00610E27">
              <w:rPr>
                <w:sz w:val="22"/>
                <w:szCs w:val="22"/>
              </w:rPr>
              <w:t>Izrađivanje ukrasa i ukrašavanje prostora škole, organiziranje humanitarno-prodajne izložbe</w:t>
            </w:r>
          </w:p>
          <w:p w14:paraId="11DEE2C2" w14:textId="06573B6A" w:rsidR="00ED32B7" w:rsidRPr="00610E27" w:rsidRDefault="00ED32B7" w:rsidP="00ED32B7">
            <w:pPr>
              <w:spacing w:after="0"/>
            </w:pPr>
            <w:r w:rsidRPr="00610E27">
              <w:rPr>
                <w:sz w:val="22"/>
                <w:szCs w:val="22"/>
              </w:rPr>
              <w:t xml:space="preserve"> </w:t>
            </w:r>
          </w:p>
        </w:tc>
        <w:tc>
          <w:tcPr>
            <w:tcW w:w="980" w:type="pct"/>
          </w:tcPr>
          <w:p w14:paraId="16BD39C1" w14:textId="2D1A08EA" w:rsidR="00ED32B7" w:rsidRPr="00610E27" w:rsidRDefault="00ED32B7" w:rsidP="00ED32B7">
            <w:pPr>
              <w:spacing w:after="0"/>
            </w:pPr>
            <w:r w:rsidRPr="00610E27">
              <w:rPr>
                <w:sz w:val="22"/>
                <w:szCs w:val="22"/>
              </w:rPr>
              <w:t>Njegovati vjerske i narodne običaje</w:t>
            </w:r>
          </w:p>
          <w:p w14:paraId="525E48B7" w14:textId="6915FF32" w:rsidR="00ED32B7" w:rsidRPr="00610E27" w:rsidRDefault="00ED32B7" w:rsidP="00ED32B7">
            <w:pPr>
              <w:spacing w:after="0"/>
            </w:pPr>
            <w:r w:rsidRPr="00610E27">
              <w:rPr>
                <w:sz w:val="22"/>
                <w:szCs w:val="22"/>
              </w:rPr>
              <w:t>Poticati kreativno izražavanje i karitativno djelovanje</w:t>
            </w:r>
          </w:p>
        </w:tc>
        <w:tc>
          <w:tcPr>
            <w:tcW w:w="767" w:type="pct"/>
          </w:tcPr>
          <w:p w14:paraId="44B4C1DD" w14:textId="06392441" w:rsidR="00ED32B7" w:rsidRPr="00610E27" w:rsidRDefault="00ED32B7" w:rsidP="00ED32B7">
            <w:pPr>
              <w:spacing w:after="0"/>
            </w:pPr>
            <w:r w:rsidRPr="00610E27">
              <w:rPr>
                <w:sz w:val="22"/>
                <w:szCs w:val="22"/>
              </w:rPr>
              <w:t>Učenička zadruga „Šestančica“ Vjeronaučna grupa INA, PMP</w:t>
            </w:r>
          </w:p>
          <w:p w14:paraId="4BBC9A69" w14:textId="29DB069B" w:rsidR="00ED32B7" w:rsidRPr="00610E27" w:rsidRDefault="00ED32B7" w:rsidP="00ED32B7">
            <w:pPr>
              <w:spacing w:after="0"/>
            </w:pPr>
            <w:r w:rsidRPr="00610E27">
              <w:rPr>
                <w:sz w:val="22"/>
                <w:szCs w:val="22"/>
              </w:rPr>
              <w:t>Učiteljice RN s učenicima</w:t>
            </w:r>
          </w:p>
        </w:tc>
        <w:tc>
          <w:tcPr>
            <w:tcW w:w="657" w:type="pct"/>
            <w:tcBorders>
              <w:right w:val="single" w:sz="4" w:space="0" w:color="auto"/>
            </w:tcBorders>
          </w:tcPr>
          <w:p w14:paraId="7ED16410" w14:textId="23C4EBA6" w:rsidR="00ED32B7" w:rsidRPr="00610E27" w:rsidRDefault="00ED32B7" w:rsidP="00ED32B7">
            <w:pPr>
              <w:spacing w:after="0"/>
            </w:pPr>
            <w:r w:rsidRPr="00610E27">
              <w:rPr>
                <w:sz w:val="22"/>
                <w:szCs w:val="22"/>
              </w:rPr>
              <w:t>Troškovi dodatnog likovnog materijala.</w:t>
            </w:r>
          </w:p>
        </w:tc>
      </w:tr>
      <w:tr w:rsidR="00ED32B7" w:rsidRPr="00610E27" w14:paraId="18887EE9" w14:textId="77777777" w:rsidTr="0D6DF891">
        <w:tc>
          <w:tcPr>
            <w:tcW w:w="582" w:type="pct"/>
            <w:tcBorders>
              <w:top w:val="single" w:sz="4" w:space="0" w:color="auto"/>
              <w:left w:val="single" w:sz="4" w:space="0" w:color="auto"/>
              <w:bottom w:val="single" w:sz="4" w:space="0" w:color="auto"/>
              <w:right w:val="single" w:sz="4" w:space="0" w:color="auto"/>
            </w:tcBorders>
            <w:vAlign w:val="center"/>
          </w:tcPr>
          <w:p w14:paraId="29B7E730" w14:textId="5BD19074" w:rsidR="00ED32B7" w:rsidRPr="00610E27" w:rsidRDefault="00ED32B7" w:rsidP="00ED32B7">
            <w:pPr>
              <w:spacing w:after="0"/>
            </w:pPr>
            <w:r w:rsidRPr="00610E27">
              <w:rPr>
                <w:b/>
                <w:bCs/>
                <w:sz w:val="22"/>
                <w:szCs w:val="22"/>
              </w:rPr>
              <w:t>Travanj</w:t>
            </w:r>
          </w:p>
        </w:tc>
        <w:tc>
          <w:tcPr>
            <w:tcW w:w="705" w:type="pct"/>
            <w:tcBorders>
              <w:top w:val="single" w:sz="4" w:space="0" w:color="auto"/>
              <w:left w:val="single" w:sz="4" w:space="0" w:color="auto"/>
              <w:bottom w:val="single" w:sz="4" w:space="0" w:color="auto"/>
            </w:tcBorders>
            <w:vAlign w:val="center"/>
          </w:tcPr>
          <w:p w14:paraId="60FC7AC3" w14:textId="7043AE94" w:rsidR="00ED32B7" w:rsidRPr="00610E27" w:rsidRDefault="00ED32B7" w:rsidP="00ED32B7">
            <w:pPr>
              <w:spacing w:after="0"/>
              <w:jc w:val="center"/>
            </w:pPr>
            <w:r w:rsidRPr="00610E27">
              <w:rPr>
                <w:sz w:val="22"/>
                <w:szCs w:val="22"/>
              </w:rPr>
              <w:t>Dan planete Zemlje</w:t>
            </w:r>
          </w:p>
        </w:tc>
        <w:tc>
          <w:tcPr>
            <w:tcW w:w="1309" w:type="pct"/>
            <w:tcBorders>
              <w:bottom w:val="single" w:sz="4" w:space="0" w:color="auto"/>
            </w:tcBorders>
          </w:tcPr>
          <w:p w14:paraId="463E2429" w14:textId="50C0B2CD" w:rsidR="00ED32B7" w:rsidRPr="00610E27" w:rsidRDefault="00ED32B7" w:rsidP="00ED32B7">
            <w:pPr>
              <w:spacing w:after="0"/>
            </w:pPr>
            <w:r w:rsidRPr="00610E27">
              <w:rPr>
                <w:sz w:val="22"/>
                <w:szCs w:val="22"/>
              </w:rPr>
              <w:t>Izložba učeničkih fotografija po završetku foto natječaja “Zemlja u mom objektivu”</w:t>
            </w:r>
          </w:p>
        </w:tc>
        <w:tc>
          <w:tcPr>
            <w:tcW w:w="980" w:type="pct"/>
          </w:tcPr>
          <w:p w14:paraId="4B8612B4" w14:textId="5B2DE5AD" w:rsidR="00ED32B7" w:rsidRPr="00610E27" w:rsidRDefault="00ED32B7" w:rsidP="00ED32B7">
            <w:pPr>
              <w:spacing w:after="0"/>
            </w:pPr>
            <w:r w:rsidRPr="00610E27">
              <w:rPr>
                <w:sz w:val="22"/>
                <w:szCs w:val="22"/>
              </w:rPr>
              <w:t xml:space="preserve">Poticati i razvijati ekološku svijest učenika, kreativnost i ljubav </w:t>
            </w:r>
            <w:r w:rsidRPr="00610E27">
              <w:rPr>
                <w:sz w:val="22"/>
                <w:szCs w:val="22"/>
              </w:rPr>
              <w:lastRenderedPageBreak/>
              <w:t>prema planeti na kojoj živimo</w:t>
            </w:r>
          </w:p>
        </w:tc>
        <w:tc>
          <w:tcPr>
            <w:tcW w:w="767" w:type="pct"/>
          </w:tcPr>
          <w:p w14:paraId="344EDF92" w14:textId="29F48BB2" w:rsidR="00ED32B7" w:rsidRPr="00610E27" w:rsidRDefault="00ED32B7" w:rsidP="00ED32B7">
            <w:pPr>
              <w:spacing w:after="0"/>
            </w:pPr>
            <w:r w:rsidRPr="00610E27">
              <w:rPr>
                <w:sz w:val="22"/>
                <w:szCs w:val="22"/>
              </w:rPr>
              <w:lastRenderedPageBreak/>
              <w:t xml:space="preserve">Učiteljica </w:t>
            </w:r>
            <w:r w:rsidR="00E0687A" w:rsidRPr="00610E27">
              <w:rPr>
                <w:sz w:val="22"/>
                <w:szCs w:val="22"/>
              </w:rPr>
              <w:t>prirode</w:t>
            </w:r>
            <w:r w:rsidRPr="00610E27">
              <w:rPr>
                <w:sz w:val="22"/>
                <w:szCs w:val="22"/>
              </w:rPr>
              <w:t xml:space="preserve"> stručni suradnici, zainteresirani </w:t>
            </w:r>
            <w:r w:rsidRPr="00610E27">
              <w:rPr>
                <w:sz w:val="22"/>
                <w:szCs w:val="22"/>
              </w:rPr>
              <w:lastRenderedPageBreak/>
              <w:t>učenici od 1. do 8. razreda</w:t>
            </w:r>
          </w:p>
        </w:tc>
        <w:tc>
          <w:tcPr>
            <w:tcW w:w="657" w:type="pct"/>
            <w:tcBorders>
              <w:right w:val="single" w:sz="4" w:space="0" w:color="auto"/>
            </w:tcBorders>
          </w:tcPr>
          <w:p w14:paraId="31F084E0" w14:textId="226CB0B4" w:rsidR="00ED32B7" w:rsidRPr="00610E27" w:rsidRDefault="00ED32B7" w:rsidP="00ED32B7">
            <w:pPr>
              <w:spacing w:after="0"/>
            </w:pPr>
            <w:r w:rsidRPr="00610E27">
              <w:rPr>
                <w:sz w:val="22"/>
                <w:szCs w:val="22"/>
              </w:rPr>
              <w:lastRenderedPageBreak/>
              <w:t>Print fotografija</w:t>
            </w:r>
          </w:p>
        </w:tc>
      </w:tr>
      <w:tr w:rsidR="00E0687A" w:rsidRPr="00610E27" w14:paraId="7165E3A9" w14:textId="77777777" w:rsidTr="0D6DF891">
        <w:tc>
          <w:tcPr>
            <w:tcW w:w="582" w:type="pct"/>
            <w:tcBorders>
              <w:top w:val="single" w:sz="4" w:space="0" w:color="auto"/>
              <w:left w:val="single" w:sz="4" w:space="0" w:color="auto"/>
              <w:right w:val="single" w:sz="4" w:space="0" w:color="auto"/>
            </w:tcBorders>
            <w:vAlign w:val="center"/>
          </w:tcPr>
          <w:p w14:paraId="3B8A1F3A" w14:textId="698B710D" w:rsidR="00E0687A" w:rsidRPr="00610E27" w:rsidRDefault="00E0687A" w:rsidP="00E0687A">
            <w:pPr>
              <w:spacing w:after="0"/>
            </w:pPr>
            <w:r w:rsidRPr="00610E27">
              <w:rPr>
                <w:b/>
                <w:bCs/>
                <w:sz w:val="22"/>
                <w:szCs w:val="22"/>
              </w:rPr>
              <w:t>Travanj</w:t>
            </w:r>
          </w:p>
        </w:tc>
        <w:tc>
          <w:tcPr>
            <w:tcW w:w="705" w:type="pct"/>
            <w:tcBorders>
              <w:top w:val="single" w:sz="4" w:space="0" w:color="auto"/>
              <w:left w:val="single" w:sz="4" w:space="0" w:color="auto"/>
            </w:tcBorders>
            <w:vAlign w:val="center"/>
          </w:tcPr>
          <w:p w14:paraId="5F492D12" w14:textId="4354083B" w:rsidR="00E0687A" w:rsidRPr="00610E27" w:rsidRDefault="00E0687A" w:rsidP="00E0687A">
            <w:pPr>
              <w:spacing w:after="0"/>
              <w:jc w:val="center"/>
            </w:pPr>
            <w:r w:rsidRPr="00610E27">
              <w:rPr>
                <w:sz w:val="22"/>
                <w:szCs w:val="22"/>
              </w:rPr>
              <w:t>Pričigin</w:t>
            </w:r>
          </w:p>
        </w:tc>
        <w:tc>
          <w:tcPr>
            <w:tcW w:w="1309" w:type="pct"/>
            <w:tcBorders>
              <w:top w:val="single" w:sz="4" w:space="0" w:color="auto"/>
            </w:tcBorders>
          </w:tcPr>
          <w:p w14:paraId="0B7F68D1" w14:textId="77777777" w:rsidR="00E0687A" w:rsidRPr="00610E27" w:rsidRDefault="00E0687A" w:rsidP="00E0687A">
            <w:pPr>
              <w:spacing w:after="0"/>
            </w:pPr>
            <w:r w:rsidRPr="00610E27">
              <w:rPr>
                <w:sz w:val="22"/>
                <w:szCs w:val="22"/>
              </w:rPr>
              <w:t>Slušanje, čitanje, prepričavanje</w:t>
            </w:r>
          </w:p>
          <w:p w14:paraId="38B38375" w14:textId="31E4D9C4" w:rsidR="00E0687A" w:rsidRPr="00610E27" w:rsidRDefault="00E0687A" w:rsidP="00E0687A">
            <w:pPr>
              <w:spacing w:after="0"/>
            </w:pPr>
            <w:r w:rsidRPr="00610E27">
              <w:rPr>
                <w:sz w:val="22"/>
                <w:szCs w:val="22"/>
              </w:rPr>
              <w:t>Redovna nastava</w:t>
            </w:r>
          </w:p>
        </w:tc>
        <w:tc>
          <w:tcPr>
            <w:tcW w:w="980" w:type="pct"/>
          </w:tcPr>
          <w:p w14:paraId="445A1DB4" w14:textId="77777777" w:rsidR="00E0687A" w:rsidRPr="00610E27" w:rsidRDefault="00E0687A" w:rsidP="00E0687A">
            <w:pPr>
              <w:spacing w:after="0"/>
            </w:pPr>
            <w:r w:rsidRPr="00610E27">
              <w:rPr>
                <w:sz w:val="22"/>
                <w:szCs w:val="22"/>
              </w:rPr>
              <w:t>Poticati čitanje i ljubav prema knjizi</w:t>
            </w:r>
          </w:p>
          <w:p w14:paraId="684A6DBA" w14:textId="50326811" w:rsidR="00E0687A" w:rsidRPr="00610E27" w:rsidRDefault="00E0687A" w:rsidP="00E0687A">
            <w:pPr>
              <w:spacing w:after="0"/>
            </w:pPr>
            <w:r w:rsidRPr="00610E27">
              <w:rPr>
                <w:sz w:val="22"/>
                <w:szCs w:val="22"/>
              </w:rPr>
              <w:t>Poticati kreativno izražavanje</w:t>
            </w:r>
          </w:p>
        </w:tc>
        <w:tc>
          <w:tcPr>
            <w:tcW w:w="767" w:type="pct"/>
          </w:tcPr>
          <w:p w14:paraId="5BD92620" w14:textId="01F0E0ED" w:rsidR="00E0687A" w:rsidRPr="00610E27" w:rsidRDefault="00E0687A" w:rsidP="00E0687A">
            <w:pPr>
              <w:spacing w:after="0"/>
            </w:pPr>
            <w:r w:rsidRPr="00610E27">
              <w:rPr>
                <w:sz w:val="22"/>
                <w:szCs w:val="22"/>
              </w:rPr>
              <w:t>učenici PN učiteljice i stručni suradnici</w:t>
            </w:r>
          </w:p>
        </w:tc>
        <w:tc>
          <w:tcPr>
            <w:tcW w:w="657" w:type="pct"/>
            <w:tcBorders>
              <w:right w:val="single" w:sz="4" w:space="0" w:color="auto"/>
            </w:tcBorders>
          </w:tcPr>
          <w:p w14:paraId="5A993D40" w14:textId="20B2442C" w:rsidR="00E0687A" w:rsidRPr="00610E27" w:rsidRDefault="00E0687A" w:rsidP="00E0687A">
            <w:pPr>
              <w:spacing w:after="0"/>
            </w:pPr>
            <w:r w:rsidRPr="00610E27">
              <w:rPr>
                <w:sz w:val="22"/>
                <w:szCs w:val="22"/>
              </w:rPr>
              <w:t>Bez troškova</w:t>
            </w:r>
          </w:p>
        </w:tc>
      </w:tr>
      <w:tr w:rsidR="00ED32B7" w:rsidRPr="00610E27" w14:paraId="47214C03" w14:textId="77777777" w:rsidTr="00415F2B">
        <w:trPr>
          <w:trHeight w:val="300"/>
        </w:trPr>
        <w:tc>
          <w:tcPr>
            <w:tcW w:w="582" w:type="pct"/>
            <w:tcBorders>
              <w:top w:val="single" w:sz="4" w:space="0" w:color="auto"/>
              <w:left w:val="single" w:sz="4" w:space="0" w:color="auto"/>
              <w:right w:val="single" w:sz="4" w:space="0" w:color="auto"/>
            </w:tcBorders>
            <w:vAlign w:val="center"/>
          </w:tcPr>
          <w:p w14:paraId="0178246B" w14:textId="4DE05139" w:rsidR="00ED32B7" w:rsidRPr="00610E27" w:rsidRDefault="00ED32B7" w:rsidP="00ED32B7">
            <w:pPr>
              <w:rPr>
                <w:b/>
                <w:bCs/>
                <w:sz w:val="22"/>
                <w:szCs w:val="22"/>
              </w:rPr>
            </w:pPr>
            <w:r w:rsidRPr="00610E27">
              <w:rPr>
                <w:b/>
                <w:bCs/>
                <w:sz w:val="22"/>
                <w:szCs w:val="22"/>
              </w:rPr>
              <w:t>Travanj</w:t>
            </w:r>
          </w:p>
          <w:p w14:paraId="228AE220" w14:textId="58C95D07" w:rsidR="00ED32B7" w:rsidRPr="00610E27" w:rsidRDefault="00ED32B7" w:rsidP="00ED32B7">
            <w:pPr>
              <w:rPr>
                <w:b/>
                <w:bCs/>
                <w:sz w:val="22"/>
                <w:szCs w:val="22"/>
              </w:rPr>
            </w:pPr>
            <w:r w:rsidRPr="00610E27">
              <w:rPr>
                <w:b/>
                <w:bCs/>
                <w:sz w:val="22"/>
                <w:szCs w:val="22"/>
              </w:rPr>
              <w:t>Svibanj</w:t>
            </w:r>
          </w:p>
        </w:tc>
        <w:tc>
          <w:tcPr>
            <w:tcW w:w="705" w:type="pct"/>
            <w:tcBorders>
              <w:top w:val="single" w:sz="4" w:space="0" w:color="auto"/>
              <w:left w:val="single" w:sz="4" w:space="0" w:color="auto"/>
            </w:tcBorders>
            <w:vAlign w:val="center"/>
          </w:tcPr>
          <w:p w14:paraId="7E77CFD6" w14:textId="5DCBC762" w:rsidR="00ED32B7" w:rsidRPr="00610E27" w:rsidRDefault="00ED32B7" w:rsidP="00ED32B7">
            <w:pPr>
              <w:jc w:val="center"/>
              <w:rPr>
                <w:sz w:val="22"/>
                <w:szCs w:val="22"/>
              </w:rPr>
            </w:pPr>
            <w:r w:rsidRPr="00610E27">
              <w:rPr>
                <w:sz w:val="22"/>
                <w:szCs w:val="22"/>
              </w:rPr>
              <w:t xml:space="preserve"> Smotra projekata</w:t>
            </w:r>
          </w:p>
        </w:tc>
        <w:tc>
          <w:tcPr>
            <w:tcW w:w="1309" w:type="pct"/>
            <w:tcBorders>
              <w:top w:val="single" w:sz="4" w:space="0" w:color="auto"/>
            </w:tcBorders>
          </w:tcPr>
          <w:p w14:paraId="6168732D" w14:textId="77777777" w:rsidR="00ED32B7" w:rsidRPr="00610E27" w:rsidRDefault="00ED32B7" w:rsidP="00ED32B7">
            <w:pPr>
              <w:rPr>
                <w:sz w:val="22"/>
                <w:szCs w:val="22"/>
              </w:rPr>
            </w:pPr>
            <w:r w:rsidRPr="00610E27">
              <w:rPr>
                <w:sz w:val="22"/>
                <w:szCs w:val="22"/>
              </w:rPr>
              <w:t>Prezentacija rezultata projektnih aktivnosti na nivou škole</w:t>
            </w:r>
          </w:p>
          <w:p w14:paraId="7CCCA570" w14:textId="54960AB5" w:rsidR="00ED32B7" w:rsidRPr="00610E27" w:rsidRDefault="00ED32B7" w:rsidP="00ED32B7">
            <w:pPr>
              <w:rPr>
                <w:sz w:val="22"/>
                <w:szCs w:val="22"/>
              </w:rPr>
            </w:pPr>
            <w:r w:rsidRPr="00610E27">
              <w:rPr>
                <w:sz w:val="22"/>
                <w:szCs w:val="22"/>
              </w:rPr>
              <w:t xml:space="preserve">Učenici od </w:t>
            </w:r>
            <w:r w:rsidR="00E0687A" w:rsidRPr="00610E27">
              <w:rPr>
                <w:sz w:val="22"/>
                <w:szCs w:val="22"/>
              </w:rPr>
              <w:t>1</w:t>
            </w:r>
            <w:r w:rsidRPr="00610E27">
              <w:rPr>
                <w:sz w:val="22"/>
                <w:szCs w:val="22"/>
              </w:rPr>
              <w:t>. do 8. razreda prezentiraju rezultate projektnih aktivnosti.</w:t>
            </w:r>
          </w:p>
        </w:tc>
        <w:tc>
          <w:tcPr>
            <w:tcW w:w="980" w:type="pct"/>
          </w:tcPr>
          <w:p w14:paraId="04B3A27B" w14:textId="289AB9CD" w:rsidR="00ED32B7" w:rsidRPr="00610E27" w:rsidRDefault="00ED32B7" w:rsidP="00ED32B7">
            <w:pPr>
              <w:rPr>
                <w:sz w:val="22"/>
                <w:szCs w:val="22"/>
              </w:rPr>
            </w:pPr>
            <w:r w:rsidRPr="00610E27">
              <w:rPr>
                <w:sz w:val="22"/>
                <w:szCs w:val="22"/>
              </w:rPr>
              <w:t xml:space="preserve">Predstavljanje projekata drugim učenicima </w:t>
            </w:r>
          </w:p>
        </w:tc>
        <w:tc>
          <w:tcPr>
            <w:tcW w:w="767" w:type="pct"/>
          </w:tcPr>
          <w:p w14:paraId="303A74DF" w14:textId="38864D69" w:rsidR="00ED32B7" w:rsidRPr="00610E27" w:rsidRDefault="00ED32B7" w:rsidP="00ED32B7">
            <w:pPr>
              <w:rPr>
                <w:sz w:val="22"/>
                <w:szCs w:val="22"/>
              </w:rPr>
            </w:pPr>
            <w:r w:rsidRPr="00610E27">
              <w:rPr>
                <w:sz w:val="22"/>
                <w:szCs w:val="22"/>
              </w:rPr>
              <w:t>Učenici RN i PN s učiteljima i SRS</w:t>
            </w:r>
          </w:p>
        </w:tc>
        <w:tc>
          <w:tcPr>
            <w:tcW w:w="657" w:type="pct"/>
            <w:tcBorders>
              <w:right w:val="single" w:sz="4" w:space="0" w:color="auto"/>
            </w:tcBorders>
          </w:tcPr>
          <w:p w14:paraId="3564E601" w14:textId="4DA71D82" w:rsidR="00ED32B7" w:rsidRPr="00610E27" w:rsidRDefault="00ED32B7" w:rsidP="00ED32B7">
            <w:pPr>
              <w:rPr>
                <w:sz w:val="22"/>
                <w:szCs w:val="22"/>
              </w:rPr>
            </w:pPr>
            <w:r w:rsidRPr="00610E27">
              <w:rPr>
                <w:sz w:val="22"/>
                <w:szCs w:val="22"/>
              </w:rPr>
              <w:t>Bez troškova</w:t>
            </w:r>
          </w:p>
        </w:tc>
      </w:tr>
      <w:tr w:rsidR="00641470" w:rsidRPr="00610E27" w14:paraId="267F90CF" w14:textId="77777777" w:rsidTr="00415F2B">
        <w:trPr>
          <w:trHeight w:val="300"/>
        </w:trPr>
        <w:tc>
          <w:tcPr>
            <w:tcW w:w="582" w:type="pct"/>
            <w:tcBorders>
              <w:top w:val="single" w:sz="4" w:space="0" w:color="auto"/>
              <w:left w:val="single" w:sz="4" w:space="0" w:color="auto"/>
              <w:right w:val="single" w:sz="4" w:space="0" w:color="auto"/>
            </w:tcBorders>
            <w:vAlign w:val="center"/>
          </w:tcPr>
          <w:p w14:paraId="7A309459" w14:textId="1B4BBF1D" w:rsidR="00641470" w:rsidRPr="00610E27" w:rsidRDefault="00641470" w:rsidP="00641470">
            <w:pPr>
              <w:rPr>
                <w:b/>
                <w:bCs/>
                <w:sz w:val="22"/>
                <w:szCs w:val="22"/>
              </w:rPr>
            </w:pPr>
            <w:r>
              <w:rPr>
                <w:b/>
                <w:bCs/>
                <w:sz w:val="22"/>
                <w:szCs w:val="22"/>
              </w:rPr>
              <w:t>Travanj</w:t>
            </w:r>
          </w:p>
        </w:tc>
        <w:tc>
          <w:tcPr>
            <w:tcW w:w="705" w:type="pct"/>
            <w:tcBorders>
              <w:top w:val="single" w:sz="4" w:space="0" w:color="auto"/>
              <w:left w:val="single" w:sz="4" w:space="0" w:color="auto"/>
            </w:tcBorders>
            <w:vAlign w:val="center"/>
          </w:tcPr>
          <w:p w14:paraId="34B8113F" w14:textId="43EF7CB9" w:rsidR="00641470" w:rsidRPr="00610E27" w:rsidRDefault="00641470" w:rsidP="00641470">
            <w:pPr>
              <w:jc w:val="center"/>
              <w:rPr>
                <w:sz w:val="22"/>
                <w:szCs w:val="22"/>
              </w:rPr>
            </w:pPr>
            <w:r>
              <w:rPr>
                <w:sz w:val="22"/>
                <w:szCs w:val="22"/>
              </w:rPr>
              <w:t>Međunarodni dan igre 29.4.</w:t>
            </w:r>
          </w:p>
        </w:tc>
        <w:tc>
          <w:tcPr>
            <w:tcW w:w="1309" w:type="pct"/>
            <w:tcBorders>
              <w:top w:val="single" w:sz="4" w:space="0" w:color="auto"/>
            </w:tcBorders>
          </w:tcPr>
          <w:p w14:paraId="53A1585D" w14:textId="77777777" w:rsidR="00613EA4" w:rsidRDefault="00613EA4" w:rsidP="00641470">
            <w:r>
              <w:t>Integrirani dan</w:t>
            </w:r>
          </w:p>
          <w:p w14:paraId="17F3DCCC" w14:textId="1EEAC106" w:rsidR="00613EA4" w:rsidRDefault="00613EA4" w:rsidP="00641470">
            <w:r>
              <w:t>I</w:t>
            </w:r>
            <w:r w:rsidRPr="00613EA4">
              <w:t>gre na otvorenom (tradicijske i suradničke)</w:t>
            </w:r>
          </w:p>
          <w:p w14:paraId="147A5B8E" w14:textId="7004AABA" w:rsidR="00641470" w:rsidRPr="00610E27" w:rsidRDefault="00613EA4" w:rsidP="00641470">
            <w:pPr>
              <w:rPr>
                <w:sz w:val="22"/>
                <w:szCs w:val="22"/>
              </w:rPr>
            </w:pPr>
            <w:r>
              <w:t xml:space="preserve">Društvene </w:t>
            </w:r>
            <w:r w:rsidRPr="00613EA4">
              <w:t>i igre u učionic</w:t>
            </w:r>
            <w:r>
              <w:t>ama</w:t>
            </w:r>
            <w:r w:rsidRPr="00613EA4">
              <w:t xml:space="preserve"> </w:t>
            </w:r>
          </w:p>
        </w:tc>
        <w:tc>
          <w:tcPr>
            <w:tcW w:w="980" w:type="pct"/>
          </w:tcPr>
          <w:p w14:paraId="35171CDF" w14:textId="6A8F372B" w:rsidR="00641470" w:rsidRPr="00610E27" w:rsidRDefault="00034AF7" w:rsidP="00613EA4">
            <w:pPr>
              <w:spacing w:after="0"/>
              <w:rPr>
                <w:sz w:val="22"/>
                <w:szCs w:val="22"/>
              </w:rPr>
            </w:pPr>
            <w:r w:rsidRPr="00613EA4">
              <w:rPr>
                <w:sz w:val="22"/>
                <w:szCs w:val="22"/>
              </w:rPr>
              <w:t>Poticanje igre, suradnje i zajedništva među učenicima te naglašavanje važnosti igre u učenju i razvoju.</w:t>
            </w:r>
          </w:p>
        </w:tc>
        <w:tc>
          <w:tcPr>
            <w:tcW w:w="767" w:type="pct"/>
          </w:tcPr>
          <w:p w14:paraId="52BB5906" w14:textId="7484AAEE" w:rsidR="00641470" w:rsidRPr="00610E27" w:rsidRDefault="00613EA4" w:rsidP="00641470">
            <w:pPr>
              <w:rPr>
                <w:sz w:val="22"/>
                <w:szCs w:val="22"/>
              </w:rPr>
            </w:pPr>
            <w:r w:rsidRPr="00610E27">
              <w:rPr>
                <w:sz w:val="22"/>
                <w:szCs w:val="22"/>
              </w:rPr>
              <w:t>Svi učenici, učitelji i stručni suradnici</w:t>
            </w:r>
          </w:p>
        </w:tc>
        <w:tc>
          <w:tcPr>
            <w:tcW w:w="657" w:type="pct"/>
            <w:tcBorders>
              <w:right w:val="single" w:sz="4" w:space="0" w:color="auto"/>
            </w:tcBorders>
          </w:tcPr>
          <w:p w14:paraId="6A92BF1F" w14:textId="77777777" w:rsidR="00641470" w:rsidRDefault="00613EA4" w:rsidP="00641470">
            <w:pPr>
              <w:rPr>
                <w:sz w:val="22"/>
                <w:szCs w:val="22"/>
              </w:rPr>
            </w:pPr>
            <w:r>
              <w:rPr>
                <w:sz w:val="22"/>
                <w:szCs w:val="22"/>
              </w:rPr>
              <w:t>Troškovi nagrada</w:t>
            </w:r>
          </w:p>
          <w:p w14:paraId="785315FD" w14:textId="25C3FB77" w:rsidR="00613EA4" w:rsidRPr="00610E27" w:rsidRDefault="00613EA4" w:rsidP="00641470">
            <w:pPr>
              <w:rPr>
                <w:sz w:val="22"/>
                <w:szCs w:val="22"/>
              </w:rPr>
            </w:pPr>
          </w:p>
        </w:tc>
      </w:tr>
      <w:tr w:rsidR="00641470" w:rsidRPr="00610E27" w14:paraId="0EDDBA5A" w14:textId="77777777" w:rsidTr="0D6DF891">
        <w:tc>
          <w:tcPr>
            <w:tcW w:w="582" w:type="pct"/>
            <w:tcBorders>
              <w:top w:val="single" w:sz="4" w:space="0" w:color="auto"/>
              <w:left w:val="single" w:sz="4" w:space="0" w:color="auto"/>
              <w:bottom w:val="single" w:sz="4" w:space="0" w:color="auto"/>
              <w:right w:val="single" w:sz="4" w:space="0" w:color="auto"/>
            </w:tcBorders>
            <w:vAlign w:val="center"/>
          </w:tcPr>
          <w:p w14:paraId="2CE087A7" w14:textId="77777777" w:rsidR="00641470" w:rsidRPr="00882DB6" w:rsidRDefault="00641470" w:rsidP="00641470">
            <w:pPr>
              <w:spacing w:after="0"/>
              <w:rPr>
                <w:b/>
              </w:rPr>
            </w:pPr>
            <w:r w:rsidRPr="00882DB6">
              <w:rPr>
                <w:b/>
                <w:bCs/>
                <w:sz w:val="22"/>
                <w:szCs w:val="22"/>
              </w:rPr>
              <w:t>Svibanj</w:t>
            </w:r>
          </w:p>
          <w:p w14:paraId="150BDA96" w14:textId="3CC0DA46" w:rsidR="00641470" w:rsidRPr="00610E27" w:rsidRDefault="00641470" w:rsidP="00641470">
            <w:pPr>
              <w:spacing w:after="0"/>
            </w:pPr>
            <w:r w:rsidRPr="00610E27">
              <w:rPr>
                <w:bCs/>
                <w:sz w:val="22"/>
                <w:szCs w:val="22"/>
              </w:rPr>
              <w:t xml:space="preserve"> </w:t>
            </w:r>
          </w:p>
        </w:tc>
        <w:tc>
          <w:tcPr>
            <w:tcW w:w="705" w:type="pct"/>
            <w:tcBorders>
              <w:top w:val="single" w:sz="4" w:space="0" w:color="auto"/>
              <w:left w:val="single" w:sz="4" w:space="0" w:color="auto"/>
              <w:bottom w:val="single" w:sz="4" w:space="0" w:color="auto"/>
            </w:tcBorders>
            <w:vAlign w:val="center"/>
          </w:tcPr>
          <w:p w14:paraId="32E22401" w14:textId="23E74D18" w:rsidR="00641470" w:rsidRPr="00610E27" w:rsidRDefault="00641470" w:rsidP="00641470">
            <w:pPr>
              <w:spacing w:after="0"/>
              <w:jc w:val="center"/>
            </w:pPr>
            <w:r w:rsidRPr="00610E27">
              <w:rPr>
                <w:sz w:val="22"/>
                <w:szCs w:val="22"/>
              </w:rPr>
              <w:t>Majčin dan</w:t>
            </w:r>
          </w:p>
        </w:tc>
        <w:tc>
          <w:tcPr>
            <w:tcW w:w="1309" w:type="pct"/>
            <w:tcBorders>
              <w:top w:val="single" w:sz="4" w:space="0" w:color="auto"/>
            </w:tcBorders>
          </w:tcPr>
          <w:p w14:paraId="455462F6" w14:textId="77777777" w:rsidR="00641470" w:rsidRPr="00610E27" w:rsidRDefault="00641470" w:rsidP="00641470">
            <w:pPr>
              <w:spacing w:after="0"/>
            </w:pPr>
            <w:r w:rsidRPr="00610E27">
              <w:rPr>
                <w:sz w:val="22"/>
                <w:szCs w:val="22"/>
              </w:rPr>
              <w:t>Izrada poklona za mamu</w:t>
            </w:r>
          </w:p>
          <w:p w14:paraId="516557F3" w14:textId="77777777" w:rsidR="00641470" w:rsidRPr="00610E27" w:rsidRDefault="00641470" w:rsidP="00641470">
            <w:pPr>
              <w:spacing w:after="0"/>
            </w:pPr>
            <w:r w:rsidRPr="00610E27">
              <w:rPr>
                <w:sz w:val="22"/>
                <w:szCs w:val="22"/>
              </w:rPr>
              <w:t>Pisanje čestitke i sastavka</w:t>
            </w:r>
          </w:p>
          <w:p w14:paraId="37EBE44A" w14:textId="77777777" w:rsidR="00641470" w:rsidRPr="00610E27" w:rsidRDefault="00641470" w:rsidP="00641470">
            <w:pPr>
              <w:spacing w:after="0"/>
            </w:pPr>
            <w:r w:rsidRPr="00610E27">
              <w:rPr>
                <w:sz w:val="22"/>
                <w:szCs w:val="22"/>
              </w:rPr>
              <w:t>Integrirana nastava</w:t>
            </w:r>
          </w:p>
          <w:p w14:paraId="6FA1AAA5" w14:textId="77777777" w:rsidR="00641470" w:rsidRPr="00610E27" w:rsidRDefault="00641470" w:rsidP="00641470">
            <w:pPr>
              <w:spacing w:after="0"/>
            </w:pPr>
            <w:r w:rsidRPr="00610E27">
              <w:rPr>
                <w:sz w:val="22"/>
                <w:szCs w:val="22"/>
              </w:rPr>
              <w:t>Školska priredba</w:t>
            </w:r>
          </w:p>
          <w:p w14:paraId="055E7234" w14:textId="281C6BE3" w:rsidR="00641470" w:rsidRPr="00610E27" w:rsidRDefault="00641470" w:rsidP="00641470">
            <w:pPr>
              <w:spacing w:after="0"/>
            </w:pPr>
            <w:r w:rsidRPr="00610E27">
              <w:rPr>
                <w:sz w:val="22"/>
                <w:szCs w:val="22"/>
              </w:rPr>
              <w:t>Humanitarno prodajne izložbe</w:t>
            </w:r>
          </w:p>
        </w:tc>
        <w:tc>
          <w:tcPr>
            <w:tcW w:w="980" w:type="pct"/>
            <w:tcBorders>
              <w:top w:val="single" w:sz="4" w:space="0" w:color="auto"/>
            </w:tcBorders>
          </w:tcPr>
          <w:p w14:paraId="3ACA5465" w14:textId="77777777" w:rsidR="00641470" w:rsidRPr="00610E27" w:rsidRDefault="00641470" w:rsidP="00641470">
            <w:pPr>
              <w:spacing w:after="0"/>
            </w:pPr>
            <w:r w:rsidRPr="00610E27">
              <w:rPr>
                <w:sz w:val="22"/>
                <w:szCs w:val="22"/>
              </w:rPr>
              <w:t>Tko su važne osobe u našem životu</w:t>
            </w:r>
          </w:p>
          <w:p w14:paraId="7F14681A" w14:textId="77777777" w:rsidR="00641470" w:rsidRPr="00610E27" w:rsidRDefault="00641470" w:rsidP="00641470">
            <w:pPr>
              <w:spacing w:after="0"/>
            </w:pPr>
            <w:r w:rsidRPr="00610E27">
              <w:rPr>
                <w:sz w:val="22"/>
                <w:szCs w:val="22"/>
              </w:rPr>
              <w:t>Što nam znači majka</w:t>
            </w:r>
          </w:p>
          <w:p w14:paraId="0C0CD9EE" w14:textId="4CEA9D3D" w:rsidR="00641470" w:rsidRPr="00610E27" w:rsidRDefault="00641470" w:rsidP="00641470">
            <w:pPr>
              <w:spacing w:after="0"/>
            </w:pPr>
            <w:r w:rsidRPr="00610E27">
              <w:rPr>
                <w:sz w:val="22"/>
                <w:szCs w:val="22"/>
              </w:rPr>
              <w:t>Izraditi poklon i napisati čestitku za mamu</w:t>
            </w:r>
          </w:p>
        </w:tc>
        <w:tc>
          <w:tcPr>
            <w:tcW w:w="767" w:type="pct"/>
            <w:tcBorders>
              <w:top w:val="single" w:sz="4" w:space="0" w:color="auto"/>
            </w:tcBorders>
          </w:tcPr>
          <w:p w14:paraId="4804A5AB" w14:textId="72E7DC27" w:rsidR="00641470" w:rsidRPr="00610E27" w:rsidRDefault="00641470" w:rsidP="00641470">
            <w:pPr>
              <w:spacing w:after="0"/>
            </w:pPr>
            <w:r w:rsidRPr="00610E27">
              <w:rPr>
                <w:sz w:val="22"/>
                <w:szCs w:val="22"/>
              </w:rPr>
              <w:t>Učiteljice i učenici razredne nastave</w:t>
            </w:r>
          </w:p>
        </w:tc>
        <w:tc>
          <w:tcPr>
            <w:tcW w:w="657" w:type="pct"/>
            <w:tcBorders>
              <w:top w:val="single" w:sz="4" w:space="0" w:color="auto"/>
              <w:right w:val="single" w:sz="4" w:space="0" w:color="auto"/>
            </w:tcBorders>
          </w:tcPr>
          <w:p w14:paraId="42DC157B" w14:textId="43F19F7C" w:rsidR="00641470" w:rsidRPr="00610E27" w:rsidRDefault="00641470" w:rsidP="00641470">
            <w:pPr>
              <w:spacing w:after="0"/>
            </w:pPr>
            <w:r w:rsidRPr="00610E27">
              <w:rPr>
                <w:sz w:val="22"/>
                <w:szCs w:val="22"/>
              </w:rPr>
              <w:t>Bez troškova</w:t>
            </w:r>
          </w:p>
        </w:tc>
      </w:tr>
      <w:tr w:rsidR="00641470" w:rsidRPr="00610E27" w14:paraId="734F3B65" w14:textId="77777777" w:rsidTr="0D6DF891">
        <w:trPr>
          <w:trHeight w:val="58"/>
        </w:trPr>
        <w:tc>
          <w:tcPr>
            <w:tcW w:w="582" w:type="pct"/>
            <w:tcBorders>
              <w:top w:val="single" w:sz="4" w:space="0" w:color="auto"/>
              <w:left w:val="single" w:sz="4" w:space="0" w:color="auto"/>
              <w:right w:val="single" w:sz="4" w:space="0" w:color="auto"/>
            </w:tcBorders>
            <w:vAlign w:val="center"/>
          </w:tcPr>
          <w:p w14:paraId="0B76B1A5" w14:textId="19A7F021" w:rsidR="00641470" w:rsidRPr="00610E27" w:rsidRDefault="00641470" w:rsidP="00641470">
            <w:pPr>
              <w:spacing w:after="0"/>
            </w:pPr>
            <w:r w:rsidRPr="00610E27">
              <w:rPr>
                <w:b/>
                <w:bCs/>
                <w:sz w:val="22"/>
                <w:szCs w:val="22"/>
              </w:rPr>
              <w:t>Svibanj</w:t>
            </w:r>
          </w:p>
        </w:tc>
        <w:tc>
          <w:tcPr>
            <w:tcW w:w="705" w:type="pct"/>
            <w:tcBorders>
              <w:top w:val="single" w:sz="4" w:space="0" w:color="auto"/>
              <w:left w:val="single" w:sz="4" w:space="0" w:color="auto"/>
            </w:tcBorders>
            <w:vAlign w:val="center"/>
          </w:tcPr>
          <w:p w14:paraId="047E711F" w14:textId="40EB7E13" w:rsidR="00641470" w:rsidRPr="00610E27" w:rsidRDefault="00641470" w:rsidP="00641470">
            <w:pPr>
              <w:spacing w:after="0"/>
              <w:jc w:val="center"/>
            </w:pPr>
            <w:r w:rsidRPr="00610E27">
              <w:rPr>
                <w:sz w:val="22"/>
                <w:szCs w:val="22"/>
              </w:rPr>
              <w:t>Dan Škole</w:t>
            </w:r>
          </w:p>
        </w:tc>
        <w:tc>
          <w:tcPr>
            <w:tcW w:w="1309" w:type="pct"/>
          </w:tcPr>
          <w:p w14:paraId="1A322E56" w14:textId="77777777" w:rsidR="00641470" w:rsidRPr="00610E27" w:rsidRDefault="00641470" w:rsidP="00641470">
            <w:pPr>
              <w:spacing w:after="0"/>
            </w:pPr>
            <w:r w:rsidRPr="00610E27">
              <w:rPr>
                <w:sz w:val="22"/>
                <w:szCs w:val="22"/>
              </w:rPr>
              <w:t>Priredba, uređivanje prostora Škole, postavljanje  izložbe</w:t>
            </w:r>
          </w:p>
          <w:p w14:paraId="7028A22B" w14:textId="122865E6" w:rsidR="00641470" w:rsidRPr="00610E27" w:rsidRDefault="00641470" w:rsidP="00641470">
            <w:pPr>
              <w:spacing w:after="0"/>
            </w:pPr>
            <w:r w:rsidRPr="00610E27">
              <w:rPr>
                <w:sz w:val="22"/>
                <w:szCs w:val="22"/>
              </w:rPr>
              <w:t>Redovna nastava</w:t>
            </w:r>
          </w:p>
        </w:tc>
        <w:tc>
          <w:tcPr>
            <w:tcW w:w="980" w:type="pct"/>
          </w:tcPr>
          <w:p w14:paraId="0F8AAEBB" w14:textId="69CF9C9A" w:rsidR="00641470" w:rsidRPr="00610E27" w:rsidRDefault="00641470" w:rsidP="00641470">
            <w:pPr>
              <w:spacing w:after="0"/>
            </w:pPr>
            <w:r w:rsidRPr="00610E27">
              <w:rPr>
                <w:sz w:val="22"/>
                <w:szCs w:val="22"/>
              </w:rPr>
              <w:t>Steći sigurnost i odgovornost u zajedničkim aktivnostima, javnim izvedbama i nastupima</w:t>
            </w:r>
          </w:p>
        </w:tc>
        <w:tc>
          <w:tcPr>
            <w:tcW w:w="767" w:type="pct"/>
          </w:tcPr>
          <w:p w14:paraId="08688F73" w14:textId="1033A4E7" w:rsidR="00641470" w:rsidRPr="00610E27" w:rsidRDefault="00641470" w:rsidP="00641470">
            <w:pPr>
              <w:spacing w:after="0"/>
            </w:pPr>
            <w:r w:rsidRPr="00610E27">
              <w:rPr>
                <w:sz w:val="22"/>
                <w:szCs w:val="22"/>
              </w:rPr>
              <w:t>Svi učenici, učitelji i stručni suradnici</w:t>
            </w:r>
          </w:p>
        </w:tc>
        <w:tc>
          <w:tcPr>
            <w:tcW w:w="657" w:type="pct"/>
            <w:tcBorders>
              <w:right w:val="single" w:sz="4" w:space="0" w:color="auto"/>
            </w:tcBorders>
          </w:tcPr>
          <w:p w14:paraId="3AEEAE7C" w14:textId="36EC3A1D" w:rsidR="00641470" w:rsidRPr="00610E27" w:rsidRDefault="00641470" w:rsidP="00641470">
            <w:pPr>
              <w:spacing w:after="0"/>
            </w:pPr>
            <w:r w:rsidRPr="00610E27">
              <w:rPr>
                <w:sz w:val="22"/>
                <w:szCs w:val="22"/>
              </w:rPr>
              <w:t>Troškovi radnog materijala</w:t>
            </w:r>
          </w:p>
        </w:tc>
      </w:tr>
      <w:tr w:rsidR="00641470" w:rsidRPr="00610E27" w14:paraId="7D2C0D42" w14:textId="77777777" w:rsidTr="0D6DF891">
        <w:tc>
          <w:tcPr>
            <w:tcW w:w="582" w:type="pct"/>
            <w:tcBorders>
              <w:left w:val="single" w:sz="4" w:space="0" w:color="auto"/>
              <w:bottom w:val="single" w:sz="4" w:space="0" w:color="auto"/>
              <w:right w:val="single" w:sz="4" w:space="0" w:color="auto"/>
            </w:tcBorders>
            <w:vAlign w:val="center"/>
          </w:tcPr>
          <w:p w14:paraId="41A68CE0" w14:textId="4803E037" w:rsidR="00641470" w:rsidRPr="00610E27" w:rsidRDefault="00641470" w:rsidP="00641470">
            <w:pPr>
              <w:spacing w:after="0" w:line="276" w:lineRule="auto"/>
              <w:rPr>
                <w:b/>
                <w:bCs/>
                <w:sz w:val="22"/>
                <w:szCs w:val="22"/>
              </w:rPr>
            </w:pPr>
            <w:r w:rsidRPr="00610E27">
              <w:rPr>
                <w:b/>
                <w:bCs/>
                <w:sz w:val="22"/>
                <w:szCs w:val="22"/>
              </w:rPr>
              <w:t>Lipanj</w:t>
            </w:r>
          </w:p>
        </w:tc>
        <w:tc>
          <w:tcPr>
            <w:tcW w:w="705" w:type="pct"/>
            <w:tcBorders>
              <w:left w:val="single" w:sz="4" w:space="0" w:color="auto"/>
              <w:bottom w:val="single" w:sz="4" w:space="0" w:color="auto"/>
            </w:tcBorders>
            <w:vAlign w:val="center"/>
          </w:tcPr>
          <w:p w14:paraId="2D773888" w14:textId="57BD6A42" w:rsidR="00641470" w:rsidRPr="00610E27" w:rsidRDefault="00641470" w:rsidP="00641470">
            <w:pPr>
              <w:spacing w:after="0" w:line="276" w:lineRule="auto"/>
              <w:jc w:val="center"/>
              <w:rPr>
                <w:sz w:val="22"/>
                <w:szCs w:val="22"/>
              </w:rPr>
            </w:pPr>
            <w:r w:rsidRPr="00610E27">
              <w:rPr>
                <w:sz w:val="22"/>
                <w:szCs w:val="22"/>
              </w:rPr>
              <w:t xml:space="preserve">Završna svečanost </w:t>
            </w:r>
          </w:p>
        </w:tc>
        <w:tc>
          <w:tcPr>
            <w:tcW w:w="1309" w:type="pct"/>
            <w:tcBorders>
              <w:bottom w:val="single" w:sz="4" w:space="0" w:color="auto"/>
            </w:tcBorders>
          </w:tcPr>
          <w:p w14:paraId="51C07400" w14:textId="22F2CC8C" w:rsidR="00641470" w:rsidRPr="00610E27" w:rsidRDefault="00641470" w:rsidP="00641470">
            <w:pPr>
              <w:spacing w:after="0" w:line="276" w:lineRule="auto"/>
              <w:rPr>
                <w:sz w:val="22"/>
                <w:szCs w:val="22"/>
              </w:rPr>
            </w:pPr>
            <w:r w:rsidRPr="00610E27">
              <w:rPr>
                <w:sz w:val="22"/>
                <w:szCs w:val="22"/>
              </w:rPr>
              <w:t>Svečana dodjela svjedodžbi, pohvala i nagrada</w:t>
            </w:r>
          </w:p>
        </w:tc>
        <w:tc>
          <w:tcPr>
            <w:tcW w:w="980" w:type="pct"/>
            <w:tcBorders>
              <w:bottom w:val="single" w:sz="4" w:space="0" w:color="auto"/>
            </w:tcBorders>
          </w:tcPr>
          <w:p w14:paraId="5F2EFF7C" w14:textId="18D09876" w:rsidR="00641470" w:rsidRPr="00610E27" w:rsidRDefault="00480478" w:rsidP="00641470">
            <w:pPr>
              <w:spacing w:after="0" w:line="276" w:lineRule="auto"/>
              <w:rPr>
                <w:sz w:val="22"/>
                <w:szCs w:val="22"/>
              </w:rPr>
            </w:pPr>
            <w:r w:rsidRPr="00610E27">
              <w:rPr>
                <w:sz w:val="22"/>
                <w:szCs w:val="22"/>
              </w:rPr>
              <w:t>Steći sigurnost i odgovornost u zajedničkim aktivnostima, javnim izvedbama i nastupima</w:t>
            </w:r>
          </w:p>
        </w:tc>
        <w:tc>
          <w:tcPr>
            <w:tcW w:w="767" w:type="pct"/>
            <w:tcBorders>
              <w:bottom w:val="single" w:sz="4" w:space="0" w:color="auto"/>
            </w:tcBorders>
          </w:tcPr>
          <w:p w14:paraId="290C2FEF" w14:textId="4E30CC5A" w:rsidR="00641470" w:rsidRPr="00610E27" w:rsidRDefault="00641470" w:rsidP="00641470">
            <w:pPr>
              <w:spacing w:after="0" w:line="276" w:lineRule="auto"/>
              <w:rPr>
                <w:sz w:val="22"/>
                <w:szCs w:val="22"/>
              </w:rPr>
            </w:pPr>
            <w:r w:rsidRPr="00610E27">
              <w:rPr>
                <w:sz w:val="22"/>
                <w:szCs w:val="22"/>
              </w:rPr>
              <w:t>Svi učenici, učitelji i stručni suradnici</w:t>
            </w:r>
          </w:p>
        </w:tc>
        <w:tc>
          <w:tcPr>
            <w:tcW w:w="657" w:type="pct"/>
            <w:tcBorders>
              <w:bottom w:val="single" w:sz="4" w:space="0" w:color="auto"/>
              <w:right w:val="single" w:sz="4" w:space="0" w:color="auto"/>
            </w:tcBorders>
          </w:tcPr>
          <w:p w14:paraId="5397AF47" w14:textId="7D5F8C8C" w:rsidR="00641470" w:rsidRPr="00610E27" w:rsidRDefault="00641470" w:rsidP="00641470">
            <w:pPr>
              <w:spacing w:after="0" w:line="276" w:lineRule="auto"/>
              <w:rPr>
                <w:sz w:val="22"/>
                <w:szCs w:val="22"/>
              </w:rPr>
            </w:pPr>
            <w:r w:rsidRPr="00610E27">
              <w:rPr>
                <w:sz w:val="22"/>
                <w:szCs w:val="22"/>
              </w:rPr>
              <w:t>Troškovi radnog materijala</w:t>
            </w:r>
          </w:p>
        </w:tc>
      </w:tr>
    </w:tbl>
    <w:p w14:paraId="78C7F253" w14:textId="3E1B1B92" w:rsidR="00DE289C" w:rsidRPr="00610E27" w:rsidRDefault="00DE289C" w:rsidP="0057464C">
      <w:pPr>
        <w:spacing w:line="276" w:lineRule="auto"/>
        <w:rPr>
          <w:sz w:val="22"/>
          <w:szCs w:val="22"/>
        </w:rPr>
        <w:sectPr w:rsidR="00DE289C" w:rsidRPr="00610E27" w:rsidSect="009420B4">
          <w:pgSz w:w="11906" w:h="16838" w:code="9"/>
          <w:pgMar w:top="850" w:right="1253" w:bottom="706" w:left="706" w:header="706" w:footer="706" w:gutter="0"/>
          <w:cols w:space="708"/>
          <w:titlePg/>
          <w:docGrid w:linePitch="360"/>
        </w:sectPr>
      </w:pPr>
    </w:p>
    <w:p w14:paraId="52CC385B" w14:textId="7E2CE7B1" w:rsidR="00330630" w:rsidRPr="00610E27" w:rsidRDefault="62FB6D4D" w:rsidP="05710349">
      <w:pPr>
        <w:pStyle w:val="Naslov1"/>
        <w:spacing w:line="276" w:lineRule="auto"/>
        <w:rPr>
          <w:rFonts w:ascii="Times New Roman" w:hAnsi="Times New Roman"/>
          <w:sz w:val="22"/>
          <w:szCs w:val="22"/>
        </w:rPr>
      </w:pPr>
      <w:bookmarkStart w:id="99" w:name="_Toc209168531"/>
      <w:bookmarkStart w:id="100" w:name="_Hlk146619897"/>
      <w:bookmarkStart w:id="101" w:name="_Toc461791744"/>
      <w:r w:rsidRPr="00610E27">
        <w:rPr>
          <w:rFonts w:ascii="Times New Roman" w:hAnsi="Times New Roman"/>
          <w:sz w:val="22"/>
          <w:szCs w:val="22"/>
        </w:rPr>
        <w:lastRenderedPageBreak/>
        <w:t>8</w:t>
      </w:r>
      <w:r w:rsidR="7B8895A1" w:rsidRPr="00610E27">
        <w:rPr>
          <w:rFonts w:ascii="Times New Roman" w:hAnsi="Times New Roman"/>
          <w:sz w:val="22"/>
          <w:szCs w:val="22"/>
        </w:rPr>
        <w:t xml:space="preserve">. ŠKOLSKI I RAZREDNI </w:t>
      </w:r>
      <w:r w:rsidR="06D7A373" w:rsidRPr="00610E27">
        <w:rPr>
          <w:rFonts w:ascii="Times New Roman" w:hAnsi="Times New Roman"/>
          <w:sz w:val="22"/>
          <w:szCs w:val="22"/>
        </w:rPr>
        <w:t>PROJEKTI</w:t>
      </w:r>
      <w:bookmarkEnd w:id="99"/>
    </w:p>
    <w:tbl>
      <w:tblPr>
        <w:tblW w:w="5000" w:type="pct"/>
        <w:tblBorders>
          <w:top w:val="nil"/>
          <w:left w:val="nil"/>
          <w:bottom w:val="nil"/>
          <w:right w:val="nil"/>
          <w:insideH w:val="nil"/>
          <w:insideV w:val="nil"/>
        </w:tblBorders>
        <w:tblLook w:val="0600" w:firstRow="0" w:lastRow="0" w:firstColumn="0" w:lastColumn="0" w:noHBand="1" w:noVBand="1"/>
      </w:tblPr>
      <w:tblGrid>
        <w:gridCol w:w="2299"/>
        <w:gridCol w:w="2542"/>
        <w:gridCol w:w="4211"/>
      </w:tblGrid>
      <w:tr w:rsidR="000C7A5D" w:rsidRPr="00610E27" w14:paraId="70714903" w14:textId="77777777" w:rsidTr="05710349">
        <w:trPr>
          <w:trHeight w:val="353"/>
        </w:trPr>
        <w:tc>
          <w:tcPr>
            <w:tcW w:w="127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FE2FF"/>
            <w:tcMar>
              <w:top w:w="100" w:type="dxa"/>
              <w:left w:w="100" w:type="dxa"/>
              <w:bottom w:w="100" w:type="dxa"/>
              <w:right w:w="100" w:type="dxa"/>
            </w:tcMar>
            <w:vAlign w:val="center"/>
          </w:tcPr>
          <w:p w14:paraId="121FCD24" w14:textId="77777777" w:rsidR="00DE289C" w:rsidRPr="00610E27" w:rsidRDefault="40D83B56" w:rsidP="05710349">
            <w:pPr>
              <w:spacing w:after="0" w:line="276" w:lineRule="auto"/>
              <w:jc w:val="center"/>
              <w:rPr>
                <w:b/>
                <w:bCs/>
                <w:sz w:val="22"/>
                <w:szCs w:val="22"/>
              </w:rPr>
            </w:pPr>
            <w:r w:rsidRPr="00610E27">
              <w:rPr>
                <w:b/>
                <w:bCs/>
                <w:sz w:val="22"/>
                <w:szCs w:val="22"/>
              </w:rPr>
              <w:t>Naziv</w:t>
            </w:r>
          </w:p>
        </w:tc>
        <w:tc>
          <w:tcPr>
            <w:tcW w:w="1404" w:type="pct"/>
            <w:tcBorders>
              <w:top w:val="single" w:sz="8" w:space="0" w:color="000000" w:themeColor="text1"/>
              <w:left w:val="nil"/>
              <w:bottom w:val="single" w:sz="8" w:space="0" w:color="000000" w:themeColor="text1"/>
              <w:right w:val="single" w:sz="8" w:space="0" w:color="000000" w:themeColor="text1"/>
            </w:tcBorders>
            <w:shd w:val="clear" w:color="auto" w:fill="8FE2FF"/>
            <w:tcMar>
              <w:top w:w="100" w:type="dxa"/>
              <w:left w:w="100" w:type="dxa"/>
              <w:bottom w:w="100" w:type="dxa"/>
              <w:right w:w="100" w:type="dxa"/>
            </w:tcMar>
            <w:vAlign w:val="center"/>
          </w:tcPr>
          <w:p w14:paraId="690D87D0" w14:textId="77777777" w:rsidR="00DE289C" w:rsidRPr="00610E27" w:rsidRDefault="40D83B56" w:rsidP="05710349">
            <w:pPr>
              <w:spacing w:after="0" w:line="276" w:lineRule="auto"/>
              <w:jc w:val="center"/>
              <w:rPr>
                <w:b/>
                <w:bCs/>
                <w:sz w:val="22"/>
                <w:szCs w:val="22"/>
              </w:rPr>
            </w:pPr>
            <w:r w:rsidRPr="00610E27">
              <w:rPr>
                <w:b/>
                <w:bCs/>
                <w:sz w:val="22"/>
                <w:szCs w:val="22"/>
              </w:rPr>
              <w:t>Nositelj</w:t>
            </w:r>
          </w:p>
        </w:tc>
        <w:tc>
          <w:tcPr>
            <w:tcW w:w="2326" w:type="pct"/>
            <w:tcBorders>
              <w:top w:val="single" w:sz="8" w:space="0" w:color="000000" w:themeColor="text1"/>
              <w:left w:val="nil"/>
              <w:bottom w:val="single" w:sz="8" w:space="0" w:color="000000" w:themeColor="text1"/>
              <w:right w:val="single" w:sz="8" w:space="0" w:color="000000" w:themeColor="text1"/>
            </w:tcBorders>
            <w:shd w:val="clear" w:color="auto" w:fill="8FE2FF"/>
            <w:tcMar>
              <w:top w:w="100" w:type="dxa"/>
              <w:left w:w="100" w:type="dxa"/>
              <w:bottom w:w="100" w:type="dxa"/>
              <w:right w:w="100" w:type="dxa"/>
            </w:tcMar>
            <w:vAlign w:val="center"/>
          </w:tcPr>
          <w:p w14:paraId="3521E595" w14:textId="13417140" w:rsidR="00DE289C" w:rsidRPr="00610E27" w:rsidRDefault="40D83B56" w:rsidP="05710349">
            <w:pPr>
              <w:spacing w:after="0" w:line="276" w:lineRule="auto"/>
              <w:jc w:val="center"/>
              <w:rPr>
                <w:sz w:val="22"/>
                <w:szCs w:val="22"/>
              </w:rPr>
            </w:pPr>
            <w:r w:rsidRPr="00610E27">
              <w:rPr>
                <w:b/>
                <w:bCs/>
                <w:sz w:val="22"/>
                <w:szCs w:val="22"/>
              </w:rPr>
              <w:t>Cilj</w:t>
            </w:r>
          </w:p>
        </w:tc>
      </w:tr>
      <w:tr w:rsidR="000C7A5D" w:rsidRPr="007C59C2" w14:paraId="2BEA52E6" w14:textId="77777777" w:rsidTr="00F40606">
        <w:trPr>
          <w:trHeight w:val="300"/>
        </w:trPr>
        <w:tc>
          <w:tcPr>
            <w:tcW w:w="127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40160752" w14:textId="5FF584DA" w:rsidR="59A8EC68" w:rsidRPr="007C59C2" w:rsidRDefault="59A8EC68" w:rsidP="007C59C2">
            <w:pPr>
              <w:spacing w:line="276" w:lineRule="auto"/>
              <w:rPr>
                <w:b/>
                <w:bCs/>
                <w:sz w:val="22"/>
                <w:szCs w:val="22"/>
              </w:rPr>
            </w:pPr>
            <w:r w:rsidRPr="007C59C2">
              <w:rPr>
                <w:b/>
                <w:bCs/>
                <w:sz w:val="22"/>
                <w:szCs w:val="22"/>
              </w:rPr>
              <w:t>Pričam ti priču</w:t>
            </w:r>
          </w:p>
        </w:tc>
        <w:tc>
          <w:tcPr>
            <w:tcW w:w="1404" w:type="pct"/>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4F2AA811" w14:textId="74CA3C75" w:rsidR="59A8EC68" w:rsidRPr="007C59C2" w:rsidRDefault="008F5BAE" w:rsidP="007C40B8">
            <w:pPr>
              <w:spacing w:line="276" w:lineRule="auto"/>
              <w:rPr>
                <w:sz w:val="22"/>
                <w:szCs w:val="22"/>
              </w:rPr>
            </w:pPr>
            <w:r w:rsidRPr="007C59C2">
              <w:rPr>
                <w:sz w:val="22"/>
                <w:szCs w:val="22"/>
              </w:rPr>
              <w:t>Učiteljic</w:t>
            </w:r>
            <w:r w:rsidR="007C40B8">
              <w:rPr>
                <w:sz w:val="22"/>
                <w:szCs w:val="22"/>
              </w:rPr>
              <w:t>e</w:t>
            </w:r>
            <w:r w:rsidRPr="007C59C2">
              <w:rPr>
                <w:sz w:val="22"/>
                <w:szCs w:val="22"/>
              </w:rPr>
              <w:t xml:space="preserve"> hrvatskog jezika, knjižničar,  </w:t>
            </w:r>
            <w:r w:rsidR="007C40B8">
              <w:rPr>
                <w:sz w:val="22"/>
                <w:szCs w:val="22"/>
              </w:rPr>
              <w:t>stručni suradnici, u</w:t>
            </w:r>
            <w:r w:rsidRPr="007C59C2">
              <w:rPr>
                <w:sz w:val="22"/>
                <w:szCs w:val="22"/>
              </w:rPr>
              <w:t xml:space="preserve">čenici 5.,6.,7. </w:t>
            </w:r>
            <w:r w:rsidR="00DD4EEB" w:rsidRPr="007C59C2">
              <w:rPr>
                <w:sz w:val="22"/>
                <w:szCs w:val="22"/>
              </w:rPr>
              <w:t>i</w:t>
            </w:r>
            <w:r w:rsidRPr="007C59C2">
              <w:rPr>
                <w:sz w:val="22"/>
                <w:szCs w:val="22"/>
              </w:rPr>
              <w:t xml:space="preserve"> 8. </w:t>
            </w:r>
            <w:r w:rsidR="00DD4EEB" w:rsidRPr="007C59C2">
              <w:rPr>
                <w:sz w:val="22"/>
                <w:szCs w:val="22"/>
              </w:rPr>
              <w:t>r</w:t>
            </w:r>
            <w:r w:rsidRPr="007C59C2">
              <w:rPr>
                <w:sz w:val="22"/>
                <w:szCs w:val="22"/>
              </w:rPr>
              <w:t>azreda</w:t>
            </w:r>
          </w:p>
        </w:tc>
        <w:tc>
          <w:tcPr>
            <w:tcW w:w="2326" w:type="pct"/>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642FD8F6" w14:textId="7B618FA5" w:rsidR="59A8EC68" w:rsidRPr="007C59C2" w:rsidRDefault="59A8EC68" w:rsidP="007C59C2">
            <w:pPr>
              <w:spacing w:line="276" w:lineRule="auto"/>
              <w:rPr>
                <w:sz w:val="22"/>
                <w:szCs w:val="22"/>
              </w:rPr>
            </w:pPr>
            <w:r w:rsidRPr="007C59C2">
              <w:rPr>
                <w:sz w:val="22"/>
                <w:szCs w:val="22"/>
              </w:rPr>
              <w:t xml:space="preserve">Istražiti i zabilježiti zanimljive priče svojih predaka te ih prenositi novim generacijama. Povezati stariju populaciju (bake i djedove) s mlađom i doprinijeti njihovu uključivanju u život zajednice kako bi se osjetili jednako vrijednima i korisnima. </w:t>
            </w:r>
          </w:p>
        </w:tc>
      </w:tr>
      <w:tr w:rsidR="00DD4EEB" w:rsidRPr="007C59C2" w14:paraId="32E0B563" w14:textId="77777777" w:rsidTr="00F40606">
        <w:trPr>
          <w:trHeight w:val="300"/>
        </w:trPr>
        <w:tc>
          <w:tcPr>
            <w:tcW w:w="127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7CF45ED0" w14:textId="6F14258F" w:rsidR="00DD4EEB" w:rsidRPr="007C59C2" w:rsidRDefault="00DD4EEB" w:rsidP="007C59C2">
            <w:pPr>
              <w:spacing w:line="276" w:lineRule="auto"/>
              <w:rPr>
                <w:b/>
                <w:bCs/>
                <w:sz w:val="22"/>
                <w:szCs w:val="22"/>
              </w:rPr>
            </w:pPr>
            <w:r w:rsidRPr="007C59C2">
              <w:rPr>
                <w:b/>
                <w:bCs/>
                <w:sz w:val="22"/>
                <w:szCs w:val="22"/>
              </w:rPr>
              <w:t>Igrajmo baštinu</w:t>
            </w:r>
          </w:p>
        </w:tc>
        <w:tc>
          <w:tcPr>
            <w:tcW w:w="1404" w:type="pct"/>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47286286" w14:textId="1F0F82F9" w:rsidR="00DD4EEB" w:rsidRPr="007C59C2" w:rsidRDefault="00DD4EEB" w:rsidP="007C59C2">
            <w:pPr>
              <w:spacing w:line="276" w:lineRule="auto"/>
              <w:rPr>
                <w:sz w:val="22"/>
                <w:szCs w:val="22"/>
              </w:rPr>
            </w:pPr>
            <w:r w:rsidRPr="007C59C2">
              <w:rPr>
                <w:sz w:val="22"/>
                <w:szCs w:val="22"/>
              </w:rPr>
              <w:t xml:space="preserve">Učiteljica hrvatskog jezika, </w:t>
            </w:r>
            <w:r w:rsidR="007C40B8">
              <w:rPr>
                <w:sz w:val="22"/>
                <w:szCs w:val="22"/>
              </w:rPr>
              <w:t xml:space="preserve">povijesti, </w:t>
            </w:r>
            <w:r w:rsidRPr="007C59C2">
              <w:rPr>
                <w:sz w:val="22"/>
                <w:szCs w:val="22"/>
              </w:rPr>
              <w:t xml:space="preserve">knjižničar,  </w:t>
            </w:r>
            <w:r w:rsidR="007C40B8">
              <w:rPr>
                <w:sz w:val="22"/>
                <w:szCs w:val="22"/>
              </w:rPr>
              <w:t>stručni suradnici</w:t>
            </w:r>
          </w:p>
          <w:p w14:paraId="45E65091" w14:textId="47CCB692" w:rsidR="00DD4EEB" w:rsidRPr="007C59C2" w:rsidRDefault="00DD4EEB" w:rsidP="007C59C2">
            <w:pPr>
              <w:spacing w:line="276" w:lineRule="auto"/>
              <w:rPr>
                <w:sz w:val="22"/>
                <w:szCs w:val="22"/>
              </w:rPr>
            </w:pPr>
            <w:r w:rsidRPr="007C59C2">
              <w:rPr>
                <w:sz w:val="22"/>
                <w:szCs w:val="22"/>
              </w:rPr>
              <w:t>Učenici 5.,6.,7. i 8. razreda</w:t>
            </w:r>
          </w:p>
        </w:tc>
        <w:tc>
          <w:tcPr>
            <w:tcW w:w="2326" w:type="pct"/>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2FADA005" w14:textId="66772296" w:rsidR="00DD4EEB" w:rsidRPr="007C59C2" w:rsidRDefault="007C59C2" w:rsidP="007C59C2">
            <w:pPr>
              <w:spacing w:after="200" w:line="276" w:lineRule="auto"/>
              <w:rPr>
                <w:rFonts w:eastAsia="MS Mincho"/>
                <w:color w:val="000000"/>
                <w:sz w:val="22"/>
                <w:szCs w:val="22"/>
                <w:lang w:val="en-US"/>
              </w:rPr>
            </w:pPr>
            <w:proofErr w:type="spellStart"/>
            <w:r w:rsidRPr="007C59C2">
              <w:rPr>
                <w:rFonts w:eastAsia="MS Mincho"/>
                <w:color w:val="000000"/>
                <w:sz w:val="22"/>
                <w:szCs w:val="22"/>
                <w:lang w:val="en-US"/>
              </w:rPr>
              <w:t>Proučavanje</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očuvanje</w:t>
            </w:r>
            <w:proofErr w:type="spellEnd"/>
            <w:r w:rsidRPr="007C59C2">
              <w:rPr>
                <w:rFonts w:eastAsia="MS Mincho"/>
                <w:color w:val="000000"/>
                <w:sz w:val="22"/>
                <w:szCs w:val="22"/>
                <w:lang w:val="en-US"/>
              </w:rPr>
              <w:t xml:space="preserve"> i </w:t>
            </w:r>
            <w:proofErr w:type="spellStart"/>
            <w:r w:rsidRPr="007C59C2">
              <w:rPr>
                <w:rFonts w:eastAsia="MS Mincho"/>
                <w:color w:val="000000"/>
                <w:sz w:val="22"/>
                <w:szCs w:val="22"/>
                <w:lang w:val="en-US"/>
              </w:rPr>
              <w:t>promocija</w:t>
            </w:r>
            <w:proofErr w:type="spellEnd"/>
            <w:r w:rsidRPr="007C59C2">
              <w:rPr>
                <w:rFonts w:eastAsia="MS Mincho"/>
                <w:color w:val="000000"/>
                <w:sz w:val="22"/>
                <w:szCs w:val="22"/>
                <w:lang w:val="en-US"/>
              </w:rPr>
              <w:t xml:space="preserve"> kulturne </w:t>
            </w:r>
            <w:proofErr w:type="spellStart"/>
            <w:r w:rsidRPr="007C59C2">
              <w:rPr>
                <w:rFonts w:eastAsia="MS Mincho"/>
                <w:color w:val="000000"/>
                <w:sz w:val="22"/>
                <w:szCs w:val="22"/>
                <w:lang w:val="en-US"/>
              </w:rPr>
              <w:t>baštine</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Šestanovca</w:t>
            </w:r>
            <w:proofErr w:type="spellEnd"/>
            <w:r w:rsidRPr="007C59C2">
              <w:rPr>
                <w:rFonts w:eastAsia="MS Mincho"/>
                <w:color w:val="000000"/>
                <w:sz w:val="22"/>
                <w:szCs w:val="22"/>
                <w:lang w:val="en-US"/>
              </w:rPr>
              <w:t xml:space="preserve"> kroz </w:t>
            </w:r>
            <w:proofErr w:type="spellStart"/>
            <w:r w:rsidRPr="007C59C2">
              <w:rPr>
                <w:rFonts w:eastAsia="MS Mincho"/>
                <w:color w:val="000000"/>
                <w:sz w:val="22"/>
                <w:szCs w:val="22"/>
                <w:lang w:val="en-US"/>
              </w:rPr>
              <w:t>izradu</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društvenih</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igara</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Razvijanje</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kulturnog</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identiteta</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aktivnog</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građanstva</w:t>
            </w:r>
            <w:proofErr w:type="spellEnd"/>
            <w:r w:rsidRPr="007C59C2">
              <w:rPr>
                <w:rFonts w:eastAsia="MS Mincho"/>
                <w:color w:val="000000"/>
                <w:sz w:val="22"/>
                <w:szCs w:val="22"/>
                <w:lang w:val="en-US"/>
              </w:rPr>
              <w:t xml:space="preserve"> i </w:t>
            </w:r>
            <w:proofErr w:type="spellStart"/>
            <w:r w:rsidRPr="007C59C2">
              <w:rPr>
                <w:rFonts w:eastAsia="MS Mincho"/>
                <w:color w:val="000000"/>
                <w:sz w:val="22"/>
                <w:szCs w:val="22"/>
                <w:lang w:val="en-US"/>
              </w:rPr>
              <w:t>kritičkog</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mišljenja</w:t>
            </w:r>
            <w:proofErr w:type="spellEnd"/>
            <w:r w:rsidRPr="007C59C2">
              <w:rPr>
                <w:rFonts w:eastAsia="MS Mincho"/>
                <w:color w:val="000000"/>
                <w:sz w:val="22"/>
                <w:szCs w:val="22"/>
                <w:lang w:val="en-US"/>
              </w:rPr>
              <w:t>.</w:t>
            </w:r>
            <w:r w:rsidRPr="007C59C2">
              <w:rPr>
                <w:rFonts w:eastAsia="MS Mincho"/>
                <w:color w:val="000000"/>
                <w:sz w:val="22"/>
                <w:szCs w:val="22"/>
                <w:lang w:val="en-US"/>
              </w:rPr>
              <w:br/>
            </w:r>
            <w:proofErr w:type="spellStart"/>
            <w:r w:rsidRPr="007C59C2">
              <w:rPr>
                <w:rFonts w:eastAsia="MS Mincho"/>
                <w:color w:val="000000"/>
                <w:sz w:val="22"/>
                <w:szCs w:val="22"/>
                <w:lang w:val="en-US"/>
              </w:rPr>
              <w:t>Osposobljavanje</w:t>
            </w:r>
            <w:proofErr w:type="spellEnd"/>
            <w:r w:rsidRPr="007C59C2">
              <w:rPr>
                <w:rFonts w:eastAsia="MS Mincho"/>
                <w:color w:val="000000"/>
                <w:sz w:val="22"/>
                <w:szCs w:val="22"/>
                <w:lang w:val="en-US"/>
              </w:rPr>
              <w:t xml:space="preserve"> učenika za </w:t>
            </w:r>
            <w:proofErr w:type="spellStart"/>
            <w:r w:rsidRPr="007C59C2">
              <w:rPr>
                <w:rFonts w:eastAsia="MS Mincho"/>
                <w:color w:val="000000"/>
                <w:sz w:val="22"/>
                <w:szCs w:val="22"/>
                <w:lang w:val="en-US"/>
              </w:rPr>
              <w:t>istraživački</w:t>
            </w:r>
            <w:proofErr w:type="spellEnd"/>
            <w:r w:rsidRPr="007C59C2">
              <w:rPr>
                <w:rFonts w:eastAsia="MS Mincho"/>
                <w:color w:val="000000"/>
                <w:sz w:val="22"/>
                <w:szCs w:val="22"/>
                <w:lang w:val="en-US"/>
              </w:rPr>
              <w:t xml:space="preserve"> rad, </w:t>
            </w:r>
            <w:proofErr w:type="spellStart"/>
            <w:r w:rsidRPr="007C59C2">
              <w:rPr>
                <w:rFonts w:eastAsia="MS Mincho"/>
                <w:color w:val="000000"/>
                <w:sz w:val="22"/>
                <w:szCs w:val="22"/>
                <w:lang w:val="en-US"/>
              </w:rPr>
              <w:t>suradničko</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učenje</w:t>
            </w:r>
            <w:proofErr w:type="spellEnd"/>
            <w:r w:rsidRPr="007C59C2">
              <w:rPr>
                <w:rFonts w:eastAsia="MS Mincho"/>
                <w:color w:val="000000"/>
                <w:sz w:val="22"/>
                <w:szCs w:val="22"/>
                <w:lang w:val="en-US"/>
              </w:rPr>
              <w:t xml:space="preserve"> i </w:t>
            </w:r>
            <w:proofErr w:type="spellStart"/>
            <w:r w:rsidRPr="007C59C2">
              <w:rPr>
                <w:rFonts w:eastAsia="MS Mincho"/>
                <w:color w:val="000000"/>
                <w:sz w:val="22"/>
                <w:szCs w:val="22"/>
                <w:lang w:val="en-US"/>
              </w:rPr>
              <w:t>kreativno</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izražavanje</w:t>
            </w:r>
            <w:proofErr w:type="spellEnd"/>
            <w:r w:rsidRPr="007C59C2">
              <w:rPr>
                <w:rFonts w:eastAsia="MS Mincho"/>
                <w:color w:val="000000"/>
                <w:sz w:val="22"/>
                <w:szCs w:val="22"/>
                <w:lang w:val="en-US"/>
              </w:rPr>
              <w:t>.</w:t>
            </w:r>
            <w:r w:rsidRPr="007C59C2">
              <w:rPr>
                <w:rFonts w:eastAsia="MS Mincho"/>
                <w:color w:val="000000"/>
                <w:sz w:val="22"/>
                <w:szCs w:val="22"/>
                <w:lang w:val="en-US"/>
              </w:rPr>
              <w:br/>
            </w:r>
            <w:proofErr w:type="spellStart"/>
            <w:r w:rsidRPr="007C59C2">
              <w:rPr>
                <w:rFonts w:eastAsia="MS Mincho"/>
                <w:color w:val="000000"/>
                <w:sz w:val="22"/>
                <w:szCs w:val="22"/>
                <w:lang w:val="en-US"/>
              </w:rPr>
              <w:t>Razvoj</w:t>
            </w:r>
            <w:proofErr w:type="spellEnd"/>
            <w:r w:rsidRPr="007C59C2">
              <w:rPr>
                <w:rFonts w:eastAsia="MS Mincho"/>
                <w:color w:val="000000"/>
                <w:sz w:val="22"/>
                <w:szCs w:val="22"/>
                <w:lang w:val="en-US"/>
              </w:rPr>
              <w:t xml:space="preserve"> IKT </w:t>
            </w:r>
            <w:proofErr w:type="spellStart"/>
            <w:r w:rsidRPr="007C59C2">
              <w:rPr>
                <w:rFonts w:eastAsia="MS Mincho"/>
                <w:color w:val="000000"/>
                <w:sz w:val="22"/>
                <w:szCs w:val="22"/>
                <w:lang w:val="en-US"/>
              </w:rPr>
              <w:t>vještina</w:t>
            </w:r>
            <w:proofErr w:type="spellEnd"/>
            <w:r w:rsidRPr="007C59C2">
              <w:rPr>
                <w:rFonts w:eastAsia="MS Mincho"/>
                <w:color w:val="000000"/>
                <w:sz w:val="22"/>
                <w:szCs w:val="22"/>
                <w:lang w:val="en-US"/>
              </w:rPr>
              <w:t xml:space="preserve"> kroz </w:t>
            </w:r>
            <w:proofErr w:type="spellStart"/>
            <w:r w:rsidRPr="007C59C2">
              <w:rPr>
                <w:rFonts w:eastAsia="MS Mincho"/>
                <w:color w:val="000000"/>
                <w:sz w:val="22"/>
                <w:szCs w:val="22"/>
                <w:lang w:val="en-US"/>
              </w:rPr>
              <w:t>izradu</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digitalnih</w:t>
            </w:r>
            <w:proofErr w:type="spellEnd"/>
            <w:r w:rsidRPr="007C59C2">
              <w:rPr>
                <w:rFonts w:eastAsia="MS Mincho"/>
                <w:color w:val="000000"/>
                <w:sz w:val="22"/>
                <w:szCs w:val="22"/>
                <w:lang w:val="en-US"/>
              </w:rPr>
              <w:t xml:space="preserve"> </w:t>
            </w:r>
            <w:proofErr w:type="spellStart"/>
            <w:r w:rsidRPr="007C59C2">
              <w:rPr>
                <w:rFonts w:eastAsia="MS Mincho"/>
                <w:color w:val="000000"/>
                <w:sz w:val="22"/>
                <w:szCs w:val="22"/>
                <w:lang w:val="en-US"/>
              </w:rPr>
              <w:t>igara</w:t>
            </w:r>
            <w:proofErr w:type="spellEnd"/>
            <w:r w:rsidRPr="007C59C2">
              <w:rPr>
                <w:rFonts w:eastAsia="MS Mincho"/>
                <w:color w:val="000000"/>
                <w:sz w:val="22"/>
                <w:szCs w:val="22"/>
                <w:lang w:val="en-US"/>
              </w:rPr>
              <w:t>.</w:t>
            </w:r>
          </w:p>
        </w:tc>
      </w:tr>
      <w:tr w:rsidR="000C7A5D" w:rsidRPr="007C59C2" w14:paraId="46DA95E7" w14:textId="77777777" w:rsidTr="05710349">
        <w:trPr>
          <w:trHeight w:val="353"/>
        </w:trPr>
        <w:tc>
          <w:tcPr>
            <w:tcW w:w="127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34D4D2DB" w14:textId="27F4EBEC" w:rsidR="00E837F7" w:rsidRPr="007C59C2" w:rsidRDefault="284F2DEA" w:rsidP="007C59C2">
            <w:pPr>
              <w:spacing w:after="0" w:line="276" w:lineRule="auto"/>
              <w:rPr>
                <w:b/>
                <w:bCs/>
                <w:sz w:val="22"/>
                <w:szCs w:val="22"/>
              </w:rPr>
            </w:pPr>
            <w:r w:rsidRPr="007C59C2">
              <w:rPr>
                <w:b/>
                <w:bCs/>
                <w:sz w:val="22"/>
                <w:szCs w:val="22"/>
              </w:rPr>
              <w:t>Dan sjećanja na žrtve holokausta</w:t>
            </w:r>
          </w:p>
        </w:tc>
        <w:tc>
          <w:tcPr>
            <w:tcW w:w="1404" w:type="pct"/>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5F706B0B" w14:textId="4EF0D0FB" w:rsidR="00E837F7" w:rsidRPr="007C59C2" w:rsidRDefault="00E837F7" w:rsidP="007C59C2">
            <w:pPr>
              <w:spacing w:after="0" w:line="276" w:lineRule="auto"/>
              <w:rPr>
                <w:sz w:val="22"/>
                <w:szCs w:val="22"/>
              </w:rPr>
            </w:pPr>
          </w:p>
          <w:p w14:paraId="167F9BC8" w14:textId="23E403FA" w:rsidR="00E837F7" w:rsidRPr="007C59C2" w:rsidRDefault="008F5BAE" w:rsidP="007C59C2">
            <w:pPr>
              <w:spacing w:after="0" w:line="276" w:lineRule="auto"/>
              <w:rPr>
                <w:sz w:val="22"/>
                <w:szCs w:val="22"/>
              </w:rPr>
            </w:pPr>
            <w:r w:rsidRPr="007C59C2">
              <w:rPr>
                <w:sz w:val="22"/>
                <w:szCs w:val="22"/>
              </w:rPr>
              <w:t xml:space="preserve">Učiteljica </w:t>
            </w:r>
            <w:r w:rsidR="284F2DEA" w:rsidRPr="007C59C2">
              <w:rPr>
                <w:sz w:val="22"/>
                <w:szCs w:val="22"/>
              </w:rPr>
              <w:t>hrvatskog  jezika i povijesti,</w:t>
            </w:r>
          </w:p>
          <w:p w14:paraId="63A9FC4A" w14:textId="3120450E" w:rsidR="00E837F7" w:rsidRPr="007C59C2" w:rsidRDefault="008F5BAE" w:rsidP="007C59C2">
            <w:pPr>
              <w:spacing w:after="0" w:line="276" w:lineRule="auto"/>
              <w:rPr>
                <w:sz w:val="22"/>
                <w:szCs w:val="22"/>
              </w:rPr>
            </w:pPr>
            <w:r w:rsidRPr="007C59C2">
              <w:rPr>
                <w:sz w:val="22"/>
                <w:szCs w:val="22"/>
              </w:rPr>
              <w:t xml:space="preserve">Učenici </w:t>
            </w:r>
            <w:r w:rsidR="284F2DEA" w:rsidRPr="007C59C2">
              <w:rPr>
                <w:sz w:val="22"/>
                <w:szCs w:val="22"/>
              </w:rPr>
              <w:t xml:space="preserve">8. </w:t>
            </w:r>
            <w:r w:rsidRPr="007C59C2">
              <w:rPr>
                <w:sz w:val="22"/>
                <w:szCs w:val="22"/>
              </w:rPr>
              <w:t>Razreda</w:t>
            </w:r>
          </w:p>
        </w:tc>
        <w:tc>
          <w:tcPr>
            <w:tcW w:w="2326" w:type="pct"/>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B408FD5" w14:textId="153712D4" w:rsidR="00E837F7" w:rsidRPr="007C59C2" w:rsidRDefault="284F2DEA" w:rsidP="007C59C2">
            <w:pPr>
              <w:spacing w:after="0" w:line="276" w:lineRule="auto"/>
              <w:rPr>
                <w:sz w:val="22"/>
                <w:szCs w:val="22"/>
              </w:rPr>
            </w:pPr>
            <w:r w:rsidRPr="007C59C2">
              <w:rPr>
                <w:sz w:val="22"/>
                <w:szCs w:val="22"/>
              </w:rPr>
              <w:t>Obilježavanje Međunarodnog dana sjećanja na žrtve holokausta.</w:t>
            </w:r>
          </w:p>
        </w:tc>
      </w:tr>
      <w:tr w:rsidR="000C7A5D" w:rsidRPr="007C59C2" w14:paraId="0964D92E" w14:textId="77777777" w:rsidTr="05710349">
        <w:trPr>
          <w:trHeight w:val="353"/>
        </w:trPr>
        <w:tc>
          <w:tcPr>
            <w:tcW w:w="127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4904A991" w14:textId="61A6B0CE" w:rsidR="00E837F7" w:rsidRPr="007C59C2" w:rsidRDefault="284F2DEA" w:rsidP="007C59C2">
            <w:pPr>
              <w:spacing w:after="0" w:line="276" w:lineRule="auto"/>
              <w:rPr>
                <w:b/>
                <w:bCs/>
                <w:sz w:val="22"/>
                <w:szCs w:val="22"/>
              </w:rPr>
            </w:pPr>
            <w:r w:rsidRPr="007C59C2">
              <w:rPr>
                <w:b/>
                <w:bCs/>
                <w:sz w:val="22"/>
                <w:szCs w:val="22"/>
              </w:rPr>
              <w:t>Alati za moderno doba</w:t>
            </w:r>
          </w:p>
        </w:tc>
        <w:tc>
          <w:tcPr>
            <w:tcW w:w="1404" w:type="pct"/>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1BD87FD1" w14:textId="303F41D6" w:rsidR="00E837F7" w:rsidRPr="007C59C2" w:rsidRDefault="284F2DEA" w:rsidP="007C59C2">
            <w:pPr>
              <w:spacing w:after="0" w:line="276" w:lineRule="auto"/>
              <w:rPr>
                <w:sz w:val="22"/>
                <w:szCs w:val="22"/>
              </w:rPr>
            </w:pPr>
            <w:r w:rsidRPr="007C59C2">
              <w:rPr>
                <w:sz w:val="22"/>
                <w:szCs w:val="22"/>
              </w:rPr>
              <w:t>Stručna služba,</w:t>
            </w:r>
          </w:p>
          <w:p w14:paraId="52EA0773" w14:textId="5BD1E622" w:rsidR="00E837F7" w:rsidRPr="007C59C2" w:rsidRDefault="284F2DEA" w:rsidP="007C59C2">
            <w:pPr>
              <w:spacing w:after="0" w:line="276" w:lineRule="auto"/>
              <w:rPr>
                <w:sz w:val="22"/>
                <w:szCs w:val="22"/>
              </w:rPr>
            </w:pPr>
            <w:r w:rsidRPr="007C59C2">
              <w:rPr>
                <w:sz w:val="22"/>
                <w:szCs w:val="22"/>
              </w:rPr>
              <w:t>učenici 7. i 8. razreda</w:t>
            </w:r>
          </w:p>
        </w:tc>
        <w:tc>
          <w:tcPr>
            <w:tcW w:w="2326" w:type="pct"/>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772CB691" w14:textId="4669E140" w:rsidR="00E837F7" w:rsidRPr="007C59C2" w:rsidRDefault="556004E3" w:rsidP="007C59C2">
            <w:pPr>
              <w:spacing w:after="0" w:line="276" w:lineRule="auto"/>
              <w:rPr>
                <w:sz w:val="22"/>
                <w:szCs w:val="22"/>
              </w:rPr>
            </w:pPr>
            <w:r w:rsidRPr="007C59C2">
              <w:rPr>
                <w:sz w:val="22"/>
                <w:szCs w:val="22"/>
              </w:rPr>
              <w:t>Osnaživanje učenika za razvoj njihovog odgovornog ponašanja značajnog u prevenciji ponašajnih ovisnosti i rizičnih ponašanja u virtualnom okruženju i ostvarivanja pozitivnih razvojnih ishoda.</w:t>
            </w:r>
          </w:p>
        </w:tc>
      </w:tr>
      <w:tr w:rsidR="000C7A5D" w:rsidRPr="007C59C2" w14:paraId="62E0BD36" w14:textId="77777777" w:rsidTr="05710349">
        <w:trPr>
          <w:trHeight w:val="485"/>
        </w:trPr>
        <w:tc>
          <w:tcPr>
            <w:tcW w:w="1270" w:type="pct"/>
            <w:tcBorders>
              <w:top w:val="nil"/>
              <w:left w:val="single" w:sz="8" w:space="0" w:color="000000" w:themeColor="text1"/>
              <w:bottom w:val="single" w:sz="4" w:space="0" w:color="auto"/>
              <w:right w:val="single" w:sz="8" w:space="0" w:color="000000" w:themeColor="text1"/>
            </w:tcBorders>
            <w:tcMar>
              <w:top w:w="100" w:type="dxa"/>
              <w:left w:w="100" w:type="dxa"/>
              <w:bottom w:w="100" w:type="dxa"/>
              <w:right w:w="100" w:type="dxa"/>
            </w:tcMar>
            <w:vAlign w:val="center"/>
          </w:tcPr>
          <w:p w14:paraId="450AE7A8" w14:textId="101F0EFE" w:rsidR="00DE289C" w:rsidRPr="007C59C2" w:rsidRDefault="00F40606" w:rsidP="007C59C2">
            <w:pPr>
              <w:spacing w:after="0" w:line="276" w:lineRule="auto"/>
              <w:rPr>
                <w:b/>
                <w:bCs/>
                <w:sz w:val="22"/>
                <w:szCs w:val="22"/>
              </w:rPr>
            </w:pPr>
            <w:r w:rsidRPr="007C59C2">
              <w:rPr>
                <w:b/>
                <w:bCs/>
                <w:sz w:val="22"/>
                <w:szCs w:val="22"/>
              </w:rPr>
              <w:t>T42026  Identifikacija učenika darovitih u području matematike.</w:t>
            </w:r>
          </w:p>
        </w:tc>
        <w:tc>
          <w:tcPr>
            <w:tcW w:w="1404" w:type="pct"/>
            <w:tcBorders>
              <w:top w:val="nil"/>
              <w:left w:val="nil"/>
              <w:bottom w:val="single" w:sz="4" w:space="0" w:color="auto"/>
              <w:right w:val="single" w:sz="8" w:space="0" w:color="000000" w:themeColor="text1"/>
            </w:tcBorders>
            <w:tcMar>
              <w:top w:w="100" w:type="dxa"/>
              <w:left w:w="100" w:type="dxa"/>
              <w:bottom w:w="100" w:type="dxa"/>
              <w:right w:w="100" w:type="dxa"/>
            </w:tcMar>
            <w:vAlign w:val="center"/>
          </w:tcPr>
          <w:p w14:paraId="71BD8B91" w14:textId="46D7A67F" w:rsidR="00DE289C" w:rsidRPr="007C59C2" w:rsidRDefault="00F40606" w:rsidP="007C59C2">
            <w:pPr>
              <w:spacing w:after="0" w:line="276" w:lineRule="auto"/>
              <w:rPr>
                <w:sz w:val="22"/>
                <w:szCs w:val="22"/>
              </w:rPr>
            </w:pPr>
            <w:r w:rsidRPr="007C59C2">
              <w:rPr>
                <w:sz w:val="22"/>
                <w:szCs w:val="22"/>
              </w:rPr>
              <w:t xml:space="preserve">CI SDŽ, </w:t>
            </w:r>
            <w:r w:rsidR="31324214" w:rsidRPr="007C59C2">
              <w:rPr>
                <w:sz w:val="22"/>
                <w:szCs w:val="22"/>
              </w:rPr>
              <w:t>Stručna služba</w:t>
            </w:r>
            <w:r w:rsidR="01AC1DC4" w:rsidRPr="007C59C2">
              <w:rPr>
                <w:sz w:val="22"/>
                <w:szCs w:val="22"/>
              </w:rPr>
              <w:t>,</w:t>
            </w:r>
          </w:p>
          <w:p w14:paraId="4E6603B4" w14:textId="4959ABC2" w:rsidR="00DE289C" w:rsidRPr="007C59C2" w:rsidRDefault="01AC1DC4" w:rsidP="007C59C2">
            <w:pPr>
              <w:spacing w:after="0" w:line="276" w:lineRule="auto"/>
              <w:rPr>
                <w:sz w:val="22"/>
                <w:szCs w:val="22"/>
              </w:rPr>
            </w:pPr>
            <w:r w:rsidRPr="007C59C2">
              <w:rPr>
                <w:sz w:val="22"/>
                <w:szCs w:val="22"/>
              </w:rPr>
              <w:t xml:space="preserve">učenici </w:t>
            </w:r>
            <w:r w:rsidR="00F40606" w:rsidRPr="007C59C2">
              <w:rPr>
                <w:sz w:val="22"/>
                <w:szCs w:val="22"/>
              </w:rPr>
              <w:t>4</w:t>
            </w:r>
            <w:r w:rsidRPr="007C59C2">
              <w:rPr>
                <w:sz w:val="22"/>
                <w:szCs w:val="22"/>
              </w:rPr>
              <w:t>. razreda</w:t>
            </w:r>
          </w:p>
        </w:tc>
        <w:tc>
          <w:tcPr>
            <w:tcW w:w="2326" w:type="pct"/>
            <w:tcBorders>
              <w:top w:val="nil"/>
              <w:left w:val="nil"/>
              <w:bottom w:val="single" w:sz="4" w:space="0" w:color="auto"/>
              <w:right w:val="single" w:sz="8" w:space="0" w:color="000000" w:themeColor="text1"/>
            </w:tcBorders>
            <w:tcMar>
              <w:top w:w="100" w:type="dxa"/>
              <w:left w:w="100" w:type="dxa"/>
              <w:bottom w:w="100" w:type="dxa"/>
              <w:right w:w="100" w:type="dxa"/>
            </w:tcMar>
            <w:vAlign w:val="center"/>
          </w:tcPr>
          <w:p w14:paraId="7B9A9939" w14:textId="77777777" w:rsidR="00DE289C" w:rsidRPr="007C59C2" w:rsidRDefault="00F40606" w:rsidP="007C59C2">
            <w:pPr>
              <w:pBdr>
                <w:top w:val="nil"/>
                <w:left w:val="nil"/>
                <w:bottom w:val="nil"/>
                <w:right w:val="nil"/>
                <w:between w:val="nil"/>
              </w:pBdr>
              <w:spacing w:after="0" w:line="276" w:lineRule="auto"/>
              <w:rPr>
                <w:sz w:val="22"/>
                <w:szCs w:val="22"/>
              </w:rPr>
            </w:pPr>
            <w:r w:rsidRPr="007C59C2">
              <w:rPr>
                <w:sz w:val="22"/>
                <w:szCs w:val="22"/>
              </w:rPr>
              <w:t xml:space="preserve">Provedba istraživanja darovitosti u području matematike. </w:t>
            </w:r>
            <w:r w:rsidRPr="007C59C2">
              <w:rPr>
                <w:rStyle w:val="Naglaeno"/>
                <w:b w:val="0"/>
                <w:sz w:val="22"/>
                <w:szCs w:val="22"/>
              </w:rPr>
              <w:t>Cilj projekta</w:t>
            </w:r>
            <w:r w:rsidRPr="007C59C2">
              <w:rPr>
                <w:sz w:val="22"/>
                <w:szCs w:val="22"/>
              </w:rPr>
              <w:t xml:space="preserve"> je identificirati potencijalno darovite učenike u području matematike u županiji te olakšati proces njihova prepoznavanja primjenom testova razvijenih u suradnji s NCVVO-om.</w:t>
            </w:r>
          </w:p>
          <w:p w14:paraId="7D4889F0" w14:textId="74F52A9F" w:rsidR="00587FD9" w:rsidRPr="007C59C2" w:rsidRDefault="00587FD9" w:rsidP="007C59C2">
            <w:pPr>
              <w:pBdr>
                <w:top w:val="nil"/>
                <w:left w:val="nil"/>
                <w:bottom w:val="nil"/>
                <w:right w:val="nil"/>
                <w:between w:val="nil"/>
              </w:pBdr>
              <w:spacing w:after="0" w:line="276" w:lineRule="auto"/>
              <w:rPr>
                <w:sz w:val="22"/>
                <w:szCs w:val="22"/>
              </w:rPr>
            </w:pPr>
            <w:r w:rsidRPr="007C59C2">
              <w:rPr>
                <w:sz w:val="22"/>
                <w:szCs w:val="22"/>
              </w:rPr>
              <w:t>Testiranje uključuje upitnike za učenike, učitelje i roditelje te ispit matematičkog rezoniranja, kreativnosti i znanja.</w:t>
            </w:r>
          </w:p>
        </w:tc>
      </w:tr>
      <w:tr w:rsidR="00653503" w:rsidRPr="007C59C2" w14:paraId="0CD6422B" w14:textId="77777777" w:rsidTr="05710349">
        <w:trPr>
          <w:trHeight w:val="485"/>
        </w:trPr>
        <w:tc>
          <w:tcPr>
            <w:tcW w:w="1270" w:type="pct"/>
            <w:tcBorders>
              <w:top w:val="single" w:sz="4" w:space="0" w:color="auto"/>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3264707" w14:textId="5CDA4D01" w:rsidR="00454024" w:rsidRPr="007C59C2" w:rsidRDefault="139A212D" w:rsidP="007C59C2">
            <w:pPr>
              <w:spacing w:after="0" w:line="276" w:lineRule="auto"/>
              <w:rPr>
                <w:b/>
                <w:bCs/>
                <w:sz w:val="22"/>
                <w:szCs w:val="22"/>
              </w:rPr>
            </w:pPr>
            <w:r w:rsidRPr="007C59C2">
              <w:rPr>
                <w:b/>
                <w:bCs/>
                <w:sz w:val="22"/>
                <w:szCs w:val="22"/>
              </w:rPr>
              <w:t>Zanimljiva znanost</w:t>
            </w:r>
          </w:p>
        </w:tc>
        <w:tc>
          <w:tcPr>
            <w:tcW w:w="1404" w:type="pct"/>
            <w:tcBorders>
              <w:top w:val="single" w:sz="4" w:space="0" w:color="auto"/>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4FC92D18" w14:textId="77777777" w:rsidR="00454024" w:rsidRPr="007C59C2" w:rsidRDefault="00F40606" w:rsidP="007C59C2">
            <w:pPr>
              <w:spacing w:after="0" w:line="276" w:lineRule="auto"/>
              <w:rPr>
                <w:sz w:val="22"/>
                <w:szCs w:val="22"/>
              </w:rPr>
            </w:pPr>
            <w:r w:rsidRPr="007C59C2">
              <w:rPr>
                <w:sz w:val="22"/>
                <w:szCs w:val="22"/>
              </w:rPr>
              <w:t>SRS, u</w:t>
            </w:r>
            <w:r w:rsidR="139A212D" w:rsidRPr="007C59C2">
              <w:rPr>
                <w:sz w:val="22"/>
                <w:szCs w:val="22"/>
              </w:rPr>
              <w:t>čitelji STEM područja</w:t>
            </w:r>
          </w:p>
          <w:p w14:paraId="1E7FC0D2" w14:textId="0AB28447" w:rsidR="00F40606" w:rsidRPr="007C59C2" w:rsidRDefault="00F40606" w:rsidP="007C59C2">
            <w:pPr>
              <w:spacing w:after="0" w:line="276" w:lineRule="auto"/>
              <w:rPr>
                <w:sz w:val="22"/>
                <w:szCs w:val="22"/>
              </w:rPr>
            </w:pPr>
            <w:r w:rsidRPr="007C59C2">
              <w:rPr>
                <w:sz w:val="22"/>
                <w:szCs w:val="22"/>
              </w:rPr>
              <w:t>Grupa daroviti</w:t>
            </w:r>
          </w:p>
        </w:tc>
        <w:tc>
          <w:tcPr>
            <w:tcW w:w="2326" w:type="pct"/>
            <w:tcBorders>
              <w:top w:val="single" w:sz="4" w:space="0" w:color="auto"/>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2614F3B6" w14:textId="40097FD7" w:rsidR="00454024" w:rsidRPr="007C59C2" w:rsidRDefault="139A212D" w:rsidP="007C59C2">
            <w:pPr>
              <w:spacing w:after="0" w:line="276" w:lineRule="auto"/>
              <w:rPr>
                <w:sz w:val="22"/>
                <w:szCs w:val="22"/>
              </w:rPr>
            </w:pPr>
            <w:r w:rsidRPr="007C59C2">
              <w:rPr>
                <w:sz w:val="22"/>
                <w:szCs w:val="22"/>
              </w:rPr>
              <w:t xml:space="preserve">Popularizacija </w:t>
            </w:r>
            <w:r w:rsidR="574C298B" w:rsidRPr="007C59C2">
              <w:rPr>
                <w:sz w:val="22"/>
                <w:szCs w:val="22"/>
              </w:rPr>
              <w:t xml:space="preserve">prirodnih znanosti. Interdisciplinarni </w:t>
            </w:r>
            <w:r w:rsidR="5EBF9207" w:rsidRPr="007C59C2">
              <w:rPr>
                <w:sz w:val="22"/>
                <w:szCs w:val="22"/>
              </w:rPr>
              <w:t>p</w:t>
            </w:r>
            <w:r w:rsidR="574C298B" w:rsidRPr="007C59C2">
              <w:rPr>
                <w:sz w:val="22"/>
                <w:szCs w:val="22"/>
              </w:rPr>
              <w:t>ristup učenju te jačanje STEM vještina kod učenika</w:t>
            </w:r>
            <w:r w:rsidR="12462424" w:rsidRPr="007C59C2">
              <w:rPr>
                <w:sz w:val="22"/>
                <w:szCs w:val="22"/>
              </w:rPr>
              <w:t>.</w:t>
            </w:r>
            <w:bookmarkEnd w:id="100"/>
          </w:p>
        </w:tc>
      </w:tr>
    </w:tbl>
    <w:p w14:paraId="7C526B09" w14:textId="0694D7D9" w:rsidR="0D6DF891" w:rsidRPr="007C59C2" w:rsidRDefault="308FDF4D" w:rsidP="007C59C2">
      <w:pPr>
        <w:pStyle w:val="Naslov1"/>
        <w:spacing w:line="276" w:lineRule="auto"/>
        <w:rPr>
          <w:rFonts w:ascii="Times New Roman" w:hAnsi="Times New Roman"/>
          <w:sz w:val="22"/>
          <w:szCs w:val="22"/>
        </w:rPr>
      </w:pPr>
      <w:bookmarkStart w:id="102" w:name="_Toc461791755"/>
      <w:bookmarkStart w:id="103" w:name="_Toc209168532"/>
      <w:bookmarkEnd w:id="101"/>
      <w:r w:rsidRPr="007C59C2">
        <w:rPr>
          <w:rFonts w:ascii="Times New Roman" w:hAnsi="Times New Roman"/>
          <w:sz w:val="22"/>
          <w:szCs w:val="22"/>
        </w:rPr>
        <w:lastRenderedPageBreak/>
        <w:t>9</w:t>
      </w:r>
      <w:r w:rsidR="4F2FDC4C" w:rsidRPr="007C59C2">
        <w:rPr>
          <w:rFonts w:ascii="Times New Roman" w:hAnsi="Times New Roman"/>
          <w:sz w:val="22"/>
          <w:szCs w:val="22"/>
        </w:rPr>
        <w:t>. ŠKOLSKI PREVENTIVNI PROGRAM</w:t>
      </w:r>
      <w:bookmarkEnd w:id="102"/>
      <w:bookmarkEnd w:id="103"/>
    </w:p>
    <w:p w14:paraId="164EC38C" w14:textId="77777777" w:rsidR="008F5BAE" w:rsidRPr="007C59C2" w:rsidRDefault="008F5BAE" w:rsidP="007C59C2">
      <w:pPr>
        <w:spacing w:after="0" w:line="276" w:lineRule="auto"/>
        <w:ind w:firstLine="720"/>
        <w:rPr>
          <w:sz w:val="22"/>
          <w:szCs w:val="22"/>
        </w:rPr>
      </w:pPr>
    </w:p>
    <w:p w14:paraId="2B4C56C8" w14:textId="75BAB215" w:rsidR="00416933" w:rsidRPr="007C59C2" w:rsidRDefault="79A4E404" w:rsidP="007C59C2">
      <w:pPr>
        <w:spacing w:after="0" w:line="276" w:lineRule="auto"/>
        <w:ind w:firstLine="720"/>
        <w:rPr>
          <w:sz w:val="22"/>
          <w:szCs w:val="22"/>
        </w:rPr>
      </w:pPr>
      <w:r w:rsidRPr="007C59C2">
        <w:rPr>
          <w:sz w:val="22"/>
          <w:szCs w:val="22"/>
        </w:rPr>
        <w:t>Školski preventivni program (ŠPP) integrirani je dio odgojno-obrazovnog procesa koji provode učitelji, stručni suradnici Škole i vanjski suradnici. Postoje brojni pokazatelji o tome da su školski preventivni programi i intervencije koje idu u smjeru zdravog razvoja djece i mladih najučinkovitije kada su usmjerene na jačanje osobnih i socijalnih kompetencija učenika te na unapređivanje kvalitete okruženja u kojemu učenici žive iz navedenog proizlaze ciljevi školskog preventivnog programa. Jačajući zaštitne faktore jačamo dijete, njegovu obitelj kao i lokalnu zajednicu. Ukoliko rizični faktori prevladaju i djeca prepoznata kao rizična se ne uključe u preventivne aktivnosti, vjerojatnost daljnjeg razvoja negativnih ponašanja se povećava.  </w:t>
      </w:r>
    </w:p>
    <w:p w14:paraId="2AAA09E7" w14:textId="77777777" w:rsidR="00416933" w:rsidRPr="007C59C2" w:rsidRDefault="79A4E404" w:rsidP="007C59C2">
      <w:pPr>
        <w:spacing w:after="0" w:line="276" w:lineRule="auto"/>
        <w:rPr>
          <w:sz w:val="22"/>
          <w:szCs w:val="22"/>
        </w:rPr>
      </w:pPr>
      <w:r w:rsidRPr="007C59C2">
        <w:rPr>
          <w:sz w:val="22"/>
          <w:szCs w:val="22"/>
        </w:rPr>
        <w:t>Stoga su preventivne aktivnosti od izrazitog značaja za osnaživanje djece/mladih i obitelji. </w:t>
      </w:r>
    </w:p>
    <w:p w14:paraId="584AB530" w14:textId="2EAA9D1D" w:rsidR="00416933" w:rsidRPr="007C59C2" w:rsidRDefault="79A4E404" w:rsidP="007C59C2">
      <w:pPr>
        <w:spacing w:after="0" w:line="276" w:lineRule="auto"/>
        <w:rPr>
          <w:sz w:val="22"/>
          <w:szCs w:val="22"/>
        </w:rPr>
      </w:pPr>
      <w:r w:rsidRPr="007C59C2">
        <w:rPr>
          <w:sz w:val="22"/>
          <w:szCs w:val="22"/>
        </w:rPr>
        <w:t>  </w:t>
      </w:r>
    </w:p>
    <w:p w14:paraId="625A1AC8" w14:textId="77777777" w:rsidR="008F5BAE" w:rsidRPr="007C59C2" w:rsidRDefault="008F5BAE" w:rsidP="007C59C2">
      <w:pPr>
        <w:spacing w:after="0" w:line="276" w:lineRule="auto"/>
        <w:rPr>
          <w:sz w:val="22"/>
          <w:szCs w:val="22"/>
        </w:rPr>
      </w:pPr>
    </w:p>
    <w:p w14:paraId="4515DD36" w14:textId="77777777" w:rsidR="00416933" w:rsidRPr="007C59C2" w:rsidRDefault="79A4E404" w:rsidP="007C59C2">
      <w:pPr>
        <w:spacing w:after="0" w:line="276" w:lineRule="auto"/>
        <w:rPr>
          <w:sz w:val="22"/>
          <w:szCs w:val="22"/>
        </w:rPr>
      </w:pPr>
      <w:r w:rsidRPr="007C59C2">
        <w:rPr>
          <w:sz w:val="22"/>
          <w:szCs w:val="22"/>
        </w:rPr>
        <w:t>PROCJENA STANJA I POTREBA: </w:t>
      </w:r>
    </w:p>
    <w:p w14:paraId="72D4343C" w14:textId="77777777" w:rsidR="00416933" w:rsidRPr="007C59C2" w:rsidRDefault="79A4E404" w:rsidP="007C59C2">
      <w:pPr>
        <w:spacing w:after="0" w:line="276" w:lineRule="auto"/>
        <w:rPr>
          <w:sz w:val="22"/>
          <w:szCs w:val="22"/>
        </w:rPr>
      </w:pPr>
      <w:r w:rsidRPr="007C59C2">
        <w:rPr>
          <w:sz w:val="22"/>
          <w:szCs w:val="22"/>
        </w:rPr>
        <w:t>Procjena potreba učenika temeljena je na procjeni razrednika i učitelja (specifičnosti razrednog odjela, </w:t>
      </w:r>
    </w:p>
    <w:p w14:paraId="51E4D6E9" w14:textId="77777777" w:rsidR="00416933" w:rsidRPr="007C59C2" w:rsidRDefault="79A4E404" w:rsidP="007C59C2">
      <w:pPr>
        <w:spacing w:after="0" w:line="276" w:lineRule="auto"/>
        <w:rPr>
          <w:sz w:val="22"/>
          <w:szCs w:val="22"/>
        </w:rPr>
      </w:pPr>
      <w:r w:rsidRPr="007C59C2">
        <w:rPr>
          <w:sz w:val="22"/>
          <w:szCs w:val="22"/>
        </w:rPr>
        <w:t>snage/prednosti koje odjel ima, problemi, vještine koje je potrebno usvajati i usavršavati…), sjednicama razrednih vijeća na kraju školske godine te kvantitativnim podacima (školski uspjeh, broj izrečene pedagoške mjere, izostanci učenika i sl.). </w:t>
      </w:r>
    </w:p>
    <w:p w14:paraId="53157EE3" w14:textId="77777777" w:rsidR="00416933" w:rsidRPr="007C59C2" w:rsidRDefault="79A4E404" w:rsidP="007C59C2">
      <w:pPr>
        <w:spacing w:after="0" w:line="276" w:lineRule="auto"/>
        <w:rPr>
          <w:sz w:val="22"/>
          <w:szCs w:val="22"/>
        </w:rPr>
      </w:pPr>
      <w:r w:rsidRPr="007C59C2">
        <w:rPr>
          <w:sz w:val="22"/>
          <w:szCs w:val="22"/>
        </w:rPr>
        <w:t>U skladu s procijenjenim potrebama, razrednici i nastavnici će s učenicima provoditi univerzalne preventivne aktivnosti kojima će se kod učenika razvijati emocionalne i socijalne vještine, kritičko mišljenje, donošenje pozitivnih i zdravih izbora sl.), u cilju prevencije rizičnih ponašanja. </w:t>
      </w:r>
    </w:p>
    <w:p w14:paraId="50E942FF" w14:textId="35C252CF" w:rsidR="00E90526" w:rsidRPr="007C59C2" w:rsidRDefault="79A4E404" w:rsidP="007C59C2">
      <w:pPr>
        <w:spacing w:after="0" w:line="276" w:lineRule="auto"/>
        <w:rPr>
          <w:sz w:val="22"/>
          <w:szCs w:val="22"/>
        </w:rPr>
      </w:pPr>
      <w:r w:rsidRPr="007C59C2">
        <w:rPr>
          <w:sz w:val="22"/>
          <w:szCs w:val="22"/>
        </w:rPr>
        <w:t> </w:t>
      </w:r>
    </w:p>
    <w:p w14:paraId="7AEF951B" w14:textId="77777777" w:rsidR="008F5BAE" w:rsidRPr="007C59C2" w:rsidRDefault="008F5BAE" w:rsidP="007C59C2">
      <w:pPr>
        <w:spacing w:after="0" w:line="276" w:lineRule="auto"/>
        <w:rPr>
          <w:sz w:val="22"/>
          <w:szCs w:val="22"/>
        </w:rPr>
      </w:pPr>
    </w:p>
    <w:p w14:paraId="4651B587" w14:textId="681CBD52" w:rsidR="001F5A6A" w:rsidRPr="007C59C2" w:rsidRDefault="3BD96B7F" w:rsidP="007C59C2">
      <w:pPr>
        <w:pStyle w:val="malo-veci-razmak"/>
        <w:spacing w:before="0" w:beforeAutospacing="0" w:after="0" w:afterAutospacing="0" w:line="276" w:lineRule="auto"/>
        <w:rPr>
          <w:sz w:val="22"/>
          <w:szCs w:val="22"/>
        </w:rPr>
      </w:pPr>
      <w:r w:rsidRPr="007C59C2">
        <w:rPr>
          <w:sz w:val="22"/>
          <w:szCs w:val="22"/>
        </w:rPr>
        <w:t>POTREB</w:t>
      </w:r>
      <w:r w:rsidR="33C1D63E" w:rsidRPr="007C59C2">
        <w:rPr>
          <w:sz w:val="22"/>
          <w:szCs w:val="22"/>
        </w:rPr>
        <w:t>E</w:t>
      </w:r>
      <w:r w:rsidRPr="007C59C2">
        <w:rPr>
          <w:sz w:val="22"/>
          <w:szCs w:val="22"/>
        </w:rPr>
        <w:t xml:space="preserve"> SUDIONIKA</w:t>
      </w:r>
    </w:p>
    <w:p w14:paraId="349F20CF" w14:textId="58983E9A" w:rsidR="00D80269" w:rsidRPr="007C59C2" w:rsidRDefault="00D80269" w:rsidP="007C59C2">
      <w:pPr>
        <w:pStyle w:val="malo-veci-razmak"/>
        <w:spacing w:before="0" w:beforeAutospacing="0" w:after="0" w:afterAutospacing="0" w:line="276" w:lineRule="auto"/>
        <w:rPr>
          <w:sz w:val="22"/>
          <w:szCs w:val="22"/>
        </w:rPr>
      </w:pPr>
    </w:p>
    <w:p w14:paraId="10076D1E" w14:textId="77777777" w:rsidR="00D80269" w:rsidRPr="007C59C2" w:rsidRDefault="1E490D28" w:rsidP="007C59C2">
      <w:pPr>
        <w:spacing w:after="0" w:line="276" w:lineRule="auto"/>
        <w:rPr>
          <w:sz w:val="22"/>
          <w:szCs w:val="22"/>
        </w:rPr>
      </w:pPr>
      <w:r w:rsidRPr="007C59C2">
        <w:rPr>
          <w:sz w:val="22"/>
          <w:szCs w:val="22"/>
        </w:rPr>
        <w:t>Različiti uvjeti i okolnosti koji se pojavljuju tijekom odrastanja mogu pozitivno ili negativno utjecati na zdravi razvoj djece i mladih, a kakvi će razvojni ishodi biti ovisi o vrsti, količini i kvaliteti zaštitnih, odnosno rizičnih procesa u djetetovom životu.  </w:t>
      </w:r>
    </w:p>
    <w:p w14:paraId="07F1DCD6" w14:textId="77777777" w:rsidR="00D80269" w:rsidRPr="007C59C2" w:rsidRDefault="1E490D28" w:rsidP="007C59C2">
      <w:pPr>
        <w:spacing w:after="0" w:line="276" w:lineRule="auto"/>
        <w:rPr>
          <w:sz w:val="22"/>
          <w:szCs w:val="22"/>
        </w:rPr>
      </w:pPr>
      <w:r w:rsidRPr="007C59C2">
        <w:rPr>
          <w:sz w:val="22"/>
          <w:szCs w:val="22"/>
        </w:rPr>
        <w:t>Koncept rizičnih i zaštitnih čimbenika ''uključuje imenovanje rizičnih i zaštitnih čimbenika koji utječu na dijete ili mladog čovjeka tijekom njegova života, a nalaze se u osobinama djeteta te užem (obitelj, vršnjaci) i širem (škola, zajednica) socijalnom okruženju'' (Bašić, Ferić, 2004). </w:t>
      </w:r>
    </w:p>
    <w:p w14:paraId="64B1B569" w14:textId="77777777" w:rsidR="00D80269" w:rsidRPr="007C59C2" w:rsidRDefault="1E490D28" w:rsidP="007C59C2">
      <w:pPr>
        <w:spacing w:after="0" w:line="276" w:lineRule="auto"/>
        <w:rPr>
          <w:sz w:val="22"/>
          <w:szCs w:val="22"/>
        </w:rPr>
      </w:pPr>
      <w:r w:rsidRPr="007C59C2">
        <w:rPr>
          <w:sz w:val="22"/>
          <w:szCs w:val="22"/>
        </w:rPr>
        <w:t>Čimbenici koji utječu na razvoj djece i mladih, a povećavaju vjerojatnost pozitivnih razvojnih ishoda nazivaju se zaštitnima dok se pod rizičnim čimbenicima podrazumijevaju svi oni utjecati i karakteristike osobe i okruženja koji pozitivne ishode čine manje vjerojatnima, ili povećavaju vjerojatnost pojave smetnji u razvoju, ponajprije u obliku poremećaja u ponašanju'' (Kranželić Tavra, 2002).  </w:t>
      </w:r>
    </w:p>
    <w:p w14:paraId="10897BC7" w14:textId="77777777" w:rsidR="00D80269" w:rsidRPr="007C59C2" w:rsidRDefault="1E490D28" w:rsidP="007C59C2">
      <w:pPr>
        <w:spacing w:after="0" w:line="276" w:lineRule="auto"/>
        <w:rPr>
          <w:sz w:val="22"/>
          <w:szCs w:val="22"/>
        </w:rPr>
      </w:pPr>
      <w:r w:rsidRPr="007C59C2">
        <w:rPr>
          <w:sz w:val="22"/>
          <w:szCs w:val="22"/>
        </w:rPr>
        <w:t>Važno je naglasiti kako rizični i zaštitni činitelji, najčešće, ne proizlaze iz djece kao takve, nego iz njihove okoline, ponajprije roditelja i ostalih značajnih drugih koji imaju presudni utjecaj na zadovoljavanje djetetovih potreba i samim time uspješno ili neuspješno uspostavljanje djetetove bio-psiho-socijalne homeostaze (Janković, 2000). </w:t>
      </w:r>
    </w:p>
    <w:p w14:paraId="63A675BB" w14:textId="77777777" w:rsidR="00D80269" w:rsidRPr="007C59C2" w:rsidRDefault="00D80269" w:rsidP="007C59C2">
      <w:pPr>
        <w:spacing w:after="0" w:line="276" w:lineRule="auto"/>
        <w:rPr>
          <w:sz w:val="22"/>
          <w:szCs w:val="22"/>
        </w:rPr>
      </w:pPr>
    </w:p>
    <w:p w14:paraId="7266371C" w14:textId="66B08555" w:rsidR="001F5A6A" w:rsidRPr="007C59C2" w:rsidRDefault="001F5A6A" w:rsidP="007C59C2">
      <w:pPr>
        <w:spacing w:after="0" w:line="276" w:lineRule="auto"/>
        <w:rPr>
          <w:sz w:val="22"/>
          <w:szCs w:val="22"/>
        </w:rPr>
      </w:pPr>
    </w:p>
    <w:p w14:paraId="1CF805EB" w14:textId="7207BB65" w:rsidR="008F5BAE" w:rsidRPr="00610E27" w:rsidRDefault="008F5BAE" w:rsidP="0057464C">
      <w:pPr>
        <w:spacing w:after="0" w:line="276" w:lineRule="auto"/>
        <w:jc w:val="both"/>
        <w:rPr>
          <w:sz w:val="22"/>
          <w:szCs w:val="22"/>
        </w:rPr>
      </w:pPr>
    </w:p>
    <w:p w14:paraId="2DAD0648" w14:textId="61D6C3E8" w:rsidR="008F5BAE" w:rsidRPr="00610E27" w:rsidRDefault="008F5BAE" w:rsidP="0057464C">
      <w:pPr>
        <w:spacing w:after="0" w:line="276" w:lineRule="auto"/>
        <w:jc w:val="both"/>
        <w:rPr>
          <w:sz w:val="22"/>
          <w:szCs w:val="22"/>
        </w:rPr>
      </w:pPr>
    </w:p>
    <w:p w14:paraId="07268DA0" w14:textId="6D13EDA4" w:rsidR="008F5BAE" w:rsidRPr="00610E27" w:rsidRDefault="008F5BAE" w:rsidP="0057464C">
      <w:pPr>
        <w:spacing w:after="0" w:line="276" w:lineRule="auto"/>
        <w:jc w:val="both"/>
        <w:rPr>
          <w:sz w:val="22"/>
          <w:szCs w:val="22"/>
        </w:rPr>
      </w:pPr>
    </w:p>
    <w:p w14:paraId="3090A776" w14:textId="38752F83" w:rsidR="008F5BAE" w:rsidRPr="00610E27" w:rsidRDefault="008F5BAE" w:rsidP="0057464C">
      <w:pPr>
        <w:spacing w:after="0" w:line="276" w:lineRule="auto"/>
        <w:jc w:val="both"/>
        <w:rPr>
          <w:sz w:val="22"/>
          <w:szCs w:val="22"/>
        </w:rPr>
      </w:pPr>
    </w:p>
    <w:p w14:paraId="02AC7FAC" w14:textId="77777777" w:rsidR="008F5BAE" w:rsidRPr="00610E27" w:rsidRDefault="008F5BAE" w:rsidP="0057464C">
      <w:pPr>
        <w:spacing w:after="0" w:line="276" w:lineRule="auto"/>
        <w:jc w:val="both"/>
        <w:rPr>
          <w:sz w:val="22"/>
          <w:szCs w:val="22"/>
        </w:rPr>
      </w:pPr>
    </w:p>
    <w:tbl>
      <w:tblPr>
        <w:tblStyle w:val="Reetkatablice"/>
        <w:tblW w:w="0" w:type="auto"/>
        <w:tblLook w:val="04A0" w:firstRow="1" w:lastRow="0" w:firstColumn="1" w:lastColumn="0" w:noHBand="0" w:noVBand="1"/>
      </w:tblPr>
      <w:tblGrid>
        <w:gridCol w:w="5240"/>
        <w:gridCol w:w="3822"/>
      </w:tblGrid>
      <w:tr w:rsidR="000C7A5D" w:rsidRPr="00610E27" w14:paraId="189A1F54" w14:textId="77777777" w:rsidTr="0028021F">
        <w:trPr>
          <w:trHeight w:val="391"/>
        </w:trPr>
        <w:tc>
          <w:tcPr>
            <w:tcW w:w="0" w:type="auto"/>
            <w:gridSpan w:val="2"/>
            <w:shd w:val="clear" w:color="auto" w:fill="FBD4B4" w:themeFill="accent6" w:themeFillTint="66"/>
            <w:vAlign w:val="center"/>
          </w:tcPr>
          <w:p w14:paraId="539F129E" w14:textId="19DA4756" w:rsidR="001F5A6A" w:rsidRPr="00610E27" w:rsidRDefault="1358C67C" w:rsidP="11CE82F7">
            <w:pPr>
              <w:spacing w:after="0" w:line="276" w:lineRule="auto"/>
              <w:jc w:val="center"/>
              <w:rPr>
                <w:b/>
                <w:bCs/>
                <w:sz w:val="22"/>
                <w:szCs w:val="22"/>
              </w:rPr>
            </w:pPr>
            <w:r w:rsidRPr="00610E27">
              <w:rPr>
                <w:b/>
                <w:bCs/>
                <w:sz w:val="22"/>
                <w:szCs w:val="22"/>
              </w:rPr>
              <w:t>Procjena ponašanja učenika na koja se želi utjecati</w:t>
            </w:r>
          </w:p>
        </w:tc>
      </w:tr>
      <w:tr w:rsidR="000C7A5D" w:rsidRPr="00610E27" w14:paraId="2BF91FFD" w14:textId="77777777" w:rsidTr="0028021F">
        <w:trPr>
          <w:trHeight w:val="436"/>
        </w:trPr>
        <w:tc>
          <w:tcPr>
            <w:tcW w:w="5240" w:type="dxa"/>
            <w:shd w:val="clear" w:color="auto" w:fill="FDE9D9" w:themeFill="accent6" w:themeFillTint="33"/>
            <w:vAlign w:val="center"/>
          </w:tcPr>
          <w:p w14:paraId="6BB08A84" w14:textId="6787E09F" w:rsidR="001F5A6A" w:rsidRPr="00610E27" w:rsidRDefault="1358C67C" w:rsidP="11CE82F7">
            <w:pPr>
              <w:spacing w:after="0" w:line="276" w:lineRule="auto"/>
              <w:jc w:val="center"/>
              <w:rPr>
                <w:b/>
                <w:bCs/>
                <w:sz w:val="22"/>
                <w:szCs w:val="22"/>
              </w:rPr>
            </w:pPr>
            <w:r w:rsidRPr="00610E27">
              <w:rPr>
                <w:b/>
                <w:bCs/>
                <w:sz w:val="22"/>
                <w:szCs w:val="22"/>
              </w:rPr>
              <w:t>Rizični čimbenici</w:t>
            </w:r>
          </w:p>
        </w:tc>
        <w:tc>
          <w:tcPr>
            <w:tcW w:w="3822" w:type="dxa"/>
            <w:shd w:val="clear" w:color="auto" w:fill="FDE9D9" w:themeFill="accent6" w:themeFillTint="33"/>
            <w:vAlign w:val="center"/>
          </w:tcPr>
          <w:p w14:paraId="6EBEE236" w14:textId="12E33995" w:rsidR="001F5A6A" w:rsidRPr="00610E27" w:rsidRDefault="1358C67C" w:rsidP="11CE82F7">
            <w:pPr>
              <w:pStyle w:val="malo-veci-razmak"/>
              <w:spacing w:before="0" w:beforeAutospacing="0" w:after="0" w:afterAutospacing="0" w:line="276" w:lineRule="auto"/>
              <w:jc w:val="center"/>
              <w:rPr>
                <w:b/>
                <w:bCs/>
                <w:sz w:val="22"/>
                <w:szCs w:val="22"/>
              </w:rPr>
            </w:pPr>
            <w:r w:rsidRPr="00610E27">
              <w:rPr>
                <w:b/>
                <w:bCs/>
                <w:sz w:val="22"/>
                <w:szCs w:val="22"/>
              </w:rPr>
              <w:t>Zaštitni čimbenici</w:t>
            </w:r>
          </w:p>
        </w:tc>
      </w:tr>
      <w:tr w:rsidR="000C7A5D" w:rsidRPr="00610E27" w14:paraId="26611E56" w14:textId="77777777" w:rsidTr="0028021F">
        <w:tc>
          <w:tcPr>
            <w:tcW w:w="5240" w:type="dxa"/>
            <w:vAlign w:val="center"/>
          </w:tcPr>
          <w:p w14:paraId="0F4CF5D2" w14:textId="1EB7B90C"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školski neuspjeh – pomanjkanje samopouzdanja</w:t>
            </w:r>
          </w:p>
        </w:tc>
        <w:tc>
          <w:tcPr>
            <w:tcW w:w="3822" w:type="dxa"/>
            <w:vAlign w:val="center"/>
          </w:tcPr>
          <w:p w14:paraId="167F22A7" w14:textId="656C663C"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dobro razredno ozračje</w:t>
            </w:r>
          </w:p>
        </w:tc>
      </w:tr>
      <w:tr w:rsidR="000C7A5D" w:rsidRPr="00610E27" w14:paraId="04D923FA" w14:textId="77777777" w:rsidTr="0028021F">
        <w:tc>
          <w:tcPr>
            <w:tcW w:w="5240" w:type="dxa"/>
            <w:vAlign w:val="center"/>
          </w:tcPr>
          <w:p w14:paraId="76D58F86" w14:textId="0942D56F"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slab ili nedovoljno dobar školski uspjeh – otuđenje od škole, odbijanje od autoriteta (učitelja, roditelja)</w:t>
            </w:r>
          </w:p>
        </w:tc>
        <w:tc>
          <w:tcPr>
            <w:tcW w:w="3822" w:type="dxa"/>
            <w:vAlign w:val="center"/>
          </w:tcPr>
          <w:p w14:paraId="79EFF00D" w14:textId="0A9AF826"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 xml:space="preserve">pozitivno školsko okruženje </w:t>
            </w:r>
          </w:p>
        </w:tc>
      </w:tr>
      <w:tr w:rsidR="000C7A5D" w:rsidRPr="00610E27" w14:paraId="137DDEF6" w14:textId="77777777" w:rsidTr="0028021F">
        <w:tc>
          <w:tcPr>
            <w:tcW w:w="5240" w:type="dxa"/>
            <w:vAlign w:val="center"/>
          </w:tcPr>
          <w:p w14:paraId="1945EE09" w14:textId="6402AF28"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disciplinski problemi</w:t>
            </w:r>
          </w:p>
        </w:tc>
        <w:tc>
          <w:tcPr>
            <w:tcW w:w="3822" w:type="dxa"/>
            <w:vAlign w:val="center"/>
          </w:tcPr>
          <w:p w14:paraId="2AC99C4C" w14:textId="2FBFB9AC"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dobra komunikacija s razredni</w:t>
            </w:r>
            <w:r w:rsidR="3BBEC013" w:rsidRPr="00610E27">
              <w:rPr>
                <w:sz w:val="22"/>
                <w:szCs w:val="22"/>
              </w:rPr>
              <w:t>cima</w:t>
            </w:r>
            <w:r w:rsidRPr="00610E27">
              <w:rPr>
                <w:sz w:val="22"/>
                <w:szCs w:val="22"/>
              </w:rPr>
              <w:t xml:space="preserve"> </w:t>
            </w:r>
          </w:p>
        </w:tc>
      </w:tr>
      <w:tr w:rsidR="000C7A5D" w:rsidRPr="00610E27" w14:paraId="1611C676" w14:textId="77777777" w:rsidTr="0028021F">
        <w:tc>
          <w:tcPr>
            <w:tcW w:w="5240" w:type="dxa"/>
            <w:vAlign w:val="center"/>
          </w:tcPr>
          <w:p w14:paraId="5EDF448E" w14:textId="56067556"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agresivnost (verbalna, fizička)</w:t>
            </w:r>
          </w:p>
        </w:tc>
        <w:tc>
          <w:tcPr>
            <w:tcW w:w="3822" w:type="dxa"/>
            <w:vAlign w:val="center"/>
          </w:tcPr>
          <w:p w14:paraId="3655D67A" w14:textId="6E895BD8"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učenici sudjeluju u donošenju odluka</w:t>
            </w:r>
          </w:p>
        </w:tc>
      </w:tr>
      <w:tr w:rsidR="000C7A5D" w:rsidRPr="00610E27" w14:paraId="7E322ED9" w14:textId="77777777" w:rsidTr="0028021F">
        <w:tc>
          <w:tcPr>
            <w:tcW w:w="5240" w:type="dxa"/>
            <w:vAlign w:val="center"/>
          </w:tcPr>
          <w:p w14:paraId="42F762ED" w14:textId="50D03BFC"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izbjegavanje obveza</w:t>
            </w:r>
          </w:p>
        </w:tc>
        <w:tc>
          <w:tcPr>
            <w:tcW w:w="3822" w:type="dxa"/>
            <w:vAlign w:val="center"/>
          </w:tcPr>
          <w:p w14:paraId="279AF192" w14:textId="269571DE"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aktivno sudjelovanje učenika u aktivnostima</w:t>
            </w:r>
          </w:p>
        </w:tc>
      </w:tr>
      <w:tr w:rsidR="000C7A5D" w:rsidRPr="00610E27" w14:paraId="1232C746" w14:textId="77777777" w:rsidTr="0028021F">
        <w:tc>
          <w:tcPr>
            <w:tcW w:w="5240" w:type="dxa"/>
            <w:vAlign w:val="center"/>
          </w:tcPr>
          <w:p w14:paraId="663C3F9A" w14:textId="74667A55"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tjeskoba, strah</w:t>
            </w:r>
          </w:p>
        </w:tc>
        <w:tc>
          <w:tcPr>
            <w:tcW w:w="3822" w:type="dxa"/>
            <w:vAlign w:val="center"/>
          </w:tcPr>
          <w:p w14:paraId="3060F20E" w14:textId="4E3E29FD"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jasno i dosljedno provođenje pravila</w:t>
            </w:r>
          </w:p>
        </w:tc>
      </w:tr>
      <w:tr w:rsidR="000C7A5D" w:rsidRPr="00610E27" w14:paraId="7168764D" w14:textId="77777777" w:rsidTr="0028021F">
        <w:tc>
          <w:tcPr>
            <w:tcW w:w="5240" w:type="dxa"/>
            <w:vAlign w:val="center"/>
          </w:tcPr>
          <w:p w14:paraId="54E00204" w14:textId="3222376D"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nedostatna privrženost školi</w:t>
            </w:r>
          </w:p>
        </w:tc>
        <w:tc>
          <w:tcPr>
            <w:tcW w:w="3822" w:type="dxa"/>
            <w:vAlign w:val="center"/>
          </w:tcPr>
          <w:p w14:paraId="30BA2D4B" w14:textId="41DDAEAB"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fokus na učenju uz zastupljenu odgojnu komponentu</w:t>
            </w:r>
          </w:p>
        </w:tc>
      </w:tr>
      <w:tr w:rsidR="000C7A5D" w:rsidRPr="00610E27" w14:paraId="48DC3125" w14:textId="77777777" w:rsidTr="0028021F">
        <w:tc>
          <w:tcPr>
            <w:tcW w:w="5240" w:type="dxa"/>
            <w:vAlign w:val="center"/>
          </w:tcPr>
          <w:p w14:paraId="74630884" w14:textId="1A700831"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negativna etiketiranja od strane nastavnika</w:t>
            </w:r>
          </w:p>
        </w:tc>
        <w:tc>
          <w:tcPr>
            <w:tcW w:w="3822" w:type="dxa"/>
            <w:vAlign w:val="center"/>
          </w:tcPr>
          <w:p w14:paraId="164AA658" w14:textId="7082B534"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način poučavanja</w:t>
            </w:r>
          </w:p>
        </w:tc>
      </w:tr>
      <w:tr w:rsidR="000C7A5D" w:rsidRPr="00610E27" w14:paraId="67A95697" w14:textId="77777777" w:rsidTr="0028021F">
        <w:tc>
          <w:tcPr>
            <w:tcW w:w="5240" w:type="dxa"/>
            <w:vAlign w:val="center"/>
          </w:tcPr>
          <w:p w14:paraId="52B91A2F" w14:textId="6ED9E282"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mala sredina</w:t>
            </w:r>
          </w:p>
        </w:tc>
        <w:tc>
          <w:tcPr>
            <w:tcW w:w="3822" w:type="dxa"/>
            <w:vAlign w:val="center"/>
          </w:tcPr>
          <w:p w14:paraId="222E5CC3" w14:textId="616E78FC"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adekvatna očekivanja od učenika</w:t>
            </w:r>
          </w:p>
        </w:tc>
      </w:tr>
      <w:tr w:rsidR="000C7A5D" w:rsidRPr="00610E27" w14:paraId="3BAE7C8F" w14:textId="77777777" w:rsidTr="0028021F">
        <w:tc>
          <w:tcPr>
            <w:tcW w:w="5240" w:type="dxa"/>
            <w:vAlign w:val="center"/>
          </w:tcPr>
          <w:p w14:paraId="63F59A1E" w14:textId="56F6F646"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nedostatak vršnjačkih interakcija</w:t>
            </w:r>
          </w:p>
        </w:tc>
        <w:tc>
          <w:tcPr>
            <w:tcW w:w="3822" w:type="dxa"/>
            <w:vAlign w:val="center"/>
          </w:tcPr>
          <w:p w14:paraId="602662F0" w14:textId="6624475E"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dobro vodstvo</w:t>
            </w:r>
          </w:p>
        </w:tc>
      </w:tr>
      <w:tr w:rsidR="000C7A5D" w:rsidRPr="00610E27" w14:paraId="3FA8639E" w14:textId="77777777" w:rsidTr="0028021F">
        <w:tc>
          <w:tcPr>
            <w:tcW w:w="5240" w:type="dxa"/>
            <w:vAlign w:val="center"/>
          </w:tcPr>
          <w:p w14:paraId="59462A61" w14:textId="493E241F"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utjecaj medija</w:t>
            </w:r>
          </w:p>
        </w:tc>
        <w:tc>
          <w:tcPr>
            <w:tcW w:w="3822" w:type="dxa"/>
            <w:vAlign w:val="center"/>
          </w:tcPr>
          <w:p w14:paraId="73D4A41A" w14:textId="18D2C99A"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dobra školska oprema</w:t>
            </w:r>
          </w:p>
        </w:tc>
      </w:tr>
      <w:tr w:rsidR="000C7A5D" w:rsidRPr="00610E27" w14:paraId="4C170C1F" w14:textId="77777777" w:rsidTr="0028021F">
        <w:tc>
          <w:tcPr>
            <w:tcW w:w="5240" w:type="dxa"/>
            <w:vAlign w:val="center"/>
          </w:tcPr>
          <w:p w14:paraId="373E6DBA" w14:textId="6FFC9605"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školski neuspjeh – pomanjkanje samopouzdanja</w:t>
            </w:r>
          </w:p>
        </w:tc>
        <w:tc>
          <w:tcPr>
            <w:tcW w:w="3822" w:type="dxa"/>
            <w:vAlign w:val="center"/>
          </w:tcPr>
          <w:p w14:paraId="710446A5" w14:textId="698CD45C"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utjecaj medija</w:t>
            </w:r>
          </w:p>
        </w:tc>
      </w:tr>
      <w:tr w:rsidR="000C7A5D" w:rsidRPr="00610E27" w14:paraId="2E54841E" w14:textId="77777777" w:rsidTr="0028021F">
        <w:tc>
          <w:tcPr>
            <w:tcW w:w="5240" w:type="dxa"/>
            <w:vAlign w:val="center"/>
          </w:tcPr>
          <w:p w14:paraId="088A4E3C" w14:textId="48143913"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slab ili nedovoljno dobar školski uspjeh – otuđenje od škole, odbijanje od autoriteta (učitelja, roditelja)</w:t>
            </w:r>
          </w:p>
        </w:tc>
        <w:tc>
          <w:tcPr>
            <w:tcW w:w="3822" w:type="dxa"/>
            <w:vAlign w:val="center"/>
          </w:tcPr>
          <w:p w14:paraId="4EB45734" w14:textId="77777777"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suradnja s drugim institucijama</w:t>
            </w:r>
          </w:p>
          <w:p w14:paraId="3CE81403" w14:textId="0AD313C0" w:rsidR="00BC35F4" w:rsidRPr="00610E27" w:rsidRDefault="08567791" w:rsidP="00811806">
            <w:pPr>
              <w:pStyle w:val="malo-veci-razmak"/>
              <w:numPr>
                <w:ilvl w:val="0"/>
                <w:numId w:val="22"/>
              </w:numPr>
              <w:spacing w:before="0" w:beforeAutospacing="0" w:after="0" w:afterAutospacing="0" w:line="276" w:lineRule="auto"/>
              <w:rPr>
                <w:sz w:val="22"/>
                <w:szCs w:val="22"/>
              </w:rPr>
            </w:pPr>
            <w:r w:rsidRPr="00610E27">
              <w:rPr>
                <w:sz w:val="22"/>
                <w:szCs w:val="22"/>
              </w:rPr>
              <w:t xml:space="preserve">rad na </w:t>
            </w:r>
            <w:r w:rsidR="1B5BCAC8" w:rsidRPr="00610E27">
              <w:rPr>
                <w:sz w:val="22"/>
                <w:szCs w:val="22"/>
              </w:rPr>
              <w:t>projektima</w:t>
            </w:r>
          </w:p>
        </w:tc>
      </w:tr>
      <w:tr w:rsidR="000C7A5D" w:rsidRPr="00610E27" w14:paraId="48AE2B88" w14:textId="77777777" w:rsidTr="0028021F">
        <w:tc>
          <w:tcPr>
            <w:tcW w:w="5240" w:type="dxa"/>
            <w:vAlign w:val="center"/>
          </w:tcPr>
          <w:p w14:paraId="11BC6F05" w14:textId="4ADE6019"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disciplinski problemi</w:t>
            </w:r>
          </w:p>
        </w:tc>
        <w:tc>
          <w:tcPr>
            <w:tcW w:w="3822" w:type="dxa"/>
            <w:vAlign w:val="center"/>
          </w:tcPr>
          <w:p w14:paraId="04FBBDD4" w14:textId="0E0F0C88"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 xml:space="preserve">izvanučionička nastava </w:t>
            </w:r>
          </w:p>
        </w:tc>
      </w:tr>
      <w:tr w:rsidR="000C7A5D" w:rsidRPr="00610E27" w14:paraId="010E9360" w14:textId="77777777" w:rsidTr="0028021F">
        <w:tc>
          <w:tcPr>
            <w:tcW w:w="5240" w:type="dxa"/>
            <w:vAlign w:val="center"/>
          </w:tcPr>
          <w:p w14:paraId="2640F2FB" w14:textId="501982E3" w:rsidR="001F5A6A" w:rsidRPr="00610E27" w:rsidRDefault="1358C67C" w:rsidP="00811806">
            <w:pPr>
              <w:pStyle w:val="malo-veci-razmak"/>
              <w:numPr>
                <w:ilvl w:val="0"/>
                <w:numId w:val="21"/>
              </w:numPr>
              <w:spacing w:before="0" w:beforeAutospacing="0" w:after="0" w:afterAutospacing="0" w:line="276" w:lineRule="auto"/>
              <w:rPr>
                <w:b/>
                <w:bCs/>
                <w:sz w:val="22"/>
                <w:szCs w:val="22"/>
              </w:rPr>
            </w:pPr>
            <w:r w:rsidRPr="00610E27">
              <w:rPr>
                <w:sz w:val="22"/>
                <w:szCs w:val="22"/>
              </w:rPr>
              <w:t>agresivnost (verbalna, fizička)</w:t>
            </w:r>
          </w:p>
        </w:tc>
        <w:tc>
          <w:tcPr>
            <w:tcW w:w="3822" w:type="dxa"/>
            <w:vAlign w:val="center"/>
          </w:tcPr>
          <w:p w14:paraId="24B64F57" w14:textId="282421CB" w:rsidR="001F5A6A" w:rsidRPr="00610E27" w:rsidRDefault="3BBEC013" w:rsidP="00811806">
            <w:pPr>
              <w:pStyle w:val="malo-veci-razmak"/>
              <w:numPr>
                <w:ilvl w:val="0"/>
                <w:numId w:val="22"/>
              </w:numPr>
              <w:spacing w:before="0" w:beforeAutospacing="0" w:after="0" w:afterAutospacing="0" w:line="276" w:lineRule="auto"/>
              <w:rPr>
                <w:sz w:val="22"/>
                <w:szCs w:val="22"/>
              </w:rPr>
            </w:pPr>
            <w:r w:rsidRPr="00610E27">
              <w:rPr>
                <w:sz w:val="22"/>
                <w:szCs w:val="22"/>
              </w:rPr>
              <w:t>stručni tim škole</w:t>
            </w:r>
          </w:p>
        </w:tc>
      </w:tr>
      <w:tr w:rsidR="000C7A5D" w:rsidRPr="00610E27" w14:paraId="35C5EA2A" w14:textId="77777777" w:rsidTr="0028021F">
        <w:tc>
          <w:tcPr>
            <w:tcW w:w="5240" w:type="dxa"/>
            <w:vAlign w:val="center"/>
          </w:tcPr>
          <w:p w14:paraId="709A6CC2" w14:textId="5B52AEF6" w:rsidR="001F5A6A" w:rsidRPr="00610E27" w:rsidRDefault="1358C67C" w:rsidP="00811806">
            <w:pPr>
              <w:numPr>
                <w:ilvl w:val="0"/>
                <w:numId w:val="20"/>
              </w:numPr>
              <w:spacing w:after="0" w:line="276" w:lineRule="auto"/>
              <w:rPr>
                <w:sz w:val="22"/>
                <w:szCs w:val="22"/>
              </w:rPr>
            </w:pPr>
            <w:r w:rsidRPr="00610E27">
              <w:rPr>
                <w:sz w:val="22"/>
                <w:szCs w:val="22"/>
              </w:rPr>
              <w:t>nekvalitetno provođenje slobodnog vremena</w:t>
            </w:r>
          </w:p>
        </w:tc>
        <w:tc>
          <w:tcPr>
            <w:tcW w:w="3822" w:type="dxa"/>
            <w:vAlign w:val="center"/>
          </w:tcPr>
          <w:p w14:paraId="6F4B45E9" w14:textId="77EB22F1" w:rsidR="001F5A6A" w:rsidRPr="00610E27" w:rsidRDefault="1358C67C" w:rsidP="00811806">
            <w:pPr>
              <w:pStyle w:val="malo-veci-razmak"/>
              <w:numPr>
                <w:ilvl w:val="0"/>
                <w:numId w:val="22"/>
              </w:numPr>
              <w:spacing w:before="0" w:beforeAutospacing="0" w:after="0" w:afterAutospacing="0" w:line="276" w:lineRule="auto"/>
              <w:rPr>
                <w:b/>
                <w:bCs/>
                <w:sz w:val="22"/>
                <w:szCs w:val="22"/>
              </w:rPr>
            </w:pPr>
            <w:r w:rsidRPr="00610E27">
              <w:rPr>
                <w:sz w:val="22"/>
                <w:szCs w:val="22"/>
              </w:rPr>
              <w:t>učenici sudjeluju u donošenju odluka</w:t>
            </w:r>
          </w:p>
        </w:tc>
      </w:tr>
    </w:tbl>
    <w:p w14:paraId="37729016" w14:textId="31D87C2C" w:rsidR="00C122CC" w:rsidRPr="00610E27" w:rsidRDefault="00C122CC" w:rsidP="0057464C">
      <w:pPr>
        <w:pStyle w:val="malo-veci-razmak"/>
        <w:spacing w:before="0" w:beforeAutospacing="0" w:after="0" w:afterAutospacing="0" w:line="276" w:lineRule="auto"/>
        <w:rPr>
          <w:b/>
          <w:sz w:val="22"/>
          <w:szCs w:val="22"/>
        </w:rPr>
        <w:sectPr w:rsidR="00C122CC" w:rsidRPr="00610E27" w:rsidSect="00204B56">
          <w:footerReference w:type="default" r:id="rId15"/>
          <w:pgSz w:w="11906" w:h="16838"/>
          <w:pgMar w:top="1417" w:right="1417" w:bottom="2127" w:left="1417" w:header="708" w:footer="708" w:gutter="0"/>
          <w:cols w:space="708"/>
          <w:docGrid w:linePitch="360"/>
        </w:sectPr>
      </w:pPr>
    </w:p>
    <w:p w14:paraId="2F7A2C66" w14:textId="77777777" w:rsidR="00D80269" w:rsidRPr="00610E27" w:rsidRDefault="1E490D28" w:rsidP="11CE82F7">
      <w:pPr>
        <w:spacing w:after="0" w:line="276" w:lineRule="auto"/>
        <w:textAlignment w:val="baseline"/>
        <w:rPr>
          <w:b/>
          <w:bCs/>
          <w:sz w:val="22"/>
          <w:szCs w:val="22"/>
          <w:lang w:eastAsia="hr-HR"/>
        </w:rPr>
      </w:pPr>
      <w:r w:rsidRPr="00610E27">
        <w:rPr>
          <w:b/>
          <w:bCs/>
          <w:sz w:val="22"/>
          <w:szCs w:val="22"/>
          <w:lang w:eastAsia="hr-HR"/>
        </w:rPr>
        <w:lastRenderedPageBreak/>
        <w:t>1.  ODREĐIVANJE CILJEVA I ISHODA PROGRAMA</w:t>
      </w:r>
    </w:p>
    <w:p w14:paraId="5BF6CC7A" w14:textId="134093FE" w:rsidR="00D80269" w:rsidRPr="00610E27" w:rsidRDefault="1E490D28" w:rsidP="11CE82F7">
      <w:pPr>
        <w:spacing w:after="0" w:line="276" w:lineRule="auto"/>
        <w:textAlignment w:val="baseline"/>
        <w:rPr>
          <w:sz w:val="22"/>
          <w:szCs w:val="22"/>
          <w:lang w:eastAsia="hr-HR"/>
        </w:rPr>
      </w:pPr>
      <w:r w:rsidRPr="00610E27">
        <w:rPr>
          <w:sz w:val="22"/>
          <w:szCs w:val="22"/>
          <w:lang w:eastAsia="hr-HR"/>
        </w:rPr>
        <w:t> </w:t>
      </w:r>
    </w:p>
    <w:p w14:paraId="67A9DB7C" w14:textId="77777777" w:rsidR="005624B3" w:rsidRPr="00610E27" w:rsidRDefault="005624B3" w:rsidP="005624B3">
      <w:pPr>
        <w:spacing w:after="0" w:line="276" w:lineRule="auto"/>
        <w:textAlignment w:val="baseline"/>
        <w:rPr>
          <w:sz w:val="22"/>
          <w:szCs w:val="22"/>
          <w:lang w:eastAsia="hr-HR"/>
        </w:rPr>
      </w:pPr>
      <w:r w:rsidRPr="00610E27">
        <w:rPr>
          <w:b/>
          <w:bCs/>
          <w:sz w:val="22"/>
          <w:szCs w:val="22"/>
          <w:lang w:eastAsia="hr-HR"/>
        </w:rPr>
        <w:t>Opći cilj:</w:t>
      </w:r>
      <w:r w:rsidRPr="00610E27">
        <w:rPr>
          <w:sz w:val="22"/>
          <w:szCs w:val="22"/>
          <w:lang w:eastAsia="hr-HR"/>
        </w:rPr>
        <w:t xml:space="preserve"> doprinijeti poboljšanju kvalitete života učenika osnovnih škola kroz jačanje osobnih i socijalnih kompetencija učenika u suradnji roditelja, škole i lokalne zajednice, ali i sprečavanja nastanka i rano otkrivanje pojavnih oblika problema u ponašanju. </w:t>
      </w:r>
    </w:p>
    <w:p w14:paraId="7A561017" w14:textId="77777777" w:rsidR="005624B3" w:rsidRPr="00610E27" w:rsidRDefault="005624B3" w:rsidP="005624B3">
      <w:pPr>
        <w:spacing w:after="0" w:line="276" w:lineRule="auto"/>
        <w:textAlignment w:val="baseline"/>
        <w:rPr>
          <w:sz w:val="22"/>
          <w:szCs w:val="22"/>
          <w:lang w:eastAsia="hr-HR"/>
        </w:rPr>
      </w:pPr>
      <w:r w:rsidRPr="00610E27">
        <w:rPr>
          <w:b/>
          <w:bCs/>
          <w:sz w:val="22"/>
          <w:szCs w:val="22"/>
          <w:lang w:eastAsia="hr-HR"/>
        </w:rPr>
        <w:t>Specifični ciljevi:</w:t>
      </w:r>
      <w:r w:rsidRPr="00610E27">
        <w:rPr>
          <w:sz w:val="22"/>
          <w:szCs w:val="22"/>
          <w:lang w:eastAsia="hr-HR"/>
        </w:rPr>
        <w:t> </w:t>
      </w:r>
    </w:p>
    <w:p w14:paraId="52B43FB6"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-razviti socijalno-emocionalne vještine učenika </w:t>
      </w:r>
    </w:p>
    <w:p w14:paraId="67FCFE9C"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-razviti vještine nenasilnog rješavanja sukoba učenika </w:t>
      </w:r>
    </w:p>
    <w:p w14:paraId="6FC08A2D"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-prevenirati konzumaciju sredstava ovisnosti, nasilničko ponašanje i vandalizam učenika </w:t>
      </w:r>
    </w:p>
    <w:p w14:paraId="4881C294"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-razvijati vještine, znanja, vrijednosti i kompetencije (kognitivne, emocionalne, ponašajne) koje pomažu učenicima da se uspješno nose s rizičnim čimbenicima </w:t>
      </w:r>
    </w:p>
    <w:p w14:paraId="351286B3"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 poučiti učenike zdravim stilovima življenja </w:t>
      </w:r>
    </w:p>
    <w:p w14:paraId="22C66030"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 </w:t>
      </w:r>
    </w:p>
    <w:p w14:paraId="2F64DF24" w14:textId="77777777" w:rsidR="005624B3" w:rsidRPr="00610E27" w:rsidRDefault="005624B3" w:rsidP="005624B3">
      <w:pPr>
        <w:spacing w:after="0" w:line="276" w:lineRule="auto"/>
        <w:textAlignment w:val="baseline"/>
        <w:rPr>
          <w:sz w:val="22"/>
          <w:szCs w:val="22"/>
          <w:lang w:eastAsia="hr-HR"/>
        </w:rPr>
      </w:pPr>
      <w:r w:rsidRPr="00610E27">
        <w:rPr>
          <w:b/>
          <w:bCs/>
          <w:sz w:val="22"/>
          <w:szCs w:val="22"/>
          <w:lang w:eastAsia="hr-HR"/>
        </w:rPr>
        <w:t>2. ISHODI UČENJA</w:t>
      </w:r>
      <w:r w:rsidRPr="00610E27">
        <w:rPr>
          <w:sz w:val="22"/>
          <w:szCs w:val="22"/>
          <w:lang w:eastAsia="hr-HR"/>
        </w:rPr>
        <w:t> </w:t>
      </w:r>
    </w:p>
    <w:p w14:paraId="4BD1296A" w14:textId="77777777" w:rsidR="005624B3" w:rsidRPr="00610E27" w:rsidRDefault="005624B3" w:rsidP="005624B3">
      <w:pPr>
        <w:numPr>
          <w:ilvl w:val="0"/>
          <w:numId w:val="38"/>
        </w:numPr>
        <w:spacing w:after="0" w:line="276" w:lineRule="auto"/>
        <w:ind w:left="360" w:firstLine="0"/>
        <w:textAlignment w:val="baseline"/>
        <w:rPr>
          <w:sz w:val="22"/>
          <w:szCs w:val="22"/>
          <w:lang w:eastAsia="hr-HR"/>
        </w:rPr>
      </w:pPr>
      <w:r w:rsidRPr="00610E27">
        <w:rPr>
          <w:sz w:val="22"/>
          <w:szCs w:val="22"/>
          <w:lang w:eastAsia="hr-HR"/>
        </w:rPr>
        <w:t>Ishodi su određeni pojedinim nastavnim jedinicama </w:t>
      </w:r>
    </w:p>
    <w:p w14:paraId="322EB055"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 </w:t>
      </w:r>
    </w:p>
    <w:p w14:paraId="442F8B24" w14:textId="77777777" w:rsidR="005624B3" w:rsidRPr="00610E27" w:rsidRDefault="005624B3" w:rsidP="005624B3">
      <w:pPr>
        <w:spacing w:after="0" w:line="276" w:lineRule="auto"/>
        <w:textAlignment w:val="baseline"/>
        <w:rPr>
          <w:sz w:val="22"/>
          <w:szCs w:val="22"/>
          <w:lang w:eastAsia="hr-HR"/>
        </w:rPr>
      </w:pPr>
      <w:r w:rsidRPr="00610E27">
        <w:rPr>
          <w:b/>
          <w:bCs/>
          <w:sz w:val="22"/>
          <w:szCs w:val="22"/>
          <w:lang w:eastAsia="hr-HR"/>
        </w:rPr>
        <w:t>3. PLANIRANJE SVEOBUHVATNOSTI PROGRAMA</w:t>
      </w:r>
      <w:r w:rsidRPr="00610E27">
        <w:rPr>
          <w:sz w:val="22"/>
          <w:szCs w:val="22"/>
          <w:lang w:eastAsia="hr-HR"/>
        </w:rPr>
        <w:t> </w:t>
      </w:r>
    </w:p>
    <w:p w14:paraId="6EF9AAE2" w14:textId="77777777" w:rsidR="005624B3" w:rsidRPr="00610E27" w:rsidRDefault="005624B3" w:rsidP="005624B3">
      <w:pPr>
        <w:numPr>
          <w:ilvl w:val="0"/>
          <w:numId w:val="39"/>
        </w:numPr>
        <w:spacing w:after="0" w:line="276" w:lineRule="auto"/>
        <w:ind w:left="360" w:firstLine="0"/>
        <w:textAlignment w:val="baseline"/>
        <w:rPr>
          <w:sz w:val="22"/>
          <w:szCs w:val="22"/>
          <w:lang w:eastAsia="hr-HR"/>
        </w:rPr>
      </w:pPr>
      <w:r w:rsidRPr="00610E27">
        <w:rPr>
          <w:sz w:val="22"/>
          <w:szCs w:val="22"/>
          <w:lang w:eastAsia="hr-HR"/>
        </w:rPr>
        <w:t>Rad s učenicima, roditeljima, razrednikom, stručnom službom i suradnja s vanjskim institucijama </w:t>
      </w:r>
    </w:p>
    <w:p w14:paraId="7B1D92E3" w14:textId="77777777" w:rsidR="005624B3" w:rsidRPr="00610E27" w:rsidRDefault="005624B3" w:rsidP="005624B3">
      <w:pPr>
        <w:numPr>
          <w:ilvl w:val="0"/>
          <w:numId w:val="39"/>
        </w:numPr>
        <w:spacing w:after="0" w:line="276" w:lineRule="auto"/>
        <w:ind w:left="360" w:firstLine="0"/>
        <w:textAlignment w:val="baseline"/>
        <w:rPr>
          <w:sz w:val="22"/>
          <w:szCs w:val="22"/>
          <w:lang w:eastAsia="hr-HR"/>
        </w:rPr>
      </w:pPr>
      <w:r w:rsidRPr="00610E27">
        <w:rPr>
          <w:sz w:val="22"/>
          <w:szCs w:val="22"/>
          <w:lang w:eastAsia="hr-HR"/>
        </w:rPr>
        <w:t>djelovanje na različita područja života učenika i različita okruženja u kojima se nalaze </w:t>
      </w:r>
    </w:p>
    <w:p w14:paraId="38991928" w14:textId="77777777" w:rsidR="005624B3" w:rsidRPr="00610E27" w:rsidRDefault="005624B3" w:rsidP="005624B3">
      <w:pPr>
        <w:spacing w:after="0" w:line="276" w:lineRule="auto"/>
        <w:textAlignment w:val="baseline"/>
        <w:rPr>
          <w:sz w:val="22"/>
          <w:szCs w:val="22"/>
          <w:lang w:eastAsia="hr-HR"/>
        </w:rPr>
      </w:pPr>
      <w:r w:rsidRPr="00610E27">
        <w:rPr>
          <w:sz w:val="22"/>
          <w:szCs w:val="22"/>
          <w:lang w:eastAsia="hr-HR"/>
        </w:rPr>
        <w:t> </w:t>
      </w:r>
    </w:p>
    <w:p w14:paraId="6466F5C3" w14:textId="77777777" w:rsidR="005624B3" w:rsidRPr="00610E27" w:rsidRDefault="005624B3" w:rsidP="005624B3">
      <w:pPr>
        <w:spacing w:after="0" w:line="276" w:lineRule="auto"/>
        <w:textAlignment w:val="baseline"/>
        <w:rPr>
          <w:sz w:val="22"/>
          <w:szCs w:val="22"/>
          <w:lang w:eastAsia="hr-HR"/>
        </w:rPr>
      </w:pPr>
      <w:r w:rsidRPr="00610E27">
        <w:rPr>
          <w:b/>
          <w:bCs/>
          <w:sz w:val="22"/>
          <w:szCs w:val="22"/>
          <w:lang w:eastAsia="hr-HR"/>
        </w:rPr>
        <w:t>4. METODE RADA</w:t>
      </w:r>
      <w:r w:rsidRPr="00610E27">
        <w:rPr>
          <w:sz w:val="22"/>
          <w:szCs w:val="22"/>
          <w:lang w:eastAsia="hr-HR"/>
        </w:rPr>
        <w:t> </w:t>
      </w:r>
    </w:p>
    <w:p w14:paraId="5CEF18B3" w14:textId="77777777" w:rsidR="005624B3" w:rsidRPr="00610E27" w:rsidRDefault="005624B3" w:rsidP="005624B3">
      <w:pPr>
        <w:numPr>
          <w:ilvl w:val="0"/>
          <w:numId w:val="40"/>
        </w:numPr>
        <w:spacing w:after="0" w:line="276" w:lineRule="auto"/>
        <w:ind w:left="360" w:firstLine="0"/>
        <w:textAlignment w:val="baseline"/>
        <w:rPr>
          <w:sz w:val="22"/>
          <w:szCs w:val="22"/>
          <w:lang w:eastAsia="hr-HR"/>
        </w:rPr>
      </w:pPr>
      <w:r w:rsidRPr="00610E27">
        <w:rPr>
          <w:sz w:val="22"/>
          <w:szCs w:val="22"/>
          <w:lang w:eastAsia="hr-HR"/>
        </w:rPr>
        <w:t>Rad u školskom okruženju  </w:t>
      </w:r>
    </w:p>
    <w:p w14:paraId="5B936337" w14:textId="77777777" w:rsidR="005624B3" w:rsidRPr="00610E27" w:rsidRDefault="005624B3" w:rsidP="005624B3">
      <w:pPr>
        <w:numPr>
          <w:ilvl w:val="0"/>
          <w:numId w:val="40"/>
        </w:numPr>
        <w:spacing w:after="0" w:line="276" w:lineRule="auto"/>
        <w:ind w:left="360" w:firstLine="0"/>
        <w:textAlignment w:val="baseline"/>
        <w:rPr>
          <w:sz w:val="22"/>
          <w:szCs w:val="22"/>
          <w:lang w:eastAsia="hr-HR"/>
        </w:rPr>
      </w:pPr>
      <w:r w:rsidRPr="00610E27">
        <w:rPr>
          <w:sz w:val="22"/>
          <w:szCs w:val="22"/>
          <w:lang w:eastAsia="hr-HR"/>
        </w:rPr>
        <w:t>Radionice, učenje i treninzi socijalnih vještina, igre uloga, interaktivne rasprave, </w:t>
      </w:r>
    </w:p>
    <w:p w14:paraId="40522D2A" w14:textId="77777777" w:rsidR="005624B3" w:rsidRPr="00610E27" w:rsidRDefault="005624B3" w:rsidP="005624B3">
      <w:pPr>
        <w:numPr>
          <w:ilvl w:val="0"/>
          <w:numId w:val="40"/>
        </w:numPr>
        <w:spacing w:after="0" w:line="276" w:lineRule="auto"/>
        <w:ind w:left="360" w:firstLine="0"/>
        <w:textAlignment w:val="baseline"/>
        <w:rPr>
          <w:sz w:val="22"/>
          <w:szCs w:val="22"/>
          <w:lang w:eastAsia="hr-HR"/>
        </w:rPr>
      </w:pPr>
      <w:r w:rsidRPr="00610E27">
        <w:rPr>
          <w:sz w:val="22"/>
          <w:szCs w:val="22"/>
          <w:lang w:eastAsia="hr-HR"/>
        </w:rPr>
        <w:t>Rad  izvan škole </w:t>
      </w:r>
    </w:p>
    <w:p w14:paraId="2B9B8B96" w14:textId="77777777" w:rsidR="005624B3" w:rsidRPr="00610E27" w:rsidRDefault="005624B3" w:rsidP="005624B3">
      <w:pPr>
        <w:spacing w:after="0" w:line="276" w:lineRule="auto"/>
        <w:textAlignment w:val="baseline"/>
        <w:rPr>
          <w:sz w:val="22"/>
          <w:szCs w:val="22"/>
          <w:lang w:eastAsia="hr-HR"/>
        </w:rPr>
      </w:pPr>
      <w:r w:rsidRPr="00610E27">
        <w:rPr>
          <w:sz w:val="22"/>
          <w:szCs w:val="22"/>
          <w:lang w:eastAsia="hr-HR"/>
        </w:rPr>
        <w:t> </w:t>
      </w:r>
    </w:p>
    <w:p w14:paraId="0946BF7B" w14:textId="77777777" w:rsidR="005624B3" w:rsidRPr="00610E27" w:rsidRDefault="005624B3" w:rsidP="005624B3">
      <w:pPr>
        <w:spacing w:after="0" w:line="276" w:lineRule="auto"/>
        <w:textAlignment w:val="baseline"/>
        <w:rPr>
          <w:b/>
          <w:sz w:val="22"/>
          <w:szCs w:val="22"/>
          <w:lang w:eastAsia="hr-HR"/>
        </w:rPr>
      </w:pPr>
      <w:r w:rsidRPr="00610E27">
        <w:rPr>
          <w:b/>
          <w:bCs/>
          <w:sz w:val="22"/>
          <w:szCs w:val="22"/>
          <w:lang w:eastAsia="hr-HR"/>
        </w:rPr>
        <w:t>5. RAD S UČENICIMA</w:t>
      </w:r>
      <w:r w:rsidRPr="00610E27">
        <w:rPr>
          <w:b/>
          <w:sz w:val="22"/>
          <w:szCs w:val="22"/>
          <w:lang w:eastAsia="hr-HR"/>
        </w:rPr>
        <w:t>, UČITELJIMA I RODITELJIMA</w:t>
      </w:r>
    </w:p>
    <w:p w14:paraId="7A2C77D2" w14:textId="77777777" w:rsidR="005624B3" w:rsidRPr="00610E27" w:rsidRDefault="005624B3" w:rsidP="005624B3">
      <w:pPr>
        <w:spacing w:after="0" w:line="276" w:lineRule="auto"/>
        <w:jc w:val="both"/>
        <w:textAlignment w:val="baseline"/>
        <w:rPr>
          <w:sz w:val="22"/>
          <w:szCs w:val="22"/>
          <w:lang w:eastAsia="hr-HR"/>
        </w:rPr>
      </w:pPr>
      <w:r w:rsidRPr="00610E27">
        <w:rPr>
          <w:bCs/>
          <w:sz w:val="22"/>
          <w:szCs w:val="22"/>
          <w:lang w:eastAsia="hr-HR"/>
        </w:rPr>
        <w:t>Nositelji: Stručna služba škole (pedagoginja i psiholog)</w:t>
      </w:r>
      <w:r w:rsidRPr="00610E27">
        <w:rPr>
          <w:sz w:val="22"/>
          <w:szCs w:val="22"/>
          <w:lang w:eastAsia="hr-HR"/>
        </w:rPr>
        <w:t> i učitelji</w:t>
      </w:r>
    </w:p>
    <w:p w14:paraId="18EDFC86" w14:textId="77777777" w:rsidR="00D80269" w:rsidRPr="00610E27" w:rsidRDefault="00D80269" w:rsidP="11CE82F7">
      <w:pPr>
        <w:spacing w:after="0" w:line="276" w:lineRule="auto"/>
        <w:jc w:val="both"/>
        <w:textAlignment w:val="baseline"/>
        <w:rPr>
          <w:sz w:val="22"/>
          <w:szCs w:val="22"/>
          <w:lang w:eastAsia="hr-HR"/>
        </w:rPr>
      </w:pPr>
    </w:p>
    <w:p w14:paraId="617C3B6D" w14:textId="32484E3A" w:rsidR="00D80269" w:rsidRPr="00610E27" w:rsidRDefault="004C69FF" w:rsidP="004C69FF">
      <w:pPr>
        <w:spacing w:after="0" w:line="276" w:lineRule="auto"/>
        <w:jc w:val="both"/>
        <w:textAlignment w:val="baseline"/>
        <w:rPr>
          <w:b/>
          <w:bCs/>
          <w:i/>
          <w:iCs/>
          <w:sz w:val="22"/>
          <w:szCs w:val="22"/>
          <w:lang w:eastAsia="hr-HR"/>
        </w:rPr>
      </w:pPr>
      <w:r w:rsidRPr="00610E27">
        <w:rPr>
          <w:b/>
          <w:bCs/>
          <w:i/>
          <w:iCs/>
          <w:sz w:val="22"/>
          <w:szCs w:val="22"/>
          <w:lang w:eastAsia="hr-HR"/>
        </w:rPr>
        <w:t xml:space="preserve">1. </w:t>
      </w:r>
      <w:r w:rsidR="6E4907C0" w:rsidRPr="00610E27">
        <w:rPr>
          <w:b/>
          <w:bCs/>
          <w:i/>
          <w:iCs/>
          <w:sz w:val="22"/>
          <w:szCs w:val="22"/>
          <w:lang w:eastAsia="hr-HR"/>
        </w:rPr>
        <w:t>Abeceda prevencije</w:t>
      </w:r>
      <w:r w:rsidR="1E490D28" w:rsidRPr="00610E27">
        <w:rPr>
          <w:b/>
          <w:bCs/>
          <w:i/>
          <w:iCs/>
          <w:sz w:val="22"/>
          <w:szCs w:val="22"/>
          <w:lang w:eastAsia="hr-HR"/>
        </w:rPr>
        <w:t> </w:t>
      </w:r>
    </w:p>
    <w:p w14:paraId="580F6DFB"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Abeceda prevencije predstavlja konceptualni okvir za razvoj i implementaciju školskih preventivnih strategija koje povezuju međupredmetne teme i školske preventivne programe. Njezina je svrha unaprijediti resurse školskih ustanova da uz podršku Agencije za odgoj i obrazovanje primjereno realiziraju obveze vezane uz prevenciju ponašajnih i emocionalnih problema učenika putem razvoja, implementacije i evaluacije programa stručne podrške školama u provedbi školskih preventivnih programa (ŠPP) radi:</w:t>
      </w:r>
    </w:p>
    <w:p w14:paraId="62FB1E8F"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 osiguravanja minimalnih standarda kvalitete školskih preventivnih strategija</w:t>
      </w:r>
    </w:p>
    <w:p w14:paraId="56D02EC3"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 ujednačavanja prevencijske prakse u hrvatskim školama i</w:t>
      </w:r>
    </w:p>
    <w:p w14:paraId="6660030D" w14:textId="05CF30AD"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 razvoja održivog sustava podrške učiteljima i nastavnicima u planiranju i realizaciji školskih preventivnih strategija</w:t>
      </w:r>
    </w:p>
    <w:p w14:paraId="0C62032F"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Specifični ciljevi ovog programa su:</w:t>
      </w:r>
    </w:p>
    <w:p w14:paraId="2720E669"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1. Razvoj samopoštovanja i pozitivne slike o sebi koja učeniku omogućuje prepoznavanje vlastitih sposobnosti, izražavanje osobnosti i prepoznavanje njegovog doprinosa zajednici.</w:t>
      </w:r>
    </w:p>
    <w:p w14:paraId="343416CC"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2. Razvoj suradničkih socijalnih vještina koje učeniku omogućavaju stvaranje međuljudskih odnosa u kojima uspješno zadovoljava vlastite potrebe, bez ugrožavanja potreba drugih, te doprinose uzajamnom razumijevanju, podršci, osjećaju zajedništva i razvoju prijateljskih odnosa.</w:t>
      </w:r>
    </w:p>
    <w:p w14:paraId="4D5B62FB"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 xml:space="preserve">3. Razvoj vještina nenasilnog rješavanja sukoba koje učeniku omogućavaju čuti i razumjeti druge te dogovarati se, usklađivati i sučeljavati bez narušavanja osobnog i tuđeg integriteta. </w:t>
      </w:r>
    </w:p>
    <w:p w14:paraId="45F10CFA" w14:textId="77777777" w:rsidR="005624B3" w:rsidRPr="00610E27" w:rsidRDefault="005624B3" w:rsidP="005624B3">
      <w:pPr>
        <w:spacing w:after="0" w:line="276" w:lineRule="auto"/>
        <w:jc w:val="both"/>
        <w:textAlignment w:val="baseline"/>
        <w:rPr>
          <w:sz w:val="22"/>
          <w:szCs w:val="22"/>
          <w:lang w:eastAsia="hr-HR"/>
        </w:rPr>
      </w:pPr>
      <w:r w:rsidRPr="00610E27">
        <w:rPr>
          <w:sz w:val="22"/>
          <w:szCs w:val="22"/>
          <w:lang w:eastAsia="hr-HR"/>
        </w:rPr>
        <w:t>Program će provoditi razrednici na satovima razrednog odjeljenja uz podršku i potporu stručne službe.</w:t>
      </w:r>
    </w:p>
    <w:p w14:paraId="3FE71F73" w14:textId="38814327" w:rsidR="00D80269" w:rsidRPr="00610E27" w:rsidRDefault="18A083FC" w:rsidP="0057464C">
      <w:pPr>
        <w:spacing w:after="0" w:line="276" w:lineRule="auto"/>
        <w:jc w:val="both"/>
        <w:textAlignment w:val="baseline"/>
      </w:pPr>
      <w:r w:rsidRPr="00610E27">
        <w:rPr>
          <w:sz w:val="22"/>
          <w:szCs w:val="22"/>
          <w:lang w:eastAsia="hr-HR"/>
        </w:rPr>
        <w:lastRenderedPageBreak/>
        <w:t xml:space="preserve"> </w:t>
      </w:r>
    </w:p>
    <w:p w14:paraId="20AE63EF" w14:textId="4623478B" w:rsidR="00D80269" w:rsidRPr="00610E27" w:rsidRDefault="1E490D28" w:rsidP="004C69FF">
      <w:pPr>
        <w:spacing w:after="0" w:line="276" w:lineRule="auto"/>
        <w:jc w:val="both"/>
        <w:rPr>
          <w:b/>
          <w:bCs/>
          <w:i/>
          <w:iCs/>
          <w:sz w:val="22"/>
          <w:szCs w:val="22"/>
          <w:lang w:eastAsia="hr-HR"/>
        </w:rPr>
      </w:pPr>
      <w:r w:rsidRPr="00610E27">
        <w:rPr>
          <w:b/>
          <w:bCs/>
          <w:i/>
          <w:iCs/>
          <w:sz w:val="22"/>
          <w:szCs w:val="22"/>
          <w:lang w:eastAsia="hr-HR"/>
        </w:rPr>
        <w:t> 2. </w:t>
      </w:r>
      <w:r w:rsidR="4CFC7C85" w:rsidRPr="00610E27">
        <w:rPr>
          <w:b/>
          <w:bCs/>
          <w:i/>
          <w:iCs/>
          <w:sz w:val="22"/>
          <w:szCs w:val="22"/>
          <w:lang w:eastAsia="hr-HR"/>
        </w:rPr>
        <w:t>Alati za moderno doba</w:t>
      </w:r>
    </w:p>
    <w:p w14:paraId="5D3C838A" w14:textId="77777777" w:rsidR="00D80269" w:rsidRPr="00610E27" w:rsidRDefault="1E490D28" w:rsidP="11CE82F7">
      <w:pPr>
        <w:spacing w:after="0" w:line="276" w:lineRule="auto"/>
        <w:textAlignment w:val="baseline"/>
        <w:rPr>
          <w:sz w:val="22"/>
          <w:szCs w:val="22"/>
          <w:lang w:eastAsia="hr-HR"/>
        </w:rPr>
      </w:pPr>
      <w:r w:rsidRPr="00610E27">
        <w:rPr>
          <w:b/>
          <w:bCs/>
          <w:sz w:val="22"/>
          <w:szCs w:val="22"/>
          <w:lang w:eastAsia="hr-HR"/>
        </w:rPr>
        <w:t>Opis programa:</w:t>
      </w:r>
      <w:r w:rsidRPr="00610E27">
        <w:rPr>
          <w:sz w:val="22"/>
          <w:szCs w:val="22"/>
          <w:lang w:eastAsia="hr-HR"/>
        </w:rPr>
        <w:t>  </w:t>
      </w:r>
    </w:p>
    <w:p w14:paraId="23735FCB" w14:textId="77777777" w:rsidR="005624B3" w:rsidRPr="00610E27" w:rsidRDefault="005624B3" w:rsidP="005624B3">
      <w:pPr>
        <w:spacing w:after="0" w:line="276" w:lineRule="auto"/>
        <w:jc w:val="both"/>
        <w:rPr>
          <w:sz w:val="22"/>
          <w:szCs w:val="22"/>
          <w:lang w:eastAsia="hr-HR"/>
        </w:rPr>
      </w:pPr>
      <w:r w:rsidRPr="00610E27">
        <w:rPr>
          <w:sz w:val="22"/>
          <w:szCs w:val="22"/>
          <w:lang w:eastAsia="hr-HR"/>
        </w:rPr>
        <w:t>Program prevencije ponašajnih ovisnosti i rizičnih ponašanja u virtualnom okruženju „Alati za moderno doba“ sveobuhvatan je i znanstveno evaluiran program univerzalne prevencije za učenike osnovnih škola. Utemeljen je na znanstvenim činjenicama, rezultatima inozemnih i domaćih istraživanja, kao i na znanstvenim principima uspješnih preventivnih intervencija. Ovaj program je tri godine razvijan u okviru fakultetskih suradnji te rezultati pilot-provedbi govore o njegovoj učinkovitosti.  Opći cilj programa je osnaživanje učenika 6., 7. i 8. razreda osnovne škole za razvoj njihovog odgovornog ponašanja značajnog u prevenciji ponašajnih ovisnosti i rizičnih ponašanja u virtualnom okruženju i ostvarivanja pozitivnih razvojnih ishoda. Ovaj program veliki naglasak stavlja na razvoj socio-emocionalnih vještina učenika važnih za razvoj osobno odgovornog ponašanja u virtualnom okruženju, odnosno prevenciju rizičnih ponašanja. Navedene vještine i kompetencije predstavljaju 'alate' koji pomažu učenicima u unaprjeđenju kvalitete života i zaštite u rizičnim situacijama te doprinose njihovim pozitivnim razvojnim ishodima, osobno i društveno odgovornom ponašanju. Kroz cijeli program prati se metafora alata, od osvješćivanja već postojećih resursa i potencijala do osnaživanja i stvaranja novih, a kako bi pri kraju programa učenici imali „kutiju punu alata“ te bili spremniji za izazove odrastanja i funkcioniranja u kontekstu suvremenog doba.</w:t>
      </w:r>
    </w:p>
    <w:p w14:paraId="1C2EC3A4" w14:textId="77777777" w:rsidR="005624B3" w:rsidRPr="00610E27" w:rsidRDefault="005624B3" w:rsidP="005624B3">
      <w:pPr>
        <w:spacing w:after="0" w:line="276" w:lineRule="auto"/>
        <w:jc w:val="both"/>
        <w:rPr>
          <w:sz w:val="22"/>
          <w:szCs w:val="22"/>
          <w:lang w:eastAsia="hr-HR"/>
        </w:rPr>
      </w:pPr>
      <w:r w:rsidRPr="00610E27">
        <w:rPr>
          <w:sz w:val="22"/>
          <w:szCs w:val="22"/>
          <w:lang w:eastAsia="hr-HR"/>
        </w:rPr>
        <w:t>Program će biti usmjeren na učenike 6. razreda, a provodit će ga pedagoginja i psiholog.</w:t>
      </w:r>
    </w:p>
    <w:p w14:paraId="50C1153E" w14:textId="29FA1DE6" w:rsidR="00D80269" w:rsidRPr="00610E27" w:rsidRDefault="00D80269" w:rsidP="0057464C">
      <w:pPr>
        <w:spacing w:after="0" w:line="276" w:lineRule="auto"/>
        <w:textAlignment w:val="baseline"/>
        <w:rPr>
          <w:sz w:val="22"/>
          <w:szCs w:val="22"/>
          <w:lang w:eastAsia="hr-HR"/>
        </w:rPr>
      </w:pPr>
    </w:p>
    <w:p w14:paraId="3CE34094" w14:textId="0FAD4EAF" w:rsidR="11CE82F7" w:rsidRPr="00610E27" w:rsidRDefault="11CE82F7" w:rsidP="11CE82F7">
      <w:pPr>
        <w:spacing w:after="0" w:line="276" w:lineRule="auto"/>
        <w:jc w:val="both"/>
        <w:rPr>
          <w:b/>
          <w:bCs/>
          <w:i/>
          <w:iCs/>
          <w:sz w:val="22"/>
          <w:szCs w:val="22"/>
          <w:lang w:eastAsia="hr-HR"/>
        </w:rPr>
      </w:pPr>
      <w:r w:rsidRPr="00610E27">
        <w:rPr>
          <w:b/>
          <w:bCs/>
          <w:i/>
          <w:iCs/>
          <w:sz w:val="22"/>
          <w:szCs w:val="22"/>
          <w:lang w:eastAsia="hr-HR"/>
        </w:rPr>
        <w:t xml:space="preserve">3. </w:t>
      </w:r>
      <w:r w:rsidR="19A44258" w:rsidRPr="00610E27">
        <w:rPr>
          <w:b/>
          <w:bCs/>
          <w:i/>
          <w:iCs/>
          <w:sz w:val="22"/>
          <w:szCs w:val="22"/>
          <w:lang w:eastAsia="hr-HR"/>
        </w:rPr>
        <w:t xml:space="preserve"> Profesionalna orijentacija</w:t>
      </w:r>
    </w:p>
    <w:p w14:paraId="5BF20A05" w14:textId="338BD7AE" w:rsidR="00EE6A43" w:rsidRPr="00610E27" w:rsidRDefault="1E490D28" w:rsidP="11CE82F7">
      <w:pPr>
        <w:spacing w:after="0" w:line="276" w:lineRule="auto"/>
        <w:jc w:val="both"/>
        <w:rPr>
          <w:b/>
          <w:bCs/>
          <w:sz w:val="22"/>
          <w:szCs w:val="22"/>
          <w:lang w:eastAsia="hr-HR"/>
        </w:rPr>
      </w:pPr>
      <w:r w:rsidRPr="00610E27">
        <w:rPr>
          <w:b/>
          <w:bCs/>
          <w:sz w:val="22"/>
          <w:szCs w:val="22"/>
          <w:lang w:eastAsia="hr-HR"/>
        </w:rPr>
        <w:t xml:space="preserve">Opis programa:  </w:t>
      </w:r>
    </w:p>
    <w:p w14:paraId="237D9BD2" w14:textId="77777777" w:rsidR="002A08C5" w:rsidRPr="00610E27" w:rsidRDefault="002A08C5" w:rsidP="002A08C5">
      <w:pPr>
        <w:spacing w:after="0" w:line="276" w:lineRule="auto"/>
        <w:jc w:val="both"/>
        <w:rPr>
          <w:sz w:val="22"/>
          <w:szCs w:val="22"/>
          <w:lang w:eastAsia="hr-HR"/>
        </w:rPr>
      </w:pPr>
      <w:r w:rsidRPr="00610E27">
        <w:rPr>
          <w:sz w:val="22"/>
          <w:szCs w:val="22"/>
          <w:lang w:eastAsia="hr-HR"/>
        </w:rPr>
        <w:t>Preventivni program za učenike 8. razreda kojim se, razvijajući njihove socijalne vještine i aktivnim sudjelovanjem u radioničkom radu, potiče na kvalitetno provođenje slobodnog vremena i procjenu osobnih sposobnosti i interesa s ciljem odabira srednjoškolskog zanimanja primjerenih interesima i sposobnostima učenika.</w:t>
      </w:r>
    </w:p>
    <w:p w14:paraId="24CF8050" w14:textId="77777777" w:rsidR="002A08C5" w:rsidRPr="00610E27" w:rsidRDefault="002A08C5" w:rsidP="002A08C5">
      <w:pPr>
        <w:spacing w:after="0" w:line="276" w:lineRule="auto"/>
        <w:jc w:val="both"/>
        <w:rPr>
          <w:sz w:val="22"/>
          <w:szCs w:val="22"/>
          <w:lang w:eastAsia="hr-HR"/>
        </w:rPr>
      </w:pPr>
      <w:r w:rsidRPr="00610E27">
        <w:rPr>
          <w:sz w:val="22"/>
          <w:szCs w:val="22"/>
          <w:lang w:eastAsia="hr-HR"/>
        </w:rPr>
        <w:t>Program će se sastojati od ciklusa radionica s različitim relevantnim temama (Svijest o sebi, Donošenje odluka, Moji interesi) te od individualnih savjetodavnih razgovora po završetku provođenja programa. Za provedbu programa će biti zadužena stručna služba škole.</w:t>
      </w:r>
    </w:p>
    <w:p w14:paraId="2436CC49" w14:textId="6547C2D7" w:rsidR="0080735C" w:rsidRPr="00610E27" w:rsidRDefault="0080735C" w:rsidP="11CE82F7">
      <w:pPr>
        <w:spacing w:after="0" w:line="276" w:lineRule="auto"/>
        <w:jc w:val="both"/>
        <w:rPr>
          <w:sz w:val="22"/>
          <w:szCs w:val="22"/>
          <w:lang w:eastAsia="hr-HR"/>
        </w:rPr>
      </w:pPr>
    </w:p>
    <w:p w14:paraId="0D0AA666" w14:textId="45AC1066" w:rsidR="0080735C" w:rsidRPr="00610E27" w:rsidRDefault="0080735C" w:rsidP="11CE82F7">
      <w:pPr>
        <w:spacing w:after="0" w:line="276" w:lineRule="auto"/>
        <w:jc w:val="both"/>
        <w:rPr>
          <w:b/>
          <w:bCs/>
          <w:i/>
          <w:iCs/>
          <w:sz w:val="22"/>
          <w:szCs w:val="22"/>
          <w:lang w:eastAsia="hr-HR"/>
        </w:rPr>
      </w:pPr>
      <w:r w:rsidRPr="00610E27">
        <w:rPr>
          <w:b/>
          <w:bCs/>
          <w:i/>
          <w:iCs/>
          <w:sz w:val="22"/>
          <w:szCs w:val="22"/>
          <w:lang w:eastAsia="hr-HR"/>
        </w:rPr>
        <w:t>4. Sigurnost u prometu</w:t>
      </w:r>
    </w:p>
    <w:p w14:paraId="6F0BF4F5" w14:textId="00C1BFC2" w:rsidR="00210BF0" w:rsidRPr="00610E27" w:rsidRDefault="00210BF0" w:rsidP="00210BF0">
      <w:pPr>
        <w:rPr>
          <w:sz w:val="22"/>
          <w:szCs w:val="22"/>
        </w:rPr>
      </w:pPr>
      <w:r w:rsidRPr="00610E27">
        <w:rPr>
          <w:sz w:val="22"/>
          <w:szCs w:val="22"/>
        </w:rPr>
        <w:t xml:space="preserve">Kurikulum izrađen je na temelju planiranih aktivnosti i povezanih odgojno-obrazovnih ishoda iz kurikuluma predmeta Priroda i društvo </w:t>
      </w:r>
      <w:r w:rsidR="00F26271">
        <w:rPr>
          <w:sz w:val="22"/>
          <w:szCs w:val="22"/>
        </w:rPr>
        <w:t xml:space="preserve">i SRO </w:t>
      </w:r>
      <w:r w:rsidRPr="00610E27">
        <w:rPr>
          <w:sz w:val="22"/>
          <w:szCs w:val="22"/>
        </w:rPr>
        <w:t>(1.–4. razred)</w:t>
      </w:r>
      <w:r w:rsidR="00F26271">
        <w:rPr>
          <w:sz w:val="22"/>
          <w:szCs w:val="22"/>
        </w:rPr>
        <w:t xml:space="preserve">, </w:t>
      </w:r>
      <w:r w:rsidRPr="00610E27">
        <w:rPr>
          <w:sz w:val="22"/>
          <w:szCs w:val="22"/>
        </w:rPr>
        <w:t xml:space="preserve">Tehnička kultura </w:t>
      </w:r>
      <w:r w:rsidR="00F26271">
        <w:rPr>
          <w:sz w:val="22"/>
          <w:szCs w:val="22"/>
        </w:rPr>
        <w:t xml:space="preserve">i SRO </w:t>
      </w:r>
      <w:r w:rsidRPr="00610E27">
        <w:rPr>
          <w:sz w:val="22"/>
          <w:szCs w:val="22"/>
        </w:rPr>
        <w:t>(5.–</w:t>
      </w:r>
      <w:r w:rsidR="00F26271">
        <w:rPr>
          <w:sz w:val="22"/>
          <w:szCs w:val="22"/>
        </w:rPr>
        <w:t>6</w:t>
      </w:r>
      <w:r w:rsidRPr="00610E27">
        <w:rPr>
          <w:sz w:val="22"/>
          <w:szCs w:val="22"/>
        </w:rPr>
        <w:t xml:space="preserve">. razred). </w:t>
      </w:r>
      <w:r w:rsidR="00F26271">
        <w:rPr>
          <w:sz w:val="22"/>
          <w:szCs w:val="22"/>
        </w:rPr>
        <w:t>SRO (7. i 8. razred.)</w:t>
      </w:r>
      <w:r w:rsidRPr="00610E27">
        <w:rPr>
          <w:sz w:val="22"/>
          <w:szCs w:val="22"/>
        </w:rPr>
        <w:t>Namijenjen je provedbi tijekom školske godine 2025./2026., s ciljem razvijanja prometne kulture i sigurnosti djece.</w:t>
      </w:r>
    </w:p>
    <w:p w14:paraId="527A784A" w14:textId="13278AFE" w:rsidR="00E70F0E" w:rsidRPr="00610E27" w:rsidRDefault="00AC0F8B" w:rsidP="00E70F0E">
      <w:pPr>
        <w:spacing w:after="0" w:line="276" w:lineRule="auto"/>
        <w:rPr>
          <w:sz w:val="22"/>
          <w:szCs w:val="22"/>
          <w:lang w:eastAsia="hr-HR"/>
        </w:rPr>
      </w:pPr>
      <w:r w:rsidRPr="00610E27">
        <w:rPr>
          <w:sz w:val="22"/>
          <w:szCs w:val="22"/>
          <w:lang w:eastAsia="hr-HR"/>
        </w:rPr>
        <w:t>Uz redovnu nastavu program će obuhvaćati program izvanučioničke nastave za učenike 4. razreda na prometnom poligonu</w:t>
      </w:r>
      <w:r w:rsidR="001C646B" w:rsidRPr="00610E27">
        <w:rPr>
          <w:sz w:val="22"/>
          <w:szCs w:val="22"/>
          <w:lang w:eastAsia="hr-HR"/>
        </w:rPr>
        <w:t>. Učitelji će</w:t>
      </w:r>
      <w:r w:rsidRPr="00610E27">
        <w:rPr>
          <w:sz w:val="22"/>
          <w:szCs w:val="22"/>
          <w:lang w:eastAsia="hr-HR"/>
        </w:rPr>
        <w:t xml:space="preserve"> sudjelova</w:t>
      </w:r>
      <w:r w:rsidR="001C646B" w:rsidRPr="00610E27">
        <w:rPr>
          <w:sz w:val="22"/>
          <w:szCs w:val="22"/>
          <w:lang w:eastAsia="hr-HR"/>
        </w:rPr>
        <w:t>ti na</w:t>
      </w:r>
      <w:r w:rsidRPr="00610E27">
        <w:rPr>
          <w:sz w:val="22"/>
          <w:szCs w:val="22"/>
          <w:lang w:eastAsia="hr-HR"/>
        </w:rPr>
        <w:t xml:space="preserve"> stručnim edukacijama u o</w:t>
      </w:r>
      <w:r w:rsidR="00924814" w:rsidRPr="00610E27">
        <w:rPr>
          <w:sz w:val="22"/>
          <w:szCs w:val="22"/>
          <w:lang w:eastAsia="hr-HR"/>
        </w:rPr>
        <w:t>r</w:t>
      </w:r>
      <w:r w:rsidRPr="00610E27">
        <w:rPr>
          <w:sz w:val="22"/>
          <w:szCs w:val="22"/>
          <w:lang w:eastAsia="hr-HR"/>
        </w:rPr>
        <w:t>ganizaciji AZOO i MZO</w:t>
      </w:r>
      <w:r w:rsidR="001C646B" w:rsidRPr="00610E27">
        <w:rPr>
          <w:sz w:val="22"/>
          <w:szCs w:val="22"/>
          <w:lang w:eastAsia="hr-HR"/>
        </w:rPr>
        <w:t xml:space="preserve"> i</w:t>
      </w:r>
      <w:r w:rsidRPr="00610E27">
        <w:rPr>
          <w:sz w:val="22"/>
          <w:szCs w:val="22"/>
          <w:lang w:eastAsia="hr-HR"/>
        </w:rPr>
        <w:t xml:space="preserve"> predavanj</w:t>
      </w:r>
      <w:r w:rsidR="001C646B" w:rsidRPr="00610E27">
        <w:rPr>
          <w:sz w:val="22"/>
          <w:szCs w:val="22"/>
          <w:lang w:eastAsia="hr-HR"/>
        </w:rPr>
        <w:t>u</w:t>
      </w:r>
      <w:r w:rsidRPr="00610E27">
        <w:rPr>
          <w:sz w:val="22"/>
          <w:szCs w:val="22"/>
          <w:lang w:eastAsia="hr-HR"/>
        </w:rPr>
        <w:t xml:space="preserve"> na učiteljskom vijeću s temom vezanom uz prevenciju i sigurnost u prometu</w:t>
      </w:r>
      <w:r w:rsidR="001C646B" w:rsidRPr="00610E27">
        <w:rPr>
          <w:sz w:val="22"/>
          <w:szCs w:val="22"/>
          <w:lang w:eastAsia="hr-HR"/>
        </w:rPr>
        <w:t xml:space="preserve">.  Škola će i dalje nastaviti </w:t>
      </w:r>
      <w:r w:rsidRPr="00610E27">
        <w:rPr>
          <w:sz w:val="22"/>
          <w:szCs w:val="22"/>
          <w:lang w:eastAsia="hr-HR"/>
        </w:rPr>
        <w:t xml:space="preserve">suradnju s nadležnim institucijama, uključujući MUP </w:t>
      </w:r>
      <w:r w:rsidR="00FE086D" w:rsidRPr="00610E27">
        <w:rPr>
          <w:sz w:val="22"/>
          <w:szCs w:val="22"/>
          <w:lang w:eastAsia="hr-HR"/>
        </w:rPr>
        <w:t>(</w:t>
      </w:r>
      <w:r w:rsidRPr="00610E27">
        <w:rPr>
          <w:sz w:val="22"/>
          <w:szCs w:val="22"/>
          <w:lang w:eastAsia="hr-HR"/>
        </w:rPr>
        <w:t>sa stručnjacima iz prometnih znanosti</w:t>
      </w:r>
      <w:r w:rsidR="00FE086D" w:rsidRPr="00610E27">
        <w:rPr>
          <w:sz w:val="22"/>
          <w:szCs w:val="22"/>
          <w:lang w:eastAsia="hr-HR"/>
        </w:rPr>
        <w:t>)</w:t>
      </w:r>
      <w:r w:rsidRPr="00610E27">
        <w:rPr>
          <w:sz w:val="22"/>
          <w:szCs w:val="22"/>
          <w:lang w:eastAsia="hr-HR"/>
        </w:rPr>
        <w:t xml:space="preserve"> radi provedbe edukativnih programa.</w:t>
      </w:r>
      <w:r w:rsidR="00E70F0E" w:rsidRPr="00610E27">
        <w:rPr>
          <w:sz w:val="22"/>
          <w:szCs w:val="22"/>
          <w:lang w:eastAsia="hr-HR"/>
        </w:rPr>
        <w:t xml:space="preserve"> Za provedbu programa će biti zadužen</w:t>
      </w:r>
      <w:r w:rsidR="004C69FF" w:rsidRPr="00610E27">
        <w:rPr>
          <w:sz w:val="22"/>
          <w:szCs w:val="22"/>
          <w:lang w:eastAsia="hr-HR"/>
        </w:rPr>
        <w:t xml:space="preserve">i </w:t>
      </w:r>
      <w:r w:rsidR="003429EC" w:rsidRPr="00610E27">
        <w:rPr>
          <w:sz w:val="22"/>
          <w:szCs w:val="22"/>
          <w:lang w:eastAsia="hr-HR"/>
        </w:rPr>
        <w:t xml:space="preserve">ravnatelj, </w:t>
      </w:r>
      <w:r w:rsidR="004C69FF" w:rsidRPr="00610E27">
        <w:rPr>
          <w:sz w:val="22"/>
          <w:szCs w:val="22"/>
          <w:lang w:eastAsia="hr-HR"/>
        </w:rPr>
        <w:t>učitelji i</w:t>
      </w:r>
      <w:r w:rsidR="00E70F0E" w:rsidRPr="00610E27">
        <w:rPr>
          <w:sz w:val="22"/>
          <w:szCs w:val="22"/>
          <w:lang w:eastAsia="hr-HR"/>
        </w:rPr>
        <w:t xml:space="preserve"> </w:t>
      </w:r>
      <w:r w:rsidR="004C69FF" w:rsidRPr="00610E27">
        <w:rPr>
          <w:sz w:val="22"/>
          <w:szCs w:val="22"/>
          <w:lang w:eastAsia="hr-HR"/>
        </w:rPr>
        <w:t>pedagoginja škole.</w:t>
      </w:r>
    </w:p>
    <w:p w14:paraId="3B66800B" w14:textId="7D056180" w:rsidR="00DE3EDA" w:rsidRPr="00610E27" w:rsidRDefault="00DE3EDA" w:rsidP="00AC0F8B">
      <w:pPr>
        <w:spacing w:after="0" w:line="276" w:lineRule="auto"/>
        <w:rPr>
          <w:sz w:val="22"/>
          <w:szCs w:val="22"/>
          <w:lang w:eastAsia="hr-HR"/>
        </w:rPr>
      </w:pPr>
    </w:p>
    <w:tbl>
      <w:tblPr>
        <w:tblStyle w:val="Reetkatablice"/>
        <w:tblW w:w="0" w:type="auto"/>
        <w:tblLook w:val="04A0" w:firstRow="1" w:lastRow="0" w:firstColumn="1" w:lastColumn="0" w:noHBand="0" w:noVBand="1"/>
      </w:tblPr>
      <w:tblGrid>
        <w:gridCol w:w="947"/>
        <w:gridCol w:w="1600"/>
        <w:gridCol w:w="855"/>
        <w:gridCol w:w="3421"/>
        <w:gridCol w:w="3105"/>
      </w:tblGrid>
      <w:tr w:rsidR="008D3136" w:rsidRPr="00610E27" w14:paraId="1BD63DFF" w14:textId="77777777" w:rsidTr="003049F8">
        <w:tc>
          <w:tcPr>
            <w:tcW w:w="0" w:type="auto"/>
            <w:hideMark/>
          </w:tcPr>
          <w:p w14:paraId="28200F67" w14:textId="77777777" w:rsidR="00210BF0" w:rsidRPr="00610E27" w:rsidRDefault="00210BF0" w:rsidP="000B7EB8">
            <w:pPr>
              <w:jc w:val="center"/>
              <w:rPr>
                <w:b/>
                <w:bCs/>
                <w:sz w:val="22"/>
                <w:szCs w:val="22"/>
                <w:lang w:eastAsia="hr-HR"/>
              </w:rPr>
            </w:pPr>
            <w:r w:rsidRPr="00610E27">
              <w:rPr>
                <w:b/>
                <w:bCs/>
                <w:sz w:val="22"/>
                <w:szCs w:val="22"/>
                <w:lang w:eastAsia="hr-HR"/>
              </w:rPr>
              <w:t>Razred</w:t>
            </w:r>
          </w:p>
        </w:tc>
        <w:tc>
          <w:tcPr>
            <w:tcW w:w="1600" w:type="dxa"/>
            <w:hideMark/>
          </w:tcPr>
          <w:p w14:paraId="70FB9FA2" w14:textId="77777777" w:rsidR="00210BF0" w:rsidRPr="00610E27" w:rsidRDefault="00210BF0" w:rsidP="000B7EB8">
            <w:pPr>
              <w:jc w:val="center"/>
              <w:rPr>
                <w:b/>
                <w:bCs/>
                <w:sz w:val="22"/>
                <w:szCs w:val="22"/>
                <w:lang w:eastAsia="hr-HR"/>
              </w:rPr>
            </w:pPr>
            <w:r w:rsidRPr="00610E27">
              <w:rPr>
                <w:b/>
                <w:bCs/>
                <w:sz w:val="22"/>
                <w:szCs w:val="22"/>
                <w:lang w:eastAsia="hr-HR"/>
              </w:rPr>
              <w:t>Vrijeme realizacije</w:t>
            </w:r>
          </w:p>
        </w:tc>
        <w:tc>
          <w:tcPr>
            <w:tcW w:w="855" w:type="dxa"/>
            <w:hideMark/>
          </w:tcPr>
          <w:p w14:paraId="0027F30E" w14:textId="77777777" w:rsidR="00210BF0" w:rsidRPr="00610E27" w:rsidRDefault="00210BF0" w:rsidP="000B7EB8">
            <w:pPr>
              <w:jc w:val="center"/>
              <w:rPr>
                <w:b/>
                <w:bCs/>
                <w:sz w:val="22"/>
                <w:szCs w:val="22"/>
                <w:lang w:eastAsia="hr-HR"/>
              </w:rPr>
            </w:pPr>
            <w:r w:rsidRPr="00610E27">
              <w:rPr>
                <w:b/>
                <w:bCs/>
                <w:sz w:val="22"/>
                <w:szCs w:val="22"/>
                <w:lang w:eastAsia="hr-HR"/>
              </w:rPr>
              <w:t>Broj sati</w:t>
            </w:r>
          </w:p>
        </w:tc>
        <w:tc>
          <w:tcPr>
            <w:tcW w:w="0" w:type="auto"/>
            <w:hideMark/>
          </w:tcPr>
          <w:p w14:paraId="17A41477" w14:textId="77777777" w:rsidR="00210BF0" w:rsidRPr="00610E27" w:rsidRDefault="00210BF0" w:rsidP="000B7EB8">
            <w:pPr>
              <w:jc w:val="center"/>
              <w:rPr>
                <w:b/>
                <w:bCs/>
                <w:sz w:val="22"/>
                <w:szCs w:val="22"/>
                <w:lang w:eastAsia="hr-HR"/>
              </w:rPr>
            </w:pPr>
            <w:r w:rsidRPr="00610E27">
              <w:rPr>
                <w:b/>
                <w:bCs/>
                <w:sz w:val="22"/>
                <w:szCs w:val="22"/>
                <w:lang w:eastAsia="hr-HR"/>
              </w:rPr>
              <w:t>Sadržaj</w:t>
            </w:r>
          </w:p>
        </w:tc>
        <w:tc>
          <w:tcPr>
            <w:tcW w:w="0" w:type="auto"/>
            <w:hideMark/>
          </w:tcPr>
          <w:p w14:paraId="0CB1CB70" w14:textId="77777777" w:rsidR="00210BF0" w:rsidRPr="00610E27" w:rsidRDefault="00210BF0" w:rsidP="000B7EB8">
            <w:pPr>
              <w:jc w:val="center"/>
              <w:rPr>
                <w:b/>
                <w:bCs/>
                <w:sz w:val="22"/>
                <w:szCs w:val="22"/>
                <w:lang w:eastAsia="hr-HR"/>
              </w:rPr>
            </w:pPr>
            <w:r w:rsidRPr="00610E27">
              <w:rPr>
                <w:b/>
                <w:bCs/>
                <w:sz w:val="22"/>
                <w:szCs w:val="22"/>
                <w:lang w:eastAsia="hr-HR"/>
              </w:rPr>
              <w:t>Odgojno-obrazovni ishodi</w:t>
            </w:r>
          </w:p>
        </w:tc>
      </w:tr>
      <w:tr w:rsidR="008D3136" w:rsidRPr="00610E27" w14:paraId="109A7B06" w14:textId="77777777" w:rsidTr="003049F8">
        <w:tc>
          <w:tcPr>
            <w:tcW w:w="0" w:type="auto"/>
            <w:hideMark/>
          </w:tcPr>
          <w:p w14:paraId="05150F0D" w14:textId="77777777" w:rsidR="00210BF0" w:rsidRPr="00610E27" w:rsidRDefault="00210BF0" w:rsidP="000B7EB8">
            <w:pPr>
              <w:rPr>
                <w:sz w:val="22"/>
                <w:szCs w:val="22"/>
                <w:lang w:eastAsia="hr-HR"/>
              </w:rPr>
            </w:pPr>
            <w:r w:rsidRPr="00610E27">
              <w:rPr>
                <w:b/>
                <w:bCs/>
                <w:sz w:val="22"/>
                <w:szCs w:val="22"/>
                <w:lang w:eastAsia="hr-HR"/>
              </w:rPr>
              <w:t>1. razred</w:t>
            </w:r>
          </w:p>
        </w:tc>
        <w:tc>
          <w:tcPr>
            <w:tcW w:w="1600" w:type="dxa"/>
            <w:hideMark/>
          </w:tcPr>
          <w:p w14:paraId="13EF203F" w14:textId="2BCD4A6B" w:rsidR="00210BF0" w:rsidRPr="00610E27" w:rsidRDefault="003049F8" w:rsidP="000B7EB8">
            <w:pPr>
              <w:rPr>
                <w:sz w:val="22"/>
                <w:szCs w:val="22"/>
                <w:lang w:eastAsia="hr-HR"/>
              </w:rPr>
            </w:pPr>
            <w:r>
              <w:rPr>
                <w:sz w:val="22"/>
                <w:szCs w:val="22"/>
                <w:lang w:eastAsia="hr-HR"/>
              </w:rPr>
              <w:t>Tijekom godine</w:t>
            </w:r>
          </w:p>
        </w:tc>
        <w:tc>
          <w:tcPr>
            <w:tcW w:w="855" w:type="dxa"/>
            <w:hideMark/>
          </w:tcPr>
          <w:p w14:paraId="57B4BF0B" w14:textId="77777777" w:rsidR="00210BF0" w:rsidRPr="00610E27" w:rsidRDefault="00210BF0" w:rsidP="000B7EB8">
            <w:pPr>
              <w:rPr>
                <w:sz w:val="22"/>
                <w:szCs w:val="22"/>
                <w:lang w:eastAsia="hr-HR"/>
              </w:rPr>
            </w:pPr>
            <w:r w:rsidRPr="00610E27">
              <w:rPr>
                <w:sz w:val="22"/>
                <w:szCs w:val="22"/>
                <w:lang w:eastAsia="hr-HR"/>
              </w:rPr>
              <w:t>2 sata</w:t>
            </w:r>
          </w:p>
        </w:tc>
        <w:tc>
          <w:tcPr>
            <w:tcW w:w="0" w:type="auto"/>
            <w:hideMark/>
          </w:tcPr>
          <w:p w14:paraId="21CF99F9" w14:textId="77777777" w:rsidR="003049F8" w:rsidRPr="003049F8" w:rsidRDefault="003049F8" w:rsidP="000B7EB8">
            <w:pPr>
              <w:rPr>
                <w:b/>
                <w:sz w:val="22"/>
                <w:szCs w:val="22"/>
                <w:lang w:eastAsia="hr-HR"/>
              </w:rPr>
            </w:pPr>
            <w:r w:rsidRPr="003049F8">
              <w:rPr>
                <w:b/>
                <w:sz w:val="22"/>
                <w:szCs w:val="22"/>
                <w:lang w:eastAsia="hr-HR"/>
              </w:rPr>
              <w:t>Oprezno u prometu</w:t>
            </w:r>
          </w:p>
          <w:p w14:paraId="14B7B3A5" w14:textId="618E0E83" w:rsidR="00CC584B" w:rsidRPr="00610E27" w:rsidRDefault="00210BF0" w:rsidP="000B7EB8">
            <w:pPr>
              <w:rPr>
                <w:sz w:val="22"/>
                <w:szCs w:val="22"/>
                <w:lang w:eastAsia="hr-HR"/>
              </w:rPr>
            </w:pPr>
            <w:r w:rsidRPr="00610E27">
              <w:rPr>
                <w:sz w:val="22"/>
                <w:szCs w:val="22"/>
                <w:lang w:eastAsia="hr-HR"/>
              </w:rPr>
              <w:t>Upoznavanje osnovnih prometnih znakova</w:t>
            </w:r>
          </w:p>
          <w:p w14:paraId="4C11DEA4" w14:textId="34F777B2" w:rsidR="00210BF0" w:rsidRPr="00610E27" w:rsidRDefault="00210BF0" w:rsidP="000B7EB8">
            <w:pPr>
              <w:rPr>
                <w:sz w:val="22"/>
                <w:szCs w:val="22"/>
                <w:lang w:eastAsia="hr-HR"/>
              </w:rPr>
            </w:pPr>
            <w:r w:rsidRPr="00610E27">
              <w:rPr>
                <w:sz w:val="22"/>
                <w:szCs w:val="22"/>
                <w:lang w:eastAsia="hr-HR"/>
              </w:rPr>
              <w:lastRenderedPageBreak/>
              <w:t>Siguran prelazak preko ceste uz odraslu osobu- Promet u blizini škole</w:t>
            </w:r>
          </w:p>
        </w:tc>
        <w:tc>
          <w:tcPr>
            <w:tcW w:w="0" w:type="auto"/>
            <w:hideMark/>
          </w:tcPr>
          <w:p w14:paraId="4F4D2B08" w14:textId="77777777" w:rsidR="00CC584B" w:rsidRPr="00610E27" w:rsidRDefault="00210BF0" w:rsidP="000B7EB8">
            <w:pPr>
              <w:rPr>
                <w:sz w:val="22"/>
                <w:szCs w:val="22"/>
                <w:lang w:eastAsia="hr-HR"/>
              </w:rPr>
            </w:pPr>
            <w:r w:rsidRPr="00610E27">
              <w:rPr>
                <w:sz w:val="22"/>
                <w:szCs w:val="22"/>
                <w:lang w:eastAsia="hr-HR"/>
              </w:rPr>
              <w:lastRenderedPageBreak/>
              <w:t>Učenik prepoznaje osnovne prometne znakove (pješak, zebra, semafor).</w:t>
            </w:r>
          </w:p>
          <w:p w14:paraId="5A3F6D13" w14:textId="77777777" w:rsidR="00CC584B" w:rsidRPr="00610E27" w:rsidRDefault="00210BF0" w:rsidP="000B7EB8">
            <w:pPr>
              <w:rPr>
                <w:sz w:val="22"/>
                <w:szCs w:val="22"/>
                <w:lang w:eastAsia="hr-HR"/>
              </w:rPr>
            </w:pPr>
            <w:r w:rsidRPr="00610E27">
              <w:rPr>
                <w:sz w:val="22"/>
                <w:szCs w:val="22"/>
                <w:lang w:eastAsia="hr-HR"/>
              </w:rPr>
              <w:t>Učenik zna sigurno prijeći cestu uz pratnju odrasle osobe.</w:t>
            </w:r>
          </w:p>
          <w:p w14:paraId="649704A8" w14:textId="52C492C5" w:rsidR="00210BF0" w:rsidRPr="00610E27" w:rsidRDefault="00210BF0" w:rsidP="000B7EB8">
            <w:pPr>
              <w:rPr>
                <w:sz w:val="22"/>
                <w:szCs w:val="22"/>
                <w:lang w:eastAsia="hr-HR"/>
              </w:rPr>
            </w:pPr>
            <w:r w:rsidRPr="00610E27">
              <w:rPr>
                <w:sz w:val="22"/>
                <w:szCs w:val="22"/>
                <w:lang w:eastAsia="hr-HR"/>
              </w:rPr>
              <w:lastRenderedPageBreak/>
              <w:t>Razvija osjećaj opreza u prometu.</w:t>
            </w:r>
          </w:p>
        </w:tc>
      </w:tr>
      <w:tr w:rsidR="008D3136" w:rsidRPr="00610E27" w14:paraId="4EC2B855" w14:textId="77777777" w:rsidTr="003049F8">
        <w:tc>
          <w:tcPr>
            <w:tcW w:w="0" w:type="auto"/>
            <w:hideMark/>
          </w:tcPr>
          <w:p w14:paraId="116E4E6E" w14:textId="77777777" w:rsidR="00210BF0" w:rsidRPr="00610E27" w:rsidRDefault="00210BF0" w:rsidP="000B7EB8">
            <w:pPr>
              <w:rPr>
                <w:sz w:val="22"/>
                <w:szCs w:val="22"/>
                <w:lang w:eastAsia="hr-HR"/>
              </w:rPr>
            </w:pPr>
            <w:r w:rsidRPr="00610E27">
              <w:rPr>
                <w:b/>
                <w:bCs/>
                <w:sz w:val="22"/>
                <w:szCs w:val="22"/>
                <w:lang w:eastAsia="hr-HR"/>
              </w:rPr>
              <w:lastRenderedPageBreak/>
              <w:t>2. razred</w:t>
            </w:r>
          </w:p>
        </w:tc>
        <w:tc>
          <w:tcPr>
            <w:tcW w:w="1600" w:type="dxa"/>
            <w:hideMark/>
          </w:tcPr>
          <w:p w14:paraId="4FC37CBF" w14:textId="06D319DF" w:rsidR="00210BF0" w:rsidRPr="00610E27" w:rsidRDefault="008D3136" w:rsidP="000B7EB8">
            <w:pPr>
              <w:rPr>
                <w:sz w:val="22"/>
                <w:szCs w:val="22"/>
                <w:lang w:eastAsia="hr-HR"/>
              </w:rPr>
            </w:pPr>
            <w:r>
              <w:rPr>
                <w:sz w:val="22"/>
                <w:szCs w:val="22"/>
                <w:lang w:eastAsia="hr-HR"/>
              </w:rPr>
              <w:t>Tijekom godine</w:t>
            </w:r>
          </w:p>
        </w:tc>
        <w:tc>
          <w:tcPr>
            <w:tcW w:w="855" w:type="dxa"/>
            <w:hideMark/>
          </w:tcPr>
          <w:p w14:paraId="19957A5D" w14:textId="77777777" w:rsidR="00210BF0" w:rsidRPr="00610E27" w:rsidRDefault="00210BF0" w:rsidP="000B7EB8">
            <w:pPr>
              <w:rPr>
                <w:sz w:val="22"/>
                <w:szCs w:val="22"/>
                <w:lang w:eastAsia="hr-HR"/>
              </w:rPr>
            </w:pPr>
            <w:r w:rsidRPr="00610E27">
              <w:rPr>
                <w:sz w:val="22"/>
                <w:szCs w:val="22"/>
                <w:lang w:eastAsia="hr-HR"/>
              </w:rPr>
              <w:t>2 sata</w:t>
            </w:r>
          </w:p>
        </w:tc>
        <w:tc>
          <w:tcPr>
            <w:tcW w:w="0" w:type="auto"/>
            <w:hideMark/>
          </w:tcPr>
          <w:p w14:paraId="5BA10ADE" w14:textId="77777777" w:rsidR="00816E11" w:rsidRPr="008D3136" w:rsidRDefault="00816E11" w:rsidP="000B7EB8">
            <w:pPr>
              <w:rPr>
                <w:b/>
                <w:sz w:val="22"/>
                <w:szCs w:val="22"/>
                <w:lang w:eastAsia="hr-HR"/>
              </w:rPr>
            </w:pPr>
            <w:r w:rsidRPr="008D3136">
              <w:rPr>
                <w:b/>
                <w:sz w:val="22"/>
                <w:szCs w:val="22"/>
                <w:lang w:eastAsia="hr-HR"/>
              </w:rPr>
              <w:t>Prometnice i prometna sredstva</w:t>
            </w:r>
          </w:p>
          <w:p w14:paraId="1684067F" w14:textId="4694F5A8" w:rsidR="00210BF0" w:rsidRPr="00610E27" w:rsidRDefault="00210BF0" w:rsidP="000B7EB8">
            <w:pPr>
              <w:rPr>
                <w:sz w:val="22"/>
                <w:szCs w:val="22"/>
                <w:lang w:eastAsia="hr-HR"/>
              </w:rPr>
            </w:pPr>
            <w:r w:rsidRPr="00610E27">
              <w:rPr>
                <w:sz w:val="22"/>
                <w:szCs w:val="22"/>
                <w:lang w:eastAsia="hr-HR"/>
              </w:rPr>
              <w:t>Sigurno kretanje pločnikom- Prepoznavanje semafora i zebre- Uloga policajca u prometu</w:t>
            </w:r>
          </w:p>
        </w:tc>
        <w:tc>
          <w:tcPr>
            <w:tcW w:w="0" w:type="auto"/>
            <w:hideMark/>
          </w:tcPr>
          <w:p w14:paraId="17CBCAED" w14:textId="77777777" w:rsidR="00CC584B" w:rsidRPr="00610E27" w:rsidRDefault="00210BF0" w:rsidP="000B7EB8">
            <w:pPr>
              <w:rPr>
                <w:sz w:val="22"/>
                <w:szCs w:val="22"/>
                <w:lang w:eastAsia="hr-HR"/>
              </w:rPr>
            </w:pPr>
            <w:r w:rsidRPr="00610E27">
              <w:rPr>
                <w:sz w:val="22"/>
                <w:szCs w:val="22"/>
                <w:lang w:eastAsia="hr-HR"/>
              </w:rPr>
              <w:t>Učenik zna pravilno hodati pločnikom i prelaziti cestu na obilježenom prijelazu.</w:t>
            </w:r>
          </w:p>
          <w:p w14:paraId="3794DDDD" w14:textId="77777777" w:rsidR="00CC584B" w:rsidRPr="00610E27" w:rsidRDefault="00210BF0" w:rsidP="000B7EB8">
            <w:pPr>
              <w:rPr>
                <w:sz w:val="22"/>
                <w:szCs w:val="22"/>
                <w:lang w:eastAsia="hr-HR"/>
              </w:rPr>
            </w:pPr>
            <w:r w:rsidRPr="00610E27">
              <w:rPr>
                <w:sz w:val="22"/>
                <w:szCs w:val="22"/>
                <w:lang w:eastAsia="hr-HR"/>
              </w:rPr>
              <w:t>Razlikuje boje semafora i njihovo značenje.</w:t>
            </w:r>
          </w:p>
          <w:p w14:paraId="61F9FF44" w14:textId="499A17EE" w:rsidR="00210BF0" w:rsidRPr="00610E27" w:rsidRDefault="00210BF0" w:rsidP="000B7EB8">
            <w:pPr>
              <w:rPr>
                <w:sz w:val="22"/>
                <w:szCs w:val="22"/>
                <w:lang w:eastAsia="hr-HR"/>
              </w:rPr>
            </w:pPr>
            <w:r w:rsidRPr="00610E27">
              <w:rPr>
                <w:sz w:val="22"/>
                <w:szCs w:val="22"/>
                <w:lang w:eastAsia="hr-HR"/>
              </w:rPr>
              <w:t>Prepoznaje važnost policajca u prometu.</w:t>
            </w:r>
          </w:p>
        </w:tc>
      </w:tr>
      <w:tr w:rsidR="008D3136" w:rsidRPr="00610E27" w14:paraId="32BA0136" w14:textId="77777777" w:rsidTr="003049F8">
        <w:tc>
          <w:tcPr>
            <w:tcW w:w="0" w:type="auto"/>
            <w:hideMark/>
          </w:tcPr>
          <w:p w14:paraId="1F266C8C" w14:textId="77777777" w:rsidR="008D3136" w:rsidRPr="00610E27" w:rsidRDefault="008D3136" w:rsidP="008D3136">
            <w:pPr>
              <w:rPr>
                <w:sz w:val="22"/>
                <w:szCs w:val="22"/>
                <w:lang w:eastAsia="hr-HR"/>
              </w:rPr>
            </w:pPr>
            <w:r w:rsidRPr="00610E27">
              <w:rPr>
                <w:b/>
                <w:bCs/>
                <w:sz w:val="22"/>
                <w:szCs w:val="22"/>
                <w:lang w:eastAsia="hr-HR"/>
              </w:rPr>
              <w:t>3. razred</w:t>
            </w:r>
          </w:p>
        </w:tc>
        <w:tc>
          <w:tcPr>
            <w:tcW w:w="1600" w:type="dxa"/>
            <w:hideMark/>
          </w:tcPr>
          <w:p w14:paraId="201EFE45" w14:textId="17B2CD58" w:rsidR="008D3136" w:rsidRPr="00610E27" w:rsidRDefault="008D3136" w:rsidP="008D3136">
            <w:pPr>
              <w:rPr>
                <w:sz w:val="22"/>
                <w:szCs w:val="22"/>
                <w:lang w:eastAsia="hr-HR"/>
              </w:rPr>
            </w:pPr>
            <w:r w:rsidRPr="002F2B73">
              <w:rPr>
                <w:sz w:val="22"/>
                <w:szCs w:val="22"/>
                <w:lang w:eastAsia="hr-HR"/>
              </w:rPr>
              <w:t>Tijekom godine</w:t>
            </w:r>
          </w:p>
        </w:tc>
        <w:tc>
          <w:tcPr>
            <w:tcW w:w="855" w:type="dxa"/>
            <w:hideMark/>
          </w:tcPr>
          <w:p w14:paraId="600D5483" w14:textId="77777777" w:rsidR="008D3136" w:rsidRPr="00610E27" w:rsidRDefault="008D3136" w:rsidP="008D3136">
            <w:pPr>
              <w:rPr>
                <w:sz w:val="22"/>
                <w:szCs w:val="22"/>
                <w:lang w:eastAsia="hr-HR"/>
              </w:rPr>
            </w:pPr>
            <w:r w:rsidRPr="00610E27">
              <w:rPr>
                <w:sz w:val="22"/>
                <w:szCs w:val="22"/>
                <w:lang w:eastAsia="hr-HR"/>
              </w:rPr>
              <w:t>2 sata</w:t>
            </w:r>
          </w:p>
        </w:tc>
        <w:tc>
          <w:tcPr>
            <w:tcW w:w="0" w:type="auto"/>
            <w:hideMark/>
          </w:tcPr>
          <w:p w14:paraId="336AD1AF" w14:textId="77777777" w:rsidR="008D3136" w:rsidRPr="008D3136" w:rsidRDefault="008D3136" w:rsidP="008D3136">
            <w:pPr>
              <w:rPr>
                <w:b/>
                <w:sz w:val="22"/>
                <w:szCs w:val="22"/>
                <w:lang w:eastAsia="hr-HR"/>
              </w:rPr>
            </w:pPr>
            <w:r w:rsidRPr="008D3136">
              <w:rPr>
                <w:b/>
                <w:sz w:val="22"/>
                <w:szCs w:val="22"/>
                <w:lang w:eastAsia="hr-HR"/>
              </w:rPr>
              <w:t>Organizacija prometa</w:t>
            </w:r>
          </w:p>
          <w:p w14:paraId="2FBB198E" w14:textId="7F171418" w:rsidR="008D3136" w:rsidRPr="00610E27" w:rsidRDefault="008D3136" w:rsidP="008D3136">
            <w:pPr>
              <w:rPr>
                <w:sz w:val="22"/>
                <w:szCs w:val="22"/>
                <w:lang w:eastAsia="hr-HR"/>
              </w:rPr>
            </w:pPr>
            <w:r w:rsidRPr="00610E27">
              <w:rPr>
                <w:sz w:val="22"/>
                <w:szCs w:val="22"/>
                <w:lang w:eastAsia="hr-HR"/>
              </w:rPr>
              <w:t>Putovanje u automobilu i autobusu</w:t>
            </w:r>
          </w:p>
          <w:p w14:paraId="08619B6B" w14:textId="77777777" w:rsidR="008D3136" w:rsidRPr="00610E27" w:rsidRDefault="008D3136" w:rsidP="008D3136">
            <w:pPr>
              <w:rPr>
                <w:sz w:val="22"/>
                <w:szCs w:val="22"/>
                <w:lang w:eastAsia="hr-HR"/>
              </w:rPr>
            </w:pPr>
            <w:r w:rsidRPr="00610E27">
              <w:rPr>
                <w:sz w:val="22"/>
                <w:szCs w:val="22"/>
                <w:lang w:eastAsia="hr-HR"/>
              </w:rPr>
              <w:t>Upotreba sigurnosnog pojasa i dječje sjedalice</w:t>
            </w:r>
          </w:p>
          <w:p w14:paraId="7A700F4F" w14:textId="7389CBF0" w:rsidR="008D3136" w:rsidRPr="00610E27" w:rsidRDefault="008D3136" w:rsidP="008D3136">
            <w:pPr>
              <w:rPr>
                <w:sz w:val="22"/>
                <w:szCs w:val="22"/>
                <w:lang w:eastAsia="hr-HR"/>
              </w:rPr>
            </w:pPr>
            <w:r w:rsidRPr="00610E27">
              <w:rPr>
                <w:sz w:val="22"/>
                <w:szCs w:val="22"/>
                <w:lang w:eastAsia="hr-HR"/>
              </w:rPr>
              <w:t>Prometni znakovi opasnosti</w:t>
            </w:r>
          </w:p>
        </w:tc>
        <w:tc>
          <w:tcPr>
            <w:tcW w:w="0" w:type="auto"/>
            <w:hideMark/>
          </w:tcPr>
          <w:p w14:paraId="373DF1F0" w14:textId="77777777" w:rsidR="008D3136" w:rsidRPr="00610E27" w:rsidRDefault="008D3136" w:rsidP="008D3136">
            <w:pPr>
              <w:rPr>
                <w:sz w:val="22"/>
                <w:szCs w:val="22"/>
                <w:lang w:eastAsia="hr-HR"/>
              </w:rPr>
            </w:pPr>
            <w:r w:rsidRPr="00610E27">
              <w:rPr>
                <w:sz w:val="22"/>
                <w:szCs w:val="22"/>
                <w:lang w:eastAsia="hr-HR"/>
              </w:rPr>
              <w:t xml:space="preserve">Učenik zna da je obavezno koristiti sigurnosni pojas. </w:t>
            </w:r>
          </w:p>
          <w:p w14:paraId="54469398" w14:textId="32991EC3" w:rsidR="008D3136" w:rsidRPr="00610E27" w:rsidRDefault="008D3136" w:rsidP="008D3136">
            <w:pPr>
              <w:rPr>
                <w:sz w:val="22"/>
                <w:szCs w:val="22"/>
                <w:lang w:eastAsia="hr-HR"/>
              </w:rPr>
            </w:pPr>
            <w:r w:rsidRPr="00610E27">
              <w:rPr>
                <w:sz w:val="22"/>
                <w:szCs w:val="22"/>
                <w:lang w:eastAsia="hr-HR"/>
              </w:rPr>
              <w:t>Razumije važnost dječje sjedalice.</w:t>
            </w:r>
          </w:p>
          <w:p w14:paraId="38085537" w14:textId="06BB2351" w:rsidR="008D3136" w:rsidRPr="00610E27" w:rsidRDefault="008D3136" w:rsidP="008D3136">
            <w:pPr>
              <w:rPr>
                <w:sz w:val="22"/>
                <w:szCs w:val="22"/>
                <w:lang w:eastAsia="hr-HR"/>
              </w:rPr>
            </w:pPr>
            <w:r w:rsidRPr="00610E27">
              <w:rPr>
                <w:sz w:val="22"/>
                <w:szCs w:val="22"/>
                <w:lang w:eastAsia="hr-HR"/>
              </w:rPr>
              <w:t>Uočava znakove opasnosti u prometu.</w:t>
            </w:r>
          </w:p>
        </w:tc>
      </w:tr>
      <w:tr w:rsidR="008D3136" w:rsidRPr="00610E27" w14:paraId="3057E600" w14:textId="77777777" w:rsidTr="003049F8">
        <w:tc>
          <w:tcPr>
            <w:tcW w:w="0" w:type="auto"/>
            <w:hideMark/>
          </w:tcPr>
          <w:p w14:paraId="24CD537A" w14:textId="77777777" w:rsidR="008D3136" w:rsidRPr="00610E27" w:rsidRDefault="008D3136" w:rsidP="008D3136">
            <w:pPr>
              <w:rPr>
                <w:sz w:val="22"/>
                <w:szCs w:val="22"/>
                <w:lang w:eastAsia="hr-HR"/>
              </w:rPr>
            </w:pPr>
            <w:r w:rsidRPr="00610E27">
              <w:rPr>
                <w:b/>
                <w:bCs/>
                <w:sz w:val="22"/>
                <w:szCs w:val="22"/>
                <w:lang w:eastAsia="hr-HR"/>
              </w:rPr>
              <w:t>4. razred</w:t>
            </w:r>
          </w:p>
        </w:tc>
        <w:tc>
          <w:tcPr>
            <w:tcW w:w="1600" w:type="dxa"/>
            <w:hideMark/>
          </w:tcPr>
          <w:p w14:paraId="74084782" w14:textId="5AD0D4A3" w:rsidR="008D3136" w:rsidRPr="008D3136" w:rsidRDefault="008D3136" w:rsidP="008D3136">
            <w:pPr>
              <w:rPr>
                <w:sz w:val="22"/>
                <w:szCs w:val="22"/>
                <w:lang w:eastAsia="hr-HR"/>
              </w:rPr>
            </w:pPr>
            <w:r w:rsidRPr="008D3136">
              <w:rPr>
                <w:sz w:val="22"/>
                <w:szCs w:val="22"/>
                <w:lang w:eastAsia="hr-HR"/>
              </w:rPr>
              <w:t>Tijekom godine</w:t>
            </w:r>
          </w:p>
        </w:tc>
        <w:tc>
          <w:tcPr>
            <w:tcW w:w="855" w:type="dxa"/>
            <w:hideMark/>
          </w:tcPr>
          <w:p w14:paraId="7CAC3E68" w14:textId="77777777" w:rsidR="008D3136" w:rsidRPr="008D3136" w:rsidRDefault="008D3136" w:rsidP="008D3136">
            <w:pPr>
              <w:rPr>
                <w:sz w:val="22"/>
                <w:szCs w:val="22"/>
                <w:lang w:eastAsia="hr-HR"/>
              </w:rPr>
            </w:pPr>
            <w:r w:rsidRPr="008D3136">
              <w:rPr>
                <w:sz w:val="22"/>
                <w:szCs w:val="22"/>
                <w:lang w:eastAsia="hr-HR"/>
              </w:rPr>
              <w:t>2 sata</w:t>
            </w:r>
          </w:p>
        </w:tc>
        <w:tc>
          <w:tcPr>
            <w:tcW w:w="0" w:type="auto"/>
            <w:hideMark/>
          </w:tcPr>
          <w:p w14:paraId="58AC5828" w14:textId="77777777" w:rsidR="008D3136" w:rsidRPr="008D3136" w:rsidRDefault="008D3136" w:rsidP="008D3136">
            <w:pPr>
              <w:rPr>
                <w:b/>
                <w:sz w:val="22"/>
                <w:szCs w:val="22"/>
                <w:lang w:eastAsia="hr-HR"/>
              </w:rPr>
            </w:pPr>
            <w:r w:rsidRPr="008D3136">
              <w:rPr>
                <w:b/>
                <w:sz w:val="22"/>
                <w:szCs w:val="22"/>
                <w:lang w:eastAsia="hr-HR"/>
              </w:rPr>
              <w:t>Prometnice i prometna sredstva</w:t>
            </w:r>
          </w:p>
          <w:p w14:paraId="00082357" w14:textId="30CA36FD" w:rsidR="008D3136" w:rsidRPr="008D3136" w:rsidRDefault="008D3136" w:rsidP="008D3136">
            <w:pPr>
              <w:rPr>
                <w:sz w:val="22"/>
                <w:szCs w:val="22"/>
                <w:lang w:eastAsia="hr-HR"/>
              </w:rPr>
            </w:pPr>
            <w:r w:rsidRPr="008D3136">
              <w:rPr>
                <w:sz w:val="22"/>
                <w:szCs w:val="22"/>
                <w:lang w:eastAsia="hr-HR"/>
              </w:rPr>
              <w:t>Biciklist u prometu</w:t>
            </w:r>
          </w:p>
          <w:p w14:paraId="6BAC300C" w14:textId="1B695244" w:rsidR="008D3136" w:rsidRPr="008D3136" w:rsidRDefault="008D3136" w:rsidP="008D3136">
            <w:pPr>
              <w:rPr>
                <w:sz w:val="22"/>
                <w:szCs w:val="22"/>
                <w:lang w:eastAsia="hr-HR"/>
              </w:rPr>
            </w:pPr>
            <w:r w:rsidRPr="008D3136">
              <w:rPr>
                <w:sz w:val="22"/>
                <w:szCs w:val="22"/>
                <w:lang w:eastAsia="hr-HR"/>
              </w:rPr>
              <w:t>Osnovna pravila vožnje bicikla</w:t>
            </w:r>
          </w:p>
          <w:p w14:paraId="76E32978" w14:textId="53407A99" w:rsidR="008D3136" w:rsidRPr="008D3136" w:rsidRDefault="008D3136" w:rsidP="008D3136">
            <w:pPr>
              <w:rPr>
                <w:sz w:val="22"/>
                <w:szCs w:val="22"/>
                <w:lang w:eastAsia="hr-HR"/>
              </w:rPr>
            </w:pPr>
            <w:r w:rsidRPr="008D3136">
              <w:rPr>
                <w:sz w:val="22"/>
                <w:szCs w:val="22"/>
                <w:lang w:eastAsia="hr-HR"/>
              </w:rPr>
              <w:t>Kaciga i zaštitna oprema</w:t>
            </w:r>
          </w:p>
        </w:tc>
        <w:tc>
          <w:tcPr>
            <w:tcW w:w="0" w:type="auto"/>
            <w:hideMark/>
          </w:tcPr>
          <w:p w14:paraId="562B689B" w14:textId="77777777" w:rsidR="008D3136" w:rsidRPr="008D3136" w:rsidRDefault="008D3136" w:rsidP="008D3136">
            <w:pPr>
              <w:rPr>
                <w:sz w:val="22"/>
                <w:szCs w:val="22"/>
                <w:lang w:eastAsia="hr-HR"/>
              </w:rPr>
            </w:pPr>
            <w:r w:rsidRPr="008D3136">
              <w:rPr>
                <w:sz w:val="22"/>
                <w:szCs w:val="22"/>
                <w:lang w:eastAsia="hr-HR"/>
              </w:rPr>
              <w:t>Učenik zna osnovna pravila vožnje biciklom.</w:t>
            </w:r>
          </w:p>
          <w:p w14:paraId="7492931B" w14:textId="77777777" w:rsidR="008D3136" w:rsidRPr="008D3136" w:rsidRDefault="008D3136" w:rsidP="008D3136">
            <w:pPr>
              <w:rPr>
                <w:sz w:val="22"/>
                <w:szCs w:val="22"/>
                <w:lang w:eastAsia="hr-HR"/>
              </w:rPr>
            </w:pPr>
            <w:r w:rsidRPr="008D3136">
              <w:rPr>
                <w:sz w:val="22"/>
                <w:szCs w:val="22"/>
                <w:lang w:eastAsia="hr-HR"/>
              </w:rPr>
              <w:t>Razlikuje sigurno i nesigurno ponašanje biciklista.</w:t>
            </w:r>
          </w:p>
          <w:p w14:paraId="03BACD05" w14:textId="3ACA0E47" w:rsidR="008D3136" w:rsidRPr="008D3136" w:rsidRDefault="008D3136" w:rsidP="008D3136">
            <w:pPr>
              <w:rPr>
                <w:sz w:val="22"/>
                <w:szCs w:val="22"/>
                <w:lang w:eastAsia="hr-HR"/>
              </w:rPr>
            </w:pPr>
            <w:r w:rsidRPr="008D3136">
              <w:rPr>
                <w:sz w:val="22"/>
                <w:szCs w:val="22"/>
                <w:lang w:eastAsia="hr-HR"/>
              </w:rPr>
              <w:t>Objašnjava važnost nošenja zaštitne opreme.</w:t>
            </w:r>
          </w:p>
        </w:tc>
      </w:tr>
      <w:tr w:rsidR="008D3136" w:rsidRPr="00610E27" w14:paraId="788DFE98" w14:textId="77777777" w:rsidTr="003049F8">
        <w:tc>
          <w:tcPr>
            <w:tcW w:w="0" w:type="auto"/>
            <w:hideMark/>
          </w:tcPr>
          <w:p w14:paraId="371F55C8" w14:textId="77777777" w:rsidR="00210BF0" w:rsidRPr="00610E27" w:rsidRDefault="00210BF0" w:rsidP="000B7EB8">
            <w:pPr>
              <w:rPr>
                <w:sz w:val="22"/>
                <w:szCs w:val="22"/>
                <w:lang w:eastAsia="hr-HR"/>
              </w:rPr>
            </w:pPr>
            <w:r w:rsidRPr="00610E27">
              <w:rPr>
                <w:b/>
                <w:bCs/>
                <w:sz w:val="22"/>
                <w:szCs w:val="22"/>
                <w:lang w:eastAsia="hr-HR"/>
              </w:rPr>
              <w:t>5. razred</w:t>
            </w:r>
          </w:p>
        </w:tc>
        <w:tc>
          <w:tcPr>
            <w:tcW w:w="1600" w:type="dxa"/>
            <w:hideMark/>
          </w:tcPr>
          <w:p w14:paraId="482AB3F2" w14:textId="35786C2B" w:rsidR="00210BF0" w:rsidRPr="008D3136" w:rsidRDefault="008D3136" w:rsidP="000B7EB8">
            <w:pPr>
              <w:rPr>
                <w:sz w:val="22"/>
                <w:szCs w:val="22"/>
                <w:lang w:eastAsia="hr-HR"/>
              </w:rPr>
            </w:pPr>
            <w:r w:rsidRPr="008D3136">
              <w:rPr>
                <w:sz w:val="22"/>
                <w:szCs w:val="22"/>
                <w:lang w:eastAsia="hr-HR"/>
              </w:rPr>
              <w:t>Tijekom godine</w:t>
            </w:r>
          </w:p>
        </w:tc>
        <w:tc>
          <w:tcPr>
            <w:tcW w:w="855" w:type="dxa"/>
            <w:hideMark/>
          </w:tcPr>
          <w:p w14:paraId="29462009" w14:textId="5143D7F7" w:rsidR="00210BF0" w:rsidRPr="008D3136" w:rsidRDefault="008D3136" w:rsidP="000B7EB8">
            <w:pPr>
              <w:rPr>
                <w:sz w:val="22"/>
                <w:szCs w:val="22"/>
                <w:lang w:eastAsia="hr-HR"/>
              </w:rPr>
            </w:pPr>
            <w:r w:rsidRPr="008D3136">
              <w:rPr>
                <w:sz w:val="22"/>
                <w:szCs w:val="22"/>
                <w:lang w:eastAsia="hr-HR"/>
              </w:rPr>
              <w:t>3</w:t>
            </w:r>
            <w:r w:rsidR="00210BF0" w:rsidRPr="008D3136">
              <w:rPr>
                <w:sz w:val="22"/>
                <w:szCs w:val="22"/>
                <w:lang w:eastAsia="hr-HR"/>
              </w:rPr>
              <w:t xml:space="preserve"> sata</w:t>
            </w:r>
          </w:p>
        </w:tc>
        <w:tc>
          <w:tcPr>
            <w:tcW w:w="0" w:type="auto"/>
            <w:hideMark/>
          </w:tcPr>
          <w:p w14:paraId="114D0DD8" w14:textId="51977A5A" w:rsidR="008D3136" w:rsidRPr="008D3136" w:rsidRDefault="008D3136" w:rsidP="000B7EB8">
            <w:pPr>
              <w:rPr>
                <w:b/>
                <w:sz w:val="22"/>
                <w:szCs w:val="22"/>
                <w:lang w:eastAsia="hr-HR"/>
              </w:rPr>
            </w:pPr>
            <w:r w:rsidRPr="008D3136">
              <w:rPr>
                <w:b/>
                <w:sz w:val="22"/>
                <w:szCs w:val="22"/>
                <w:lang w:eastAsia="hr-HR"/>
              </w:rPr>
              <w:t xml:space="preserve">Promet </w:t>
            </w:r>
          </w:p>
          <w:p w14:paraId="218EB4DE" w14:textId="0EA621A1" w:rsidR="008D3136" w:rsidRPr="008D3136" w:rsidRDefault="008D3136" w:rsidP="000B7EB8">
            <w:pPr>
              <w:rPr>
                <w:sz w:val="22"/>
                <w:szCs w:val="22"/>
                <w:lang w:eastAsia="hr-HR"/>
              </w:rPr>
            </w:pPr>
            <w:r w:rsidRPr="008D3136">
              <w:rPr>
                <w:sz w:val="22"/>
                <w:szCs w:val="22"/>
                <w:lang w:eastAsia="hr-HR"/>
              </w:rPr>
              <w:t>Prometni znakovi i propisi</w:t>
            </w:r>
          </w:p>
          <w:p w14:paraId="2EA048C4" w14:textId="0E608394" w:rsidR="008D3136" w:rsidRPr="008D3136" w:rsidRDefault="008D3136" w:rsidP="000B7EB8">
            <w:pPr>
              <w:rPr>
                <w:sz w:val="22"/>
                <w:szCs w:val="22"/>
                <w:lang w:eastAsia="hr-HR"/>
              </w:rPr>
            </w:pPr>
            <w:r w:rsidRPr="008D3136">
              <w:rPr>
                <w:sz w:val="22"/>
                <w:szCs w:val="22"/>
                <w:lang w:eastAsia="hr-HR"/>
              </w:rPr>
              <w:t>Sigurno kretanje u prometu</w:t>
            </w:r>
          </w:p>
          <w:p w14:paraId="0247B9F0" w14:textId="1B3C68DD" w:rsidR="00210BF0" w:rsidRPr="008D3136" w:rsidRDefault="008D3136" w:rsidP="000B7EB8">
            <w:pPr>
              <w:rPr>
                <w:sz w:val="22"/>
                <w:szCs w:val="22"/>
                <w:lang w:eastAsia="hr-HR"/>
              </w:rPr>
            </w:pPr>
            <w:r w:rsidRPr="008D3136">
              <w:rPr>
                <w:sz w:val="22"/>
                <w:szCs w:val="22"/>
                <w:lang w:eastAsia="hr-HR"/>
              </w:rPr>
              <w:t>Oprema i održavanje bicikla</w:t>
            </w:r>
          </w:p>
        </w:tc>
        <w:tc>
          <w:tcPr>
            <w:tcW w:w="0" w:type="auto"/>
            <w:hideMark/>
          </w:tcPr>
          <w:p w14:paraId="58A63C09" w14:textId="77777777" w:rsidR="00CC584B" w:rsidRPr="008D3136" w:rsidRDefault="00210BF0" w:rsidP="000B7EB8">
            <w:pPr>
              <w:rPr>
                <w:sz w:val="22"/>
                <w:szCs w:val="22"/>
                <w:lang w:eastAsia="hr-HR"/>
              </w:rPr>
            </w:pPr>
            <w:r w:rsidRPr="008D3136">
              <w:rPr>
                <w:sz w:val="22"/>
                <w:szCs w:val="22"/>
                <w:lang w:eastAsia="hr-HR"/>
              </w:rPr>
              <w:t>Učenik razlikuje prometnice namijenjene pješacima i biciklistima.</w:t>
            </w:r>
          </w:p>
          <w:p w14:paraId="77EA043B" w14:textId="77777777" w:rsidR="00CC584B" w:rsidRPr="008D3136" w:rsidRDefault="00210BF0" w:rsidP="000B7EB8">
            <w:pPr>
              <w:rPr>
                <w:sz w:val="22"/>
                <w:szCs w:val="22"/>
                <w:lang w:eastAsia="hr-HR"/>
              </w:rPr>
            </w:pPr>
            <w:r w:rsidRPr="008D3136">
              <w:rPr>
                <w:sz w:val="22"/>
                <w:szCs w:val="22"/>
                <w:lang w:eastAsia="hr-HR"/>
              </w:rPr>
              <w:t>Primjenjuje pravila sigurnog kretanja romobilom i biciklom.</w:t>
            </w:r>
          </w:p>
          <w:p w14:paraId="14B4D64D" w14:textId="2A6B7812" w:rsidR="00210BF0" w:rsidRPr="008D3136" w:rsidRDefault="00210BF0" w:rsidP="000B7EB8">
            <w:pPr>
              <w:rPr>
                <w:sz w:val="22"/>
                <w:szCs w:val="22"/>
                <w:lang w:eastAsia="hr-HR"/>
              </w:rPr>
            </w:pPr>
            <w:r w:rsidRPr="008D3136">
              <w:rPr>
                <w:sz w:val="22"/>
                <w:szCs w:val="22"/>
                <w:lang w:eastAsia="hr-HR"/>
              </w:rPr>
              <w:t>Razlikuje znakove obavijesti i njihovu funkciju.</w:t>
            </w:r>
          </w:p>
        </w:tc>
      </w:tr>
      <w:tr w:rsidR="008D3136" w:rsidRPr="00610E27" w14:paraId="22B3F0D0" w14:textId="77777777" w:rsidTr="003049F8">
        <w:tc>
          <w:tcPr>
            <w:tcW w:w="0" w:type="auto"/>
            <w:hideMark/>
          </w:tcPr>
          <w:p w14:paraId="7A6D0E04" w14:textId="77777777" w:rsidR="008D3136" w:rsidRPr="00610E27" w:rsidRDefault="008D3136" w:rsidP="008D3136">
            <w:pPr>
              <w:rPr>
                <w:sz w:val="22"/>
                <w:szCs w:val="22"/>
                <w:lang w:eastAsia="hr-HR"/>
              </w:rPr>
            </w:pPr>
            <w:r w:rsidRPr="00610E27">
              <w:rPr>
                <w:b/>
                <w:bCs/>
                <w:sz w:val="22"/>
                <w:szCs w:val="22"/>
                <w:lang w:eastAsia="hr-HR"/>
              </w:rPr>
              <w:t>6. razred</w:t>
            </w:r>
          </w:p>
        </w:tc>
        <w:tc>
          <w:tcPr>
            <w:tcW w:w="1600" w:type="dxa"/>
            <w:hideMark/>
          </w:tcPr>
          <w:p w14:paraId="44BFB8F2" w14:textId="4DF8221B" w:rsidR="008D3136" w:rsidRPr="00610E27" w:rsidRDefault="008D3136" w:rsidP="008D3136">
            <w:pPr>
              <w:rPr>
                <w:sz w:val="22"/>
                <w:szCs w:val="22"/>
                <w:lang w:eastAsia="hr-HR"/>
              </w:rPr>
            </w:pPr>
            <w:r w:rsidRPr="008D3136">
              <w:rPr>
                <w:sz w:val="22"/>
                <w:szCs w:val="22"/>
                <w:lang w:eastAsia="hr-HR"/>
              </w:rPr>
              <w:t>Tijekom godine</w:t>
            </w:r>
          </w:p>
        </w:tc>
        <w:tc>
          <w:tcPr>
            <w:tcW w:w="855" w:type="dxa"/>
            <w:hideMark/>
          </w:tcPr>
          <w:p w14:paraId="0A2701BF" w14:textId="77777777" w:rsidR="008D3136" w:rsidRPr="00610E27" w:rsidRDefault="008D3136" w:rsidP="008D3136">
            <w:pPr>
              <w:rPr>
                <w:sz w:val="22"/>
                <w:szCs w:val="22"/>
                <w:lang w:eastAsia="hr-HR"/>
              </w:rPr>
            </w:pPr>
            <w:r w:rsidRPr="00610E27">
              <w:rPr>
                <w:sz w:val="22"/>
                <w:szCs w:val="22"/>
                <w:lang w:eastAsia="hr-HR"/>
              </w:rPr>
              <w:t>2 sata</w:t>
            </w:r>
          </w:p>
        </w:tc>
        <w:tc>
          <w:tcPr>
            <w:tcW w:w="0" w:type="auto"/>
            <w:hideMark/>
          </w:tcPr>
          <w:p w14:paraId="6A694318" w14:textId="77777777" w:rsidR="00F43CC8" w:rsidRPr="008D3136" w:rsidRDefault="00F43CC8" w:rsidP="00F43CC8">
            <w:pPr>
              <w:rPr>
                <w:b/>
                <w:sz w:val="22"/>
                <w:szCs w:val="22"/>
                <w:lang w:eastAsia="hr-HR"/>
              </w:rPr>
            </w:pPr>
            <w:r w:rsidRPr="008D3136">
              <w:rPr>
                <w:b/>
                <w:sz w:val="22"/>
                <w:szCs w:val="22"/>
                <w:lang w:eastAsia="hr-HR"/>
              </w:rPr>
              <w:t xml:space="preserve">Promet </w:t>
            </w:r>
          </w:p>
          <w:p w14:paraId="5EB31025" w14:textId="77777777" w:rsidR="008D3136" w:rsidRPr="00610E27" w:rsidRDefault="008D3136" w:rsidP="008D3136">
            <w:pPr>
              <w:rPr>
                <w:sz w:val="22"/>
                <w:szCs w:val="22"/>
                <w:lang w:eastAsia="hr-HR"/>
              </w:rPr>
            </w:pPr>
            <w:r w:rsidRPr="00610E27">
              <w:rPr>
                <w:sz w:val="22"/>
                <w:szCs w:val="22"/>
                <w:lang w:eastAsia="hr-HR"/>
              </w:rPr>
              <w:t>Putnici u javnom prijevozu</w:t>
            </w:r>
          </w:p>
          <w:p w14:paraId="2A009342" w14:textId="731E2650" w:rsidR="008D3136" w:rsidRPr="00610E27" w:rsidRDefault="008D3136" w:rsidP="008D3136">
            <w:pPr>
              <w:rPr>
                <w:sz w:val="22"/>
                <w:szCs w:val="22"/>
                <w:lang w:eastAsia="hr-HR"/>
              </w:rPr>
            </w:pPr>
            <w:r w:rsidRPr="00610E27">
              <w:rPr>
                <w:sz w:val="22"/>
                <w:szCs w:val="22"/>
                <w:lang w:eastAsia="hr-HR"/>
              </w:rPr>
              <w:t xml:space="preserve"> Kultura ponašanja u vozilu</w:t>
            </w:r>
          </w:p>
          <w:p w14:paraId="157AAA19" w14:textId="167F3AD4" w:rsidR="008D3136" w:rsidRPr="00610E27" w:rsidRDefault="008D3136" w:rsidP="008D3136">
            <w:pPr>
              <w:rPr>
                <w:sz w:val="22"/>
                <w:szCs w:val="22"/>
                <w:lang w:eastAsia="hr-HR"/>
              </w:rPr>
            </w:pPr>
            <w:r w:rsidRPr="00610E27">
              <w:rPr>
                <w:sz w:val="22"/>
                <w:szCs w:val="22"/>
                <w:lang w:eastAsia="hr-HR"/>
              </w:rPr>
              <w:t xml:space="preserve"> Uloga reflektirajuće odjeće i opreme</w:t>
            </w:r>
          </w:p>
        </w:tc>
        <w:tc>
          <w:tcPr>
            <w:tcW w:w="0" w:type="auto"/>
            <w:hideMark/>
          </w:tcPr>
          <w:p w14:paraId="58F16107" w14:textId="77777777" w:rsidR="008D3136" w:rsidRPr="00610E27" w:rsidRDefault="008D3136" w:rsidP="008D3136">
            <w:pPr>
              <w:rPr>
                <w:sz w:val="22"/>
                <w:szCs w:val="22"/>
                <w:lang w:eastAsia="hr-HR"/>
              </w:rPr>
            </w:pPr>
            <w:r w:rsidRPr="00610E27">
              <w:rPr>
                <w:sz w:val="22"/>
                <w:szCs w:val="22"/>
                <w:lang w:eastAsia="hr-HR"/>
              </w:rPr>
              <w:t>Učenik zna pravila sigurnog ponašanja u javnom prijevozu.</w:t>
            </w:r>
          </w:p>
          <w:p w14:paraId="67B8BA14" w14:textId="2B693B81" w:rsidR="008D3136" w:rsidRPr="00610E27" w:rsidRDefault="008D3136" w:rsidP="008D3136">
            <w:pPr>
              <w:rPr>
                <w:sz w:val="22"/>
                <w:szCs w:val="22"/>
                <w:lang w:eastAsia="hr-HR"/>
              </w:rPr>
            </w:pPr>
            <w:r w:rsidRPr="00610E27">
              <w:rPr>
                <w:sz w:val="22"/>
                <w:szCs w:val="22"/>
                <w:lang w:eastAsia="hr-HR"/>
              </w:rPr>
              <w:t>Prepoznaje važnost reflektirajuće odjeće u prometu.</w:t>
            </w:r>
          </w:p>
          <w:p w14:paraId="1DDC2CEB" w14:textId="3C24B822" w:rsidR="008D3136" w:rsidRPr="00610E27" w:rsidRDefault="008D3136" w:rsidP="008D3136">
            <w:pPr>
              <w:rPr>
                <w:sz w:val="22"/>
                <w:szCs w:val="22"/>
                <w:lang w:eastAsia="hr-HR"/>
              </w:rPr>
            </w:pPr>
            <w:r w:rsidRPr="00610E27">
              <w:rPr>
                <w:sz w:val="22"/>
                <w:szCs w:val="22"/>
                <w:lang w:eastAsia="hr-HR"/>
              </w:rPr>
              <w:t>Razvija odgovornost kao putnik.</w:t>
            </w:r>
          </w:p>
        </w:tc>
      </w:tr>
      <w:tr w:rsidR="008D3136" w:rsidRPr="00610E27" w14:paraId="0E125863" w14:textId="77777777" w:rsidTr="003049F8">
        <w:tc>
          <w:tcPr>
            <w:tcW w:w="0" w:type="auto"/>
            <w:hideMark/>
          </w:tcPr>
          <w:p w14:paraId="6C2A334D" w14:textId="77777777" w:rsidR="008D3136" w:rsidRPr="00610E27" w:rsidRDefault="008D3136" w:rsidP="008D3136">
            <w:pPr>
              <w:rPr>
                <w:sz w:val="22"/>
                <w:szCs w:val="22"/>
                <w:lang w:eastAsia="hr-HR"/>
              </w:rPr>
            </w:pPr>
            <w:r w:rsidRPr="00610E27">
              <w:rPr>
                <w:b/>
                <w:bCs/>
                <w:sz w:val="22"/>
                <w:szCs w:val="22"/>
                <w:lang w:eastAsia="hr-HR"/>
              </w:rPr>
              <w:t>7. razred</w:t>
            </w:r>
          </w:p>
        </w:tc>
        <w:tc>
          <w:tcPr>
            <w:tcW w:w="1600" w:type="dxa"/>
            <w:hideMark/>
          </w:tcPr>
          <w:p w14:paraId="29FF05B6" w14:textId="378D07FD" w:rsidR="008D3136" w:rsidRPr="00610E27" w:rsidRDefault="008D3136" w:rsidP="008D3136">
            <w:pPr>
              <w:rPr>
                <w:sz w:val="22"/>
                <w:szCs w:val="22"/>
                <w:lang w:eastAsia="hr-HR"/>
              </w:rPr>
            </w:pPr>
            <w:r w:rsidRPr="008D3136">
              <w:rPr>
                <w:sz w:val="22"/>
                <w:szCs w:val="22"/>
                <w:lang w:eastAsia="hr-HR"/>
              </w:rPr>
              <w:t>Tijekom godine</w:t>
            </w:r>
          </w:p>
        </w:tc>
        <w:tc>
          <w:tcPr>
            <w:tcW w:w="855" w:type="dxa"/>
            <w:hideMark/>
          </w:tcPr>
          <w:p w14:paraId="378AF0F5" w14:textId="77777777" w:rsidR="008D3136" w:rsidRPr="00610E27" w:rsidRDefault="008D3136" w:rsidP="008D3136">
            <w:pPr>
              <w:rPr>
                <w:sz w:val="22"/>
                <w:szCs w:val="22"/>
                <w:lang w:eastAsia="hr-HR"/>
              </w:rPr>
            </w:pPr>
            <w:r w:rsidRPr="00610E27">
              <w:rPr>
                <w:sz w:val="22"/>
                <w:szCs w:val="22"/>
                <w:lang w:eastAsia="hr-HR"/>
              </w:rPr>
              <w:t>2 sata</w:t>
            </w:r>
          </w:p>
        </w:tc>
        <w:tc>
          <w:tcPr>
            <w:tcW w:w="0" w:type="auto"/>
            <w:hideMark/>
          </w:tcPr>
          <w:p w14:paraId="633FF0F8" w14:textId="77777777" w:rsidR="00F43CC8" w:rsidRPr="008D3136" w:rsidRDefault="00F43CC8" w:rsidP="00F43CC8">
            <w:pPr>
              <w:rPr>
                <w:b/>
                <w:sz w:val="22"/>
                <w:szCs w:val="22"/>
                <w:lang w:eastAsia="hr-HR"/>
              </w:rPr>
            </w:pPr>
            <w:r w:rsidRPr="008D3136">
              <w:rPr>
                <w:b/>
                <w:sz w:val="22"/>
                <w:szCs w:val="22"/>
                <w:lang w:eastAsia="hr-HR"/>
              </w:rPr>
              <w:t xml:space="preserve">Promet </w:t>
            </w:r>
          </w:p>
          <w:p w14:paraId="2856EF7C" w14:textId="77777777" w:rsidR="008D3136" w:rsidRPr="00610E27" w:rsidRDefault="008D3136" w:rsidP="008D3136">
            <w:pPr>
              <w:rPr>
                <w:sz w:val="22"/>
                <w:szCs w:val="22"/>
                <w:lang w:eastAsia="hr-HR"/>
              </w:rPr>
            </w:pPr>
            <w:r w:rsidRPr="00610E27">
              <w:rPr>
                <w:sz w:val="22"/>
                <w:szCs w:val="22"/>
                <w:lang w:eastAsia="hr-HR"/>
              </w:rPr>
              <w:t>Prometne situacije i nesreće- Posljedice nepažnje i neodgovornog ponašanja</w:t>
            </w:r>
          </w:p>
          <w:p w14:paraId="684AB8AC" w14:textId="065E41BB" w:rsidR="008D3136" w:rsidRPr="00610E27" w:rsidRDefault="008D3136" w:rsidP="008D3136">
            <w:pPr>
              <w:rPr>
                <w:sz w:val="22"/>
                <w:szCs w:val="22"/>
                <w:lang w:eastAsia="hr-HR"/>
              </w:rPr>
            </w:pPr>
            <w:r w:rsidRPr="00610E27">
              <w:rPr>
                <w:sz w:val="22"/>
                <w:szCs w:val="22"/>
                <w:lang w:eastAsia="hr-HR"/>
              </w:rPr>
              <w:t>Suradnja s PU – predavanje policajca</w:t>
            </w:r>
          </w:p>
        </w:tc>
        <w:tc>
          <w:tcPr>
            <w:tcW w:w="0" w:type="auto"/>
            <w:hideMark/>
          </w:tcPr>
          <w:p w14:paraId="16C20EA0" w14:textId="77777777" w:rsidR="008D3136" w:rsidRPr="00610E27" w:rsidRDefault="008D3136" w:rsidP="008D3136">
            <w:pPr>
              <w:rPr>
                <w:sz w:val="22"/>
                <w:szCs w:val="22"/>
                <w:lang w:eastAsia="hr-HR"/>
              </w:rPr>
            </w:pPr>
            <w:r w:rsidRPr="00610E27">
              <w:rPr>
                <w:sz w:val="22"/>
                <w:szCs w:val="22"/>
                <w:lang w:eastAsia="hr-HR"/>
              </w:rPr>
              <w:t>Učenik analizira prometne situacije i rizike.</w:t>
            </w:r>
          </w:p>
          <w:p w14:paraId="5544A779" w14:textId="690C4759" w:rsidR="008D3136" w:rsidRPr="00610E27" w:rsidRDefault="008D3136" w:rsidP="008D3136">
            <w:pPr>
              <w:rPr>
                <w:sz w:val="22"/>
                <w:szCs w:val="22"/>
                <w:lang w:eastAsia="hr-HR"/>
              </w:rPr>
            </w:pPr>
            <w:r w:rsidRPr="00610E27">
              <w:rPr>
                <w:sz w:val="22"/>
                <w:szCs w:val="22"/>
                <w:lang w:eastAsia="hr-HR"/>
              </w:rPr>
              <w:t>Razumije posljedice nepažnje u prometu.</w:t>
            </w:r>
          </w:p>
          <w:p w14:paraId="159B9E3D" w14:textId="7DE5002D" w:rsidR="008D3136" w:rsidRPr="00610E27" w:rsidRDefault="008D3136" w:rsidP="008D3136">
            <w:pPr>
              <w:rPr>
                <w:sz w:val="22"/>
                <w:szCs w:val="22"/>
                <w:lang w:eastAsia="hr-HR"/>
              </w:rPr>
            </w:pPr>
            <w:r w:rsidRPr="00610E27">
              <w:rPr>
                <w:sz w:val="22"/>
                <w:szCs w:val="22"/>
                <w:lang w:eastAsia="hr-HR"/>
              </w:rPr>
              <w:t>Povezuje odgovorno ponašanje s vlastitom sigurnošću i sigurnošću drugih.</w:t>
            </w:r>
          </w:p>
        </w:tc>
      </w:tr>
      <w:tr w:rsidR="008D3136" w:rsidRPr="00610E27" w14:paraId="71E714B6" w14:textId="77777777" w:rsidTr="003049F8">
        <w:tc>
          <w:tcPr>
            <w:tcW w:w="0" w:type="auto"/>
            <w:hideMark/>
          </w:tcPr>
          <w:p w14:paraId="70D599B7" w14:textId="77777777" w:rsidR="008D3136" w:rsidRPr="00610E27" w:rsidRDefault="008D3136" w:rsidP="008D3136">
            <w:pPr>
              <w:rPr>
                <w:sz w:val="22"/>
                <w:szCs w:val="22"/>
                <w:lang w:eastAsia="hr-HR"/>
              </w:rPr>
            </w:pPr>
            <w:r w:rsidRPr="00610E27">
              <w:rPr>
                <w:b/>
                <w:bCs/>
                <w:sz w:val="22"/>
                <w:szCs w:val="22"/>
                <w:lang w:eastAsia="hr-HR"/>
              </w:rPr>
              <w:t>8. razred</w:t>
            </w:r>
          </w:p>
        </w:tc>
        <w:tc>
          <w:tcPr>
            <w:tcW w:w="1600" w:type="dxa"/>
            <w:hideMark/>
          </w:tcPr>
          <w:p w14:paraId="4D76F3D2" w14:textId="792D1C08" w:rsidR="008D3136" w:rsidRPr="00610E27" w:rsidRDefault="008D3136" w:rsidP="008D3136">
            <w:pPr>
              <w:rPr>
                <w:sz w:val="22"/>
                <w:szCs w:val="22"/>
                <w:lang w:eastAsia="hr-HR"/>
              </w:rPr>
            </w:pPr>
            <w:r w:rsidRPr="008D3136">
              <w:rPr>
                <w:sz w:val="22"/>
                <w:szCs w:val="22"/>
                <w:lang w:eastAsia="hr-HR"/>
              </w:rPr>
              <w:t>Tijekom godine</w:t>
            </w:r>
          </w:p>
        </w:tc>
        <w:tc>
          <w:tcPr>
            <w:tcW w:w="855" w:type="dxa"/>
            <w:hideMark/>
          </w:tcPr>
          <w:p w14:paraId="6774A052" w14:textId="77777777" w:rsidR="008D3136" w:rsidRPr="00610E27" w:rsidRDefault="008D3136" w:rsidP="008D3136">
            <w:pPr>
              <w:rPr>
                <w:sz w:val="22"/>
                <w:szCs w:val="22"/>
                <w:lang w:eastAsia="hr-HR"/>
              </w:rPr>
            </w:pPr>
            <w:r w:rsidRPr="00610E27">
              <w:rPr>
                <w:sz w:val="22"/>
                <w:szCs w:val="22"/>
                <w:lang w:eastAsia="hr-HR"/>
              </w:rPr>
              <w:t>2 sata</w:t>
            </w:r>
          </w:p>
        </w:tc>
        <w:tc>
          <w:tcPr>
            <w:tcW w:w="0" w:type="auto"/>
            <w:hideMark/>
          </w:tcPr>
          <w:p w14:paraId="270C4099" w14:textId="77777777" w:rsidR="00F43CC8" w:rsidRPr="008D3136" w:rsidRDefault="00F43CC8" w:rsidP="00F43CC8">
            <w:pPr>
              <w:rPr>
                <w:b/>
                <w:sz w:val="22"/>
                <w:szCs w:val="22"/>
                <w:lang w:eastAsia="hr-HR"/>
              </w:rPr>
            </w:pPr>
            <w:r w:rsidRPr="008D3136">
              <w:rPr>
                <w:b/>
                <w:sz w:val="22"/>
                <w:szCs w:val="22"/>
                <w:lang w:eastAsia="hr-HR"/>
              </w:rPr>
              <w:t xml:space="preserve">Promet </w:t>
            </w:r>
          </w:p>
          <w:p w14:paraId="1CBD7568" w14:textId="77777777" w:rsidR="008D3136" w:rsidRPr="00610E27" w:rsidRDefault="008D3136" w:rsidP="008D3136">
            <w:pPr>
              <w:rPr>
                <w:sz w:val="22"/>
                <w:szCs w:val="22"/>
                <w:lang w:eastAsia="hr-HR"/>
              </w:rPr>
            </w:pPr>
            <w:r w:rsidRPr="00610E27">
              <w:rPr>
                <w:sz w:val="22"/>
                <w:szCs w:val="22"/>
                <w:lang w:eastAsia="hr-HR"/>
              </w:rPr>
              <w:t>Učenici kao budući vozači (bicikl, romobil, sutra moped i auto)</w:t>
            </w:r>
          </w:p>
          <w:p w14:paraId="60AB3870" w14:textId="77777777" w:rsidR="008D3136" w:rsidRPr="00610E27" w:rsidRDefault="008D3136" w:rsidP="008D3136">
            <w:pPr>
              <w:rPr>
                <w:sz w:val="22"/>
                <w:szCs w:val="22"/>
                <w:lang w:eastAsia="hr-HR"/>
              </w:rPr>
            </w:pPr>
            <w:r w:rsidRPr="00610E27">
              <w:rPr>
                <w:sz w:val="22"/>
                <w:szCs w:val="22"/>
                <w:lang w:eastAsia="hr-HR"/>
              </w:rPr>
              <w:lastRenderedPageBreak/>
              <w:t>Odgovornost prema sebi i drugima</w:t>
            </w:r>
          </w:p>
          <w:p w14:paraId="20F796D8" w14:textId="77777777" w:rsidR="008D3136" w:rsidRDefault="008D3136" w:rsidP="008D3136">
            <w:pPr>
              <w:rPr>
                <w:sz w:val="22"/>
                <w:szCs w:val="22"/>
                <w:lang w:eastAsia="hr-HR"/>
              </w:rPr>
            </w:pPr>
            <w:r w:rsidRPr="00610E27">
              <w:rPr>
                <w:sz w:val="22"/>
                <w:szCs w:val="22"/>
                <w:lang w:eastAsia="hr-HR"/>
              </w:rPr>
              <w:t>Prometna kultura i zakonske odredbe</w:t>
            </w:r>
          </w:p>
          <w:p w14:paraId="00374C40" w14:textId="021B0D1A" w:rsidR="008E5729" w:rsidRPr="00610E27" w:rsidRDefault="008E5729" w:rsidP="008D3136">
            <w:pPr>
              <w:rPr>
                <w:sz w:val="22"/>
                <w:szCs w:val="22"/>
                <w:lang w:eastAsia="hr-HR"/>
              </w:rPr>
            </w:pPr>
            <w:r>
              <w:rPr>
                <w:sz w:val="22"/>
                <w:szCs w:val="22"/>
                <w:lang w:eastAsia="hr-HR"/>
              </w:rPr>
              <w:t>Utjecaj opijata na sigurnost u prometu</w:t>
            </w:r>
            <w:r w:rsidR="00F26271">
              <w:rPr>
                <w:sz w:val="22"/>
                <w:szCs w:val="22"/>
                <w:lang w:eastAsia="hr-HR"/>
              </w:rPr>
              <w:t xml:space="preserve"> (SRO – </w:t>
            </w:r>
            <w:r w:rsidR="00F26271" w:rsidRPr="00F26271">
              <w:rPr>
                <w:i/>
                <w:sz w:val="22"/>
                <w:szCs w:val="22"/>
                <w:lang w:eastAsia="hr-HR"/>
              </w:rPr>
              <w:t>Goranova priča</w:t>
            </w:r>
            <w:r w:rsidR="00F26271">
              <w:rPr>
                <w:sz w:val="22"/>
                <w:szCs w:val="22"/>
                <w:lang w:eastAsia="hr-HR"/>
              </w:rPr>
              <w:t>)</w:t>
            </w:r>
          </w:p>
        </w:tc>
        <w:tc>
          <w:tcPr>
            <w:tcW w:w="0" w:type="auto"/>
            <w:hideMark/>
          </w:tcPr>
          <w:p w14:paraId="39508805" w14:textId="77777777" w:rsidR="008D3136" w:rsidRPr="00610E27" w:rsidRDefault="008D3136" w:rsidP="008D3136">
            <w:pPr>
              <w:rPr>
                <w:sz w:val="22"/>
                <w:szCs w:val="22"/>
                <w:lang w:eastAsia="hr-HR"/>
              </w:rPr>
            </w:pPr>
            <w:r w:rsidRPr="00610E27">
              <w:rPr>
                <w:sz w:val="22"/>
                <w:szCs w:val="22"/>
                <w:lang w:eastAsia="hr-HR"/>
              </w:rPr>
              <w:lastRenderedPageBreak/>
              <w:t xml:space="preserve">Učenik prepoznaje svoju odgovornost kao aktivni sudionik u prometu. </w:t>
            </w:r>
          </w:p>
          <w:p w14:paraId="0E6EA298" w14:textId="77777777" w:rsidR="008D3136" w:rsidRPr="00610E27" w:rsidRDefault="008D3136" w:rsidP="008D3136">
            <w:pPr>
              <w:rPr>
                <w:sz w:val="22"/>
                <w:szCs w:val="22"/>
                <w:lang w:eastAsia="hr-HR"/>
              </w:rPr>
            </w:pPr>
            <w:r w:rsidRPr="00610E27">
              <w:rPr>
                <w:sz w:val="22"/>
                <w:szCs w:val="22"/>
                <w:lang w:eastAsia="hr-HR"/>
              </w:rPr>
              <w:lastRenderedPageBreak/>
              <w:t>Razumije važnost poštivanja prometnih propisa.</w:t>
            </w:r>
          </w:p>
          <w:p w14:paraId="6474DA49" w14:textId="768CB0FC" w:rsidR="008D3136" w:rsidRPr="00610E27" w:rsidRDefault="008D3136" w:rsidP="008D3136">
            <w:pPr>
              <w:rPr>
                <w:sz w:val="22"/>
                <w:szCs w:val="22"/>
                <w:lang w:eastAsia="hr-HR"/>
              </w:rPr>
            </w:pPr>
            <w:r w:rsidRPr="00610E27">
              <w:rPr>
                <w:sz w:val="22"/>
                <w:szCs w:val="22"/>
                <w:lang w:eastAsia="hr-HR"/>
              </w:rPr>
              <w:t>Osvještava vlastiti utjecaj na sigurnost zajednice.</w:t>
            </w:r>
          </w:p>
        </w:tc>
      </w:tr>
    </w:tbl>
    <w:p w14:paraId="1E19A841" w14:textId="77777777" w:rsidR="009A2010" w:rsidRPr="00610E27" w:rsidRDefault="009A2010" w:rsidP="0057464C">
      <w:pPr>
        <w:spacing w:line="276" w:lineRule="auto"/>
        <w:rPr>
          <w:b/>
          <w:sz w:val="22"/>
          <w:szCs w:val="22"/>
          <w:lang w:eastAsia="hr-HR"/>
        </w:rPr>
      </w:pPr>
      <w:r w:rsidRPr="00610E27">
        <w:rPr>
          <w:b/>
          <w:sz w:val="22"/>
          <w:szCs w:val="22"/>
        </w:rPr>
        <w:lastRenderedPageBreak/>
        <w:br w:type="page"/>
      </w:r>
    </w:p>
    <w:p w14:paraId="40E03A2C" w14:textId="212B8853" w:rsidR="00E62A05" w:rsidRPr="00610E27" w:rsidRDefault="1E490D28" w:rsidP="11CE82F7">
      <w:pPr>
        <w:pStyle w:val="malo-veci-razmak"/>
        <w:spacing w:before="0" w:beforeAutospacing="0" w:after="0" w:afterAutospacing="0" w:line="276" w:lineRule="auto"/>
        <w:rPr>
          <w:b/>
          <w:bCs/>
          <w:sz w:val="22"/>
          <w:szCs w:val="22"/>
        </w:rPr>
      </w:pPr>
      <w:r w:rsidRPr="00610E27">
        <w:rPr>
          <w:b/>
          <w:bCs/>
          <w:sz w:val="22"/>
          <w:szCs w:val="22"/>
        </w:rPr>
        <w:lastRenderedPageBreak/>
        <w:t>5</w:t>
      </w:r>
      <w:r w:rsidR="2269F71E" w:rsidRPr="00610E27">
        <w:rPr>
          <w:b/>
          <w:bCs/>
          <w:sz w:val="22"/>
          <w:szCs w:val="22"/>
        </w:rPr>
        <w:t>.1.1. Plan preventivnih aktivnosti za 1.a razred</w:t>
      </w:r>
    </w:p>
    <w:p w14:paraId="75248638" w14:textId="78E827B0" w:rsidR="00E62A05" w:rsidRPr="00610E27" w:rsidRDefault="2269F71E" w:rsidP="11CE82F7">
      <w:pPr>
        <w:spacing w:line="276" w:lineRule="auto"/>
        <w:rPr>
          <w:sz w:val="22"/>
          <w:szCs w:val="22"/>
        </w:rPr>
      </w:pPr>
      <w:r w:rsidRPr="00610E27">
        <w:rPr>
          <w:sz w:val="22"/>
          <w:szCs w:val="22"/>
        </w:rPr>
        <w:t xml:space="preserve">Učiteljica: </w:t>
      </w:r>
      <w:r w:rsidR="00394F2B" w:rsidRPr="00610E27">
        <w:rPr>
          <w:sz w:val="22"/>
          <w:szCs w:val="22"/>
        </w:rPr>
        <w:t>Mirjana Nejašmić</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5"/>
        <w:gridCol w:w="2327"/>
        <w:gridCol w:w="2303"/>
        <w:gridCol w:w="3015"/>
      </w:tblGrid>
      <w:tr w:rsidR="000C7A5D" w:rsidRPr="00610E27" w14:paraId="70A57D52" w14:textId="77777777" w:rsidTr="11CE82F7">
        <w:trPr>
          <w:trHeight w:val="150"/>
          <w:jc w:val="center"/>
        </w:trPr>
        <w:tc>
          <w:tcPr>
            <w:tcW w:w="8980"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229D588C" w14:textId="3C66D6A4" w:rsidR="11CE82F7" w:rsidRPr="00610E27" w:rsidRDefault="11CE82F7" w:rsidP="11CE82F7">
            <w:pPr>
              <w:spacing w:after="0"/>
            </w:pPr>
            <w:r w:rsidRPr="00610E27">
              <w:rPr>
                <w:b/>
                <w:bCs/>
                <w:sz w:val="22"/>
                <w:szCs w:val="22"/>
              </w:rPr>
              <w:t xml:space="preserve">Procjena odgojnog stanja u razrednom odjelu:  </w:t>
            </w:r>
            <w:r w:rsidRPr="00610E27">
              <w:rPr>
                <w:sz w:val="22"/>
                <w:szCs w:val="22"/>
              </w:rPr>
              <w:t xml:space="preserve"> </w:t>
            </w:r>
          </w:p>
          <w:p w14:paraId="3D330FEE" w14:textId="77777777" w:rsidR="00394F2B" w:rsidRPr="00610E27" w:rsidRDefault="00394F2B" w:rsidP="00394F2B">
            <w:pPr>
              <w:keepNext/>
              <w:keepLines/>
              <w:spacing w:after="0" w:line="257" w:lineRule="auto"/>
              <w:rPr>
                <w:sz w:val="22"/>
                <w:szCs w:val="22"/>
              </w:rPr>
            </w:pPr>
            <w:r w:rsidRPr="00610E27">
              <w:rPr>
                <w:sz w:val="22"/>
                <w:szCs w:val="22"/>
              </w:rPr>
              <w:t>Prvi razred pohađa dvadeset i jedan učenik. Na samom početku učenici će se naučiti ponašati po kućnom redu, uvažavajući jedni druge. Trebaju steći naviku da se odgovorno odnose prema svojih obvezama. Svakodnevno ćemo u radu isticati važnost razumijevanja i kulturnog ponašanja. Neposredno ćemo razvijati navike odgovornosti, urednosti, marljivosti i poslušnosti.</w:t>
            </w:r>
          </w:p>
          <w:p w14:paraId="7B298267" w14:textId="2ECCA1B7" w:rsidR="11CE82F7" w:rsidRPr="00610E27" w:rsidRDefault="11CE82F7" w:rsidP="11CE82F7">
            <w:pPr>
              <w:spacing w:after="0"/>
            </w:pPr>
            <w:r w:rsidRPr="00610E27">
              <w:rPr>
                <w:sz w:val="22"/>
                <w:szCs w:val="22"/>
              </w:rPr>
              <w:t xml:space="preserve"> </w:t>
            </w:r>
          </w:p>
        </w:tc>
      </w:tr>
      <w:tr w:rsidR="000C7A5D" w:rsidRPr="00610E27" w14:paraId="37220C5F" w14:textId="77777777" w:rsidTr="11CE82F7">
        <w:trPr>
          <w:trHeight w:val="180"/>
          <w:jc w:val="center"/>
        </w:trPr>
        <w:tc>
          <w:tcPr>
            <w:tcW w:w="1335"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68CB903E" w14:textId="43656B90" w:rsidR="11CE82F7" w:rsidRPr="00610E27" w:rsidRDefault="11CE82F7" w:rsidP="11CE82F7">
            <w:pPr>
              <w:spacing w:after="0"/>
              <w:jc w:val="center"/>
            </w:pPr>
            <w:r w:rsidRPr="00610E27">
              <w:rPr>
                <w:sz w:val="22"/>
                <w:szCs w:val="22"/>
              </w:rPr>
              <w:t>V</w:t>
            </w:r>
            <w:r w:rsidRPr="00610E27">
              <w:rPr>
                <w:b/>
                <w:bCs/>
                <w:sz w:val="22"/>
                <w:szCs w:val="22"/>
              </w:rPr>
              <w:t xml:space="preserve">rijeme </w:t>
            </w:r>
            <w:r w:rsidR="66AFF0F9" w:rsidRPr="00610E27">
              <w:rPr>
                <w:b/>
                <w:bCs/>
                <w:sz w:val="22"/>
                <w:szCs w:val="22"/>
              </w:rPr>
              <w:t xml:space="preserve"> </w:t>
            </w:r>
            <w:r w:rsidRPr="00610E27">
              <w:rPr>
                <w:b/>
                <w:bCs/>
                <w:sz w:val="22"/>
                <w:szCs w:val="22"/>
              </w:rPr>
              <w:t>provedbe</w:t>
            </w:r>
            <w:r w:rsidRPr="00610E27">
              <w:rPr>
                <w:sz w:val="22"/>
                <w:szCs w:val="22"/>
              </w:rPr>
              <w:t xml:space="preserve">  </w:t>
            </w:r>
          </w:p>
        </w:tc>
        <w:tc>
          <w:tcPr>
            <w:tcW w:w="2327"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711FD038" w14:textId="70C3A29D" w:rsidR="11CE82F7" w:rsidRPr="00610E27" w:rsidRDefault="11CE82F7" w:rsidP="11CE82F7">
            <w:pPr>
              <w:spacing w:after="0"/>
              <w:jc w:val="center"/>
            </w:pPr>
            <w:r w:rsidRPr="00610E27">
              <w:rPr>
                <w:b/>
                <w:bCs/>
                <w:sz w:val="22"/>
                <w:szCs w:val="22"/>
              </w:rPr>
              <w:t>Planirane  aktivnosti</w:t>
            </w:r>
            <w:r w:rsidRPr="00610E27">
              <w:rPr>
                <w:sz w:val="22"/>
                <w:szCs w:val="22"/>
              </w:rPr>
              <w:t xml:space="preserve">  </w:t>
            </w:r>
          </w:p>
        </w:tc>
        <w:tc>
          <w:tcPr>
            <w:tcW w:w="2303"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7304500D" w14:textId="7AD4D2C5" w:rsidR="11CE82F7" w:rsidRPr="00610E27" w:rsidRDefault="11CE82F7" w:rsidP="11CE82F7">
            <w:pPr>
              <w:spacing w:after="0"/>
              <w:jc w:val="center"/>
            </w:pPr>
            <w:r w:rsidRPr="00610E27">
              <w:rPr>
                <w:b/>
                <w:bCs/>
                <w:sz w:val="22"/>
                <w:szCs w:val="22"/>
              </w:rPr>
              <w:t>Način  provedbe</w:t>
            </w:r>
            <w:r w:rsidRPr="00610E27">
              <w:rPr>
                <w:sz w:val="22"/>
                <w:szCs w:val="22"/>
              </w:rPr>
              <w:t xml:space="preserve">  </w:t>
            </w:r>
          </w:p>
        </w:tc>
        <w:tc>
          <w:tcPr>
            <w:tcW w:w="3015"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70B31344" w14:textId="34B00234" w:rsidR="11CE82F7" w:rsidRPr="00610E27" w:rsidRDefault="11CE82F7" w:rsidP="11CE82F7">
            <w:pPr>
              <w:spacing w:after="0"/>
              <w:jc w:val="center"/>
            </w:pPr>
            <w:r w:rsidRPr="00610E27">
              <w:rPr>
                <w:b/>
                <w:bCs/>
                <w:sz w:val="22"/>
                <w:szCs w:val="22"/>
              </w:rPr>
              <w:t>Nositelj</w:t>
            </w:r>
            <w:r w:rsidRPr="00610E27">
              <w:rPr>
                <w:sz w:val="22"/>
                <w:szCs w:val="22"/>
              </w:rPr>
              <w:t xml:space="preserve">  </w:t>
            </w:r>
          </w:p>
        </w:tc>
      </w:tr>
      <w:tr w:rsidR="000C7A5D" w:rsidRPr="00610E27" w14:paraId="60969F4E" w14:textId="77777777" w:rsidTr="11CE82F7">
        <w:trPr>
          <w:trHeight w:val="18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A5E0622" w14:textId="68255A44" w:rsidR="11CE82F7" w:rsidRPr="00610E27" w:rsidRDefault="11CE82F7" w:rsidP="11CE82F7">
            <w:pPr>
              <w:spacing w:after="0"/>
              <w:jc w:val="center"/>
            </w:pPr>
            <w:r w:rsidRPr="00610E27">
              <w:rPr>
                <w:sz w:val="22"/>
                <w:szCs w:val="22"/>
              </w:rPr>
              <w:t>Listopad</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D3F7353" w14:textId="03EAE07D" w:rsidR="11CE82F7" w:rsidRPr="00610E27" w:rsidRDefault="11CE82F7" w:rsidP="00F43CC8">
            <w:pPr>
              <w:spacing w:after="0"/>
            </w:pPr>
            <w:r w:rsidRPr="00610E27">
              <w:rPr>
                <w:sz w:val="22"/>
                <w:szCs w:val="22"/>
              </w:rPr>
              <w:t>Engleski jezik 1.razred - My family, My family tree, jačanje interakcije među članovima obitelji</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D5DF5CC" w14:textId="4B07E9A3" w:rsidR="11CE82F7" w:rsidRPr="00610E27" w:rsidRDefault="11CE82F7" w:rsidP="11CE82F7">
            <w:pPr>
              <w:spacing w:after="0"/>
              <w:jc w:val="center"/>
            </w:pPr>
            <w:r w:rsidRPr="00610E27">
              <w:rPr>
                <w:sz w:val="22"/>
                <w:szCs w:val="22"/>
              </w:rPr>
              <w:t>Igra uloga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EC5F14E" w14:textId="0FF298CB" w:rsidR="11CE82F7" w:rsidRPr="00610E27" w:rsidRDefault="11CE82F7" w:rsidP="11CE82F7">
            <w:pPr>
              <w:spacing w:after="0"/>
              <w:jc w:val="center"/>
            </w:pPr>
            <w:r w:rsidRPr="00610E27">
              <w:rPr>
                <w:sz w:val="22"/>
                <w:szCs w:val="22"/>
              </w:rPr>
              <w:t>Učiteljica EJ</w:t>
            </w:r>
          </w:p>
        </w:tc>
      </w:tr>
      <w:tr w:rsidR="000C7A5D" w:rsidRPr="00610E27" w14:paraId="56DC6903" w14:textId="77777777" w:rsidTr="11CE82F7">
        <w:trPr>
          <w:trHeight w:val="18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E78AD9A" w14:textId="18F473C9" w:rsidR="11CE82F7" w:rsidRPr="00610E27" w:rsidRDefault="11CE82F7" w:rsidP="11CE82F7">
            <w:pPr>
              <w:spacing w:after="0"/>
              <w:jc w:val="center"/>
            </w:pPr>
            <w:r w:rsidRPr="00610E27">
              <w:rPr>
                <w:sz w:val="22"/>
                <w:szCs w:val="22"/>
              </w:rPr>
              <w:t>Travanj</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5FCF77" w14:textId="2BF38BBC" w:rsidR="11CE82F7" w:rsidRPr="00610E27" w:rsidRDefault="11CE82F7" w:rsidP="00F43CC8">
            <w:pPr>
              <w:spacing w:after="0"/>
            </w:pPr>
            <w:r w:rsidRPr="00610E27">
              <w:rPr>
                <w:sz w:val="22"/>
                <w:szCs w:val="22"/>
                <w:lang w:val="en-US"/>
              </w:rPr>
              <w:t>Engleski jezik  1.razred - My food, My favourite food – zdrava prehrana</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D0D8BA2" w14:textId="299A3CDB" w:rsidR="11CE82F7" w:rsidRPr="00610E27" w:rsidRDefault="11CE82F7" w:rsidP="11CE82F7">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44D7EB5" w14:textId="2A391949" w:rsidR="11CE82F7" w:rsidRPr="00610E27" w:rsidRDefault="11CE82F7" w:rsidP="11CE82F7">
            <w:pPr>
              <w:spacing w:after="0"/>
              <w:jc w:val="center"/>
            </w:pPr>
            <w:r w:rsidRPr="00610E27">
              <w:rPr>
                <w:sz w:val="22"/>
                <w:szCs w:val="22"/>
              </w:rPr>
              <w:t>Učiteljica EJ</w:t>
            </w:r>
          </w:p>
        </w:tc>
      </w:tr>
      <w:tr w:rsidR="00102A3E" w:rsidRPr="00610E27" w14:paraId="304A230C" w14:textId="77777777" w:rsidTr="00394F2B">
        <w:trPr>
          <w:trHeight w:val="18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98EEB7" w14:textId="3CC9D936" w:rsidR="00102A3E" w:rsidRPr="00610E27" w:rsidRDefault="00102A3E" w:rsidP="00102A3E">
            <w:pPr>
              <w:spacing w:after="0"/>
              <w:jc w:val="center"/>
            </w:pPr>
            <w:r w:rsidRPr="00610E27">
              <w:rPr>
                <w:sz w:val="22"/>
                <w:szCs w:val="22"/>
              </w:rPr>
              <w:t xml:space="preserve">Rujan </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577BD37" w14:textId="7091AE5F" w:rsidR="00102A3E" w:rsidRPr="00610E27" w:rsidRDefault="00102A3E" w:rsidP="00F43CC8">
            <w:pPr>
              <w:spacing w:after="0"/>
            </w:pPr>
            <w:r w:rsidRPr="00610E27">
              <w:rPr>
                <w:sz w:val="22"/>
                <w:szCs w:val="22"/>
              </w:rPr>
              <w:t>Sat razrednika - Kućni red škole</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486E86F" w14:textId="02C25C73" w:rsidR="00102A3E" w:rsidRPr="00610E27" w:rsidRDefault="00102A3E" w:rsidP="00102A3E">
            <w:pPr>
              <w:spacing w:after="0"/>
              <w:jc w:val="center"/>
            </w:pPr>
            <w:r w:rsidRPr="00610E27">
              <w:rPr>
                <w:sz w:val="22"/>
                <w:szCs w:val="22"/>
              </w:rPr>
              <w:t>Predavanje</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2D8F25F" w14:textId="3039D6C9" w:rsidR="00102A3E" w:rsidRPr="00610E27" w:rsidRDefault="00102A3E" w:rsidP="00102A3E">
            <w:pPr>
              <w:spacing w:after="0"/>
              <w:jc w:val="center"/>
              <w:rPr>
                <w:sz w:val="22"/>
                <w:szCs w:val="22"/>
              </w:rPr>
            </w:pPr>
            <w:r w:rsidRPr="00610E27">
              <w:rPr>
                <w:sz w:val="22"/>
                <w:szCs w:val="22"/>
              </w:rPr>
              <w:t>Mirjana Nejašmić</w:t>
            </w:r>
          </w:p>
        </w:tc>
      </w:tr>
      <w:tr w:rsidR="00102A3E" w:rsidRPr="00610E27" w14:paraId="1DBE30F7" w14:textId="77777777" w:rsidTr="00394F2B">
        <w:trPr>
          <w:trHeight w:val="18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39FD6A5" w14:textId="317E6737" w:rsidR="00102A3E" w:rsidRPr="00610E27" w:rsidRDefault="00102A3E" w:rsidP="00102A3E">
            <w:pPr>
              <w:spacing w:after="0"/>
              <w:jc w:val="center"/>
            </w:pPr>
            <w:r w:rsidRPr="00610E27">
              <w:rPr>
                <w:sz w:val="22"/>
                <w:szCs w:val="22"/>
              </w:rPr>
              <w:t xml:space="preserve">Rujan </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B1D744F" w14:textId="3CBEF6FD" w:rsidR="00102A3E" w:rsidRPr="00610E27" w:rsidRDefault="00102A3E" w:rsidP="00F43CC8">
            <w:pPr>
              <w:spacing w:after="0"/>
            </w:pPr>
            <w:r w:rsidRPr="00610E27">
              <w:rPr>
                <w:sz w:val="22"/>
                <w:szCs w:val="22"/>
              </w:rPr>
              <w:t>Sat razrednica - Pravila mog razreda</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83604A3" w14:textId="19F3A032"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F51907A" w14:textId="141AF1F1" w:rsidR="00102A3E" w:rsidRPr="00610E27" w:rsidRDefault="00102A3E" w:rsidP="00102A3E">
            <w:pPr>
              <w:spacing w:after="0"/>
              <w:jc w:val="center"/>
              <w:rPr>
                <w:sz w:val="22"/>
                <w:szCs w:val="22"/>
              </w:rPr>
            </w:pPr>
            <w:r w:rsidRPr="00610E27">
              <w:rPr>
                <w:sz w:val="22"/>
                <w:szCs w:val="22"/>
              </w:rPr>
              <w:t>Mirjana Nejašmić</w:t>
            </w:r>
          </w:p>
        </w:tc>
      </w:tr>
      <w:tr w:rsidR="00102A3E" w:rsidRPr="00610E27" w14:paraId="2141451A" w14:textId="77777777" w:rsidTr="00394F2B">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3437F14" w14:textId="19365339" w:rsidR="00102A3E" w:rsidRPr="00610E27" w:rsidRDefault="00102A3E" w:rsidP="00102A3E">
            <w:pPr>
              <w:spacing w:after="0"/>
              <w:jc w:val="center"/>
            </w:pPr>
            <w:r w:rsidRPr="00610E27">
              <w:rPr>
                <w:sz w:val="22"/>
                <w:szCs w:val="22"/>
              </w:rPr>
              <w:t xml:space="preserve">            Listopad </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26F2D63" w14:textId="3DDA2BC2" w:rsidR="00102A3E" w:rsidRPr="00610E27" w:rsidRDefault="00102A3E" w:rsidP="00F43CC8">
            <w:pPr>
              <w:spacing w:after="0"/>
            </w:pPr>
            <w:r w:rsidRPr="00610E27">
              <w:rPr>
                <w:sz w:val="22"/>
                <w:szCs w:val="22"/>
              </w:rPr>
              <w:t>Sat razrednika - Trebamo čisti biti, zdravo jesti i piti – radionica i prezentacija</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13C16F3" w14:textId="7AB9CE50" w:rsidR="00102A3E" w:rsidRPr="00610E27" w:rsidRDefault="00102A3E" w:rsidP="00102A3E">
            <w:pPr>
              <w:spacing w:after="0"/>
              <w:jc w:val="center"/>
            </w:pPr>
            <w:r w:rsidRPr="00610E27">
              <w:rPr>
                <w:sz w:val="22"/>
                <w:szCs w:val="22"/>
              </w:rPr>
              <w:t>Radionica i prezentacija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D0D85C2" w14:textId="5DD90E9D" w:rsidR="00102A3E" w:rsidRPr="00610E27" w:rsidRDefault="00102A3E" w:rsidP="00102A3E">
            <w:pPr>
              <w:spacing w:after="0"/>
              <w:jc w:val="center"/>
            </w:pPr>
            <w:r w:rsidRPr="00610E27">
              <w:rPr>
                <w:sz w:val="22"/>
                <w:szCs w:val="22"/>
              </w:rPr>
              <w:t>Mirjana Nejašmić</w:t>
            </w:r>
          </w:p>
        </w:tc>
      </w:tr>
      <w:tr w:rsidR="00102A3E" w:rsidRPr="00610E27" w14:paraId="6A0BCCAE" w14:textId="77777777" w:rsidTr="00394F2B">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7CABB66" w14:textId="70BEE1C6" w:rsidR="00102A3E" w:rsidRPr="00610E27" w:rsidRDefault="00102A3E" w:rsidP="00102A3E">
            <w:pPr>
              <w:spacing w:after="0"/>
              <w:jc w:val="center"/>
            </w:pPr>
            <w:r w:rsidRPr="00610E27">
              <w:rPr>
                <w:sz w:val="22"/>
                <w:szCs w:val="22"/>
              </w:rPr>
              <w:t>Listopad</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832E1EF" w14:textId="77777777" w:rsidR="00102A3E" w:rsidRPr="00610E27" w:rsidRDefault="00102A3E" w:rsidP="00F43CC8">
            <w:pPr>
              <w:spacing w:after="0" w:line="257" w:lineRule="auto"/>
              <w:rPr>
                <w:sz w:val="22"/>
                <w:szCs w:val="22"/>
              </w:rPr>
            </w:pPr>
            <w:r w:rsidRPr="00610E27">
              <w:rPr>
                <w:sz w:val="22"/>
                <w:szCs w:val="22"/>
              </w:rPr>
              <w:t>Sat razrednika – abeceda prevencije-</w:t>
            </w:r>
          </w:p>
          <w:p w14:paraId="26B4DE92" w14:textId="03127A40" w:rsidR="00102A3E" w:rsidRPr="00610E27" w:rsidRDefault="00102A3E" w:rsidP="00F43CC8">
            <w:pPr>
              <w:spacing w:after="0"/>
            </w:pPr>
            <w:r w:rsidRPr="00610E27">
              <w:rPr>
                <w:sz w:val="22"/>
                <w:szCs w:val="22"/>
              </w:rPr>
              <w:t xml:space="preserve"> Razvoj samopoštovanja i pozitivne slike o sebi -igre predstavljanja i upoznavanja – </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F49625F" w14:textId="450749F2"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DFD2219" w14:textId="3EEB7B19" w:rsidR="00102A3E" w:rsidRPr="00610E27" w:rsidRDefault="00102A3E" w:rsidP="00102A3E">
            <w:pPr>
              <w:spacing w:after="0"/>
              <w:jc w:val="center"/>
            </w:pPr>
            <w:r w:rsidRPr="00610E27">
              <w:rPr>
                <w:sz w:val="22"/>
                <w:szCs w:val="22"/>
              </w:rPr>
              <w:t>Mirjana Nejašmić</w:t>
            </w:r>
          </w:p>
        </w:tc>
      </w:tr>
      <w:tr w:rsidR="00102A3E" w:rsidRPr="00610E27" w14:paraId="7B689060" w14:textId="77777777" w:rsidTr="00394F2B">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EA3F8F4" w14:textId="1D027289" w:rsidR="00102A3E" w:rsidRPr="00610E27" w:rsidRDefault="00102A3E" w:rsidP="00102A3E">
            <w:pPr>
              <w:spacing w:after="0"/>
              <w:jc w:val="center"/>
            </w:pPr>
            <w:r w:rsidRPr="00610E27">
              <w:rPr>
                <w:sz w:val="22"/>
                <w:szCs w:val="22"/>
              </w:rPr>
              <w:t>Listopad</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3DD083C" w14:textId="77777777" w:rsidR="00102A3E" w:rsidRPr="00610E27" w:rsidRDefault="00102A3E" w:rsidP="00F43CC8">
            <w:pPr>
              <w:spacing w:after="0" w:line="257" w:lineRule="auto"/>
              <w:rPr>
                <w:sz w:val="22"/>
                <w:szCs w:val="22"/>
              </w:rPr>
            </w:pPr>
            <w:r w:rsidRPr="00610E27">
              <w:rPr>
                <w:sz w:val="22"/>
                <w:szCs w:val="22"/>
              </w:rPr>
              <w:t>Sat razrednika – abeceda prevencije -</w:t>
            </w:r>
          </w:p>
          <w:p w14:paraId="52E8910B" w14:textId="6191DB35" w:rsidR="00102A3E" w:rsidRPr="00610E27" w:rsidRDefault="00102A3E" w:rsidP="00F43CC8">
            <w:pPr>
              <w:spacing w:after="0"/>
            </w:pPr>
            <w:r w:rsidRPr="00610E27">
              <w:rPr>
                <w:sz w:val="22"/>
                <w:szCs w:val="22"/>
              </w:rPr>
              <w:t>Razvoj samopoštovanja i pozitivne slike o sebi – Drvo našeg razreda</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671AF82" w14:textId="4942C31D"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6A60C3D" w14:textId="6CBEF74D" w:rsidR="00102A3E" w:rsidRPr="00610E27" w:rsidRDefault="00102A3E" w:rsidP="00102A3E">
            <w:pPr>
              <w:spacing w:after="0"/>
              <w:jc w:val="center"/>
            </w:pPr>
            <w:r w:rsidRPr="00610E27">
              <w:rPr>
                <w:sz w:val="22"/>
                <w:szCs w:val="22"/>
              </w:rPr>
              <w:t>Mirjana Nejašmić</w:t>
            </w:r>
          </w:p>
        </w:tc>
      </w:tr>
      <w:tr w:rsidR="00102A3E" w:rsidRPr="00610E27" w14:paraId="52BF2588" w14:textId="77777777" w:rsidTr="00394F2B">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D1DC676" w14:textId="0B786B9A" w:rsidR="00102A3E" w:rsidRPr="00610E27" w:rsidRDefault="00102A3E" w:rsidP="00102A3E">
            <w:pPr>
              <w:spacing w:after="0"/>
              <w:jc w:val="center"/>
            </w:pPr>
            <w:r w:rsidRPr="00610E27">
              <w:rPr>
                <w:sz w:val="22"/>
                <w:szCs w:val="22"/>
              </w:rPr>
              <w:t>Studeni</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A94929E" w14:textId="77777777" w:rsidR="00102A3E" w:rsidRPr="00610E27" w:rsidRDefault="00102A3E" w:rsidP="00F43CC8">
            <w:pPr>
              <w:spacing w:after="0" w:line="257" w:lineRule="auto"/>
              <w:rPr>
                <w:sz w:val="22"/>
                <w:szCs w:val="22"/>
              </w:rPr>
            </w:pPr>
            <w:r w:rsidRPr="00610E27">
              <w:rPr>
                <w:sz w:val="22"/>
                <w:szCs w:val="22"/>
              </w:rPr>
              <w:t>Sat razrednika – abeceda prevencije-</w:t>
            </w:r>
          </w:p>
          <w:p w14:paraId="5547FED9" w14:textId="70C99C66" w:rsidR="00102A3E" w:rsidRPr="00610E27" w:rsidRDefault="00102A3E" w:rsidP="00F43CC8">
            <w:pPr>
              <w:spacing w:after="0"/>
            </w:pPr>
            <w:r w:rsidRPr="00610E27">
              <w:rPr>
                <w:sz w:val="22"/>
                <w:szCs w:val="22"/>
              </w:rPr>
              <w:t xml:space="preserve"> Razvoj samopoštovanja i pozitivne slike o sebi – To sam ja – ne postoje dva ista</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42D67F9" w14:textId="0EBFBC7A"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939D360" w14:textId="3B6647E5" w:rsidR="00102A3E" w:rsidRPr="00610E27" w:rsidRDefault="00102A3E" w:rsidP="00102A3E">
            <w:pPr>
              <w:spacing w:after="0"/>
              <w:jc w:val="center"/>
            </w:pPr>
            <w:r w:rsidRPr="00610E27">
              <w:rPr>
                <w:sz w:val="22"/>
                <w:szCs w:val="22"/>
              </w:rPr>
              <w:t>Mirjana Nejašmić</w:t>
            </w:r>
          </w:p>
        </w:tc>
      </w:tr>
      <w:tr w:rsidR="00102A3E" w:rsidRPr="00610E27" w14:paraId="2AAD4E07" w14:textId="77777777" w:rsidTr="00394F2B">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7A3FC5A" w14:textId="0303937C" w:rsidR="00102A3E" w:rsidRPr="00610E27" w:rsidRDefault="00102A3E" w:rsidP="00102A3E">
            <w:pPr>
              <w:spacing w:after="0"/>
              <w:jc w:val="center"/>
            </w:pPr>
            <w:r w:rsidRPr="00610E27">
              <w:rPr>
                <w:sz w:val="22"/>
                <w:szCs w:val="22"/>
              </w:rPr>
              <w:t>Studeni</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C524544" w14:textId="77777777" w:rsidR="00102A3E" w:rsidRPr="00610E27" w:rsidRDefault="00102A3E" w:rsidP="00F43CC8">
            <w:pPr>
              <w:spacing w:after="0" w:line="257" w:lineRule="auto"/>
              <w:rPr>
                <w:sz w:val="22"/>
                <w:szCs w:val="22"/>
              </w:rPr>
            </w:pPr>
            <w:r w:rsidRPr="00610E27">
              <w:rPr>
                <w:sz w:val="22"/>
                <w:szCs w:val="22"/>
              </w:rPr>
              <w:t>Sat razrednika – abeceda prevencije -</w:t>
            </w:r>
          </w:p>
          <w:p w14:paraId="5F9637B0" w14:textId="5B3823BF" w:rsidR="00102A3E" w:rsidRPr="00610E27" w:rsidRDefault="00102A3E" w:rsidP="00F43CC8">
            <w:pPr>
              <w:spacing w:after="0"/>
            </w:pPr>
            <w:r w:rsidRPr="00610E27">
              <w:rPr>
                <w:sz w:val="22"/>
                <w:szCs w:val="22"/>
              </w:rPr>
              <w:t>Razvoj samopoštovanja i pozitivne slike o sebi – Poznajem se -</w:t>
            </w:r>
            <w:r w:rsidRPr="00610E27">
              <w:rPr>
                <w:sz w:val="22"/>
                <w:szCs w:val="22"/>
              </w:rPr>
              <w:lastRenderedPageBreak/>
              <w:t>mijenjam se – upoznaj me i ti</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36B77C9" w14:textId="7A3942F0" w:rsidR="00102A3E" w:rsidRPr="00610E27" w:rsidRDefault="00102A3E" w:rsidP="00102A3E">
            <w:pPr>
              <w:spacing w:after="0"/>
              <w:jc w:val="center"/>
            </w:pPr>
            <w:r w:rsidRPr="00610E27">
              <w:rPr>
                <w:sz w:val="22"/>
                <w:szCs w:val="22"/>
              </w:rPr>
              <w:lastRenderedPageBreak/>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1B964DE" w14:textId="16D60A6A" w:rsidR="00102A3E" w:rsidRPr="00610E27" w:rsidRDefault="00102A3E" w:rsidP="00102A3E">
            <w:pPr>
              <w:spacing w:after="0"/>
              <w:jc w:val="center"/>
            </w:pPr>
            <w:r w:rsidRPr="00610E27">
              <w:rPr>
                <w:sz w:val="22"/>
                <w:szCs w:val="22"/>
              </w:rPr>
              <w:t>Mirjana Nejašmić</w:t>
            </w:r>
          </w:p>
        </w:tc>
      </w:tr>
      <w:tr w:rsidR="00102A3E" w:rsidRPr="00610E27" w14:paraId="7D27C00A" w14:textId="77777777" w:rsidTr="00394F2B">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5A05EB7" w14:textId="4A266790" w:rsidR="00102A3E" w:rsidRPr="00610E27" w:rsidRDefault="00102A3E" w:rsidP="00102A3E">
            <w:pPr>
              <w:spacing w:after="0"/>
              <w:jc w:val="center"/>
            </w:pPr>
            <w:r w:rsidRPr="00610E27">
              <w:rPr>
                <w:sz w:val="22"/>
                <w:szCs w:val="22"/>
              </w:rPr>
              <w:t>Studeni</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00C86F9" w14:textId="77777777" w:rsidR="00102A3E" w:rsidRPr="00610E27" w:rsidRDefault="00102A3E" w:rsidP="00F43CC8">
            <w:pPr>
              <w:spacing w:after="0" w:line="257" w:lineRule="auto"/>
              <w:rPr>
                <w:sz w:val="22"/>
                <w:szCs w:val="22"/>
              </w:rPr>
            </w:pPr>
            <w:r w:rsidRPr="00610E27">
              <w:rPr>
                <w:sz w:val="22"/>
                <w:szCs w:val="22"/>
              </w:rPr>
              <w:t>Sat razrednika – abeceda prevencije -</w:t>
            </w:r>
          </w:p>
          <w:p w14:paraId="01391E4B" w14:textId="0BA2E077" w:rsidR="00102A3E" w:rsidRPr="00610E27" w:rsidRDefault="00102A3E" w:rsidP="00F43CC8">
            <w:pPr>
              <w:spacing w:after="0"/>
            </w:pPr>
            <w:r w:rsidRPr="00610E27">
              <w:rPr>
                <w:sz w:val="22"/>
                <w:szCs w:val="22"/>
              </w:rPr>
              <w:t>Razvoj samopoštovanja i pozitivne slike o sebi – Knjižica mojih uspjeha</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A800633" w14:textId="2FE78A32"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6A7CEAC" w14:textId="1C8FCB4F" w:rsidR="00102A3E" w:rsidRPr="00610E27" w:rsidRDefault="00102A3E" w:rsidP="00102A3E">
            <w:pPr>
              <w:spacing w:after="0"/>
              <w:jc w:val="center"/>
            </w:pPr>
            <w:r w:rsidRPr="00610E27">
              <w:rPr>
                <w:sz w:val="22"/>
                <w:szCs w:val="22"/>
              </w:rPr>
              <w:t>Mirjana Nejašmić</w:t>
            </w:r>
          </w:p>
        </w:tc>
      </w:tr>
      <w:tr w:rsidR="00102A3E" w:rsidRPr="00610E27" w14:paraId="27BBF0E1" w14:textId="77777777" w:rsidTr="00394F2B">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0AB4DF6" w14:textId="7BE7182F" w:rsidR="00102A3E" w:rsidRPr="00610E27" w:rsidRDefault="00102A3E" w:rsidP="00102A3E">
            <w:pPr>
              <w:spacing w:after="0"/>
              <w:jc w:val="center"/>
            </w:pPr>
            <w:r w:rsidRPr="00610E27">
              <w:rPr>
                <w:sz w:val="22"/>
                <w:szCs w:val="22"/>
              </w:rPr>
              <w:t>Prosinac</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30F92A2" w14:textId="77777777" w:rsidR="00102A3E" w:rsidRPr="00610E27" w:rsidRDefault="00102A3E" w:rsidP="00F43CC8">
            <w:pPr>
              <w:spacing w:after="0" w:line="257" w:lineRule="auto"/>
              <w:rPr>
                <w:sz w:val="22"/>
                <w:szCs w:val="22"/>
              </w:rPr>
            </w:pPr>
            <w:r w:rsidRPr="00610E27">
              <w:rPr>
                <w:sz w:val="22"/>
                <w:szCs w:val="22"/>
              </w:rPr>
              <w:t>Sat razrednika – abeceda prevencije -</w:t>
            </w:r>
          </w:p>
          <w:p w14:paraId="5681C8F0" w14:textId="0778FB31" w:rsidR="00102A3E" w:rsidRPr="00610E27" w:rsidRDefault="00102A3E" w:rsidP="00F43CC8">
            <w:pPr>
              <w:spacing w:after="0"/>
            </w:pPr>
            <w:r w:rsidRPr="00610E27">
              <w:rPr>
                <w:sz w:val="22"/>
                <w:szCs w:val="22"/>
              </w:rPr>
              <w:t>Razvoj suradničkih i socijalnih vještina – Kućica prijateljstva</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BAAADE5" w14:textId="657AF1CD"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BB02E27" w14:textId="21B51B3B" w:rsidR="00102A3E" w:rsidRPr="00610E27" w:rsidRDefault="00102A3E" w:rsidP="00102A3E">
            <w:pPr>
              <w:spacing w:after="0"/>
              <w:jc w:val="center"/>
            </w:pPr>
            <w:r w:rsidRPr="00610E27">
              <w:rPr>
                <w:sz w:val="22"/>
                <w:szCs w:val="22"/>
              </w:rPr>
              <w:t>Mirjana Nejašmić</w:t>
            </w:r>
          </w:p>
        </w:tc>
      </w:tr>
      <w:tr w:rsidR="00102A3E" w:rsidRPr="00610E27" w14:paraId="607BEA76" w14:textId="77777777" w:rsidTr="00102A3E">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745C439" w14:textId="386A89B2" w:rsidR="00102A3E" w:rsidRPr="00610E27" w:rsidRDefault="00102A3E" w:rsidP="00102A3E">
            <w:pPr>
              <w:spacing w:after="0"/>
              <w:jc w:val="center"/>
            </w:pPr>
            <w:r w:rsidRPr="00610E27">
              <w:rPr>
                <w:sz w:val="22"/>
                <w:szCs w:val="22"/>
              </w:rPr>
              <w:t>Siječanj</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FF45059" w14:textId="609ACA79" w:rsidR="00102A3E" w:rsidRPr="00610E27" w:rsidRDefault="00102A3E" w:rsidP="00F43CC8">
            <w:pPr>
              <w:spacing w:after="0"/>
            </w:pPr>
            <w:r w:rsidRPr="00610E27">
              <w:rPr>
                <w:sz w:val="22"/>
                <w:szCs w:val="22"/>
              </w:rPr>
              <w:t>Sat razrednika – Razvoj suradničkih i socijalnih vještina – Priča o ždralu i njegovom jatu</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7CA8D10" w14:textId="1697E377"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4FFDEC0" w14:textId="53F9F3A5" w:rsidR="00102A3E" w:rsidRPr="00610E27" w:rsidRDefault="00102A3E" w:rsidP="00102A3E">
            <w:pPr>
              <w:spacing w:after="0"/>
              <w:jc w:val="center"/>
            </w:pPr>
            <w:r w:rsidRPr="00610E27">
              <w:rPr>
                <w:sz w:val="22"/>
                <w:szCs w:val="22"/>
              </w:rPr>
              <w:t>Mirjana Nejašmić</w:t>
            </w:r>
          </w:p>
        </w:tc>
      </w:tr>
      <w:tr w:rsidR="00102A3E" w:rsidRPr="00610E27" w14:paraId="14CAFDA6" w14:textId="77777777" w:rsidTr="00102A3E">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B81947C" w14:textId="7F10B235" w:rsidR="00102A3E" w:rsidRPr="00610E27" w:rsidRDefault="00102A3E" w:rsidP="00102A3E">
            <w:pPr>
              <w:spacing w:after="0"/>
              <w:jc w:val="center"/>
            </w:pPr>
            <w:r w:rsidRPr="00610E27">
              <w:rPr>
                <w:sz w:val="22"/>
                <w:szCs w:val="22"/>
              </w:rPr>
              <w:t>Siječanj</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1E0C119" w14:textId="69EB1825" w:rsidR="00102A3E" w:rsidRPr="00610E27" w:rsidRDefault="00102A3E" w:rsidP="00F43CC8">
            <w:pPr>
              <w:spacing w:after="0"/>
            </w:pPr>
            <w:r w:rsidRPr="00610E27">
              <w:rPr>
                <w:sz w:val="22"/>
                <w:szCs w:val="22"/>
              </w:rPr>
              <w:t>Sat razrednika – Razvoj suradničkih i socijalnih vještina – Sva lica mojih osjećaja</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D15625F" w14:textId="033AA5D6"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7704E27" w14:textId="4F8964FE" w:rsidR="00102A3E" w:rsidRPr="00610E27" w:rsidRDefault="00102A3E" w:rsidP="00102A3E">
            <w:pPr>
              <w:spacing w:after="0"/>
              <w:jc w:val="center"/>
            </w:pPr>
            <w:r w:rsidRPr="00610E27">
              <w:rPr>
                <w:sz w:val="22"/>
                <w:szCs w:val="22"/>
              </w:rPr>
              <w:t>Mirjana Nejašmić</w:t>
            </w:r>
          </w:p>
        </w:tc>
      </w:tr>
      <w:tr w:rsidR="00102A3E" w:rsidRPr="00610E27" w14:paraId="2FE2C2B7" w14:textId="77777777" w:rsidTr="00102A3E">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712350E" w14:textId="703CC952" w:rsidR="00102A3E" w:rsidRPr="00610E27" w:rsidRDefault="00102A3E" w:rsidP="00102A3E">
            <w:pPr>
              <w:spacing w:after="0"/>
              <w:jc w:val="center"/>
            </w:pPr>
            <w:r w:rsidRPr="00610E27">
              <w:rPr>
                <w:sz w:val="22"/>
                <w:szCs w:val="22"/>
              </w:rPr>
              <w:t>Veljača</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E2B74C7" w14:textId="4F9BF31C" w:rsidR="00102A3E" w:rsidRPr="00610E27" w:rsidRDefault="00102A3E" w:rsidP="00F43CC8">
            <w:pPr>
              <w:spacing w:after="0"/>
            </w:pPr>
            <w:r w:rsidRPr="00610E27">
              <w:rPr>
                <w:sz w:val="22"/>
                <w:szCs w:val="22"/>
              </w:rPr>
              <w:t>Sat razrednika – Razvoj suradničkih i socijalnih vještina – Naše sličnosti i razlike</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C17F1E0" w14:textId="26D1CBFB"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9C2DCC0" w14:textId="0A10C3ED" w:rsidR="00102A3E" w:rsidRPr="00610E27" w:rsidRDefault="00102A3E" w:rsidP="00102A3E">
            <w:pPr>
              <w:spacing w:after="0"/>
              <w:jc w:val="center"/>
            </w:pPr>
            <w:r w:rsidRPr="00610E27">
              <w:rPr>
                <w:sz w:val="22"/>
                <w:szCs w:val="22"/>
              </w:rPr>
              <w:t>Mirjana Nejašmić</w:t>
            </w:r>
          </w:p>
        </w:tc>
      </w:tr>
      <w:tr w:rsidR="00102A3E" w:rsidRPr="00610E27" w14:paraId="452A32FC" w14:textId="77777777" w:rsidTr="00102A3E">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60F47E4" w14:textId="2A4064A4" w:rsidR="00102A3E" w:rsidRPr="00610E27" w:rsidRDefault="00102A3E" w:rsidP="00102A3E">
            <w:pPr>
              <w:spacing w:after="0"/>
              <w:jc w:val="center"/>
            </w:pPr>
            <w:r w:rsidRPr="00610E27">
              <w:rPr>
                <w:sz w:val="22"/>
                <w:szCs w:val="22"/>
              </w:rPr>
              <w:t>Veljača</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C02A4D0" w14:textId="6A71D9A7" w:rsidR="00102A3E" w:rsidRPr="00610E27" w:rsidRDefault="00102A3E" w:rsidP="00F43CC8">
            <w:pPr>
              <w:spacing w:after="0"/>
            </w:pPr>
            <w:r w:rsidRPr="00610E27">
              <w:rPr>
                <w:sz w:val="22"/>
                <w:szCs w:val="22"/>
              </w:rPr>
              <w:t>Sat razrednika – Razvoj suradničkih i socijalnih vještina – Dugine boje</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D9E7DFF" w14:textId="3C9EF1FB"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1A6DD67" w14:textId="66B1DD6D" w:rsidR="00102A3E" w:rsidRPr="00610E27" w:rsidRDefault="00102A3E" w:rsidP="00102A3E">
            <w:pPr>
              <w:spacing w:after="0"/>
              <w:jc w:val="center"/>
            </w:pPr>
            <w:r w:rsidRPr="00610E27">
              <w:rPr>
                <w:sz w:val="22"/>
                <w:szCs w:val="22"/>
              </w:rPr>
              <w:t>Mirjana Nejašmić</w:t>
            </w:r>
          </w:p>
        </w:tc>
      </w:tr>
      <w:tr w:rsidR="00102A3E" w:rsidRPr="00610E27" w14:paraId="0E73F3CA" w14:textId="77777777" w:rsidTr="00102A3E">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6E1849E" w14:textId="22DF3690" w:rsidR="00102A3E" w:rsidRPr="00610E27" w:rsidRDefault="00102A3E" w:rsidP="00102A3E">
            <w:pPr>
              <w:spacing w:after="0"/>
              <w:jc w:val="center"/>
            </w:pPr>
            <w:r w:rsidRPr="00610E27">
              <w:rPr>
                <w:sz w:val="22"/>
                <w:szCs w:val="22"/>
              </w:rPr>
              <w:t>Ožujak</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D41564B" w14:textId="24300F0C" w:rsidR="00102A3E" w:rsidRPr="00610E27" w:rsidRDefault="00102A3E" w:rsidP="00F43CC8">
            <w:pPr>
              <w:spacing w:after="0"/>
            </w:pPr>
            <w:r w:rsidRPr="00610E27">
              <w:rPr>
                <w:sz w:val="22"/>
                <w:szCs w:val="22"/>
              </w:rPr>
              <w:t>Sat razrednika – Razvoj vještina nenasilnog rješavanja sukoba – Brižno biće</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19164D6" w14:textId="6B5A3480"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8239661" w14:textId="23BF95F7" w:rsidR="00102A3E" w:rsidRPr="00610E27" w:rsidRDefault="00102A3E" w:rsidP="00102A3E">
            <w:pPr>
              <w:spacing w:after="0"/>
              <w:jc w:val="center"/>
            </w:pPr>
            <w:r w:rsidRPr="00610E27">
              <w:rPr>
                <w:sz w:val="22"/>
                <w:szCs w:val="22"/>
              </w:rPr>
              <w:t>Mirjana Nejašmić</w:t>
            </w:r>
          </w:p>
        </w:tc>
      </w:tr>
      <w:tr w:rsidR="00102A3E" w:rsidRPr="00610E27" w14:paraId="3B8E7AE2" w14:textId="77777777" w:rsidTr="00102A3E">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108D0F7" w14:textId="0514335E" w:rsidR="00102A3E" w:rsidRPr="00610E27" w:rsidRDefault="00102A3E" w:rsidP="00102A3E">
            <w:pPr>
              <w:spacing w:after="0"/>
              <w:jc w:val="center"/>
            </w:pPr>
            <w:r w:rsidRPr="00610E27">
              <w:rPr>
                <w:sz w:val="22"/>
                <w:szCs w:val="22"/>
              </w:rPr>
              <w:t>Travanj</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4498F9E" w14:textId="309799AF" w:rsidR="00102A3E" w:rsidRPr="00610E27" w:rsidRDefault="00102A3E" w:rsidP="00F43CC8">
            <w:pPr>
              <w:spacing w:after="0"/>
            </w:pPr>
            <w:r w:rsidRPr="00610E27">
              <w:rPr>
                <w:sz w:val="22"/>
                <w:szCs w:val="22"/>
              </w:rPr>
              <w:t>Sat razrednika – Razvoj vještina nenasilnog rješavanja sukoba – Moje sigurno mjesto</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68D7459" w14:textId="647DC885"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D8A6BBA" w14:textId="0F75647C" w:rsidR="00102A3E" w:rsidRPr="00610E27" w:rsidRDefault="00102A3E" w:rsidP="00102A3E">
            <w:pPr>
              <w:spacing w:after="0"/>
              <w:jc w:val="center"/>
            </w:pPr>
            <w:r w:rsidRPr="00610E27">
              <w:rPr>
                <w:sz w:val="22"/>
                <w:szCs w:val="22"/>
              </w:rPr>
              <w:t>Mirjana Nejašmić</w:t>
            </w:r>
          </w:p>
        </w:tc>
      </w:tr>
      <w:tr w:rsidR="00102A3E" w:rsidRPr="00610E27" w14:paraId="2F5DA235" w14:textId="77777777" w:rsidTr="00102A3E">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0759269" w14:textId="6013A8FD" w:rsidR="00102A3E" w:rsidRPr="00610E27" w:rsidRDefault="00102A3E" w:rsidP="00102A3E">
            <w:pPr>
              <w:spacing w:after="0"/>
              <w:jc w:val="center"/>
            </w:pPr>
            <w:r w:rsidRPr="00610E27">
              <w:rPr>
                <w:sz w:val="22"/>
                <w:szCs w:val="22"/>
              </w:rPr>
              <w:t>Travanj</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EB7C026" w14:textId="7F397AE2" w:rsidR="00102A3E" w:rsidRPr="00610E27" w:rsidRDefault="00102A3E" w:rsidP="00F43CC8">
            <w:pPr>
              <w:spacing w:after="0"/>
            </w:pPr>
            <w:r w:rsidRPr="00610E27">
              <w:rPr>
                <w:sz w:val="22"/>
                <w:szCs w:val="22"/>
              </w:rPr>
              <w:t>Sat razrednika – Razvoj vještina nenasilnog rješavanja sukoba – Što nas plaši?</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55B6C30" w14:textId="59450B8A"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9399A37" w14:textId="02D1C201" w:rsidR="00102A3E" w:rsidRPr="00610E27" w:rsidRDefault="00102A3E" w:rsidP="00102A3E">
            <w:pPr>
              <w:spacing w:after="0"/>
              <w:jc w:val="center"/>
            </w:pPr>
            <w:r w:rsidRPr="00610E27">
              <w:rPr>
                <w:sz w:val="22"/>
                <w:szCs w:val="22"/>
              </w:rPr>
              <w:t>Mirjana Nejašmić</w:t>
            </w:r>
          </w:p>
        </w:tc>
      </w:tr>
      <w:tr w:rsidR="00102A3E" w:rsidRPr="00610E27" w14:paraId="19280C6C" w14:textId="77777777" w:rsidTr="00102A3E">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AADDE3" w14:textId="4FB2DA0B" w:rsidR="00102A3E" w:rsidRPr="00610E27" w:rsidRDefault="00102A3E" w:rsidP="00102A3E">
            <w:pPr>
              <w:spacing w:after="0"/>
              <w:jc w:val="center"/>
            </w:pPr>
            <w:r w:rsidRPr="00610E27">
              <w:rPr>
                <w:sz w:val="22"/>
                <w:szCs w:val="22"/>
              </w:rPr>
              <w:t>Svibanj</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DB2F50E" w14:textId="48C777C6" w:rsidR="00102A3E" w:rsidRPr="00610E27" w:rsidRDefault="00102A3E" w:rsidP="00F43CC8">
            <w:pPr>
              <w:spacing w:after="0"/>
            </w:pPr>
            <w:r w:rsidRPr="00610E27">
              <w:rPr>
                <w:sz w:val="22"/>
                <w:szCs w:val="22"/>
              </w:rPr>
              <w:t>Sat razrednika – Razvoj vještina nenasilnog rješavanja sukoba – Kako ti mogu pomoći</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3BD969B" w14:textId="1F62D8A7" w:rsidR="00102A3E" w:rsidRPr="00610E27" w:rsidRDefault="00102A3E" w:rsidP="00102A3E">
            <w:pPr>
              <w:spacing w:after="0"/>
              <w:jc w:val="center"/>
            </w:pPr>
            <w:r w:rsidRPr="00610E27">
              <w:rPr>
                <w:sz w:val="22"/>
                <w:szCs w:val="22"/>
              </w:rPr>
              <w:t>Prezentacija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55424FF" w14:textId="27E511B0" w:rsidR="00102A3E" w:rsidRPr="00610E27" w:rsidRDefault="00102A3E" w:rsidP="00102A3E">
            <w:pPr>
              <w:spacing w:after="0"/>
              <w:jc w:val="center"/>
            </w:pPr>
            <w:r w:rsidRPr="00610E27">
              <w:rPr>
                <w:sz w:val="22"/>
                <w:szCs w:val="22"/>
              </w:rPr>
              <w:t>Mirjana Nejašmić</w:t>
            </w:r>
          </w:p>
        </w:tc>
      </w:tr>
      <w:tr w:rsidR="00102A3E" w:rsidRPr="00610E27" w14:paraId="1FFBF671" w14:textId="77777777" w:rsidTr="00102A3E">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289E49F" w14:textId="5AAA306A" w:rsidR="00102A3E" w:rsidRPr="00610E27" w:rsidRDefault="00102A3E" w:rsidP="00102A3E">
            <w:pPr>
              <w:spacing w:after="0"/>
              <w:jc w:val="center"/>
            </w:pPr>
            <w:r w:rsidRPr="00610E27">
              <w:rPr>
                <w:sz w:val="22"/>
                <w:szCs w:val="22"/>
              </w:rPr>
              <w:t>Svibanj</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160C38" w14:textId="7939BE17" w:rsidR="00102A3E" w:rsidRPr="00610E27" w:rsidRDefault="00102A3E" w:rsidP="00F43CC8">
            <w:pPr>
              <w:spacing w:after="0"/>
            </w:pPr>
            <w:r w:rsidRPr="00610E27">
              <w:rPr>
                <w:sz w:val="22"/>
                <w:szCs w:val="22"/>
              </w:rPr>
              <w:t>Sat razrednika – Razvoj vještina nenasilnog rješavanja sukoba – Ne rugaj se</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CAB2FA1" w14:textId="6D7A475A" w:rsidR="00102A3E" w:rsidRPr="00610E27" w:rsidRDefault="00102A3E" w:rsidP="00102A3E">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E6A2886" w14:textId="667C1DAD" w:rsidR="00102A3E" w:rsidRPr="00610E27" w:rsidRDefault="00102A3E" w:rsidP="00102A3E">
            <w:pPr>
              <w:spacing w:after="0"/>
              <w:jc w:val="center"/>
            </w:pPr>
            <w:r w:rsidRPr="00610E27">
              <w:rPr>
                <w:sz w:val="22"/>
                <w:szCs w:val="22"/>
              </w:rPr>
              <w:t>Mirjana Nejašmić</w:t>
            </w:r>
          </w:p>
        </w:tc>
      </w:tr>
      <w:tr w:rsidR="000C7A5D" w:rsidRPr="00610E27" w14:paraId="5E7B1428" w14:textId="77777777" w:rsidTr="11CE82F7">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E598B04" w14:textId="758FA602" w:rsidR="11CE82F7" w:rsidRPr="00610E27" w:rsidRDefault="11CE82F7" w:rsidP="11CE82F7">
            <w:pPr>
              <w:spacing w:after="0"/>
              <w:jc w:val="center"/>
            </w:pPr>
            <w:r w:rsidRPr="00610E27">
              <w:rPr>
                <w:sz w:val="22"/>
                <w:szCs w:val="22"/>
              </w:rPr>
              <w:t>Svibanj</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197CF80" w14:textId="46EFBDF6" w:rsidR="11CE82F7" w:rsidRPr="00610E27" w:rsidRDefault="11CE82F7" w:rsidP="00F43CC8">
            <w:pPr>
              <w:spacing w:after="0"/>
            </w:pPr>
            <w:r w:rsidRPr="00610E27">
              <w:rPr>
                <w:sz w:val="22"/>
                <w:szCs w:val="22"/>
              </w:rPr>
              <w:t>Informatika - Ponašanje u virtualnom svijetu</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06C5D43" w14:textId="2B088FE4" w:rsidR="11CE82F7" w:rsidRPr="00610E27" w:rsidRDefault="11CE82F7" w:rsidP="11CE82F7">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3D2629D" w14:textId="413D3E8F" w:rsidR="11CE82F7" w:rsidRPr="00610E27" w:rsidRDefault="0023108D" w:rsidP="11CE82F7">
            <w:pPr>
              <w:spacing w:after="0"/>
              <w:jc w:val="center"/>
            </w:pPr>
            <w:r w:rsidRPr="00610E27">
              <w:rPr>
                <w:sz w:val="22"/>
                <w:szCs w:val="22"/>
              </w:rPr>
              <w:t>Ante Karin</w:t>
            </w:r>
          </w:p>
        </w:tc>
      </w:tr>
      <w:tr w:rsidR="000C7A5D" w:rsidRPr="00610E27" w14:paraId="7A0B85E3" w14:textId="77777777" w:rsidTr="11CE82F7">
        <w:trPr>
          <w:trHeight w:val="30"/>
          <w:jc w:val="center"/>
        </w:trPr>
        <w:tc>
          <w:tcPr>
            <w:tcW w:w="133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0E7C4CD" w14:textId="11379A16" w:rsidR="11CE82F7" w:rsidRPr="00610E27" w:rsidRDefault="11CE82F7" w:rsidP="11CE82F7">
            <w:pPr>
              <w:spacing w:after="0"/>
              <w:jc w:val="center"/>
            </w:pPr>
            <w:r w:rsidRPr="00610E27">
              <w:rPr>
                <w:sz w:val="22"/>
                <w:szCs w:val="22"/>
              </w:rPr>
              <w:t>Svibanj</w:t>
            </w:r>
          </w:p>
        </w:tc>
        <w:tc>
          <w:tcPr>
            <w:tcW w:w="232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1EC02D6" w14:textId="7D5288BF" w:rsidR="11CE82F7" w:rsidRPr="00610E27" w:rsidRDefault="11CE82F7" w:rsidP="00F43CC8">
            <w:pPr>
              <w:spacing w:after="0"/>
            </w:pPr>
            <w:r w:rsidRPr="00610E27">
              <w:rPr>
                <w:sz w:val="22"/>
                <w:szCs w:val="22"/>
              </w:rPr>
              <w:t>Informatika – Dobre i loše poruke</w:t>
            </w:r>
          </w:p>
        </w:tc>
        <w:tc>
          <w:tcPr>
            <w:tcW w:w="230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685599B" w14:textId="079278A4" w:rsidR="11CE82F7" w:rsidRPr="00610E27" w:rsidRDefault="11CE82F7" w:rsidP="11CE82F7">
            <w:pPr>
              <w:spacing w:after="0"/>
              <w:jc w:val="center"/>
            </w:pPr>
            <w:r w:rsidRPr="00610E27">
              <w:rPr>
                <w:sz w:val="22"/>
                <w:szCs w:val="22"/>
              </w:rPr>
              <w:t>Radionica</w:t>
            </w:r>
          </w:p>
        </w:tc>
        <w:tc>
          <w:tcPr>
            <w:tcW w:w="3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985AE48" w14:textId="3ED971FF" w:rsidR="11CE82F7" w:rsidRPr="00610E27" w:rsidRDefault="0023108D" w:rsidP="11CE82F7">
            <w:pPr>
              <w:spacing w:after="0"/>
              <w:jc w:val="center"/>
            </w:pPr>
            <w:r w:rsidRPr="00610E27">
              <w:rPr>
                <w:sz w:val="22"/>
                <w:szCs w:val="22"/>
              </w:rPr>
              <w:t>Ante Karin</w:t>
            </w:r>
          </w:p>
        </w:tc>
      </w:tr>
    </w:tbl>
    <w:p w14:paraId="3AE6C427" w14:textId="772E0BFD" w:rsidR="00E62A05" w:rsidRPr="00610E27" w:rsidRDefault="00E62A05" w:rsidP="11CE82F7">
      <w:pPr>
        <w:spacing w:line="276" w:lineRule="auto"/>
        <w:rPr>
          <w:b/>
          <w:bCs/>
          <w:sz w:val="22"/>
          <w:szCs w:val="22"/>
          <w:lang w:eastAsia="hr-HR"/>
        </w:rPr>
      </w:pPr>
      <w:r w:rsidRPr="00610E27">
        <w:rPr>
          <w:sz w:val="22"/>
          <w:szCs w:val="22"/>
          <w:lang w:eastAsia="hr-HR"/>
        </w:rPr>
        <w:br w:type="page"/>
      </w:r>
      <w:r w:rsidR="7FA5DC4C" w:rsidRPr="00610E27">
        <w:rPr>
          <w:b/>
          <w:bCs/>
          <w:sz w:val="22"/>
          <w:szCs w:val="22"/>
          <w:lang w:eastAsia="hr-HR"/>
        </w:rPr>
        <w:lastRenderedPageBreak/>
        <w:t>5</w:t>
      </w:r>
      <w:r w:rsidR="2269F71E" w:rsidRPr="00610E27">
        <w:rPr>
          <w:b/>
          <w:bCs/>
          <w:sz w:val="22"/>
          <w:szCs w:val="22"/>
          <w:lang w:eastAsia="hr-HR"/>
        </w:rPr>
        <w:t>.1.2. Plan preventivnih aktivnosti za 2.a razred</w:t>
      </w:r>
    </w:p>
    <w:p w14:paraId="41FFDEF7" w14:textId="007CBAFC" w:rsidR="00E62A05" w:rsidRPr="00610E27" w:rsidRDefault="2269F71E" w:rsidP="11CE82F7">
      <w:pPr>
        <w:spacing w:line="276" w:lineRule="auto"/>
        <w:rPr>
          <w:sz w:val="22"/>
          <w:szCs w:val="22"/>
        </w:rPr>
      </w:pPr>
      <w:r w:rsidRPr="00610E27">
        <w:rPr>
          <w:sz w:val="22"/>
          <w:szCs w:val="22"/>
        </w:rPr>
        <w:t xml:space="preserve">Učiteljica: </w:t>
      </w:r>
      <w:r w:rsidR="00232FCF" w:rsidRPr="00610E27">
        <w:rPr>
          <w:sz w:val="22"/>
          <w:szCs w:val="22"/>
        </w:rPr>
        <w:t>Marita Juričić Ban</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10"/>
        <w:gridCol w:w="2670"/>
        <w:gridCol w:w="2265"/>
        <w:gridCol w:w="2936"/>
      </w:tblGrid>
      <w:tr w:rsidR="00232FCF" w:rsidRPr="00610E27" w14:paraId="6A9BDFCE" w14:textId="77777777" w:rsidTr="11CE82F7">
        <w:trPr>
          <w:trHeight w:val="255"/>
          <w:jc w:val="center"/>
        </w:trPr>
        <w:tc>
          <w:tcPr>
            <w:tcW w:w="9281"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07DEF141" w14:textId="3C446096" w:rsidR="11CE82F7" w:rsidRPr="00610E27" w:rsidRDefault="11CE82F7" w:rsidP="11CE82F7">
            <w:pPr>
              <w:spacing w:after="0"/>
              <w:rPr>
                <w:sz w:val="22"/>
                <w:szCs w:val="22"/>
              </w:rPr>
            </w:pPr>
            <w:r w:rsidRPr="00610E27">
              <w:rPr>
                <w:b/>
                <w:bCs/>
                <w:sz w:val="22"/>
                <w:szCs w:val="22"/>
              </w:rPr>
              <w:t xml:space="preserve">Procjena odgojnog stanja u razrednom odjelu:  </w:t>
            </w:r>
            <w:r w:rsidRPr="00610E27">
              <w:rPr>
                <w:sz w:val="22"/>
                <w:szCs w:val="22"/>
              </w:rPr>
              <w:t xml:space="preserve"> </w:t>
            </w:r>
          </w:p>
          <w:p w14:paraId="4D2B6627" w14:textId="2B5E019D" w:rsidR="00232FCF" w:rsidRPr="00610E27" w:rsidRDefault="00232FCF" w:rsidP="00232FCF">
            <w:pPr>
              <w:pStyle w:val="StandardWeb"/>
              <w:spacing w:before="0" w:beforeAutospacing="0" w:after="0" w:afterAutospacing="0"/>
              <w:rPr>
                <w:sz w:val="22"/>
                <w:szCs w:val="22"/>
              </w:rPr>
            </w:pPr>
            <w:r w:rsidRPr="00610E27">
              <w:rPr>
                <w:sz w:val="22"/>
                <w:szCs w:val="22"/>
              </w:rPr>
              <w:t>Razredni odjel drugog razreda broji 14 učenika. Učenici pokazuju aktivnost, znatiželju i interes za različite školske sadržaje i aktivnosti. Pokazuju spremnost za suradnju kako u nastavnim, tako i u izvannastavnim aktivnostima te rado sudjeluju u zajedničkim projektima i zadacima. U razredu vlada pozitivna radna atmosfera, a učenici u većini slučajeva dobro surađuju međusobno.</w:t>
            </w:r>
          </w:p>
          <w:p w14:paraId="14FABC1D" w14:textId="77777777" w:rsidR="00232FCF" w:rsidRPr="00610E27" w:rsidRDefault="00232FCF" w:rsidP="00232FCF">
            <w:pPr>
              <w:pStyle w:val="StandardWeb"/>
              <w:spacing w:before="0" w:beforeAutospacing="0" w:after="0" w:afterAutospacing="0"/>
              <w:rPr>
                <w:sz w:val="22"/>
                <w:szCs w:val="22"/>
              </w:rPr>
            </w:pPr>
            <w:r w:rsidRPr="00610E27">
              <w:rPr>
                <w:sz w:val="22"/>
                <w:szCs w:val="22"/>
              </w:rPr>
              <w:t>Tijekom protekle školske godine uočljiv je napredak u razvoju socijalnih i komunikacijskih vještina, no i dalje postoji potreba za dodatnim naglaskom na međusobnom uvažavanju i dosljednom poštivanju dogovorenih pravila.</w:t>
            </w:r>
          </w:p>
          <w:p w14:paraId="720F651F" w14:textId="77777777" w:rsidR="00232FCF" w:rsidRPr="00610E27" w:rsidRDefault="00232FCF" w:rsidP="00232FCF">
            <w:pPr>
              <w:pStyle w:val="StandardWeb"/>
              <w:spacing w:before="0" w:beforeAutospacing="0" w:after="0" w:afterAutospacing="0"/>
              <w:rPr>
                <w:sz w:val="22"/>
                <w:szCs w:val="22"/>
              </w:rPr>
            </w:pPr>
            <w:r w:rsidRPr="00610E27">
              <w:rPr>
                <w:sz w:val="22"/>
                <w:szCs w:val="22"/>
              </w:rPr>
              <w:t>U ovoj će se školskoj godini osobita pažnja posvetiti poštivanju razrednih pravila i kućnog reda škole, razvijanju međusobnog uvažavanja i tolerancije te smanjenju nepotrebnog tužakanja. Također će se nastojati poticati empatija te osvještavati važnost uvažavanja želja i potreba drugih.</w:t>
            </w:r>
          </w:p>
          <w:p w14:paraId="53A74621" w14:textId="77777777" w:rsidR="00232FCF" w:rsidRPr="00610E27" w:rsidRDefault="00232FCF" w:rsidP="00232FCF">
            <w:pPr>
              <w:pStyle w:val="StandardWeb"/>
              <w:spacing w:before="0" w:beforeAutospacing="0" w:after="0" w:afterAutospacing="0"/>
              <w:rPr>
                <w:sz w:val="22"/>
                <w:szCs w:val="22"/>
              </w:rPr>
            </w:pPr>
            <w:r w:rsidRPr="00610E27">
              <w:rPr>
                <w:sz w:val="22"/>
                <w:szCs w:val="22"/>
              </w:rPr>
              <w:t>Kroz različite razredne aktivnosti i projekte učenici će imati priliku učiti o važnosti zajedništva, suradnje i odgovornosti u zajednici. Glavni cilj je poticati razvoj pozitivnih odnosa među učenicima te stvaranje sigurnog i poticajnog razrednog okruženja u kojem će se svi osjećati prihvaćeno i vrijedno.</w:t>
            </w:r>
          </w:p>
          <w:p w14:paraId="058D0343" w14:textId="6D03FDC5" w:rsidR="11CE82F7" w:rsidRPr="00610E27" w:rsidRDefault="11CE82F7" w:rsidP="11CE82F7">
            <w:pPr>
              <w:spacing w:after="0"/>
              <w:rPr>
                <w:sz w:val="22"/>
                <w:szCs w:val="22"/>
              </w:rPr>
            </w:pPr>
          </w:p>
        </w:tc>
      </w:tr>
      <w:tr w:rsidR="000C7A5D" w:rsidRPr="00610E27" w14:paraId="4370A3FD" w14:textId="77777777" w:rsidTr="11CE82F7">
        <w:trPr>
          <w:trHeight w:val="855"/>
          <w:jc w:val="center"/>
        </w:trPr>
        <w:tc>
          <w:tcPr>
            <w:tcW w:w="1410"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67305AA8" w14:textId="2899DDF8" w:rsidR="11CE82F7" w:rsidRPr="00610E27" w:rsidRDefault="11CE82F7" w:rsidP="11CE82F7">
            <w:pPr>
              <w:spacing w:after="0"/>
              <w:jc w:val="center"/>
            </w:pPr>
            <w:r w:rsidRPr="00610E27">
              <w:rPr>
                <w:sz w:val="22"/>
                <w:szCs w:val="22"/>
              </w:rPr>
              <w:t>V</w:t>
            </w:r>
            <w:r w:rsidRPr="00610E27">
              <w:rPr>
                <w:b/>
                <w:bCs/>
                <w:sz w:val="22"/>
                <w:szCs w:val="22"/>
              </w:rPr>
              <w:t>rijeme provedbe</w:t>
            </w:r>
            <w:r w:rsidRPr="00610E27">
              <w:rPr>
                <w:sz w:val="22"/>
                <w:szCs w:val="22"/>
              </w:rPr>
              <w:t xml:space="preserve">  </w:t>
            </w:r>
          </w:p>
          <w:p w14:paraId="5B683200" w14:textId="0803FC40" w:rsidR="11CE82F7" w:rsidRPr="00610E27" w:rsidRDefault="11CE82F7" w:rsidP="11CE82F7">
            <w:pPr>
              <w:spacing w:after="0"/>
            </w:pPr>
            <w:r w:rsidRPr="00610E27">
              <w:rPr>
                <w:sz w:val="22"/>
                <w:szCs w:val="22"/>
              </w:rPr>
              <w:t xml:space="preserve"> </w:t>
            </w:r>
          </w:p>
        </w:tc>
        <w:tc>
          <w:tcPr>
            <w:tcW w:w="2670"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27B0A163" w14:textId="6BA27C06" w:rsidR="11CE82F7" w:rsidRPr="00610E27" w:rsidRDefault="11CE82F7" w:rsidP="11CE82F7">
            <w:pPr>
              <w:spacing w:after="0"/>
              <w:jc w:val="center"/>
            </w:pPr>
            <w:r w:rsidRPr="00610E27">
              <w:rPr>
                <w:b/>
                <w:bCs/>
                <w:sz w:val="22"/>
                <w:szCs w:val="22"/>
              </w:rPr>
              <w:t>Planirane  aktivnosti</w:t>
            </w:r>
            <w:r w:rsidRPr="00610E27">
              <w:rPr>
                <w:sz w:val="22"/>
                <w:szCs w:val="22"/>
              </w:rPr>
              <w:t xml:space="preserve">  </w:t>
            </w:r>
          </w:p>
        </w:tc>
        <w:tc>
          <w:tcPr>
            <w:tcW w:w="2265"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1DD1D857" w14:textId="48F39415" w:rsidR="11CE82F7" w:rsidRPr="00610E27" w:rsidRDefault="11CE82F7" w:rsidP="11CE82F7">
            <w:pPr>
              <w:spacing w:after="0"/>
              <w:jc w:val="center"/>
            </w:pPr>
            <w:r w:rsidRPr="00610E27">
              <w:rPr>
                <w:b/>
                <w:bCs/>
                <w:sz w:val="22"/>
                <w:szCs w:val="22"/>
              </w:rPr>
              <w:t>Način  provedbe</w:t>
            </w:r>
            <w:r w:rsidRPr="00610E27">
              <w:rPr>
                <w:sz w:val="22"/>
                <w:szCs w:val="22"/>
              </w:rPr>
              <w:t xml:space="preserve">  </w:t>
            </w:r>
          </w:p>
        </w:tc>
        <w:tc>
          <w:tcPr>
            <w:tcW w:w="2936"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3EC118FA" w14:textId="53CEA8F7" w:rsidR="11CE82F7" w:rsidRPr="00610E27" w:rsidRDefault="11CE82F7" w:rsidP="11CE82F7">
            <w:pPr>
              <w:spacing w:after="0"/>
              <w:jc w:val="center"/>
            </w:pPr>
            <w:r w:rsidRPr="00610E27">
              <w:rPr>
                <w:b/>
                <w:bCs/>
                <w:sz w:val="22"/>
                <w:szCs w:val="22"/>
              </w:rPr>
              <w:t>Nositelj</w:t>
            </w:r>
            <w:r w:rsidRPr="00610E27">
              <w:rPr>
                <w:sz w:val="22"/>
                <w:szCs w:val="22"/>
              </w:rPr>
              <w:t xml:space="preserve">  </w:t>
            </w:r>
          </w:p>
          <w:p w14:paraId="2CD0E087" w14:textId="0C033AAB" w:rsidR="11CE82F7" w:rsidRPr="00610E27" w:rsidRDefault="11CE82F7" w:rsidP="11CE82F7">
            <w:pPr>
              <w:spacing w:after="0"/>
            </w:pPr>
            <w:r w:rsidRPr="00610E27">
              <w:rPr>
                <w:sz w:val="16"/>
                <w:szCs w:val="16"/>
              </w:rPr>
              <w:t xml:space="preserve"> </w:t>
            </w:r>
          </w:p>
        </w:tc>
      </w:tr>
      <w:tr w:rsidR="0032177E" w:rsidRPr="00610E27" w14:paraId="4A97A7C7" w14:textId="77777777" w:rsidTr="000B7EB8">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FD14906" w14:textId="1F1A903A" w:rsidR="0032177E" w:rsidRPr="00610E27" w:rsidRDefault="0032177E" w:rsidP="0032177E">
            <w:pPr>
              <w:spacing w:after="0"/>
              <w:jc w:val="center"/>
            </w:pPr>
            <w:r w:rsidRPr="00610E27">
              <w:rPr>
                <w:sz w:val="22"/>
                <w:szCs w:val="22"/>
              </w:rPr>
              <w:t>Rujan</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BCA7B7C" w14:textId="14CE5F75" w:rsidR="0032177E" w:rsidRPr="00610E27" w:rsidRDefault="0032177E" w:rsidP="00F43CC8">
            <w:pPr>
              <w:spacing w:after="0"/>
            </w:pPr>
            <w:r w:rsidRPr="00610E27">
              <w:rPr>
                <w:sz w:val="22"/>
                <w:szCs w:val="22"/>
              </w:rPr>
              <w:t>Sat razrednika - Pravila moga razreda (odnos i ponašanje u školi</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EE03BBB" w14:textId="05C71671" w:rsidR="0032177E" w:rsidRPr="00610E27" w:rsidRDefault="0032177E" w:rsidP="0032177E">
            <w:pPr>
              <w:spacing w:after="0"/>
              <w:jc w:val="center"/>
            </w:pPr>
            <w:r w:rsidRPr="00610E27">
              <w:rPr>
                <w:sz w:val="22"/>
                <w:szCs w:val="22"/>
              </w:rPr>
              <w:t>Radionica</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5F0286F" w14:textId="2E242250" w:rsidR="0032177E" w:rsidRPr="00610E27" w:rsidRDefault="0032177E" w:rsidP="0032177E">
            <w:pPr>
              <w:spacing w:after="0"/>
              <w:jc w:val="center"/>
            </w:pPr>
            <w:r w:rsidRPr="00610E27">
              <w:rPr>
                <w:sz w:val="22"/>
                <w:szCs w:val="22"/>
              </w:rPr>
              <w:t>Marita Juričić Ban</w:t>
            </w:r>
          </w:p>
        </w:tc>
      </w:tr>
      <w:tr w:rsidR="0032177E" w:rsidRPr="00610E27" w14:paraId="2563FD59" w14:textId="77777777" w:rsidTr="000B7EB8">
        <w:trPr>
          <w:trHeight w:val="54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BBC7D5D" w14:textId="6C2BB428" w:rsidR="0032177E" w:rsidRPr="00610E27" w:rsidRDefault="0032177E" w:rsidP="0032177E">
            <w:pPr>
              <w:spacing w:after="0"/>
              <w:jc w:val="center"/>
            </w:pPr>
            <w:r w:rsidRPr="00610E27">
              <w:rPr>
                <w:sz w:val="22"/>
                <w:szCs w:val="22"/>
              </w:rPr>
              <w:t>Rujan</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20EBF4C" w14:textId="08461064" w:rsidR="0032177E" w:rsidRPr="00610E27" w:rsidRDefault="0032177E" w:rsidP="00F43CC8">
            <w:pPr>
              <w:spacing w:after="0"/>
            </w:pPr>
            <w:r w:rsidRPr="00610E27">
              <w:rPr>
                <w:sz w:val="22"/>
                <w:szCs w:val="22"/>
              </w:rPr>
              <w:t>Sat razrednika - Rješavanje sukoba</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979B54F" w14:textId="547F9041" w:rsidR="0032177E" w:rsidRPr="00610E27" w:rsidRDefault="0032177E" w:rsidP="0032177E">
            <w:pPr>
              <w:spacing w:after="0"/>
              <w:jc w:val="center"/>
            </w:pPr>
            <w:r w:rsidRPr="00610E27">
              <w:rPr>
                <w:sz w:val="22"/>
                <w:szCs w:val="22"/>
              </w:rPr>
              <w:t>Radionica</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C3E2B2" w14:textId="641C5182" w:rsidR="0032177E" w:rsidRPr="00610E27" w:rsidRDefault="0032177E" w:rsidP="0032177E">
            <w:pPr>
              <w:spacing w:after="0"/>
              <w:jc w:val="center"/>
            </w:pPr>
            <w:r w:rsidRPr="00610E27">
              <w:rPr>
                <w:sz w:val="22"/>
                <w:szCs w:val="22"/>
              </w:rPr>
              <w:t>Marita Juričić Ban</w:t>
            </w:r>
          </w:p>
        </w:tc>
      </w:tr>
      <w:tr w:rsidR="0032177E" w:rsidRPr="00610E27" w14:paraId="56429B73" w14:textId="77777777" w:rsidTr="000B7EB8">
        <w:trPr>
          <w:trHeight w:val="55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3E2F0C8" w14:textId="6704B9C7" w:rsidR="0032177E" w:rsidRPr="00610E27" w:rsidRDefault="0032177E" w:rsidP="0032177E">
            <w:pPr>
              <w:spacing w:after="0"/>
              <w:jc w:val="center"/>
            </w:pPr>
            <w:r w:rsidRPr="00610E27">
              <w:rPr>
                <w:sz w:val="22"/>
                <w:szCs w:val="22"/>
              </w:rPr>
              <w:t>Listopad</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7D5FA3B" w14:textId="1CB25501" w:rsidR="0032177E" w:rsidRPr="00610E27" w:rsidRDefault="0032177E" w:rsidP="00F43CC8">
            <w:pPr>
              <w:spacing w:after="0"/>
            </w:pPr>
            <w:r w:rsidRPr="00610E27">
              <w:rPr>
                <w:sz w:val="22"/>
                <w:szCs w:val="22"/>
              </w:rPr>
              <w:t>Sat razrednika - Abeceda prevencije - Tko sam ja?</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A031F2" w14:textId="79A61D15" w:rsidR="0032177E" w:rsidRPr="00610E27" w:rsidRDefault="0032177E" w:rsidP="0032177E">
            <w:pPr>
              <w:spacing w:after="0"/>
              <w:jc w:val="center"/>
            </w:pPr>
            <w:r w:rsidRPr="00610E27">
              <w:rPr>
                <w:sz w:val="22"/>
                <w:szCs w:val="22"/>
              </w:rPr>
              <w:t>Rad u paru, grupni rad</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CA8D388" w14:textId="360FB9D8" w:rsidR="0032177E" w:rsidRPr="00610E27" w:rsidRDefault="0032177E" w:rsidP="0032177E">
            <w:pPr>
              <w:spacing w:after="0"/>
              <w:jc w:val="center"/>
            </w:pPr>
            <w:r w:rsidRPr="00610E27">
              <w:rPr>
                <w:sz w:val="22"/>
                <w:szCs w:val="22"/>
              </w:rPr>
              <w:t>Marita Juričić Ban</w:t>
            </w:r>
          </w:p>
        </w:tc>
      </w:tr>
      <w:tr w:rsidR="0032177E" w:rsidRPr="00610E27" w14:paraId="361A6C8B" w14:textId="77777777" w:rsidTr="000B7EB8">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4F6B2CB" w14:textId="1856F10B" w:rsidR="0032177E" w:rsidRPr="00610E27" w:rsidRDefault="0032177E" w:rsidP="0032177E">
            <w:pPr>
              <w:spacing w:after="0"/>
              <w:jc w:val="center"/>
            </w:pPr>
            <w:r w:rsidRPr="00610E27">
              <w:rPr>
                <w:sz w:val="22"/>
                <w:szCs w:val="22"/>
              </w:rPr>
              <w:t>Listopad</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5B87562" w14:textId="731898AC" w:rsidR="0032177E" w:rsidRPr="00610E27" w:rsidRDefault="0032177E" w:rsidP="00F43CC8">
            <w:pPr>
              <w:spacing w:after="0"/>
            </w:pPr>
            <w:r w:rsidRPr="00610E27">
              <w:rPr>
                <w:sz w:val="22"/>
                <w:szCs w:val="22"/>
              </w:rPr>
              <w:t>Sat razrednika - Abeceda prevencije - Zlatne markice</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D9CC44B" w14:textId="46743535" w:rsidR="0032177E" w:rsidRPr="00610E27" w:rsidRDefault="0032177E" w:rsidP="0032177E">
            <w:pPr>
              <w:spacing w:after="0"/>
              <w:jc w:val="center"/>
            </w:pPr>
            <w:r w:rsidRPr="00610E27">
              <w:rPr>
                <w:sz w:val="22"/>
                <w:szCs w:val="22"/>
              </w:rPr>
              <w:t>Grupni rad</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70C278A" w14:textId="4624FCF9" w:rsidR="0032177E" w:rsidRPr="00610E27" w:rsidRDefault="0032177E" w:rsidP="0032177E">
            <w:pPr>
              <w:spacing w:after="0"/>
              <w:jc w:val="center"/>
            </w:pPr>
            <w:r w:rsidRPr="00610E27">
              <w:rPr>
                <w:sz w:val="22"/>
                <w:szCs w:val="22"/>
              </w:rPr>
              <w:t>Marita Juričić Ban</w:t>
            </w:r>
          </w:p>
        </w:tc>
      </w:tr>
      <w:tr w:rsidR="0032177E" w:rsidRPr="00610E27" w14:paraId="4630194D" w14:textId="77777777" w:rsidTr="000B7EB8">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DC689CD" w14:textId="3A2670F7" w:rsidR="0032177E" w:rsidRPr="00610E27" w:rsidRDefault="0032177E" w:rsidP="0032177E">
            <w:pPr>
              <w:spacing w:after="0"/>
              <w:jc w:val="center"/>
            </w:pPr>
            <w:r w:rsidRPr="00610E27">
              <w:rPr>
                <w:sz w:val="22"/>
                <w:szCs w:val="22"/>
              </w:rPr>
              <w:t>Listopad</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F974EA0" w14:textId="24C46A48" w:rsidR="0032177E" w:rsidRPr="00610E27" w:rsidRDefault="0032177E" w:rsidP="00F43CC8">
            <w:pPr>
              <w:spacing w:after="0"/>
            </w:pPr>
            <w:r w:rsidRPr="00610E27">
              <w:rPr>
                <w:sz w:val="22"/>
                <w:szCs w:val="22"/>
              </w:rPr>
              <w:t>Sat razrednika - Abeceda prevencije - Što mi se kod tebe sviđa?</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57F042" w14:textId="4213CEEF" w:rsidR="0032177E" w:rsidRPr="00610E27" w:rsidRDefault="0032177E" w:rsidP="0032177E">
            <w:pPr>
              <w:spacing w:after="0"/>
              <w:jc w:val="center"/>
            </w:pPr>
            <w:r w:rsidRPr="00610E27">
              <w:rPr>
                <w:sz w:val="22"/>
                <w:szCs w:val="22"/>
              </w:rPr>
              <w:t>Rad u paru, rasprava</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44DB64D" w14:textId="5591BD09" w:rsidR="0032177E" w:rsidRPr="00610E27" w:rsidRDefault="0032177E" w:rsidP="0032177E">
            <w:pPr>
              <w:spacing w:after="0"/>
              <w:jc w:val="center"/>
            </w:pPr>
            <w:r w:rsidRPr="00610E27">
              <w:rPr>
                <w:sz w:val="22"/>
                <w:szCs w:val="22"/>
              </w:rPr>
              <w:t>Marita Juričić Ban</w:t>
            </w:r>
          </w:p>
        </w:tc>
      </w:tr>
      <w:tr w:rsidR="00232FCF" w:rsidRPr="00610E27" w14:paraId="1CC773DA" w14:textId="77777777" w:rsidTr="000B7EB8">
        <w:trPr>
          <w:trHeight w:val="49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837EC6F" w14:textId="5091514D" w:rsidR="00232FCF" w:rsidRPr="00610E27" w:rsidRDefault="00232FCF" w:rsidP="00232FCF">
            <w:pPr>
              <w:spacing w:after="0"/>
              <w:jc w:val="center"/>
            </w:pPr>
            <w:r w:rsidRPr="00610E27">
              <w:rPr>
                <w:sz w:val="22"/>
                <w:szCs w:val="22"/>
              </w:rPr>
              <w:t>Studeni</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0828710" w14:textId="20ABA05D" w:rsidR="00232FCF" w:rsidRPr="00610E27" w:rsidRDefault="00232FCF" w:rsidP="00F43CC8">
            <w:pPr>
              <w:spacing w:after="0"/>
            </w:pPr>
            <w:r w:rsidRPr="00610E27">
              <w:rPr>
                <w:sz w:val="22"/>
                <w:szCs w:val="22"/>
              </w:rPr>
              <w:t>Sat razrednika - Ljubav</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340667E" w14:textId="5670FE04" w:rsidR="00232FCF" w:rsidRPr="00610E27" w:rsidRDefault="00232FCF" w:rsidP="00232FCF">
            <w:pPr>
              <w:spacing w:after="0"/>
              <w:jc w:val="center"/>
            </w:pPr>
            <w:r w:rsidRPr="00610E27">
              <w:rPr>
                <w:sz w:val="22"/>
                <w:szCs w:val="22"/>
              </w:rPr>
              <w:t>Grupni rad, rasprava</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52B4208" w14:textId="58B30DF6" w:rsidR="00232FCF" w:rsidRPr="00610E27" w:rsidRDefault="00232FCF" w:rsidP="00232FCF">
            <w:pPr>
              <w:spacing w:after="0"/>
              <w:jc w:val="center"/>
            </w:pPr>
            <w:r w:rsidRPr="00610E27">
              <w:rPr>
                <w:sz w:val="22"/>
                <w:szCs w:val="22"/>
              </w:rPr>
              <w:t>Marita Juričić Ban</w:t>
            </w:r>
          </w:p>
        </w:tc>
      </w:tr>
      <w:tr w:rsidR="00232FCF" w:rsidRPr="00610E27" w14:paraId="6767337B" w14:textId="77777777" w:rsidTr="000B7EB8">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D5FABCF" w14:textId="47A53C3D" w:rsidR="00232FCF" w:rsidRPr="00610E27" w:rsidRDefault="00232FCF" w:rsidP="00232FCF">
            <w:pPr>
              <w:spacing w:after="0"/>
              <w:jc w:val="center"/>
            </w:pPr>
            <w:r w:rsidRPr="00610E27">
              <w:rPr>
                <w:sz w:val="22"/>
                <w:szCs w:val="22"/>
              </w:rPr>
              <w:t>Studeni</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221FB3D" w14:textId="5CCBD662" w:rsidR="00232FCF" w:rsidRPr="00610E27" w:rsidRDefault="00232FCF" w:rsidP="00F43CC8">
            <w:pPr>
              <w:spacing w:after="0"/>
            </w:pPr>
            <w:r w:rsidRPr="00610E27">
              <w:rPr>
                <w:sz w:val="22"/>
                <w:szCs w:val="22"/>
              </w:rPr>
              <w:t>Sat razrednika – Moje vrijednosti</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7F910A0" w14:textId="3F48D1CD" w:rsidR="00232FCF" w:rsidRPr="00610E27" w:rsidRDefault="00232FCF" w:rsidP="00232FCF">
            <w:pPr>
              <w:spacing w:after="0"/>
              <w:jc w:val="center"/>
            </w:pPr>
            <w:r w:rsidRPr="00610E27">
              <w:rPr>
                <w:sz w:val="22"/>
                <w:szCs w:val="22"/>
              </w:rPr>
              <w:t>Radionica, razgovor</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A44C09" w14:textId="64967D45" w:rsidR="00232FCF" w:rsidRPr="00610E27" w:rsidRDefault="00232FCF" w:rsidP="00232FCF">
            <w:pPr>
              <w:spacing w:after="0"/>
              <w:jc w:val="center"/>
            </w:pPr>
            <w:r w:rsidRPr="00610E27">
              <w:rPr>
                <w:sz w:val="22"/>
                <w:szCs w:val="22"/>
              </w:rPr>
              <w:t>Marita Juričić Ban</w:t>
            </w:r>
          </w:p>
        </w:tc>
      </w:tr>
      <w:tr w:rsidR="000C7A5D" w:rsidRPr="00610E27" w14:paraId="5E962B4A" w14:textId="77777777" w:rsidTr="11CE82F7">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AB5B8D0" w14:textId="53ABA723" w:rsidR="11CE82F7" w:rsidRPr="00610E27" w:rsidRDefault="11CE82F7" w:rsidP="11CE82F7">
            <w:pPr>
              <w:spacing w:after="0"/>
              <w:jc w:val="center"/>
            </w:pPr>
            <w:r w:rsidRPr="00610E27">
              <w:rPr>
                <w:sz w:val="22"/>
                <w:szCs w:val="22"/>
              </w:rPr>
              <w:t>Prosinac</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887BFE1" w14:textId="285F7258" w:rsidR="11CE82F7" w:rsidRPr="00610E27" w:rsidRDefault="11CE82F7" w:rsidP="00F43CC8">
            <w:pPr>
              <w:spacing w:after="0"/>
            </w:pPr>
            <w:r w:rsidRPr="00610E27">
              <w:rPr>
                <w:sz w:val="22"/>
                <w:szCs w:val="22"/>
              </w:rPr>
              <w:t>Engleski jezik - Food preferences – zdrava prehrana</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1047F99" w14:textId="742D96B9" w:rsidR="11CE82F7" w:rsidRPr="00610E27" w:rsidRDefault="11CE82F7" w:rsidP="11CE82F7">
            <w:pPr>
              <w:spacing w:after="0"/>
              <w:jc w:val="center"/>
            </w:pPr>
            <w:r w:rsidRPr="00610E27">
              <w:rPr>
                <w:sz w:val="22"/>
                <w:szCs w:val="22"/>
              </w:rPr>
              <w:t>Igra uloga</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014DFB2" w14:textId="1C80DA2F" w:rsidR="11CE82F7" w:rsidRPr="00610E27" w:rsidRDefault="11CE82F7" w:rsidP="11CE82F7">
            <w:pPr>
              <w:spacing w:after="0"/>
              <w:jc w:val="center"/>
            </w:pPr>
            <w:r w:rsidRPr="00610E27">
              <w:rPr>
                <w:sz w:val="22"/>
                <w:szCs w:val="22"/>
              </w:rPr>
              <w:t>Učiteljica EJ</w:t>
            </w:r>
          </w:p>
        </w:tc>
      </w:tr>
      <w:tr w:rsidR="0032177E" w:rsidRPr="00610E27" w14:paraId="76F2349E" w14:textId="77777777" w:rsidTr="000B7EB8">
        <w:trPr>
          <w:trHeight w:val="6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8E76E60" w14:textId="43F8E49F" w:rsidR="0032177E" w:rsidRPr="00610E27" w:rsidRDefault="0032177E" w:rsidP="0032177E">
            <w:pPr>
              <w:spacing w:after="0"/>
              <w:jc w:val="center"/>
            </w:pPr>
            <w:r w:rsidRPr="00610E27">
              <w:rPr>
                <w:sz w:val="22"/>
                <w:szCs w:val="22"/>
              </w:rPr>
              <w:t>Prosinac</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82F465C" w14:textId="3A58843F" w:rsidR="0032177E" w:rsidRPr="00610E27" w:rsidRDefault="0032177E" w:rsidP="00F43CC8">
            <w:pPr>
              <w:spacing w:after="0"/>
            </w:pPr>
            <w:r w:rsidRPr="00610E27">
              <w:rPr>
                <w:sz w:val="22"/>
                <w:szCs w:val="22"/>
              </w:rPr>
              <w:t xml:space="preserve">Sat razrednika - Abeceda prevencije – Ja i drugi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05CC33" w14:textId="2B3CDA37" w:rsidR="0032177E" w:rsidRPr="00610E27" w:rsidRDefault="0032177E" w:rsidP="0032177E">
            <w:pPr>
              <w:spacing w:after="0"/>
              <w:jc w:val="center"/>
            </w:pPr>
            <w:r w:rsidRPr="00610E27">
              <w:rPr>
                <w:sz w:val="22"/>
                <w:szCs w:val="22"/>
              </w:rPr>
              <w:t>Radionica, rasprava</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E99985A" w14:textId="16D3437F" w:rsidR="0032177E" w:rsidRPr="00610E27" w:rsidRDefault="0032177E" w:rsidP="0032177E">
            <w:pPr>
              <w:spacing w:after="0"/>
              <w:jc w:val="center"/>
            </w:pPr>
            <w:r w:rsidRPr="00610E27">
              <w:rPr>
                <w:sz w:val="22"/>
                <w:szCs w:val="22"/>
              </w:rPr>
              <w:t>Marita Juričić Ban</w:t>
            </w:r>
          </w:p>
        </w:tc>
      </w:tr>
      <w:tr w:rsidR="0032177E" w:rsidRPr="00610E27" w14:paraId="569475FE" w14:textId="77777777" w:rsidTr="000B7EB8">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62B48D8" w14:textId="5D1B9B84" w:rsidR="0032177E" w:rsidRPr="00610E27" w:rsidRDefault="0032177E" w:rsidP="0032177E">
            <w:pPr>
              <w:spacing w:after="0"/>
              <w:jc w:val="center"/>
            </w:pPr>
            <w:r w:rsidRPr="00610E27">
              <w:rPr>
                <w:sz w:val="22"/>
                <w:szCs w:val="22"/>
              </w:rPr>
              <w:t>Prosinac</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76AC3B9" w14:textId="64768B28" w:rsidR="0032177E" w:rsidRPr="00610E27" w:rsidRDefault="0032177E" w:rsidP="00F43CC8">
            <w:pPr>
              <w:spacing w:after="0"/>
            </w:pPr>
            <w:r w:rsidRPr="00610E27">
              <w:rPr>
                <w:sz w:val="22"/>
                <w:szCs w:val="22"/>
              </w:rPr>
              <w:t xml:space="preserve">Sat razrednika - Abeceda prevencije – Knjižica osjećaja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44C53D8" w14:textId="6A0685FE" w:rsidR="0032177E" w:rsidRPr="00610E27" w:rsidRDefault="0032177E" w:rsidP="0032177E">
            <w:pPr>
              <w:spacing w:after="0"/>
              <w:jc w:val="center"/>
            </w:pPr>
            <w:r w:rsidRPr="00610E27">
              <w:rPr>
                <w:sz w:val="22"/>
                <w:szCs w:val="22"/>
              </w:rPr>
              <w:t>Razgovor</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A2BDC39" w14:textId="0C484846" w:rsidR="0032177E" w:rsidRPr="00610E27" w:rsidRDefault="0032177E" w:rsidP="0032177E">
            <w:pPr>
              <w:spacing w:after="0"/>
              <w:jc w:val="center"/>
            </w:pPr>
            <w:r w:rsidRPr="00610E27">
              <w:rPr>
                <w:sz w:val="22"/>
                <w:szCs w:val="22"/>
              </w:rPr>
              <w:t>Marita Juričić Ban</w:t>
            </w:r>
          </w:p>
        </w:tc>
      </w:tr>
      <w:tr w:rsidR="0032177E" w:rsidRPr="00610E27" w14:paraId="5346E0E6" w14:textId="77777777" w:rsidTr="000B7EB8">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16BECFE" w14:textId="7D6F2553" w:rsidR="0032177E" w:rsidRPr="00610E27" w:rsidRDefault="0032177E" w:rsidP="0032177E">
            <w:pPr>
              <w:spacing w:after="0"/>
              <w:jc w:val="center"/>
            </w:pPr>
            <w:r w:rsidRPr="00610E27">
              <w:rPr>
                <w:sz w:val="22"/>
                <w:szCs w:val="22"/>
              </w:rPr>
              <w:t>Siječanj</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A1D3DD3" w14:textId="5AC38601" w:rsidR="0032177E" w:rsidRPr="00610E27" w:rsidRDefault="0032177E" w:rsidP="00F43CC8">
            <w:pPr>
              <w:spacing w:after="0"/>
            </w:pPr>
            <w:r w:rsidRPr="00610E27">
              <w:rPr>
                <w:sz w:val="22"/>
                <w:szCs w:val="22"/>
              </w:rPr>
              <w:t xml:space="preserve">Sat razrednika - Abeceda prevencije – Dolazi nam gost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3D8ABF" w14:textId="7FDB9248" w:rsidR="0032177E" w:rsidRPr="00610E27" w:rsidRDefault="0032177E" w:rsidP="0032177E">
            <w:pPr>
              <w:spacing w:after="0"/>
              <w:jc w:val="center"/>
            </w:pPr>
            <w:r w:rsidRPr="00610E27">
              <w:rPr>
                <w:sz w:val="22"/>
                <w:szCs w:val="22"/>
              </w:rPr>
              <w:t>Razgovor, radionica</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27AC3E0" w14:textId="1B62C7F3" w:rsidR="0032177E" w:rsidRPr="00610E27" w:rsidRDefault="0032177E" w:rsidP="0032177E">
            <w:pPr>
              <w:spacing w:after="0"/>
              <w:jc w:val="center"/>
            </w:pPr>
            <w:r w:rsidRPr="00610E27">
              <w:rPr>
                <w:sz w:val="22"/>
                <w:szCs w:val="22"/>
              </w:rPr>
              <w:t>Marita Juričić Ban</w:t>
            </w:r>
          </w:p>
        </w:tc>
      </w:tr>
      <w:tr w:rsidR="0032177E" w:rsidRPr="00610E27" w14:paraId="6D5D7DD1" w14:textId="77777777" w:rsidTr="000B7EB8">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427B70F" w14:textId="480D1199" w:rsidR="0032177E" w:rsidRPr="00610E27" w:rsidRDefault="0032177E" w:rsidP="0032177E">
            <w:pPr>
              <w:spacing w:after="0"/>
              <w:jc w:val="center"/>
            </w:pPr>
            <w:r w:rsidRPr="00610E27">
              <w:rPr>
                <w:sz w:val="22"/>
                <w:szCs w:val="22"/>
              </w:rPr>
              <w:t>Siječanj</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E4D16A4" w14:textId="78AC5F9B" w:rsidR="0032177E" w:rsidRPr="00610E27" w:rsidRDefault="0032177E" w:rsidP="00F43CC8">
            <w:pPr>
              <w:spacing w:after="0"/>
            </w:pPr>
            <w:r w:rsidRPr="00610E27">
              <w:rPr>
                <w:sz w:val="22"/>
                <w:szCs w:val="22"/>
              </w:rPr>
              <w:t xml:space="preserve">Sat razrednika - Abeceda prevencije – naša priča u šest slika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3DFC288" w14:textId="64E575C7" w:rsidR="0032177E" w:rsidRPr="00610E27" w:rsidRDefault="0032177E" w:rsidP="0032177E">
            <w:pPr>
              <w:spacing w:after="0"/>
              <w:jc w:val="center"/>
            </w:pPr>
            <w:r w:rsidRPr="00610E27">
              <w:rPr>
                <w:sz w:val="22"/>
                <w:szCs w:val="22"/>
              </w:rPr>
              <w:t>Grupni rad, razgovor</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B610F46" w14:textId="301E3F60" w:rsidR="0032177E" w:rsidRPr="00610E27" w:rsidRDefault="0032177E" w:rsidP="0032177E">
            <w:pPr>
              <w:spacing w:after="0"/>
              <w:jc w:val="center"/>
            </w:pPr>
            <w:r w:rsidRPr="00610E27">
              <w:rPr>
                <w:sz w:val="22"/>
                <w:szCs w:val="22"/>
              </w:rPr>
              <w:t>Marita Juričić Ban</w:t>
            </w:r>
          </w:p>
        </w:tc>
      </w:tr>
      <w:tr w:rsidR="0032177E" w:rsidRPr="00610E27" w14:paraId="0D29F3FE" w14:textId="77777777" w:rsidTr="0032177E">
        <w:trPr>
          <w:trHeight w:val="54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819120A" w14:textId="1E438280" w:rsidR="0032177E" w:rsidRPr="00610E27" w:rsidRDefault="0032177E" w:rsidP="0032177E">
            <w:pPr>
              <w:spacing w:after="0"/>
              <w:jc w:val="center"/>
            </w:pPr>
            <w:r w:rsidRPr="00610E27">
              <w:rPr>
                <w:sz w:val="22"/>
                <w:szCs w:val="22"/>
              </w:rPr>
              <w:lastRenderedPageBreak/>
              <w:t xml:space="preserve">Veljača </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9FC6498" w14:textId="28ED12A2" w:rsidR="0032177E" w:rsidRPr="00610E27" w:rsidRDefault="0032177E" w:rsidP="00F43CC8">
            <w:pPr>
              <w:spacing w:after="0"/>
            </w:pPr>
            <w:r w:rsidRPr="00610E27">
              <w:rPr>
                <w:sz w:val="22"/>
                <w:szCs w:val="22"/>
              </w:rPr>
              <w:t xml:space="preserve">Sat razrednika - Abeceda prevencije – Sluša me, ne sluša me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E86BC0" w14:textId="5AC7D211" w:rsidR="0032177E" w:rsidRPr="00610E27" w:rsidRDefault="0032177E" w:rsidP="0032177E">
            <w:pPr>
              <w:spacing w:after="0"/>
              <w:jc w:val="center"/>
            </w:pPr>
            <w:r w:rsidRPr="00610E27">
              <w:rPr>
                <w:sz w:val="22"/>
                <w:szCs w:val="22"/>
              </w:rPr>
              <w:t>Razgovor, rad u paru</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DDA1704" w14:textId="1CB31B98" w:rsidR="0032177E" w:rsidRPr="00610E27" w:rsidRDefault="0032177E" w:rsidP="0032177E">
            <w:pPr>
              <w:spacing w:after="0"/>
              <w:jc w:val="center"/>
            </w:pPr>
            <w:r w:rsidRPr="00610E27">
              <w:rPr>
                <w:sz w:val="22"/>
                <w:szCs w:val="22"/>
              </w:rPr>
              <w:t>Marita Juričić Ban</w:t>
            </w:r>
          </w:p>
        </w:tc>
      </w:tr>
      <w:tr w:rsidR="0032177E" w:rsidRPr="00610E27" w14:paraId="16318EA1" w14:textId="77777777" w:rsidTr="0032177E">
        <w:trPr>
          <w:trHeight w:val="55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B7E4D52" w14:textId="1EF22798" w:rsidR="0032177E" w:rsidRPr="00610E27" w:rsidRDefault="0032177E" w:rsidP="0032177E">
            <w:pPr>
              <w:spacing w:after="0"/>
              <w:jc w:val="center"/>
            </w:pPr>
            <w:r w:rsidRPr="00610E27">
              <w:rPr>
                <w:sz w:val="22"/>
                <w:szCs w:val="22"/>
              </w:rPr>
              <w:t xml:space="preserve">Veljača </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F54EEEF" w14:textId="29F09F01" w:rsidR="0032177E" w:rsidRPr="00610E27" w:rsidRDefault="0032177E" w:rsidP="00F43CC8">
            <w:pPr>
              <w:spacing w:after="0"/>
            </w:pPr>
            <w:r w:rsidRPr="00610E27">
              <w:rPr>
                <w:sz w:val="22"/>
                <w:szCs w:val="22"/>
              </w:rPr>
              <w:t xml:space="preserve">Sat razrednika – ispričavanje za pogrešku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E9C8103" w14:textId="3ED2CEBC" w:rsidR="0032177E" w:rsidRPr="00610E27" w:rsidRDefault="0032177E" w:rsidP="0032177E">
            <w:pPr>
              <w:spacing w:after="0"/>
              <w:jc w:val="center"/>
            </w:pPr>
            <w:r w:rsidRPr="00610E27">
              <w:rPr>
                <w:sz w:val="22"/>
                <w:szCs w:val="22"/>
              </w:rPr>
              <w:t xml:space="preserve">Razgovor </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E195233" w14:textId="25D54AE5" w:rsidR="0032177E" w:rsidRPr="00610E27" w:rsidRDefault="0032177E" w:rsidP="0032177E">
            <w:pPr>
              <w:spacing w:after="0"/>
              <w:jc w:val="center"/>
            </w:pPr>
            <w:r w:rsidRPr="00610E27">
              <w:rPr>
                <w:sz w:val="22"/>
                <w:szCs w:val="22"/>
              </w:rPr>
              <w:t>Marita Juričić Ban</w:t>
            </w:r>
          </w:p>
        </w:tc>
      </w:tr>
      <w:tr w:rsidR="0032177E" w:rsidRPr="00610E27" w14:paraId="419FA5B5" w14:textId="77777777" w:rsidTr="0032177E">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EF4308C" w14:textId="4AE5A372" w:rsidR="0032177E" w:rsidRPr="00610E27" w:rsidRDefault="0032177E" w:rsidP="0032177E">
            <w:pPr>
              <w:spacing w:after="0"/>
              <w:jc w:val="center"/>
            </w:pPr>
            <w:r w:rsidRPr="00610E27">
              <w:rPr>
                <w:sz w:val="22"/>
                <w:szCs w:val="22"/>
              </w:rPr>
              <w:t xml:space="preserve">Veljača </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5DC523C" w14:textId="0F10AE27" w:rsidR="0032177E" w:rsidRPr="00610E27" w:rsidRDefault="0032177E" w:rsidP="00F43CC8">
            <w:pPr>
              <w:spacing w:after="0"/>
            </w:pPr>
            <w:r w:rsidRPr="00610E27">
              <w:rPr>
                <w:sz w:val="22"/>
                <w:szCs w:val="22"/>
              </w:rPr>
              <w:t xml:space="preserve">Priroda i društvo  - Zdravlje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AC2944E" w14:textId="3851E61A" w:rsidR="0032177E" w:rsidRPr="00610E27" w:rsidRDefault="0032177E" w:rsidP="0032177E">
            <w:pPr>
              <w:spacing w:after="0"/>
              <w:jc w:val="center"/>
            </w:pPr>
            <w:r w:rsidRPr="00610E27">
              <w:rPr>
                <w:sz w:val="22"/>
                <w:szCs w:val="22"/>
              </w:rPr>
              <w:t xml:space="preserve">Prezentacija </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4D65196" w14:textId="57A511D9" w:rsidR="0032177E" w:rsidRPr="00610E27" w:rsidRDefault="0032177E" w:rsidP="0032177E">
            <w:pPr>
              <w:spacing w:after="0"/>
              <w:jc w:val="center"/>
            </w:pPr>
            <w:r w:rsidRPr="00610E27">
              <w:rPr>
                <w:sz w:val="22"/>
                <w:szCs w:val="22"/>
              </w:rPr>
              <w:t>Marita Juričić Ban</w:t>
            </w:r>
          </w:p>
        </w:tc>
      </w:tr>
      <w:tr w:rsidR="0032177E" w:rsidRPr="00610E27" w14:paraId="6023F86F" w14:textId="77777777" w:rsidTr="0032177E">
        <w:trPr>
          <w:trHeight w:val="46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EBC6813" w14:textId="66BC3337" w:rsidR="0032177E" w:rsidRPr="00610E27" w:rsidRDefault="0032177E" w:rsidP="0032177E">
            <w:pPr>
              <w:spacing w:after="0"/>
              <w:jc w:val="center"/>
            </w:pPr>
            <w:r w:rsidRPr="00610E27">
              <w:rPr>
                <w:sz w:val="22"/>
                <w:szCs w:val="22"/>
              </w:rPr>
              <w:t xml:space="preserve">Veljača </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5137A7A" w14:textId="0DF5B7E8" w:rsidR="0032177E" w:rsidRPr="00610E27" w:rsidRDefault="0032177E" w:rsidP="00F43CC8">
            <w:pPr>
              <w:spacing w:after="0"/>
            </w:pPr>
            <w:r w:rsidRPr="00610E27">
              <w:rPr>
                <w:sz w:val="22"/>
                <w:szCs w:val="22"/>
              </w:rPr>
              <w:t xml:space="preserve">Priroda i društvo – Prehrana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6214A8D" w14:textId="38F54B30" w:rsidR="0032177E" w:rsidRPr="00610E27" w:rsidRDefault="0032177E" w:rsidP="0032177E">
            <w:pPr>
              <w:spacing w:after="0"/>
              <w:jc w:val="center"/>
            </w:pPr>
            <w:r w:rsidRPr="00610E27">
              <w:rPr>
                <w:sz w:val="22"/>
                <w:szCs w:val="22"/>
              </w:rPr>
              <w:t xml:space="preserve">Prezentacija </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DBB84F1" w14:textId="156C43C3" w:rsidR="0032177E" w:rsidRPr="00610E27" w:rsidRDefault="0032177E" w:rsidP="0032177E">
            <w:pPr>
              <w:spacing w:after="0"/>
              <w:jc w:val="center"/>
            </w:pPr>
            <w:r w:rsidRPr="00610E27">
              <w:rPr>
                <w:sz w:val="22"/>
                <w:szCs w:val="22"/>
              </w:rPr>
              <w:t>Marita Juričić Ban</w:t>
            </w:r>
          </w:p>
        </w:tc>
      </w:tr>
      <w:tr w:rsidR="0032177E" w:rsidRPr="00610E27" w14:paraId="402D58C3" w14:textId="77777777" w:rsidTr="0032177E">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749652D" w14:textId="5D05A6E9" w:rsidR="0032177E" w:rsidRPr="00610E27" w:rsidRDefault="0032177E" w:rsidP="0032177E">
            <w:pPr>
              <w:spacing w:after="0"/>
              <w:jc w:val="center"/>
            </w:pPr>
            <w:r w:rsidRPr="00610E27">
              <w:rPr>
                <w:sz w:val="22"/>
                <w:szCs w:val="22"/>
              </w:rPr>
              <w:t xml:space="preserve">Ožujak </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DE97949" w14:textId="269CF96D" w:rsidR="0032177E" w:rsidRPr="00610E27" w:rsidRDefault="0032177E" w:rsidP="00F43CC8">
            <w:pPr>
              <w:spacing w:after="0"/>
            </w:pPr>
            <w:r w:rsidRPr="00610E27">
              <w:rPr>
                <w:sz w:val="22"/>
                <w:szCs w:val="22"/>
              </w:rPr>
              <w:t xml:space="preserve">Sat razrednika - Abeceda prevencije – Moj strah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226A799" w14:textId="35523ED0" w:rsidR="0032177E" w:rsidRPr="00610E27" w:rsidRDefault="0032177E" w:rsidP="0032177E">
            <w:pPr>
              <w:spacing w:after="0"/>
              <w:jc w:val="center"/>
            </w:pPr>
            <w:r w:rsidRPr="00610E27">
              <w:rPr>
                <w:sz w:val="22"/>
                <w:szCs w:val="22"/>
              </w:rPr>
              <w:t xml:space="preserve">Razgovor </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4659C68" w14:textId="6E1B545F" w:rsidR="0032177E" w:rsidRPr="00610E27" w:rsidRDefault="0032177E" w:rsidP="0032177E">
            <w:pPr>
              <w:spacing w:after="0"/>
              <w:jc w:val="center"/>
            </w:pPr>
            <w:r w:rsidRPr="00610E27">
              <w:rPr>
                <w:sz w:val="22"/>
                <w:szCs w:val="22"/>
              </w:rPr>
              <w:t>Marita Juričić Ban</w:t>
            </w:r>
          </w:p>
        </w:tc>
      </w:tr>
      <w:tr w:rsidR="0032177E" w:rsidRPr="00610E27" w14:paraId="2D96F81B" w14:textId="77777777" w:rsidTr="0032177E">
        <w:trPr>
          <w:trHeight w:val="6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11AC0A5" w14:textId="4E9E3FD2" w:rsidR="0032177E" w:rsidRPr="00610E27" w:rsidRDefault="0032177E" w:rsidP="0032177E">
            <w:pPr>
              <w:spacing w:after="0"/>
              <w:jc w:val="center"/>
            </w:pPr>
            <w:r w:rsidRPr="00610E27">
              <w:rPr>
                <w:sz w:val="22"/>
                <w:szCs w:val="22"/>
              </w:rPr>
              <w:t xml:space="preserve">Ožujak </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B5EB261" w14:textId="4BF228E4" w:rsidR="0032177E" w:rsidRPr="00610E27" w:rsidRDefault="0032177E" w:rsidP="00F43CC8">
            <w:pPr>
              <w:spacing w:after="0"/>
            </w:pPr>
            <w:r w:rsidRPr="00610E27">
              <w:rPr>
                <w:sz w:val="22"/>
                <w:szCs w:val="22"/>
              </w:rPr>
              <w:t xml:space="preserve">Sat razrednika - Abeceda prevencije – Želje i potrebe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394575E" w14:textId="303C130F" w:rsidR="0032177E" w:rsidRPr="00610E27" w:rsidRDefault="0032177E" w:rsidP="0032177E">
            <w:pPr>
              <w:spacing w:after="0"/>
              <w:jc w:val="center"/>
            </w:pPr>
            <w:r w:rsidRPr="00610E27">
              <w:rPr>
                <w:sz w:val="22"/>
                <w:szCs w:val="22"/>
              </w:rPr>
              <w:t xml:space="preserve">Razgovor </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FE86030" w14:textId="4AAA8705" w:rsidR="0032177E" w:rsidRPr="00610E27" w:rsidRDefault="0032177E" w:rsidP="0032177E">
            <w:pPr>
              <w:spacing w:after="0"/>
              <w:jc w:val="center"/>
            </w:pPr>
            <w:r w:rsidRPr="00610E27">
              <w:rPr>
                <w:sz w:val="22"/>
                <w:szCs w:val="22"/>
              </w:rPr>
              <w:t>Marita Juričić Ban</w:t>
            </w:r>
          </w:p>
        </w:tc>
      </w:tr>
      <w:tr w:rsidR="0032177E" w:rsidRPr="00610E27" w14:paraId="50456356" w14:textId="77777777" w:rsidTr="0032177E">
        <w:trPr>
          <w:trHeight w:val="6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D05F666" w14:textId="28034697" w:rsidR="0032177E" w:rsidRPr="00610E27" w:rsidRDefault="0032177E" w:rsidP="0032177E">
            <w:pPr>
              <w:spacing w:after="0"/>
              <w:jc w:val="center"/>
            </w:pPr>
            <w:r w:rsidRPr="00610E27">
              <w:rPr>
                <w:sz w:val="22"/>
                <w:szCs w:val="22"/>
              </w:rPr>
              <w:t xml:space="preserve">Travanj </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8CAA889" w14:textId="2417A1B9" w:rsidR="0032177E" w:rsidRPr="00610E27" w:rsidRDefault="0032177E" w:rsidP="00F43CC8">
            <w:pPr>
              <w:spacing w:after="0"/>
            </w:pPr>
            <w:r w:rsidRPr="00610E27">
              <w:rPr>
                <w:sz w:val="22"/>
                <w:szCs w:val="22"/>
              </w:rPr>
              <w:t xml:space="preserve">Sat razrednika - Abeceda prevencije – Prava djece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1B03E73" w14:textId="0BB3EA0A" w:rsidR="0032177E" w:rsidRPr="00610E27" w:rsidRDefault="0032177E" w:rsidP="0032177E">
            <w:pPr>
              <w:spacing w:after="0"/>
              <w:jc w:val="center"/>
            </w:pPr>
            <w:r w:rsidRPr="00610E27">
              <w:rPr>
                <w:sz w:val="22"/>
                <w:szCs w:val="22"/>
              </w:rPr>
              <w:t xml:space="preserve">Radionica </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158A1D6" w14:textId="77777777" w:rsidR="0032177E" w:rsidRPr="00610E27" w:rsidRDefault="0032177E" w:rsidP="0032177E">
            <w:pPr>
              <w:spacing w:after="0"/>
              <w:jc w:val="center"/>
              <w:rPr>
                <w:sz w:val="22"/>
                <w:szCs w:val="22"/>
              </w:rPr>
            </w:pPr>
          </w:p>
        </w:tc>
      </w:tr>
      <w:tr w:rsidR="0032177E" w:rsidRPr="00610E27" w14:paraId="0377D7DE" w14:textId="77777777" w:rsidTr="0032177E">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E0F4EB2" w14:textId="20B7C688" w:rsidR="0032177E" w:rsidRPr="00610E27" w:rsidRDefault="0032177E" w:rsidP="0032177E">
            <w:pPr>
              <w:spacing w:after="0"/>
              <w:jc w:val="center"/>
            </w:pPr>
            <w:r w:rsidRPr="00610E27">
              <w:rPr>
                <w:sz w:val="22"/>
                <w:szCs w:val="22"/>
              </w:rPr>
              <w:t xml:space="preserve">Travanj </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F619B2D" w14:textId="39A40974" w:rsidR="0032177E" w:rsidRPr="00610E27" w:rsidRDefault="0032177E" w:rsidP="00F43CC8">
            <w:pPr>
              <w:spacing w:after="0"/>
            </w:pPr>
            <w:r w:rsidRPr="00610E27">
              <w:rPr>
                <w:sz w:val="22"/>
                <w:szCs w:val="22"/>
              </w:rPr>
              <w:t xml:space="preserve">Sat razrednika – Nepoželjne riječi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32B77D" w14:textId="10262EF8" w:rsidR="0032177E" w:rsidRPr="00610E27" w:rsidRDefault="0032177E" w:rsidP="0032177E">
            <w:pPr>
              <w:spacing w:after="0"/>
              <w:jc w:val="center"/>
            </w:pPr>
            <w:r w:rsidRPr="00610E27">
              <w:rPr>
                <w:sz w:val="22"/>
                <w:szCs w:val="22"/>
              </w:rPr>
              <w:t xml:space="preserve">Razgovor, radionica </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74FFED0" w14:textId="35161347" w:rsidR="0032177E" w:rsidRPr="00610E27" w:rsidRDefault="0032177E" w:rsidP="0032177E">
            <w:pPr>
              <w:spacing w:after="0"/>
              <w:jc w:val="center"/>
            </w:pPr>
            <w:r w:rsidRPr="00610E27">
              <w:rPr>
                <w:sz w:val="22"/>
                <w:szCs w:val="22"/>
              </w:rPr>
              <w:t>Marita Juričić Ban</w:t>
            </w:r>
          </w:p>
        </w:tc>
      </w:tr>
      <w:tr w:rsidR="000C7A5D" w:rsidRPr="00610E27" w14:paraId="6CC48684" w14:textId="77777777" w:rsidTr="11CE82F7">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14F6C7" w14:textId="5655F13C" w:rsidR="11CE82F7" w:rsidRPr="00610E27" w:rsidRDefault="11CE82F7" w:rsidP="11CE82F7">
            <w:pPr>
              <w:spacing w:after="0"/>
              <w:jc w:val="center"/>
            </w:pPr>
            <w:r w:rsidRPr="00610E27">
              <w:rPr>
                <w:sz w:val="22"/>
                <w:szCs w:val="22"/>
              </w:rPr>
              <w:t>Svibanj</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EEED0B4" w14:textId="068FFEB5" w:rsidR="11CE82F7" w:rsidRPr="00610E27" w:rsidRDefault="11CE82F7" w:rsidP="00F43CC8">
            <w:pPr>
              <w:spacing w:after="0"/>
            </w:pPr>
            <w:r w:rsidRPr="00610E27">
              <w:rPr>
                <w:sz w:val="22"/>
                <w:szCs w:val="22"/>
              </w:rPr>
              <w:t>Engleski jezik - My Holidays Weather – razlike među kulturama</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42552EF" w14:textId="3B5752DB" w:rsidR="11CE82F7" w:rsidRPr="00610E27" w:rsidRDefault="11CE82F7" w:rsidP="11CE82F7">
            <w:pPr>
              <w:spacing w:after="0"/>
              <w:jc w:val="center"/>
            </w:pPr>
            <w:r w:rsidRPr="00610E27">
              <w:rPr>
                <w:sz w:val="22"/>
                <w:szCs w:val="22"/>
              </w:rPr>
              <w:t>Video uradak</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47E25B1" w14:textId="5C812253" w:rsidR="11CE82F7" w:rsidRPr="00610E27" w:rsidRDefault="11CE82F7" w:rsidP="11CE82F7">
            <w:pPr>
              <w:spacing w:after="0"/>
              <w:jc w:val="center"/>
            </w:pPr>
            <w:r w:rsidRPr="00610E27">
              <w:rPr>
                <w:sz w:val="22"/>
                <w:szCs w:val="22"/>
              </w:rPr>
              <w:t>Učiteljica EJ</w:t>
            </w:r>
          </w:p>
        </w:tc>
      </w:tr>
      <w:tr w:rsidR="0032177E" w:rsidRPr="00610E27" w14:paraId="50AE4F7E" w14:textId="77777777" w:rsidTr="000B7EB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CAB0C24" w14:textId="4BF2E38A" w:rsidR="0032177E" w:rsidRPr="00610E27" w:rsidRDefault="0032177E" w:rsidP="0032177E">
            <w:pPr>
              <w:spacing w:after="0"/>
              <w:jc w:val="center"/>
            </w:pPr>
            <w:r w:rsidRPr="00610E27">
              <w:rPr>
                <w:sz w:val="22"/>
                <w:szCs w:val="22"/>
              </w:rPr>
              <w:t>Svibanj</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6951FD" w14:textId="3474F535" w:rsidR="0032177E" w:rsidRPr="00610E27" w:rsidRDefault="0032177E" w:rsidP="00F43CC8">
            <w:pPr>
              <w:spacing w:after="0"/>
            </w:pPr>
            <w:r w:rsidRPr="00610E27">
              <w:rPr>
                <w:sz w:val="22"/>
                <w:szCs w:val="22"/>
              </w:rPr>
              <w:t xml:space="preserve">Sat razrednika - Abeceda prevencije – Naš dogovor o postupanju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0F73D26" w14:textId="6D8A24D4" w:rsidR="0032177E" w:rsidRPr="00610E27" w:rsidRDefault="0032177E" w:rsidP="0032177E">
            <w:pPr>
              <w:spacing w:after="0"/>
              <w:jc w:val="center"/>
            </w:pPr>
            <w:r w:rsidRPr="00610E27">
              <w:rPr>
                <w:sz w:val="22"/>
                <w:szCs w:val="22"/>
              </w:rPr>
              <w:t>Rasprava</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D8BDE21" w14:textId="763FBBD9" w:rsidR="0032177E" w:rsidRPr="00610E27" w:rsidRDefault="0032177E" w:rsidP="0032177E">
            <w:pPr>
              <w:spacing w:after="0"/>
              <w:jc w:val="center"/>
            </w:pPr>
            <w:r w:rsidRPr="00610E27">
              <w:rPr>
                <w:sz w:val="22"/>
                <w:szCs w:val="22"/>
              </w:rPr>
              <w:t>Marita Juričić Ban</w:t>
            </w:r>
          </w:p>
        </w:tc>
      </w:tr>
      <w:tr w:rsidR="0032177E" w:rsidRPr="00610E27" w14:paraId="2BDF7F30" w14:textId="77777777" w:rsidTr="000B7EB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2190D0D" w14:textId="0C3B7FA8" w:rsidR="0032177E" w:rsidRPr="00610E27" w:rsidRDefault="0032177E" w:rsidP="0032177E">
            <w:pPr>
              <w:spacing w:after="0"/>
              <w:jc w:val="center"/>
            </w:pPr>
            <w:r w:rsidRPr="00610E27">
              <w:rPr>
                <w:sz w:val="22"/>
                <w:szCs w:val="22"/>
              </w:rPr>
              <w:t>Svibanj</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45BB45D" w14:textId="58D4E4A7" w:rsidR="0032177E" w:rsidRPr="00610E27" w:rsidRDefault="0032177E" w:rsidP="00F43CC8">
            <w:pPr>
              <w:spacing w:after="0"/>
            </w:pPr>
            <w:r w:rsidRPr="00610E27">
              <w:rPr>
                <w:sz w:val="22"/>
                <w:szCs w:val="22"/>
              </w:rPr>
              <w:t xml:space="preserve">Sat razrednika - Abeceda prevencije – Obaranje ruku </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E754BAD" w14:textId="0CE7CD26" w:rsidR="0032177E" w:rsidRPr="00610E27" w:rsidRDefault="0032177E" w:rsidP="0032177E">
            <w:pPr>
              <w:spacing w:after="0"/>
              <w:jc w:val="center"/>
            </w:pPr>
            <w:r w:rsidRPr="00610E27">
              <w:rPr>
                <w:sz w:val="22"/>
                <w:szCs w:val="22"/>
              </w:rPr>
              <w:t>Grupna rasprava</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5681E3E" w14:textId="2426C932" w:rsidR="0032177E" w:rsidRPr="00610E27" w:rsidRDefault="0032177E" w:rsidP="0032177E">
            <w:pPr>
              <w:spacing w:after="0"/>
              <w:jc w:val="center"/>
            </w:pPr>
            <w:r w:rsidRPr="00610E27">
              <w:rPr>
                <w:sz w:val="22"/>
                <w:szCs w:val="22"/>
              </w:rPr>
              <w:t>Marita Juričić Ban</w:t>
            </w:r>
          </w:p>
        </w:tc>
      </w:tr>
      <w:tr w:rsidR="000C7A5D" w:rsidRPr="00610E27" w14:paraId="148ADBE0" w14:textId="77777777" w:rsidTr="11CE82F7">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0709DCE" w14:textId="133EAE2F" w:rsidR="11CE82F7" w:rsidRPr="00610E27" w:rsidRDefault="11CE82F7" w:rsidP="11CE82F7">
            <w:pPr>
              <w:spacing w:after="0"/>
              <w:jc w:val="center"/>
            </w:pPr>
            <w:r w:rsidRPr="00610E27">
              <w:rPr>
                <w:sz w:val="22"/>
                <w:szCs w:val="22"/>
              </w:rPr>
              <w:t>Svibanj</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9156843" w14:textId="1E44A8C5" w:rsidR="11CE82F7" w:rsidRPr="00610E27" w:rsidRDefault="11CE82F7" w:rsidP="00F43CC8">
            <w:pPr>
              <w:spacing w:after="0"/>
            </w:pPr>
            <w:r w:rsidRPr="00610E27">
              <w:rPr>
                <w:sz w:val="22"/>
                <w:szCs w:val="22"/>
              </w:rPr>
              <w:t>Informatika – Neprihvatljivo ponašanje</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1C26BD3" w14:textId="3CAD57D9" w:rsidR="11CE82F7" w:rsidRPr="00610E27" w:rsidRDefault="11CE82F7" w:rsidP="11CE82F7">
            <w:pPr>
              <w:spacing w:after="0"/>
              <w:jc w:val="center"/>
            </w:pPr>
            <w:r w:rsidRPr="00610E27">
              <w:rPr>
                <w:sz w:val="22"/>
                <w:szCs w:val="22"/>
              </w:rPr>
              <w:t>Predavanje</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BC8B757" w14:textId="3EE55D81" w:rsidR="11CE82F7" w:rsidRPr="00610E27" w:rsidRDefault="0023108D" w:rsidP="11CE82F7">
            <w:pPr>
              <w:spacing w:after="0"/>
              <w:jc w:val="center"/>
            </w:pPr>
            <w:r w:rsidRPr="00610E27">
              <w:rPr>
                <w:sz w:val="22"/>
                <w:szCs w:val="22"/>
              </w:rPr>
              <w:t>Ante Karin</w:t>
            </w:r>
          </w:p>
        </w:tc>
      </w:tr>
      <w:tr w:rsidR="000C7A5D" w:rsidRPr="00610E27" w14:paraId="25216935" w14:textId="77777777" w:rsidTr="11CE82F7">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62B4B02" w14:textId="56ED4D23" w:rsidR="11CE82F7" w:rsidRPr="00610E27" w:rsidRDefault="11CE82F7" w:rsidP="11CE82F7">
            <w:pPr>
              <w:spacing w:after="0"/>
              <w:jc w:val="center"/>
            </w:pPr>
            <w:r w:rsidRPr="00610E27">
              <w:rPr>
                <w:sz w:val="22"/>
                <w:szCs w:val="22"/>
              </w:rPr>
              <w:t>Lipanj</w:t>
            </w:r>
          </w:p>
        </w:tc>
        <w:tc>
          <w:tcPr>
            <w:tcW w:w="267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3729935" w14:textId="07AEC13C" w:rsidR="11CE82F7" w:rsidRPr="00610E27" w:rsidRDefault="11CE82F7" w:rsidP="00F43CC8">
            <w:pPr>
              <w:spacing w:after="0"/>
            </w:pPr>
            <w:r w:rsidRPr="00610E27">
              <w:rPr>
                <w:sz w:val="22"/>
                <w:szCs w:val="22"/>
              </w:rPr>
              <w:t>Informatika - Poštujem pravila i pazim na svoje digitalne tragove</w:t>
            </w:r>
          </w:p>
        </w:tc>
        <w:tc>
          <w:tcPr>
            <w:tcW w:w="226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C2F3E98" w14:textId="405B2789" w:rsidR="11CE82F7" w:rsidRPr="00610E27" w:rsidRDefault="11CE82F7" w:rsidP="11CE82F7">
            <w:pPr>
              <w:spacing w:after="0"/>
              <w:jc w:val="center"/>
            </w:pPr>
            <w:r w:rsidRPr="00610E27">
              <w:rPr>
                <w:sz w:val="22"/>
                <w:szCs w:val="22"/>
              </w:rPr>
              <w:t>Radionica</w:t>
            </w:r>
          </w:p>
        </w:tc>
        <w:tc>
          <w:tcPr>
            <w:tcW w:w="29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957C479" w14:textId="5779E56A" w:rsidR="11CE82F7" w:rsidRPr="00610E27" w:rsidRDefault="0023108D" w:rsidP="11CE82F7">
            <w:pPr>
              <w:spacing w:after="0"/>
              <w:jc w:val="center"/>
            </w:pPr>
            <w:r w:rsidRPr="00610E27">
              <w:rPr>
                <w:sz w:val="22"/>
                <w:szCs w:val="22"/>
              </w:rPr>
              <w:t>Ante Karin</w:t>
            </w:r>
          </w:p>
        </w:tc>
      </w:tr>
    </w:tbl>
    <w:p w14:paraId="538B9D1B" w14:textId="0BFFC960" w:rsidR="00E62A05" w:rsidRPr="00610E27" w:rsidRDefault="00E62A05" w:rsidP="0057464C">
      <w:pPr>
        <w:spacing w:line="276" w:lineRule="auto"/>
        <w:rPr>
          <w:sz w:val="22"/>
          <w:szCs w:val="22"/>
        </w:rPr>
      </w:pPr>
    </w:p>
    <w:p w14:paraId="2E16F7F1" w14:textId="77777777" w:rsidR="00E62A05" w:rsidRPr="00610E27" w:rsidRDefault="00E62A05" w:rsidP="11CE82F7">
      <w:pPr>
        <w:pStyle w:val="Odlomakpopisa"/>
        <w:spacing w:after="120"/>
        <w:ind w:left="360"/>
        <w:outlineLvl w:val="0"/>
        <w:rPr>
          <w:rFonts w:ascii="Times New Roman" w:hAnsi="Times New Roman"/>
          <w:b/>
          <w:bCs/>
          <w:lang w:eastAsia="en-US"/>
        </w:rPr>
      </w:pPr>
      <w:bookmarkStart w:id="104" w:name="_Toc115545064"/>
      <w:bookmarkStart w:id="105" w:name="_Toc115545441"/>
      <w:bookmarkStart w:id="106" w:name="_Toc115545975"/>
      <w:bookmarkStart w:id="107" w:name="_Toc115894469"/>
      <w:bookmarkStart w:id="108" w:name="_Toc115894618"/>
      <w:bookmarkStart w:id="109" w:name="_Toc115894730"/>
      <w:bookmarkStart w:id="110" w:name="_Toc115894820"/>
      <w:bookmarkStart w:id="111" w:name="_Toc116298653"/>
      <w:bookmarkStart w:id="112" w:name="_Toc116387517"/>
      <w:bookmarkStart w:id="113" w:name="_Toc116387718"/>
      <w:bookmarkStart w:id="114" w:name="_Toc116387805"/>
      <w:bookmarkStart w:id="115" w:name="_Toc116548388"/>
      <w:bookmarkStart w:id="116" w:name="_Toc116548487"/>
      <w:bookmarkStart w:id="117" w:name="_Toc116549312"/>
      <w:bookmarkStart w:id="118" w:name="_Toc145875430"/>
      <w:bookmarkStart w:id="119" w:name="_Toc146019506"/>
      <w:bookmarkStart w:id="120" w:name="_Toc146019784"/>
      <w:bookmarkStart w:id="121" w:name="_Toc146021713"/>
      <w:bookmarkStart w:id="122" w:name="_Toc146195221"/>
      <w:bookmarkStart w:id="123" w:name="_Toc146283097"/>
      <w:bookmarkStart w:id="124" w:name="_Toc146283175"/>
      <w:bookmarkStart w:id="125" w:name="_Toc146529487"/>
      <w:bookmarkStart w:id="126" w:name="_Toc146529564"/>
      <w:bookmarkStart w:id="127" w:name="_Toc146530515"/>
      <w:bookmarkStart w:id="128" w:name="_Toc146539319"/>
      <w:bookmarkStart w:id="129" w:name="_Toc146619796"/>
      <w:bookmarkStart w:id="130" w:name="_Toc146625216"/>
      <w:bookmarkStart w:id="131" w:name="_Toc147085428"/>
      <w:bookmarkStart w:id="132" w:name="_Toc147085504"/>
      <w:bookmarkStart w:id="133" w:name="_Toc147086727"/>
      <w:bookmarkStart w:id="134" w:name="_Toc147304828"/>
      <w:bookmarkStart w:id="135" w:name="_Toc147307319"/>
      <w:bookmarkStart w:id="136" w:name="_Toc147309107"/>
      <w:bookmarkStart w:id="137" w:name="_Toc147311120"/>
      <w:bookmarkStart w:id="138" w:name="_Toc147312210"/>
      <w:bookmarkStart w:id="139" w:name="_Toc147312555"/>
      <w:bookmarkStart w:id="140" w:name="_Toc147394382"/>
      <w:bookmarkStart w:id="141" w:name="_Toc147394460"/>
      <w:bookmarkStart w:id="142" w:name="_Toc147398871"/>
      <w:bookmarkStart w:id="143" w:name="_Toc147489440"/>
      <w:bookmarkStart w:id="144" w:name="_Toc176170925"/>
      <w:bookmarkStart w:id="145" w:name="_Toc176172794"/>
      <w:bookmarkStart w:id="146" w:name="_Toc176174864"/>
      <w:bookmarkStart w:id="147" w:name="_Toc176175395"/>
      <w:bookmarkStart w:id="148" w:name="_Toc176175484"/>
      <w:bookmarkStart w:id="149" w:name="_Toc176943567"/>
      <w:bookmarkStart w:id="150" w:name="_Toc176945902"/>
      <w:bookmarkStart w:id="151" w:name="_Toc176945980"/>
      <w:bookmarkStart w:id="152" w:name="_Toc176946158"/>
      <w:bookmarkStart w:id="153" w:name="_Toc177021946"/>
      <w:bookmarkStart w:id="154" w:name="_Toc177022226"/>
      <w:bookmarkStart w:id="155" w:name="_Toc177041204"/>
      <w:bookmarkStart w:id="156" w:name="_Toc177041287"/>
      <w:bookmarkStart w:id="157" w:name="_Toc177120810"/>
      <w:bookmarkStart w:id="158" w:name="_Toc177120939"/>
      <w:bookmarkStart w:id="159" w:name="_Toc177121156"/>
      <w:bookmarkStart w:id="160" w:name="_Toc177470706"/>
      <w:bookmarkStart w:id="161" w:name="_Toc177473694"/>
      <w:bookmarkStart w:id="162" w:name="_Toc177473777"/>
      <w:bookmarkStart w:id="163" w:name="_Toc17747387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CF83F50" w14:textId="77777777" w:rsidR="00FE086D" w:rsidRPr="00610E27" w:rsidRDefault="00FE086D">
      <w:pPr>
        <w:rPr>
          <w:b/>
          <w:bCs/>
          <w:sz w:val="22"/>
          <w:szCs w:val="22"/>
        </w:rPr>
      </w:pPr>
      <w:r w:rsidRPr="00610E27">
        <w:rPr>
          <w:b/>
          <w:bCs/>
          <w:sz w:val="22"/>
          <w:szCs w:val="22"/>
        </w:rPr>
        <w:br w:type="page"/>
      </w:r>
    </w:p>
    <w:p w14:paraId="6204BB8E" w14:textId="5358B3D8" w:rsidR="00E62A05" w:rsidRPr="00610E27" w:rsidRDefault="4BD0CA90" w:rsidP="11CE82F7">
      <w:pPr>
        <w:spacing w:line="276" w:lineRule="auto"/>
        <w:rPr>
          <w:b/>
          <w:bCs/>
          <w:sz w:val="22"/>
          <w:szCs w:val="22"/>
        </w:rPr>
      </w:pPr>
      <w:r w:rsidRPr="00610E27">
        <w:rPr>
          <w:b/>
          <w:bCs/>
          <w:sz w:val="22"/>
          <w:szCs w:val="22"/>
        </w:rPr>
        <w:lastRenderedPageBreak/>
        <w:t>5</w:t>
      </w:r>
      <w:r w:rsidR="2269F71E" w:rsidRPr="00610E27">
        <w:rPr>
          <w:b/>
          <w:bCs/>
          <w:sz w:val="22"/>
          <w:szCs w:val="22"/>
        </w:rPr>
        <w:t>.1.3. Plan preventivnih aktivnosti za 3.a razred</w:t>
      </w:r>
    </w:p>
    <w:p w14:paraId="6A9C1093" w14:textId="2DF8E5E2" w:rsidR="00E62A05" w:rsidRPr="00610E27" w:rsidRDefault="2269F71E" w:rsidP="11CE82F7">
      <w:pPr>
        <w:spacing w:line="276" w:lineRule="auto"/>
        <w:rPr>
          <w:sz w:val="22"/>
          <w:szCs w:val="22"/>
        </w:rPr>
      </w:pPr>
      <w:r w:rsidRPr="00610E27">
        <w:rPr>
          <w:sz w:val="22"/>
          <w:szCs w:val="22"/>
        </w:rPr>
        <w:t xml:space="preserve">Učiteljica: </w:t>
      </w:r>
      <w:r w:rsidR="00A94975" w:rsidRPr="00610E27">
        <w:rPr>
          <w:sz w:val="22"/>
          <w:szCs w:val="22"/>
        </w:rPr>
        <w:t>Vana Petričević</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05"/>
        <w:gridCol w:w="3205"/>
        <w:gridCol w:w="1701"/>
        <w:gridCol w:w="2770"/>
      </w:tblGrid>
      <w:tr w:rsidR="00922FE9" w:rsidRPr="00610E27" w14:paraId="28559545" w14:textId="77777777" w:rsidTr="00A94975">
        <w:trPr>
          <w:trHeight w:val="270"/>
          <w:jc w:val="center"/>
        </w:trPr>
        <w:tc>
          <w:tcPr>
            <w:tcW w:w="9281"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233D1EC6" w14:textId="68187DE7" w:rsidR="11CE82F7" w:rsidRPr="00610E27" w:rsidRDefault="11CE82F7" w:rsidP="00A94975">
            <w:pPr>
              <w:pStyle w:val="StandardWeb"/>
              <w:spacing w:before="0" w:beforeAutospacing="0" w:after="0" w:afterAutospacing="0"/>
              <w:rPr>
                <w:sz w:val="22"/>
                <w:szCs w:val="22"/>
              </w:rPr>
            </w:pPr>
            <w:r w:rsidRPr="00610E27">
              <w:rPr>
                <w:sz w:val="22"/>
                <w:szCs w:val="22"/>
              </w:rPr>
              <w:t xml:space="preserve">Procjena odgojnog stanja u razrednom odjelu:   </w:t>
            </w:r>
          </w:p>
          <w:p w14:paraId="3FA2A558" w14:textId="74DC8E38" w:rsidR="11CE82F7" w:rsidRPr="00610E27" w:rsidRDefault="00922FE9" w:rsidP="00A94975">
            <w:pPr>
              <w:pStyle w:val="StandardWeb"/>
              <w:spacing w:before="0" w:beforeAutospacing="0" w:after="0" w:afterAutospacing="0"/>
            </w:pPr>
            <w:r w:rsidRPr="00610E27">
              <w:rPr>
                <w:sz w:val="22"/>
                <w:szCs w:val="22"/>
              </w:rPr>
              <w:t>U 3.a razredu je deset dječaka i sedam djevojčica. Početni rad bit će usmjeren na praćenje karakteristika učenika te na njihovu prilagodbu na mene. Posebnu pažnju posvetit ćemo jačanju  prijateljskih odnosa, poticanju empatije, razvijati međusobno razumijevanje i pomaganje. Također, radit ćemo na jačanju zajedništva, sprječavanju nasilja te neposredno razvijati navike odgovornosti, urednosti i poslušnosti. Cilj je stvoriti pozitivnu i sigurnu atmosferu u kojoj se svi učenici osjećaju uključeno i motivirano za zajednički rad i učenje.</w:t>
            </w:r>
            <w:r w:rsidR="11CE82F7" w:rsidRPr="00610E27">
              <w:rPr>
                <w:sz w:val="22"/>
                <w:szCs w:val="22"/>
              </w:rPr>
              <w:t xml:space="preserve">  </w:t>
            </w:r>
          </w:p>
        </w:tc>
      </w:tr>
      <w:tr w:rsidR="000C7A5D" w:rsidRPr="00610E27" w14:paraId="581A1272" w14:textId="77777777" w:rsidTr="00974F6C">
        <w:trPr>
          <w:trHeight w:val="300"/>
          <w:jc w:val="center"/>
        </w:trPr>
        <w:tc>
          <w:tcPr>
            <w:tcW w:w="1605"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65BB53D8" w14:textId="66BFEFFF" w:rsidR="11CE82F7" w:rsidRPr="00610E27" w:rsidRDefault="11CE82F7" w:rsidP="11CE82F7">
            <w:pPr>
              <w:spacing w:after="0"/>
              <w:jc w:val="center"/>
            </w:pPr>
            <w:r w:rsidRPr="00610E27">
              <w:rPr>
                <w:sz w:val="22"/>
                <w:szCs w:val="22"/>
              </w:rPr>
              <w:t>V</w:t>
            </w:r>
            <w:r w:rsidRPr="00610E27">
              <w:rPr>
                <w:b/>
                <w:bCs/>
                <w:sz w:val="22"/>
                <w:szCs w:val="22"/>
              </w:rPr>
              <w:t>rijeme provedbe</w:t>
            </w:r>
            <w:r w:rsidRPr="00610E27">
              <w:rPr>
                <w:sz w:val="22"/>
                <w:szCs w:val="22"/>
              </w:rPr>
              <w:t xml:space="preserve">  </w:t>
            </w:r>
          </w:p>
          <w:p w14:paraId="457B7A93" w14:textId="4399AEE2" w:rsidR="11CE82F7" w:rsidRPr="00610E27" w:rsidRDefault="11CE82F7" w:rsidP="11CE82F7">
            <w:pPr>
              <w:spacing w:after="0"/>
              <w:jc w:val="center"/>
            </w:pPr>
            <w:r w:rsidRPr="00610E27">
              <w:t xml:space="preserve">  </w:t>
            </w:r>
          </w:p>
        </w:tc>
        <w:tc>
          <w:tcPr>
            <w:tcW w:w="3205"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36A27CC4" w14:textId="03703EFE" w:rsidR="11CE82F7" w:rsidRPr="00610E27" w:rsidRDefault="11CE82F7" w:rsidP="11CE82F7">
            <w:pPr>
              <w:spacing w:after="0"/>
              <w:jc w:val="center"/>
            </w:pPr>
            <w:r w:rsidRPr="00610E27">
              <w:rPr>
                <w:b/>
                <w:bCs/>
                <w:sz w:val="22"/>
                <w:szCs w:val="22"/>
              </w:rPr>
              <w:t>Planirane  aktivnosti</w:t>
            </w:r>
            <w:r w:rsidRPr="00610E27">
              <w:rPr>
                <w:sz w:val="22"/>
                <w:szCs w:val="22"/>
              </w:rPr>
              <w:t xml:space="preserve">  </w:t>
            </w:r>
          </w:p>
          <w:p w14:paraId="3C13354A" w14:textId="1F251F07" w:rsidR="11CE82F7" w:rsidRPr="00610E27" w:rsidRDefault="11CE82F7" w:rsidP="11CE82F7">
            <w:pPr>
              <w:spacing w:after="0"/>
            </w:pPr>
            <w:r w:rsidRPr="00610E27">
              <w:rPr>
                <w:sz w:val="22"/>
                <w:szCs w:val="22"/>
              </w:rPr>
              <w:t xml:space="preserve">  </w:t>
            </w:r>
          </w:p>
        </w:tc>
        <w:tc>
          <w:tcPr>
            <w:tcW w:w="1701"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6A228861" w14:textId="0BFB011A" w:rsidR="11CE82F7" w:rsidRPr="00610E27" w:rsidRDefault="11CE82F7" w:rsidP="11CE82F7">
            <w:pPr>
              <w:spacing w:after="0"/>
              <w:jc w:val="center"/>
            </w:pPr>
            <w:r w:rsidRPr="00610E27">
              <w:rPr>
                <w:b/>
                <w:bCs/>
                <w:sz w:val="22"/>
                <w:szCs w:val="22"/>
              </w:rPr>
              <w:t>Način  provedbe</w:t>
            </w:r>
            <w:r w:rsidRPr="00610E27">
              <w:rPr>
                <w:sz w:val="22"/>
                <w:szCs w:val="22"/>
              </w:rPr>
              <w:t xml:space="preserve">  </w:t>
            </w:r>
          </w:p>
          <w:p w14:paraId="23198AD2" w14:textId="0B2FFF7D" w:rsidR="11CE82F7" w:rsidRPr="00610E27" w:rsidRDefault="11CE82F7" w:rsidP="11CE82F7">
            <w:pPr>
              <w:spacing w:after="0"/>
              <w:rPr>
                <w:sz w:val="16"/>
                <w:szCs w:val="16"/>
              </w:rPr>
            </w:pPr>
          </w:p>
        </w:tc>
        <w:tc>
          <w:tcPr>
            <w:tcW w:w="2770"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20D10BCB" w14:textId="301D7A07" w:rsidR="11CE82F7" w:rsidRPr="00610E27" w:rsidRDefault="11CE82F7" w:rsidP="11CE82F7">
            <w:pPr>
              <w:spacing w:after="0"/>
              <w:jc w:val="center"/>
            </w:pPr>
            <w:r w:rsidRPr="00610E27">
              <w:rPr>
                <w:b/>
                <w:bCs/>
                <w:sz w:val="22"/>
                <w:szCs w:val="22"/>
              </w:rPr>
              <w:t>Nositelj</w:t>
            </w:r>
            <w:r w:rsidRPr="00610E27">
              <w:rPr>
                <w:sz w:val="22"/>
                <w:szCs w:val="22"/>
              </w:rPr>
              <w:t xml:space="preserve">  </w:t>
            </w:r>
          </w:p>
          <w:p w14:paraId="1683B71A" w14:textId="5BA2E5CB" w:rsidR="11CE82F7" w:rsidRPr="00610E27" w:rsidRDefault="11CE82F7" w:rsidP="11CE82F7">
            <w:pPr>
              <w:spacing w:after="0"/>
            </w:pPr>
            <w:r w:rsidRPr="00610E27">
              <w:rPr>
                <w:sz w:val="22"/>
                <w:szCs w:val="22"/>
              </w:rPr>
              <w:t xml:space="preserve">  </w:t>
            </w:r>
          </w:p>
        </w:tc>
      </w:tr>
      <w:tr w:rsidR="00A94975" w:rsidRPr="00610E27" w14:paraId="587FD750" w14:textId="77777777" w:rsidTr="00974F6C">
        <w:trPr>
          <w:trHeight w:val="30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A8C5759" w14:textId="2FC861FA" w:rsidR="00A94975" w:rsidRPr="00610E27" w:rsidRDefault="00A94975" w:rsidP="00A94975">
            <w:pPr>
              <w:spacing w:after="0"/>
              <w:jc w:val="center"/>
              <w:rPr>
                <w:sz w:val="22"/>
                <w:szCs w:val="22"/>
              </w:rPr>
            </w:pPr>
            <w:r w:rsidRPr="00610E27">
              <w:rPr>
                <w:sz w:val="22"/>
                <w:szCs w:val="22"/>
              </w:rPr>
              <w:t xml:space="preserve">Rujan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B3C1298" w14:textId="377CF283" w:rsidR="00A94975" w:rsidRPr="00610E27" w:rsidRDefault="00A94975" w:rsidP="00F43CC8">
            <w:pPr>
              <w:spacing w:after="0"/>
              <w:rPr>
                <w:sz w:val="22"/>
                <w:szCs w:val="22"/>
              </w:rPr>
            </w:pPr>
            <w:r w:rsidRPr="00610E27">
              <w:rPr>
                <w:sz w:val="22"/>
                <w:szCs w:val="22"/>
              </w:rPr>
              <w:t xml:space="preserve">Sat razrednog odjela - </w:t>
            </w:r>
          </w:p>
          <w:p w14:paraId="33DA3FD3" w14:textId="6C3BDE9B" w:rsidR="00A94975" w:rsidRPr="00610E27" w:rsidRDefault="00A94975" w:rsidP="00F43CC8">
            <w:pPr>
              <w:spacing w:after="0"/>
              <w:rPr>
                <w:sz w:val="22"/>
                <w:szCs w:val="22"/>
              </w:rPr>
            </w:pPr>
            <w:r w:rsidRPr="00610E27">
              <w:rPr>
                <w:sz w:val="22"/>
                <w:szCs w:val="22"/>
              </w:rPr>
              <w:t xml:space="preserve">Kućni red (Pravilnik o </w:t>
            </w:r>
          </w:p>
          <w:p w14:paraId="1FD4FA15" w14:textId="1DEF41EA" w:rsidR="00A94975" w:rsidRPr="00610E27" w:rsidRDefault="00A94975" w:rsidP="00F43CC8">
            <w:pPr>
              <w:spacing w:after="0"/>
              <w:rPr>
                <w:sz w:val="22"/>
                <w:szCs w:val="22"/>
              </w:rPr>
            </w:pPr>
            <w:r w:rsidRPr="00610E27">
              <w:rPr>
                <w:sz w:val="22"/>
                <w:szCs w:val="22"/>
              </w:rPr>
              <w:t xml:space="preserve">izricanju pedagoških mjera, </w:t>
            </w:r>
          </w:p>
          <w:p w14:paraId="41D80EF1" w14:textId="11A45C38" w:rsidR="00A94975" w:rsidRPr="00610E27" w:rsidRDefault="00A94975" w:rsidP="00F43CC8">
            <w:pPr>
              <w:spacing w:after="0"/>
              <w:rPr>
                <w:sz w:val="22"/>
                <w:szCs w:val="22"/>
              </w:rPr>
            </w:pPr>
            <w:r w:rsidRPr="00610E27">
              <w:rPr>
                <w:sz w:val="22"/>
                <w:szCs w:val="22"/>
              </w:rPr>
              <w:t xml:space="preserve">pravilnik o ocjenjivanju…)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6268167" w14:textId="1D331D2C" w:rsidR="00A94975" w:rsidRPr="00610E27" w:rsidRDefault="00A94975" w:rsidP="00A94975">
            <w:pPr>
              <w:spacing w:after="0"/>
              <w:jc w:val="center"/>
              <w:rPr>
                <w:sz w:val="22"/>
                <w:szCs w:val="22"/>
              </w:rPr>
            </w:pPr>
            <w:r w:rsidRPr="00610E27">
              <w:rPr>
                <w:sz w:val="22"/>
                <w:szCs w:val="22"/>
              </w:rPr>
              <w:t xml:space="preserve">  </w:t>
            </w:r>
          </w:p>
          <w:p w14:paraId="513D356E" w14:textId="50E3DF2F" w:rsidR="00A94975" w:rsidRPr="00610E27" w:rsidRDefault="00A94975" w:rsidP="00A94975">
            <w:pPr>
              <w:spacing w:after="0"/>
              <w:jc w:val="center"/>
              <w:rPr>
                <w:sz w:val="22"/>
                <w:szCs w:val="22"/>
              </w:rPr>
            </w:pPr>
            <w:r w:rsidRPr="00610E27">
              <w:rPr>
                <w:sz w:val="22"/>
                <w:szCs w:val="22"/>
              </w:rPr>
              <w:t xml:space="preserve">Predavanje  </w:t>
            </w:r>
          </w:p>
          <w:p w14:paraId="536EF9C1" w14:textId="45C78AA9" w:rsidR="00A94975" w:rsidRPr="00610E27" w:rsidRDefault="00A94975" w:rsidP="00A94975">
            <w:pPr>
              <w:spacing w:after="0"/>
              <w:jc w:val="center"/>
              <w:rPr>
                <w:sz w:val="22"/>
                <w:szCs w:val="22"/>
              </w:rPr>
            </w:pPr>
            <w:r w:rsidRPr="00610E27">
              <w:rPr>
                <w:sz w:val="22"/>
                <w:szCs w:val="22"/>
              </w:rPr>
              <w:t xml:space="preserve">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13CCC61" w14:textId="08BD26DE"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51EA53A3" w14:textId="77777777" w:rsidTr="00974F6C">
        <w:trPr>
          <w:trHeight w:val="30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950B8CC" w14:textId="04047D82" w:rsidR="00A94975" w:rsidRPr="00610E27" w:rsidRDefault="00A94975" w:rsidP="00A94975">
            <w:pPr>
              <w:spacing w:after="0"/>
              <w:jc w:val="center"/>
              <w:rPr>
                <w:sz w:val="22"/>
                <w:szCs w:val="22"/>
              </w:rPr>
            </w:pPr>
            <w:r w:rsidRPr="00610E27">
              <w:rPr>
                <w:sz w:val="22"/>
                <w:szCs w:val="22"/>
              </w:rPr>
              <w:t xml:space="preserve">Listopad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077768F" w14:textId="77D4A853" w:rsidR="00A94975" w:rsidRPr="00610E27" w:rsidRDefault="00A94975" w:rsidP="00F43CC8">
            <w:pPr>
              <w:spacing w:after="0"/>
              <w:rPr>
                <w:sz w:val="22"/>
                <w:szCs w:val="22"/>
              </w:rPr>
            </w:pPr>
            <w:r w:rsidRPr="00610E27">
              <w:rPr>
                <w:sz w:val="22"/>
                <w:szCs w:val="22"/>
              </w:rPr>
              <w:t xml:space="preserve">Sat razrednog odjela – razvoj samopoštovanja i pozitivne slike o sebi – Razredno ogledalo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91C1DD2" w14:textId="25A90C7D" w:rsidR="00A94975" w:rsidRPr="00610E27" w:rsidRDefault="00A94975" w:rsidP="00A94975">
            <w:pPr>
              <w:spacing w:after="0"/>
              <w:jc w:val="center"/>
              <w:rPr>
                <w:sz w:val="22"/>
                <w:szCs w:val="22"/>
              </w:rPr>
            </w:pPr>
            <w:r w:rsidRPr="00610E27">
              <w:rPr>
                <w:sz w:val="22"/>
                <w:szCs w:val="22"/>
              </w:rPr>
              <w:t xml:space="preserve">Radionica i prezentacija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A8C59BD" w14:textId="27D25A8F"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64681FDC" w14:textId="77777777" w:rsidTr="00974F6C">
        <w:trPr>
          <w:trHeight w:val="30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9AB9DA7" w14:textId="3631FEB8" w:rsidR="00A94975" w:rsidRPr="00610E27" w:rsidRDefault="00A94975" w:rsidP="00A94975">
            <w:pPr>
              <w:spacing w:after="0"/>
              <w:jc w:val="center"/>
              <w:rPr>
                <w:sz w:val="22"/>
                <w:szCs w:val="22"/>
              </w:rPr>
            </w:pPr>
            <w:r w:rsidRPr="00610E27">
              <w:rPr>
                <w:sz w:val="22"/>
                <w:szCs w:val="22"/>
              </w:rPr>
              <w:t xml:space="preserve">Listopad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481D567" w14:textId="53A21CF5" w:rsidR="00A94975" w:rsidRPr="00610E27" w:rsidRDefault="00A94975" w:rsidP="00F43CC8">
            <w:pPr>
              <w:spacing w:after="0"/>
              <w:rPr>
                <w:sz w:val="22"/>
                <w:szCs w:val="22"/>
              </w:rPr>
            </w:pPr>
            <w:r w:rsidRPr="00610E27">
              <w:rPr>
                <w:sz w:val="22"/>
                <w:szCs w:val="22"/>
              </w:rPr>
              <w:t xml:space="preserve">Sat razrednog odjela – razvoj samopoštovanja i pozitivne slike o sebi – Samopoštovanje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B8195D1" w14:textId="35EBAE6A" w:rsidR="00A94975" w:rsidRPr="00610E27" w:rsidRDefault="00A94975" w:rsidP="00A94975">
            <w:pPr>
              <w:spacing w:after="0"/>
              <w:jc w:val="center"/>
              <w:rPr>
                <w:sz w:val="22"/>
                <w:szCs w:val="22"/>
              </w:rPr>
            </w:pPr>
            <w:r w:rsidRPr="00610E27">
              <w:rPr>
                <w:sz w:val="22"/>
                <w:szCs w:val="22"/>
              </w:rPr>
              <w:t xml:space="preserve">Radionica i prezentacija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94F1C02" w14:textId="41D5224D"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2B2C343E" w14:textId="77777777" w:rsidTr="00974F6C">
        <w:trPr>
          <w:trHeight w:val="30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3375049" w14:textId="5112290D" w:rsidR="00A94975" w:rsidRPr="00610E27" w:rsidRDefault="00A94975" w:rsidP="00A94975">
            <w:pPr>
              <w:spacing w:after="0"/>
              <w:jc w:val="center"/>
              <w:rPr>
                <w:sz w:val="22"/>
                <w:szCs w:val="22"/>
              </w:rPr>
            </w:pPr>
            <w:r w:rsidRPr="00610E27">
              <w:rPr>
                <w:sz w:val="22"/>
                <w:szCs w:val="22"/>
              </w:rPr>
              <w:t xml:space="preserve">Listopad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F23D849" w14:textId="7CB4F384" w:rsidR="00A94975" w:rsidRPr="00610E27" w:rsidRDefault="00A94975" w:rsidP="00F43CC8">
            <w:pPr>
              <w:spacing w:after="0"/>
              <w:rPr>
                <w:sz w:val="22"/>
                <w:szCs w:val="22"/>
              </w:rPr>
            </w:pPr>
            <w:r w:rsidRPr="00610E27">
              <w:rPr>
                <w:sz w:val="22"/>
                <w:szCs w:val="22"/>
              </w:rPr>
              <w:t xml:space="preserve">Sat razrednog odjela – razvoj samopoštovanja i pozitivne slike o sebi – Odaberi predmet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E85A335" w14:textId="45A1804E" w:rsidR="00A94975" w:rsidRPr="00610E27" w:rsidRDefault="00A94975" w:rsidP="00A94975">
            <w:pPr>
              <w:spacing w:after="0"/>
              <w:jc w:val="center"/>
              <w:rPr>
                <w:sz w:val="22"/>
                <w:szCs w:val="22"/>
              </w:rPr>
            </w:pPr>
            <w:r w:rsidRPr="00610E27">
              <w:rPr>
                <w:sz w:val="22"/>
                <w:szCs w:val="22"/>
              </w:rPr>
              <w:t xml:space="preserve">Radionica i prezentacija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417BF95" w14:textId="771809AB"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3181286F" w14:textId="77777777" w:rsidTr="00974F6C">
        <w:trPr>
          <w:trHeight w:val="30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F99E6A4" w14:textId="3B7FAC52" w:rsidR="00A94975" w:rsidRPr="00610E27" w:rsidRDefault="00A94975" w:rsidP="00A94975">
            <w:pPr>
              <w:spacing w:after="0"/>
              <w:jc w:val="center"/>
              <w:rPr>
                <w:sz w:val="22"/>
                <w:szCs w:val="22"/>
              </w:rPr>
            </w:pPr>
            <w:r w:rsidRPr="00610E27">
              <w:t>Listopad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31F9D8" w14:textId="239F1BF0" w:rsidR="00A94975" w:rsidRPr="00610E27" w:rsidRDefault="00A94975" w:rsidP="00F43CC8">
            <w:pPr>
              <w:spacing w:after="0"/>
              <w:rPr>
                <w:sz w:val="22"/>
                <w:szCs w:val="22"/>
              </w:rPr>
            </w:pPr>
            <w:r w:rsidRPr="00610E27">
              <w:t>Engleski jezik 3.razred - Come and play, prevencija poremećaja u ponašanju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E4AAC42" w14:textId="29FF90F8" w:rsidR="00A94975" w:rsidRPr="00610E27" w:rsidRDefault="00A94975" w:rsidP="00A94975">
            <w:pPr>
              <w:spacing w:after="0"/>
              <w:jc w:val="center"/>
              <w:rPr>
                <w:sz w:val="22"/>
                <w:szCs w:val="22"/>
              </w:rPr>
            </w:pPr>
            <w:r w:rsidRPr="00610E27">
              <w:t>Radionica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1BF432E" w14:textId="338D5A51" w:rsidR="00A94975" w:rsidRPr="00610E27" w:rsidRDefault="00974F6C" w:rsidP="00A94975">
            <w:pPr>
              <w:spacing w:after="0"/>
              <w:jc w:val="center"/>
              <w:rPr>
                <w:sz w:val="22"/>
                <w:szCs w:val="22"/>
              </w:rPr>
            </w:pPr>
            <w:r w:rsidRPr="00610E27">
              <w:rPr>
                <w:sz w:val="22"/>
                <w:szCs w:val="22"/>
              </w:rPr>
              <w:t>Danijela Banko</w:t>
            </w:r>
            <w:r w:rsidR="00A94975" w:rsidRPr="00610E27">
              <w:rPr>
                <w:sz w:val="22"/>
                <w:szCs w:val="22"/>
              </w:rPr>
              <w:t xml:space="preserve"> </w:t>
            </w:r>
          </w:p>
        </w:tc>
      </w:tr>
      <w:tr w:rsidR="00A94975" w:rsidRPr="00610E27" w14:paraId="53254439" w14:textId="77777777" w:rsidTr="00974F6C">
        <w:trPr>
          <w:trHeight w:val="30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09E2F53" w14:textId="4A25EDF5" w:rsidR="00A94975" w:rsidRPr="00610E27" w:rsidRDefault="00A94975" w:rsidP="00A94975">
            <w:pPr>
              <w:spacing w:after="0"/>
              <w:jc w:val="center"/>
              <w:rPr>
                <w:sz w:val="22"/>
                <w:szCs w:val="22"/>
              </w:rPr>
            </w:pPr>
            <w:r w:rsidRPr="00610E27">
              <w:rPr>
                <w:sz w:val="22"/>
                <w:szCs w:val="22"/>
              </w:rPr>
              <w:t xml:space="preserve">Studeni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D4ED976" w14:textId="7CAE4A08" w:rsidR="00A94975" w:rsidRPr="00610E27" w:rsidRDefault="00A94975" w:rsidP="00F43CC8">
            <w:pPr>
              <w:spacing w:after="0"/>
              <w:rPr>
                <w:sz w:val="22"/>
                <w:szCs w:val="22"/>
              </w:rPr>
            </w:pPr>
            <w:r w:rsidRPr="00610E27">
              <w:rPr>
                <w:sz w:val="22"/>
                <w:szCs w:val="22"/>
              </w:rPr>
              <w:t xml:space="preserve">Sat razrednog odjela – razvoj samopoštovanja i pozitivne slike o sebi – Mogu – znam – vrijedim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5B52A3B" w14:textId="45EB10A6" w:rsidR="00A94975" w:rsidRPr="00610E27" w:rsidRDefault="00A94975" w:rsidP="00A94975">
            <w:pPr>
              <w:spacing w:after="0"/>
              <w:jc w:val="center"/>
              <w:rPr>
                <w:sz w:val="22"/>
                <w:szCs w:val="22"/>
              </w:rPr>
            </w:pPr>
            <w:r w:rsidRPr="00610E27">
              <w:rPr>
                <w:sz w:val="22"/>
                <w:szCs w:val="22"/>
              </w:rPr>
              <w:t xml:space="preserve">Radionica i prezentacija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1C2049B" w14:textId="40F18244"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7ACCCB05" w14:textId="77777777" w:rsidTr="00974F6C">
        <w:trPr>
          <w:trHeight w:val="30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D2AB06A" w14:textId="254656EF" w:rsidR="00A94975" w:rsidRPr="00610E27" w:rsidRDefault="00A94975" w:rsidP="00A94975">
            <w:pPr>
              <w:spacing w:after="0"/>
              <w:jc w:val="center"/>
              <w:rPr>
                <w:sz w:val="22"/>
                <w:szCs w:val="22"/>
              </w:rPr>
            </w:pPr>
            <w:r w:rsidRPr="00610E27">
              <w:rPr>
                <w:sz w:val="22"/>
                <w:szCs w:val="22"/>
              </w:rPr>
              <w:t xml:space="preserve">Studeni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B1D7AF3" w14:textId="37CCB171" w:rsidR="00A94975" w:rsidRPr="00610E27" w:rsidRDefault="00A94975" w:rsidP="00F43CC8">
            <w:pPr>
              <w:spacing w:after="0"/>
              <w:rPr>
                <w:sz w:val="22"/>
                <w:szCs w:val="22"/>
              </w:rPr>
            </w:pPr>
            <w:r w:rsidRPr="00610E27">
              <w:rPr>
                <w:sz w:val="22"/>
                <w:szCs w:val="22"/>
              </w:rPr>
              <w:t xml:space="preserve">Sat razrednog odjela – razvoj samopoštovanja i pozitivne slike o sebi – Moji - naši potencijali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A24595" w14:textId="0D705755" w:rsidR="00A94975" w:rsidRPr="00610E27" w:rsidRDefault="00A94975" w:rsidP="00A94975">
            <w:pPr>
              <w:spacing w:after="0"/>
              <w:jc w:val="center"/>
              <w:rPr>
                <w:sz w:val="22"/>
                <w:szCs w:val="22"/>
              </w:rPr>
            </w:pPr>
            <w:r w:rsidRPr="00610E27">
              <w:rPr>
                <w:sz w:val="22"/>
                <w:szCs w:val="22"/>
              </w:rPr>
              <w:t xml:space="preserve">Radionica i prezentacija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613BC2A" w14:textId="24117724"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27AB581D" w14:textId="77777777" w:rsidTr="00974F6C">
        <w:trPr>
          <w:trHeight w:val="30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004FCEC" w14:textId="35A02629" w:rsidR="00A94975" w:rsidRPr="00610E27" w:rsidRDefault="00A94975" w:rsidP="00A94975">
            <w:pPr>
              <w:spacing w:after="0"/>
              <w:jc w:val="center"/>
              <w:rPr>
                <w:sz w:val="22"/>
                <w:szCs w:val="22"/>
              </w:rPr>
            </w:pPr>
            <w:r w:rsidRPr="00610E27">
              <w:rPr>
                <w:sz w:val="22"/>
                <w:szCs w:val="22"/>
              </w:rPr>
              <w:t xml:space="preserve">Prosinac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CA3A8E0" w14:textId="501C21FF" w:rsidR="00A94975" w:rsidRPr="00610E27" w:rsidRDefault="00A94975" w:rsidP="00F43CC8">
            <w:pPr>
              <w:spacing w:after="0"/>
              <w:rPr>
                <w:sz w:val="22"/>
                <w:szCs w:val="22"/>
              </w:rPr>
            </w:pPr>
            <w:r w:rsidRPr="00610E27">
              <w:rPr>
                <w:sz w:val="22"/>
                <w:szCs w:val="22"/>
              </w:rPr>
              <w:t xml:space="preserve">Sat razrednog odjela – razvoj suradničkih socijalnih vještina - Piramida prijateljstva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ABA4307" w14:textId="7C97FF7D" w:rsidR="00A94975" w:rsidRPr="00610E27" w:rsidRDefault="00A94975" w:rsidP="00A94975">
            <w:pPr>
              <w:spacing w:after="0"/>
              <w:jc w:val="center"/>
              <w:rPr>
                <w:sz w:val="22"/>
                <w:szCs w:val="22"/>
              </w:rPr>
            </w:pPr>
            <w:r w:rsidRPr="00610E27">
              <w:rPr>
                <w:sz w:val="22"/>
                <w:szCs w:val="22"/>
              </w:rPr>
              <w:t xml:space="preserve">Radionica i prezentacija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B49177A" w14:textId="2020FCE6"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07871AB6" w14:textId="77777777" w:rsidTr="00974F6C">
        <w:trPr>
          <w:trHeight w:val="30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241F8A" w14:textId="0A205EE2" w:rsidR="00A94975" w:rsidRPr="00610E27" w:rsidRDefault="00A94975" w:rsidP="00A94975">
            <w:pPr>
              <w:spacing w:after="0"/>
              <w:jc w:val="center"/>
              <w:rPr>
                <w:sz w:val="22"/>
                <w:szCs w:val="22"/>
              </w:rPr>
            </w:pPr>
            <w:r w:rsidRPr="00610E27">
              <w:rPr>
                <w:sz w:val="22"/>
                <w:szCs w:val="22"/>
              </w:rPr>
              <w:t xml:space="preserve">Prosinac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7D7DA5E" w14:textId="6C5085A5" w:rsidR="00A94975" w:rsidRPr="00610E27" w:rsidRDefault="00A94975" w:rsidP="00F43CC8">
            <w:pPr>
              <w:spacing w:after="0"/>
              <w:rPr>
                <w:sz w:val="22"/>
                <w:szCs w:val="22"/>
              </w:rPr>
            </w:pPr>
            <w:r w:rsidRPr="00610E27">
              <w:rPr>
                <w:sz w:val="22"/>
                <w:szCs w:val="22"/>
              </w:rPr>
              <w:t xml:space="preserve">Sat razrednog odjela – razvoj suradničkih socijalnih vještina - Suradnja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B1B3C0E" w14:textId="31C52E3A" w:rsidR="00A94975" w:rsidRPr="00610E27" w:rsidRDefault="00A94975" w:rsidP="00A94975">
            <w:pPr>
              <w:spacing w:after="0"/>
              <w:jc w:val="center"/>
              <w:rPr>
                <w:sz w:val="22"/>
                <w:szCs w:val="22"/>
              </w:rPr>
            </w:pPr>
            <w:r w:rsidRPr="00610E27">
              <w:rPr>
                <w:sz w:val="22"/>
                <w:szCs w:val="22"/>
              </w:rPr>
              <w:t xml:space="preserve">Radionica i prezentacija </w:t>
            </w:r>
          </w:p>
          <w:p w14:paraId="6A473FC1" w14:textId="3BA7C80B" w:rsidR="00A94975" w:rsidRPr="00610E27" w:rsidRDefault="00A94975" w:rsidP="00A94975">
            <w:pPr>
              <w:spacing w:after="0"/>
              <w:jc w:val="center"/>
              <w:rPr>
                <w:sz w:val="22"/>
                <w:szCs w:val="22"/>
              </w:rPr>
            </w:pPr>
            <w:r w:rsidRPr="00610E27">
              <w:rPr>
                <w:sz w:val="22"/>
                <w:szCs w:val="22"/>
              </w:rPr>
              <w:t xml:space="preserve">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09FC866" w14:textId="14A3F2A6"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6B18FA96"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0A16B63" w14:textId="05EDF966" w:rsidR="00A94975" w:rsidRPr="00610E27" w:rsidRDefault="00A94975" w:rsidP="00A94975">
            <w:pPr>
              <w:spacing w:after="0"/>
              <w:jc w:val="center"/>
              <w:rPr>
                <w:sz w:val="22"/>
                <w:szCs w:val="22"/>
              </w:rPr>
            </w:pPr>
            <w:r w:rsidRPr="00610E27">
              <w:rPr>
                <w:sz w:val="22"/>
                <w:szCs w:val="22"/>
              </w:rPr>
              <w:t xml:space="preserve">Siječanj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F764958" w14:textId="273513AC" w:rsidR="00A94975" w:rsidRPr="00610E27" w:rsidRDefault="00A94975" w:rsidP="00F43CC8">
            <w:pPr>
              <w:spacing w:after="0"/>
              <w:rPr>
                <w:sz w:val="22"/>
                <w:szCs w:val="22"/>
              </w:rPr>
            </w:pPr>
            <w:r w:rsidRPr="00610E27">
              <w:rPr>
                <w:sz w:val="22"/>
                <w:szCs w:val="22"/>
              </w:rPr>
              <w:t xml:space="preserve">Priroda i društvo - Stop nasilju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699FA2C" w14:textId="50EA9678" w:rsidR="00A94975" w:rsidRPr="00610E27" w:rsidRDefault="00A94975" w:rsidP="00A94975">
            <w:pPr>
              <w:spacing w:after="0"/>
              <w:jc w:val="center"/>
              <w:rPr>
                <w:sz w:val="22"/>
                <w:szCs w:val="22"/>
              </w:rPr>
            </w:pPr>
            <w:r w:rsidRPr="00610E27">
              <w:rPr>
                <w:sz w:val="22"/>
                <w:szCs w:val="22"/>
              </w:rPr>
              <w:t xml:space="preserve">Grupni rad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F759225" w14:textId="59706308" w:rsidR="00A94975" w:rsidRPr="00610E27" w:rsidRDefault="00A94975" w:rsidP="00A94975">
            <w:pPr>
              <w:spacing w:after="0"/>
              <w:jc w:val="center"/>
              <w:rPr>
                <w:sz w:val="22"/>
                <w:szCs w:val="22"/>
              </w:rPr>
            </w:pPr>
            <w:r w:rsidRPr="00610E27">
              <w:rPr>
                <w:sz w:val="22"/>
                <w:szCs w:val="22"/>
              </w:rPr>
              <w:t>Vana Petričević</w:t>
            </w:r>
          </w:p>
        </w:tc>
      </w:tr>
      <w:tr w:rsidR="000C7A5D" w:rsidRPr="00610E27" w14:paraId="3117DBBB"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70CD197" w14:textId="2281A8EF" w:rsidR="11CE82F7" w:rsidRPr="00610E27" w:rsidRDefault="11CE82F7" w:rsidP="11CE82F7">
            <w:pPr>
              <w:spacing w:after="0"/>
              <w:jc w:val="center"/>
              <w:rPr>
                <w:sz w:val="22"/>
                <w:szCs w:val="22"/>
              </w:rPr>
            </w:pPr>
            <w:r w:rsidRPr="00610E27">
              <w:rPr>
                <w:sz w:val="22"/>
                <w:szCs w:val="22"/>
              </w:rPr>
              <w:t xml:space="preserve">Siječanj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24D11D7" w14:textId="0AE08950" w:rsidR="11CE82F7" w:rsidRPr="00610E27" w:rsidRDefault="11CE82F7" w:rsidP="00F43CC8">
            <w:pPr>
              <w:spacing w:after="0"/>
              <w:rPr>
                <w:sz w:val="22"/>
                <w:szCs w:val="22"/>
              </w:rPr>
            </w:pPr>
            <w:r w:rsidRPr="00610E27">
              <w:rPr>
                <w:sz w:val="22"/>
                <w:szCs w:val="22"/>
              </w:rPr>
              <w:t xml:space="preserve">Sat razrednog odjela – razvoj suradničkih socijalnih vještina - Zašto se zovem Pero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1F8DA56" w14:textId="3E29E2A5" w:rsidR="11CE82F7" w:rsidRPr="00610E27" w:rsidRDefault="11CE82F7" w:rsidP="11CE82F7">
            <w:pPr>
              <w:spacing w:after="0"/>
              <w:jc w:val="center"/>
              <w:rPr>
                <w:sz w:val="22"/>
                <w:szCs w:val="22"/>
              </w:rPr>
            </w:pPr>
            <w:r w:rsidRPr="00610E27">
              <w:rPr>
                <w:sz w:val="22"/>
                <w:szCs w:val="22"/>
              </w:rPr>
              <w:t xml:space="preserve">Radionica i prezentacija </w:t>
            </w:r>
          </w:p>
          <w:p w14:paraId="144AF439" w14:textId="3AB8FC44" w:rsidR="11CE82F7" w:rsidRPr="00610E27" w:rsidRDefault="11CE82F7" w:rsidP="11CE82F7">
            <w:pPr>
              <w:spacing w:after="0"/>
              <w:jc w:val="center"/>
              <w:rPr>
                <w:sz w:val="22"/>
                <w:szCs w:val="22"/>
              </w:rPr>
            </w:pPr>
            <w:r w:rsidRPr="00610E27">
              <w:rPr>
                <w:sz w:val="22"/>
                <w:szCs w:val="22"/>
              </w:rPr>
              <w:t xml:space="preserve">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458F2CC" w14:textId="0ADDD771" w:rsidR="11CE82F7" w:rsidRPr="00610E27" w:rsidRDefault="00974F6C" w:rsidP="11CE82F7">
            <w:pPr>
              <w:spacing w:after="0"/>
              <w:jc w:val="center"/>
              <w:rPr>
                <w:sz w:val="22"/>
                <w:szCs w:val="22"/>
              </w:rPr>
            </w:pPr>
            <w:r w:rsidRPr="00610E27">
              <w:rPr>
                <w:sz w:val="22"/>
                <w:szCs w:val="22"/>
              </w:rPr>
              <w:t>Vana Petričević</w:t>
            </w:r>
          </w:p>
        </w:tc>
      </w:tr>
      <w:tr w:rsidR="00A94975" w:rsidRPr="00610E27" w14:paraId="570E9B1A"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E702C39" w14:textId="72B7D39B" w:rsidR="00A94975" w:rsidRPr="00610E27" w:rsidRDefault="00A94975" w:rsidP="00A94975">
            <w:pPr>
              <w:spacing w:after="0"/>
              <w:jc w:val="center"/>
              <w:rPr>
                <w:sz w:val="22"/>
                <w:szCs w:val="22"/>
              </w:rPr>
            </w:pPr>
            <w:r w:rsidRPr="00610E27">
              <w:rPr>
                <w:sz w:val="22"/>
                <w:szCs w:val="22"/>
              </w:rPr>
              <w:t xml:space="preserve">Siječanj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97A6F69" w14:textId="6B076B14" w:rsidR="00A94975" w:rsidRPr="00610E27" w:rsidRDefault="00A94975" w:rsidP="00F43CC8">
            <w:pPr>
              <w:spacing w:after="0"/>
              <w:rPr>
                <w:sz w:val="22"/>
                <w:szCs w:val="22"/>
              </w:rPr>
            </w:pPr>
            <w:r w:rsidRPr="00610E27">
              <w:rPr>
                <w:sz w:val="22"/>
                <w:szCs w:val="22"/>
              </w:rPr>
              <w:t xml:space="preserve">Sat razrednog odjela – razvoj suradničkih socijalnih vještina - Imam pravo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682DF13" w14:textId="18DE6A8B" w:rsidR="00A94975" w:rsidRPr="00610E27" w:rsidRDefault="00A94975" w:rsidP="00A94975">
            <w:pPr>
              <w:spacing w:after="0"/>
              <w:jc w:val="center"/>
              <w:rPr>
                <w:sz w:val="22"/>
                <w:szCs w:val="22"/>
              </w:rPr>
            </w:pPr>
            <w:r w:rsidRPr="00610E27">
              <w:rPr>
                <w:sz w:val="22"/>
                <w:szCs w:val="22"/>
              </w:rPr>
              <w:t xml:space="preserve">Radionica i prezentacija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C22FE3E" w14:textId="3FA694A4"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7E325430"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1D6A904" w14:textId="724DD3DF" w:rsidR="00A94975" w:rsidRPr="00610E27" w:rsidRDefault="00A94975" w:rsidP="00A94975">
            <w:pPr>
              <w:spacing w:after="0"/>
              <w:jc w:val="center"/>
              <w:rPr>
                <w:sz w:val="22"/>
                <w:szCs w:val="22"/>
              </w:rPr>
            </w:pPr>
            <w:r w:rsidRPr="00610E27">
              <w:rPr>
                <w:sz w:val="22"/>
                <w:szCs w:val="22"/>
              </w:rPr>
              <w:t xml:space="preserve">Veljača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06C0C9D" w14:textId="1E18A292" w:rsidR="00A94975" w:rsidRPr="00610E27" w:rsidRDefault="00A94975" w:rsidP="00F43CC8">
            <w:pPr>
              <w:spacing w:after="0"/>
              <w:rPr>
                <w:sz w:val="22"/>
                <w:szCs w:val="22"/>
              </w:rPr>
            </w:pPr>
            <w:r w:rsidRPr="00610E27">
              <w:rPr>
                <w:sz w:val="22"/>
                <w:szCs w:val="22"/>
              </w:rPr>
              <w:t xml:space="preserve">Sat razrednog odjela- Dan sigurnijeg interneta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FBEA27A" w14:textId="713AC0BA" w:rsidR="00A94975" w:rsidRPr="00610E27" w:rsidRDefault="00A94975" w:rsidP="00A94975">
            <w:pPr>
              <w:spacing w:after="0"/>
              <w:jc w:val="center"/>
              <w:rPr>
                <w:sz w:val="22"/>
                <w:szCs w:val="22"/>
              </w:rPr>
            </w:pPr>
            <w:r w:rsidRPr="00610E27">
              <w:rPr>
                <w:sz w:val="22"/>
                <w:szCs w:val="22"/>
              </w:rPr>
              <w:t xml:space="preserve">Prezentacija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2EFA7A3" w14:textId="66287098"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1324CB75"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2D48A02" w14:textId="4800C510" w:rsidR="00A94975" w:rsidRPr="00610E27" w:rsidRDefault="00A94975" w:rsidP="00A94975">
            <w:pPr>
              <w:spacing w:after="0"/>
              <w:jc w:val="center"/>
              <w:rPr>
                <w:sz w:val="22"/>
                <w:szCs w:val="22"/>
              </w:rPr>
            </w:pPr>
            <w:r w:rsidRPr="00610E27">
              <w:rPr>
                <w:sz w:val="22"/>
                <w:szCs w:val="22"/>
              </w:rPr>
              <w:lastRenderedPageBreak/>
              <w:t xml:space="preserve">Veljača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A49F2F1" w14:textId="3C326825" w:rsidR="00A94975" w:rsidRPr="00610E27" w:rsidRDefault="00A94975" w:rsidP="00F43CC8">
            <w:pPr>
              <w:spacing w:after="0"/>
              <w:rPr>
                <w:sz w:val="22"/>
                <w:szCs w:val="22"/>
              </w:rPr>
            </w:pPr>
            <w:r w:rsidRPr="00610E27">
              <w:rPr>
                <w:sz w:val="22"/>
                <w:szCs w:val="22"/>
              </w:rPr>
              <w:t xml:space="preserve">Sat razrednog odjela – razvoj suradničkih socijalnih vještina - Tople i hladne pahuljice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460FDE3" w14:textId="5FA6B26E" w:rsidR="00A94975" w:rsidRPr="00610E27" w:rsidRDefault="00A94975" w:rsidP="00A94975">
            <w:pPr>
              <w:spacing w:after="0"/>
              <w:jc w:val="center"/>
              <w:rPr>
                <w:sz w:val="22"/>
                <w:szCs w:val="22"/>
              </w:rPr>
            </w:pPr>
            <w:r w:rsidRPr="00610E27">
              <w:rPr>
                <w:sz w:val="22"/>
                <w:szCs w:val="22"/>
              </w:rPr>
              <w:t xml:space="preserve">Radionica i prezentacija </w:t>
            </w:r>
          </w:p>
          <w:p w14:paraId="709EC023" w14:textId="19495509" w:rsidR="00A94975" w:rsidRPr="00610E27" w:rsidRDefault="00A94975" w:rsidP="00A94975">
            <w:pPr>
              <w:spacing w:after="0"/>
              <w:jc w:val="center"/>
              <w:rPr>
                <w:sz w:val="22"/>
                <w:szCs w:val="22"/>
              </w:rPr>
            </w:pPr>
            <w:r w:rsidRPr="00610E27">
              <w:rPr>
                <w:sz w:val="22"/>
                <w:szCs w:val="22"/>
              </w:rPr>
              <w:t xml:space="preserve">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D1DB8BA" w14:textId="6441DC7F"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6B02D50C"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B311B33" w14:textId="6F2E70D0" w:rsidR="00A94975" w:rsidRPr="00610E27" w:rsidRDefault="00A94975" w:rsidP="00A94975">
            <w:pPr>
              <w:spacing w:after="0"/>
              <w:jc w:val="center"/>
              <w:rPr>
                <w:sz w:val="22"/>
                <w:szCs w:val="22"/>
              </w:rPr>
            </w:pPr>
            <w:r w:rsidRPr="00610E27">
              <w:rPr>
                <w:sz w:val="22"/>
                <w:szCs w:val="22"/>
              </w:rPr>
              <w:t xml:space="preserve">Ožujak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33C44DD" w14:textId="5653130B" w:rsidR="00A94975" w:rsidRPr="00610E27" w:rsidRDefault="00A94975" w:rsidP="00F43CC8">
            <w:pPr>
              <w:spacing w:after="0"/>
              <w:rPr>
                <w:sz w:val="22"/>
                <w:szCs w:val="22"/>
              </w:rPr>
            </w:pPr>
            <w:r w:rsidRPr="00610E27">
              <w:rPr>
                <w:sz w:val="22"/>
                <w:szCs w:val="22"/>
              </w:rPr>
              <w:t xml:space="preserve">Sat razrednog odjela, hrvatski jezik, likovna kultura – Mediji oko nas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B7619EF" w14:textId="40EA44CC" w:rsidR="00A94975" w:rsidRPr="00610E27" w:rsidRDefault="00A94975" w:rsidP="00A94975">
            <w:pPr>
              <w:spacing w:after="0"/>
              <w:jc w:val="center"/>
              <w:rPr>
                <w:sz w:val="22"/>
                <w:szCs w:val="22"/>
              </w:rPr>
            </w:pPr>
            <w:r w:rsidRPr="00610E27">
              <w:rPr>
                <w:sz w:val="22"/>
                <w:szCs w:val="22"/>
              </w:rPr>
              <w:t xml:space="preserve">Grupni rad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432A104" w14:textId="2CA4FD9D"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250108BB"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2A7552D" w14:textId="0AB97127" w:rsidR="00A94975" w:rsidRPr="00610E27" w:rsidRDefault="00A94975" w:rsidP="00A94975">
            <w:pPr>
              <w:spacing w:after="0"/>
              <w:jc w:val="center"/>
              <w:rPr>
                <w:sz w:val="22"/>
                <w:szCs w:val="22"/>
              </w:rPr>
            </w:pPr>
            <w:r w:rsidRPr="00610E27">
              <w:rPr>
                <w:sz w:val="22"/>
                <w:szCs w:val="22"/>
              </w:rPr>
              <w:t xml:space="preserve">Ožujak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DFC3BF7" w14:textId="068249CC" w:rsidR="00A94975" w:rsidRPr="00610E27" w:rsidRDefault="00A94975" w:rsidP="00F43CC8">
            <w:pPr>
              <w:spacing w:after="0"/>
              <w:rPr>
                <w:sz w:val="22"/>
                <w:szCs w:val="22"/>
              </w:rPr>
            </w:pPr>
            <w:r w:rsidRPr="00610E27">
              <w:rPr>
                <w:sz w:val="22"/>
                <w:szCs w:val="22"/>
              </w:rPr>
              <w:t xml:space="preserve">Hrvatski jezik – Voda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6CDBABA" w14:textId="653BF3EC" w:rsidR="00A94975" w:rsidRPr="00610E27" w:rsidRDefault="00A94975" w:rsidP="00A94975">
            <w:pPr>
              <w:spacing w:after="0"/>
              <w:jc w:val="center"/>
              <w:rPr>
                <w:sz w:val="22"/>
                <w:szCs w:val="22"/>
              </w:rPr>
            </w:pPr>
            <w:r w:rsidRPr="00610E27">
              <w:rPr>
                <w:sz w:val="22"/>
                <w:szCs w:val="22"/>
              </w:rPr>
              <w:t xml:space="preserve">Istraživanje, grupni rad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F5E433A" w14:textId="7B9FF790"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4796C213"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5FEC3EA" w14:textId="1DE0B683" w:rsidR="00A94975" w:rsidRPr="00610E27" w:rsidRDefault="00A94975" w:rsidP="00A94975">
            <w:pPr>
              <w:spacing w:after="0"/>
              <w:jc w:val="center"/>
              <w:rPr>
                <w:sz w:val="22"/>
                <w:szCs w:val="22"/>
              </w:rPr>
            </w:pPr>
            <w:r w:rsidRPr="00610E27">
              <w:rPr>
                <w:sz w:val="22"/>
                <w:szCs w:val="22"/>
              </w:rPr>
              <w:t xml:space="preserve">Ožujak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300BC0D" w14:textId="43F851E1" w:rsidR="00A94975" w:rsidRPr="00610E27" w:rsidRDefault="00A94975" w:rsidP="00F43CC8">
            <w:pPr>
              <w:spacing w:after="0"/>
              <w:rPr>
                <w:sz w:val="22"/>
                <w:szCs w:val="22"/>
              </w:rPr>
            </w:pPr>
            <w:r w:rsidRPr="00610E27">
              <w:rPr>
                <w:sz w:val="22"/>
                <w:szCs w:val="22"/>
              </w:rPr>
              <w:t xml:space="preserve">Sat razrednog odjela – razvoj vještina nenasilnog rješavanja sukoba – Slavimo različitosti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A2B658E" w14:textId="20B8C03B" w:rsidR="00A94975" w:rsidRPr="00610E27" w:rsidRDefault="00A94975" w:rsidP="00A94975">
            <w:pPr>
              <w:spacing w:after="0"/>
              <w:jc w:val="center"/>
              <w:rPr>
                <w:sz w:val="22"/>
                <w:szCs w:val="22"/>
              </w:rPr>
            </w:pPr>
            <w:r w:rsidRPr="00610E27">
              <w:rPr>
                <w:sz w:val="22"/>
                <w:szCs w:val="22"/>
              </w:rPr>
              <w:t xml:space="preserve">Radionica i prezentacija </w:t>
            </w:r>
          </w:p>
          <w:p w14:paraId="19F96DFE" w14:textId="7B32D65A" w:rsidR="00A94975" w:rsidRPr="00610E27" w:rsidRDefault="00A94975" w:rsidP="00A94975">
            <w:pPr>
              <w:spacing w:after="0"/>
              <w:jc w:val="center"/>
              <w:rPr>
                <w:sz w:val="22"/>
                <w:szCs w:val="22"/>
              </w:rPr>
            </w:pPr>
            <w:r w:rsidRPr="00610E27">
              <w:rPr>
                <w:sz w:val="22"/>
                <w:szCs w:val="22"/>
              </w:rPr>
              <w:t xml:space="preserve">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27A423C" w14:textId="0AEA14B9"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66ADAD08"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281CC12" w14:textId="0ABD2811" w:rsidR="00A94975" w:rsidRPr="00610E27" w:rsidRDefault="00A94975" w:rsidP="00A94975">
            <w:pPr>
              <w:spacing w:after="0"/>
              <w:jc w:val="center"/>
              <w:rPr>
                <w:sz w:val="22"/>
                <w:szCs w:val="22"/>
              </w:rPr>
            </w:pPr>
            <w:r w:rsidRPr="00610E27">
              <w:rPr>
                <w:sz w:val="22"/>
                <w:szCs w:val="22"/>
              </w:rPr>
              <w:t xml:space="preserve">Ožujak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4C28A6" w14:textId="1CFE1EB9" w:rsidR="00A94975" w:rsidRPr="00610E27" w:rsidRDefault="00A94975" w:rsidP="00F43CC8">
            <w:pPr>
              <w:spacing w:after="0"/>
              <w:rPr>
                <w:sz w:val="22"/>
                <w:szCs w:val="22"/>
              </w:rPr>
            </w:pPr>
            <w:r w:rsidRPr="00610E27">
              <w:rPr>
                <w:sz w:val="22"/>
                <w:szCs w:val="22"/>
              </w:rPr>
              <w:t xml:space="preserve">Sat razrednog odjela – razvoj vještina nenasilnog rješavanja sukoba – Omotnica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FDC87CA" w14:textId="69AEFE9A" w:rsidR="00A94975" w:rsidRPr="00610E27" w:rsidRDefault="00A94975" w:rsidP="00A94975">
            <w:pPr>
              <w:spacing w:after="0"/>
              <w:jc w:val="center"/>
              <w:rPr>
                <w:sz w:val="22"/>
                <w:szCs w:val="22"/>
              </w:rPr>
            </w:pPr>
            <w:r w:rsidRPr="00610E27">
              <w:rPr>
                <w:sz w:val="22"/>
                <w:szCs w:val="22"/>
              </w:rPr>
              <w:t xml:space="preserve">Radionica i prezentacija </w:t>
            </w:r>
          </w:p>
          <w:p w14:paraId="2E360BD0" w14:textId="489ACB5E" w:rsidR="00A94975" w:rsidRPr="00610E27" w:rsidRDefault="00A94975" w:rsidP="00A94975">
            <w:pPr>
              <w:spacing w:after="0"/>
              <w:jc w:val="center"/>
              <w:rPr>
                <w:sz w:val="22"/>
                <w:szCs w:val="22"/>
              </w:rPr>
            </w:pPr>
            <w:r w:rsidRPr="00610E27">
              <w:rPr>
                <w:sz w:val="22"/>
                <w:szCs w:val="22"/>
              </w:rPr>
              <w:t xml:space="preserve">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76EFF2C" w14:textId="4671E67F"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7C2A83BA"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75147E" w14:textId="397CA13D" w:rsidR="00A94975" w:rsidRPr="00610E27" w:rsidRDefault="00A94975" w:rsidP="00A94975">
            <w:pPr>
              <w:spacing w:after="0"/>
              <w:jc w:val="center"/>
              <w:rPr>
                <w:sz w:val="22"/>
                <w:szCs w:val="22"/>
              </w:rPr>
            </w:pPr>
            <w:r w:rsidRPr="00610E27">
              <w:rPr>
                <w:sz w:val="22"/>
                <w:szCs w:val="22"/>
              </w:rPr>
              <w:t xml:space="preserve">Travanj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BF2F753" w14:textId="274528A3" w:rsidR="00A94975" w:rsidRPr="00610E27" w:rsidRDefault="00A94975" w:rsidP="00F43CC8">
            <w:pPr>
              <w:spacing w:after="0"/>
              <w:rPr>
                <w:sz w:val="22"/>
                <w:szCs w:val="22"/>
              </w:rPr>
            </w:pPr>
            <w:r w:rsidRPr="00610E27">
              <w:rPr>
                <w:sz w:val="22"/>
                <w:szCs w:val="22"/>
              </w:rPr>
              <w:t xml:space="preserve">Hrvatski jezik, likovna kultura – Hvala ti Zemljo – Dan planeta Zemlje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3E9E92A" w14:textId="573B2F10" w:rsidR="00A94975" w:rsidRPr="00610E27" w:rsidRDefault="00A94975" w:rsidP="00A94975">
            <w:pPr>
              <w:spacing w:after="0"/>
              <w:jc w:val="center"/>
              <w:rPr>
                <w:sz w:val="22"/>
                <w:szCs w:val="22"/>
              </w:rPr>
            </w:pPr>
            <w:r w:rsidRPr="00610E27">
              <w:rPr>
                <w:sz w:val="22"/>
                <w:szCs w:val="22"/>
              </w:rPr>
              <w:t xml:space="preserve">Grupni rad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53B925B" w14:textId="33542561"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60F3E2F5"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A368A00" w14:textId="1D3EF4FB" w:rsidR="00A94975" w:rsidRPr="00610E27" w:rsidRDefault="00A94975" w:rsidP="00A94975">
            <w:pPr>
              <w:spacing w:after="0"/>
              <w:jc w:val="center"/>
              <w:rPr>
                <w:sz w:val="22"/>
                <w:szCs w:val="22"/>
              </w:rPr>
            </w:pPr>
            <w:r w:rsidRPr="00610E27">
              <w:rPr>
                <w:sz w:val="22"/>
                <w:szCs w:val="22"/>
              </w:rPr>
              <w:t xml:space="preserve">Travanj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2A1454C" w14:textId="1F989A71" w:rsidR="00A94975" w:rsidRPr="00610E27" w:rsidRDefault="00A94975" w:rsidP="00F43CC8">
            <w:pPr>
              <w:spacing w:after="0"/>
              <w:rPr>
                <w:sz w:val="22"/>
                <w:szCs w:val="22"/>
              </w:rPr>
            </w:pPr>
            <w:r w:rsidRPr="00610E27">
              <w:rPr>
                <w:sz w:val="22"/>
                <w:szCs w:val="22"/>
              </w:rPr>
              <w:t xml:space="preserve">Sat razrednog odjela – razvoj vještina nenasilnog rješavanja sukoba – Odgovorna ponašanja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5E2A2EA" w14:textId="7BD6731C" w:rsidR="00A94975" w:rsidRPr="00610E27" w:rsidRDefault="00A94975" w:rsidP="00A94975">
            <w:pPr>
              <w:spacing w:after="0"/>
              <w:jc w:val="center"/>
              <w:rPr>
                <w:sz w:val="22"/>
                <w:szCs w:val="22"/>
              </w:rPr>
            </w:pPr>
            <w:r w:rsidRPr="00610E27">
              <w:rPr>
                <w:sz w:val="22"/>
                <w:szCs w:val="22"/>
              </w:rPr>
              <w:t xml:space="preserve">Radionica i prezentacija </w:t>
            </w:r>
          </w:p>
          <w:p w14:paraId="08E80CF9" w14:textId="418B8393" w:rsidR="00A94975" w:rsidRPr="00610E27" w:rsidRDefault="00A94975" w:rsidP="00A94975">
            <w:pPr>
              <w:spacing w:after="0"/>
              <w:jc w:val="center"/>
              <w:rPr>
                <w:sz w:val="22"/>
                <w:szCs w:val="22"/>
              </w:rPr>
            </w:pPr>
            <w:r w:rsidRPr="00610E27">
              <w:rPr>
                <w:sz w:val="22"/>
                <w:szCs w:val="22"/>
              </w:rPr>
              <w:t xml:space="preserve">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D560455" w14:textId="09E64E29"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793280CB"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A9AA185" w14:textId="69ECD4B3" w:rsidR="00A94975" w:rsidRPr="00610E27" w:rsidRDefault="00A94975" w:rsidP="00A94975">
            <w:pPr>
              <w:spacing w:after="0"/>
              <w:jc w:val="center"/>
              <w:rPr>
                <w:sz w:val="22"/>
                <w:szCs w:val="22"/>
              </w:rPr>
            </w:pPr>
            <w:r w:rsidRPr="00610E27">
              <w:rPr>
                <w:sz w:val="22"/>
                <w:szCs w:val="22"/>
              </w:rPr>
              <w:t xml:space="preserve">Svibanj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FFC6F01" w14:textId="30501DC0" w:rsidR="00A94975" w:rsidRPr="00610E27" w:rsidRDefault="00A94975" w:rsidP="00F43CC8">
            <w:pPr>
              <w:spacing w:after="0"/>
              <w:rPr>
                <w:sz w:val="22"/>
                <w:szCs w:val="22"/>
              </w:rPr>
            </w:pPr>
            <w:r w:rsidRPr="00610E27">
              <w:rPr>
                <w:sz w:val="22"/>
                <w:szCs w:val="22"/>
              </w:rPr>
              <w:t xml:space="preserve">Hrvatski jezik, likovna kultura-Mojoj mami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E2C8723" w14:textId="5F4E7A69" w:rsidR="00A94975" w:rsidRPr="00610E27" w:rsidRDefault="00A94975" w:rsidP="00A94975">
            <w:pPr>
              <w:spacing w:after="0"/>
              <w:jc w:val="center"/>
              <w:rPr>
                <w:sz w:val="22"/>
                <w:szCs w:val="22"/>
              </w:rPr>
            </w:pPr>
            <w:r w:rsidRPr="00610E27">
              <w:rPr>
                <w:sz w:val="22"/>
                <w:szCs w:val="22"/>
              </w:rPr>
              <w:t xml:space="preserve">Predavanje,  rad  u parovima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F5F9F4B" w14:textId="3C0DE874"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38F4C042"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3A27BF7" w14:textId="71E08143" w:rsidR="00A94975" w:rsidRPr="00610E27" w:rsidRDefault="00A94975" w:rsidP="00A94975">
            <w:pPr>
              <w:spacing w:after="0"/>
              <w:jc w:val="center"/>
              <w:rPr>
                <w:sz w:val="22"/>
                <w:szCs w:val="22"/>
              </w:rPr>
            </w:pPr>
            <w:r w:rsidRPr="00610E27">
              <w:rPr>
                <w:sz w:val="22"/>
                <w:szCs w:val="22"/>
              </w:rPr>
              <w:t xml:space="preserve">Svibanj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F96F7F4" w14:textId="4ECC749C" w:rsidR="00A94975" w:rsidRPr="00610E27" w:rsidRDefault="00A94975" w:rsidP="00F43CC8">
            <w:pPr>
              <w:spacing w:after="0"/>
              <w:rPr>
                <w:sz w:val="22"/>
                <w:szCs w:val="22"/>
              </w:rPr>
            </w:pPr>
            <w:r w:rsidRPr="00610E27">
              <w:rPr>
                <w:sz w:val="22"/>
                <w:szCs w:val="22"/>
              </w:rPr>
              <w:t xml:space="preserve">Sat razrednog odjela – razvoj vještina nenasilnog rješavanja sukoba – Izgubljeno - nađeno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7EEA630" w14:textId="57EC2D3F" w:rsidR="00A94975" w:rsidRPr="00610E27" w:rsidRDefault="00A94975" w:rsidP="00A94975">
            <w:pPr>
              <w:spacing w:after="0"/>
              <w:jc w:val="center"/>
              <w:rPr>
                <w:sz w:val="22"/>
                <w:szCs w:val="22"/>
              </w:rPr>
            </w:pPr>
            <w:r w:rsidRPr="00610E27">
              <w:rPr>
                <w:sz w:val="22"/>
                <w:szCs w:val="22"/>
              </w:rPr>
              <w:t xml:space="preserve">Radionica i prezentacija </w:t>
            </w:r>
          </w:p>
          <w:p w14:paraId="0602F334" w14:textId="34B425E2" w:rsidR="00A94975" w:rsidRPr="00610E27" w:rsidRDefault="00A94975" w:rsidP="00A94975">
            <w:pPr>
              <w:spacing w:after="0"/>
              <w:jc w:val="center"/>
              <w:rPr>
                <w:sz w:val="22"/>
                <w:szCs w:val="22"/>
              </w:rPr>
            </w:pPr>
            <w:r w:rsidRPr="00610E27">
              <w:rPr>
                <w:sz w:val="22"/>
                <w:szCs w:val="22"/>
              </w:rPr>
              <w:t xml:space="preserve">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972B806" w14:textId="727404C3" w:rsidR="00A94975" w:rsidRPr="00610E27" w:rsidRDefault="00A94975" w:rsidP="00A94975">
            <w:pPr>
              <w:spacing w:after="0"/>
              <w:jc w:val="center"/>
              <w:rPr>
                <w:sz w:val="22"/>
                <w:szCs w:val="22"/>
              </w:rPr>
            </w:pPr>
            <w:r w:rsidRPr="00610E27">
              <w:rPr>
                <w:sz w:val="22"/>
                <w:szCs w:val="22"/>
              </w:rPr>
              <w:t>Vana Petričević</w:t>
            </w:r>
          </w:p>
        </w:tc>
      </w:tr>
      <w:tr w:rsidR="00A94975" w:rsidRPr="00610E27" w14:paraId="58940032"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8A83C51" w14:textId="3C997A04" w:rsidR="00A94975" w:rsidRPr="00610E27" w:rsidRDefault="00A94975" w:rsidP="00A94975">
            <w:pPr>
              <w:spacing w:after="0"/>
              <w:jc w:val="center"/>
              <w:rPr>
                <w:sz w:val="22"/>
                <w:szCs w:val="22"/>
              </w:rPr>
            </w:pPr>
            <w:r w:rsidRPr="00610E27">
              <w:rPr>
                <w:sz w:val="22"/>
                <w:szCs w:val="22"/>
              </w:rPr>
              <w:t xml:space="preserve">Svibanj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BD04CE7" w14:textId="3F9E522B" w:rsidR="00A94975" w:rsidRPr="00610E27" w:rsidRDefault="00A94975" w:rsidP="00F43CC8">
            <w:pPr>
              <w:spacing w:after="0"/>
              <w:rPr>
                <w:sz w:val="22"/>
                <w:szCs w:val="22"/>
              </w:rPr>
            </w:pPr>
            <w:r w:rsidRPr="00610E27">
              <w:rPr>
                <w:sz w:val="22"/>
                <w:szCs w:val="22"/>
              </w:rPr>
              <w:t xml:space="preserve">Sat razrednog odjela – razvoj vještina nenasilnog rješavanja sukoba – Napišite kraj priče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C8B2D5D" w14:textId="1CC4E3C4" w:rsidR="00A94975" w:rsidRPr="00610E27" w:rsidRDefault="00A94975" w:rsidP="00A94975">
            <w:pPr>
              <w:spacing w:after="0"/>
              <w:jc w:val="center"/>
              <w:rPr>
                <w:sz w:val="22"/>
                <w:szCs w:val="22"/>
              </w:rPr>
            </w:pPr>
            <w:r w:rsidRPr="00610E27">
              <w:rPr>
                <w:sz w:val="22"/>
                <w:szCs w:val="22"/>
              </w:rPr>
              <w:t xml:space="preserve">Radionica i prezentacija </w:t>
            </w:r>
          </w:p>
          <w:p w14:paraId="5793E206" w14:textId="21C0E194" w:rsidR="00A94975" w:rsidRPr="00610E27" w:rsidRDefault="00A94975" w:rsidP="00A94975">
            <w:pPr>
              <w:spacing w:after="0"/>
              <w:jc w:val="center"/>
              <w:rPr>
                <w:sz w:val="22"/>
                <w:szCs w:val="22"/>
              </w:rPr>
            </w:pPr>
            <w:r w:rsidRPr="00610E27">
              <w:rPr>
                <w:sz w:val="22"/>
                <w:szCs w:val="22"/>
              </w:rPr>
              <w:t xml:space="preserve">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7A273B8" w14:textId="3BF7E6FD" w:rsidR="00A94975" w:rsidRPr="00610E27" w:rsidRDefault="00A94975" w:rsidP="00A94975">
            <w:pPr>
              <w:spacing w:after="0"/>
              <w:jc w:val="center"/>
              <w:rPr>
                <w:sz w:val="22"/>
                <w:szCs w:val="22"/>
              </w:rPr>
            </w:pPr>
            <w:r w:rsidRPr="00610E27">
              <w:rPr>
                <w:sz w:val="22"/>
                <w:szCs w:val="22"/>
              </w:rPr>
              <w:t>Vana Petričević</w:t>
            </w:r>
          </w:p>
        </w:tc>
      </w:tr>
      <w:tr w:rsidR="000C7A5D" w:rsidRPr="00610E27" w14:paraId="7088EB21"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14C02B8" w14:textId="0F5A00ED" w:rsidR="11CE82F7" w:rsidRPr="00610E27" w:rsidRDefault="11CE82F7" w:rsidP="11CE82F7">
            <w:pPr>
              <w:spacing w:after="0"/>
              <w:jc w:val="center"/>
              <w:rPr>
                <w:sz w:val="22"/>
                <w:szCs w:val="22"/>
              </w:rPr>
            </w:pPr>
            <w:r w:rsidRPr="00610E27">
              <w:rPr>
                <w:sz w:val="22"/>
                <w:szCs w:val="22"/>
              </w:rPr>
              <w:t xml:space="preserve">Svibanj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7CE077F" w14:textId="026DFD8B" w:rsidR="11CE82F7" w:rsidRPr="00610E27" w:rsidRDefault="11CE82F7" w:rsidP="00F43CC8">
            <w:pPr>
              <w:spacing w:after="0"/>
              <w:rPr>
                <w:sz w:val="22"/>
                <w:szCs w:val="22"/>
              </w:rPr>
            </w:pPr>
            <w:r w:rsidRPr="00610E27">
              <w:rPr>
                <w:sz w:val="22"/>
                <w:szCs w:val="22"/>
              </w:rPr>
              <w:t xml:space="preserve">Informatika - Opasnosti i neugodnosti u virtualnom svijetu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310492D" w14:textId="0DB076D1" w:rsidR="11CE82F7" w:rsidRPr="00610E27" w:rsidRDefault="11CE82F7" w:rsidP="11CE82F7">
            <w:pPr>
              <w:spacing w:after="0"/>
              <w:jc w:val="center"/>
              <w:rPr>
                <w:sz w:val="22"/>
                <w:szCs w:val="22"/>
              </w:rPr>
            </w:pPr>
            <w:r w:rsidRPr="00610E27">
              <w:rPr>
                <w:sz w:val="22"/>
                <w:szCs w:val="22"/>
              </w:rPr>
              <w:t xml:space="preserve">Predavanje, rad u parovima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6D4C6E2" w14:textId="42D05184" w:rsidR="11CE82F7" w:rsidRPr="00610E27" w:rsidRDefault="0023108D" w:rsidP="11CE82F7">
            <w:pPr>
              <w:spacing w:after="0"/>
              <w:jc w:val="center"/>
              <w:rPr>
                <w:sz w:val="22"/>
                <w:szCs w:val="22"/>
              </w:rPr>
            </w:pPr>
            <w:r w:rsidRPr="00610E27">
              <w:rPr>
                <w:sz w:val="22"/>
                <w:szCs w:val="22"/>
              </w:rPr>
              <w:t>Ante Karin</w:t>
            </w:r>
            <w:r w:rsidR="11CE82F7" w:rsidRPr="00610E27">
              <w:rPr>
                <w:sz w:val="22"/>
                <w:szCs w:val="22"/>
              </w:rPr>
              <w:t xml:space="preserve"> </w:t>
            </w:r>
          </w:p>
        </w:tc>
      </w:tr>
      <w:tr w:rsidR="000C7A5D" w:rsidRPr="00610E27" w14:paraId="2F17390E" w14:textId="77777777" w:rsidTr="00974F6C">
        <w:trPr>
          <w:trHeight w:val="60"/>
          <w:jc w:val="center"/>
        </w:trPr>
        <w:tc>
          <w:tcPr>
            <w:tcW w:w="16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75B5AB4" w14:textId="7BCDAEC6" w:rsidR="11CE82F7" w:rsidRPr="00610E27" w:rsidRDefault="11CE82F7" w:rsidP="11CE82F7">
            <w:pPr>
              <w:spacing w:after="0"/>
              <w:jc w:val="center"/>
              <w:rPr>
                <w:sz w:val="22"/>
                <w:szCs w:val="22"/>
              </w:rPr>
            </w:pPr>
            <w:r w:rsidRPr="00610E27">
              <w:rPr>
                <w:sz w:val="22"/>
                <w:szCs w:val="22"/>
              </w:rPr>
              <w:t xml:space="preserve">Svibanj </w:t>
            </w:r>
          </w:p>
        </w:tc>
        <w:tc>
          <w:tcPr>
            <w:tcW w:w="32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6B9AC64" w14:textId="473450A9" w:rsidR="11CE82F7" w:rsidRPr="00610E27" w:rsidRDefault="11CE82F7" w:rsidP="00F43CC8">
            <w:pPr>
              <w:spacing w:after="0"/>
              <w:rPr>
                <w:sz w:val="22"/>
                <w:szCs w:val="22"/>
              </w:rPr>
            </w:pPr>
            <w:r w:rsidRPr="00610E27">
              <w:rPr>
                <w:sz w:val="22"/>
                <w:szCs w:val="22"/>
              </w:rPr>
              <w:t xml:space="preserve">Informatika – Bolje spriječiti nego liječiti </w:t>
            </w:r>
          </w:p>
        </w:tc>
        <w:tc>
          <w:tcPr>
            <w:tcW w:w="170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CCCF737" w14:textId="7133B224" w:rsidR="11CE82F7" w:rsidRPr="00610E27" w:rsidRDefault="11CE82F7" w:rsidP="11CE82F7">
            <w:pPr>
              <w:spacing w:after="0"/>
              <w:jc w:val="center"/>
              <w:rPr>
                <w:sz w:val="22"/>
                <w:szCs w:val="22"/>
              </w:rPr>
            </w:pPr>
            <w:r w:rsidRPr="00610E27">
              <w:rPr>
                <w:sz w:val="22"/>
                <w:szCs w:val="22"/>
              </w:rPr>
              <w:t xml:space="preserve">Radionica </w:t>
            </w:r>
          </w:p>
        </w:tc>
        <w:tc>
          <w:tcPr>
            <w:tcW w:w="27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F6A85A6" w14:textId="7E93100D" w:rsidR="11CE82F7" w:rsidRPr="00610E27" w:rsidRDefault="0023108D" w:rsidP="11CE82F7">
            <w:pPr>
              <w:spacing w:after="0"/>
              <w:jc w:val="center"/>
              <w:rPr>
                <w:sz w:val="22"/>
                <w:szCs w:val="22"/>
              </w:rPr>
            </w:pPr>
            <w:r w:rsidRPr="00610E27">
              <w:rPr>
                <w:sz w:val="22"/>
                <w:szCs w:val="22"/>
              </w:rPr>
              <w:t>Ante Karin</w:t>
            </w:r>
          </w:p>
        </w:tc>
      </w:tr>
    </w:tbl>
    <w:p w14:paraId="784FF175" w14:textId="6154881C" w:rsidR="11CE82F7" w:rsidRPr="00610E27" w:rsidRDefault="11CE82F7" w:rsidP="11CE82F7">
      <w:pPr>
        <w:spacing w:line="276" w:lineRule="auto"/>
        <w:rPr>
          <w:sz w:val="22"/>
          <w:szCs w:val="22"/>
        </w:rPr>
      </w:pPr>
    </w:p>
    <w:p w14:paraId="10996B09" w14:textId="77777777" w:rsidR="00974F6C" w:rsidRPr="00610E27" w:rsidRDefault="00974F6C">
      <w:pPr>
        <w:rPr>
          <w:b/>
          <w:bCs/>
          <w:sz w:val="22"/>
          <w:szCs w:val="22"/>
        </w:rPr>
      </w:pPr>
      <w:r w:rsidRPr="00610E27">
        <w:rPr>
          <w:b/>
          <w:bCs/>
          <w:sz w:val="22"/>
          <w:szCs w:val="22"/>
        </w:rPr>
        <w:br w:type="page"/>
      </w:r>
    </w:p>
    <w:p w14:paraId="6433881B" w14:textId="3F9D4CD5" w:rsidR="00E62A05" w:rsidRPr="00610E27" w:rsidRDefault="3AD92B31" w:rsidP="007A712C">
      <w:pPr>
        <w:rPr>
          <w:b/>
          <w:bCs/>
          <w:sz w:val="22"/>
          <w:szCs w:val="22"/>
          <w:lang w:eastAsia="hr-HR"/>
        </w:rPr>
      </w:pPr>
      <w:r w:rsidRPr="00610E27">
        <w:rPr>
          <w:b/>
          <w:bCs/>
          <w:sz w:val="22"/>
          <w:szCs w:val="22"/>
        </w:rPr>
        <w:lastRenderedPageBreak/>
        <w:t>5</w:t>
      </w:r>
      <w:r w:rsidR="2269F71E" w:rsidRPr="00610E27">
        <w:rPr>
          <w:b/>
          <w:bCs/>
          <w:sz w:val="22"/>
          <w:szCs w:val="22"/>
        </w:rPr>
        <w:t>.1.4. Plan preventivnih aktivnosti za 4.a razred</w:t>
      </w:r>
    </w:p>
    <w:p w14:paraId="27F9548B" w14:textId="3EAC1FDB" w:rsidR="00E62A05" w:rsidRPr="00610E27" w:rsidRDefault="2269F71E" w:rsidP="11CE82F7">
      <w:pPr>
        <w:spacing w:line="276" w:lineRule="auto"/>
        <w:rPr>
          <w:sz w:val="22"/>
          <w:szCs w:val="22"/>
        </w:rPr>
      </w:pPr>
      <w:r w:rsidRPr="00610E27">
        <w:rPr>
          <w:sz w:val="22"/>
          <w:szCs w:val="22"/>
        </w:rPr>
        <w:t xml:space="preserve">Učiteljica: </w:t>
      </w:r>
      <w:r w:rsidR="007A712C" w:rsidRPr="00610E27">
        <w:rPr>
          <w:sz w:val="22"/>
          <w:szCs w:val="22"/>
        </w:rPr>
        <w:t>Ana Babić Pejković</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18"/>
        <w:gridCol w:w="2662"/>
        <w:gridCol w:w="2380"/>
        <w:gridCol w:w="2978"/>
      </w:tblGrid>
      <w:tr w:rsidR="000C7A5D" w:rsidRPr="00610E27" w14:paraId="488DD1CC" w14:textId="77777777" w:rsidTr="11CE82F7">
        <w:trPr>
          <w:trHeight w:val="1410"/>
          <w:jc w:val="center"/>
        </w:trPr>
        <w:tc>
          <w:tcPr>
            <w:tcW w:w="9138"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066031A6" w14:textId="24BEB2C9" w:rsidR="11CE82F7" w:rsidRPr="00610E27" w:rsidRDefault="11CE82F7" w:rsidP="11CE82F7">
            <w:pPr>
              <w:spacing w:after="0"/>
            </w:pPr>
            <w:r w:rsidRPr="00610E27">
              <w:rPr>
                <w:b/>
                <w:bCs/>
                <w:sz w:val="22"/>
                <w:szCs w:val="22"/>
              </w:rPr>
              <w:t xml:space="preserve">Procjena odgojnog stanja u razrednom odjelu:  </w:t>
            </w:r>
            <w:r w:rsidRPr="00610E27">
              <w:rPr>
                <w:sz w:val="22"/>
                <w:szCs w:val="22"/>
              </w:rPr>
              <w:t xml:space="preserve"> </w:t>
            </w:r>
          </w:p>
          <w:p w14:paraId="23507494" w14:textId="2EE72E25" w:rsidR="11CE82F7" w:rsidRPr="00610E27" w:rsidRDefault="000B7EB8" w:rsidP="000B7EB8">
            <w:pPr>
              <w:rPr>
                <w:sz w:val="22"/>
                <w:szCs w:val="22"/>
              </w:rPr>
            </w:pPr>
            <w:r w:rsidRPr="00610E27">
              <w:rPr>
                <w:sz w:val="22"/>
                <w:szCs w:val="22"/>
              </w:rPr>
              <w:t>Četvrti razred broji 24 učenika.</w:t>
            </w:r>
            <w:r w:rsidRPr="00610E27">
              <w:rPr>
                <w:b/>
                <w:bCs/>
                <w:sz w:val="22"/>
                <w:szCs w:val="22"/>
              </w:rPr>
              <w:t xml:space="preserve"> </w:t>
            </w:r>
            <w:r w:rsidRPr="00610E27">
              <w:rPr>
                <w:sz w:val="22"/>
                <w:szCs w:val="22"/>
              </w:rPr>
              <w:t>U razredu vlada ugodna atmosfera, a učenici su aktivni i komunikativni. Ove školske godine i dalje ćemo raditi na važnosti kulturnog ponašanja i poštivanja zadanih pravila kako u školi tako i izvan škole. Učenici trebaju i dalje razvijati navike odgovornosti, urednosti, marljivosti i poslušnosti. Svakodnevno ćemo raditi na jačanju i produbljivanje prijateljskih odnosa među učenicima te  na sprječavanju sukoba. </w:t>
            </w:r>
          </w:p>
        </w:tc>
      </w:tr>
      <w:tr w:rsidR="000C7A5D" w:rsidRPr="00610E27" w14:paraId="1F922E20" w14:textId="77777777" w:rsidTr="11CE82F7">
        <w:trPr>
          <w:trHeight w:val="300"/>
          <w:jc w:val="center"/>
        </w:trPr>
        <w:tc>
          <w:tcPr>
            <w:tcW w:w="1118"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42C0A9BE" w14:textId="38455AEF" w:rsidR="11CE82F7" w:rsidRPr="00610E27" w:rsidRDefault="11CE82F7" w:rsidP="11CE82F7">
            <w:pPr>
              <w:spacing w:after="0"/>
              <w:jc w:val="center"/>
            </w:pPr>
            <w:r w:rsidRPr="00610E27">
              <w:rPr>
                <w:sz w:val="22"/>
                <w:szCs w:val="22"/>
              </w:rPr>
              <w:t>V</w:t>
            </w:r>
            <w:r w:rsidRPr="00610E27">
              <w:rPr>
                <w:b/>
                <w:bCs/>
                <w:sz w:val="22"/>
                <w:szCs w:val="22"/>
              </w:rPr>
              <w:t>rijeme provedbe</w:t>
            </w:r>
            <w:r w:rsidRPr="00610E27">
              <w:rPr>
                <w:sz w:val="22"/>
                <w:szCs w:val="22"/>
              </w:rPr>
              <w:t xml:space="preserve">  </w:t>
            </w:r>
          </w:p>
        </w:tc>
        <w:tc>
          <w:tcPr>
            <w:tcW w:w="2662"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6D4ECB9E" w14:textId="5CD5A98F" w:rsidR="11CE82F7" w:rsidRPr="00610E27" w:rsidRDefault="11CE82F7" w:rsidP="11CE82F7">
            <w:pPr>
              <w:spacing w:after="0"/>
              <w:jc w:val="center"/>
            </w:pPr>
            <w:r w:rsidRPr="00610E27">
              <w:rPr>
                <w:b/>
                <w:bCs/>
                <w:sz w:val="22"/>
                <w:szCs w:val="22"/>
              </w:rPr>
              <w:t>Planirane  aktivnosti</w:t>
            </w:r>
            <w:r w:rsidRPr="00610E27">
              <w:rPr>
                <w:sz w:val="22"/>
                <w:szCs w:val="22"/>
              </w:rPr>
              <w:t xml:space="preserve">  </w:t>
            </w:r>
          </w:p>
        </w:tc>
        <w:tc>
          <w:tcPr>
            <w:tcW w:w="2380"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359FE6A4" w14:textId="429C7E10" w:rsidR="11CE82F7" w:rsidRPr="00610E27" w:rsidRDefault="11CE82F7" w:rsidP="11CE82F7">
            <w:pPr>
              <w:spacing w:after="0"/>
              <w:jc w:val="center"/>
            </w:pPr>
            <w:r w:rsidRPr="00610E27">
              <w:rPr>
                <w:b/>
                <w:bCs/>
                <w:sz w:val="22"/>
                <w:szCs w:val="22"/>
              </w:rPr>
              <w:t>Način  provedbe</w:t>
            </w:r>
            <w:r w:rsidRPr="00610E27">
              <w:rPr>
                <w:sz w:val="22"/>
                <w:szCs w:val="22"/>
              </w:rPr>
              <w:t xml:space="preserve">  </w:t>
            </w:r>
          </w:p>
        </w:tc>
        <w:tc>
          <w:tcPr>
            <w:tcW w:w="2978"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32424463" w14:textId="0B4C469B" w:rsidR="11CE82F7" w:rsidRPr="00610E27" w:rsidRDefault="11CE82F7" w:rsidP="11CE82F7">
            <w:pPr>
              <w:spacing w:after="0"/>
              <w:jc w:val="center"/>
            </w:pPr>
            <w:r w:rsidRPr="00610E27">
              <w:rPr>
                <w:b/>
                <w:bCs/>
                <w:sz w:val="22"/>
                <w:szCs w:val="22"/>
              </w:rPr>
              <w:t>Nositelj</w:t>
            </w:r>
            <w:r w:rsidRPr="00610E27">
              <w:rPr>
                <w:sz w:val="22"/>
                <w:szCs w:val="22"/>
              </w:rPr>
              <w:t xml:space="preserve">  </w:t>
            </w:r>
          </w:p>
        </w:tc>
      </w:tr>
      <w:tr w:rsidR="000B7EB8" w:rsidRPr="00610E27" w14:paraId="68709C79" w14:textId="77777777" w:rsidTr="00974F6C">
        <w:trPr>
          <w:trHeight w:val="397"/>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38ACD7A" w14:textId="79B8F58A" w:rsidR="000B7EB8" w:rsidRPr="00610E27" w:rsidRDefault="000B7EB8" w:rsidP="00F43CC8">
            <w:pPr>
              <w:spacing w:after="0" w:line="240" w:lineRule="auto"/>
              <w:jc w:val="center"/>
            </w:pPr>
            <w:r w:rsidRPr="00610E27">
              <w:rPr>
                <w:sz w:val="22"/>
                <w:szCs w:val="22"/>
              </w:rPr>
              <w:t>Rujan</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3EBE98D" w14:textId="53134919" w:rsidR="000B7EB8" w:rsidRPr="00610E27" w:rsidRDefault="000B7EB8" w:rsidP="00F43CC8">
            <w:pPr>
              <w:spacing w:after="0" w:line="240" w:lineRule="auto"/>
            </w:pPr>
            <w:r w:rsidRPr="00610E27">
              <w:rPr>
                <w:sz w:val="22"/>
                <w:szCs w:val="22"/>
              </w:rPr>
              <w:t>SRO – Gradimo odnose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DB48842" w14:textId="6624782E" w:rsidR="000B7EB8" w:rsidRPr="00610E27" w:rsidRDefault="000B7EB8" w:rsidP="00F43CC8">
            <w:pPr>
              <w:spacing w:after="0" w:line="240" w:lineRule="auto"/>
              <w:jc w:val="center"/>
            </w:pPr>
            <w:r w:rsidRPr="00610E27">
              <w:rPr>
                <w:sz w:val="22"/>
                <w:szCs w:val="22"/>
              </w:rPr>
              <w:t>Radionica i prezentacija</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5BB2F33" w14:textId="056D71D4" w:rsidR="000B7EB8" w:rsidRPr="00610E27" w:rsidRDefault="000B7EB8" w:rsidP="00F43CC8">
            <w:pPr>
              <w:spacing w:after="0" w:line="240" w:lineRule="auto"/>
              <w:jc w:val="center"/>
            </w:pPr>
            <w:r w:rsidRPr="00610E27">
              <w:rPr>
                <w:sz w:val="22"/>
                <w:szCs w:val="22"/>
              </w:rPr>
              <w:t>Ana Babić Pejković</w:t>
            </w:r>
          </w:p>
        </w:tc>
      </w:tr>
      <w:tr w:rsidR="000B7EB8" w:rsidRPr="00610E27" w14:paraId="2C719CE5" w14:textId="77777777" w:rsidTr="00974F6C">
        <w:trPr>
          <w:trHeight w:val="397"/>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2838551" w14:textId="7ADAE215" w:rsidR="000B7EB8" w:rsidRPr="00610E27" w:rsidRDefault="000B7EB8" w:rsidP="00F43CC8">
            <w:pPr>
              <w:spacing w:after="0" w:line="240" w:lineRule="auto"/>
              <w:jc w:val="center"/>
            </w:pPr>
            <w:r w:rsidRPr="00610E27">
              <w:rPr>
                <w:sz w:val="22"/>
                <w:szCs w:val="22"/>
              </w:rPr>
              <w:t>Rujan</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5F66EA2" w14:textId="5657BDD2" w:rsidR="000B7EB8" w:rsidRPr="00610E27" w:rsidRDefault="000B7EB8" w:rsidP="00F43CC8">
            <w:pPr>
              <w:spacing w:after="0" w:line="240" w:lineRule="auto"/>
            </w:pPr>
            <w:r w:rsidRPr="00610E27">
              <w:rPr>
                <w:sz w:val="22"/>
                <w:szCs w:val="22"/>
              </w:rPr>
              <w:t>HJ – Djeca diljem svijeta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733EA95" w14:textId="5253FAC0" w:rsidR="000B7EB8" w:rsidRPr="00610E27" w:rsidRDefault="000B7EB8" w:rsidP="00F43CC8">
            <w:pPr>
              <w:spacing w:after="0" w:line="240" w:lineRule="auto"/>
              <w:jc w:val="center"/>
            </w:pPr>
            <w:r w:rsidRPr="00610E27">
              <w:rPr>
                <w:sz w:val="22"/>
                <w:szCs w:val="22"/>
              </w:rPr>
              <w:t xml:space="preserve">Grupni rad </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27827F7" w14:textId="6FC5E339" w:rsidR="000B7EB8" w:rsidRPr="00610E27" w:rsidRDefault="000B7EB8" w:rsidP="00F43CC8">
            <w:pPr>
              <w:spacing w:after="0" w:line="240" w:lineRule="auto"/>
              <w:jc w:val="center"/>
            </w:pPr>
            <w:r w:rsidRPr="00610E27">
              <w:rPr>
                <w:sz w:val="22"/>
                <w:szCs w:val="22"/>
              </w:rPr>
              <w:t>Ana Babić Pejković</w:t>
            </w:r>
          </w:p>
        </w:tc>
      </w:tr>
      <w:tr w:rsidR="00EE5C0C" w:rsidRPr="00610E27" w14:paraId="4490E6BD" w14:textId="77777777" w:rsidTr="00D0609F">
        <w:trPr>
          <w:trHeight w:val="397"/>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AEA6FE9" w14:textId="6CB54450" w:rsidR="00EE5C0C" w:rsidRPr="00610E27" w:rsidRDefault="00EE5C0C" w:rsidP="00F43CC8">
            <w:pPr>
              <w:spacing w:after="0" w:line="240" w:lineRule="auto"/>
              <w:jc w:val="center"/>
              <w:rPr>
                <w:sz w:val="22"/>
                <w:szCs w:val="22"/>
              </w:rPr>
            </w:pPr>
            <w:r w:rsidRPr="00610E27">
              <w:rPr>
                <w:sz w:val="22"/>
                <w:szCs w:val="22"/>
              </w:rPr>
              <w:t>Rujan</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D3E462" w14:textId="010AA6EE" w:rsidR="00EE5C0C" w:rsidRPr="00610E27" w:rsidRDefault="00EE5C0C" w:rsidP="00F43CC8">
            <w:pPr>
              <w:spacing w:after="0" w:line="240" w:lineRule="auto"/>
              <w:rPr>
                <w:sz w:val="22"/>
                <w:szCs w:val="22"/>
              </w:rPr>
            </w:pPr>
            <w:r w:rsidRPr="00610E27">
              <w:rPr>
                <w:sz w:val="22"/>
                <w:szCs w:val="22"/>
              </w:rPr>
              <w:t>Njemački jezik 4. razred - Wer bist du? - predstavljanje i komunikacijski obrasci pri susretu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0B2A14D" w14:textId="77777777" w:rsidR="00EE5C0C" w:rsidRPr="00610E27" w:rsidRDefault="00EE5C0C" w:rsidP="00F43CC8">
            <w:pPr>
              <w:spacing w:line="240" w:lineRule="auto"/>
              <w:jc w:val="center"/>
              <w:rPr>
                <w:sz w:val="22"/>
                <w:szCs w:val="22"/>
              </w:rPr>
            </w:pPr>
            <w:r w:rsidRPr="00610E27">
              <w:rPr>
                <w:sz w:val="22"/>
                <w:szCs w:val="22"/>
              </w:rPr>
              <w:t>Igra uloga, rad u paru, rad u grupi</w:t>
            </w:r>
          </w:p>
          <w:p w14:paraId="01ED59EC" w14:textId="77777777" w:rsidR="00EE5C0C" w:rsidRPr="00610E27" w:rsidRDefault="00EE5C0C" w:rsidP="00F43CC8">
            <w:pPr>
              <w:spacing w:after="0" w:line="240" w:lineRule="auto"/>
              <w:jc w:val="center"/>
              <w:rPr>
                <w:sz w:val="22"/>
                <w:szCs w:val="22"/>
              </w:rPr>
            </w:pP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99F6FCE" w14:textId="2FE2BA3A" w:rsidR="00EE5C0C" w:rsidRPr="00610E27" w:rsidRDefault="00EE5C0C" w:rsidP="00F43CC8">
            <w:pPr>
              <w:spacing w:after="0" w:line="240" w:lineRule="auto"/>
              <w:jc w:val="center"/>
              <w:rPr>
                <w:sz w:val="22"/>
                <w:szCs w:val="22"/>
              </w:rPr>
            </w:pPr>
            <w:r w:rsidRPr="00610E27">
              <w:rPr>
                <w:sz w:val="22"/>
                <w:szCs w:val="22"/>
              </w:rPr>
              <w:t>Veronika Kurtić</w:t>
            </w:r>
          </w:p>
        </w:tc>
      </w:tr>
      <w:tr w:rsidR="00EE5C0C" w:rsidRPr="00610E27" w14:paraId="62FEEFD1" w14:textId="77777777" w:rsidTr="00974F6C">
        <w:trPr>
          <w:trHeight w:val="397"/>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21C588D" w14:textId="7C43BB47" w:rsidR="00EE5C0C" w:rsidRPr="00610E27" w:rsidRDefault="00EE5C0C" w:rsidP="00F43CC8">
            <w:pPr>
              <w:spacing w:after="0" w:line="240" w:lineRule="auto"/>
              <w:jc w:val="center"/>
              <w:rPr>
                <w:sz w:val="22"/>
                <w:szCs w:val="22"/>
              </w:rPr>
            </w:pPr>
            <w:r w:rsidRPr="00610E27">
              <w:rPr>
                <w:sz w:val="22"/>
                <w:szCs w:val="22"/>
              </w:rPr>
              <w:t>Listopad</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47DC283" w14:textId="4D7491B9" w:rsidR="00EE5C0C" w:rsidRPr="00610E27" w:rsidRDefault="00EE5C0C" w:rsidP="00F43CC8">
            <w:pPr>
              <w:spacing w:after="0" w:line="240" w:lineRule="auto"/>
              <w:rPr>
                <w:sz w:val="22"/>
                <w:szCs w:val="22"/>
              </w:rPr>
            </w:pPr>
            <w:r w:rsidRPr="00610E27">
              <w:rPr>
                <w:sz w:val="22"/>
                <w:szCs w:val="22"/>
              </w:rPr>
              <w:t>Engleski jezik - Water sports – bavljenje sportom</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79BD24A" w14:textId="0C0734A9" w:rsidR="00EE5C0C" w:rsidRPr="00610E27" w:rsidRDefault="00EE5C0C" w:rsidP="00F43CC8">
            <w:pPr>
              <w:spacing w:after="0" w:line="240" w:lineRule="auto"/>
              <w:jc w:val="center"/>
              <w:rPr>
                <w:sz w:val="22"/>
                <w:szCs w:val="22"/>
              </w:rPr>
            </w:pPr>
            <w:r w:rsidRPr="00610E27">
              <w:rPr>
                <w:sz w:val="22"/>
                <w:szCs w:val="22"/>
              </w:rPr>
              <w:t>Igra uloga</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FDF4249" w14:textId="411DFA28" w:rsidR="00EE5C0C" w:rsidRPr="00610E27" w:rsidRDefault="00EE5C0C" w:rsidP="00F43CC8">
            <w:pPr>
              <w:spacing w:after="0" w:line="240" w:lineRule="auto"/>
              <w:jc w:val="center"/>
              <w:rPr>
                <w:sz w:val="22"/>
                <w:szCs w:val="22"/>
              </w:rPr>
            </w:pPr>
            <w:r w:rsidRPr="00610E27">
              <w:rPr>
                <w:sz w:val="22"/>
                <w:szCs w:val="22"/>
              </w:rPr>
              <w:t>Danijela Banko</w:t>
            </w:r>
          </w:p>
        </w:tc>
      </w:tr>
      <w:tr w:rsidR="00EE5C0C" w:rsidRPr="00610E27" w14:paraId="3162ACEB" w14:textId="77777777" w:rsidTr="00974F6C">
        <w:trPr>
          <w:trHeight w:val="34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7533AE7" w14:textId="78C2FC7C" w:rsidR="00EE5C0C" w:rsidRPr="00610E27" w:rsidRDefault="00EE5C0C" w:rsidP="00F43CC8">
            <w:pPr>
              <w:spacing w:after="0" w:line="240" w:lineRule="auto"/>
              <w:jc w:val="center"/>
            </w:pPr>
            <w:r w:rsidRPr="00610E27">
              <w:rPr>
                <w:sz w:val="22"/>
                <w:szCs w:val="22"/>
              </w:rPr>
              <w:t>Studeni </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1BA2F50" w14:textId="4B58C1DF" w:rsidR="00EE5C0C" w:rsidRPr="00610E27" w:rsidRDefault="00EE5C0C" w:rsidP="00F43CC8">
            <w:pPr>
              <w:spacing w:after="0" w:line="240" w:lineRule="auto"/>
            </w:pPr>
            <w:r w:rsidRPr="00610E27">
              <w:rPr>
                <w:sz w:val="22"/>
                <w:szCs w:val="22"/>
              </w:rPr>
              <w:t>SRO - Tolerancija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C5A80D1" w14:textId="08CD90EA" w:rsidR="00EE5C0C" w:rsidRPr="00610E27" w:rsidRDefault="00EE5C0C" w:rsidP="00F43CC8">
            <w:pPr>
              <w:spacing w:after="0" w:line="240" w:lineRule="auto"/>
              <w:jc w:val="center"/>
            </w:pPr>
            <w:r w:rsidRPr="00610E27">
              <w:rPr>
                <w:sz w:val="22"/>
                <w:szCs w:val="22"/>
              </w:rPr>
              <w:t>Prezentacija  </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14F6497" w14:textId="23E7708D" w:rsidR="00EE5C0C" w:rsidRPr="00610E27" w:rsidRDefault="00EE5C0C" w:rsidP="00F43CC8">
            <w:pPr>
              <w:spacing w:after="0" w:line="240" w:lineRule="auto"/>
              <w:jc w:val="center"/>
            </w:pPr>
            <w:r w:rsidRPr="00610E27">
              <w:rPr>
                <w:sz w:val="22"/>
                <w:szCs w:val="22"/>
              </w:rPr>
              <w:t>Ana Babić Pejković</w:t>
            </w:r>
          </w:p>
        </w:tc>
      </w:tr>
      <w:tr w:rsidR="00EE5C0C" w:rsidRPr="00610E27" w14:paraId="46DA14B8" w14:textId="77777777" w:rsidTr="00974F6C">
        <w:trPr>
          <w:trHeight w:val="34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2C76644" w14:textId="6DC61219" w:rsidR="00EE5C0C" w:rsidRPr="00610E27" w:rsidRDefault="00EE5C0C" w:rsidP="00F43CC8">
            <w:pPr>
              <w:spacing w:after="0" w:line="240" w:lineRule="auto"/>
              <w:jc w:val="center"/>
            </w:pPr>
            <w:r w:rsidRPr="00610E27">
              <w:rPr>
                <w:sz w:val="22"/>
                <w:szCs w:val="22"/>
              </w:rPr>
              <w:t>Prosinac </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9CB4C73" w14:textId="09883F9E" w:rsidR="00EE5C0C" w:rsidRPr="00610E27" w:rsidRDefault="00EE5C0C" w:rsidP="00F43CC8">
            <w:pPr>
              <w:spacing w:after="0" w:line="240" w:lineRule="auto"/>
            </w:pPr>
            <w:r w:rsidRPr="00610E27">
              <w:rPr>
                <w:sz w:val="22"/>
                <w:szCs w:val="22"/>
              </w:rPr>
              <w:t>SRO - Postupanje u hitnim situacijama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150936B" w14:textId="7E13DBC4" w:rsidR="00EE5C0C" w:rsidRPr="00610E27" w:rsidRDefault="00EE5C0C" w:rsidP="00F43CC8">
            <w:pPr>
              <w:spacing w:after="0" w:line="240" w:lineRule="auto"/>
              <w:jc w:val="center"/>
              <w:rPr>
                <w:sz w:val="22"/>
                <w:szCs w:val="22"/>
              </w:rPr>
            </w:pPr>
            <w:r w:rsidRPr="00610E27">
              <w:rPr>
                <w:sz w:val="22"/>
                <w:szCs w:val="22"/>
              </w:rPr>
              <w:t>Radionica i prezentacija </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EBB020C" w14:textId="1C75A000" w:rsidR="00EE5C0C" w:rsidRPr="00610E27" w:rsidRDefault="00EE5C0C" w:rsidP="00F43CC8">
            <w:pPr>
              <w:spacing w:after="0" w:line="240" w:lineRule="auto"/>
              <w:jc w:val="center"/>
            </w:pPr>
            <w:r w:rsidRPr="00610E27">
              <w:rPr>
                <w:sz w:val="22"/>
                <w:szCs w:val="22"/>
              </w:rPr>
              <w:t>Ana Babić Pejković</w:t>
            </w:r>
          </w:p>
        </w:tc>
      </w:tr>
      <w:tr w:rsidR="00EE5C0C" w:rsidRPr="00610E27" w14:paraId="2ABB5DDB" w14:textId="77777777" w:rsidTr="00974F6C">
        <w:trPr>
          <w:trHeight w:val="34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4DC4F17" w14:textId="428F72B8" w:rsidR="00EE5C0C" w:rsidRPr="00610E27" w:rsidRDefault="00EE5C0C" w:rsidP="00F43CC8">
            <w:pPr>
              <w:spacing w:after="0" w:line="240" w:lineRule="auto"/>
              <w:jc w:val="center"/>
            </w:pPr>
            <w:r w:rsidRPr="00610E27">
              <w:rPr>
                <w:sz w:val="22"/>
                <w:szCs w:val="22"/>
              </w:rPr>
              <w:t>Prosinac </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EDA05CA" w14:textId="722D0E04" w:rsidR="00EE5C0C" w:rsidRPr="00610E27" w:rsidRDefault="00EE5C0C" w:rsidP="00F43CC8">
            <w:pPr>
              <w:spacing w:after="0" w:line="240" w:lineRule="auto"/>
            </w:pPr>
            <w:r w:rsidRPr="00610E27">
              <w:rPr>
                <w:sz w:val="22"/>
                <w:szCs w:val="22"/>
              </w:rPr>
              <w:t>PiD – Očuvajmo zdravlje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D0CD49" w14:textId="77636B62" w:rsidR="00EE5C0C" w:rsidRPr="00610E27" w:rsidRDefault="00EE5C0C" w:rsidP="00F43CC8">
            <w:pPr>
              <w:spacing w:after="0" w:line="240" w:lineRule="auto"/>
              <w:jc w:val="center"/>
              <w:rPr>
                <w:sz w:val="22"/>
                <w:szCs w:val="22"/>
              </w:rPr>
            </w:pPr>
            <w:r w:rsidRPr="00610E27">
              <w:rPr>
                <w:sz w:val="22"/>
                <w:szCs w:val="22"/>
              </w:rPr>
              <w:t>Rad u parovima, istraživanje  </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D09F6F3" w14:textId="637D8D53" w:rsidR="00EE5C0C" w:rsidRPr="00610E27" w:rsidRDefault="00EE5C0C" w:rsidP="00F43CC8">
            <w:pPr>
              <w:spacing w:after="0" w:line="240" w:lineRule="auto"/>
              <w:jc w:val="center"/>
            </w:pPr>
            <w:r w:rsidRPr="00610E27">
              <w:rPr>
                <w:sz w:val="22"/>
                <w:szCs w:val="22"/>
              </w:rPr>
              <w:t>Ana Babić Pejković</w:t>
            </w:r>
          </w:p>
        </w:tc>
      </w:tr>
      <w:tr w:rsidR="00EE5C0C" w:rsidRPr="00610E27" w14:paraId="5BF54A44" w14:textId="77777777" w:rsidTr="00974F6C">
        <w:trPr>
          <w:trHeight w:val="34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8297A1D" w14:textId="1CF9B01D" w:rsidR="00EE5C0C" w:rsidRPr="00610E27" w:rsidRDefault="00EE5C0C" w:rsidP="00F43CC8">
            <w:pPr>
              <w:spacing w:after="0" w:line="240" w:lineRule="auto"/>
              <w:jc w:val="center"/>
              <w:rPr>
                <w:sz w:val="22"/>
                <w:szCs w:val="22"/>
              </w:rPr>
            </w:pPr>
            <w:r w:rsidRPr="00610E27">
              <w:rPr>
                <w:sz w:val="22"/>
                <w:szCs w:val="22"/>
              </w:rPr>
              <w:t>Prosinac</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A3E9F46" w14:textId="31E6066D" w:rsidR="00EE5C0C" w:rsidRPr="00610E27" w:rsidRDefault="00EE5C0C" w:rsidP="00F43CC8">
            <w:pPr>
              <w:spacing w:after="0" w:line="240" w:lineRule="auto"/>
              <w:rPr>
                <w:sz w:val="22"/>
                <w:szCs w:val="22"/>
              </w:rPr>
            </w:pPr>
            <w:r w:rsidRPr="00610E27">
              <w:rPr>
                <w:sz w:val="22"/>
                <w:szCs w:val="22"/>
              </w:rPr>
              <w:t>Sretna nova godina</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F711A1E" w14:textId="60915EC9" w:rsidR="00EE5C0C" w:rsidRPr="00610E27" w:rsidRDefault="00EE5C0C" w:rsidP="00F43CC8">
            <w:pPr>
              <w:spacing w:after="0" w:line="240" w:lineRule="auto"/>
              <w:jc w:val="center"/>
              <w:rPr>
                <w:sz w:val="22"/>
                <w:szCs w:val="22"/>
              </w:rPr>
            </w:pPr>
            <w:r w:rsidRPr="00610E27">
              <w:rPr>
                <w:sz w:val="22"/>
                <w:szCs w:val="22"/>
              </w:rPr>
              <w:t xml:space="preserve">Razgovor </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103DB00" w14:textId="43EE2108" w:rsidR="00EE5C0C" w:rsidRPr="00610E27" w:rsidRDefault="00EE5C0C" w:rsidP="00F43CC8">
            <w:pPr>
              <w:spacing w:after="0" w:line="240" w:lineRule="auto"/>
              <w:jc w:val="center"/>
              <w:rPr>
                <w:sz w:val="22"/>
                <w:szCs w:val="22"/>
              </w:rPr>
            </w:pPr>
            <w:r w:rsidRPr="00610E27">
              <w:rPr>
                <w:sz w:val="22"/>
                <w:szCs w:val="22"/>
              </w:rPr>
              <w:t>Jadranko Matulić</w:t>
            </w:r>
          </w:p>
        </w:tc>
      </w:tr>
      <w:tr w:rsidR="00EE5C0C" w:rsidRPr="00610E27" w14:paraId="789428C7" w14:textId="77777777" w:rsidTr="00974F6C">
        <w:trPr>
          <w:trHeight w:val="34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41C60C1" w14:textId="322CD7CA" w:rsidR="00EE5C0C" w:rsidRPr="00610E27" w:rsidRDefault="00EE5C0C" w:rsidP="00F43CC8">
            <w:pPr>
              <w:spacing w:after="0" w:line="240" w:lineRule="auto"/>
              <w:jc w:val="center"/>
            </w:pPr>
            <w:r w:rsidRPr="00610E27">
              <w:rPr>
                <w:sz w:val="22"/>
                <w:szCs w:val="22"/>
              </w:rPr>
              <w:t>Siječanj </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85F7E7" w14:textId="4E7FB1FB" w:rsidR="00EE5C0C" w:rsidRPr="00610E27" w:rsidRDefault="00EE5C0C" w:rsidP="00F43CC8">
            <w:pPr>
              <w:spacing w:after="0" w:line="240" w:lineRule="auto"/>
            </w:pPr>
            <w:r w:rsidRPr="00610E27">
              <w:rPr>
                <w:sz w:val="22"/>
                <w:szCs w:val="22"/>
              </w:rPr>
              <w:t>SRO - Čuvari zdravlja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4D6071" w14:textId="07B84CCB" w:rsidR="00EE5C0C" w:rsidRPr="00610E27" w:rsidRDefault="00EE5C0C" w:rsidP="00F43CC8">
            <w:pPr>
              <w:spacing w:after="0" w:line="240" w:lineRule="auto"/>
              <w:jc w:val="center"/>
              <w:rPr>
                <w:sz w:val="22"/>
                <w:szCs w:val="22"/>
              </w:rPr>
            </w:pPr>
            <w:r w:rsidRPr="00610E27">
              <w:rPr>
                <w:sz w:val="22"/>
                <w:szCs w:val="22"/>
              </w:rPr>
              <w:t>Istraživanje, grupni rad   </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3ECFCE2" w14:textId="38AB1C01" w:rsidR="00EE5C0C" w:rsidRPr="00610E27" w:rsidRDefault="00EE5C0C" w:rsidP="00F43CC8">
            <w:pPr>
              <w:spacing w:after="0" w:line="240" w:lineRule="auto"/>
              <w:jc w:val="center"/>
            </w:pPr>
            <w:r w:rsidRPr="00610E27">
              <w:rPr>
                <w:sz w:val="22"/>
                <w:szCs w:val="22"/>
              </w:rPr>
              <w:t>Ana Babić Pejković</w:t>
            </w:r>
          </w:p>
        </w:tc>
      </w:tr>
      <w:tr w:rsidR="00EE5C0C" w:rsidRPr="00610E27" w14:paraId="7DC1415F" w14:textId="77777777" w:rsidTr="009F79C7">
        <w:trPr>
          <w:trHeight w:val="34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1CA970F" w14:textId="7519F218" w:rsidR="00EE5C0C" w:rsidRPr="00610E27" w:rsidRDefault="00EE5C0C" w:rsidP="00F43CC8">
            <w:pPr>
              <w:spacing w:after="0" w:line="240" w:lineRule="auto"/>
              <w:jc w:val="center"/>
            </w:pPr>
            <w:r w:rsidRPr="00610E27">
              <w:rPr>
                <w:sz w:val="22"/>
                <w:szCs w:val="22"/>
              </w:rPr>
              <w:t>Veljača </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4A87A3D" w14:textId="58FE852E" w:rsidR="00EE5C0C" w:rsidRPr="00610E27" w:rsidRDefault="00EE5C0C" w:rsidP="00F43CC8">
            <w:pPr>
              <w:spacing w:after="0" w:line="240" w:lineRule="auto"/>
            </w:pPr>
            <w:r w:rsidRPr="00610E27">
              <w:rPr>
                <w:sz w:val="22"/>
                <w:szCs w:val="22"/>
              </w:rPr>
              <w:t>SRO - Bez nasilja, molim!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578B45F" w14:textId="20F4000E" w:rsidR="00EE5C0C" w:rsidRPr="00610E27" w:rsidRDefault="00EE5C0C" w:rsidP="00F43CC8">
            <w:pPr>
              <w:spacing w:after="0" w:line="240" w:lineRule="auto"/>
              <w:jc w:val="center"/>
            </w:pPr>
            <w:r w:rsidRPr="00610E27">
              <w:rPr>
                <w:sz w:val="22"/>
                <w:szCs w:val="22"/>
              </w:rPr>
              <w:t>Radionica i prezentacija </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6D1D944" w14:textId="23641E30" w:rsidR="00EE5C0C" w:rsidRPr="00610E27" w:rsidRDefault="00EE5C0C" w:rsidP="00F43CC8">
            <w:pPr>
              <w:spacing w:after="0" w:line="240" w:lineRule="auto"/>
              <w:jc w:val="center"/>
            </w:pPr>
            <w:r w:rsidRPr="00610E27">
              <w:rPr>
                <w:sz w:val="22"/>
                <w:szCs w:val="22"/>
              </w:rPr>
              <w:t>Ana Babić Pejković</w:t>
            </w:r>
          </w:p>
        </w:tc>
      </w:tr>
      <w:tr w:rsidR="00EE5C0C" w:rsidRPr="00610E27" w14:paraId="1E099F37" w14:textId="77777777" w:rsidTr="009F79C7">
        <w:trPr>
          <w:trHeight w:val="34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2585D8A" w14:textId="0D99CBDE" w:rsidR="00EE5C0C" w:rsidRPr="00610E27" w:rsidRDefault="00EE5C0C" w:rsidP="00F43CC8">
            <w:pPr>
              <w:spacing w:after="0" w:line="240" w:lineRule="auto"/>
              <w:jc w:val="center"/>
            </w:pPr>
            <w:r w:rsidRPr="00610E27">
              <w:rPr>
                <w:sz w:val="22"/>
                <w:szCs w:val="22"/>
              </w:rPr>
              <w:t>Ožujak </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9FC814E" w14:textId="66B995A7" w:rsidR="00EE5C0C" w:rsidRPr="00610E27" w:rsidRDefault="00EE5C0C" w:rsidP="00F43CC8">
            <w:pPr>
              <w:spacing w:after="0" w:line="240" w:lineRule="auto"/>
            </w:pPr>
            <w:r w:rsidRPr="00610E27">
              <w:rPr>
                <w:sz w:val="22"/>
                <w:szCs w:val="22"/>
              </w:rPr>
              <w:t>SRO – Lijepa priča daleko se čuje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0594FD1" w14:textId="2863BF33" w:rsidR="00EE5C0C" w:rsidRPr="00610E27" w:rsidRDefault="00EE5C0C" w:rsidP="00F43CC8">
            <w:pPr>
              <w:spacing w:after="0" w:line="240" w:lineRule="auto"/>
              <w:jc w:val="center"/>
            </w:pPr>
            <w:r w:rsidRPr="00610E27">
              <w:rPr>
                <w:sz w:val="22"/>
                <w:szCs w:val="22"/>
              </w:rPr>
              <w:t>Radionica i prezentacija </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BECDC22" w14:textId="7B763F81" w:rsidR="00EE5C0C" w:rsidRPr="00610E27" w:rsidRDefault="00EE5C0C" w:rsidP="00F43CC8">
            <w:pPr>
              <w:spacing w:after="0" w:line="240" w:lineRule="auto"/>
              <w:jc w:val="center"/>
            </w:pPr>
            <w:r w:rsidRPr="00610E27">
              <w:rPr>
                <w:sz w:val="22"/>
                <w:szCs w:val="22"/>
              </w:rPr>
              <w:t>Ana Babić Pejković</w:t>
            </w:r>
          </w:p>
        </w:tc>
      </w:tr>
      <w:tr w:rsidR="00EE5C0C" w:rsidRPr="00610E27" w14:paraId="6E9B5BBF" w14:textId="77777777" w:rsidTr="00EE5C0C">
        <w:trPr>
          <w:trHeight w:val="34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5318B29" w14:textId="021523F6" w:rsidR="00EE5C0C" w:rsidRPr="00610E27" w:rsidRDefault="00EE5C0C" w:rsidP="00F43CC8">
            <w:pPr>
              <w:spacing w:after="0" w:line="240" w:lineRule="auto"/>
              <w:jc w:val="center"/>
            </w:pPr>
            <w:r w:rsidRPr="00610E27">
              <w:rPr>
                <w:sz w:val="22"/>
                <w:szCs w:val="22"/>
              </w:rPr>
              <w:t>Travanj</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F1B45D9" w14:textId="6A8420EA" w:rsidR="00EE5C0C" w:rsidRPr="00610E27" w:rsidRDefault="00EE5C0C" w:rsidP="00F43CC8">
            <w:pPr>
              <w:spacing w:after="0" w:line="240" w:lineRule="auto"/>
            </w:pPr>
            <w:r w:rsidRPr="00610E27">
              <w:rPr>
                <w:sz w:val="22"/>
                <w:szCs w:val="22"/>
              </w:rPr>
              <w:t>HJ – Pismo indijanskog poglavice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61F6FE9" w14:textId="34FC1151" w:rsidR="00EE5C0C" w:rsidRPr="00610E27" w:rsidRDefault="00EE5C0C" w:rsidP="00F43CC8">
            <w:pPr>
              <w:spacing w:after="0" w:line="240" w:lineRule="auto"/>
              <w:jc w:val="center"/>
            </w:pPr>
            <w:r w:rsidRPr="00610E27">
              <w:rPr>
                <w:sz w:val="22"/>
                <w:szCs w:val="22"/>
              </w:rPr>
              <w:t>Grupni rad</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2546745" w14:textId="31A7640E" w:rsidR="00EE5C0C" w:rsidRPr="00610E27" w:rsidRDefault="00EE5C0C" w:rsidP="00F43CC8">
            <w:pPr>
              <w:spacing w:after="0" w:line="240" w:lineRule="auto"/>
              <w:jc w:val="center"/>
            </w:pPr>
            <w:r w:rsidRPr="00610E27">
              <w:rPr>
                <w:sz w:val="22"/>
                <w:szCs w:val="22"/>
              </w:rPr>
              <w:t>Ana Babić Pejković</w:t>
            </w:r>
          </w:p>
        </w:tc>
      </w:tr>
      <w:tr w:rsidR="00EE5C0C" w:rsidRPr="00610E27" w14:paraId="66A0294E" w14:textId="77777777" w:rsidTr="00EE5C0C">
        <w:trPr>
          <w:trHeight w:val="34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DB7CAD3" w14:textId="00113F88" w:rsidR="00EE5C0C" w:rsidRPr="00610E27" w:rsidRDefault="00EE5C0C" w:rsidP="00F43CC8">
            <w:pPr>
              <w:spacing w:after="0" w:line="240" w:lineRule="auto"/>
              <w:jc w:val="center"/>
            </w:pPr>
            <w:r w:rsidRPr="00610E27">
              <w:rPr>
                <w:sz w:val="22"/>
                <w:szCs w:val="22"/>
              </w:rPr>
              <w:t>Svibanj</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6D0EB7" w14:textId="28381B47" w:rsidR="00EE5C0C" w:rsidRPr="00610E27" w:rsidRDefault="00EE5C0C" w:rsidP="00F43CC8">
            <w:pPr>
              <w:spacing w:after="0" w:line="240" w:lineRule="auto"/>
            </w:pPr>
            <w:r w:rsidRPr="00610E27">
              <w:rPr>
                <w:sz w:val="22"/>
                <w:szCs w:val="22"/>
              </w:rPr>
              <w:t>SRO - Povjerenje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7D51B79" w14:textId="45311596" w:rsidR="00EE5C0C" w:rsidRPr="00610E27" w:rsidRDefault="00EE5C0C" w:rsidP="00F43CC8">
            <w:pPr>
              <w:spacing w:line="240" w:lineRule="auto"/>
              <w:jc w:val="center"/>
              <w:rPr>
                <w:sz w:val="22"/>
                <w:szCs w:val="22"/>
              </w:rPr>
            </w:pPr>
            <w:r w:rsidRPr="00610E27">
              <w:rPr>
                <w:sz w:val="22"/>
                <w:szCs w:val="22"/>
              </w:rPr>
              <w:t>Radionica i prezentacija</w:t>
            </w:r>
          </w:p>
          <w:p w14:paraId="2C164602" w14:textId="0715E813" w:rsidR="00EE5C0C" w:rsidRPr="00610E27" w:rsidRDefault="00EE5C0C" w:rsidP="00F43CC8">
            <w:pPr>
              <w:spacing w:after="0" w:line="240" w:lineRule="auto"/>
              <w:jc w:val="center"/>
            </w:pP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8B974B3" w14:textId="50694645" w:rsidR="00EE5C0C" w:rsidRPr="00610E27" w:rsidRDefault="00EE5C0C" w:rsidP="00F43CC8">
            <w:pPr>
              <w:spacing w:after="0" w:line="240" w:lineRule="auto"/>
              <w:jc w:val="center"/>
            </w:pPr>
            <w:r w:rsidRPr="00610E27">
              <w:rPr>
                <w:sz w:val="22"/>
                <w:szCs w:val="22"/>
              </w:rPr>
              <w:t>Ana Babić Pejković</w:t>
            </w:r>
          </w:p>
        </w:tc>
      </w:tr>
      <w:tr w:rsidR="00EE5C0C" w:rsidRPr="00610E27" w14:paraId="5E9120AD" w14:textId="77777777" w:rsidTr="00EE5C0C">
        <w:trPr>
          <w:trHeight w:val="34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F9E204" w14:textId="30BEE980" w:rsidR="00EE5C0C" w:rsidRPr="00610E27" w:rsidRDefault="00EE5C0C" w:rsidP="00F43CC8">
            <w:pPr>
              <w:spacing w:after="0" w:line="240" w:lineRule="auto"/>
              <w:jc w:val="center"/>
            </w:pPr>
            <w:r w:rsidRPr="00610E27">
              <w:rPr>
                <w:sz w:val="22"/>
                <w:szCs w:val="22"/>
              </w:rPr>
              <w:t>Svibanj</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08A134" w14:textId="128E47AB" w:rsidR="00EE5C0C" w:rsidRPr="00610E27" w:rsidRDefault="00EE5C0C" w:rsidP="00F43CC8">
            <w:pPr>
              <w:spacing w:after="0" w:line="240" w:lineRule="auto"/>
            </w:pPr>
            <w:r w:rsidRPr="00610E27">
              <w:rPr>
                <w:sz w:val="22"/>
                <w:szCs w:val="22"/>
              </w:rPr>
              <w:t>HJ – Dobra djela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1BB28F5" w14:textId="10EDB6F8" w:rsidR="00EE5C0C" w:rsidRPr="00610E27" w:rsidRDefault="00EE5C0C" w:rsidP="00F43CC8">
            <w:pPr>
              <w:spacing w:after="0" w:line="240" w:lineRule="auto"/>
              <w:jc w:val="center"/>
            </w:pPr>
            <w:r w:rsidRPr="00610E27">
              <w:rPr>
                <w:sz w:val="22"/>
                <w:szCs w:val="22"/>
              </w:rPr>
              <w:t>Rad  u parovima</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E520A5B" w14:textId="7B95DEFB" w:rsidR="00EE5C0C" w:rsidRPr="00610E27" w:rsidRDefault="00EE5C0C" w:rsidP="00F43CC8">
            <w:pPr>
              <w:spacing w:after="0" w:line="240" w:lineRule="auto"/>
              <w:jc w:val="center"/>
            </w:pPr>
            <w:r w:rsidRPr="00610E27">
              <w:rPr>
                <w:sz w:val="22"/>
                <w:szCs w:val="22"/>
              </w:rPr>
              <w:t>Ana Babić Pejković</w:t>
            </w:r>
          </w:p>
        </w:tc>
      </w:tr>
      <w:tr w:rsidR="00EE5C0C" w:rsidRPr="00610E27" w14:paraId="3612791C" w14:textId="77777777" w:rsidTr="00EE5C0C">
        <w:trPr>
          <w:trHeight w:val="34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80D55FB" w14:textId="27109A9A" w:rsidR="00EE5C0C" w:rsidRPr="00610E27" w:rsidRDefault="00EE5C0C" w:rsidP="00F43CC8">
            <w:pPr>
              <w:spacing w:after="0" w:line="240" w:lineRule="auto"/>
              <w:jc w:val="center"/>
            </w:pPr>
            <w:r w:rsidRPr="00610E27">
              <w:rPr>
                <w:sz w:val="22"/>
                <w:szCs w:val="22"/>
              </w:rPr>
              <w:t>Svibanj</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6FD6186" w14:textId="3CDBECC1" w:rsidR="00EE5C0C" w:rsidRPr="00610E27" w:rsidRDefault="00EE5C0C" w:rsidP="00F43CC8">
            <w:pPr>
              <w:spacing w:after="0" w:line="240" w:lineRule="auto"/>
            </w:pPr>
            <w:r w:rsidRPr="00610E27">
              <w:rPr>
                <w:sz w:val="22"/>
                <w:szCs w:val="22"/>
              </w:rPr>
              <w:t>HJ – Nisi mi više prijateljica </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60ADEA4" w14:textId="0A90FA60" w:rsidR="00EE5C0C" w:rsidRPr="00610E27" w:rsidRDefault="00EE5C0C" w:rsidP="00F43CC8">
            <w:pPr>
              <w:spacing w:after="0" w:line="240" w:lineRule="auto"/>
              <w:jc w:val="center"/>
            </w:pPr>
            <w:r w:rsidRPr="00610E27">
              <w:rPr>
                <w:sz w:val="22"/>
                <w:szCs w:val="22"/>
              </w:rPr>
              <w:t>Grupni rad</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A873DA6" w14:textId="4EF6835E" w:rsidR="00EE5C0C" w:rsidRPr="00610E27" w:rsidRDefault="00EE5C0C" w:rsidP="00F43CC8">
            <w:pPr>
              <w:spacing w:after="0" w:line="240" w:lineRule="auto"/>
              <w:jc w:val="center"/>
            </w:pPr>
            <w:r w:rsidRPr="00610E27">
              <w:rPr>
                <w:sz w:val="22"/>
                <w:szCs w:val="22"/>
              </w:rPr>
              <w:t>Ana Babić Pejković</w:t>
            </w:r>
          </w:p>
        </w:tc>
      </w:tr>
      <w:tr w:rsidR="00EE5C0C" w:rsidRPr="00610E27" w14:paraId="513E8972" w14:textId="77777777" w:rsidTr="11CE82F7">
        <w:trPr>
          <w:trHeight w:val="585"/>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EF6A5D8" w14:textId="7700C56A" w:rsidR="00EE5C0C" w:rsidRPr="00610E27" w:rsidRDefault="00EE5C0C" w:rsidP="00F43CC8">
            <w:pPr>
              <w:spacing w:after="0" w:line="240" w:lineRule="auto"/>
              <w:jc w:val="center"/>
            </w:pPr>
            <w:r w:rsidRPr="00610E27">
              <w:rPr>
                <w:sz w:val="22"/>
                <w:szCs w:val="22"/>
              </w:rPr>
              <w:t>Svibanj</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750F0A5" w14:textId="6A2787E7" w:rsidR="00EE5C0C" w:rsidRPr="00610E27" w:rsidRDefault="00EE5C0C" w:rsidP="00F43CC8">
            <w:pPr>
              <w:spacing w:after="0" w:line="240" w:lineRule="auto"/>
            </w:pPr>
            <w:r w:rsidRPr="00610E27">
              <w:rPr>
                <w:sz w:val="22"/>
                <w:szCs w:val="22"/>
              </w:rPr>
              <w:t>Informatika – Digitalni svijet</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27A21E7" w14:textId="29FA22C7" w:rsidR="00EE5C0C" w:rsidRPr="00610E27" w:rsidRDefault="00EE5C0C" w:rsidP="00F43CC8">
            <w:pPr>
              <w:spacing w:after="0" w:line="240" w:lineRule="auto"/>
              <w:jc w:val="center"/>
            </w:pPr>
            <w:r w:rsidRPr="00610E27">
              <w:rPr>
                <w:sz w:val="22"/>
                <w:szCs w:val="22"/>
              </w:rPr>
              <w:t>Predavanje</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9723331" w14:textId="0CF142EA" w:rsidR="00EE5C0C" w:rsidRPr="00610E27" w:rsidRDefault="00EE5C0C" w:rsidP="00F43CC8">
            <w:pPr>
              <w:spacing w:after="0" w:line="240" w:lineRule="auto"/>
              <w:jc w:val="center"/>
            </w:pPr>
            <w:r w:rsidRPr="00610E27">
              <w:rPr>
                <w:sz w:val="22"/>
                <w:szCs w:val="22"/>
              </w:rPr>
              <w:t>Ante Karin</w:t>
            </w:r>
          </w:p>
        </w:tc>
      </w:tr>
      <w:tr w:rsidR="00EE5C0C" w:rsidRPr="00610E27" w14:paraId="40A920B6" w14:textId="77777777" w:rsidTr="11CE82F7">
        <w:trPr>
          <w:trHeight w:val="45"/>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2631A53" w14:textId="66E855B9" w:rsidR="00EE5C0C" w:rsidRPr="00610E27" w:rsidRDefault="00EE5C0C" w:rsidP="00F43CC8">
            <w:pPr>
              <w:spacing w:after="0" w:line="240" w:lineRule="auto"/>
              <w:jc w:val="center"/>
            </w:pPr>
            <w:r w:rsidRPr="00610E27">
              <w:rPr>
                <w:sz w:val="22"/>
                <w:szCs w:val="22"/>
              </w:rPr>
              <w:t>Svibanj</w:t>
            </w:r>
          </w:p>
        </w:tc>
        <w:tc>
          <w:tcPr>
            <w:tcW w:w="2662"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8C2FD7A" w14:textId="3315F7D2" w:rsidR="00EE5C0C" w:rsidRPr="00610E27" w:rsidRDefault="00EE5C0C" w:rsidP="00F43CC8">
            <w:pPr>
              <w:spacing w:after="0" w:line="240" w:lineRule="auto"/>
            </w:pPr>
            <w:r w:rsidRPr="00610E27">
              <w:rPr>
                <w:sz w:val="22"/>
                <w:szCs w:val="22"/>
              </w:rPr>
              <w:t>Informatika - Očuvanje zdravlja i sigurnost u radu s digitalnom tehnologijom</w:t>
            </w:r>
          </w:p>
        </w:tc>
        <w:tc>
          <w:tcPr>
            <w:tcW w:w="238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E735FBA" w14:textId="4336E432" w:rsidR="00EE5C0C" w:rsidRPr="00610E27" w:rsidRDefault="00EE5C0C" w:rsidP="00F43CC8">
            <w:pPr>
              <w:spacing w:after="0" w:line="240" w:lineRule="auto"/>
              <w:jc w:val="center"/>
            </w:pPr>
            <w:r w:rsidRPr="00610E27">
              <w:rPr>
                <w:sz w:val="22"/>
                <w:szCs w:val="22"/>
              </w:rPr>
              <w:t>Radionica</w:t>
            </w:r>
          </w:p>
        </w:tc>
        <w:tc>
          <w:tcPr>
            <w:tcW w:w="2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78AE74E" w14:textId="1A30D045" w:rsidR="00EE5C0C" w:rsidRPr="00610E27" w:rsidRDefault="00EE5C0C" w:rsidP="00F43CC8">
            <w:pPr>
              <w:spacing w:after="0" w:line="240" w:lineRule="auto"/>
              <w:jc w:val="center"/>
            </w:pPr>
            <w:r w:rsidRPr="00610E27">
              <w:rPr>
                <w:sz w:val="22"/>
                <w:szCs w:val="22"/>
              </w:rPr>
              <w:t>Ante Karin</w:t>
            </w:r>
          </w:p>
        </w:tc>
      </w:tr>
    </w:tbl>
    <w:p w14:paraId="336743AB" w14:textId="1B89E068" w:rsidR="00E62A05" w:rsidRPr="00610E27" w:rsidRDefault="00E62A05" w:rsidP="11CE82F7"/>
    <w:p w14:paraId="1B9BD66F" w14:textId="77777777" w:rsidR="00E62A05" w:rsidRPr="00610E27" w:rsidRDefault="00E62A05" w:rsidP="0057464C">
      <w:pPr>
        <w:spacing w:line="276" w:lineRule="auto"/>
        <w:rPr>
          <w:sz w:val="22"/>
          <w:szCs w:val="22"/>
          <w:lang w:eastAsia="hr-HR"/>
        </w:rPr>
      </w:pPr>
      <w:r w:rsidRPr="00610E27">
        <w:rPr>
          <w:b/>
          <w:sz w:val="22"/>
          <w:szCs w:val="22"/>
        </w:rPr>
        <w:br w:type="page"/>
      </w:r>
    </w:p>
    <w:p w14:paraId="212D0813" w14:textId="095C9C36" w:rsidR="00DE3EDA" w:rsidRPr="00610E27" w:rsidRDefault="00DE3EDA" w:rsidP="0D6DF891">
      <w:pPr>
        <w:spacing w:line="276" w:lineRule="auto"/>
        <w:rPr>
          <w:sz w:val="22"/>
          <w:szCs w:val="22"/>
          <w:lang w:eastAsia="hr-HR"/>
        </w:rPr>
      </w:pPr>
      <w:bookmarkStart w:id="164" w:name="_Toc115545087"/>
      <w:bookmarkStart w:id="165" w:name="_Toc115545462"/>
      <w:bookmarkStart w:id="166" w:name="_Toc115545996"/>
      <w:bookmarkStart w:id="167" w:name="_Toc115894490"/>
      <w:bookmarkStart w:id="168" w:name="_Toc115894639"/>
      <w:bookmarkStart w:id="169" w:name="_Toc115894751"/>
      <w:bookmarkStart w:id="170" w:name="_Toc115894841"/>
      <w:bookmarkStart w:id="171" w:name="_Toc116298674"/>
      <w:bookmarkStart w:id="172" w:name="_Toc116387539"/>
      <w:bookmarkStart w:id="173" w:name="_Toc116387729"/>
      <w:bookmarkStart w:id="174" w:name="_Toc116387815"/>
      <w:bookmarkStart w:id="175" w:name="_Toc116548398"/>
      <w:bookmarkStart w:id="176" w:name="_Toc116548497"/>
      <w:bookmarkStart w:id="177" w:name="_Toc116549322"/>
      <w:bookmarkStart w:id="178" w:name="_Toc145660435"/>
      <w:bookmarkStart w:id="179" w:name="_Toc145673986"/>
      <w:bookmarkStart w:id="180" w:name="_Toc145674062"/>
      <w:bookmarkStart w:id="181" w:name="_Toc145920523"/>
      <w:bookmarkStart w:id="182" w:name="_Toc145920601"/>
      <w:bookmarkStart w:id="183" w:name="_Toc145926792"/>
      <w:bookmarkStart w:id="184" w:name="_Toc145931624"/>
      <w:bookmarkStart w:id="185" w:name="_Toc145931703"/>
      <w:bookmarkStart w:id="186" w:name="_Toc146019516"/>
      <w:bookmarkStart w:id="187" w:name="_Toc146019794"/>
      <w:bookmarkStart w:id="188" w:name="_Toc146021723"/>
      <w:bookmarkStart w:id="189" w:name="_Toc146195231"/>
      <w:bookmarkStart w:id="190" w:name="_Toc146283107"/>
      <w:bookmarkStart w:id="191" w:name="_Toc146283185"/>
      <w:bookmarkStart w:id="192" w:name="_Toc146529497"/>
      <w:bookmarkStart w:id="193" w:name="_Toc146529574"/>
      <w:bookmarkStart w:id="194" w:name="_Toc146530525"/>
      <w:bookmarkStart w:id="195" w:name="_Toc146539329"/>
      <w:bookmarkStart w:id="196" w:name="_Toc146619806"/>
      <w:bookmarkStart w:id="197" w:name="_Toc146625226"/>
      <w:bookmarkStart w:id="198" w:name="_Toc147085438"/>
      <w:bookmarkStart w:id="199" w:name="_Toc147085514"/>
      <w:bookmarkStart w:id="200" w:name="_Toc147086737"/>
      <w:bookmarkStart w:id="201" w:name="_Toc147304838"/>
      <w:bookmarkStart w:id="202" w:name="_Toc147307329"/>
      <w:bookmarkStart w:id="203" w:name="_Toc147309117"/>
      <w:bookmarkStart w:id="204" w:name="_Toc147311130"/>
      <w:bookmarkStart w:id="205" w:name="_Toc147312220"/>
      <w:bookmarkStart w:id="206" w:name="_Toc147312565"/>
      <w:bookmarkStart w:id="207" w:name="_Toc147394392"/>
      <w:bookmarkStart w:id="208" w:name="_Toc147394470"/>
      <w:bookmarkStart w:id="209" w:name="_Toc147398881"/>
      <w:bookmarkStart w:id="210" w:name="_Toc147489450"/>
      <w:bookmarkStart w:id="211" w:name="_Toc176170935"/>
      <w:bookmarkStart w:id="212" w:name="_Toc176172804"/>
      <w:bookmarkStart w:id="213" w:name="_Toc176174874"/>
      <w:bookmarkStart w:id="214" w:name="_Toc176175405"/>
      <w:bookmarkStart w:id="215" w:name="_Toc176175494"/>
      <w:bookmarkStart w:id="216" w:name="_Toc176943577"/>
      <w:bookmarkStart w:id="217" w:name="_Toc176945912"/>
      <w:bookmarkStart w:id="218" w:name="_Toc176945990"/>
      <w:bookmarkStart w:id="219" w:name="_Toc176946168"/>
      <w:bookmarkStart w:id="220" w:name="_Toc177021956"/>
      <w:bookmarkStart w:id="221" w:name="_Toc177022236"/>
      <w:bookmarkStart w:id="222" w:name="_Toc177041214"/>
      <w:bookmarkStart w:id="223" w:name="_Toc177041297"/>
      <w:bookmarkStart w:id="224" w:name="_Toc177120820"/>
      <w:bookmarkStart w:id="225" w:name="_Toc177120949"/>
      <w:bookmarkStart w:id="226" w:name="_Toc177121166"/>
      <w:bookmarkStart w:id="227" w:name="_Hlk11630025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01413549" w14:textId="060CDB11" w:rsidR="00BA0ED7" w:rsidRPr="00610E27" w:rsidRDefault="0EE4241D" w:rsidP="11CE82F7">
      <w:pPr>
        <w:pStyle w:val="malo-veci-razmak"/>
        <w:spacing w:before="0" w:beforeAutospacing="0" w:after="0" w:afterAutospacing="0" w:line="276" w:lineRule="auto"/>
        <w:rPr>
          <w:b/>
          <w:bCs/>
          <w:sz w:val="22"/>
          <w:szCs w:val="22"/>
        </w:rPr>
      </w:pPr>
      <w:r w:rsidRPr="00610E27">
        <w:rPr>
          <w:b/>
          <w:bCs/>
          <w:sz w:val="22"/>
          <w:szCs w:val="22"/>
        </w:rPr>
        <w:t>5</w:t>
      </w:r>
      <w:r w:rsidR="69011E09" w:rsidRPr="00610E27">
        <w:rPr>
          <w:b/>
          <w:bCs/>
          <w:sz w:val="22"/>
          <w:szCs w:val="22"/>
        </w:rPr>
        <w:t>.1.5.</w:t>
      </w:r>
      <w:r w:rsidR="4D026FE6" w:rsidRPr="00610E27">
        <w:rPr>
          <w:b/>
          <w:bCs/>
          <w:sz w:val="22"/>
          <w:szCs w:val="22"/>
        </w:rPr>
        <w:t xml:space="preserve"> Plan preventivnih aktivnosti za 1. i 3. razred Blato na Cetini</w:t>
      </w:r>
    </w:p>
    <w:p w14:paraId="7D3FD672" w14:textId="440B8940" w:rsidR="006F76BE" w:rsidRPr="00610E27" w:rsidRDefault="4D026FE6" w:rsidP="11CE82F7">
      <w:pPr>
        <w:spacing w:line="276" w:lineRule="auto"/>
        <w:rPr>
          <w:sz w:val="22"/>
          <w:szCs w:val="22"/>
        </w:rPr>
      </w:pPr>
      <w:r w:rsidRPr="00610E27">
        <w:rPr>
          <w:sz w:val="22"/>
          <w:szCs w:val="22"/>
        </w:rPr>
        <w:t xml:space="preserve">Učiteljica: </w:t>
      </w:r>
      <w:r w:rsidR="006279D1" w:rsidRPr="00610E27">
        <w:rPr>
          <w:sz w:val="22"/>
          <w:szCs w:val="22"/>
        </w:rPr>
        <w:t>Anđela Kaloper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25"/>
        <w:gridCol w:w="2359"/>
        <w:gridCol w:w="2379"/>
        <w:gridCol w:w="2976"/>
      </w:tblGrid>
      <w:tr w:rsidR="000C7A5D" w:rsidRPr="00610E27" w14:paraId="0462832F" w14:textId="77777777" w:rsidTr="11CE82F7">
        <w:trPr>
          <w:trHeight w:val="255"/>
          <w:jc w:val="center"/>
        </w:trPr>
        <w:tc>
          <w:tcPr>
            <w:tcW w:w="9139"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38A5428A" w14:textId="36F2DEA8" w:rsidR="11CE82F7" w:rsidRPr="00610E27" w:rsidRDefault="11CE82F7" w:rsidP="11CE82F7">
            <w:pPr>
              <w:spacing w:after="0"/>
            </w:pPr>
            <w:r w:rsidRPr="00610E27">
              <w:rPr>
                <w:b/>
                <w:bCs/>
                <w:sz w:val="22"/>
                <w:szCs w:val="22"/>
              </w:rPr>
              <w:t xml:space="preserve">Procjena odgojnog stanja u razrednom odjelu:  </w:t>
            </w:r>
            <w:r w:rsidRPr="00610E27">
              <w:rPr>
                <w:sz w:val="22"/>
                <w:szCs w:val="22"/>
              </w:rPr>
              <w:t xml:space="preserve"> </w:t>
            </w:r>
          </w:p>
          <w:p w14:paraId="43DBA035" w14:textId="77777777" w:rsidR="006279D1" w:rsidRPr="00610E27" w:rsidRDefault="006279D1" w:rsidP="006279D1">
            <w:pPr>
              <w:spacing w:after="0"/>
              <w:rPr>
                <w:sz w:val="22"/>
                <w:szCs w:val="22"/>
              </w:rPr>
            </w:pPr>
            <w:r w:rsidRPr="00610E27">
              <w:rPr>
                <w:sz w:val="22"/>
                <w:szCs w:val="22"/>
              </w:rPr>
              <w:t xml:space="preserve">Kombinirani razredni odjel pohađa dvanaest učenika. Pet učenika je u prvom razredu, a sedam učenika  u trećem razredu. Na samom početku učenici prvog razreda će se naučiti ponašati po kućnom redu, uvažavajući jedni druge.  Trebaju steći naviku da se odgovorno odnose prema svojim obavezama. Svakodnevno ćemo u radu isticati važnost razumijevanja i kulturnog ponašanja. Neposredno ćemo razvijati navike odgovornosti, urednosti, marljivosti i poslušnosti. </w:t>
            </w:r>
          </w:p>
          <w:p w14:paraId="6D96311E" w14:textId="5B9DEED7" w:rsidR="11CE82F7" w:rsidRPr="00610E27" w:rsidRDefault="006279D1" w:rsidP="006279D1">
            <w:pPr>
              <w:spacing w:after="0"/>
            </w:pPr>
            <w:r w:rsidRPr="00610E27">
              <w:rPr>
                <w:sz w:val="22"/>
                <w:szCs w:val="22"/>
              </w:rPr>
              <w:t xml:space="preserve">Učenici trećeg razreda su aktivni u radu. Svakodnevno u radu ističemo važnost razumijevanja i kulturnog ponašanja. Razvijamo navike odgovornosti, urednosti, marljivosti i poslušnosti. Naglašavamo važnost istinitosti, točnosti, brige za prijatelje. Radne navike učenika razvijamo svakodnevno.  </w:t>
            </w:r>
            <w:r w:rsidR="11CE82F7" w:rsidRPr="00610E27">
              <w:rPr>
                <w:sz w:val="22"/>
                <w:szCs w:val="22"/>
              </w:rPr>
              <w:t xml:space="preserve"> </w:t>
            </w:r>
          </w:p>
        </w:tc>
      </w:tr>
      <w:tr w:rsidR="000C7A5D" w:rsidRPr="00610E27" w14:paraId="4EE61811" w14:textId="77777777" w:rsidTr="11CE82F7">
        <w:trPr>
          <w:trHeight w:val="300"/>
          <w:jc w:val="center"/>
        </w:trPr>
        <w:tc>
          <w:tcPr>
            <w:tcW w:w="1425"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35091748" w14:textId="538EF8D4" w:rsidR="11CE82F7" w:rsidRPr="00610E27" w:rsidRDefault="11CE82F7" w:rsidP="11CE82F7">
            <w:pPr>
              <w:spacing w:after="0"/>
              <w:jc w:val="center"/>
            </w:pPr>
            <w:r w:rsidRPr="00610E27">
              <w:rPr>
                <w:sz w:val="22"/>
                <w:szCs w:val="22"/>
              </w:rPr>
              <w:t>V</w:t>
            </w:r>
            <w:r w:rsidRPr="00610E27">
              <w:rPr>
                <w:b/>
                <w:bCs/>
                <w:sz w:val="22"/>
                <w:szCs w:val="22"/>
              </w:rPr>
              <w:t xml:space="preserve">rijeme </w:t>
            </w:r>
            <w:r w:rsidR="72D2AE39" w:rsidRPr="00610E27">
              <w:rPr>
                <w:b/>
                <w:bCs/>
                <w:sz w:val="22"/>
                <w:szCs w:val="22"/>
              </w:rPr>
              <w:t xml:space="preserve"> </w:t>
            </w:r>
            <w:r w:rsidRPr="00610E27">
              <w:rPr>
                <w:b/>
                <w:bCs/>
                <w:sz w:val="22"/>
                <w:szCs w:val="22"/>
              </w:rPr>
              <w:t>provedbe</w:t>
            </w:r>
            <w:r w:rsidRPr="00610E27">
              <w:rPr>
                <w:sz w:val="22"/>
                <w:szCs w:val="22"/>
              </w:rPr>
              <w:t xml:space="preserve">   </w:t>
            </w:r>
          </w:p>
        </w:tc>
        <w:tc>
          <w:tcPr>
            <w:tcW w:w="2359"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5533921F" w14:textId="5F7AA0D4" w:rsidR="11CE82F7" w:rsidRPr="00610E27" w:rsidRDefault="11CE82F7" w:rsidP="11CE82F7">
            <w:pPr>
              <w:spacing w:after="0"/>
              <w:jc w:val="center"/>
            </w:pPr>
            <w:r w:rsidRPr="00610E27">
              <w:rPr>
                <w:b/>
                <w:bCs/>
                <w:sz w:val="22"/>
                <w:szCs w:val="22"/>
              </w:rPr>
              <w:t xml:space="preserve"> </w:t>
            </w:r>
            <w:r w:rsidR="68875F7C" w:rsidRPr="00610E27">
              <w:rPr>
                <w:b/>
                <w:bCs/>
                <w:sz w:val="22"/>
                <w:szCs w:val="22"/>
              </w:rPr>
              <w:t>Planirane aktivnosti</w:t>
            </w:r>
            <w:r w:rsidRPr="00610E27">
              <w:rPr>
                <w:sz w:val="22"/>
                <w:szCs w:val="22"/>
              </w:rPr>
              <w:t xml:space="preserve"> </w:t>
            </w:r>
          </w:p>
        </w:tc>
        <w:tc>
          <w:tcPr>
            <w:tcW w:w="2379"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7EE1C881" w14:textId="107DFCEE" w:rsidR="11CE82F7" w:rsidRPr="00610E27" w:rsidRDefault="11CE82F7" w:rsidP="11CE82F7">
            <w:pPr>
              <w:spacing w:after="0"/>
              <w:jc w:val="center"/>
            </w:pPr>
            <w:r w:rsidRPr="00610E27">
              <w:rPr>
                <w:b/>
                <w:bCs/>
                <w:sz w:val="22"/>
                <w:szCs w:val="22"/>
              </w:rPr>
              <w:t>Način  provedbe</w:t>
            </w:r>
            <w:r w:rsidRPr="00610E27">
              <w:rPr>
                <w:sz w:val="22"/>
                <w:szCs w:val="22"/>
              </w:rPr>
              <w:t xml:space="preserve">  </w:t>
            </w:r>
          </w:p>
        </w:tc>
        <w:tc>
          <w:tcPr>
            <w:tcW w:w="2976"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3B34905C" w14:textId="395B741F" w:rsidR="11CE82F7" w:rsidRPr="00610E27" w:rsidRDefault="11CE82F7" w:rsidP="11CE82F7">
            <w:pPr>
              <w:spacing w:after="0"/>
              <w:jc w:val="center"/>
            </w:pPr>
            <w:r w:rsidRPr="00610E27">
              <w:rPr>
                <w:b/>
                <w:bCs/>
                <w:sz w:val="22"/>
                <w:szCs w:val="22"/>
              </w:rPr>
              <w:t>Nositelj</w:t>
            </w:r>
            <w:r w:rsidRPr="00610E27">
              <w:rPr>
                <w:sz w:val="22"/>
                <w:szCs w:val="22"/>
              </w:rPr>
              <w:t xml:space="preserve">  </w:t>
            </w:r>
          </w:p>
        </w:tc>
      </w:tr>
      <w:tr w:rsidR="006279D1" w:rsidRPr="00610E27" w14:paraId="457C6C20" w14:textId="77777777" w:rsidTr="006279D1">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38D50F3" w14:textId="54B2A347" w:rsidR="006279D1" w:rsidRPr="00F43CC8" w:rsidRDefault="006279D1" w:rsidP="006279D1">
            <w:pPr>
              <w:spacing w:after="0"/>
              <w:jc w:val="center"/>
              <w:rPr>
                <w:sz w:val="22"/>
                <w:szCs w:val="22"/>
              </w:rPr>
            </w:pPr>
            <w:r w:rsidRPr="00F43CC8">
              <w:rPr>
                <w:sz w:val="22"/>
                <w:szCs w:val="22"/>
              </w:rPr>
              <w:t>Rujan</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19217F0" w14:textId="25A08D1D" w:rsidR="006279D1" w:rsidRPr="00F43CC8" w:rsidRDefault="006279D1" w:rsidP="00F43CC8">
            <w:pPr>
              <w:spacing w:after="0"/>
              <w:rPr>
                <w:sz w:val="22"/>
                <w:szCs w:val="22"/>
              </w:rPr>
            </w:pPr>
            <w:r w:rsidRPr="00F43CC8">
              <w:rPr>
                <w:sz w:val="22"/>
                <w:szCs w:val="22"/>
              </w:rPr>
              <w:t>Sat razrednog odjela -</w:t>
            </w:r>
          </w:p>
          <w:p w14:paraId="1807D978" w14:textId="2559AA82" w:rsidR="006279D1" w:rsidRPr="00F43CC8" w:rsidRDefault="006279D1" w:rsidP="00F43CC8">
            <w:pPr>
              <w:spacing w:after="0"/>
              <w:rPr>
                <w:sz w:val="22"/>
                <w:szCs w:val="22"/>
              </w:rPr>
            </w:pPr>
            <w:r w:rsidRPr="00F43CC8">
              <w:rPr>
                <w:sz w:val="22"/>
                <w:szCs w:val="22"/>
              </w:rPr>
              <w:t>Kućni red (Pravilnik o</w:t>
            </w:r>
          </w:p>
          <w:p w14:paraId="189CFC30" w14:textId="2CC55131" w:rsidR="006279D1" w:rsidRPr="00F43CC8" w:rsidRDefault="006279D1" w:rsidP="00F43CC8">
            <w:pPr>
              <w:spacing w:after="0"/>
              <w:rPr>
                <w:sz w:val="22"/>
                <w:szCs w:val="22"/>
              </w:rPr>
            </w:pPr>
            <w:r w:rsidRPr="00F43CC8">
              <w:rPr>
                <w:sz w:val="22"/>
                <w:szCs w:val="22"/>
              </w:rPr>
              <w:t>izricanju pedagoških mjera,</w:t>
            </w:r>
          </w:p>
          <w:p w14:paraId="2625E68F" w14:textId="728FD792" w:rsidR="006279D1" w:rsidRPr="00F43CC8" w:rsidRDefault="006279D1" w:rsidP="00F43CC8">
            <w:pPr>
              <w:spacing w:after="0"/>
              <w:rPr>
                <w:sz w:val="22"/>
                <w:szCs w:val="22"/>
              </w:rPr>
            </w:pPr>
            <w:r w:rsidRPr="00F43CC8">
              <w:rPr>
                <w:sz w:val="22"/>
                <w:szCs w:val="22"/>
              </w:rPr>
              <w:t>pravilnik o ocjenjivanju…)</w:t>
            </w:r>
          </w:p>
          <w:p w14:paraId="30105E29" w14:textId="5A4527BA" w:rsidR="006279D1" w:rsidRPr="00F43CC8" w:rsidRDefault="006279D1" w:rsidP="00F43CC8">
            <w:pPr>
              <w:spacing w:after="0"/>
              <w:rPr>
                <w:sz w:val="22"/>
                <w:szCs w:val="22"/>
              </w:rPr>
            </w:pPr>
            <w:r w:rsidRPr="00F43CC8">
              <w:rPr>
                <w:sz w:val="22"/>
                <w:szCs w:val="22"/>
              </w:rPr>
              <w:t>(1. i 3.  razred)</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519C7BF" w14:textId="6EB6CE70" w:rsidR="006279D1" w:rsidRPr="00F43CC8" w:rsidRDefault="006279D1" w:rsidP="006279D1">
            <w:pPr>
              <w:spacing w:after="0"/>
              <w:jc w:val="center"/>
              <w:rPr>
                <w:sz w:val="22"/>
                <w:szCs w:val="22"/>
              </w:rPr>
            </w:pPr>
            <w:r w:rsidRPr="00F43CC8">
              <w:rPr>
                <w:sz w:val="22"/>
                <w:szCs w:val="22"/>
              </w:rPr>
              <w:t xml:space="preserve"> </w:t>
            </w:r>
          </w:p>
          <w:p w14:paraId="05F91CDB" w14:textId="4735FBC9" w:rsidR="006279D1" w:rsidRPr="00F43CC8" w:rsidRDefault="006279D1" w:rsidP="006279D1">
            <w:pPr>
              <w:spacing w:after="0"/>
              <w:jc w:val="center"/>
              <w:rPr>
                <w:sz w:val="22"/>
                <w:szCs w:val="22"/>
              </w:rPr>
            </w:pPr>
            <w:r w:rsidRPr="00F43CC8">
              <w:rPr>
                <w:sz w:val="22"/>
                <w:szCs w:val="22"/>
              </w:rPr>
              <w:t>Predavanje učenicima prvog i trećeg razreda</w:t>
            </w:r>
          </w:p>
          <w:p w14:paraId="4F555B2C" w14:textId="194AC89E" w:rsidR="006279D1" w:rsidRPr="00F43CC8" w:rsidRDefault="006279D1" w:rsidP="006279D1">
            <w:pPr>
              <w:spacing w:after="0"/>
              <w:jc w:val="center"/>
              <w:rPr>
                <w:sz w:val="22"/>
                <w:szCs w:val="22"/>
              </w:rPr>
            </w:pPr>
            <w:r w:rsidRPr="00F43CC8">
              <w:rPr>
                <w:sz w:val="22"/>
                <w:szCs w:val="22"/>
              </w:rPr>
              <w:t xml:space="preserv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7EB8D27" w14:textId="6EEFD1AB" w:rsidR="006279D1" w:rsidRPr="00F43CC8" w:rsidRDefault="006279D1" w:rsidP="006279D1">
            <w:pPr>
              <w:spacing w:after="0"/>
              <w:jc w:val="center"/>
              <w:rPr>
                <w:sz w:val="22"/>
                <w:szCs w:val="22"/>
              </w:rPr>
            </w:pPr>
            <w:r w:rsidRPr="00F43CC8">
              <w:rPr>
                <w:sz w:val="22"/>
                <w:szCs w:val="22"/>
              </w:rPr>
              <w:t>Anđela Kaloper</w:t>
            </w:r>
          </w:p>
        </w:tc>
      </w:tr>
      <w:tr w:rsidR="006279D1" w:rsidRPr="00610E27" w14:paraId="6D6460CE" w14:textId="77777777" w:rsidTr="00D0609F">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54B2898" w14:textId="6BBCDB54" w:rsidR="006279D1" w:rsidRPr="00F43CC8" w:rsidRDefault="006279D1" w:rsidP="006279D1">
            <w:pPr>
              <w:spacing w:after="0"/>
              <w:jc w:val="center"/>
              <w:rPr>
                <w:sz w:val="22"/>
                <w:szCs w:val="22"/>
              </w:rPr>
            </w:pPr>
            <w:r w:rsidRPr="00F43CC8">
              <w:rPr>
                <w:sz w:val="22"/>
                <w:szCs w:val="22"/>
              </w:rPr>
              <w:t>Rujan</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4DD3F3D7" w14:textId="1BA67B0C" w:rsidR="006279D1" w:rsidRPr="00F43CC8" w:rsidRDefault="006279D1" w:rsidP="00F43CC8">
            <w:pPr>
              <w:spacing w:after="0"/>
              <w:rPr>
                <w:sz w:val="22"/>
                <w:szCs w:val="22"/>
              </w:rPr>
            </w:pPr>
            <w:r w:rsidRPr="00F43CC8">
              <w:rPr>
                <w:sz w:val="22"/>
                <w:szCs w:val="22"/>
              </w:rPr>
              <w:t xml:space="preserve"> Priroda i društvo - Moja prava i dužnosti - HJ, LK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7B18F34D" w14:textId="79328086" w:rsidR="006279D1" w:rsidRPr="00F43CC8" w:rsidRDefault="006279D1" w:rsidP="006279D1">
            <w:pPr>
              <w:spacing w:after="0"/>
              <w:jc w:val="center"/>
              <w:rPr>
                <w:sz w:val="22"/>
                <w:szCs w:val="22"/>
              </w:rPr>
            </w:pPr>
            <w:r w:rsidRPr="00F43CC8">
              <w:rPr>
                <w:sz w:val="22"/>
                <w:szCs w:val="22"/>
              </w:rPr>
              <w:t xml:space="preserve">Grupni rad s učenicima prvog razreda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81345C7" w14:textId="492C09E7" w:rsidR="006279D1" w:rsidRPr="00F43CC8" w:rsidRDefault="006279D1" w:rsidP="006279D1">
            <w:pPr>
              <w:spacing w:after="0"/>
              <w:jc w:val="center"/>
              <w:rPr>
                <w:sz w:val="22"/>
                <w:szCs w:val="22"/>
              </w:rPr>
            </w:pPr>
            <w:r w:rsidRPr="00F43CC8">
              <w:rPr>
                <w:sz w:val="22"/>
                <w:szCs w:val="22"/>
              </w:rPr>
              <w:t>Anđela Kaloper</w:t>
            </w:r>
          </w:p>
        </w:tc>
      </w:tr>
      <w:tr w:rsidR="006279D1" w:rsidRPr="00610E27" w14:paraId="5A3EC6E4" w14:textId="77777777" w:rsidTr="00D0609F">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A17A3AA" w14:textId="14876C63" w:rsidR="006279D1" w:rsidRPr="00F43CC8" w:rsidRDefault="006279D1" w:rsidP="006279D1">
            <w:pPr>
              <w:spacing w:after="0"/>
              <w:jc w:val="center"/>
              <w:rPr>
                <w:sz w:val="22"/>
                <w:szCs w:val="22"/>
              </w:rPr>
            </w:pPr>
            <w:r w:rsidRPr="00F43CC8">
              <w:rPr>
                <w:sz w:val="22"/>
                <w:szCs w:val="22"/>
              </w:rPr>
              <w:t>Listopad</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A5F259F" w14:textId="4FB91AC7" w:rsidR="006279D1" w:rsidRPr="00F43CC8" w:rsidRDefault="006279D1" w:rsidP="00F43CC8">
            <w:pPr>
              <w:spacing w:after="0"/>
              <w:rPr>
                <w:sz w:val="22"/>
                <w:szCs w:val="22"/>
              </w:rPr>
            </w:pPr>
            <w:r w:rsidRPr="00F43CC8">
              <w:rPr>
                <w:sz w:val="22"/>
                <w:szCs w:val="22"/>
              </w:rPr>
              <w:t xml:space="preserve">Sat razrednog odjela - Trebamo čisti biti, zdravo jesti i piti – PiD, LK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EF1A66F" w14:textId="4409D30E" w:rsidR="006279D1" w:rsidRPr="00F43CC8" w:rsidRDefault="006279D1" w:rsidP="006279D1">
            <w:pPr>
              <w:spacing w:after="0"/>
              <w:jc w:val="center"/>
              <w:rPr>
                <w:sz w:val="22"/>
                <w:szCs w:val="22"/>
              </w:rPr>
            </w:pPr>
            <w:r w:rsidRPr="00F43CC8">
              <w:rPr>
                <w:sz w:val="22"/>
                <w:szCs w:val="22"/>
              </w:rPr>
              <w:t>Grupni rad s učenicima prvog razreda</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9B3FA2C" w14:textId="322AF40E" w:rsidR="006279D1" w:rsidRPr="00F43CC8" w:rsidRDefault="006279D1" w:rsidP="006279D1">
            <w:pPr>
              <w:spacing w:after="0"/>
              <w:jc w:val="center"/>
              <w:rPr>
                <w:sz w:val="22"/>
                <w:szCs w:val="22"/>
              </w:rPr>
            </w:pPr>
            <w:r w:rsidRPr="00F43CC8">
              <w:rPr>
                <w:sz w:val="22"/>
                <w:szCs w:val="22"/>
              </w:rPr>
              <w:t>Anđela Kaloper</w:t>
            </w:r>
          </w:p>
        </w:tc>
      </w:tr>
      <w:tr w:rsidR="006279D1" w:rsidRPr="00610E27" w14:paraId="7EB53AEE" w14:textId="77777777" w:rsidTr="00D0609F">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FD0BB33" w14:textId="294F2C2C" w:rsidR="006279D1" w:rsidRPr="00F43CC8" w:rsidRDefault="006279D1" w:rsidP="006279D1">
            <w:pPr>
              <w:spacing w:after="0"/>
              <w:jc w:val="center"/>
              <w:rPr>
                <w:sz w:val="22"/>
                <w:szCs w:val="22"/>
              </w:rPr>
            </w:pPr>
            <w:r w:rsidRPr="00F43CC8">
              <w:rPr>
                <w:sz w:val="22"/>
                <w:szCs w:val="22"/>
              </w:rPr>
              <w:t>Listopad</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5AA5A56" w14:textId="5D5E620F" w:rsidR="006279D1" w:rsidRPr="00F43CC8" w:rsidRDefault="006279D1" w:rsidP="00F43CC8">
            <w:pPr>
              <w:spacing w:after="0"/>
              <w:rPr>
                <w:sz w:val="22"/>
                <w:szCs w:val="22"/>
              </w:rPr>
            </w:pPr>
            <w:r w:rsidRPr="00F43CC8">
              <w:rPr>
                <w:sz w:val="22"/>
                <w:szCs w:val="22"/>
              </w:rPr>
              <w:t xml:space="preserve">Engleski jezik 3.razred - Come and play, prevencija poremećaja u ponašanju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35861AC" w14:textId="08E4BDA2" w:rsidR="006279D1" w:rsidRPr="00F43CC8" w:rsidRDefault="006279D1" w:rsidP="006279D1">
            <w:pPr>
              <w:spacing w:after="0"/>
              <w:jc w:val="center"/>
              <w:rPr>
                <w:sz w:val="22"/>
                <w:szCs w:val="22"/>
              </w:rPr>
            </w:pPr>
            <w:r w:rsidRPr="00F43CC8">
              <w:rPr>
                <w:sz w:val="22"/>
                <w:szCs w:val="22"/>
              </w:rPr>
              <w:t>Radionica</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0A7C173" w14:textId="15060E10" w:rsidR="006279D1" w:rsidRPr="00F43CC8" w:rsidRDefault="006279D1" w:rsidP="006279D1">
            <w:pPr>
              <w:spacing w:after="0"/>
              <w:jc w:val="center"/>
              <w:rPr>
                <w:sz w:val="22"/>
                <w:szCs w:val="22"/>
              </w:rPr>
            </w:pPr>
            <w:r w:rsidRPr="00F43CC8">
              <w:rPr>
                <w:sz w:val="22"/>
                <w:szCs w:val="22"/>
              </w:rPr>
              <w:t>Danijela Banko</w:t>
            </w:r>
          </w:p>
        </w:tc>
      </w:tr>
      <w:tr w:rsidR="006279D1" w:rsidRPr="00610E27" w14:paraId="70DF622C" w14:textId="77777777" w:rsidTr="006279D1">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5437F7A" w14:textId="0B363BA2" w:rsidR="006279D1" w:rsidRPr="00F43CC8" w:rsidRDefault="006279D1" w:rsidP="006279D1">
            <w:pPr>
              <w:spacing w:after="0"/>
              <w:jc w:val="center"/>
              <w:rPr>
                <w:sz w:val="22"/>
                <w:szCs w:val="22"/>
              </w:rPr>
            </w:pPr>
            <w:r w:rsidRPr="00F43CC8">
              <w:rPr>
                <w:sz w:val="22"/>
                <w:szCs w:val="22"/>
              </w:rPr>
              <w:t>Listopad</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97E295D" w14:textId="446EDFB7" w:rsidR="006279D1" w:rsidRPr="00F43CC8" w:rsidRDefault="006279D1" w:rsidP="00F43CC8">
            <w:pPr>
              <w:spacing w:after="0"/>
              <w:rPr>
                <w:sz w:val="22"/>
                <w:szCs w:val="22"/>
                <w:lang w:eastAsia="en-GB"/>
              </w:rPr>
            </w:pPr>
            <w:r w:rsidRPr="00F43CC8">
              <w:rPr>
                <w:sz w:val="22"/>
                <w:szCs w:val="22"/>
                <w:lang w:eastAsia="en-GB"/>
              </w:rPr>
              <w:t>Engleski jezik 1.razred - My family, My family tree, jačanje interakcije među članovima obitelji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805978B" w14:textId="6C895977" w:rsidR="006279D1" w:rsidRPr="00F43CC8" w:rsidRDefault="006279D1" w:rsidP="006279D1">
            <w:pPr>
              <w:spacing w:after="0"/>
              <w:jc w:val="center"/>
              <w:rPr>
                <w:sz w:val="22"/>
                <w:szCs w:val="22"/>
                <w:lang w:eastAsia="en-GB"/>
              </w:rPr>
            </w:pPr>
            <w:r w:rsidRPr="00F43CC8">
              <w:rPr>
                <w:sz w:val="22"/>
                <w:szCs w:val="22"/>
                <w:lang w:eastAsia="en-GB"/>
              </w:rPr>
              <w:t>Igra uloga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993A9A1" w14:textId="1DB0C783" w:rsidR="006279D1" w:rsidRPr="00F43CC8" w:rsidRDefault="006279D1" w:rsidP="006279D1">
            <w:pPr>
              <w:spacing w:after="0"/>
              <w:jc w:val="center"/>
              <w:rPr>
                <w:sz w:val="22"/>
                <w:szCs w:val="22"/>
              </w:rPr>
            </w:pPr>
            <w:r w:rsidRPr="00F43CC8">
              <w:rPr>
                <w:sz w:val="22"/>
                <w:szCs w:val="22"/>
              </w:rPr>
              <w:t>Danijela Banko</w:t>
            </w:r>
          </w:p>
        </w:tc>
      </w:tr>
      <w:tr w:rsidR="006279D1" w:rsidRPr="00610E27" w14:paraId="383199C1" w14:textId="77777777" w:rsidTr="006279D1">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A3EDB66" w14:textId="70AA75A7" w:rsidR="006279D1" w:rsidRPr="00F43CC8" w:rsidRDefault="006279D1" w:rsidP="006279D1">
            <w:pPr>
              <w:spacing w:after="0"/>
              <w:jc w:val="center"/>
              <w:rPr>
                <w:sz w:val="22"/>
                <w:szCs w:val="22"/>
              </w:rPr>
            </w:pPr>
            <w:r w:rsidRPr="00F43CC8">
              <w:rPr>
                <w:sz w:val="22"/>
                <w:szCs w:val="22"/>
                <w:lang w:eastAsia="en-GB"/>
              </w:rPr>
              <w:t>Listopad/studeni </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8739904" w14:textId="5670707E" w:rsidR="006279D1" w:rsidRPr="00F43CC8" w:rsidRDefault="006279D1" w:rsidP="00F43CC8">
            <w:pPr>
              <w:spacing w:after="0"/>
              <w:rPr>
                <w:sz w:val="22"/>
                <w:szCs w:val="22"/>
                <w:lang w:eastAsia="en-GB"/>
              </w:rPr>
            </w:pPr>
            <w:r w:rsidRPr="00F43CC8">
              <w:rPr>
                <w:sz w:val="22"/>
                <w:szCs w:val="22"/>
                <w:lang w:eastAsia="en-GB"/>
              </w:rPr>
              <w:t>Informatika 3. razred - Opasnosti i neugodnosti u digitalnom svijetu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5C21ACD" w14:textId="3298701C" w:rsidR="006279D1" w:rsidRPr="00F43CC8" w:rsidRDefault="006279D1" w:rsidP="006279D1">
            <w:pPr>
              <w:spacing w:after="0"/>
              <w:jc w:val="center"/>
              <w:rPr>
                <w:sz w:val="22"/>
                <w:szCs w:val="22"/>
                <w:lang w:eastAsia="en-GB"/>
              </w:rPr>
            </w:pPr>
            <w:r w:rsidRPr="00F43CC8">
              <w:rPr>
                <w:sz w:val="22"/>
                <w:szCs w:val="22"/>
                <w:lang w:eastAsia="en-GB"/>
              </w:rPr>
              <w:t>Prezentacija, rad na računalu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28AF6F9" w14:textId="1D11AFF3" w:rsidR="006279D1" w:rsidRPr="00F43CC8" w:rsidRDefault="006279D1" w:rsidP="006279D1">
            <w:pPr>
              <w:spacing w:after="0"/>
              <w:jc w:val="center"/>
              <w:rPr>
                <w:sz w:val="22"/>
                <w:szCs w:val="22"/>
              </w:rPr>
            </w:pPr>
            <w:r w:rsidRPr="00F43CC8">
              <w:rPr>
                <w:sz w:val="22"/>
                <w:szCs w:val="22"/>
              </w:rPr>
              <w:t>Ante Karin</w:t>
            </w:r>
          </w:p>
        </w:tc>
      </w:tr>
      <w:tr w:rsidR="006279D1" w:rsidRPr="00610E27" w14:paraId="43ED8EE9" w14:textId="77777777" w:rsidTr="006279D1">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060B1E6" w14:textId="69B803C5" w:rsidR="006279D1" w:rsidRPr="00F43CC8" w:rsidRDefault="006279D1" w:rsidP="006279D1">
            <w:pPr>
              <w:spacing w:after="0"/>
              <w:jc w:val="center"/>
              <w:rPr>
                <w:sz w:val="22"/>
                <w:szCs w:val="22"/>
              </w:rPr>
            </w:pPr>
            <w:r w:rsidRPr="00F43CC8">
              <w:rPr>
                <w:sz w:val="22"/>
                <w:szCs w:val="22"/>
              </w:rPr>
              <w:t>Siječanj</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A673544" w14:textId="3BF1E2F8" w:rsidR="006279D1" w:rsidRPr="00F43CC8" w:rsidRDefault="006279D1" w:rsidP="00F43CC8">
            <w:pPr>
              <w:spacing w:after="0"/>
              <w:rPr>
                <w:sz w:val="22"/>
                <w:szCs w:val="22"/>
              </w:rPr>
            </w:pPr>
            <w:r w:rsidRPr="00F43CC8">
              <w:rPr>
                <w:sz w:val="22"/>
                <w:szCs w:val="22"/>
                <w:lang w:eastAsia="en-GB"/>
              </w:rPr>
              <w:t>Priroda i društvo - Stop nasilju – LK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68A75F6" w14:textId="2C5B6272" w:rsidR="006279D1" w:rsidRPr="00F43CC8" w:rsidRDefault="006279D1" w:rsidP="006279D1">
            <w:pPr>
              <w:spacing w:after="0"/>
              <w:jc w:val="center"/>
              <w:rPr>
                <w:sz w:val="22"/>
                <w:szCs w:val="22"/>
              </w:rPr>
            </w:pPr>
            <w:r w:rsidRPr="00F43CC8">
              <w:rPr>
                <w:sz w:val="22"/>
                <w:szCs w:val="22"/>
                <w:lang w:eastAsia="en-GB"/>
              </w:rPr>
              <w:t>Grupni rad s učenicima trećeg razreda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7DD5945" w14:textId="4DE08E56" w:rsidR="006279D1" w:rsidRPr="00F43CC8" w:rsidRDefault="006279D1" w:rsidP="006279D1">
            <w:pPr>
              <w:spacing w:after="0"/>
              <w:jc w:val="center"/>
              <w:rPr>
                <w:sz w:val="22"/>
                <w:szCs w:val="22"/>
              </w:rPr>
            </w:pPr>
            <w:r w:rsidRPr="00F43CC8">
              <w:rPr>
                <w:sz w:val="22"/>
                <w:szCs w:val="22"/>
              </w:rPr>
              <w:t>Anđela Kaloper</w:t>
            </w:r>
          </w:p>
        </w:tc>
      </w:tr>
      <w:tr w:rsidR="006279D1" w:rsidRPr="00610E27" w14:paraId="7984D4C1" w14:textId="77777777" w:rsidTr="006279D1">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202F8F5" w14:textId="03AE8D5F" w:rsidR="006279D1" w:rsidRPr="00F43CC8" w:rsidRDefault="006279D1" w:rsidP="006279D1">
            <w:pPr>
              <w:spacing w:after="0"/>
              <w:jc w:val="center"/>
              <w:rPr>
                <w:sz w:val="22"/>
                <w:szCs w:val="22"/>
              </w:rPr>
            </w:pPr>
            <w:r w:rsidRPr="00F43CC8">
              <w:rPr>
                <w:sz w:val="22"/>
                <w:szCs w:val="22"/>
                <w:lang w:eastAsia="en-GB"/>
              </w:rPr>
              <w:t>Veljača </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A721907" w14:textId="77777777" w:rsidR="006279D1" w:rsidRPr="00F43CC8" w:rsidRDefault="006279D1" w:rsidP="00F43CC8">
            <w:pPr>
              <w:spacing w:after="0" w:line="240" w:lineRule="auto"/>
              <w:textAlignment w:val="baseline"/>
              <w:rPr>
                <w:sz w:val="22"/>
                <w:szCs w:val="22"/>
                <w:lang w:eastAsia="en-GB"/>
              </w:rPr>
            </w:pPr>
            <w:r w:rsidRPr="00F43CC8">
              <w:rPr>
                <w:sz w:val="22"/>
                <w:szCs w:val="22"/>
                <w:lang w:eastAsia="en-GB"/>
              </w:rPr>
              <w:t>Informatika 1. razred </w:t>
            </w:r>
          </w:p>
          <w:p w14:paraId="0715A1CE" w14:textId="66370D80" w:rsidR="006279D1" w:rsidRPr="00F43CC8" w:rsidRDefault="006279D1" w:rsidP="00F43CC8">
            <w:pPr>
              <w:spacing w:after="0"/>
              <w:rPr>
                <w:sz w:val="22"/>
                <w:szCs w:val="22"/>
                <w:lang w:eastAsia="en-GB"/>
              </w:rPr>
            </w:pPr>
            <w:r w:rsidRPr="00F43CC8">
              <w:rPr>
                <w:sz w:val="22"/>
                <w:szCs w:val="22"/>
                <w:lang w:eastAsia="en-GB"/>
              </w:rPr>
              <w:t>Briga za digitalne uređaje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3ED044C" w14:textId="690DC708" w:rsidR="006279D1" w:rsidRPr="00F43CC8" w:rsidRDefault="006279D1" w:rsidP="006279D1">
            <w:pPr>
              <w:spacing w:after="0"/>
              <w:jc w:val="center"/>
              <w:rPr>
                <w:sz w:val="22"/>
                <w:szCs w:val="22"/>
                <w:lang w:eastAsia="en-GB"/>
              </w:rPr>
            </w:pPr>
            <w:r w:rsidRPr="00F43CC8">
              <w:rPr>
                <w:sz w:val="22"/>
                <w:szCs w:val="22"/>
                <w:lang w:eastAsia="en-GB"/>
              </w:rPr>
              <w:t>Predavanje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6CAB4C0" w14:textId="50996E73" w:rsidR="006279D1" w:rsidRPr="00F43CC8" w:rsidRDefault="006279D1" w:rsidP="006279D1">
            <w:pPr>
              <w:spacing w:after="0"/>
              <w:jc w:val="center"/>
              <w:rPr>
                <w:sz w:val="22"/>
                <w:szCs w:val="22"/>
              </w:rPr>
            </w:pPr>
            <w:r w:rsidRPr="00F43CC8">
              <w:rPr>
                <w:sz w:val="22"/>
                <w:szCs w:val="22"/>
              </w:rPr>
              <w:t>Ante Karin</w:t>
            </w:r>
          </w:p>
        </w:tc>
      </w:tr>
      <w:tr w:rsidR="006279D1" w:rsidRPr="00610E27" w14:paraId="2F2D456E" w14:textId="77777777" w:rsidTr="006279D1">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83118A4" w14:textId="53759CD8" w:rsidR="006279D1" w:rsidRPr="00F43CC8" w:rsidRDefault="006279D1" w:rsidP="006279D1">
            <w:pPr>
              <w:spacing w:after="0"/>
              <w:jc w:val="center"/>
              <w:rPr>
                <w:sz w:val="22"/>
                <w:szCs w:val="22"/>
              </w:rPr>
            </w:pPr>
            <w:r w:rsidRPr="00F43CC8">
              <w:rPr>
                <w:sz w:val="22"/>
                <w:szCs w:val="22"/>
              </w:rPr>
              <w:t>Veljača</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816D478" w14:textId="4C7C7776" w:rsidR="006279D1" w:rsidRPr="00F43CC8" w:rsidRDefault="006279D1" w:rsidP="00F43CC8">
            <w:pPr>
              <w:spacing w:after="0"/>
              <w:rPr>
                <w:sz w:val="22"/>
                <w:szCs w:val="22"/>
              </w:rPr>
            </w:pPr>
            <w:r w:rsidRPr="00F43CC8">
              <w:rPr>
                <w:sz w:val="22"/>
                <w:szCs w:val="22"/>
                <w:lang w:eastAsia="en-GB"/>
              </w:rPr>
              <w:t>Sat razrednog odjela - Mediji oko nas – HJ, LK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668620F" w14:textId="39347AB8" w:rsidR="006279D1" w:rsidRPr="00F43CC8" w:rsidRDefault="006279D1" w:rsidP="006279D1">
            <w:pPr>
              <w:spacing w:after="0"/>
              <w:jc w:val="center"/>
              <w:rPr>
                <w:sz w:val="22"/>
                <w:szCs w:val="22"/>
              </w:rPr>
            </w:pPr>
            <w:r w:rsidRPr="00F43CC8">
              <w:rPr>
                <w:sz w:val="22"/>
                <w:szCs w:val="22"/>
                <w:lang w:eastAsia="en-GB"/>
              </w:rPr>
              <w:t>Grupni rad s učenicima trećeg razreda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6CDFEBD" w14:textId="285A7EBF" w:rsidR="006279D1" w:rsidRPr="00F43CC8" w:rsidRDefault="006279D1" w:rsidP="006279D1">
            <w:pPr>
              <w:spacing w:after="0"/>
              <w:jc w:val="center"/>
              <w:rPr>
                <w:sz w:val="22"/>
                <w:szCs w:val="22"/>
              </w:rPr>
            </w:pPr>
            <w:r w:rsidRPr="00F43CC8">
              <w:rPr>
                <w:sz w:val="22"/>
                <w:szCs w:val="22"/>
              </w:rPr>
              <w:t>Anđela Kaloper</w:t>
            </w:r>
          </w:p>
        </w:tc>
      </w:tr>
      <w:tr w:rsidR="006279D1" w:rsidRPr="00610E27" w14:paraId="58309C6A" w14:textId="77777777" w:rsidTr="006279D1">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A031D15" w14:textId="620EEE92" w:rsidR="006279D1" w:rsidRPr="00F43CC8" w:rsidRDefault="006279D1" w:rsidP="006279D1">
            <w:pPr>
              <w:spacing w:after="0"/>
              <w:jc w:val="center"/>
              <w:rPr>
                <w:sz w:val="22"/>
                <w:szCs w:val="22"/>
              </w:rPr>
            </w:pPr>
            <w:r w:rsidRPr="00F43CC8">
              <w:rPr>
                <w:sz w:val="22"/>
                <w:szCs w:val="22"/>
              </w:rPr>
              <w:t>Ožujak</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B6B1BC4" w14:textId="24D9ABA1" w:rsidR="006279D1" w:rsidRPr="00F43CC8" w:rsidRDefault="006279D1" w:rsidP="00F43CC8">
            <w:pPr>
              <w:spacing w:after="0"/>
              <w:rPr>
                <w:sz w:val="22"/>
                <w:szCs w:val="22"/>
              </w:rPr>
            </w:pPr>
            <w:r w:rsidRPr="00F43CC8">
              <w:rPr>
                <w:sz w:val="22"/>
                <w:szCs w:val="22"/>
                <w:lang w:eastAsia="en-GB"/>
              </w:rPr>
              <w:t>Sat razrednog odjela– Potraga za blagom hrvatskog jezika - HJ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825811D" w14:textId="2B3AC3A8" w:rsidR="006279D1" w:rsidRPr="00F43CC8" w:rsidRDefault="006279D1" w:rsidP="006279D1">
            <w:pPr>
              <w:spacing w:after="0"/>
              <w:jc w:val="center"/>
              <w:rPr>
                <w:sz w:val="22"/>
                <w:szCs w:val="22"/>
              </w:rPr>
            </w:pPr>
            <w:r w:rsidRPr="00F43CC8">
              <w:rPr>
                <w:sz w:val="22"/>
                <w:szCs w:val="22"/>
                <w:lang w:eastAsia="en-GB"/>
              </w:rPr>
              <w:t>Istraživanje, grupni rad učenika trećeg razreda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0E6C2C8" w14:textId="1FE7B47D" w:rsidR="006279D1" w:rsidRPr="00F43CC8" w:rsidRDefault="006279D1" w:rsidP="006279D1">
            <w:pPr>
              <w:spacing w:after="0"/>
              <w:jc w:val="center"/>
              <w:rPr>
                <w:sz w:val="22"/>
                <w:szCs w:val="22"/>
              </w:rPr>
            </w:pPr>
            <w:r w:rsidRPr="00F43CC8">
              <w:rPr>
                <w:sz w:val="22"/>
                <w:szCs w:val="22"/>
              </w:rPr>
              <w:t>Anđela Kaloper</w:t>
            </w:r>
          </w:p>
        </w:tc>
      </w:tr>
      <w:tr w:rsidR="006279D1" w:rsidRPr="00610E27" w14:paraId="6C66F637" w14:textId="77777777" w:rsidTr="006279D1">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4B370AD" w14:textId="71E34AA7" w:rsidR="006279D1" w:rsidRPr="00F43CC8" w:rsidRDefault="006279D1" w:rsidP="006279D1">
            <w:pPr>
              <w:spacing w:after="0"/>
              <w:jc w:val="center"/>
              <w:rPr>
                <w:sz w:val="22"/>
                <w:szCs w:val="22"/>
              </w:rPr>
            </w:pPr>
            <w:r w:rsidRPr="00F43CC8">
              <w:rPr>
                <w:sz w:val="22"/>
                <w:szCs w:val="22"/>
              </w:rPr>
              <w:lastRenderedPageBreak/>
              <w:t>Ožujak</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ECDA25D" w14:textId="694DB01A" w:rsidR="006279D1" w:rsidRPr="00F43CC8" w:rsidRDefault="006279D1" w:rsidP="00F43CC8">
            <w:pPr>
              <w:spacing w:after="0"/>
              <w:rPr>
                <w:sz w:val="22"/>
                <w:szCs w:val="22"/>
              </w:rPr>
            </w:pPr>
            <w:r w:rsidRPr="00F43CC8">
              <w:rPr>
                <w:sz w:val="22"/>
                <w:szCs w:val="22"/>
                <w:lang w:eastAsia="en-GB"/>
              </w:rPr>
              <w:t>Sat razrednog odjela - Osjećam prirodu oko sebe - HJ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FA252BC" w14:textId="46BE0673" w:rsidR="006279D1" w:rsidRPr="00F43CC8" w:rsidRDefault="006279D1" w:rsidP="006279D1">
            <w:pPr>
              <w:spacing w:after="0"/>
              <w:jc w:val="center"/>
              <w:rPr>
                <w:sz w:val="22"/>
                <w:szCs w:val="22"/>
              </w:rPr>
            </w:pPr>
            <w:r w:rsidRPr="00F43CC8">
              <w:rPr>
                <w:sz w:val="22"/>
                <w:szCs w:val="22"/>
                <w:lang w:eastAsia="en-GB"/>
              </w:rPr>
              <w:t>Istraživanje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3E5ADBA" w14:textId="20A5F325" w:rsidR="006279D1" w:rsidRPr="00F43CC8" w:rsidRDefault="006279D1" w:rsidP="006279D1">
            <w:pPr>
              <w:spacing w:after="0"/>
              <w:jc w:val="center"/>
              <w:rPr>
                <w:sz w:val="22"/>
                <w:szCs w:val="22"/>
              </w:rPr>
            </w:pPr>
            <w:r w:rsidRPr="00F43CC8">
              <w:rPr>
                <w:sz w:val="22"/>
                <w:szCs w:val="22"/>
              </w:rPr>
              <w:t>Anđela Kaloper</w:t>
            </w:r>
          </w:p>
        </w:tc>
      </w:tr>
      <w:tr w:rsidR="006279D1" w:rsidRPr="00610E27" w14:paraId="1026E049" w14:textId="77777777" w:rsidTr="006279D1">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32ACF92" w14:textId="7D5F2098" w:rsidR="006279D1" w:rsidRPr="00F43CC8" w:rsidRDefault="006279D1" w:rsidP="006279D1">
            <w:pPr>
              <w:spacing w:after="0"/>
              <w:jc w:val="center"/>
              <w:rPr>
                <w:sz w:val="22"/>
                <w:szCs w:val="22"/>
              </w:rPr>
            </w:pPr>
            <w:r w:rsidRPr="00F43CC8">
              <w:rPr>
                <w:sz w:val="22"/>
                <w:szCs w:val="22"/>
              </w:rPr>
              <w:t>Travanj</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3D4CC2B5" w14:textId="4914D67D" w:rsidR="006279D1" w:rsidRPr="00F43CC8" w:rsidRDefault="006279D1" w:rsidP="00F43CC8">
            <w:pPr>
              <w:spacing w:after="0"/>
              <w:rPr>
                <w:sz w:val="22"/>
                <w:szCs w:val="22"/>
              </w:rPr>
            </w:pPr>
            <w:r w:rsidRPr="00F43CC8">
              <w:rPr>
                <w:sz w:val="22"/>
                <w:szCs w:val="22"/>
              </w:rPr>
              <w:t xml:space="preserve">Sat razrednog odjela - Hvala ti Zemljo – Dan palenta Zemlje - LK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718357BB" w14:textId="14214340" w:rsidR="006279D1" w:rsidRPr="00F43CC8" w:rsidRDefault="006279D1" w:rsidP="006279D1">
            <w:pPr>
              <w:spacing w:after="0"/>
              <w:jc w:val="center"/>
              <w:rPr>
                <w:sz w:val="22"/>
                <w:szCs w:val="22"/>
              </w:rPr>
            </w:pPr>
            <w:r w:rsidRPr="00F43CC8">
              <w:rPr>
                <w:sz w:val="22"/>
                <w:szCs w:val="22"/>
              </w:rPr>
              <w:t xml:space="preserve">Grupni rad s učenicima prvog i trećeg razreda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4DAD3D8" w14:textId="1B1EA9E1" w:rsidR="006279D1" w:rsidRPr="00F43CC8" w:rsidRDefault="006279D1" w:rsidP="006279D1">
            <w:pPr>
              <w:spacing w:after="0"/>
              <w:jc w:val="center"/>
              <w:rPr>
                <w:sz w:val="22"/>
                <w:szCs w:val="22"/>
              </w:rPr>
            </w:pPr>
            <w:r w:rsidRPr="00F43CC8">
              <w:rPr>
                <w:sz w:val="22"/>
                <w:szCs w:val="22"/>
              </w:rPr>
              <w:t>Anđela Kaloper</w:t>
            </w:r>
          </w:p>
        </w:tc>
      </w:tr>
      <w:tr w:rsidR="006279D1" w:rsidRPr="00610E27" w14:paraId="5278065C" w14:textId="77777777" w:rsidTr="006279D1">
        <w:trPr>
          <w:trHeight w:val="300"/>
          <w:jc w:val="center"/>
        </w:trPr>
        <w:tc>
          <w:tcPr>
            <w:tcW w:w="142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B6E55E" w14:textId="45725BE2" w:rsidR="006279D1" w:rsidRPr="00F43CC8" w:rsidRDefault="006279D1" w:rsidP="006279D1">
            <w:pPr>
              <w:spacing w:after="0"/>
              <w:jc w:val="center"/>
              <w:rPr>
                <w:sz w:val="22"/>
                <w:szCs w:val="22"/>
              </w:rPr>
            </w:pPr>
            <w:r w:rsidRPr="00F43CC8">
              <w:rPr>
                <w:sz w:val="22"/>
                <w:szCs w:val="22"/>
              </w:rPr>
              <w:t>Svibanj</w:t>
            </w:r>
          </w:p>
        </w:tc>
        <w:tc>
          <w:tcPr>
            <w:tcW w:w="235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3EBF08AD" w14:textId="1D788FB9" w:rsidR="006279D1" w:rsidRPr="00F43CC8" w:rsidRDefault="006279D1" w:rsidP="00F43CC8">
            <w:pPr>
              <w:spacing w:after="0"/>
              <w:rPr>
                <w:sz w:val="22"/>
                <w:szCs w:val="22"/>
              </w:rPr>
            </w:pPr>
            <w:r w:rsidRPr="00F43CC8">
              <w:rPr>
                <w:sz w:val="22"/>
                <w:szCs w:val="22"/>
              </w:rPr>
              <w:t xml:space="preserve">Sat razrednog odgoja –Majčin dan -  Mojoj mami – HJ, LK </w:t>
            </w:r>
          </w:p>
        </w:tc>
        <w:tc>
          <w:tcPr>
            <w:tcW w:w="237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1532F42" w14:textId="52C2A416" w:rsidR="006279D1" w:rsidRPr="00F43CC8" w:rsidRDefault="006279D1" w:rsidP="006279D1">
            <w:pPr>
              <w:spacing w:after="0"/>
              <w:jc w:val="center"/>
              <w:rPr>
                <w:sz w:val="22"/>
                <w:szCs w:val="22"/>
              </w:rPr>
            </w:pPr>
            <w:r w:rsidRPr="00F43CC8">
              <w:rPr>
                <w:sz w:val="22"/>
                <w:szCs w:val="22"/>
              </w:rPr>
              <w:t xml:space="preserve">Grupni rad s učenicima prvog i trećeg razreda </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C24704E" w14:textId="66E49A89" w:rsidR="006279D1" w:rsidRPr="00F43CC8" w:rsidRDefault="006279D1" w:rsidP="006279D1">
            <w:pPr>
              <w:spacing w:after="0"/>
              <w:jc w:val="center"/>
              <w:rPr>
                <w:sz w:val="22"/>
                <w:szCs w:val="22"/>
              </w:rPr>
            </w:pPr>
            <w:r w:rsidRPr="00F43CC8">
              <w:rPr>
                <w:sz w:val="22"/>
                <w:szCs w:val="22"/>
              </w:rPr>
              <w:t>Anđela Kaloper</w:t>
            </w:r>
          </w:p>
        </w:tc>
      </w:tr>
    </w:tbl>
    <w:p w14:paraId="0AACC861" w14:textId="77777777" w:rsidR="006279D1" w:rsidRPr="00610E27" w:rsidRDefault="006279D1" w:rsidP="00FE086D">
      <w:pPr>
        <w:pStyle w:val="malo-veci-razmak"/>
        <w:spacing w:before="0" w:beforeAutospacing="0" w:after="0" w:afterAutospacing="0" w:line="276" w:lineRule="auto"/>
        <w:rPr>
          <w:b/>
          <w:bCs/>
          <w:sz w:val="22"/>
          <w:szCs w:val="22"/>
        </w:rPr>
      </w:pPr>
      <w:bookmarkStart w:id="228" w:name="_ctclf95od37w" w:colFirst="0" w:colLast="0"/>
      <w:bookmarkEnd w:id="227"/>
      <w:bookmarkEnd w:id="228"/>
    </w:p>
    <w:p w14:paraId="27829AF3" w14:textId="77777777" w:rsidR="006279D1" w:rsidRPr="00610E27" w:rsidRDefault="006279D1">
      <w:pPr>
        <w:rPr>
          <w:b/>
          <w:bCs/>
          <w:sz w:val="22"/>
          <w:szCs w:val="22"/>
          <w:lang w:eastAsia="hr-HR"/>
        </w:rPr>
      </w:pPr>
      <w:r w:rsidRPr="00610E27">
        <w:rPr>
          <w:b/>
          <w:bCs/>
          <w:sz w:val="22"/>
          <w:szCs w:val="22"/>
        </w:rPr>
        <w:br w:type="page"/>
      </w:r>
    </w:p>
    <w:p w14:paraId="7B9F171E" w14:textId="218FDF9F" w:rsidR="008B6643" w:rsidRPr="00610E27" w:rsidRDefault="233BFE12" w:rsidP="00FE086D">
      <w:pPr>
        <w:pStyle w:val="malo-veci-razmak"/>
        <w:spacing w:before="0" w:beforeAutospacing="0" w:after="0" w:afterAutospacing="0" w:line="276" w:lineRule="auto"/>
        <w:rPr>
          <w:b/>
          <w:bCs/>
          <w:sz w:val="22"/>
          <w:szCs w:val="22"/>
        </w:rPr>
      </w:pPr>
      <w:r w:rsidRPr="00610E27">
        <w:rPr>
          <w:b/>
          <w:bCs/>
          <w:sz w:val="22"/>
          <w:szCs w:val="22"/>
        </w:rPr>
        <w:lastRenderedPageBreak/>
        <w:t>5</w:t>
      </w:r>
      <w:bookmarkStart w:id="229" w:name="_Hlk116300360"/>
      <w:r w:rsidR="69011E09" w:rsidRPr="00610E27">
        <w:rPr>
          <w:b/>
          <w:bCs/>
          <w:sz w:val="22"/>
          <w:szCs w:val="22"/>
        </w:rPr>
        <w:t xml:space="preserve">.1.6. </w:t>
      </w:r>
      <w:r w:rsidR="4D026FE6" w:rsidRPr="00610E27">
        <w:rPr>
          <w:b/>
          <w:bCs/>
          <w:sz w:val="22"/>
          <w:szCs w:val="22"/>
        </w:rPr>
        <w:t>Plan preventivnih aktivnosti za 2. i 4. razred Blato na Cetini</w:t>
      </w:r>
    </w:p>
    <w:p w14:paraId="4150BF90" w14:textId="602DB123" w:rsidR="000376C1" w:rsidRPr="00610E27" w:rsidRDefault="3D01FF2B" w:rsidP="11CE82F7">
      <w:pPr>
        <w:spacing w:line="276" w:lineRule="auto"/>
        <w:rPr>
          <w:sz w:val="22"/>
          <w:szCs w:val="22"/>
        </w:rPr>
      </w:pPr>
      <w:r w:rsidRPr="00610E27">
        <w:rPr>
          <w:sz w:val="22"/>
          <w:szCs w:val="22"/>
        </w:rPr>
        <w:t xml:space="preserve"> </w:t>
      </w:r>
      <w:r w:rsidR="4D026FE6" w:rsidRPr="00610E27">
        <w:rPr>
          <w:sz w:val="22"/>
          <w:szCs w:val="22"/>
        </w:rPr>
        <w:t xml:space="preserve">Učiteljica: </w:t>
      </w:r>
      <w:r w:rsidR="00FA0772" w:rsidRPr="00610E27">
        <w:rPr>
          <w:sz w:val="22"/>
          <w:szCs w:val="22"/>
        </w:rPr>
        <w:t>Andrijana Pivčević</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34"/>
        <w:gridCol w:w="2653"/>
        <w:gridCol w:w="2391"/>
        <w:gridCol w:w="2961"/>
      </w:tblGrid>
      <w:tr w:rsidR="000C7A5D" w:rsidRPr="00610E27" w14:paraId="50CCD651" w14:textId="77777777" w:rsidTr="11CE82F7">
        <w:trPr>
          <w:trHeight w:val="255"/>
          <w:jc w:val="center"/>
        </w:trPr>
        <w:tc>
          <w:tcPr>
            <w:tcW w:w="9139"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122A205D" w14:textId="763C65AC" w:rsidR="11CE82F7" w:rsidRPr="00610E27" w:rsidRDefault="11CE82F7" w:rsidP="11CE82F7">
            <w:pPr>
              <w:spacing w:after="0"/>
            </w:pPr>
            <w:r w:rsidRPr="00610E27">
              <w:rPr>
                <w:b/>
                <w:bCs/>
                <w:sz w:val="22"/>
                <w:szCs w:val="22"/>
              </w:rPr>
              <w:t xml:space="preserve">Procjena odgojnog stanja u razrednom odjelu:  </w:t>
            </w:r>
          </w:p>
          <w:p w14:paraId="30C8DB49" w14:textId="6FE024C8" w:rsidR="11CE82F7" w:rsidRPr="00610E27" w:rsidRDefault="00FA0772" w:rsidP="00FA0772">
            <w:pPr>
              <w:rPr>
                <w:sz w:val="22"/>
                <w:szCs w:val="22"/>
              </w:rPr>
            </w:pPr>
            <w:r w:rsidRPr="00610E27">
              <w:rPr>
                <w:sz w:val="22"/>
                <w:szCs w:val="22"/>
              </w:rPr>
              <w:t>Kombinirani razredni odjel pohađa osmero učenika. Četvero učenika (dvije djevojčice i dva dječaka) je u drugom razredu, a četvero učenika (četiri dječaka) u četvrtom razredu. U razredu vlada ugodna atmosfera, a učenici su aktivni i komunikativni. Učenici drugog razreda će nastaviti raditi uvažavanju kućnog reda i razrednih pravila. Trebaju raditi na usvajanju radnih navika. Učenici četvrtog razreda će nastaviti razvijati navike odgovornosti, urednosti, marljivosti i poslušnosti. Posebno ćemo isticati važnost razumijevanja i kulturnog ponašanja kao i jačanja prijateljskih odnosa te sprječavanje nasilnog ponašanja. </w:t>
            </w:r>
            <w:r w:rsidR="11CE82F7" w:rsidRPr="00610E27">
              <w:rPr>
                <w:sz w:val="22"/>
                <w:szCs w:val="22"/>
              </w:rPr>
              <w:t xml:space="preserve"> </w:t>
            </w:r>
          </w:p>
        </w:tc>
      </w:tr>
      <w:tr w:rsidR="000C7A5D" w:rsidRPr="00610E27" w14:paraId="5B6D3EFF" w14:textId="77777777" w:rsidTr="11CE82F7">
        <w:trPr>
          <w:trHeight w:val="300"/>
          <w:jc w:val="center"/>
        </w:trPr>
        <w:tc>
          <w:tcPr>
            <w:tcW w:w="1134"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2BB5106F" w14:textId="184CA0A0" w:rsidR="11CE82F7" w:rsidRPr="00610E27" w:rsidRDefault="11CE82F7" w:rsidP="11CE82F7">
            <w:pPr>
              <w:spacing w:after="0"/>
              <w:jc w:val="center"/>
            </w:pPr>
            <w:r w:rsidRPr="00610E27">
              <w:rPr>
                <w:sz w:val="22"/>
                <w:szCs w:val="22"/>
              </w:rPr>
              <w:t>V</w:t>
            </w:r>
            <w:r w:rsidRPr="00610E27">
              <w:rPr>
                <w:b/>
                <w:bCs/>
                <w:sz w:val="22"/>
                <w:szCs w:val="22"/>
              </w:rPr>
              <w:t>rijeme provedbe</w:t>
            </w:r>
            <w:r w:rsidRPr="00610E27">
              <w:rPr>
                <w:sz w:val="22"/>
                <w:szCs w:val="22"/>
              </w:rPr>
              <w:t xml:space="preserve">  </w:t>
            </w:r>
          </w:p>
        </w:tc>
        <w:tc>
          <w:tcPr>
            <w:tcW w:w="2653"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5D43A3DC" w14:textId="331D7B6A" w:rsidR="11CE82F7" w:rsidRPr="00610E27" w:rsidRDefault="11CE82F7" w:rsidP="11CE82F7">
            <w:pPr>
              <w:spacing w:after="0"/>
              <w:jc w:val="center"/>
            </w:pPr>
            <w:r w:rsidRPr="00610E27">
              <w:rPr>
                <w:b/>
                <w:bCs/>
                <w:sz w:val="22"/>
                <w:szCs w:val="22"/>
              </w:rPr>
              <w:t>Planirane  aktivnosti</w:t>
            </w:r>
            <w:r w:rsidRPr="00610E27">
              <w:rPr>
                <w:sz w:val="22"/>
                <w:szCs w:val="22"/>
              </w:rPr>
              <w:t xml:space="preserve">  </w:t>
            </w:r>
          </w:p>
        </w:tc>
        <w:tc>
          <w:tcPr>
            <w:tcW w:w="2391"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1498275D" w14:textId="456CCF47" w:rsidR="11CE82F7" w:rsidRPr="00610E27" w:rsidRDefault="11CE82F7" w:rsidP="11CE82F7">
            <w:pPr>
              <w:spacing w:after="0"/>
              <w:jc w:val="center"/>
            </w:pPr>
            <w:r w:rsidRPr="00610E27">
              <w:rPr>
                <w:b/>
                <w:bCs/>
                <w:sz w:val="22"/>
                <w:szCs w:val="22"/>
              </w:rPr>
              <w:t>Način  provedbe</w:t>
            </w:r>
            <w:r w:rsidRPr="00610E27">
              <w:rPr>
                <w:sz w:val="22"/>
                <w:szCs w:val="22"/>
              </w:rPr>
              <w:t xml:space="preserve">  </w:t>
            </w:r>
            <w:r w:rsidRPr="00610E27">
              <w:rPr>
                <w:sz w:val="16"/>
                <w:szCs w:val="16"/>
              </w:rPr>
              <w:t xml:space="preserve"> </w:t>
            </w:r>
          </w:p>
        </w:tc>
        <w:tc>
          <w:tcPr>
            <w:tcW w:w="2961"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765071C7" w14:textId="7A03D37F" w:rsidR="11CE82F7" w:rsidRPr="00610E27" w:rsidRDefault="11CE82F7" w:rsidP="11CE82F7">
            <w:pPr>
              <w:spacing w:after="0"/>
              <w:jc w:val="center"/>
            </w:pPr>
            <w:r w:rsidRPr="00610E27">
              <w:rPr>
                <w:b/>
                <w:bCs/>
                <w:sz w:val="22"/>
                <w:szCs w:val="22"/>
              </w:rPr>
              <w:t>Nositelj</w:t>
            </w:r>
            <w:r w:rsidRPr="00610E27">
              <w:rPr>
                <w:sz w:val="22"/>
                <w:szCs w:val="22"/>
              </w:rPr>
              <w:t xml:space="preserve">  </w:t>
            </w:r>
          </w:p>
        </w:tc>
      </w:tr>
      <w:tr w:rsidR="00F96670" w:rsidRPr="00610E27" w14:paraId="0E8C890B" w14:textId="77777777" w:rsidTr="00F96670">
        <w:trPr>
          <w:trHeight w:val="30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8F3939D" w14:textId="7FEFACD3" w:rsidR="00F96670" w:rsidRPr="00F43CC8" w:rsidRDefault="00F96670" w:rsidP="00F96670">
            <w:pPr>
              <w:spacing w:after="0"/>
              <w:jc w:val="center"/>
              <w:rPr>
                <w:sz w:val="22"/>
                <w:szCs w:val="22"/>
              </w:rPr>
            </w:pPr>
            <w:r w:rsidRPr="00F43CC8">
              <w:rPr>
                <w:sz w:val="22"/>
                <w:szCs w:val="22"/>
              </w:rPr>
              <w:t>Rujan</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8ACF8D9" w14:textId="036FDC5A" w:rsidR="00F96670" w:rsidRPr="00F43CC8" w:rsidRDefault="00F96670" w:rsidP="00F43CC8">
            <w:pPr>
              <w:spacing w:after="0"/>
              <w:rPr>
                <w:sz w:val="22"/>
                <w:szCs w:val="22"/>
              </w:rPr>
            </w:pPr>
            <w:r w:rsidRPr="00F43CC8">
              <w:rPr>
                <w:sz w:val="22"/>
                <w:szCs w:val="22"/>
              </w:rPr>
              <w:t>SRO (2. i 4. r.)- Kućni red škole</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8DDF9CC" w14:textId="51CE3AF8" w:rsidR="00F96670" w:rsidRPr="00F43CC8" w:rsidRDefault="00F96670" w:rsidP="00F96670">
            <w:pPr>
              <w:spacing w:after="0"/>
              <w:jc w:val="center"/>
              <w:rPr>
                <w:sz w:val="22"/>
                <w:szCs w:val="22"/>
              </w:rPr>
            </w:pPr>
            <w:r w:rsidRPr="00F43CC8">
              <w:rPr>
                <w:sz w:val="22"/>
                <w:szCs w:val="22"/>
              </w:rPr>
              <w:t>Predavanje</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1A64EB6" w14:textId="5E65E03B" w:rsidR="00F96670" w:rsidRPr="00F43CC8" w:rsidRDefault="00F96670" w:rsidP="00F96670">
            <w:pPr>
              <w:spacing w:after="0"/>
              <w:rPr>
                <w:sz w:val="22"/>
                <w:szCs w:val="22"/>
              </w:rPr>
            </w:pPr>
            <w:r w:rsidRPr="00F43CC8">
              <w:rPr>
                <w:sz w:val="22"/>
                <w:szCs w:val="22"/>
              </w:rPr>
              <w:t>Andrijana Pivčević</w:t>
            </w:r>
          </w:p>
        </w:tc>
      </w:tr>
      <w:tr w:rsidR="00F96670" w:rsidRPr="00610E27" w14:paraId="250FEDE2" w14:textId="77777777" w:rsidTr="00F96670">
        <w:trPr>
          <w:trHeight w:val="30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D0F7168" w14:textId="75A65A19" w:rsidR="00F96670" w:rsidRPr="00F43CC8" w:rsidRDefault="00F96670" w:rsidP="00F96670">
            <w:pPr>
              <w:spacing w:after="0"/>
              <w:jc w:val="center"/>
              <w:rPr>
                <w:sz w:val="22"/>
                <w:szCs w:val="22"/>
              </w:rPr>
            </w:pPr>
            <w:r w:rsidRPr="00F43CC8">
              <w:rPr>
                <w:sz w:val="22"/>
                <w:szCs w:val="22"/>
              </w:rPr>
              <w:t>Rujan</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C50A597" w14:textId="75650D2F" w:rsidR="00F96670" w:rsidRPr="00F43CC8" w:rsidRDefault="00F96670" w:rsidP="00F43CC8">
            <w:pPr>
              <w:spacing w:after="0"/>
              <w:rPr>
                <w:sz w:val="22"/>
                <w:szCs w:val="22"/>
              </w:rPr>
            </w:pPr>
            <w:r w:rsidRPr="00F43CC8">
              <w:rPr>
                <w:sz w:val="22"/>
                <w:szCs w:val="22"/>
              </w:rPr>
              <w:t>(Pravilnik o izricanju pedagoških mjera, Pravilnik o ocjenjivanju...)</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82A440D" w14:textId="3A44FB77" w:rsidR="00F96670" w:rsidRPr="00F43CC8" w:rsidRDefault="00F96670" w:rsidP="00F96670">
            <w:pPr>
              <w:spacing w:after="0"/>
              <w:jc w:val="center"/>
              <w:rPr>
                <w:sz w:val="22"/>
                <w:szCs w:val="22"/>
              </w:rPr>
            </w:pPr>
            <w:r w:rsidRPr="00F43CC8">
              <w:rPr>
                <w:sz w:val="22"/>
                <w:szCs w:val="22"/>
              </w:rPr>
              <w:t>Predavanje</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7FB89A4" w14:textId="205BE7EE" w:rsidR="00F96670" w:rsidRPr="00F43CC8" w:rsidRDefault="00F96670" w:rsidP="00F96670">
            <w:pPr>
              <w:spacing w:after="0"/>
              <w:rPr>
                <w:sz w:val="22"/>
                <w:szCs w:val="22"/>
              </w:rPr>
            </w:pPr>
            <w:r w:rsidRPr="00F43CC8">
              <w:rPr>
                <w:sz w:val="22"/>
                <w:szCs w:val="22"/>
              </w:rPr>
              <w:t>Andrijana Pivčević</w:t>
            </w:r>
          </w:p>
        </w:tc>
      </w:tr>
      <w:tr w:rsidR="00DF43C3" w:rsidRPr="00610E27" w14:paraId="499950C4" w14:textId="77777777" w:rsidTr="00DF43C3">
        <w:trPr>
          <w:trHeight w:val="30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127028F" w14:textId="60F19815" w:rsidR="00DF43C3" w:rsidRPr="00F43CC8" w:rsidRDefault="00DF43C3" w:rsidP="00DF43C3">
            <w:pPr>
              <w:spacing w:after="0"/>
              <w:jc w:val="center"/>
              <w:rPr>
                <w:sz w:val="22"/>
                <w:szCs w:val="22"/>
              </w:rPr>
            </w:pPr>
            <w:r w:rsidRPr="00F43CC8">
              <w:rPr>
                <w:sz w:val="22"/>
                <w:szCs w:val="22"/>
              </w:rPr>
              <w:t>Rujan</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821542" w14:textId="54F503C3" w:rsidR="00DF43C3" w:rsidRPr="00F43CC8" w:rsidRDefault="00DF43C3" w:rsidP="00F43CC8">
            <w:pPr>
              <w:spacing w:after="0"/>
              <w:rPr>
                <w:sz w:val="22"/>
                <w:szCs w:val="22"/>
              </w:rPr>
            </w:pPr>
            <w:r w:rsidRPr="00F43CC8">
              <w:rPr>
                <w:sz w:val="22"/>
                <w:szCs w:val="22"/>
              </w:rPr>
              <w:t>Sat razrednika- Pravila moga ponašanja</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4969070" w14:textId="63112610" w:rsidR="00DF43C3" w:rsidRPr="00F43CC8" w:rsidRDefault="00DF43C3" w:rsidP="00DF43C3">
            <w:pPr>
              <w:spacing w:after="0"/>
              <w:jc w:val="center"/>
              <w:rPr>
                <w:sz w:val="22"/>
                <w:szCs w:val="22"/>
              </w:rPr>
            </w:pPr>
            <w:r w:rsidRPr="00F43CC8">
              <w:rPr>
                <w:sz w:val="22"/>
                <w:szCs w:val="22"/>
              </w:rPr>
              <w:t>Predavanje učenicima 2. i 4 razreda</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A6DBDD1" w14:textId="45972199" w:rsidR="00DF43C3" w:rsidRPr="00F43CC8" w:rsidRDefault="00DF43C3" w:rsidP="00DF43C3">
            <w:pPr>
              <w:spacing w:after="0"/>
              <w:jc w:val="center"/>
              <w:rPr>
                <w:sz w:val="22"/>
                <w:szCs w:val="22"/>
              </w:rPr>
            </w:pPr>
            <w:r w:rsidRPr="00F43CC8">
              <w:rPr>
                <w:sz w:val="22"/>
                <w:szCs w:val="22"/>
              </w:rPr>
              <w:t>Andrijana Pivčević</w:t>
            </w:r>
          </w:p>
        </w:tc>
      </w:tr>
      <w:tr w:rsidR="000C7A5D" w:rsidRPr="00610E27" w14:paraId="7605A7AC" w14:textId="77777777" w:rsidTr="00DF43C3">
        <w:trPr>
          <w:trHeight w:val="54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8B5A94" w14:textId="72755DE9" w:rsidR="11CE82F7" w:rsidRPr="00F43CC8" w:rsidRDefault="11CE82F7" w:rsidP="11CE82F7">
            <w:pPr>
              <w:spacing w:after="0"/>
              <w:jc w:val="center"/>
              <w:rPr>
                <w:sz w:val="22"/>
                <w:szCs w:val="22"/>
              </w:rPr>
            </w:pPr>
            <w:r w:rsidRPr="00F43CC8">
              <w:rPr>
                <w:sz w:val="22"/>
                <w:szCs w:val="22"/>
              </w:rPr>
              <w:t>Rujan</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99E49A7" w14:textId="34DF61AD" w:rsidR="11CE82F7" w:rsidRPr="00F43CC8" w:rsidRDefault="11CE82F7" w:rsidP="00F43CC8">
            <w:pPr>
              <w:spacing w:after="0"/>
              <w:rPr>
                <w:sz w:val="22"/>
                <w:szCs w:val="22"/>
              </w:rPr>
            </w:pPr>
            <w:r w:rsidRPr="00F43CC8">
              <w:rPr>
                <w:sz w:val="22"/>
                <w:szCs w:val="22"/>
              </w:rPr>
              <w:t xml:space="preserve">Njemački jezik - Wer bist du? – predstavljanje i komunikacijski obrasci pri susretu </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1A7EE95" w14:textId="75769E5C" w:rsidR="11CE82F7" w:rsidRPr="00F43CC8" w:rsidRDefault="11CE82F7" w:rsidP="11CE82F7">
            <w:pPr>
              <w:spacing w:after="0"/>
              <w:jc w:val="center"/>
              <w:rPr>
                <w:sz w:val="22"/>
                <w:szCs w:val="22"/>
              </w:rPr>
            </w:pPr>
            <w:r w:rsidRPr="00F43CC8">
              <w:rPr>
                <w:sz w:val="22"/>
                <w:szCs w:val="22"/>
              </w:rPr>
              <w:t>Predavanje, rad u paru, rad u grupi</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67528D4" w14:textId="6F2DC852" w:rsidR="11CE82F7" w:rsidRPr="00F43CC8" w:rsidRDefault="11CE82F7" w:rsidP="00DF43C3">
            <w:pPr>
              <w:spacing w:after="0"/>
              <w:jc w:val="center"/>
              <w:rPr>
                <w:sz w:val="22"/>
                <w:szCs w:val="22"/>
              </w:rPr>
            </w:pPr>
            <w:r w:rsidRPr="00F43CC8">
              <w:rPr>
                <w:sz w:val="22"/>
                <w:szCs w:val="22"/>
              </w:rPr>
              <w:t>Veronika Kurtić</w:t>
            </w:r>
          </w:p>
        </w:tc>
      </w:tr>
      <w:tr w:rsidR="00F96670" w:rsidRPr="00610E27" w14:paraId="317CEE86" w14:textId="77777777" w:rsidTr="00D0609F">
        <w:trPr>
          <w:trHeight w:val="45"/>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BC87276" w14:textId="5EB83AA0" w:rsidR="00F96670" w:rsidRPr="00F43CC8" w:rsidRDefault="00F96670" w:rsidP="00F96670">
            <w:pPr>
              <w:spacing w:after="0"/>
              <w:jc w:val="center"/>
              <w:rPr>
                <w:sz w:val="22"/>
                <w:szCs w:val="22"/>
              </w:rPr>
            </w:pPr>
            <w:r w:rsidRPr="00F43CC8">
              <w:rPr>
                <w:sz w:val="22"/>
                <w:szCs w:val="22"/>
              </w:rPr>
              <w:t>Listopad</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F9DE957" w14:textId="0EF27D80" w:rsidR="00F96670" w:rsidRPr="00F43CC8" w:rsidRDefault="00F96670" w:rsidP="00F43CC8">
            <w:pPr>
              <w:spacing w:after="0"/>
              <w:rPr>
                <w:sz w:val="22"/>
                <w:szCs w:val="22"/>
              </w:rPr>
            </w:pPr>
            <w:r w:rsidRPr="00F43CC8">
              <w:rPr>
                <w:sz w:val="22"/>
                <w:szCs w:val="22"/>
              </w:rPr>
              <w:t xml:space="preserve">TZK (2. i 4. r.)- Štafetne igre </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AA72D1B" w14:textId="2E43C0D3" w:rsidR="00F96670" w:rsidRPr="00F43CC8" w:rsidRDefault="00F96670" w:rsidP="00F96670">
            <w:pPr>
              <w:spacing w:after="0"/>
              <w:jc w:val="center"/>
              <w:rPr>
                <w:sz w:val="22"/>
                <w:szCs w:val="22"/>
              </w:rPr>
            </w:pPr>
            <w:r w:rsidRPr="00F43CC8">
              <w:rPr>
                <w:sz w:val="22"/>
                <w:szCs w:val="22"/>
              </w:rPr>
              <w:t xml:space="preserve">Grupni rad </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7BC1FFA" w14:textId="0A22D5EB" w:rsidR="00F96670" w:rsidRPr="00F43CC8" w:rsidRDefault="00F96670" w:rsidP="00F96670">
            <w:pPr>
              <w:spacing w:after="0"/>
              <w:jc w:val="center"/>
              <w:rPr>
                <w:sz w:val="22"/>
                <w:szCs w:val="22"/>
              </w:rPr>
            </w:pPr>
            <w:r w:rsidRPr="00F43CC8">
              <w:rPr>
                <w:sz w:val="22"/>
                <w:szCs w:val="22"/>
              </w:rPr>
              <w:t>Andrijana Pivčević</w:t>
            </w:r>
          </w:p>
        </w:tc>
      </w:tr>
      <w:tr w:rsidR="00F96670" w:rsidRPr="00610E27" w14:paraId="23D5F900" w14:textId="77777777" w:rsidTr="00D0609F">
        <w:trPr>
          <w:trHeight w:val="45"/>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70A60471" w14:textId="11C7E246" w:rsidR="00F96670" w:rsidRPr="00F43CC8" w:rsidRDefault="00F96670" w:rsidP="00F96670">
            <w:pPr>
              <w:spacing w:after="0"/>
              <w:jc w:val="center"/>
              <w:rPr>
                <w:sz w:val="22"/>
                <w:szCs w:val="22"/>
              </w:rPr>
            </w:pPr>
            <w:r w:rsidRPr="00F43CC8">
              <w:rPr>
                <w:sz w:val="22"/>
                <w:szCs w:val="22"/>
              </w:rPr>
              <w:t>Listopad</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C054C1A" w14:textId="71FA5334" w:rsidR="00F96670" w:rsidRPr="00F43CC8" w:rsidRDefault="00F96670" w:rsidP="00F43CC8">
            <w:pPr>
              <w:spacing w:after="0"/>
              <w:rPr>
                <w:sz w:val="22"/>
                <w:szCs w:val="22"/>
              </w:rPr>
            </w:pPr>
            <w:r w:rsidRPr="00F43CC8">
              <w:rPr>
                <w:sz w:val="22"/>
                <w:szCs w:val="22"/>
              </w:rPr>
              <w:t xml:space="preserve">SRO (2.r.)- Ja sam brižno dijete </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2454E65" w14:textId="27F87A43" w:rsidR="00F96670" w:rsidRPr="00F43CC8" w:rsidRDefault="00F96670" w:rsidP="00F96670">
            <w:pPr>
              <w:spacing w:after="0"/>
              <w:jc w:val="center"/>
              <w:rPr>
                <w:sz w:val="22"/>
                <w:szCs w:val="22"/>
              </w:rPr>
            </w:pPr>
            <w:r w:rsidRPr="00F43CC8">
              <w:rPr>
                <w:sz w:val="22"/>
                <w:szCs w:val="22"/>
              </w:rPr>
              <w:t xml:space="preserve">Razgovor, rad u paru </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7DD6770" w14:textId="73A8DADF" w:rsidR="00F96670" w:rsidRPr="00F43CC8" w:rsidRDefault="00F96670" w:rsidP="00F96670">
            <w:pPr>
              <w:spacing w:after="0"/>
              <w:jc w:val="center"/>
              <w:rPr>
                <w:sz w:val="22"/>
                <w:szCs w:val="22"/>
              </w:rPr>
            </w:pPr>
            <w:r w:rsidRPr="00F43CC8">
              <w:rPr>
                <w:sz w:val="22"/>
                <w:szCs w:val="22"/>
              </w:rPr>
              <w:t>Andrijana Pivčević</w:t>
            </w:r>
          </w:p>
        </w:tc>
      </w:tr>
      <w:tr w:rsidR="00F96670" w:rsidRPr="00610E27" w14:paraId="627566CC" w14:textId="77777777" w:rsidTr="00D0609F">
        <w:trPr>
          <w:trHeight w:val="45"/>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581B86D" w14:textId="3C40643B" w:rsidR="00F96670" w:rsidRPr="00F43CC8" w:rsidRDefault="00F96670" w:rsidP="00F96670">
            <w:pPr>
              <w:spacing w:after="0"/>
              <w:jc w:val="center"/>
              <w:rPr>
                <w:sz w:val="22"/>
                <w:szCs w:val="22"/>
              </w:rPr>
            </w:pPr>
            <w:r w:rsidRPr="00F43CC8">
              <w:rPr>
                <w:sz w:val="22"/>
                <w:szCs w:val="22"/>
              </w:rPr>
              <w:t>Listopad</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C8D03C3" w14:textId="3DF79E0E" w:rsidR="00F96670" w:rsidRPr="00F43CC8" w:rsidRDefault="00F96670" w:rsidP="00F43CC8">
            <w:pPr>
              <w:spacing w:after="0"/>
              <w:rPr>
                <w:sz w:val="22"/>
                <w:szCs w:val="22"/>
              </w:rPr>
            </w:pPr>
            <w:r w:rsidRPr="00F43CC8">
              <w:rPr>
                <w:sz w:val="22"/>
                <w:szCs w:val="22"/>
              </w:rPr>
              <w:t xml:space="preserve">HJ- (2. i 4. r.)- Dani kruha i zahvalnosti za plodove zemlje </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78D64BB1" w14:textId="31AE5CA9" w:rsidR="00F96670" w:rsidRPr="00F43CC8" w:rsidRDefault="00F96670" w:rsidP="00F96670">
            <w:pPr>
              <w:spacing w:after="0"/>
              <w:jc w:val="center"/>
              <w:rPr>
                <w:sz w:val="22"/>
                <w:szCs w:val="22"/>
              </w:rPr>
            </w:pPr>
            <w:r w:rsidRPr="00F43CC8">
              <w:rPr>
                <w:sz w:val="22"/>
                <w:szCs w:val="22"/>
              </w:rPr>
              <w:t xml:space="preserve">Stvaralačko pisanje, rasprava </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022CF3E" w14:textId="2FE191AD" w:rsidR="00F96670" w:rsidRPr="00F43CC8" w:rsidRDefault="00F96670" w:rsidP="00F96670">
            <w:pPr>
              <w:spacing w:after="0"/>
              <w:jc w:val="center"/>
              <w:rPr>
                <w:sz w:val="22"/>
                <w:szCs w:val="22"/>
              </w:rPr>
            </w:pPr>
            <w:r w:rsidRPr="00F43CC8">
              <w:rPr>
                <w:sz w:val="22"/>
                <w:szCs w:val="22"/>
              </w:rPr>
              <w:t>Andrijana Pivčević</w:t>
            </w:r>
          </w:p>
        </w:tc>
      </w:tr>
      <w:tr w:rsidR="00F96670" w:rsidRPr="00610E27" w14:paraId="1729A5D8" w14:textId="77777777" w:rsidTr="00D0609F">
        <w:trPr>
          <w:trHeight w:val="45"/>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8D12B90" w14:textId="0D520C3F" w:rsidR="00F96670" w:rsidRPr="00F43CC8" w:rsidRDefault="00F96670" w:rsidP="00F96670">
            <w:pPr>
              <w:spacing w:after="0"/>
              <w:jc w:val="center"/>
              <w:rPr>
                <w:sz w:val="22"/>
                <w:szCs w:val="22"/>
              </w:rPr>
            </w:pPr>
            <w:r w:rsidRPr="00F43CC8">
              <w:rPr>
                <w:sz w:val="22"/>
                <w:szCs w:val="22"/>
              </w:rPr>
              <w:t>Listopad</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B80E3F1" w14:textId="7FA6F8C2" w:rsidR="00F96670" w:rsidRPr="00F43CC8" w:rsidRDefault="00F96670" w:rsidP="00F43CC8">
            <w:pPr>
              <w:spacing w:after="0"/>
              <w:rPr>
                <w:sz w:val="22"/>
                <w:szCs w:val="22"/>
              </w:rPr>
            </w:pPr>
            <w:r w:rsidRPr="00F43CC8">
              <w:rPr>
                <w:sz w:val="22"/>
                <w:szCs w:val="22"/>
              </w:rPr>
              <w:t xml:space="preserve">SRO (4.r.)- Moj proces učenja </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AB569F9" w14:textId="01AB4487" w:rsidR="00F96670" w:rsidRPr="00F43CC8" w:rsidRDefault="00F96670" w:rsidP="00F96670">
            <w:pPr>
              <w:spacing w:after="0"/>
              <w:jc w:val="center"/>
              <w:rPr>
                <w:sz w:val="22"/>
                <w:szCs w:val="22"/>
              </w:rPr>
            </w:pPr>
            <w:r w:rsidRPr="00F43CC8">
              <w:rPr>
                <w:sz w:val="22"/>
                <w:szCs w:val="22"/>
              </w:rPr>
              <w:t xml:space="preserve">Razgovor, predavanje </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CAF2BA1" w14:textId="7B9E6CA4" w:rsidR="00F96670" w:rsidRPr="00F43CC8" w:rsidRDefault="00F96670" w:rsidP="00F96670">
            <w:pPr>
              <w:spacing w:after="0"/>
              <w:jc w:val="center"/>
              <w:rPr>
                <w:sz w:val="22"/>
                <w:szCs w:val="22"/>
              </w:rPr>
            </w:pPr>
            <w:r w:rsidRPr="00F43CC8">
              <w:rPr>
                <w:sz w:val="22"/>
                <w:szCs w:val="22"/>
              </w:rPr>
              <w:t>Andrijana Pivčević</w:t>
            </w:r>
          </w:p>
        </w:tc>
      </w:tr>
      <w:tr w:rsidR="00F96670" w:rsidRPr="00610E27" w14:paraId="2AF59034" w14:textId="77777777" w:rsidTr="00DF43C3">
        <w:trPr>
          <w:trHeight w:val="45"/>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DC2E0D3" w14:textId="575DFA6A" w:rsidR="00F96670" w:rsidRPr="00F43CC8" w:rsidRDefault="00F96670" w:rsidP="00F96670">
            <w:pPr>
              <w:spacing w:after="0"/>
              <w:jc w:val="center"/>
              <w:rPr>
                <w:sz w:val="22"/>
                <w:szCs w:val="22"/>
              </w:rPr>
            </w:pPr>
            <w:r w:rsidRPr="00F43CC8">
              <w:rPr>
                <w:sz w:val="22"/>
                <w:szCs w:val="22"/>
              </w:rPr>
              <w:t xml:space="preserve">Listopad </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837C490" w14:textId="4B5C9E15" w:rsidR="00F96670" w:rsidRPr="00F43CC8" w:rsidRDefault="00F96670" w:rsidP="00F43CC8">
            <w:pPr>
              <w:spacing w:after="0"/>
              <w:rPr>
                <w:sz w:val="22"/>
                <w:szCs w:val="22"/>
              </w:rPr>
            </w:pPr>
            <w:r w:rsidRPr="00F43CC8">
              <w:rPr>
                <w:sz w:val="22"/>
                <w:szCs w:val="22"/>
              </w:rPr>
              <w:t>Himna zadrugara</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E7C8DD8" w14:textId="3B2962D9" w:rsidR="00F96670" w:rsidRPr="00F43CC8" w:rsidRDefault="00F96670" w:rsidP="00F96670">
            <w:pPr>
              <w:spacing w:after="0"/>
              <w:jc w:val="center"/>
              <w:rPr>
                <w:sz w:val="22"/>
                <w:szCs w:val="22"/>
              </w:rPr>
            </w:pPr>
            <w:r w:rsidRPr="00F43CC8">
              <w:rPr>
                <w:sz w:val="22"/>
                <w:szCs w:val="22"/>
              </w:rPr>
              <w:t>Razgovor</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B5A86E4" w14:textId="3DC1E2CB" w:rsidR="00F96670" w:rsidRPr="00F43CC8" w:rsidRDefault="00F96670" w:rsidP="00F96670">
            <w:pPr>
              <w:spacing w:after="0"/>
              <w:jc w:val="center"/>
              <w:rPr>
                <w:sz w:val="22"/>
                <w:szCs w:val="22"/>
              </w:rPr>
            </w:pPr>
            <w:r w:rsidRPr="00F43CC8">
              <w:rPr>
                <w:sz w:val="22"/>
                <w:szCs w:val="22"/>
              </w:rPr>
              <w:t>Jadranko Matulić</w:t>
            </w:r>
          </w:p>
        </w:tc>
      </w:tr>
      <w:tr w:rsidR="00F96670" w:rsidRPr="00610E27" w14:paraId="15376E79" w14:textId="77777777" w:rsidTr="00DF43C3">
        <w:trPr>
          <w:trHeight w:val="45"/>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1A1736F" w14:textId="703F2EF3" w:rsidR="00F96670" w:rsidRPr="00F43CC8" w:rsidRDefault="00F96670" w:rsidP="00F96670">
            <w:pPr>
              <w:spacing w:after="0"/>
              <w:jc w:val="center"/>
              <w:rPr>
                <w:sz w:val="22"/>
                <w:szCs w:val="22"/>
              </w:rPr>
            </w:pPr>
            <w:r w:rsidRPr="00F43CC8">
              <w:rPr>
                <w:sz w:val="22"/>
                <w:szCs w:val="22"/>
              </w:rPr>
              <w:t>Studeni</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DEB1C90" w14:textId="057A0D35" w:rsidR="00F96670" w:rsidRPr="00F43CC8" w:rsidRDefault="00F96670" w:rsidP="00F43CC8">
            <w:pPr>
              <w:spacing w:after="0"/>
              <w:rPr>
                <w:sz w:val="22"/>
                <w:szCs w:val="22"/>
              </w:rPr>
            </w:pPr>
            <w:r w:rsidRPr="00F43CC8">
              <w:rPr>
                <w:sz w:val="22"/>
                <w:szCs w:val="22"/>
              </w:rPr>
              <w:t>Sro (2. I 4. R.)-  dan sjećanja na vukovar </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C185AFD" w14:textId="1D3FA2AD" w:rsidR="00F96670" w:rsidRPr="00F43CC8" w:rsidRDefault="00F96670" w:rsidP="00F96670">
            <w:pPr>
              <w:spacing w:after="0"/>
              <w:jc w:val="center"/>
              <w:rPr>
                <w:sz w:val="22"/>
                <w:szCs w:val="22"/>
              </w:rPr>
            </w:pPr>
            <w:r w:rsidRPr="00F43CC8">
              <w:rPr>
                <w:sz w:val="22"/>
                <w:szCs w:val="22"/>
              </w:rPr>
              <w:t>Prezentacija, grupni rad </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C6CDD3D" w14:textId="04042CF7" w:rsidR="00F96670" w:rsidRPr="00F43CC8" w:rsidRDefault="00F96670" w:rsidP="00F96670">
            <w:pPr>
              <w:spacing w:after="0"/>
              <w:jc w:val="center"/>
              <w:rPr>
                <w:sz w:val="22"/>
                <w:szCs w:val="22"/>
              </w:rPr>
            </w:pPr>
            <w:r w:rsidRPr="00F43CC8">
              <w:rPr>
                <w:sz w:val="22"/>
                <w:szCs w:val="22"/>
              </w:rPr>
              <w:t>Andrijana Pivčević</w:t>
            </w:r>
          </w:p>
        </w:tc>
      </w:tr>
      <w:tr w:rsidR="00F96670" w:rsidRPr="00610E27" w14:paraId="6BCD8007" w14:textId="77777777" w:rsidTr="11CE82F7">
        <w:trPr>
          <w:trHeight w:val="45"/>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DD5D6E7" w14:textId="0E763F5E" w:rsidR="00F96670" w:rsidRPr="00F43CC8" w:rsidRDefault="00F96670" w:rsidP="00F96670">
            <w:pPr>
              <w:spacing w:after="0"/>
              <w:jc w:val="center"/>
              <w:rPr>
                <w:sz w:val="22"/>
                <w:szCs w:val="22"/>
              </w:rPr>
            </w:pPr>
            <w:r w:rsidRPr="00F43CC8">
              <w:rPr>
                <w:sz w:val="22"/>
                <w:szCs w:val="22"/>
              </w:rPr>
              <w:t>Prosinac</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104039" w14:textId="11AEC108" w:rsidR="00F96670" w:rsidRPr="00F43CC8" w:rsidRDefault="00F96670" w:rsidP="00F43CC8">
            <w:pPr>
              <w:spacing w:after="0"/>
              <w:rPr>
                <w:sz w:val="22"/>
                <w:szCs w:val="22"/>
              </w:rPr>
            </w:pPr>
            <w:r w:rsidRPr="00F43CC8">
              <w:rPr>
                <w:sz w:val="22"/>
                <w:szCs w:val="22"/>
              </w:rPr>
              <w:t>Engleski jezik- Food preferences- zdrava prehrana</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1DD48FF" w14:textId="124695CD" w:rsidR="00F96670" w:rsidRPr="00F43CC8" w:rsidRDefault="00F96670" w:rsidP="00F96670">
            <w:pPr>
              <w:spacing w:after="0"/>
              <w:jc w:val="center"/>
              <w:rPr>
                <w:sz w:val="22"/>
                <w:szCs w:val="22"/>
              </w:rPr>
            </w:pPr>
            <w:r w:rsidRPr="00F43CC8">
              <w:rPr>
                <w:sz w:val="22"/>
                <w:szCs w:val="22"/>
              </w:rPr>
              <w:t>Igra uloga</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5359438" w14:textId="468E045F" w:rsidR="00F96670" w:rsidRPr="00F43CC8" w:rsidRDefault="00F96670" w:rsidP="00F96670">
            <w:pPr>
              <w:spacing w:after="0"/>
              <w:jc w:val="center"/>
              <w:rPr>
                <w:sz w:val="22"/>
                <w:szCs w:val="22"/>
              </w:rPr>
            </w:pPr>
            <w:r w:rsidRPr="00F43CC8">
              <w:rPr>
                <w:sz w:val="22"/>
                <w:szCs w:val="22"/>
              </w:rPr>
              <w:t>Učiteljica Ej</w:t>
            </w:r>
          </w:p>
        </w:tc>
      </w:tr>
      <w:tr w:rsidR="00055B22" w:rsidRPr="00610E27" w14:paraId="3A9F0853" w14:textId="77777777" w:rsidTr="00110308">
        <w:trPr>
          <w:trHeight w:val="45"/>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0AEE9F7" w14:textId="7C40F0BE" w:rsidR="00055B22" w:rsidRPr="00F43CC8" w:rsidRDefault="00055B22" w:rsidP="00055B22">
            <w:pPr>
              <w:spacing w:after="0"/>
              <w:jc w:val="center"/>
              <w:rPr>
                <w:sz w:val="22"/>
                <w:szCs w:val="22"/>
              </w:rPr>
            </w:pPr>
            <w:r w:rsidRPr="00F43CC8">
              <w:rPr>
                <w:sz w:val="22"/>
                <w:szCs w:val="22"/>
              </w:rPr>
              <w:t>Prosinac</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3F4A4768" w14:textId="201A6F0E" w:rsidR="00055B22" w:rsidRPr="00F43CC8" w:rsidRDefault="00055B22" w:rsidP="00F43CC8">
            <w:pPr>
              <w:spacing w:after="0"/>
              <w:rPr>
                <w:sz w:val="22"/>
                <w:szCs w:val="22"/>
              </w:rPr>
            </w:pPr>
            <w:r w:rsidRPr="00F43CC8">
              <w:rPr>
                <w:sz w:val="22"/>
                <w:szCs w:val="22"/>
              </w:rPr>
              <w:t xml:space="preserve">PID (4. r.)- Ljudsko tijelo </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86DC871" w14:textId="1484B887" w:rsidR="00055B22" w:rsidRPr="00F43CC8" w:rsidRDefault="00055B22" w:rsidP="00055B22">
            <w:pPr>
              <w:spacing w:after="0"/>
              <w:jc w:val="center"/>
              <w:rPr>
                <w:sz w:val="22"/>
                <w:szCs w:val="22"/>
              </w:rPr>
            </w:pPr>
            <w:r w:rsidRPr="00F43CC8">
              <w:rPr>
                <w:sz w:val="22"/>
                <w:szCs w:val="22"/>
              </w:rPr>
              <w:t xml:space="preserve">Prezentacija, izrada plakata </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CCD9B8A" w14:textId="1865E56D" w:rsidR="00055B22" w:rsidRPr="00F43CC8" w:rsidRDefault="00055B22" w:rsidP="00055B22">
            <w:pPr>
              <w:spacing w:after="0"/>
              <w:jc w:val="center"/>
              <w:rPr>
                <w:sz w:val="22"/>
                <w:szCs w:val="22"/>
              </w:rPr>
            </w:pPr>
            <w:r w:rsidRPr="00F43CC8">
              <w:rPr>
                <w:sz w:val="22"/>
                <w:szCs w:val="22"/>
              </w:rPr>
              <w:t>Andrijana Pivčević</w:t>
            </w:r>
          </w:p>
        </w:tc>
      </w:tr>
      <w:tr w:rsidR="00F96670" w:rsidRPr="00610E27" w14:paraId="16553D8D" w14:textId="77777777" w:rsidTr="11CE82F7">
        <w:trPr>
          <w:trHeight w:val="63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28EDE0A" w14:textId="4377F91C" w:rsidR="00F96670" w:rsidRPr="00F43CC8" w:rsidRDefault="00F96670" w:rsidP="00F96670">
            <w:pPr>
              <w:spacing w:after="0"/>
              <w:jc w:val="center"/>
              <w:rPr>
                <w:sz w:val="22"/>
                <w:szCs w:val="22"/>
              </w:rPr>
            </w:pPr>
            <w:r w:rsidRPr="00F43CC8">
              <w:rPr>
                <w:sz w:val="22"/>
                <w:szCs w:val="22"/>
              </w:rPr>
              <w:t>Prosinac</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E213C3A" w14:textId="06F7E783" w:rsidR="00F96670" w:rsidRPr="00F43CC8" w:rsidRDefault="00F96670" w:rsidP="00F43CC8">
            <w:pPr>
              <w:spacing w:after="0"/>
              <w:rPr>
                <w:sz w:val="22"/>
                <w:szCs w:val="22"/>
              </w:rPr>
            </w:pPr>
            <w:r w:rsidRPr="00F43CC8">
              <w:rPr>
                <w:sz w:val="22"/>
                <w:szCs w:val="22"/>
              </w:rPr>
              <w:t>Sretna nova godina</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81F9A84" w14:textId="37706B23" w:rsidR="00F96670" w:rsidRPr="00F43CC8" w:rsidRDefault="00F96670" w:rsidP="00F96670">
            <w:pPr>
              <w:spacing w:after="0"/>
              <w:jc w:val="center"/>
              <w:rPr>
                <w:sz w:val="22"/>
                <w:szCs w:val="22"/>
              </w:rPr>
            </w:pPr>
            <w:r w:rsidRPr="00F43CC8">
              <w:rPr>
                <w:sz w:val="22"/>
                <w:szCs w:val="22"/>
              </w:rPr>
              <w:t>Razgovor</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1C8DCDB" w14:textId="54E37C19" w:rsidR="00F96670" w:rsidRPr="00F43CC8" w:rsidRDefault="00F96670" w:rsidP="00F96670">
            <w:pPr>
              <w:spacing w:after="0"/>
              <w:jc w:val="center"/>
              <w:rPr>
                <w:sz w:val="22"/>
                <w:szCs w:val="22"/>
              </w:rPr>
            </w:pPr>
            <w:r w:rsidRPr="00F43CC8">
              <w:rPr>
                <w:sz w:val="22"/>
                <w:szCs w:val="22"/>
              </w:rPr>
              <w:t>Jadranko Matulić</w:t>
            </w:r>
          </w:p>
        </w:tc>
      </w:tr>
      <w:tr w:rsidR="00055B22" w:rsidRPr="00610E27" w14:paraId="26CDB4B4" w14:textId="77777777" w:rsidTr="00055B22">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3AF22FE" w14:textId="2ECD6774" w:rsidR="00055B22" w:rsidRPr="00F43CC8" w:rsidRDefault="00055B22" w:rsidP="00055B22">
            <w:pPr>
              <w:spacing w:after="0"/>
              <w:jc w:val="center"/>
              <w:rPr>
                <w:sz w:val="22"/>
                <w:szCs w:val="22"/>
              </w:rPr>
            </w:pPr>
            <w:r w:rsidRPr="00F43CC8">
              <w:rPr>
                <w:sz w:val="22"/>
                <w:szCs w:val="22"/>
              </w:rPr>
              <w:t>Siječanj</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0991FBB" w14:textId="6B93E270" w:rsidR="00055B22" w:rsidRPr="00F43CC8" w:rsidRDefault="00055B22" w:rsidP="00F43CC8">
            <w:pPr>
              <w:spacing w:after="0"/>
              <w:rPr>
                <w:sz w:val="22"/>
                <w:szCs w:val="22"/>
              </w:rPr>
            </w:pPr>
            <w:r w:rsidRPr="00F43CC8">
              <w:rPr>
                <w:sz w:val="22"/>
                <w:szCs w:val="22"/>
              </w:rPr>
              <w:t>SRO˙( 4. r.) - Čuvari zdravlja </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9296C24" w14:textId="274414B0" w:rsidR="00055B22" w:rsidRPr="00F43CC8" w:rsidRDefault="00055B22" w:rsidP="00055B22">
            <w:pPr>
              <w:spacing w:after="0"/>
              <w:jc w:val="center"/>
              <w:rPr>
                <w:sz w:val="22"/>
                <w:szCs w:val="22"/>
              </w:rPr>
            </w:pPr>
            <w:r w:rsidRPr="00F43CC8">
              <w:rPr>
                <w:sz w:val="22"/>
                <w:szCs w:val="22"/>
              </w:rPr>
              <w:t>Predavanje, rasprava </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313E5A0" w14:textId="0B5076D3"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20263222" w14:textId="77777777" w:rsidTr="00055B22">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A5B2F58" w14:textId="1015858D" w:rsidR="00055B22" w:rsidRPr="00F43CC8" w:rsidRDefault="00055B22" w:rsidP="00055B22">
            <w:pPr>
              <w:spacing w:after="0"/>
              <w:jc w:val="center"/>
              <w:rPr>
                <w:sz w:val="22"/>
                <w:szCs w:val="22"/>
              </w:rPr>
            </w:pPr>
            <w:r w:rsidRPr="00F43CC8">
              <w:rPr>
                <w:sz w:val="22"/>
                <w:szCs w:val="22"/>
              </w:rPr>
              <w:t>Siječanj</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14631C1" w14:textId="5BF1F013" w:rsidR="00055B22" w:rsidRPr="00F43CC8" w:rsidRDefault="00055B22" w:rsidP="00F43CC8">
            <w:pPr>
              <w:spacing w:after="0"/>
              <w:rPr>
                <w:sz w:val="22"/>
                <w:szCs w:val="22"/>
              </w:rPr>
            </w:pPr>
            <w:r w:rsidRPr="00F43CC8">
              <w:rPr>
                <w:sz w:val="22"/>
                <w:szCs w:val="22"/>
              </w:rPr>
              <w:t>SRO˙( 2. r.)- Odgovornost za zdravlje </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E9B2D1" w14:textId="4DC79096" w:rsidR="00055B22" w:rsidRPr="00F43CC8" w:rsidRDefault="00055B22" w:rsidP="00055B22">
            <w:pPr>
              <w:spacing w:after="0"/>
              <w:jc w:val="center"/>
              <w:rPr>
                <w:sz w:val="22"/>
                <w:szCs w:val="22"/>
              </w:rPr>
            </w:pPr>
            <w:r w:rsidRPr="00F43CC8">
              <w:rPr>
                <w:sz w:val="22"/>
                <w:szCs w:val="22"/>
              </w:rPr>
              <w:t>Prezentacija, rad u paru </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8C4CDC0" w14:textId="636E1EF7"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7E4E46F1" w14:textId="77777777" w:rsidTr="00055B22">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E75E4A0" w14:textId="7206DBD0" w:rsidR="00055B22" w:rsidRPr="00EF1B15" w:rsidRDefault="00055B22" w:rsidP="00055B22">
            <w:pPr>
              <w:spacing w:after="0"/>
              <w:jc w:val="center"/>
              <w:rPr>
                <w:sz w:val="22"/>
                <w:szCs w:val="22"/>
              </w:rPr>
            </w:pPr>
            <w:r w:rsidRPr="00EF1B15">
              <w:rPr>
                <w:sz w:val="22"/>
                <w:szCs w:val="22"/>
              </w:rPr>
              <w:t>Siječanj</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B35C490" w14:textId="2362E537" w:rsidR="00055B22" w:rsidRPr="00EF1B15" w:rsidRDefault="00055B22" w:rsidP="00F43CC8">
            <w:pPr>
              <w:spacing w:after="0"/>
              <w:rPr>
                <w:sz w:val="22"/>
                <w:szCs w:val="22"/>
              </w:rPr>
            </w:pPr>
            <w:r w:rsidRPr="00EF1B15">
              <w:rPr>
                <w:sz w:val="22"/>
                <w:szCs w:val="22"/>
              </w:rPr>
              <w:t>PID ( 4. r.) - Spriječimo nasilje  </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651ECCB" w14:textId="0C67228E" w:rsidR="00055B22" w:rsidRPr="00EF1B15" w:rsidRDefault="00055B22" w:rsidP="00055B22">
            <w:pPr>
              <w:spacing w:after="0"/>
              <w:jc w:val="center"/>
              <w:rPr>
                <w:sz w:val="22"/>
                <w:szCs w:val="22"/>
              </w:rPr>
            </w:pPr>
            <w:r w:rsidRPr="00EF1B15">
              <w:rPr>
                <w:sz w:val="22"/>
                <w:szCs w:val="22"/>
              </w:rPr>
              <w:t>Prezentacija, rad u paru </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AAC48F6" w14:textId="1AAA3C76" w:rsidR="00055B22" w:rsidRPr="00EF1B15" w:rsidRDefault="00055B22" w:rsidP="00055B22">
            <w:pPr>
              <w:spacing w:after="0"/>
              <w:jc w:val="center"/>
              <w:rPr>
                <w:sz w:val="22"/>
                <w:szCs w:val="22"/>
              </w:rPr>
            </w:pPr>
            <w:r w:rsidRPr="00EF1B15">
              <w:rPr>
                <w:sz w:val="22"/>
                <w:szCs w:val="22"/>
              </w:rPr>
              <w:t>Andrijana Pivčević</w:t>
            </w:r>
          </w:p>
        </w:tc>
      </w:tr>
      <w:tr w:rsidR="00055B22" w:rsidRPr="00610E27" w14:paraId="1F47AD83"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9DE2105" w14:textId="3630482A" w:rsidR="00055B22" w:rsidRPr="00F43CC8" w:rsidRDefault="00055B22" w:rsidP="00055B22">
            <w:pPr>
              <w:spacing w:after="0"/>
              <w:jc w:val="center"/>
              <w:rPr>
                <w:sz w:val="22"/>
                <w:szCs w:val="22"/>
              </w:rPr>
            </w:pPr>
            <w:r w:rsidRPr="00F43CC8">
              <w:rPr>
                <w:sz w:val="22"/>
                <w:szCs w:val="22"/>
              </w:rPr>
              <w:lastRenderedPageBreak/>
              <w:t>Siječanj</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334ED40B" w14:textId="29430A27" w:rsidR="00055B22" w:rsidRPr="00F43CC8" w:rsidRDefault="00055B22" w:rsidP="00F43CC8">
            <w:pPr>
              <w:spacing w:after="0"/>
              <w:rPr>
                <w:sz w:val="22"/>
                <w:szCs w:val="22"/>
              </w:rPr>
            </w:pPr>
            <w:r w:rsidRPr="00F43CC8">
              <w:rPr>
                <w:sz w:val="22"/>
                <w:szCs w:val="22"/>
              </w:rPr>
              <w:t>PID ( 4. R.)- spriječimo nasilje</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D01BA59" w14:textId="0FD2F337" w:rsidR="00055B22" w:rsidRPr="00F43CC8" w:rsidRDefault="00055B22" w:rsidP="00055B22">
            <w:pPr>
              <w:spacing w:after="0"/>
              <w:jc w:val="center"/>
              <w:rPr>
                <w:sz w:val="22"/>
                <w:szCs w:val="22"/>
              </w:rPr>
            </w:pPr>
            <w:r w:rsidRPr="00F43CC8">
              <w:rPr>
                <w:sz w:val="22"/>
                <w:szCs w:val="22"/>
              </w:rPr>
              <w:t>Prezentacija, rad u paru</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06C1FDF" w14:textId="5CC3D3B0"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7427E72A"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CC93399" w14:textId="2A72E44E" w:rsidR="00055B22" w:rsidRPr="00F43CC8" w:rsidRDefault="00055B22" w:rsidP="00055B22">
            <w:pPr>
              <w:spacing w:after="0"/>
              <w:jc w:val="center"/>
              <w:rPr>
                <w:sz w:val="22"/>
                <w:szCs w:val="22"/>
              </w:rPr>
            </w:pPr>
            <w:r w:rsidRPr="00F43CC8">
              <w:rPr>
                <w:sz w:val="22"/>
                <w:szCs w:val="22"/>
              </w:rPr>
              <w:t>Veljača</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FCC4E8D" w14:textId="0442B549" w:rsidR="00055B22" w:rsidRPr="00F43CC8" w:rsidRDefault="00055B22" w:rsidP="00F43CC8">
            <w:pPr>
              <w:spacing w:after="0"/>
              <w:rPr>
                <w:sz w:val="22"/>
                <w:szCs w:val="22"/>
              </w:rPr>
            </w:pPr>
            <w:r w:rsidRPr="00F43CC8">
              <w:rPr>
                <w:sz w:val="22"/>
                <w:szCs w:val="22"/>
              </w:rPr>
              <w:t>PID ( 2. R.)- zdravlje</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88DA3AF" w14:textId="157E3906" w:rsidR="00055B22" w:rsidRPr="00F43CC8" w:rsidRDefault="00055B22" w:rsidP="00055B22">
            <w:pPr>
              <w:spacing w:after="0"/>
              <w:jc w:val="center"/>
              <w:rPr>
                <w:sz w:val="22"/>
                <w:szCs w:val="22"/>
              </w:rPr>
            </w:pPr>
            <w:r w:rsidRPr="00F43CC8">
              <w:rPr>
                <w:sz w:val="22"/>
                <w:szCs w:val="22"/>
              </w:rPr>
              <w:t>Prezentacija</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1B9561C" w14:textId="211FFBB1"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6C33280E"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42A8B3B" w14:textId="58E902B1" w:rsidR="00055B22" w:rsidRPr="00F43CC8" w:rsidRDefault="00055B22" w:rsidP="00055B22">
            <w:pPr>
              <w:spacing w:after="0"/>
              <w:jc w:val="center"/>
              <w:rPr>
                <w:sz w:val="22"/>
                <w:szCs w:val="22"/>
              </w:rPr>
            </w:pPr>
            <w:r w:rsidRPr="00F43CC8">
              <w:rPr>
                <w:sz w:val="22"/>
                <w:szCs w:val="22"/>
              </w:rPr>
              <w:t>Veljača</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87421DD" w14:textId="0A0ADF92" w:rsidR="00055B22" w:rsidRPr="00F43CC8" w:rsidRDefault="00055B22" w:rsidP="00F43CC8">
            <w:pPr>
              <w:spacing w:after="0"/>
              <w:rPr>
                <w:sz w:val="22"/>
                <w:szCs w:val="22"/>
              </w:rPr>
            </w:pPr>
            <w:r w:rsidRPr="00F43CC8">
              <w:rPr>
                <w:sz w:val="22"/>
                <w:szCs w:val="22"/>
              </w:rPr>
              <w:t>PID ( 2. R.)-prehrana</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7EAE66D" w14:textId="62E5B3D9" w:rsidR="00055B22" w:rsidRPr="00F43CC8" w:rsidRDefault="00055B22" w:rsidP="00055B22">
            <w:pPr>
              <w:spacing w:after="0"/>
              <w:jc w:val="center"/>
              <w:rPr>
                <w:sz w:val="22"/>
                <w:szCs w:val="22"/>
              </w:rPr>
            </w:pPr>
            <w:r w:rsidRPr="00F43CC8">
              <w:rPr>
                <w:sz w:val="22"/>
                <w:szCs w:val="22"/>
              </w:rPr>
              <w:t>Prezentacija, rad u paru</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403EBE2" w14:textId="2EF22477"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62E784AD"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0A5A31B" w14:textId="2703869C" w:rsidR="00055B22" w:rsidRPr="00F43CC8" w:rsidRDefault="00055B22" w:rsidP="00055B22">
            <w:pPr>
              <w:spacing w:after="0"/>
              <w:jc w:val="center"/>
              <w:rPr>
                <w:sz w:val="22"/>
                <w:szCs w:val="22"/>
              </w:rPr>
            </w:pPr>
            <w:r w:rsidRPr="00F43CC8">
              <w:rPr>
                <w:sz w:val="22"/>
                <w:szCs w:val="22"/>
              </w:rPr>
              <w:t>Ožujak</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78B76C9F" w14:textId="34CDBBA6" w:rsidR="00055B22" w:rsidRPr="00F43CC8" w:rsidRDefault="00055B22" w:rsidP="00F43CC8">
            <w:pPr>
              <w:spacing w:after="0"/>
              <w:rPr>
                <w:sz w:val="22"/>
                <w:szCs w:val="22"/>
              </w:rPr>
            </w:pPr>
            <w:r w:rsidRPr="00F43CC8">
              <w:rPr>
                <w:sz w:val="22"/>
                <w:szCs w:val="22"/>
              </w:rPr>
              <w:t>SRO (4. R.)-lijepa priča</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4877E2E5" w14:textId="6DAF30FC" w:rsidR="00055B22" w:rsidRPr="00F43CC8" w:rsidRDefault="00055B22" w:rsidP="00055B22">
            <w:pPr>
              <w:spacing w:after="0"/>
              <w:jc w:val="center"/>
              <w:rPr>
                <w:sz w:val="22"/>
                <w:szCs w:val="22"/>
              </w:rPr>
            </w:pPr>
            <w:r w:rsidRPr="00F43CC8">
              <w:rPr>
                <w:sz w:val="22"/>
                <w:szCs w:val="22"/>
              </w:rPr>
              <w:t>Radionica</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74B1687" w14:textId="219741E3"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2373CB33"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EBD2A7D" w14:textId="0B7B5394" w:rsidR="00055B22" w:rsidRPr="00F43CC8" w:rsidRDefault="00055B22" w:rsidP="00055B22">
            <w:pPr>
              <w:spacing w:after="0"/>
              <w:jc w:val="center"/>
              <w:rPr>
                <w:sz w:val="22"/>
                <w:szCs w:val="22"/>
              </w:rPr>
            </w:pPr>
            <w:r w:rsidRPr="00F43CC8">
              <w:rPr>
                <w:sz w:val="22"/>
                <w:szCs w:val="22"/>
              </w:rPr>
              <w:t>Ožujak</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45F214BE" w14:textId="46C06A28" w:rsidR="00055B22" w:rsidRPr="00F43CC8" w:rsidRDefault="00055B22" w:rsidP="00F43CC8">
            <w:pPr>
              <w:spacing w:after="0"/>
              <w:rPr>
                <w:sz w:val="22"/>
                <w:szCs w:val="22"/>
              </w:rPr>
            </w:pPr>
            <w:r w:rsidRPr="00F43CC8">
              <w:rPr>
                <w:sz w:val="22"/>
                <w:szCs w:val="22"/>
              </w:rPr>
              <w:t>SRO (2. R.)- bonton u javnom prijevozu</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C29007E" w14:textId="6BC95DAB" w:rsidR="00055B22" w:rsidRPr="00F43CC8" w:rsidRDefault="00055B22" w:rsidP="00055B22">
            <w:pPr>
              <w:spacing w:after="0"/>
              <w:jc w:val="center"/>
              <w:rPr>
                <w:sz w:val="22"/>
                <w:szCs w:val="22"/>
              </w:rPr>
            </w:pPr>
            <w:r w:rsidRPr="00F43CC8">
              <w:rPr>
                <w:sz w:val="22"/>
                <w:szCs w:val="22"/>
              </w:rPr>
              <w:t>Prezentacija, grupni rad</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FEDC63B" w14:textId="7534C628"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7D460579"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0C3A2D4" w14:textId="2251380A" w:rsidR="00055B22" w:rsidRPr="00F43CC8" w:rsidRDefault="00055B22" w:rsidP="00055B22">
            <w:pPr>
              <w:spacing w:after="0"/>
              <w:jc w:val="center"/>
              <w:rPr>
                <w:sz w:val="22"/>
                <w:szCs w:val="22"/>
              </w:rPr>
            </w:pPr>
            <w:r w:rsidRPr="00F43CC8">
              <w:rPr>
                <w:sz w:val="22"/>
                <w:szCs w:val="22"/>
              </w:rPr>
              <w:t>Ožujak</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DBD9916" w14:textId="5EA7C94C" w:rsidR="00055B22" w:rsidRPr="00F43CC8" w:rsidRDefault="00055B22" w:rsidP="00F43CC8">
            <w:pPr>
              <w:spacing w:after="0"/>
              <w:rPr>
                <w:sz w:val="22"/>
                <w:szCs w:val="22"/>
              </w:rPr>
            </w:pPr>
            <w:r w:rsidRPr="00F43CC8">
              <w:rPr>
                <w:sz w:val="22"/>
                <w:szCs w:val="22"/>
              </w:rPr>
              <w:t>SRO, LK (2. I 4. R.)- dan voda</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10DCC62" w14:textId="3863362D" w:rsidR="00055B22" w:rsidRPr="00F43CC8" w:rsidRDefault="00055B22" w:rsidP="00055B22">
            <w:pPr>
              <w:spacing w:after="0"/>
              <w:jc w:val="center"/>
              <w:rPr>
                <w:sz w:val="22"/>
                <w:szCs w:val="22"/>
              </w:rPr>
            </w:pPr>
            <w:r w:rsidRPr="00F43CC8">
              <w:rPr>
                <w:sz w:val="22"/>
                <w:szCs w:val="22"/>
              </w:rPr>
              <w:t>Prezentacija, grupni rad</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7ECA371" w14:textId="7A2CD0EF"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639A6A7B" w14:textId="77777777" w:rsidTr="00055B22">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D91936E" w14:textId="400747DF" w:rsidR="00055B22" w:rsidRPr="00F43CC8" w:rsidRDefault="00055B22" w:rsidP="00055B22">
            <w:pPr>
              <w:spacing w:after="0"/>
              <w:jc w:val="center"/>
              <w:rPr>
                <w:sz w:val="22"/>
                <w:szCs w:val="22"/>
              </w:rPr>
            </w:pPr>
            <w:r w:rsidRPr="00F43CC8">
              <w:rPr>
                <w:sz w:val="22"/>
                <w:szCs w:val="22"/>
              </w:rPr>
              <w:t>Travanj</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C8C369C" w14:textId="28DEBD1A" w:rsidR="00055B22" w:rsidRPr="00F43CC8" w:rsidRDefault="00055B22" w:rsidP="00F43CC8">
            <w:pPr>
              <w:spacing w:after="0"/>
              <w:rPr>
                <w:sz w:val="22"/>
                <w:szCs w:val="22"/>
              </w:rPr>
            </w:pPr>
            <w:r w:rsidRPr="00F43CC8">
              <w:rPr>
                <w:sz w:val="22"/>
                <w:szCs w:val="22"/>
              </w:rPr>
              <w:t>SRO, LK (2. I 4. R.)- Dan planeta zemlje- moja odgovornost prema planetu</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6DBED54" w14:textId="75FB80D2" w:rsidR="00055B22" w:rsidRPr="00F43CC8" w:rsidRDefault="00055B22" w:rsidP="00055B22">
            <w:pPr>
              <w:spacing w:after="0"/>
              <w:jc w:val="center"/>
              <w:rPr>
                <w:sz w:val="22"/>
                <w:szCs w:val="22"/>
              </w:rPr>
            </w:pPr>
            <w:r w:rsidRPr="00F43CC8">
              <w:rPr>
                <w:sz w:val="22"/>
                <w:szCs w:val="22"/>
              </w:rPr>
              <w:t>Grupni rad, rasprava</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37147A8" w14:textId="6BF9CD99"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0E3B5122"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F015404" w14:textId="773BAF9B" w:rsidR="00055B22" w:rsidRPr="00F43CC8" w:rsidRDefault="00055B22" w:rsidP="00055B22">
            <w:pPr>
              <w:spacing w:after="0"/>
              <w:jc w:val="center"/>
              <w:rPr>
                <w:sz w:val="22"/>
                <w:szCs w:val="22"/>
              </w:rPr>
            </w:pPr>
            <w:r w:rsidRPr="00F43CC8">
              <w:rPr>
                <w:sz w:val="22"/>
                <w:szCs w:val="22"/>
              </w:rPr>
              <w:t>Travanj</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68E595A" w14:textId="62D579B1" w:rsidR="00055B22" w:rsidRPr="00F43CC8" w:rsidRDefault="00055B22" w:rsidP="00F43CC8">
            <w:pPr>
              <w:spacing w:after="0"/>
              <w:rPr>
                <w:sz w:val="22"/>
                <w:szCs w:val="22"/>
              </w:rPr>
            </w:pPr>
            <w:r w:rsidRPr="00F43CC8">
              <w:rPr>
                <w:sz w:val="22"/>
                <w:szCs w:val="22"/>
              </w:rPr>
              <w:t>HJ ( 4. R.)- pismo indijanskog poglavice</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DE7CBD5" w14:textId="4BEA33BE" w:rsidR="00055B22" w:rsidRPr="00F43CC8" w:rsidRDefault="00055B22" w:rsidP="00055B22">
            <w:pPr>
              <w:spacing w:after="0"/>
              <w:jc w:val="center"/>
              <w:rPr>
                <w:sz w:val="22"/>
                <w:szCs w:val="22"/>
              </w:rPr>
            </w:pPr>
            <w:r w:rsidRPr="00F43CC8">
              <w:rPr>
                <w:sz w:val="22"/>
                <w:szCs w:val="22"/>
              </w:rPr>
              <w:t>Interpretacija, grupni rad</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5A25853" w14:textId="6FFE4013"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38A35FAA"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1F37A5E" w14:textId="15A77B57" w:rsidR="00055B22" w:rsidRPr="00F43CC8" w:rsidRDefault="00055B22" w:rsidP="00055B22">
            <w:pPr>
              <w:spacing w:after="0"/>
              <w:jc w:val="center"/>
              <w:rPr>
                <w:sz w:val="22"/>
                <w:szCs w:val="22"/>
              </w:rPr>
            </w:pPr>
            <w:r w:rsidRPr="00F43CC8">
              <w:rPr>
                <w:sz w:val="22"/>
                <w:szCs w:val="22"/>
              </w:rPr>
              <w:t>Travanj</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B6835C6" w14:textId="28EEBB97" w:rsidR="00055B22" w:rsidRPr="00F43CC8" w:rsidRDefault="00055B22" w:rsidP="00F43CC8">
            <w:pPr>
              <w:spacing w:after="0"/>
              <w:rPr>
                <w:sz w:val="22"/>
                <w:szCs w:val="22"/>
              </w:rPr>
            </w:pPr>
            <w:r w:rsidRPr="00F43CC8">
              <w:rPr>
                <w:sz w:val="22"/>
                <w:szCs w:val="22"/>
              </w:rPr>
              <w:t>HJ (2. R.)- eko poruke</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C0DDB02" w14:textId="2270314E" w:rsidR="00055B22" w:rsidRPr="00F43CC8" w:rsidRDefault="00055B22" w:rsidP="00055B22">
            <w:pPr>
              <w:spacing w:after="0"/>
              <w:jc w:val="center"/>
              <w:rPr>
                <w:sz w:val="22"/>
                <w:szCs w:val="22"/>
              </w:rPr>
            </w:pPr>
            <w:r w:rsidRPr="00F43CC8">
              <w:rPr>
                <w:sz w:val="22"/>
                <w:szCs w:val="22"/>
              </w:rPr>
              <w:t>Stvaralačko pisanje</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C60A5B0" w14:textId="2DAC9559"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2EEDEF31"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D2D620D" w14:textId="3466A988" w:rsidR="00055B22" w:rsidRPr="00F43CC8" w:rsidRDefault="00055B22" w:rsidP="00055B22">
            <w:pPr>
              <w:spacing w:after="0"/>
              <w:jc w:val="center"/>
              <w:rPr>
                <w:sz w:val="22"/>
                <w:szCs w:val="22"/>
              </w:rPr>
            </w:pPr>
            <w:r w:rsidRPr="00F43CC8">
              <w:rPr>
                <w:sz w:val="22"/>
                <w:szCs w:val="22"/>
              </w:rPr>
              <w:t>Svibanj</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323A7610" w14:textId="0261862F" w:rsidR="00055B22" w:rsidRPr="00F43CC8" w:rsidRDefault="00055B22" w:rsidP="00F43CC8">
            <w:pPr>
              <w:spacing w:after="0"/>
              <w:rPr>
                <w:sz w:val="22"/>
                <w:szCs w:val="22"/>
              </w:rPr>
            </w:pPr>
            <w:r w:rsidRPr="00F43CC8">
              <w:rPr>
                <w:sz w:val="22"/>
                <w:szCs w:val="22"/>
              </w:rPr>
              <w:t>SRO (4. R.)- moj napredak u učenju</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846C580" w14:textId="35674CE7" w:rsidR="00055B22" w:rsidRPr="00F43CC8" w:rsidRDefault="00055B22" w:rsidP="00055B22">
            <w:pPr>
              <w:spacing w:after="0"/>
              <w:jc w:val="center"/>
              <w:rPr>
                <w:sz w:val="22"/>
                <w:szCs w:val="22"/>
              </w:rPr>
            </w:pPr>
            <w:r w:rsidRPr="00F43CC8">
              <w:rPr>
                <w:sz w:val="22"/>
                <w:szCs w:val="22"/>
              </w:rPr>
              <w:t>Razgovor, rasprava</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11F1C40" w14:textId="45F710A7"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1235A309"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BFD62B3" w14:textId="6736F180" w:rsidR="00055B22" w:rsidRPr="00F43CC8" w:rsidRDefault="00055B22" w:rsidP="00055B22">
            <w:pPr>
              <w:spacing w:after="0"/>
              <w:jc w:val="center"/>
              <w:rPr>
                <w:sz w:val="22"/>
                <w:szCs w:val="22"/>
              </w:rPr>
            </w:pPr>
            <w:r w:rsidRPr="00F43CC8">
              <w:rPr>
                <w:sz w:val="22"/>
                <w:szCs w:val="22"/>
              </w:rPr>
              <w:t>Svibanj</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B74AFD6" w14:textId="697A2B7A" w:rsidR="00055B22" w:rsidRPr="00F43CC8" w:rsidRDefault="00055B22" w:rsidP="00F43CC8">
            <w:pPr>
              <w:spacing w:after="0"/>
              <w:rPr>
                <w:sz w:val="22"/>
                <w:szCs w:val="22"/>
              </w:rPr>
            </w:pPr>
            <w:r w:rsidRPr="00F43CC8">
              <w:rPr>
                <w:sz w:val="22"/>
                <w:szCs w:val="22"/>
              </w:rPr>
              <w:t>SRO (2. R.) Igrajmo se zajedno – igre s pravilim</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2EC9FB1" w14:textId="30F2DBB3" w:rsidR="00055B22" w:rsidRPr="00F43CC8" w:rsidRDefault="00055B22" w:rsidP="00055B22">
            <w:pPr>
              <w:spacing w:after="0"/>
              <w:jc w:val="center"/>
              <w:rPr>
                <w:sz w:val="22"/>
                <w:szCs w:val="22"/>
              </w:rPr>
            </w:pPr>
            <w:r w:rsidRPr="00F43CC8">
              <w:rPr>
                <w:sz w:val="22"/>
                <w:szCs w:val="22"/>
              </w:rPr>
              <w:t>Razgovor, grupni rad</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8A709FF" w14:textId="5A8438B4"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10C51059"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D9BDA2B" w14:textId="25A2DB3A" w:rsidR="00055B22" w:rsidRPr="00F43CC8" w:rsidRDefault="00055B22" w:rsidP="00055B22">
            <w:pPr>
              <w:spacing w:after="0"/>
              <w:jc w:val="center"/>
              <w:rPr>
                <w:sz w:val="22"/>
                <w:szCs w:val="22"/>
              </w:rPr>
            </w:pPr>
            <w:r w:rsidRPr="00F43CC8">
              <w:rPr>
                <w:sz w:val="22"/>
                <w:szCs w:val="22"/>
              </w:rPr>
              <w:t>Svibanj</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46302EF1" w14:textId="791560FE" w:rsidR="00055B22" w:rsidRPr="00F43CC8" w:rsidRDefault="00055B22" w:rsidP="00F43CC8">
            <w:pPr>
              <w:spacing w:after="0"/>
              <w:rPr>
                <w:sz w:val="22"/>
                <w:szCs w:val="22"/>
              </w:rPr>
            </w:pPr>
            <w:r w:rsidRPr="00F43CC8">
              <w:rPr>
                <w:sz w:val="22"/>
                <w:szCs w:val="22"/>
              </w:rPr>
              <w:t>HJ, LIK (2. I 4. R)–majčin dan -  mojoj mami</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89D9C81" w14:textId="77777777" w:rsidR="00055B22" w:rsidRPr="00F43CC8" w:rsidRDefault="00055B22" w:rsidP="00055B22">
            <w:pPr>
              <w:spacing w:after="0"/>
              <w:jc w:val="center"/>
              <w:rPr>
                <w:sz w:val="22"/>
                <w:szCs w:val="22"/>
              </w:rPr>
            </w:pPr>
          </w:p>
          <w:p w14:paraId="79F9B123" w14:textId="3C7F0F07" w:rsidR="00055B22" w:rsidRPr="00F43CC8" w:rsidRDefault="00055B22" w:rsidP="00055B22">
            <w:pPr>
              <w:spacing w:after="0"/>
              <w:jc w:val="center"/>
              <w:rPr>
                <w:sz w:val="22"/>
                <w:szCs w:val="22"/>
              </w:rPr>
            </w:pPr>
            <w:r w:rsidRPr="00F43CC8">
              <w:rPr>
                <w:sz w:val="22"/>
                <w:szCs w:val="22"/>
              </w:rPr>
              <w:t>Grupni rad</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D5526C9" w14:textId="5982E28B" w:rsidR="00055B22" w:rsidRPr="00F43CC8" w:rsidRDefault="00055B22" w:rsidP="00055B22">
            <w:pPr>
              <w:spacing w:after="0"/>
              <w:jc w:val="center"/>
              <w:rPr>
                <w:sz w:val="22"/>
                <w:szCs w:val="22"/>
              </w:rPr>
            </w:pPr>
            <w:r w:rsidRPr="00F43CC8">
              <w:rPr>
                <w:sz w:val="22"/>
                <w:szCs w:val="22"/>
              </w:rPr>
              <w:t>Andrijana Pivčević</w:t>
            </w:r>
          </w:p>
        </w:tc>
      </w:tr>
      <w:tr w:rsidR="00055B22" w:rsidRPr="00610E27" w14:paraId="5E83E1B9" w14:textId="77777777" w:rsidTr="00110308">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FD0C554" w14:textId="51C9B44A" w:rsidR="00055B22" w:rsidRPr="00F43CC8" w:rsidRDefault="00055B22" w:rsidP="00055B22">
            <w:pPr>
              <w:spacing w:after="0"/>
              <w:jc w:val="center"/>
              <w:rPr>
                <w:sz w:val="22"/>
                <w:szCs w:val="22"/>
              </w:rPr>
            </w:pPr>
            <w:r w:rsidRPr="00F43CC8">
              <w:rPr>
                <w:sz w:val="22"/>
                <w:szCs w:val="22"/>
              </w:rPr>
              <w:t>Studeni</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DB3E8B" w14:textId="651E9BB0" w:rsidR="00055B22" w:rsidRPr="00F43CC8" w:rsidRDefault="00055B22" w:rsidP="00F43CC8">
            <w:pPr>
              <w:spacing w:after="0"/>
              <w:rPr>
                <w:sz w:val="22"/>
                <w:szCs w:val="22"/>
              </w:rPr>
            </w:pPr>
            <w:r w:rsidRPr="00F43CC8">
              <w:rPr>
                <w:sz w:val="22"/>
                <w:szCs w:val="22"/>
              </w:rPr>
              <w:t>Informatika 4. Razred - Očuvanje zdravlja i sigurnost pri radu s digitalnim tehnologijama</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AF9EA2D" w14:textId="6F56B4F1" w:rsidR="00055B22" w:rsidRPr="00F43CC8" w:rsidRDefault="00055B22" w:rsidP="00055B22">
            <w:pPr>
              <w:spacing w:after="0"/>
              <w:jc w:val="center"/>
              <w:rPr>
                <w:sz w:val="22"/>
                <w:szCs w:val="22"/>
              </w:rPr>
            </w:pPr>
            <w:r w:rsidRPr="00F43CC8">
              <w:rPr>
                <w:sz w:val="22"/>
                <w:szCs w:val="22"/>
              </w:rPr>
              <w:t>Prezentacija i rad na računalu</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CC1E45C" w14:textId="41F76F67" w:rsidR="00055B22" w:rsidRPr="00F43CC8" w:rsidRDefault="00055B22" w:rsidP="00055B22">
            <w:pPr>
              <w:spacing w:after="0"/>
              <w:jc w:val="center"/>
              <w:rPr>
                <w:sz w:val="22"/>
                <w:szCs w:val="22"/>
              </w:rPr>
            </w:pPr>
            <w:r w:rsidRPr="00F43CC8">
              <w:rPr>
                <w:sz w:val="22"/>
                <w:szCs w:val="22"/>
              </w:rPr>
              <w:t>Danijel Dodig</w:t>
            </w:r>
          </w:p>
        </w:tc>
      </w:tr>
      <w:tr w:rsidR="00055B22" w:rsidRPr="00610E27" w14:paraId="7355EE7A" w14:textId="77777777" w:rsidTr="00055B22">
        <w:trPr>
          <w:trHeight w:val="570"/>
          <w:jc w:val="center"/>
        </w:trPr>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6CF769" w14:textId="7063705B" w:rsidR="00055B22" w:rsidRPr="00F43CC8" w:rsidRDefault="00055B22" w:rsidP="00055B22">
            <w:pPr>
              <w:spacing w:after="0"/>
              <w:jc w:val="center"/>
              <w:rPr>
                <w:sz w:val="22"/>
                <w:szCs w:val="22"/>
              </w:rPr>
            </w:pPr>
            <w:r w:rsidRPr="00F43CC8">
              <w:rPr>
                <w:sz w:val="22"/>
                <w:szCs w:val="22"/>
              </w:rPr>
              <w:t>Studeni/prosinac</w:t>
            </w:r>
          </w:p>
        </w:tc>
        <w:tc>
          <w:tcPr>
            <w:tcW w:w="265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1A57B84" w14:textId="7F8323A7" w:rsidR="00055B22" w:rsidRPr="00F43CC8" w:rsidRDefault="00055B22" w:rsidP="00F43CC8">
            <w:pPr>
              <w:spacing w:after="0"/>
              <w:rPr>
                <w:sz w:val="22"/>
                <w:szCs w:val="22"/>
              </w:rPr>
            </w:pPr>
            <w:r w:rsidRPr="00F43CC8">
              <w:rPr>
                <w:sz w:val="22"/>
                <w:szCs w:val="22"/>
              </w:rPr>
              <w:t>Informatika 2. Razred - Poštujem pravila i pazim svoje digitalne tragove</w:t>
            </w:r>
          </w:p>
        </w:tc>
        <w:tc>
          <w:tcPr>
            <w:tcW w:w="239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CAA9BD3" w14:textId="25AD886B" w:rsidR="00055B22" w:rsidRPr="00F43CC8" w:rsidRDefault="00055B22" w:rsidP="00055B22">
            <w:pPr>
              <w:spacing w:after="0"/>
              <w:jc w:val="center"/>
              <w:rPr>
                <w:sz w:val="22"/>
                <w:szCs w:val="22"/>
              </w:rPr>
            </w:pPr>
            <w:r w:rsidRPr="00F43CC8">
              <w:rPr>
                <w:sz w:val="22"/>
                <w:szCs w:val="22"/>
              </w:rPr>
              <w:t>Prezentacija i rad na računalu</w:t>
            </w:r>
          </w:p>
        </w:tc>
        <w:tc>
          <w:tcPr>
            <w:tcW w:w="29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36335C0" w14:textId="3C6E7D1D" w:rsidR="00055B22" w:rsidRPr="00F43CC8" w:rsidRDefault="00055B22" w:rsidP="00055B22">
            <w:pPr>
              <w:spacing w:after="0"/>
              <w:jc w:val="center"/>
              <w:rPr>
                <w:sz w:val="22"/>
                <w:szCs w:val="22"/>
              </w:rPr>
            </w:pPr>
            <w:r w:rsidRPr="00F43CC8">
              <w:rPr>
                <w:sz w:val="22"/>
                <w:szCs w:val="22"/>
              </w:rPr>
              <w:t>Danijel Dodig</w:t>
            </w:r>
          </w:p>
        </w:tc>
      </w:tr>
    </w:tbl>
    <w:p w14:paraId="4D10FCF7" w14:textId="0E3D1DB4" w:rsidR="00DE3EDA" w:rsidRPr="00610E27" w:rsidRDefault="00DE3EDA" w:rsidP="0057464C">
      <w:pPr>
        <w:spacing w:line="276" w:lineRule="auto"/>
        <w:rPr>
          <w:sz w:val="22"/>
          <w:szCs w:val="22"/>
        </w:rPr>
      </w:pPr>
    </w:p>
    <w:bookmarkEnd w:id="229"/>
    <w:p w14:paraId="33912640" w14:textId="77777777" w:rsidR="00FE086D" w:rsidRPr="00610E27" w:rsidRDefault="00FE086D">
      <w:pPr>
        <w:rPr>
          <w:b/>
          <w:bCs/>
          <w:sz w:val="22"/>
          <w:szCs w:val="22"/>
          <w:lang w:eastAsia="hr-HR"/>
        </w:rPr>
      </w:pPr>
      <w:r w:rsidRPr="00610E27">
        <w:rPr>
          <w:b/>
          <w:bCs/>
          <w:sz w:val="22"/>
          <w:szCs w:val="22"/>
        </w:rPr>
        <w:br w:type="page"/>
      </w:r>
    </w:p>
    <w:p w14:paraId="4413A73A" w14:textId="1F0C3D1C" w:rsidR="00BA0ED7" w:rsidRPr="00610E27" w:rsidRDefault="50F33CC7" w:rsidP="11CE82F7">
      <w:pPr>
        <w:pStyle w:val="malo-veci-razmak"/>
        <w:spacing w:before="0" w:beforeAutospacing="0" w:after="0" w:afterAutospacing="0" w:line="276" w:lineRule="auto"/>
        <w:rPr>
          <w:b/>
          <w:bCs/>
          <w:sz w:val="22"/>
          <w:szCs w:val="22"/>
        </w:rPr>
      </w:pPr>
      <w:r w:rsidRPr="00610E27">
        <w:rPr>
          <w:b/>
          <w:bCs/>
          <w:sz w:val="22"/>
          <w:szCs w:val="22"/>
        </w:rPr>
        <w:lastRenderedPageBreak/>
        <w:t>5</w:t>
      </w:r>
      <w:r w:rsidR="2A81939E" w:rsidRPr="00610E27">
        <w:rPr>
          <w:b/>
          <w:bCs/>
          <w:sz w:val="22"/>
          <w:szCs w:val="22"/>
        </w:rPr>
        <w:t xml:space="preserve">.1.7. </w:t>
      </w:r>
      <w:r w:rsidR="4D026FE6" w:rsidRPr="00610E27">
        <w:rPr>
          <w:b/>
          <w:bCs/>
          <w:sz w:val="22"/>
          <w:szCs w:val="22"/>
        </w:rPr>
        <w:t>Plan preventivnih aktivnosti za 5</w:t>
      </w:r>
      <w:r w:rsidR="7CFDA963" w:rsidRPr="00610E27">
        <w:rPr>
          <w:b/>
          <w:bCs/>
          <w:sz w:val="22"/>
          <w:szCs w:val="22"/>
        </w:rPr>
        <w:t>.</w:t>
      </w:r>
      <w:r w:rsidR="4D026FE6" w:rsidRPr="00610E27">
        <w:rPr>
          <w:b/>
          <w:bCs/>
          <w:sz w:val="22"/>
          <w:szCs w:val="22"/>
        </w:rPr>
        <w:t>a razred</w:t>
      </w:r>
    </w:p>
    <w:p w14:paraId="3FB9F74D" w14:textId="77343755" w:rsidR="000F22C9" w:rsidRPr="00610E27" w:rsidRDefault="4D026FE6" w:rsidP="11CE82F7">
      <w:pPr>
        <w:spacing w:line="276" w:lineRule="auto"/>
        <w:rPr>
          <w:sz w:val="22"/>
          <w:szCs w:val="22"/>
        </w:rPr>
      </w:pPr>
      <w:r w:rsidRPr="00610E27">
        <w:rPr>
          <w:sz w:val="22"/>
          <w:szCs w:val="22"/>
        </w:rPr>
        <w:t xml:space="preserve">Učitelj: </w:t>
      </w:r>
      <w:r w:rsidR="00055B22" w:rsidRPr="00610E27">
        <w:rPr>
          <w:sz w:val="22"/>
          <w:szCs w:val="22"/>
        </w:rPr>
        <w:t>Mate Vučić</w:t>
      </w:r>
    </w:p>
    <w:tbl>
      <w:tblPr>
        <w:tblW w:w="0" w:type="auto"/>
        <w:tblInd w:w="55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36"/>
        <w:gridCol w:w="2451"/>
        <w:gridCol w:w="2226"/>
        <w:gridCol w:w="2726"/>
      </w:tblGrid>
      <w:tr w:rsidR="000C7A5D" w:rsidRPr="00610E27" w14:paraId="6398E5E5" w14:textId="77777777" w:rsidTr="11CE82F7">
        <w:trPr>
          <w:trHeight w:val="255"/>
        </w:trPr>
        <w:tc>
          <w:tcPr>
            <w:tcW w:w="9139"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056CF89C" w14:textId="47F1006E" w:rsidR="11CE82F7" w:rsidRPr="00610E27" w:rsidRDefault="11CE82F7" w:rsidP="11CE82F7">
            <w:pPr>
              <w:spacing w:after="0"/>
            </w:pPr>
            <w:r w:rsidRPr="00610E27">
              <w:rPr>
                <w:b/>
                <w:bCs/>
                <w:sz w:val="22"/>
                <w:szCs w:val="22"/>
              </w:rPr>
              <w:t xml:space="preserve">Procjena odgojnog stanja u razrednom odjelu:  </w:t>
            </w:r>
          </w:p>
          <w:p w14:paraId="1E832EB7" w14:textId="3EA5F1BD" w:rsidR="00055B22" w:rsidRPr="00610E27" w:rsidRDefault="00055B22" w:rsidP="00055B22">
            <w:pPr>
              <w:spacing w:after="0"/>
              <w:rPr>
                <w:sz w:val="22"/>
                <w:szCs w:val="22"/>
              </w:rPr>
            </w:pPr>
            <w:r w:rsidRPr="00610E27">
              <w:rPr>
                <w:sz w:val="22"/>
                <w:szCs w:val="22"/>
              </w:rPr>
              <w:t xml:space="preserve">5.a razredni odjel formiran je spajanjem jednog razreda iz matične škole OŠ „Dr. fra Karlo Balić“ i dvoje učenika iz Područne škole Blato na Cetini. Odjel broji ukupno 9 učenika, od kojih su 4 dječaka i 5 djevojčica. </w:t>
            </w:r>
          </w:p>
          <w:p w14:paraId="0E0EC146" w14:textId="6A223DB3" w:rsidR="00055B22" w:rsidRPr="00610E27" w:rsidRDefault="00055B22" w:rsidP="00055B22">
            <w:pPr>
              <w:spacing w:after="0"/>
              <w:rPr>
                <w:sz w:val="22"/>
                <w:szCs w:val="22"/>
              </w:rPr>
            </w:pPr>
            <w:r w:rsidRPr="00610E27">
              <w:rPr>
                <w:sz w:val="22"/>
                <w:szCs w:val="22"/>
              </w:rPr>
              <w:t>S obzirom na razdoblje prilagodbe koje je pred njima zbog prijelaza s razredne na predmetnu nastavu, posebna će se pažnja posvetiti suradnji s roditeljima u praćenju i unapređivanju obrazovnih postignuća učenika. Tijekom školske godine naglasak će biti na razvijanju odgovornosti u pridržavanju pravila Kućnog reda škole, konstruktivnom rješavanju sukoba te senzibilizaciji učenika za važnost sigurnog i odgovornog korištenja interneta, uz poseban osvrt na prevenciju elektroničkog nasilja.</w:t>
            </w:r>
          </w:p>
          <w:p w14:paraId="71EDF97B" w14:textId="67194E21" w:rsidR="11CE82F7" w:rsidRPr="00610E27" w:rsidRDefault="00055B22" w:rsidP="00055B22">
            <w:pPr>
              <w:spacing w:after="0"/>
            </w:pPr>
            <w:r w:rsidRPr="00610E27">
              <w:rPr>
                <w:sz w:val="22"/>
                <w:szCs w:val="22"/>
              </w:rPr>
              <w:t>Učenici će se poticati na uključivanje u različite oblike kvalitetnog i konstruktivnog provođenja slobodnog vremena, poput radionica i izvannastavnih aktivnosti, čime se želi pridonijeti njihovu cjelovitom razvoju – tjelesnom, mentalnom, emocionalnom i socijalnom. Osobita će se pozornost pridati usvajanju zdravih stilova života, njegovanju prosocijalnih oblika ponašanja te stvaranju pozitivnog i poticajnog razrednog ozračja.</w:t>
            </w:r>
          </w:p>
        </w:tc>
      </w:tr>
      <w:tr w:rsidR="000C7A5D" w:rsidRPr="00610E27" w14:paraId="51BC912C" w14:textId="77777777" w:rsidTr="11CE82F7">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10FDF515" w14:textId="58B1C137" w:rsidR="11CE82F7" w:rsidRPr="00610E27" w:rsidRDefault="11CE82F7" w:rsidP="11CE82F7">
            <w:pPr>
              <w:spacing w:after="0"/>
              <w:jc w:val="center"/>
            </w:pPr>
            <w:r w:rsidRPr="00610E27">
              <w:rPr>
                <w:sz w:val="22"/>
                <w:szCs w:val="22"/>
              </w:rPr>
              <w:t>V</w:t>
            </w:r>
            <w:r w:rsidRPr="00610E27">
              <w:rPr>
                <w:b/>
                <w:bCs/>
                <w:sz w:val="22"/>
                <w:szCs w:val="22"/>
              </w:rPr>
              <w:t>rijeme provedbe</w:t>
            </w:r>
            <w:r w:rsidRPr="00610E27">
              <w:rPr>
                <w:sz w:val="22"/>
                <w:szCs w:val="22"/>
              </w:rPr>
              <w:t xml:space="preserve">  </w:t>
            </w:r>
          </w:p>
        </w:tc>
        <w:tc>
          <w:tcPr>
            <w:tcW w:w="2451"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3E40A9C3" w14:textId="1B74CC24" w:rsidR="11CE82F7" w:rsidRPr="00610E27" w:rsidRDefault="11CE82F7" w:rsidP="11CE82F7">
            <w:pPr>
              <w:spacing w:after="0"/>
              <w:jc w:val="center"/>
            </w:pPr>
            <w:r w:rsidRPr="00610E27">
              <w:rPr>
                <w:b/>
                <w:bCs/>
                <w:sz w:val="22"/>
                <w:szCs w:val="22"/>
              </w:rPr>
              <w:t>Planirane  aktivnosti</w:t>
            </w:r>
            <w:r w:rsidRPr="00610E27">
              <w:rPr>
                <w:sz w:val="22"/>
                <w:szCs w:val="22"/>
              </w:rPr>
              <w:t xml:space="preserve">  </w:t>
            </w:r>
          </w:p>
        </w:tc>
        <w:tc>
          <w:tcPr>
            <w:tcW w:w="2226"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1538955E" w14:textId="3666FD18" w:rsidR="11CE82F7" w:rsidRPr="00610E27" w:rsidRDefault="11CE82F7" w:rsidP="11CE82F7">
            <w:pPr>
              <w:spacing w:after="0"/>
              <w:jc w:val="center"/>
            </w:pPr>
            <w:r w:rsidRPr="00610E27">
              <w:rPr>
                <w:b/>
                <w:bCs/>
                <w:sz w:val="22"/>
                <w:szCs w:val="22"/>
              </w:rPr>
              <w:t>Način  provedbe</w:t>
            </w:r>
            <w:r w:rsidRPr="00610E27">
              <w:rPr>
                <w:sz w:val="22"/>
                <w:szCs w:val="22"/>
              </w:rPr>
              <w:t xml:space="preserve">  </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06495F8F" w14:textId="18022764" w:rsidR="11CE82F7" w:rsidRPr="00610E27" w:rsidRDefault="11CE82F7" w:rsidP="11CE82F7">
            <w:pPr>
              <w:spacing w:after="0"/>
              <w:jc w:val="center"/>
            </w:pPr>
            <w:r w:rsidRPr="00610E27">
              <w:rPr>
                <w:b/>
                <w:bCs/>
                <w:sz w:val="22"/>
                <w:szCs w:val="22"/>
              </w:rPr>
              <w:t>Nositelj</w:t>
            </w:r>
            <w:r w:rsidRPr="00610E27">
              <w:rPr>
                <w:sz w:val="22"/>
                <w:szCs w:val="22"/>
              </w:rPr>
              <w:t xml:space="preserve">  </w:t>
            </w:r>
          </w:p>
        </w:tc>
      </w:tr>
      <w:tr w:rsidR="00323453" w:rsidRPr="00610E27" w14:paraId="332B60CA" w14:textId="77777777" w:rsidTr="00323453">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5FA45218" w14:textId="565BAB5D" w:rsidR="00323453" w:rsidRPr="00610E27" w:rsidRDefault="00323453" w:rsidP="00323453">
            <w:pPr>
              <w:spacing w:after="0"/>
              <w:jc w:val="center"/>
              <w:rPr>
                <w:sz w:val="22"/>
                <w:szCs w:val="22"/>
              </w:rPr>
            </w:pPr>
            <w:r w:rsidRPr="00610E27">
              <w:rPr>
                <w:sz w:val="22"/>
                <w:szCs w:val="22"/>
              </w:rPr>
              <w:t>Rujan</w:t>
            </w:r>
          </w:p>
        </w:tc>
        <w:tc>
          <w:tcPr>
            <w:tcW w:w="2451" w:type="dxa"/>
            <w:tcBorders>
              <w:top w:val="nil"/>
              <w:left w:val="single" w:sz="8" w:space="0" w:color="000000" w:themeColor="text1"/>
              <w:bottom w:val="single" w:sz="8" w:space="0" w:color="000000" w:themeColor="text1"/>
              <w:right w:val="nil"/>
            </w:tcBorders>
            <w:shd w:val="clear" w:color="auto" w:fill="auto"/>
            <w:vAlign w:val="center"/>
          </w:tcPr>
          <w:p w14:paraId="3DEE41E1" w14:textId="41AF2D17" w:rsidR="00323453" w:rsidRPr="00610E27" w:rsidRDefault="00323453" w:rsidP="00F43CC8">
            <w:pPr>
              <w:spacing w:after="0"/>
              <w:rPr>
                <w:b/>
                <w:bCs/>
                <w:sz w:val="22"/>
                <w:szCs w:val="22"/>
              </w:rPr>
            </w:pPr>
            <w:r w:rsidRPr="00610E27">
              <w:rPr>
                <w:rFonts w:eastAsia="Cambria"/>
                <w:sz w:val="22"/>
                <w:lang w:val="en-US"/>
              </w:rPr>
              <w:t xml:space="preserve">Engleski jezik: Module 1: Countries and Nationalities; </w:t>
            </w:r>
          </w:p>
        </w:tc>
        <w:tc>
          <w:tcPr>
            <w:tcW w:w="2226" w:type="dxa"/>
            <w:tcBorders>
              <w:top w:val="nil"/>
              <w:left w:val="single" w:sz="8" w:space="0" w:color="000000" w:themeColor="text1"/>
              <w:bottom w:val="single" w:sz="8" w:space="0" w:color="000000" w:themeColor="text1"/>
              <w:right w:val="nil"/>
            </w:tcBorders>
            <w:shd w:val="clear" w:color="auto" w:fill="auto"/>
            <w:vAlign w:val="center"/>
          </w:tcPr>
          <w:p w14:paraId="78622270" w14:textId="517254B1" w:rsidR="00323453" w:rsidRPr="00610E27" w:rsidRDefault="00323453" w:rsidP="00323453">
            <w:pPr>
              <w:spacing w:after="0"/>
              <w:jc w:val="center"/>
              <w:rPr>
                <w:b/>
                <w:bCs/>
                <w:sz w:val="22"/>
                <w:szCs w:val="22"/>
              </w:rPr>
            </w:pPr>
            <w:r w:rsidRPr="00610E27">
              <w:rPr>
                <w:rFonts w:eastAsia="Cambria"/>
                <w:sz w:val="22"/>
                <w:lang w:val="hr"/>
              </w:rPr>
              <w:t>Igra uloga – primjena ključnih konvencija uljudnog ponašanja u međukulturnim susretima</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67D00A63" w14:textId="5935E740" w:rsidR="00323453" w:rsidRPr="00610E27" w:rsidRDefault="00323453" w:rsidP="00323453">
            <w:pPr>
              <w:spacing w:after="0"/>
              <w:jc w:val="center"/>
              <w:rPr>
                <w:bCs/>
                <w:sz w:val="22"/>
                <w:szCs w:val="22"/>
              </w:rPr>
            </w:pPr>
            <w:r w:rsidRPr="00610E27">
              <w:rPr>
                <w:bCs/>
                <w:sz w:val="22"/>
                <w:szCs w:val="22"/>
              </w:rPr>
              <w:t>Ana Marušić</w:t>
            </w:r>
          </w:p>
        </w:tc>
      </w:tr>
      <w:tr w:rsidR="00323453" w:rsidRPr="00610E27" w14:paraId="0AF47409" w14:textId="77777777" w:rsidTr="00323453">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2A71D83E" w14:textId="4EF48EF4" w:rsidR="00323453" w:rsidRPr="00610E27" w:rsidRDefault="00323453" w:rsidP="00323453">
            <w:pPr>
              <w:spacing w:after="0"/>
              <w:jc w:val="center"/>
              <w:rPr>
                <w:sz w:val="22"/>
                <w:szCs w:val="22"/>
              </w:rPr>
            </w:pPr>
            <w:r w:rsidRPr="00610E27">
              <w:rPr>
                <w:sz w:val="22"/>
                <w:szCs w:val="22"/>
              </w:rPr>
              <w:t>Rujan</w:t>
            </w:r>
          </w:p>
        </w:tc>
        <w:tc>
          <w:tcPr>
            <w:tcW w:w="2451" w:type="dxa"/>
            <w:tcBorders>
              <w:top w:val="nil"/>
              <w:left w:val="single" w:sz="8" w:space="0" w:color="000000" w:themeColor="text1"/>
              <w:bottom w:val="single" w:sz="8" w:space="0" w:color="000000" w:themeColor="text1"/>
              <w:right w:val="nil"/>
            </w:tcBorders>
            <w:shd w:val="clear" w:color="auto" w:fill="auto"/>
            <w:vAlign w:val="center"/>
          </w:tcPr>
          <w:p w14:paraId="00EE6C77" w14:textId="77777777" w:rsidR="00323453" w:rsidRPr="00610E27" w:rsidRDefault="00323453" w:rsidP="00F43CC8">
            <w:pPr>
              <w:rPr>
                <w:b/>
                <w:bCs/>
                <w:sz w:val="22"/>
                <w:szCs w:val="22"/>
              </w:rPr>
            </w:pPr>
            <w:r w:rsidRPr="00610E27">
              <w:rPr>
                <w:b/>
                <w:bCs/>
                <w:sz w:val="22"/>
                <w:szCs w:val="22"/>
              </w:rPr>
              <w:t xml:space="preserve">Hrvatski jezik - </w:t>
            </w:r>
          </w:p>
          <w:p w14:paraId="6C817FD0" w14:textId="55C3C95A" w:rsidR="00323453" w:rsidRPr="00610E27" w:rsidRDefault="00323453" w:rsidP="00F43CC8">
            <w:pPr>
              <w:spacing w:after="0"/>
              <w:rPr>
                <w:b/>
                <w:bCs/>
                <w:sz w:val="22"/>
                <w:szCs w:val="22"/>
              </w:rPr>
            </w:pPr>
            <w:r w:rsidRPr="00610E27">
              <w:rPr>
                <w:rFonts w:eastAsia="Aptos"/>
                <w:sz w:val="22"/>
                <w:szCs w:val="22"/>
                <w:lang w:val="hr"/>
              </w:rPr>
              <w:t>Ž. Hercigonja, Car debeljko</w:t>
            </w:r>
          </w:p>
        </w:tc>
        <w:tc>
          <w:tcPr>
            <w:tcW w:w="2226" w:type="dxa"/>
            <w:tcBorders>
              <w:top w:val="nil"/>
              <w:left w:val="single" w:sz="8" w:space="0" w:color="000000" w:themeColor="text1"/>
              <w:bottom w:val="single" w:sz="8" w:space="0" w:color="000000" w:themeColor="text1"/>
              <w:right w:val="nil"/>
            </w:tcBorders>
            <w:shd w:val="clear" w:color="auto" w:fill="auto"/>
            <w:vAlign w:val="center"/>
          </w:tcPr>
          <w:p w14:paraId="3F113EBB" w14:textId="53105D68" w:rsidR="00323453" w:rsidRPr="00610E27" w:rsidRDefault="00323453" w:rsidP="00323453">
            <w:pPr>
              <w:spacing w:after="0"/>
              <w:jc w:val="center"/>
              <w:rPr>
                <w:b/>
                <w:bCs/>
                <w:sz w:val="22"/>
                <w:szCs w:val="22"/>
              </w:rPr>
            </w:pPr>
            <w:r w:rsidRPr="00610E27">
              <w:rPr>
                <w:sz w:val="22"/>
                <w:szCs w:val="22"/>
              </w:rPr>
              <w:t xml:space="preserve">Razgovor </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13A062A1" w14:textId="68D791F0" w:rsidR="00323453" w:rsidRPr="00610E27" w:rsidRDefault="00323453" w:rsidP="00323453">
            <w:pPr>
              <w:spacing w:after="0"/>
              <w:jc w:val="center"/>
              <w:rPr>
                <w:bCs/>
                <w:sz w:val="22"/>
                <w:szCs w:val="22"/>
              </w:rPr>
            </w:pPr>
            <w:r w:rsidRPr="00610E27">
              <w:rPr>
                <w:bCs/>
                <w:sz w:val="22"/>
                <w:szCs w:val="22"/>
              </w:rPr>
              <w:t>Vanja Sokol</w:t>
            </w:r>
          </w:p>
        </w:tc>
      </w:tr>
      <w:tr w:rsidR="00C2237C" w:rsidRPr="00610E27" w14:paraId="5904BBDF" w14:textId="77777777" w:rsidTr="00323453">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4A5CB4DB" w14:textId="31616322" w:rsidR="00C2237C" w:rsidRPr="00610E27" w:rsidRDefault="00C2237C" w:rsidP="00C2237C">
            <w:pPr>
              <w:spacing w:after="0"/>
              <w:jc w:val="center"/>
              <w:rPr>
                <w:sz w:val="22"/>
                <w:szCs w:val="22"/>
              </w:rPr>
            </w:pPr>
            <w:r w:rsidRPr="00610E27">
              <w:rPr>
                <w:sz w:val="22"/>
                <w:szCs w:val="22"/>
              </w:rPr>
              <w:t>Rujan</w:t>
            </w:r>
          </w:p>
        </w:tc>
        <w:tc>
          <w:tcPr>
            <w:tcW w:w="2451" w:type="dxa"/>
            <w:tcBorders>
              <w:top w:val="nil"/>
              <w:left w:val="single" w:sz="8" w:space="0" w:color="000000" w:themeColor="text1"/>
              <w:bottom w:val="single" w:sz="8" w:space="0" w:color="000000" w:themeColor="text1"/>
              <w:right w:val="nil"/>
            </w:tcBorders>
            <w:shd w:val="clear" w:color="auto" w:fill="auto"/>
            <w:vAlign w:val="center"/>
          </w:tcPr>
          <w:p w14:paraId="61931C6F" w14:textId="0024EA05" w:rsidR="00C2237C" w:rsidRPr="00610E27" w:rsidRDefault="00C2237C" w:rsidP="00F43CC8">
            <w:pPr>
              <w:rPr>
                <w:b/>
                <w:bCs/>
                <w:sz w:val="22"/>
                <w:szCs w:val="22"/>
              </w:rPr>
            </w:pPr>
            <w:r w:rsidRPr="00610E27">
              <w:rPr>
                <w:sz w:val="22"/>
                <w:szCs w:val="22"/>
              </w:rPr>
              <w:t>Učenje o vlastitom tijelu i njegovim obilježjima u procesu nastave tzk</w:t>
            </w:r>
          </w:p>
        </w:tc>
        <w:tc>
          <w:tcPr>
            <w:tcW w:w="2226" w:type="dxa"/>
            <w:tcBorders>
              <w:top w:val="nil"/>
              <w:left w:val="single" w:sz="8" w:space="0" w:color="000000" w:themeColor="text1"/>
              <w:bottom w:val="single" w:sz="8" w:space="0" w:color="000000" w:themeColor="text1"/>
              <w:right w:val="nil"/>
            </w:tcBorders>
            <w:shd w:val="clear" w:color="auto" w:fill="auto"/>
            <w:vAlign w:val="center"/>
          </w:tcPr>
          <w:p w14:paraId="63B6B739" w14:textId="23326D0D" w:rsidR="00C2237C" w:rsidRPr="00610E27" w:rsidRDefault="00C2237C" w:rsidP="00C2237C">
            <w:pPr>
              <w:spacing w:after="0"/>
              <w:jc w:val="center"/>
              <w:rPr>
                <w:sz w:val="22"/>
                <w:szCs w:val="22"/>
              </w:rPr>
            </w:pPr>
            <w:r w:rsidRPr="00610E27">
              <w:rPr>
                <w:sz w:val="22"/>
                <w:szCs w:val="22"/>
              </w:rPr>
              <w:t>Razgovor</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739FEAEF" w14:textId="1AF092A6" w:rsidR="00C2237C" w:rsidRPr="00610E27" w:rsidRDefault="00C2237C" w:rsidP="00C2237C">
            <w:pPr>
              <w:spacing w:after="0"/>
              <w:jc w:val="center"/>
              <w:rPr>
                <w:bCs/>
                <w:sz w:val="22"/>
                <w:szCs w:val="22"/>
              </w:rPr>
            </w:pPr>
            <w:r w:rsidRPr="00610E27">
              <w:rPr>
                <w:sz w:val="22"/>
                <w:szCs w:val="22"/>
              </w:rPr>
              <w:t>Ivo Boban</w:t>
            </w:r>
          </w:p>
        </w:tc>
      </w:tr>
      <w:tr w:rsidR="00C2237C" w:rsidRPr="00610E27" w14:paraId="280DCAAE" w14:textId="77777777" w:rsidTr="00323453">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03C9F95F" w14:textId="511768E4" w:rsidR="00C2237C" w:rsidRPr="00610E27" w:rsidRDefault="00C2237C" w:rsidP="00C2237C">
            <w:pPr>
              <w:spacing w:after="0"/>
              <w:jc w:val="center"/>
              <w:rPr>
                <w:sz w:val="22"/>
                <w:szCs w:val="22"/>
              </w:rPr>
            </w:pPr>
            <w:r w:rsidRPr="00610E27">
              <w:rPr>
                <w:sz w:val="22"/>
                <w:szCs w:val="22"/>
              </w:rPr>
              <w:t>Rujan/listopad</w:t>
            </w:r>
          </w:p>
        </w:tc>
        <w:tc>
          <w:tcPr>
            <w:tcW w:w="2451" w:type="dxa"/>
            <w:tcBorders>
              <w:top w:val="nil"/>
              <w:left w:val="single" w:sz="8" w:space="0" w:color="000000" w:themeColor="text1"/>
              <w:bottom w:val="single" w:sz="8" w:space="0" w:color="000000" w:themeColor="text1"/>
              <w:right w:val="nil"/>
            </w:tcBorders>
            <w:shd w:val="clear" w:color="auto" w:fill="auto"/>
            <w:vAlign w:val="center"/>
          </w:tcPr>
          <w:p w14:paraId="76705596" w14:textId="28F16851" w:rsidR="00C2237C" w:rsidRPr="00610E27" w:rsidRDefault="00C2237C" w:rsidP="00F43CC8">
            <w:pPr>
              <w:rPr>
                <w:b/>
                <w:bCs/>
                <w:sz w:val="22"/>
                <w:szCs w:val="22"/>
              </w:rPr>
            </w:pPr>
            <w:r w:rsidRPr="00610E27">
              <w:rPr>
                <w:sz w:val="22"/>
                <w:szCs w:val="22"/>
                <w:lang w:val="en-US"/>
              </w:rPr>
              <w:t>Tehnička kultura - Sigurno u prometu na cesti</w:t>
            </w:r>
          </w:p>
        </w:tc>
        <w:tc>
          <w:tcPr>
            <w:tcW w:w="2226" w:type="dxa"/>
            <w:tcBorders>
              <w:top w:val="nil"/>
              <w:left w:val="single" w:sz="8" w:space="0" w:color="000000" w:themeColor="text1"/>
              <w:bottom w:val="single" w:sz="8" w:space="0" w:color="000000" w:themeColor="text1"/>
              <w:right w:val="nil"/>
            </w:tcBorders>
            <w:shd w:val="clear" w:color="auto" w:fill="auto"/>
            <w:vAlign w:val="center"/>
          </w:tcPr>
          <w:p w14:paraId="4E905A28" w14:textId="503BBBE6" w:rsidR="00C2237C" w:rsidRPr="00610E27" w:rsidRDefault="00C2237C" w:rsidP="00C2237C">
            <w:pPr>
              <w:spacing w:after="0"/>
              <w:jc w:val="center"/>
              <w:rPr>
                <w:sz w:val="22"/>
                <w:szCs w:val="22"/>
              </w:rPr>
            </w:pPr>
            <w:r w:rsidRPr="00610E27">
              <w:rPr>
                <w:sz w:val="22"/>
                <w:szCs w:val="22"/>
              </w:rPr>
              <w:t>Prezentacija, predavanje, demonstracija</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12DFA01A" w14:textId="27AF202E" w:rsidR="00C2237C" w:rsidRPr="00610E27" w:rsidRDefault="00C2237C" w:rsidP="00C2237C">
            <w:pPr>
              <w:spacing w:after="0"/>
              <w:jc w:val="center"/>
              <w:rPr>
                <w:bCs/>
                <w:sz w:val="22"/>
                <w:szCs w:val="22"/>
              </w:rPr>
            </w:pPr>
            <w:r w:rsidRPr="00610E27">
              <w:rPr>
                <w:bCs/>
                <w:sz w:val="22"/>
                <w:szCs w:val="22"/>
              </w:rPr>
              <w:t>Danijel Dodig</w:t>
            </w:r>
          </w:p>
        </w:tc>
      </w:tr>
      <w:tr w:rsidR="00C2237C" w:rsidRPr="00610E27" w14:paraId="4A7765EB" w14:textId="77777777" w:rsidTr="00323453">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5D265ED2" w14:textId="4C9B00DB" w:rsidR="00C2237C" w:rsidRPr="00610E27" w:rsidRDefault="00C2237C" w:rsidP="00C2237C">
            <w:pPr>
              <w:spacing w:after="0"/>
              <w:jc w:val="center"/>
              <w:rPr>
                <w:sz w:val="22"/>
                <w:szCs w:val="22"/>
              </w:rPr>
            </w:pPr>
            <w:r w:rsidRPr="00610E27">
              <w:rPr>
                <w:sz w:val="22"/>
                <w:szCs w:val="22"/>
              </w:rPr>
              <w:t>Listopad</w:t>
            </w:r>
          </w:p>
        </w:tc>
        <w:tc>
          <w:tcPr>
            <w:tcW w:w="2451" w:type="dxa"/>
            <w:tcBorders>
              <w:top w:val="nil"/>
              <w:left w:val="single" w:sz="8" w:space="0" w:color="000000" w:themeColor="text1"/>
              <w:bottom w:val="single" w:sz="8" w:space="0" w:color="000000" w:themeColor="text1"/>
              <w:right w:val="nil"/>
            </w:tcBorders>
            <w:shd w:val="clear" w:color="auto" w:fill="auto"/>
            <w:vAlign w:val="center"/>
          </w:tcPr>
          <w:p w14:paraId="24108E92" w14:textId="53B606D7" w:rsidR="00C2237C" w:rsidRPr="00610E27" w:rsidRDefault="00C2237C" w:rsidP="00F43CC8">
            <w:pPr>
              <w:spacing w:after="0"/>
              <w:rPr>
                <w:b/>
                <w:bCs/>
                <w:sz w:val="22"/>
                <w:szCs w:val="22"/>
              </w:rPr>
            </w:pPr>
            <w:r w:rsidRPr="00610E27">
              <w:rPr>
                <w:sz w:val="22"/>
                <w:szCs w:val="22"/>
              </w:rPr>
              <w:t>Njemački jezik - Aktivitäten im Jugendklub – svakodnevnica – hobiji, omiljene stvari</w:t>
            </w:r>
          </w:p>
        </w:tc>
        <w:tc>
          <w:tcPr>
            <w:tcW w:w="2226" w:type="dxa"/>
            <w:tcBorders>
              <w:top w:val="nil"/>
              <w:left w:val="single" w:sz="8" w:space="0" w:color="000000" w:themeColor="text1"/>
              <w:bottom w:val="single" w:sz="8" w:space="0" w:color="000000" w:themeColor="text1"/>
              <w:right w:val="nil"/>
            </w:tcBorders>
            <w:shd w:val="clear" w:color="auto" w:fill="auto"/>
            <w:vAlign w:val="center"/>
          </w:tcPr>
          <w:p w14:paraId="2A3A44F7" w14:textId="093140C6" w:rsidR="00C2237C" w:rsidRPr="00610E27" w:rsidRDefault="00C2237C" w:rsidP="00C2237C">
            <w:pPr>
              <w:spacing w:after="0"/>
              <w:jc w:val="center"/>
              <w:rPr>
                <w:b/>
                <w:bCs/>
                <w:sz w:val="22"/>
                <w:szCs w:val="22"/>
              </w:rPr>
            </w:pPr>
            <w:r w:rsidRPr="00610E27">
              <w:rPr>
                <w:sz w:val="22"/>
                <w:szCs w:val="22"/>
              </w:rPr>
              <w:t>Razgovor, rad u paru</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18748DFA" w14:textId="15492831" w:rsidR="00C2237C" w:rsidRPr="00610E27" w:rsidRDefault="00C2237C" w:rsidP="00C2237C">
            <w:pPr>
              <w:spacing w:after="0"/>
              <w:jc w:val="center"/>
              <w:rPr>
                <w:bCs/>
                <w:sz w:val="22"/>
                <w:szCs w:val="22"/>
              </w:rPr>
            </w:pPr>
            <w:r w:rsidRPr="00610E27">
              <w:rPr>
                <w:sz w:val="22"/>
                <w:szCs w:val="22"/>
              </w:rPr>
              <w:t>Veronika Kurtić</w:t>
            </w:r>
          </w:p>
        </w:tc>
      </w:tr>
      <w:tr w:rsidR="00C2237C" w:rsidRPr="00610E27" w14:paraId="1CE4F42F" w14:textId="77777777" w:rsidTr="00323453">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3D6F900A" w14:textId="1A6B7E97" w:rsidR="00C2237C" w:rsidRPr="00610E27" w:rsidRDefault="00C2237C" w:rsidP="00C2237C">
            <w:pPr>
              <w:spacing w:after="0"/>
              <w:jc w:val="center"/>
              <w:rPr>
                <w:sz w:val="22"/>
                <w:szCs w:val="22"/>
              </w:rPr>
            </w:pPr>
            <w:r w:rsidRPr="00610E27">
              <w:rPr>
                <w:sz w:val="22"/>
                <w:szCs w:val="22"/>
              </w:rPr>
              <w:t>Listopad</w:t>
            </w:r>
          </w:p>
        </w:tc>
        <w:tc>
          <w:tcPr>
            <w:tcW w:w="2451" w:type="dxa"/>
            <w:tcBorders>
              <w:top w:val="nil"/>
              <w:left w:val="single" w:sz="8" w:space="0" w:color="000000" w:themeColor="text1"/>
              <w:bottom w:val="single" w:sz="8" w:space="0" w:color="000000" w:themeColor="text1"/>
              <w:right w:val="nil"/>
            </w:tcBorders>
            <w:shd w:val="clear" w:color="auto" w:fill="auto"/>
            <w:vAlign w:val="center"/>
          </w:tcPr>
          <w:p w14:paraId="7BF5A9EB" w14:textId="2CDD7486" w:rsidR="00C2237C" w:rsidRPr="00610E27" w:rsidRDefault="00C2237C" w:rsidP="00F43CC8">
            <w:pPr>
              <w:pStyle w:val="TableContents"/>
              <w:spacing w:line="257" w:lineRule="auto"/>
              <w:rPr>
                <w:rFonts w:eastAsia="Cambria" w:cs="Times New Roman"/>
                <w:sz w:val="22"/>
                <w:szCs w:val="22"/>
              </w:rPr>
            </w:pPr>
            <w:r w:rsidRPr="00610E27">
              <w:rPr>
                <w:rFonts w:eastAsia="Times New Roman" w:cs="Times New Roman"/>
                <w:sz w:val="22"/>
                <w:szCs w:val="22"/>
              </w:rPr>
              <w:t xml:space="preserve">SRO – </w:t>
            </w:r>
            <w:r w:rsidRPr="00610E27">
              <w:rPr>
                <w:rFonts w:eastAsia="Cambria" w:cs="Times New Roman"/>
                <w:sz w:val="22"/>
                <w:szCs w:val="22"/>
              </w:rPr>
              <w:t>Kome sam ja najvažnija i najdraža osoba</w:t>
            </w:r>
          </w:p>
        </w:tc>
        <w:tc>
          <w:tcPr>
            <w:tcW w:w="2226" w:type="dxa"/>
            <w:tcBorders>
              <w:top w:val="nil"/>
              <w:left w:val="single" w:sz="8" w:space="0" w:color="000000" w:themeColor="text1"/>
              <w:bottom w:val="single" w:sz="8" w:space="0" w:color="000000" w:themeColor="text1"/>
              <w:right w:val="nil"/>
            </w:tcBorders>
            <w:shd w:val="clear" w:color="auto" w:fill="auto"/>
            <w:vAlign w:val="center"/>
          </w:tcPr>
          <w:p w14:paraId="1A8497DB" w14:textId="4D983D6C" w:rsidR="00C2237C" w:rsidRPr="00610E27" w:rsidRDefault="00C2237C" w:rsidP="00C2237C">
            <w:pPr>
              <w:spacing w:after="0"/>
              <w:jc w:val="center"/>
              <w:rPr>
                <w:sz w:val="22"/>
                <w:szCs w:val="22"/>
              </w:rPr>
            </w:pPr>
            <w:r w:rsidRPr="00610E27">
              <w:rPr>
                <w:sz w:val="22"/>
                <w:szCs w:val="22"/>
              </w:rPr>
              <w:t>Radionica</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6BC26D38" w14:textId="57FEF65C" w:rsidR="00C2237C" w:rsidRPr="00610E27" w:rsidRDefault="00C2237C" w:rsidP="00C2237C">
            <w:pPr>
              <w:spacing w:after="0"/>
              <w:jc w:val="center"/>
              <w:rPr>
                <w:sz w:val="22"/>
                <w:szCs w:val="22"/>
              </w:rPr>
            </w:pPr>
            <w:r w:rsidRPr="00610E27">
              <w:rPr>
                <w:bCs/>
                <w:sz w:val="22"/>
                <w:szCs w:val="22"/>
              </w:rPr>
              <w:t>Mate Vučić</w:t>
            </w:r>
          </w:p>
        </w:tc>
      </w:tr>
      <w:tr w:rsidR="00C2237C" w:rsidRPr="00610E27" w14:paraId="0ED95FA6" w14:textId="77777777" w:rsidTr="00323453">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7400EA46" w14:textId="150BC173" w:rsidR="00C2237C" w:rsidRPr="00610E27" w:rsidRDefault="00C2237C" w:rsidP="00C2237C">
            <w:pPr>
              <w:spacing w:after="0"/>
              <w:jc w:val="center"/>
              <w:rPr>
                <w:sz w:val="22"/>
                <w:szCs w:val="22"/>
              </w:rPr>
            </w:pPr>
            <w:r w:rsidRPr="00610E27">
              <w:rPr>
                <w:sz w:val="22"/>
                <w:szCs w:val="22"/>
              </w:rPr>
              <w:t>Studeni</w:t>
            </w:r>
          </w:p>
        </w:tc>
        <w:tc>
          <w:tcPr>
            <w:tcW w:w="2451" w:type="dxa"/>
            <w:tcBorders>
              <w:top w:val="nil"/>
              <w:left w:val="single" w:sz="8" w:space="0" w:color="000000" w:themeColor="text1"/>
              <w:bottom w:val="single" w:sz="8" w:space="0" w:color="000000" w:themeColor="text1"/>
              <w:right w:val="nil"/>
            </w:tcBorders>
            <w:shd w:val="clear" w:color="auto" w:fill="auto"/>
            <w:vAlign w:val="center"/>
          </w:tcPr>
          <w:p w14:paraId="622881CE" w14:textId="7F091790" w:rsidR="00C2237C" w:rsidRPr="00610E27" w:rsidRDefault="00C2237C" w:rsidP="00F43CC8">
            <w:pPr>
              <w:spacing w:after="0"/>
              <w:rPr>
                <w:sz w:val="22"/>
                <w:szCs w:val="22"/>
              </w:rPr>
            </w:pPr>
            <w:r w:rsidRPr="00610E27">
              <w:rPr>
                <w:b/>
                <w:bCs/>
                <w:sz w:val="22"/>
                <w:szCs w:val="22"/>
              </w:rPr>
              <w:t>Likovna kultura</w:t>
            </w:r>
            <w:r w:rsidRPr="00610E27">
              <w:rPr>
                <w:sz w:val="22"/>
                <w:szCs w:val="22"/>
              </w:rPr>
              <w:t>- Čovjek iznutra i izvana – crte po karakteru, osjećaj glazbe</w:t>
            </w:r>
          </w:p>
        </w:tc>
        <w:tc>
          <w:tcPr>
            <w:tcW w:w="2226" w:type="dxa"/>
            <w:tcBorders>
              <w:top w:val="nil"/>
              <w:left w:val="single" w:sz="8" w:space="0" w:color="000000" w:themeColor="text1"/>
              <w:bottom w:val="single" w:sz="8" w:space="0" w:color="000000" w:themeColor="text1"/>
              <w:right w:val="nil"/>
            </w:tcBorders>
            <w:shd w:val="clear" w:color="auto" w:fill="auto"/>
            <w:vAlign w:val="center"/>
          </w:tcPr>
          <w:p w14:paraId="470897C6" w14:textId="1AD9F7C2" w:rsidR="00C2237C" w:rsidRPr="00610E27" w:rsidRDefault="00C2237C" w:rsidP="00C2237C">
            <w:pPr>
              <w:spacing w:after="0"/>
              <w:jc w:val="center"/>
              <w:rPr>
                <w:sz w:val="22"/>
                <w:szCs w:val="22"/>
              </w:rPr>
            </w:pPr>
            <w:r w:rsidRPr="00610E27">
              <w:rPr>
                <w:sz w:val="22"/>
                <w:szCs w:val="22"/>
              </w:rPr>
              <w:t>Razgovor, praktičan rad</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2FB35BE6" w14:textId="37029E7A" w:rsidR="00C2237C" w:rsidRPr="00610E27" w:rsidRDefault="00C2237C" w:rsidP="00C2237C">
            <w:pPr>
              <w:spacing w:after="0"/>
              <w:jc w:val="center"/>
              <w:rPr>
                <w:sz w:val="22"/>
                <w:szCs w:val="22"/>
              </w:rPr>
            </w:pPr>
            <w:r w:rsidRPr="00610E27">
              <w:rPr>
                <w:bCs/>
                <w:sz w:val="22"/>
                <w:szCs w:val="22"/>
              </w:rPr>
              <w:t>Ivana Staničić</w:t>
            </w:r>
          </w:p>
        </w:tc>
      </w:tr>
      <w:tr w:rsidR="00C2237C" w:rsidRPr="00610E27" w14:paraId="168E9DC1" w14:textId="77777777" w:rsidTr="00C2237C">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1668A7C5" w14:textId="40FEE856" w:rsidR="00C2237C" w:rsidRPr="00610E27" w:rsidRDefault="00C2237C" w:rsidP="00C2237C">
            <w:pPr>
              <w:spacing w:after="0"/>
              <w:jc w:val="center"/>
              <w:rPr>
                <w:sz w:val="22"/>
                <w:szCs w:val="22"/>
              </w:rPr>
            </w:pPr>
            <w:r w:rsidRPr="00610E27">
              <w:rPr>
                <w:sz w:val="22"/>
                <w:szCs w:val="22"/>
              </w:rPr>
              <w:t>Studeni</w:t>
            </w:r>
          </w:p>
        </w:tc>
        <w:tc>
          <w:tcPr>
            <w:tcW w:w="2451" w:type="dxa"/>
            <w:tcBorders>
              <w:top w:val="nil"/>
              <w:left w:val="single" w:sz="8" w:space="0" w:color="000000" w:themeColor="text1"/>
              <w:bottom w:val="single" w:sz="4" w:space="0" w:color="auto"/>
              <w:right w:val="nil"/>
            </w:tcBorders>
            <w:shd w:val="clear" w:color="auto" w:fill="auto"/>
            <w:vAlign w:val="center"/>
          </w:tcPr>
          <w:p w14:paraId="47F8F7F9" w14:textId="1F553D91" w:rsidR="00C2237C" w:rsidRPr="00610E27" w:rsidRDefault="00C2237C" w:rsidP="00F43CC8">
            <w:pPr>
              <w:spacing w:after="0"/>
              <w:rPr>
                <w:b/>
                <w:bCs/>
                <w:sz w:val="22"/>
                <w:szCs w:val="22"/>
              </w:rPr>
            </w:pPr>
            <w:r w:rsidRPr="00610E27">
              <w:rPr>
                <w:sz w:val="22"/>
                <w:szCs w:val="22"/>
              </w:rPr>
              <w:t xml:space="preserve">PRIRODA: </w:t>
            </w:r>
            <w:r w:rsidRPr="00610E27">
              <w:rPr>
                <w:b/>
                <w:bCs/>
                <w:sz w:val="22"/>
                <w:szCs w:val="22"/>
              </w:rPr>
              <w:t>Voda – bogatstvo prirode</w:t>
            </w:r>
            <w:r w:rsidRPr="00610E27">
              <w:rPr>
                <w:sz w:val="22"/>
                <w:szCs w:val="22"/>
              </w:rPr>
              <w:t>: Voda znači život , Voda kao izvor energije</w:t>
            </w:r>
          </w:p>
        </w:tc>
        <w:tc>
          <w:tcPr>
            <w:tcW w:w="2226" w:type="dxa"/>
            <w:tcBorders>
              <w:top w:val="nil"/>
              <w:left w:val="single" w:sz="8" w:space="0" w:color="000000" w:themeColor="text1"/>
              <w:bottom w:val="single" w:sz="4" w:space="0" w:color="auto"/>
              <w:right w:val="nil"/>
            </w:tcBorders>
            <w:shd w:val="clear" w:color="auto" w:fill="auto"/>
            <w:vAlign w:val="center"/>
          </w:tcPr>
          <w:p w14:paraId="354DE945" w14:textId="2427AC82" w:rsidR="00C2237C" w:rsidRPr="00610E27" w:rsidRDefault="00C2237C" w:rsidP="00C2237C">
            <w:pPr>
              <w:spacing w:after="0"/>
              <w:jc w:val="center"/>
              <w:rPr>
                <w:sz w:val="22"/>
                <w:szCs w:val="22"/>
              </w:rPr>
            </w:pPr>
            <w:r w:rsidRPr="00610E27">
              <w:rPr>
                <w:sz w:val="22"/>
                <w:szCs w:val="22"/>
              </w:rPr>
              <w:t>razgovor, praktični rad-izrada plakata voda, pretraživanje interneta</w:t>
            </w:r>
          </w:p>
        </w:tc>
        <w:tc>
          <w:tcPr>
            <w:tcW w:w="2726" w:type="dxa"/>
            <w:tcBorders>
              <w:top w:val="nil"/>
              <w:left w:val="single" w:sz="8" w:space="0" w:color="000000" w:themeColor="text1"/>
              <w:bottom w:val="single" w:sz="4" w:space="0" w:color="auto"/>
              <w:right w:val="single" w:sz="8" w:space="0" w:color="000000" w:themeColor="text1"/>
            </w:tcBorders>
            <w:shd w:val="clear" w:color="auto" w:fill="auto"/>
            <w:vAlign w:val="center"/>
          </w:tcPr>
          <w:p w14:paraId="08FABF6E" w14:textId="27578260" w:rsidR="00C2237C" w:rsidRPr="00610E27" w:rsidRDefault="00C2237C" w:rsidP="00C2237C">
            <w:pPr>
              <w:spacing w:after="0"/>
              <w:jc w:val="center"/>
              <w:rPr>
                <w:bCs/>
                <w:sz w:val="22"/>
                <w:szCs w:val="22"/>
              </w:rPr>
            </w:pPr>
            <w:r w:rsidRPr="00610E27">
              <w:rPr>
                <w:bCs/>
                <w:sz w:val="22"/>
                <w:szCs w:val="22"/>
              </w:rPr>
              <w:t>Ružica Radovčić</w:t>
            </w:r>
          </w:p>
        </w:tc>
      </w:tr>
      <w:tr w:rsidR="00C2237C" w:rsidRPr="00610E27" w14:paraId="256BDE72" w14:textId="77777777" w:rsidTr="00C2237C">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7329BA2A" w14:textId="03F411F5" w:rsidR="00C2237C" w:rsidRPr="00610E27" w:rsidRDefault="00C2237C" w:rsidP="00C2237C">
            <w:pPr>
              <w:spacing w:after="0"/>
              <w:jc w:val="center"/>
              <w:rPr>
                <w:sz w:val="22"/>
                <w:szCs w:val="22"/>
              </w:rPr>
            </w:pPr>
            <w:r w:rsidRPr="00610E27">
              <w:rPr>
                <w:sz w:val="22"/>
                <w:szCs w:val="22"/>
              </w:rPr>
              <w:t>Studeni</w:t>
            </w:r>
          </w:p>
        </w:tc>
        <w:tc>
          <w:tcPr>
            <w:tcW w:w="2451" w:type="dxa"/>
            <w:tcBorders>
              <w:top w:val="nil"/>
              <w:left w:val="single" w:sz="8" w:space="0" w:color="000000" w:themeColor="text1"/>
              <w:bottom w:val="single" w:sz="4" w:space="0" w:color="auto"/>
              <w:right w:val="nil"/>
            </w:tcBorders>
            <w:shd w:val="clear" w:color="auto" w:fill="auto"/>
            <w:vAlign w:val="center"/>
          </w:tcPr>
          <w:p w14:paraId="22D7CB8E" w14:textId="4561A1AB" w:rsidR="00C2237C" w:rsidRPr="00610E27" w:rsidRDefault="00C2237C" w:rsidP="00F43CC8">
            <w:pPr>
              <w:spacing w:after="0"/>
              <w:rPr>
                <w:sz w:val="22"/>
                <w:szCs w:val="22"/>
              </w:rPr>
            </w:pPr>
            <w:r w:rsidRPr="00610E27">
              <w:rPr>
                <w:sz w:val="22"/>
                <w:szCs w:val="22"/>
              </w:rPr>
              <w:t>Informatika:</w:t>
            </w:r>
            <w:r w:rsidRPr="00610E27">
              <w:rPr>
                <w:b/>
                <w:bCs/>
                <w:sz w:val="22"/>
                <w:szCs w:val="22"/>
              </w:rPr>
              <w:t xml:space="preserve"> </w:t>
            </w:r>
            <w:r w:rsidRPr="00610E27">
              <w:rPr>
                <w:sz w:val="22"/>
                <w:szCs w:val="22"/>
              </w:rPr>
              <w:t>Digitalni tragovi</w:t>
            </w:r>
          </w:p>
        </w:tc>
        <w:tc>
          <w:tcPr>
            <w:tcW w:w="2226" w:type="dxa"/>
            <w:tcBorders>
              <w:top w:val="nil"/>
              <w:left w:val="single" w:sz="8" w:space="0" w:color="000000" w:themeColor="text1"/>
              <w:bottom w:val="single" w:sz="4" w:space="0" w:color="auto"/>
              <w:right w:val="nil"/>
            </w:tcBorders>
            <w:shd w:val="clear" w:color="auto" w:fill="auto"/>
            <w:vAlign w:val="center"/>
          </w:tcPr>
          <w:p w14:paraId="4BA8C873" w14:textId="4D8409C4" w:rsidR="00C2237C" w:rsidRPr="00610E27" w:rsidRDefault="00C2237C" w:rsidP="00C2237C">
            <w:pPr>
              <w:spacing w:after="0"/>
              <w:jc w:val="center"/>
              <w:rPr>
                <w:sz w:val="22"/>
                <w:szCs w:val="22"/>
              </w:rPr>
            </w:pPr>
            <w:r w:rsidRPr="00610E27">
              <w:rPr>
                <w:sz w:val="22"/>
                <w:szCs w:val="22"/>
              </w:rPr>
              <w:t>Predavanje i radionica</w:t>
            </w:r>
          </w:p>
        </w:tc>
        <w:tc>
          <w:tcPr>
            <w:tcW w:w="2726" w:type="dxa"/>
            <w:tcBorders>
              <w:top w:val="nil"/>
              <w:left w:val="single" w:sz="8" w:space="0" w:color="000000" w:themeColor="text1"/>
              <w:bottom w:val="single" w:sz="4" w:space="0" w:color="auto"/>
              <w:right w:val="single" w:sz="8" w:space="0" w:color="000000" w:themeColor="text1"/>
            </w:tcBorders>
            <w:shd w:val="clear" w:color="auto" w:fill="auto"/>
            <w:vAlign w:val="center"/>
          </w:tcPr>
          <w:p w14:paraId="251EB0A8" w14:textId="5D778C94" w:rsidR="00C2237C" w:rsidRPr="00610E27" w:rsidRDefault="00C2237C" w:rsidP="00C2237C">
            <w:pPr>
              <w:spacing w:after="0"/>
              <w:jc w:val="center"/>
              <w:rPr>
                <w:bCs/>
                <w:sz w:val="22"/>
                <w:szCs w:val="22"/>
              </w:rPr>
            </w:pPr>
            <w:r w:rsidRPr="00610E27">
              <w:rPr>
                <w:sz w:val="22"/>
                <w:szCs w:val="22"/>
              </w:rPr>
              <w:t>Ante Karin</w:t>
            </w:r>
          </w:p>
        </w:tc>
      </w:tr>
      <w:tr w:rsidR="00C2237C" w:rsidRPr="00610E27" w14:paraId="1734779A" w14:textId="77777777" w:rsidTr="00C2237C">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0D0755A8" w14:textId="44A6974E" w:rsidR="00C2237C" w:rsidRPr="00610E27" w:rsidRDefault="00C2237C" w:rsidP="00C2237C">
            <w:pPr>
              <w:spacing w:after="0"/>
              <w:jc w:val="center"/>
              <w:rPr>
                <w:sz w:val="22"/>
                <w:szCs w:val="22"/>
              </w:rPr>
            </w:pPr>
            <w:r w:rsidRPr="00610E27">
              <w:rPr>
                <w:sz w:val="22"/>
                <w:szCs w:val="22"/>
              </w:rPr>
              <w:lastRenderedPageBreak/>
              <w:t>Prosinac</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6D6DC327" w14:textId="7784E6BB" w:rsidR="00C2237C" w:rsidRPr="00610E27" w:rsidRDefault="00C2237C" w:rsidP="00F43CC8">
            <w:pPr>
              <w:spacing w:after="0"/>
              <w:rPr>
                <w:sz w:val="22"/>
                <w:szCs w:val="22"/>
              </w:rPr>
            </w:pPr>
            <w:r w:rsidRPr="00610E27">
              <w:rPr>
                <w:rFonts w:eastAsia="Cambria"/>
                <w:sz w:val="22"/>
                <w:szCs w:val="22"/>
                <w:lang w:val="en-US"/>
              </w:rPr>
              <w:t>Engleski jezik: Module 3: Every day – Daily routine and free time</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26E4A70E" w14:textId="398E3740" w:rsidR="00C2237C" w:rsidRPr="00610E27" w:rsidRDefault="00C2237C" w:rsidP="00C2237C">
            <w:pPr>
              <w:spacing w:after="0"/>
              <w:jc w:val="center"/>
              <w:rPr>
                <w:sz w:val="22"/>
                <w:szCs w:val="22"/>
              </w:rPr>
            </w:pPr>
            <w:r w:rsidRPr="00610E27">
              <w:rPr>
                <w:rFonts w:eastAsia="Cambria"/>
                <w:sz w:val="22"/>
                <w:szCs w:val="22"/>
                <w:lang w:val="hr"/>
              </w:rPr>
              <w:t>Rasprava/ radionica o korisnom provođenju slobodnog vremena, za rad i odmor tijekom dana</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tcPr>
          <w:p w14:paraId="2CE98F8A" w14:textId="283A7271" w:rsidR="00C2237C" w:rsidRPr="00610E27" w:rsidRDefault="00C2237C" w:rsidP="00C2237C">
            <w:pPr>
              <w:spacing w:after="0"/>
              <w:jc w:val="center"/>
              <w:rPr>
                <w:bCs/>
                <w:sz w:val="22"/>
                <w:szCs w:val="22"/>
              </w:rPr>
            </w:pPr>
            <w:r w:rsidRPr="00610E27">
              <w:rPr>
                <w:bCs/>
                <w:sz w:val="22"/>
                <w:szCs w:val="22"/>
              </w:rPr>
              <w:t>Ana Marušić</w:t>
            </w:r>
          </w:p>
        </w:tc>
      </w:tr>
      <w:tr w:rsidR="00077563" w:rsidRPr="00610E27" w14:paraId="4FD1B0CC" w14:textId="77777777" w:rsidTr="00077563">
        <w:trPr>
          <w:trHeight w:val="113"/>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7F9A94AA" w14:textId="64204AE8" w:rsidR="00077563" w:rsidRPr="00610E27" w:rsidRDefault="00077563" w:rsidP="00C2237C">
            <w:pPr>
              <w:spacing w:after="0"/>
              <w:jc w:val="center"/>
              <w:rPr>
                <w:sz w:val="22"/>
                <w:szCs w:val="22"/>
              </w:rPr>
            </w:pPr>
            <w:r w:rsidRPr="00610E27">
              <w:rPr>
                <w:sz w:val="22"/>
                <w:szCs w:val="22"/>
              </w:rPr>
              <w:t>Prosinac</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68463DBC" w14:textId="7288F631" w:rsidR="00077563" w:rsidRPr="00610E27" w:rsidRDefault="00077563" w:rsidP="00F43CC8">
            <w:pPr>
              <w:pStyle w:val="TableContents"/>
              <w:spacing w:line="257" w:lineRule="auto"/>
              <w:rPr>
                <w:rFonts w:eastAsia="Times New Roman" w:cs="Times New Roman"/>
                <w:sz w:val="22"/>
                <w:szCs w:val="22"/>
              </w:rPr>
            </w:pPr>
            <w:r w:rsidRPr="00610E27">
              <w:rPr>
                <w:rFonts w:eastAsia="Times New Roman" w:cs="Times New Roman"/>
                <w:sz w:val="22"/>
                <w:szCs w:val="22"/>
              </w:rPr>
              <w:t>SRO-</w:t>
            </w:r>
            <w:r w:rsidRPr="00610E27">
              <w:rPr>
                <w:rFonts w:eastAsia="Cambria" w:cs="Times New Roman"/>
                <w:sz w:val="22"/>
                <w:szCs w:val="22"/>
              </w:rPr>
              <w:t xml:space="preserve"> Naše zajedničke vrijednosti</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69BB386D" w14:textId="6E63AFC6" w:rsidR="00077563" w:rsidRPr="00610E27" w:rsidRDefault="00077563" w:rsidP="00C2237C">
            <w:pPr>
              <w:spacing w:after="0"/>
              <w:jc w:val="center"/>
              <w:rPr>
                <w:sz w:val="22"/>
                <w:szCs w:val="22"/>
              </w:rPr>
            </w:pPr>
            <w:r w:rsidRPr="00610E27">
              <w:rPr>
                <w:sz w:val="22"/>
                <w:szCs w:val="22"/>
              </w:rPr>
              <w:t>Radionica</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tcPr>
          <w:p w14:paraId="4E70935A" w14:textId="4BD1D56D" w:rsidR="00077563" w:rsidRPr="00610E27" w:rsidRDefault="00077563" w:rsidP="00C2237C">
            <w:pPr>
              <w:spacing w:after="0"/>
              <w:jc w:val="center"/>
              <w:rPr>
                <w:bCs/>
                <w:sz w:val="22"/>
                <w:szCs w:val="22"/>
              </w:rPr>
            </w:pPr>
            <w:r w:rsidRPr="00610E27">
              <w:rPr>
                <w:bCs/>
                <w:sz w:val="22"/>
                <w:szCs w:val="22"/>
              </w:rPr>
              <w:t>Mate Vučić</w:t>
            </w:r>
          </w:p>
        </w:tc>
      </w:tr>
      <w:tr w:rsidR="00F8504E" w:rsidRPr="00610E27" w14:paraId="4A70C0C6"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0470A731" w14:textId="371D43E0" w:rsidR="00F8504E" w:rsidRPr="00610E27" w:rsidRDefault="00F8504E" w:rsidP="00F8504E">
            <w:pPr>
              <w:spacing w:after="0"/>
              <w:jc w:val="center"/>
              <w:rPr>
                <w:sz w:val="22"/>
                <w:szCs w:val="22"/>
              </w:rPr>
            </w:pPr>
            <w:r w:rsidRPr="00610E27">
              <w:rPr>
                <w:sz w:val="22"/>
                <w:szCs w:val="22"/>
              </w:rPr>
              <w:t>Prosinac</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70CAA3C4" w14:textId="78C1B2ED" w:rsidR="00F8504E" w:rsidRPr="00610E27" w:rsidRDefault="00F8504E" w:rsidP="00F43CC8">
            <w:pPr>
              <w:pStyle w:val="TableContents"/>
              <w:spacing w:line="257" w:lineRule="auto"/>
              <w:rPr>
                <w:rFonts w:eastAsia="Times New Roman" w:cs="Times New Roman"/>
                <w:sz w:val="22"/>
                <w:szCs w:val="22"/>
              </w:rPr>
            </w:pPr>
            <w:r w:rsidRPr="00610E27">
              <w:rPr>
                <w:rFonts w:cs="Times New Roman"/>
                <w:sz w:val="22"/>
                <w:szCs w:val="22"/>
              </w:rPr>
              <w:t>Padaj s neba</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28F99369" w14:textId="39FA2409" w:rsidR="00F8504E" w:rsidRPr="00610E27" w:rsidRDefault="00F8504E" w:rsidP="00F8504E">
            <w:pPr>
              <w:spacing w:after="0"/>
              <w:jc w:val="center"/>
              <w:rPr>
                <w:sz w:val="22"/>
                <w:szCs w:val="22"/>
              </w:rPr>
            </w:pPr>
            <w:r w:rsidRPr="00610E27">
              <w:rPr>
                <w:sz w:val="22"/>
                <w:szCs w:val="22"/>
              </w:rPr>
              <w:t>Razgovor</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tcPr>
          <w:p w14:paraId="0998EAB4" w14:textId="4C454383" w:rsidR="00F8504E" w:rsidRPr="00610E27" w:rsidRDefault="00F8504E" w:rsidP="00F8504E">
            <w:pPr>
              <w:spacing w:after="0"/>
              <w:jc w:val="center"/>
              <w:rPr>
                <w:bCs/>
                <w:sz w:val="22"/>
                <w:szCs w:val="22"/>
              </w:rPr>
            </w:pPr>
            <w:r w:rsidRPr="00610E27">
              <w:rPr>
                <w:sz w:val="22"/>
                <w:szCs w:val="22"/>
              </w:rPr>
              <w:t>Jadranko Matulić</w:t>
            </w:r>
          </w:p>
        </w:tc>
      </w:tr>
      <w:tr w:rsidR="00F8504E" w:rsidRPr="00610E27" w14:paraId="1B13C6F3"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6EBE2740" w14:textId="183BD50E" w:rsidR="00F8504E" w:rsidRPr="00610E27" w:rsidRDefault="00F8504E" w:rsidP="00F8504E">
            <w:pPr>
              <w:spacing w:after="0"/>
              <w:jc w:val="center"/>
              <w:rPr>
                <w:sz w:val="22"/>
                <w:szCs w:val="22"/>
              </w:rPr>
            </w:pPr>
            <w:r w:rsidRPr="00610E27">
              <w:rPr>
                <w:sz w:val="22"/>
                <w:szCs w:val="22"/>
              </w:rPr>
              <w:t>Prosinac</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0FF4B4E5" w14:textId="4A69331B" w:rsidR="00F8504E" w:rsidRPr="00610E27" w:rsidRDefault="00F8504E" w:rsidP="00F43CC8">
            <w:pPr>
              <w:pStyle w:val="TableContents"/>
              <w:spacing w:line="257" w:lineRule="auto"/>
              <w:rPr>
                <w:rFonts w:eastAsia="Times New Roman" w:cs="Times New Roman"/>
                <w:sz w:val="22"/>
                <w:szCs w:val="22"/>
              </w:rPr>
            </w:pPr>
            <w:r w:rsidRPr="00610E27">
              <w:rPr>
                <w:rFonts w:cs="Times New Roman"/>
                <w:sz w:val="22"/>
                <w:szCs w:val="22"/>
              </w:rPr>
              <w:t>Bijeli Božić</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39CC655F" w14:textId="40DA756A" w:rsidR="00F8504E" w:rsidRPr="00610E27" w:rsidRDefault="00F8504E" w:rsidP="00F8504E">
            <w:pPr>
              <w:spacing w:after="0"/>
              <w:jc w:val="center"/>
              <w:rPr>
                <w:sz w:val="22"/>
                <w:szCs w:val="22"/>
              </w:rPr>
            </w:pPr>
            <w:r w:rsidRPr="00610E27">
              <w:rPr>
                <w:sz w:val="22"/>
                <w:szCs w:val="22"/>
              </w:rPr>
              <w:t>Razgovor</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tcPr>
          <w:p w14:paraId="7159BF7B" w14:textId="17D73ED9" w:rsidR="00F8504E" w:rsidRPr="00610E27" w:rsidRDefault="00F8504E" w:rsidP="00F8504E">
            <w:pPr>
              <w:spacing w:after="0"/>
              <w:jc w:val="center"/>
              <w:rPr>
                <w:bCs/>
                <w:sz w:val="22"/>
                <w:szCs w:val="22"/>
              </w:rPr>
            </w:pPr>
            <w:r w:rsidRPr="00610E27">
              <w:rPr>
                <w:sz w:val="22"/>
                <w:szCs w:val="22"/>
              </w:rPr>
              <w:t>Jadranko Matulić</w:t>
            </w:r>
          </w:p>
        </w:tc>
      </w:tr>
      <w:tr w:rsidR="00F8504E" w:rsidRPr="00610E27" w14:paraId="4D8F2C2D"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4DF18CFD" w14:textId="45D366D9" w:rsidR="00F8504E" w:rsidRPr="00610E27" w:rsidRDefault="00F8504E" w:rsidP="00F8504E">
            <w:pPr>
              <w:spacing w:after="0"/>
              <w:jc w:val="center"/>
              <w:rPr>
                <w:sz w:val="22"/>
                <w:szCs w:val="22"/>
              </w:rPr>
            </w:pPr>
            <w:r w:rsidRPr="00610E27">
              <w:rPr>
                <w:sz w:val="22"/>
                <w:szCs w:val="22"/>
              </w:rPr>
              <w:t>Siječanj</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46BAA06C" w14:textId="0899B68E" w:rsidR="00F8504E" w:rsidRPr="00610E27" w:rsidRDefault="00F8504E" w:rsidP="00F43CC8">
            <w:pPr>
              <w:pStyle w:val="TableContents"/>
              <w:spacing w:line="257" w:lineRule="auto"/>
              <w:rPr>
                <w:rFonts w:eastAsia="Times New Roman" w:cs="Times New Roman"/>
                <w:sz w:val="22"/>
                <w:szCs w:val="22"/>
              </w:rPr>
            </w:pPr>
            <w:r w:rsidRPr="00610E27">
              <w:rPr>
                <w:rFonts w:eastAsia="Times New Roman" w:cs="Times New Roman"/>
                <w:sz w:val="22"/>
                <w:szCs w:val="22"/>
              </w:rPr>
              <w:t xml:space="preserve">Povijest - Ratovi stare Grčke </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00A93943" w14:textId="0BFD0835" w:rsidR="00F8504E" w:rsidRPr="00610E27" w:rsidRDefault="00F8504E" w:rsidP="00F8504E">
            <w:pPr>
              <w:spacing w:after="0"/>
              <w:jc w:val="center"/>
              <w:rPr>
                <w:sz w:val="22"/>
                <w:szCs w:val="22"/>
              </w:rPr>
            </w:pPr>
            <w:r w:rsidRPr="00610E27">
              <w:rPr>
                <w:sz w:val="22"/>
                <w:szCs w:val="22"/>
              </w:rPr>
              <w:t>Predavanje</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tcPr>
          <w:p w14:paraId="770673A3" w14:textId="488C17A3" w:rsidR="00F8504E" w:rsidRPr="00610E27" w:rsidRDefault="00F8504E" w:rsidP="00F8504E">
            <w:pPr>
              <w:spacing w:after="0"/>
              <w:jc w:val="center"/>
              <w:rPr>
                <w:bCs/>
                <w:sz w:val="22"/>
                <w:szCs w:val="22"/>
              </w:rPr>
            </w:pPr>
            <w:r w:rsidRPr="00610E27">
              <w:rPr>
                <w:bCs/>
                <w:sz w:val="22"/>
                <w:szCs w:val="22"/>
              </w:rPr>
              <w:t>Marija Ursić</w:t>
            </w:r>
          </w:p>
        </w:tc>
      </w:tr>
      <w:tr w:rsidR="00F8504E" w:rsidRPr="00610E27" w14:paraId="5F41A0AC"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0610EA28" w14:textId="744DF5C1" w:rsidR="00F8504E" w:rsidRPr="00610E27" w:rsidRDefault="00F8504E" w:rsidP="00F8504E">
            <w:pPr>
              <w:spacing w:after="0"/>
              <w:jc w:val="center"/>
              <w:rPr>
                <w:sz w:val="22"/>
                <w:szCs w:val="22"/>
              </w:rPr>
            </w:pPr>
            <w:r w:rsidRPr="00610E27">
              <w:rPr>
                <w:sz w:val="22"/>
                <w:szCs w:val="22"/>
              </w:rPr>
              <w:t>Siječanj</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51F3BA4D" w14:textId="48742DC9" w:rsidR="00F8504E" w:rsidRPr="00610E27" w:rsidRDefault="00F8504E" w:rsidP="00F43CC8">
            <w:pPr>
              <w:pStyle w:val="TableContents"/>
              <w:spacing w:line="257" w:lineRule="auto"/>
              <w:rPr>
                <w:rFonts w:eastAsia="Times New Roman" w:cs="Times New Roman"/>
                <w:sz w:val="22"/>
                <w:szCs w:val="22"/>
              </w:rPr>
            </w:pPr>
            <w:r w:rsidRPr="00610E27">
              <w:rPr>
                <w:rFonts w:eastAsia="Times New Roman" w:cs="Times New Roman"/>
                <w:sz w:val="22"/>
                <w:szCs w:val="22"/>
              </w:rPr>
              <w:t>Povijest - Grčki gradovi-države: Sparta i Atena</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0E3EF78A" w14:textId="2C0D4BF1" w:rsidR="00F8504E" w:rsidRPr="00610E27" w:rsidRDefault="00F8504E" w:rsidP="00F8504E">
            <w:pPr>
              <w:spacing w:after="0"/>
              <w:jc w:val="center"/>
              <w:rPr>
                <w:sz w:val="22"/>
                <w:szCs w:val="22"/>
              </w:rPr>
            </w:pPr>
            <w:r w:rsidRPr="00610E27">
              <w:rPr>
                <w:sz w:val="22"/>
                <w:szCs w:val="22"/>
              </w:rPr>
              <w:t>Grupni rad</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tcPr>
          <w:p w14:paraId="20AB1B43" w14:textId="5E53D30E" w:rsidR="00F8504E" w:rsidRPr="00610E27" w:rsidRDefault="00F8504E" w:rsidP="00F8504E">
            <w:pPr>
              <w:spacing w:after="0"/>
              <w:jc w:val="center"/>
              <w:rPr>
                <w:bCs/>
                <w:sz w:val="22"/>
                <w:szCs w:val="22"/>
              </w:rPr>
            </w:pPr>
            <w:r w:rsidRPr="00610E27">
              <w:rPr>
                <w:bCs/>
                <w:sz w:val="22"/>
                <w:szCs w:val="22"/>
              </w:rPr>
              <w:t>Marija Ursić</w:t>
            </w:r>
          </w:p>
        </w:tc>
      </w:tr>
      <w:tr w:rsidR="00F8504E" w:rsidRPr="00610E27" w14:paraId="05D37463"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52AA6372" w14:textId="6B5F9A48" w:rsidR="00F8504E" w:rsidRPr="00610E27" w:rsidRDefault="00F8504E" w:rsidP="00F8504E">
            <w:pPr>
              <w:spacing w:after="0"/>
              <w:jc w:val="center"/>
              <w:rPr>
                <w:sz w:val="22"/>
                <w:szCs w:val="22"/>
              </w:rPr>
            </w:pPr>
            <w:r w:rsidRPr="00610E27">
              <w:rPr>
                <w:sz w:val="22"/>
                <w:szCs w:val="22"/>
              </w:rPr>
              <w:t>Siječanj</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6DB5ECB2" w14:textId="4DAEADE6" w:rsidR="00F8504E" w:rsidRPr="00610E27" w:rsidRDefault="00F8504E" w:rsidP="00F43CC8">
            <w:pPr>
              <w:pStyle w:val="TableContents"/>
              <w:spacing w:line="257" w:lineRule="auto"/>
              <w:rPr>
                <w:rFonts w:eastAsia="Times New Roman" w:cs="Times New Roman"/>
                <w:sz w:val="22"/>
                <w:szCs w:val="22"/>
              </w:rPr>
            </w:pPr>
            <w:r w:rsidRPr="00610E27">
              <w:rPr>
                <w:rFonts w:eastAsia="Times New Roman" w:cs="Times New Roman"/>
                <w:sz w:val="22"/>
                <w:szCs w:val="22"/>
              </w:rPr>
              <w:t xml:space="preserve">PRIRODA: </w:t>
            </w:r>
            <w:r w:rsidRPr="00610E27">
              <w:rPr>
                <w:rFonts w:eastAsia="Times New Roman" w:cs="Times New Roman"/>
                <w:b/>
                <w:bCs/>
                <w:sz w:val="22"/>
                <w:szCs w:val="22"/>
              </w:rPr>
              <w:t xml:space="preserve">Zrak – plinoviti omotač Zemlje: </w:t>
            </w:r>
            <w:r w:rsidRPr="00610E27">
              <w:rPr>
                <w:rFonts w:eastAsia="Times New Roman" w:cs="Times New Roman"/>
                <w:sz w:val="22"/>
                <w:szCs w:val="22"/>
              </w:rPr>
              <w:t xml:space="preserve">Onečišćenje zraka </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77465229" w14:textId="41522034" w:rsidR="00F8504E" w:rsidRPr="00610E27" w:rsidRDefault="00F8504E" w:rsidP="00F8504E">
            <w:pPr>
              <w:spacing w:after="0"/>
              <w:jc w:val="center"/>
              <w:rPr>
                <w:sz w:val="22"/>
                <w:szCs w:val="22"/>
              </w:rPr>
            </w:pPr>
            <w:r w:rsidRPr="00610E27">
              <w:rPr>
                <w:sz w:val="22"/>
                <w:szCs w:val="22"/>
              </w:rPr>
              <w:t>Razgovor, pretraživanje interneta- informacije o onečišćenju zraka</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tcPr>
          <w:p w14:paraId="5FCAE581" w14:textId="06AA47F5" w:rsidR="00F8504E" w:rsidRPr="00610E27" w:rsidRDefault="00F8504E" w:rsidP="00F8504E">
            <w:pPr>
              <w:spacing w:after="0"/>
              <w:jc w:val="center"/>
              <w:rPr>
                <w:bCs/>
                <w:sz w:val="22"/>
                <w:szCs w:val="22"/>
              </w:rPr>
            </w:pPr>
            <w:r w:rsidRPr="00610E27">
              <w:rPr>
                <w:bCs/>
                <w:sz w:val="22"/>
                <w:szCs w:val="22"/>
              </w:rPr>
              <w:t>Ružica Radovčić</w:t>
            </w:r>
          </w:p>
        </w:tc>
      </w:tr>
      <w:tr w:rsidR="007748FC" w:rsidRPr="00610E27" w14:paraId="51CBB92C"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5D7C6006" w14:textId="18F8DC1D" w:rsidR="007748FC" w:rsidRPr="00610E27" w:rsidRDefault="007748FC" w:rsidP="007748FC">
            <w:pPr>
              <w:spacing w:after="0"/>
              <w:jc w:val="center"/>
              <w:rPr>
                <w:sz w:val="22"/>
                <w:szCs w:val="22"/>
              </w:rPr>
            </w:pPr>
            <w:r w:rsidRPr="00610E27">
              <w:rPr>
                <w:sz w:val="22"/>
                <w:szCs w:val="22"/>
              </w:rPr>
              <w:t>Siječanj</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077CA20C" w14:textId="1E20FFF5" w:rsidR="007748FC" w:rsidRPr="00610E27" w:rsidRDefault="007748FC" w:rsidP="00F43CC8">
            <w:pPr>
              <w:pStyle w:val="TableContents"/>
              <w:spacing w:line="257" w:lineRule="auto"/>
              <w:rPr>
                <w:rFonts w:eastAsia="Times New Roman" w:cs="Times New Roman"/>
                <w:sz w:val="22"/>
                <w:szCs w:val="22"/>
              </w:rPr>
            </w:pPr>
            <w:r w:rsidRPr="00610E27">
              <w:rPr>
                <w:rFonts w:eastAsia="Times New Roman" w:cs="Times New Roman"/>
                <w:sz w:val="22"/>
                <w:szCs w:val="22"/>
              </w:rPr>
              <w:t xml:space="preserve">PRIRODA: </w:t>
            </w:r>
            <w:r w:rsidRPr="00610E27">
              <w:rPr>
                <w:rFonts w:eastAsia="Times New Roman" w:cs="Times New Roman"/>
                <w:b/>
                <w:bCs/>
                <w:sz w:val="22"/>
                <w:szCs w:val="22"/>
              </w:rPr>
              <w:t xml:space="preserve">Zrak – plinoviti omotač Zemlje: </w:t>
            </w:r>
            <w:r w:rsidRPr="00610E27">
              <w:rPr>
                <w:rFonts w:eastAsia="Times New Roman" w:cs="Times New Roman"/>
                <w:sz w:val="22"/>
                <w:szCs w:val="22"/>
              </w:rPr>
              <w:t>Onečišćenje zraka</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53614DFF" w14:textId="73080F0D" w:rsidR="007748FC" w:rsidRPr="00610E27" w:rsidRDefault="007748FC" w:rsidP="007748FC">
            <w:pPr>
              <w:spacing w:after="0"/>
              <w:jc w:val="center"/>
              <w:rPr>
                <w:sz w:val="22"/>
                <w:szCs w:val="22"/>
              </w:rPr>
            </w:pPr>
            <w:r w:rsidRPr="00610E27">
              <w:rPr>
                <w:sz w:val="22"/>
                <w:szCs w:val="22"/>
              </w:rPr>
              <w:t>Razgovor, pretraživanje interneta- informacije o onečišćenju zraka</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tcPr>
          <w:p w14:paraId="56FA0CD9" w14:textId="173656A4" w:rsidR="007748FC" w:rsidRPr="00610E27" w:rsidRDefault="007748FC" w:rsidP="007748FC">
            <w:pPr>
              <w:spacing w:after="0"/>
              <w:jc w:val="center"/>
              <w:rPr>
                <w:bCs/>
                <w:sz w:val="22"/>
                <w:szCs w:val="22"/>
              </w:rPr>
            </w:pPr>
            <w:r w:rsidRPr="00610E27">
              <w:rPr>
                <w:bCs/>
                <w:sz w:val="22"/>
                <w:szCs w:val="22"/>
              </w:rPr>
              <w:t>Ružica Radovčić</w:t>
            </w:r>
          </w:p>
        </w:tc>
      </w:tr>
      <w:tr w:rsidR="007748FC" w:rsidRPr="00610E27" w14:paraId="4BDCEA12"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0F66D190" w14:textId="607F7689" w:rsidR="007748FC" w:rsidRPr="00610E27" w:rsidRDefault="007748FC" w:rsidP="007748FC">
            <w:pPr>
              <w:spacing w:after="0"/>
              <w:jc w:val="center"/>
              <w:rPr>
                <w:sz w:val="22"/>
                <w:szCs w:val="22"/>
              </w:rPr>
            </w:pPr>
            <w:r w:rsidRPr="00610E27">
              <w:rPr>
                <w:sz w:val="22"/>
                <w:szCs w:val="22"/>
              </w:rPr>
              <w:t>Veljača</w:t>
            </w:r>
          </w:p>
        </w:tc>
        <w:tc>
          <w:tcPr>
            <w:tcW w:w="2451" w:type="dxa"/>
            <w:tcBorders>
              <w:top w:val="nil"/>
              <w:left w:val="single" w:sz="8" w:space="0" w:color="000000" w:themeColor="text1"/>
              <w:bottom w:val="single" w:sz="4" w:space="0" w:color="auto"/>
              <w:right w:val="nil"/>
            </w:tcBorders>
            <w:shd w:val="clear" w:color="auto" w:fill="auto"/>
            <w:vAlign w:val="center"/>
          </w:tcPr>
          <w:p w14:paraId="76823D2D" w14:textId="39B8629F" w:rsidR="007748FC" w:rsidRPr="00610E27" w:rsidRDefault="007748FC" w:rsidP="00F43CC8">
            <w:pPr>
              <w:spacing w:after="0"/>
              <w:rPr>
                <w:b/>
                <w:bCs/>
                <w:sz w:val="22"/>
                <w:szCs w:val="22"/>
              </w:rPr>
            </w:pPr>
            <w:r w:rsidRPr="00610E27">
              <w:rPr>
                <w:rFonts w:eastAsia="Cambria"/>
                <w:sz w:val="22"/>
                <w:szCs w:val="22"/>
                <w:lang w:val="hr"/>
              </w:rPr>
              <w:t>Engleski jezik: Module 4: All about food</w:t>
            </w:r>
          </w:p>
        </w:tc>
        <w:tc>
          <w:tcPr>
            <w:tcW w:w="2226" w:type="dxa"/>
            <w:tcBorders>
              <w:top w:val="nil"/>
              <w:left w:val="single" w:sz="8" w:space="0" w:color="000000" w:themeColor="text1"/>
              <w:bottom w:val="single" w:sz="8" w:space="0" w:color="000000" w:themeColor="text1"/>
              <w:right w:val="nil"/>
            </w:tcBorders>
            <w:shd w:val="clear" w:color="auto" w:fill="auto"/>
            <w:vAlign w:val="center"/>
          </w:tcPr>
          <w:p w14:paraId="7D71EC91" w14:textId="71AC31F2" w:rsidR="007748FC" w:rsidRPr="00610E27" w:rsidRDefault="007748FC" w:rsidP="007748FC">
            <w:pPr>
              <w:spacing w:after="0"/>
              <w:jc w:val="center"/>
              <w:rPr>
                <w:b/>
                <w:bCs/>
                <w:sz w:val="22"/>
                <w:szCs w:val="22"/>
              </w:rPr>
            </w:pPr>
            <w:r w:rsidRPr="00610E27">
              <w:rPr>
                <w:rFonts w:eastAsia="Cambria"/>
                <w:sz w:val="22"/>
                <w:szCs w:val="22"/>
                <w:lang w:val="hr"/>
              </w:rPr>
              <w:t>Radionica - osmišljavanje plana prehrane; opisivanje pravilne prehrane za određenu dob i razvoj</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168D7562" w14:textId="55E1528E" w:rsidR="007748FC" w:rsidRPr="00610E27" w:rsidRDefault="007748FC" w:rsidP="007748FC">
            <w:pPr>
              <w:spacing w:after="0"/>
              <w:jc w:val="center"/>
              <w:rPr>
                <w:bCs/>
                <w:sz w:val="22"/>
                <w:szCs w:val="22"/>
              </w:rPr>
            </w:pPr>
            <w:r w:rsidRPr="00610E27">
              <w:rPr>
                <w:bCs/>
                <w:sz w:val="22"/>
                <w:szCs w:val="22"/>
              </w:rPr>
              <w:t>Ana Marušić</w:t>
            </w:r>
          </w:p>
        </w:tc>
      </w:tr>
      <w:tr w:rsidR="007748FC" w:rsidRPr="00610E27" w14:paraId="29F465F0"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4058B21E" w14:textId="0C1F6F53" w:rsidR="007748FC" w:rsidRPr="00610E27" w:rsidRDefault="007748FC" w:rsidP="007748FC">
            <w:pPr>
              <w:spacing w:after="0"/>
              <w:jc w:val="center"/>
              <w:rPr>
                <w:sz w:val="22"/>
                <w:szCs w:val="22"/>
              </w:rPr>
            </w:pPr>
            <w:r w:rsidRPr="00610E27">
              <w:rPr>
                <w:sz w:val="22"/>
                <w:szCs w:val="22"/>
              </w:rPr>
              <w:t>Veljača</w:t>
            </w:r>
          </w:p>
        </w:tc>
        <w:tc>
          <w:tcPr>
            <w:tcW w:w="2451" w:type="dxa"/>
            <w:tcBorders>
              <w:top w:val="nil"/>
              <w:left w:val="single" w:sz="8" w:space="0" w:color="000000" w:themeColor="text1"/>
              <w:bottom w:val="single" w:sz="4" w:space="0" w:color="auto"/>
              <w:right w:val="nil"/>
            </w:tcBorders>
            <w:shd w:val="clear" w:color="auto" w:fill="auto"/>
            <w:vAlign w:val="center"/>
          </w:tcPr>
          <w:p w14:paraId="25B5FE8B" w14:textId="46CC1118" w:rsidR="007748FC" w:rsidRPr="00610E27" w:rsidRDefault="007748FC" w:rsidP="00F43CC8">
            <w:pPr>
              <w:pStyle w:val="TableContents"/>
              <w:spacing w:after="0"/>
              <w:rPr>
                <w:rFonts w:eastAsia="Cambria" w:cs="Times New Roman"/>
                <w:sz w:val="22"/>
                <w:szCs w:val="22"/>
              </w:rPr>
            </w:pPr>
            <w:r w:rsidRPr="00610E27">
              <w:rPr>
                <w:rFonts w:eastAsia="Times New Roman" w:cs="Times New Roman"/>
                <w:sz w:val="22"/>
                <w:szCs w:val="22"/>
              </w:rPr>
              <w:t xml:space="preserve">SRO- </w:t>
            </w:r>
            <w:r w:rsidRPr="00610E27">
              <w:rPr>
                <w:rFonts w:eastAsia="Cambria" w:cs="Times New Roman"/>
                <w:sz w:val="22"/>
                <w:szCs w:val="22"/>
              </w:rPr>
              <w:t>Osobna higijena - Promjene vezane uz pubertet i higijena</w:t>
            </w:r>
          </w:p>
        </w:tc>
        <w:tc>
          <w:tcPr>
            <w:tcW w:w="2226" w:type="dxa"/>
            <w:tcBorders>
              <w:top w:val="nil"/>
              <w:left w:val="single" w:sz="8" w:space="0" w:color="000000" w:themeColor="text1"/>
              <w:bottom w:val="single" w:sz="8" w:space="0" w:color="000000" w:themeColor="text1"/>
              <w:right w:val="nil"/>
            </w:tcBorders>
            <w:shd w:val="clear" w:color="auto" w:fill="auto"/>
            <w:vAlign w:val="center"/>
          </w:tcPr>
          <w:p w14:paraId="51F2E593" w14:textId="00AE923C" w:rsidR="007748FC" w:rsidRPr="00610E27" w:rsidRDefault="007748FC" w:rsidP="007748FC">
            <w:pPr>
              <w:spacing w:after="0"/>
              <w:jc w:val="center"/>
              <w:rPr>
                <w:rFonts w:eastAsia="Cambria"/>
                <w:sz w:val="22"/>
                <w:szCs w:val="22"/>
                <w:lang w:val="hr"/>
              </w:rPr>
            </w:pPr>
            <w:r w:rsidRPr="00610E27">
              <w:rPr>
                <w:sz w:val="22"/>
                <w:szCs w:val="22"/>
              </w:rPr>
              <w:t>Predavanje</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6E5E1264" w14:textId="1EE2EF9A" w:rsidR="007748FC" w:rsidRPr="00610E27" w:rsidRDefault="007748FC" w:rsidP="007748FC">
            <w:pPr>
              <w:spacing w:after="0"/>
              <w:jc w:val="center"/>
              <w:rPr>
                <w:bCs/>
                <w:sz w:val="22"/>
                <w:szCs w:val="22"/>
              </w:rPr>
            </w:pPr>
            <w:r w:rsidRPr="00610E27">
              <w:rPr>
                <w:bCs/>
                <w:sz w:val="22"/>
                <w:szCs w:val="22"/>
              </w:rPr>
              <w:t>Mate Vučić</w:t>
            </w:r>
          </w:p>
        </w:tc>
      </w:tr>
      <w:tr w:rsidR="007748FC" w:rsidRPr="00610E27" w14:paraId="7C56021D"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4266AC8A" w14:textId="6A7B31A2" w:rsidR="007748FC" w:rsidRPr="00610E27" w:rsidRDefault="007748FC" w:rsidP="007748FC">
            <w:pPr>
              <w:spacing w:after="0"/>
              <w:jc w:val="center"/>
              <w:rPr>
                <w:sz w:val="22"/>
                <w:szCs w:val="22"/>
              </w:rPr>
            </w:pPr>
            <w:r w:rsidRPr="00610E27">
              <w:rPr>
                <w:sz w:val="22"/>
                <w:szCs w:val="22"/>
              </w:rPr>
              <w:t>Ožujak</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77F5FC2D" w14:textId="657F538C" w:rsidR="007748FC" w:rsidRPr="00610E27" w:rsidRDefault="007748FC" w:rsidP="00F43CC8">
            <w:pPr>
              <w:spacing w:after="0"/>
              <w:rPr>
                <w:b/>
                <w:bCs/>
                <w:sz w:val="22"/>
                <w:szCs w:val="22"/>
              </w:rPr>
            </w:pPr>
            <w:r w:rsidRPr="00610E27">
              <w:rPr>
                <w:sz w:val="22"/>
                <w:szCs w:val="22"/>
              </w:rPr>
              <w:t xml:space="preserve">SRO - </w:t>
            </w:r>
            <w:r w:rsidRPr="00610E27">
              <w:rPr>
                <w:rFonts w:eastAsia="Cambria"/>
                <w:sz w:val="22"/>
                <w:szCs w:val="22"/>
              </w:rPr>
              <w:t>Konfliktne situacije</w:t>
            </w:r>
          </w:p>
        </w:tc>
        <w:tc>
          <w:tcPr>
            <w:tcW w:w="2226" w:type="dxa"/>
            <w:tcBorders>
              <w:top w:val="nil"/>
              <w:left w:val="single" w:sz="4" w:space="0" w:color="auto"/>
              <w:bottom w:val="single" w:sz="8" w:space="0" w:color="000000" w:themeColor="text1"/>
              <w:right w:val="nil"/>
            </w:tcBorders>
            <w:shd w:val="clear" w:color="auto" w:fill="auto"/>
            <w:vAlign w:val="center"/>
          </w:tcPr>
          <w:p w14:paraId="32D84694" w14:textId="60B5110D" w:rsidR="007748FC" w:rsidRPr="00610E27" w:rsidRDefault="007748FC" w:rsidP="007748FC">
            <w:pPr>
              <w:spacing w:after="0"/>
              <w:jc w:val="center"/>
              <w:rPr>
                <w:b/>
                <w:bCs/>
                <w:sz w:val="22"/>
                <w:szCs w:val="22"/>
              </w:rPr>
            </w:pPr>
            <w:r w:rsidRPr="00610E27">
              <w:rPr>
                <w:sz w:val="22"/>
                <w:szCs w:val="22"/>
              </w:rPr>
              <w:t xml:space="preserve"> Predavanje</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2E187BE6" w14:textId="5015E9F5" w:rsidR="007748FC" w:rsidRPr="00610E27" w:rsidRDefault="007748FC" w:rsidP="007748FC">
            <w:pPr>
              <w:spacing w:after="0"/>
              <w:jc w:val="center"/>
              <w:rPr>
                <w:bCs/>
                <w:sz w:val="22"/>
                <w:szCs w:val="22"/>
              </w:rPr>
            </w:pPr>
            <w:r w:rsidRPr="00610E27">
              <w:rPr>
                <w:bCs/>
                <w:sz w:val="22"/>
                <w:szCs w:val="22"/>
              </w:rPr>
              <w:t>Mate Vučić</w:t>
            </w:r>
          </w:p>
        </w:tc>
      </w:tr>
      <w:tr w:rsidR="00077563" w:rsidRPr="00610E27" w14:paraId="2933ED64"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5B0017E6" w14:textId="4757364E" w:rsidR="00077563" w:rsidRPr="00610E27" w:rsidRDefault="00077563" w:rsidP="00077563">
            <w:pPr>
              <w:spacing w:after="0"/>
              <w:jc w:val="center"/>
              <w:rPr>
                <w:sz w:val="22"/>
                <w:szCs w:val="22"/>
              </w:rPr>
            </w:pPr>
            <w:r w:rsidRPr="00610E27">
              <w:rPr>
                <w:sz w:val="22"/>
                <w:szCs w:val="22"/>
              </w:rPr>
              <w:t>Travanj</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77CB1A3C" w14:textId="77777777" w:rsidR="00077563" w:rsidRPr="00610E27" w:rsidRDefault="00077563" w:rsidP="00F43CC8">
            <w:pPr>
              <w:rPr>
                <w:b/>
                <w:bCs/>
                <w:sz w:val="22"/>
                <w:szCs w:val="22"/>
              </w:rPr>
            </w:pPr>
            <w:r w:rsidRPr="00610E27">
              <w:rPr>
                <w:b/>
                <w:bCs/>
                <w:sz w:val="22"/>
                <w:szCs w:val="22"/>
              </w:rPr>
              <w:t xml:space="preserve">Hrvatski jezik - </w:t>
            </w:r>
          </w:p>
          <w:p w14:paraId="2DA1C280" w14:textId="45BA7013" w:rsidR="00077563" w:rsidRPr="00610E27" w:rsidRDefault="00077563" w:rsidP="00F43CC8">
            <w:pPr>
              <w:spacing w:after="0"/>
              <w:rPr>
                <w:sz w:val="22"/>
                <w:szCs w:val="22"/>
              </w:rPr>
            </w:pPr>
            <w:r w:rsidRPr="00610E27">
              <w:rPr>
                <w:rFonts w:eastAsia="Aptos"/>
                <w:sz w:val="22"/>
                <w:szCs w:val="22"/>
                <w:lang w:val="hr"/>
              </w:rPr>
              <w:t>F. Molnar, Junaci Pavlove ulice</w:t>
            </w:r>
          </w:p>
        </w:tc>
        <w:tc>
          <w:tcPr>
            <w:tcW w:w="2226" w:type="dxa"/>
            <w:tcBorders>
              <w:top w:val="nil"/>
              <w:left w:val="single" w:sz="4" w:space="0" w:color="auto"/>
              <w:bottom w:val="single" w:sz="8" w:space="0" w:color="000000" w:themeColor="text1"/>
              <w:right w:val="nil"/>
            </w:tcBorders>
            <w:shd w:val="clear" w:color="auto" w:fill="auto"/>
            <w:vAlign w:val="center"/>
          </w:tcPr>
          <w:p w14:paraId="31AF6A37" w14:textId="1C6A618C" w:rsidR="00077563" w:rsidRPr="00610E27" w:rsidRDefault="00077563" w:rsidP="00077563">
            <w:pPr>
              <w:spacing w:after="0"/>
              <w:jc w:val="center"/>
              <w:rPr>
                <w:sz w:val="22"/>
                <w:szCs w:val="22"/>
              </w:rPr>
            </w:pPr>
            <w:r w:rsidRPr="00610E27">
              <w:rPr>
                <w:sz w:val="22"/>
                <w:szCs w:val="22"/>
              </w:rPr>
              <w:t>Razgovor, plakat</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318A7EEC" w14:textId="382CE6C4" w:rsidR="00077563" w:rsidRPr="00610E27" w:rsidRDefault="00077563" w:rsidP="00077563">
            <w:pPr>
              <w:spacing w:after="0"/>
              <w:jc w:val="center"/>
              <w:rPr>
                <w:bCs/>
                <w:sz w:val="22"/>
                <w:szCs w:val="22"/>
              </w:rPr>
            </w:pPr>
            <w:r w:rsidRPr="00610E27">
              <w:rPr>
                <w:bCs/>
                <w:sz w:val="22"/>
                <w:szCs w:val="22"/>
              </w:rPr>
              <w:t>Vanja Sokol</w:t>
            </w:r>
          </w:p>
        </w:tc>
      </w:tr>
      <w:tr w:rsidR="00077563" w:rsidRPr="00610E27" w14:paraId="225795B3"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59A44076" w14:textId="2D9DBBCE" w:rsidR="00077563" w:rsidRPr="00610E27" w:rsidRDefault="00077563" w:rsidP="00077563">
            <w:pPr>
              <w:spacing w:after="0"/>
              <w:jc w:val="center"/>
              <w:rPr>
                <w:sz w:val="22"/>
                <w:szCs w:val="22"/>
              </w:rPr>
            </w:pPr>
            <w:r w:rsidRPr="00610E27">
              <w:rPr>
                <w:sz w:val="22"/>
                <w:szCs w:val="22"/>
              </w:rPr>
              <w:t>Travnj</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0D49E2C9" w14:textId="173A9612" w:rsidR="00077563" w:rsidRPr="00610E27" w:rsidRDefault="00077563" w:rsidP="00F43CC8">
            <w:pPr>
              <w:spacing w:after="0"/>
              <w:rPr>
                <w:sz w:val="22"/>
                <w:szCs w:val="22"/>
              </w:rPr>
            </w:pPr>
            <w:r w:rsidRPr="00610E27">
              <w:rPr>
                <w:b/>
                <w:bCs/>
                <w:sz w:val="22"/>
                <w:szCs w:val="22"/>
              </w:rPr>
              <w:t>Likovna kultura</w:t>
            </w:r>
            <w:r w:rsidRPr="00610E27">
              <w:rPr>
                <w:sz w:val="22"/>
                <w:szCs w:val="22"/>
              </w:rPr>
              <w:t xml:space="preserve"> – osobno i društveno - komplementarni kontrast, Dan planeta Zemlje</w:t>
            </w:r>
          </w:p>
        </w:tc>
        <w:tc>
          <w:tcPr>
            <w:tcW w:w="2226" w:type="dxa"/>
            <w:tcBorders>
              <w:top w:val="nil"/>
              <w:left w:val="single" w:sz="4" w:space="0" w:color="auto"/>
              <w:bottom w:val="single" w:sz="8" w:space="0" w:color="000000" w:themeColor="text1"/>
              <w:right w:val="nil"/>
            </w:tcBorders>
            <w:shd w:val="clear" w:color="auto" w:fill="auto"/>
            <w:vAlign w:val="center"/>
          </w:tcPr>
          <w:p w14:paraId="668DEC6B" w14:textId="3D9BE7E9" w:rsidR="00077563" w:rsidRPr="00610E27" w:rsidRDefault="00077563" w:rsidP="00077563">
            <w:pPr>
              <w:spacing w:after="0"/>
              <w:jc w:val="center"/>
              <w:rPr>
                <w:sz w:val="22"/>
                <w:szCs w:val="22"/>
              </w:rPr>
            </w:pPr>
            <w:r w:rsidRPr="00610E27">
              <w:rPr>
                <w:sz w:val="22"/>
                <w:szCs w:val="22"/>
              </w:rPr>
              <w:t>Razgovor, praktičan rad</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6DB3B5EF" w14:textId="211CB867" w:rsidR="00077563" w:rsidRPr="00610E27" w:rsidRDefault="00077563" w:rsidP="00077563">
            <w:pPr>
              <w:spacing w:after="0"/>
              <w:jc w:val="center"/>
              <w:rPr>
                <w:bCs/>
                <w:sz w:val="22"/>
                <w:szCs w:val="22"/>
              </w:rPr>
            </w:pPr>
            <w:r w:rsidRPr="00610E27">
              <w:rPr>
                <w:bCs/>
                <w:sz w:val="22"/>
                <w:szCs w:val="22"/>
              </w:rPr>
              <w:t>Ivana Staničić</w:t>
            </w:r>
          </w:p>
        </w:tc>
      </w:tr>
      <w:tr w:rsidR="00077563" w:rsidRPr="00610E27" w14:paraId="05589A82"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13694FA8" w14:textId="6B9A2B2E" w:rsidR="00077563" w:rsidRPr="00610E27" w:rsidRDefault="00077563" w:rsidP="00077563">
            <w:pPr>
              <w:spacing w:after="0"/>
              <w:jc w:val="center"/>
              <w:rPr>
                <w:sz w:val="22"/>
                <w:szCs w:val="22"/>
              </w:rPr>
            </w:pPr>
            <w:r w:rsidRPr="00610E27">
              <w:rPr>
                <w:sz w:val="22"/>
                <w:szCs w:val="22"/>
              </w:rPr>
              <w:t>Svibanj</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4A219288" w14:textId="1F210A6C" w:rsidR="00077563" w:rsidRPr="00610E27" w:rsidRDefault="00BF6820" w:rsidP="00F43CC8">
            <w:pPr>
              <w:spacing w:after="0"/>
              <w:rPr>
                <w:sz w:val="22"/>
                <w:szCs w:val="22"/>
              </w:rPr>
            </w:pPr>
            <w:r w:rsidRPr="00610E27">
              <w:rPr>
                <w:sz w:val="22"/>
                <w:szCs w:val="22"/>
              </w:rPr>
              <w:t xml:space="preserve">TZK - </w:t>
            </w:r>
            <w:r w:rsidR="00077563" w:rsidRPr="00610E27">
              <w:rPr>
                <w:sz w:val="22"/>
                <w:szCs w:val="22"/>
              </w:rPr>
              <w:t>Samoregulacija, poštivanje pravila igre</w:t>
            </w:r>
          </w:p>
        </w:tc>
        <w:tc>
          <w:tcPr>
            <w:tcW w:w="2226" w:type="dxa"/>
            <w:tcBorders>
              <w:top w:val="nil"/>
              <w:left w:val="single" w:sz="4" w:space="0" w:color="auto"/>
              <w:bottom w:val="single" w:sz="8" w:space="0" w:color="000000" w:themeColor="text1"/>
              <w:right w:val="nil"/>
            </w:tcBorders>
            <w:shd w:val="clear" w:color="auto" w:fill="auto"/>
            <w:vAlign w:val="center"/>
          </w:tcPr>
          <w:p w14:paraId="04FF5595" w14:textId="4574778E" w:rsidR="00077563" w:rsidRPr="00610E27" w:rsidRDefault="00077563" w:rsidP="00077563">
            <w:pPr>
              <w:spacing w:after="0"/>
              <w:jc w:val="center"/>
              <w:rPr>
                <w:sz w:val="22"/>
                <w:szCs w:val="22"/>
              </w:rPr>
            </w:pPr>
            <w:r w:rsidRPr="00610E27">
              <w:rPr>
                <w:sz w:val="22"/>
                <w:szCs w:val="22"/>
              </w:rPr>
              <w:t>Razgovor</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5282F75D" w14:textId="082B3728" w:rsidR="00077563" w:rsidRPr="00610E27" w:rsidRDefault="00077563" w:rsidP="00077563">
            <w:pPr>
              <w:spacing w:after="0"/>
              <w:jc w:val="center"/>
              <w:rPr>
                <w:bCs/>
                <w:sz w:val="22"/>
                <w:szCs w:val="22"/>
              </w:rPr>
            </w:pPr>
            <w:r w:rsidRPr="00610E27">
              <w:rPr>
                <w:sz w:val="22"/>
                <w:szCs w:val="22"/>
              </w:rPr>
              <w:t>Ivo Boban</w:t>
            </w:r>
          </w:p>
        </w:tc>
      </w:tr>
      <w:tr w:rsidR="00077563" w:rsidRPr="00610E27" w14:paraId="2B848215"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single" w:sz="4" w:space="0" w:color="auto"/>
            </w:tcBorders>
            <w:shd w:val="clear" w:color="auto" w:fill="auto"/>
            <w:vAlign w:val="center"/>
          </w:tcPr>
          <w:p w14:paraId="2DEAA2F9" w14:textId="53934055" w:rsidR="00077563" w:rsidRPr="00610E27" w:rsidRDefault="00077563" w:rsidP="00077563">
            <w:pPr>
              <w:spacing w:after="0"/>
              <w:jc w:val="center"/>
              <w:rPr>
                <w:sz w:val="22"/>
                <w:szCs w:val="22"/>
              </w:rPr>
            </w:pPr>
            <w:r w:rsidRPr="00610E27">
              <w:rPr>
                <w:sz w:val="22"/>
                <w:szCs w:val="22"/>
              </w:rPr>
              <w:t>Svibanj</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1D7AFEC1" w14:textId="5317D07F" w:rsidR="00077563" w:rsidRPr="00610E27" w:rsidRDefault="00077563" w:rsidP="00F43CC8">
            <w:pPr>
              <w:spacing w:after="0"/>
              <w:rPr>
                <w:sz w:val="22"/>
                <w:szCs w:val="22"/>
              </w:rPr>
            </w:pPr>
            <w:r w:rsidRPr="00610E27">
              <w:rPr>
                <w:sz w:val="22"/>
                <w:szCs w:val="22"/>
              </w:rPr>
              <w:t>Informatika: Autorsko pravo</w:t>
            </w:r>
          </w:p>
        </w:tc>
        <w:tc>
          <w:tcPr>
            <w:tcW w:w="2226" w:type="dxa"/>
            <w:tcBorders>
              <w:top w:val="nil"/>
              <w:left w:val="single" w:sz="4" w:space="0" w:color="auto"/>
              <w:bottom w:val="single" w:sz="8" w:space="0" w:color="000000" w:themeColor="text1"/>
              <w:right w:val="nil"/>
            </w:tcBorders>
            <w:shd w:val="clear" w:color="auto" w:fill="auto"/>
            <w:vAlign w:val="center"/>
          </w:tcPr>
          <w:p w14:paraId="128BF2DB" w14:textId="53A68D40" w:rsidR="00077563" w:rsidRPr="00610E27" w:rsidRDefault="00077563" w:rsidP="00077563">
            <w:pPr>
              <w:spacing w:after="0"/>
              <w:jc w:val="center"/>
              <w:rPr>
                <w:sz w:val="22"/>
                <w:szCs w:val="22"/>
              </w:rPr>
            </w:pPr>
            <w:r w:rsidRPr="00610E27">
              <w:rPr>
                <w:sz w:val="22"/>
                <w:szCs w:val="22"/>
              </w:rPr>
              <w:t>Predavanje i praktični rad</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1DF06CA4" w14:textId="3785A66B" w:rsidR="00077563" w:rsidRPr="00610E27" w:rsidRDefault="00077563" w:rsidP="00077563">
            <w:pPr>
              <w:spacing w:after="0"/>
              <w:jc w:val="center"/>
              <w:rPr>
                <w:bCs/>
                <w:sz w:val="22"/>
                <w:szCs w:val="22"/>
              </w:rPr>
            </w:pPr>
            <w:r w:rsidRPr="00610E27">
              <w:rPr>
                <w:sz w:val="22"/>
                <w:szCs w:val="22"/>
              </w:rPr>
              <w:t>Ante Karin</w:t>
            </w:r>
          </w:p>
        </w:tc>
      </w:tr>
      <w:tr w:rsidR="00077563" w:rsidRPr="00610E27" w14:paraId="0C364E35" w14:textId="77777777" w:rsidTr="007C28CA">
        <w:trPr>
          <w:trHeight w:val="300"/>
        </w:trPr>
        <w:tc>
          <w:tcPr>
            <w:tcW w:w="1736" w:type="dxa"/>
            <w:tcBorders>
              <w:top w:val="single" w:sz="8" w:space="0" w:color="auto"/>
              <w:left w:val="single" w:sz="8" w:space="0" w:color="000000" w:themeColor="text1"/>
              <w:bottom w:val="single" w:sz="8" w:space="0" w:color="000000" w:themeColor="text1"/>
              <w:right w:val="nil"/>
            </w:tcBorders>
            <w:shd w:val="clear" w:color="auto" w:fill="auto"/>
            <w:vAlign w:val="center"/>
          </w:tcPr>
          <w:p w14:paraId="2735AD95" w14:textId="1ED33464" w:rsidR="00077563" w:rsidRPr="00610E27" w:rsidRDefault="00077563" w:rsidP="00077563">
            <w:pPr>
              <w:spacing w:after="0"/>
              <w:jc w:val="center"/>
              <w:rPr>
                <w:sz w:val="22"/>
                <w:szCs w:val="22"/>
              </w:rPr>
            </w:pPr>
            <w:r w:rsidRPr="00610E27">
              <w:rPr>
                <w:sz w:val="22"/>
                <w:szCs w:val="22"/>
              </w:rPr>
              <w:t>Svibanj / lipanj</w:t>
            </w:r>
          </w:p>
        </w:tc>
        <w:tc>
          <w:tcPr>
            <w:tcW w:w="2451" w:type="dxa"/>
            <w:tcBorders>
              <w:top w:val="single" w:sz="4" w:space="0" w:color="auto"/>
              <w:left w:val="single" w:sz="8" w:space="0" w:color="000000" w:themeColor="text1"/>
              <w:bottom w:val="single" w:sz="8" w:space="0" w:color="000000" w:themeColor="text1"/>
              <w:right w:val="nil"/>
            </w:tcBorders>
            <w:shd w:val="clear" w:color="auto" w:fill="auto"/>
            <w:vAlign w:val="center"/>
          </w:tcPr>
          <w:p w14:paraId="5150FB0E" w14:textId="278DA497" w:rsidR="00077563" w:rsidRPr="00610E27" w:rsidRDefault="00077563" w:rsidP="00F43CC8">
            <w:pPr>
              <w:spacing w:after="0"/>
              <w:rPr>
                <w:b/>
                <w:bCs/>
                <w:sz w:val="22"/>
                <w:szCs w:val="22"/>
              </w:rPr>
            </w:pPr>
            <w:r w:rsidRPr="00610E27">
              <w:rPr>
                <w:sz w:val="22"/>
                <w:szCs w:val="22"/>
              </w:rPr>
              <w:t>Geografija: Štednja vode</w:t>
            </w:r>
          </w:p>
        </w:tc>
        <w:tc>
          <w:tcPr>
            <w:tcW w:w="2226" w:type="dxa"/>
            <w:tcBorders>
              <w:top w:val="nil"/>
              <w:left w:val="single" w:sz="8" w:space="0" w:color="000000" w:themeColor="text1"/>
              <w:bottom w:val="single" w:sz="8" w:space="0" w:color="000000" w:themeColor="text1"/>
              <w:right w:val="nil"/>
            </w:tcBorders>
            <w:shd w:val="clear" w:color="auto" w:fill="auto"/>
            <w:vAlign w:val="center"/>
          </w:tcPr>
          <w:p w14:paraId="2ABC1E54" w14:textId="7FEFFA89" w:rsidR="00077563" w:rsidRPr="00610E27" w:rsidRDefault="00077563" w:rsidP="00077563">
            <w:pPr>
              <w:spacing w:after="0"/>
              <w:jc w:val="center"/>
              <w:rPr>
                <w:b/>
                <w:bCs/>
                <w:sz w:val="22"/>
                <w:szCs w:val="22"/>
              </w:rPr>
            </w:pPr>
            <w:r w:rsidRPr="00610E27">
              <w:rPr>
                <w:sz w:val="22"/>
                <w:szCs w:val="22"/>
              </w:rPr>
              <w:t>Istraživački rad</w:t>
            </w:r>
          </w:p>
        </w:tc>
        <w:tc>
          <w:tcPr>
            <w:tcW w:w="27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0DE458FB" w14:textId="346B5720" w:rsidR="00077563" w:rsidRPr="00610E27" w:rsidRDefault="00077563" w:rsidP="00077563">
            <w:pPr>
              <w:spacing w:after="0"/>
              <w:jc w:val="center"/>
              <w:rPr>
                <w:bCs/>
                <w:sz w:val="22"/>
                <w:szCs w:val="22"/>
              </w:rPr>
            </w:pPr>
            <w:r w:rsidRPr="00610E27">
              <w:rPr>
                <w:sz w:val="22"/>
                <w:szCs w:val="22"/>
              </w:rPr>
              <w:t>Mate Vučić</w:t>
            </w:r>
          </w:p>
        </w:tc>
      </w:tr>
    </w:tbl>
    <w:p w14:paraId="5B403F98" w14:textId="1FEA5F6E" w:rsidR="00E157E6" w:rsidRPr="00610E27" w:rsidRDefault="00E157E6">
      <w:pPr>
        <w:rPr>
          <w:b/>
          <w:bCs/>
          <w:sz w:val="22"/>
          <w:szCs w:val="22"/>
          <w:lang w:eastAsia="hr-HR"/>
        </w:rPr>
      </w:pPr>
    </w:p>
    <w:p w14:paraId="50BC6C60" w14:textId="77777777" w:rsidR="00077563" w:rsidRPr="00610E27" w:rsidRDefault="00077563">
      <w:pPr>
        <w:rPr>
          <w:b/>
          <w:bCs/>
          <w:sz w:val="22"/>
          <w:szCs w:val="22"/>
          <w:lang w:eastAsia="hr-HR"/>
        </w:rPr>
      </w:pPr>
      <w:r w:rsidRPr="00610E27">
        <w:rPr>
          <w:b/>
          <w:bCs/>
          <w:sz w:val="22"/>
          <w:szCs w:val="22"/>
        </w:rPr>
        <w:br w:type="page"/>
      </w:r>
    </w:p>
    <w:p w14:paraId="5F6F7802" w14:textId="1DB8AC73" w:rsidR="00BA0ED7" w:rsidRPr="00610E27" w:rsidRDefault="0271DBFD" w:rsidP="11CE82F7">
      <w:pPr>
        <w:pStyle w:val="malo-veci-razmak"/>
        <w:spacing w:before="0" w:beforeAutospacing="0" w:after="0" w:afterAutospacing="0" w:line="276" w:lineRule="auto"/>
        <w:rPr>
          <w:b/>
          <w:bCs/>
          <w:sz w:val="22"/>
          <w:szCs w:val="22"/>
        </w:rPr>
      </w:pPr>
      <w:r w:rsidRPr="00610E27">
        <w:rPr>
          <w:b/>
          <w:bCs/>
          <w:sz w:val="22"/>
          <w:szCs w:val="22"/>
        </w:rPr>
        <w:lastRenderedPageBreak/>
        <w:t>5</w:t>
      </w:r>
      <w:r w:rsidR="2A81939E" w:rsidRPr="00610E27">
        <w:rPr>
          <w:b/>
          <w:bCs/>
          <w:sz w:val="22"/>
          <w:szCs w:val="22"/>
        </w:rPr>
        <w:t xml:space="preserve">.1.8. </w:t>
      </w:r>
      <w:r w:rsidR="4D026FE6" w:rsidRPr="00610E27">
        <w:rPr>
          <w:b/>
          <w:bCs/>
          <w:sz w:val="22"/>
          <w:szCs w:val="22"/>
        </w:rPr>
        <w:t xml:space="preserve">Plan preventivnih aktivnosti za </w:t>
      </w:r>
      <w:r w:rsidR="02809456" w:rsidRPr="00610E27">
        <w:rPr>
          <w:b/>
          <w:bCs/>
          <w:sz w:val="22"/>
          <w:szCs w:val="22"/>
        </w:rPr>
        <w:t>5</w:t>
      </w:r>
      <w:r w:rsidR="2A81939E" w:rsidRPr="00610E27">
        <w:rPr>
          <w:b/>
          <w:bCs/>
          <w:sz w:val="22"/>
          <w:szCs w:val="22"/>
        </w:rPr>
        <w:t>.</w:t>
      </w:r>
      <w:r w:rsidR="66883DF0" w:rsidRPr="00610E27">
        <w:rPr>
          <w:b/>
          <w:bCs/>
          <w:sz w:val="22"/>
          <w:szCs w:val="22"/>
        </w:rPr>
        <w:t>b</w:t>
      </w:r>
      <w:r w:rsidR="4D026FE6" w:rsidRPr="00610E27">
        <w:rPr>
          <w:b/>
          <w:bCs/>
          <w:sz w:val="22"/>
          <w:szCs w:val="22"/>
        </w:rPr>
        <w:t xml:space="preserve"> razred</w:t>
      </w:r>
    </w:p>
    <w:p w14:paraId="360978CC" w14:textId="3D40EA93" w:rsidR="000F22C9" w:rsidRPr="00610E27" w:rsidRDefault="4D026FE6" w:rsidP="11CE82F7">
      <w:pPr>
        <w:spacing w:line="276" w:lineRule="auto"/>
        <w:rPr>
          <w:sz w:val="22"/>
          <w:szCs w:val="22"/>
        </w:rPr>
      </w:pPr>
      <w:r w:rsidRPr="00610E27">
        <w:rPr>
          <w:sz w:val="22"/>
          <w:szCs w:val="22"/>
        </w:rPr>
        <w:t xml:space="preserve">Učiteljica: </w:t>
      </w:r>
      <w:r w:rsidR="009974BC" w:rsidRPr="00610E27">
        <w:rPr>
          <w:sz w:val="22"/>
          <w:szCs w:val="22"/>
        </w:rPr>
        <w:t>Marija Ursić</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05"/>
        <w:gridCol w:w="2869"/>
        <w:gridCol w:w="2193"/>
        <w:gridCol w:w="2571"/>
      </w:tblGrid>
      <w:tr w:rsidR="000C7A5D" w:rsidRPr="00610E27" w14:paraId="1050D508" w14:textId="77777777" w:rsidTr="11CE82F7">
        <w:trPr>
          <w:trHeight w:val="255"/>
          <w:jc w:val="center"/>
        </w:trPr>
        <w:tc>
          <w:tcPr>
            <w:tcW w:w="9138"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159F1565" w14:textId="6B561E8C" w:rsidR="11CE82F7" w:rsidRPr="00610E27" w:rsidRDefault="11CE82F7" w:rsidP="11CE82F7">
            <w:pPr>
              <w:spacing w:after="0"/>
            </w:pPr>
            <w:r w:rsidRPr="00610E27">
              <w:rPr>
                <w:b/>
                <w:bCs/>
                <w:sz w:val="22"/>
                <w:szCs w:val="22"/>
              </w:rPr>
              <w:t xml:space="preserve">Procjena odgojnog stanja u razrednom odjelu:  </w:t>
            </w:r>
            <w:r w:rsidRPr="00610E27">
              <w:rPr>
                <w:sz w:val="22"/>
                <w:szCs w:val="22"/>
              </w:rPr>
              <w:t xml:space="preserve"> </w:t>
            </w:r>
          </w:p>
          <w:p w14:paraId="715C4D87" w14:textId="73DE8915" w:rsidR="11CE82F7" w:rsidRPr="00610E27" w:rsidRDefault="007748FC" w:rsidP="11CE82F7">
            <w:pPr>
              <w:spacing w:after="0"/>
            </w:pPr>
            <w:r w:rsidRPr="00610E27">
              <w:rPr>
                <w:sz w:val="22"/>
                <w:szCs w:val="22"/>
              </w:rPr>
              <w:t>Peti b. razredni odjel pohađa devet učenika, 5 djevojčica i 4 dječaka. Učenici su aktivni, komunikativni. U razredu je ugodna i pozitivna atmosfera. Naglasak u ovoj školskoj godini biti će na što uspješnijem rješavanju problema i stvaranju prijateljskih odnosa, uspješnim strategijama učenja, prevenciji svakog oblika nasilja, usvajanju zdravih navika života te cjelokupnom razvoju učenika.</w:t>
            </w:r>
            <w:r w:rsidR="11CE82F7" w:rsidRPr="00610E27">
              <w:rPr>
                <w:sz w:val="22"/>
                <w:szCs w:val="22"/>
              </w:rPr>
              <w:t xml:space="preserve"> </w:t>
            </w:r>
          </w:p>
        </w:tc>
      </w:tr>
      <w:tr w:rsidR="000C7A5D" w:rsidRPr="00610E27" w14:paraId="19354374" w14:textId="77777777" w:rsidTr="11CE82F7">
        <w:trPr>
          <w:trHeight w:val="300"/>
          <w:jc w:val="center"/>
        </w:trPr>
        <w:tc>
          <w:tcPr>
            <w:tcW w:w="1505"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37F1E83A" w14:textId="28BD1EE7" w:rsidR="11CE82F7" w:rsidRPr="00610E27" w:rsidRDefault="11CE82F7" w:rsidP="11CE82F7">
            <w:pPr>
              <w:spacing w:after="0"/>
              <w:jc w:val="center"/>
            </w:pPr>
            <w:r w:rsidRPr="00610E27">
              <w:rPr>
                <w:sz w:val="22"/>
                <w:szCs w:val="22"/>
              </w:rPr>
              <w:t>V</w:t>
            </w:r>
            <w:r w:rsidRPr="00610E27">
              <w:rPr>
                <w:b/>
                <w:bCs/>
                <w:sz w:val="22"/>
                <w:szCs w:val="22"/>
              </w:rPr>
              <w:t>rijeme provedbe</w:t>
            </w:r>
            <w:r w:rsidRPr="00610E27">
              <w:rPr>
                <w:sz w:val="22"/>
                <w:szCs w:val="22"/>
              </w:rPr>
              <w:t xml:space="preserve">   </w:t>
            </w:r>
          </w:p>
        </w:tc>
        <w:tc>
          <w:tcPr>
            <w:tcW w:w="2869"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312A65B6" w14:textId="181C4A8E" w:rsidR="11CE82F7" w:rsidRPr="00610E27" w:rsidRDefault="11CE82F7" w:rsidP="11CE82F7">
            <w:pPr>
              <w:spacing w:after="0"/>
              <w:jc w:val="center"/>
            </w:pPr>
            <w:r w:rsidRPr="00610E27">
              <w:rPr>
                <w:b/>
                <w:bCs/>
                <w:sz w:val="22"/>
                <w:szCs w:val="22"/>
              </w:rPr>
              <w:t xml:space="preserve"> </w:t>
            </w:r>
            <w:r w:rsidR="7B09EA1E" w:rsidRPr="00610E27">
              <w:rPr>
                <w:b/>
                <w:bCs/>
                <w:sz w:val="22"/>
                <w:szCs w:val="22"/>
              </w:rPr>
              <w:t>Planirane aktivnosti</w:t>
            </w:r>
            <w:r w:rsidRPr="00610E27">
              <w:rPr>
                <w:sz w:val="22"/>
                <w:szCs w:val="22"/>
              </w:rPr>
              <w:t xml:space="preserve"> </w:t>
            </w:r>
          </w:p>
        </w:tc>
        <w:tc>
          <w:tcPr>
            <w:tcW w:w="2193"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4DFDAFB8" w14:textId="1A2E6764" w:rsidR="11CE82F7" w:rsidRPr="00610E27" w:rsidRDefault="11CE82F7" w:rsidP="11CE82F7">
            <w:pPr>
              <w:spacing w:after="0"/>
              <w:jc w:val="center"/>
            </w:pPr>
            <w:r w:rsidRPr="00610E27">
              <w:rPr>
                <w:b/>
                <w:bCs/>
                <w:sz w:val="22"/>
                <w:szCs w:val="22"/>
              </w:rPr>
              <w:t xml:space="preserve"> </w:t>
            </w:r>
            <w:r w:rsidR="63E2AA42" w:rsidRPr="00610E27">
              <w:rPr>
                <w:b/>
                <w:bCs/>
                <w:sz w:val="22"/>
                <w:szCs w:val="22"/>
              </w:rPr>
              <w:t>Način provedbe</w:t>
            </w:r>
            <w:r w:rsidRPr="00610E27">
              <w:rPr>
                <w:sz w:val="22"/>
                <w:szCs w:val="22"/>
              </w:rPr>
              <w:t xml:space="preserve">  </w:t>
            </w:r>
          </w:p>
        </w:tc>
        <w:tc>
          <w:tcPr>
            <w:tcW w:w="2571"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03485263" w14:textId="4DDD999B" w:rsidR="11CE82F7" w:rsidRPr="00610E27" w:rsidRDefault="11CE82F7" w:rsidP="11CE82F7">
            <w:pPr>
              <w:spacing w:after="0"/>
              <w:jc w:val="center"/>
              <w:rPr>
                <w:b/>
                <w:bCs/>
                <w:sz w:val="22"/>
                <w:szCs w:val="22"/>
              </w:rPr>
            </w:pPr>
            <w:r w:rsidRPr="00610E27">
              <w:rPr>
                <w:b/>
                <w:bCs/>
                <w:sz w:val="22"/>
                <w:szCs w:val="22"/>
              </w:rPr>
              <w:t xml:space="preserve"> </w:t>
            </w:r>
            <w:r w:rsidR="50AC63CC" w:rsidRPr="00610E27">
              <w:rPr>
                <w:b/>
                <w:bCs/>
                <w:sz w:val="22"/>
                <w:szCs w:val="22"/>
              </w:rPr>
              <w:t>Nositelj</w:t>
            </w:r>
          </w:p>
        </w:tc>
      </w:tr>
      <w:tr w:rsidR="007748FC" w:rsidRPr="00610E27" w14:paraId="7A3695E6"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B146297" w14:textId="0D7D4CA5" w:rsidR="007748FC" w:rsidRPr="00610E27" w:rsidRDefault="007748FC" w:rsidP="007748FC">
            <w:pPr>
              <w:spacing w:after="0"/>
              <w:jc w:val="center"/>
            </w:pPr>
            <w:r w:rsidRPr="00610E27">
              <w:rPr>
                <w:sz w:val="22"/>
                <w:szCs w:val="22"/>
              </w:rPr>
              <w:t>Rujan</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5FF49A1" w14:textId="5196E898" w:rsidR="007748FC" w:rsidRPr="00610E27" w:rsidRDefault="007748FC" w:rsidP="00F43CC8">
            <w:pPr>
              <w:spacing w:after="0"/>
            </w:pPr>
            <w:r w:rsidRPr="00610E27">
              <w:rPr>
                <w:rFonts w:eastAsia="Cambria"/>
                <w:sz w:val="22"/>
                <w:lang w:val="en-US"/>
              </w:rPr>
              <w:t xml:space="preserve">Engleski jezik: Module 1: Countries and Nationalities; </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033F9AE" w14:textId="5496147F" w:rsidR="007748FC" w:rsidRPr="00610E27" w:rsidRDefault="007748FC" w:rsidP="007748FC">
            <w:pPr>
              <w:spacing w:after="0"/>
              <w:jc w:val="center"/>
            </w:pPr>
            <w:r w:rsidRPr="00610E27">
              <w:rPr>
                <w:rFonts w:eastAsia="Cambria"/>
                <w:sz w:val="22"/>
                <w:lang w:val="hr"/>
              </w:rPr>
              <w:t>Igra uloga – primjena ključnih konvencija uljudnog ponašanja u međukulturnim susretima</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361B28B" w14:textId="541CF59D" w:rsidR="007748FC" w:rsidRPr="00610E27" w:rsidRDefault="007748FC" w:rsidP="007748FC">
            <w:pPr>
              <w:spacing w:after="0"/>
              <w:jc w:val="center"/>
            </w:pPr>
            <w:r w:rsidRPr="00610E27">
              <w:rPr>
                <w:bCs/>
                <w:sz w:val="22"/>
                <w:szCs w:val="22"/>
              </w:rPr>
              <w:t>Ana Marušić</w:t>
            </w:r>
          </w:p>
        </w:tc>
      </w:tr>
      <w:tr w:rsidR="007748FC" w:rsidRPr="00610E27" w14:paraId="6EA3EC1B"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561EA2" w14:textId="12E9AF92" w:rsidR="007748FC" w:rsidRPr="00610E27" w:rsidRDefault="007748FC" w:rsidP="007748FC">
            <w:pPr>
              <w:spacing w:after="0"/>
              <w:jc w:val="center"/>
            </w:pPr>
            <w:r w:rsidRPr="00610E27">
              <w:rPr>
                <w:sz w:val="22"/>
                <w:szCs w:val="22"/>
              </w:rPr>
              <w:t>Rujan</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8A94C63" w14:textId="77777777" w:rsidR="007748FC" w:rsidRPr="00610E27" w:rsidRDefault="007748FC" w:rsidP="00F43CC8">
            <w:pPr>
              <w:rPr>
                <w:b/>
                <w:bCs/>
                <w:sz w:val="22"/>
                <w:szCs w:val="22"/>
              </w:rPr>
            </w:pPr>
            <w:r w:rsidRPr="00610E27">
              <w:rPr>
                <w:b/>
                <w:bCs/>
                <w:sz w:val="22"/>
                <w:szCs w:val="22"/>
              </w:rPr>
              <w:t xml:space="preserve">Hrvatski jezik - </w:t>
            </w:r>
          </w:p>
          <w:p w14:paraId="6AF79F85" w14:textId="61E43613" w:rsidR="007748FC" w:rsidRPr="00610E27" w:rsidRDefault="007748FC" w:rsidP="00F43CC8">
            <w:pPr>
              <w:spacing w:after="0"/>
            </w:pPr>
            <w:r w:rsidRPr="00610E27">
              <w:rPr>
                <w:rFonts w:eastAsia="Aptos"/>
                <w:sz w:val="22"/>
                <w:szCs w:val="22"/>
                <w:lang w:val="hr"/>
              </w:rPr>
              <w:t>Ž. Hercigonja, Car debeljko</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482647C" w14:textId="66F93352" w:rsidR="007748FC" w:rsidRPr="00610E27" w:rsidRDefault="007748FC" w:rsidP="007748FC">
            <w:pPr>
              <w:spacing w:after="0"/>
              <w:jc w:val="center"/>
            </w:pPr>
            <w:r w:rsidRPr="00610E27">
              <w:rPr>
                <w:sz w:val="22"/>
                <w:szCs w:val="22"/>
              </w:rPr>
              <w:t xml:space="preserve">Razgovor </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6AA0B21" w14:textId="14C21ADF" w:rsidR="007748FC" w:rsidRPr="00610E27" w:rsidRDefault="007748FC" w:rsidP="007748FC">
            <w:pPr>
              <w:spacing w:after="0"/>
              <w:jc w:val="center"/>
            </w:pPr>
            <w:r w:rsidRPr="00610E27">
              <w:rPr>
                <w:bCs/>
                <w:sz w:val="22"/>
                <w:szCs w:val="22"/>
              </w:rPr>
              <w:t>Vanja Sokol</w:t>
            </w:r>
          </w:p>
        </w:tc>
      </w:tr>
      <w:tr w:rsidR="007748FC" w:rsidRPr="00610E27" w14:paraId="06068926"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DF0C147" w14:textId="553A2E12" w:rsidR="007748FC" w:rsidRPr="00610E27" w:rsidRDefault="007748FC" w:rsidP="007748FC">
            <w:pPr>
              <w:spacing w:after="0"/>
              <w:jc w:val="center"/>
            </w:pPr>
            <w:r w:rsidRPr="00610E27">
              <w:rPr>
                <w:sz w:val="22"/>
                <w:szCs w:val="22"/>
              </w:rPr>
              <w:t>Rujan</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B3B123C" w14:textId="7132BDA1" w:rsidR="007748FC" w:rsidRPr="00610E27" w:rsidRDefault="007748FC" w:rsidP="00F43CC8">
            <w:pPr>
              <w:spacing w:after="0"/>
            </w:pPr>
            <w:r w:rsidRPr="00610E27">
              <w:rPr>
                <w:sz w:val="22"/>
                <w:szCs w:val="22"/>
              </w:rPr>
              <w:t>Učenje o vlastitom tijelu i njegovim obilježjima u procesu nastave tzk</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62F9FA4" w14:textId="51C3B411" w:rsidR="007748FC" w:rsidRPr="00610E27" w:rsidRDefault="007748FC" w:rsidP="007748FC">
            <w:pPr>
              <w:spacing w:after="0"/>
              <w:jc w:val="center"/>
            </w:pPr>
            <w:r w:rsidRPr="00610E27">
              <w:rPr>
                <w:sz w:val="22"/>
                <w:szCs w:val="22"/>
              </w:rPr>
              <w:t>Razgovor</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73F8DF7" w14:textId="350219DB" w:rsidR="007748FC" w:rsidRPr="00610E27" w:rsidRDefault="007748FC" w:rsidP="007748FC">
            <w:pPr>
              <w:spacing w:after="0"/>
              <w:jc w:val="center"/>
            </w:pPr>
            <w:r w:rsidRPr="00610E27">
              <w:rPr>
                <w:sz w:val="22"/>
                <w:szCs w:val="22"/>
              </w:rPr>
              <w:t>Ivo Boban</w:t>
            </w:r>
          </w:p>
        </w:tc>
      </w:tr>
      <w:tr w:rsidR="007748FC" w:rsidRPr="00610E27" w14:paraId="29F04A83"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450843E" w14:textId="1415FBE5" w:rsidR="007748FC" w:rsidRPr="00610E27" w:rsidRDefault="007748FC" w:rsidP="007748FC">
            <w:pPr>
              <w:spacing w:after="0"/>
              <w:jc w:val="center"/>
            </w:pPr>
            <w:r w:rsidRPr="00610E27">
              <w:rPr>
                <w:sz w:val="22"/>
                <w:szCs w:val="22"/>
              </w:rPr>
              <w:t>Rujan/listopad</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6BE3C0" w14:textId="3A21DBC5" w:rsidR="007748FC" w:rsidRPr="00610E27" w:rsidRDefault="007748FC" w:rsidP="00F43CC8">
            <w:pPr>
              <w:spacing w:after="0"/>
            </w:pPr>
            <w:r w:rsidRPr="00610E27">
              <w:rPr>
                <w:sz w:val="22"/>
                <w:szCs w:val="22"/>
                <w:lang w:val="en-US"/>
              </w:rPr>
              <w:t>Tehnička kultura - Sigurno u prometu na cesti</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0B5D5AC" w14:textId="48C2A147" w:rsidR="007748FC" w:rsidRPr="00610E27" w:rsidRDefault="007748FC" w:rsidP="007748FC">
            <w:pPr>
              <w:spacing w:after="0"/>
              <w:jc w:val="center"/>
            </w:pPr>
            <w:r w:rsidRPr="00610E27">
              <w:rPr>
                <w:sz w:val="22"/>
                <w:szCs w:val="22"/>
              </w:rPr>
              <w:t>Prezentacija, predavanje, demonstracija</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D8487B4" w14:textId="5E705B77" w:rsidR="007748FC" w:rsidRPr="00610E27" w:rsidRDefault="007748FC" w:rsidP="007748FC">
            <w:pPr>
              <w:spacing w:after="0"/>
              <w:jc w:val="center"/>
            </w:pPr>
            <w:r w:rsidRPr="00610E27">
              <w:rPr>
                <w:bCs/>
                <w:sz w:val="22"/>
                <w:szCs w:val="22"/>
              </w:rPr>
              <w:t>Danijel Dodig</w:t>
            </w:r>
          </w:p>
        </w:tc>
      </w:tr>
      <w:tr w:rsidR="007748FC" w:rsidRPr="00610E27" w14:paraId="4CF4E9C6"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23DC1B1" w14:textId="01F18614" w:rsidR="007748FC" w:rsidRPr="00610E27" w:rsidRDefault="007748FC" w:rsidP="007748FC">
            <w:pPr>
              <w:spacing w:after="0"/>
              <w:jc w:val="center"/>
            </w:pPr>
            <w:r w:rsidRPr="00610E27">
              <w:rPr>
                <w:sz w:val="22"/>
                <w:szCs w:val="22"/>
              </w:rPr>
              <w:t>Listopad</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4FBCBF2" w14:textId="12440872" w:rsidR="007748FC" w:rsidRPr="00610E27" w:rsidRDefault="007748FC" w:rsidP="00F43CC8">
            <w:pPr>
              <w:spacing w:after="0"/>
            </w:pPr>
            <w:r w:rsidRPr="00610E27">
              <w:rPr>
                <w:sz w:val="22"/>
                <w:szCs w:val="22"/>
              </w:rPr>
              <w:t>Njemački jezik - Aktivitäten im Jugendklub – svakodnevnica – hobiji, omiljene stvari</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684324" w14:textId="6BB4F8F8" w:rsidR="007748FC" w:rsidRPr="00610E27" w:rsidRDefault="007748FC" w:rsidP="007748FC">
            <w:pPr>
              <w:spacing w:after="0"/>
              <w:jc w:val="center"/>
            </w:pPr>
            <w:r w:rsidRPr="00610E27">
              <w:rPr>
                <w:sz w:val="22"/>
                <w:szCs w:val="22"/>
              </w:rPr>
              <w:t>Razgovor, rad u paru</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FFC14B8" w14:textId="21661EAC" w:rsidR="007748FC" w:rsidRPr="00610E27" w:rsidRDefault="007748FC" w:rsidP="007748FC">
            <w:pPr>
              <w:spacing w:after="0"/>
              <w:jc w:val="center"/>
            </w:pPr>
            <w:r w:rsidRPr="00610E27">
              <w:rPr>
                <w:sz w:val="22"/>
                <w:szCs w:val="22"/>
              </w:rPr>
              <w:t>Veronika Kurtić</w:t>
            </w:r>
          </w:p>
        </w:tc>
      </w:tr>
      <w:tr w:rsidR="007748FC" w:rsidRPr="00610E27" w14:paraId="17473FE5"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9916504" w14:textId="31E49EF5" w:rsidR="007748FC" w:rsidRPr="00610E27" w:rsidRDefault="007748FC" w:rsidP="007748FC">
            <w:pPr>
              <w:spacing w:after="0"/>
              <w:jc w:val="center"/>
            </w:pPr>
            <w:r w:rsidRPr="00610E27">
              <w:rPr>
                <w:sz w:val="22"/>
                <w:szCs w:val="22"/>
              </w:rPr>
              <w:t>Listopad</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4947D10" w14:textId="78A2B57B" w:rsidR="007748FC" w:rsidRPr="00610E27" w:rsidRDefault="007748FC" w:rsidP="00F43CC8">
            <w:pPr>
              <w:pStyle w:val="TableContents"/>
              <w:spacing w:line="257" w:lineRule="auto"/>
              <w:rPr>
                <w:rFonts w:eastAsia="Cambria" w:cs="Times New Roman"/>
                <w:sz w:val="22"/>
                <w:szCs w:val="22"/>
              </w:rPr>
            </w:pPr>
            <w:r w:rsidRPr="00610E27">
              <w:rPr>
                <w:rFonts w:eastAsia="Times New Roman" w:cs="Times New Roman"/>
                <w:sz w:val="22"/>
                <w:szCs w:val="22"/>
              </w:rPr>
              <w:t xml:space="preserve">SRO – </w:t>
            </w:r>
            <w:r w:rsidRPr="00610E27">
              <w:rPr>
                <w:rFonts w:eastAsia="Cambria" w:cs="Times New Roman"/>
                <w:sz w:val="22"/>
                <w:szCs w:val="22"/>
              </w:rPr>
              <w:t>Kome sam ja najvažnija i najdraža osoba</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D581A0A" w14:textId="23E1AFCB" w:rsidR="007748FC" w:rsidRPr="00610E27" w:rsidRDefault="007748FC" w:rsidP="007748FC">
            <w:pPr>
              <w:spacing w:after="0"/>
              <w:jc w:val="center"/>
            </w:pPr>
            <w:r w:rsidRPr="00610E27">
              <w:rPr>
                <w:sz w:val="22"/>
                <w:szCs w:val="22"/>
              </w:rPr>
              <w:t>Radionica</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D368979" w14:textId="2DF05968" w:rsidR="007748FC" w:rsidRPr="00610E27" w:rsidRDefault="00077563" w:rsidP="007748FC">
            <w:pPr>
              <w:spacing w:after="0"/>
              <w:jc w:val="center"/>
            </w:pPr>
            <w:r w:rsidRPr="00610E27">
              <w:rPr>
                <w:bCs/>
                <w:sz w:val="22"/>
                <w:szCs w:val="22"/>
              </w:rPr>
              <w:t>Marija Ursić</w:t>
            </w:r>
          </w:p>
        </w:tc>
      </w:tr>
      <w:tr w:rsidR="00077563" w:rsidRPr="00610E27" w14:paraId="0F6E6037"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6D20C1A" w14:textId="4CBB4DFB" w:rsidR="00077563" w:rsidRPr="00610E27" w:rsidRDefault="00077563" w:rsidP="00077563">
            <w:pPr>
              <w:spacing w:after="0"/>
              <w:jc w:val="center"/>
              <w:rPr>
                <w:sz w:val="22"/>
                <w:szCs w:val="22"/>
              </w:rPr>
            </w:pPr>
            <w:r w:rsidRPr="00610E27">
              <w:rPr>
                <w:sz w:val="22"/>
                <w:szCs w:val="22"/>
              </w:rPr>
              <w:t>Listopad</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32744DE" w14:textId="1BE57FDF" w:rsidR="00077563" w:rsidRPr="00610E27" w:rsidRDefault="00077563" w:rsidP="00F43CC8">
            <w:pPr>
              <w:pStyle w:val="TableContents"/>
              <w:spacing w:line="257" w:lineRule="auto"/>
              <w:rPr>
                <w:rFonts w:eastAsia="Cambria" w:cs="Times New Roman"/>
              </w:rPr>
            </w:pPr>
            <w:r w:rsidRPr="00610E27">
              <w:rPr>
                <w:rFonts w:eastAsia="Times New Roman" w:cs="Times New Roman"/>
                <w:sz w:val="22"/>
                <w:szCs w:val="22"/>
              </w:rPr>
              <w:t>SRO-</w:t>
            </w:r>
            <w:r w:rsidRPr="00610E27">
              <w:rPr>
                <w:rFonts w:eastAsia="Cambria" w:cs="Times New Roman"/>
                <w:sz w:val="20"/>
                <w:szCs w:val="20"/>
              </w:rPr>
              <w:t xml:space="preserve"> </w:t>
            </w:r>
            <w:r w:rsidRPr="00610E27">
              <w:rPr>
                <w:rFonts w:eastAsia="Cambria" w:cs="Times New Roman"/>
                <w:sz w:val="22"/>
                <w:szCs w:val="22"/>
              </w:rPr>
              <w:t>Naše zajedničke vrijednosti</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489E991" w14:textId="01940226" w:rsidR="00077563" w:rsidRPr="00610E27" w:rsidRDefault="00077563" w:rsidP="00077563">
            <w:pPr>
              <w:spacing w:after="0"/>
              <w:jc w:val="center"/>
              <w:rPr>
                <w:sz w:val="22"/>
                <w:szCs w:val="22"/>
              </w:rPr>
            </w:pPr>
            <w:r w:rsidRPr="00610E27">
              <w:rPr>
                <w:sz w:val="22"/>
                <w:szCs w:val="22"/>
              </w:rPr>
              <w:t>Radionica</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9D22F52" w14:textId="26231398" w:rsidR="00077563" w:rsidRPr="00610E27" w:rsidRDefault="00077563" w:rsidP="00077563">
            <w:pPr>
              <w:spacing w:after="0"/>
              <w:jc w:val="center"/>
              <w:rPr>
                <w:bCs/>
                <w:sz w:val="22"/>
                <w:szCs w:val="22"/>
              </w:rPr>
            </w:pPr>
            <w:r w:rsidRPr="00610E27">
              <w:rPr>
                <w:bCs/>
                <w:sz w:val="22"/>
                <w:szCs w:val="22"/>
              </w:rPr>
              <w:t>Marija Ursić</w:t>
            </w:r>
          </w:p>
        </w:tc>
      </w:tr>
      <w:tr w:rsidR="00077563" w:rsidRPr="00610E27" w14:paraId="5FAF5008"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68FEF22" w14:textId="09E4BF95" w:rsidR="00077563" w:rsidRPr="00610E27" w:rsidRDefault="00077563" w:rsidP="00077563">
            <w:pPr>
              <w:spacing w:after="0"/>
              <w:jc w:val="center"/>
            </w:pPr>
            <w:r w:rsidRPr="00610E27">
              <w:rPr>
                <w:sz w:val="22"/>
                <w:szCs w:val="22"/>
              </w:rPr>
              <w:t>Studeni</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0BF222F" w14:textId="5375AC19" w:rsidR="00077563" w:rsidRPr="00610E27" w:rsidRDefault="00077563" w:rsidP="00F43CC8">
            <w:pPr>
              <w:spacing w:after="0"/>
            </w:pPr>
            <w:r w:rsidRPr="00610E27">
              <w:rPr>
                <w:b/>
                <w:bCs/>
                <w:sz w:val="22"/>
                <w:szCs w:val="22"/>
              </w:rPr>
              <w:t>Likovna kultura</w:t>
            </w:r>
            <w:r w:rsidRPr="00610E27">
              <w:rPr>
                <w:sz w:val="22"/>
                <w:szCs w:val="22"/>
              </w:rPr>
              <w:t>- Čovjek iznutra i izvana – crte po karakteru, osjećaj glazbe</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EBD0DEF" w14:textId="21417DC1" w:rsidR="00077563" w:rsidRPr="00610E27" w:rsidRDefault="00077563" w:rsidP="00077563">
            <w:pPr>
              <w:spacing w:after="0"/>
              <w:jc w:val="center"/>
            </w:pPr>
            <w:r w:rsidRPr="00610E27">
              <w:rPr>
                <w:sz w:val="22"/>
                <w:szCs w:val="22"/>
              </w:rPr>
              <w:t>Razgovor, praktičan rad</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F835EAA" w14:textId="62E8F3FD" w:rsidR="00077563" w:rsidRPr="00610E27" w:rsidRDefault="00077563" w:rsidP="00077563">
            <w:pPr>
              <w:spacing w:after="0"/>
              <w:jc w:val="center"/>
            </w:pPr>
            <w:r w:rsidRPr="00610E27">
              <w:rPr>
                <w:bCs/>
                <w:sz w:val="22"/>
                <w:szCs w:val="22"/>
              </w:rPr>
              <w:t>Ivana Staničić</w:t>
            </w:r>
          </w:p>
        </w:tc>
      </w:tr>
      <w:tr w:rsidR="00077563" w:rsidRPr="00610E27" w14:paraId="02358796"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2833DB2" w14:textId="76B7BAF9" w:rsidR="00077563" w:rsidRPr="00610E27" w:rsidRDefault="00077563" w:rsidP="00077563">
            <w:pPr>
              <w:spacing w:after="0"/>
              <w:jc w:val="center"/>
            </w:pPr>
            <w:r w:rsidRPr="00610E27">
              <w:rPr>
                <w:sz w:val="22"/>
                <w:szCs w:val="22"/>
              </w:rPr>
              <w:t>Studeni</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9315FFB" w14:textId="10B8AEFF" w:rsidR="00077563" w:rsidRPr="00610E27" w:rsidRDefault="00077563" w:rsidP="00F43CC8">
            <w:pPr>
              <w:spacing w:after="0"/>
            </w:pPr>
            <w:r w:rsidRPr="00610E27">
              <w:rPr>
                <w:sz w:val="22"/>
                <w:szCs w:val="22"/>
              </w:rPr>
              <w:t xml:space="preserve">PRIRODA: </w:t>
            </w:r>
            <w:r w:rsidRPr="00610E27">
              <w:rPr>
                <w:b/>
                <w:bCs/>
                <w:sz w:val="22"/>
                <w:szCs w:val="22"/>
              </w:rPr>
              <w:t>Voda – bogatstvo prirode</w:t>
            </w:r>
            <w:r w:rsidRPr="00610E27">
              <w:rPr>
                <w:sz w:val="22"/>
                <w:szCs w:val="22"/>
              </w:rPr>
              <w:t>: Voda znači život , Voda kao izvor energije</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FC8C088" w14:textId="56473B45" w:rsidR="00077563" w:rsidRPr="00610E27" w:rsidRDefault="00077563" w:rsidP="00077563">
            <w:pPr>
              <w:spacing w:after="0"/>
              <w:jc w:val="center"/>
            </w:pPr>
            <w:r w:rsidRPr="00610E27">
              <w:rPr>
                <w:sz w:val="22"/>
                <w:szCs w:val="22"/>
              </w:rPr>
              <w:t>razgovor, praktični rad-izrada plakata voda, pretraživanje interneta</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9599CBE" w14:textId="3D2889A1" w:rsidR="00077563" w:rsidRPr="00610E27" w:rsidRDefault="00077563" w:rsidP="00077563">
            <w:pPr>
              <w:spacing w:after="0"/>
              <w:jc w:val="center"/>
            </w:pPr>
            <w:r w:rsidRPr="00610E27">
              <w:rPr>
                <w:bCs/>
                <w:sz w:val="22"/>
                <w:szCs w:val="22"/>
              </w:rPr>
              <w:t>Ružica Radovčić</w:t>
            </w:r>
          </w:p>
        </w:tc>
      </w:tr>
      <w:tr w:rsidR="00077563" w:rsidRPr="00610E27" w14:paraId="74B6FA52"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20CC2DE" w14:textId="1AABAD13" w:rsidR="00077563" w:rsidRPr="00610E27" w:rsidRDefault="00077563" w:rsidP="00077563">
            <w:pPr>
              <w:spacing w:after="0"/>
              <w:jc w:val="center"/>
            </w:pPr>
            <w:r w:rsidRPr="00610E27">
              <w:rPr>
                <w:sz w:val="22"/>
                <w:szCs w:val="22"/>
              </w:rPr>
              <w:t>Studeni</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5D08814" w14:textId="01D0831F" w:rsidR="00077563" w:rsidRPr="00610E27" w:rsidRDefault="00077563" w:rsidP="00F43CC8">
            <w:pPr>
              <w:spacing w:after="0"/>
            </w:pPr>
            <w:r w:rsidRPr="00610E27">
              <w:rPr>
                <w:sz w:val="22"/>
                <w:szCs w:val="22"/>
              </w:rPr>
              <w:t>Informatika:</w:t>
            </w:r>
            <w:r w:rsidRPr="00610E27">
              <w:rPr>
                <w:b/>
                <w:bCs/>
                <w:sz w:val="22"/>
                <w:szCs w:val="22"/>
              </w:rPr>
              <w:t xml:space="preserve"> </w:t>
            </w:r>
            <w:r w:rsidRPr="00610E27">
              <w:rPr>
                <w:sz w:val="22"/>
                <w:szCs w:val="22"/>
              </w:rPr>
              <w:t>Digitalni tragovi</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8767571" w14:textId="1C224C4A" w:rsidR="00077563" w:rsidRPr="00610E27" w:rsidRDefault="00077563" w:rsidP="00077563">
            <w:pPr>
              <w:spacing w:after="0"/>
              <w:jc w:val="center"/>
            </w:pPr>
            <w:r w:rsidRPr="00610E27">
              <w:rPr>
                <w:sz w:val="22"/>
                <w:szCs w:val="22"/>
              </w:rPr>
              <w:t>Predavanje i radionica</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DC5743B" w14:textId="17B649BE" w:rsidR="00077563" w:rsidRPr="00610E27" w:rsidRDefault="00077563" w:rsidP="00077563">
            <w:pPr>
              <w:spacing w:after="0"/>
              <w:jc w:val="center"/>
            </w:pPr>
            <w:r w:rsidRPr="00610E27">
              <w:rPr>
                <w:sz w:val="22"/>
                <w:szCs w:val="22"/>
              </w:rPr>
              <w:t>Ante Karin</w:t>
            </w:r>
          </w:p>
        </w:tc>
      </w:tr>
      <w:tr w:rsidR="00077563" w:rsidRPr="00610E27" w14:paraId="7FCD9012"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7F8904C" w14:textId="41A96A41" w:rsidR="00077563" w:rsidRPr="00610E27" w:rsidRDefault="00077563" w:rsidP="00077563">
            <w:pPr>
              <w:spacing w:after="0"/>
              <w:jc w:val="center"/>
            </w:pPr>
            <w:r w:rsidRPr="00610E27">
              <w:rPr>
                <w:sz w:val="22"/>
                <w:szCs w:val="22"/>
              </w:rPr>
              <w:t>Prosinac</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3924FD0" w14:textId="03EC49DA" w:rsidR="00077563" w:rsidRPr="00610E27" w:rsidRDefault="00077563" w:rsidP="00F43CC8">
            <w:pPr>
              <w:spacing w:after="0"/>
            </w:pPr>
            <w:r w:rsidRPr="00610E27">
              <w:rPr>
                <w:rFonts w:eastAsia="Cambria"/>
                <w:sz w:val="22"/>
                <w:szCs w:val="22"/>
                <w:lang w:val="en-US"/>
              </w:rPr>
              <w:t>Engleski jezik: Module 3: Every day – Daily routine and free time</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8CFCDEE" w14:textId="331FD93F" w:rsidR="00077563" w:rsidRPr="00610E27" w:rsidRDefault="00077563" w:rsidP="00077563">
            <w:pPr>
              <w:spacing w:after="0"/>
              <w:jc w:val="center"/>
            </w:pPr>
            <w:r w:rsidRPr="00610E27">
              <w:rPr>
                <w:rFonts w:eastAsia="Cambria"/>
                <w:sz w:val="22"/>
                <w:szCs w:val="22"/>
                <w:lang w:val="hr"/>
              </w:rPr>
              <w:t>Rasprava/ radionica o korisnom provođenju slobodnog vremena, pravilna organizacija vremena za rad i odmora tijekom dana</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AA1BD98" w14:textId="4BD09E25" w:rsidR="00077563" w:rsidRPr="00610E27" w:rsidRDefault="00077563" w:rsidP="00077563">
            <w:pPr>
              <w:spacing w:after="0"/>
              <w:jc w:val="center"/>
            </w:pPr>
            <w:r w:rsidRPr="00610E27">
              <w:rPr>
                <w:bCs/>
                <w:sz w:val="22"/>
                <w:szCs w:val="22"/>
              </w:rPr>
              <w:t>Ana Marušić</w:t>
            </w:r>
          </w:p>
        </w:tc>
      </w:tr>
      <w:tr w:rsidR="00077563" w:rsidRPr="00610E27" w14:paraId="7CC0B1DB"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E6C9B43" w14:textId="3FDCAC84" w:rsidR="00077563" w:rsidRPr="00610E27" w:rsidRDefault="00077563" w:rsidP="00077563">
            <w:pPr>
              <w:spacing w:after="0"/>
              <w:jc w:val="center"/>
            </w:pPr>
            <w:r w:rsidRPr="00610E27">
              <w:rPr>
                <w:sz w:val="22"/>
                <w:szCs w:val="22"/>
              </w:rPr>
              <w:t>Prosinac</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9B32544" w14:textId="2E002AE4" w:rsidR="00077563" w:rsidRPr="00610E27" w:rsidRDefault="00077563" w:rsidP="00F43CC8">
            <w:pPr>
              <w:spacing w:after="0"/>
            </w:pPr>
            <w:r w:rsidRPr="00610E27">
              <w:rPr>
                <w:sz w:val="22"/>
                <w:szCs w:val="22"/>
              </w:rPr>
              <w:t>Padaj s neba</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530C274" w14:textId="04D40F64" w:rsidR="00077563" w:rsidRPr="00610E27" w:rsidRDefault="00077563" w:rsidP="00077563">
            <w:pPr>
              <w:spacing w:after="0"/>
              <w:jc w:val="center"/>
            </w:pPr>
            <w:r w:rsidRPr="00610E27">
              <w:rPr>
                <w:sz w:val="22"/>
                <w:szCs w:val="22"/>
              </w:rPr>
              <w:t>Razgovor</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A772A8A" w14:textId="1803EA53" w:rsidR="00077563" w:rsidRPr="00610E27" w:rsidRDefault="00077563" w:rsidP="00077563">
            <w:pPr>
              <w:spacing w:after="0"/>
              <w:jc w:val="center"/>
            </w:pPr>
            <w:r w:rsidRPr="00610E27">
              <w:rPr>
                <w:sz w:val="22"/>
                <w:szCs w:val="22"/>
              </w:rPr>
              <w:t>Jadranko Matulić</w:t>
            </w:r>
          </w:p>
        </w:tc>
      </w:tr>
      <w:tr w:rsidR="00077563" w:rsidRPr="00610E27" w14:paraId="22103860"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3AD1E11" w14:textId="05AEC7BF" w:rsidR="00077563" w:rsidRPr="00610E27" w:rsidRDefault="00077563" w:rsidP="00077563">
            <w:pPr>
              <w:spacing w:after="0"/>
              <w:jc w:val="center"/>
            </w:pPr>
            <w:r w:rsidRPr="00610E27">
              <w:rPr>
                <w:sz w:val="22"/>
                <w:szCs w:val="22"/>
              </w:rPr>
              <w:t>Prosinac</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F12A741" w14:textId="14BE2ABC" w:rsidR="00077563" w:rsidRPr="00610E27" w:rsidRDefault="00077563" w:rsidP="00F43CC8">
            <w:pPr>
              <w:spacing w:after="0"/>
            </w:pPr>
            <w:r w:rsidRPr="00610E27">
              <w:rPr>
                <w:sz w:val="22"/>
                <w:szCs w:val="22"/>
              </w:rPr>
              <w:t>Bijeli Božić</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45B5511" w14:textId="0F6B6F39" w:rsidR="00077563" w:rsidRPr="00610E27" w:rsidRDefault="00077563" w:rsidP="00077563">
            <w:pPr>
              <w:spacing w:after="0"/>
              <w:jc w:val="center"/>
            </w:pPr>
            <w:r w:rsidRPr="00610E27">
              <w:rPr>
                <w:sz w:val="22"/>
                <w:szCs w:val="22"/>
              </w:rPr>
              <w:t>Razgovor</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50D0DF0" w14:textId="5960264F" w:rsidR="00077563" w:rsidRPr="00610E27" w:rsidRDefault="00077563" w:rsidP="00077563">
            <w:pPr>
              <w:spacing w:after="0"/>
              <w:jc w:val="center"/>
            </w:pPr>
            <w:r w:rsidRPr="00610E27">
              <w:rPr>
                <w:sz w:val="22"/>
                <w:szCs w:val="22"/>
              </w:rPr>
              <w:t>Jadranko Matulić</w:t>
            </w:r>
          </w:p>
        </w:tc>
      </w:tr>
      <w:tr w:rsidR="00077563" w:rsidRPr="00610E27" w14:paraId="20ACFEFD"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0EC1F97" w14:textId="22F5A114" w:rsidR="00077563" w:rsidRPr="00610E27" w:rsidRDefault="00077563" w:rsidP="00077563">
            <w:pPr>
              <w:spacing w:after="0"/>
              <w:jc w:val="center"/>
            </w:pPr>
            <w:r w:rsidRPr="00610E27">
              <w:rPr>
                <w:sz w:val="22"/>
                <w:szCs w:val="22"/>
              </w:rPr>
              <w:t>Siječanj</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71A233F" w14:textId="30C47DE2" w:rsidR="00077563" w:rsidRPr="00610E27" w:rsidRDefault="00077563" w:rsidP="00F43CC8">
            <w:pPr>
              <w:spacing w:after="0"/>
            </w:pPr>
            <w:r w:rsidRPr="00610E27">
              <w:rPr>
                <w:sz w:val="22"/>
                <w:szCs w:val="22"/>
              </w:rPr>
              <w:t xml:space="preserve">Povijest - Ratovi stare Grčke </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08BDA4C" w14:textId="055EAC32" w:rsidR="00077563" w:rsidRPr="00610E27" w:rsidRDefault="00077563" w:rsidP="00077563">
            <w:pPr>
              <w:spacing w:after="0"/>
              <w:jc w:val="center"/>
            </w:pPr>
            <w:r w:rsidRPr="00610E27">
              <w:rPr>
                <w:sz w:val="22"/>
                <w:szCs w:val="22"/>
              </w:rPr>
              <w:t>Predavanje</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AB1949E" w14:textId="6162BAA1" w:rsidR="00077563" w:rsidRPr="00610E27" w:rsidRDefault="00077563" w:rsidP="00077563">
            <w:pPr>
              <w:spacing w:after="0"/>
              <w:jc w:val="center"/>
            </w:pPr>
            <w:r w:rsidRPr="00610E27">
              <w:rPr>
                <w:bCs/>
                <w:sz w:val="22"/>
                <w:szCs w:val="22"/>
              </w:rPr>
              <w:t>Marija Ursić</w:t>
            </w:r>
          </w:p>
        </w:tc>
      </w:tr>
      <w:tr w:rsidR="00077563" w:rsidRPr="00610E27" w14:paraId="7E0C22F9"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DC41EDE" w14:textId="145D857C" w:rsidR="00077563" w:rsidRPr="00610E27" w:rsidRDefault="00077563" w:rsidP="00077563">
            <w:pPr>
              <w:spacing w:after="0"/>
              <w:jc w:val="center"/>
            </w:pPr>
            <w:r w:rsidRPr="00610E27">
              <w:rPr>
                <w:sz w:val="22"/>
                <w:szCs w:val="22"/>
              </w:rPr>
              <w:t>Siječanj</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5792FD4" w14:textId="5E287736" w:rsidR="00077563" w:rsidRPr="00610E27" w:rsidRDefault="00077563" w:rsidP="00F43CC8">
            <w:pPr>
              <w:spacing w:after="0"/>
            </w:pPr>
            <w:r w:rsidRPr="00610E27">
              <w:rPr>
                <w:sz w:val="22"/>
                <w:szCs w:val="22"/>
              </w:rPr>
              <w:t>Povijest - Grčki gradovi-države: Sparta i Atena</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E396D2" w14:textId="274AF1B5" w:rsidR="00077563" w:rsidRPr="00610E27" w:rsidRDefault="00077563" w:rsidP="00077563">
            <w:pPr>
              <w:spacing w:after="0"/>
              <w:jc w:val="center"/>
            </w:pPr>
            <w:r w:rsidRPr="00610E27">
              <w:rPr>
                <w:sz w:val="22"/>
                <w:szCs w:val="22"/>
              </w:rPr>
              <w:t>Grupni rad</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31E31EF" w14:textId="62A2DB10" w:rsidR="00077563" w:rsidRPr="00610E27" w:rsidRDefault="00077563" w:rsidP="00077563">
            <w:pPr>
              <w:spacing w:after="0"/>
              <w:jc w:val="center"/>
            </w:pPr>
            <w:r w:rsidRPr="00610E27">
              <w:rPr>
                <w:bCs/>
                <w:sz w:val="22"/>
                <w:szCs w:val="22"/>
              </w:rPr>
              <w:t>Marija Ursić</w:t>
            </w:r>
          </w:p>
        </w:tc>
      </w:tr>
      <w:tr w:rsidR="00077563" w:rsidRPr="00610E27" w14:paraId="1257F89A"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8B3BB1E" w14:textId="49E0C867" w:rsidR="00077563" w:rsidRPr="00610E27" w:rsidRDefault="00077563" w:rsidP="00077563">
            <w:pPr>
              <w:spacing w:after="0"/>
              <w:jc w:val="center"/>
            </w:pPr>
            <w:r w:rsidRPr="00610E27">
              <w:rPr>
                <w:sz w:val="22"/>
                <w:szCs w:val="22"/>
              </w:rPr>
              <w:lastRenderedPageBreak/>
              <w:t>Siječanj</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6AAF97D" w14:textId="52DFB397" w:rsidR="00077563" w:rsidRPr="00610E27" w:rsidRDefault="00077563" w:rsidP="00F43CC8">
            <w:pPr>
              <w:spacing w:after="0"/>
            </w:pPr>
            <w:r w:rsidRPr="00610E27">
              <w:rPr>
                <w:sz w:val="22"/>
                <w:szCs w:val="22"/>
              </w:rPr>
              <w:t xml:space="preserve">PRIRODA: </w:t>
            </w:r>
            <w:r w:rsidRPr="00610E27">
              <w:rPr>
                <w:b/>
                <w:bCs/>
                <w:sz w:val="22"/>
                <w:szCs w:val="22"/>
              </w:rPr>
              <w:t xml:space="preserve">Zrak – plinoviti omotač Zemlje: </w:t>
            </w:r>
            <w:r w:rsidRPr="00610E27">
              <w:rPr>
                <w:sz w:val="22"/>
                <w:szCs w:val="22"/>
              </w:rPr>
              <w:t xml:space="preserve">Onečišćenje zraka </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7DE955C" w14:textId="014A7755" w:rsidR="00077563" w:rsidRPr="00610E27" w:rsidRDefault="00077563" w:rsidP="00077563">
            <w:pPr>
              <w:spacing w:after="0"/>
              <w:jc w:val="center"/>
            </w:pPr>
            <w:r w:rsidRPr="00610E27">
              <w:rPr>
                <w:sz w:val="22"/>
                <w:szCs w:val="22"/>
              </w:rPr>
              <w:t>Razgovor, pretraživanje interneta- informacije o onečišćenju zraka</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1AA2310" w14:textId="7E566A3B" w:rsidR="00077563" w:rsidRPr="00610E27" w:rsidRDefault="00077563" w:rsidP="00077563">
            <w:pPr>
              <w:spacing w:after="0"/>
              <w:jc w:val="center"/>
            </w:pPr>
            <w:r w:rsidRPr="00610E27">
              <w:rPr>
                <w:bCs/>
                <w:sz w:val="22"/>
                <w:szCs w:val="22"/>
              </w:rPr>
              <w:t>Ružica Radovčić</w:t>
            </w:r>
          </w:p>
        </w:tc>
      </w:tr>
      <w:tr w:rsidR="00077563" w:rsidRPr="00610E27" w14:paraId="22C76649"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5FE2219" w14:textId="5D305DDB" w:rsidR="00077563" w:rsidRPr="00610E27" w:rsidRDefault="00077563" w:rsidP="00077563">
            <w:pPr>
              <w:spacing w:after="0"/>
              <w:jc w:val="center"/>
              <w:rPr>
                <w:sz w:val="22"/>
                <w:szCs w:val="22"/>
              </w:rPr>
            </w:pPr>
            <w:r w:rsidRPr="00610E27">
              <w:rPr>
                <w:sz w:val="22"/>
                <w:szCs w:val="22"/>
              </w:rPr>
              <w:t>Siječanj</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16ED9D3" w14:textId="5058B3F8" w:rsidR="00077563" w:rsidRPr="00610E27" w:rsidRDefault="00077563" w:rsidP="00F43CC8">
            <w:pPr>
              <w:spacing w:after="0"/>
              <w:rPr>
                <w:sz w:val="22"/>
                <w:szCs w:val="22"/>
              </w:rPr>
            </w:pPr>
            <w:r w:rsidRPr="00610E27">
              <w:rPr>
                <w:sz w:val="22"/>
                <w:szCs w:val="22"/>
              </w:rPr>
              <w:t xml:space="preserve">PRIRODA: </w:t>
            </w:r>
            <w:r w:rsidRPr="00610E27">
              <w:rPr>
                <w:b/>
                <w:bCs/>
                <w:sz w:val="22"/>
                <w:szCs w:val="22"/>
              </w:rPr>
              <w:t xml:space="preserve">Zrak – plinoviti omotač Zemlje: </w:t>
            </w:r>
            <w:r w:rsidRPr="00610E27">
              <w:rPr>
                <w:sz w:val="22"/>
                <w:szCs w:val="22"/>
              </w:rPr>
              <w:t>Onečišćenje zraka</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4A724BB" w14:textId="6FFBCAE3" w:rsidR="00077563" w:rsidRPr="00610E27" w:rsidRDefault="00077563" w:rsidP="00077563">
            <w:pPr>
              <w:spacing w:after="0"/>
              <w:jc w:val="center"/>
              <w:rPr>
                <w:sz w:val="22"/>
                <w:szCs w:val="22"/>
              </w:rPr>
            </w:pPr>
            <w:r w:rsidRPr="00610E27">
              <w:rPr>
                <w:sz w:val="22"/>
                <w:szCs w:val="22"/>
              </w:rPr>
              <w:t>Razgovor, pretraživanje interneta- informacije o onečišćenju zraka</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B38F2CD" w14:textId="084E6135" w:rsidR="00077563" w:rsidRPr="00610E27" w:rsidRDefault="00077563" w:rsidP="00077563">
            <w:pPr>
              <w:spacing w:after="0"/>
              <w:jc w:val="center"/>
              <w:rPr>
                <w:bCs/>
                <w:sz w:val="22"/>
                <w:szCs w:val="22"/>
              </w:rPr>
            </w:pPr>
            <w:r w:rsidRPr="00610E27">
              <w:rPr>
                <w:bCs/>
                <w:sz w:val="22"/>
                <w:szCs w:val="22"/>
              </w:rPr>
              <w:t>Ružica Radovčić</w:t>
            </w:r>
          </w:p>
        </w:tc>
      </w:tr>
      <w:tr w:rsidR="00077563" w:rsidRPr="00610E27" w14:paraId="79B8EE3D"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3B170FE" w14:textId="464B8CB9" w:rsidR="00077563" w:rsidRPr="00610E27" w:rsidRDefault="00077563" w:rsidP="00077563">
            <w:pPr>
              <w:spacing w:after="0"/>
              <w:jc w:val="center"/>
              <w:rPr>
                <w:sz w:val="22"/>
                <w:szCs w:val="22"/>
              </w:rPr>
            </w:pPr>
            <w:r w:rsidRPr="00610E27">
              <w:rPr>
                <w:sz w:val="22"/>
                <w:szCs w:val="22"/>
              </w:rPr>
              <w:t>Veljača</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489145" w14:textId="5B626441" w:rsidR="00077563" w:rsidRPr="00610E27" w:rsidRDefault="00077563" w:rsidP="00F43CC8">
            <w:pPr>
              <w:spacing w:after="0"/>
              <w:rPr>
                <w:sz w:val="22"/>
                <w:szCs w:val="22"/>
              </w:rPr>
            </w:pPr>
            <w:r w:rsidRPr="00610E27">
              <w:rPr>
                <w:rFonts w:eastAsia="Cambria"/>
                <w:sz w:val="22"/>
                <w:szCs w:val="22"/>
                <w:lang w:val="hr"/>
              </w:rPr>
              <w:t>Engleski jezik: Module 4: All about food</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FF9EB78" w14:textId="68AD03A7" w:rsidR="00077563" w:rsidRPr="00610E27" w:rsidRDefault="00077563" w:rsidP="00077563">
            <w:pPr>
              <w:spacing w:after="0"/>
              <w:jc w:val="center"/>
              <w:rPr>
                <w:sz w:val="22"/>
                <w:szCs w:val="22"/>
              </w:rPr>
            </w:pPr>
            <w:r w:rsidRPr="00610E27">
              <w:rPr>
                <w:rFonts w:eastAsia="Cambria"/>
                <w:sz w:val="22"/>
                <w:szCs w:val="22"/>
                <w:lang w:val="hr"/>
              </w:rPr>
              <w:t>Radionica - osmišljavanje plana prehrane; opisivanje pravilne prehrane za određenu dob i razvoj</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1CB278B" w14:textId="5072090A" w:rsidR="00077563" w:rsidRPr="00610E27" w:rsidRDefault="00077563" w:rsidP="00077563">
            <w:pPr>
              <w:spacing w:after="0"/>
              <w:jc w:val="center"/>
              <w:rPr>
                <w:bCs/>
                <w:sz w:val="22"/>
                <w:szCs w:val="22"/>
              </w:rPr>
            </w:pPr>
            <w:r w:rsidRPr="00610E27">
              <w:rPr>
                <w:bCs/>
                <w:sz w:val="22"/>
                <w:szCs w:val="22"/>
              </w:rPr>
              <w:t>Ana Marušić</w:t>
            </w:r>
          </w:p>
        </w:tc>
      </w:tr>
      <w:tr w:rsidR="00077563" w:rsidRPr="00610E27" w14:paraId="43379DDB"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981635A" w14:textId="41D1A9A3" w:rsidR="00077563" w:rsidRPr="00610E27" w:rsidRDefault="00077563" w:rsidP="00077563">
            <w:pPr>
              <w:spacing w:after="0"/>
              <w:jc w:val="center"/>
              <w:rPr>
                <w:sz w:val="22"/>
                <w:szCs w:val="22"/>
              </w:rPr>
            </w:pPr>
            <w:r w:rsidRPr="00610E27">
              <w:rPr>
                <w:sz w:val="22"/>
                <w:szCs w:val="22"/>
              </w:rPr>
              <w:t>Veljača</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3CD2C7E" w14:textId="414FC8F7" w:rsidR="00077563" w:rsidRPr="00610E27" w:rsidRDefault="00077563" w:rsidP="00F43CC8">
            <w:pPr>
              <w:pStyle w:val="TableContents"/>
              <w:spacing w:after="0"/>
              <w:rPr>
                <w:rFonts w:eastAsia="Cambria" w:cs="Times New Roman"/>
                <w:sz w:val="22"/>
                <w:szCs w:val="22"/>
              </w:rPr>
            </w:pPr>
            <w:r w:rsidRPr="00610E27">
              <w:rPr>
                <w:rFonts w:eastAsia="Times New Roman" w:cs="Times New Roman"/>
                <w:sz w:val="22"/>
                <w:szCs w:val="22"/>
              </w:rPr>
              <w:t xml:space="preserve">SRO- </w:t>
            </w:r>
            <w:r w:rsidRPr="00610E27">
              <w:rPr>
                <w:rFonts w:eastAsia="Cambria" w:cs="Times New Roman"/>
                <w:sz w:val="22"/>
                <w:szCs w:val="22"/>
              </w:rPr>
              <w:t>Osobna higijena - Promjene vezane uz pubertet i higijena</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130AB79" w14:textId="0DABF097" w:rsidR="00077563" w:rsidRPr="00610E27" w:rsidRDefault="00077563" w:rsidP="00077563">
            <w:pPr>
              <w:spacing w:after="0"/>
              <w:jc w:val="center"/>
              <w:rPr>
                <w:sz w:val="22"/>
                <w:szCs w:val="22"/>
              </w:rPr>
            </w:pPr>
            <w:r w:rsidRPr="00610E27">
              <w:rPr>
                <w:sz w:val="22"/>
                <w:szCs w:val="22"/>
              </w:rPr>
              <w:t>Predavanje</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32F28A9" w14:textId="18398A2E" w:rsidR="00077563" w:rsidRPr="00610E27" w:rsidRDefault="00077563" w:rsidP="00077563">
            <w:pPr>
              <w:spacing w:after="0"/>
              <w:jc w:val="center"/>
              <w:rPr>
                <w:bCs/>
                <w:sz w:val="22"/>
                <w:szCs w:val="22"/>
              </w:rPr>
            </w:pPr>
            <w:r w:rsidRPr="00610E27">
              <w:rPr>
                <w:bCs/>
                <w:sz w:val="22"/>
                <w:szCs w:val="22"/>
              </w:rPr>
              <w:t>Mate Vučić</w:t>
            </w:r>
          </w:p>
        </w:tc>
      </w:tr>
      <w:tr w:rsidR="00BF6820" w:rsidRPr="00610E27" w14:paraId="5331BAAE"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AAACEEF" w14:textId="66CAF00B" w:rsidR="00BF6820" w:rsidRPr="00610E27" w:rsidRDefault="00BF6820" w:rsidP="00BF6820">
            <w:pPr>
              <w:spacing w:after="0"/>
              <w:jc w:val="center"/>
              <w:rPr>
                <w:sz w:val="22"/>
                <w:szCs w:val="22"/>
              </w:rPr>
            </w:pPr>
            <w:r w:rsidRPr="00610E27">
              <w:rPr>
                <w:sz w:val="22"/>
                <w:szCs w:val="22"/>
              </w:rPr>
              <w:t>Ožujak</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5D18503" w14:textId="1267C784" w:rsidR="00BF6820" w:rsidRPr="00610E27" w:rsidRDefault="00BF6820" w:rsidP="00F43CC8">
            <w:pPr>
              <w:pStyle w:val="TableContents"/>
              <w:spacing w:after="0"/>
              <w:rPr>
                <w:rFonts w:eastAsia="Times New Roman" w:cs="Times New Roman"/>
                <w:sz w:val="22"/>
                <w:szCs w:val="22"/>
              </w:rPr>
            </w:pPr>
            <w:r w:rsidRPr="00610E27">
              <w:rPr>
                <w:rFonts w:eastAsia="Times New Roman" w:cs="Times New Roman"/>
                <w:sz w:val="22"/>
                <w:szCs w:val="22"/>
              </w:rPr>
              <w:t xml:space="preserve">SRO - </w:t>
            </w:r>
            <w:r w:rsidRPr="00610E27">
              <w:rPr>
                <w:rFonts w:eastAsia="Cambria" w:cs="Times New Roman"/>
                <w:sz w:val="22"/>
                <w:szCs w:val="22"/>
              </w:rPr>
              <w:t>Konfliktne situacije</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1E883EE" w14:textId="325DCD8C" w:rsidR="00BF6820" w:rsidRPr="00610E27" w:rsidRDefault="00BF6820" w:rsidP="00BF6820">
            <w:pPr>
              <w:spacing w:after="0"/>
              <w:jc w:val="center"/>
              <w:rPr>
                <w:sz w:val="22"/>
                <w:szCs w:val="22"/>
              </w:rPr>
            </w:pPr>
            <w:r w:rsidRPr="00610E27">
              <w:rPr>
                <w:sz w:val="22"/>
                <w:szCs w:val="22"/>
              </w:rPr>
              <w:t xml:space="preserve"> Predavanje</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01A1203" w14:textId="53A34F59" w:rsidR="00BF6820" w:rsidRPr="00610E27" w:rsidRDefault="00BF6820" w:rsidP="00BF6820">
            <w:pPr>
              <w:spacing w:after="0"/>
              <w:jc w:val="center"/>
              <w:rPr>
                <w:bCs/>
                <w:sz w:val="22"/>
                <w:szCs w:val="22"/>
              </w:rPr>
            </w:pPr>
            <w:r w:rsidRPr="00610E27">
              <w:rPr>
                <w:bCs/>
                <w:sz w:val="22"/>
                <w:szCs w:val="22"/>
              </w:rPr>
              <w:t>Mate Vučić</w:t>
            </w:r>
          </w:p>
        </w:tc>
      </w:tr>
      <w:tr w:rsidR="00BF6820" w:rsidRPr="00610E27" w14:paraId="0C954FC2"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15774D8" w14:textId="43FB655B" w:rsidR="00BF6820" w:rsidRPr="00610E27" w:rsidRDefault="00BF6820" w:rsidP="00BF6820">
            <w:pPr>
              <w:spacing w:after="0"/>
              <w:jc w:val="center"/>
            </w:pPr>
            <w:r w:rsidRPr="00610E27">
              <w:rPr>
                <w:sz w:val="22"/>
                <w:szCs w:val="22"/>
              </w:rPr>
              <w:t>Travanj</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965A87E" w14:textId="77777777" w:rsidR="00BF6820" w:rsidRPr="00610E27" w:rsidRDefault="00BF6820" w:rsidP="00F43CC8">
            <w:pPr>
              <w:rPr>
                <w:b/>
                <w:bCs/>
                <w:sz w:val="22"/>
                <w:szCs w:val="22"/>
              </w:rPr>
            </w:pPr>
            <w:r w:rsidRPr="00610E27">
              <w:rPr>
                <w:b/>
                <w:bCs/>
                <w:sz w:val="22"/>
                <w:szCs w:val="22"/>
              </w:rPr>
              <w:t xml:space="preserve">Hrvatski jezik - </w:t>
            </w:r>
          </w:p>
          <w:p w14:paraId="76933BFB" w14:textId="0BFDB4B5" w:rsidR="00BF6820" w:rsidRPr="00610E27" w:rsidRDefault="00BF6820" w:rsidP="00F43CC8">
            <w:pPr>
              <w:spacing w:after="0"/>
            </w:pPr>
            <w:r w:rsidRPr="00610E27">
              <w:rPr>
                <w:rFonts w:eastAsia="Aptos"/>
                <w:sz w:val="22"/>
                <w:szCs w:val="22"/>
                <w:lang w:val="hr"/>
              </w:rPr>
              <w:t>F. Molnar, Junaci Pavlove ulice</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B1DC202" w14:textId="63E4BBE6" w:rsidR="00BF6820" w:rsidRPr="00610E27" w:rsidRDefault="00BF6820" w:rsidP="00BF6820">
            <w:pPr>
              <w:spacing w:after="0"/>
              <w:jc w:val="center"/>
            </w:pPr>
            <w:r w:rsidRPr="00610E27">
              <w:rPr>
                <w:sz w:val="22"/>
                <w:szCs w:val="22"/>
              </w:rPr>
              <w:t>Razgovor, plakat</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E9AB072" w14:textId="574DC271" w:rsidR="00BF6820" w:rsidRPr="00610E27" w:rsidRDefault="00BF6820" w:rsidP="00BF6820">
            <w:pPr>
              <w:spacing w:after="0"/>
              <w:jc w:val="center"/>
            </w:pPr>
            <w:r w:rsidRPr="00610E27">
              <w:rPr>
                <w:bCs/>
                <w:sz w:val="22"/>
                <w:szCs w:val="22"/>
              </w:rPr>
              <w:t>Vanja Sokol</w:t>
            </w:r>
          </w:p>
        </w:tc>
      </w:tr>
      <w:tr w:rsidR="00BF6820" w:rsidRPr="00610E27" w14:paraId="1363F71C"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102257E" w14:textId="715AD9EC" w:rsidR="00BF6820" w:rsidRPr="00610E27" w:rsidRDefault="00BF6820" w:rsidP="00BF6820">
            <w:pPr>
              <w:spacing w:after="0"/>
              <w:jc w:val="center"/>
            </w:pPr>
            <w:r w:rsidRPr="00610E27">
              <w:rPr>
                <w:sz w:val="22"/>
                <w:szCs w:val="22"/>
              </w:rPr>
              <w:t>Trav</w:t>
            </w:r>
            <w:r w:rsidR="00F15B04">
              <w:rPr>
                <w:sz w:val="22"/>
                <w:szCs w:val="22"/>
              </w:rPr>
              <w:t>a</w:t>
            </w:r>
            <w:r w:rsidRPr="00610E27">
              <w:rPr>
                <w:sz w:val="22"/>
                <w:szCs w:val="22"/>
              </w:rPr>
              <w:t>nj</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DCC162A" w14:textId="2A0DA065" w:rsidR="00BF6820" w:rsidRPr="00610E27" w:rsidRDefault="00BF6820" w:rsidP="00F43CC8">
            <w:pPr>
              <w:spacing w:after="0"/>
            </w:pPr>
            <w:r w:rsidRPr="00610E27">
              <w:rPr>
                <w:b/>
                <w:bCs/>
                <w:sz w:val="22"/>
                <w:szCs w:val="22"/>
              </w:rPr>
              <w:t>Likovna kultura</w:t>
            </w:r>
            <w:r w:rsidRPr="00610E27">
              <w:rPr>
                <w:sz w:val="22"/>
                <w:szCs w:val="22"/>
              </w:rPr>
              <w:t xml:space="preserve"> – osobno i društveno - komplementarni kontrast, Dan planeta Zemlje</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75DDC19" w14:textId="0FB45D03" w:rsidR="00BF6820" w:rsidRPr="00610E27" w:rsidRDefault="00BF6820" w:rsidP="00BF6820">
            <w:pPr>
              <w:spacing w:after="0"/>
              <w:jc w:val="center"/>
            </w:pPr>
            <w:r w:rsidRPr="00610E27">
              <w:rPr>
                <w:sz w:val="22"/>
                <w:szCs w:val="22"/>
              </w:rPr>
              <w:t>Razgovor, praktičan rad</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FEAE5DC" w14:textId="44600D80" w:rsidR="00BF6820" w:rsidRPr="00610E27" w:rsidRDefault="00BF6820" w:rsidP="00BF6820">
            <w:pPr>
              <w:spacing w:after="0"/>
              <w:jc w:val="center"/>
            </w:pPr>
            <w:r w:rsidRPr="00610E27">
              <w:rPr>
                <w:bCs/>
                <w:sz w:val="22"/>
                <w:szCs w:val="22"/>
              </w:rPr>
              <w:t>Ivana Staničić</w:t>
            </w:r>
          </w:p>
        </w:tc>
      </w:tr>
      <w:tr w:rsidR="00BF6820" w:rsidRPr="00610E27" w14:paraId="5FD0229E" w14:textId="77777777" w:rsidTr="11CE82F7">
        <w:trPr>
          <w:trHeight w:val="300"/>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E6F0504" w14:textId="5AE721FE" w:rsidR="00BF6820" w:rsidRPr="00610E27" w:rsidRDefault="00BF6820" w:rsidP="00BF6820">
            <w:pPr>
              <w:spacing w:after="0"/>
              <w:jc w:val="center"/>
            </w:pPr>
            <w:r w:rsidRPr="00610E27">
              <w:rPr>
                <w:sz w:val="22"/>
                <w:szCs w:val="22"/>
              </w:rPr>
              <w:t>Svibanj</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ACE04AA" w14:textId="700FFC64" w:rsidR="00BF6820" w:rsidRPr="00610E27" w:rsidRDefault="00BF6820" w:rsidP="00F43CC8">
            <w:pPr>
              <w:spacing w:after="0"/>
            </w:pPr>
            <w:r w:rsidRPr="00610E27">
              <w:rPr>
                <w:sz w:val="22"/>
                <w:szCs w:val="22"/>
              </w:rPr>
              <w:t>TZK - Samoregulacija, poštivanje pravila igre</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A2D2723" w14:textId="3052707B" w:rsidR="00BF6820" w:rsidRPr="00610E27" w:rsidRDefault="00BF6820" w:rsidP="00BF6820">
            <w:pPr>
              <w:spacing w:after="0"/>
              <w:jc w:val="center"/>
            </w:pPr>
            <w:r w:rsidRPr="00610E27">
              <w:rPr>
                <w:sz w:val="22"/>
                <w:szCs w:val="22"/>
              </w:rPr>
              <w:t>Razgovor</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98AEA6B" w14:textId="65B1E4BD" w:rsidR="00BF6820" w:rsidRPr="00610E27" w:rsidRDefault="00BF6820" w:rsidP="00BF6820">
            <w:pPr>
              <w:spacing w:after="0"/>
              <w:jc w:val="center"/>
            </w:pPr>
            <w:r w:rsidRPr="00610E27">
              <w:rPr>
                <w:sz w:val="22"/>
                <w:szCs w:val="22"/>
              </w:rPr>
              <w:t>Ivo Boban</w:t>
            </w:r>
          </w:p>
        </w:tc>
      </w:tr>
      <w:tr w:rsidR="00BF6820" w:rsidRPr="00610E27" w14:paraId="10682499" w14:textId="77777777" w:rsidTr="11CE82F7">
        <w:trPr>
          <w:trHeight w:val="45"/>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7B34CBF" w14:textId="74A1207E" w:rsidR="00BF6820" w:rsidRPr="00610E27" w:rsidRDefault="00BF6820" w:rsidP="00BF6820">
            <w:pPr>
              <w:spacing w:after="0"/>
              <w:jc w:val="center"/>
            </w:pPr>
            <w:r w:rsidRPr="00610E27">
              <w:rPr>
                <w:sz w:val="22"/>
                <w:szCs w:val="22"/>
              </w:rPr>
              <w:t>Svibanj</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AA958E0" w14:textId="646868F3" w:rsidR="00BF6820" w:rsidRPr="00610E27" w:rsidRDefault="00BF6820" w:rsidP="00F43CC8">
            <w:pPr>
              <w:spacing w:after="0"/>
            </w:pPr>
            <w:r w:rsidRPr="00610E27">
              <w:rPr>
                <w:sz w:val="22"/>
                <w:szCs w:val="22"/>
              </w:rPr>
              <w:t>Informatika: Autorsko pravo</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B2A23F5" w14:textId="148F10C4" w:rsidR="00BF6820" w:rsidRPr="00610E27" w:rsidRDefault="00BF6820" w:rsidP="00BF6820">
            <w:pPr>
              <w:spacing w:after="0"/>
              <w:jc w:val="center"/>
            </w:pPr>
            <w:r w:rsidRPr="00610E27">
              <w:rPr>
                <w:sz w:val="22"/>
                <w:szCs w:val="22"/>
              </w:rPr>
              <w:t>Predavanje i praktični rad</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C14908E" w14:textId="4F82E48D" w:rsidR="00BF6820" w:rsidRPr="00610E27" w:rsidRDefault="00BF6820" w:rsidP="00BF6820">
            <w:pPr>
              <w:spacing w:after="0"/>
              <w:jc w:val="center"/>
            </w:pPr>
            <w:r w:rsidRPr="00610E27">
              <w:rPr>
                <w:sz w:val="22"/>
                <w:szCs w:val="22"/>
              </w:rPr>
              <w:t>Ante Karin</w:t>
            </w:r>
          </w:p>
        </w:tc>
      </w:tr>
      <w:tr w:rsidR="00BF6820" w:rsidRPr="00610E27" w14:paraId="1F819F26" w14:textId="77777777" w:rsidTr="11CE82F7">
        <w:trPr>
          <w:trHeight w:val="45"/>
          <w:jc w:val="center"/>
        </w:trPr>
        <w:tc>
          <w:tcPr>
            <w:tcW w:w="150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8BBD7A" w14:textId="6B86DBA6" w:rsidR="00BF6820" w:rsidRPr="00610E27" w:rsidRDefault="00BF6820" w:rsidP="00BF6820">
            <w:pPr>
              <w:spacing w:after="0"/>
              <w:rPr>
                <w:sz w:val="22"/>
                <w:szCs w:val="22"/>
              </w:rPr>
            </w:pPr>
            <w:r w:rsidRPr="00610E27">
              <w:rPr>
                <w:sz w:val="22"/>
                <w:szCs w:val="22"/>
              </w:rPr>
              <w:t>Svibanj / lipanj</w:t>
            </w:r>
          </w:p>
        </w:tc>
        <w:tc>
          <w:tcPr>
            <w:tcW w:w="286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1F0EA1B" w14:textId="2FA554C2" w:rsidR="00BF6820" w:rsidRPr="00610E27" w:rsidRDefault="00BF6820" w:rsidP="00F43CC8">
            <w:pPr>
              <w:spacing w:after="0"/>
              <w:rPr>
                <w:sz w:val="22"/>
                <w:szCs w:val="22"/>
              </w:rPr>
            </w:pPr>
            <w:r w:rsidRPr="00610E27">
              <w:rPr>
                <w:sz w:val="22"/>
                <w:szCs w:val="22"/>
              </w:rPr>
              <w:t>Geografija: Štednja vode</w:t>
            </w:r>
          </w:p>
        </w:tc>
        <w:tc>
          <w:tcPr>
            <w:tcW w:w="2193"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251E029" w14:textId="74B16E37" w:rsidR="00BF6820" w:rsidRPr="00610E27" w:rsidRDefault="00BF6820" w:rsidP="00BF6820">
            <w:pPr>
              <w:spacing w:after="0"/>
              <w:rPr>
                <w:sz w:val="22"/>
                <w:szCs w:val="22"/>
              </w:rPr>
            </w:pPr>
            <w:r w:rsidRPr="00610E27">
              <w:rPr>
                <w:sz w:val="22"/>
                <w:szCs w:val="22"/>
              </w:rPr>
              <w:t>Istraživački rad</w:t>
            </w:r>
          </w:p>
        </w:tc>
        <w:tc>
          <w:tcPr>
            <w:tcW w:w="2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A1129E9" w14:textId="55DE28B8" w:rsidR="00BF6820" w:rsidRPr="00610E27" w:rsidRDefault="00BF6820" w:rsidP="003049F8">
            <w:pPr>
              <w:spacing w:after="0"/>
              <w:jc w:val="center"/>
              <w:rPr>
                <w:sz w:val="22"/>
                <w:szCs w:val="22"/>
              </w:rPr>
            </w:pPr>
            <w:r w:rsidRPr="00610E27">
              <w:rPr>
                <w:sz w:val="22"/>
                <w:szCs w:val="22"/>
              </w:rPr>
              <w:t>Mate Vučić</w:t>
            </w:r>
          </w:p>
        </w:tc>
      </w:tr>
    </w:tbl>
    <w:p w14:paraId="2FCB5BB4" w14:textId="6B3E260E" w:rsidR="00DE3EDA" w:rsidRPr="00610E27" w:rsidRDefault="00DE3EDA" w:rsidP="11CE82F7"/>
    <w:p w14:paraId="2789D438" w14:textId="77777777" w:rsidR="00DE3EDA" w:rsidRPr="00610E27" w:rsidRDefault="00DE3EDA" w:rsidP="0057464C">
      <w:pPr>
        <w:pStyle w:val="Naslov1"/>
        <w:keepNext w:val="0"/>
        <w:spacing w:line="276" w:lineRule="auto"/>
        <w:rPr>
          <w:rFonts w:ascii="Times New Roman" w:hAnsi="Times New Roman"/>
          <w:b w:val="0"/>
          <w:sz w:val="22"/>
          <w:szCs w:val="22"/>
        </w:rPr>
      </w:pPr>
    </w:p>
    <w:p w14:paraId="2053CC0B" w14:textId="77777777" w:rsidR="000F22C9" w:rsidRPr="00610E27" w:rsidRDefault="000F22C9" w:rsidP="0057464C">
      <w:pPr>
        <w:spacing w:line="276" w:lineRule="auto"/>
        <w:rPr>
          <w:b/>
          <w:sz w:val="22"/>
          <w:szCs w:val="22"/>
          <w:lang w:eastAsia="hr-HR"/>
        </w:rPr>
      </w:pPr>
      <w:r w:rsidRPr="00610E27">
        <w:rPr>
          <w:sz w:val="22"/>
          <w:szCs w:val="22"/>
        </w:rPr>
        <w:br w:type="page"/>
      </w:r>
    </w:p>
    <w:p w14:paraId="6D9F3B49" w14:textId="3F9651C8" w:rsidR="00DE3EDA" w:rsidRPr="00610E27" w:rsidRDefault="1213295B" w:rsidP="11CE82F7">
      <w:pPr>
        <w:pStyle w:val="malo-veci-razmak"/>
        <w:spacing w:before="0" w:beforeAutospacing="0" w:after="0" w:afterAutospacing="0" w:line="276" w:lineRule="auto"/>
        <w:rPr>
          <w:b/>
          <w:bCs/>
          <w:sz w:val="22"/>
          <w:szCs w:val="22"/>
        </w:rPr>
      </w:pPr>
      <w:r w:rsidRPr="00610E27">
        <w:rPr>
          <w:b/>
          <w:bCs/>
          <w:sz w:val="22"/>
          <w:szCs w:val="22"/>
        </w:rPr>
        <w:lastRenderedPageBreak/>
        <w:t>5</w:t>
      </w:r>
      <w:r w:rsidR="2A81939E" w:rsidRPr="00610E27">
        <w:rPr>
          <w:b/>
          <w:bCs/>
          <w:sz w:val="22"/>
          <w:szCs w:val="22"/>
        </w:rPr>
        <w:t>.1.</w:t>
      </w:r>
      <w:r w:rsidR="48EE5E7F" w:rsidRPr="00610E27">
        <w:rPr>
          <w:b/>
          <w:bCs/>
          <w:sz w:val="22"/>
          <w:szCs w:val="22"/>
        </w:rPr>
        <w:t>9</w:t>
      </w:r>
      <w:r w:rsidR="2A81939E" w:rsidRPr="00610E27">
        <w:rPr>
          <w:b/>
          <w:bCs/>
          <w:sz w:val="22"/>
          <w:szCs w:val="22"/>
        </w:rPr>
        <w:t xml:space="preserve">. </w:t>
      </w:r>
      <w:r w:rsidR="4D026FE6" w:rsidRPr="00610E27">
        <w:rPr>
          <w:b/>
          <w:bCs/>
          <w:sz w:val="22"/>
          <w:szCs w:val="22"/>
        </w:rPr>
        <w:t xml:space="preserve">Plan preventivnih aktivnosti za </w:t>
      </w:r>
      <w:r w:rsidR="5F7AAD9D" w:rsidRPr="00610E27">
        <w:rPr>
          <w:b/>
          <w:bCs/>
          <w:sz w:val="22"/>
          <w:szCs w:val="22"/>
        </w:rPr>
        <w:t>6</w:t>
      </w:r>
      <w:r w:rsidR="4DAED07C" w:rsidRPr="00610E27">
        <w:rPr>
          <w:b/>
          <w:bCs/>
          <w:sz w:val="22"/>
          <w:szCs w:val="22"/>
        </w:rPr>
        <w:t>.a</w:t>
      </w:r>
      <w:r w:rsidR="4D026FE6" w:rsidRPr="00610E27">
        <w:rPr>
          <w:b/>
          <w:bCs/>
          <w:sz w:val="22"/>
          <w:szCs w:val="22"/>
        </w:rPr>
        <w:t xml:space="preserve"> razred</w:t>
      </w:r>
    </w:p>
    <w:p w14:paraId="053FE5A2" w14:textId="1E38181F" w:rsidR="000F22C9" w:rsidRPr="00610E27" w:rsidRDefault="4D026FE6" w:rsidP="11CE82F7">
      <w:pPr>
        <w:spacing w:line="276" w:lineRule="auto"/>
        <w:rPr>
          <w:sz w:val="22"/>
          <w:szCs w:val="22"/>
        </w:rPr>
      </w:pPr>
      <w:r w:rsidRPr="00610E27">
        <w:rPr>
          <w:sz w:val="22"/>
          <w:szCs w:val="22"/>
        </w:rPr>
        <w:t>Učitelj</w:t>
      </w:r>
      <w:r w:rsidR="77A94D7F" w:rsidRPr="00610E27">
        <w:rPr>
          <w:sz w:val="22"/>
          <w:szCs w:val="22"/>
        </w:rPr>
        <w:t>ica</w:t>
      </w:r>
      <w:r w:rsidRPr="00610E27">
        <w:rPr>
          <w:sz w:val="22"/>
          <w:szCs w:val="22"/>
        </w:rPr>
        <w:t xml:space="preserve">: </w:t>
      </w:r>
      <w:r w:rsidR="008718F4" w:rsidRPr="00610E27">
        <w:rPr>
          <w:sz w:val="22"/>
          <w:szCs w:val="22"/>
        </w:rPr>
        <w:t>Ana Marušić</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10"/>
        <w:gridCol w:w="2389"/>
        <w:gridCol w:w="2381"/>
        <w:gridCol w:w="2960"/>
      </w:tblGrid>
      <w:tr w:rsidR="000C7A5D" w:rsidRPr="00610E27" w14:paraId="4E1B45EB" w14:textId="77777777" w:rsidTr="11CE82F7">
        <w:trPr>
          <w:trHeight w:val="255"/>
          <w:jc w:val="center"/>
        </w:trPr>
        <w:tc>
          <w:tcPr>
            <w:tcW w:w="9140"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5299B6B0" w14:textId="77777777" w:rsidR="008718F4" w:rsidRPr="00610E27" w:rsidRDefault="008718F4" w:rsidP="008718F4">
            <w:pPr>
              <w:keepNext/>
              <w:keepLines/>
              <w:spacing w:before="40" w:after="0"/>
              <w:rPr>
                <w:sz w:val="22"/>
                <w:szCs w:val="22"/>
              </w:rPr>
            </w:pPr>
            <w:r w:rsidRPr="00610E27">
              <w:rPr>
                <w:b/>
                <w:bCs/>
                <w:sz w:val="22"/>
                <w:szCs w:val="22"/>
              </w:rPr>
              <w:t xml:space="preserve">Procjena odgojnog stanja u razrednom odjelu: </w:t>
            </w:r>
            <w:r w:rsidRPr="00610E27">
              <w:rPr>
                <w:sz w:val="22"/>
                <w:szCs w:val="22"/>
              </w:rPr>
              <w:t>(Molimo Vas da navedete razredne specifičnosti kao i probleme koje ste uočili u razredu kojima je potrebno posvetiti pozornost u školskoj godini 2025./2026.)</w:t>
            </w:r>
          </w:p>
          <w:p w14:paraId="0296B4AB" w14:textId="4CFEAF2B" w:rsidR="11CE82F7" w:rsidRPr="00610E27" w:rsidRDefault="008718F4" w:rsidP="008718F4">
            <w:pPr>
              <w:keepNext/>
              <w:keepLines/>
              <w:spacing w:before="40" w:after="0"/>
              <w:rPr>
                <w:sz w:val="22"/>
                <w:szCs w:val="22"/>
              </w:rPr>
            </w:pPr>
            <w:r w:rsidRPr="00610E27">
              <w:rPr>
                <w:sz w:val="22"/>
                <w:szCs w:val="22"/>
                <w:lang w:val="hr"/>
              </w:rPr>
              <w:t>Razredni odjel broji 14 učenika, 8 djevojčica i 6 dječaka. Većina učenika je dobrih sposobnosti, ali prema navodima razrednice na zamjeni, pojedini učenici ne rade dovoljno pa ih  kontinuirano treba poticati razvijanju radnih navika. Jedna učenica se školuje po redovitom programu uz individualizirani pristup iz određenih predmeta. Još dvoje učenika je od ove školske godine dobilo rješenje o pohađanju redovitog programa uz individualizirane postupke te redoviti program uz prilagodbu sadržaja i individualizirane postupke iz određenih nastavnih predmeta. Učenici se rado druže i rado sudjeluju u školskim aktivnostima. Prema navodima razrednice na zamjeni, učenici su živahni su i zaigrani pa treba  kontinuirano razvijati međusobnu toleranciju  i uvažavanje kako bi se poboljšali suradnički odnosi i kultura ponašanja.</w:t>
            </w:r>
          </w:p>
        </w:tc>
      </w:tr>
      <w:tr w:rsidR="000C7A5D" w:rsidRPr="00610E27" w14:paraId="74EC20B4" w14:textId="77777777" w:rsidTr="11CE82F7">
        <w:trPr>
          <w:trHeight w:val="810"/>
          <w:jc w:val="center"/>
        </w:trPr>
        <w:tc>
          <w:tcPr>
            <w:tcW w:w="1410"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65A8D81F" w14:textId="4D363458" w:rsidR="11CE82F7" w:rsidRPr="00610E27" w:rsidRDefault="11CE82F7" w:rsidP="11CE82F7">
            <w:pPr>
              <w:spacing w:after="0"/>
            </w:pPr>
            <w:r w:rsidRPr="00610E27">
              <w:rPr>
                <w:sz w:val="22"/>
                <w:szCs w:val="22"/>
              </w:rPr>
              <w:t xml:space="preserve"> </w:t>
            </w:r>
          </w:p>
          <w:p w14:paraId="66C2D5E6" w14:textId="5F72817B" w:rsidR="11CE82F7" w:rsidRPr="00610E27" w:rsidRDefault="11CE82F7" w:rsidP="11CE82F7">
            <w:pPr>
              <w:spacing w:after="0"/>
              <w:jc w:val="center"/>
            </w:pPr>
            <w:r w:rsidRPr="00610E27">
              <w:rPr>
                <w:sz w:val="22"/>
                <w:szCs w:val="22"/>
              </w:rPr>
              <w:t>V</w:t>
            </w:r>
            <w:r w:rsidRPr="00610E27">
              <w:rPr>
                <w:b/>
                <w:bCs/>
                <w:sz w:val="22"/>
                <w:szCs w:val="22"/>
              </w:rPr>
              <w:t>rijeme provedbe</w:t>
            </w:r>
            <w:r w:rsidRPr="00610E27">
              <w:rPr>
                <w:sz w:val="22"/>
                <w:szCs w:val="22"/>
              </w:rPr>
              <w:t> </w:t>
            </w:r>
          </w:p>
          <w:p w14:paraId="61244505" w14:textId="62BBE12E" w:rsidR="11CE82F7" w:rsidRPr="00610E27" w:rsidRDefault="11CE82F7" w:rsidP="11CE82F7">
            <w:pPr>
              <w:spacing w:after="0"/>
            </w:pPr>
            <w:r w:rsidRPr="00610E27">
              <w:rPr>
                <w:sz w:val="22"/>
                <w:szCs w:val="22"/>
              </w:rPr>
              <w:t xml:space="preserve"> </w:t>
            </w:r>
          </w:p>
        </w:tc>
        <w:tc>
          <w:tcPr>
            <w:tcW w:w="2389"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3143DE52" w14:textId="73631D23" w:rsidR="11CE82F7" w:rsidRPr="00610E27" w:rsidRDefault="11CE82F7" w:rsidP="11CE82F7">
            <w:pPr>
              <w:spacing w:after="0"/>
              <w:jc w:val="center"/>
            </w:pPr>
            <w:r w:rsidRPr="00610E27">
              <w:rPr>
                <w:b/>
                <w:bCs/>
                <w:sz w:val="22"/>
                <w:szCs w:val="22"/>
              </w:rPr>
              <w:t>Planirane  aktivnosti</w:t>
            </w:r>
            <w:r w:rsidRPr="00610E27">
              <w:rPr>
                <w:sz w:val="22"/>
                <w:szCs w:val="22"/>
              </w:rPr>
              <w:t xml:space="preserve">  </w:t>
            </w:r>
          </w:p>
        </w:tc>
        <w:tc>
          <w:tcPr>
            <w:tcW w:w="2381"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1B75F7FC" w14:textId="3BE08929" w:rsidR="11CE82F7" w:rsidRPr="00610E27" w:rsidRDefault="11CE82F7" w:rsidP="11CE82F7">
            <w:pPr>
              <w:spacing w:after="0"/>
              <w:jc w:val="center"/>
            </w:pPr>
            <w:r w:rsidRPr="00610E27">
              <w:rPr>
                <w:b/>
                <w:bCs/>
                <w:sz w:val="22"/>
                <w:szCs w:val="22"/>
              </w:rPr>
              <w:t>Način  provedbe</w:t>
            </w:r>
            <w:r w:rsidRPr="00610E27">
              <w:rPr>
                <w:sz w:val="22"/>
                <w:szCs w:val="22"/>
              </w:rPr>
              <w:t xml:space="preserve">  </w:t>
            </w:r>
          </w:p>
        </w:tc>
        <w:tc>
          <w:tcPr>
            <w:tcW w:w="2960"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65941BDA" w14:textId="5771CF8D" w:rsidR="11CE82F7" w:rsidRPr="00610E27" w:rsidRDefault="11CE82F7" w:rsidP="11CE82F7">
            <w:pPr>
              <w:spacing w:after="0"/>
              <w:jc w:val="center"/>
            </w:pPr>
            <w:r w:rsidRPr="00610E27">
              <w:rPr>
                <w:b/>
                <w:bCs/>
                <w:sz w:val="22"/>
                <w:szCs w:val="22"/>
              </w:rPr>
              <w:t>Nositelj</w:t>
            </w:r>
            <w:r w:rsidRPr="00610E27">
              <w:rPr>
                <w:sz w:val="22"/>
                <w:szCs w:val="22"/>
              </w:rPr>
              <w:t xml:space="preserve">  </w:t>
            </w:r>
          </w:p>
        </w:tc>
      </w:tr>
      <w:tr w:rsidR="000C7A5D" w:rsidRPr="00610E27" w14:paraId="75266C9F" w14:textId="77777777" w:rsidTr="11CE82F7">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71C8F855" w14:textId="36D8C926" w:rsidR="11CE82F7" w:rsidRPr="00610E27" w:rsidRDefault="11CE82F7" w:rsidP="11CE82F7">
            <w:pPr>
              <w:spacing w:after="0"/>
              <w:jc w:val="center"/>
              <w:rPr>
                <w:sz w:val="22"/>
                <w:szCs w:val="22"/>
              </w:rPr>
            </w:pPr>
          </w:p>
          <w:p w14:paraId="0BF18B9A" w14:textId="1C676E21" w:rsidR="11CE82F7" w:rsidRPr="00610E27" w:rsidRDefault="11CE82F7" w:rsidP="11CE82F7">
            <w:pPr>
              <w:spacing w:after="0"/>
              <w:jc w:val="center"/>
              <w:rPr>
                <w:sz w:val="22"/>
                <w:szCs w:val="22"/>
              </w:rPr>
            </w:pPr>
          </w:p>
          <w:p w14:paraId="46E74C4E" w14:textId="4192699D" w:rsidR="11CE82F7" w:rsidRPr="00610E27" w:rsidRDefault="11CE82F7" w:rsidP="11CE82F7">
            <w:pPr>
              <w:spacing w:after="0"/>
              <w:jc w:val="center"/>
            </w:pPr>
            <w:r w:rsidRPr="00610E27">
              <w:rPr>
                <w:sz w:val="22"/>
                <w:szCs w:val="22"/>
              </w:rPr>
              <w:t>Rujan</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619E26B" w14:textId="50056A52" w:rsidR="11CE82F7" w:rsidRPr="00610E27" w:rsidRDefault="11CE82F7" w:rsidP="00F43CC8">
            <w:pPr>
              <w:spacing w:after="0"/>
            </w:pPr>
            <w:r w:rsidRPr="00610E27">
              <w:rPr>
                <w:sz w:val="22"/>
                <w:szCs w:val="22"/>
              </w:rPr>
              <w:t>Njemački jezik: Lena hat ein Problem - odnosi u obitelji, opis članova obitelji, s kojim članovima obitelji se slažemo dobro i manje dobro</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3BB3D60" w14:textId="66FE03F6" w:rsidR="11CE82F7" w:rsidRPr="00610E27" w:rsidRDefault="11CE82F7" w:rsidP="11CE82F7">
            <w:pPr>
              <w:spacing w:after="0"/>
              <w:jc w:val="center"/>
              <w:rPr>
                <w:sz w:val="22"/>
                <w:szCs w:val="22"/>
              </w:rPr>
            </w:pPr>
          </w:p>
          <w:p w14:paraId="4255D65A" w14:textId="50423216" w:rsidR="11CE82F7" w:rsidRPr="00610E27" w:rsidRDefault="11CE82F7" w:rsidP="11CE82F7">
            <w:pPr>
              <w:spacing w:after="0"/>
              <w:jc w:val="center"/>
              <w:rPr>
                <w:sz w:val="22"/>
                <w:szCs w:val="22"/>
              </w:rPr>
            </w:pPr>
          </w:p>
          <w:p w14:paraId="1D415621" w14:textId="38315291" w:rsidR="11CE82F7" w:rsidRPr="00610E27" w:rsidRDefault="11CE82F7" w:rsidP="11CE82F7">
            <w:pPr>
              <w:spacing w:after="0"/>
              <w:jc w:val="center"/>
            </w:pPr>
            <w:r w:rsidRPr="00610E27">
              <w:rPr>
                <w:sz w:val="22"/>
                <w:szCs w:val="22"/>
              </w:rPr>
              <w:t>Predavanje,</w:t>
            </w:r>
          </w:p>
          <w:p w14:paraId="1E8D6475" w14:textId="57FAC4E9" w:rsidR="11CE82F7" w:rsidRPr="00610E27" w:rsidRDefault="11CE82F7" w:rsidP="11CE82F7">
            <w:pPr>
              <w:spacing w:after="0"/>
              <w:jc w:val="center"/>
            </w:pPr>
            <w:r w:rsidRPr="00610E27">
              <w:rPr>
                <w:sz w:val="22"/>
                <w:szCs w:val="22"/>
              </w:rPr>
              <w:t>Rasprava, rad u grupi</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CB02D53" w14:textId="56EF5F39" w:rsidR="11CE82F7" w:rsidRPr="00610E27" w:rsidRDefault="11CE82F7" w:rsidP="11CE82F7">
            <w:pPr>
              <w:spacing w:after="0"/>
              <w:jc w:val="center"/>
              <w:rPr>
                <w:sz w:val="22"/>
                <w:szCs w:val="22"/>
              </w:rPr>
            </w:pPr>
          </w:p>
          <w:p w14:paraId="1CC506AD" w14:textId="263EAFF8" w:rsidR="11CE82F7" w:rsidRPr="00610E27" w:rsidRDefault="11CE82F7" w:rsidP="11CE82F7">
            <w:pPr>
              <w:spacing w:after="0"/>
              <w:jc w:val="center"/>
              <w:rPr>
                <w:sz w:val="22"/>
                <w:szCs w:val="22"/>
              </w:rPr>
            </w:pPr>
          </w:p>
          <w:p w14:paraId="5BCDD8F0" w14:textId="7B539058" w:rsidR="11CE82F7" w:rsidRPr="00610E27" w:rsidRDefault="11CE82F7" w:rsidP="11CE82F7">
            <w:pPr>
              <w:spacing w:after="0"/>
              <w:jc w:val="center"/>
              <w:rPr>
                <w:sz w:val="22"/>
                <w:szCs w:val="22"/>
              </w:rPr>
            </w:pPr>
          </w:p>
          <w:p w14:paraId="480B4C0A" w14:textId="00CFDBE3" w:rsidR="11CE82F7" w:rsidRPr="00610E27" w:rsidRDefault="11CE82F7" w:rsidP="11CE82F7">
            <w:pPr>
              <w:spacing w:after="0"/>
              <w:jc w:val="center"/>
            </w:pPr>
            <w:r w:rsidRPr="00610E27">
              <w:rPr>
                <w:sz w:val="22"/>
                <w:szCs w:val="22"/>
              </w:rPr>
              <w:t>Veronika Kurtić</w:t>
            </w:r>
          </w:p>
        </w:tc>
      </w:tr>
      <w:tr w:rsidR="000C7A5D" w:rsidRPr="00610E27" w14:paraId="67A585CD" w14:textId="77777777" w:rsidTr="11CE82F7">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4704C0B5" w14:textId="60934297" w:rsidR="11CE82F7" w:rsidRPr="00610E27" w:rsidRDefault="11CE82F7" w:rsidP="11CE82F7">
            <w:pPr>
              <w:spacing w:after="0"/>
              <w:jc w:val="center"/>
            </w:pPr>
            <w:r w:rsidRPr="00610E27">
              <w:rPr>
                <w:sz w:val="22"/>
                <w:szCs w:val="22"/>
              </w:rPr>
              <w:t>Rujan</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B08CF3D" w14:textId="5FC1911A" w:rsidR="11CE82F7" w:rsidRPr="00610E27" w:rsidRDefault="11CE82F7" w:rsidP="00F43CC8">
            <w:pPr>
              <w:spacing w:after="0"/>
            </w:pPr>
            <w:r w:rsidRPr="00610E27">
              <w:rPr>
                <w:sz w:val="22"/>
                <w:szCs w:val="22"/>
              </w:rPr>
              <w:t>Nek svud ljubav sja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429430CC" w14:textId="0A322D5B" w:rsidR="11CE82F7" w:rsidRPr="00610E27" w:rsidRDefault="11CE82F7" w:rsidP="11CE82F7">
            <w:pPr>
              <w:spacing w:after="0"/>
              <w:jc w:val="cente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3925882" w14:textId="36F13421" w:rsidR="11CE82F7" w:rsidRPr="00610E27" w:rsidRDefault="11CE82F7" w:rsidP="11CE82F7">
            <w:pPr>
              <w:spacing w:after="0"/>
              <w:jc w:val="center"/>
            </w:pPr>
            <w:r w:rsidRPr="00610E27">
              <w:rPr>
                <w:sz w:val="22"/>
                <w:szCs w:val="22"/>
              </w:rPr>
              <w:t>Jadranko Matulić</w:t>
            </w:r>
          </w:p>
        </w:tc>
      </w:tr>
      <w:tr w:rsidR="000C7A5D" w:rsidRPr="00610E27" w14:paraId="7B19CFD3" w14:textId="77777777" w:rsidTr="11CE82F7">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4062303D" w14:textId="6E592E62" w:rsidR="11CE82F7" w:rsidRPr="00610E27" w:rsidRDefault="11CE82F7" w:rsidP="11CE82F7">
            <w:pPr>
              <w:spacing w:after="0"/>
              <w:jc w:val="center"/>
            </w:pPr>
            <w:r w:rsidRPr="00610E27">
              <w:rPr>
                <w:sz w:val="22"/>
                <w:szCs w:val="22"/>
              </w:rPr>
              <w:t>Rujan</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3861B8F2" w14:textId="16BFA0CF" w:rsidR="11CE82F7" w:rsidRPr="00610E27" w:rsidRDefault="11CE82F7" w:rsidP="00F43CC8">
            <w:pPr>
              <w:spacing w:after="0"/>
            </w:pPr>
            <w:r w:rsidRPr="00610E27">
              <w:rPr>
                <w:sz w:val="22"/>
                <w:szCs w:val="22"/>
              </w:rPr>
              <w:t>Oda radosti</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216CADB" w14:textId="2770D731" w:rsidR="11CE82F7" w:rsidRPr="00610E27" w:rsidRDefault="11CE82F7" w:rsidP="11CE82F7">
            <w:pPr>
              <w:spacing w:after="0"/>
              <w:jc w:val="center"/>
            </w:pPr>
            <w:r w:rsidRPr="00610E27">
              <w:rPr>
                <w:sz w:val="22"/>
                <w:szCs w:val="22"/>
              </w:rPr>
              <w:t xml:space="preserve">Razgovor </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EB138D9" w14:textId="18FB252A" w:rsidR="11CE82F7" w:rsidRPr="00610E27" w:rsidRDefault="11CE82F7" w:rsidP="11CE82F7">
            <w:pPr>
              <w:spacing w:after="0"/>
              <w:jc w:val="center"/>
            </w:pPr>
            <w:r w:rsidRPr="00610E27">
              <w:rPr>
                <w:sz w:val="22"/>
                <w:szCs w:val="22"/>
              </w:rPr>
              <w:t>Jadranko Matulić</w:t>
            </w:r>
          </w:p>
        </w:tc>
      </w:tr>
      <w:tr w:rsidR="00FA612C" w:rsidRPr="00610E27" w14:paraId="5359DEC1" w14:textId="77777777" w:rsidTr="00110308">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9B8DB52" w14:textId="57038536" w:rsidR="00FA612C" w:rsidRPr="00610E27" w:rsidRDefault="00FA612C" w:rsidP="00FA612C">
            <w:pPr>
              <w:spacing w:after="0"/>
              <w:jc w:val="center"/>
              <w:rPr>
                <w:sz w:val="22"/>
                <w:szCs w:val="22"/>
              </w:rPr>
            </w:pPr>
            <w:r w:rsidRPr="00610E27">
              <w:rPr>
                <w:sz w:val="22"/>
                <w:szCs w:val="22"/>
              </w:rPr>
              <w:t>Rujan</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3C2BDB8" w14:textId="3D1A5856" w:rsidR="00FA612C" w:rsidRPr="00610E27" w:rsidRDefault="00FA612C" w:rsidP="00F43CC8">
            <w:pPr>
              <w:spacing w:after="0"/>
              <w:rPr>
                <w:sz w:val="22"/>
                <w:szCs w:val="22"/>
              </w:rPr>
            </w:pPr>
            <w:r w:rsidRPr="00610E27">
              <w:rPr>
                <w:sz w:val="22"/>
                <w:szCs w:val="22"/>
              </w:rPr>
              <w:t>Redovito tjelesno vježbanje-TZK</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0F50906" w14:textId="36BBAE6A" w:rsidR="00FA612C" w:rsidRPr="00610E27" w:rsidRDefault="00FA612C" w:rsidP="00FA612C">
            <w:pPr>
              <w:spacing w:after="0"/>
              <w:jc w:val="center"/>
              <w:rPr>
                <w:sz w:val="22"/>
                <w:szCs w:val="22"/>
              </w:rP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367E21A" w14:textId="194DB927" w:rsidR="00FA612C" w:rsidRPr="00610E27" w:rsidRDefault="00FA612C" w:rsidP="00FA612C">
            <w:pPr>
              <w:spacing w:after="0"/>
              <w:jc w:val="center"/>
              <w:rPr>
                <w:sz w:val="22"/>
                <w:szCs w:val="22"/>
              </w:rPr>
            </w:pPr>
            <w:r w:rsidRPr="00610E27">
              <w:rPr>
                <w:sz w:val="22"/>
                <w:szCs w:val="22"/>
              </w:rPr>
              <w:t>Ivo Boban</w:t>
            </w:r>
          </w:p>
        </w:tc>
      </w:tr>
      <w:tr w:rsidR="00FA612C" w:rsidRPr="00610E27" w14:paraId="1D198277" w14:textId="77777777" w:rsidTr="00FA612C">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1CE63B6" w14:textId="040AFB94" w:rsidR="00FA612C" w:rsidRPr="00610E27" w:rsidRDefault="00FA612C" w:rsidP="00FA612C">
            <w:pPr>
              <w:spacing w:after="0"/>
              <w:jc w:val="center"/>
              <w:rPr>
                <w:sz w:val="22"/>
                <w:szCs w:val="22"/>
              </w:rPr>
            </w:pPr>
            <w:r w:rsidRPr="00610E27">
              <w:rPr>
                <w:sz w:val="22"/>
                <w:szCs w:val="22"/>
                <w:lang w:val="hr"/>
              </w:rPr>
              <w:t>Rujan</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5D400B3" w14:textId="6814C1F8" w:rsidR="00FA612C" w:rsidRPr="00610E27" w:rsidRDefault="00FA612C" w:rsidP="00F43CC8">
            <w:pPr>
              <w:spacing w:after="0"/>
              <w:rPr>
                <w:sz w:val="22"/>
                <w:szCs w:val="22"/>
              </w:rPr>
            </w:pPr>
            <w:r w:rsidRPr="00610E27">
              <w:rPr>
                <w:rFonts w:eastAsia="Cambria"/>
                <w:b/>
                <w:bCs/>
                <w:sz w:val="22"/>
                <w:szCs w:val="22"/>
                <w:lang w:val="en-US"/>
              </w:rPr>
              <w:t xml:space="preserve">Likovna kultura </w:t>
            </w:r>
            <w:r w:rsidRPr="00610E27">
              <w:rPr>
                <w:rFonts w:eastAsia="Cambria"/>
                <w:sz w:val="22"/>
                <w:szCs w:val="22"/>
                <w:lang w:val="en-US"/>
              </w:rPr>
              <w:t>– osjeti i osjećaji, crte prema značenju, autoportret kroz osjećaj</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12BCD17" w14:textId="7F62287F" w:rsidR="00FA612C" w:rsidRPr="00610E27" w:rsidRDefault="00FA612C" w:rsidP="00FA612C">
            <w:pPr>
              <w:spacing w:after="0"/>
              <w:jc w:val="center"/>
              <w:rPr>
                <w:sz w:val="22"/>
                <w:szCs w:val="22"/>
              </w:rPr>
            </w:pPr>
            <w:r w:rsidRPr="00610E27">
              <w:rPr>
                <w:rFonts w:eastAsia="Cambria"/>
                <w:sz w:val="22"/>
                <w:szCs w:val="22"/>
                <w:lang w:val="hr"/>
              </w:rPr>
              <w:t>Razgovor, praktičan rad</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867B1B6" w14:textId="4D2BA653" w:rsidR="00FA612C" w:rsidRPr="00610E27" w:rsidRDefault="00FA612C" w:rsidP="00FA612C">
            <w:pPr>
              <w:spacing w:after="0"/>
              <w:jc w:val="center"/>
              <w:rPr>
                <w:sz w:val="22"/>
                <w:szCs w:val="22"/>
              </w:rPr>
            </w:pPr>
            <w:r w:rsidRPr="00610E27">
              <w:rPr>
                <w:sz w:val="22"/>
                <w:szCs w:val="22"/>
              </w:rPr>
              <w:t>Ivana Staničić</w:t>
            </w:r>
          </w:p>
        </w:tc>
      </w:tr>
      <w:tr w:rsidR="00FA612C" w:rsidRPr="00610E27" w14:paraId="2C6E1A69" w14:textId="77777777" w:rsidTr="00FA612C">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B1A5486" w14:textId="306973F5" w:rsidR="00FA612C" w:rsidRPr="00610E27" w:rsidRDefault="00FA612C" w:rsidP="00FA612C">
            <w:pPr>
              <w:spacing w:after="0"/>
              <w:jc w:val="center"/>
              <w:rPr>
                <w:sz w:val="22"/>
                <w:szCs w:val="22"/>
              </w:rPr>
            </w:pPr>
            <w:r w:rsidRPr="00610E27">
              <w:rPr>
                <w:sz w:val="22"/>
                <w:szCs w:val="22"/>
                <w:lang w:val="hr"/>
              </w:rPr>
              <w:t>Listopad</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C294CE7" w14:textId="0B49A290" w:rsidR="00FA612C" w:rsidRPr="00610E27" w:rsidRDefault="00FA612C" w:rsidP="00F43CC8">
            <w:pPr>
              <w:spacing w:after="0"/>
              <w:rPr>
                <w:sz w:val="22"/>
                <w:szCs w:val="22"/>
              </w:rPr>
            </w:pPr>
            <w:r w:rsidRPr="00610E27">
              <w:rPr>
                <w:rFonts w:eastAsia="Cambria"/>
                <w:b/>
                <w:bCs/>
                <w:sz w:val="22"/>
                <w:szCs w:val="22"/>
                <w:lang w:val="en-US"/>
              </w:rPr>
              <w:t>Likovna kultura</w:t>
            </w:r>
            <w:r w:rsidRPr="00610E27">
              <w:rPr>
                <w:rFonts w:eastAsia="Cambria"/>
                <w:sz w:val="22"/>
                <w:szCs w:val="22"/>
                <w:lang w:val="en-US"/>
              </w:rPr>
              <w:t xml:space="preserve"> – osjeti i osjećaji, pozitiv i negativ plohe</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7782AE9" w14:textId="22EE1CB2" w:rsidR="00FA612C" w:rsidRPr="00610E27" w:rsidRDefault="00FA612C" w:rsidP="00FA612C">
            <w:pPr>
              <w:spacing w:after="0"/>
              <w:jc w:val="center"/>
              <w:rPr>
                <w:sz w:val="22"/>
                <w:szCs w:val="22"/>
              </w:rPr>
            </w:pPr>
            <w:r w:rsidRPr="00610E27">
              <w:rPr>
                <w:rFonts w:eastAsia="Cambria"/>
                <w:sz w:val="22"/>
                <w:szCs w:val="22"/>
                <w:lang w:val="hr"/>
              </w:rPr>
              <w:t>Razgovor, praktičan rad</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8130331" w14:textId="017C3B29" w:rsidR="00FA612C" w:rsidRPr="00610E27" w:rsidRDefault="00FA612C" w:rsidP="00FA612C">
            <w:pPr>
              <w:spacing w:after="0"/>
              <w:jc w:val="center"/>
              <w:rPr>
                <w:sz w:val="22"/>
                <w:szCs w:val="22"/>
              </w:rPr>
            </w:pPr>
            <w:r w:rsidRPr="00610E27">
              <w:rPr>
                <w:sz w:val="22"/>
                <w:szCs w:val="22"/>
              </w:rPr>
              <w:t>Ivana Staničić</w:t>
            </w:r>
          </w:p>
        </w:tc>
      </w:tr>
      <w:tr w:rsidR="00FA612C" w:rsidRPr="00610E27" w14:paraId="2725B721" w14:textId="77777777" w:rsidTr="008718F4">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8762450" w14:textId="0C249E88" w:rsidR="00FA612C" w:rsidRPr="00610E27" w:rsidRDefault="00FA612C" w:rsidP="00FA612C">
            <w:pPr>
              <w:spacing w:after="0"/>
              <w:jc w:val="center"/>
              <w:rPr>
                <w:sz w:val="22"/>
                <w:szCs w:val="22"/>
              </w:rPr>
            </w:pPr>
            <w:r w:rsidRPr="00610E27">
              <w:rPr>
                <w:sz w:val="22"/>
                <w:szCs w:val="22"/>
              </w:rPr>
              <w:t>Listopad</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75C11CA" w14:textId="066EDB8B" w:rsidR="00FA612C" w:rsidRPr="00610E27" w:rsidRDefault="00FA612C" w:rsidP="00F43CC8">
            <w:pPr>
              <w:spacing w:after="0"/>
              <w:rPr>
                <w:sz w:val="22"/>
                <w:szCs w:val="22"/>
              </w:rPr>
            </w:pPr>
            <w:r w:rsidRPr="00610E27">
              <w:rPr>
                <w:sz w:val="22"/>
                <w:szCs w:val="22"/>
              </w:rPr>
              <w:t>Povijest - Križarski ratovi</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2234E9E" w14:textId="65E916AC" w:rsidR="00FA612C" w:rsidRPr="00610E27" w:rsidRDefault="00FA612C" w:rsidP="00FA612C">
            <w:pPr>
              <w:spacing w:after="0"/>
              <w:jc w:val="center"/>
              <w:rPr>
                <w:sz w:val="22"/>
                <w:szCs w:val="22"/>
              </w:rPr>
            </w:pPr>
            <w:r w:rsidRPr="00610E27">
              <w:rPr>
                <w:sz w:val="22"/>
                <w:szCs w:val="22"/>
              </w:rPr>
              <w:t>Prezentacija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F8BF43E" w14:textId="31050BFE" w:rsidR="00FA612C" w:rsidRPr="00610E27" w:rsidRDefault="00FA612C" w:rsidP="00FA612C">
            <w:pPr>
              <w:spacing w:after="0"/>
              <w:jc w:val="center"/>
              <w:rPr>
                <w:sz w:val="22"/>
                <w:szCs w:val="22"/>
              </w:rPr>
            </w:pPr>
            <w:r w:rsidRPr="00610E27">
              <w:rPr>
                <w:sz w:val="22"/>
                <w:szCs w:val="22"/>
              </w:rPr>
              <w:t>Marija Ursić</w:t>
            </w:r>
          </w:p>
        </w:tc>
      </w:tr>
      <w:tr w:rsidR="00FA612C" w:rsidRPr="00610E27" w14:paraId="4C790CA1" w14:textId="77777777" w:rsidTr="11CE82F7">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8F52A16" w14:textId="74BE5B2F" w:rsidR="00FA612C" w:rsidRPr="00610E27" w:rsidRDefault="00FA612C" w:rsidP="00FA612C">
            <w:pPr>
              <w:spacing w:after="0"/>
              <w:jc w:val="center"/>
            </w:pPr>
            <w:r w:rsidRPr="00610E27">
              <w:rPr>
                <w:sz w:val="22"/>
                <w:szCs w:val="22"/>
              </w:rPr>
              <w:t>Listopad</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E0276EB" w14:textId="7C3E733C" w:rsidR="00FA612C" w:rsidRPr="00610E27" w:rsidRDefault="00FA612C" w:rsidP="00F43CC8">
            <w:pPr>
              <w:spacing w:after="0"/>
            </w:pPr>
            <w:r w:rsidRPr="00610E27">
              <w:rPr>
                <w:sz w:val="22"/>
                <w:szCs w:val="22"/>
              </w:rPr>
              <w:t xml:space="preserve">SRO: Razvoj samopoštovanja i pozitivne slike o sebi – </w:t>
            </w:r>
            <w:r w:rsidRPr="00610E27">
              <w:rPr>
                <w:sz w:val="22"/>
                <w:szCs w:val="22"/>
                <w:u w:val="single"/>
              </w:rPr>
              <w:t>Moj virtualni profil(Jesam li to uistinu ja?)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4252DB3" w14:textId="59C72CA2" w:rsidR="00FA612C" w:rsidRPr="00610E27" w:rsidRDefault="00FA612C" w:rsidP="00FA612C">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657D736" w14:textId="67421AFA" w:rsidR="00FA612C" w:rsidRPr="00610E27" w:rsidRDefault="00FA612C" w:rsidP="00FA612C">
            <w:pPr>
              <w:spacing w:after="0"/>
              <w:jc w:val="center"/>
            </w:pPr>
            <w:r w:rsidRPr="00610E27">
              <w:rPr>
                <w:sz w:val="22"/>
                <w:szCs w:val="22"/>
              </w:rPr>
              <w:t>Ana Marušić</w:t>
            </w:r>
          </w:p>
        </w:tc>
      </w:tr>
      <w:tr w:rsidR="00FA612C" w:rsidRPr="00610E27" w14:paraId="3F686A10" w14:textId="77777777" w:rsidTr="11CE82F7">
        <w:trPr>
          <w:trHeight w:val="133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D442314" w14:textId="6437F8DE" w:rsidR="00FA612C" w:rsidRPr="00610E27" w:rsidRDefault="00FA612C" w:rsidP="00FA612C">
            <w:pPr>
              <w:spacing w:after="0"/>
              <w:jc w:val="center"/>
            </w:pPr>
            <w:r w:rsidRPr="00610E27">
              <w:rPr>
                <w:sz w:val="22"/>
                <w:szCs w:val="22"/>
              </w:rPr>
              <w:t>Listopad</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C063633" w14:textId="1D746DFE" w:rsidR="00FA612C" w:rsidRPr="00610E27" w:rsidRDefault="00FA612C" w:rsidP="00F43CC8">
            <w:pPr>
              <w:spacing w:after="0"/>
            </w:pPr>
            <w:r w:rsidRPr="00610E27">
              <w:rPr>
                <w:sz w:val="22"/>
                <w:szCs w:val="22"/>
              </w:rPr>
              <w:t xml:space="preserve">SRO: Razvoj samopoštovanja i pozitivne slike o sebi: </w:t>
            </w:r>
            <w:r w:rsidRPr="00610E27">
              <w:rPr>
                <w:sz w:val="22"/>
                <w:szCs w:val="22"/>
                <w:u w:val="single"/>
              </w:rPr>
              <w:t>Moje psihološke potrebe</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A384B3B" w14:textId="58BCDD5B" w:rsidR="00FA612C" w:rsidRPr="00610E27" w:rsidRDefault="00FA612C" w:rsidP="00FA612C">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1D61E1B" w14:textId="077031AF" w:rsidR="00FA612C" w:rsidRPr="00610E27" w:rsidRDefault="00FA612C" w:rsidP="00FA612C">
            <w:pPr>
              <w:spacing w:after="0"/>
              <w:jc w:val="center"/>
            </w:pPr>
            <w:r w:rsidRPr="00610E27">
              <w:rPr>
                <w:sz w:val="22"/>
                <w:szCs w:val="22"/>
              </w:rPr>
              <w:t>Ružica Radovčić</w:t>
            </w:r>
          </w:p>
        </w:tc>
      </w:tr>
      <w:tr w:rsidR="00FA612C" w:rsidRPr="00610E27" w14:paraId="0B0585F1" w14:textId="77777777" w:rsidTr="008718F4">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3730CCD" w14:textId="2821EBD5" w:rsidR="00FA612C" w:rsidRPr="00610E27" w:rsidRDefault="00FA612C" w:rsidP="00FA612C">
            <w:pPr>
              <w:spacing w:after="0"/>
              <w:jc w:val="center"/>
            </w:pPr>
            <w:r w:rsidRPr="00610E27">
              <w:rPr>
                <w:sz w:val="22"/>
                <w:szCs w:val="22"/>
              </w:rPr>
              <w:t>Listopad</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961813A" w14:textId="227AF681" w:rsidR="00FA612C" w:rsidRPr="00610E27" w:rsidRDefault="00FA612C" w:rsidP="00F43CC8">
            <w:pPr>
              <w:spacing w:after="0"/>
            </w:pPr>
            <w:r w:rsidRPr="00610E27">
              <w:rPr>
                <w:sz w:val="22"/>
                <w:szCs w:val="22"/>
              </w:rPr>
              <w:t xml:space="preserve">SRO: Razvoj samopoštovanja i </w:t>
            </w:r>
            <w:r w:rsidRPr="00610E27">
              <w:rPr>
                <w:sz w:val="22"/>
                <w:szCs w:val="22"/>
              </w:rPr>
              <w:lastRenderedPageBreak/>
              <w:t xml:space="preserve">pozitivne slike o sebi: </w:t>
            </w:r>
            <w:r w:rsidRPr="00610E27">
              <w:rPr>
                <w:sz w:val="22"/>
                <w:szCs w:val="22"/>
                <w:u w:val="single"/>
              </w:rPr>
              <w:t>Prijateljstvo</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DB2CAA6" w14:textId="650B775F" w:rsidR="00FA612C" w:rsidRPr="00610E27" w:rsidRDefault="00FA612C" w:rsidP="00FA612C">
            <w:pPr>
              <w:spacing w:after="0"/>
              <w:jc w:val="center"/>
            </w:pPr>
            <w:r w:rsidRPr="00610E27">
              <w:rPr>
                <w:sz w:val="22"/>
                <w:szCs w:val="22"/>
              </w:rPr>
              <w:lastRenderedPageBreak/>
              <w:t>Igra – rad u</w:t>
            </w:r>
            <w:r w:rsidR="00BF7424">
              <w:rPr>
                <w:sz w:val="22"/>
                <w:szCs w:val="22"/>
              </w:rPr>
              <w:t xml:space="preserve"> </w:t>
            </w:r>
            <w:r w:rsidRPr="00610E27">
              <w:rPr>
                <w:sz w:val="22"/>
                <w:szCs w:val="22"/>
              </w:rPr>
              <w:t>grupi</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5550AC0" w14:textId="0EFD422F" w:rsidR="00FA612C" w:rsidRPr="00610E27" w:rsidRDefault="00FA612C" w:rsidP="00FA612C">
            <w:pPr>
              <w:spacing w:after="0"/>
              <w:jc w:val="center"/>
            </w:pPr>
            <w:r w:rsidRPr="00610E27">
              <w:rPr>
                <w:sz w:val="22"/>
                <w:szCs w:val="22"/>
              </w:rPr>
              <w:t>Ana Marušić</w:t>
            </w:r>
          </w:p>
        </w:tc>
      </w:tr>
      <w:tr w:rsidR="00FA612C" w:rsidRPr="00610E27" w14:paraId="0288986E" w14:textId="77777777" w:rsidTr="008718F4">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F66E4EF" w14:textId="78873046" w:rsidR="00FA612C" w:rsidRPr="00610E27" w:rsidRDefault="00FA612C" w:rsidP="00FA612C">
            <w:pPr>
              <w:spacing w:after="0"/>
              <w:jc w:val="center"/>
            </w:pPr>
            <w:r w:rsidRPr="00610E27">
              <w:rPr>
                <w:sz w:val="22"/>
                <w:szCs w:val="22"/>
              </w:rPr>
              <w:t>Studeni</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59733B" w14:textId="563E5AAB" w:rsidR="00FA612C" w:rsidRPr="00610E27" w:rsidRDefault="00FA612C" w:rsidP="00F43CC8">
            <w:pPr>
              <w:spacing w:after="0"/>
            </w:pPr>
            <w:r w:rsidRPr="00610E27">
              <w:rPr>
                <w:sz w:val="22"/>
                <w:szCs w:val="22"/>
              </w:rPr>
              <w:t xml:space="preserve">SRO: Razvoj samopoštovanja i pozitivne slike o sebi : </w:t>
            </w:r>
            <w:r w:rsidRPr="00610E27">
              <w:rPr>
                <w:sz w:val="22"/>
                <w:szCs w:val="22"/>
                <w:u w:val="single"/>
              </w:rPr>
              <w:t>Žabe u vrhnju</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E8EA4F2" w14:textId="75AB4684" w:rsidR="00FA612C" w:rsidRPr="00610E27" w:rsidRDefault="00FA612C" w:rsidP="00FA612C">
            <w:pPr>
              <w:spacing w:after="0"/>
              <w:jc w:val="center"/>
            </w:pPr>
            <w:r w:rsidRPr="00610E27">
              <w:rPr>
                <w:sz w:val="22"/>
                <w:szCs w:val="22"/>
              </w:rPr>
              <w:t>Priča,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0F1FB71" w14:textId="5B57136E" w:rsidR="00FA612C" w:rsidRPr="00610E27" w:rsidRDefault="00FA612C" w:rsidP="00FA612C">
            <w:pPr>
              <w:spacing w:after="0"/>
              <w:jc w:val="center"/>
            </w:pPr>
            <w:r w:rsidRPr="00610E27">
              <w:rPr>
                <w:sz w:val="22"/>
                <w:szCs w:val="22"/>
              </w:rPr>
              <w:t>Ana Marušić</w:t>
            </w:r>
          </w:p>
        </w:tc>
      </w:tr>
      <w:tr w:rsidR="00FA612C" w:rsidRPr="00610E27" w14:paraId="648CCBDA"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7093DCB" w14:textId="51EF42C6" w:rsidR="00FA612C" w:rsidRPr="00610E27" w:rsidRDefault="00FA612C" w:rsidP="00FA612C">
            <w:pPr>
              <w:spacing w:after="0"/>
              <w:jc w:val="center"/>
            </w:pPr>
            <w:r w:rsidRPr="00610E27">
              <w:rPr>
                <w:sz w:val="22"/>
                <w:szCs w:val="22"/>
              </w:rPr>
              <w:t>Studeni</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3386D6B" w14:textId="130B4D28" w:rsidR="00FA612C" w:rsidRPr="00610E27" w:rsidRDefault="00FA612C" w:rsidP="00F43CC8">
            <w:pPr>
              <w:spacing w:after="0"/>
            </w:pPr>
            <w:r w:rsidRPr="00610E27">
              <w:rPr>
                <w:sz w:val="22"/>
                <w:szCs w:val="22"/>
              </w:rPr>
              <w:t xml:space="preserve">SRO: Razvoj samopoštovanja i pozitivne slike o sebi : </w:t>
            </w:r>
            <w:r w:rsidRPr="00610E27">
              <w:rPr>
                <w:sz w:val="22"/>
                <w:szCs w:val="22"/>
                <w:u w:val="single"/>
              </w:rPr>
              <w:t>Ljepota-spot You Tube (utjecaj</w:t>
            </w:r>
            <w:r w:rsidRPr="00610E27">
              <w:rPr>
                <w:sz w:val="22"/>
                <w:szCs w:val="22"/>
              </w:rPr>
              <w:t xml:space="preserve"> medija na sliku o sebi)</w:t>
            </w:r>
            <w:r w:rsidRPr="00610E27">
              <w:rPr>
                <w:sz w:val="18"/>
                <w:szCs w:val="18"/>
              </w:rPr>
              <w:t xml:space="preserve"> </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9011F9F" w14:textId="3CDE896E" w:rsidR="00FA612C" w:rsidRPr="00610E27" w:rsidRDefault="00FA612C" w:rsidP="00FA612C">
            <w:pPr>
              <w:spacing w:after="0"/>
              <w:jc w:val="center"/>
            </w:pPr>
            <w:r w:rsidRPr="00610E27">
              <w:rPr>
                <w:sz w:val="22"/>
                <w:szCs w:val="22"/>
              </w:rPr>
              <w:t>Spot,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6A6C293" w14:textId="30C61A23" w:rsidR="00FA612C" w:rsidRPr="00610E27" w:rsidRDefault="00FA612C" w:rsidP="00FA612C">
            <w:pPr>
              <w:spacing w:after="0"/>
              <w:jc w:val="center"/>
            </w:pPr>
            <w:r w:rsidRPr="00610E27">
              <w:rPr>
                <w:sz w:val="22"/>
                <w:szCs w:val="22"/>
              </w:rPr>
              <w:t>Ana Marušić</w:t>
            </w:r>
          </w:p>
        </w:tc>
      </w:tr>
      <w:tr w:rsidR="00FA612C" w:rsidRPr="00610E27" w14:paraId="13FDF724"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4EB490E" w14:textId="33716076" w:rsidR="00FA612C" w:rsidRPr="00610E27" w:rsidRDefault="00FA612C" w:rsidP="00FA612C">
            <w:pPr>
              <w:spacing w:after="0"/>
              <w:jc w:val="center"/>
              <w:rPr>
                <w:sz w:val="22"/>
                <w:szCs w:val="22"/>
              </w:rPr>
            </w:pPr>
            <w:r w:rsidRPr="00610E27">
              <w:rPr>
                <w:sz w:val="22"/>
                <w:szCs w:val="22"/>
              </w:rPr>
              <w:t>Studeni</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15E6A97" w14:textId="1F8E6EC7" w:rsidR="00FA612C" w:rsidRPr="00610E27" w:rsidRDefault="00FA612C" w:rsidP="00F43CC8">
            <w:pPr>
              <w:spacing w:after="0"/>
              <w:rPr>
                <w:sz w:val="22"/>
                <w:szCs w:val="22"/>
              </w:rPr>
            </w:pPr>
            <w:r w:rsidRPr="00610E27">
              <w:rPr>
                <w:sz w:val="22"/>
                <w:szCs w:val="22"/>
              </w:rPr>
              <w:t xml:space="preserve">Priroda: </w:t>
            </w:r>
            <w:r w:rsidRPr="00610E27">
              <w:rPr>
                <w:b/>
                <w:bCs/>
                <w:sz w:val="22"/>
                <w:szCs w:val="22"/>
              </w:rPr>
              <w:t>Energija temelj održivosti prirode</w:t>
            </w:r>
            <w:r w:rsidRPr="00610E27">
              <w:rPr>
                <w:sz w:val="22"/>
                <w:szCs w:val="22"/>
              </w:rPr>
              <w:t>: Gubitak i štednja energije, Energija, zdravlje i preživljavanje</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2BE7CA" w14:textId="363C8EF4" w:rsidR="00FA612C" w:rsidRPr="00610E27" w:rsidRDefault="00FA612C" w:rsidP="00FA612C">
            <w:pPr>
              <w:spacing w:after="0"/>
              <w:jc w:val="center"/>
              <w:rPr>
                <w:sz w:val="22"/>
                <w:szCs w:val="22"/>
              </w:rPr>
            </w:pPr>
            <w:r w:rsidRPr="00610E27">
              <w:rPr>
                <w:sz w:val="22"/>
                <w:szCs w:val="22"/>
              </w:rPr>
              <w:t>Razgovor, izrada izvještaja o štednji energije u domaćinstvu</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5680E6B" w14:textId="4C44E521" w:rsidR="00FA612C" w:rsidRPr="00610E27" w:rsidRDefault="00FA612C" w:rsidP="00FA612C">
            <w:pPr>
              <w:spacing w:after="0"/>
              <w:jc w:val="center"/>
              <w:rPr>
                <w:sz w:val="22"/>
                <w:szCs w:val="22"/>
              </w:rPr>
            </w:pPr>
            <w:r w:rsidRPr="00610E27">
              <w:rPr>
                <w:sz w:val="22"/>
                <w:szCs w:val="22"/>
              </w:rPr>
              <w:t>Ružica Radovčić</w:t>
            </w:r>
          </w:p>
        </w:tc>
      </w:tr>
      <w:tr w:rsidR="00FA612C" w:rsidRPr="00610E27" w14:paraId="354B4BCE"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7653545" w14:textId="0A1DE55E" w:rsidR="00FA612C" w:rsidRPr="00610E27" w:rsidRDefault="00FA612C" w:rsidP="00FA612C">
            <w:pPr>
              <w:spacing w:after="0"/>
              <w:jc w:val="center"/>
              <w:rPr>
                <w:sz w:val="22"/>
                <w:szCs w:val="22"/>
              </w:rPr>
            </w:pPr>
            <w:r w:rsidRPr="00610E27">
              <w:rPr>
                <w:sz w:val="22"/>
                <w:szCs w:val="22"/>
              </w:rPr>
              <w:t>Studeni</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0B96E76" w14:textId="3BBDDCA2" w:rsidR="00FA612C" w:rsidRPr="00610E27" w:rsidRDefault="00FA612C" w:rsidP="00F43CC8">
            <w:pPr>
              <w:spacing w:after="0"/>
              <w:rPr>
                <w:sz w:val="22"/>
                <w:szCs w:val="22"/>
              </w:rPr>
            </w:pPr>
            <w:r w:rsidRPr="00610E27">
              <w:rPr>
                <w:rFonts w:eastAsia="Cambria"/>
                <w:sz w:val="22"/>
                <w:szCs w:val="22"/>
                <w:lang w:val="hr"/>
              </w:rPr>
              <w:t>Engleski jezik: Module 2: Health problems</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4CF68E7" w14:textId="7DC5F516" w:rsidR="00FA612C" w:rsidRPr="00610E27" w:rsidRDefault="00FA612C" w:rsidP="00FA612C">
            <w:pPr>
              <w:spacing w:after="0"/>
              <w:jc w:val="center"/>
              <w:rPr>
                <w:sz w:val="22"/>
                <w:szCs w:val="22"/>
              </w:rPr>
            </w:pPr>
            <w:r w:rsidRPr="00610E27">
              <w:rPr>
                <w:rFonts w:eastAsia="Cambria"/>
                <w:sz w:val="22"/>
                <w:szCs w:val="22"/>
                <w:lang w:val="hr"/>
              </w:rPr>
              <w:t>Rasprava o tjelesnom i mentalnom zdravlju</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3F83D10" w14:textId="3DCDAD8B" w:rsidR="00FA612C" w:rsidRPr="00610E27" w:rsidRDefault="00FA612C" w:rsidP="00FA612C">
            <w:pPr>
              <w:spacing w:after="0"/>
              <w:jc w:val="center"/>
              <w:rPr>
                <w:sz w:val="22"/>
                <w:szCs w:val="22"/>
              </w:rPr>
            </w:pPr>
            <w:r w:rsidRPr="00610E27">
              <w:rPr>
                <w:sz w:val="22"/>
                <w:szCs w:val="22"/>
              </w:rPr>
              <w:t>Studeni</w:t>
            </w:r>
          </w:p>
        </w:tc>
      </w:tr>
      <w:tr w:rsidR="00FA612C" w:rsidRPr="00610E27" w14:paraId="0A89EDDA"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713D94D" w14:textId="280E727F" w:rsidR="00FA612C" w:rsidRPr="00610E27" w:rsidRDefault="00FA612C" w:rsidP="00FA612C">
            <w:pPr>
              <w:spacing w:after="0"/>
              <w:jc w:val="center"/>
            </w:pPr>
            <w:r w:rsidRPr="00610E27">
              <w:rPr>
                <w:sz w:val="22"/>
                <w:szCs w:val="22"/>
              </w:rPr>
              <w:t>Prosinac</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14CC80E" w14:textId="7A2B7239" w:rsidR="00FA612C" w:rsidRPr="00610E27" w:rsidRDefault="00FA612C" w:rsidP="00F43CC8">
            <w:pPr>
              <w:spacing w:after="0"/>
            </w:pPr>
            <w:r w:rsidRPr="00610E27">
              <w:rPr>
                <w:sz w:val="22"/>
                <w:szCs w:val="22"/>
              </w:rPr>
              <w:t xml:space="preserve">SRO: Razvoj suradničkih i socijalnih vještina: </w:t>
            </w:r>
            <w:r w:rsidRPr="00610E27">
              <w:rPr>
                <w:sz w:val="22"/>
                <w:szCs w:val="22"/>
                <w:u w:val="single"/>
              </w:rPr>
              <w:t>Naše pozitivno klupko</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A59F8A6" w14:textId="6F41A79E" w:rsidR="00FA612C" w:rsidRPr="00610E27" w:rsidRDefault="00FA612C" w:rsidP="00FA612C">
            <w:pPr>
              <w:spacing w:after="0"/>
              <w:jc w:val="center"/>
            </w:pPr>
            <w:r w:rsidRPr="00610E27">
              <w:rPr>
                <w:sz w:val="22"/>
                <w:szCs w:val="22"/>
              </w:rPr>
              <w:t>Igra,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1E55348" w14:textId="11E1C832" w:rsidR="00FA612C" w:rsidRPr="00610E27" w:rsidRDefault="00FA612C" w:rsidP="00FA612C">
            <w:pPr>
              <w:spacing w:after="0"/>
              <w:jc w:val="center"/>
            </w:pPr>
            <w:r w:rsidRPr="00610E27">
              <w:rPr>
                <w:sz w:val="22"/>
                <w:szCs w:val="22"/>
              </w:rPr>
              <w:t>Ana Marušić</w:t>
            </w:r>
          </w:p>
        </w:tc>
      </w:tr>
      <w:tr w:rsidR="00FA612C" w:rsidRPr="00610E27" w14:paraId="2E429381"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B0AF38C" w14:textId="7C1B45E7" w:rsidR="00FA612C" w:rsidRPr="00610E27" w:rsidRDefault="00FA612C" w:rsidP="00FA612C">
            <w:pPr>
              <w:spacing w:after="0"/>
              <w:jc w:val="center"/>
            </w:pPr>
            <w:r w:rsidRPr="00610E27">
              <w:rPr>
                <w:sz w:val="22"/>
                <w:szCs w:val="22"/>
              </w:rPr>
              <w:t>Prosinac</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C3B92C0" w14:textId="100054EE" w:rsidR="00FA612C" w:rsidRPr="00610E27" w:rsidRDefault="00FA612C" w:rsidP="00F43CC8">
            <w:pPr>
              <w:spacing w:after="0"/>
            </w:pPr>
            <w:r w:rsidRPr="00610E27">
              <w:rPr>
                <w:sz w:val="22"/>
                <w:szCs w:val="22"/>
              </w:rPr>
              <w:t xml:space="preserve">SRO: Razvoj samopoštovanja i pozitivne slike o sebi: </w:t>
            </w:r>
            <w:r w:rsidRPr="00610E27">
              <w:rPr>
                <w:sz w:val="22"/>
                <w:szCs w:val="22"/>
                <w:u w:val="single"/>
              </w:rPr>
              <w:t>Nož i vilica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9B6519C" w14:textId="7654AC0C" w:rsidR="00FA612C" w:rsidRPr="00610E27" w:rsidRDefault="00FA612C" w:rsidP="00FA612C">
            <w:pPr>
              <w:spacing w:after="0"/>
              <w:jc w:val="center"/>
            </w:pPr>
            <w:r w:rsidRPr="00610E27">
              <w:rPr>
                <w:sz w:val="22"/>
                <w:szCs w:val="22"/>
              </w:rPr>
              <w:t>Igra u paru,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3F381C1" w14:textId="62228C18" w:rsidR="00FA612C" w:rsidRPr="00610E27" w:rsidRDefault="00FA612C" w:rsidP="00FA612C">
            <w:pPr>
              <w:spacing w:after="0"/>
              <w:jc w:val="center"/>
            </w:pPr>
            <w:r w:rsidRPr="00610E27">
              <w:rPr>
                <w:sz w:val="22"/>
                <w:szCs w:val="22"/>
              </w:rPr>
              <w:t>Ana Marušić</w:t>
            </w:r>
          </w:p>
        </w:tc>
      </w:tr>
      <w:tr w:rsidR="00FA612C" w:rsidRPr="00610E27" w14:paraId="0A70FC5E" w14:textId="77777777" w:rsidTr="008718F4">
        <w:trPr>
          <w:trHeight w:val="99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812B222" w14:textId="33AB29F6" w:rsidR="00FA612C" w:rsidRPr="00610E27" w:rsidRDefault="00FA612C" w:rsidP="00FA612C">
            <w:pPr>
              <w:spacing w:after="0"/>
              <w:jc w:val="center"/>
            </w:pPr>
            <w:r w:rsidRPr="00610E27">
              <w:rPr>
                <w:sz w:val="22"/>
                <w:szCs w:val="22"/>
              </w:rPr>
              <w:t>Siječanj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4AD64E9" w14:textId="03AEC8CB" w:rsidR="00FA612C" w:rsidRPr="00610E27" w:rsidRDefault="00FA612C" w:rsidP="00F43CC8">
            <w:pPr>
              <w:spacing w:after="0"/>
            </w:pPr>
            <w:r w:rsidRPr="00610E27">
              <w:rPr>
                <w:sz w:val="22"/>
                <w:szCs w:val="22"/>
              </w:rPr>
              <w:t xml:space="preserve">SRO: Razvoj samopoštovanja i pozitivne slike o sebi: </w:t>
            </w:r>
            <w:r w:rsidRPr="00610E27">
              <w:rPr>
                <w:sz w:val="22"/>
                <w:szCs w:val="22"/>
                <w:u w:val="single"/>
              </w:rPr>
              <w:t>Jačanje zajedništva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0E655BF" w14:textId="603B7D2E" w:rsidR="00FA612C" w:rsidRPr="00610E27" w:rsidRDefault="00FA612C" w:rsidP="00FA612C">
            <w:pPr>
              <w:spacing w:after="0"/>
              <w:jc w:val="center"/>
            </w:pPr>
            <w:r w:rsidRPr="00610E27">
              <w:rPr>
                <w:sz w:val="22"/>
                <w:szCs w:val="22"/>
              </w:rPr>
              <w:t>Igra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7AEDEAC" w14:textId="682F5FD2" w:rsidR="00FA612C" w:rsidRPr="00610E27" w:rsidRDefault="00FA612C" w:rsidP="00FA612C">
            <w:pPr>
              <w:spacing w:after="0"/>
              <w:jc w:val="center"/>
            </w:pPr>
            <w:r w:rsidRPr="00610E27">
              <w:rPr>
                <w:sz w:val="22"/>
                <w:szCs w:val="22"/>
              </w:rPr>
              <w:t>Ana Marušić</w:t>
            </w:r>
          </w:p>
        </w:tc>
      </w:tr>
      <w:tr w:rsidR="00FA612C" w:rsidRPr="00610E27" w14:paraId="3D8BA73D" w14:textId="77777777" w:rsidTr="008718F4">
        <w:trPr>
          <w:trHeight w:val="99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323770E" w14:textId="5026150E" w:rsidR="00FA612C" w:rsidRPr="00610E27" w:rsidRDefault="00FA612C" w:rsidP="00FA612C">
            <w:pPr>
              <w:spacing w:after="0"/>
              <w:jc w:val="center"/>
              <w:rPr>
                <w:sz w:val="22"/>
                <w:szCs w:val="22"/>
              </w:rPr>
            </w:pPr>
            <w:r w:rsidRPr="00610E27">
              <w:rPr>
                <w:sz w:val="22"/>
                <w:szCs w:val="22"/>
                <w:lang w:val="hr"/>
              </w:rPr>
              <w:t>Siječanj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29B3904" w14:textId="1B284E5C" w:rsidR="00FA612C" w:rsidRPr="00EF1B15" w:rsidRDefault="00FA612C" w:rsidP="00F43CC8">
            <w:pPr>
              <w:spacing w:after="0"/>
              <w:rPr>
                <w:sz w:val="22"/>
                <w:szCs w:val="22"/>
              </w:rPr>
            </w:pPr>
            <w:r w:rsidRPr="00EF1B15">
              <w:rPr>
                <w:rFonts w:eastAsia="Cambria"/>
                <w:bCs/>
                <w:sz w:val="22"/>
                <w:szCs w:val="22"/>
                <w:lang w:val="en-US"/>
              </w:rPr>
              <w:t>Tehnička kultura – Recikliranje i energetska učinkovitost</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7E71BA1" w14:textId="7452E302" w:rsidR="00FA612C" w:rsidRPr="00610E27" w:rsidRDefault="00FA612C" w:rsidP="00FA612C">
            <w:pPr>
              <w:spacing w:after="0"/>
              <w:jc w:val="center"/>
              <w:rPr>
                <w:sz w:val="22"/>
                <w:szCs w:val="22"/>
              </w:rPr>
            </w:pPr>
            <w:r w:rsidRPr="00610E27">
              <w:rPr>
                <w:rFonts w:eastAsia="Cambria"/>
                <w:sz w:val="22"/>
                <w:szCs w:val="22"/>
                <w:lang w:val="hr"/>
              </w:rPr>
              <w:t xml:space="preserve">Predavanje </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81BCCC6" w14:textId="4158047B" w:rsidR="00FA612C" w:rsidRPr="00610E27" w:rsidRDefault="00FA612C" w:rsidP="00FA612C">
            <w:pPr>
              <w:spacing w:after="0"/>
              <w:jc w:val="center"/>
              <w:rPr>
                <w:sz w:val="22"/>
                <w:szCs w:val="22"/>
              </w:rPr>
            </w:pPr>
            <w:r w:rsidRPr="00610E27">
              <w:rPr>
                <w:sz w:val="22"/>
                <w:szCs w:val="22"/>
              </w:rPr>
              <w:t>Danijel Dodig</w:t>
            </w:r>
          </w:p>
        </w:tc>
      </w:tr>
      <w:tr w:rsidR="00FA612C" w:rsidRPr="00610E27" w14:paraId="3D2B2132"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08699D2" w14:textId="65D71185" w:rsidR="00FA612C" w:rsidRPr="00610E27" w:rsidRDefault="00FA612C" w:rsidP="00FA612C">
            <w:pPr>
              <w:spacing w:after="0"/>
              <w:jc w:val="center"/>
            </w:pPr>
            <w:r w:rsidRPr="00610E27">
              <w:rPr>
                <w:sz w:val="22"/>
                <w:szCs w:val="22"/>
              </w:rPr>
              <w:t>Siječanj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BE38D8A" w14:textId="12F96DED" w:rsidR="00FA612C" w:rsidRPr="00610E27" w:rsidRDefault="00FA612C" w:rsidP="00F43CC8">
            <w:pPr>
              <w:spacing w:after="0"/>
            </w:pPr>
            <w:r w:rsidRPr="00610E27">
              <w:rPr>
                <w:sz w:val="22"/>
                <w:szCs w:val="22"/>
              </w:rPr>
              <w:t xml:space="preserve">SRO: Razvoj samopoštovanja i pozitivne slike o sebi: </w:t>
            </w:r>
            <w:r w:rsidRPr="00610E27">
              <w:rPr>
                <w:sz w:val="22"/>
                <w:szCs w:val="22"/>
                <w:u w:val="single"/>
              </w:rPr>
              <w:t>Lijepa riječ , sad nam treba lijepa riječ- Spot You Tube, prevencija govora mržnje na internetu</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2AFEBB" w14:textId="71709501" w:rsidR="00FA612C" w:rsidRPr="00610E27" w:rsidRDefault="00FA612C" w:rsidP="00FA612C">
            <w:pPr>
              <w:spacing w:after="0"/>
              <w:jc w:val="center"/>
            </w:pPr>
            <w:r w:rsidRPr="00610E27">
              <w:rPr>
                <w:sz w:val="22"/>
                <w:szCs w:val="22"/>
              </w:rPr>
              <w:t>Spot,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530A072" w14:textId="3766D0BF" w:rsidR="00FA612C" w:rsidRPr="00610E27" w:rsidRDefault="00FA612C" w:rsidP="00FA612C">
            <w:pPr>
              <w:spacing w:after="0"/>
              <w:jc w:val="center"/>
            </w:pPr>
            <w:r w:rsidRPr="00610E27">
              <w:rPr>
                <w:sz w:val="22"/>
                <w:szCs w:val="22"/>
              </w:rPr>
              <w:t>Ana Marušić</w:t>
            </w:r>
          </w:p>
        </w:tc>
      </w:tr>
      <w:tr w:rsidR="00FA612C" w:rsidRPr="00610E27" w14:paraId="305EFD0E"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A34075D" w14:textId="00407A40" w:rsidR="00FA612C" w:rsidRPr="00610E27" w:rsidRDefault="00FA612C" w:rsidP="00FA612C">
            <w:pPr>
              <w:spacing w:after="0"/>
              <w:jc w:val="center"/>
            </w:pPr>
            <w:r w:rsidRPr="00610E27">
              <w:rPr>
                <w:sz w:val="22"/>
                <w:szCs w:val="22"/>
              </w:rPr>
              <w:t>Siječanj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F8C31B5" w14:textId="025CC65D" w:rsidR="00FA612C" w:rsidRPr="00610E27" w:rsidRDefault="00FA612C" w:rsidP="00F43CC8">
            <w:pPr>
              <w:spacing w:after="0"/>
            </w:pPr>
            <w:r w:rsidRPr="00610E27">
              <w:rPr>
                <w:sz w:val="22"/>
                <w:szCs w:val="22"/>
              </w:rPr>
              <w:t xml:space="preserve">SRO: Razvoj samopoštovanja i pozitivne slike o sebi: </w:t>
            </w:r>
            <w:r w:rsidRPr="00610E27">
              <w:rPr>
                <w:sz w:val="22"/>
                <w:szCs w:val="22"/>
                <w:u w:val="single"/>
              </w:rPr>
              <w:t>Slušanje u paru</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0E688C" w14:textId="215689F9" w:rsidR="00FA612C" w:rsidRPr="00610E27" w:rsidRDefault="00FA612C" w:rsidP="00FA612C">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E6A201A" w14:textId="35356C79" w:rsidR="00FA612C" w:rsidRPr="00610E27" w:rsidRDefault="00FA612C" w:rsidP="00FA612C">
            <w:pPr>
              <w:spacing w:after="0"/>
              <w:jc w:val="center"/>
            </w:pPr>
            <w:r w:rsidRPr="00610E27">
              <w:rPr>
                <w:sz w:val="22"/>
                <w:szCs w:val="22"/>
              </w:rPr>
              <w:t>Ana Marušić</w:t>
            </w:r>
          </w:p>
        </w:tc>
      </w:tr>
      <w:tr w:rsidR="00FA612C" w:rsidRPr="00610E27" w14:paraId="5B75E0AC"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7E4C568" w14:textId="79568346" w:rsidR="00FA612C" w:rsidRPr="00610E27" w:rsidRDefault="00FA612C" w:rsidP="00FA612C">
            <w:pPr>
              <w:spacing w:after="0"/>
              <w:jc w:val="center"/>
            </w:pPr>
            <w:r w:rsidRPr="00610E27">
              <w:rPr>
                <w:sz w:val="22"/>
                <w:szCs w:val="22"/>
              </w:rPr>
              <w:t>Siječanj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655F8EA" w14:textId="54ADF1F0" w:rsidR="00FA612C" w:rsidRPr="00610E27" w:rsidRDefault="00FA612C" w:rsidP="00F43CC8">
            <w:pPr>
              <w:spacing w:after="0"/>
            </w:pPr>
            <w:r w:rsidRPr="00610E27">
              <w:rPr>
                <w:sz w:val="22"/>
                <w:szCs w:val="22"/>
              </w:rPr>
              <w:t>SRO: Životne vještine: Promocija odgovornog ponašanja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D036600" w14:textId="7F8C88D3" w:rsidR="00FA612C" w:rsidRPr="00610E27" w:rsidRDefault="00FA612C" w:rsidP="00FA612C">
            <w:pPr>
              <w:spacing w:after="0"/>
              <w:jc w:val="center"/>
            </w:pPr>
            <w:r w:rsidRPr="00610E27">
              <w:rPr>
                <w:sz w:val="18"/>
                <w:szCs w:val="18"/>
              </w:rPr>
              <w:t xml:space="preserve"> </w:t>
            </w:r>
          </w:p>
          <w:p w14:paraId="71731CDF" w14:textId="6229B97E" w:rsidR="00FA612C" w:rsidRPr="00610E27" w:rsidRDefault="00FA612C" w:rsidP="00FA612C">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91EB5E3" w14:textId="577C7FE3" w:rsidR="00FA612C" w:rsidRPr="00610E27" w:rsidRDefault="00FA612C" w:rsidP="00FA612C">
            <w:pPr>
              <w:spacing w:after="0"/>
              <w:jc w:val="center"/>
            </w:pPr>
            <w:r w:rsidRPr="00610E27">
              <w:rPr>
                <w:sz w:val="22"/>
                <w:szCs w:val="22"/>
              </w:rPr>
              <w:t>Ana Marušić</w:t>
            </w:r>
          </w:p>
        </w:tc>
      </w:tr>
      <w:tr w:rsidR="00FA612C" w:rsidRPr="00610E27" w14:paraId="2BB5FD81" w14:textId="77777777" w:rsidTr="11CE82F7">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8378BFD" w14:textId="01C864BD" w:rsidR="00FA612C" w:rsidRPr="00610E27" w:rsidRDefault="00FA612C" w:rsidP="00FA612C">
            <w:pPr>
              <w:spacing w:after="0"/>
              <w:jc w:val="center"/>
            </w:pPr>
            <w:r w:rsidRPr="00610E27">
              <w:rPr>
                <w:sz w:val="22"/>
                <w:szCs w:val="22"/>
              </w:rPr>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857DF0E" w14:textId="7971BABA" w:rsidR="00FA612C" w:rsidRPr="00610E27" w:rsidRDefault="00FA612C" w:rsidP="00F43CC8">
            <w:pPr>
              <w:spacing w:after="0"/>
            </w:pPr>
            <w:r w:rsidRPr="00610E27">
              <w:rPr>
                <w:sz w:val="22"/>
                <w:szCs w:val="22"/>
              </w:rPr>
              <w:t>Prevencija ovisnosti:0 promila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25C6F7A" w14:textId="24AF4BC1" w:rsidR="00FA612C" w:rsidRPr="00610E27" w:rsidRDefault="00FA612C" w:rsidP="00FA612C">
            <w:pPr>
              <w:spacing w:after="0"/>
              <w:jc w:val="center"/>
            </w:pPr>
            <w:r w:rsidRPr="00610E27">
              <w:rPr>
                <w:sz w:val="22"/>
                <w:szCs w:val="22"/>
              </w:rPr>
              <w:t>Prezentacija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8005578" w14:textId="4E647EAD" w:rsidR="00FA612C" w:rsidRPr="00610E27" w:rsidRDefault="00FA612C" w:rsidP="00FA612C">
            <w:pPr>
              <w:spacing w:after="0"/>
              <w:jc w:val="center"/>
            </w:pPr>
            <w:r w:rsidRPr="00610E27">
              <w:rPr>
                <w:sz w:val="22"/>
                <w:szCs w:val="22"/>
              </w:rPr>
              <w:t>Ana Marušić</w:t>
            </w:r>
          </w:p>
        </w:tc>
      </w:tr>
      <w:tr w:rsidR="00FA612C" w:rsidRPr="00610E27" w14:paraId="2D46CC79" w14:textId="77777777" w:rsidTr="11CE82F7">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CA9F867" w14:textId="239DF464" w:rsidR="00FA612C" w:rsidRPr="00610E27" w:rsidRDefault="00FA612C" w:rsidP="00FA612C">
            <w:pPr>
              <w:spacing w:after="0"/>
              <w:jc w:val="center"/>
              <w:rPr>
                <w:sz w:val="22"/>
                <w:szCs w:val="22"/>
              </w:rPr>
            </w:pPr>
            <w:r w:rsidRPr="00610E27">
              <w:rPr>
                <w:sz w:val="22"/>
                <w:szCs w:val="22"/>
              </w:rPr>
              <w:lastRenderedPageBreak/>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FAB6B25" w14:textId="6F4ADF75" w:rsidR="00FA612C" w:rsidRPr="00610E27" w:rsidRDefault="00FA612C" w:rsidP="00F43CC8">
            <w:pPr>
              <w:spacing w:after="0"/>
              <w:rPr>
                <w:sz w:val="22"/>
                <w:szCs w:val="22"/>
              </w:rPr>
            </w:pPr>
            <w:r w:rsidRPr="00610E27">
              <w:rPr>
                <w:sz w:val="22"/>
                <w:szCs w:val="22"/>
              </w:rPr>
              <w:t>Povijest - Srednjovjekovno društvo – građanin, plemić i seljak</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3A6193" w14:textId="266B8AA9" w:rsidR="00FA612C" w:rsidRPr="00610E27" w:rsidRDefault="00FA612C" w:rsidP="00FA612C">
            <w:pPr>
              <w:spacing w:after="0"/>
              <w:jc w:val="center"/>
              <w:rPr>
                <w:sz w:val="22"/>
                <w:szCs w:val="22"/>
              </w:rPr>
            </w:pPr>
            <w:r w:rsidRPr="00610E27">
              <w:rPr>
                <w:sz w:val="22"/>
                <w:szCs w:val="22"/>
              </w:rPr>
              <w:t>Grupni rad</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0BE3D69" w14:textId="45259D44" w:rsidR="00FA612C" w:rsidRPr="00610E27" w:rsidRDefault="00FA612C" w:rsidP="00FA612C">
            <w:pPr>
              <w:spacing w:after="0"/>
              <w:jc w:val="center"/>
              <w:rPr>
                <w:sz w:val="22"/>
                <w:szCs w:val="22"/>
              </w:rPr>
            </w:pPr>
            <w:r w:rsidRPr="00610E27">
              <w:rPr>
                <w:sz w:val="22"/>
                <w:szCs w:val="22"/>
              </w:rPr>
              <w:t>Marija Ursić</w:t>
            </w:r>
          </w:p>
        </w:tc>
      </w:tr>
      <w:tr w:rsidR="00FA612C" w:rsidRPr="00610E27" w14:paraId="302CC482"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562AC25" w14:textId="4490412E" w:rsidR="00FA612C" w:rsidRPr="00610E27" w:rsidRDefault="00FA612C" w:rsidP="00FA612C">
            <w:pPr>
              <w:spacing w:after="0"/>
              <w:jc w:val="center"/>
            </w:pPr>
            <w:r w:rsidRPr="00610E27">
              <w:rPr>
                <w:sz w:val="22"/>
                <w:szCs w:val="22"/>
              </w:rPr>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5C09416" w14:textId="6F494E15" w:rsidR="00FA612C" w:rsidRPr="00610E27" w:rsidRDefault="00FA612C" w:rsidP="00F43CC8">
            <w:pPr>
              <w:spacing w:after="0"/>
            </w:pPr>
            <w:r w:rsidRPr="00610E27">
              <w:rPr>
                <w:sz w:val="22"/>
                <w:szCs w:val="22"/>
              </w:rPr>
              <w:t>SRO: Živjeti zdravo: Pravilna prehrana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D866875" w14:textId="4000D3E4" w:rsidR="00FA612C" w:rsidRPr="00610E27" w:rsidRDefault="00FA612C" w:rsidP="00FA612C">
            <w:pPr>
              <w:spacing w:after="0"/>
              <w:jc w:val="cente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FF65AA7" w14:textId="05F9BFE7" w:rsidR="00FA612C" w:rsidRPr="00610E27" w:rsidRDefault="00FA612C" w:rsidP="00FA612C">
            <w:pPr>
              <w:spacing w:after="0"/>
              <w:jc w:val="center"/>
            </w:pPr>
            <w:r w:rsidRPr="00610E27">
              <w:rPr>
                <w:sz w:val="22"/>
                <w:szCs w:val="22"/>
              </w:rPr>
              <w:t>Ana Marušić</w:t>
            </w:r>
          </w:p>
        </w:tc>
      </w:tr>
      <w:tr w:rsidR="00FA612C" w:rsidRPr="00610E27" w14:paraId="58696075"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4C58E01" w14:textId="6F1E8949" w:rsidR="00FA612C" w:rsidRPr="00610E27" w:rsidRDefault="00FA612C" w:rsidP="00FA612C">
            <w:pPr>
              <w:spacing w:after="0"/>
              <w:jc w:val="center"/>
              <w:rPr>
                <w:sz w:val="22"/>
                <w:szCs w:val="22"/>
              </w:rPr>
            </w:pPr>
            <w:r w:rsidRPr="00610E27">
              <w:rPr>
                <w:sz w:val="22"/>
                <w:szCs w:val="22"/>
              </w:rPr>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0073449" w14:textId="77777777" w:rsidR="00FA612C" w:rsidRPr="00610E27" w:rsidRDefault="00FA612C" w:rsidP="00BF7424">
            <w:pPr>
              <w:spacing w:after="0"/>
              <w:rPr>
                <w:rFonts w:eastAsia="Cambria"/>
                <w:sz w:val="22"/>
                <w:szCs w:val="22"/>
                <w:lang w:val="en-US"/>
              </w:rPr>
            </w:pPr>
            <w:r w:rsidRPr="00610E27">
              <w:rPr>
                <w:rFonts w:eastAsia="Cambria"/>
                <w:b/>
                <w:bCs/>
                <w:sz w:val="22"/>
                <w:szCs w:val="22"/>
                <w:lang w:val="en-US"/>
              </w:rPr>
              <w:t xml:space="preserve">Hrvatski jezik - </w:t>
            </w:r>
          </w:p>
          <w:p w14:paraId="69E58C89" w14:textId="7F6D7B41" w:rsidR="00FA612C" w:rsidRPr="00610E27" w:rsidRDefault="00FA612C" w:rsidP="00BF7424">
            <w:pPr>
              <w:spacing w:after="0"/>
              <w:rPr>
                <w:sz w:val="22"/>
                <w:szCs w:val="22"/>
              </w:rPr>
            </w:pPr>
            <w:r w:rsidRPr="00610E27">
              <w:rPr>
                <w:rFonts w:eastAsia="Cambria"/>
                <w:sz w:val="22"/>
                <w:szCs w:val="22"/>
                <w:lang w:val="en-US"/>
              </w:rPr>
              <w:t>Dan ružičastih majica – obavijesni tekst</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64D4B3F" w14:textId="261E694C" w:rsidR="00FA612C" w:rsidRPr="00610E27" w:rsidRDefault="00FA612C" w:rsidP="00FA612C">
            <w:pPr>
              <w:spacing w:after="0"/>
              <w:jc w:val="center"/>
              <w:rPr>
                <w:sz w:val="22"/>
                <w:szCs w:val="22"/>
              </w:rPr>
            </w:pPr>
            <w:r w:rsidRPr="00610E27">
              <w:rPr>
                <w:rFonts w:eastAsia="Cambria"/>
                <w:sz w:val="22"/>
                <w:szCs w:val="22"/>
                <w:lang w:val="hr"/>
              </w:rPr>
              <w:t>Radionica, rad u grupama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E4C83CE" w14:textId="69815A2C" w:rsidR="00FA612C" w:rsidRPr="00610E27" w:rsidRDefault="00FA612C" w:rsidP="00FA612C">
            <w:pPr>
              <w:spacing w:after="0"/>
              <w:jc w:val="center"/>
              <w:rPr>
                <w:sz w:val="22"/>
                <w:szCs w:val="22"/>
              </w:rPr>
            </w:pPr>
            <w:r w:rsidRPr="00610E27">
              <w:rPr>
                <w:sz w:val="22"/>
                <w:szCs w:val="22"/>
              </w:rPr>
              <w:t>Katija Pribičević</w:t>
            </w:r>
          </w:p>
        </w:tc>
      </w:tr>
      <w:tr w:rsidR="00FA612C" w:rsidRPr="00610E27" w14:paraId="4338265C"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FF44E1D" w14:textId="0078A7FB" w:rsidR="00FA612C" w:rsidRPr="00610E27" w:rsidRDefault="00FA612C" w:rsidP="00FA612C">
            <w:pPr>
              <w:spacing w:after="0"/>
              <w:jc w:val="center"/>
              <w:rPr>
                <w:sz w:val="22"/>
                <w:szCs w:val="22"/>
              </w:rPr>
            </w:pPr>
            <w:r w:rsidRPr="00610E27">
              <w:rPr>
                <w:sz w:val="22"/>
                <w:szCs w:val="22"/>
              </w:rPr>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A65A059" w14:textId="2FD0ED93" w:rsidR="00FA612C" w:rsidRPr="00610E27" w:rsidRDefault="00FA612C" w:rsidP="00F43CC8">
            <w:pPr>
              <w:rPr>
                <w:rFonts w:eastAsia="Cambria"/>
                <w:b/>
                <w:bCs/>
                <w:sz w:val="22"/>
                <w:szCs w:val="22"/>
                <w:lang w:val="en-US"/>
              </w:rPr>
            </w:pPr>
            <w:r w:rsidRPr="00610E27">
              <w:rPr>
                <w:sz w:val="22"/>
                <w:szCs w:val="22"/>
              </w:rPr>
              <w:t>Geografija: Demografske strukture stanovništva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7C57329" w14:textId="7D36EC61" w:rsidR="00FA612C" w:rsidRPr="00610E27" w:rsidRDefault="00FA612C" w:rsidP="00FA612C">
            <w:pPr>
              <w:spacing w:after="0"/>
              <w:jc w:val="center"/>
              <w:rPr>
                <w:rFonts w:eastAsia="Cambria"/>
                <w:sz w:val="22"/>
                <w:szCs w:val="22"/>
                <w:lang w:val="hr"/>
              </w:rPr>
            </w:pPr>
            <w:r w:rsidRPr="00610E27">
              <w:rPr>
                <w:sz w:val="22"/>
                <w:szCs w:val="22"/>
              </w:rPr>
              <w:t>Predavanje i rasprava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CDFDD43" w14:textId="3F17319F" w:rsidR="00FA612C" w:rsidRPr="00610E27" w:rsidRDefault="00FA612C" w:rsidP="00FA612C">
            <w:pPr>
              <w:spacing w:after="0"/>
              <w:jc w:val="center"/>
              <w:rPr>
                <w:sz w:val="22"/>
                <w:szCs w:val="22"/>
              </w:rPr>
            </w:pPr>
            <w:r w:rsidRPr="00610E27">
              <w:rPr>
                <w:sz w:val="22"/>
                <w:szCs w:val="22"/>
              </w:rPr>
              <w:t>Mate Vučić</w:t>
            </w:r>
          </w:p>
        </w:tc>
      </w:tr>
      <w:tr w:rsidR="00FA612C" w:rsidRPr="00610E27" w14:paraId="2A8F231D"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1DE5A62" w14:textId="4843D70C" w:rsidR="00FA612C" w:rsidRPr="00610E27" w:rsidRDefault="00FA612C" w:rsidP="00FA612C">
            <w:pPr>
              <w:spacing w:after="0"/>
              <w:jc w:val="center"/>
              <w:rPr>
                <w:sz w:val="22"/>
                <w:szCs w:val="22"/>
              </w:rPr>
            </w:pPr>
            <w:r w:rsidRPr="00610E27">
              <w:rPr>
                <w:sz w:val="22"/>
                <w:szCs w:val="22"/>
              </w:rPr>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A3E2C01" w14:textId="6D9DC012" w:rsidR="00FA612C" w:rsidRPr="00610E27" w:rsidRDefault="00FA612C" w:rsidP="00F43CC8">
            <w:pPr>
              <w:rPr>
                <w:sz w:val="22"/>
                <w:szCs w:val="22"/>
              </w:rPr>
            </w:pPr>
            <w:r w:rsidRPr="00610E27">
              <w:rPr>
                <w:sz w:val="22"/>
                <w:szCs w:val="22"/>
              </w:rPr>
              <w:t>Nasilje u sportu-tzk</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2B0A5C" w14:textId="57DE7523" w:rsidR="00FA612C" w:rsidRPr="00610E27" w:rsidRDefault="00FA612C" w:rsidP="00FA612C">
            <w:pPr>
              <w:spacing w:after="0"/>
              <w:jc w:val="center"/>
              <w:rPr>
                <w:sz w:val="22"/>
                <w:szCs w:val="22"/>
              </w:rP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4397020" w14:textId="0C40B0A3" w:rsidR="00FA612C" w:rsidRPr="00610E27" w:rsidRDefault="00FA612C" w:rsidP="00FA612C">
            <w:pPr>
              <w:spacing w:after="0"/>
              <w:jc w:val="center"/>
              <w:rPr>
                <w:sz w:val="22"/>
                <w:szCs w:val="22"/>
              </w:rPr>
            </w:pPr>
            <w:r w:rsidRPr="00610E27">
              <w:rPr>
                <w:sz w:val="22"/>
                <w:szCs w:val="22"/>
              </w:rPr>
              <w:t>Mate Krnić</w:t>
            </w:r>
          </w:p>
        </w:tc>
      </w:tr>
      <w:tr w:rsidR="00FA612C" w:rsidRPr="00610E27" w14:paraId="55B749A6"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FC9E4C8" w14:textId="27B6BD02" w:rsidR="00FA612C" w:rsidRPr="00610E27" w:rsidRDefault="00FA612C" w:rsidP="00FA612C">
            <w:pPr>
              <w:spacing w:after="0"/>
              <w:jc w:val="center"/>
              <w:rPr>
                <w:sz w:val="22"/>
                <w:szCs w:val="22"/>
              </w:rP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7BA45AC" w14:textId="77777777" w:rsidR="00FA612C" w:rsidRPr="00610E27" w:rsidRDefault="00FA612C" w:rsidP="00BF7424">
            <w:pPr>
              <w:spacing w:after="0" w:line="240" w:lineRule="auto"/>
              <w:rPr>
                <w:rFonts w:eastAsia="Cambria"/>
                <w:b/>
                <w:bCs/>
                <w:sz w:val="22"/>
                <w:szCs w:val="22"/>
                <w:lang w:val="en-US"/>
              </w:rPr>
            </w:pPr>
            <w:r w:rsidRPr="00610E27">
              <w:rPr>
                <w:rFonts w:eastAsia="Cambria"/>
                <w:b/>
                <w:bCs/>
                <w:sz w:val="22"/>
                <w:szCs w:val="22"/>
                <w:lang w:val="en-US"/>
              </w:rPr>
              <w:t xml:space="preserve">Hrvatski jezik - </w:t>
            </w:r>
          </w:p>
          <w:p w14:paraId="6F5A96E8" w14:textId="400FD91C" w:rsidR="00FA612C" w:rsidRPr="00610E27" w:rsidRDefault="00FA612C" w:rsidP="00BF7424">
            <w:pPr>
              <w:spacing w:after="0" w:line="240" w:lineRule="auto"/>
              <w:rPr>
                <w:sz w:val="22"/>
                <w:szCs w:val="22"/>
              </w:rPr>
            </w:pPr>
            <w:r w:rsidRPr="00610E27">
              <w:rPr>
                <w:rFonts w:eastAsia="Cambria"/>
                <w:sz w:val="22"/>
                <w:szCs w:val="22"/>
                <w:lang w:val="en-US"/>
              </w:rPr>
              <w:t>Davina, Moja kišna djevojčica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15C42B6" w14:textId="3B08EA4D" w:rsidR="00FA612C" w:rsidRPr="00610E27" w:rsidRDefault="00FA612C" w:rsidP="00FA612C">
            <w:pPr>
              <w:spacing w:after="0"/>
              <w:jc w:val="center"/>
              <w:rPr>
                <w:sz w:val="22"/>
                <w:szCs w:val="22"/>
              </w:rPr>
            </w:pPr>
            <w:r w:rsidRPr="00610E27">
              <w:rPr>
                <w:rFonts w:eastAsia="Cambria"/>
                <w:sz w:val="22"/>
                <w:szCs w:val="22"/>
                <w:lang w:val="hr"/>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B78007B" w14:textId="1F95D67B" w:rsidR="00FA612C" w:rsidRPr="00610E27" w:rsidRDefault="00FA612C" w:rsidP="00FA612C">
            <w:pPr>
              <w:spacing w:after="0"/>
              <w:jc w:val="center"/>
              <w:rPr>
                <w:sz w:val="22"/>
                <w:szCs w:val="22"/>
              </w:rPr>
            </w:pPr>
            <w:r w:rsidRPr="00610E27">
              <w:rPr>
                <w:sz w:val="22"/>
                <w:szCs w:val="22"/>
              </w:rPr>
              <w:t>Katija Pribičević</w:t>
            </w:r>
          </w:p>
        </w:tc>
      </w:tr>
      <w:tr w:rsidR="00FA612C" w:rsidRPr="00610E27" w14:paraId="0E2B882C"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11B27D0" w14:textId="32E765C8" w:rsidR="00FA612C" w:rsidRPr="00610E27" w:rsidRDefault="00FA612C" w:rsidP="00FA612C">
            <w:pPr>
              <w:spacing w:after="0"/>
              <w:jc w:val="cente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B8271C" w14:textId="39A29B32" w:rsidR="00FA612C" w:rsidRPr="00610E27" w:rsidRDefault="00FA612C" w:rsidP="00F43CC8">
            <w:pPr>
              <w:spacing w:after="0"/>
            </w:pPr>
            <w:r w:rsidRPr="00610E27">
              <w:rPr>
                <w:sz w:val="22"/>
                <w:szCs w:val="22"/>
              </w:rPr>
              <w:t xml:space="preserve">SRO: Razvoj vještina nenasilnog rješavanja sukoba: </w:t>
            </w:r>
            <w:r w:rsidR="00BF7424" w:rsidRPr="00610E27">
              <w:rPr>
                <w:sz w:val="22"/>
                <w:szCs w:val="22"/>
                <w:u w:val="single"/>
              </w:rPr>
              <w:t>Sendvič</w:t>
            </w:r>
            <w:r w:rsidRPr="00610E27">
              <w:rPr>
                <w:sz w:val="22"/>
                <w:szCs w:val="22"/>
                <w:u w:val="single"/>
              </w:rPr>
              <w:t xml:space="preserve"> poruke</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A2D281" w14:textId="187E8817" w:rsidR="00FA612C" w:rsidRPr="00610E27" w:rsidRDefault="00FA612C" w:rsidP="00FA612C">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73F9DC0" w14:textId="179CDF26" w:rsidR="00FA612C" w:rsidRPr="00610E27" w:rsidRDefault="00FA612C" w:rsidP="00FA612C">
            <w:pPr>
              <w:spacing w:after="0"/>
              <w:jc w:val="center"/>
            </w:pPr>
            <w:r w:rsidRPr="00610E27">
              <w:rPr>
                <w:sz w:val="22"/>
                <w:szCs w:val="22"/>
              </w:rPr>
              <w:t>Ana Marušić</w:t>
            </w:r>
          </w:p>
        </w:tc>
      </w:tr>
      <w:tr w:rsidR="00FA612C" w:rsidRPr="00610E27" w14:paraId="2C8AB525" w14:textId="77777777" w:rsidTr="008718F4">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D4CDD17" w14:textId="576406BE" w:rsidR="00FA612C" w:rsidRPr="00610E27" w:rsidRDefault="00FA612C" w:rsidP="00FA612C">
            <w:pPr>
              <w:spacing w:after="0"/>
              <w:jc w:val="cente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79F485E" w14:textId="641174EB" w:rsidR="00FA612C" w:rsidRPr="00610E27" w:rsidRDefault="00FA612C" w:rsidP="00F43CC8">
            <w:pPr>
              <w:spacing w:after="0"/>
            </w:pPr>
            <w:r w:rsidRPr="00610E27">
              <w:rPr>
                <w:sz w:val="22"/>
                <w:szCs w:val="22"/>
              </w:rPr>
              <w:t>SRO: Razvoj vještina nenasilnog rješavanja sukoba: C</w:t>
            </w:r>
            <w:r w:rsidRPr="00610E27">
              <w:rPr>
                <w:sz w:val="22"/>
                <w:szCs w:val="22"/>
                <w:u w:val="single"/>
              </w:rPr>
              <w:t>rtačka bitka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308410" w14:textId="37C34BB8" w:rsidR="00FA612C" w:rsidRPr="00610E27" w:rsidRDefault="00FA612C" w:rsidP="00FA612C">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2C57833" w14:textId="67CEC11C" w:rsidR="00FA612C" w:rsidRPr="00610E27" w:rsidRDefault="00FA612C" w:rsidP="00FA612C">
            <w:pPr>
              <w:spacing w:after="0"/>
              <w:jc w:val="center"/>
            </w:pPr>
            <w:r w:rsidRPr="00610E27">
              <w:rPr>
                <w:sz w:val="22"/>
                <w:szCs w:val="22"/>
              </w:rPr>
              <w:t>Ana Marušić</w:t>
            </w:r>
          </w:p>
        </w:tc>
      </w:tr>
      <w:tr w:rsidR="00FA612C" w:rsidRPr="00610E27" w14:paraId="00CDA5FE" w14:textId="77777777" w:rsidTr="11CE82F7">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3FC2A6A" w14:textId="017A571F" w:rsidR="00FA612C" w:rsidRPr="00610E27" w:rsidRDefault="00FA612C" w:rsidP="00FA612C">
            <w:pPr>
              <w:spacing w:after="0"/>
              <w:jc w:val="cente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4B80610" w14:textId="4A83EC51" w:rsidR="00FA612C" w:rsidRPr="00610E27" w:rsidRDefault="00FA612C" w:rsidP="00F43CC8">
            <w:pPr>
              <w:spacing w:after="0"/>
            </w:pPr>
            <w:r w:rsidRPr="00610E27">
              <w:rPr>
                <w:sz w:val="22"/>
                <w:szCs w:val="22"/>
              </w:rPr>
              <w:t xml:space="preserve">SRO: Razvoj vještina nenasilnog rješavanja sukoba: </w:t>
            </w:r>
            <w:r w:rsidRPr="00610E27">
              <w:rPr>
                <w:sz w:val="22"/>
                <w:szCs w:val="22"/>
                <w:u w:val="single"/>
              </w:rPr>
              <w:t>Diskriminacija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03B882A" w14:textId="185E08D6" w:rsidR="00FA612C" w:rsidRPr="00610E27" w:rsidRDefault="00FA612C" w:rsidP="00FA612C">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D31C9CB" w14:textId="162A7C05" w:rsidR="00FA612C" w:rsidRPr="00610E27" w:rsidRDefault="00FA612C" w:rsidP="00FA612C">
            <w:pPr>
              <w:spacing w:after="0"/>
              <w:jc w:val="center"/>
            </w:pPr>
            <w:r w:rsidRPr="00610E27">
              <w:rPr>
                <w:sz w:val="22"/>
                <w:szCs w:val="22"/>
              </w:rPr>
              <w:t>Ana Marušić</w:t>
            </w:r>
          </w:p>
        </w:tc>
      </w:tr>
      <w:tr w:rsidR="00FA612C" w:rsidRPr="00610E27" w14:paraId="2F92AB3F" w14:textId="77777777" w:rsidTr="11CE82F7">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7E65945" w14:textId="7AF0DB8E" w:rsidR="00FA612C" w:rsidRPr="00610E27" w:rsidRDefault="00FA612C" w:rsidP="00FA612C">
            <w:pPr>
              <w:spacing w:after="0"/>
              <w:jc w:val="cente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7FA98FD" w14:textId="09AEB8D6" w:rsidR="00FA612C" w:rsidRPr="00610E27" w:rsidRDefault="00FA612C" w:rsidP="00F43CC8">
            <w:pPr>
              <w:spacing w:after="0"/>
            </w:pPr>
            <w:r w:rsidRPr="00610E27">
              <w:rPr>
                <w:sz w:val="22"/>
                <w:szCs w:val="22"/>
              </w:rPr>
              <w:t>Povijest – Europljani otkrivaju svijet</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5558E1C" w14:textId="2D0CF1DD" w:rsidR="00FA612C" w:rsidRPr="00610E27" w:rsidRDefault="00FA612C" w:rsidP="00FA612C">
            <w:pPr>
              <w:spacing w:after="0"/>
              <w:jc w:val="center"/>
            </w:pPr>
            <w:r w:rsidRPr="00610E27">
              <w:rPr>
                <w:sz w:val="22"/>
                <w:szCs w:val="22"/>
              </w:rPr>
              <w:t>Rad u paru</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092DE5D" w14:textId="54FFAB25" w:rsidR="00FA612C" w:rsidRPr="00610E27" w:rsidRDefault="00FA612C" w:rsidP="00FA612C">
            <w:pPr>
              <w:spacing w:after="0"/>
              <w:jc w:val="center"/>
            </w:pPr>
            <w:r w:rsidRPr="00610E27">
              <w:rPr>
                <w:sz w:val="22"/>
                <w:szCs w:val="22"/>
              </w:rPr>
              <w:t>Marija Ursić</w:t>
            </w:r>
          </w:p>
        </w:tc>
      </w:tr>
      <w:tr w:rsidR="00FA612C" w:rsidRPr="00610E27" w14:paraId="505AC26A" w14:textId="77777777" w:rsidTr="11CE82F7">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55B61D4" w14:textId="511D5254" w:rsidR="00FA612C" w:rsidRPr="00610E27" w:rsidRDefault="00FA612C" w:rsidP="00FA612C">
            <w:pPr>
              <w:spacing w:after="0"/>
              <w:jc w:val="center"/>
              <w:rPr>
                <w:sz w:val="22"/>
                <w:szCs w:val="22"/>
              </w:rP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DC4B9B1" w14:textId="4F037D58" w:rsidR="00FA612C" w:rsidRPr="00610E27" w:rsidRDefault="00FA612C" w:rsidP="00F43CC8">
            <w:pPr>
              <w:spacing w:after="0"/>
              <w:rPr>
                <w:sz w:val="22"/>
                <w:szCs w:val="22"/>
              </w:rPr>
            </w:pPr>
            <w:r w:rsidRPr="00610E27">
              <w:rPr>
                <w:rFonts w:eastAsia="Cambria"/>
                <w:sz w:val="22"/>
                <w:szCs w:val="22"/>
                <w:lang w:val="hr"/>
              </w:rPr>
              <w:t>Engleski jezik: Module 4: All things high tech</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F146D35" w14:textId="53EC7DD2" w:rsidR="00FA612C" w:rsidRPr="00610E27" w:rsidRDefault="00FA612C" w:rsidP="00FA612C">
            <w:pPr>
              <w:spacing w:after="0"/>
              <w:jc w:val="center"/>
              <w:rPr>
                <w:sz w:val="22"/>
                <w:szCs w:val="22"/>
              </w:rPr>
            </w:pPr>
            <w:r w:rsidRPr="00610E27">
              <w:rPr>
                <w:rFonts w:eastAsia="Cambria"/>
                <w:sz w:val="22"/>
                <w:szCs w:val="22"/>
                <w:lang w:val="hr"/>
              </w:rPr>
              <w:t>Rad u grupama – komunikacija na Internetu</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DAE3CAE" w14:textId="38D098DD" w:rsidR="00FA612C" w:rsidRPr="00610E27" w:rsidRDefault="00FA612C" w:rsidP="00FA612C">
            <w:pPr>
              <w:spacing w:after="0"/>
              <w:jc w:val="center"/>
              <w:rPr>
                <w:sz w:val="22"/>
                <w:szCs w:val="22"/>
              </w:rPr>
            </w:pPr>
            <w:r w:rsidRPr="00610E27">
              <w:rPr>
                <w:sz w:val="22"/>
                <w:szCs w:val="22"/>
              </w:rPr>
              <w:t>Ana Marušić</w:t>
            </w:r>
          </w:p>
        </w:tc>
      </w:tr>
      <w:tr w:rsidR="00FA612C" w:rsidRPr="00610E27" w14:paraId="32FD0E3B" w14:textId="77777777" w:rsidTr="11CE82F7">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7DB28BF" w14:textId="3BE6EC08" w:rsidR="00FA612C" w:rsidRPr="00610E27" w:rsidRDefault="00FA612C" w:rsidP="00FA612C">
            <w:pPr>
              <w:spacing w:after="0"/>
              <w:jc w:val="cente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791B629" w14:textId="0E18C0F3" w:rsidR="00FA612C" w:rsidRPr="00610E27" w:rsidRDefault="00FA612C" w:rsidP="00F43CC8">
            <w:pPr>
              <w:spacing w:after="0"/>
            </w:pPr>
            <w:r w:rsidRPr="00610E27">
              <w:rPr>
                <w:sz w:val="22"/>
                <w:szCs w:val="22"/>
              </w:rPr>
              <w:t>SRO: Prevencija nasilničkog ponašanja: Kako ti mogu pomoći?</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FE1FE65" w14:textId="3940C2B9" w:rsidR="00FA612C" w:rsidRPr="00610E27" w:rsidRDefault="00FA612C" w:rsidP="00FA612C">
            <w:pPr>
              <w:spacing w:after="0"/>
              <w:jc w:val="cente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D9B4A1F" w14:textId="7BFAEE4B" w:rsidR="00FA612C" w:rsidRPr="00610E27" w:rsidRDefault="00FA612C" w:rsidP="00FA612C">
            <w:pPr>
              <w:spacing w:after="0"/>
              <w:jc w:val="center"/>
            </w:pPr>
            <w:r w:rsidRPr="00610E27">
              <w:rPr>
                <w:sz w:val="22"/>
                <w:szCs w:val="22"/>
              </w:rPr>
              <w:t>Ana Marušić</w:t>
            </w:r>
          </w:p>
        </w:tc>
      </w:tr>
      <w:tr w:rsidR="00FA612C" w:rsidRPr="00610E27" w14:paraId="3F404844" w14:textId="77777777" w:rsidTr="11CE82F7">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CF3C1A" w14:textId="0FBCA01D" w:rsidR="00FA612C" w:rsidRPr="00610E27" w:rsidRDefault="00FA612C" w:rsidP="00FA612C">
            <w:pPr>
              <w:spacing w:after="0"/>
              <w:jc w:val="center"/>
            </w:pPr>
            <w:r w:rsidRPr="00610E27">
              <w:rPr>
                <w:sz w:val="22"/>
                <w:szCs w:val="22"/>
              </w:rPr>
              <w:t>Travanj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AB6A149" w14:textId="78BCA7E3" w:rsidR="00FA612C" w:rsidRPr="00610E27" w:rsidRDefault="00FA612C" w:rsidP="00F43CC8">
            <w:pPr>
              <w:spacing w:after="0"/>
            </w:pPr>
            <w:r w:rsidRPr="00610E27">
              <w:rPr>
                <w:sz w:val="22"/>
                <w:szCs w:val="22"/>
              </w:rPr>
              <w:t>SRO: Tjelesno zdravlje: Osobna higijena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AB477F6" w14:textId="79A0B385" w:rsidR="00FA612C" w:rsidRPr="00610E27" w:rsidRDefault="00FA612C" w:rsidP="00FA612C">
            <w:pPr>
              <w:spacing w:after="0"/>
              <w:jc w:val="cente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D68624F" w14:textId="7ACFAC0B" w:rsidR="00FA612C" w:rsidRPr="00610E27" w:rsidRDefault="00FA612C" w:rsidP="00FA612C">
            <w:pPr>
              <w:spacing w:after="0"/>
              <w:jc w:val="center"/>
            </w:pPr>
            <w:r w:rsidRPr="00610E27">
              <w:rPr>
                <w:sz w:val="22"/>
                <w:szCs w:val="22"/>
              </w:rPr>
              <w:t>Ana Marušić</w:t>
            </w:r>
          </w:p>
        </w:tc>
      </w:tr>
      <w:tr w:rsidR="00FA612C" w:rsidRPr="00610E27" w14:paraId="409C569A" w14:textId="77777777" w:rsidTr="11CE82F7">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ED056EA" w14:textId="3EBD68C7" w:rsidR="00FA612C" w:rsidRPr="00610E27" w:rsidRDefault="00FA612C" w:rsidP="00FA612C">
            <w:pPr>
              <w:spacing w:after="0"/>
              <w:jc w:val="center"/>
            </w:pPr>
            <w:r w:rsidRPr="00610E27">
              <w:rPr>
                <w:sz w:val="22"/>
                <w:szCs w:val="22"/>
              </w:rPr>
              <w:t>Svibanj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16DEEA5" w14:textId="0270BCF6" w:rsidR="00FA612C" w:rsidRPr="00610E27" w:rsidRDefault="00FA612C" w:rsidP="00F43CC8">
            <w:pPr>
              <w:spacing w:after="0"/>
            </w:pPr>
            <w:r w:rsidRPr="00610E27">
              <w:rPr>
                <w:sz w:val="22"/>
                <w:szCs w:val="22"/>
              </w:rPr>
              <w:t xml:space="preserve">SRO: Razvoj vještina nenasilnog rješavanja sukoba: </w:t>
            </w:r>
            <w:r w:rsidRPr="00610E27">
              <w:rPr>
                <w:sz w:val="22"/>
                <w:szCs w:val="22"/>
                <w:u w:val="single"/>
              </w:rPr>
              <w:t>Spor ili sporazum</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DFE2940" w14:textId="0C71ECB3" w:rsidR="00FA612C" w:rsidRPr="00610E27" w:rsidRDefault="00FA612C" w:rsidP="00FA612C">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B546C9D" w14:textId="2C561800" w:rsidR="00FA612C" w:rsidRPr="00610E27" w:rsidRDefault="00FA612C" w:rsidP="00FA612C">
            <w:pPr>
              <w:spacing w:after="0"/>
              <w:jc w:val="center"/>
            </w:pPr>
            <w:r w:rsidRPr="00610E27">
              <w:rPr>
                <w:sz w:val="22"/>
                <w:szCs w:val="22"/>
              </w:rPr>
              <w:t>Ana Marušić</w:t>
            </w:r>
          </w:p>
        </w:tc>
      </w:tr>
      <w:tr w:rsidR="00FA612C" w:rsidRPr="00610E27" w14:paraId="648FD636" w14:textId="77777777" w:rsidTr="00FA612C">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689D0B8" w14:textId="1AE651C8" w:rsidR="00FA612C" w:rsidRPr="00610E27" w:rsidRDefault="00FA612C" w:rsidP="00FA612C">
            <w:pPr>
              <w:spacing w:after="0"/>
              <w:jc w:val="center"/>
            </w:pPr>
            <w:r w:rsidRPr="00610E27">
              <w:rPr>
                <w:sz w:val="22"/>
                <w:szCs w:val="22"/>
              </w:rPr>
              <w:t>Svibanj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B3000B7" w14:textId="10BB1D3D" w:rsidR="00FA612C" w:rsidRPr="00610E27" w:rsidRDefault="00FA612C" w:rsidP="00F43CC8">
            <w:pPr>
              <w:spacing w:after="0"/>
            </w:pPr>
            <w:r w:rsidRPr="00610E27">
              <w:rPr>
                <w:sz w:val="22"/>
                <w:szCs w:val="22"/>
              </w:rPr>
              <w:t xml:space="preserve">SRO: Razvoj vještina nenasilnog rješavanja sukoba: </w:t>
            </w:r>
            <w:r w:rsidRPr="00610E27">
              <w:rPr>
                <w:sz w:val="22"/>
                <w:szCs w:val="22"/>
                <w:u w:val="single"/>
              </w:rPr>
              <w:t>Izbori</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2D62013" w14:textId="18AAE80F" w:rsidR="00FA612C" w:rsidRPr="00610E27" w:rsidRDefault="00FA612C" w:rsidP="00FA612C">
            <w:pPr>
              <w:spacing w:after="0"/>
              <w:jc w:val="center"/>
            </w:pPr>
            <w:r w:rsidRPr="00610E27">
              <w:rPr>
                <w:sz w:val="22"/>
                <w:szCs w:val="22"/>
              </w:rPr>
              <w:t>Radionica ,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FFA23EE" w14:textId="6B1E0972" w:rsidR="00FA612C" w:rsidRPr="00610E27" w:rsidRDefault="00FA612C" w:rsidP="00FA612C">
            <w:pPr>
              <w:spacing w:after="0"/>
              <w:jc w:val="center"/>
            </w:pPr>
            <w:r w:rsidRPr="00610E27">
              <w:rPr>
                <w:sz w:val="22"/>
                <w:szCs w:val="22"/>
              </w:rPr>
              <w:t>Ana Marušić</w:t>
            </w:r>
          </w:p>
        </w:tc>
      </w:tr>
      <w:tr w:rsidR="00FA612C" w:rsidRPr="00610E27" w14:paraId="09C1665C" w14:textId="77777777" w:rsidTr="00FA612C">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607DC42" w14:textId="40796E39" w:rsidR="00FA612C" w:rsidRPr="00610E27" w:rsidRDefault="00FA612C" w:rsidP="00FA612C">
            <w:pPr>
              <w:spacing w:after="0"/>
              <w:jc w:val="center"/>
            </w:pPr>
            <w:r w:rsidRPr="00610E27">
              <w:rPr>
                <w:sz w:val="22"/>
                <w:szCs w:val="22"/>
              </w:rPr>
              <w:t>Svibanj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2380169" w14:textId="3F9BB087" w:rsidR="00FA612C" w:rsidRPr="00610E27" w:rsidRDefault="00FA612C" w:rsidP="00F43CC8">
            <w:pPr>
              <w:spacing w:after="0"/>
            </w:pPr>
            <w:r w:rsidRPr="00610E27">
              <w:rPr>
                <w:sz w:val="22"/>
                <w:szCs w:val="22"/>
              </w:rPr>
              <w:t>SRO: Spolna i rodna ravnopravnost i odgovorno spolno ponašanje: Prihvaćanje različitosti</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023EAAE" w14:textId="2E0FFD77" w:rsidR="00FA612C" w:rsidRPr="00610E27" w:rsidRDefault="00FA612C" w:rsidP="00FA612C">
            <w:pPr>
              <w:spacing w:after="0"/>
              <w:jc w:val="cente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CB9DBF7" w14:textId="6930DF51" w:rsidR="00FA612C" w:rsidRPr="00610E27" w:rsidRDefault="00FA612C" w:rsidP="00FA612C">
            <w:pPr>
              <w:spacing w:after="0"/>
              <w:jc w:val="center"/>
            </w:pPr>
            <w:r w:rsidRPr="00610E27">
              <w:rPr>
                <w:sz w:val="22"/>
                <w:szCs w:val="22"/>
              </w:rPr>
              <w:t>Ana Marušić</w:t>
            </w:r>
          </w:p>
        </w:tc>
      </w:tr>
      <w:tr w:rsidR="00FA612C" w:rsidRPr="00610E27" w14:paraId="12589BFF" w14:textId="77777777" w:rsidTr="11CE82F7">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159A8BE" w14:textId="59E009B5" w:rsidR="00FA612C" w:rsidRPr="00610E27" w:rsidRDefault="00FA612C" w:rsidP="00FA612C">
            <w:pPr>
              <w:spacing w:after="0"/>
              <w:jc w:val="center"/>
            </w:pPr>
            <w:r w:rsidRPr="00610E27">
              <w:t>Lipanj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D69B8F" w14:textId="4F67BFF2" w:rsidR="00FA612C" w:rsidRPr="00610E27" w:rsidRDefault="00FA612C" w:rsidP="00FA612C">
            <w:pPr>
              <w:spacing w:after="0"/>
              <w:jc w:val="center"/>
            </w:pPr>
            <w:r w:rsidRPr="00610E27">
              <w:rPr>
                <w:rFonts w:eastAsia="Cambria"/>
                <w:sz w:val="22"/>
                <w:szCs w:val="22"/>
                <w:lang w:val="en-US"/>
              </w:rPr>
              <w:t>Engleski jezik: Module 6: The environment – problems and solutions</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879B8BC" w14:textId="5A3B7B48" w:rsidR="00FA612C" w:rsidRPr="00610E27" w:rsidRDefault="00FA612C" w:rsidP="00FA612C">
            <w:pPr>
              <w:spacing w:after="0"/>
              <w:jc w:val="center"/>
            </w:pPr>
            <w:r w:rsidRPr="00610E27">
              <w:rPr>
                <w:rFonts w:eastAsia="Cambria"/>
                <w:sz w:val="22"/>
                <w:szCs w:val="22"/>
                <w:lang w:val="hr"/>
              </w:rPr>
              <w:t>Rad u grupama – osmišljavanje kampanja za različite probleme u okolišu</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98E6C02" w14:textId="58EA4003" w:rsidR="00FA612C" w:rsidRPr="00610E27" w:rsidRDefault="00FA612C" w:rsidP="00FA612C">
            <w:pPr>
              <w:spacing w:after="0"/>
              <w:jc w:val="center"/>
            </w:pPr>
            <w:r w:rsidRPr="00610E27">
              <w:t>Ana Marušić</w:t>
            </w:r>
          </w:p>
        </w:tc>
      </w:tr>
      <w:tr w:rsidR="00FA612C" w:rsidRPr="00610E27" w14:paraId="46AB71BA" w14:textId="77777777" w:rsidTr="11CE82F7">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D0FF301" w14:textId="5FF3F0CD" w:rsidR="00FA612C" w:rsidRPr="00610E27" w:rsidRDefault="00FA612C" w:rsidP="00FA612C">
            <w:pPr>
              <w:spacing w:after="0"/>
              <w:jc w:val="center"/>
            </w:pPr>
            <w:r w:rsidRPr="00610E27">
              <w:rPr>
                <w:sz w:val="22"/>
                <w:szCs w:val="22"/>
              </w:rPr>
              <w:lastRenderedPageBreak/>
              <w:t>Svibanj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3FBE89B" w14:textId="438BE39A" w:rsidR="00FA612C" w:rsidRPr="00610E27" w:rsidRDefault="00FA612C" w:rsidP="00F43CC8">
            <w:pPr>
              <w:spacing w:after="0"/>
            </w:pPr>
            <w:r w:rsidRPr="00610E27">
              <w:rPr>
                <w:sz w:val="22"/>
                <w:szCs w:val="22"/>
              </w:rPr>
              <w:t xml:space="preserve">Priroda: </w:t>
            </w:r>
            <w:r w:rsidRPr="00610E27">
              <w:rPr>
                <w:b/>
                <w:bCs/>
                <w:sz w:val="22"/>
                <w:szCs w:val="22"/>
              </w:rPr>
              <w:t xml:space="preserve"> Živjeti u suglasju sa prirodom: </w:t>
            </w:r>
            <w:r w:rsidRPr="00610E27">
              <w:rPr>
                <w:sz w:val="22"/>
                <w:szCs w:val="22"/>
              </w:rPr>
              <w:t>Ekološki otisak</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ABD9ABD" w14:textId="45A10C29" w:rsidR="00FA612C" w:rsidRPr="00610E27" w:rsidRDefault="00FA612C" w:rsidP="00FA612C">
            <w:pPr>
              <w:spacing w:after="0"/>
              <w:jc w:val="center"/>
            </w:pPr>
            <w:r w:rsidRPr="00610E27">
              <w:rPr>
                <w:sz w:val="22"/>
                <w:szCs w:val="22"/>
              </w:rPr>
              <w:t>Razgovor, praktični rad: izrada ekološkog otiska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5EE080B" w14:textId="126DFD49" w:rsidR="00FA612C" w:rsidRPr="00610E27" w:rsidRDefault="00FA612C" w:rsidP="00FA612C">
            <w:pPr>
              <w:spacing w:after="0"/>
              <w:jc w:val="center"/>
            </w:pPr>
            <w:r w:rsidRPr="00610E27">
              <w:rPr>
                <w:sz w:val="22"/>
                <w:szCs w:val="22"/>
              </w:rPr>
              <w:t>Ružica Radovčić</w:t>
            </w:r>
          </w:p>
        </w:tc>
      </w:tr>
      <w:tr w:rsidR="00FA612C" w:rsidRPr="00610E27" w14:paraId="2B722389" w14:textId="77777777" w:rsidTr="11CE82F7">
        <w:trPr>
          <w:trHeight w:val="58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E3B5507" w14:textId="0E559B2A" w:rsidR="00FA612C" w:rsidRPr="00610E27" w:rsidRDefault="00FA612C" w:rsidP="00FA612C">
            <w:pPr>
              <w:spacing w:after="0"/>
              <w:jc w:val="center"/>
            </w:pPr>
            <w:r w:rsidRPr="00610E27">
              <w:rPr>
                <w:sz w:val="22"/>
                <w:szCs w:val="22"/>
              </w:rPr>
              <w:t>Svibanj / lipanj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5B7F42B" w14:textId="28ACB7B8" w:rsidR="00FA612C" w:rsidRPr="00610E27" w:rsidRDefault="00FA612C" w:rsidP="00F43CC8">
            <w:pPr>
              <w:spacing w:after="0"/>
            </w:pPr>
            <w:r w:rsidRPr="00610E27">
              <w:rPr>
                <w:sz w:val="22"/>
                <w:szCs w:val="22"/>
              </w:rPr>
              <w:t>Geografija: Ugrožavanje i zaštita okoliša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35A2DB3" w14:textId="5DF432D6" w:rsidR="00FA612C" w:rsidRPr="00610E27" w:rsidRDefault="00FA612C" w:rsidP="00FA612C">
            <w:pPr>
              <w:spacing w:after="0"/>
              <w:jc w:val="center"/>
            </w:pPr>
            <w:r w:rsidRPr="00610E27">
              <w:rPr>
                <w:sz w:val="22"/>
                <w:szCs w:val="22"/>
              </w:rPr>
              <w:t>Radionica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EAD121D" w14:textId="21D9E4B2" w:rsidR="00FA612C" w:rsidRPr="00610E27" w:rsidRDefault="00FA612C" w:rsidP="00FA612C">
            <w:pPr>
              <w:spacing w:after="0"/>
              <w:jc w:val="center"/>
            </w:pPr>
            <w:r w:rsidRPr="00610E27">
              <w:rPr>
                <w:sz w:val="22"/>
                <w:szCs w:val="22"/>
              </w:rPr>
              <w:t>Mate Vučić</w:t>
            </w:r>
          </w:p>
        </w:tc>
      </w:tr>
    </w:tbl>
    <w:p w14:paraId="60F07C49" w14:textId="7B37E624" w:rsidR="000F22C9" w:rsidRPr="00610E27" w:rsidRDefault="000F22C9" w:rsidP="11CE82F7"/>
    <w:p w14:paraId="2903E2FB" w14:textId="77777777" w:rsidR="000F22C9" w:rsidRPr="00610E27" w:rsidRDefault="000F22C9" w:rsidP="0057464C">
      <w:pPr>
        <w:pStyle w:val="Naslov1"/>
        <w:keepNext w:val="0"/>
        <w:spacing w:line="276" w:lineRule="auto"/>
        <w:rPr>
          <w:rFonts w:ascii="Times New Roman" w:hAnsi="Times New Roman"/>
          <w:b w:val="0"/>
          <w:sz w:val="22"/>
          <w:szCs w:val="22"/>
        </w:rPr>
      </w:pPr>
    </w:p>
    <w:p w14:paraId="2E987267" w14:textId="77777777" w:rsidR="00110308" w:rsidRPr="00610E27" w:rsidRDefault="00110308">
      <w:pPr>
        <w:rPr>
          <w:b/>
          <w:bCs/>
          <w:sz w:val="22"/>
          <w:szCs w:val="22"/>
          <w:lang w:eastAsia="hr-HR"/>
        </w:rPr>
      </w:pPr>
      <w:r w:rsidRPr="00610E27">
        <w:rPr>
          <w:b/>
          <w:bCs/>
          <w:sz w:val="22"/>
          <w:szCs w:val="22"/>
        </w:rPr>
        <w:br w:type="page"/>
      </w:r>
    </w:p>
    <w:p w14:paraId="2E810C13" w14:textId="2C50B0B9" w:rsidR="00110308" w:rsidRPr="00610E27" w:rsidRDefault="00110308" w:rsidP="00110308">
      <w:pPr>
        <w:pStyle w:val="malo-veci-razmak"/>
        <w:spacing w:before="0" w:beforeAutospacing="0" w:after="0" w:afterAutospacing="0" w:line="276" w:lineRule="auto"/>
        <w:rPr>
          <w:b/>
          <w:bCs/>
          <w:sz w:val="22"/>
          <w:szCs w:val="22"/>
        </w:rPr>
      </w:pPr>
      <w:r w:rsidRPr="00610E27">
        <w:rPr>
          <w:b/>
          <w:bCs/>
          <w:sz w:val="22"/>
          <w:szCs w:val="22"/>
        </w:rPr>
        <w:lastRenderedPageBreak/>
        <w:t>5.1.10. Plan preventivnih aktivnosti za 6.b razred</w:t>
      </w:r>
    </w:p>
    <w:p w14:paraId="27B8F2CC" w14:textId="0A1B6702" w:rsidR="00110308" w:rsidRPr="00610E27" w:rsidRDefault="00110308" w:rsidP="00110308">
      <w:pPr>
        <w:spacing w:line="276" w:lineRule="auto"/>
        <w:rPr>
          <w:sz w:val="22"/>
          <w:szCs w:val="22"/>
        </w:rPr>
      </w:pPr>
      <w:r w:rsidRPr="00610E27">
        <w:rPr>
          <w:sz w:val="22"/>
          <w:szCs w:val="22"/>
        </w:rPr>
        <w:t xml:space="preserve">Učiteljica: </w:t>
      </w:r>
      <w:r w:rsidR="00EC59E6" w:rsidRPr="00610E27">
        <w:rPr>
          <w:sz w:val="22"/>
          <w:szCs w:val="22"/>
        </w:rPr>
        <w:t>Ante Karin</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10"/>
        <w:gridCol w:w="2389"/>
        <w:gridCol w:w="2381"/>
        <w:gridCol w:w="2960"/>
      </w:tblGrid>
      <w:tr w:rsidR="00110308" w:rsidRPr="00610E27" w14:paraId="70B819AD" w14:textId="77777777" w:rsidTr="00110308">
        <w:trPr>
          <w:trHeight w:val="255"/>
          <w:jc w:val="center"/>
        </w:trPr>
        <w:tc>
          <w:tcPr>
            <w:tcW w:w="9140"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599EE108" w14:textId="77777777" w:rsidR="00110308" w:rsidRPr="00610E27" w:rsidRDefault="00110308" w:rsidP="00110308">
            <w:pPr>
              <w:keepNext/>
              <w:keepLines/>
              <w:spacing w:before="40" w:after="0"/>
              <w:rPr>
                <w:b/>
                <w:bCs/>
                <w:sz w:val="22"/>
                <w:szCs w:val="22"/>
              </w:rPr>
            </w:pPr>
            <w:r w:rsidRPr="00610E27">
              <w:rPr>
                <w:b/>
                <w:bCs/>
                <w:sz w:val="22"/>
                <w:szCs w:val="22"/>
              </w:rPr>
              <w:t>Procjena odgojnog stanja u razrednom odjelu</w:t>
            </w:r>
          </w:p>
          <w:p w14:paraId="2F7A5719" w14:textId="584B69B4" w:rsidR="00EC59E6" w:rsidRPr="00610E27" w:rsidRDefault="00EC59E6" w:rsidP="00EC59E6">
            <w:pPr>
              <w:keepNext/>
              <w:keepLines/>
              <w:spacing w:before="40" w:after="0"/>
              <w:rPr>
                <w:sz w:val="22"/>
                <w:szCs w:val="22"/>
                <w:lang w:val="hr"/>
              </w:rPr>
            </w:pPr>
            <w:r w:rsidRPr="00610E27">
              <w:rPr>
                <w:sz w:val="22"/>
                <w:szCs w:val="22"/>
                <w:lang w:val="hr"/>
              </w:rPr>
              <w:t xml:space="preserve">Razredni odjel broji 14 učenika, od čega 7 djevojčica i 7 dječaka. Većina učenika pokazuje odgovarajuće sposobnosti za uspješno savladavanje nastavnih sadržaja. </w:t>
            </w:r>
          </w:p>
          <w:p w14:paraId="6564C0B2" w14:textId="22F4489D" w:rsidR="00EC59E6" w:rsidRPr="00610E27" w:rsidRDefault="00EC59E6" w:rsidP="00EC59E6">
            <w:pPr>
              <w:keepNext/>
              <w:keepLines/>
              <w:spacing w:before="40" w:after="0"/>
              <w:rPr>
                <w:sz w:val="22"/>
                <w:szCs w:val="22"/>
                <w:lang w:val="hr"/>
              </w:rPr>
            </w:pPr>
            <w:r w:rsidRPr="00610E27">
              <w:rPr>
                <w:sz w:val="22"/>
                <w:szCs w:val="22"/>
                <w:lang w:val="hr"/>
              </w:rPr>
              <w:t>Jedan učenik pohađa redoviti program uz prilagodbu sadržaja i individualizirane postupke u određenim predmetima. Uočeno je da dio učenika ne ulaže dovoljno truda u izvršavanje školskih obveza. Stoga je potrebno sustavno raditi na razvijanju i učvršćivanju radnih navika te na osiguravanju kontinuiteta u učenju, kako bi se učenicima omogućilo postizanje stabilnijih i trajnijih obrazovnih rezultata.</w:t>
            </w:r>
          </w:p>
          <w:p w14:paraId="2F2D1CD6" w14:textId="58100FA8" w:rsidR="00110308" w:rsidRPr="00610E27" w:rsidRDefault="00EC59E6" w:rsidP="00EC59E6">
            <w:pPr>
              <w:keepNext/>
              <w:keepLines/>
              <w:spacing w:before="40" w:after="0"/>
              <w:rPr>
                <w:sz w:val="22"/>
                <w:szCs w:val="22"/>
              </w:rPr>
            </w:pPr>
            <w:r w:rsidRPr="00610E27">
              <w:rPr>
                <w:sz w:val="22"/>
                <w:szCs w:val="22"/>
                <w:lang w:val="hr"/>
              </w:rPr>
              <w:t xml:space="preserve">Učenici se rado uključuju u školske aktivnosti i njeguju prijateljske odnose. </w:t>
            </w:r>
          </w:p>
        </w:tc>
      </w:tr>
      <w:tr w:rsidR="00110308" w:rsidRPr="00610E27" w14:paraId="5654874A" w14:textId="77777777" w:rsidTr="00110308">
        <w:trPr>
          <w:trHeight w:val="810"/>
          <w:jc w:val="center"/>
        </w:trPr>
        <w:tc>
          <w:tcPr>
            <w:tcW w:w="1410"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61BDFD2E" w14:textId="77777777" w:rsidR="00110308" w:rsidRPr="00610E27" w:rsidRDefault="00110308" w:rsidP="00110308">
            <w:pPr>
              <w:spacing w:after="0"/>
            </w:pPr>
            <w:r w:rsidRPr="00610E27">
              <w:rPr>
                <w:sz w:val="22"/>
                <w:szCs w:val="22"/>
              </w:rPr>
              <w:t xml:space="preserve"> </w:t>
            </w:r>
          </w:p>
          <w:p w14:paraId="50A6A6F3" w14:textId="77777777" w:rsidR="00110308" w:rsidRPr="00610E27" w:rsidRDefault="00110308" w:rsidP="00110308">
            <w:pPr>
              <w:spacing w:after="0"/>
              <w:jc w:val="center"/>
            </w:pPr>
            <w:r w:rsidRPr="00610E27">
              <w:rPr>
                <w:sz w:val="22"/>
                <w:szCs w:val="22"/>
              </w:rPr>
              <w:t>V</w:t>
            </w:r>
            <w:r w:rsidRPr="00610E27">
              <w:rPr>
                <w:b/>
                <w:bCs/>
                <w:sz w:val="22"/>
                <w:szCs w:val="22"/>
              </w:rPr>
              <w:t>rijeme provedbe</w:t>
            </w:r>
            <w:r w:rsidRPr="00610E27">
              <w:rPr>
                <w:sz w:val="22"/>
                <w:szCs w:val="22"/>
              </w:rPr>
              <w:t> </w:t>
            </w:r>
          </w:p>
          <w:p w14:paraId="245F9EEE" w14:textId="77777777" w:rsidR="00110308" w:rsidRPr="00610E27" w:rsidRDefault="00110308" w:rsidP="00110308">
            <w:pPr>
              <w:spacing w:after="0"/>
            </w:pPr>
            <w:r w:rsidRPr="00610E27">
              <w:rPr>
                <w:sz w:val="22"/>
                <w:szCs w:val="22"/>
              </w:rPr>
              <w:t xml:space="preserve"> </w:t>
            </w:r>
          </w:p>
        </w:tc>
        <w:tc>
          <w:tcPr>
            <w:tcW w:w="2389"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0360E476" w14:textId="77777777" w:rsidR="00110308" w:rsidRPr="00610E27" w:rsidRDefault="00110308" w:rsidP="00110308">
            <w:pPr>
              <w:spacing w:after="0"/>
              <w:jc w:val="center"/>
            </w:pPr>
            <w:r w:rsidRPr="00610E27">
              <w:rPr>
                <w:b/>
                <w:bCs/>
                <w:sz w:val="22"/>
                <w:szCs w:val="22"/>
              </w:rPr>
              <w:t>Planirane  aktivnosti</w:t>
            </w:r>
            <w:r w:rsidRPr="00610E27">
              <w:rPr>
                <w:sz w:val="22"/>
                <w:szCs w:val="22"/>
              </w:rPr>
              <w:t xml:space="preserve">  </w:t>
            </w:r>
          </w:p>
        </w:tc>
        <w:tc>
          <w:tcPr>
            <w:tcW w:w="2381"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372927BC" w14:textId="77777777" w:rsidR="00110308" w:rsidRPr="00610E27" w:rsidRDefault="00110308" w:rsidP="00110308">
            <w:pPr>
              <w:spacing w:after="0"/>
              <w:jc w:val="center"/>
            </w:pPr>
            <w:r w:rsidRPr="00610E27">
              <w:rPr>
                <w:b/>
                <w:bCs/>
                <w:sz w:val="22"/>
                <w:szCs w:val="22"/>
              </w:rPr>
              <w:t>Način  provedbe</w:t>
            </w:r>
            <w:r w:rsidRPr="00610E27">
              <w:rPr>
                <w:sz w:val="22"/>
                <w:szCs w:val="22"/>
              </w:rPr>
              <w:t xml:space="preserve">  </w:t>
            </w:r>
          </w:p>
        </w:tc>
        <w:tc>
          <w:tcPr>
            <w:tcW w:w="2960"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40E618DC" w14:textId="77777777" w:rsidR="00110308" w:rsidRPr="00610E27" w:rsidRDefault="00110308" w:rsidP="00110308">
            <w:pPr>
              <w:spacing w:after="0"/>
              <w:jc w:val="center"/>
            </w:pPr>
            <w:r w:rsidRPr="00610E27">
              <w:rPr>
                <w:b/>
                <w:bCs/>
                <w:sz w:val="22"/>
                <w:szCs w:val="22"/>
              </w:rPr>
              <w:t>Nositelj</w:t>
            </w:r>
            <w:r w:rsidRPr="00610E27">
              <w:rPr>
                <w:sz w:val="22"/>
                <w:szCs w:val="22"/>
              </w:rPr>
              <w:t xml:space="preserve">  </w:t>
            </w:r>
          </w:p>
        </w:tc>
      </w:tr>
      <w:tr w:rsidR="00110308" w:rsidRPr="00610E27" w14:paraId="3ECB53D2" w14:textId="77777777" w:rsidTr="00110308">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03D6F3C9" w14:textId="77777777" w:rsidR="00110308" w:rsidRPr="00610E27" w:rsidRDefault="00110308" w:rsidP="00110308">
            <w:pPr>
              <w:spacing w:after="0"/>
              <w:jc w:val="center"/>
              <w:rPr>
                <w:sz w:val="22"/>
                <w:szCs w:val="22"/>
              </w:rPr>
            </w:pPr>
          </w:p>
          <w:p w14:paraId="68530796" w14:textId="77777777" w:rsidR="00110308" w:rsidRPr="00610E27" w:rsidRDefault="00110308" w:rsidP="00110308">
            <w:pPr>
              <w:spacing w:after="0"/>
              <w:jc w:val="center"/>
              <w:rPr>
                <w:sz w:val="22"/>
                <w:szCs w:val="22"/>
              </w:rPr>
            </w:pPr>
          </w:p>
          <w:p w14:paraId="5456EDB7" w14:textId="77777777" w:rsidR="00110308" w:rsidRPr="00610E27" w:rsidRDefault="00110308" w:rsidP="00110308">
            <w:pPr>
              <w:spacing w:after="0"/>
              <w:jc w:val="center"/>
            </w:pPr>
            <w:r w:rsidRPr="00610E27">
              <w:rPr>
                <w:sz w:val="22"/>
                <w:szCs w:val="22"/>
              </w:rPr>
              <w:t>Rujan</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5EA78B9" w14:textId="77777777" w:rsidR="00110308" w:rsidRPr="00610E27" w:rsidRDefault="00110308" w:rsidP="00F43CC8">
            <w:pPr>
              <w:spacing w:after="0" w:line="240" w:lineRule="auto"/>
            </w:pPr>
            <w:r w:rsidRPr="00610E27">
              <w:rPr>
                <w:sz w:val="22"/>
                <w:szCs w:val="22"/>
              </w:rPr>
              <w:t>Njemački jezik: Lena hat ein Problem - odnosi u obitelji, opis članova obitelji, s kojim članovima obitelji se slažemo dobro i manje dobro</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F26129F" w14:textId="77777777" w:rsidR="00110308" w:rsidRPr="00610E27" w:rsidRDefault="00110308" w:rsidP="00110308">
            <w:pPr>
              <w:spacing w:after="0"/>
              <w:jc w:val="center"/>
              <w:rPr>
                <w:sz w:val="22"/>
                <w:szCs w:val="22"/>
              </w:rPr>
            </w:pPr>
          </w:p>
          <w:p w14:paraId="62A52731" w14:textId="77777777" w:rsidR="00110308" w:rsidRPr="00610E27" w:rsidRDefault="00110308" w:rsidP="00110308">
            <w:pPr>
              <w:spacing w:after="0"/>
              <w:jc w:val="center"/>
              <w:rPr>
                <w:sz w:val="22"/>
                <w:szCs w:val="22"/>
              </w:rPr>
            </w:pPr>
          </w:p>
          <w:p w14:paraId="74DD5CF0" w14:textId="77777777" w:rsidR="00110308" w:rsidRPr="00610E27" w:rsidRDefault="00110308" w:rsidP="00110308">
            <w:pPr>
              <w:spacing w:after="0"/>
              <w:jc w:val="center"/>
            </w:pPr>
            <w:r w:rsidRPr="00610E27">
              <w:rPr>
                <w:sz w:val="22"/>
                <w:szCs w:val="22"/>
              </w:rPr>
              <w:t>Predavanje,</w:t>
            </w:r>
          </w:p>
          <w:p w14:paraId="6B4350BB" w14:textId="77777777" w:rsidR="00110308" w:rsidRPr="00610E27" w:rsidRDefault="00110308" w:rsidP="00110308">
            <w:pPr>
              <w:spacing w:after="0"/>
              <w:jc w:val="center"/>
            </w:pPr>
            <w:r w:rsidRPr="00610E27">
              <w:rPr>
                <w:sz w:val="22"/>
                <w:szCs w:val="22"/>
              </w:rPr>
              <w:t>Rasprava, rad u grupi</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07D055B" w14:textId="77777777" w:rsidR="00110308" w:rsidRPr="00610E27" w:rsidRDefault="00110308" w:rsidP="00110308">
            <w:pPr>
              <w:spacing w:after="0"/>
              <w:jc w:val="center"/>
              <w:rPr>
                <w:sz w:val="22"/>
                <w:szCs w:val="22"/>
              </w:rPr>
            </w:pPr>
          </w:p>
          <w:p w14:paraId="27432B6F" w14:textId="77777777" w:rsidR="00110308" w:rsidRPr="00610E27" w:rsidRDefault="00110308" w:rsidP="00110308">
            <w:pPr>
              <w:spacing w:after="0"/>
              <w:jc w:val="center"/>
              <w:rPr>
                <w:sz w:val="22"/>
                <w:szCs w:val="22"/>
              </w:rPr>
            </w:pPr>
          </w:p>
          <w:p w14:paraId="56E5FDB7" w14:textId="77777777" w:rsidR="00110308" w:rsidRPr="00610E27" w:rsidRDefault="00110308" w:rsidP="00110308">
            <w:pPr>
              <w:spacing w:after="0"/>
              <w:jc w:val="center"/>
              <w:rPr>
                <w:sz w:val="22"/>
                <w:szCs w:val="22"/>
              </w:rPr>
            </w:pPr>
          </w:p>
          <w:p w14:paraId="50433EC1" w14:textId="77777777" w:rsidR="00110308" w:rsidRPr="00610E27" w:rsidRDefault="00110308" w:rsidP="00110308">
            <w:pPr>
              <w:spacing w:after="0"/>
              <w:jc w:val="center"/>
            </w:pPr>
            <w:r w:rsidRPr="00610E27">
              <w:rPr>
                <w:sz w:val="22"/>
                <w:szCs w:val="22"/>
              </w:rPr>
              <w:t>Veronika Kurtić</w:t>
            </w:r>
          </w:p>
        </w:tc>
      </w:tr>
      <w:tr w:rsidR="00110308" w:rsidRPr="00610E27" w14:paraId="1121E713" w14:textId="77777777" w:rsidTr="00110308">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95B73BC" w14:textId="77777777" w:rsidR="00110308" w:rsidRPr="00610E27" w:rsidRDefault="00110308" w:rsidP="00110308">
            <w:pPr>
              <w:spacing w:after="0"/>
              <w:jc w:val="center"/>
            </w:pPr>
            <w:r w:rsidRPr="00610E27">
              <w:rPr>
                <w:sz w:val="22"/>
                <w:szCs w:val="22"/>
              </w:rPr>
              <w:t>Rujan</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473C1F8" w14:textId="77777777" w:rsidR="00110308" w:rsidRPr="00610E27" w:rsidRDefault="00110308" w:rsidP="00F43CC8">
            <w:pPr>
              <w:spacing w:after="0" w:line="240" w:lineRule="auto"/>
            </w:pPr>
            <w:r w:rsidRPr="00610E27">
              <w:rPr>
                <w:sz w:val="22"/>
                <w:szCs w:val="22"/>
              </w:rPr>
              <w:t>Nek svud ljubav sja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47E53CA8" w14:textId="77777777" w:rsidR="00110308" w:rsidRPr="00610E27" w:rsidRDefault="00110308" w:rsidP="00110308">
            <w:pPr>
              <w:spacing w:after="0"/>
              <w:jc w:val="cente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054D2A5" w14:textId="77777777" w:rsidR="00110308" w:rsidRPr="00610E27" w:rsidRDefault="00110308" w:rsidP="00110308">
            <w:pPr>
              <w:spacing w:after="0"/>
              <w:jc w:val="center"/>
            </w:pPr>
            <w:r w:rsidRPr="00610E27">
              <w:rPr>
                <w:sz w:val="22"/>
                <w:szCs w:val="22"/>
              </w:rPr>
              <w:t>Jadranko Matulić</w:t>
            </w:r>
          </w:p>
        </w:tc>
      </w:tr>
      <w:tr w:rsidR="00110308" w:rsidRPr="00610E27" w14:paraId="300D8F90" w14:textId="77777777" w:rsidTr="00110308">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CAA834A" w14:textId="77777777" w:rsidR="00110308" w:rsidRPr="00610E27" w:rsidRDefault="00110308" w:rsidP="00110308">
            <w:pPr>
              <w:spacing w:after="0"/>
              <w:jc w:val="center"/>
            </w:pPr>
            <w:r w:rsidRPr="00610E27">
              <w:rPr>
                <w:sz w:val="22"/>
                <w:szCs w:val="22"/>
              </w:rPr>
              <w:t>Rujan</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147BA15A" w14:textId="77777777" w:rsidR="00110308" w:rsidRPr="00610E27" w:rsidRDefault="00110308" w:rsidP="00F43CC8">
            <w:pPr>
              <w:spacing w:after="0" w:line="240" w:lineRule="auto"/>
            </w:pPr>
            <w:r w:rsidRPr="00610E27">
              <w:rPr>
                <w:sz w:val="22"/>
                <w:szCs w:val="22"/>
              </w:rPr>
              <w:t>Oda radosti</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65E9A9A6" w14:textId="77777777" w:rsidR="00110308" w:rsidRPr="00610E27" w:rsidRDefault="00110308" w:rsidP="00110308">
            <w:pPr>
              <w:spacing w:after="0"/>
              <w:jc w:val="center"/>
            </w:pPr>
            <w:r w:rsidRPr="00610E27">
              <w:rPr>
                <w:sz w:val="22"/>
                <w:szCs w:val="22"/>
              </w:rPr>
              <w:t xml:space="preserve">Razgovor </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01E28BC" w14:textId="77777777" w:rsidR="00110308" w:rsidRPr="00610E27" w:rsidRDefault="00110308" w:rsidP="00110308">
            <w:pPr>
              <w:spacing w:after="0"/>
              <w:jc w:val="center"/>
            </w:pPr>
            <w:r w:rsidRPr="00610E27">
              <w:rPr>
                <w:sz w:val="22"/>
                <w:szCs w:val="22"/>
              </w:rPr>
              <w:t>Jadranko Matulić</w:t>
            </w:r>
          </w:p>
        </w:tc>
      </w:tr>
      <w:tr w:rsidR="00110308" w:rsidRPr="00610E27" w14:paraId="2CAE1680" w14:textId="77777777" w:rsidTr="00110308">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34943EF" w14:textId="77777777" w:rsidR="00110308" w:rsidRPr="00610E27" w:rsidRDefault="00110308" w:rsidP="00110308">
            <w:pPr>
              <w:spacing w:after="0"/>
              <w:jc w:val="center"/>
              <w:rPr>
                <w:sz w:val="22"/>
                <w:szCs w:val="22"/>
              </w:rPr>
            </w:pPr>
            <w:r w:rsidRPr="00610E27">
              <w:rPr>
                <w:sz w:val="22"/>
                <w:szCs w:val="22"/>
              </w:rPr>
              <w:t>Rujan</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CBFD946" w14:textId="77777777" w:rsidR="00110308" w:rsidRPr="00610E27" w:rsidRDefault="00110308" w:rsidP="00F43CC8">
            <w:pPr>
              <w:spacing w:after="0" w:line="240" w:lineRule="auto"/>
              <w:rPr>
                <w:sz w:val="22"/>
                <w:szCs w:val="22"/>
              </w:rPr>
            </w:pPr>
            <w:r w:rsidRPr="00610E27">
              <w:rPr>
                <w:sz w:val="22"/>
                <w:szCs w:val="22"/>
              </w:rPr>
              <w:t>Redovito tjelesno vježbanje-TZK</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6FF4E22" w14:textId="77777777" w:rsidR="00110308" w:rsidRPr="00610E27" w:rsidRDefault="00110308" w:rsidP="00110308">
            <w:pPr>
              <w:spacing w:after="0"/>
              <w:jc w:val="center"/>
              <w:rPr>
                <w:sz w:val="22"/>
                <w:szCs w:val="22"/>
              </w:rP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B656A5B" w14:textId="77777777" w:rsidR="00110308" w:rsidRPr="00610E27" w:rsidRDefault="00110308" w:rsidP="00110308">
            <w:pPr>
              <w:spacing w:after="0"/>
              <w:jc w:val="center"/>
              <w:rPr>
                <w:sz w:val="22"/>
                <w:szCs w:val="22"/>
              </w:rPr>
            </w:pPr>
            <w:r w:rsidRPr="00610E27">
              <w:rPr>
                <w:sz w:val="22"/>
                <w:szCs w:val="22"/>
              </w:rPr>
              <w:t>Ivo Boban</w:t>
            </w:r>
          </w:p>
        </w:tc>
      </w:tr>
      <w:tr w:rsidR="00110308" w:rsidRPr="00610E27" w14:paraId="4B0BDA33" w14:textId="77777777" w:rsidTr="00110308">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DA206A4" w14:textId="77777777" w:rsidR="00110308" w:rsidRPr="00610E27" w:rsidRDefault="00110308" w:rsidP="00110308">
            <w:pPr>
              <w:spacing w:after="0"/>
              <w:jc w:val="center"/>
              <w:rPr>
                <w:sz w:val="22"/>
                <w:szCs w:val="22"/>
              </w:rPr>
            </w:pPr>
            <w:r w:rsidRPr="00610E27">
              <w:rPr>
                <w:sz w:val="22"/>
                <w:szCs w:val="22"/>
                <w:lang w:val="hr"/>
              </w:rPr>
              <w:t>Rujan</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BE588C3" w14:textId="77777777" w:rsidR="00110308" w:rsidRPr="00610E27" w:rsidRDefault="00110308" w:rsidP="00F43CC8">
            <w:pPr>
              <w:spacing w:after="0" w:line="240" w:lineRule="auto"/>
              <w:rPr>
                <w:sz w:val="22"/>
                <w:szCs w:val="22"/>
              </w:rPr>
            </w:pPr>
            <w:r w:rsidRPr="00610E27">
              <w:rPr>
                <w:rFonts w:eastAsia="Cambria"/>
                <w:b/>
                <w:bCs/>
                <w:sz w:val="22"/>
                <w:szCs w:val="22"/>
                <w:lang w:val="en-US"/>
              </w:rPr>
              <w:t xml:space="preserve">Likovna kultura </w:t>
            </w:r>
            <w:r w:rsidRPr="00610E27">
              <w:rPr>
                <w:rFonts w:eastAsia="Cambria"/>
                <w:sz w:val="22"/>
                <w:szCs w:val="22"/>
                <w:lang w:val="en-US"/>
              </w:rPr>
              <w:t>– osjeti i osjećaji, crte prema značenju, autoportret kroz osjećaj</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FBC69BE" w14:textId="77777777" w:rsidR="00110308" w:rsidRPr="00610E27" w:rsidRDefault="00110308" w:rsidP="00110308">
            <w:pPr>
              <w:spacing w:after="0"/>
              <w:jc w:val="center"/>
              <w:rPr>
                <w:sz w:val="22"/>
                <w:szCs w:val="22"/>
              </w:rPr>
            </w:pPr>
            <w:r w:rsidRPr="00610E27">
              <w:rPr>
                <w:rFonts w:eastAsia="Cambria"/>
                <w:sz w:val="22"/>
                <w:szCs w:val="22"/>
                <w:lang w:val="hr"/>
              </w:rPr>
              <w:t>Razgovor, praktičan rad</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A31941D" w14:textId="77777777" w:rsidR="00110308" w:rsidRPr="00610E27" w:rsidRDefault="00110308" w:rsidP="00110308">
            <w:pPr>
              <w:spacing w:after="0"/>
              <w:jc w:val="center"/>
              <w:rPr>
                <w:sz w:val="22"/>
                <w:szCs w:val="22"/>
              </w:rPr>
            </w:pPr>
            <w:r w:rsidRPr="00610E27">
              <w:rPr>
                <w:sz w:val="22"/>
                <w:szCs w:val="22"/>
              </w:rPr>
              <w:t>Ivana Staničić</w:t>
            </w:r>
          </w:p>
        </w:tc>
      </w:tr>
      <w:tr w:rsidR="00110308" w:rsidRPr="00610E27" w14:paraId="1F6B470F" w14:textId="77777777" w:rsidTr="00110308">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0BEC32D" w14:textId="77777777" w:rsidR="00110308" w:rsidRPr="00610E27" w:rsidRDefault="00110308" w:rsidP="00110308">
            <w:pPr>
              <w:spacing w:after="0"/>
              <w:jc w:val="center"/>
              <w:rPr>
                <w:sz w:val="22"/>
                <w:szCs w:val="22"/>
              </w:rPr>
            </w:pPr>
            <w:r w:rsidRPr="00610E27">
              <w:rPr>
                <w:sz w:val="22"/>
                <w:szCs w:val="22"/>
                <w:lang w:val="hr"/>
              </w:rPr>
              <w:t>Listopad</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152575C" w14:textId="77777777" w:rsidR="00110308" w:rsidRPr="00610E27" w:rsidRDefault="00110308" w:rsidP="00F43CC8">
            <w:pPr>
              <w:spacing w:after="0" w:line="240" w:lineRule="auto"/>
              <w:rPr>
                <w:sz w:val="22"/>
                <w:szCs w:val="22"/>
              </w:rPr>
            </w:pPr>
            <w:r w:rsidRPr="00610E27">
              <w:rPr>
                <w:rFonts w:eastAsia="Cambria"/>
                <w:b/>
                <w:bCs/>
                <w:sz w:val="22"/>
                <w:szCs w:val="22"/>
                <w:lang w:val="en-US"/>
              </w:rPr>
              <w:t>Likovna kultura</w:t>
            </w:r>
            <w:r w:rsidRPr="00610E27">
              <w:rPr>
                <w:rFonts w:eastAsia="Cambria"/>
                <w:sz w:val="22"/>
                <w:szCs w:val="22"/>
                <w:lang w:val="en-US"/>
              </w:rPr>
              <w:t xml:space="preserve"> – osjeti i osjećaji, pozitiv i negativ plohe</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EE3F3C" w14:textId="77777777" w:rsidR="00110308" w:rsidRPr="00610E27" w:rsidRDefault="00110308" w:rsidP="00110308">
            <w:pPr>
              <w:spacing w:after="0"/>
              <w:jc w:val="center"/>
              <w:rPr>
                <w:sz w:val="22"/>
                <w:szCs w:val="22"/>
              </w:rPr>
            </w:pPr>
            <w:r w:rsidRPr="00610E27">
              <w:rPr>
                <w:rFonts w:eastAsia="Cambria"/>
                <w:sz w:val="22"/>
                <w:szCs w:val="22"/>
                <w:lang w:val="hr"/>
              </w:rPr>
              <w:t>Razgovor, praktičan rad</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4FCC054" w14:textId="77777777" w:rsidR="00110308" w:rsidRPr="00610E27" w:rsidRDefault="00110308" w:rsidP="00110308">
            <w:pPr>
              <w:spacing w:after="0"/>
              <w:jc w:val="center"/>
              <w:rPr>
                <w:sz w:val="22"/>
                <w:szCs w:val="22"/>
              </w:rPr>
            </w:pPr>
            <w:r w:rsidRPr="00610E27">
              <w:rPr>
                <w:sz w:val="22"/>
                <w:szCs w:val="22"/>
              </w:rPr>
              <w:t>Ivana Staničić</w:t>
            </w:r>
          </w:p>
        </w:tc>
      </w:tr>
      <w:tr w:rsidR="00110308" w:rsidRPr="00610E27" w14:paraId="3ECC406C" w14:textId="77777777" w:rsidTr="00110308">
        <w:trPr>
          <w:trHeight w:val="42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191DDB1" w14:textId="77777777" w:rsidR="00110308" w:rsidRPr="00610E27" w:rsidRDefault="00110308" w:rsidP="00110308">
            <w:pPr>
              <w:spacing w:after="0"/>
              <w:jc w:val="center"/>
              <w:rPr>
                <w:sz w:val="22"/>
                <w:szCs w:val="22"/>
              </w:rPr>
            </w:pPr>
            <w:r w:rsidRPr="00610E27">
              <w:rPr>
                <w:sz w:val="22"/>
                <w:szCs w:val="22"/>
              </w:rPr>
              <w:t>Listopad</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3F2C7F0" w14:textId="77777777" w:rsidR="00110308" w:rsidRPr="00610E27" w:rsidRDefault="00110308" w:rsidP="00F43CC8">
            <w:pPr>
              <w:spacing w:after="0" w:line="240" w:lineRule="auto"/>
              <w:rPr>
                <w:sz w:val="22"/>
                <w:szCs w:val="22"/>
              </w:rPr>
            </w:pPr>
            <w:r w:rsidRPr="00610E27">
              <w:rPr>
                <w:sz w:val="22"/>
                <w:szCs w:val="22"/>
              </w:rPr>
              <w:t>Povijest - Križarski ratovi</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3ED06C0" w14:textId="77777777" w:rsidR="00110308" w:rsidRPr="00610E27" w:rsidRDefault="00110308" w:rsidP="00110308">
            <w:pPr>
              <w:spacing w:after="0"/>
              <w:jc w:val="center"/>
              <w:rPr>
                <w:sz w:val="22"/>
                <w:szCs w:val="22"/>
              </w:rPr>
            </w:pPr>
            <w:r w:rsidRPr="00610E27">
              <w:rPr>
                <w:sz w:val="22"/>
                <w:szCs w:val="22"/>
              </w:rPr>
              <w:t>Prezentacija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728AEF2" w14:textId="77777777" w:rsidR="00110308" w:rsidRPr="00610E27" w:rsidRDefault="00110308" w:rsidP="00110308">
            <w:pPr>
              <w:spacing w:after="0"/>
              <w:jc w:val="center"/>
              <w:rPr>
                <w:sz w:val="22"/>
                <w:szCs w:val="22"/>
              </w:rPr>
            </w:pPr>
            <w:r w:rsidRPr="00610E27">
              <w:rPr>
                <w:sz w:val="22"/>
                <w:szCs w:val="22"/>
              </w:rPr>
              <w:t>Marija Ursić</w:t>
            </w:r>
          </w:p>
        </w:tc>
      </w:tr>
      <w:tr w:rsidR="00110308" w:rsidRPr="00610E27" w14:paraId="0525CCE6" w14:textId="77777777" w:rsidTr="00110308">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CD04627" w14:textId="77777777" w:rsidR="00110308" w:rsidRPr="00610E27" w:rsidRDefault="00110308" w:rsidP="00110308">
            <w:pPr>
              <w:spacing w:after="0"/>
              <w:jc w:val="center"/>
            </w:pPr>
            <w:r w:rsidRPr="00610E27">
              <w:rPr>
                <w:sz w:val="22"/>
                <w:szCs w:val="22"/>
              </w:rPr>
              <w:t>Listopad</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D20149F" w14:textId="77777777" w:rsidR="00110308" w:rsidRPr="00610E27" w:rsidRDefault="00110308" w:rsidP="00F43CC8">
            <w:pPr>
              <w:spacing w:after="0" w:line="240" w:lineRule="auto"/>
            </w:pPr>
            <w:r w:rsidRPr="00610E27">
              <w:rPr>
                <w:sz w:val="22"/>
                <w:szCs w:val="22"/>
              </w:rPr>
              <w:t xml:space="preserve">SRO: Razvoj samopoštovanja i pozitivne slike o sebi – </w:t>
            </w:r>
            <w:r w:rsidRPr="00610E27">
              <w:rPr>
                <w:sz w:val="22"/>
                <w:szCs w:val="22"/>
                <w:u w:val="single"/>
              </w:rPr>
              <w:t>Moj virtualni profil(Jesam li to uistinu ja?)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2C3D20E" w14:textId="77777777" w:rsidR="00110308" w:rsidRPr="00610E27" w:rsidRDefault="00110308" w:rsidP="00110308">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D5E4910" w14:textId="0634A3E7" w:rsidR="00110308" w:rsidRPr="00610E27" w:rsidRDefault="00EC59E6" w:rsidP="00110308">
            <w:pPr>
              <w:spacing w:after="0"/>
              <w:jc w:val="center"/>
            </w:pPr>
            <w:r w:rsidRPr="00610E27">
              <w:rPr>
                <w:sz w:val="22"/>
                <w:szCs w:val="22"/>
              </w:rPr>
              <w:t>Ante Karin</w:t>
            </w:r>
          </w:p>
        </w:tc>
      </w:tr>
      <w:tr w:rsidR="00110308" w:rsidRPr="00610E27" w14:paraId="7DF87D8A" w14:textId="77777777" w:rsidTr="00110308">
        <w:trPr>
          <w:trHeight w:val="133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6323E1E" w14:textId="77777777" w:rsidR="00110308" w:rsidRPr="00610E27" w:rsidRDefault="00110308" w:rsidP="00110308">
            <w:pPr>
              <w:spacing w:after="0"/>
              <w:jc w:val="center"/>
            </w:pPr>
            <w:r w:rsidRPr="00610E27">
              <w:rPr>
                <w:sz w:val="22"/>
                <w:szCs w:val="22"/>
              </w:rPr>
              <w:t>Listopad</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FC012B" w14:textId="3D3B81C1" w:rsidR="00110308" w:rsidRPr="00610E27" w:rsidRDefault="00110308" w:rsidP="00F43CC8">
            <w:pPr>
              <w:spacing w:after="0" w:line="240" w:lineRule="auto"/>
            </w:pPr>
            <w:r w:rsidRPr="00610E27">
              <w:rPr>
                <w:sz w:val="22"/>
                <w:szCs w:val="22"/>
              </w:rPr>
              <w:t xml:space="preserve">SRO: Razvoj samopoštovanja i pozitivne slike o sebi: </w:t>
            </w:r>
            <w:r w:rsidRPr="00610E27">
              <w:rPr>
                <w:sz w:val="22"/>
                <w:szCs w:val="22"/>
                <w:u w:val="single"/>
              </w:rPr>
              <w:t>Moje psihološke potrebe</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FC596A0" w14:textId="77777777" w:rsidR="00110308" w:rsidRPr="00610E27" w:rsidRDefault="00110308" w:rsidP="00110308">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A306752" w14:textId="77777777" w:rsidR="00110308" w:rsidRPr="00610E27" w:rsidRDefault="00110308" w:rsidP="00110308">
            <w:pPr>
              <w:spacing w:after="0"/>
              <w:jc w:val="center"/>
            </w:pPr>
            <w:r w:rsidRPr="00610E27">
              <w:rPr>
                <w:sz w:val="22"/>
                <w:szCs w:val="22"/>
              </w:rPr>
              <w:t>Ružica Radovčić</w:t>
            </w:r>
          </w:p>
        </w:tc>
      </w:tr>
      <w:tr w:rsidR="00EC59E6" w:rsidRPr="00610E27" w14:paraId="4167517D" w14:textId="77777777" w:rsidTr="00EC59E6">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0F525A6" w14:textId="77777777" w:rsidR="00EC59E6" w:rsidRPr="00610E27" w:rsidRDefault="00EC59E6" w:rsidP="00EC59E6">
            <w:pPr>
              <w:spacing w:after="0"/>
              <w:jc w:val="center"/>
            </w:pPr>
            <w:r w:rsidRPr="00610E27">
              <w:rPr>
                <w:sz w:val="22"/>
                <w:szCs w:val="22"/>
              </w:rPr>
              <w:t>Listopad</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6371E42" w14:textId="0E98BF8E" w:rsidR="00EC59E6" w:rsidRPr="00610E27" w:rsidRDefault="00EC59E6" w:rsidP="00F43CC8">
            <w:pPr>
              <w:spacing w:after="0" w:line="240" w:lineRule="auto"/>
            </w:pPr>
            <w:r w:rsidRPr="00610E27">
              <w:rPr>
                <w:sz w:val="22"/>
                <w:szCs w:val="22"/>
              </w:rPr>
              <w:t xml:space="preserve">SRO: Razvoj samopoštovanja i pozitivne slike o sebi: </w:t>
            </w:r>
            <w:r w:rsidRPr="00610E27">
              <w:rPr>
                <w:sz w:val="22"/>
                <w:szCs w:val="22"/>
                <w:u w:val="single"/>
              </w:rPr>
              <w:t>Prijateljstvo</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B908ACB" w14:textId="2E28A6C8" w:rsidR="00EC59E6" w:rsidRPr="00610E27" w:rsidRDefault="00EC59E6" w:rsidP="00EC59E6">
            <w:pPr>
              <w:spacing w:after="0"/>
              <w:jc w:val="center"/>
            </w:pPr>
            <w:r w:rsidRPr="00610E27">
              <w:rPr>
                <w:sz w:val="22"/>
                <w:szCs w:val="22"/>
              </w:rPr>
              <w:t>Igra – rad u</w:t>
            </w:r>
            <w:r w:rsidR="00BF7424">
              <w:rPr>
                <w:sz w:val="22"/>
                <w:szCs w:val="22"/>
              </w:rPr>
              <w:t xml:space="preserve"> </w:t>
            </w:r>
            <w:r w:rsidRPr="00610E27">
              <w:rPr>
                <w:sz w:val="22"/>
                <w:szCs w:val="22"/>
              </w:rPr>
              <w:t>grupi</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32945CA" w14:textId="7EE0B5B3" w:rsidR="00EC59E6" w:rsidRPr="00610E27" w:rsidRDefault="00EC59E6" w:rsidP="00EC59E6">
            <w:pPr>
              <w:spacing w:after="0"/>
              <w:jc w:val="center"/>
            </w:pPr>
            <w:r w:rsidRPr="00610E27">
              <w:rPr>
                <w:sz w:val="22"/>
                <w:szCs w:val="22"/>
              </w:rPr>
              <w:t>Ante Karin</w:t>
            </w:r>
          </w:p>
        </w:tc>
      </w:tr>
      <w:tr w:rsidR="00EC59E6" w:rsidRPr="00610E27" w14:paraId="0267803D" w14:textId="77777777" w:rsidTr="00EC59E6">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3AE12F6" w14:textId="77777777" w:rsidR="00EC59E6" w:rsidRPr="00610E27" w:rsidRDefault="00EC59E6" w:rsidP="00EC59E6">
            <w:pPr>
              <w:spacing w:after="0"/>
              <w:jc w:val="center"/>
            </w:pPr>
            <w:r w:rsidRPr="00610E27">
              <w:rPr>
                <w:sz w:val="22"/>
                <w:szCs w:val="22"/>
              </w:rPr>
              <w:lastRenderedPageBreak/>
              <w:t>Studeni</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81A2615" w14:textId="77777777" w:rsidR="00EC59E6" w:rsidRPr="00610E27" w:rsidRDefault="00EC59E6" w:rsidP="00F43CC8">
            <w:pPr>
              <w:spacing w:after="0"/>
            </w:pPr>
            <w:r w:rsidRPr="00610E27">
              <w:rPr>
                <w:sz w:val="22"/>
                <w:szCs w:val="22"/>
              </w:rPr>
              <w:t xml:space="preserve">SRO: Razvoj samopoštovanja i pozitivne slike o sebi : </w:t>
            </w:r>
            <w:r w:rsidRPr="00610E27">
              <w:rPr>
                <w:sz w:val="22"/>
                <w:szCs w:val="22"/>
                <w:u w:val="single"/>
              </w:rPr>
              <w:t>Žabe u vrhnju</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33CEBD" w14:textId="77777777" w:rsidR="00EC59E6" w:rsidRPr="00610E27" w:rsidRDefault="00EC59E6" w:rsidP="00EC59E6">
            <w:pPr>
              <w:spacing w:after="0"/>
              <w:jc w:val="center"/>
            </w:pPr>
            <w:r w:rsidRPr="00610E27">
              <w:rPr>
                <w:sz w:val="22"/>
                <w:szCs w:val="22"/>
              </w:rPr>
              <w:t>Priča,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48F2412" w14:textId="6D84947E" w:rsidR="00EC59E6" w:rsidRPr="00610E27" w:rsidRDefault="00EC59E6" w:rsidP="00EC59E6">
            <w:pPr>
              <w:spacing w:after="0"/>
              <w:jc w:val="center"/>
            </w:pPr>
            <w:r w:rsidRPr="00610E27">
              <w:rPr>
                <w:sz w:val="22"/>
                <w:szCs w:val="22"/>
              </w:rPr>
              <w:t>Ante Karin</w:t>
            </w:r>
          </w:p>
        </w:tc>
      </w:tr>
      <w:tr w:rsidR="00EC59E6" w:rsidRPr="00610E27" w14:paraId="47F0817D" w14:textId="77777777" w:rsidTr="00EC59E6">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7AF5264" w14:textId="77777777" w:rsidR="00EC59E6" w:rsidRPr="00610E27" w:rsidRDefault="00EC59E6" w:rsidP="00EC59E6">
            <w:pPr>
              <w:spacing w:after="0"/>
              <w:jc w:val="center"/>
            </w:pPr>
            <w:r w:rsidRPr="00610E27">
              <w:rPr>
                <w:sz w:val="22"/>
                <w:szCs w:val="22"/>
              </w:rPr>
              <w:t>Studeni</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C8FD584" w14:textId="2090B837" w:rsidR="00EC59E6" w:rsidRPr="00610E27" w:rsidRDefault="00EC59E6" w:rsidP="00F43CC8">
            <w:pPr>
              <w:spacing w:after="0"/>
            </w:pPr>
            <w:r w:rsidRPr="00610E27">
              <w:rPr>
                <w:sz w:val="22"/>
                <w:szCs w:val="22"/>
              </w:rPr>
              <w:t xml:space="preserve">SRO: Razvoj samopoštovanja i pozitivne slike o sebi : </w:t>
            </w:r>
            <w:r w:rsidRPr="00610E27">
              <w:rPr>
                <w:sz w:val="22"/>
                <w:szCs w:val="22"/>
                <w:u w:val="single"/>
              </w:rPr>
              <w:t>Ljepota-spot You Tube (utjecaj</w:t>
            </w:r>
            <w:r w:rsidRPr="00610E27">
              <w:rPr>
                <w:sz w:val="22"/>
                <w:szCs w:val="22"/>
              </w:rPr>
              <w:t xml:space="preserve"> medija na sliku o sebi)</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4FED40A" w14:textId="77777777" w:rsidR="00EC59E6" w:rsidRPr="00610E27" w:rsidRDefault="00EC59E6" w:rsidP="00EC59E6">
            <w:pPr>
              <w:spacing w:after="0"/>
              <w:jc w:val="center"/>
            </w:pPr>
            <w:r w:rsidRPr="00610E27">
              <w:rPr>
                <w:sz w:val="22"/>
                <w:szCs w:val="22"/>
              </w:rPr>
              <w:t>Spot,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F19481E" w14:textId="7A896526" w:rsidR="00EC59E6" w:rsidRPr="00610E27" w:rsidRDefault="00EC59E6" w:rsidP="00EC59E6">
            <w:pPr>
              <w:spacing w:after="0"/>
              <w:jc w:val="center"/>
            </w:pPr>
            <w:r w:rsidRPr="00610E27">
              <w:rPr>
                <w:sz w:val="22"/>
                <w:szCs w:val="22"/>
              </w:rPr>
              <w:t>Ante Karin</w:t>
            </w:r>
          </w:p>
        </w:tc>
      </w:tr>
      <w:tr w:rsidR="00110308" w:rsidRPr="00610E27" w14:paraId="554BD6CD"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0A46309" w14:textId="77777777" w:rsidR="00110308" w:rsidRPr="00610E27" w:rsidRDefault="00110308" w:rsidP="00110308">
            <w:pPr>
              <w:spacing w:after="0"/>
              <w:jc w:val="center"/>
              <w:rPr>
                <w:sz w:val="22"/>
                <w:szCs w:val="22"/>
              </w:rPr>
            </w:pPr>
            <w:r w:rsidRPr="00610E27">
              <w:rPr>
                <w:sz w:val="22"/>
                <w:szCs w:val="22"/>
              </w:rPr>
              <w:t>Studeni</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D784D2C" w14:textId="77777777" w:rsidR="00110308" w:rsidRPr="00610E27" w:rsidRDefault="00110308" w:rsidP="00F43CC8">
            <w:pPr>
              <w:spacing w:after="0"/>
              <w:rPr>
                <w:sz w:val="22"/>
                <w:szCs w:val="22"/>
              </w:rPr>
            </w:pPr>
            <w:r w:rsidRPr="00610E27">
              <w:rPr>
                <w:sz w:val="22"/>
                <w:szCs w:val="22"/>
              </w:rPr>
              <w:t xml:space="preserve">Priroda: </w:t>
            </w:r>
            <w:r w:rsidRPr="00610E27">
              <w:rPr>
                <w:b/>
                <w:bCs/>
                <w:sz w:val="22"/>
                <w:szCs w:val="22"/>
              </w:rPr>
              <w:t>Energija temelj održivosti prirode</w:t>
            </w:r>
            <w:r w:rsidRPr="00610E27">
              <w:rPr>
                <w:sz w:val="22"/>
                <w:szCs w:val="22"/>
              </w:rPr>
              <w:t>: Gubitak i štednja energije, Energija, zdravlje i preživljavanje</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B358965" w14:textId="77777777" w:rsidR="00110308" w:rsidRPr="00610E27" w:rsidRDefault="00110308" w:rsidP="00110308">
            <w:pPr>
              <w:spacing w:after="0"/>
              <w:jc w:val="center"/>
              <w:rPr>
                <w:sz w:val="22"/>
                <w:szCs w:val="22"/>
              </w:rPr>
            </w:pPr>
            <w:r w:rsidRPr="00610E27">
              <w:rPr>
                <w:sz w:val="22"/>
                <w:szCs w:val="22"/>
              </w:rPr>
              <w:t>Razgovor, izrada izvještaja o štednji energije u domaćinstvu</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FE4BDA3" w14:textId="77777777" w:rsidR="00110308" w:rsidRPr="00610E27" w:rsidRDefault="00110308" w:rsidP="00110308">
            <w:pPr>
              <w:spacing w:after="0"/>
              <w:jc w:val="center"/>
              <w:rPr>
                <w:sz w:val="22"/>
                <w:szCs w:val="22"/>
              </w:rPr>
            </w:pPr>
            <w:r w:rsidRPr="00610E27">
              <w:rPr>
                <w:sz w:val="22"/>
                <w:szCs w:val="22"/>
              </w:rPr>
              <w:t>Ružica Radovčić</w:t>
            </w:r>
          </w:p>
        </w:tc>
      </w:tr>
      <w:tr w:rsidR="00110308" w:rsidRPr="00610E27" w14:paraId="01D96680"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97C6657" w14:textId="77777777" w:rsidR="00110308" w:rsidRPr="00610E27" w:rsidRDefault="00110308" w:rsidP="00110308">
            <w:pPr>
              <w:spacing w:after="0"/>
              <w:jc w:val="center"/>
              <w:rPr>
                <w:sz w:val="22"/>
                <w:szCs w:val="22"/>
              </w:rPr>
            </w:pPr>
            <w:r w:rsidRPr="00610E27">
              <w:rPr>
                <w:sz w:val="22"/>
                <w:szCs w:val="22"/>
              </w:rPr>
              <w:t>Studeni</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46EF8B7" w14:textId="77777777" w:rsidR="00110308" w:rsidRPr="00610E27" w:rsidRDefault="00110308" w:rsidP="00F43CC8">
            <w:pPr>
              <w:spacing w:after="0"/>
              <w:rPr>
                <w:sz w:val="22"/>
                <w:szCs w:val="22"/>
              </w:rPr>
            </w:pPr>
            <w:r w:rsidRPr="00610E27">
              <w:rPr>
                <w:rFonts w:eastAsia="Cambria"/>
                <w:sz w:val="22"/>
                <w:szCs w:val="22"/>
                <w:lang w:val="hr"/>
              </w:rPr>
              <w:t>Engleski jezik: Module 2: Health problems</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048478C" w14:textId="77777777" w:rsidR="00110308" w:rsidRPr="00610E27" w:rsidRDefault="00110308" w:rsidP="00110308">
            <w:pPr>
              <w:spacing w:after="0"/>
              <w:jc w:val="center"/>
              <w:rPr>
                <w:sz w:val="22"/>
                <w:szCs w:val="22"/>
              </w:rPr>
            </w:pPr>
            <w:r w:rsidRPr="00610E27">
              <w:rPr>
                <w:rFonts w:eastAsia="Cambria"/>
                <w:sz w:val="22"/>
                <w:szCs w:val="22"/>
                <w:lang w:val="hr"/>
              </w:rPr>
              <w:t>Rasprava o tjelesnom i mentalnom zdravlju</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FED68C6" w14:textId="77777777" w:rsidR="00110308" w:rsidRPr="00610E27" w:rsidRDefault="00110308" w:rsidP="00110308">
            <w:pPr>
              <w:spacing w:after="0"/>
              <w:jc w:val="center"/>
              <w:rPr>
                <w:sz w:val="22"/>
                <w:szCs w:val="22"/>
              </w:rPr>
            </w:pPr>
            <w:r w:rsidRPr="00610E27">
              <w:rPr>
                <w:sz w:val="22"/>
                <w:szCs w:val="22"/>
              </w:rPr>
              <w:t>Studeni</w:t>
            </w:r>
          </w:p>
        </w:tc>
      </w:tr>
      <w:tr w:rsidR="00EC59E6" w:rsidRPr="00610E27" w14:paraId="0D4758F9" w14:textId="77777777" w:rsidTr="00EC59E6">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C3DF406" w14:textId="77777777" w:rsidR="00EC59E6" w:rsidRPr="00610E27" w:rsidRDefault="00EC59E6" w:rsidP="00EC59E6">
            <w:pPr>
              <w:spacing w:after="0"/>
              <w:jc w:val="center"/>
            </w:pPr>
            <w:r w:rsidRPr="00610E27">
              <w:rPr>
                <w:sz w:val="22"/>
                <w:szCs w:val="22"/>
              </w:rPr>
              <w:t>Prosinac</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FC75483" w14:textId="77777777" w:rsidR="00EC59E6" w:rsidRPr="00610E27" w:rsidRDefault="00EC59E6" w:rsidP="00F43CC8">
            <w:pPr>
              <w:spacing w:after="0"/>
            </w:pPr>
            <w:r w:rsidRPr="00610E27">
              <w:rPr>
                <w:sz w:val="22"/>
                <w:szCs w:val="22"/>
              </w:rPr>
              <w:t xml:space="preserve">SRO: Razvoj suradničkih i socijalnih vještina: </w:t>
            </w:r>
            <w:r w:rsidRPr="00610E27">
              <w:rPr>
                <w:sz w:val="22"/>
                <w:szCs w:val="22"/>
                <w:u w:val="single"/>
              </w:rPr>
              <w:t>Naše pozitivno klupko</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D01F740" w14:textId="77777777" w:rsidR="00EC59E6" w:rsidRPr="00610E27" w:rsidRDefault="00EC59E6" w:rsidP="00EC59E6">
            <w:pPr>
              <w:spacing w:after="0"/>
              <w:jc w:val="center"/>
            </w:pPr>
            <w:r w:rsidRPr="00610E27">
              <w:rPr>
                <w:sz w:val="22"/>
                <w:szCs w:val="22"/>
              </w:rPr>
              <w:t>Igra,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F7742B8" w14:textId="4A9C35D2" w:rsidR="00EC59E6" w:rsidRPr="00610E27" w:rsidRDefault="00EC59E6" w:rsidP="00EC59E6">
            <w:pPr>
              <w:spacing w:after="0"/>
              <w:jc w:val="center"/>
            </w:pPr>
            <w:r w:rsidRPr="00610E27">
              <w:rPr>
                <w:sz w:val="22"/>
                <w:szCs w:val="22"/>
              </w:rPr>
              <w:t>Ante Karin</w:t>
            </w:r>
          </w:p>
        </w:tc>
      </w:tr>
      <w:tr w:rsidR="00EC59E6" w:rsidRPr="00610E27" w14:paraId="10B6B524" w14:textId="77777777" w:rsidTr="00EC59E6">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52D10EB" w14:textId="77777777" w:rsidR="00EC59E6" w:rsidRPr="00610E27" w:rsidRDefault="00EC59E6" w:rsidP="00EC59E6">
            <w:pPr>
              <w:spacing w:after="0"/>
              <w:jc w:val="center"/>
            </w:pPr>
            <w:r w:rsidRPr="00610E27">
              <w:rPr>
                <w:sz w:val="22"/>
                <w:szCs w:val="22"/>
              </w:rPr>
              <w:t>Prosinac</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EEAD49" w14:textId="77777777" w:rsidR="00EC59E6" w:rsidRPr="00610E27" w:rsidRDefault="00EC59E6" w:rsidP="00F43CC8">
            <w:pPr>
              <w:spacing w:after="0"/>
            </w:pPr>
            <w:r w:rsidRPr="00610E27">
              <w:rPr>
                <w:sz w:val="22"/>
                <w:szCs w:val="22"/>
              </w:rPr>
              <w:t xml:space="preserve">SRO: Razvoj samopoštovanja i pozitivne slike o sebi: </w:t>
            </w:r>
            <w:r w:rsidRPr="00610E27">
              <w:rPr>
                <w:sz w:val="22"/>
                <w:szCs w:val="22"/>
                <w:u w:val="single"/>
              </w:rPr>
              <w:t>Nož i vilica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B7A9FE9" w14:textId="77777777" w:rsidR="00EC59E6" w:rsidRPr="00610E27" w:rsidRDefault="00EC59E6" w:rsidP="00EC59E6">
            <w:pPr>
              <w:spacing w:after="0"/>
              <w:jc w:val="center"/>
            </w:pPr>
            <w:r w:rsidRPr="00610E27">
              <w:rPr>
                <w:sz w:val="22"/>
                <w:szCs w:val="22"/>
              </w:rPr>
              <w:t>Igra u paru,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A55980C" w14:textId="03689048" w:rsidR="00EC59E6" w:rsidRPr="00610E27" w:rsidRDefault="00EC59E6" w:rsidP="00EC59E6">
            <w:pPr>
              <w:spacing w:after="0"/>
              <w:jc w:val="center"/>
            </w:pPr>
            <w:r w:rsidRPr="00610E27">
              <w:rPr>
                <w:sz w:val="22"/>
                <w:szCs w:val="22"/>
              </w:rPr>
              <w:t>Ante Karin</w:t>
            </w:r>
          </w:p>
        </w:tc>
      </w:tr>
      <w:tr w:rsidR="00EC59E6" w:rsidRPr="00610E27" w14:paraId="2097E57E" w14:textId="77777777" w:rsidTr="00EC59E6">
        <w:trPr>
          <w:trHeight w:val="99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C4FE312" w14:textId="77777777" w:rsidR="00EC59E6" w:rsidRPr="00610E27" w:rsidRDefault="00EC59E6" w:rsidP="00EC59E6">
            <w:pPr>
              <w:spacing w:after="0"/>
              <w:jc w:val="center"/>
            </w:pPr>
            <w:r w:rsidRPr="00610E27">
              <w:rPr>
                <w:sz w:val="22"/>
                <w:szCs w:val="22"/>
              </w:rPr>
              <w:t>Siječanj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FC6FDD6" w14:textId="77777777" w:rsidR="00EC59E6" w:rsidRPr="00610E27" w:rsidRDefault="00EC59E6" w:rsidP="00F43CC8">
            <w:pPr>
              <w:spacing w:after="0"/>
            </w:pPr>
            <w:r w:rsidRPr="00610E27">
              <w:rPr>
                <w:sz w:val="22"/>
                <w:szCs w:val="22"/>
              </w:rPr>
              <w:t xml:space="preserve">SRO: Razvoj samopoštovanja i pozitivne slike o sebi: </w:t>
            </w:r>
            <w:r w:rsidRPr="00610E27">
              <w:rPr>
                <w:sz w:val="22"/>
                <w:szCs w:val="22"/>
                <w:u w:val="single"/>
              </w:rPr>
              <w:t>Jačanje zajedništva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004BB7C" w14:textId="77777777" w:rsidR="00EC59E6" w:rsidRPr="00610E27" w:rsidRDefault="00EC59E6" w:rsidP="00EC59E6">
            <w:pPr>
              <w:spacing w:after="0"/>
              <w:jc w:val="center"/>
            </w:pPr>
            <w:r w:rsidRPr="00610E27">
              <w:rPr>
                <w:sz w:val="22"/>
                <w:szCs w:val="22"/>
              </w:rPr>
              <w:t>Igra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0993520" w14:textId="3F11CC9C" w:rsidR="00EC59E6" w:rsidRPr="00610E27" w:rsidRDefault="00EC59E6" w:rsidP="00EC59E6">
            <w:pPr>
              <w:spacing w:after="0"/>
              <w:jc w:val="center"/>
            </w:pPr>
            <w:r w:rsidRPr="00610E27">
              <w:rPr>
                <w:sz w:val="22"/>
                <w:szCs w:val="22"/>
              </w:rPr>
              <w:t>Ante Karin</w:t>
            </w:r>
          </w:p>
        </w:tc>
      </w:tr>
      <w:tr w:rsidR="00110308" w:rsidRPr="00610E27" w14:paraId="7E6E5C8A" w14:textId="77777777" w:rsidTr="00110308">
        <w:trPr>
          <w:trHeight w:val="99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E4BE471" w14:textId="77777777" w:rsidR="00110308" w:rsidRPr="00610E27" w:rsidRDefault="00110308" w:rsidP="00110308">
            <w:pPr>
              <w:spacing w:after="0"/>
              <w:jc w:val="center"/>
              <w:rPr>
                <w:sz w:val="22"/>
                <w:szCs w:val="22"/>
              </w:rPr>
            </w:pPr>
            <w:r w:rsidRPr="00610E27">
              <w:rPr>
                <w:sz w:val="22"/>
                <w:szCs w:val="22"/>
                <w:lang w:val="hr"/>
              </w:rPr>
              <w:t>Siječanj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087C2CE" w14:textId="77777777" w:rsidR="00110308" w:rsidRPr="00086CB9" w:rsidRDefault="00110308" w:rsidP="00F43CC8">
            <w:pPr>
              <w:spacing w:after="0"/>
              <w:rPr>
                <w:sz w:val="22"/>
                <w:szCs w:val="22"/>
              </w:rPr>
            </w:pPr>
            <w:r w:rsidRPr="00086CB9">
              <w:rPr>
                <w:rFonts w:eastAsia="Cambria"/>
                <w:bCs/>
                <w:sz w:val="22"/>
                <w:szCs w:val="22"/>
                <w:lang w:val="en-US"/>
              </w:rPr>
              <w:t>Tehnička kultura – Recikliranje i energetska učinkovitost</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3492723" w14:textId="77777777" w:rsidR="00110308" w:rsidRPr="00610E27" w:rsidRDefault="00110308" w:rsidP="00110308">
            <w:pPr>
              <w:spacing w:after="0"/>
              <w:jc w:val="center"/>
              <w:rPr>
                <w:sz w:val="22"/>
                <w:szCs w:val="22"/>
              </w:rPr>
            </w:pPr>
            <w:r w:rsidRPr="00610E27">
              <w:rPr>
                <w:rFonts w:eastAsia="Cambria"/>
                <w:sz w:val="22"/>
                <w:szCs w:val="22"/>
                <w:lang w:val="hr"/>
              </w:rPr>
              <w:t xml:space="preserve">Predavanje </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86F3C70" w14:textId="77777777" w:rsidR="00110308" w:rsidRPr="00610E27" w:rsidRDefault="00110308" w:rsidP="00110308">
            <w:pPr>
              <w:spacing w:after="0"/>
              <w:jc w:val="center"/>
              <w:rPr>
                <w:sz w:val="22"/>
                <w:szCs w:val="22"/>
              </w:rPr>
            </w:pPr>
            <w:r w:rsidRPr="00610E27">
              <w:rPr>
                <w:sz w:val="22"/>
                <w:szCs w:val="22"/>
              </w:rPr>
              <w:t>Danijel Dodig</w:t>
            </w:r>
          </w:p>
        </w:tc>
      </w:tr>
      <w:tr w:rsidR="00110308" w:rsidRPr="00610E27" w14:paraId="6BA65D4C"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AE121C0" w14:textId="77777777" w:rsidR="00110308" w:rsidRPr="00610E27" w:rsidRDefault="00110308" w:rsidP="00110308">
            <w:pPr>
              <w:spacing w:after="0"/>
              <w:jc w:val="center"/>
            </w:pPr>
            <w:r w:rsidRPr="00610E27">
              <w:rPr>
                <w:sz w:val="22"/>
                <w:szCs w:val="22"/>
              </w:rPr>
              <w:t>Siječanj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A6E6B63" w14:textId="41094761" w:rsidR="00110308" w:rsidRPr="00610E27" w:rsidRDefault="00110308" w:rsidP="00F43CC8">
            <w:pPr>
              <w:spacing w:after="0"/>
            </w:pPr>
            <w:r w:rsidRPr="00610E27">
              <w:rPr>
                <w:sz w:val="22"/>
                <w:szCs w:val="22"/>
              </w:rPr>
              <w:t xml:space="preserve">SRO: Razvoj samopoštovanja i pozitivne slike o sebi: </w:t>
            </w:r>
            <w:r w:rsidRPr="00610E27">
              <w:rPr>
                <w:sz w:val="22"/>
                <w:szCs w:val="22"/>
                <w:u w:val="single"/>
              </w:rPr>
              <w:t>Lijepa riječ , sad nam treba lijepa riječ- Spot You Tube, prevencija govora mržnje na internetu</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91AA702" w14:textId="77777777" w:rsidR="00110308" w:rsidRPr="00610E27" w:rsidRDefault="00110308" w:rsidP="00110308">
            <w:pPr>
              <w:spacing w:after="0"/>
              <w:jc w:val="center"/>
            </w:pPr>
            <w:r w:rsidRPr="00610E27">
              <w:rPr>
                <w:sz w:val="22"/>
                <w:szCs w:val="22"/>
              </w:rPr>
              <w:t>Spot,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E85BCBB" w14:textId="33F0B778" w:rsidR="00110308" w:rsidRPr="00610E27" w:rsidRDefault="00EC59E6" w:rsidP="00110308">
            <w:pPr>
              <w:spacing w:after="0"/>
              <w:jc w:val="center"/>
            </w:pPr>
            <w:r w:rsidRPr="00610E27">
              <w:rPr>
                <w:sz w:val="22"/>
                <w:szCs w:val="22"/>
              </w:rPr>
              <w:t>Ante Karin</w:t>
            </w:r>
          </w:p>
        </w:tc>
      </w:tr>
      <w:tr w:rsidR="00110308" w:rsidRPr="00610E27" w14:paraId="0BB12C0D"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856271D" w14:textId="77777777" w:rsidR="00110308" w:rsidRPr="00610E27" w:rsidRDefault="00110308" w:rsidP="00110308">
            <w:pPr>
              <w:spacing w:after="0"/>
              <w:jc w:val="center"/>
            </w:pPr>
            <w:r w:rsidRPr="00610E27">
              <w:rPr>
                <w:sz w:val="22"/>
                <w:szCs w:val="22"/>
              </w:rPr>
              <w:t>Siječanj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2DEBC5E" w14:textId="68B5F7EF" w:rsidR="00110308" w:rsidRPr="00610E27" w:rsidRDefault="00110308" w:rsidP="00F43CC8">
            <w:pPr>
              <w:spacing w:after="0"/>
            </w:pPr>
            <w:r w:rsidRPr="00610E27">
              <w:rPr>
                <w:sz w:val="22"/>
                <w:szCs w:val="22"/>
              </w:rPr>
              <w:t xml:space="preserve">SRO: Razvoj samopoštovanja i pozitivne slike o sebi: </w:t>
            </w:r>
            <w:r w:rsidRPr="00610E27">
              <w:rPr>
                <w:sz w:val="22"/>
                <w:szCs w:val="22"/>
                <w:u w:val="single"/>
              </w:rPr>
              <w:t>Slušanje u paru</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5ED3624" w14:textId="77777777" w:rsidR="00110308" w:rsidRPr="00610E27" w:rsidRDefault="00110308" w:rsidP="00110308">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842F4AC" w14:textId="2838B4C6" w:rsidR="00110308" w:rsidRPr="00610E27" w:rsidRDefault="00EC59E6" w:rsidP="00110308">
            <w:pPr>
              <w:spacing w:after="0"/>
              <w:jc w:val="center"/>
            </w:pPr>
            <w:r w:rsidRPr="00610E27">
              <w:rPr>
                <w:sz w:val="22"/>
                <w:szCs w:val="22"/>
              </w:rPr>
              <w:t>Ante Karin</w:t>
            </w:r>
          </w:p>
        </w:tc>
      </w:tr>
      <w:tr w:rsidR="00110308" w:rsidRPr="00610E27" w14:paraId="78398A20"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6F39FBA" w14:textId="77777777" w:rsidR="00110308" w:rsidRPr="00610E27" w:rsidRDefault="00110308" w:rsidP="00110308">
            <w:pPr>
              <w:spacing w:after="0"/>
              <w:jc w:val="center"/>
            </w:pPr>
            <w:r w:rsidRPr="00610E27">
              <w:rPr>
                <w:sz w:val="22"/>
                <w:szCs w:val="22"/>
              </w:rPr>
              <w:t>Siječanj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5D7E787" w14:textId="27F579E5" w:rsidR="00110308" w:rsidRPr="00610E27" w:rsidRDefault="00110308" w:rsidP="00F43CC8">
            <w:pPr>
              <w:spacing w:after="0"/>
              <w:jc w:val="center"/>
            </w:pPr>
            <w:r w:rsidRPr="00610E27">
              <w:rPr>
                <w:sz w:val="18"/>
                <w:szCs w:val="18"/>
              </w:rPr>
              <w:t xml:space="preserve"> </w:t>
            </w:r>
            <w:r w:rsidRPr="00610E27">
              <w:rPr>
                <w:sz w:val="22"/>
                <w:szCs w:val="22"/>
              </w:rPr>
              <w:t>SRO: Životne vještine: Promocija odgovornog ponašanja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6D9E7E8" w14:textId="77777777" w:rsidR="00110308" w:rsidRPr="00610E27" w:rsidRDefault="00110308" w:rsidP="00110308">
            <w:pPr>
              <w:spacing w:after="0"/>
              <w:jc w:val="center"/>
            </w:pPr>
            <w:r w:rsidRPr="00610E27">
              <w:rPr>
                <w:sz w:val="18"/>
                <w:szCs w:val="18"/>
              </w:rPr>
              <w:t xml:space="preserve"> </w:t>
            </w:r>
          </w:p>
          <w:p w14:paraId="40A27C28" w14:textId="77777777" w:rsidR="00110308" w:rsidRPr="00610E27" w:rsidRDefault="00110308" w:rsidP="00110308">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481F24F" w14:textId="2C2803D3" w:rsidR="00110308" w:rsidRPr="00610E27" w:rsidRDefault="00EC59E6" w:rsidP="00110308">
            <w:pPr>
              <w:spacing w:after="0"/>
              <w:jc w:val="center"/>
            </w:pPr>
            <w:r w:rsidRPr="00610E27">
              <w:rPr>
                <w:sz w:val="22"/>
                <w:szCs w:val="22"/>
              </w:rPr>
              <w:t>Ante Karin</w:t>
            </w:r>
          </w:p>
        </w:tc>
      </w:tr>
      <w:tr w:rsidR="00110308" w:rsidRPr="00610E27" w14:paraId="1122890D"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274EE20" w14:textId="77777777" w:rsidR="00110308" w:rsidRPr="00610E27" w:rsidRDefault="00110308" w:rsidP="00110308">
            <w:pPr>
              <w:spacing w:after="0"/>
              <w:jc w:val="center"/>
            </w:pPr>
            <w:r w:rsidRPr="00610E27">
              <w:rPr>
                <w:sz w:val="22"/>
                <w:szCs w:val="22"/>
              </w:rPr>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58153C3" w14:textId="7376DA1D" w:rsidR="00110308" w:rsidRPr="00610E27" w:rsidRDefault="00110308" w:rsidP="00F43CC8">
            <w:pPr>
              <w:spacing w:after="0"/>
              <w:jc w:val="center"/>
            </w:pPr>
            <w:r w:rsidRPr="00610E27">
              <w:rPr>
                <w:sz w:val="22"/>
                <w:szCs w:val="22"/>
              </w:rPr>
              <w:t>Prevencija ovisnosti:0 promila</w:t>
            </w:r>
            <w:r w:rsidRPr="00610E27">
              <w:rPr>
                <w:sz w:val="18"/>
                <w:szCs w:val="18"/>
              </w:rPr>
              <w:t xml:space="preserve"> </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D772B98" w14:textId="77777777" w:rsidR="00110308" w:rsidRPr="00610E27" w:rsidRDefault="00110308" w:rsidP="00110308">
            <w:pPr>
              <w:spacing w:after="0"/>
              <w:jc w:val="center"/>
            </w:pPr>
            <w:r w:rsidRPr="00610E27">
              <w:rPr>
                <w:sz w:val="22"/>
                <w:szCs w:val="22"/>
              </w:rPr>
              <w:t>Prezentacija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FD03233" w14:textId="77777777" w:rsidR="00110308" w:rsidRPr="00610E27" w:rsidRDefault="00110308" w:rsidP="00110308">
            <w:pPr>
              <w:spacing w:after="0"/>
              <w:jc w:val="center"/>
            </w:pPr>
            <w:r w:rsidRPr="00610E27">
              <w:rPr>
                <w:sz w:val="22"/>
                <w:szCs w:val="22"/>
              </w:rPr>
              <w:t>Ana Marušić</w:t>
            </w:r>
          </w:p>
        </w:tc>
      </w:tr>
      <w:tr w:rsidR="00110308" w:rsidRPr="00610E27" w14:paraId="33480707"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4F065E0" w14:textId="77777777" w:rsidR="00110308" w:rsidRPr="00610E27" w:rsidRDefault="00110308" w:rsidP="00110308">
            <w:pPr>
              <w:spacing w:after="0"/>
              <w:jc w:val="center"/>
              <w:rPr>
                <w:sz w:val="22"/>
                <w:szCs w:val="22"/>
              </w:rPr>
            </w:pPr>
            <w:r w:rsidRPr="00610E27">
              <w:rPr>
                <w:sz w:val="22"/>
                <w:szCs w:val="22"/>
              </w:rPr>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813E62" w14:textId="77777777" w:rsidR="00110308" w:rsidRPr="00610E27" w:rsidRDefault="00110308" w:rsidP="00110308">
            <w:pPr>
              <w:spacing w:after="0"/>
              <w:jc w:val="center"/>
              <w:rPr>
                <w:sz w:val="22"/>
                <w:szCs w:val="22"/>
              </w:rPr>
            </w:pPr>
            <w:r w:rsidRPr="00610E27">
              <w:rPr>
                <w:sz w:val="22"/>
                <w:szCs w:val="22"/>
              </w:rPr>
              <w:t xml:space="preserve">Povijest - Srednjovjekovno </w:t>
            </w:r>
            <w:r w:rsidRPr="00610E27">
              <w:rPr>
                <w:sz w:val="22"/>
                <w:szCs w:val="22"/>
              </w:rPr>
              <w:lastRenderedPageBreak/>
              <w:t>društvo – građanin, plemić i seljak</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A4300C2" w14:textId="77777777" w:rsidR="00110308" w:rsidRPr="00610E27" w:rsidRDefault="00110308" w:rsidP="00110308">
            <w:pPr>
              <w:spacing w:after="0"/>
              <w:jc w:val="center"/>
              <w:rPr>
                <w:sz w:val="22"/>
                <w:szCs w:val="22"/>
              </w:rPr>
            </w:pPr>
            <w:r w:rsidRPr="00610E27">
              <w:rPr>
                <w:sz w:val="22"/>
                <w:szCs w:val="22"/>
              </w:rPr>
              <w:lastRenderedPageBreak/>
              <w:t>Grupni rad</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780CD12" w14:textId="77777777" w:rsidR="00110308" w:rsidRPr="00610E27" w:rsidRDefault="00110308" w:rsidP="00110308">
            <w:pPr>
              <w:spacing w:after="0"/>
              <w:jc w:val="center"/>
              <w:rPr>
                <w:sz w:val="22"/>
                <w:szCs w:val="22"/>
              </w:rPr>
            </w:pPr>
            <w:r w:rsidRPr="00610E27">
              <w:rPr>
                <w:sz w:val="22"/>
                <w:szCs w:val="22"/>
              </w:rPr>
              <w:t>Marija Ursić</w:t>
            </w:r>
          </w:p>
        </w:tc>
      </w:tr>
      <w:tr w:rsidR="00110308" w:rsidRPr="00610E27" w14:paraId="60B43264" w14:textId="77777777" w:rsidTr="00EC59E6">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D426910" w14:textId="77777777" w:rsidR="00110308" w:rsidRPr="00610E27" w:rsidRDefault="00110308" w:rsidP="00110308">
            <w:pPr>
              <w:spacing w:after="0"/>
              <w:jc w:val="center"/>
            </w:pPr>
            <w:r w:rsidRPr="00610E27">
              <w:rPr>
                <w:sz w:val="22"/>
                <w:szCs w:val="22"/>
              </w:rPr>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4B0307" w14:textId="12FF9EAC" w:rsidR="00110308" w:rsidRPr="00610E27" w:rsidRDefault="00110308" w:rsidP="00F43CC8">
            <w:pPr>
              <w:spacing w:after="0"/>
              <w:jc w:val="center"/>
            </w:pPr>
            <w:r w:rsidRPr="00610E27">
              <w:rPr>
                <w:sz w:val="22"/>
                <w:szCs w:val="22"/>
              </w:rPr>
              <w:t>SRO: Živjeti zdravo: Pravilna prehrana</w:t>
            </w:r>
            <w:r w:rsidRPr="00610E27">
              <w:rPr>
                <w:sz w:val="18"/>
                <w:szCs w:val="18"/>
              </w:rPr>
              <w:t xml:space="preserve"> </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EC01BE0" w14:textId="77777777" w:rsidR="00110308" w:rsidRPr="00610E27" w:rsidRDefault="00110308" w:rsidP="00110308">
            <w:pPr>
              <w:spacing w:after="0"/>
              <w:jc w:val="cente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AFA55A4" w14:textId="56872429" w:rsidR="00110308" w:rsidRPr="00610E27" w:rsidRDefault="00EC59E6" w:rsidP="00EC59E6">
            <w:pPr>
              <w:spacing w:after="0"/>
              <w:jc w:val="center"/>
            </w:pPr>
            <w:r w:rsidRPr="00610E27">
              <w:rPr>
                <w:sz w:val="22"/>
                <w:szCs w:val="22"/>
              </w:rPr>
              <w:t>Ante Karin</w:t>
            </w:r>
          </w:p>
        </w:tc>
      </w:tr>
      <w:tr w:rsidR="00110308" w:rsidRPr="00610E27" w14:paraId="51BDF6F2"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BFE20E8" w14:textId="77777777" w:rsidR="00110308" w:rsidRPr="00610E27" w:rsidRDefault="00110308" w:rsidP="00110308">
            <w:pPr>
              <w:spacing w:after="0"/>
              <w:jc w:val="center"/>
              <w:rPr>
                <w:sz w:val="22"/>
                <w:szCs w:val="22"/>
              </w:rPr>
            </w:pPr>
            <w:r w:rsidRPr="00610E27">
              <w:rPr>
                <w:sz w:val="22"/>
                <w:szCs w:val="22"/>
              </w:rPr>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F416AC7" w14:textId="77777777" w:rsidR="00110308" w:rsidRPr="00610E27" w:rsidRDefault="00110308" w:rsidP="00110308">
            <w:pPr>
              <w:rPr>
                <w:rFonts w:eastAsia="Cambria"/>
                <w:sz w:val="22"/>
                <w:szCs w:val="22"/>
                <w:lang w:val="en-US"/>
              </w:rPr>
            </w:pPr>
            <w:r w:rsidRPr="00610E27">
              <w:rPr>
                <w:rFonts w:eastAsia="Cambria"/>
                <w:b/>
                <w:bCs/>
                <w:sz w:val="22"/>
                <w:szCs w:val="22"/>
                <w:lang w:val="en-US"/>
              </w:rPr>
              <w:t xml:space="preserve">Hrvatski jezik - </w:t>
            </w:r>
          </w:p>
          <w:p w14:paraId="6BAA2FEE" w14:textId="77777777" w:rsidR="00110308" w:rsidRPr="00610E27" w:rsidRDefault="00110308" w:rsidP="00110308">
            <w:pPr>
              <w:spacing w:after="0"/>
              <w:jc w:val="center"/>
              <w:rPr>
                <w:sz w:val="22"/>
                <w:szCs w:val="22"/>
              </w:rPr>
            </w:pPr>
            <w:r w:rsidRPr="00610E27">
              <w:rPr>
                <w:rFonts w:eastAsia="Cambria"/>
                <w:sz w:val="22"/>
                <w:szCs w:val="22"/>
                <w:lang w:val="en-US"/>
              </w:rPr>
              <w:t>Dan ružičastih majica – obavijesni tekst</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AFD9CEB" w14:textId="77777777" w:rsidR="00110308" w:rsidRPr="00610E27" w:rsidRDefault="00110308" w:rsidP="00110308">
            <w:pPr>
              <w:spacing w:after="0"/>
              <w:jc w:val="center"/>
              <w:rPr>
                <w:sz w:val="22"/>
                <w:szCs w:val="22"/>
              </w:rPr>
            </w:pPr>
            <w:r w:rsidRPr="00610E27">
              <w:rPr>
                <w:rFonts w:eastAsia="Cambria"/>
                <w:sz w:val="22"/>
                <w:szCs w:val="22"/>
                <w:lang w:val="hr"/>
              </w:rPr>
              <w:t>Radionica, rad u grupama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E79CD18" w14:textId="77777777" w:rsidR="00110308" w:rsidRPr="00610E27" w:rsidRDefault="00110308" w:rsidP="00110308">
            <w:pPr>
              <w:spacing w:after="0"/>
              <w:jc w:val="center"/>
              <w:rPr>
                <w:sz w:val="22"/>
                <w:szCs w:val="22"/>
              </w:rPr>
            </w:pPr>
            <w:r w:rsidRPr="00610E27">
              <w:rPr>
                <w:sz w:val="22"/>
                <w:szCs w:val="22"/>
              </w:rPr>
              <w:t>Katija Pribičević</w:t>
            </w:r>
          </w:p>
        </w:tc>
      </w:tr>
      <w:tr w:rsidR="00110308" w:rsidRPr="00610E27" w14:paraId="4D437152"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FB78B09" w14:textId="77777777" w:rsidR="00110308" w:rsidRPr="00610E27" w:rsidRDefault="00110308" w:rsidP="00110308">
            <w:pPr>
              <w:spacing w:after="0"/>
              <w:jc w:val="center"/>
              <w:rPr>
                <w:sz w:val="22"/>
                <w:szCs w:val="22"/>
              </w:rPr>
            </w:pPr>
            <w:r w:rsidRPr="00610E27">
              <w:rPr>
                <w:sz w:val="22"/>
                <w:szCs w:val="22"/>
              </w:rPr>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F5DD267" w14:textId="77777777" w:rsidR="00110308" w:rsidRPr="00610E27" w:rsidRDefault="00110308" w:rsidP="00110308">
            <w:pPr>
              <w:rPr>
                <w:rFonts w:eastAsia="Cambria"/>
                <w:b/>
                <w:bCs/>
                <w:sz w:val="22"/>
                <w:szCs w:val="22"/>
                <w:lang w:val="en-US"/>
              </w:rPr>
            </w:pPr>
            <w:r w:rsidRPr="00610E27">
              <w:rPr>
                <w:sz w:val="22"/>
                <w:szCs w:val="22"/>
              </w:rPr>
              <w:t>Geografija: Demografske strukture stanovništva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D5D9642" w14:textId="77777777" w:rsidR="00110308" w:rsidRPr="00610E27" w:rsidRDefault="00110308" w:rsidP="00110308">
            <w:pPr>
              <w:spacing w:after="0"/>
              <w:jc w:val="center"/>
              <w:rPr>
                <w:rFonts w:eastAsia="Cambria"/>
                <w:sz w:val="22"/>
                <w:szCs w:val="22"/>
                <w:lang w:val="hr"/>
              </w:rPr>
            </w:pPr>
            <w:r w:rsidRPr="00610E27">
              <w:rPr>
                <w:sz w:val="22"/>
                <w:szCs w:val="22"/>
              </w:rPr>
              <w:t>Predavanje i rasprava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A5A1779" w14:textId="77777777" w:rsidR="00110308" w:rsidRPr="00610E27" w:rsidRDefault="00110308" w:rsidP="00110308">
            <w:pPr>
              <w:spacing w:after="0"/>
              <w:jc w:val="center"/>
              <w:rPr>
                <w:sz w:val="22"/>
                <w:szCs w:val="22"/>
              </w:rPr>
            </w:pPr>
            <w:r w:rsidRPr="00610E27">
              <w:rPr>
                <w:sz w:val="22"/>
                <w:szCs w:val="22"/>
              </w:rPr>
              <w:t>Mate Vučić</w:t>
            </w:r>
          </w:p>
        </w:tc>
      </w:tr>
      <w:tr w:rsidR="00110308" w:rsidRPr="00610E27" w14:paraId="4087647C"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F5F3400" w14:textId="77777777" w:rsidR="00110308" w:rsidRPr="00610E27" w:rsidRDefault="00110308" w:rsidP="00110308">
            <w:pPr>
              <w:spacing w:after="0"/>
              <w:jc w:val="center"/>
              <w:rPr>
                <w:sz w:val="22"/>
                <w:szCs w:val="22"/>
              </w:rPr>
            </w:pPr>
            <w:r w:rsidRPr="00610E27">
              <w:rPr>
                <w:sz w:val="22"/>
                <w:szCs w:val="22"/>
              </w:rPr>
              <w:t>Veljača</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25ABC56" w14:textId="77777777" w:rsidR="00110308" w:rsidRPr="00610E27" w:rsidRDefault="00110308" w:rsidP="00110308">
            <w:pPr>
              <w:rPr>
                <w:sz w:val="22"/>
                <w:szCs w:val="22"/>
              </w:rPr>
            </w:pPr>
            <w:r w:rsidRPr="00610E27">
              <w:rPr>
                <w:sz w:val="22"/>
                <w:szCs w:val="22"/>
              </w:rPr>
              <w:t>Nasilje u sportu-tzk</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DF8355E" w14:textId="77777777" w:rsidR="00110308" w:rsidRPr="00610E27" w:rsidRDefault="00110308" w:rsidP="00110308">
            <w:pPr>
              <w:spacing w:after="0"/>
              <w:jc w:val="center"/>
              <w:rPr>
                <w:sz w:val="22"/>
                <w:szCs w:val="22"/>
              </w:rP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6241005" w14:textId="77777777" w:rsidR="00110308" w:rsidRPr="00610E27" w:rsidRDefault="00110308" w:rsidP="00110308">
            <w:pPr>
              <w:spacing w:after="0"/>
              <w:jc w:val="center"/>
              <w:rPr>
                <w:sz w:val="22"/>
                <w:szCs w:val="22"/>
              </w:rPr>
            </w:pPr>
            <w:r w:rsidRPr="00610E27">
              <w:rPr>
                <w:sz w:val="22"/>
                <w:szCs w:val="22"/>
              </w:rPr>
              <w:t>Mate Krnić</w:t>
            </w:r>
          </w:p>
        </w:tc>
      </w:tr>
      <w:tr w:rsidR="00110308" w:rsidRPr="00610E27" w14:paraId="169ACEBD"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526CCA1" w14:textId="77777777" w:rsidR="00110308" w:rsidRPr="00610E27" w:rsidRDefault="00110308" w:rsidP="00110308">
            <w:pPr>
              <w:spacing w:after="0"/>
              <w:jc w:val="center"/>
              <w:rPr>
                <w:sz w:val="22"/>
                <w:szCs w:val="22"/>
              </w:rP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C84FF53" w14:textId="77777777" w:rsidR="00110308" w:rsidRPr="00610E27" w:rsidRDefault="00110308" w:rsidP="00F43CC8">
            <w:pPr>
              <w:rPr>
                <w:rFonts w:eastAsia="Cambria"/>
                <w:b/>
                <w:bCs/>
                <w:sz w:val="22"/>
                <w:szCs w:val="22"/>
                <w:lang w:val="en-US"/>
              </w:rPr>
            </w:pPr>
            <w:r w:rsidRPr="00610E27">
              <w:rPr>
                <w:rFonts w:eastAsia="Cambria"/>
                <w:b/>
                <w:bCs/>
                <w:sz w:val="22"/>
                <w:szCs w:val="22"/>
                <w:lang w:val="en-US"/>
              </w:rPr>
              <w:t xml:space="preserve">Hrvatski jezik - </w:t>
            </w:r>
          </w:p>
          <w:p w14:paraId="7543EDE3" w14:textId="77777777" w:rsidR="00110308" w:rsidRPr="00610E27" w:rsidRDefault="00110308" w:rsidP="00F43CC8">
            <w:pPr>
              <w:spacing w:after="0"/>
              <w:rPr>
                <w:sz w:val="22"/>
                <w:szCs w:val="22"/>
              </w:rPr>
            </w:pPr>
            <w:r w:rsidRPr="00610E27">
              <w:rPr>
                <w:rFonts w:eastAsia="Cambria"/>
                <w:sz w:val="22"/>
                <w:szCs w:val="22"/>
                <w:lang w:val="en-US"/>
              </w:rPr>
              <w:t>Davina, Moja kišna djevojčica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A0A1C65" w14:textId="77777777" w:rsidR="00110308" w:rsidRPr="00610E27" w:rsidRDefault="00110308" w:rsidP="00110308">
            <w:pPr>
              <w:spacing w:after="0"/>
              <w:jc w:val="center"/>
              <w:rPr>
                <w:sz w:val="22"/>
                <w:szCs w:val="22"/>
              </w:rPr>
            </w:pPr>
            <w:r w:rsidRPr="00610E27">
              <w:rPr>
                <w:rFonts w:eastAsia="Cambria"/>
                <w:sz w:val="22"/>
                <w:szCs w:val="22"/>
                <w:lang w:val="hr"/>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0F01D25" w14:textId="77777777" w:rsidR="00110308" w:rsidRPr="00610E27" w:rsidRDefault="00110308" w:rsidP="00110308">
            <w:pPr>
              <w:spacing w:after="0"/>
              <w:jc w:val="center"/>
              <w:rPr>
                <w:sz w:val="22"/>
                <w:szCs w:val="22"/>
              </w:rPr>
            </w:pPr>
            <w:r w:rsidRPr="00610E27">
              <w:rPr>
                <w:sz w:val="22"/>
                <w:szCs w:val="22"/>
              </w:rPr>
              <w:t>Katija Pribičević</w:t>
            </w:r>
          </w:p>
        </w:tc>
      </w:tr>
      <w:tr w:rsidR="00EC59E6" w:rsidRPr="00610E27" w14:paraId="41AA483B" w14:textId="77777777" w:rsidTr="00EC59E6">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BF9E846" w14:textId="77777777" w:rsidR="00EC59E6" w:rsidRPr="00610E27" w:rsidRDefault="00EC59E6" w:rsidP="00EC59E6">
            <w:pPr>
              <w:spacing w:after="0"/>
              <w:jc w:val="cente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D50B2F0" w14:textId="6AF72BFC" w:rsidR="00EC59E6" w:rsidRPr="00610E27" w:rsidRDefault="00EC59E6" w:rsidP="00F43CC8">
            <w:pPr>
              <w:spacing w:after="0"/>
            </w:pPr>
            <w:r w:rsidRPr="00610E27">
              <w:rPr>
                <w:sz w:val="22"/>
                <w:szCs w:val="22"/>
              </w:rPr>
              <w:t xml:space="preserve">SRO: Razvoj vještina nenasilnog rješavanja sukoba: </w:t>
            </w:r>
            <w:r w:rsidR="00BF7424" w:rsidRPr="00610E27">
              <w:rPr>
                <w:sz w:val="22"/>
                <w:szCs w:val="22"/>
                <w:u w:val="single"/>
              </w:rPr>
              <w:t>Sendvič</w:t>
            </w:r>
            <w:r w:rsidRPr="00610E27">
              <w:rPr>
                <w:sz w:val="22"/>
                <w:szCs w:val="22"/>
                <w:u w:val="single"/>
              </w:rPr>
              <w:t xml:space="preserve"> poruke</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BED79C1" w14:textId="77777777" w:rsidR="00EC59E6" w:rsidRPr="00610E27" w:rsidRDefault="00EC59E6" w:rsidP="00EC59E6">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064AF6A" w14:textId="3075D26A" w:rsidR="00EC59E6" w:rsidRPr="00610E27" w:rsidRDefault="00EC59E6" w:rsidP="00EC59E6">
            <w:pPr>
              <w:spacing w:after="0"/>
              <w:jc w:val="center"/>
            </w:pPr>
            <w:r w:rsidRPr="00610E27">
              <w:rPr>
                <w:sz w:val="22"/>
                <w:szCs w:val="22"/>
              </w:rPr>
              <w:t>Ante Karin</w:t>
            </w:r>
          </w:p>
        </w:tc>
      </w:tr>
      <w:tr w:rsidR="00EC59E6" w:rsidRPr="00610E27" w14:paraId="63D7F249" w14:textId="77777777" w:rsidTr="00EC59E6">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CA1C74A" w14:textId="77777777" w:rsidR="00EC59E6" w:rsidRPr="00610E27" w:rsidRDefault="00EC59E6" w:rsidP="00EC59E6">
            <w:pPr>
              <w:spacing w:after="0"/>
              <w:jc w:val="cente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5674324" w14:textId="77777777" w:rsidR="00EC59E6" w:rsidRPr="00610E27" w:rsidRDefault="00EC59E6" w:rsidP="00F43CC8">
            <w:pPr>
              <w:spacing w:after="0"/>
            </w:pPr>
            <w:r w:rsidRPr="00610E27">
              <w:rPr>
                <w:sz w:val="22"/>
                <w:szCs w:val="22"/>
              </w:rPr>
              <w:t>SRO: Razvoj vještina nenasilnog rješavanja sukoba: C</w:t>
            </w:r>
            <w:r w:rsidRPr="00610E27">
              <w:rPr>
                <w:sz w:val="22"/>
                <w:szCs w:val="22"/>
                <w:u w:val="single"/>
              </w:rPr>
              <w:t>rtačka bitka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5878D14" w14:textId="77777777" w:rsidR="00EC59E6" w:rsidRPr="00610E27" w:rsidRDefault="00EC59E6" w:rsidP="00EC59E6">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C3BF94E" w14:textId="6B919D72" w:rsidR="00EC59E6" w:rsidRPr="00610E27" w:rsidRDefault="00EC59E6" w:rsidP="00EC59E6">
            <w:pPr>
              <w:spacing w:after="0"/>
              <w:jc w:val="center"/>
            </w:pPr>
            <w:r w:rsidRPr="00610E27">
              <w:rPr>
                <w:sz w:val="22"/>
                <w:szCs w:val="22"/>
              </w:rPr>
              <w:t>Ante Karin</w:t>
            </w:r>
          </w:p>
        </w:tc>
      </w:tr>
      <w:tr w:rsidR="00EC59E6" w:rsidRPr="00610E27" w14:paraId="12DFB3A7" w14:textId="77777777" w:rsidTr="00EC59E6">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76C943" w14:textId="77777777" w:rsidR="00EC59E6" w:rsidRPr="00610E27" w:rsidRDefault="00EC59E6" w:rsidP="00EC59E6">
            <w:pPr>
              <w:spacing w:after="0"/>
              <w:jc w:val="cente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13FB03" w14:textId="77777777" w:rsidR="00EC59E6" w:rsidRPr="00610E27" w:rsidRDefault="00EC59E6" w:rsidP="00F43CC8">
            <w:pPr>
              <w:spacing w:after="0"/>
            </w:pPr>
            <w:r w:rsidRPr="00610E27">
              <w:rPr>
                <w:sz w:val="22"/>
                <w:szCs w:val="22"/>
              </w:rPr>
              <w:t xml:space="preserve">SRO: Razvoj vještina nenasilnog rješavanja sukoba: </w:t>
            </w:r>
            <w:r w:rsidRPr="00610E27">
              <w:rPr>
                <w:sz w:val="22"/>
                <w:szCs w:val="22"/>
                <w:u w:val="single"/>
              </w:rPr>
              <w:t>Diskriminacija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F917CAE" w14:textId="77777777" w:rsidR="00EC59E6" w:rsidRPr="00610E27" w:rsidRDefault="00EC59E6" w:rsidP="00EC59E6">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B68E9D7" w14:textId="04005580" w:rsidR="00EC59E6" w:rsidRPr="00610E27" w:rsidRDefault="00EC59E6" w:rsidP="00EC59E6">
            <w:pPr>
              <w:spacing w:after="0"/>
              <w:jc w:val="center"/>
            </w:pPr>
            <w:r w:rsidRPr="00610E27">
              <w:rPr>
                <w:sz w:val="22"/>
                <w:szCs w:val="22"/>
              </w:rPr>
              <w:t>Ante Karin</w:t>
            </w:r>
          </w:p>
        </w:tc>
      </w:tr>
      <w:tr w:rsidR="00110308" w:rsidRPr="00610E27" w14:paraId="79BA8B28" w14:textId="77777777" w:rsidTr="00110308">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AFBB947" w14:textId="77777777" w:rsidR="00110308" w:rsidRPr="00610E27" w:rsidRDefault="00110308" w:rsidP="00110308">
            <w:pPr>
              <w:spacing w:after="0"/>
              <w:jc w:val="cente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5FFA7B2" w14:textId="77777777" w:rsidR="00110308" w:rsidRPr="00610E27" w:rsidRDefault="00110308" w:rsidP="00F43CC8">
            <w:pPr>
              <w:spacing w:after="0"/>
            </w:pPr>
            <w:r w:rsidRPr="00610E27">
              <w:rPr>
                <w:sz w:val="22"/>
                <w:szCs w:val="22"/>
              </w:rPr>
              <w:t>Povijest – Europljani otkrivaju svijet</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BD11569" w14:textId="77777777" w:rsidR="00110308" w:rsidRPr="00610E27" w:rsidRDefault="00110308" w:rsidP="00110308">
            <w:pPr>
              <w:spacing w:after="0"/>
              <w:jc w:val="center"/>
            </w:pPr>
            <w:r w:rsidRPr="00610E27">
              <w:rPr>
                <w:sz w:val="22"/>
                <w:szCs w:val="22"/>
              </w:rPr>
              <w:t>Rad u paru</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F2F0408" w14:textId="77777777" w:rsidR="00110308" w:rsidRPr="00610E27" w:rsidRDefault="00110308" w:rsidP="00110308">
            <w:pPr>
              <w:spacing w:after="0"/>
              <w:jc w:val="center"/>
            </w:pPr>
            <w:r w:rsidRPr="00610E27">
              <w:rPr>
                <w:sz w:val="22"/>
                <w:szCs w:val="22"/>
              </w:rPr>
              <w:t>Marija Ursić</w:t>
            </w:r>
          </w:p>
        </w:tc>
      </w:tr>
      <w:tr w:rsidR="00110308" w:rsidRPr="00610E27" w14:paraId="6677BCC3" w14:textId="77777777" w:rsidTr="00110308">
        <w:trPr>
          <w:trHeight w:val="300"/>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4797F3C" w14:textId="77777777" w:rsidR="00110308" w:rsidRPr="00610E27" w:rsidRDefault="00110308" w:rsidP="00110308">
            <w:pPr>
              <w:spacing w:after="0"/>
              <w:jc w:val="center"/>
              <w:rPr>
                <w:sz w:val="22"/>
                <w:szCs w:val="22"/>
              </w:rP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412E475" w14:textId="77777777" w:rsidR="00110308" w:rsidRPr="00610E27" w:rsidRDefault="00110308" w:rsidP="00F43CC8">
            <w:pPr>
              <w:spacing w:after="0"/>
              <w:rPr>
                <w:sz w:val="22"/>
                <w:szCs w:val="22"/>
              </w:rPr>
            </w:pPr>
            <w:r w:rsidRPr="00610E27">
              <w:rPr>
                <w:rFonts w:eastAsia="Cambria"/>
                <w:sz w:val="22"/>
                <w:szCs w:val="22"/>
                <w:lang w:val="hr"/>
              </w:rPr>
              <w:t>Engleski jezik: Module 4: All things high tech</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3D3372B" w14:textId="77777777" w:rsidR="00110308" w:rsidRPr="00610E27" w:rsidRDefault="00110308" w:rsidP="00110308">
            <w:pPr>
              <w:spacing w:after="0"/>
              <w:jc w:val="center"/>
              <w:rPr>
                <w:sz w:val="22"/>
                <w:szCs w:val="22"/>
              </w:rPr>
            </w:pPr>
            <w:r w:rsidRPr="00610E27">
              <w:rPr>
                <w:rFonts w:eastAsia="Cambria"/>
                <w:sz w:val="22"/>
                <w:szCs w:val="22"/>
                <w:lang w:val="hr"/>
              </w:rPr>
              <w:t>Rad u grupama – komunikacija na Internetu</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8F83E37" w14:textId="77777777" w:rsidR="00110308" w:rsidRPr="00610E27" w:rsidRDefault="00110308" w:rsidP="00110308">
            <w:pPr>
              <w:spacing w:after="0"/>
              <w:jc w:val="center"/>
              <w:rPr>
                <w:sz w:val="22"/>
                <w:szCs w:val="22"/>
              </w:rPr>
            </w:pPr>
            <w:r w:rsidRPr="00610E27">
              <w:rPr>
                <w:sz w:val="22"/>
                <w:szCs w:val="22"/>
              </w:rPr>
              <w:t>Ana Marušić</w:t>
            </w:r>
          </w:p>
        </w:tc>
      </w:tr>
      <w:tr w:rsidR="00110308" w:rsidRPr="00610E27" w14:paraId="75B538C7"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A917D8D" w14:textId="77777777" w:rsidR="00110308" w:rsidRPr="00610E27" w:rsidRDefault="00110308" w:rsidP="00110308">
            <w:pPr>
              <w:spacing w:after="0"/>
              <w:jc w:val="center"/>
            </w:pPr>
            <w:r w:rsidRPr="00610E27">
              <w:rPr>
                <w:sz w:val="22"/>
                <w:szCs w:val="22"/>
              </w:rPr>
              <w:t>Ožujak</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A8A5599" w14:textId="77777777" w:rsidR="00110308" w:rsidRPr="00610E27" w:rsidRDefault="00110308" w:rsidP="00F43CC8">
            <w:pPr>
              <w:spacing w:after="0"/>
            </w:pPr>
            <w:r w:rsidRPr="00610E27">
              <w:rPr>
                <w:sz w:val="22"/>
                <w:szCs w:val="22"/>
              </w:rPr>
              <w:t>SRO: Prevencija nasilničkog ponašanja: Kako ti mogu pomoći?</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802C473" w14:textId="77777777" w:rsidR="00110308" w:rsidRPr="00610E27" w:rsidRDefault="00110308" w:rsidP="00110308">
            <w:pPr>
              <w:spacing w:after="0"/>
              <w:jc w:val="cente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D371889" w14:textId="5FA4A772" w:rsidR="00110308" w:rsidRPr="00610E27" w:rsidRDefault="00EC59E6" w:rsidP="00110308">
            <w:pPr>
              <w:spacing w:after="0"/>
              <w:jc w:val="center"/>
            </w:pPr>
            <w:r w:rsidRPr="00610E27">
              <w:rPr>
                <w:sz w:val="22"/>
                <w:szCs w:val="22"/>
              </w:rPr>
              <w:t>Ante Karin</w:t>
            </w:r>
          </w:p>
        </w:tc>
      </w:tr>
      <w:tr w:rsidR="00110308" w:rsidRPr="00610E27" w14:paraId="3E1CA303" w14:textId="77777777" w:rsidTr="00EC59E6">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450119F" w14:textId="77777777" w:rsidR="00110308" w:rsidRPr="00610E27" w:rsidRDefault="00110308" w:rsidP="00110308">
            <w:pPr>
              <w:spacing w:after="0"/>
              <w:jc w:val="center"/>
            </w:pPr>
            <w:r w:rsidRPr="00610E27">
              <w:rPr>
                <w:sz w:val="22"/>
                <w:szCs w:val="22"/>
              </w:rPr>
              <w:t>Travanj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49839C2" w14:textId="0F521984" w:rsidR="00110308" w:rsidRPr="00610E27" w:rsidRDefault="00110308" w:rsidP="00F43CC8">
            <w:pPr>
              <w:spacing w:after="0"/>
            </w:pPr>
            <w:r w:rsidRPr="00610E27">
              <w:rPr>
                <w:sz w:val="22"/>
                <w:szCs w:val="22"/>
              </w:rPr>
              <w:t>SRO: Tjelesno zdravlje: Osobna higijena</w:t>
            </w:r>
            <w:r w:rsidRPr="00610E27">
              <w:rPr>
                <w:sz w:val="18"/>
                <w:szCs w:val="18"/>
              </w:rPr>
              <w:t xml:space="preserve"> </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ECAEA6" w14:textId="77777777" w:rsidR="00110308" w:rsidRPr="00610E27" w:rsidRDefault="00110308" w:rsidP="00110308">
            <w:pPr>
              <w:spacing w:after="0"/>
              <w:jc w:val="cente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8F51B15" w14:textId="3AEBA685" w:rsidR="00110308" w:rsidRPr="00610E27" w:rsidRDefault="00EC59E6" w:rsidP="00EC59E6">
            <w:pPr>
              <w:spacing w:after="0"/>
              <w:jc w:val="center"/>
            </w:pPr>
            <w:r w:rsidRPr="00610E27">
              <w:rPr>
                <w:sz w:val="22"/>
                <w:szCs w:val="22"/>
              </w:rPr>
              <w:t>Ante Karin</w:t>
            </w:r>
          </w:p>
        </w:tc>
      </w:tr>
      <w:tr w:rsidR="00110308" w:rsidRPr="00610E27" w14:paraId="1F4C127A" w14:textId="77777777" w:rsidTr="00EC59E6">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BA66E46" w14:textId="77777777" w:rsidR="00110308" w:rsidRPr="00610E27" w:rsidRDefault="00110308" w:rsidP="00110308">
            <w:pPr>
              <w:spacing w:after="0"/>
              <w:jc w:val="center"/>
            </w:pPr>
            <w:r w:rsidRPr="00610E27">
              <w:rPr>
                <w:sz w:val="22"/>
                <w:szCs w:val="22"/>
              </w:rPr>
              <w:t>Svibanj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20D4E6A" w14:textId="5BA98FD4" w:rsidR="00110308" w:rsidRPr="00610E27" w:rsidRDefault="00110308" w:rsidP="00F43CC8">
            <w:pPr>
              <w:spacing w:after="0"/>
            </w:pPr>
            <w:r w:rsidRPr="00610E27">
              <w:rPr>
                <w:sz w:val="22"/>
                <w:szCs w:val="22"/>
              </w:rPr>
              <w:t xml:space="preserve">SRO: Razvoj vještina nenasilnog rješavanja sukoba: </w:t>
            </w:r>
            <w:r w:rsidRPr="00610E27">
              <w:rPr>
                <w:sz w:val="22"/>
                <w:szCs w:val="22"/>
                <w:u w:val="single"/>
              </w:rPr>
              <w:t>Spor ili sporazum</w:t>
            </w:r>
            <w:r w:rsidRPr="00610E27">
              <w:rPr>
                <w:sz w:val="18"/>
                <w:szCs w:val="18"/>
              </w:rPr>
              <w:t xml:space="preserve"> </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3861499" w14:textId="77777777" w:rsidR="00110308" w:rsidRPr="00610E27" w:rsidRDefault="00110308" w:rsidP="00110308">
            <w:pPr>
              <w:spacing w:after="0"/>
              <w:jc w:val="center"/>
            </w:pPr>
            <w:r w:rsidRPr="00610E27">
              <w:rPr>
                <w:sz w:val="22"/>
                <w:szCs w:val="22"/>
              </w:rPr>
              <w:t>Radionica,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9D0EE20" w14:textId="63958089" w:rsidR="00110308" w:rsidRPr="00610E27" w:rsidRDefault="00EC59E6" w:rsidP="00EC59E6">
            <w:pPr>
              <w:spacing w:after="0"/>
              <w:jc w:val="center"/>
            </w:pPr>
            <w:r w:rsidRPr="00610E27">
              <w:rPr>
                <w:sz w:val="22"/>
                <w:szCs w:val="22"/>
              </w:rPr>
              <w:t>Ante Karin</w:t>
            </w:r>
          </w:p>
        </w:tc>
      </w:tr>
      <w:tr w:rsidR="00110308" w:rsidRPr="00610E27" w14:paraId="2CEF6967"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46D856C" w14:textId="77777777" w:rsidR="00110308" w:rsidRPr="00610E27" w:rsidRDefault="00110308" w:rsidP="00110308">
            <w:pPr>
              <w:spacing w:after="0"/>
              <w:jc w:val="center"/>
            </w:pPr>
            <w:r w:rsidRPr="00610E27">
              <w:rPr>
                <w:sz w:val="22"/>
                <w:szCs w:val="22"/>
              </w:rPr>
              <w:t>Svibanj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8A4556E" w14:textId="77777777" w:rsidR="00110308" w:rsidRPr="00610E27" w:rsidRDefault="00110308" w:rsidP="00F43CC8">
            <w:pPr>
              <w:spacing w:after="0"/>
            </w:pPr>
            <w:r w:rsidRPr="00610E27">
              <w:rPr>
                <w:sz w:val="22"/>
                <w:szCs w:val="22"/>
              </w:rPr>
              <w:t xml:space="preserve">SRO: Razvoj vještina nenasilnog rješavanja sukoba: </w:t>
            </w:r>
            <w:r w:rsidRPr="00610E27">
              <w:rPr>
                <w:sz w:val="22"/>
                <w:szCs w:val="22"/>
                <w:u w:val="single"/>
              </w:rPr>
              <w:t>Izbori</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36E2498" w14:textId="77777777" w:rsidR="00110308" w:rsidRPr="00610E27" w:rsidRDefault="00110308" w:rsidP="00110308">
            <w:pPr>
              <w:spacing w:after="0"/>
              <w:jc w:val="center"/>
            </w:pPr>
            <w:r w:rsidRPr="00610E27">
              <w:rPr>
                <w:sz w:val="22"/>
                <w:szCs w:val="22"/>
              </w:rPr>
              <w:t>Radionica , 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37EA793" w14:textId="24FA4A07" w:rsidR="00110308" w:rsidRPr="00610E27" w:rsidRDefault="00EC59E6" w:rsidP="00110308">
            <w:pPr>
              <w:spacing w:after="0"/>
              <w:jc w:val="center"/>
            </w:pPr>
            <w:r w:rsidRPr="00610E27">
              <w:rPr>
                <w:sz w:val="22"/>
                <w:szCs w:val="22"/>
              </w:rPr>
              <w:t>Ante Karin</w:t>
            </w:r>
          </w:p>
        </w:tc>
      </w:tr>
      <w:tr w:rsidR="00110308" w:rsidRPr="00610E27" w14:paraId="7082E1E9"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7AB5454" w14:textId="77777777" w:rsidR="00110308" w:rsidRPr="00610E27" w:rsidRDefault="00110308" w:rsidP="00110308">
            <w:pPr>
              <w:spacing w:after="0"/>
              <w:jc w:val="center"/>
            </w:pPr>
            <w:r w:rsidRPr="00610E27">
              <w:rPr>
                <w:sz w:val="22"/>
                <w:szCs w:val="22"/>
              </w:rPr>
              <w:t>Svibanj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2CF1866" w14:textId="77777777" w:rsidR="00110308" w:rsidRPr="00610E27" w:rsidRDefault="00110308" w:rsidP="00F43CC8">
            <w:pPr>
              <w:spacing w:after="0"/>
            </w:pPr>
            <w:r w:rsidRPr="00610E27">
              <w:rPr>
                <w:sz w:val="22"/>
                <w:szCs w:val="22"/>
              </w:rPr>
              <w:t>SRO: Spolna i rodna ravnopravnost i odgovorno spolno ponašanje: Prihvaćanje različitosti</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DE7BA86" w14:textId="77777777" w:rsidR="00110308" w:rsidRPr="00610E27" w:rsidRDefault="00110308" w:rsidP="00110308">
            <w:pPr>
              <w:spacing w:after="0"/>
              <w:jc w:val="center"/>
            </w:pPr>
            <w:r w:rsidRPr="00610E27">
              <w:rPr>
                <w:sz w:val="22"/>
                <w:szCs w:val="22"/>
              </w:rPr>
              <w:t>Razgovor</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DEB8CBD" w14:textId="108E41A1" w:rsidR="00110308" w:rsidRPr="00610E27" w:rsidRDefault="00EC59E6" w:rsidP="00110308">
            <w:pPr>
              <w:spacing w:after="0"/>
              <w:jc w:val="center"/>
            </w:pPr>
            <w:r w:rsidRPr="00610E27">
              <w:rPr>
                <w:sz w:val="22"/>
                <w:szCs w:val="22"/>
              </w:rPr>
              <w:t>Ante Karin</w:t>
            </w:r>
          </w:p>
        </w:tc>
      </w:tr>
      <w:tr w:rsidR="00110308" w:rsidRPr="00610E27" w14:paraId="657C8AE3"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8218AC6" w14:textId="77777777" w:rsidR="00110308" w:rsidRPr="00610E27" w:rsidRDefault="00110308" w:rsidP="00110308">
            <w:pPr>
              <w:spacing w:after="0"/>
              <w:jc w:val="center"/>
            </w:pPr>
            <w:r w:rsidRPr="00610E27">
              <w:t>Lipanj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D5B3C1" w14:textId="77777777" w:rsidR="00110308" w:rsidRPr="00610E27" w:rsidRDefault="00110308" w:rsidP="00F43CC8">
            <w:pPr>
              <w:spacing w:after="0"/>
            </w:pPr>
            <w:r w:rsidRPr="00610E27">
              <w:rPr>
                <w:rFonts w:eastAsia="Cambria"/>
                <w:sz w:val="22"/>
                <w:szCs w:val="22"/>
                <w:lang w:val="en-US"/>
              </w:rPr>
              <w:t>Engleski jezik: Module 6: The environment – problems and solutions</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65DED8C" w14:textId="77777777" w:rsidR="00110308" w:rsidRPr="00610E27" w:rsidRDefault="00110308" w:rsidP="00110308">
            <w:pPr>
              <w:spacing w:after="0"/>
              <w:jc w:val="center"/>
            </w:pPr>
            <w:r w:rsidRPr="00610E27">
              <w:rPr>
                <w:rFonts w:eastAsia="Cambria"/>
                <w:sz w:val="22"/>
                <w:szCs w:val="22"/>
                <w:lang w:val="hr"/>
              </w:rPr>
              <w:t>Rad u grupama – osmišljavanje kampanja za različite probleme u okolišu</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C6EE60F" w14:textId="032E4C0F" w:rsidR="00110308" w:rsidRPr="00610E27" w:rsidRDefault="00EC59E6" w:rsidP="00110308">
            <w:pPr>
              <w:spacing w:after="0"/>
              <w:jc w:val="center"/>
            </w:pPr>
            <w:r w:rsidRPr="00610E27">
              <w:rPr>
                <w:sz w:val="22"/>
                <w:szCs w:val="22"/>
              </w:rPr>
              <w:t>Ante Karin</w:t>
            </w:r>
          </w:p>
        </w:tc>
      </w:tr>
      <w:tr w:rsidR="00110308" w:rsidRPr="00610E27" w14:paraId="0810F2C2" w14:textId="77777777" w:rsidTr="00110308">
        <w:trPr>
          <w:trHeight w:val="4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5E92491" w14:textId="77777777" w:rsidR="00110308" w:rsidRPr="00610E27" w:rsidRDefault="00110308" w:rsidP="00110308">
            <w:pPr>
              <w:spacing w:after="0"/>
              <w:jc w:val="center"/>
            </w:pPr>
            <w:r w:rsidRPr="00610E27">
              <w:rPr>
                <w:sz w:val="22"/>
                <w:szCs w:val="22"/>
              </w:rPr>
              <w:lastRenderedPageBreak/>
              <w:t>Svibanj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C2CC36B" w14:textId="77777777" w:rsidR="00110308" w:rsidRPr="00610E27" w:rsidRDefault="00110308" w:rsidP="00F43CC8">
            <w:pPr>
              <w:spacing w:after="0"/>
            </w:pPr>
            <w:r w:rsidRPr="00610E27">
              <w:rPr>
                <w:sz w:val="22"/>
                <w:szCs w:val="22"/>
              </w:rPr>
              <w:t xml:space="preserve">Priroda: </w:t>
            </w:r>
            <w:r w:rsidRPr="00610E27">
              <w:rPr>
                <w:b/>
                <w:bCs/>
                <w:sz w:val="22"/>
                <w:szCs w:val="22"/>
              </w:rPr>
              <w:t xml:space="preserve"> Živjeti u suglasju sa prirodom: </w:t>
            </w:r>
            <w:r w:rsidRPr="00610E27">
              <w:rPr>
                <w:sz w:val="22"/>
                <w:szCs w:val="22"/>
              </w:rPr>
              <w:t>Ekološki otisak</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519359" w14:textId="77777777" w:rsidR="00110308" w:rsidRPr="00610E27" w:rsidRDefault="00110308" w:rsidP="00110308">
            <w:pPr>
              <w:spacing w:after="0"/>
              <w:jc w:val="center"/>
            </w:pPr>
            <w:r w:rsidRPr="00610E27">
              <w:rPr>
                <w:sz w:val="22"/>
                <w:szCs w:val="22"/>
              </w:rPr>
              <w:t>Razgovor, praktični rad: izrada ekološkog otiska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08E8F01" w14:textId="77777777" w:rsidR="00110308" w:rsidRPr="00610E27" w:rsidRDefault="00110308" w:rsidP="00110308">
            <w:pPr>
              <w:spacing w:after="0"/>
              <w:jc w:val="center"/>
            </w:pPr>
            <w:r w:rsidRPr="00610E27">
              <w:rPr>
                <w:sz w:val="22"/>
                <w:szCs w:val="22"/>
              </w:rPr>
              <w:t>Ružica Radovčić</w:t>
            </w:r>
          </w:p>
        </w:tc>
      </w:tr>
      <w:tr w:rsidR="00110308" w:rsidRPr="00610E27" w14:paraId="1699BAB6" w14:textId="77777777" w:rsidTr="00110308">
        <w:trPr>
          <w:trHeight w:val="585"/>
          <w:jc w:val="center"/>
        </w:trPr>
        <w:tc>
          <w:tcPr>
            <w:tcW w:w="141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D3DA458" w14:textId="77777777" w:rsidR="00110308" w:rsidRPr="00610E27" w:rsidRDefault="00110308" w:rsidP="00110308">
            <w:pPr>
              <w:spacing w:after="0"/>
              <w:jc w:val="center"/>
            </w:pPr>
            <w:r w:rsidRPr="00610E27">
              <w:rPr>
                <w:sz w:val="22"/>
                <w:szCs w:val="22"/>
              </w:rPr>
              <w:t>Svibanj / lipanj</w:t>
            </w:r>
          </w:p>
        </w:tc>
        <w:tc>
          <w:tcPr>
            <w:tcW w:w="2389"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0D6695C" w14:textId="77777777" w:rsidR="00110308" w:rsidRPr="00610E27" w:rsidRDefault="00110308" w:rsidP="00F43CC8">
            <w:pPr>
              <w:spacing w:after="0"/>
            </w:pPr>
            <w:r w:rsidRPr="00610E27">
              <w:rPr>
                <w:sz w:val="22"/>
                <w:szCs w:val="22"/>
              </w:rPr>
              <w:t>Geografija: Ugrožavanje i zaštita okoliša</w:t>
            </w:r>
          </w:p>
        </w:tc>
        <w:tc>
          <w:tcPr>
            <w:tcW w:w="2381"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C94BA67" w14:textId="77777777" w:rsidR="00110308" w:rsidRPr="00610E27" w:rsidRDefault="00110308" w:rsidP="00110308">
            <w:pPr>
              <w:spacing w:after="0"/>
              <w:jc w:val="center"/>
            </w:pPr>
            <w:r w:rsidRPr="00610E27">
              <w:rPr>
                <w:sz w:val="22"/>
                <w:szCs w:val="22"/>
              </w:rPr>
              <w:t>Radionica</w:t>
            </w:r>
          </w:p>
        </w:tc>
        <w:tc>
          <w:tcPr>
            <w:tcW w:w="2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0BFBBF0" w14:textId="77777777" w:rsidR="00110308" w:rsidRPr="00610E27" w:rsidRDefault="00110308" w:rsidP="00110308">
            <w:pPr>
              <w:spacing w:after="0"/>
              <w:jc w:val="center"/>
            </w:pPr>
            <w:r w:rsidRPr="00610E27">
              <w:rPr>
                <w:sz w:val="22"/>
                <w:szCs w:val="22"/>
              </w:rPr>
              <w:t>Mate Vučić</w:t>
            </w:r>
          </w:p>
        </w:tc>
      </w:tr>
    </w:tbl>
    <w:p w14:paraId="664215C2" w14:textId="77777777" w:rsidR="00D8115D" w:rsidRPr="00610E27" w:rsidRDefault="00D8115D" w:rsidP="0057464C">
      <w:pPr>
        <w:pStyle w:val="malo-veci-razmak"/>
        <w:spacing w:before="0" w:beforeAutospacing="0" w:after="0" w:afterAutospacing="0" w:line="276" w:lineRule="auto"/>
        <w:rPr>
          <w:b/>
          <w:sz w:val="22"/>
          <w:szCs w:val="22"/>
        </w:rPr>
      </w:pPr>
      <w:r w:rsidRPr="00610E27">
        <w:rPr>
          <w:b/>
          <w:sz w:val="22"/>
          <w:szCs w:val="22"/>
        </w:rPr>
        <w:br w:type="page"/>
      </w:r>
    </w:p>
    <w:p w14:paraId="764B2E35" w14:textId="65F59A87" w:rsidR="00D8115D" w:rsidRPr="00610E27" w:rsidRDefault="7E51A8B8" w:rsidP="11CE82F7">
      <w:pPr>
        <w:pStyle w:val="malo-veci-razmak"/>
        <w:spacing w:before="0" w:beforeAutospacing="0" w:after="0" w:afterAutospacing="0" w:line="276" w:lineRule="auto"/>
        <w:rPr>
          <w:b/>
          <w:bCs/>
          <w:sz w:val="22"/>
          <w:szCs w:val="22"/>
        </w:rPr>
      </w:pPr>
      <w:r w:rsidRPr="00610E27">
        <w:rPr>
          <w:b/>
          <w:bCs/>
          <w:sz w:val="22"/>
          <w:szCs w:val="22"/>
        </w:rPr>
        <w:lastRenderedPageBreak/>
        <w:t>5</w:t>
      </w:r>
      <w:r w:rsidR="2A81939E" w:rsidRPr="00610E27">
        <w:rPr>
          <w:b/>
          <w:bCs/>
          <w:sz w:val="22"/>
          <w:szCs w:val="22"/>
        </w:rPr>
        <w:t>.1.</w:t>
      </w:r>
      <w:r w:rsidR="48EE5E7F" w:rsidRPr="00610E27">
        <w:rPr>
          <w:b/>
          <w:bCs/>
          <w:sz w:val="22"/>
          <w:szCs w:val="22"/>
        </w:rPr>
        <w:t>1</w:t>
      </w:r>
      <w:r w:rsidR="00EF187F" w:rsidRPr="00610E27">
        <w:rPr>
          <w:b/>
          <w:bCs/>
          <w:sz w:val="22"/>
          <w:szCs w:val="22"/>
        </w:rPr>
        <w:t>1</w:t>
      </w:r>
      <w:r w:rsidR="2A81939E" w:rsidRPr="00610E27">
        <w:rPr>
          <w:b/>
          <w:bCs/>
          <w:sz w:val="22"/>
          <w:szCs w:val="22"/>
        </w:rPr>
        <w:t xml:space="preserve">. </w:t>
      </w:r>
      <w:r w:rsidR="4D026FE6" w:rsidRPr="00610E27">
        <w:rPr>
          <w:b/>
          <w:bCs/>
          <w:sz w:val="22"/>
          <w:szCs w:val="22"/>
        </w:rPr>
        <w:t>Plan preventivnih aktivnosti za 7</w:t>
      </w:r>
      <w:r w:rsidR="2A81939E" w:rsidRPr="00610E27">
        <w:rPr>
          <w:b/>
          <w:bCs/>
          <w:sz w:val="22"/>
          <w:szCs w:val="22"/>
        </w:rPr>
        <w:t>.</w:t>
      </w:r>
      <w:r w:rsidR="39370761" w:rsidRPr="00610E27">
        <w:rPr>
          <w:b/>
          <w:bCs/>
          <w:sz w:val="22"/>
          <w:szCs w:val="22"/>
        </w:rPr>
        <w:t>a</w:t>
      </w:r>
      <w:r w:rsidR="4D026FE6" w:rsidRPr="00610E27">
        <w:rPr>
          <w:b/>
          <w:bCs/>
          <w:sz w:val="22"/>
          <w:szCs w:val="22"/>
        </w:rPr>
        <w:t xml:space="preserve"> razred</w:t>
      </w:r>
    </w:p>
    <w:p w14:paraId="2CD36FF5" w14:textId="123C7C9F" w:rsidR="000F22C9" w:rsidRPr="00610E27" w:rsidRDefault="4D026FE6" w:rsidP="11CE82F7">
      <w:pPr>
        <w:spacing w:line="276" w:lineRule="auto"/>
        <w:rPr>
          <w:sz w:val="22"/>
          <w:szCs w:val="22"/>
        </w:rPr>
      </w:pPr>
      <w:r w:rsidRPr="00610E27">
        <w:rPr>
          <w:sz w:val="22"/>
          <w:szCs w:val="22"/>
        </w:rPr>
        <w:t xml:space="preserve">Učiteljica: </w:t>
      </w:r>
      <w:r w:rsidR="00EF187F" w:rsidRPr="00610E27">
        <w:rPr>
          <w:sz w:val="22"/>
          <w:szCs w:val="22"/>
        </w:rPr>
        <w:t>Ružica Radovčić</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18"/>
        <w:gridCol w:w="2678"/>
        <w:gridCol w:w="2190"/>
        <w:gridCol w:w="3153"/>
      </w:tblGrid>
      <w:tr w:rsidR="000C7A5D" w:rsidRPr="00610E27" w14:paraId="57689573" w14:textId="77777777" w:rsidTr="05710349">
        <w:trPr>
          <w:trHeight w:val="255"/>
          <w:jc w:val="center"/>
        </w:trPr>
        <w:tc>
          <w:tcPr>
            <w:tcW w:w="9139"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36B5924F" w14:textId="680B3424" w:rsidR="11CE82F7" w:rsidRPr="00610E27" w:rsidRDefault="11CE82F7" w:rsidP="11CE82F7">
            <w:pPr>
              <w:spacing w:after="0"/>
            </w:pPr>
            <w:r w:rsidRPr="00610E27">
              <w:rPr>
                <w:b/>
                <w:bCs/>
                <w:sz w:val="22"/>
                <w:szCs w:val="22"/>
              </w:rPr>
              <w:t xml:space="preserve">Procjena odgojnog stanja u razrednom odjelu: </w:t>
            </w:r>
            <w:r w:rsidRPr="00610E27">
              <w:rPr>
                <w:sz w:val="22"/>
                <w:szCs w:val="22"/>
              </w:rPr>
              <w:t xml:space="preserve"> </w:t>
            </w:r>
          </w:p>
          <w:p w14:paraId="53A201D1" w14:textId="77777777" w:rsidR="0023357F" w:rsidRPr="00610E27" w:rsidRDefault="0023357F" w:rsidP="0023357F">
            <w:pPr>
              <w:rPr>
                <w:sz w:val="22"/>
                <w:szCs w:val="22"/>
              </w:rPr>
            </w:pPr>
            <w:r w:rsidRPr="00610E27">
              <w:rPr>
                <w:sz w:val="22"/>
                <w:szCs w:val="22"/>
              </w:rPr>
              <w:t>Razredni odjel ima 18 učenika (12 dječaka, 6 djevojčica). Muški dio razrednog odjela povremeno remeti radnu disciplinu, pa  je potrebno sve oblike neprimjerenog ponašanja evidentirati u bilješke u e- dnevniku. Učenici su u učenju uspješni, iako povremeno neredovito  izvršavaju svoje obaveze iz pojedinih predmeta( izostaje redovitost u radu). Dio učenika je sklon čestom izostajanju sa nastave u trajanju do 3 dana. Motivacija za rad nije kontinuirana, suradnja među učenicima je slaba. </w:t>
            </w:r>
          </w:p>
          <w:p w14:paraId="092C8326" w14:textId="77777777" w:rsidR="0023357F" w:rsidRPr="00610E27" w:rsidRDefault="0023357F" w:rsidP="0023357F">
            <w:pPr>
              <w:rPr>
                <w:sz w:val="22"/>
                <w:szCs w:val="22"/>
              </w:rPr>
            </w:pPr>
            <w:r w:rsidRPr="00610E27">
              <w:rPr>
                <w:sz w:val="22"/>
                <w:szCs w:val="22"/>
              </w:rPr>
              <w:t>Povremeno se javljaju vršnjački sukobi, prisutna je i digitalna ovisnost na koju se učenici stalno upozoravaju. </w:t>
            </w:r>
          </w:p>
          <w:p w14:paraId="0BB00294" w14:textId="77777777" w:rsidR="0023357F" w:rsidRPr="00610E27" w:rsidRDefault="0023357F" w:rsidP="0023357F">
            <w:pPr>
              <w:rPr>
                <w:sz w:val="22"/>
                <w:szCs w:val="22"/>
              </w:rPr>
            </w:pPr>
            <w:r w:rsidRPr="00610E27">
              <w:rPr>
                <w:sz w:val="22"/>
                <w:szCs w:val="22"/>
              </w:rPr>
              <w:t>Odgojno – obrazovni rad tijekom godine treba usmjeriti na poticanje redovitosti u učenju, razvoj motivacije i međusobne pomoći i suradnje među učenicima . Važno je kontinuirano poticati osjećaj zajedništva, međusobne podrške i timskog duha.  </w:t>
            </w:r>
          </w:p>
          <w:p w14:paraId="7A5F9CF6" w14:textId="77777777" w:rsidR="0023357F" w:rsidRPr="00610E27" w:rsidRDefault="0023357F" w:rsidP="0023357F">
            <w:pPr>
              <w:rPr>
                <w:sz w:val="22"/>
                <w:szCs w:val="22"/>
              </w:rPr>
            </w:pPr>
            <w:r w:rsidRPr="00610E27">
              <w:rPr>
                <w:sz w:val="22"/>
                <w:szCs w:val="22"/>
              </w:rPr>
              <w:t>Kontinuirano ih treba upozoravati na opasnost od stvaranja digitalne ovisnosti i na opasnosti kojima su izloženi u digitalnom okruženju. </w:t>
            </w:r>
          </w:p>
          <w:p w14:paraId="6439DA3C" w14:textId="12FD2A0F" w:rsidR="11CE82F7" w:rsidRPr="00610E27" w:rsidRDefault="0023357F" w:rsidP="00F43CC8">
            <w:pPr>
              <w:rPr>
                <w:sz w:val="22"/>
                <w:szCs w:val="22"/>
              </w:rPr>
            </w:pPr>
            <w:r w:rsidRPr="00610E27">
              <w:rPr>
                <w:sz w:val="22"/>
                <w:szCs w:val="22"/>
              </w:rPr>
              <w:t>Kroz razgovor, radionice i podršku učenike treba poticati na razvijanje pozitivne slike o sebi, učiti ih kako prepoznati i vrednovati vlastite kvalitete.  </w:t>
            </w:r>
          </w:p>
        </w:tc>
      </w:tr>
      <w:tr w:rsidR="000C7A5D" w:rsidRPr="00610E27" w14:paraId="5C5506BE" w14:textId="77777777" w:rsidTr="05710349">
        <w:trPr>
          <w:trHeight w:val="300"/>
          <w:jc w:val="center"/>
        </w:trPr>
        <w:tc>
          <w:tcPr>
            <w:tcW w:w="1118"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742910DA" w14:textId="51B15925" w:rsidR="11CE82F7" w:rsidRPr="00610E27" w:rsidRDefault="11CE82F7" w:rsidP="11CE82F7">
            <w:pPr>
              <w:spacing w:after="0"/>
              <w:jc w:val="center"/>
            </w:pPr>
            <w:r w:rsidRPr="00610E27">
              <w:rPr>
                <w:sz w:val="22"/>
                <w:szCs w:val="22"/>
              </w:rPr>
              <w:t>V</w:t>
            </w:r>
            <w:r w:rsidRPr="00610E27">
              <w:rPr>
                <w:b/>
                <w:bCs/>
                <w:sz w:val="22"/>
                <w:szCs w:val="22"/>
              </w:rPr>
              <w:t>rijeme provedbe</w:t>
            </w:r>
            <w:r w:rsidRPr="00610E27">
              <w:rPr>
                <w:sz w:val="22"/>
                <w:szCs w:val="22"/>
              </w:rPr>
              <w:t xml:space="preserve">  </w:t>
            </w:r>
          </w:p>
        </w:tc>
        <w:tc>
          <w:tcPr>
            <w:tcW w:w="2678"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675FC0F7" w14:textId="4EFBD186" w:rsidR="11CE82F7" w:rsidRPr="00610E27" w:rsidRDefault="11CE82F7" w:rsidP="11CE82F7">
            <w:pPr>
              <w:spacing w:after="0"/>
              <w:jc w:val="center"/>
            </w:pPr>
            <w:r w:rsidRPr="00610E27">
              <w:rPr>
                <w:b/>
                <w:bCs/>
                <w:sz w:val="22"/>
                <w:szCs w:val="22"/>
              </w:rPr>
              <w:t>Planirane  aktivnosti</w:t>
            </w:r>
            <w:r w:rsidRPr="00610E27">
              <w:rPr>
                <w:sz w:val="22"/>
                <w:szCs w:val="22"/>
              </w:rPr>
              <w:t xml:space="preserve">  </w:t>
            </w:r>
          </w:p>
        </w:tc>
        <w:tc>
          <w:tcPr>
            <w:tcW w:w="2190"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39ACEE75" w14:textId="140C6BD7" w:rsidR="11CE82F7" w:rsidRPr="00610E27" w:rsidRDefault="11CE82F7" w:rsidP="11CE82F7">
            <w:pPr>
              <w:spacing w:after="0"/>
              <w:jc w:val="center"/>
            </w:pPr>
            <w:r w:rsidRPr="00610E27">
              <w:rPr>
                <w:b/>
                <w:bCs/>
                <w:sz w:val="22"/>
                <w:szCs w:val="22"/>
              </w:rPr>
              <w:t>Način provedbe</w:t>
            </w:r>
          </w:p>
        </w:tc>
        <w:tc>
          <w:tcPr>
            <w:tcW w:w="3153"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30D43D1E" w14:textId="71F46BF1" w:rsidR="11CE82F7" w:rsidRPr="00610E27" w:rsidRDefault="11CE82F7" w:rsidP="11CE82F7">
            <w:pPr>
              <w:spacing w:after="0"/>
              <w:jc w:val="center"/>
            </w:pPr>
            <w:r w:rsidRPr="00610E27">
              <w:rPr>
                <w:b/>
                <w:bCs/>
                <w:sz w:val="22"/>
                <w:szCs w:val="22"/>
              </w:rPr>
              <w:t>Nositelj</w:t>
            </w:r>
          </w:p>
        </w:tc>
      </w:tr>
      <w:tr w:rsidR="000C7A5D" w:rsidRPr="00610E27" w14:paraId="1A77B123"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BD9CCF8" w14:textId="25E50128" w:rsidR="11CE82F7" w:rsidRPr="00610E27" w:rsidRDefault="11CE82F7" w:rsidP="11CE82F7">
            <w:pPr>
              <w:spacing w:after="0"/>
              <w:jc w:val="center"/>
            </w:pPr>
            <w:r w:rsidRPr="00610E27">
              <w:rPr>
                <w:sz w:val="22"/>
                <w:szCs w:val="22"/>
              </w:rPr>
              <w:t>Rujan</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89254CA" w14:textId="1F2BAB69" w:rsidR="11CE82F7" w:rsidRPr="00610E27" w:rsidRDefault="11CE82F7" w:rsidP="00F43CC8">
            <w:pPr>
              <w:spacing w:after="0"/>
            </w:pPr>
            <w:r w:rsidRPr="00610E27">
              <w:rPr>
                <w:sz w:val="22"/>
                <w:szCs w:val="22"/>
              </w:rPr>
              <w:t>Njemački jezik: grüße aus den ferien - prijatelji, društveni odnosi - opisivanje aktivnosti za vrijeme praznika</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87A26EF" w14:textId="1C538599" w:rsidR="11CE82F7" w:rsidRPr="00610E27" w:rsidRDefault="11CE82F7" w:rsidP="11CE82F7">
            <w:pPr>
              <w:spacing w:after="0"/>
              <w:jc w:val="center"/>
            </w:pPr>
            <w:r w:rsidRPr="00610E27">
              <w:rPr>
                <w:sz w:val="22"/>
                <w:szCs w:val="22"/>
              </w:rPr>
              <w:t>Predavanje, rasprava, rad u grupi</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B8EFE06" w14:textId="5798BDB6" w:rsidR="11CE82F7" w:rsidRPr="00610E27" w:rsidRDefault="11CE82F7" w:rsidP="11CE82F7">
            <w:pPr>
              <w:spacing w:after="0"/>
              <w:jc w:val="center"/>
            </w:pPr>
            <w:r w:rsidRPr="00610E27">
              <w:rPr>
                <w:sz w:val="22"/>
                <w:szCs w:val="22"/>
              </w:rPr>
              <w:t>Veronika Kurtić</w:t>
            </w:r>
          </w:p>
        </w:tc>
      </w:tr>
      <w:tr w:rsidR="000B5C14" w:rsidRPr="00610E27" w14:paraId="0E3B07E2"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C38E7B7" w14:textId="06501B57" w:rsidR="000B5C14" w:rsidRPr="00610E27" w:rsidRDefault="000B5C14" w:rsidP="000B5C14">
            <w:pPr>
              <w:spacing w:after="0"/>
              <w:jc w:val="center"/>
              <w:rPr>
                <w:sz w:val="22"/>
                <w:szCs w:val="22"/>
              </w:rPr>
            </w:pPr>
            <w:r w:rsidRPr="00610E27">
              <w:rPr>
                <w:sz w:val="22"/>
                <w:szCs w:val="22"/>
              </w:rPr>
              <w:t>Rujan</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E1E336C" w14:textId="4A358E07" w:rsidR="000B5C14" w:rsidRPr="00610E27" w:rsidRDefault="000B5C14" w:rsidP="00F43CC8">
            <w:pPr>
              <w:spacing w:after="0"/>
              <w:rPr>
                <w:sz w:val="22"/>
                <w:szCs w:val="22"/>
              </w:rPr>
            </w:pPr>
            <w:r w:rsidRPr="00610E27">
              <w:rPr>
                <w:sz w:val="22"/>
                <w:szCs w:val="22"/>
              </w:rPr>
              <w:t>Prevencija nastanka pretilosti i s njima povezanih bolesti</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7A764D7" w14:textId="03968FF1" w:rsidR="000B5C14" w:rsidRPr="00610E27" w:rsidRDefault="000B5C14" w:rsidP="000B5C14">
            <w:pPr>
              <w:spacing w:after="0"/>
              <w:jc w:val="center"/>
              <w:rPr>
                <w:sz w:val="22"/>
                <w:szCs w:val="22"/>
              </w:rPr>
            </w:pPr>
            <w:r w:rsidRPr="00610E27">
              <w:rPr>
                <w:sz w:val="22"/>
                <w:szCs w:val="22"/>
              </w:rPr>
              <w:t>Razgovor</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BD46532" w14:textId="7C8D8426" w:rsidR="000B5C14" w:rsidRPr="00610E27" w:rsidRDefault="000B5C14" w:rsidP="000B5C14">
            <w:pPr>
              <w:spacing w:after="0"/>
              <w:jc w:val="center"/>
              <w:rPr>
                <w:sz w:val="22"/>
                <w:szCs w:val="22"/>
              </w:rPr>
            </w:pPr>
            <w:r w:rsidRPr="00610E27">
              <w:rPr>
                <w:sz w:val="22"/>
                <w:szCs w:val="22"/>
              </w:rPr>
              <w:t>Ivo Boban</w:t>
            </w:r>
          </w:p>
        </w:tc>
      </w:tr>
      <w:tr w:rsidR="00651223" w:rsidRPr="00610E27" w14:paraId="310E28E8"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38408A9" w14:textId="1ED9C61C" w:rsidR="00651223" w:rsidRPr="00610E27" w:rsidRDefault="00651223" w:rsidP="00651223">
            <w:pPr>
              <w:spacing w:after="0"/>
              <w:jc w:val="center"/>
              <w:rPr>
                <w:sz w:val="22"/>
                <w:szCs w:val="22"/>
              </w:rPr>
            </w:pPr>
            <w:r w:rsidRPr="00610E27">
              <w:rPr>
                <w:sz w:val="22"/>
                <w:szCs w:val="22"/>
              </w:rPr>
              <w:t>Rujan</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B4D1C59" w14:textId="2391E110" w:rsidR="00651223" w:rsidRPr="00610E27" w:rsidRDefault="00651223" w:rsidP="00F43CC8">
            <w:pPr>
              <w:spacing w:after="0"/>
              <w:rPr>
                <w:sz w:val="22"/>
                <w:szCs w:val="22"/>
              </w:rPr>
            </w:pPr>
            <w:r w:rsidRPr="00610E27">
              <w:rPr>
                <w:sz w:val="22"/>
                <w:szCs w:val="22"/>
              </w:rPr>
              <w:t>Ljubav za sve</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8458430" w14:textId="2E73E1D4" w:rsidR="00651223" w:rsidRPr="00610E27" w:rsidRDefault="00651223" w:rsidP="00651223">
            <w:pPr>
              <w:spacing w:after="0"/>
              <w:jc w:val="center"/>
              <w:rPr>
                <w:sz w:val="22"/>
                <w:szCs w:val="22"/>
              </w:rPr>
            </w:pPr>
            <w:r w:rsidRPr="00610E27">
              <w:rPr>
                <w:sz w:val="22"/>
                <w:szCs w:val="22"/>
              </w:rPr>
              <w:t>Razgovor</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DECD0AB" w14:textId="2EAB52A4" w:rsidR="00651223" w:rsidRPr="00610E27" w:rsidRDefault="00651223" w:rsidP="00651223">
            <w:pPr>
              <w:spacing w:after="0"/>
              <w:jc w:val="center"/>
              <w:rPr>
                <w:sz w:val="22"/>
                <w:szCs w:val="22"/>
              </w:rPr>
            </w:pPr>
            <w:r w:rsidRPr="00610E27">
              <w:rPr>
                <w:sz w:val="22"/>
                <w:szCs w:val="22"/>
              </w:rPr>
              <w:t>Jadranko Matulić</w:t>
            </w:r>
          </w:p>
        </w:tc>
      </w:tr>
      <w:tr w:rsidR="00651223" w:rsidRPr="00610E27" w14:paraId="38C83252"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C4420AD" w14:textId="7D8E2222" w:rsidR="00651223" w:rsidRPr="00610E27" w:rsidRDefault="00651223" w:rsidP="00651223">
            <w:pPr>
              <w:spacing w:after="0"/>
              <w:jc w:val="center"/>
              <w:rPr>
                <w:sz w:val="22"/>
                <w:szCs w:val="22"/>
              </w:rPr>
            </w:pPr>
            <w:r w:rsidRPr="00610E27">
              <w:rPr>
                <w:sz w:val="22"/>
                <w:szCs w:val="22"/>
              </w:rPr>
              <w:t>Listopad</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CA676B8" w14:textId="50C07A45" w:rsidR="00651223" w:rsidRPr="00610E27" w:rsidRDefault="00651223" w:rsidP="00F43CC8">
            <w:pPr>
              <w:spacing w:after="0"/>
              <w:rPr>
                <w:sz w:val="22"/>
                <w:szCs w:val="22"/>
              </w:rPr>
            </w:pPr>
            <w:r w:rsidRPr="00610E27">
              <w:rPr>
                <w:sz w:val="22"/>
                <w:szCs w:val="22"/>
              </w:rPr>
              <w:t>Oda radosti</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9256401" w14:textId="031F9617" w:rsidR="00651223" w:rsidRPr="00610E27" w:rsidRDefault="00651223" w:rsidP="00651223">
            <w:pPr>
              <w:spacing w:after="0"/>
              <w:jc w:val="center"/>
              <w:rPr>
                <w:sz w:val="22"/>
                <w:szCs w:val="22"/>
              </w:rPr>
            </w:pPr>
            <w:r w:rsidRPr="00610E27">
              <w:rPr>
                <w:sz w:val="22"/>
                <w:szCs w:val="22"/>
              </w:rPr>
              <w:t>Razgovor</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A7A8189" w14:textId="6DCDAED8" w:rsidR="00651223" w:rsidRPr="00610E27" w:rsidRDefault="00651223" w:rsidP="00651223">
            <w:pPr>
              <w:spacing w:after="0"/>
              <w:jc w:val="center"/>
              <w:rPr>
                <w:sz w:val="22"/>
                <w:szCs w:val="22"/>
              </w:rPr>
            </w:pPr>
            <w:r w:rsidRPr="00610E27">
              <w:rPr>
                <w:sz w:val="22"/>
                <w:szCs w:val="22"/>
              </w:rPr>
              <w:t>Jadranko Matulić</w:t>
            </w:r>
          </w:p>
        </w:tc>
      </w:tr>
      <w:tr w:rsidR="00651223" w:rsidRPr="00610E27" w14:paraId="3928A362"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4AAE5D9" w14:textId="59EE63AD" w:rsidR="00651223" w:rsidRPr="00610E27" w:rsidRDefault="00651223" w:rsidP="00651223">
            <w:pPr>
              <w:spacing w:after="0"/>
              <w:jc w:val="center"/>
              <w:rPr>
                <w:sz w:val="22"/>
                <w:szCs w:val="22"/>
              </w:rPr>
            </w:pPr>
            <w:r w:rsidRPr="00610E27">
              <w:rPr>
                <w:sz w:val="22"/>
                <w:szCs w:val="22"/>
              </w:rPr>
              <w:t>Listopad</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B406FAD" w14:textId="2E48E679" w:rsidR="00651223" w:rsidRPr="00610E27" w:rsidRDefault="00651223" w:rsidP="00F43CC8">
            <w:pPr>
              <w:spacing w:after="0"/>
              <w:rPr>
                <w:sz w:val="22"/>
                <w:szCs w:val="22"/>
              </w:rPr>
            </w:pPr>
            <w:r w:rsidRPr="00610E27">
              <w:rPr>
                <w:sz w:val="22"/>
                <w:szCs w:val="22"/>
              </w:rPr>
              <w:t xml:space="preserve">BIOLOGIJA: </w:t>
            </w:r>
            <w:r w:rsidRPr="00610E27">
              <w:rPr>
                <w:b/>
                <w:bCs/>
                <w:sz w:val="22"/>
                <w:szCs w:val="22"/>
              </w:rPr>
              <w:t>Živi zdravo - čuvaj zdravlje probavnog sustava:</w:t>
            </w:r>
            <w:r w:rsidRPr="00610E27">
              <w:rPr>
                <w:sz w:val="22"/>
                <w:szCs w:val="22"/>
              </w:rPr>
              <w:t xml:space="preserve"> Pravilna prehrana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2092262" w14:textId="3DBE72CB" w:rsidR="00651223" w:rsidRPr="00610E27" w:rsidRDefault="00651223" w:rsidP="00651223">
            <w:pPr>
              <w:spacing w:after="0"/>
              <w:jc w:val="center"/>
              <w:rPr>
                <w:sz w:val="22"/>
                <w:szCs w:val="22"/>
              </w:rPr>
            </w:pPr>
            <w:r w:rsidRPr="00610E27">
              <w:rPr>
                <w:sz w:val="22"/>
                <w:szCs w:val="22"/>
              </w:rPr>
              <w:t>Razgovor o prehrani, pretraživanje interneta,  radionica: osmišljavanje jelovnika za jedan dan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378B79C" w14:textId="4C762464"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71EE9782"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73A55F4" w14:textId="075275DF" w:rsidR="00651223" w:rsidRPr="00610E27" w:rsidRDefault="00651223" w:rsidP="00651223">
            <w:pPr>
              <w:spacing w:after="0"/>
              <w:jc w:val="center"/>
              <w:rPr>
                <w:sz w:val="22"/>
                <w:szCs w:val="22"/>
              </w:rPr>
            </w:pPr>
            <w:r w:rsidRPr="00610E27">
              <w:rPr>
                <w:sz w:val="22"/>
                <w:szCs w:val="22"/>
              </w:rPr>
              <w:t>Listopad</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6B6D859" w14:textId="77777777" w:rsidR="00651223" w:rsidRPr="00610E27" w:rsidRDefault="00651223" w:rsidP="00F43CC8">
            <w:pPr>
              <w:rPr>
                <w:sz w:val="22"/>
                <w:szCs w:val="22"/>
              </w:rPr>
            </w:pPr>
            <w:r w:rsidRPr="00610E27">
              <w:rPr>
                <w:b/>
                <w:bCs/>
                <w:sz w:val="22"/>
                <w:szCs w:val="22"/>
              </w:rPr>
              <w:t>Hrvatski jezik</w:t>
            </w:r>
            <w:r w:rsidRPr="00610E27">
              <w:rPr>
                <w:sz w:val="22"/>
                <w:szCs w:val="22"/>
              </w:rPr>
              <w:t> </w:t>
            </w:r>
          </w:p>
          <w:p w14:paraId="74004389" w14:textId="6F969729" w:rsidR="00651223" w:rsidRPr="00610E27" w:rsidRDefault="00651223" w:rsidP="00F43CC8">
            <w:pPr>
              <w:spacing w:after="0"/>
              <w:rPr>
                <w:sz w:val="22"/>
                <w:szCs w:val="22"/>
              </w:rPr>
            </w:pPr>
            <w:r w:rsidRPr="00610E27">
              <w:rPr>
                <w:sz w:val="22"/>
                <w:szCs w:val="22"/>
              </w:rPr>
              <w:t>Jordan Nichols, Naša generacija (suvremena lirska pjesma)</w:t>
            </w:r>
            <w:r w:rsidRPr="00610E27">
              <w:rPr>
                <w:b/>
                <w:bCs/>
                <w:sz w:val="22"/>
                <w:szCs w:val="22"/>
              </w:rPr>
              <w:t> </w:t>
            </w:r>
            <w:r w:rsidRPr="00610E27">
              <w:rPr>
                <w:sz w:val="22"/>
                <w:szCs w:val="22"/>
              </w:rPr>
              <w:t>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2BCD10" w14:textId="7F31EF02" w:rsidR="00651223" w:rsidRPr="00610E27" w:rsidRDefault="00651223" w:rsidP="00651223">
            <w:pPr>
              <w:spacing w:after="0"/>
              <w:jc w:val="center"/>
              <w:rPr>
                <w:sz w:val="22"/>
                <w:szCs w:val="22"/>
              </w:rPr>
            </w:pPr>
            <w:r w:rsidRPr="00610E27">
              <w:rPr>
                <w:sz w:val="22"/>
                <w:szCs w:val="22"/>
              </w:rPr>
              <w:t>Razgovor, radionica, rad u grupama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066C70A" w14:textId="581D07A9" w:rsidR="00651223" w:rsidRPr="00610E27" w:rsidRDefault="00651223" w:rsidP="00651223">
            <w:pPr>
              <w:spacing w:after="0"/>
              <w:jc w:val="center"/>
              <w:rPr>
                <w:sz w:val="22"/>
                <w:szCs w:val="22"/>
              </w:rPr>
            </w:pPr>
            <w:r w:rsidRPr="00610E27">
              <w:rPr>
                <w:sz w:val="22"/>
                <w:szCs w:val="22"/>
              </w:rPr>
              <w:t>Katija Pribičević</w:t>
            </w:r>
          </w:p>
        </w:tc>
      </w:tr>
      <w:tr w:rsidR="00651223" w:rsidRPr="00610E27" w14:paraId="26DE7BB1"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BDA7989" w14:textId="2D2F11DD" w:rsidR="00651223" w:rsidRPr="00610E27" w:rsidRDefault="00651223" w:rsidP="00651223">
            <w:pPr>
              <w:spacing w:after="0"/>
              <w:jc w:val="center"/>
              <w:rPr>
                <w:sz w:val="22"/>
                <w:szCs w:val="22"/>
              </w:rPr>
            </w:pPr>
            <w:r w:rsidRPr="00610E27">
              <w:rPr>
                <w:sz w:val="22"/>
                <w:szCs w:val="22"/>
              </w:rPr>
              <w:t>Listopad</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77567FF" w14:textId="275F5603" w:rsidR="00651223" w:rsidRPr="00610E27" w:rsidRDefault="00651223" w:rsidP="00F43CC8">
            <w:pPr>
              <w:spacing w:after="0"/>
              <w:rPr>
                <w:sz w:val="22"/>
                <w:szCs w:val="22"/>
              </w:rPr>
            </w:pPr>
            <w:r w:rsidRPr="00610E27">
              <w:rPr>
                <w:sz w:val="22"/>
                <w:szCs w:val="22"/>
              </w:rPr>
              <w:t>SRO:</w:t>
            </w:r>
            <w:r w:rsidR="00BF7424">
              <w:rPr>
                <w:sz w:val="22"/>
                <w:szCs w:val="22"/>
              </w:rPr>
              <w:t xml:space="preserve"> </w:t>
            </w:r>
            <w:r w:rsidRPr="00610E27">
              <w:rPr>
                <w:b/>
                <w:bCs/>
                <w:sz w:val="22"/>
                <w:szCs w:val="22"/>
              </w:rPr>
              <w:t>Razvoj samopoštovanja i pozitivne slike o sebi</w:t>
            </w:r>
            <w:r w:rsidRPr="00610E27">
              <w:rPr>
                <w:sz w:val="22"/>
                <w:szCs w:val="22"/>
              </w:rPr>
              <w:t>: Što znam o sebi?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E235258" w14:textId="1A0F879E" w:rsidR="00651223" w:rsidRPr="00610E27" w:rsidRDefault="00651223" w:rsidP="00651223">
            <w:pPr>
              <w:spacing w:after="0"/>
              <w:jc w:val="center"/>
              <w:rPr>
                <w:sz w:val="22"/>
                <w:szCs w:val="22"/>
              </w:rPr>
            </w:pPr>
            <w:r w:rsidRPr="00610E27">
              <w:rPr>
                <w:sz w:val="22"/>
                <w:szCs w:val="22"/>
              </w:rPr>
              <w:t>Razgovor, radionica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C1AAFFD" w14:textId="33756C8F"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4F93A5B2"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8A3FA64" w14:textId="33A52B05" w:rsidR="00651223" w:rsidRPr="00610E27" w:rsidRDefault="00651223" w:rsidP="00651223">
            <w:pPr>
              <w:spacing w:after="0"/>
              <w:jc w:val="center"/>
              <w:rPr>
                <w:sz w:val="22"/>
                <w:szCs w:val="22"/>
              </w:rPr>
            </w:pPr>
            <w:r w:rsidRPr="00610E27">
              <w:rPr>
                <w:sz w:val="22"/>
                <w:szCs w:val="22"/>
              </w:rPr>
              <w:t>Listopad</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C9C6D1" w14:textId="4D4548DB" w:rsidR="00651223" w:rsidRPr="00610E27" w:rsidRDefault="00651223" w:rsidP="00F43CC8">
            <w:pPr>
              <w:spacing w:after="0"/>
              <w:rPr>
                <w:sz w:val="22"/>
                <w:szCs w:val="22"/>
              </w:rPr>
            </w:pPr>
            <w:r w:rsidRPr="00610E27">
              <w:rPr>
                <w:sz w:val="22"/>
                <w:szCs w:val="22"/>
              </w:rPr>
              <w:t xml:space="preserve">SRO: </w:t>
            </w:r>
            <w:r w:rsidRPr="00610E27">
              <w:rPr>
                <w:b/>
                <w:bCs/>
                <w:sz w:val="22"/>
                <w:szCs w:val="22"/>
              </w:rPr>
              <w:t xml:space="preserve">Razvoj samopoštovanja i pozitivne slike o sebi: </w:t>
            </w:r>
            <w:r w:rsidRPr="00610E27">
              <w:rPr>
                <w:sz w:val="22"/>
                <w:szCs w:val="22"/>
              </w:rPr>
              <w:t>Vremeplov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8DD0D79" w14:textId="7608DBF0" w:rsidR="00651223" w:rsidRPr="00610E27" w:rsidRDefault="00651223" w:rsidP="00651223">
            <w:pPr>
              <w:spacing w:after="0"/>
              <w:jc w:val="center"/>
              <w:rPr>
                <w:sz w:val="22"/>
                <w:szCs w:val="22"/>
              </w:rPr>
            </w:pPr>
            <w:r w:rsidRPr="00610E27">
              <w:rPr>
                <w:sz w:val="22"/>
                <w:szCs w:val="22"/>
              </w:rPr>
              <w:t>Razgovor , radionica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35ADB17" w14:textId="36793BB4"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06EA9026" w14:textId="77777777" w:rsidTr="000B5C14">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99D40D6" w14:textId="392F4321" w:rsidR="00651223" w:rsidRPr="00610E27" w:rsidRDefault="00651223" w:rsidP="00651223">
            <w:pPr>
              <w:spacing w:after="0"/>
              <w:jc w:val="center"/>
              <w:rPr>
                <w:sz w:val="22"/>
                <w:szCs w:val="22"/>
              </w:rPr>
            </w:pPr>
            <w:r w:rsidRPr="00610E27">
              <w:rPr>
                <w:sz w:val="22"/>
                <w:szCs w:val="22"/>
              </w:rPr>
              <w:lastRenderedPageBreak/>
              <w:t>Studeni</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0CD2C8F" w14:textId="4CEA72FC" w:rsidR="00651223" w:rsidRPr="00610E27" w:rsidRDefault="00651223" w:rsidP="00F43CC8">
            <w:pPr>
              <w:spacing w:after="0"/>
              <w:rPr>
                <w:sz w:val="22"/>
                <w:szCs w:val="22"/>
              </w:rPr>
            </w:pPr>
            <w:r w:rsidRPr="00610E27">
              <w:rPr>
                <w:sz w:val="22"/>
                <w:szCs w:val="22"/>
              </w:rPr>
              <w:t>SRO:</w:t>
            </w:r>
            <w:r w:rsidRPr="00610E27">
              <w:rPr>
                <w:b/>
                <w:bCs/>
                <w:sz w:val="22"/>
                <w:szCs w:val="22"/>
              </w:rPr>
              <w:t xml:space="preserve"> Razvoj samopoštovanja i pozitivne slike o sebi: </w:t>
            </w:r>
            <w:r w:rsidRPr="00610E27">
              <w:rPr>
                <w:sz w:val="22"/>
                <w:szCs w:val="22"/>
              </w:rPr>
              <w:t>Volim samoga sebe, svog jedinog sebe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A33231F" w14:textId="5949FD7F" w:rsidR="00651223" w:rsidRPr="00610E27" w:rsidRDefault="00651223" w:rsidP="00651223">
            <w:pPr>
              <w:spacing w:after="0"/>
              <w:jc w:val="center"/>
              <w:rPr>
                <w:sz w:val="22"/>
                <w:szCs w:val="22"/>
              </w:rPr>
            </w:pPr>
            <w:r w:rsidRPr="00610E27">
              <w:rPr>
                <w:sz w:val="22"/>
                <w:szCs w:val="22"/>
              </w:rPr>
              <w:t>Razgovor , radionica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6D72672" w14:textId="0521AB1D"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535871BB" w14:textId="77777777" w:rsidTr="00651223">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FE113DB" w14:textId="59F6F77E" w:rsidR="00651223" w:rsidRPr="00610E27" w:rsidRDefault="00651223" w:rsidP="00651223">
            <w:pPr>
              <w:spacing w:after="0"/>
              <w:jc w:val="center"/>
              <w:rPr>
                <w:sz w:val="22"/>
                <w:szCs w:val="22"/>
              </w:rPr>
            </w:pPr>
            <w:r w:rsidRPr="00610E27">
              <w:rPr>
                <w:sz w:val="22"/>
                <w:szCs w:val="22"/>
              </w:rPr>
              <w:t>Studeni</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8C39625" w14:textId="068EC3B6" w:rsidR="00651223" w:rsidRPr="00610E27" w:rsidRDefault="00651223" w:rsidP="00F43CC8">
            <w:pPr>
              <w:spacing w:after="0"/>
              <w:rPr>
                <w:sz w:val="22"/>
                <w:szCs w:val="22"/>
              </w:rPr>
            </w:pPr>
            <w:r w:rsidRPr="00610E27">
              <w:rPr>
                <w:sz w:val="22"/>
                <w:szCs w:val="22"/>
              </w:rPr>
              <w:t xml:space="preserve">SRO: </w:t>
            </w:r>
            <w:r w:rsidRPr="00610E27">
              <w:rPr>
                <w:b/>
                <w:bCs/>
                <w:sz w:val="22"/>
                <w:szCs w:val="22"/>
              </w:rPr>
              <w:t xml:space="preserve">Razvoj samopoštovanja i pozitivne slike o sebi: </w:t>
            </w:r>
            <w:r w:rsidRPr="00610E27">
              <w:rPr>
                <w:sz w:val="22"/>
                <w:szCs w:val="22"/>
              </w:rPr>
              <w:t>U ravnoteži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263DE43" w14:textId="2DF6D70A" w:rsidR="00651223" w:rsidRPr="00610E27" w:rsidRDefault="00651223" w:rsidP="00651223">
            <w:pPr>
              <w:spacing w:after="0"/>
              <w:jc w:val="center"/>
              <w:rPr>
                <w:sz w:val="22"/>
                <w:szCs w:val="22"/>
              </w:rPr>
            </w:pPr>
            <w:r w:rsidRPr="00610E27">
              <w:rPr>
                <w:sz w:val="22"/>
                <w:szCs w:val="22"/>
              </w:rPr>
              <w:t>Razgovor, radionica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C527B7F" w14:textId="77AE223E"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2FB74AEE" w14:textId="77777777" w:rsidTr="00651223">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00F3E95" w14:textId="72817F60" w:rsidR="00651223" w:rsidRPr="00610E27" w:rsidRDefault="00651223" w:rsidP="00651223">
            <w:pPr>
              <w:spacing w:after="0"/>
              <w:jc w:val="center"/>
              <w:rPr>
                <w:sz w:val="22"/>
                <w:szCs w:val="22"/>
              </w:rPr>
            </w:pPr>
            <w:r w:rsidRPr="00610E27">
              <w:rPr>
                <w:sz w:val="22"/>
                <w:szCs w:val="22"/>
              </w:rPr>
              <w:t>Studeni</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3E0B23E" w14:textId="71A45DC4" w:rsidR="00651223" w:rsidRPr="00610E27" w:rsidRDefault="00651223" w:rsidP="00F43CC8">
            <w:pPr>
              <w:spacing w:after="0"/>
              <w:rPr>
                <w:sz w:val="22"/>
                <w:szCs w:val="22"/>
              </w:rPr>
            </w:pPr>
            <w:r w:rsidRPr="00610E27">
              <w:rPr>
                <w:sz w:val="22"/>
                <w:szCs w:val="22"/>
              </w:rPr>
              <w:t>SRO: Tjelesno zdravlje- Umor i oporavak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22E5BD" w14:textId="49AE1ED0" w:rsidR="00651223" w:rsidRPr="00610E27" w:rsidRDefault="00651223" w:rsidP="00651223">
            <w:pPr>
              <w:spacing w:after="0"/>
              <w:jc w:val="center"/>
              <w:rPr>
                <w:sz w:val="22"/>
                <w:szCs w:val="22"/>
              </w:rPr>
            </w:pPr>
            <w:r w:rsidRPr="00610E27">
              <w:rPr>
                <w:sz w:val="22"/>
                <w:szCs w:val="22"/>
              </w:rPr>
              <w:t>Razgovor, prezentacija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BD46F1B" w14:textId="6E6492E4"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01FCBFE6" w14:textId="77777777" w:rsidTr="000B5C14">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8FB3D41" w14:textId="3C2D8ADC" w:rsidR="00651223" w:rsidRPr="00610E27" w:rsidRDefault="00651223" w:rsidP="00651223">
            <w:pPr>
              <w:spacing w:after="0"/>
              <w:jc w:val="center"/>
              <w:rPr>
                <w:sz w:val="22"/>
                <w:szCs w:val="22"/>
              </w:rPr>
            </w:pPr>
            <w:r w:rsidRPr="00610E27">
              <w:rPr>
                <w:sz w:val="22"/>
                <w:szCs w:val="22"/>
              </w:rPr>
              <w:t>Prosinac</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69A986" w14:textId="37E10015" w:rsidR="00651223" w:rsidRPr="00610E27" w:rsidRDefault="00651223" w:rsidP="00F43CC8">
            <w:pPr>
              <w:spacing w:after="0"/>
              <w:rPr>
                <w:sz w:val="22"/>
                <w:szCs w:val="22"/>
              </w:rPr>
            </w:pPr>
            <w:r w:rsidRPr="00610E27">
              <w:rPr>
                <w:sz w:val="22"/>
                <w:szCs w:val="22"/>
              </w:rPr>
              <w:t xml:space="preserve">SRO: </w:t>
            </w:r>
            <w:r w:rsidRPr="00610E27">
              <w:rPr>
                <w:b/>
                <w:bCs/>
                <w:sz w:val="22"/>
                <w:szCs w:val="22"/>
              </w:rPr>
              <w:t xml:space="preserve">Razvoj suradničkih i socijalnih vještina </w:t>
            </w:r>
            <w:r w:rsidRPr="00610E27">
              <w:rPr>
                <w:sz w:val="22"/>
                <w:szCs w:val="22"/>
              </w:rPr>
              <w:t>- Odgovorno ponašanje na internetu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5995B62" w14:textId="4DCCFC65" w:rsidR="00651223" w:rsidRPr="00610E27" w:rsidRDefault="00651223" w:rsidP="00651223">
            <w:pPr>
              <w:spacing w:after="0"/>
              <w:jc w:val="center"/>
              <w:rPr>
                <w:sz w:val="22"/>
                <w:szCs w:val="22"/>
              </w:rPr>
            </w:pPr>
            <w:r w:rsidRPr="00610E27">
              <w:rPr>
                <w:sz w:val="22"/>
                <w:szCs w:val="22"/>
              </w:rPr>
              <w:t>Razgovor, radionica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753B969" w14:textId="23642419"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0A41A594" w14:textId="77777777" w:rsidTr="000B5C14">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8291DAB" w14:textId="1E5C77E3" w:rsidR="00651223" w:rsidRPr="00610E27" w:rsidRDefault="00651223" w:rsidP="00651223">
            <w:pPr>
              <w:spacing w:after="0"/>
              <w:jc w:val="center"/>
              <w:rPr>
                <w:sz w:val="22"/>
                <w:szCs w:val="22"/>
              </w:rPr>
            </w:pPr>
            <w:r w:rsidRPr="00610E27">
              <w:rPr>
                <w:sz w:val="22"/>
                <w:szCs w:val="22"/>
              </w:rPr>
              <w:t>Prosinac</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C63F565" w14:textId="5E216415" w:rsidR="00651223" w:rsidRPr="00610E27" w:rsidRDefault="00651223" w:rsidP="00F43CC8">
            <w:pPr>
              <w:spacing w:after="0"/>
              <w:rPr>
                <w:sz w:val="22"/>
                <w:szCs w:val="22"/>
              </w:rPr>
            </w:pPr>
            <w:r w:rsidRPr="00610E27">
              <w:rPr>
                <w:sz w:val="22"/>
                <w:szCs w:val="22"/>
              </w:rPr>
              <w:t xml:space="preserve">geografija: narodi, jezici i religije </w:t>
            </w:r>
            <w:r w:rsidR="00BF7424" w:rsidRPr="00610E27">
              <w:rPr>
                <w:sz w:val="22"/>
                <w:szCs w:val="22"/>
              </w:rPr>
              <w:t>Europe</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1CA2073" w14:textId="4D97126C" w:rsidR="00651223" w:rsidRPr="00610E27" w:rsidRDefault="00651223" w:rsidP="00651223">
            <w:pPr>
              <w:spacing w:after="0"/>
              <w:jc w:val="center"/>
              <w:rPr>
                <w:sz w:val="22"/>
                <w:szCs w:val="22"/>
              </w:rPr>
            </w:pPr>
            <w:r w:rsidRPr="00610E27">
              <w:rPr>
                <w:sz w:val="22"/>
                <w:szCs w:val="22"/>
              </w:rPr>
              <w:t>Predavanje i grupni rad</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24B9FE3" w14:textId="37AAA941" w:rsidR="00651223" w:rsidRPr="00610E27" w:rsidRDefault="00651223" w:rsidP="00651223">
            <w:pPr>
              <w:spacing w:after="0"/>
              <w:jc w:val="center"/>
              <w:rPr>
                <w:sz w:val="22"/>
                <w:szCs w:val="22"/>
              </w:rPr>
            </w:pPr>
            <w:r w:rsidRPr="00610E27">
              <w:rPr>
                <w:sz w:val="22"/>
                <w:szCs w:val="22"/>
              </w:rPr>
              <w:t>Mate Vučić</w:t>
            </w:r>
          </w:p>
        </w:tc>
      </w:tr>
      <w:tr w:rsidR="00651223" w:rsidRPr="00610E27" w14:paraId="058BB818" w14:textId="77777777" w:rsidTr="000B5C14">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AC6CFDA" w14:textId="292BEB4C" w:rsidR="00651223" w:rsidRPr="00610E27" w:rsidRDefault="00651223" w:rsidP="00651223">
            <w:pPr>
              <w:spacing w:after="0"/>
              <w:jc w:val="center"/>
              <w:rPr>
                <w:sz w:val="22"/>
                <w:szCs w:val="22"/>
              </w:rPr>
            </w:pPr>
            <w:r w:rsidRPr="00610E27">
              <w:rPr>
                <w:sz w:val="22"/>
                <w:szCs w:val="22"/>
              </w:rPr>
              <w:t>Prosinac</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820AAD9" w14:textId="14EE7D6E" w:rsidR="00651223" w:rsidRPr="00610E27" w:rsidRDefault="00651223" w:rsidP="00F43CC8">
            <w:pPr>
              <w:spacing w:after="0"/>
              <w:rPr>
                <w:sz w:val="22"/>
                <w:szCs w:val="22"/>
              </w:rPr>
            </w:pPr>
            <w:r w:rsidRPr="00610E27">
              <w:rPr>
                <w:sz w:val="22"/>
                <w:szCs w:val="22"/>
              </w:rPr>
              <w:t xml:space="preserve">Kemija: Biološko djelovanje tvari: </w:t>
            </w:r>
            <w:r w:rsidRPr="00610E27">
              <w:rPr>
                <w:b/>
                <w:bCs/>
                <w:sz w:val="22"/>
                <w:szCs w:val="22"/>
              </w:rPr>
              <w:t>Biološko djelovanje tvari</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84719B5" w14:textId="1C4EAEFE" w:rsidR="00651223" w:rsidRPr="00610E27" w:rsidRDefault="00651223" w:rsidP="00651223">
            <w:pPr>
              <w:spacing w:after="0"/>
              <w:jc w:val="center"/>
              <w:rPr>
                <w:sz w:val="22"/>
                <w:szCs w:val="22"/>
              </w:rPr>
            </w:pPr>
            <w:r w:rsidRPr="00610E27">
              <w:rPr>
                <w:sz w:val="22"/>
                <w:szCs w:val="22"/>
              </w:rPr>
              <w:t>Razgovor</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AB1E42F" w14:textId="119C0B6F"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7E49AF65" w14:textId="77777777" w:rsidTr="000B5C14">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FBCB708" w14:textId="4CB25980" w:rsidR="00651223" w:rsidRPr="00610E27" w:rsidRDefault="00651223" w:rsidP="00651223">
            <w:pPr>
              <w:spacing w:after="0"/>
              <w:jc w:val="center"/>
              <w:rPr>
                <w:sz w:val="22"/>
                <w:szCs w:val="22"/>
              </w:rPr>
            </w:pPr>
            <w:r w:rsidRPr="00610E27">
              <w:rPr>
                <w:sz w:val="22"/>
                <w:szCs w:val="22"/>
              </w:rPr>
              <w:t>Prosinac</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5C6774B" w14:textId="712056F8" w:rsidR="00651223" w:rsidRPr="00610E27" w:rsidRDefault="00651223" w:rsidP="00F43CC8">
            <w:pPr>
              <w:spacing w:after="0"/>
              <w:rPr>
                <w:sz w:val="22"/>
                <w:szCs w:val="22"/>
              </w:rPr>
            </w:pPr>
            <w:r w:rsidRPr="00610E27">
              <w:rPr>
                <w:sz w:val="22"/>
                <w:szCs w:val="22"/>
                <w:lang w:val="en-US"/>
              </w:rPr>
              <w:t>Engleski jezik – Module 3: Health problems - treatment</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9DB5A76" w14:textId="00B54F46" w:rsidR="00651223" w:rsidRPr="00610E27" w:rsidRDefault="00651223" w:rsidP="00651223">
            <w:pPr>
              <w:spacing w:after="0"/>
              <w:jc w:val="center"/>
              <w:rPr>
                <w:sz w:val="22"/>
                <w:szCs w:val="22"/>
              </w:rPr>
            </w:pPr>
            <w:r w:rsidRPr="00610E27">
              <w:rPr>
                <w:sz w:val="22"/>
                <w:szCs w:val="22"/>
              </w:rPr>
              <w:t>Igra uloga i rasprava o tjelesnom i mentalnom zdravlju</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F2A213B" w14:textId="46AEE88D" w:rsidR="00651223" w:rsidRPr="00610E27" w:rsidRDefault="00651223" w:rsidP="00651223">
            <w:pPr>
              <w:spacing w:after="0"/>
              <w:jc w:val="center"/>
              <w:rPr>
                <w:sz w:val="22"/>
                <w:szCs w:val="22"/>
              </w:rPr>
            </w:pPr>
            <w:r w:rsidRPr="00610E27">
              <w:rPr>
                <w:sz w:val="22"/>
                <w:szCs w:val="22"/>
              </w:rPr>
              <w:t>Ana Marušić</w:t>
            </w:r>
          </w:p>
        </w:tc>
      </w:tr>
      <w:tr w:rsidR="00651223" w:rsidRPr="00610E27" w14:paraId="008E615C" w14:textId="77777777" w:rsidTr="000B5C14">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4F0FC2A" w14:textId="3F1C44F0" w:rsidR="00651223" w:rsidRPr="00610E27" w:rsidRDefault="00651223" w:rsidP="00651223">
            <w:pPr>
              <w:spacing w:after="0"/>
              <w:jc w:val="center"/>
              <w:rPr>
                <w:sz w:val="22"/>
                <w:szCs w:val="22"/>
              </w:rPr>
            </w:pPr>
            <w:r w:rsidRPr="00610E27">
              <w:rPr>
                <w:sz w:val="22"/>
                <w:szCs w:val="22"/>
              </w:rPr>
              <w:t>Siječanj</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069860" w14:textId="3A8D76B7" w:rsidR="00651223" w:rsidRPr="00610E27" w:rsidRDefault="00651223" w:rsidP="00F43CC8">
            <w:pPr>
              <w:spacing w:after="0"/>
              <w:rPr>
                <w:sz w:val="22"/>
                <w:szCs w:val="22"/>
              </w:rPr>
            </w:pPr>
            <w:r w:rsidRPr="00610E27">
              <w:rPr>
                <w:sz w:val="22"/>
                <w:szCs w:val="22"/>
              </w:rPr>
              <w:t>Engleski jezik – Module 3: Teen problems</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4105F6E" w14:textId="601027EA" w:rsidR="00651223" w:rsidRPr="00610E27" w:rsidRDefault="00651223" w:rsidP="00651223">
            <w:pPr>
              <w:spacing w:after="0"/>
              <w:jc w:val="center"/>
              <w:rPr>
                <w:sz w:val="22"/>
                <w:szCs w:val="22"/>
              </w:rPr>
            </w:pPr>
            <w:r w:rsidRPr="00610E27">
              <w:rPr>
                <w:sz w:val="22"/>
                <w:szCs w:val="22"/>
              </w:rPr>
              <w:t>Igra uloga i rasprava o rješavanju problema tinejdžera</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329AAE8" w14:textId="66D82940" w:rsidR="00651223" w:rsidRPr="00610E27" w:rsidRDefault="00651223" w:rsidP="00651223">
            <w:pPr>
              <w:spacing w:after="0"/>
              <w:jc w:val="center"/>
              <w:rPr>
                <w:sz w:val="22"/>
                <w:szCs w:val="22"/>
              </w:rPr>
            </w:pPr>
            <w:r w:rsidRPr="00610E27">
              <w:rPr>
                <w:sz w:val="22"/>
                <w:szCs w:val="22"/>
              </w:rPr>
              <w:t>Ana Marušić</w:t>
            </w:r>
          </w:p>
        </w:tc>
      </w:tr>
      <w:tr w:rsidR="00651223" w:rsidRPr="00610E27" w14:paraId="5A27E20C" w14:textId="77777777" w:rsidTr="000B5C14">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6C88972" w14:textId="0DB37603" w:rsidR="00651223" w:rsidRPr="00610E27" w:rsidRDefault="00651223" w:rsidP="00651223">
            <w:pPr>
              <w:spacing w:after="0"/>
              <w:jc w:val="center"/>
              <w:rPr>
                <w:sz w:val="22"/>
                <w:szCs w:val="22"/>
              </w:rPr>
            </w:pPr>
            <w:r w:rsidRPr="00610E27">
              <w:rPr>
                <w:sz w:val="22"/>
                <w:szCs w:val="22"/>
              </w:rPr>
              <w:t>Siječanj</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64DC962" w14:textId="38C30AEF" w:rsidR="00651223" w:rsidRPr="00610E27" w:rsidRDefault="00651223" w:rsidP="00F43CC8">
            <w:pPr>
              <w:spacing w:after="0"/>
              <w:rPr>
                <w:sz w:val="22"/>
                <w:szCs w:val="22"/>
              </w:rPr>
            </w:pPr>
            <w:r w:rsidRPr="00610E27">
              <w:rPr>
                <w:sz w:val="22"/>
                <w:szCs w:val="22"/>
              </w:rPr>
              <w:t>Povijest - Revolucije 1848./49. Stvaranje nacija i nacionalnih država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1338ED0" w14:textId="2D87555B" w:rsidR="00651223" w:rsidRPr="00610E27" w:rsidRDefault="00651223" w:rsidP="00651223">
            <w:pPr>
              <w:spacing w:after="0"/>
              <w:jc w:val="center"/>
              <w:rPr>
                <w:sz w:val="22"/>
                <w:szCs w:val="22"/>
              </w:rPr>
            </w:pPr>
            <w:r w:rsidRPr="00610E27">
              <w:rPr>
                <w:sz w:val="22"/>
                <w:szCs w:val="22"/>
              </w:rPr>
              <w:t>Prezentacija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1FAB614" w14:textId="3BE2586E" w:rsidR="00651223" w:rsidRPr="00610E27" w:rsidRDefault="00651223" w:rsidP="00651223">
            <w:pPr>
              <w:spacing w:after="0"/>
              <w:jc w:val="center"/>
              <w:rPr>
                <w:sz w:val="22"/>
                <w:szCs w:val="22"/>
              </w:rPr>
            </w:pPr>
            <w:r w:rsidRPr="00610E27">
              <w:rPr>
                <w:sz w:val="22"/>
                <w:szCs w:val="22"/>
              </w:rPr>
              <w:t>Marija Ursić</w:t>
            </w:r>
          </w:p>
        </w:tc>
      </w:tr>
      <w:tr w:rsidR="00651223" w:rsidRPr="00610E27" w14:paraId="49A73F55" w14:textId="77777777" w:rsidTr="000B5C14">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77A07BE" w14:textId="2E8A9DD9" w:rsidR="00651223" w:rsidRPr="00610E27" w:rsidRDefault="00651223" w:rsidP="00651223">
            <w:pPr>
              <w:spacing w:after="0"/>
              <w:jc w:val="center"/>
              <w:rPr>
                <w:sz w:val="22"/>
                <w:szCs w:val="22"/>
              </w:rPr>
            </w:pPr>
            <w:r w:rsidRPr="00610E27">
              <w:rPr>
                <w:sz w:val="22"/>
                <w:szCs w:val="22"/>
              </w:rPr>
              <w:t>Veljača</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F87C895" w14:textId="2B7320A2" w:rsidR="00651223" w:rsidRPr="00610E27" w:rsidRDefault="00651223" w:rsidP="00F43CC8">
            <w:pPr>
              <w:spacing w:after="0"/>
              <w:rPr>
                <w:sz w:val="22"/>
                <w:szCs w:val="22"/>
              </w:rPr>
            </w:pPr>
            <w:r w:rsidRPr="00610E27">
              <w:rPr>
                <w:sz w:val="22"/>
                <w:szCs w:val="22"/>
              </w:rPr>
              <w:t xml:space="preserve">SRO: </w:t>
            </w:r>
            <w:r w:rsidRPr="00610E27">
              <w:rPr>
                <w:b/>
                <w:bCs/>
                <w:sz w:val="22"/>
                <w:szCs w:val="22"/>
              </w:rPr>
              <w:t>Razvoj suradničkih i socijalnih vještina:</w:t>
            </w:r>
            <w:r w:rsidRPr="00610E27">
              <w:rPr>
                <w:sz w:val="22"/>
                <w:szCs w:val="22"/>
              </w:rPr>
              <w:t xml:space="preserve"> Prevencija rizičnog ponašanja- Maturalno putovanje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726DDAF" w14:textId="7AB7A989" w:rsidR="00651223" w:rsidRPr="00610E27" w:rsidRDefault="00651223" w:rsidP="00651223">
            <w:pPr>
              <w:spacing w:after="0"/>
              <w:jc w:val="center"/>
              <w:rPr>
                <w:sz w:val="22"/>
                <w:szCs w:val="22"/>
              </w:rPr>
            </w:pPr>
            <w:r w:rsidRPr="00610E27">
              <w:rPr>
                <w:sz w:val="22"/>
                <w:szCs w:val="22"/>
              </w:rPr>
              <w:t>Razgovor , radionica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9136F73" w14:textId="797A7CBC"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3FB6E085" w14:textId="77777777" w:rsidTr="000B5C14">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4A81E0A" w14:textId="0EA9AEBC" w:rsidR="00651223" w:rsidRPr="00610E27" w:rsidRDefault="00651223" w:rsidP="00651223">
            <w:pPr>
              <w:spacing w:after="0"/>
              <w:jc w:val="center"/>
              <w:rPr>
                <w:sz w:val="22"/>
                <w:szCs w:val="22"/>
              </w:rPr>
            </w:pPr>
            <w:r w:rsidRPr="00610E27">
              <w:rPr>
                <w:sz w:val="22"/>
                <w:szCs w:val="22"/>
              </w:rPr>
              <w:t>Veljača</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804D1E7" w14:textId="77777777" w:rsidR="00651223" w:rsidRPr="00610E27" w:rsidRDefault="00651223" w:rsidP="00F43CC8">
            <w:pPr>
              <w:rPr>
                <w:sz w:val="22"/>
                <w:szCs w:val="22"/>
              </w:rPr>
            </w:pPr>
            <w:r w:rsidRPr="00610E27">
              <w:rPr>
                <w:b/>
                <w:bCs/>
                <w:sz w:val="22"/>
                <w:szCs w:val="22"/>
              </w:rPr>
              <w:t>Hrvatski jezik</w:t>
            </w:r>
            <w:r w:rsidRPr="00610E27">
              <w:rPr>
                <w:sz w:val="22"/>
                <w:szCs w:val="22"/>
              </w:rPr>
              <w:t> </w:t>
            </w:r>
          </w:p>
          <w:p w14:paraId="6095337B" w14:textId="4BF56B17" w:rsidR="00651223" w:rsidRPr="00610E27" w:rsidRDefault="00651223" w:rsidP="00F43CC8">
            <w:pPr>
              <w:spacing w:after="0"/>
              <w:rPr>
                <w:sz w:val="22"/>
                <w:szCs w:val="22"/>
              </w:rPr>
            </w:pPr>
            <w:r w:rsidRPr="00610E27">
              <w:rPr>
                <w:sz w:val="22"/>
                <w:szCs w:val="22"/>
              </w:rPr>
              <w:t xml:space="preserve">Nada Mihoković-Kumrić, </w:t>
            </w:r>
            <w:r w:rsidRPr="00610E27">
              <w:rPr>
                <w:i/>
                <w:iCs/>
                <w:sz w:val="22"/>
                <w:szCs w:val="22"/>
              </w:rPr>
              <w:t>Mamin dnevnik</w:t>
            </w:r>
            <w:r w:rsidRPr="00610E27">
              <w:rPr>
                <w:sz w:val="22"/>
                <w:szCs w:val="22"/>
              </w:rPr>
              <w:t>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6E4EB52" w14:textId="01DE6706" w:rsidR="00651223" w:rsidRPr="00610E27" w:rsidRDefault="00651223" w:rsidP="00651223">
            <w:pPr>
              <w:spacing w:after="0"/>
              <w:jc w:val="center"/>
              <w:rPr>
                <w:sz w:val="22"/>
                <w:szCs w:val="22"/>
              </w:rPr>
            </w:pPr>
            <w:r w:rsidRPr="00610E27">
              <w:rPr>
                <w:sz w:val="22"/>
                <w:szCs w:val="22"/>
              </w:rPr>
              <w:t>Razgovor, radionica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7248960" w14:textId="0042A9AE" w:rsidR="00651223" w:rsidRPr="00610E27" w:rsidRDefault="00651223" w:rsidP="00651223">
            <w:pPr>
              <w:spacing w:after="0"/>
              <w:jc w:val="center"/>
              <w:rPr>
                <w:sz w:val="22"/>
                <w:szCs w:val="22"/>
              </w:rPr>
            </w:pPr>
            <w:r w:rsidRPr="00610E27">
              <w:rPr>
                <w:sz w:val="22"/>
                <w:szCs w:val="22"/>
              </w:rPr>
              <w:t>Katija Pribičević</w:t>
            </w:r>
          </w:p>
        </w:tc>
      </w:tr>
      <w:tr w:rsidR="00651223" w:rsidRPr="00610E27" w14:paraId="7199E36F"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7F48DE0" w14:textId="4506076F" w:rsidR="00651223" w:rsidRPr="00610E27" w:rsidRDefault="00651223" w:rsidP="00651223">
            <w:pPr>
              <w:spacing w:after="0"/>
              <w:jc w:val="center"/>
            </w:pPr>
            <w:r w:rsidRPr="00610E27">
              <w:rPr>
                <w:sz w:val="22"/>
                <w:szCs w:val="22"/>
              </w:rPr>
              <w:t>Veljača</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6A94392" w14:textId="135817E0" w:rsidR="00651223" w:rsidRPr="00610E27" w:rsidRDefault="00651223" w:rsidP="00F43CC8">
            <w:pPr>
              <w:spacing w:after="0"/>
            </w:pPr>
            <w:r w:rsidRPr="00610E27">
              <w:rPr>
                <w:sz w:val="22"/>
                <w:szCs w:val="22"/>
              </w:rPr>
              <w:t xml:space="preserve">SRO: </w:t>
            </w:r>
            <w:r w:rsidRPr="00610E27">
              <w:rPr>
                <w:b/>
                <w:bCs/>
                <w:sz w:val="22"/>
                <w:szCs w:val="22"/>
              </w:rPr>
              <w:t xml:space="preserve">Razvoj suradničkih i socijalnih vještina: </w:t>
            </w:r>
            <w:r w:rsidRPr="00610E27">
              <w:rPr>
                <w:sz w:val="22"/>
                <w:szCs w:val="22"/>
              </w:rPr>
              <w:t>Na pustom otoku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2554FF8" w14:textId="3598AB17" w:rsidR="00651223" w:rsidRPr="00610E27" w:rsidRDefault="00651223" w:rsidP="00651223">
            <w:pPr>
              <w:spacing w:after="0"/>
              <w:jc w:val="center"/>
            </w:pPr>
            <w:r w:rsidRPr="00610E27">
              <w:rPr>
                <w:sz w:val="22"/>
                <w:szCs w:val="22"/>
              </w:rPr>
              <w:t>Razgovor , radionica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EB80404" w14:textId="3CE86C78" w:rsidR="00651223" w:rsidRPr="00610E27" w:rsidRDefault="00651223" w:rsidP="00651223">
            <w:pPr>
              <w:spacing w:after="0"/>
              <w:jc w:val="center"/>
            </w:pPr>
            <w:r w:rsidRPr="00610E27">
              <w:rPr>
                <w:sz w:val="22"/>
                <w:szCs w:val="22"/>
              </w:rPr>
              <w:t>Ružica Radovčić</w:t>
            </w:r>
          </w:p>
        </w:tc>
      </w:tr>
      <w:tr w:rsidR="00651223" w:rsidRPr="00610E27" w14:paraId="327A22B5"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BEBBCC3" w14:textId="37E994A4" w:rsidR="00651223" w:rsidRPr="00610E27" w:rsidRDefault="00651223" w:rsidP="00651223">
            <w:pPr>
              <w:spacing w:after="0"/>
              <w:jc w:val="center"/>
            </w:pPr>
            <w:r w:rsidRPr="00610E27">
              <w:rPr>
                <w:sz w:val="22"/>
                <w:szCs w:val="22"/>
              </w:rPr>
              <w:t>Veljača</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0092F0D" w14:textId="59445770" w:rsidR="00651223" w:rsidRPr="00610E27" w:rsidRDefault="00651223" w:rsidP="00F43CC8">
            <w:pPr>
              <w:spacing w:after="0"/>
            </w:pPr>
            <w:r w:rsidRPr="00610E27">
              <w:rPr>
                <w:b/>
                <w:bCs/>
                <w:sz w:val="22"/>
                <w:szCs w:val="22"/>
              </w:rPr>
              <w:t>Likovna kultura:</w:t>
            </w:r>
            <w:r w:rsidRPr="00610E27">
              <w:rPr>
                <w:sz w:val="22"/>
                <w:szCs w:val="22"/>
              </w:rPr>
              <w:t xml:space="preserve"> grafička i tonska modelacija, komunikacija i životno okruženje</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49E65DC" w14:textId="33A5BDBF" w:rsidR="00651223" w:rsidRPr="00610E27" w:rsidRDefault="00651223" w:rsidP="00651223">
            <w:pPr>
              <w:spacing w:after="0"/>
              <w:jc w:val="center"/>
            </w:pPr>
            <w:r w:rsidRPr="00610E27">
              <w:rPr>
                <w:sz w:val="22"/>
                <w:szCs w:val="22"/>
              </w:rPr>
              <w:t>razgovor, praktičan rad</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60DC712" w14:textId="2CBB8CF7" w:rsidR="00651223" w:rsidRPr="00610E27" w:rsidRDefault="00651223" w:rsidP="00651223">
            <w:pPr>
              <w:spacing w:after="0"/>
              <w:jc w:val="center"/>
            </w:pPr>
            <w:r w:rsidRPr="00610E27">
              <w:rPr>
                <w:sz w:val="22"/>
                <w:szCs w:val="22"/>
              </w:rPr>
              <w:t>Ivana Staničić</w:t>
            </w:r>
          </w:p>
        </w:tc>
      </w:tr>
      <w:tr w:rsidR="00651223" w:rsidRPr="00610E27" w14:paraId="6B8F3432"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9C4ABF3" w14:textId="7EB23D30" w:rsidR="00651223" w:rsidRPr="00610E27" w:rsidRDefault="00651223" w:rsidP="00651223">
            <w:pPr>
              <w:spacing w:after="0"/>
              <w:jc w:val="center"/>
              <w:rPr>
                <w:sz w:val="22"/>
                <w:szCs w:val="22"/>
              </w:rPr>
            </w:pPr>
            <w:r w:rsidRPr="00610E27">
              <w:rPr>
                <w:sz w:val="22"/>
                <w:szCs w:val="22"/>
              </w:rPr>
              <w:t>Veljača</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90542F9" w14:textId="16E24B35" w:rsidR="00651223" w:rsidRPr="00610E27" w:rsidRDefault="00651223" w:rsidP="00F43CC8">
            <w:pPr>
              <w:spacing w:after="0"/>
              <w:rPr>
                <w:b/>
                <w:bCs/>
                <w:sz w:val="22"/>
                <w:szCs w:val="22"/>
              </w:rPr>
            </w:pPr>
            <w:r w:rsidRPr="00610E27">
              <w:rPr>
                <w:sz w:val="22"/>
                <w:szCs w:val="22"/>
              </w:rPr>
              <w:t xml:space="preserve">Biologija: zašto se tvari prenose tijelom: </w:t>
            </w:r>
            <w:r w:rsidRPr="00610E27">
              <w:rPr>
                <w:b/>
                <w:bCs/>
                <w:sz w:val="22"/>
                <w:szCs w:val="22"/>
              </w:rPr>
              <w:t>živi zdravo- čuvaj zdravlje srčano-žilnog sustava</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E71F0D" w14:textId="026BF1F8" w:rsidR="00651223" w:rsidRPr="00610E27" w:rsidRDefault="00651223" w:rsidP="00651223">
            <w:pPr>
              <w:spacing w:after="0"/>
              <w:jc w:val="center"/>
              <w:rPr>
                <w:sz w:val="22"/>
                <w:szCs w:val="22"/>
              </w:rPr>
            </w:pPr>
            <w:r w:rsidRPr="00610E27">
              <w:rPr>
                <w:sz w:val="22"/>
                <w:szCs w:val="22"/>
              </w:rPr>
              <w:t>Razgovor, pretraživanje interneta</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29F1256" w14:textId="022E760A"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2D96E778"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87CBEB3" w14:textId="25AD54A5" w:rsidR="00651223" w:rsidRPr="00610E27" w:rsidRDefault="00651223" w:rsidP="00651223">
            <w:pPr>
              <w:spacing w:after="0"/>
              <w:jc w:val="center"/>
              <w:rPr>
                <w:sz w:val="22"/>
                <w:szCs w:val="22"/>
              </w:rPr>
            </w:pPr>
            <w:r w:rsidRPr="00610E27">
              <w:rPr>
                <w:sz w:val="22"/>
                <w:szCs w:val="22"/>
              </w:rPr>
              <w:t>Ožujak</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4ACA620" w14:textId="11436028" w:rsidR="00651223" w:rsidRPr="00610E27" w:rsidRDefault="00651223" w:rsidP="00F43CC8">
            <w:pPr>
              <w:spacing w:after="0"/>
              <w:rPr>
                <w:b/>
                <w:bCs/>
                <w:sz w:val="22"/>
                <w:szCs w:val="22"/>
              </w:rPr>
            </w:pPr>
            <w:r w:rsidRPr="00610E27">
              <w:rPr>
                <w:b/>
                <w:bCs/>
                <w:sz w:val="22"/>
                <w:szCs w:val="22"/>
              </w:rPr>
              <w:t>Likovna kultura</w:t>
            </w:r>
            <w:r w:rsidRPr="00610E27">
              <w:rPr>
                <w:sz w:val="22"/>
                <w:szCs w:val="22"/>
              </w:rPr>
              <w:t xml:space="preserve"> – komunikacija i životno okruženje, grafička i tonska modelacija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E6E164F" w14:textId="60CC887D" w:rsidR="00651223" w:rsidRPr="00610E27" w:rsidRDefault="00651223" w:rsidP="00651223">
            <w:pPr>
              <w:spacing w:after="0"/>
              <w:jc w:val="center"/>
              <w:rPr>
                <w:sz w:val="22"/>
                <w:szCs w:val="22"/>
              </w:rPr>
            </w:pPr>
            <w:r w:rsidRPr="00610E27">
              <w:rPr>
                <w:sz w:val="22"/>
                <w:szCs w:val="22"/>
              </w:rPr>
              <w:t>Razgovor, praktičan rad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05A91C5" w14:textId="3A2D96D3" w:rsidR="00651223" w:rsidRPr="00610E27" w:rsidRDefault="00651223" w:rsidP="00651223">
            <w:pPr>
              <w:spacing w:after="0"/>
              <w:jc w:val="center"/>
              <w:rPr>
                <w:sz w:val="22"/>
                <w:szCs w:val="22"/>
              </w:rPr>
            </w:pPr>
            <w:r w:rsidRPr="00610E27">
              <w:rPr>
                <w:sz w:val="22"/>
                <w:szCs w:val="22"/>
              </w:rPr>
              <w:t>Ivana Staničić</w:t>
            </w:r>
          </w:p>
        </w:tc>
      </w:tr>
      <w:tr w:rsidR="00651223" w:rsidRPr="00610E27" w14:paraId="4A22BC65"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AFDD911" w14:textId="612CCC4E" w:rsidR="00651223" w:rsidRPr="00610E27" w:rsidRDefault="00651223" w:rsidP="00651223">
            <w:pPr>
              <w:spacing w:after="0"/>
              <w:jc w:val="center"/>
              <w:rPr>
                <w:sz w:val="22"/>
                <w:szCs w:val="22"/>
              </w:rPr>
            </w:pPr>
            <w:r w:rsidRPr="00610E27">
              <w:rPr>
                <w:sz w:val="22"/>
                <w:szCs w:val="22"/>
              </w:rPr>
              <w:lastRenderedPageBreak/>
              <w:t>Ožujak</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77D4A61" w14:textId="0EA6C38D" w:rsidR="00651223" w:rsidRPr="00610E27" w:rsidRDefault="00651223" w:rsidP="00F43CC8">
            <w:pPr>
              <w:spacing w:after="0"/>
              <w:rPr>
                <w:b/>
                <w:bCs/>
                <w:sz w:val="22"/>
                <w:szCs w:val="22"/>
              </w:rPr>
            </w:pPr>
            <w:r w:rsidRPr="00610E27">
              <w:rPr>
                <w:sz w:val="22"/>
                <w:szCs w:val="22"/>
              </w:rPr>
              <w:t>geografija: mozaik naroda i kulture</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C9B1F9C" w14:textId="2EA8AB53" w:rsidR="00651223" w:rsidRPr="00610E27" w:rsidRDefault="00651223" w:rsidP="00651223">
            <w:pPr>
              <w:spacing w:after="0"/>
              <w:jc w:val="center"/>
              <w:rPr>
                <w:sz w:val="22"/>
                <w:szCs w:val="22"/>
              </w:rPr>
            </w:pPr>
            <w:r w:rsidRPr="00610E27">
              <w:rPr>
                <w:sz w:val="22"/>
                <w:szCs w:val="22"/>
              </w:rPr>
              <w:t>predavanje i rasprava</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618A29A" w14:textId="17C16459" w:rsidR="00651223" w:rsidRPr="00610E27" w:rsidRDefault="00651223" w:rsidP="00651223">
            <w:pPr>
              <w:spacing w:after="0"/>
              <w:jc w:val="center"/>
              <w:rPr>
                <w:sz w:val="22"/>
                <w:szCs w:val="22"/>
              </w:rPr>
            </w:pPr>
            <w:r w:rsidRPr="00610E27">
              <w:rPr>
                <w:sz w:val="22"/>
                <w:szCs w:val="22"/>
              </w:rPr>
              <w:t>Mate Vučić</w:t>
            </w:r>
          </w:p>
        </w:tc>
      </w:tr>
      <w:tr w:rsidR="00651223" w:rsidRPr="00610E27" w14:paraId="4EBB0CE7"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397DE1B" w14:textId="0D3106AF" w:rsidR="00651223" w:rsidRPr="00610E27" w:rsidRDefault="00651223" w:rsidP="00651223">
            <w:pPr>
              <w:spacing w:after="0"/>
              <w:jc w:val="center"/>
              <w:rPr>
                <w:sz w:val="22"/>
                <w:szCs w:val="22"/>
              </w:rPr>
            </w:pPr>
            <w:r w:rsidRPr="00610E27">
              <w:rPr>
                <w:sz w:val="22"/>
                <w:szCs w:val="22"/>
              </w:rPr>
              <w:t>Travanj</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430941E" w14:textId="2CDA26F7" w:rsidR="00651223" w:rsidRPr="00610E27" w:rsidRDefault="00651223" w:rsidP="00F43CC8">
            <w:pPr>
              <w:spacing w:after="0"/>
              <w:rPr>
                <w:sz w:val="22"/>
                <w:szCs w:val="22"/>
              </w:rPr>
            </w:pPr>
            <w:r w:rsidRPr="00610E27">
              <w:rPr>
                <w:sz w:val="22"/>
                <w:szCs w:val="22"/>
              </w:rPr>
              <w:t xml:space="preserve">SRO: </w:t>
            </w:r>
            <w:r w:rsidRPr="00610E27">
              <w:rPr>
                <w:b/>
                <w:bCs/>
                <w:sz w:val="22"/>
                <w:szCs w:val="22"/>
              </w:rPr>
              <w:t xml:space="preserve">Razvoj vještina mirnog rješavanja sukoba: </w:t>
            </w:r>
            <w:r w:rsidRPr="00610E27">
              <w:rPr>
                <w:sz w:val="22"/>
                <w:szCs w:val="22"/>
              </w:rPr>
              <w:t>Sukobi i načini na koje ih rješavamo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6AF025C" w14:textId="48159ED5" w:rsidR="00651223" w:rsidRPr="00610E27" w:rsidRDefault="00651223" w:rsidP="00651223">
            <w:pPr>
              <w:spacing w:after="0"/>
              <w:jc w:val="center"/>
              <w:rPr>
                <w:sz w:val="22"/>
                <w:szCs w:val="22"/>
              </w:rPr>
            </w:pPr>
            <w:r w:rsidRPr="00610E27">
              <w:rPr>
                <w:sz w:val="22"/>
                <w:szCs w:val="22"/>
              </w:rPr>
              <w:t>Razgovor, radionica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2FA7DDB" w14:textId="007B27B3"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6C45E65C"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E20898" w14:textId="4C7FCF97" w:rsidR="00651223" w:rsidRPr="00610E27" w:rsidRDefault="00651223" w:rsidP="00651223">
            <w:pPr>
              <w:spacing w:after="0"/>
              <w:jc w:val="center"/>
              <w:rPr>
                <w:sz w:val="22"/>
                <w:szCs w:val="22"/>
              </w:rPr>
            </w:pPr>
            <w:r w:rsidRPr="00610E27">
              <w:rPr>
                <w:sz w:val="22"/>
                <w:szCs w:val="22"/>
              </w:rPr>
              <w:t>Svibanj</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B708086" w14:textId="5E4BBDA7" w:rsidR="00651223" w:rsidRPr="00610E27" w:rsidRDefault="00651223" w:rsidP="00F43CC8">
            <w:pPr>
              <w:spacing w:after="0"/>
              <w:rPr>
                <w:sz w:val="22"/>
                <w:szCs w:val="22"/>
              </w:rPr>
            </w:pPr>
            <w:r w:rsidRPr="00610E27">
              <w:rPr>
                <w:sz w:val="22"/>
                <w:szCs w:val="22"/>
              </w:rPr>
              <w:t xml:space="preserve">Kemija: Zrak: </w:t>
            </w:r>
            <w:r w:rsidRPr="00610E27">
              <w:rPr>
                <w:b/>
                <w:bCs/>
                <w:sz w:val="22"/>
                <w:szCs w:val="22"/>
              </w:rPr>
              <w:t>Atmosfera, Onečišćenje zraka- globalni, ali i lokalni problem</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5FF3BDD" w14:textId="1AB79BCB" w:rsidR="00651223" w:rsidRPr="00610E27" w:rsidRDefault="00651223" w:rsidP="00651223">
            <w:pPr>
              <w:spacing w:after="0"/>
              <w:jc w:val="center"/>
              <w:rPr>
                <w:sz w:val="22"/>
                <w:szCs w:val="22"/>
              </w:rPr>
            </w:pPr>
            <w:r w:rsidRPr="00610E27">
              <w:rPr>
                <w:sz w:val="22"/>
                <w:szCs w:val="22"/>
              </w:rPr>
              <w:t>Razgovor, pretraživanje interneta</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BA88D69" w14:textId="10E07259" w:rsidR="00651223" w:rsidRPr="00610E27" w:rsidRDefault="00651223" w:rsidP="00651223">
            <w:pPr>
              <w:spacing w:after="0"/>
              <w:jc w:val="center"/>
              <w:rPr>
                <w:sz w:val="22"/>
                <w:szCs w:val="22"/>
              </w:rPr>
            </w:pPr>
            <w:r w:rsidRPr="00610E27">
              <w:rPr>
                <w:sz w:val="22"/>
                <w:szCs w:val="22"/>
              </w:rPr>
              <w:t>Ružica Radovčić</w:t>
            </w:r>
          </w:p>
        </w:tc>
      </w:tr>
      <w:tr w:rsidR="00651223" w:rsidRPr="00610E27" w14:paraId="7D7A8FA5"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9B4EAF7" w14:textId="44019425" w:rsidR="00651223" w:rsidRPr="00610E27" w:rsidRDefault="00651223" w:rsidP="00651223">
            <w:pPr>
              <w:spacing w:after="0"/>
              <w:jc w:val="center"/>
              <w:rPr>
                <w:sz w:val="22"/>
                <w:szCs w:val="22"/>
              </w:rPr>
            </w:pPr>
            <w:r w:rsidRPr="00610E27">
              <w:rPr>
                <w:sz w:val="22"/>
                <w:szCs w:val="22"/>
              </w:rPr>
              <w:t>Svibanj</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CA6EDA9" w14:textId="0B9D1880" w:rsidR="00651223" w:rsidRPr="00610E27" w:rsidRDefault="00651223" w:rsidP="00F43CC8">
            <w:pPr>
              <w:spacing w:after="0"/>
              <w:rPr>
                <w:sz w:val="22"/>
                <w:szCs w:val="22"/>
              </w:rPr>
            </w:pPr>
            <w:r w:rsidRPr="00610E27">
              <w:rPr>
                <w:sz w:val="22"/>
                <w:szCs w:val="22"/>
              </w:rPr>
              <w:t>ZDRAVLJE I PREHRANA</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AF81D65" w14:textId="24C19DCD" w:rsidR="00651223" w:rsidRPr="00610E27" w:rsidRDefault="00651223" w:rsidP="00651223">
            <w:pPr>
              <w:spacing w:after="0"/>
              <w:jc w:val="center"/>
              <w:rPr>
                <w:sz w:val="22"/>
                <w:szCs w:val="22"/>
              </w:rPr>
            </w:pPr>
            <w:r w:rsidRPr="00610E27">
              <w:rPr>
                <w:sz w:val="22"/>
                <w:szCs w:val="22"/>
              </w:rPr>
              <w:t>Razgovor</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B8CA3F4" w14:textId="32CF76E6" w:rsidR="00651223" w:rsidRPr="00610E27" w:rsidRDefault="00651223" w:rsidP="00651223">
            <w:pPr>
              <w:spacing w:after="0"/>
              <w:jc w:val="center"/>
              <w:rPr>
                <w:sz w:val="22"/>
                <w:szCs w:val="22"/>
              </w:rPr>
            </w:pPr>
            <w:r w:rsidRPr="00610E27">
              <w:rPr>
                <w:sz w:val="22"/>
                <w:szCs w:val="22"/>
              </w:rPr>
              <w:t>Mate Krnić</w:t>
            </w:r>
          </w:p>
        </w:tc>
      </w:tr>
      <w:tr w:rsidR="00651223" w:rsidRPr="00610E27" w14:paraId="1A506A64"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F8B2250" w14:textId="26665AEC" w:rsidR="00651223" w:rsidRPr="00610E27" w:rsidRDefault="00651223" w:rsidP="00651223">
            <w:pPr>
              <w:spacing w:after="0"/>
              <w:jc w:val="center"/>
            </w:pPr>
            <w:r w:rsidRPr="00610E27">
              <w:rPr>
                <w:sz w:val="22"/>
                <w:szCs w:val="22"/>
              </w:rPr>
              <w:t>Lipanj</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07D1799" w14:textId="22CE2255" w:rsidR="00651223" w:rsidRPr="00610E27" w:rsidRDefault="00651223" w:rsidP="00F43CC8">
            <w:pPr>
              <w:spacing w:after="0"/>
            </w:pPr>
            <w:r w:rsidRPr="00610E27">
              <w:rPr>
                <w:b/>
                <w:bCs/>
                <w:sz w:val="22"/>
                <w:szCs w:val="22"/>
              </w:rPr>
              <w:t>Likovna kultura</w:t>
            </w:r>
            <w:r w:rsidRPr="00610E27">
              <w:rPr>
                <w:sz w:val="22"/>
                <w:szCs w:val="22"/>
              </w:rPr>
              <w:t xml:space="preserve"> – zajedno smo različiti, kolaž-dekolaž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71D7F92" w14:textId="1D8B7878" w:rsidR="00651223" w:rsidRPr="00610E27" w:rsidRDefault="00651223" w:rsidP="00651223">
            <w:pPr>
              <w:spacing w:after="0"/>
              <w:jc w:val="center"/>
            </w:pPr>
            <w:r w:rsidRPr="00610E27">
              <w:rPr>
                <w:sz w:val="22"/>
                <w:szCs w:val="22"/>
              </w:rPr>
              <w:t>Razgovor, praktičan rad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B71D36B" w14:textId="5617DBCB" w:rsidR="00651223" w:rsidRPr="00610E27" w:rsidRDefault="00651223" w:rsidP="00651223">
            <w:pPr>
              <w:spacing w:after="0"/>
              <w:jc w:val="center"/>
            </w:pPr>
            <w:r w:rsidRPr="00610E27">
              <w:rPr>
                <w:sz w:val="22"/>
                <w:szCs w:val="22"/>
              </w:rPr>
              <w:t>Ivana Staničić</w:t>
            </w:r>
          </w:p>
        </w:tc>
      </w:tr>
      <w:tr w:rsidR="00651223" w:rsidRPr="00610E27" w14:paraId="12B4E876"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06B9096" w14:textId="55BA949C" w:rsidR="00651223" w:rsidRPr="00610E27" w:rsidRDefault="00651223" w:rsidP="00651223">
            <w:pPr>
              <w:spacing w:after="0"/>
              <w:jc w:val="center"/>
            </w:pPr>
            <w:r w:rsidRPr="00610E27">
              <w:t>Lipanj</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E690102" w14:textId="251D7DD7" w:rsidR="00651223" w:rsidRPr="00610E27" w:rsidRDefault="00651223" w:rsidP="00F43CC8">
            <w:pPr>
              <w:spacing w:after="0"/>
            </w:pPr>
            <w:r w:rsidRPr="00610E27">
              <w:rPr>
                <w:sz w:val="22"/>
                <w:szCs w:val="22"/>
              </w:rPr>
              <w:t>Tehnička kultura - Racionalno korištenje energije u kućanstvu i mjere zaštite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6240C8" w14:textId="7771654A" w:rsidR="00651223" w:rsidRPr="00610E27" w:rsidRDefault="00651223" w:rsidP="00651223">
            <w:pPr>
              <w:spacing w:after="0"/>
              <w:jc w:val="center"/>
            </w:pPr>
            <w:r w:rsidRPr="00610E27">
              <w:rPr>
                <w:sz w:val="22"/>
                <w:szCs w:val="22"/>
              </w:rPr>
              <w:t>Predavanje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62D0D85" w14:textId="04AA8506" w:rsidR="00651223" w:rsidRPr="00610E27" w:rsidRDefault="00651223" w:rsidP="00651223">
            <w:pPr>
              <w:spacing w:after="0"/>
              <w:jc w:val="center"/>
            </w:pPr>
            <w:r w:rsidRPr="00610E27">
              <w:t>Danijel Dodig</w:t>
            </w:r>
          </w:p>
        </w:tc>
      </w:tr>
      <w:tr w:rsidR="00651223" w:rsidRPr="00610E27" w14:paraId="6CAA61F0" w14:textId="77777777" w:rsidTr="05710349">
        <w:trPr>
          <w:trHeight w:val="525"/>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9292E55" w14:textId="23222D91" w:rsidR="00651223" w:rsidRPr="00610E27" w:rsidRDefault="00651223" w:rsidP="00651223">
            <w:pPr>
              <w:spacing w:after="0"/>
              <w:jc w:val="center"/>
              <w:rPr>
                <w:sz w:val="22"/>
                <w:szCs w:val="22"/>
              </w:rPr>
            </w:pPr>
            <w:r w:rsidRPr="00610E27">
              <w:rPr>
                <w:sz w:val="22"/>
                <w:szCs w:val="22"/>
              </w:rPr>
              <w:t>Ožujak</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BE372C7" w14:textId="6D450679" w:rsidR="00651223" w:rsidRPr="00610E27" w:rsidRDefault="00651223" w:rsidP="00F43CC8">
            <w:pPr>
              <w:spacing w:after="0"/>
              <w:rPr>
                <w:sz w:val="22"/>
                <w:szCs w:val="22"/>
              </w:rPr>
            </w:pPr>
            <w:r w:rsidRPr="00610E27">
              <w:rPr>
                <w:sz w:val="22"/>
                <w:szCs w:val="22"/>
              </w:rPr>
              <w:t>Povijest - Temelj moderne Hrvatske: izgradnja hrvatskoga građanskog društva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FB73ED2" w14:textId="0C165329" w:rsidR="00651223" w:rsidRPr="00610E27" w:rsidRDefault="00651223" w:rsidP="00651223">
            <w:pPr>
              <w:spacing w:after="0"/>
              <w:jc w:val="center"/>
              <w:rPr>
                <w:sz w:val="22"/>
                <w:szCs w:val="22"/>
              </w:rPr>
            </w:pPr>
            <w:r w:rsidRPr="00610E27">
              <w:rPr>
                <w:sz w:val="22"/>
                <w:szCs w:val="22"/>
              </w:rPr>
              <w:t>Prezentacija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3F1C1F4" w14:textId="0661A077" w:rsidR="00651223" w:rsidRPr="00610E27" w:rsidRDefault="00651223" w:rsidP="00651223">
            <w:pPr>
              <w:spacing w:after="0"/>
              <w:jc w:val="center"/>
              <w:rPr>
                <w:sz w:val="22"/>
                <w:szCs w:val="22"/>
              </w:rPr>
            </w:pPr>
            <w:r w:rsidRPr="00610E27">
              <w:rPr>
                <w:sz w:val="22"/>
                <w:szCs w:val="22"/>
              </w:rPr>
              <w:t>Marija Ursić</w:t>
            </w:r>
          </w:p>
        </w:tc>
      </w:tr>
      <w:tr w:rsidR="00651223" w:rsidRPr="00610E27" w14:paraId="77B393DA" w14:textId="77777777" w:rsidTr="05710349">
        <w:trPr>
          <w:trHeight w:val="45"/>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7C88A84" w14:textId="53A529A4" w:rsidR="00651223" w:rsidRPr="00610E27" w:rsidRDefault="00651223" w:rsidP="00651223">
            <w:pPr>
              <w:spacing w:after="0"/>
              <w:jc w:val="center"/>
              <w:rPr>
                <w:sz w:val="22"/>
                <w:szCs w:val="22"/>
              </w:rPr>
            </w:pPr>
            <w:r w:rsidRPr="00610E27">
              <w:rPr>
                <w:sz w:val="22"/>
                <w:szCs w:val="22"/>
              </w:rPr>
              <w:t>Svibanj</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376AB25" w14:textId="7D11BFBE" w:rsidR="00651223" w:rsidRPr="00610E27" w:rsidRDefault="00651223" w:rsidP="00F43CC8">
            <w:pPr>
              <w:spacing w:after="0"/>
              <w:rPr>
                <w:sz w:val="22"/>
                <w:szCs w:val="22"/>
              </w:rPr>
            </w:pPr>
            <w:r w:rsidRPr="00610E27">
              <w:rPr>
                <w:sz w:val="22"/>
                <w:szCs w:val="22"/>
                <w:lang w:val="en-US"/>
              </w:rPr>
              <w:t>Engleski jezik: Module 5: Environmental problems and weather</w:t>
            </w:r>
            <w:r w:rsidRPr="00610E27">
              <w:rPr>
                <w:sz w:val="22"/>
                <w:szCs w:val="22"/>
              </w:rPr>
              <w:t>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A905EF8" w14:textId="2CF5D6C2" w:rsidR="00651223" w:rsidRPr="00610E27" w:rsidRDefault="00651223" w:rsidP="00651223">
            <w:pPr>
              <w:spacing w:after="0"/>
              <w:jc w:val="center"/>
              <w:rPr>
                <w:sz w:val="22"/>
                <w:szCs w:val="22"/>
              </w:rPr>
            </w:pPr>
            <w:r w:rsidRPr="00610E27">
              <w:rPr>
                <w:sz w:val="22"/>
                <w:szCs w:val="22"/>
              </w:rPr>
              <w:t>Rad u grupama – osmišljavanje kampanja za različite probleme u okolišu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F98103C" w14:textId="069D51DE" w:rsidR="00651223" w:rsidRPr="00610E27" w:rsidRDefault="00651223" w:rsidP="00651223">
            <w:pPr>
              <w:spacing w:after="0"/>
              <w:jc w:val="center"/>
              <w:rPr>
                <w:sz w:val="22"/>
                <w:szCs w:val="22"/>
              </w:rPr>
            </w:pPr>
            <w:r w:rsidRPr="00610E27">
              <w:rPr>
                <w:sz w:val="22"/>
                <w:szCs w:val="22"/>
              </w:rPr>
              <w:t>Ana Marušić</w:t>
            </w:r>
          </w:p>
        </w:tc>
      </w:tr>
      <w:tr w:rsidR="00651223" w:rsidRPr="00610E27" w14:paraId="3882D0C9" w14:textId="77777777" w:rsidTr="05710349">
        <w:trPr>
          <w:trHeight w:val="45"/>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EBD3BD4" w14:textId="30E9AC35" w:rsidR="00651223" w:rsidRPr="00610E27" w:rsidRDefault="00651223" w:rsidP="00651223">
            <w:pPr>
              <w:spacing w:after="0"/>
              <w:jc w:val="center"/>
              <w:rPr>
                <w:sz w:val="22"/>
                <w:szCs w:val="22"/>
              </w:rPr>
            </w:pPr>
            <w:r w:rsidRPr="00610E27">
              <w:rPr>
                <w:sz w:val="22"/>
                <w:szCs w:val="22"/>
              </w:rPr>
              <w:t>Lipanj</w:t>
            </w:r>
          </w:p>
        </w:tc>
        <w:tc>
          <w:tcPr>
            <w:tcW w:w="267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CAD10C7" w14:textId="6E3C9855" w:rsidR="00651223" w:rsidRPr="00610E27" w:rsidRDefault="00651223" w:rsidP="00F43CC8">
            <w:pPr>
              <w:spacing w:after="0"/>
              <w:rPr>
                <w:sz w:val="22"/>
                <w:szCs w:val="22"/>
              </w:rPr>
            </w:pPr>
            <w:r w:rsidRPr="00610E27">
              <w:rPr>
                <w:sz w:val="22"/>
                <w:szCs w:val="22"/>
                <w:lang w:val="en-US"/>
              </w:rPr>
              <w:t>Engleski jezik: Module 6: Social Media and Means of communication</w:t>
            </w:r>
            <w:r w:rsidRPr="00610E27">
              <w:rPr>
                <w:sz w:val="22"/>
                <w:szCs w:val="22"/>
              </w:rPr>
              <w:t> </w:t>
            </w:r>
          </w:p>
        </w:tc>
        <w:tc>
          <w:tcPr>
            <w:tcW w:w="2190"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6697730" w14:textId="25ACD623" w:rsidR="00651223" w:rsidRPr="00610E27" w:rsidRDefault="00651223" w:rsidP="00651223">
            <w:pPr>
              <w:spacing w:after="0"/>
              <w:jc w:val="center"/>
              <w:rPr>
                <w:sz w:val="22"/>
                <w:szCs w:val="22"/>
              </w:rPr>
            </w:pPr>
            <w:r w:rsidRPr="00610E27">
              <w:rPr>
                <w:sz w:val="22"/>
                <w:szCs w:val="22"/>
              </w:rPr>
              <w:t>Rasprava – sigurnost i komunikacija na Internetu </w:t>
            </w:r>
          </w:p>
        </w:tc>
        <w:tc>
          <w:tcPr>
            <w:tcW w:w="31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70E3E8F" w14:textId="1184BE35" w:rsidR="00651223" w:rsidRPr="00610E27" w:rsidRDefault="00651223" w:rsidP="00651223">
            <w:pPr>
              <w:spacing w:after="0"/>
              <w:jc w:val="center"/>
              <w:rPr>
                <w:sz w:val="22"/>
                <w:szCs w:val="22"/>
              </w:rPr>
            </w:pPr>
            <w:r w:rsidRPr="00610E27">
              <w:rPr>
                <w:sz w:val="22"/>
                <w:szCs w:val="22"/>
              </w:rPr>
              <w:t>Ana Marušić</w:t>
            </w:r>
          </w:p>
        </w:tc>
      </w:tr>
    </w:tbl>
    <w:p w14:paraId="43950009" w14:textId="256C4314" w:rsidR="00DE3EDA" w:rsidRPr="00610E27" w:rsidRDefault="00DE3EDA" w:rsidP="11CE82F7"/>
    <w:p w14:paraId="1598550C" w14:textId="77777777" w:rsidR="00651223" w:rsidRPr="00610E27" w:rsidRDefault="00651223">
      <w:pPr>
        <w:rPr>
          <w:b/>
          <w:bCs/>
          <w:sz w:val="22"/>
          <w:szCs w:val="22"/>
          <w:lang w:eastAsia="hr-HR"/>
        </w:rPr>
      </w:pPr>
      <w:r w:rsidRPr="00610E27">
        <w:rPr>
          <w:b/>
          <w:bCs/>
          <w:sz w:val="22"/>
          <w:szCs w:val="22"/>
        </w:rPr>
        <w:br w:type="page"/>
      </w:r>
    </w:p>
    <w:p w14:paraId="07DFCC27" w14:textId="06B9810C" w:rsidR="00624F17" w:rsidRPr="00610E27" w:rsidRDefault="24113ECE" w:rsidP="11CE82F7">
      <w:pPr>
        <w:pStyle w:val="malo-veci-razmak"/>
        <w:spacing w:before="0" w:beforeAutospacing="0" w:after="0" w:afterAutospacing="0" w:line="276" w:lineRule="auto"/>
        <w:rPr>
          <w:b/>
          <w:bCs/>
          <w:sz w:val="22"/>
          <w:szCs w:val="22"/>
        </w:rPr>
      </w:pPr>
      <w:r w:rsidRPr="00610E27">
        <w:rPr>
          <w:b/>
          <w:bCs/>
          <w:sz w:val="22"/>
          <w:szCs w:val="22"/>
        </w:rPr>
        <w:lastRenderedPageBreak/>
        <w:t>5</w:t>
      </w:r>
      <w:r w:rsidR="2A81939E" w:rsidRPr="00610E27">
        <w:rPr>
          <w:b/>
          <w:bCs/>
          <w:sz w:val="22"/>
          <w:szCs w:val="22"/>
        </w:rPr>
        <w:t>.1.</w:t>
      </w:r>
      <w:r w:rsidR="48EE5E7F" w:rsidRPr="00610E27">
        <w:rPr>
          <w:b/>
          <w:bCs/>
          <w:sz w:val="22"/>
          <w:szCs w:val="22"/>
        </w:rPr>
        <w:t>1</w:t>
      </w:r>
      <w:r w:rsidR="00EF187F" w:rsidRPr="00610E27">
        <w:rPr>
          <w:b/>
          <w:bCs/>
          <w:sz w:val="22"/>
          <w:szCs w:val="22"/>
        </w:rPr>
        <w:t>2</w:t>
      </w:r>
      <w:r w:rsidR="2A81939E" w:rsidRPr="00610E27">
        <w:rPr>
          <w:b/>
          <w:bCs/>
          <w:sz w:val="22"/>
          <w:szCs w:val="22"/>
        </w:rPr>
        <w:t xml:space="preserve">. </w:t>
      </w:r>
      <w:r w:rsidR="4D026FE6" w:rsidRPr="00610E27">
        <w:rPr>
          <w:b/>
          <w:bCs/>
          <w:sz w:val="22"/>
          <w:szCs w:val="22"/>
        </w:rPr>
        <w:t>Plan preventivnih aktivnosti za 8</w:t>
      </w:r>
      <w:r w:rsidR="2A81939E" w:rsidRPr="00610E27">
        <w:rPr>
          <w:b/>
          <w:bCs/>
          <w:sz w:val="22"/>
          <w:szCs w:val="22"/>
        </w:rPr>
        <w:t>.</w:t>
      </w:r>
      <w:r w:rsidR="4D026FE6" w:rsidRPr="00610E27">
        <w:rPr>
          <w:b/>
          <w:bCs/>
          <w:sz w:val="22"/>
          <w:szCs w:val="22"/>
        </w:rPr>
        <w:t>a razred</w:t>
      </w:r>
    </w:p>
    <w:p w14:paraId="348237C9" w14:textId="2C2DB480" w:rsidR="000F22C9" w:rsidRPr="00610E27" w:rsidRDefault="4D026FE6" w:rsidP="11CE82F7">
      <w:pPr>
        <w:spacing w:line="276" w:lineRule="auto"/>
        <w:rPr>
          <w:sz w:val="22"/>
          <w:szCs w:val="22"/>
        </w:rPr>
      </w:pPr>
      <w:r w:rsidRPr="00610E27">
        <w:rPr>
          <w:sz w:val="22"/>
          <w:szCs w:val="22"/>
        </w:rPr>
        <w:t xml:space="preserve">Učiteljica: </w:t>
      </w:r>
      <w:r w:rsidR="00EF187F" w:rsidRPr="00610E27">
        <w:rPr>
          <w:sz w:val="22"/>
          <w:szCs w:val="22"/>
        </w:rPr>
        <w:t>Veronika Kurtić</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18"/>
        <w:gridCol w:w="2668"/>
        <w:gridCol w:w="2387"/>
        <w:gridCol w:w="2966"/>
      </w:tblGrid>
      <w:tr w:rsidR="000C7A5D" w:rsidRPr="00610E27" w14:paraId="252A136A" w14:textId="77777777" w:rsidTr="05710349">
        <w:trPr>
          <w:trHeight w:val="255"/>
          <w:jc w:val="center"/>
        </w:trPr>
        <w:tc>
          <w:tcPr>
            <w:tcW w:w="9139"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14:paraId="7680C58C" w14:textId="39FC7D66" w:rsidR="11CE82F7" w:rsidRPr="00610E27" w:rsidRDefault="11CE82F7" w:rsidP="11CE82F7">
            <w:pPr>
              <w:spacing w:after="0"/>
            </w:pPr>
            <w:r w:rsidRPr="00610E27">
              <w:rPr>
                <w:b/>
                <w:bCs/>
                <w:sz w:val="22"/>
                <w:szCs w:val="22"/>
              </w:rPr>
              <w:t xml:space="preserve">Procjena odgojnog stanja u razrednom odjelu:  </w:t>
            </w:r>
            <w:r w:rsidRPr="00610E27">
              <w:rPr>
                <w:sz w:val="22"/>
                <w:szCs w:val="22"/>
              </w:rPr>
              <w:t xml:space="preserve"> </w:t>
            </w:r>
          </w:p>
          <w:p w14:paraId="4BBD7EFC" w14:textId="77777777" w:rsidR="00D932E3" w:rsidRPr="00610E27" w:rsidRDefault="00D932E3" w:rsidP="00D932E3">
            <w:pPr>
              <w:rPr>
                <w:sz w:val="22"/>
                <w:szCs w:val="22"/>
              </w:rPr>
            </w:pPr>
            <w:r w:rsidRPr="00610E27">
              <w:rPr>
                <w:sz w:val="22"/>
                <w:szCs w:val="22"/>
              </w:rPr>
              <w:t>Razredni odjel čine učenici koji se međusobno dobro poznaju i uglavnom pokazuju solidarnost i spremnost na suradnju. Učenici su otvoreni i komunikativni, vole grupni rad i suradnju. Unutar razreda postoji nekoliko snažnijih pojedinaca koji preuzimaju inicijativu, dok se dio učenika povlači i rjeđe sudjeluje u zajedničkim aktivnostima. U razrednom odjelu uočeni su</w:t>
            </w:r>
            <w:r w:rsidRPr="00610E27">
              <w:rPr>
                <w:b/>
                <w:bCs/>
                <w:sz w:val="22"/>
                <w:szCs w:val="22"/>
              </w:rPr>
              <w:t xml:space="preserve"> </w:t>
            </w:r>
            <w:r w:rsidRPr="00610E27">
              <w:rPr>
                <w:sz w:val="22"/>
                <w:szCs w:val="22"/>
              </w:rPr>
              <w:t>sljedeći problemi i područja za razvoj: </w:t>
            </w:r>
          </w:p>
          <w:p w14:paraId="3FBD6FAD" w14:textId="77777777" w:rsidR="00D932E3" w:rsidRPr="00610E27" w:rsidRDefault="00D932E3" w:rsidP="00D932E3">
            <w:pPr>
              <w:numPr>
                <w:ilvl w:val="0"/>
                <w:numId w:val="70"/>
              </w:numPr>
              <w:rPr>
                <w:sz w:val="22"/>
                <w:szCs w:val="22"/>
              </w:rPr>
            </w:pPr>
            <w:r w:rsidRPr="00610E27">
              <w:rPr>
                <w:b/>
                <w:bCs/>
                <w:sz w:val="22"/>
                <w:szCs w:val="22"/>
              </w:rPr>
              <w:t>Slika o sebi i samopouzdanje</w:t>
            </w:r>
            <w:r w:rsidRPr="00610E27">
              <w:rPr>
                <w:sz w:val="22"/>
                <w:szCs w:val="22"/>
              </w:rPr>
              <w:t xml:space="preserve"> – kod pojedinih učenika prisutna je nesigurnost vezana uz vlastiti izgled, što utječe na njihovo samopouzdanje i spremnost na aktivno uključivanje u razredne i školske aktivnosti. Potrebno je kroz razgovore, radionice i podršku poticati razvoj pozitivne slike o sebi te učiti učenike kako prepoznati i vrednovati vlastite kvalitete. </w:t>
            </w:r>
          </w:p>
          <w:p w14:paraId="6172096D" w14:textId="77777777" w:rsidR="00D932E3" w:rsidRPr="00610E27" w:rsidRDefault="00D932E3" w:rsidP="00D932E3">
            <w:pPr>
              <w:numPr>
                <w:ilvl w:val="0"/>
                <w:numId w:val="71"/>
              </w:numPr>
              <w:rPr>
                <w:sz w:val="22"/>
                <w:szCs w:val="22"/>
              </w:rPr>
            </w:pPr>
            <w:r w:rsidRPr="00610E27">
              <w:rPr>
                <w:b/>
                <w:bCs/>
                <w:sz w:val="22"/>
                <w:szCs w:val="22"/>
              </w:rPr>
              <w:t>Poštivanje različitosti i prevencija diskriminacije</w:t>
            </w:r>
            <w:r w:rsidRPr="00610E27">
              <w:rPr>
                <w:sz w:val="22"/>
                <w:szCs w:val="22"/>
              </w:rPr>
              <w:t xml:space="preserve"> – uočeni su pojedini komentari i ponašanja koja mogu upućivati na neprihvaćanje različitosti među učenicima. Potrebno je kontinuirano razvijati međusobno poštivanje, toleranciju i uvažavanje razlika (izgled, sposobnosti, interesi, kulturna pozadina). </w:t>
            </w:r>
          </w:p>
          <w:p w14:paraId="6EE082AC" w14:textId="77777777" w:rsidR="00D932E3" w:rsidRPr="00610E27" w:rsidRDefault="00D932E3" w:rsidP="00D932E3">
            <w:pPr>
              <w:numPr>
                <w:ilvl w:val="0"/>
                <w:numId w:val="72"/>
              </w:numPr>
              <w:rPr>
                <w:sz w:val="22"/>
                <w:szCs w:val="22"/>
              </w:rPr>
            </w:pPr>
            <w:r w:rsidRPr="00610E27">
              <w:rPr>
                <w:b/>
                <w:bCs/>
                <w:sz w:val="22"/>
                <w:szCs w:val="22"/>
              </w:rPr>
              <w:t>Razvoj razredne kohezije</w:t>
            </w:r>
            <w:r w:rsidRPr="00610E27">
              <w:rPr>
                <w:sz w:val="22"/>
                <w:szCs w:val="22"/>
              </w:rPr>
              <w:t xml:space="preserve"> – iako učenici surađuju, ponekad dolazi do izdvajanja pojedinaca ili grupica. Važno je poticati osjećaj zajedništva, međusobne podrške i timskog duha. </w:t>
            </w:r>
          </w:p>
          <w:p w14:paraId="6A3BFB52" w14:textId="3601E5CA" w:rsidR="11CE82F7" w:rsidRPr="00610E27" w:rsidRDefault="00D932E3" w:rsidP="00D932E3">
            <w:pPr>
              <w:spacing w:after="0"/>
            </w:pPr>
            <w:r w:rsidRPr="00610E27">
              <w:rPr>
                <w:sz w:val="22"/>
                <w:szCs w:val="22"/>
              </w:rPr>
              <w:t>U narednom razdoblju fokus će biti na jačanju samopouzdanja kod učenika, posebno u području slike o sebi, te na izgradnji kulture međusobnog uvažavanja i prihvaćanja različitosti. Posebna pažnja usmjerit će se na stvaranje poticajne i sigurne razredne klime u kojoj se svaki učenik osjeća prihvaćeno i vrijedno. </w:t>
            </w:r>
            <w:r w:rsidR="11CE82F7" w:rsidRPr="00610E27">
              <w:rPr>
                <w:sz w:val="22"/>
                <w:szCs w:val="22"/>
              </w:rPr>
              <w:t xml:space="preserve"> </w:t>
            </w:r>
          </w:p>
        </w:tc>
      </w:tr>
      <w:tr w:rsidR="000C7A5D" w:rsidRPr="00610E27" w14:paraId="3C5C1BDF" w14:textId="77777777" w:rsidTr="05710349">
        <w:trPr>
          <w:trHeight w:val="615"/>
          <w:jc w:val="center"/>
        </w:trPr>
        <w:tc>
          <w:tcPr>
            <w:tcW w:w="1118" w:type="dxa"/>
            <w:tcBorders>
              <w:top w:val="single" w:sz="8" w:space="0" w:color="auto"/>
              <w:left w:val="single" w:sz="8" w:space="0" w:color="000000" w:themeColor="text1"/>
              <w:bottom w:val="single" w:sz="8" w:space="0" w:color="000000" w:themeColor="text1"/>
              <w:right w:val="nil"/>
            </w:tcBorders>
            <w:shd w:val="clear" w:color="auto" w:fill="C6D9F1" w:themeFill="text2" w:themeFillTint="33"/>
            <w:vAlign w:val="center"/>
          </w:tcPr>
          <w:p w14:paraId="3957CCEF" w14:textId="6BCECEF6" w:rsidR="11CE82F7" w:rsidRPr="00610E27" w:rsidRDefault="11CE82F7" w:rsidP="11CE82F7">
            <w:pPr>
              <w:spacing w:after="0"/>
              <w:jc w:val="center"/>
            </w:pPr>
            <w:r w:rsidRPr="00610E27">
              <w:rPr>
                <w:sz w:val="22"/>
                <w:szCs w:val="22"/>
              </w:rPr>
              <w:t>V</w:t>
            </w:r>
            <w:r w:rsidRPr="00610E27">
              <w:rPr>
                <w:b/>
                <w:bCs/>
                <w:sz w:val="22"/>
                <w:szCs w:val="22"/>
              </w:rPr>
              <w:t>rijeme provedbe</w:t>
            </w:r>
            <w:r w:rsidRPr="00610E27">
              <w:rPr>
                <w:sz w:val="22"/>
                <w:szCs w:val="22"/>
              </w:rPr>
              <w:t xml:space="preserve">  </w:t>
            </w:r>
          </w:p>
        </w:tc>
        <w:tc>
          <w:tcPr>
            <w:tcW w:w="2668"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4FAAF08D" w14:textId="67215E80" w:rsidR="11CE82F7" w:rsidRPr="00610E27" w:rsidRDefault="11CE82F7" w:rsidP="11CE82F7">
            <w:pPr>
              <w:spacing w:after="0"/>
              <w:jc w:val="center"/>
            </w:pPr>
            <w:r w:rsidRPr="00610E27">
              <w:rPr>
                <w:b/>
                <w:bCs/>
                <w:sz w:val="22"/>
                <w:szCs w:val="22"/>
              </w:rPr>
              <w:t>Planirane  aktivnosti</w:t>
            </w:r>
            <w:r w:rsidRPr="00610E27">
              <w:rPr>
                <w:sz w:val="22"/>
                <w:szCs w:val="22"/>
              </w:rPr>
              <w:t> </w:t>
            </w:r>
          </w:p>
        </w:tc>
        <w:tc>
          <w:tcPr>
            <w:tcW w:w="2387" w:type="dxa"/>
            <w:tcBorders>
              <w:top w:val="nil"/>
              <w:left w:val="single" w:sz="8" w:space="0" w:color="000000" w:themeColor="text1"/>
              <w:bottom w:val="single" w:sz="8" w:space="0" w:color="000000" w:themeColor="text1"/>
              <w:right w:val="nil"/>
            </w:tcBorders>
            <w:shd w:val="clear" w:color="auto" w:fill="C6D9F1" w:themeFill="text2" w:themeFillTint="33"/>
            <w:vAlign w:val="center"/>
          </w:tcPr>
          <w:p w14:paraId="6790B103" w14:textId="7F32E1CA" w:rsidR="11CE82F7" w:rsidRPr="00610E27" w:rsidRDefault="11CE82F7" w:rsidP="11CE82F7">
            <w:pPr>
              <w:spacing w:after="0"/>
              <w:jc w:val="center"/>
            </w:pPr>
            <w:r w:rsidRPr="00610E27">
              <w:rPr>
                <w:b/>
                <w:bCs/>
                <w:sz w:val="22"/>
                <w:szCs w:val="22"/>
              </w:rPr>
              <w:t>Način  provedbe</w:t>
            </w:r>
            <w:r w:rsidRPr="00610E27">
              <w:rPr>
                <w:sz w:val="22"/>
                <w:szCs w:val="22"/>
              </w:rPr>
              <w:t xml:space="preserve">  </w:t>
            </w:r>
          </w:p>
        </w:tc>
        <w:tc>
          <w:tcPr>
            <w:tcW w:w="2966" w:type="dxa"/>
            <w:tcBorders>
              <w:top w:val="nil"/>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58636F5D" w14:textId="21BC6803" w:rsidR="11CE82F7" w:rsidRPr="00610E27" w:rsidRDefault="11CE82F7" w:rsidP="11CE82F7">
            <w:pPr>
              <w:spacing w:after="0"/>
              <w:jc w:val="center"/>
            </w:pPr>
            <w:r w:rsidRPr="00610E27">
              <w:rPr>
                <w:b/>
                <w:bCs/>
                <w:sz w:val="22"/>
                <w:szCs w:val="22"/>
              </w:rPr>
              <w:t>Nositelj</w:t>
            </w:r>
            <w:r w:rsidRPr="00610E27">
              <w:rPr>
                <w:sz w:val="22"/>
                <w:szCs w:val="22"/>
              </w:rPr>
              <w:t xml:space="preserve">  </w:t>
            </w:r>
          </w:p>
        </w:tc>
      </w:tr>
      <w:tr w:rsidR="000C7A5D" w:rsidRPr="00610E27" w14:paraId="448C1CBC"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25D985B" w14:textId="7519A4C8" w:rsidR="11CE82F7" w:rsidRPr="00610E27" w:rsidRDefault="11CE82F7" w:rsidP="11CE82F7">
            <w:pPr>
              <w:spacing w:after="0"/>
              <w:jc w:val="center"/>
            </w:pPr>
            <w:r w:rsidRPr="00610E27">
              <w:rPr>
                <w:sz w:val="22"/>
                <w:szCs w:val="22"/>
              </w:rPr>
              <w:t>Rujan</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5527CBA" w14:textId="71692CB6" w:rsidR="11CE82F7" w:rsidRPr="00610E27" w:rsidRDefault="11CE82F7" w:rsidP="00F43CC8">
            <w:pPr>
              <w:spacing w:after="0"/>
            </w:pPr>
            <w:r w:rsidRPr="00610E27">
              <w:rPr>
                <w:sz w:val="22"/>
                <w:szCs w:val="22"/>
              </w:rPr>
              <w:t>Njemački jezik: Gleich und anders - prijatelji, vršnjaci, svakodnevne aktivnosti</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B2B809C" w14:textId="34A75987" w:rsidR="11CE82F7" w:rsidRPr="00610E27" w:rsidRDefault="11CE82F7" w:rsidP="11CE82F7">
            <w:pPr>
              <w:spacing w:after="0"/>
              <w:jc w:val="center"/>
            </w:pPr>
            <w:r w:rsidRPr="00610E27">
              <w:rPr>
                <w:sz w:val="22"/>
                <w:szCs w:val="22"/>
              </w:rPr>
              <w:t>Predavanje,</w:t>
            </w:r>
          </w:p>
          <w:p w14:paraId="5EC6A167" w14:textId="1B72E21C" w:rsidR="11CE82F7" w:rsidRPr="00610E27" w:rsidRDefault="11CE82F7" w:rsidP="11CE82F7">
            <w:pPr>
              <w:spacing w:after="0"/>
              <w:jc w:val="center"/>
            </w:pPr>
            <w:r w:rsidRPr="00610E27">
              <w:rPr>
                <w:sz w:val="22"/>
                <w:szCs w:val="22"/>
              </w:rPr>
              <w:t>Rad u paru</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F0C352A" w14:textId="22D01E09" w:rsidR="11CE82F7" w:rsidRPr="00610E27" w:rsidRDefault="11CE82F7" w:rsidP="11CE82F7">
            <w:pPr>
              <w:spacing w:after="0"/>
              <w:jc w:val="center"/>
            </w:pPr>
            <w:r w:rsidRPr="00610E27">
              <w:rPr>
                <w:sz w:val="22"/>
                <w:szCs w:val="22"/>
              </w:rPr>
              <w:t>Veronika Kurtić</w:t>
            </w:r>
          </w:p>
        </w:tc>
      </w:tr>
      <w:tr w:rsidR="00D932E3" w:rsidRPr="00610E27" w14:paraId="6430C89E"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CFA4B71" w14:textId="20E31C70" w:rsidR="00D932E3" w:rsidRPr="00610E27" w:rsidRDefault="00D932E3" w:rsidP="00D932E3">
            <w:pPr>
              <w:spacing w:after="0"/>
              <w:jc w:val="center"/>
              <w:rPr>
                <w:sz w:val="22"/>
                <w:szCs w:val="22"/>
              </w:rPr>
            </w:pPr>
            <w:r w:rsidRPr="00610E27">
              <w:rPr>
                <w:sz w:val="22"/>
                <w:szCs w:val="22"/>
              </w:rPr>
              <w:t>Rujan</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2CE679" w14:textId="43C6AD8F" w:rsidR="00D932E3" w:rsidRPr="00610E27" w:rsidRDefault="00D932E3" w:rsidP="00F43CC8">
            <w:pPr>
              <w:spacing w:after="0"/>
              <w:rPr>
                <w:sz w:val="22"/>
                <w:szCs w:val="22"/>
              </w:rPr>
            </w:pPr>
            <w:r w:rsidRPr="00610E27">
              <w:rPr>
                <w:sz w:val="22"/>
                <w:szCs w:val="22"/>
                <w:lang w:val="en-US"/>
              </w:rPr>
              <w:t>Engleski jezik – Module 1: Asking for/Giving advice</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A92812E" w14:textId="37FD1B9E" w:rsidR="00D932E3" w:rsidRPr="00610E27" w:rsidRDefault="00D932E3" w:rsidP="00D932E3">
            <w:pPr>
              <w:spacing w:after="0"/>
              <w:jc w:val="center"/>
              <w:rPr>
                <w:sz w:val="22"/>
                <w:szCs w:val="22"/>
              </w:rPr>
            </w:pPr>
            <w:r w:rsidRPr="00610E27">
              <w:rPr>
                <w:sz w:val="22"/>
                <w:szCs w:val="22"/>
              </w:rPr>
              <w:t>Igra uloga - rješavanje problema i davanje savjeta</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17297A7" w14:textId="04195FFB" w:rsidR="00D932E3" w:rsidRPr="00610E27" w:rsidRDefault="00D932E3" w:rsidP="00D932E3">
            <w:pPr>
              <w:spacing w:after="0"/>
              <w:jc w:val="center"/>
              <w:rPr>
                <w:sz w:val="22"/>
                <w:szCs w:val="22"/>
              </w:rPr>
            </w:pPr>
            <w:r w:rsidRPr="00610E27">
              <w:rPr>
                <w:sz w:val="22"/>
                <w:szCs w:val="22"/>
              </w:rPr>
              <w:t>Ana Marušić</w:t>
            </w:r>
          </w:p>
        </w:tc>
      </w:tr>
      <w:tr w:rsidR="00D665BD" w:rsidRPr="00610E27" w14:paraId="79EFBA07"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A70B5A3" w14:textId="50D83499" w:rsidR="00D665BD" w:rsidRPr="00610E27" w:rsidRDefault="00D665BD" w:rsidP="00D665BD">
            <w:pPr>
              <w:spacing w:after="0"/>
              <w:jc w:val="center"/>
              <w:rPr>
                <w:sz w:val="22"/>
                <w:szCs w:val="22"/>
              </w:rPr>
            </w:pPr>
            <w:r w:rsidRPr="00610E27">
              <w:rPr>
                <w:sz w:val="22"/>
                <w:szCs w:val="22"/>
              </w:rPr>
              <w:t>Rujan</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0F521FB" w14:textId="1166A67B" w:rsidR="00D665BD" w:rsidRPr="00610E27" w:rsidRDefault="00D665BD" w:rsidP="00F43CC8">
            <w:pPr>
              <w:spacing w:after="0"/>
              <w:rPr>
                <w:sz w:val="22"/>
                <w:szCs w:val="22"/>
                <w:lang w:val="en-US"/>
              </w:rPr>
            </w:pPr>
            <w:r w:rsidRPr="00610E27">
              <w:rPr>
                <w:sz w:val="22"/>
                <w:szCs w:val="22"/>
              </w:rPr>
              <w:t>Hrvatska nematerijalna kulturna baština (Klape) U našeg Marina</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7256603" w14:textId="2A0D6872" w:rsidR="00D665BD" w:rsidRPr="00610E27" w:rsidRDefault="00D665BD" w:rsidP="00D665BD">
            <w:pPr>
              <w:spacing w:after="0"/>
              <w:jc w:val="center"/>
              <w:rPr>
                <w:sz w:val="22"/>
                <w:szCs w:val="22"/>
              </w:rPr>
            </w:pPr>
            <w:r w:rsidRPr="00610E27">
              <w:rPr>
                <w:sz w:val="22"/>
                <w:szCs w:val="22"/>
              </w:rPr>
              <w:t>Razgovor</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0C7540A" w14:textId="5F6C93E3" w:rsidR="00D665BD" w:rsidRPr="00610E27" w:rsidRDefault="00D665BD" w:rsidP="00D665BD">
            <w:pPr>
              <w:spacing w:after="0"/>
              <w:jc w:val="center"/>
              <w:rPr>
                <w:sz w:val="22"/>
                <w:szCs w:val="22"/>
              </w:rPr>
            </w:pPr>
            <w:r w:rsidRPr="00610E27">
              <w:rPr>
                <w:sz w:val="22"/>
                <w:szCs w:val="22"/>
              </w:rPr>
              <w:t>Jadranko Matulić</w:t>
            </w:r>
          </w:p>
        </w:tc>
      </w:tr>
      <w:tr w:rsidR="00D665BD" w:rsidRPr="00610E27" w14:paraId="78DC86C2"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D213887" w14:textId="0DBD81D8" w:rsidR="00D665BD" w:rsidRPr="00610E27" w:rsidRDefault="00D665BD" w:rsidP="00D665BD">
            <w:pPr>
              <w:spacing w:after="0"/>
              <w:jc w:val="center"/>
              <w:rPr>
                <w:sz w:val="22"/>
                <w:szCs w:val="22"/>
              </w:rPr>
            </w:pPr>
            <w:r w:rsidRPr="00610E27">
              <w:rPr>
                <w:sz w:val="22"/>
                <w:szCs w:val="22"/>
              </w:rPr>
              <w:t>Rujan</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E8270DB" w14:textId="1057158A" w:rsidR="00D665BD" w:rsidRPr="00610E27" w:rsidRDefault="00F43CC8" w:rsidP="00F43CC8">
            <w:pPr>
              <w:spacing w:after="0"/>
              <w:rPr>
                <w:sz w:val="22"/>
                <w:szCs w:val="22"/>
                <w:lang w:val="en-US"/>
              </w:rPr>
            </w:pPr>
            <w:r w:rsidRPr="00610E27">
              <w:rPr>
                <w:sz w:val="22"/>
                <w:szCs w:val="22"/>
              </w:rPr>
              <w:t>Stvaranje navike cjeloživotnog tjelesnog vježbanja zbog poboljšanja kvalitete življenja</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D3044EC" w14:textId="1F4DE6DC" w:rsidR="00D665BD" w:rsidRPr="00610E27" w:rsidRDefault="00D665BD" w:rsidP="00D665BD">
            <w:pPr>
              <w:spacing w:after="0"/>
              <w:jc w:val="center"/>
              <w:rPr>
                <w:sz w:val="22"/>
                <w:szCs w:val="22"/>
              </w:rPr>
            </w:pPr>
            <w:r w:rsidRPr="00610E27">
              <w:rPr>
                <w:sz w:val="22"/>
                <w:szCs w:val="22"/>
              </w:rPr>
              <w:t>Razgovor, rasprava</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FD0D087" w14:textId="0A9E4BD5" w:rsidR="00D665BD" w:rsidRPr="00610E27" w:rsidRDefault="00D665BD" w:rsidP="00D665BD">
            <w:pPr>
              <w:spacing w:after="0"/>
              <w:jc w:val="center"/>
              <w:rPr>
                <w:sz w:val="22"/>
                <w:szCs w:val="22"/>
              </w:rPr>
            </w:pPr>
            <w:r w:rsidRPr="00610E27">
              <w:rPr>
                <w:sz w:val="22"/>
                <w:szCs w:val="22"/>
              </w:rPr>
              <w:t>Mate Krnić</w:t>
            </w:r>
          </w:p>
        </w:tc>
      </w:tr>
      <w:tr w:rsidR="00D665BD" w:rsidRPr="00610E27" w14:paraId="7DABA17F"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6DD1752" w14:textId="4940C549" w:rsidR="00D665BD" w:rsidRPr="00610E27" w:rsidRDefault="00D665BD" w:rsidP="00D665BD">
            <w:pPr>
              <w:spacing w:after="0"/>
              <w:jc w:val="center"/>
              <w:rPr>
                <w:sz w:val="22"/>
                <w:szCs w:val="22"/>
              </w:rPr>
            </w:pPr>
            <w:r w:rsidRPr="00610E27">
              <w:rPr>
                <w:sz w:val="22"/>
                <w:szCs w:val="22"/>
              </w:rPr>
              <w:t>Rujan</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AD48658" w14:textId="54DD6A6B" w:rsidR="00D665BD" w:rsidRPr="00610E27" w:rsidRDefault="00D665BD" w:rsidP="00F43CC8">
            <w:pPr>
              <w:spacing w:after="0"/>
              <w:rPr>
                <w:sz w:val="22"/>
                <w:szCs w:val="22"/>
              </w:rPr>
            </w:pPr>
            <w:r w:rsidRPr="00610E27">
              <w:rPr>
                <w:b/>
                <w:bCs/>
                <w:sz w:val="22"/>
                <w:szCs w:val="22"/>
              </w:rPr>
              <w:t xml:space="preserve">Likovna kultura: </w:t>
            </w:r>
            <w:r w:rsidRPr="00610E27">
              <w:rPr>
                <w:sz w:val="22"/>
                <w:szCs w:val="22"/>
              </w:rPr>
              <w:t>umjetnost i društvo: teksture (mijenjam se, mijenjam svijet)</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632CAD7" w14:textId="4D487019" w:rsidR="00D665BD" w:rsidRPr="00610E27" w:rsidRDefault="00D665BD" w:rsidP="00D665BD">
            <w:pPr>
              <w:spacing w:after="0"/>
              <w:jc w:val="center"/>
              <w:rPr>
                <w:sz w:val="22"/>
                <w:szCs w:val="22"/>
              </w:rPr>
            </w:pPr>
            <w:r w:rsidRPr="00610E27">
              <w:rPr>
                <w:sz w:val="22"/>
                <w:szCs w:val="22"/>
              </w:rPr>
              <w:t>Razgovor, praktični rad</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59C7119" w14:textId="6F015821" w:rsidR="00D665BD" w:rsidRPr="00610E27" w:rsidRDefault="00D665BD" w:rsidP="00D665BD">
            <w:pPr>
              <w:spacing w:after="0"/>
              <w:jc w:val="center"/>
              <w:rPr>
                <w:sz w:val="22"/>
                <w:szCs w:val="22"/>
              </w:rPr>
            </w:pPr>
            <w:r w:rsidRPr="00610E27">
              <w:rPr>
                <w:sz w:val="22"/>
                <w:szCs w:val="22"/>
              </w:rPr>
              <w:t>Ivana Staničić</w:t>
            </w:r>
          </w:p>
        </w:tc>
      </w:tr>
      <w:tr w:rsidR="00D665BD" w:rsidRPr="00610E27" w14:paraId="5C00AED1"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72F7861" w14:textId="5C534983" w:rsidR="00D665BD" w:rsidRPr="00610E27" w:rsidRDefault="00D665BD" w:rsidP="00D665BD">
            <w:pPr>
              <w:spacing w:after="0"/>
              <w:jc w:val="center"/>
              <w:rPr>
                <w:sz w:val="22"/>
                <w:szCs w:val="22"/>
              </w:rPr>
            </w:pPr>
            <w:r w:rsidRPr="00610E27">
              <w:rPr>
                <w:sz w:val="22"/>
                <w:szCs w:val="22"/>
              </w:rPr>
              <w:t>Listopad</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32A07AA" w14:textId="4059C744" w:rsidR="00D665BD" w:rsidRPr="00610E27" w:rsidRDefault="00D665BD" w:rsidP="00F43CC8">
            <w:pPr>
              <w:spacing w:after="0"/>
              <w:rPr>
                <w:sz w:val="22"/>
                <w:szCs w:val="22"/>
              </w:rPr>
            </w:pPr>
            <w:r w:rsidRPr="00610E27">
              <w:rPr>
                <w:sz w:val="22"/>
                <w:szCs w:val="22"/>
              </w:rPr>
              <w:t>SRO: Razvoj samopoštovanja i pozitivne slike o sebi - Sve moje životne uloge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E74EA49" w14:textId="4F3E4FC6" w:rsidR="00D665BD" w:rsidRPr="00610E27" w:rsidRDefault="00D665BD" w:rsidP="00D665BD">
            <w:pPr>
              <w:spacing w:after="0"/>
              <w:jc w:val="center"/>
              <w:rPr>
                <w:sz w:val="22"/>
                <w:szCs w:val="22"/>
              </w:rPr>
            </w:pPr>
            <w:r w:rsidRPr="00610E27">
              <w:rPr>
                <w:sz w:val="22"/>
                <w:szCs w:val="22"/>
              </w:rPr>
              <w:t>Prezentacija, radionica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64CD127" w14:textId="1001FD21" w:rsidR="00D665BD" w:rsidRPr="00610E27" w:rsidRDefault="00D665BD" w:rsidP="00D665BD">
            <w:pPr>
              <w:spacing w:after="0"/>
              <w:jc w:val="center"/>
              <w:rPr>
                <w:sz w:val="22"/>
                <w:szCs w:val="22"/>
              </w:rPr>
            </w:pPr>
            <w:r w:rsidRPr="00610E27">
              <w:rPr>
                <w:sz w:val="22"/>
                <w:szCs w:val="22"/>
              </w:rPr>
              <w:t>Veronika Kurtić</w:t>
            </w:r>
          </w:p>
        </w:tc>
      </w:tr>
      <w:tr w:rsidR="00D665BD" w:rsidRPr="00610E27" w14:paraId="5FBBEAB8"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58D01CF" w14:textId="49C69EE9" w:rsidR="00D665BD" w:rsidRPr="00610E27" w:rsidRDefault="00D665BD" w:rsidP="00D665BD">
            <w:pPr>
              <w:spacing w:after="0"/>
              <w:jc w:val="center"/>
              <w:rPr>
                <w:sz w:val="22"/>
                <w:szCs w:val="22"/>
              </w:rPr>
            </w:pPr>
            <w:r w:rsidRPr="00610E27">
              <w:rPr>
                <w:sz w:val="22"/>
                <w:szCs w:val="22"/>
              </w:rPr>
              <w:t>Listopad</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D8B62DA" w14:textId="63CB399E" w:rsidR="00D665BD" w:rsidRPr="00610E27" w:rsidRDefault="00D665BD" w:rsidP="00F43CC8">
            <w:pPr>
              <w:spacing w:after="0"/>
              <w:rPr>
                <w:sz w:val="22"/>
                <w:szCs w:val="22"/>
              </w:rPr>
            </w:pPr>
            <w:r w:rsidRPr="00610E27">
              <w:rPr>
                <w:sz w:val="22"/>
                <w:szCs w:val="22"/>
              </w:rPr>
              <w:t>Povijest - Dva različita oblika vlasti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75C1A64" w14:textId="066E4E99" w:rsidR="00D665BD" w:rsidRPr="00610E27" w:rsidRDefault="00D665BD" w:rsidP="00D665BD">
            <w:pPr>
              <w:spacing w:after="0"/>
              <w:jc w:val="center"/>
              <w:rPr>
                <w:sz w:val="22"/>
                <w:szCs w:val="22"/>
              </w:rPr>
            </w:pPr>
            <w:r w:rsidRPr="00610E27">
              <w:rPr>
                <w:sz w:val="22"/>
                <w:szCs w:val="22"/>
              </w:rPr>
              <w:t>Grupni rad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36D35F6" w14:textId="50CA0225" w:rsidR="00D665BD" w:rsidRPr="00610E27" w:rsidRDefault="00D665BD" w:rsidP="00D665BD">
            <w:pPr>
              <w:spacing w:after="0"/>
              <w:jc w:val="center"/>
              <w:rPr>
                <w:sz w:val="22"/>
                <w:szCs w:val="22"/>
              </w:rPr>
            </w:pPr>
            <w:r w:rsidRPr="00610E27">
              <w:rPr>
                <w:sz w:val="22"/>
                <w:szCs w:val="22"/>
              </w:rPr>
              <w:t>Marija Ursić</w:t>
            </w:r>
          </w:p>
        </w:tc>
      </w:tr>
      <w:tr w:rsidR="00D665BD" w:rsidRPr="00610E27" w14:paraId="2414373C"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1217BE1" w14:textId="390DD348" w:rsidR="00D665BD" w:rsidRPr="00610E27" w:rsidRDefault="00D665BD" w:rsidP="00D665BD">
            <w:pPr>
              <w:spacing w:after="0"/>
              <w:jc w:val="center"/>
              <w:rPr>
                <w:sz w:val="22"/>
                <w:szCs w:val="22"/>
              </w:rPr>
            </w:pPr>
            <w:r w:rsidRPr="00610E27">
              <w:rPr>
                <w:sz w:val="22"/>
                <w:szCs w:val="22"/>
              </w:rPr>
              <w:t>Studeni </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9A5FF9" w14:textId="71747C6D" w:rsidR="00D665BD" w:rsidRPr="00610E27" w:rsidRDefault="00D665BD" w:rsidP="00F43CC8">
            <w:pPr>
              <w:spacing w:after="0"/>
              <w:rPr>
                <w:sz w:val="22"/>
                <w:szCs w:val="22"/>
              </w:rPr>
            </w:pPr>
            <w:r w:rsidRPr="00610E27">
              <w:rPr>
                <w:sz w:val="22"/>
                <w:szCs w:val="22"/>
              </w:rPr>
              <w:t xml:space="preserve">SRO: Razvoj samopoštovanja i pozitivne </w:t>
            </w:r>
            <w:r w:rsidRPr="00610E27">
              <w:rPr>
                <w:sz w:val="22"/>
                <w:szCs w:val="22"/>
              </w:rPr>
              <w:lastRenderedPageBreak/>
              <w:t>slike o sebi - Lov na identitet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960A967" w14:textId="1CD65FB4" w:rsidR="00D665BD" w:rsidRPr="00610E27" w:rsidRDefault="00D665BD" w:rsidP="00D665BD">
            <w:pPr>
              <w:spacing w:after="0"/>
              <w:jc w:val="center"/>
              <w:rPr>
                <w:sz w:val="22"/>
                <w:szCs w:val="22"/>
              </w:rPr>
            </w:pPr>
            <w:r w:rsidRPr="00610E27">
              <w:rPr>
                <w:sz w:val="22"/>
                <w:szCs w:val="22"/>
              </w:rPr>
              <w:lastRenderedPageBreak/>
              <w:t>Prezentacija, radionica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C4F9501" w14:textId="67224AD7" w:rsidR="00D665BD" w:rsidRPr="00610E27" w:rsidRDefault="00D665BD" w:rsidP="00D665BD">
            <w:pPr>
              <w:spacing w:after="0"/>
              <w:jc w:val="center"/>
              <w:rPr>
                <w:sz w:val="22"/>
                <w:szCs w:val="22"/>
              </w:rPr>
            </w:pPr>
            <w:r w:rsidRPr="00610E27">
              <w:rPr>
                <w:sz w:val="22"/>
                <w:szCs w:val="22"/>
              </w:rPr>
              <w:t>listopad </w:t>
            </w:r>
          </w:p>
        </w:tc>
      </w:tr>
      <w:tr w:rsidR="00D665BD" w:rsidRPr="00610E27" w14:paraId="2816CF85"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F66F264" w14:textId="75719E3B" w:rsidR="00D665BD" w:rsidRPr="00610E27" w:rsidRDefault="00D665BD" w:rsidP="00D665BD">
            <w:pPr>
              <w:spacing w:after="0"/>
              <w:jc w:val="center"/>
              <w:rPr>
                <w:sz w:val="22"/>
                <w:szCs w:val="22"/>
              </w:rPr>
            </w:pPr>
            <w:r w:rsidRPr="00610E27">
              <w:rPr>
                <w:sz w:val="22"/>
                <w:szCs w:val="22"/>
              </w:rPr>
              <w:t>Studeni</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B6DAC9D" w14:textId="22D03998" w:rsidR="00D665BD" w:rsidRPr="00610E27" w:rsidRDefault="00D665BD" w:rsidP="00F43CC8">
            <w:pPr>
              <w:spacing w:after="0"/>
              <w:rPr>
                <w:sz w:val="22"/>
                <w:szCs w:val="22"/>
              </w:rPr>
            </w:pPr>
            <w:r w:rsidRPr="00610E27">
              <w:rPr>
                <w:sz w:val="22"/>
                <w:szCs w:val="22"/>
              </w:rPr>
              <w:t xml:space="preserve">Biologija: Zašto se razmnožavamo: </w:t>
            </w:r>
            <w:r w:rsidRPr="00610E27">
              <w:rPr>
                <w:b/>
                <w:bCs/>
                <w:sz w:val="22"/>
                <w:szCs w:val="22"/>
              </w:rPr>
              <w:t>Živi zdravo- čuvaj zdravlje organa za razmnožavanje: Odgovorno spolno ponašanje</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983C50C" w14:textId="293E2EF2" w:rsidR="00D665BD" w:rsidRPr="00610E27" w:rsidRDefault="00D665BD" w:rsidP="00D665BD">
            <w:pPr>
              <w:spacing w:after="0"/>
              <w:jc w:val="center"/>
              <w:rPr>
                <w:sz w:val="22"/>
                <w:szCs w:val="22"/>
              </w:rPr>
            </w:pPr>
            <w:r w:rsidRPr="00610E27">
              <w:rPr>
                <w:sz w:val="22"/>
                <w:szCs w:val="22"/>
              </w:rPr>
              <w:t>Razgovor, Izrada umne mape</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F2B382C" w14:textId="519BD2A1" w:rsidR="00D665BD" w:rsidRPr="00610E27" w:rsidRDefault="00D665BD" w:rsidP="00D665BD">
            <w:pPr>
              <w:spacing w:after="0"/>
              <w:jc w:val="center"/>
              <w:rPr>
                <w:sz w:val="22"/>
                <w:szCs w:val="22"/>
              </w:rPr>
            </w:pPr>
            <w:r w:rsidRPr="00610E27">
              <w:rPr>
                <w:sz w:val="22"/>
                <w:szCs w:val="22"/>
              </w:rPr>
              <w:t>Ružica Radovčić</w:t>
            </w:r>
          </w:p>
        </w:tc>
      </w:tr>
      <w:tr w:rsidR="00D665BD" w:rsidRPr="00610E27" w14:paraId="0CB0EAE7"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4192FFE" w14:textId="2A568D77" w:rsidR="00D665BD" w:rsidRPr="00610E27" w:rsidRDefault="00D665BD" w:rsidP="00D665BD">
            <w:pPr>
              <w:spacing w:after="0"/>
              <w:jc w:val="center"/>
              <w:rPr>
                <w:sz w:val="22"/>
                <w:szCs w:val="22"/>
              </w:rPr>
            </w:pPr>
            <w:r w:rsidRPr="00610E27">
              <w:rPr>
                <w:sz w:val="22"/>
                <w:szCs w:val="22"/>
              </w:rPr>
              <w:t>Studeni</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552CFEE" w14:textId="557DD15E" w:rsidR="00D665BD" w:rsidRPr="00610E27" w:rsidRDefault="00D665BD" w:rsidP="00F43CC8">
            <w:pPr>
              <w:spacing w:after="0"/>
              <w:rPr>
                <w:sz w:val="22"/>
                <w:szCs w:val="22"/>
              </w:rPr>
            </w:pPr>
            <w:r w:rsidRPr="00610E27">
              <w:rPr>
                <w:sz w:val="22"/>
                <w:szCs w:val="22"/>
              </w:rPr>
              <w:t>Opera</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4FFC130" w14:textId="56D5D365" w:rsidR="00D665BD" w:rsidRPr="00610E27" w:rsidRDefault="00D665BD" w:rsidP="00D665BD">
            <w:pPr>
              <w:spacing w:after="0"/>
              <w:jc w:val="center"/>
              <w:rPr>
                <w:sz w:val="22"/>
                <w:szCs w:val="22"/>
              </w:rPr>
            </w:pPr>
            <w:r w:rsidRPr="00610E27">
              <w:rPr>
                <w:sz w:val="22"/>
                <w:szCs w:val="22"/>
              </w:rPr>
              <w:t>Razgovor</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2A34593" w14:textId="641BB822" w:rsidR="00D665BD" w:rsidRPr="00610E27" w:rsidRDefault="00D665BD" w:rsidP="00D665BD">
            <w:pPr>
              <w:spacing w:after="0"/>
              <w:jc w:val="center"/>
              <w:rPr>
                <w:sz w:val="22"/>
                <w:szCs w:val="22"/>
              </w:rPr>
            </w:pPr>
            <w:r w:rsidRPr="00610E27">
              <w:rPr>
                <w:sz w:val="22"/>
                <w:szCs w:val="22"/>
              </w:rPr>
              <w:t>Jadranko Matulić</w:t>
            </w:r>
          </w:p>
        </w:tc>
      </w:tr>
      <w:tr w:rsidR="00D665BD" w:rsidRPr="00610E27" w14:paraId="2CD04B3C"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BE525B2" w14:textId="628CA720" w:rsidR="00D665BD" w:rsidRPr="00610E27" w:rsidRDefault="00D665BD" w:rsidP="00D665BD">
            <w:pPr>
              <w:spacing w:after="0"/>
              <w:jc w:val="center"/>
              <w:rPr>
                <w:sz w:val="22"/>
                <w:szCs w:val="22"/>
              </w:rPr>
            </w:pPr>
            <w:r w:rsidRPr="00610E27">
              <w:rPr>
                <w:sz w:val="22"/>
                <w:szCs w:val="22"/>
              </w:rPr>
              <w:t>Prosinac</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0E41E05" w14:textId="7BBEDA53" w:rsidR="00D665BD" w:rsidRPr="00610E27" w:rsidRDefault="00D665BD" w:rsidP="00F43CC8">
            <w:pPr>
              <w:spacing w:after="0"/>
              <w:rPr>
                <w:sz w:val="22"/>
                <w:szCs w:val="22"/>
              </w:rPr>
            </w:pPr>
            <w:r w:rsidRPr="00610E27">
              <w:rPr>
                <w:sz w:val="22"/>
                <w:szCs w:val="22"/>
              </w:rPr>
              <w:t>Tehnička kultura - Zaštita pri radu s električnom strujom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A605F22" w14:textId="63CAA7D3" w:rsidR="00D665BD" w:rsidRPr="00610E27" w:rsidRDefault="00D665BD" w:rsidP="00D665BD">
            <w:pPr>
              <w:spacing w:after="0"/>
              <w:jc w:val="center"/>
              <w:rPr>
                <w:sz w:val="22"/>
                <w:szCs w:val="22"/>
              </w:rPr>
            </w:pPr>
            <w:r w:rsidRPr="00610E27">
              <w:rPr>
                <w:sz w:val="22"/>
                <w:szCs w:val="22"/>
              </w:rPr>
              <w:t>Predavanje, demonstracija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E2E99D5" w14:textId="41E9498C" w:rsidR="00D665BD" w:rsidRPr="00610E27" w:rsidRDefault="00D665BD" w:rsidP="00D665BD">
            <w:pPr>
              <w:spacing w:after="0"/>
              <w:jc w:val="center"/>
              <w:rPr>
                <w:sz w:val="22"/>
                <w:szCs w:val="22"/>
              </w:rPr>
            </w:pPr>
            <w:r w:rsidRPr="00610E27">
              <w:rPr>
                <w:sz w:val="22"/>
                <w:szCs w:val="22"/>
              </w:rPr>
              <w:t>Danijel Dodig</w:t>
            </w:r>
          </w:p>
        </w:tc>
      </w:tr>
      <w:tr w:rsidR="00D665BD" w:rsidRPr="00610E27" w14:paraId="4BB0A6B5"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4CF7C41" w14:textId="265FAB41" w:rsidR="00D665BD" w:rsidRPr="00610E27" w:rsidRDefault="00D665BD" w:rsidP="00D665BD">
            <w:pPr>
              <w:spacing w:after="0"/>
              <w:jc w:val="center"/>
              <w:rPr>
                <w:sz w:val="22"/>
                <w:szCs w:val="22"/>
              </w:rPr>
            </w:pPr>
            <w:r w:rsidRPr="00610E27">
              <w:rPr>
                <w:sz w:val="22"/>
                <w:szCs w:val="22"/>
              </w:rPr>
              <w:t>Prosinac</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6DE8986" w14:textId="24C46758" w:rsidR="00D665BD" w:rsidRPr="00610E27" w:rsidRDefault="00D665BD" w:rsidP="00F43CC8">
            <w:pPr>
              <w:spacing w:after="0"/>
              <w:rPr>
                <w:sz w:val="22"/>
                <w:szCs w:val="22"/>
              </w:rPr>
            </w:pPr>
            <w:r w:rsidRPr="00610E27">
              <w:rPr>
                <w:b/>
                <w:bCs/>
                <w:sz w:val="22"/>
                <w:szCs w:val="22"/>
              </w:rPr>
              <w:t xml:space="preserve">Hrvatski jezik: </w:t>
            </w:r>
            <w:r w:rsidRPr="00610E27">
              <w:rPr>
                <w:sz w:val="22"/>
                <w:szCs w:val="22"/>
              </w:rPr>
              <w:t>Luwig Bauer, Topla ljudska priča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24ED78F" w14:textId="1DBD5E55" w:rsidR="00D665BD" w:rsidRPr="00610E27" w:rsidRDefault="00D665BD" w:rsidP="00D665BD">
            <w:pPr>
              <w:spacing w:after="0"/>
              <w:jc w:val="center"/>
              <w:rPr>
                <w:sz w:val="22"/>
                <w:szCs w:val="22"/>
              </w:rPr>
            </w:pPr>
            <w:r w:rsidRPr="00610E27">
              <w:rPr>
                <w:sz w:val="22"/>
                <w:szCs w:val="22"/>
              </w:rPr>
              <w:t>Razgovor, rad u grupama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5B068C9" w14:textId="12C910B0" w:rsidR="00D665BD" w:rsidRPr="00610E27" w:rsidRDefault="00D665BD" w:rsidP="00D665BD">
            <w:pPr>
              <w:spacing w:after="0"/>
              <w:jc w:val="center"/>
              <w:rPr>
                <w:sz w:val="22"/>
                <w:szCs w:val="22"/>
              </w:rPr>
            </w:pPr>
            <w:r w:rsidRPr="00610E27">
              <w:rPr>
                <w:sz w:val="22"/>
                <w:szCs w:val="22"/>
              </w:rPr>
              <w:t>Katija Pribičević</w:t>
            </w:r>
          </w:p>
        </w:tc>
      </w:tr>
      <w:tr w:rsidR="00D665BD" w:rsidRPr="00610E27" w14:paraId="11C71B76"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62A2437" w14:textId="340CBAFD" w:rsidR="00D665BD" w:rsidRPr="00610E27" w:rsidRDefault="00D665BD" w:rsidP="00D665BD">
            <w:pPr>
              <w:spacing w:after="0"/>
              <w:jc w:val="center"/>
              <w:rPr>
                <w:sz w:val="22"/>
                <w:szCs w:val="22"/>
              </w:rPr>
            </w:pPr>
            <w:r w:rsidRPr="00610E27">
              <w:rPr>
                <w:sz w:val="22"/>
                <w:szCs w:val="22"/>
              </w:rPr>
              <w:t>Prosinac</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9BC4B23" w14:textId="676E48F0" w:rsidR="00D665BD" w:rsidRPr="00610E27" w:rsidRDefault="00D665BD" w:rsidP="00F43CC8">
            <w:pPr>
              <w:spacing w:after="0"/>
              <w:rPr>
                <w:b/>
                <w:bCs/>
                <w:sz w:val="22"/>
                <w:szCs w:val="22"/>
              </w:rPr>
            </w:pPr>
            <w:r w:rsidRPr="00610E27">
              <w:rPr>
                <w:sz w:val="22"/>
                <w:szCs w:val="22"/>
                <w:lang w:val="en-US"/>
              </w:rPr>
              <w:t>Engleski jezik – Module 3: Future jobs/Job interview</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79B72E7" w14:textId="0CF1058B" w:rsidR="00D665BD" w:rsidRPr="00610E27" w:rsidRDefault="00D665BD" w:rsidP="00D665BD">
            <w:pPr>
              <w:spacing w:after="0"/>
              <w:jc w:val="center"/>
              <w:rPr>
                <w:sz w:val="22"/>
                <w:szCs w:val="22"/>
              </w:rPr>
            </w:pPr>
            <w:r w:rsidRPr="00610E27">
              <w:rPr>
                <w:sz w:val="22"/>
                <w:szCs w:val="22"/>
              </w:rPr>
              <w:t>Igra uloga – razgovor za posao</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193E50E" w14:textId="156E5D9F" w:rsidR="00D665BD" w:rsidRPr="00610E27" w:rsidRDefault="00D665BD" w:rsidP="00D665BD">
            <w:pPr>
              <w:spacing w:after="0"/>
              <w:jc w:val="center"/>
              <w:rPr>
                <w:sz w:val="22"/>
                <w:szCs w:val="22"/>
              </w:rPr>
            </w:pPr>
            <w:r w:rsidRPr="00610E27">
              <w:rPr>
                <w:sz w:val="22"/>
                <w:szCs w:val="22"/>
              </w:rPr>
              <w:t>Ana Marušić</w:t>
            </w:r>
          </w:p>
        </w:tc>
      </w:tr>
      <w:tr w:rsidR="00D665BD" w:rsidRPr="00610E27" w14:paraId="66CCC47A"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89931F5" w14:textId="763AA09E" w:rsidR="00D665BD" w:rsidRPr="00610E27" w:rsidRDefault="00D665BD" w:rsidP="00D665BD">
            <w:pPr>
              <w:spacing w:after="0"/>
              <w:jc w:val="center"/>
              <w:rPr>
                <w:sz w:val="22"/>
                <w:szCs w:val="22"/>
              </w:rPr>
            </w:pPr>
            <w:r w:rsidRPr="00610E27">
              <w:rPr>
                <w:sz w:val="22"/>
                <w:szCs w:val="22"/>
              </w:rPr>
              <w:t>Prosinac</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81E6D48" w14:textId="4230B6BF" w:rsidR="00D665BD" w:rsidRPr="00610E27" w:rsidRDefault="00D665BD" w:rsidP="00F43CC8">
            <w:pPr>
              <w:spacing w:after="0"/>
              <w:rPr>
                <w:sz w:val="22"/>
                <w:szCs w:val="22"/>
                <w:lang w:val="en-US"/>
              </w:rPr>
            </w:pPr>
            <w:r w:rsidRPr="00610E27">
              <w:rPr>
                <w:sz w:val="22"/>
                <w:szCs w:val="22"/>
              </w:rPr>
              <w:t>Geografija: Crno zlato pustinja</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2531E93" w14:textId="61DFA636" w:rsidR="00D665BD" w:rsidRPr="00610E27" w:rsidRDefault="00D665BD" w:rsidP="00D665BD">
            <w:pPr>
              <w:spacing w:after="0"/>
              <w:jc w:val="center"/>
              <w:rPr>
                <w:sz w:val="22"/>
                <w:szCs w:val="22"/>
              </w:rPr>
            </w:pPr>
            <w:r w:rsidRPr="00610E27">
              <w:rPr>
                <w:sz w:val="22"/>
                <w:szCs w:val="22"/>
              </w:rPr>
              <w:t>Predavanje i samostalan rad</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9C8C8D1" w14:textId="5BF843E0" w:rsidR="00D665BD" w:rsidRPr="00610E27" w:rsidRDefault="00D665BD" w:rsidP="00D665BD">
            <w:pPr>
              <w:spacing w:after="0"/>
              <w:jc w:val="center"/>
              <w:rPr>
                <w:sz w:val="22"/>
                <w:szCs w:val="22"/>
              </w:rPr>
            </w:pPr>
            <w:r w:rsidRPr="00610E27">
              <w:rPr>
                <w:sz w:val="22"/>
                <w:szCs w:val="22"/>
              </w:rPr>
              <w:t>Mate Vučić</w:t>
            </w:r>
          </w:p>
        </w:tc>
      </w:tr>
      <w:tr w:rsidR="00D665BD" w:rsidRPr="00610E27" w14:paraId="3748896F"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349894C" w14:textId="61EC46B9" w:rsidR="00D665BD" w:rsidRPr="00610E27" w:rsidRDefault="00D665BD" w:rsidP="00D665BD">
            <w:pPr>
              <w:spacing w:after="0"/>
              <w:jc w:val="center"/>
              <w:rPr>
                <w:sz w:val="22"/>
                <w:szCs w:val="22"/>
              </w:rPr>
            </w:pPr>
            <w:r w:rsidRPr="00610E27">
              <w:rPr>
                <w:sz w:val="22"/>
                <w:szCs w:val="22"/>
              </w:rPr>
              <w:t>Siječanj</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724D98A" w14:textId="4062180D" w:rsidR="00D665BD" w:rsidRPr="00610E27" w:rsidRDefault="00D665BD" w:rsidP="00F43CC8">
            <w:pPr>
              <w:spacing w:after="0"/>
              <w:rPr>
                <w:sz w:val="22"/>
                <w:szCs w:val="22"/>
              </w:rPr>
            </w:pPr>
            <w:r w:rsidRPr="00610E27">
              <w:rPr>
                <w:sz w:val="22"/>
                <w:szCs w:val="22"/>
              </w:rPr>
              <w:t xml:space="preserve">Biologija: Zašto se razmnožavamo: </w:t>
            </w:r>
            <w:r w:rsidRPr="00610E27">
              <w:rPr>
                <w:b/>
                <w:bCs/>
                <w:sz w:val="22"/>
                <w:szCs w:val="22"/>
              </w:rPr>
              <w:t>Živi zdravo- čuvaj zdravlje organa za razmnožavanje: Odgovorno spolno ponašanje</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BBA4E11" w14:textId="0E417355" w:rsidR="00D665BD" w:rsidRPr="00610E27" w:rsidRDefault="00D665BD" w:rsidP="00D665BD">
            <w:pPr>
              <w:spacing w:after="0"/>
              <w:jc w:val="center"/>
              <w:rPr>
                <w:sz w:val="22"/>
                <w:szCs w:val="22"/>
              </w:rPr>
            </w:pPr>
            <w:r w:rsidRPr="00610E27">
              <w:rPr>
                <w:sz w:val="22"/>
                <w:szCs w:val="22"/>
              </w:rPr>
              <w:t>Razgovor, praktični rad: Plakat o ovisnostima(grupni rad)</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5519EDE" w14:textId="7FF237BA" w:rsidR="00D665BD" w:rsidRPr="00610E27" w:rsidRDefault="00D665BD" w:rsidP="00D665BD">
            <w:pPr>
              <w:spacing w:after="0"/>
              <w:jc w:val="center"/>
              <w:rPr>
                <w:sz w:val="22"/>
                <w:szCs w:val="22"/>
              </w:rPr>
            </w:pPr>
            <w:r w:rsidRPr="00610E27">
              <w:rPr>
                <w:sz w:val="22"/>
                <w:szCs w:val="22"/>
              </w:rPr>
              <w:t>Ružica Radovčić</w:t>
            </w:r>
          </w:p>
        </w:tc>
      </w:tr>
      <w:tr w:rsidR="00D665BD" w:rsidRPr="00610E27" w14:paraId="16F219EE"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14DEADC" w14:textId="627A3C4C" w:rsidR="00D665BD" w:rsidRPr="00610E27" w:rsidRDefault="00D665BD" w:rsidP="00D665BD">
            <w:pPr>
              <w:spacing w:after="0"/>
              <w:jc w:val="center"/>
              <w:rPr>
                <w:sz w:val="22"/>
                <w:szCs w:val="22"/>
              </w:rPr>
            </w:pPr>
            <w:r w:rsidRPr="00610E27">
              <w:rPr>
                <w:sz w:val="22"/>
                <w:szCs w:val="22"/>
              </w:rPr>
              <w:t>Siječanj</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537ABAD" w14:textId="0668106C" w:rsidR="00D665BD" w:rsidRPr="00610E27" w:rsidRDefault="00D665BD" w:rsidP="00F43CC8">
            <w:pPr>
              <w:spacing w:after="0"/>
              <w:rPr>
                <w:sz w:val="22"/>
                <w:szCs w:val="22"/>
              </w:rPr>
            </w:pPr>
            <w:r w:rsidRPr="00610E27">
              <w:rPr>
                <w:sz w:val="22"/>
                <w:szCs w:val="22"/>
              </w:rPr>
              <w:t>Povijest - Holokaust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3C1D6B4" w14:textId="614AB1E2" w:rsidR="00D665BD" w:rsidRPr="00610E27" w:rsidRDefault="00D665BD" w:rsidP="00D665BD">
            <w:pPr>
              <w:spacing w:after="0"/>
              <w:jc w:val="center"/>
              <w:rPr>
                <w:sz w:val="22"/>
                <w:szCs w:val="22"/>
              </w:rPr>
            </w:pPr>
            <w:r w:rsidRPr="00610E27">
              <w:rPr>
                <w:sz w:val="22"/>
                <w:szCs w:val="22"/>
              </w:rPr>
              <w:t>Prezentacija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E567C7A" w14:textId="09972337" w:rsidR="00D665BD" w:rsidRPr="00610E27" w:rsidRDefault="00D665BD" w:rsidP="00D665BD">
            <w:pPr>
              <w:spacing w:after="0"/>
              <w:jc w:val="center"/>
              <w:rPr>
                <w:sz w:val="22"/>
                <w:szCs w:val="22"/>
              </w:rPr>
            </w:pPr>
            <w:r w:rsidRPr="00610E27">
              <w:rPr>
                <w:sz w:val="22"/>
                <w:szCs w:val="22"/>
              </w:rPr>
              <w:t>Marija Ursić</w:t>
            </w:r>
          </w:p>
        </w:tc>
      </w:tr>
      <w:tr w:rsidR="00D665BD" w:rsidRPr="00610E27" w14:paraId="01F75E50"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39C6B9B" w14:textId="0A50CF16" w:rsidR="00D665BD" w:rsidRPr="00610E27" w:rsidRDefault="00D665BD" w:rsidP="00D665BD">
            <w:pPr>
              <w:spacing w:after="0"/>
              <w:jc w:val="center"/>
              <w:rPr>
                <w:sz w:val="22"/>
                <w:szCs w:val="22"/>
              </w:rPr>
            </w:pPr>
            <w:r w:rsidRPr="00610E27">
              <w:rPr>
                <w:sz w:val="22"/>
                <w:szCs w:val="22"/>
              </w:rPr>
              <w:t>Veljača</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2D8DC99" w14:textId="592543DA" w:rsidR="00D665BD" w:rsidRPr="00610E27" w:rsidRDefault="00D665BD" w:rsidP="00F43CC8">
            <w:pPr>
              <w:spacing w:after="0"/>
              <w:rPr>
                <w:sz w:val="22"/>
                <w:szCs w:val="22"/>
              </w:rPr>
            </w:pPr>
            <w:r w:rsidRPr="00610E27">
              <w:rPr>
                <w:sz w:val="22"/>
                <w:szCs w:val="22"/>
              </w:rPr>
              <w:t xml:space="preserve">Kemija: Fosilna goriva: </w:t>
            </w:r>
            <w:r w:rsidRPr="00610E27">
              <w:rPr>
                <w:b/>
                <w:bCs/>
                <w:sz w:val="22"/>
                <w:szCs w:val="22"/>
              </w:rPr>
              <w:t>Utjecaj fosilnih goriva na okoliš i zdravlje ljudi</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4939168" w14:textId="05A8D944" w:rsidR="00D665BD" w:rsidRPr="00610E27" w:rsidRDefault="00D665BD" w:rsidP="00D665BD">
            <w:pPr>
              <w:spacing w:after="0"/>
              <w:jc w:val="center"/>
              <w:rPr>
                <w:sz w:val="22"/>
                <w:szCs w:val="22"/>
              </w:rPr>
            </w:pPr>
            <w:r w:rsidRPr="00610E27">
              <w:rPr>
                <w:sz w:val="22"/>
                <w:szCs w:val="22"/>
              </w:rPr>
              <w:t>Razgovor, pretraživanje interneta; Izrada prezentacije</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C3E029F" w14:textId="39A3BBBA" w:rsidR="00D665BD" w:rsidRPr="00610E27" w:rsidRDefault="00D665BD" w:rsidP="00D665BD">
            <w:pPr>
              <w:spacing w:after="0"/>
              <w:jc w:val="center"/>
              <w:rPr>
                <w:sz w:val="22"/>
                <w:szCs w:val="22"/>
              </w:rPr>
            </w:pPr>
            <w:r w:rsidRPr="00610E27">
              <w:rPr>
                <w:sz w:val="22"/>
                <w:szCs w:val="22"/>
              </w:rPr>
              <w:t>Ružica Radovčić</w:t>
            </w:r>
          </w:p>
        </w:tc>
      </w:tr>
      <w:tr w:rsidR="00D665BD" w:rsidRPr="00610E27" w14:paraId="07160DFC" w14:textId="77777777" w:rsidTr="001C11EA">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4BA4CFB" w14:textId="63690120" w:rsidR="00D665BD" w:rsidRPr="00610E27" w:rsidRDefault="00D665BD" w:rsidP="00D665BD">
            <w:pPr>
              <w:spacing w:after="0"/>
              <w:jc w:val="center"/>
              <w:rPr>
                <w:sz w:val="22"/>
                <w:szCs w:val="22"/>
              </w:rPr>
            </w:pPr>
            <w:r w:rsidRPr="00610E27">
              <w:rPr>
                <w:sz w:val="22"/>
                <w:szCs w:val="22"/>
              </w:rPr>
              <w:t>Veljača </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A281A25" w14:textId="299DFAC4" w:rsidR="00D665BD" w:rsidRPr="00610E27" w:rsidRDefault="00D665BD" w:rsidP="00F43CC8">
            <w:pPr>
              <w:spacing w:after="0"/>
              <w:rPr>
                <w:sz w:val="22"/>
                <w:szCs w:val="22"/>
              </w:rPr>
            </w:pPr>
            <w:r w:rsidRPr="00610E27">
              <w:rPr>
                <w:sz w:val="22"/>
                <w:szCs w:val="22"/>
              </w:rPr>
              <w:t>SRO: Razvoj samopoštovanja i pozitivne slike o sebi -Odraz u ogledalu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CA9F0D2" w14:textId="77777777" w:rsidR="00D665BD" w:rsidRPr="00610E27" w:rsidRDefault="00D665BD" w:rsidP="00D665BD">
            <w:pPr>
              <w:rPr>
                <w:sz w:val="22"/>
                <w:szCs w:val="22"/>
              </w:rPr>
            </w:pPr>
            <w:r w:rsidRPr="00610E27">
              <w:rPr>
                <w:sz w:val="22"/>
                <w:szCs w:val="22"/>
              </w:rPr>
              <w:t>Prezentacija, </w:t>
            </w:r>
          </w:p>
          <w:p w14:paraId="3F7FB291" w14:textId="0E8863EF" w:rsidR="00D665BD" w:rsidRPr="00610E27" w:rsidRDefault="00D665BD" w:rsidP="00D665BD">
            <w:pPr>
              <w:spacing w:after="0"/>
              <w:jc w:val="center"/>
              <w:rPr>
                <w:sz w:val="22"/>
                <w:szCs w:val="22"/>
              </w:rPr>
            </w:pPr>
            <w:r w:rsidRPr="00610E27">
              <w:rPr>
                <w:sz w:val="22"/>
                <w:szCs w:val="22"/>
              </w:rPr>
              <w:t>Rad u grupi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0F23633" w14:textId="44293586" w:rsidR="00D665BD" w:rsidRPr="00610E27" w:rsidRDefault="00D665BD" w:rsidP="00D665BD">
            <w:pPr>
              <w:spacing w:after="0"/>
              <w:jc w:val="center"/>
              <w:rPr>
                <w:sz w:val="22"/>
                <w:szCs w:val="22"/>
              </w:rPr>
            </w:pPr>
            <w:r w:rsidRPr="00610E27">
              <w:rPr>
                <w:sz w:val="22"/>
                <w:szCs w:val="22"/>
              </w:rPr>
              <w:t>Veronika Kurtić</w:t>
            </w:r>
          </w:p>
        </w:tc>
      </w:tr>
      <w:tr w:rsidR="00D665BD" w:rsidRPr="00610E27" w14:paraId="49C76670" w14:textId="77777777" w:rsidTr="001C11EA">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E4BB2A0" w14:textId="54592217" w:rsidR="00D665BD" w:rsidRPr="00610E27" w:rsidRDefault="00D665BD" w:rsidP="00D665BD">
            <w:pPr>
              <w:spacing w:after="0"/>
              <w:jc w:val="center"/>
              <w:rPr>
                <w:sz w:val="22"/>
                <w:szCs w:val="22"/>
              </w:rPr>
            </w:pPr>
            <w:r w:rsidRPr="00610E27">
              <w:rPr>
                <w:sz w:val="22"/>
                <w:szCs w:val="22"/>
              </w:rPr>
              <w:t>Veljača</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91076FE" w14:textId="7A7DBF5E" w:rsidR="00D665BD" w:rsidRPr="00610E27" w:rsidRDefault="00D665BD" w:rsidP="00F43CC8">
            <w:pPr>
              <w:spacing w:after="0"/>
              <w:rPr>
                <w:sz w:val="22"/>
                <w:szCs w:val="22"/>
              </w:rPr>
            </w:pPr>
            <w:r w:rsidRPr="00610E27">
              <w:rPr>
                <w:sz w:val="22"/>
                <w:szCs w:val="22"/>
              </w:rPr>
              <w:t>Zdravlje i prehrana, pravilno tjelesno držanje</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7B1EA6F" w14:textId="45237262" w:rsidR="00D665BD" w:rsidRPr="00610E27" w:rsidRDefault="00D665BD" w:rsidP="00D665BD">
            <w:pPr>
              <w:rPr>
                <w:sz w:val="22"/>
                <w:szCs w:val="22"/>
              </w:rPr>
            </w:pPr>
            <w:r w:rsidRPr="00610E27">
              <w:rPr>
                <w:sz w:val="22"/>
                <w:szCs w:val="22"/>
              </w:rPr>
              <w:t>Rasprava</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F7B570D" w14:textId="7BE7EF8A" w:rsidR="00D665BD" w:rsidRPr="00610E27" w:rsidRDefault="00D665BD" w:rsidP="00D665BD">
            <w:pPr>
              <w:spacing w:after="0"/>
              <w:jc w:val="center"/>
              <w:rPr>
                <w:sz w:val="22"/>
                <w:szCs w:val="22"/>
              </w:rPr>
            </w:pPr>
            <w:r w:rsidRPr="00610E27">
              <w:rPr>
                <w:sz w:val="22"/>
                <w:szCs w:val="22"/>
              </w:rPr>
              <w:t>Mate Krnić</w:t>
            </w:r>
          </w:p>
        </w:tc>
      </w:tr>
      <w:tr w:rsidR="00D665BD" w:rsidRPr="00610E27" w14:paraId="173CB0AA" w14:textId="77777777" w:rsidTr="001C11EA">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D841AC5" w14:textId="08A8FB04" w:rsidR="00D665BD" w:rsidRPr="00610E27" w:rsidRDefault="00D665BD" w:rsidP="00D665BD">
            <w:pPr>
              <w:spacing w:after="0"/>
              <w:jc w:val="center"/>
              <w:rPr>
                <w:sz w:val="22"/>
                <w:szCs w:val="22"/>
              </w:rPr>
            </w:pPr>
            <w:r w:rsidRPr="00610E27">
              <w:rPr>
                <w:sz w:val="22"/>
                <w:szCs w:val="22"/>
              </w:rPr>
              <w:t>Veljača</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003E26A" w14:textId="55B2843F" w:rsidR="00D665BD" w:rsidRPr="00610E27" w:rsidRDefault="00D665BD" w:rsidP="00F43CC8">
            <w:pPr>
              <w:spacing w:after="0"/>
              <w:rPr>
                <w:sz w:val="22"/>
                <w:szCs w:val="22"/>
              </w:rPr>
            </w:pPr>
            <w:r w:rsidRPr="00610E27">
              <w:rPr>
                <w:sz w:val="22"/>
                <w:szCs w:val="22"/>
              </w:rPr>
              <w:t>Geografija: Suvremeni izazovi stanovništva Afrike</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011D719" w14:textId="3C883CC7" w:rsidR="00D665BD" w:rsidRPr="00610E27" w:rsidRDefault="00D665BD" w:rsidP="00D665BD">
            <w:pPr>
              <w:rPr>
                <w:sz w:val="22"/>
                <w:szCs w:val="22"/>
              </w:rPr>
            </w:pPr>
            <w:r w:rsidRPr="00610E27">
              <w:rPr>
                <w:sz w:val="22"/>
                <w:szCs w:val="22"/>
              </w:rPr>
              <w:t>Predavanje i rasprava</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775A4B7" w14:textId="51907A9B" w:rsidR="00D665BD" w:rsidRPr="00610E27" w:rsidRDefault="00D665BD" w:rsidP="00D665BD">
            <w:pPr>
              <w:spacing w:after="0"/>
              <w:jc w:val="center"/>
              <w:rPr>
                <w:sz w:val="22"/>
                <w:szCs w:val="22"/>
              </w:rPr>
            </w:pPr>
            <w:r w:rsidRPr="00610E27">
              <w:rPr>
                <w:sz w:val="22"/>
                <w:szCs w:val="22"/>
              </w:rPr>
              <w:t>Mate Vučić</w:t>
            </w:r>
          </w:p>
        </w:tc>
      </w:tr>
      <w:tr w:rsidR="00D665BD" w:rsidRPr="00610E27" w14:paraId="1DF0DD23" w14:textId="77777777" w:rsidTr="001D2D91">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A6ED8CC" w14:textId="634828FA" w:rsidR="00D665BD" w:rsidRPr="00610E27" w:rsidRDefault="00D665BD" w:rsidP="00D665BD">
            <w:pPr>
              <w:spacing w:after="0"/>
              <w:jc w:val="center"/>
              <w:rPr>
                <w:sz w:val="22"/>
                <w:szCs w:val="22"/>
              </w:rPr>
            </w:pPr>
            <w:r w:rsidRPr="00610E27">
              <w:rPr>
                <w:sz w:val="22"/>
                <w:szCs w:val="22"/>
              </w:rPr>
              <w:t>Ožujak </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97FC887" w14:textId="29DB63D9" w:rsidR="00D665BD" w:rsidRPr="00610E27" w:rsidRDefault="00D665BD" w:rsidP="00F43CC8">
            <w:pPr>
              <w:spacing w:after="0"/>
              <w:rPr>
                <w:sz w:val="22"/>
                <w:szCs w:val="22"/>
              </w:rPr>
            </w:pPr>
            <w:r w:rsidRPr="00610E27">
              <w:rPr>
                <w:sz w:val="22"/>
                <w:szCs w:val="22"/>
              </w:rPr>
              <w:t>SRO: Razvoj suradničkih socijalnih vještina - Moj komunikacijski stil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0924C87" w14:textId="77777777" w:rsidR="00D665BD" w:rsidRPr="00610E27" w:rsidRDefault="00D665BD" w:rsidP="00D665BD">
            <w:pPr>
              <w:rPr>
                <w:sz w:val="22"/>
                <w:szCs w:val="22"/>
              </w:rPr>
            </w:pPr>
            <w:r w:rsidRPr="00610E27">
              <w:rPr>
                <w:sz w:val="22"/>
                <w:szCs w:val="22"/>
              </w:rPr>
              <w:t>Prezentacija, </w:t>
            </w:r>
          </w:p>
          <w:p w14:paraId="263CA249" w14:textId="678EC8EF" w:rsidR="00D665BD" w:rsidRPr="00610E27" w:rsidRDefault="00D665BD" w:rsidP="00D665BD">
            <w:pPr>
              <w:spacing w:after="0"/>
              <w:jc w:val="center"/>
              <w:rPr>
                <w:sz w:val="22"/>
                <w:szCs w:val="22"/>
              </w:rPr>
            </w:pPr>
            <w:r w:rsidRPr="00610E27">
              <w:rPr>
                <w:sz w:val="22"/>
                <w:szCs w:val="22"/>
              </w:rPr>
              <w:t>Rad u grupi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F2A89AE" w14:textId="7BF73150" w:rsidR="00D665BD" w:rsidRPr="00610E27" w:rsidRDefault="00D665BD" w:rsidP="00D665BD">
            <w:pPr>
              <w:spacing w:after="0"/>
              <w:jc w:val="center"/>
              <w:rPr>
                <w:sz w:val="22"/>
                <w:szCs w:val="22"/>
              </w:rPr>
            </w:pPr>
            <w:r w:rsidRPr="00610E27">
              <w:rPr>
                <w:sz w:val="22"/>
                <w:szCs w:val="22"/>
              </w:rPr>
              <w:t>Veronika Kurtić</w:t>
            </w:r>
          </w:p>
        </w:tc>
      </w:tr>
      <w:tr w:rsidR="00D665BD" w:rsidRPr="00610E27" w14:paraId="080865CA" w14:textId="77777777" w:rsidTr="001D2D91">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A83994F" w14:textId="389E52C7" w:rsidR="00D665BD" w:rsidRPr="00610E27" w:rsidRDefault="00D665BD" w:rsidP="00D665BD">
            <w:pPr>
              <w:spacing w:after="0"/>
              <w:jc w:val="center"/>
              <w:rPr>
                <w:sz w:val="22"/>
                <w:szCs w:val="22"/>
              </w:rPr>
            </w:pPr>
            <w:r w:rsidRPr="00610E27">
              <w:rPr>
                <w:sz w:val="22"/>
                <w:szCs w:val="22"/>
              </w:rPr>
              <w:t>Ožujak</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59D50C8" w14:textId="265D0F39" w:rsidR="00D665BD" w:rsidRPr="00610E27" w:rsidRDefault="00D665BD" w:rsidP="00F43CC8">
            <w:pPr>
              <w:spacing w:after="0"/>
              <w:rPr>
                <w:sz w:val="22"/>
                <w:szCs w:val="22"/>
              </w:rPr>
            </w:pPr>
            <w:r w:rsidRPr="00610E27">
              <w:rPr>
                <w:sz w:val="22"/>
                <w:szCs w:val="22"/>
              </w:rPr>
              <w:t>SRO: Razvoj suradničkih socijalnih vještina - Mi smo tim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B1DD140" w14:textId="77777777" w:rsidR="00D665BD" w:rsidRPr="00610E27" w:rsidRDefault="00D665BD" w:rsidP="00D665BD">
            <w:pPr>
              <w:rPr>
                <w:sz w:val="22"/>
                <w:szCs w:val="22"/>
              </w:rPr>
            </w:pPr>
            <w:r w:rsidRPr="00610E27">
              <w:rPr>
                <w:sz w:val="22"/>
                <w:szCs w:val="22"/>
              </w:rPr>
              <w:t>Prezentacija, </w:t>
            </w:r>
          </w:p>
          <w:p w14:paraId="7F30BD67" w14:textId="21F17266" w:rsidR="00D665BD" w:rsidRPr="00610E27" w:rsidRDefault="00D665BD" w:rsidP="00D665BD">
            <w:pPr>
              <w:spacing w:after="0"/>
              <w:jc w:val="center"/>
              <w:rPr>
                <w:sz w:val="22"/>
                <w:szCs w:val="22"/>
              </w:rPr>
            </w:pPr>
            <w:r w:rsidRPr="00610E27">
              <w:rPr>
                <w:sz w:val="22"/>
                <w:szCs w:val="22"/>
              </w:rPr>
              <w:t>Rad u grupi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BDF13D4" w14:textId="552BCFE2" w:rsidR="00D665BD" w:rsidRPr="00610E27" w:rsidRDefault="00D665BD" w:rsidP="00D665BD">
            <w:pPr>
              <w:spacing w:after="0"/>
              <w:jc w:val="center"/>
              <w:rPr>
                <w:sz w:val="22"/>
                <w:szCs w:val="22"/>
              </w:rPr>
            </w:pPr>
            <w:r w:rsidRPr="00610E27">
              <w:rPr>
                <w:sz w:val="22"/>
                <w:szCs w:val="22"/>
              </w:rPr>
              <w:t>Veronika Kurtić</w:t>
            </w:r>
          </w:p>
        </w:tc>
      </w:tr>
      <w:tr w:rsidR="00D665BD" w:rsidRPr="00610E27" w14:paraId="32A62045" w14:textId="77777777" w:rsidTr="001D2D91">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6C4744D" w14:textId="53B0BCB8" w:rsidR="00D665BD" w:rsidRPr="00610E27" w:rsidRDefault="00D665BD" w:rsidP="00D665BD">
            <w:pPr>
              <w:spacing w:after="0"/>
              <w:jc w:val="center"/>
              <w:rPr>
                <w:sz w:val="22"/>
                <w:szCs w:val="22"/>
              </w:rPr>
            </w:pPr>
            <w:r w:rsidRPr="00610E27">
              <w:rPr>
                <w:sz w:val="22"/>
                <w:szCs w:val="22"/>
              </w:rPr>
              <w:t>Ožujak</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AE92C0" w14:textId="3E44C2A6" w:rsidR="00D665BD" w:rsidRPr="00610E27" w:rsidRDefault="00D665BD" w:rsidP="00F43CC8">
            <w:pPr>
              <w:spacing w:after="0"/>
              <w:rPr>
                <w:sz w:val="22"/>
                <w:szCs w:val="22"/>
              </w:rPr>
            </w:pPr>
            <w:r w:rsidRPr="00610E27">
              <w:rPr>
                <w:b/>
                <w:bCs/>
                <w:sz w:val="22"/>
                <w:szCs w:val="22"/>
              </w:rPr>
              <w:t xml:space="preserve">Likovna kultura: </w:t>
            </w:r>
            <w:r w:rsidRPr="00610E27">
              <w:rPr>
                <w:sz w:val="22"/>
                <w:szCs w:val="22"/>
              </w:rPr>
              <w:t>odnos slike i teksta, strip (identitet i popularna kultura)</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940B55A" w14:textId="6EEC320B" w:rsidR="00D665BD" w:rsidRPr="00610E27" w:rsidRDefault="00D665BD" w:rsidP="00D665BD">
            <w:pPr>
              <w:rPr>
                <w:sz w:val="22"/>
                <w:szCs w:val="22"/>
              </w:rPr>
            </w:pPr>
            <w:r w:rsidRPr="00610E27">
              <w:rPr>
                <w:sz w:val="22"/>
                <w:szCs w:val="22"/>
              </w:rPr>
              <w:t>Razgovor, praktični rad</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27A2339" w14:textId="7648C4BB" w:rsidR="00D665BD" w:rsidRPr="00610E27" w:rsidRDefault="00D665BD" w:rsidP="00D665BD">
            <w:pPr>
              <w:spacing w:after="0"/>
              <w:jc w:val="center"/>
              <w:rPr>
                <w:sz w:val="22"/>
                <w:szCs w:val="22"/>
              </w:rPr>
            </w:pPr>
            <w:r w:rsidRPr="00610E27">
              <w:rPr>
                <w:sz w:val="22"/>
                <w:szCs w:val="22"/>
              </w:rPr>
              <w:t>Ivana Staničić</w:t>
            </w:r>
          </w:p>
        </w:tc>
      </w:tr>
      <w:tr w:rsidR="00D665BD" w:rsidRPr="00610E27" w14:paraId="7CB90419" w14:textId="77777777" w:rsidTr="001D2D91">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33597DDD" w14:textId="70D93D47" w:rsidR="00D665BD" w:rsidRPr="00610E27" w:rsidRDefault="00D665BD" w:rsidP="00D665BD">
            <w:pPr>
              <w:spacing w:after="0"/>
              <w:jc w:val="center"/>
              <w:rPr>
                <w:sz w:val="22"/>
                <w:szCs w:val="22"/>
              </w:rPr>
            </w:pPr>
            <w:r w:rsidRPr="00610E27">
              <w:rPr>
                <w:sz w:val="22"/>
                <w:szCs w:val="22"/>
              </w:rPr>
              <w:t>Ožujak </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B3E5657" w14:textId="1181804E" w:rsidR="00D665BD" w:rsidRPr="00610E27" w:rsidRDefault="00D665BD" w:rsidP="00F43CC8">
            <w:pPr>
              <w:spacing w:after="0"/>
              <w:rPr>
                <w:sz w:val="22"/>
                <w:szCs w:val="22"/>
              </w:rPr>
            </w:pPr>
            <w:r w:rsidRPr="00610E27">
              <w:rPr>
                <w:sz w:val="22"/>
                <w:szCs w:val="22"/>
              </w:rPr>
              <w:t>SRO: Razvoj vještina nenasilnog rješavanja sukoba - Sukob i ja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182ECEB" w14:textId="3023F100" w:rsidR="00D665BD" w:rsidRPr="00610E27" w:rsidRDefault="00D665BD" w:rsidP="00D665BD">
            <w:pPr>
              <w:spacing w:after="0"/>
              <w:jc w:val="center"/>
              <w:rPr>
                <w:sz w:val="22"/>
                <w:szCs w:val="22"/>
              </w:rPr>
            </w:pPr>
            <w:r w:rsidRPr="00610E27">
              <w:rPr>
                <w:sz w:val="22"/>
                <w:szCs w:val="22"/>
              </w:rPr>
              <w:t>Prezentacija, rad u grupi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6C7DEBE" w14:textId="1DEDBB3D" w:rsidR="00D665BD" w:rsidRPr="00610E27" w:rsidRDefault="00D665BD" w:rsidP="00D665BD">
            <w:pPr>
              <w:spacing w:after="0"/>
              <w:jc w:val="center"/>
              <w:rPr>
                <w:sz w:val="22"/>
                <w:szCs w:val="22"/>
              </w:rPr>
            </w:pPr>
            <w:r w:rsidRPr="00610E27">
              <w:rPr>
                <w:sz w:val="22"/>
                <w:szCs w:val="22"/>
              </w:rPr>
              <w:t>Veronika Kurtić</w:t>
            </w:r>
          </w:p>
        </w:tc>
      </w:tr>
      <w:tr w:rsidR="00D665BD" w:rsidRPr="00610E27" w14:paraId="0D61737F" w14:textId="77777777" w:rsidTr="001D2D91">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DC7AA96" w14:textId="726D3D36" w:rsidR="00D665BD" w:rsidRPr="00610E27" w:rsidRDefault="00D665BD" w:rsidP="00D665BD">
            <w:pPr>
              <w:spacing w:after="0"/>
              <w:jc w:val="center"/>
              <w:rPr>
                <w:sz w:val="22"/>
                <w:szCs w:val="22"/>
              </w:rPr>
            </w:pPr>
            <w:r w:rsidRPr="00610E27">
              <w:rPr>
                <w:sz w:val="22"/>
                <w:szCs w:val="22"/>
              </w:rPr>
              <w:t>Ožujak </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FE82A6A" w14:textId="79CBC7F1" w:rsidR="00D665BD" w:rsidRPr="00610E27" w:rsidRDefault="00D665BD" w:rsidP="00F43CC8">
            <w:pPr>
              <w:spacing w:after="0"/>
              <w:rPr>
                <w:sz w:val="22"/>
                <w:szCs w:val="22"/>
              </w:rPr>
            </w:pPr>
            <w:r w:rsidRPr="00610E27">
              <w:rPr>
                <w:sz w:val="22"/>
                <w:szCs w:val="22"/>
              </w:rPr>
              <w:t>SRO: Razvoj vještina nenasilnog rješavanja sukoba - Moji izbori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8AFE9F8" w14:textId="19C2526D" w:rsidR="00D665BD" w:rsidRPr="00610E27" w:rsidRDefault="00D665BD" w:rsidP="00D665BD">
            <w:pPr>
              <w:spacing w:after="0"/>
              <w:jc w:val="center"/>
              <w:rPr>
                <w:sz w:val="22"/>
                <w:szCs w:val="22"/>
              </w:rPr>
            </w:pPr>
            <w:r w:rsidRPr="00610E27">
              <w:rPr>
                <w:sz w:val="22"/>
                <w:szCs w:val="22"/>
              </w:rPr>
              <w:t>Prezentacija, rad u grupi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FAF912D" w14:textId="4434DB04" w:rsidR="00D665BD" w:rsidRPr="00610E27" w:rsidRDefault="00D665BD" w:rsidP="00D665BD">
            <w:pPr>
              <w:spacing w:after="0"/>
              <w:jc w:val="center"/>
              <w:rPr>
                <w:sz w:val="22"/>
                <w:szCs w:val="22"/>
              </w:rPr>
            </w:pPr>
            <w:r w:rsidRPr="00610E27">
              <w:rPr>
                <w:sz w:val="22"/>
                <w:szCs w:val="22"/>
              </w:rPr>
              <w:t>Veronika Kurtić</w:t>
            </w:r>
          </w:p>
        </w:tc>
      </w:tr>
      <w:tr w:rsidR="00D665BD" w:rsidRPr="00610E27" w14:paraId="34312716" w14:textId="77777777" w:rsidTr="001D2D91">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3ECF8CA" w14:textId="12DFB7B1" w:rsidR="00D665BD" w:rsidRPr="00610E27" w:rsidRDefault="00D665BD" w:rsidP="00D665BD">
            <w:pPr>
              <w:spacing w:after="0"/>
              <w:jc w:val="center"/>
              <w:rPr>
                <w:sz w:val="22"/>
                <w:szCs w:val="22"/>
              </w:rPr>
            </w:pPr>
            <w:r w:rsidRPr="00610E27">
              <w:rPr>
                <w:sz w:val="22"/>
                <w:szCs w:val="22"/>
              </w:rPr>
              <w:lastRenderedPageBreak/>
              <w:t>Travanj </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5113113" w14:textId="25D9E5DD" w:rsidR="00D665BD" w:rsidRPr="00610E27" w:rsidRDefault="00D665BD" w:rsidP="00F43CC8">
            <w:pPr>
              <w:spacing w:after="0"/>
              <w:rPr>
                <w:sz w:val="22"/>
                <w:szCs w:val="22"/>
              </w:rPr>
            </w:pPr>
            <w:r w:rsidRPr="00610E27">
              <w:rPr>
                <w:sz w:val="22"/>
                <w:szCs w:val="22"/>
              </w:rPr>
              <w:t>SRO: Razvoj vještina nenasilnog rješavanja sukoba - Pobjeda? Poraz? Dogovor!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F94A1FC" w14:textId="33541CD6" w:rsidR="00D665BD" w:rsidRPr="00610E27" w:rsidRDefault="00D665BD" w:rsidP="00D665BD">
            <w:pPr>
              <w:spacing w:after="0"/>
              <w:jc w:val="center"/>
              <w:rPr>
                <w:sz w:val="22"/>
                <w:szCs w:val="22"/>
              </w:rPr>
            </w:pPr>
            <w:r w:rsidRPr="00610E27">
              <w:rPr>
                <w:sz w:val="22"/>
                <w:szCs w:val="22"/>
              </w:rPr>
              <w:t>Prezentacija, rad u paru, rad u grupi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4171297" w14:textId="3AC309B6" w:rsidR="00D665BD" w:rsidRPr="00610E27" w:rsidRDefault="00D665BD" w:rsidP="00D665BD">
            <w:pPr>
              <w:spacing w:after="0"/>
              <w:jc w:val="center"/>
              <w:rPr>
                <w:sz w:val="22"/>
                <w:szCs w:val="22"/>
              </w:rPr>
            </w:pPr>
            <w:r w:rsidRPr="00610E27">
              <w:rPr>
                <w:sz w:val="22"/>
                <w:szCs w:val="22"/>
              </w:rPr>
              <w:t>Veronika Kurtić</w:t>
            </w:r>
          </w:p>
        </w:tc>
      </w:tr>
      <w:tr w:rsidR="00D665BD" w:rsidRPr="00610E27" w14:paraId="27C2EEB0" w14:textId="77777777" w:rsidTr="001D2D91">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3CFB3EE" w14:textId="53427E31" w:rsidR="00D665BD" w:rsidRPr="00610E27" w:rsidRDefault="00D665BD" w:rsidP="00D665BD">
            <w:pPr>
              <w:spacing w:after="0"/>
              <w:jc w:val="center"/>
              <w:rPr>
                <w:sz w:val="22"/>
                <w:szCs w:val="22"/>
              </w:rPr>
            </w:pPr>
            <w:r w:rsidRPr="00610E27">
              <w:rPr>
                <w:sz w:val="22"/>
                <w:szCs w:val="22"/>
              </w:rPr>
              <w:t>Travanj </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2367A85" w14:textId="6F09A0ED" w:rsidR="00D665BD" w:rsidRPr="00610E27" w:rsidRDefault="00D665BD" w:rsidP="00F43CC8">
            <w:pPr>
              <w:spacing w:after="0"/>
              <w:rPr>
                <w:sz w:val="22"/>
                <w:szCs w:val="22"/>
              </w:rPr>
            </w:pPr>
            <w:r w:rsidRPr="00610E27">
              <w:rPr>
                <w:sz w:val="22"/>
                <w:szCs w:val="22"/>
              </w:rPr>
              <w:t>SRO: Razvoj vještina nenasilnog rješavanja sukoba - U sukobu sa sobom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F06F79E" w14:textId="5F6FA7F8" w:rsidR="00D665BD" w:rsidRPr="00610E27" w:rsidRDefault="00D665BD" w:rsidP="00D665BD">
            <w:pPr>
              <w:spacing w:after="0"/>
              <w:jc w:val="center"/>
              <w:rPr>
                <w:sz w:val="22"/>
                <w:szCs w:val="22"/>
              </w:rPr>
            </w:pPr>
            <w:r w:rsidRPr="00610E27">
              <w:rPr>
                <w:sz w:val="22"/>
                <w:szCs w:val="22"/>
              </w:rPr>
              <w:t>Prezentacija, rad u paru, rad u grupi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9561DD2" w14:textId="67585C1D" w:rsidR="00D665BD" w:rsidRPr="00610E27" w:rsidRDefault="00D665BD" w:rsidP="00D665BD">
            <w:pPr>
              <w:spacing w:after="0"/>
              <w:jc w:val="center"/>
              <w:rPr>
                <w:sz w:val="22"/>
                <w:szCs w:val="22"/>
              </w:rPr>
            </w:pPr>
            <w:r w:rsidRPr="00610E27">
              <w:rPr>
                <w:sz w:val="22"/>
                <w:szCs w:val="22"/>
              </w:rPr>
              <w:t>Veronika Kurtić</w:t>
            </w:r>
          </w:p>
        </w:tc>
      </w:tr>
      <w:tr w:rsidR="00D665BD" w:rsidRPr="00610E27" w14:paraId="7F700D83" w14:textId="77777777" w:rsidTr="05710349">
        <w:trPr>
          <w:trHeight w:val="30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592F396" w14:textId="7A5C2F28" w:rsidR="00D665BD" w:rsidRPr="00610E27" w:rsidRDefault="00D665BD" w:rsidP="00D665BD">
            <w:pPr>
              <w:spacing w:after="0"/>
              <w:jc w:val="center"/>
              <w:rPr>
                <w:sz w:val="22"/>
                <w:szCs w:val="22"/>
              </w:rPr>
            </w:pPr>
            <w:r w:rsidRPr="00610E27">
              <w:rPr>
                <w:sz w:val="22"/>
                <w:szCs w:val="22"/>
              </w:rPr>
              <w:t>Svibanj</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197A79E" w14:textId="3D8A16DE" w:rsidR="00D665BD" w:rsidRPr="00610E27" w:rsidRDefault="00D665BD" w:rsidP="00F43CC8">
            <w:pPr>
              <w:spacing w:after="0"/>
              <w:rPr>
                <w:sz w:val="22"/>
                <w:szCs w:val="22"/>
              </w:rPr>
            </w:pPr>
            <w:r w:rsidRPr="00610E27">
              <w:rPr>
                <w:sz w:val="22"/>
                <w:szCs w:val="22"/>
              </w:rPr>
              <w:t>Kemija: Alkoholi</w:t>
            </w:r>
            <w:r w:rsidRPr="00610E27">
              <w:rPr>
                <w:b/>
                <w:bCs/>
                <w:sz w:val="22"/>
                <w:szCs w:val="22"/>
              </w:rPr>
              <w:t>: Svojstva i reakcije alkohola, Djelovanje na ljudski organizam</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2064857" w14:textId="759C1225" w:rsidR="00D665BD" w:rsidRPr="00610E27" w:rsidRDefault="00D665BD" w:rsidP="00D665BD">
            <w:pPr>
              <w:spacing w:after="0"/>
              <w:jc w:val="center"/>
              <w:rPr>
                <w:sz w:val="22"/>
                <w:szCs w:val="22"/>
              </w:rPr>
            </w:pPr>
            <w:r w:rsidRPr="00610E27">
              <w:rPr>
                <w:sz w:val="22"/>
                <w:szCs w:val="22"/>
              </w:rPr>
              <w:t>Razgovor, pretraživanje interneta, praktični rad: izrada plakata o štetnosti alkohola na zdravlje</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61219AF" w14:textId="7F710AED" w:rsidR="00D665BD" w:rsidRPr="00610E27" w:rsidRDefault="00D665BD" w:rsidP="00D665BD">
            <w:pPr>
              <w:spacing w:after="0"/>
              <w:jc w:val="center"/>
              <w:rPr>
                <w:sz w:val="22"/>
                <w:szCs w:val="22"/>
              </w:rPr>
            </w:pPr>
            <w:r w:rsidRPr="00610E27">
              <w:rPr>
                <w:sz w:val="22"/>
                <w:szCs w:val="22"/>
              </w:rPr>
              <w:t>Ružica Radovčić</w:t>
            </w:r>
          </w:p>
        </w:tc>
      </w:tr>
      <w:tr w:rsidR="00D665BD" w:rsidRPr="00610E27" w14:paraId="7DD8CC03" w14:textId="77777777" w:rsidTr="05710349">
        <w:trPr>
          <w:trHeight w:val="51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E019408" w14:textId="10BD220F" w:rsidR="00D665BD" w:rsidRPr="00610E27" w:rsidRDefault="00D665BD" w:rsidP="00D665BD">
            <w:pPr>
              <w:spacing w:after="0"/>
              <w:jc w:val="center"/>
              <w:rPr>
                <w:sz w:val="22"/>
                <w:szCs w:val="22"/>
              </w:rPr>
            </w:pPr>
            <w:r w:rsidRPr="00610E27">
              <w:rPr>
                <w:sz w:val="22"/>
                <w:szCs w:val="22"/>
              </w:rPr>
              <w:t>Svibanj</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7D98D28A" w14:textId="1E46CF66" w:rsidR="00D665BD" w:rsidRPr="00610E27" w:rsidRDefault="00D665BD" w:rsidP="00F43CC8">
            <w:pPr>
              <w:spacing w:after="0"/>
              <w:rPr>
                <w:sz w:val="22"/>
                <w:szCs w:val="22"/>
              </w:rPr>
            </w:pPr>
            <w:r w:rsidRPr="00610E27">
              <w:rPr>
                <w:sz w:val="22"/>
                <w:szCs w:val="22"/>
              </w:rPr>
              <w:t>Engleski jezik: Module 6: Environment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6AD1FDF4" w14:textId="1D8F5140" w:rsidR="00D665BD" w:rsidRPr="00610E27" w:rsidRDefault="00D665BD" w:rsidP="00D665BD">
            <w:pPr>
              <w:spacing w:after="0"/>
              <w:jc w:val="center"/>
              <w:rPr>
                <w:sz w:val="22"/>
                <w:szCs w:val="22"/>
              </w:rPr>
            </w:pPr>
            <w:r w:rsidRPr="00610E27">
              <w:rPr>
                <w:sz w:val="22"/>
                <w:szCs w:val="22"/>
              </w:rPr>
              <w:t>Rad u grupama – osmišljavanje kampanja za različite probleme u okolišu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508635E" w14:textId="7A6C78EB" w:rsidR="00D665BD" w:rsidRPr="00610E27" w:rsidRDefault="00D665BD" w:rsidP="00D665BD">
            <w:pPr>
              <w:spacing w:after="0"/>
              <w:jc w:val="center"/>
              <w:rPr>
                <w:sz w:val="22"/>
                <w:szCs w:val="22"/>
              </w:rPr>
            </w:pPr>
            <w:r w:rsidRPr="00610E27">
              <w:rPr>
                <w:sz w:val="22"/>
                <w:szCs w:val="22"/>
              </w:rPr>
              <w:t xml:space="preserve">Ana </w:t>
            </w:r>
            <w:r w:rsidR="00BF7424" w:rsidRPr="00610E27">
              <w:rPr>
                <w:sz w:val="22"/>
                <w:szCs w:val="22"/>
              </w:rPr>
              <w:t>Marušić</w:t>
            </w:r>
          </w:p>
        </w:tc>
      </w:tr>
      <w:tr w:rsidR="00D665BD" w:rsidRPr="00610E27" w14:paraId="715EC045" w14:textId="77777777" w:rsidTr="05710349">
        <w:trPr>
          <w:trHeight w:val="510"/>
          <w:jc w:val="center"/>
        </w:trPr>
        <w:tc>
          <w:tcPr>
            <w:tcW w:w="111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A89DC9F" w14:textId="6E059CC7" w:rsidR="00D665BD" w:rsidRPr="00610E27" w:rsidRDefault="00D665BD" w:rsidP="00D665BD">
            <w:pPr>
              <w:spacing w:after="0"/>
              <w:jc w:val="center"/>
              <w:rPr>
                <w:sz w:val="22"/>
                <w:szCs w:val="22"/>
              </w:rPr>
            </w:pPr>
            <w:r w:rsidRPr="00610E27">
              <w:rPr>
                <w:sz w:val="22"/>
                <w:szCs w:val="22"/>
              </w:rPr>
              <w:t>Lipanj</w:t>
            </w:r>
          </w:p>
        </w:tc>
        <w:tc>
          <w:tcPr>
            <w:tcW w:w="2668"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5E19B53" w14:textId="1E2CCBE2" w:rsidR="00D665BD" w:rsidRPr="00610E27" w:rsidRDefault="00D665BD" w:rsidP="00F43CC8">
            <w:pPr>
              <w:spacing w:after="0"/>
              <w:rPr>
                <w:sz w:val="22"/>
                <w:szCs w:val="22"/>
              </w:rPr>
            </w:pPr>
            <w:r w:rsidRPr="00610E27">
              <w:rPr>
                <w:sz w:val="22"/>
                <w:szCs w:val="22"/>
              </w:rPr>
              <w:t>Engleski jezik: Module 6: Social issues </w:t>
            </w:r>
          </w:p>
        </w:tc>
        <w:tc>
          <w:tcPr>
            <w:tcW w:w="238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5B1097A4" w14:textId="37966974" w:rsidR="00D665BD" w:rsidRPr="00610E27" w:rsidRDefault="00D665BD" w:rsidP="00D665BD">
            <w:pPr>
              <w:spacing w:after="0"/>
              <w:jc w:val="center"/>
              <w:rPr>
                <w:sz w:val="22"/>
                <w:szCs w:val="22"/>
              </w:rPr>
            </w:pPr>
            <w:r w:rsidRPr="00610E27">
              <w:rPr>
                <w:sz w:val="22"/>
                <w:szCs w:val="22"/>
              </w:rPr>
              <w:t>Izrada plakata – prijedlog rješenja za društvene probleme </w:t>
            </w:r>
          </w:p>
        </w:tc>
        <w:tc>
          <w:tcPr>
            <w:tcW w:w="29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6965C46" w14:textId="5DF14350" w:rsidR="00D665BD" w:rsidRPr="00610E27" w:rsidRDefault="00D665BD" w:rsidP="00D665BD">
            <w:pPr>
              <w:spacing w:after="0"/>
              <w:jc w:val="center"/>
              <w:rPr>
                <w:sz w:val="22"/>
                <w:szCs w:val="22"/>
              </w:rPr>
            </w:pPr>
            <w:r w:rsidRPr="00610E27">
              <w:rPr>
                <w:sz w:val="22"/>
                <w:szCs w:val="22"/>
              </w:rPr>
              <w:t>Ana Marušić</w:t>
            </w:r>
          </w:p>
        </w:tc>
      </w:tr>
    </w:tbl>
    <w:p w14:paraId="4115E939" w14:textId="111E7DB6" w:rsidR="000F22C9" w:rsidRPr="00610E27" w:rsidRDefault="000F22C9" w:rsidP="11CE82F7">
      <w:pPr>
        <w:rPr>
          <w:highlight w:val="lightGray"/>
        </w:rPr>
      </w:pPr>
    </w:p>
    <w:p w14:paraId="3F482A85" w14:textId="3BB9C1E9" w:rsidR="00CD3949" w:rsidRPr="00610E27" w:rsidRDefault="000F22C9" w:rsidP="0057464C">
      <w:pPr>
        <w:spacing w:line="276" w:lineRule="auto"/>
        <w:rPr>
          <w:sz w:val="22"/>
          <w:szCs w:val="22"/>
          <w:highlight w:val="lightGray"/>
          <w:lang w:eastAsia="hr-HR"/>
        </w:rPr>
      </w:pPr>
      <w:r w:rsidRPr="00610E27">
        <w:rPr>
          <w:b/>
          <w:sz w:val="22"/>
          <w:szCs w:val="22"/>
          <w:highlight w:val="lightGray"/>
        </w:rPr>
        <w:br w:type="page"/>
      </w:r>
    </w:p>
    <w:p w14:paraId="5CDB15DF" w14:textId="6E94FE19" w:rsidR="0030490C" w:rsidRPr="00610E27" w:rsidRDefault="77937F8B" w:rsidP="11CE82F7">
      <w:pPr>
        <w:spacing w:after="0" w:line="276" w:lineRule="auto"/>
        <w:jc w:val="both"/>
        <w:textAlignment w:val="baseline"/>
        <w:rPr>
          <w:sz w:val="18"/>
          <w:szCs w:val="18"/>
          <w:lang w:eastAsia="hr-HR"/>
        </w:rPr>
      </w:pPr>
      <w:bookmarkStart w:id="230" w:name="_Toc461791757"/>
      <w:bookmarkStart w:id="231" w:name="_Toc461791758"/>
      <w:r w:rsidRPr="00610E27">
        <w:rPr>
          <w:b/>
          <w:bCs/>
          <w:sz w:val="22"/>
          <w:szCs w:val="22"/>
          <w:lang w:eastAsia="hr-HR"/>
        </w:rPr>
        <w:lastRenderedPageBreak/>
        <w:t>6. RAD S UČITELJIMA</w:t>
      </w:r>
      <w:r w:rsidRPr="00610E27">
        <w:rPr>
          <w:sz w:val="22"/>
          <w:szCs w:val="22"/>
          <w:lang w:eastAsia="hr-HR"/>
        </w:rPr>
        <w:t> </w:t>
      </w:r>
    </w:p>
    <w:p w14:paraId="65DBA072" w14:textId="77777777" w:rsidR="0030490C" w:rsidRPr="00610E27" w:rsidRDefault="0030490C" w:rsidP="11CE82F7">
      <w:pPr>
        <w:spacing w:after="0" w:line="276" w:lineRule="auto"/>
        <w:jc w:val="both"/>
        <w:textAlignment w:val="baseline"/>
        <w:rPr>
          <w:b/>
          <w:bCs/>
          <w:sz w:val="22"/>
          <w:szCs w:val="22"/>
          <w:lang w:eastAsia="hr-HR"/>
        </w:rPr>
      </w:pPr>
    </w:p>
    <w:p w14:paraId="5BE2F848" w14:textId="3B311ABD" w:rsidR="0030490C" w:rsidRPr="00610E27" w:rsidRDefault="77937F8B" w:rsidP="11CE82F7">
      <w:pPr>
        <w:spacing w:after="0" w:line="276" w:lineRule="auto"/>
        <w:jc w:val="both"/>
        <w:textAlignment w:val="baseline"/>
        <w:rPr>
          <w:sz w:val="18"/>
          <w:szCs w:val="18"/>
          <w:lang w:eastAsia="hr-HR"/>
        </w:rPr>
      </w:pPr>
      <w:r w:rsidRPr="00610E27">
        <w:rPr>
          <w:b/>
          <w:bCs/>
          <w:sz w:val="22"/>
          <w:szCs w:val="22"/>
          <w:lang w:eastAsia="hr-HR"/>
        </w:rPr>
        <w:t>Nositelj: Stručna služba škole (pedagoginja, socijalna pedagoginja i psiholog)</w:t>
      </w:r>
      <w:r w:rsidRPr="00610E27">
        <w:rPr>
          <w:sz w:val="22"/>
          <w:szCs w:val="22"/>
          <w:lang w:eastAsia="hr-HR"/>
        </w:rPr>
        <w:t> </w:t>
      </w:r>
    </w:p>
    <w:p w14:paraId="579E8992" w14:textId="77777777" w:rsidR="0030490C" w:rsidRPr="00610E27" w:rsidRDefault="77937F8B" w:rsidP="11CE82F7">
      <w:pPr>
        <w:spacing w:after="0" w:line="276" w:lineRule="auto"/>
        <w:textAlignment w:val="baseline"/>
        <w:rPr>
          <w:sz w:val="18"/>
          <w:szCs w:val="18"/>
          <w:lang w:eastAsia="hr-HR"/>
        </w:rPr>
      </w:pPr>
      <w:r w:rsidRPr="00610E27">
        <w:rPr>
          <w:b/>
          <w:bCs/>
          <w:sz w:val="22"/>
          <w:szCs w:val="22"/>
          <w:lang w:eastAsia="hr-HR"/>
        </w:rPr>
        <w:t>Individualno savjetovanje</w:t>
      </w:r>
      <w:r w:rsidRPr="00610E27">
        <w:rPr>
          <w:sz w:val="22"/>
          <w:szCs w:val="22"/>
          <w:lang w:eastAsia="hr-HR"/>
        </w:rPr>
        <w:t> </w:t>
      </w:r>
    </w:p>
    <w:p w14:paraId="78107E3A" w14:textId="77777777" w:rsidR="0030490C" w:rsidRPr="00610E27" w:rsidRDefault="77937F8B" w:rsidP="11CE82F7">
      <w:pPr>
        <w:spacing w:after="0" w:line="276" w:lineRule="auto"/>
        <w:textAlignment w:val="baseline"/>
        <w:rPr>
          <w:sz w:val="18"/>
          <w:szCs w:val="18"/>
          <w:lang w:eastAsia="hr-HR"/>
        </w:rPr>
      </w:pPr>
      <w:r w:rsidRPr="00610E27">
        <w:rPr>
          <w:sz w:val="22"/>
          <w:szCs w:val="22"/>
          <w:lang w:eastAsia="hr-HR"/>
        </w:rPr>
        <w:t>Područja savjetodavnog rada s učiteljima: </w:t>
      </w:r>
    </w:p>
    <w:p w14:paraId="2BC76F42" w14:textId="77777777" w:rsidR="0030490C" w:rsidRPr="00610E27" w:rsidRDefault="77937F8B" w:rsidP="008F08DB">
      <w:pPr>
        <w:numPr>
          <w:ilvl w:val="0"/>
          <w:numId w:val="41"/>
        </w:numPr>
        <w:spacing w:after="0" w:line="276" w:lineRule="auto"/>
        <w:ind w:left="360" w:firstLine="0"/>
        <w:jc w:val="both"/>
        <w:textAlignment w:val="baseline"/>
        <w:rPr>
          <w:sz w:val="22"/>
          <w:szCs w:val="22"/>
          <w:lang w:eastAsia="hr-HR"/>
        </w:rPr>
      </w:pPr>
      <w:r w:rsidRPr="00610E27">
        <w:rPr>
          <w:sz w:val="22"/>
          <w:szCs w:val="22"/>
          <w:lang w:eastAsia="hr-HR"/>
        </w:rPr>
        <w:t>Postupanja</w:t>
      </w:r>
      <w:r w:rsidRPr="00610E27">
        <w:rPr>
          <w:b/>
          <w:bCs/>
          <w:sz w:val="22"/>
          <w:szCs w:val="22"/>
          <w:lang w:eastAsia="hr-HR"/>
        </w:rPr>
        <w:t xml:space="preserve">  </w:t>
      </w:r>
      <w:r w:rsidRPr="00610E27">
        <w:rPr>
          <w:sz w:val="22"/>
          <w:szCs w:val="22"/>
          <w:lang w:eastAsia="hr-HR"/>
        </w:rPr>
        <w:t>prema učenicima; </w:t>
      </w:r>
    </w:p>
    <w:p w14:paraId="1D03F7F1" w14:textId="77777777" w:rsidR="0030490C" w:rsidRPr="00610E27" w:rsidRDefault="77937F8B" w:rsidP="008F08DB">
      <w:pPr>
        <w:numPr>
          <w:ilvl w:val="0"/>
          <w:numId w:val="41"/>
        </w:numPr>
        <w:spacing w:after="0" w:line="276" w:lineRule="auto"/>
        <w:ind w:left="360" w:firstLine="0"/>
        <w:jc w:val="both"/>
        <w:textAlignment w:val="baseline"/>
        <w:rPr>
          <w:sz w:val="22"/>
          <w:szCs w:val="22"/>
          <w:lang w:eastAsia="hr-HR"/>
        </w:rPr>
      </w:pPr>
      <w:r w:rsidRPr="00610E27">
        <w:rPr>
          <w:sz w:val="22"/>
          <w:szCs w:val="22"/>
          <w:lang w:eastAsia="hr-HR"/>
        </w:rPr>
        <w:t>postupanja i rad s učenicima određenim teškoćama; </w:t>
      </w:r>
    </w:p>
    <w:p w14:paraId="3C4B9E89" w14:textId="77777777" w:rsidR="0030490C" w:rsidRPr="00610E27" w:rsidRDefault="77937F8B" w:rsidP="008F08DB">
      <w:pPr>
        <w:numPr>
          <w:ilvl w:val="0"/>
          <w:numId w:val="42"/>
        </w:numPr>
        <w:spacing w:after="0" w:line="276" w:lineRule="auto"/>
        <w:ind w:left="360" w:firstLine="0"/>
        <w:jc w:val="both"/>
        <w:textAlignment w:val="baseline"/>
        <w:rPr>
          <w:sz w:val="22"/>
          <w:szCs w:val="22"/>
          <w:lang w:eastAsia="hr-HR"/>
        </w:rPr>
      </w:pPr>
      <w:r w:rsidRPr="00610E27">
        <w:rPr>
          <w:sz w:val="22"/>
          <w:szCs w:val="22"/>
          <w:lang w:eastAsia="hr-HR"/>
        </w:rPr>
        <w:t>planiranje preventivnih aktivnosti za učenike; </w:t>
      </w:r>
    </w:p>
    <w:p w14:paraId="3C0DBA46" w14:textId="77777777" w:rsidR="0030490C" w:rsidRPr="00610E27" w:rsidRDefault="77937F8B" w:rsidP="008F08DB">
      <w:pPr>
        <w:numPr>
          <w:ilvl w:val="0"/>
          <w:numId w:val="42"/>
        </w:numPr>
        <w:spacing w:after="0" w:line="276" w:lineRule="auto"/>
        <w:ind w:left="360" w:firstLine="0"/>
        <w:jc w:val="both"/>
        <w:textAlignment w:val="baseline"/>
        <w:rPr>
          <w:sz w:val="22"/>
          <w:szCs w:val="22"/>
          <w:lang w:eastAsia="hr-HR"/>
        </w:rPr>
      </w:pPr>
      <w:r w:rsidRPr="00610E27">
        <w:rPr>
          <w:sz w:val="22"/>
          <w:szCs w:val="22"/>
          <w:lang w:eastAsia="hr-HR"/>
        </w:rPr>
        <w:t>suradnja s roditeljima </w:t>
      </w:r>
    </w:p>
    <w:p w14:paraId="75AFD45C" w14:textId="77777777" w:rsidR="0030490C" w:rsidRPr="00610E27" w:rsidRDefault="77937F8B" w:rsidP="11CE82F7">
      <w:pPr>
        <w:spacing w:after="0" w:line="276" w:lineRule="auto"/>
        <w:jc w:val="both"/>
        <w:textAlignment w:val="baseline"/>
        <w:rPr>
          <w:sz w:val="18"/>
          <w:szCs w:val="18"/>
          <w:lang w:eastAsia="hr-HR"/>
        </w:rPr>
      </w:pPr>
      <w:r w:rsidRPr="00610E27">
        <w:rPr>
          <w:sz w:val="22"/>
          <w:szCs w:val="22"/>
          <w:lang w:eastAsia="hr-HR"/>
        </w:rPr>
        <w:t> </w:t>
      </w:r>
    </w:p>
    <w:p w14:paraId="7572D1D1" w14:textId="77777777" w:rsidR="0030490C" w:rsidRPr="00610E27" w:rsidRDefault="77937F8B" w:rsidP="11CE82F7">
      <w:pPr>
        <w:spacing w:after="0" w:line="276" w:lineRule="auto"/>
        <w:textAlignment w:val="baseline"/>
        <w:rPr>
          <w:sz w:val="18"/>
          <w:szCs w:val="18"/>
          <w:lang w:eastAsia="hr-HR"/>
        </w:rPr>
      </w:pPr>
      <w:r w:rsidRPr="00610E27">
        <w:rPr>
          <w:b/>
          <w:bCs/>
          <w:sz w:val="22"/>
          <w:szCs w:val="22"/>
          <w:lang w:val="en-AU" w:eastAsia="hr-HR"/>
        </w:rPr>
        <w:t>Planiranje preventivnih aktivnosti u sklopu ŠPP-a</w:t>
      </w:r>
      <w:r w:rsidRPr="00610E27">
        <w:rPr>
          <w:sz w:val="22"/>
          <w:szCs w:val="22"/>
          <w:lang w:eastAsia="hr-HR"/>
        </w:rPr>
        <w:t> </w:t>
      </w:r>
    </w:p>
    <w:p w14:paraId="50E83DA1" w14:textId="77777777" w:rsidR="0030490C" w:rsidRPr="00610E27" w:rsidRDefault="77937F8B" w:rsidP="008F08DB">
      <w:pPr>
        <w:numPr>
          <w:ilvl w:val="0"/>
          <w:numId w:val="43"/>
        </w:numPr>
        <w:spacing w:after="0" w:line="276" w:lineRule="auto"/>
        <w:ind w:left="360" w:firstLine="0"/>
        <w:textAlignment w:val="baseline"/>
        <w:rPr>
          <w:sz w:val="22"/>
          <w:szCs w:val="22"/>
          <w:lang w:eastAsia="hr-HR"/>
        </w:rPr>
      </w:pPr>
      <w:r w:rsidRPr="00610E27">
        <w:rPr>
          <w:sz w:val="22"/>
          <w:szCs w:val="22"/>
          <w:lang w:val="en-AU" w:eastAsia="hr-HR"/>
        </w:rPr>
        <w:t>Upute za procjenu potreba razrednog odjela</w:t>
      </w:r>
      <w:r w:rsidRPr="00610E27">
        <w:rPr>
          <w:sz w:val="22"/>
          <w:szCs w:val="22"/>
          <w:lang w:eastAsia="hr-HR"/>
        </w:rPr>
        <w:t> </w:t>
      </w:r>
    </w:p>
    <w:p w14:paraId="78912952" w14:textId="77777777" w:rsidR="0030490C" w:rsidRPr="00610E27" w:rsidRDefault="77937F8B" w:rsidP="008F08DB">
      <w:pPr>
        <w:numPr>
          <w:ilvl w:val="0"/>
          <w:numId w:val="44"/>
        </w:numPr>
        <w:spacing w:after="0" w:line="276" w:lineRule="auto"/>
        <w:ind w:left="360" w:firstLine="0"/>
        <w:jc w:val="both"/>
        <w:textAlignment w:val="baseline"/>
        <w:rPr>
          <w:sz w:val="22"/>
          <w:szCs w:val="22"/>
          <w:lang w:eastAsia="hr-HR"/>
        </w:rPr>
      </w:pPr>
      <w:r w:rsidRPr="00610E27">
        <w:rPr>
          <w:sz w:val="22"/>
          <w:szCs w:val="22"/>
          <w:lang w:eastAsia="hr-HR"/>
        </w:rPr>
        <w:t>Predstavljanje preventivnih programa koje će provoditi stručni suradnici </w:t>
      </w:r>
    </w:p>
    <w:p w14:paraId="73EB14D7" w14:textId="77777777" w:rsidR="0030490C" w:rsidRPr="00610E27" w:rsidRDefault="77937F8B" w:rsidP="11CE82F7">
      <w:pPr>
        <w:spacing w:after="0" w:line="276" w:lineRule="auto"/>
        <w:jc w:val="both"/>
        <w:textAlignment w:val="baseline"/>
        <w:rPr>
          <w:sz w:val="18"/>
          <w:szCs w:val="18"/>
          <w:lang w:eastAsia="hr-HR"/>
        </w:rPr>
      </w:pPr>
      <w:r w:rsidRPr="00610E27">
        <w:rPr>
          <w:sz w:val="22"/>
          <w:szCs w:val="22"/>
          <w:lang w:eastAsia="hr-HR"/>
        </w:rPr>
        <w:t> </w:t>
      </w:r>
    </w:p>
    <w:p w14:paraId="5ABE4CF8" w14:textId="77777777" w:rsidR="00F1648D" w:rsidRPr="00610E27" w:rsidRDefault="00F1648D" w:rsidP="00F1648D">
      <w:pPr>
        <w:spacing w:after="0" w:line="276" w:lineRule="auto"/>
        <w:jc w:val="both"/>
        <w:textAlignment w:val="baseline"/>
        <w:rPr>
          <w:sz w:val="22"/>
          <w:szCs w:val="22"/>
          <w:lang w:eastAsia="hr-HR"/>
        </w:rPr>
      </w:pPr>
      <w:r w:rsidRPr="00610E27">
        <w:rPr>
          <w:b/>
          <w:bCs/>
          <w:sz w:val="22"/>
          <w:szCs w:val="22"/>
          <w:lang w:eastAsia="hr-HR"/>
        </w:rPr>
        <w:t>Predavanja na Učiteljskim vijećima:</w:t>
      </w:r>
      <w:r w:rsidRPr="00610E27">
        <w:rPr>
          <w:sz w:val="22"/>
          <w:szCs w:val="22"/>
          <w:lang w:eastAsia="hr-HR"/>
        </w:rPr>
        <w:t> </w:t>
      </w:r>
    </w:p>
    <w:p w14:paraId="519BA554" w14:textId="77777777" w:rsidR="00F1648D" w:rsidRPr="00610E27" w:rsidRDefault="00F1648D" w:rsidP="00F1648D">
      <w:pPr>
        <w:numPr>
          <w:ilvl w:val="0"/>
          <w:numId w:val="44"/>
        </w:numPr>
        <w:spacing w:after="0" w:line="276" w:lineRule="auto"/>
        <w:ind w:left="360" w:firstLine="0"/>
        <w:jc w:val="both"/>
        <w:textAlignment w:val="baseline"/>
        <w:rPr>
          <w:sz w:val="22"/>
          <w:szCs w:val="22"/>
          <w:lang w:eastAsia="hr-HR"/>
        </w:rPr>
      </w:pPr>
      <w:r w:rsidRPr="00610E27">
        <w:rPr>
          <w:sz w:val="22"/>
          <w:szCs w:val="22"/>
          <w:lang w:eastAsia="hr-HR"/>
        </w:rPr>
        <w:t>Po jedno tematsko predavanje u svakom polugodištu od strane članova SRS</w:t>
      </w:r>
    </w:p>
    <w:p w14:paraId="5B225C2F" w14:textId="77777777" w:rsidR="00F1648D" w:rsidRPr="00610E27" w:rsidRDefault="00F1648D" w:rsidP="00F1648D">
      <w:pPr>
        <w:numPr>
          <w:ilvl w:val="0"/>
          <w:numId w:val="44"/>
        </w:numPr>
        <w:spacing w:after="0" w:line="276" w:lineRule="auto"/>
        <w:ind w:left="360" w:firstLine="0"/>
        <w:jc w:val="both"/>
        <w:textAlignment w:val="baseline"/>
        <w:rPr>
          <w:sz w:val="22"/>
          <w:szCs w:val="22"/>
          <w:lang w:eastAsia="hr-HR"/>
        </w:rPr>
      </w:pPr>
      <w:r w:rsidRPr="00610E27">
        <w:rPr>
          <w:sz w:val="22"/>
          <w:szCs w:val="22"/>
          <w:lang w:eastAsia="hr-HR"/>
        </w:rPr>
        <w:t>Tematsko predavanje vanjskih suradnika po dogovoru</w:t>
      </w:r>
    </w:p>
    <w:p w14:paraId="1EAA6625" w14:textId="21F7BC8A" w:rsidR="11CE82F7" w:rsidRPr="00610E27" w:rsidRDefault="11CE82F7" w:rsidP="11CE82F7">
      <w:pPr>
        <w:spacing w:after="0" w:line="276" w:lineRule="auto"/>
        <w:jc w:val="both"/>
        <w:rPr>
          <w:sz w:val="22"/>
          <w:szCs w:val="22"/>
          <w:lang w:eastAsia="hr-HR"/>
        </w:rPr>
      </w:pPr>
    </w:p>
    <w:p w14:paraId="377674BA" w14:textId="58E162BE" w:rsidR="0030490C" w:rsidRPr="00610E27" w:rsidRDefault="0030490C" w:rsidP="0057464C">
      <w:pPr>
        <w:spacing w:after="0" w:line="276" w:lineRule="auto"/>
        <w:jc w:val="both"/>
        <w:textAlignment w:val="baseline"/>
        <w:rPr>
          <w:sz w:val="18"/>
          <w:szCs w:val="18"/>
          <w:lang w:eastAsia="hr-HR"/>
        </w:rPr>
      </w:pPr>
    </w:p>
    <w:p w14:paraId="5668CD4C" w14:textId="50430F65" w:rsidR="0030490C" w:rsidRPr="00610E27" w:rsidRDefault="77937F8B" w:rsidP="11CE82F7">
      <w:pPr>
        <w:spacing w:after="0" w:line="276" w:lineRule="auto"/>
        <w:jc w:val="both"/>
        <w:textAlignment w:val="baseline"/>
        <w:rPr>
          <w:sz w:val="22"/>
          <w:szCs w:val="22"/>
          <w:lang w:eastAsia="hr-HR"/>
        </w:rPr>
      </w:pPr>
      <w:r w:rsidRPr="00610E27">
        <w:rPr>
          <w:b/>
          <w:bCs/>
          <w:sz w:val="22"/>
          <w:szCs w:val="22"/>
          <w:lang w:eastAsia="hr-HR"/>
        </w:rPr>
        <w:t>7. RAD S RODITELJIMA</w:t>
      </w:r>
      <w:r w:rsidRPr="00610E27">
        <w:rPr>
          <w:sz w:val="22"/>
          <w:szCs w:val="22"/>
          <w:lang w:eastAsia="hr-HR"/>
        </w:rPr>
        <w:t> </w:t>
      </w:r>
    </w:p>
    <w:p w14:paraId="54351F5D" w14:textId="77777777" w:rsidR="00F1648D" w:rsidRPr="00610E27" w:rsidRDefault="00F1648D" w:rsidP="00F1648D">
      <w:pPr>
        <w:numPr>
          <w:ilvl w:val="0"/>
          <w:numId w:val="43"/>
        </w:numPr>
        <w:spacing w:after="0" w:line="276" w:lineRule="auto"/>
        <w:ind w:left="360" w:firstLine="0"/>
        <w:textAlignment w:val="baseline"/>
        <w:rPr>
          <w:sz w:val="22"/>
          <w:szCs w:val="22"/>
          <w:lang w:val="en-AU" w:eastAsia="hr-HR"/>
        </w:rPr>
      </w:pPr>
      <w:r w:rsidRPr="00610E27">
        <w:rPr>
          <w:sz w:val="22"/>
          <w:szCs w:val="22"/>
          <w:lang w:val="en-AU" w:eastAsia="hr-HR"/>
        </w:rPr>
        <w:t xml:space="preserve">Realizacija roditeljskih sastanaka u suradnji i dogovoru razrednika i stručnih suradnika škole prema </w:t>
      </w:r>
    </w:p>
    <w:p w14:paraId="329FACB2" w14:textId="620A79D4" w:rsidR="00F1648D" w:rsidRPr="00610E27" w:rsidRDefault="00F1648D" w:rsidP="00F1648D">
      <w:pPr>
        <w:spacing w:after="0" w:line="276" w:lineRule="auto"/>
        <w:ind w:left="360"/>
        <w:textAlignment w:val="baseline"/>
        <w:rPr>
          <w:sz w:val="22"/>
          <w:szCs w:val="22"/>
          <w:lang w:val="en-AU" w:eastAsia="hr-HR"/>
        </w:rPr>
      </w:pPr>
      <w:r w:rsidRPr="00610E27">
        <w:rPr>
          <w:sz w:val="22"/>
          <w:szCs w:val="22"/>
          <w:lang w:val="en-AU" w:eastAsia="hr-HR"/>
        </w:rPr>
        <w:t xml:space="preserve">       problematici usklađenoj s potrebama pojedinog razreda.</w:t>
      </w:r>
    </w:p>
    <w:p w14:paraId="59117260" w14:textId="77777777" w:rsidR="00610E27" w:rsidRPr="00610E27" w:rsidRDefault="00610E27" w:rsidP="00610E27">
      <w:pPr>
        <w:spacing w:after="160" w:line="259" w:lineRule="auto"/>
        <w:rPr>
          <w:rFonts w:eastAsia="Calibri"/>
          <w:sz w:val="22"/>
          <w:szCs w:val="22"/>
        </w:rPr>
      </w:pPr>
    </w:p>
    <w:p w14:paraId="4728E471" w14:textId="78E089C0" w:rsidR="00610E27" w:rsidRPr="00610E27" w:rsidRDefault="00610E27" w:rsidP="00610E27">
      <w:pPr>
        <w:spacing w:after="160" w:line="259" w:lineRule="auto"/>
        <w:rPr>
          <w:rFonts w:eastAsia="Calibri"/>
          <w:sz w:val="22"/>
          <w:szCs w:val="22"/>
        </w:rPr>
      </w:pPr>
      <w:r w:rsidRPr="00610E27">
        <w:rPr>
          <w:rFonts w:eastAsia="Calibri"/>
          <w:sz w:val="22"/>
          <w:szCs w:val="22"/>
        </w:rPr>
        <w:t>Roditeljski sastanci važan su oblik suradnje škole i roditelja te predstavljaju priliku za razmjenu informacija o napretku, ponašanju i potrebama učenika, kao i za dogovore o zajedničkim aktivnostima i projektima.</w:t>
      </w:r>
      <w:r w:rsidRPr="00610E27">
        <w:rPr>
          <w:rFonts w:eastAsia="Calibri"/>
          <w:sz w:val="22"/>
          <w:szCs w:val="22"/>
        </w:rPr>
        <w:br/>
        <w:t>U svrhu pravodobne komunikacije i unapređenja kvalitete suradnje, izrađen je okvirni plan roditeljskih sastanaka za sve razrede od 1. do 8. razreda. Plan sadrži predviđene termine sastanaka tijekom školske godine, uz mogućnost održavanja dodatnih sastanaka prema potrebi.</w:t>
      </w:r>
    </w:p>
    <w:p w14:paraId="06D097F3" w14:textId="77777777" w:rsidR="00610E27" w:rsidRPr="00610E27" w:rsidRDefault="00610E27" w:rsidP="00610E27">
      <w:pPr>
        <w:spacing w:after="160" w:line="259" w:lineRule="auto"/>
        <w:rPr>
          <w:rFonts w:eastAsia="Calibri"/>
          <w:sz w:val="22"/>
          <w:szCs w:val="22"/>
        </w:rPr>
      </w:pPr>
    </w:p>
    <w:tbl>
      <w:tblPr>
        <w:tblStyle w:val="Reetkatablice2"/>
        <w:tblW w:w="0" w:type="auto"/>
        <w:tblLook w:val="04A0" w:firstRow="1" w:lastRow="0" w:firstColumn="1" w:lastColumn="0" w:noHBand="0" w:noVBand="1"/>
      </w:tblPr>
      <w:tblGrid>
        <w:gridCol w:w="1838"/>
        <w:gridCol w:w="3260"/>
        <w:gridCol w:w="1698"/>
        <w:gridCol w:w="2266"/>
      </w:tblGrid>
      <w:tr w:rsidR="00610E27" w:rsidRPr="00610E27" w14:paraId="3C4F6442" w14:textId="77777777" w:rsidTr="00A11619">
        <w:tc>
          <w:tcPr>
            <w:tcW w:w="1838" w:type="dxa"/>
            <w:shd w:val="clear" w:color="auto" w:fill="C6D9F1" w:themeFill="text2" w:themeFillTint="33"/>
          </w:tcPr>
          <w:p w14:paraId="0B61F10A" w14:textId="57DF07F8" w:rsidR="00610E27" w:rsidRPr="00A11619" w:rsidRDefault="00610E27" w:rsidP="00610E27">
            <w:pPr>
              <w:spacing w:line="100" w:lineRule="atLeast"/>
              <w:jc w:val="center"/>
              <w:rPr>
                <w:rFonts w:ascii="Times New Roman" w:hAnsi="Times New Roman"/>
                <w:b/>
                <w:sz w:val="22"/>
                <w:szCs w:val="22"/>
              </w:rPr>
            </w:pPr>
            <w:r w:rsidRPr="00A11619">
              <w:rPr>
                <w:rFonts w:ascii="Times New Roman" w:hAnsi="Times New Roman"/>
                <w:b/>
                <w:sz w:val="22"/>
                <w:szCs w:val="22"/>
              </w:rPr>
              <w:t>1.a razred</w:t>
            </w:r>
          </w:p>
        </w:tc>
        <w:tc>
          <w:tcPr>
            <w:tcW w:w="3260" w:type="dxa"/>
            <w:shd w:val="clear" w:color="auto" w:fill="C6D9F1" w:themeFill="text2" w:themeFillTint="33"/>
          </w:tcPr>
          <w:p w14:paraId="4768C31B" w14:textId="77777777" w:rsidR="00610E27" w:rsidRPr="00A11619" w:rsidRDefault="00610E27" w:rsidP="00610E27">
            <w:pPr>
              <w:spacing w:line="100" w:lineRule="atLeast"/>
              <w:jc w:val="center"/>
              <w:rPr>
                <w:rFonts w:ascii="Times New Roman" w:hAnsi="Times New Roman"/>
                <w:sz w:val="22"/>
                <w:szCs w:val="22"/>
              </w:rPr>
            </w:pPr>
          </w:p>
        </w:tc>
        <w:tc>
          <w:tcPr>
            <w:tcW w:w="1698" w:type="dxa"/>
            <w:shd w:val="clear" w:color="auto" w:fill="C6D9F1" w:themeFill="text2" w:themeFillTint="33"/>
          </w:tcPr>
          <w:p w14:paraId="1911BEAC" w14:textId="77777777" w:rsidR="00610E27" w:rsidRPr="00A11619" w:rsidRDefault="00610E27" w:rsidP="00610E27">
            <w:pPr>
              <w:spacing w:line="100" w:lineRule="atLeast"/>
              <w:jc w:val="center"/>
              <w:rPr>
                <w:rFonts w:ascii="Times New Roman" w:hAnsi="Times New Roman"/>
                <w:sz w:val="22"/>
                <w:szCs w:val="22"/>
              </w:rPr>
            </w:pPr>
          </w:p>
        </w:tc>
        <w:tc>
          <w:tcPr>
            <w:tcW w:w="2266" w:type="dxa"/>
            <w:shd w:val="clear" w:color="auto" w:fill="C6D9F1" w:themeFill="text2" w:themeFillTint="33"/>
          </w:tcPr>
          <w:p w14:paraId="58CC9A7C" w14:textId="77777777" w:rsidR="00610E27" w:rsidRPr="00A11619" w:rsidRDefault="00610E27" w:rsidP="00610E27">
            <w:pPr>
              <w:spacing w:line="100" w:lineRule="atLeast"/>
              <w:jc w:val="center"/>
              <w:rPr>
                <w:rFonts w:ascii="Times New Roman" w:hAnsi="Times New Roman"/>
                <w:sz w:val="22"/>
                <w:szCs w:val="22"/>
              </w:rPr>
            </w:pPr>
          </w:p>
        </w:tc>
      </w:tr>
      <w:tr w:rsidR="00610E27" w:rsidRPr="00610E27" w14:paraId="6AE0B55D" w14:textId="77777777" w:rsidTr="00A11619">
        <w:tc>
          <w:tcPr>
            <w:tcW w:w="1838" w:type="dxa"/>
            <w:shd w:val="clear" w:color="auto" w:fill="C6D9F1" w:themeFill="text2" w:themeFillTint="33"/>
            <w:vAlign w:val="center"/>
          </w:tcPr>
          <w:p w14:paraId="4CC61051"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 xml:space="preserve">Vrijeme provedbe  </w:t>
            </w:r>
          </w:p>
        </w:tc>
        <w:tc>
          <w:tcPr>
            <w:tcW w:w="3260" w:type="dxa"/>
            <w:shd w:val="clear" w:color="auto" w:fill="C6D9F1" w:themeFill="text2" w:themeFillTint="33"/>
            <w:vAlign w:val="center"/>
          </w:tcPr>
          <w:p w14:paraId="656CD32F"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Teme roditeljskih sastanaka</w:t>
            </w:r>
          </w:p>
        </w:tc>
        <w:tc>
          <w:tcPr>
            <w:tcW w:w="1698" w:type="dxa"/>
            <w:shd w:val="clear" w:color="auto" w:fill="C6D9F1" w:themeFill="text2" w:themeFillTint="33"/>
            <w:vAlign w:val="center"/>
          </w:tcPr>
          <w:p w14:paraId="1AEE9129"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 xml:space="preserve"> Način  provedbe</w:t>
            </w:r>
          </w:p>
        </w:tc>
        <w:tc>
          <w:tcPr>
            <w:tcW w:w="2266" w:type="dxa"/>
            <w:shd w:val="clear" w:color="auto" w:fill="C6D9F1" w:themeFill="text2" w:themeFillTint="33"/>
            <w:vAlign w:val="center"/>
          </w:tcPr>
          <w:p w14:paraId="35431DF3" w14:textId="3580852D" w:rsidR="00610E27" w:rsidRPr="00A11619" w:rsidRDefault="002006C2" w:rsidP="00D74346">
            <w:pPr>
              <w:keepNext/>
              <w:keepLines/>
              <w:spacing w:line="100" w:lineRule="atLeast"/>
              <w:jc w:val="center"/>
              <w:rPr>
                <w:rFonts w:ascii="Times New Roman" w:hAnsi="Times New Roman"/>
                <w:sz w:val="22"/>
                <w:szCs w:val="22"/>
              </w:rPr>
            </w:pPr>
            <w:r w:rsidRPr="00A11619">
              <w:rPr>
                <w:rFonts w:ascii="Times New Roman" w:hAnsi="Times New Roman"/>
                <w:sz w:val="22"/>
                <w:szCs w:val="22"/>
              </w:rPr>
              <w:t>Nositelj</w:t>
            </w:r>
          </w:p>
        </w:tc>
      </w:tr>
      <w:tr w:rsidR="00610E27" w:rsidRPr="00610E27" w14:paraId="4B2B58B7" w14:textId="77777777" w:rsidTr="00A11619">
        <w:tc>
          <w:tcPr>
            <w:tcW w:w="1838" w:type="dxa"/>
            <w:vAlign w:val="center"/>
          </w:tcPr>
          <w:p w14:paraId="499A9291"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Rujan</w:t>
            </w:r>
          </w:p>
        </w:tc>
        <w:tc>
          <w:tcPr>
            <w:tcW w:w="3260" w:type="dxa"/>
            <w:vAlign w:val="center"/>
          </w:tcPr>
          <w:p w14:paraId="49F5A02A"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 xml:space="preserve">Početak školske godine </w:t>
            </w:r>
          </w:p>
        </w:tc>
        <w:tc>
          <w:tcPr>
            <w:tcW w:w="1698" w:type="dxa"/>
            <w:vAlign w:val="center"/>
          </w:tcPr>
          <w:p w14:paraId="6F0E3CC7"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prezentacija</w:t>
            </w:r>
          </w:p>
        </w:tc>
        <w:tc>
          <w:tcPr>
            <w:tcW w:w="2266" w:type="dxa"/>
            <w:vAlign w:val="center"/>
          </w:tcPr>
          <w:p w14:paraId="103E901D"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eastAsia="Times New Roman" w:hAnsi="Times New Roman"/>
                <w:sz w:val="22"/>
                <w:szCs w:val="22"/>
              </w:rPr>
              <w:t>Mirjana Nejašmić</w:t>
            </w:r>
          </w:p>
        </w:tc>
      </w:tr>
      <w:tr w:rsidR="00610E27" w:rsidRPr="00610E27" w14:paraId="2788D7E7" w14:textId="77777777" w:rsidTr="00A11619">
        <w:tc>
          <w:tcPr>
            <w:tcW w:w="1838" w:type="dxa"/>
            <w:vAlign w:val="center"/>
          </w:tcPr>
          <w:p w14:paraId="58F73673"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Listopad</w:t>
            </w:r>
          </w:p>
        </w:tc>
        <w:tc>
          <w:tcPr>
            <w:tcW w:w="3260" w:type="dxa"/>
            <w:vAlign w:val="center"/>
          </w:tcPr>
          <w:p w14:paraId="1EF0CF0B"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Poruke koje šaljemo djeci: odgojni stilovi</w:t>
            </w:r>
          </w:p>
        </w:tc>
        <w:tc>
          <w:tcPr>
            <w:tcW w:w="1698" w:type="dxa"/>
            <w:vAlign w:val="center"/>
          </w:tcPr>
          <w:p w14:paraId="174396BD"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prezentacija, radionica</w:t>
            </w:r>
          </w:p>
        </w:tc>
        <w:tc>
          <w:tcPr>
            <w:tcW w:w="2266" w:type="dxa"/>
            <w:vAlign w:val="center"/>
          </w:tcPr>
          <w:p w14:paraId="16FA9DEA"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eastAsia="Times New Roman" w:hAnsi="Times New Roman"/>
                <w:sz w:val="22"/>
                <w:szCs w:val="22"/>
              </w:rPr>
              <w:t>Mirjana Nejašmić</w:t>
            </w:r>
          </w:p>
        </w:tc>
      </w:tr>
      <w:tr w:rsidR="00610E27" w:rsidRPr="00610E27" w14:paraId="63BA74BE" w14:textId="77777777" w:rsidTr="00A11619">
        <w:tc>
          <w:tcPr>
            <w:tcW w:w="1838" w:type="dxa"/>
            <w:vAlign w:val="center"/>
          </w:tcPr>
          <w:p w14:paraId="47CF6DBE"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Prosinac</w:t>
            </w:r>
          </w:p>
        </w:tc>
        <w:tc>
          <w:tcPr>
            <w:tcW w:w="3260" w:type="dxa"/>
            <w:vAlign w:val="center"/>
          </w:tcPr>
          <w:p w14:paraId="7BB1EE08"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Kraj prvog obrazovnog razdoblja</w:t>
            </w:r>
          </w:p>
        </w:tc>
        <w:tc>
          <w:tcPr>
            <w:tcW w:w="1698" w:type="dxa"/>
            <w:vAlign w:val="center"/>
          </w:tcPr>
          <w:p w14:paraId="7405AB34"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prezentacija</w:t>
            </w:r>
          </w:p>
        </w:tc>
        <w:tc>
          <w:tcPr>
            <w:tcW w:w="2266" w:type="dxa"/>
            <w:vAlign w:val="center"/>
          </w:tcPr>
          <w:p w14:paraId="1885E54D"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eastAsia="Times New Roman" w:hAnsi="Times New Roman"/>
                <w:sz w:val="22"/>
                <w:szCs w:val="22"/>
              </w:rPr>
              <w:t>Mirjana Nejašmić</w:t>
            </w:r>
          </w:p>
        </w:tc>
      </w:tr>
      <w:tr w:rsidR="00610E27" w:rsidRPr="00610E27" w14:paraId="243B160F" w14:textId="77777777" w:rsidTr="00A11619">
        <w:tc>
          <w:tcPr>
            <w:tcW w:w="1838" w:type="dxa"/>
            <w:vAlign w:val="center"/>
          </w:tcPr>
          <w:p w14:paraId="031D7897"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Veljača</w:t>
            </w:r>
          </w:p>
        </w:tc>
        <w:tc>
          <w:tcPr>
            <w:tcW w:w="3260" w:type="dxa"/>
            <w:vAlign w:val="center"/>
          </w:tcPr>
          <w:p w14:paraId="1CA7EAFC"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(Ne)djelotvorna ponašanja u odgoju</w:t>
            </w:r>
          </w:p>
        </w:tc>
        <w:tc>
          <w:tcPr>
            <w:tcW w:w="1698" w:type="dxa"/>
            <w:vAlign w:val="center"/>
          </w:tcPr>
          <w:p w14:paraId="70EE8CE1"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hAnsi="Times New Roman"/>
                <w:sz w:val="22"/>
                <w:szCs w:val="22"/>
              </w:rPr>
              <w:t>prezentacija, radionica</w:t>
            </w:r>
          </w:p>
        </w:tc>
        <w:tc>
          <w:tcPr>
            <w:tcW w:w="2266" w:type="dxa"/>
            <w:vAlign w:val="center"/>
          </w:tcPr>
          <w:p w14:paraId="0A9F8196"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eastAsia="Times New Roman" w:hAnsi="Times New Roman"/>
                <w:sz w:val="22"/>
                <w:szCs w:val="22"/>
              </w:rPr>
              <w:t>Mirjana Nejašmić</w:t>
            </w:r>
          </w:p>
        </w:tc>
      </w:tr>
      <w:tr w:rsidR="00610E27" w:rsidRPr="00610E27" w14:paraId="0BC1EAC1" w14:textId="77777777" w:rsidTr="00A11619">
        <w:tc>
          <w:tcPr>
            <w:tcW w:w="1838" w:type="dxa"/>
            <w:shd w:val="clear" w:color="auto" w:fill="C6D9F1" w:themeFill="text2" w:themeFillTint="33"/>
            <w:vAlign w:val="center"/>
          </w:tcPr>
          <w:p w14:paraId="09CA0AA1" w14:textId="36965529" w:rsidR="00610E27" w:rsidRPr="00A11619" w:rsidRDefault="00610E27" w:rsidP="00610E27">
            <w:pPr>
              <w:spacing w:line="100" w:lineRule="atLeast"/>
              <w:jc w:val="center"/>
              <w:rPr>
                <w:rFonts w:ascii="Times New Roman" w:hAnsi="Times New Roman"/>
                <w:b/>
                <w:sz w:val="22"/>
                <w:szCs w:val="22"/>
              </w:rPr>
            </w:pPr>
            <w:r w:rsidRPr="00A11619">
              <w:rPr>
                <w:rFonts w:ascii="Times New Roman" w:hAnsi="Times New Roman"/>
                <w:b/>
                <w:sz w:val="22"/>
                <w:szCs w:val="22"/>
              </w:rPr>
              <w:t>1.b razred</w:t>
            </w:r>
          </w:p>
        </w:tc>
        <w:tc>
          <w:tcPr>
            <w:tcW w:w="3260" w:type="dxa"/>
            <w:shd w:val="clear" w:color="auto" w:fill="C6D9F1" w:themeFill="text2" w:themeFillTint="33"/>
            <w:vAlign w:val="center"/>
          </w:tcPr>
          <w:p w14:paraId="2706796A" w14:textId="77777777" w:rsidR="00610E27" w:rsidRPr="00A11619" w:rsidRDefault="00610E27" w:rsidP="00610E27">
            <w:pPr>
              <w:spacing w:line="100" w:lineRule="atLeast"/>
              <w:jc w:val="center"/>
              <w:rPr>
                <w:rFonts w:ascii="Times New Roman" w:hAnsi="Times New Roman"/>
                <w:sz w:val="22"/>
                <w:szCs w:val="22"/>
              </w:rPr>
            </w:pPr>
          </w:p>
        </w:tc>
        <w:tc>
          <w:tcPr>
            <w:tcW w:w="1698" w:type="dxa"/>
            <w:shd w:val="clear" w:color="auto" w:fill="C6D9F1" w:themeFill="text2" w:themeFillTint="33"/>
            <w:vAlign w:val="center"/>
          </w:tcPr>
          <w:p w14:paraId="3E6C9074" w14:textId="77777777" w:rsidR="00610E27" w:rsidRPr="00A11619" w:rsidRDefault="00610E27" w:rsidP="00610E27">
            <w:pPr>
              <w:spacing w:line="100" w:lineRule="atLeast"/>
              <w:jc w:val="center"/>
              <w:rPr>
                <w:rFonts w:ascii="Times New Roman" w:hAnsi="Times New Roman"/>
                <w:sz w:val="22"/>
                <w:szCs w:val="22"/>
              </w:rPr>
            </w:pPr>
          </w:p>
        </w:tc>
        <w:tc>
          <w:tcPr>
            <w:tcW w:w="2266" w:type="dxa"/>
            <w:shd w:val="clear" w:color="auto" w:fill="C6D9F1" w:themeFill="text2" w:themeFillTint="33"/>
            <w:vAlign w:val="center"/>
          </w:tcPr>
          <w:p w14:paraId="65EE8DC7" w14:textId="77777777" w:rsidR="00610E27" w:rsidRPr="00A11619" w:rsidRDefault="00610E27" w:rsidP="00610E27">
            <w:pPr>
              <w:spacing w:line="100" w:lineRule="atLeast"/>
              <w:jc w:val="center"/>
              <w:rPr>
                <w:rFonts w:ascii="Times New Roman" w:eastAsia="Times New Roman" w:hAnsi="Times New Roman"/>
                <w:sz w:val="22"/>
                <w:szCs w:val="22"/>
              </w:rPr>
            </w:pPr>
          </w:p>
        </w:tc>
      </w:tr>
      <w:tr w:rsidR="00610E27" w:rsidRPr="00610E27" w14:paraId="0DB213E5" w14:textId="77777777" w:rsidTr="00A11619">
        <w:tc>
          <w:tcPr>
            <w:tcW w:w="1838" w:type="dxa"/>
            <w:shd w:val="clear" w:color="auto" w:fill="C6D9F1" w:themeFill="text2" w:themeFillTint="33"/>
            <w:vAlign w:val="center"/>
          </w:tcPr>
          <w:p w14:paraId="2957B153"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 xml:space="preserve">Vrijeme provedbe  </w:t>
            </w:r>
          </w:p>
        </w:tc>
        <w:tc>
          <w:tcPr>
            <w:tcW w:w="3260" w:type="dxa"/>
            <w:shd w:val="clear" w:color="auto" w:fill="C6D9F1" w:themeFill="text2" w:themeFillTint="33"/>
            <w:vAlign w:val="center"/>
          </w:tcPr>
          <w:p w14:paraId="243A945F"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eastAsia="Times New Roman" w:hAnsi="Times New Roman"/>
                <w:sz w:val="22"/>
                <w:szCs w:val="22"/>
              </w:rPr>
              <w:t>Teme roditeljskih sastanaka</w:t>
            </w:r>
          </w:p>
        </w:tc>
        <w:tc>
          <w:tcPr>
            <w:tcW w:w="1698" w:type="dxa"/>
            <w:shd w:val="clear" w:color="auto" w:fill="C6D9F1" w:themeFill="text2" w:themeFillTint="33"/>
            <w:vAlign w:val="center"/>
          </w:tcPr>
          <w:p w14:paraId="765AC478"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 xml:space="preserve"> Način  provedbe</w:t>
            </w:r>
          </w:p>
        </w:tc>
        <w:tc>
          <w:tcPr>
            <w:tcW w:w="2266" w:type="dxa"/>
            <w:shd w:val="clear" w:color="auto" w:fill="C6D9F1" w:themeFill="text2" w:themeFillTint="33"/>
            <w:vAlign w:val="center"/>
          </w:tcPr>
          <w:p w14:paraId="3933A79D" w14:textId="1C3D95BE" w:rsidR="00610E27" w:rsidRPr="00A11619" w:rsidRDefault="002006C2" w:rsidP="00D74346">
            <w:pPr>
              <w:keepNext/>
              <w:keepLines/>
              <w:spacing w:line="100" w:lineRule="atLeast"/>
              <w:jc w:val="center"/>
              <w:rPr>
                <w:rFonts w:ascii="Times New Roman" w:eastAsia="Times New Roman" w:hAnsi="Times New Roman"/>
                <w:sz w:val="22"/>
                <w:szCs w:val="22"/>
              </w:rPr>
            </w:pPr>
            <w:r w:rsidRPr="00A11619">
              <w:rPr>
                <w:rFonts w:ascii="Times New Roman" w:hAnsi="Times New Roman"/>
                <w:sz w:val="22"/>
                <w:szCs w:val="22"/>
              </w:rPr>
              <w:t>Nositelj</w:t>
            </w:r>
          </w:p>
        </w:tc>
      </w:tr>
      <w:tr w:rsidR="00610E27" w:rsidRPr="00610E27" w14:paraId="00E76A5F" w14:textId="77777777" w:rsidTr="00A11619">
        <w:tc>
          <w:tcPr>
            <w:tcW w:w="1838" w:type="dxa"/>
            <w:vAlign w:val="center"/>
          </w:tcPr>
          <w:p w14:paraId="03B1F437"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Rujan</w:t>
            </w:r>
          </w:p>
        </w:tc>
        <w:tc>
          <w:tcPr>
            <w:tcW w:w="3260" w:type="dxa"/>
            <w:vAlign w:val="center"/>
          </w:tcPr>
          <w:p w14:paraId="5CF2820C"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 xml:space="preserve">Početak školske godine </w:t>
            </w:r>
          </w:p>
        </w:tc>
        <w:tc>
          <w:tcPr>
            <w:tcW w:w="1698" w:type="dxa"/>
            <w:vAlign w:val="center"/>
          </w:tcPr>
          <w:p w14:paraId="5E73FCAB"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prezentacija</w:t>
            </w:r>
          </w:p>
        </w:tc>
        <w:tc>
          <w:tcPr>
            <w:tcW w:w="2266" w:type="dxa"/>
            <w:vAlign w:val="center"/>
          </w:tcPr>
          <w:p w14:paraId="22B1250F"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eastAsia="Times New Roman" w:hAnsi="Times New Roman"/>
                <w:sz w:val="22"/>
                <w:szCs w:val="22"/>
              </w:rPr>
              <w:t>Anđela Kaloper</w:t>
            </w:r>
          </w:p>
        </w:tc>
      </w:tr>
      <w:tr w:rsidR="00610E27" w:rsidRPr="00610E27" w14:paraId="737B46A3" w14:textId="77777777" w:rsidTr="00A11619">
        <w:tc>
          <w:tcPr>
            <w:tcW w:w="1838" w:type="dxa"/>
            <w:vAlign w:val="center"/>
          </w:tcPr>
          <w:p w14:paraId="48E881A6"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Listopad</w:t>
            </w:r>
          </w:p>
        </w:tc>
        <w:tc>
          <w:tcPr>
            <w:tcW w:w="3260" w:type="dxa"/>
            <w:vAlign w:val="center"/>
          </w:tcPr>
          <w:p w14:paraId="1AC28D8F"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Poruke koje šaljemo djeci: odgojni stilovi</w:t>
            </w:r>
          </w:p>
        </w:tc>
        <w:tc>
          <w:tcPr>
            <w:tcW w:w="1698" w:type="dxa"/>
            <w:vAlign w:val="center"/>
          </w:tcPr>
          <w:p w14:paraId="34BD5422"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prezentacija, radionica</w:t>
            </w:r>
          </w:p>
        </w:tc>
        <w:tc>
          <w:tcPr>
            <w:tcW w:w="2266" w:type="dxa"/>
            <w:vAlign w:val="center"/>
          </w:tcPr>
          <w:p w14:paraId="5E516422" w14:textId="77777777" w:rsidR="00610E27" w:rsidRPr="00A11619" w:rsidRDefault="00610E27" w:rsidP="00610E27">
            <w:pPr>
              <w:spacing w:line="100" w:lineRule="atLeast"/>
              <w:jc w:val="center"/>
              <w:rPr>
                <w:rFonts w:ascii="Times New Roman" w:eastAsia="Times New Roman" w:hAnsi="Times New Roman"/>
                <w:sz w:val="22"/>
                <w:szCs w:val="22"/>
              </w:rPr>
            </w:pPr>
            <w:r w:rsidRPr="00A11619">
              <w:rPr>
                <w:rFonts w:ascii="Times New Roman" w:eastAsia="Times New Roman" w:hAnsi="Times New Roman"/>
                <w:sz w:val="22"/>
                <w:szCs w:val="22"/>
              </w:rPr>
              <w:t>Anđela Kaloper</w:t>
            </w:r>
          </w:p>
        </w:tc>
      </w:tr>
      <w:tr w:rsidR="00610E27" w:rsidRPr="00610E27" w14:paraId="26C13D8D" w14:textId="77777777" w:rsidTr="00A11619">
        <w:tc>
          <w:tcPr>
            <w:tcW w:w="1838" w:type="dxa"/>
            <w:vAlign w:val="center"/>
          </w:tcPr>
          <w:p w14:paraId="5B51D6B2"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Prosinac</w:t>
            </w:r>
          </w:p>
        </w:tc>
        <w:tc>
          <w:tcPr>
            <w:tcW w:w="3260" w:type="dxa"/>
            <w:vAlign w:val="center"/>
          </w:tcPr>
          <w:p w14:paraId="6DA651B0"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Kraj prvog obrazovnog razdoblja</w:t>
            </w:r>
          </w:p>
        </w:tc>
        <w:tc>
          <w:tcPr>
            <w:tcW w:w="1698" w:type="dxa"/>
            <w:vAlign w:val="center"/>
          </w:tcPr>
          <w:p w14:paraId="2098C3C7"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prezentacija</w:t>
            </w:r>
          </w:p>
        </w:tc>
        <w:tc>
          <w:tcPr>
            <w:tcW w:w="2266" w:type="dxa"/>
            <w:vAlign w:val="center"/>
          </w:tcPr>
          <w:p w14:paraId="1F9B6011"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Anđela Kaloper</w:t>
            </w:r>
          </w:p>
        </w:tc>
      </w:tr>
      <w:tr w:rsidR="00610E27" w:rsidRPr="00610E27" w14:paraId="53492E47" w14:textId="77777777" w:rsidTr="00A11619">
        <w:tc>
          <w:tcPr>
            <w:tcW w:w="1838" w:type="dxa"/>
            <w:vAlign w:val="center"/>
          </w:tcPr>
          <w:p w14:paraId="5E6307BD"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Veljača</w:t>
            </w:r>
          </w:p>
        </w:tc>
        <w:tc>
          <w:tcPr>
            <w:tcW w:w="3260" w:type="dxa"/>
            <w:vAlign w:val="center"/>
          </w:tcPr>
          <w:p w14:paraId="182CBC5F"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(Ne)djelotvorna ponašanja u odgoju</w:t>
            </w:r>
          </w:p>
        </w:tc>
        <w:tc>
          <w:tcPr>
            <w:tcW w:w="1698" w:type="dxa"/>
            <w:vAlign w:val="center"/>
          </w:tcPr>
          <w:p w14:paraId="074352C5"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prezentacija, radionica</w:t>
            </w:r>
          </w:p>
        </w:tc>
        <w:tc>
          <w:tcPr>
            <w:tcW w:w="2266" w:type="dxa"/>
            <w:vAlign w:val="center"/>
          </w:tcPr>
          <w:p w14:paraId="3CCB0344"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Anđela Kaloper</w:t>
            </w:r>
          </w:p>
        </w:tc>
      </w:tr>
      <w:tr w:rsidR="00610E27" w:rsidRPr="00610E27" w14:paraId="581484DB" w14:textId="77777777" w:rsidTr="00A11619">
        <w:tc>
          <w:tcPr>
            <w:tcW w:w="1838" w:type="dxa"/>
            <w:vAlign w:val="center"/>
          </w:tcPr>
          <w:p w14:paraId="39814D2F" w14:textId="15B56DA1"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Lipanj</w:t>
            </w:r>
          </w:p>
        </w:tc>
        <w:tc>
          <w:tcPr>
            <w:tcW w:w="3260" w:type="dxa"/>
            <w:vAlign w:val="center"/>
          </w:tcPr>
          <w:p w14:paraId="307AD36D" w14:textId="6C3B89CF"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Kraj školske godine</w:t>
            </w:r>
          </w:p>
        </w:tc>
        <w:tc>
          <w:tcPr>
            <w:tcW w:w="1698" w:type="dxa"/>
            <w:vAlign w:val="center"/>
          </w:tcPr>
          <w:p w14:paraId="730DBDC8" w14:textId="4322BF9D"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prezentacija</w:t>
            </w:r>
          </w:p>
        </w:tc>
        <w:tc>
          <w:tcPr>
            <w:tcW w:w="2266" w:type="dxa"/>
            <w:vAlign w:val="center"/>
          </w:tcPr>
          <w:p w14:paraId="7136A2E8" w14:textId="271DB5CA"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Anđela Kaloper</w:t>
            </w:r>
          </w:p>
        </w:tc>
      </w:tr>
      <w:tr w:rsidR="00610E27" w:rsidRPr="00610E27" w14:paraId="0F21332C" w14:textId="77777777" w:rsidTr="00A11619">
        <w:tc>
          <w:tcPr>
            <w:tcW w:w="1838" w:type="dxa"/>
            <w:shd w:val="clear" w:color="auto" w:fill="C6D9F1" w:themeFill="text2" w:themeFillTint="33"/>
          </w:tcPr>
          <w:p w14:paraId="2639B906" w14:textId="2B5669C1" w:rsidR="00610E27" w:rsidRPr="00A11619" w:rsidRDefault="00610E27" w:rsidP="00610E27">
            <w:pPr>
              <w:ind w:left="360"/>
              <w:jc w:val="center"/>
              <w:rPr>
                <w:rFonts w:ascii="Times New Roman" w:hAnsi="Times New Roman"/>
                <w:b/>
                <w:sz w:val="22"/>
                <w:szCs w:val="22"/>
              </w:rPr>
            </w:pPr>
            <w:r w:rsidRPr="00A11619">
              <w:rPr>
                <w:rFonts w:ascii="Times New Roman" w:hAnsi="Times New Roman"/>
                <w:b/>
                <w:sz w:val="22"/>
                <w:szCs w:val="22"/>
              </w:rPr>
              <w:lastRenderedPageBreak/>
              <w:t>2.b razred</w:t>
            </w:r>
          </w:p>
        </w:tc>
        <w:tc>
          <w:tcPr>
            <w:tcW w:w="3260" w:type="dxa"/>
            <w:shd w:val="clear" w:color="auto" w:fill="C6D9F1" w:themeFill="text2" w:themeFillTint="33"/>
          </w:tcPr>
          <w:p w14:paraId="0F7BF180" w14:textId="77777777" w:rsidR="00610E27" w:rsidRPr="00A11619" w:rsidRDefault="00610E27" w:rsidP="00610E27">
            <w:pPr>
              <w:jc w:val="center"/>
              <w:rPr>
                <w:rFonts w:ascii="Times New Roman" w:hAnsi="Times New Roman"/>
                <w:b/>
                <w:sz w:val="22"/>
                <w:szCs w:val="22"/>
              </w:rPr>
            </w:pPr>
          </w:p>
        </w:tc>
        <w:tc>
          <w:tcPr>
            <w:tcW w:w="1698" w:type="dxa"/>
            <w:shd w:val="clear" w:color="auto" w:fill="C6D9F1" w:themeFill="text2" w:themeFillTint="33"/>
          </w:tcPr>
          <w:p w14:paraId="20EC7892" w14:textId="77777777" w:rsidR="00610E27" w:rsidRPr="00A11619" w:rsidRDefault="00610E27" w:rsidP="00610E27">
            <w:pPr>
              <w:jc w:val="center"/>
              <w:rPr>
                <w:rFonts w:ascii="Times New Roman" w:hAnsi="Times New Roman"/>
                <w:b/>
                <w:sz w:val="22"/>
                <w:szCs w:val="22"/>
              </w:rPr>
            </w:pPr>
          </w:p>
        </w:tc>
        <w:tc>
          <w:tcPr>
            <w:tcW w:w="2266" w:type="dxa"/>
            <w:shd w:val="clear" w:color="auto" w:fill="C6D9F1" w:themeFill="text2" w:themeFillTint="33"/>
          </w:tcPr>
          <w:p w14:paraId="2ADA2DF1" w14:textId="77777777" w:rsidR="00610E27" w:rsidRPr="00A11619" w:rsidRDefault="00610E27" w:rsidP="00610E27">
            <w:pPr>
              <w:jc w:val="center"/>
              <w:rPr>
                <w:rFonts w:ascii="Times New Roman" w:hAnsi="Times New Roman"/>
                <w:b/>
                <w:sz w:val="22"/>
                <w:szCs w:val="22"/>
              </w:rPr>
            </w:pPr>
          </w:p>
        </w:tc>
      </w:tr>
      <w:tr w:rsidR="00610E27" w:rsidRPr="00610E27" w14:paraId="7F109E29" w14:textId="77777777" w:rsidTr="00A11619">
        <w:tc>
          <w:tcPr>
            <w:tcW w:w="1838" w:type="dxa"/>
            <w:shd w:val="clear" w:color="auto" w:fill="C6D9F1" w:themeFill="text2" w:themeFillTint="33"/>
            <w:vAlign w:val="center"/>
          </w:tcPr>
          <w:p w14:paraId="07B4D071"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 xml:space="preserve">Vrijeme provedbe  </w:t>
            </w:r>
          </w:p>
        </w:tc>
        <w:tc>
          <w:tcPr>
            <w:tcW w:w="3260" w:type="dxa"/>
            <w:shd w:val="clear" w:color="auto" w:fill="C6D9F1" w:themeFill="text2" w:themeFillTint="33"/>
            <w:vAlign w:val="center"/>
          </w:tcPr>
          <w:p w14:paraId="3EAD2E08"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Teme roditeljskih sastanaka</w:t>
            </w:r>
          </w:p>
        </w:tc>
        <w:tc>
          <w:tcPr>
            <w:tcW w:w="1698" w:type="dxa"/>
            <w:shd w:val="clear" w:color="auto" w:fill="C6D9F1" w:themeFill="text2" w:themeFillTint="33"/>
            <w:vAlign w:val="center"/>
          </w:tcPr>
          <w:p w14:paraId="14CBBE7A"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 xml:space="preserve"> Način  provedbe</w:t>
            </w:r>
          </w:p>
        </w:tc>
        <w:tc>
          <w:tcPr>
            <w:tcW w:w="2266" w:type="dxa"/>
            <w:shd w:val="clear" w:color="auto" w:fill="C6D9F1" w:themeFill="text2" w:themeFillTint="33"/>
            <w:vAlign w:val="center"/>
          </w:tcPr>
          <w:p w14:paraId="3B993199" w14:textId="69B19A76" w:rsidR="00610E27" w:rsidRPr="00A11619" w:rsidRDefault="002006C2" w:rsidP="00D74346">
            <w:pPr>
              <w:keepNext/>
              <w:keepLines/>
              <w:spacing w:line="100" w:lineRule="atLeast"/>
              <w:jc w:val="center"/>
              <w:rPr>
                <w:rFonts w:ascii="Times New Roman" w:hAnsi="Times New Roman"/>
                <w:sz w:val="22"/>
                <w:szCs w:val="22"/>
              </w:rPr>
            </w:pPr>
            <w:r w:rsidRPr="00A11619">
              <w:rPr>
                <w:rFonts w:ascii="Times New Roman" w:hAnsi="Times New Roman"/>
                <w:sz w:val="22"/>
                <w:szCs w:val="22"/>
              </w:rPr>
              <w:t>Nositelj</w:t>
            </w:r>
          </w:p>
        </w:tc>
      </w:tr>
      <w:tr w:rsidR="00610E27" w:rsidRPr="00610E27" w14:paraId="2F81C654" w14:textId="77777777" w:rsidTr="00A11619">
        <w:tc>
          <w:tcPr>
            <w:tcW w:w="1838" w:type="dxa"/>
            <w:vAlign w:val="center"/>
          </w:tcPr>
          <w:p w14:paraId="3B907418"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 xml:space="preserve">Rujan </w:t>
            </w:r>
          </w:p>
        </w:tc>
        <w:tc>
          <w:tcPr>
            <w:tcW w:w="3260" w:type="dxa"/>
          </w:tcPr>
          <w:p w14:paraId="2F3E91D4" w14:textId="77777777" w:rsidR="004F2E4F" w:rsidRPr="00A11619" w:rsidRDefault="004F2E4F" w:rsidP="004F2E4F">
            <w:pP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 xml:space="preserve">Uvodni sastanak </w:t>
            </w:r>
          </w:p>
          <w:p w14:paraId="72395634" w14:textId="0E6D32E8" w:rsidR="00610E27" w:rsidRPr="00A11619" w:rsidRDefault="004F2E4F" w:rsidP="004F2E4F">
            <w:pPr>
              <w:spacing w:line="100" w:lineRule="atLeast"/>
              <w:rPr>
                <w:rFonts w:ascii="Times New Roman" w:hAnsi="Times New Roman"/>
                <w:sz w:val="22"/>
                <w:szCs w:val="22"/>
              </w:rPr>
            </w:pPr>
            <w:r w:rsidRPr="00A11619">
              <w:rPr>
                <w:rFonts w:ascii="Times New Roman" w:eastAsia="Times New Roman" w:hAnsi="Times New Roman"/>
                <w:sz w:val="22"/>
                <w:szCs w:val="22"/>
                <w:lang w:eastAsia="hr-HR"/>
              </w:rPr>
              <w:t>Početak školske godine</w:t>
            </w:r>
          </w:p>
        </w:tc>
        <w:tc>
          <w:tcPr>
            <w:tcW w:w="1698" w:type="dxa"/>
          </w:tcPr>
          <w:p w14:paraId="1CACF4B7"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Predavanje</w:t>
            </w:r>
          </w:p>
        </w:tc>
        <w:tc>
          <w:tcPr>
            <w:tcW w:w="2266" w:type="dxa"/>
            <w:vAlign w:val="center"/>
          </w:tcPr>
          <w:p w14:paraId="3234D2A5"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Andrijana Pivčević</w:t>
            </w:r>
          </w:p>
        </w:tc>
      </w:tr>
      <w:tr w:rsidR="00610E27" w:rsidRPr="00610E27" w14:paraId="703D4081" w14:textId="77777777" w:rsidTr="00A11619">
        <w:tc>
          <w:tcPr>
            <w:tcW w:w="1838" w:type="dxa"/>
            <w:vAlign w:val="center"/>
          </w:tcPr>
          <w:p w14:paraId="20A25BCF"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Prosinac</w:t>
            </w:r>
          </w:p>
        </w:tc>
        <w:tc>
          <w:tcPr>
            <w:tcW w:w="3260" w:type="dxa"/>
          </w:tcPr>
          <w:p w14:paraId="0FA8DF21" w14:textId="42CB42A2" w:rsidR="00610E27" w:rsidRPr="00A11619" w:rsidRDefault="00610E27" w:rsidP="00A11619">
            <w:pPr>
              <w:spacing w:line="100" w:lineRule="atLeast"/>
              <w:rPr>
                <w:rFonts w:ascii="Times New Roman" w:hAnsi="Times New Roman"/>
                <w:sz w:val="22"/>
                <w:szCs w:val="22"/>
              </w:rPr>
            </w:pPr>
            <w:r w:rsidRPr="00A11619">
              <w:rPr>
                <w:rFonts w:ascii="Times New Roman" w:hAnsi="Times New Roman"/>
                <w:sz w:val="22"/>
                <w:szCs w:val="22"/>
              </w:rPr>
              <w:t xml:space="preserve">Uspjeh učenika u </w:t>
            </w:r>
            <w:r w:rsidR="00A11619">
              <w:rPr>
                <w:rFonts w:ascii="Times New Roman" w:hAnsi="Times New Roman"/>
                <w:sz w:val="22"/>
                <w:szCs w:val="22"/>
              </w:rPr>
              <w:t>1.</w:t>
            </w:r>
            <w:r w:rsidRPr="00A11619">
              <w:rPr>
                <w:rFonts w:ascii="Times New Roman" w:hAnsi="Times New Roman"/>
                <w:sz w:val="22"/>
                <w:szCs w:val="22"/>
              </w:rPr>
              <w:t>polugodištu</w:t>
            </w:r>
          </w:p>
          <w:p w14:paraId="5C84C10A" w14:textId="77777777" w:rsidR="00610E27" w:rsidRPr="00A11619" w:rsidRDefault="00610E27" w:rsidP="00A11619">
            <w:pPr>
              <w:spacing w:line="100" w:lineRule="atLeast"/>
              <w:rPr>
                <w:rFonts w:ascii="Times New Roman" w:hAnsi="Times New Roman"/>
                <w:sz w:val="22"/>
                <w:szCs w:val="22"/>
              </w:rPr>
            </w:pPr>
            <w:r w:rsidRPr="00A11619">
              <w:rPr>
                <w:rFonts w:ascii="Times New Roman" w:hAnsi="Times New Roman"/>
                <w:sz w:val="22"/>
                <w:szCs w:val="22"/>
              </w:rPr>
              <w:t>Abeceda prevencije „</w:t>
            </w:r>
            <w:r w:rsidRPr="00A11619">
              <w:rPr>
                <w:rFonts w:ascii="Times New Roman" w:hAnsi="Times New Roman"/>
                <w:i/>
                <w:sz w:val="22"/>
                <w:szCs w:val="22"/>
              </w:rPr>
              <w:t>Roditeljstvo i suradnja“</w:t>
            </w:r>
          </w:p>
        </w:tc>
        <w:tc>
          <w:tcPr>
            <w:tcW w:w="1698" w:type="dxa"/>
            <w:vAlign w:val="center"/>
          </w:tcPr>
          <w:p w14:paraId="6BEE847B"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Prezentacija, radionica</w:t>
            </w:r>
          </w:p>
        </w:tc>
        <w:tc>
          <w:tcPr>
            <w:tcW w:w="2266" w:type="dxa"/>
            <w:vAlign w:val="center"/>
          </w:tcPr>
          <w:p w14:paraId="385D5972" w14:textId="77777777" w:rsidR="00610E27" w:rsidRPr="00A11619" w:rsidRDefault="00610E27" w:rsidP="00610E27">
            <w:pPr>
              <w:spacing w:line="100" w:lineRule="atLeast"/>
              <w:jc w:val="center"/>
              <w:rPr>
                <w:rFonts w:ascii="Times New Roman" w:hAnsi="Times New Roman"/>
                <w:sz w:val="22"/>
                <w:szCs w:val="22"/>
              </w:rPr>
            </w:pPr>
            <w:r w:rsidRPr="00A11619">
              <w:rPr>
                <w:rFonts w:ascii="Times New Roman" w:hAnsi="Times New Roman"/>
                <w:sz w:val="22"/>
                <w:szCs w:val="22"/>
              </w:rPr>
              <w:t>Andrijana Pivčević</w:t>
            </w:r>
          </w:p>
        </w:tc>
      </w:tr>
      <w:tr w:rsidR="00610E27" w:rsidRPr="00610E27" w14:paraId="49AB98E0" w14:textId="77777777" w:rsidTr="00A11619">
        <w:tc>
          <w:tcPr>
            <w:tcW w:w="1838" w:type="dxa"/>
            <w:shd w:val="clear" w:color="auto" w:fill="C6D9F1" w:themeFill="text2" w:themeFillTint="33"/>
            <w:vAlign w:val="center"/>
          </w:tcPr>
          <w:p w14:paraId="05C3C4FE" w14:textId="329E3E60" w:rsidR="00610E27" w:rsidRPr="00A11619" w:rsidRDefault="00610E27" w:rsidP="00610E27">
            <w:pPr>
              <w:jc w:val="center"/>
              <w:rPr>
                <w:rFonts w:ascii="Times New Roman" w:hAnsi="Times New Roman"/>
                <w:b/>
                <w:sz w:val="22"/>
                <w:szCs w:val="22"/>
              </w:rPr>
            </w:pPr>
            <w:r w:rsidRPr="00A11619">
              <w:rPr>
                <w:rFonts w:ascii="Times New Roman" w:hAnsi="Times New Roman"/>
                <w:b/>
                <w:sz w:val="22"/>
                <w:szCs w:val="22"/>
              </w:rPr>
              <w:t>3.a i 3. b razred</w:t>
            </w:r>
          </w:p>
        </w:tc>
        <w:tc>
          <w:tcPr>
            <w:tcW w:w="3260" w:type="dxa"/>
            <w:shd w:val="clear" w:color="auto" w:fill="C6D9F1" w:themeFill="text2" w:themeFillTint="33"/>
          </w:tcPr>
          <w:p w14:paraId="426905FC" w14:textId="77777777" w:rsidR="00610E27" w:rsidRPr="00A11619" w:rsidRDefault="00610E27" w:rsidP="00610E27">
            <w:pPr>
              <w:jc w:val="center"/>
              <w:rPr>
                <w:rFonts w:ascii="Times New Roman" w:hAnsi="Times New Roman"/>
                <w:sz w:val="22"/>
                <w:szCs w:val="22"/>
              </w:rPr>
            </w:pPr>
          </w:p>
        </w:tc>
        <w:tc>
          <w:tcPr>
            <w:tcW w:w="1698" w:type="dxa"/>
            <w:shd w:val="clear" w:color="auto" w:fill="C6D9F1" w:themeFill="text2" w:themeFillTint="33"/>
            <w:vAlign w:val="center"/>
          </w:tcPr>
          <w:p w14:paraId="521779D9" w14:textId="77777777" w:rsidR="00610E27" w:rsidRPr="00A11619" w:rsidRDefault="00610E27" w:rsidP="00610E27">
            <w:pPr>
              <w:jc w:val="center"/>
              <w:rPr>
                <w:rFonts w:ascii="Times New Roman" w:hAnsi="Times New Roman"/>
                <w:sz w:val="22"/>
                <w:szCs w:val="22"/>
              </w:rPr>
            </w:pPr>
          </w:p>
        </w:tc>
        <w:tc>
          <w:tcPr>
            <w:tcW w:w="2266" w:type="dxa"/>
            <w:shd w:val="clear" w:color="auto" w:fill="C6D9F1" w:themeFill="text2" w:themeFillTint="33"/>
            <w:vAlign w:val="center"/>
          </w:tcPr>
          <w:p w14:paraId="69AA69D9" w14:textId="77777777" w:rsidR="00610E27" w:rsidRPr="00A11619" w:rsidRDefault="00610E27" w:rsidP="00610E27">
            <w:pPr>
              <w:jc w:val="center"/>
              <w:rPr>
                <w:rFonts w:ascii="Times New Roman" w:hAnsi="Times New Roman"/>
                <w:sz w:val="22"/>
                <w:szCs w:val="22"/>
              </w:rPr>
            </w:pPr>
          </w:p>
        </w:tc>
      </w:tr>
      <w:tr w:rsidR="00610E27" w:rsidRPr="00610E27" w14:paraId="0D415B84" w14:textId="77777777" w:rsidTr="00A11619">
        <w:tc>
          <w:tcPr>
            <w:tcW w:w="1838" w:type="dxa"/>
            <w:shd w:val="clear" w:color="auto" w:fill="C6D9F1" w:themeFill="text2" w:themeFillTint="33"/>
            <w:vAlign w:val="center"/>
          </w:tcPr>
          <w:p w14:paraId="0BA9E1E1" w14:textId="16E0E39E" w:rsidR="00610E27" w:rsidRPr="00A11619" w:rsidRDefault="00610E27" w:rsidP="00610E27">
            <w:pPr>
              <w:jc w:val="center"/>
              <w:rPr>
                <w:rFonts w:ascii="Times New Roman" w:hAnsi="Times New Roman"/>
                <w:sz w:val="22"/>
                <w:szCs w:val="22"/>
              </w:rPr>
            </w:pPr>
            <w:r w:rsidRPr="00A11619">
              <w:rPr>
                <w:rFonts w:ascii="Times New Roman" w:hAnsi="Times New Roman"/>
                <w:sz w:val="22"/>
                <w:szCs w:val="22"/>
              </w:rPr>
              <w:t xml:space="preserve">Vrijeme provedbe  </w:t>
            </w:r>
          </w:p>
        </w:tc>
        <w:tc>
          <w:tcPr>
            <w:tcW w:w="3260" w:type="dxa"/>
            <w:shd w:val="clear" w:color="auto" w:fill="C6D9F1" w:themeFill="text2" w:themeFillTint="33"/>
            <w:vAlign w:val="center"/>
          </w:tcPr>
          <w:p w14:paraId="0F4B3987" w14:textId="4C88E8F5" w:rsidR="00610E27" w:rsidRPr="00A11619" w:rsidRDefault="00610E27" w:rsidP="00610E27">
            <w:pPr>
              <w:jc w:val="center"/>
              <w:rPr>
                <w:rFonts w:ascii="Times New Roman" w:hAnsi="Times New Roman"/>
                <w:sz w:val="22"/>
                <w:szCs w:val="22"/>
              </w:rPr>
            </w:pPr>
            <w:r w:rsidRPr="00A11619">
              <w:rPr>
                <w:rFonts w:ascii="Times New Roman" w:hAnsi="Times New Roman"/>
                <w:sz w:val="22"/>
                <w:szCs w:val="22"/>
              </w:rPr>
              <w:t>Teme roditeljskih sastanaka</w:t>
            </w:r>
          </w:p>
        </w:tc>
        <w:tc>
          <w:tcPr>
            <w:tcW w:w="1698" w:type="dxa"/>
            <w:shd w:val="clear" w:color="auto" w:fill="C6D9F1" w:themeFill="text2" w:themeFillTint="33"/>
            <w:vAlign w:val="center"/>
          </w:tcPr>
          <w:p w14:paraId="53EA99C7" w14:textId="3B5DE090" w:rsidR="00610E27" w:rsidRPr="00A11619" w:rsidRDefault="00610E27" w:rsidP="00610E27">
            <w:pPr>
              <w:jc w:val="center"/>
              <w:rPr>
                <w:rFonts w:ascii="Times New Roman" w:hAnsi="Times New Roman"/>
                <w:sz w:val="22"/>
                <w:szCs w:val="22"/>
              </w:rPr>
            </w:pPr>
            <w:r w:rsidRPr="00A11619">
              <w:rPr>
                <w:rFonts w:ascii="Times New Roman" w:hAnsi="Times New Roman"/>
                <w:sz w:val="22"/>
                <w:szCs w:val="22"/>
              </w:rPr>
              <w:t xml:space="preserve"> Način  provedbe</w:t>
            </w:r>
          </w:p>
        </w:tc>
        <w:tc>
          <w:tcPr>
            <w:tcW w:w="2266" w:type="dxa"/>
            <w:shd w:val="clear" w:color="auto" w:fill="C6D9F1" w:themeFill="text2" w:themeFillTint="33"/>
            <w:vAlign w:val="center"/>
          </w:tcPr>
          <w:p w14:paraId="6A1A47CC" w14:textId="0F38D421" w:rsidR="00610E27" w:rsidRPr="00A11619" w:rsidRDefault="002006C2" w:rsidP="00D74346">
            <w:pPr>
              <w:keepNext/>
              <w:keepLines/>
              <w:spacing w:line="100" w:lineRule="atLeast"/>
              <w:jc w:val="center"/>
              <w:rPr>
                <w:rFonts w:ascii="Times New Roman" w:hAnsi="Times New Roman"/>
                <w:sz w:val="22"/>
                <w:szCs w:val="22"/>
              </w:rPr>
            </w:pPr>
            <w:r w:rsidRPr="00A11619">
              <w:rPr>
                <w:rFonts w:ascii="Times New Roman" w:hAnsi="Times New Roman"/>
                <w:sz w:val="22"/>
                <w:szCs w:val="22"/>
              </w:rPr>
              <w:t>Nositelj</w:t>
            </w:r>
          </w:p>
        </w:tc>
      </w:tr>
      <w:tr w:rsidR="00610E27" w:rsidRPr="00610E27" w14:paraId="2BFF5979" w14:textId="77777777" w:rsidTr="00A11619">
        <w:tc>
          <w:tcPr>
            <w:tcW w:w="1838" w:type="dxa"/>
            <w:vAlign w:val="center"/>
          </w:tcPr>
          <w:p w14:paraId="39659DCF" w14:textId="305B8BF6" w:rsidR="00610E27" w:rsidRPr="00A11619" w:rsidRDefault="00610E27" w:rsidP="00610E27">
            <w:pPr>
              <w:jc w:val="center"/>
              <w:rPr>
                <w:rFonts w:ascii="Times New Roman" w:hAnsi="Times New Roman"/>
                <w:sz w:val="22"/>
                <w:szCs w:val="22"/>
              </w:rPr>
            </w:pPr>
            <w:r w:rsidRPr="00A11619">
              <w:rPr>
                <w:rFonts w:ascii="Times New Roman" w:eastAsia="Times New Roman" w:hAnsi="Times New Roman"/>
                <w:sz w:val="22"/>
                <w:szCs w:val="22"/>
                <w:lang w:eastAsia="hr-HR"/>
              </w:rPr>
              <w:t>Rujan</w:t>
            </w:r>
          </w:p>
        </w:tc>
        <w:tc>
          <w:tcPr>
            <w:tcW w:w="3260" w:type="dxa"/>
            <w:vAlign w:val="center"/>
          </w:tcPr>
          <w:p w14:paraId="197231E4" w14:textId="0BC919E3" w:rsidR="00610E27" w:rsidRPr="00A11619" w:rsidRDefault="00610E27" w:rsidP="00610E27">
            <w:pP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 xml:space="preserve">Uvodni sastanak </w:t>
            </w:r>
          </w:p>
          <w:p w14:paraId="0A63EA24" w14:textId="492B1A87" w:rsidR="00610E27" w:rsidRPr="00A11619" w:rsidRDefault="00610E27" w:rsidP="00610E27">
            <w:pP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Početak školske godine</w:t>
            </w:r>
          </w:p>
        </w:tc>
        <w:tc>
          <w:tcPr>
            <w:tcW w:w="1698" w:type="dxa"/>
            <w:vAlign w:val="center"/>
          </w:tcPr>
          <w:p w14:paraId="361A15AF" w14:textId="0A0459DA" w:rsidR="00610E27" w:rsidRPr="00A11619" w:rsidRDefault="00610E27" w:rsidP="00610E27">
            <w:pPr>
              <w:rPr>
                <w:rFonts w:ascii="Times New Roman" w:hAnsi="Times New Roman"/>
                <w:sz w:val="22"/>
                <w:szCs w:val="22"/>
              </w:rPr>
            </w:pPr>
            <w:r w:rsidRPr="00A11619">
              <w:rPr>
                <w:rFonts w:ascii="Times New Roman" w:hAnsi="Times New Roman"/>
                <w:sz w:val="22"/>
                <w:szCs w:val="22"/>
              </w:rPr>
              <w:t>Predavanje</w:t>
            </w:r>
          </w:p>
        </w:tc>
        <w:tc>
          <w:tcPr>
            <w:tcW w:w="2266" w:type="dxa"/>
            <w:vAlign w:val="center"/>
          </w:tcPr>
          <w:p w14:paraId="10ED5041" w14:textId="77777777" w:rsidR="00610E27" w:rsidRPr="00A11619" w:rsidRDefault="00610E27" w:rsidP="00610E27">
            <w:pPr>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Anđela Kaloper  </w:t>
            </w:r>
          </w:p>
          <w:p w14:paraId="21BEB3AB" w14:textId="7B2C874E" w:rsidR="00610E27" w:rsidRPr="00A11619" w:rsidRDefault="00610E27" w:rsidP="00610E27">
            <w:pPr>
              <w:rPr>
                <w:rFonts w:ascii="Times New Roman" w:hAnsi="Times New Roman"/>
                <w:sz w:val="22"/>
                <w:szCs w:val="22"/>
              </w:rPr>
            </w:pPr>
            <w:r w:rsidRPr="00A11619">
              <w:rPr>
                <w:rFonts w:ascii="Times New Roman" w:hAnsi="Times New Roman"/>
                <w:sz w:val="22"/>
                <w:szCs w:val="22"/>
              </w:rPr>
              <w:t>Vana Petričević</w:t>
            </w:r>
          </w:p>
        </w:tc>
      </w:tr>
      <w:tr w:rsidR="00610E27" w:rsidRPr="00610E27" w14:paraId="0CE0E0A9" w14:textId="77777777" w:rsidTr="00A11619">
        <w:tc>
          <w:tcPr>
            <w:tcW w:w="1838" w:type="dxa"/>
            <w:vAlign w:val="center"/>
          </w:tcPr>
          <w:p w14:paraId="6A240D7B" w14:textId="43153575" w:rsidR="00610E27" w:rsidRPr="00A11619" w:rsidRDefault="00610E27" w:rsidP="00610E27">
            <w:pPr>
              <w:jc w:val="center"/>
              <w:rPr>
                <w:rFonts w:ascii="Times New Roman" w:hAnsi="Times New Roman"/>
                <w:sz w:val="22"/>
                <w:szCs w:val="22"/>
              </w:rPr>
            </w:pPr>
            <w:r w:rsidRPr="00A11619">
              <w:rPr>
                <w:rFonts w:ascii="Times New Roman" w:eastAsia="Times New Roman" w:hAnsi="Times New Roman"/>
                <w:sz w:val="22"/>
                <w:szCs w:val="22"/>
                <w:lang w:eastAsia="hr-HR"/>
              </w:rPr>
              <w:t>Prosinac</w:t>
            </w:r>
          </w:p>
        </w:tc>
        <w:tc>
          <w:tcPr>
            <w:tcW w:w="3260" w:type="dxa"/>
            <w:vAlign w:val="center"/>
          </w:tcPr>
          <w:p w14:paraId="40743A80" w14:textId="77777777" w:rsidR="00A11619" w:rsidRPr="00A11619" w:rsidRDefault="00A11619" w:rsidP="00A11619">
            <w:pPr>
              <w:spacing w:line="100" w:lineRule="atLeast"/>
              <w:rPr>
                <w:rFonts w:ascii="Times New Roman" w:hAnsi="Times New Roman"/>
                <w:sz w:val="22"/>
                <w:szCs w:val="22"/>
              </w:rPr>
            </w:pPr>
            <w:r w:rsidRPr="00A11619">
              <w:rPr>
                <w:rFonts w:ascii="Times New Roman" w:hAnsi="Times New Roman"/>
                <w:sz w:val="22"/>
                <w:szCs w:val="22"/>
              </w:rPr>
              <w:t xml:space="preserve">Uspjeh učenika u </w:t>
            </w:r>
            <w:r>
              <w:rPr>
                <w:rFonts w:ascii="Times New Roman" w:hAnsi="Times New Roman"/>
                <w:sz w:val="22"/>
                <w:szCs w:val="22"/>
              </w:rPr>
              <w:t>1.</w:t>
            </w:r>
            <w:r w:rsidRPr="00A11619">
              <w:rPr>
                <w:rFonts w:ascii="Times New Roman" w:hAnsi="Times New Roman"/>
                <w:sz w:val="22"/>
                <w:szCs w:val="22"/>
              </w:rPr>
              <w:t>polugodištu</w:t>
            </w:r>
          </w:p>
          <w:p w14:paraId="0426183B" w14:textId="61605890" w:rsidR="00610E27" w:rsidRPr="00A11619" w:rsidRDefault="00610E27" w:rsidP="00610E27">
            <w:pPr>
              <w:rPr>
                <w:rFonts w:ascii="Times New Roman" w:hAnsi="Times New Roman"/>
                <w:sz w:val="22"/>
                <w:szCs w:val="22"/>
              </w:rPr>
            </w:pPr>
            <w:r w:rsidRPr="00A11619">
              <w:rPr>
                <w:rFonts w:ascii="Times New Roman" w:eastAsia="Times New Roman" w:hAnsi="Times New Roman"/>
                <w:i/>
                <w:sz w:val="22"/>
                <w:szCs w:val="22"/>
                <w:lang w:eastAsia="hr-HR"/>
              </w:rPr>
              <w:t>Abeceda prevencije</w:t>
            </w:r>
            <w:r w:rsidRPr="00A11619">
              <w:rPr>
                <w:rFonts w:ascii="Times New Roman" w:eastAsia="Times New Roman" w:hAnsi="Times New Roman"/>
                <w:sz w:val="22"/>
                <w:szCs w:val="22"/>
                <w:lang w:eastAsia="hr-HR"/>
              </w:rPr>
              <w:t xml:space="preserve"> „Samopouzdanje djeteta – uloga roditelja“</w:t>
            </w:r>
          </w:p>
        </w:tc>
        <w:tc>
          <w:tcPr>
            <w:tcW w:w="1698" w:type="dxa"/>
            <w:vAlign w:val="center"/>
          </w:tcPr>
          <w:p w14:paraId="447C3C2A" w14:textId="2A81DA67" w:rsidR="00610E27" w:rsidRPr="00A11619" w:rsidRDefault="00610E27" w:rsidP="00610E27">
            <w:pPr>
              <w:rPr>
                <w:rFonts w:ascii="Times New Roman" w:hAnsi="Times New Roman"/>
                <w:sz w:val="22"/>
                <w:szCs w:val="22"/>
              </w:rPr>
            </w:pPr>
            <w:r w:rsidRPr="00A11619">
              <w:rPr>
                <w:rFonts w:ascii="Times New Roman" w:hAnsi="Times New Roman"/>
                <w:sz w:val="22"/>
                <w:szCs w:val="22"/>
              </w:rPr>
              <w:t>Prezentacija, radionica</w:t>
            </w:r>
          </w:p>
        </w:tc>
        <w:tc>
          <w:tcPr>
            <w:tcW w:w="2266" w:type="dxa"/>
            <w:vAlign w:val="center"/>
          </w:tcPr>
          <w:p w14:paraId="13556F65" w14:textId="77777777" w:rsidR="00610E27" w:rsidRPr="00A11619" w:rsidRDefault="00610E27" w:rsidP="00610E27">
            <w:pPr>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Anđela Kaloper  </w:t>
            </w:r>
          </w:p>
          <w:p w14:paraId="6D1D01F4" w14:textId="4F9F2FD6" w:rsidR="00610E27" w:rsidRPr="00A11619" w:rsidRDefault="00610E27" w:rsidP="00610E27">
            <w:pPr>
              <w:rPr>
                <w:rFonts w:ascii="Times New Roman" w:hAnsi="Times New Roman"/>
                <w:sz w:val="22"/>
                <w:szCs w:val="22"/>
              </w:rPr>
            </w:pPr>
            <w:r w:rsidRPr="00A11619">
              <w:rPr>
                <w:rFonts w:ascii="Times New Roman" w:hAnsi="Times New Roman"/>
                <w:sz w:val="22"/>
                <w:szCs w:val="22"/>
              </w:rPr>
              <w:t>Vana Petričević</w:t>
            </w:r>
          </w:p>
        </w:tc>
      </w:tr>
      <w:tr w:rsidR="00610E27" w:rsidRPr="00610E27" w14:paraId="309B94F6" w14:textId="77777777" w:rsidTr="00A11619">
        <w:tc>
          <w:tcPr>
            <w:tcW w:w="1838" w:type="dxa"/>
            <w:vAlign w:val="center"/>
          </w:tcPr>
          <w:p w14:paraId="0F95F95F" w14:textId="1FB0A239" w:rsidR="00610E27" w:rsidRPr="00A11619" w:rsidRDefault="00610E27" w:rsidP="00610E27">
            <w:pPr>
              <w:jc w:val="cente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Veljača</w:t>
            </w:r>
          </w:p>
          <w:p w14:paraId="1B7B108E" w14:textId="77777777" w:rsidR="00610E27" w:rsidRPr="00A11619" w:rsidRDefault="00610E27" w:rsidP="00610E27">
            <w:pPr>
              <w:jc w:val="center"/>
              <w:rPr>
                <w:rFonts w:ascii="Times New Roman" w:hAnsi="Times New Roman"/>
                <w:sz w:val="22"/>
                <w:szCs w:val="22"/>
              </w:rPr>
            </w:pPr>
          </w:p>
        </w:tc>
        <w:tc>
          <w:tcPr>
            <w:tcW w:w="3260" w:type="dxa"/>
            <w:vAlign w:val="center"/>
          </w:tcPr>
          <w:p w14:paraId="48328433" w14:textId="77777777" w:rsidR="00610E27" w:rsidRPr="00A11619" w:rsidRDefault="00610E27" w:rsidP="00610E27">
            <w:pP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Organizacija ekskurzije</w:t>
            </w:r>
          </w:p>
          <w:p w14:paraId="5B36D1BB" w14:textId="550663FB" w:rsidR="00610E27" w:rsidRPr="00A11619" w:rsidRDefault="00610E27" w:rsidP="00610E27">
            <w:pPr>
              <w:rPr>
                <w:rFonts w:ascii="Times New Roman" w:hAnsi="Times New Roman"/>
                <w:sz w:val="22"/>
                <w:szCs w:val="22"/>
              </w:rPr>
            </w:pPr>
            <w:r w:rsidRPr="00A11619">
              <w:rPr>
                <w:rFonts w:ascii="Times New Roman" w:eastAsia="Times New Roman" w:hAnsi="Times New Roman"/>
                <w:sz w:val="22"/>
                <w:szCs w:val="22"/>
                <w:lang w:eastAsia="hr-HR"/>
              </w:rPr>
              <w:t>Abeceda prevencije „</w:t>
            </w:r>
            <w:r w:rsidRPr="00A11619">
              <w:rPr>
                <w:rFonts w:ascii="Times New Roman" w:eastAsia="Times New Roman" w:hAnsi="Times New Roman"/>
                <w:i/>
                <w:sz w:val="22"/>
                <w:szCs w:val="22"/>
                <w:lang w:eastAsia="hr-HR"/>
              </w:rPr>
              <w:t>Pravila i granice u odgoju“</w:t>
            </w:r>
            <w:r w:rsidRPr="00A11619">
              <w:rPr>
                <w:rFonts w:ascii="Times New Roman" w:eastAsia="Times New Roman" w:hAnsi="Times New Roman"/>
                <w:sz w:val="22"/>
                <w:szCs w:val="22"/>
                <w:lang w:eastAsia="hr-HR"/>
              </w:rPr>
              <w:t> </w:t>
            </w:r>
          </w:p>
        </w:tc>
        <w:tc>
          <w:tcPr>
            <w:tcW w:w="1698" w:type="dxa"/>
            <w:vAlign w:val="center"/>
          </w:tcPr>
          <w:p w14:paraId="6118CAF9" w14:textId="67146C5F" w:rsidR="00610E27" w:rsidRPr="00A11619" w:rsidRDefault="00610E27" w:rsidP="00610E27">
            <w:pPr>
              <w:rPr>
                <w:rFonts w:ascii="Times New Roman" w:hAnsi="Times New Roman"/>
                <w:sz w:val="22"/>
                <w:szCs w:val="22"/>
              </w:rPr>
            </w:pPr>
            <w:r w:rsidRPr="00A11619">
              <w:rPr>
                <w:rFonts w:ascii="Times New Roman" w:hAnsi="Times New Roman"/>
                <w:sz w:val="22"/>
                <w:szCs w:val="22"/>
              </w:rPr>
              <w:t>Prezentacija radionica, ra</w:t>
            </w:r>
            <w:r w:rsidR="00A11619">
              <w:rPr>
                <w:rFonts w:ascii="Times New Roman" w:hAnsi="Times New Roman"/>
                <w:sz w:val="22"/>
                <w:szCs w:val="22"/>
              </w:rPr>
              <w:t>z</w:t>
            </w:r>
            <w:r w:rsidRPr="00A11619">
              <w:rPr>
                <w:rFonts w:ascii="Times New Roman" w:hAnsi="Times New Roman"/>
                <w:sz w:val="22"/>
                <w:szCs w:val="22"/>
              </w:rPr>
              <w:t>govor</w:t>
            </w:r>
          </w:p>
        </w:tc>
        <w:tc>
          <w:tcPr>
            <w:tcW w:w="2266" w:type="dxa"/>
            <w:vAlign w:val="center"/>
          </w:tcPr>
          <w:p w14:paraId="3FC06EE8" w14:textId="77777777" w:rsidR="00610E27" w:rsidRPr="00A11619" w:rsidRDefault="00610E27" w:rsidP="00610E27">
            <w:pPr>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Anđela Kaloper  </w:t>
            </w:r>
          </w:p>
          <w:p w14:paraId="0F2F9CB5" w14:textId="546B837C" w:rsidR="00610E27" w:rsidRPr="00A11619" w:rsidRDefault="00610E27" w:rsidP="00610E27">
            <w:pPr>
              <w:rPr>
                <w:rFonts w:ascii="Times New Roman" w:hAnsi="Times New Roman"/>
                <w:sz w:val="22"/>
                <w:szCs w:val="22"/>
              </w:rPr>
            </w:pPr>
            <w:r w:rsidRPr="00A11619">
              <w:rPr>
                <w:rFonts w:ascii="Times New Roman" w:hAnsi="Times New Roman"/>
                <w:sz w:val="22"/>
                <w:szCs w:val="22"/>
              </w:rPr>
              <w:t>Vana Petričević</w:t>
            </w:r>
          </w:p>
        </w:tc>
      </w:tr>
      <w:tr w:rsidR="00610E27" w:rsidRPr="00610E27" w14:paraId="710F5154" w14:textId="77777777" w:rsidTr="00A11619">
        <w:tc>
          <w:tcPr>
            <w:tcW w:w="1838" w:type="dxa"/>
            <w:vAlign w:val="center"/>
          </w:tcPr>
          <w:p w14:paraId="67E618F5" w14:textId="078C6717" w:rsidR="00610E27" w:rsidRPr="00A11619" w:rsidRDefault="00610E27" w:rsidP="00610E27">
            <w:pPr>
              <w:jc w:val="center"/>
              <w:rPr>
                <w:rFonts w:ascii="Times New Roman" w:hAnsi="Times New Roman"/>
                <w:sz w:val="22"/>
                <w:szCs w:val="22"/>
              </w:rPr>
            </w:pPr>
            <w:r w:rsidRPr="00A11619">
              <w:rPr>
                <w:rFonts w:ascii="Times New Roman" w:eastAsia="Times New Roman" w:hAnsi="Times New Roman"/>
                <w:sz w:val="22"/>
                <w:szCs w:val="22"/>
                <w:lang w:eastAsia="hr-HR"/>
              </w:rPr>
              <w:t>Travanj</w:t>
            </w:r>
          </w:p>
        </w:tc>
        <w:tc>
          <w:tcPr>
            <w:tcW w:w="3260" w:type="dxa"/>
            <w:vAlign w:val="center"/>
          </w:tcPr>
          <w:p w14:paraId="01585FC6" w14:textId="71366AA6" w:rsidR="00610E27" w:rsidRPr="00A11619" w:rsidRDefault="00610E27" w:rsidP="00610E27">
            <w:pPr>
              <w:rPr>
                <w:rFonts w:ascii="Times New Roman" w:hAnsi="Times New Roman"/>
                <w:sz w:val="22"/>
                <w:szCs w:val="22"/>
              </w:rPr>
            </w:pPr>
            <w:r w:rsidRPr="00A11619">
              <w:rPr>
                <w:rFonts w:ascii="Times New Roman" w:eastAsia="Times New Roman" w:hAnsi="Times New Roman"/>
                <w:sz w:val="22"/>
                <w:szCs w:val="22"/>
                <w:lang w:eastAsia="hr-HR"/>
              </w:rPr>
              <w:t>Organizacija ekskurzije</w:t>
            </w:r>
          </w:p>
        </w:tc>
        <w:tc>
          <w:tcPr>
            <w:tcW w:w="1698" w:type="dxa"/>
            <w:vAlign w:val="center"/>
          </w:tcPr>
          <w:p w14:paraId="365EF091" w14:textId="6423889B" w:rsidR="00610E27" w:rsidRPr="00A11619" w:rsidRDefault="00610E27" w:rsidP="00610E27">
            <w:pPr>
              <w:rPr>
                <w:rFonts w:ascii="Times New Roman" w:hAnsi="Times New Roman"/>
                <w:sz w:val="22"/>
                <w:szCs w:val="22"/>
              </w:rPr>
            </w:pPr>
            <w:r w:rsidRPr="00A11619">
              <w:rPr>
                <w:rFonts w:ascii="Times New Roman" w:hAnsi="Times New Roman"/>
                <w:sz w:val="22"/>
                <w:szCs w:val="22"/>
              </w:rPr>
              <w:t>Razgovor</w:t>
            </w:r>
          </w:p>
        </w:tc>
        <w:tc>
          <w:tcPr>
            <w:tcW w:w="2266" w:type="dxa"/>
          </w:tcPr>
          <w:p w14:paraId="6B0B1770" w14:textId="77777777" w:rsidR="00610E27" w:rsidRPr="00A11619" w:rsidRDefault="00610E27" w:rsidP="00610E27">
            <w:pPr>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Anđela Kaloper  </w:t>
            </w:r>
          </w:p>
          <w:p w14:paraId="733FC902" w14:textId="238F25EA" w:rsidR="00610E27" w:rsidRPr="00A11619" w:rsidRDefault="00610E27" w:rsidP="00610E27">
            <w:pPr>
              <w:rPr>
                <w:rFonts w:ascii="Times New Roman" w:hAnsi="Times New Roman"/>
                <w:sz w:val="22"/>
                <w:szCs w:val="22"/>
              </w:rPr>
            </w:pPr>
            <w:r w:rsidRPr="00A11619">
              <w:rPr>
                <w:rFonts w:ascii="Times New Roman" w:hAnsi="Times New Roman"/>
                <w:sz w:val="22"/>
                <w:szCs w:val="22"/>
              </w:rPr>
              <w:t>Vana Petričević</w:t>
            </w:r>
          </w:p>
        </w:tc>
      </w:tr>
      <w:tr w:rsidR="00610E27" w:rsidRPr="00610E27" w14:paraId="40015BA3" w14:textId="77777777" w:rsidTr="00A11619">
        <w:tc>
          <w:tcPr>
            <w:tcW w:w="1838" w:type="dxa"/>
            <w:vAlign w:val="center"/>
          </w:tcPr>
          <w:p w14:paraId="3A8E0A94" w14:textId="6EE57929" w:rsidR="00610E27" w:rsidRPr="00A11619" w:rsidRDefault="00610E27" w:rsidP="00610E27">
            <w:pPr>
              <w:jc w:val="cente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Lipanj</w:t>
            </w:r>
          </w:p>
          <w:p w14:paraId="1FFF4F67" w14:textId="77777777" w:rsidR="00610E27" w:rsidRPr="00A11619" w:rsidRDefault="00610E27" w:rsidP="00610E27">
            <w:pPr>
              <w:jc w:val="center"/>
              <w:rPr>
                <w:rFonts w:ascii="Times New Roman" w:hAnsi="Times New Roman"/>
                <w:sz w:val="22"/>
                <w:szCs w:val="22"/>
              </w:rPr>
            </w:pPr>
          </w:p>
        </w:tc>
        <w:tc>
          <w:tcPr>
            <w:tcW w:w="3260" w:type="dxa"/>
            <w:vAlign w:val="center"/>
          </w:tcPr>
          <w:p w14:paraId="2095DFB6" w14:textId="76389692" w:rsidR="00610E27" w:rsidRPr="00A11619" w:rsidRDefault="00610E27" w:rsidP="00610E27">
            <w:pPr>
              <w:rPr>
                <w:rFonts w:ascii="Times New Roman" w:hAnsi="Times New Roman"/>
                <w:sz w:val="22"/>
                <w:szCs w:val="22"/>
              </w:rPr>
            </w:pPr>
            <w:r w:rsidRPr="00A11619">
              <w:rPr>
                <w:rFonts w:ascii="Times New Roman" w:eastAsia="Times New Roman" w:hAnsi="Times New Roman"/>
                <w:sz w:val="22"/>
                <w:szCs w:val="22"/>
                <w:lang w:eastAsia="hr-HR"/>
              </w:rPr>
              <w:t>Završni roditeljski sastanak – rezultati i plan za iduću godinu </w:t>
            </w:r>
          </w:p>
        </w:tc>
        <w:tc>
          <w:tcPr>
            <w:tcW w:w="1698" w:type="dxa"/>
            <w:vAlign w:val="center"/>
          </w:tcPr>
          <w:p w14:paraId="30B412EC" w14:textId="5AE350FB" w:rsidR="00610E27" w:rsidRPr="00A11619" w:rsidRDefault="00610E27" w:rsidP="00610E27">
            <w:pPr>
              <w:rPr>
                <w:rFonts w:ascii="Times New Roman" w:hAnsi="Times New Roman"/>
                <w:sz w:val="22"/>
                <w:szCs w:val="22"/>
              </w:rPr>
            </w:pPr>
            <w:r w:rsidRPr="00A11619">
              <w:rPr>
                <w:rFonts w:ascii="Times New Roman" w:hAnsi="Times New Roman"/>
                <w:sz w:val="22"/>
                <w:szCs w:val="22"/>
              </w:rPr>
              <w:t>Predavanje</w:t>
            </w:r>
          </w:p>
        </w:tc>
        <w:tc>
          <w:tcPr>
            <w:tcW w:w="2266" w:type="dxa"/>
          </w:tcPr>
          <w:p w14:paraId="4B45F9AE" w14:textId="77777777" w:rsidR="00610E27" w:rsidRPr="00A11619" w:rsidRDefault="00610E27" w:rsidP="00610E27">
            <w:pPr>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Anđela Kaloper  </w:t>
            </w:r>
          </w:p>
          <w:p w14:paraId="0746BE5B" w14:textId="5688584F" w:rsidR="00610E27" w:rsidRPr="00A11619" w:rsidRDefault="00610E27" w:rsidP="00610E27">
            <w:pPr>
              <w:rPr>
                <w:rFonts w:ascii="Times New Roman" w:hAnsi="Times New Roman"/>
                <w:sz w:val="22"/>
                <w:szCs w:val="22"/>
              </w:rPr>
            </w:pPr>
            <w:r w:rsidRPr="00A11619">
              <w:rPr>
                <w:rFonts w:ascii="Times New Roman" w:hAnsi="Times New Roman"/>
                <w:sz w:val="22"/>
                <w:szCs w:val="22"/>
              </w:rPr>
              <w:t>Vana Petričević</w:t>
            </w:r>
          </w:p>
        </w:tc>
      </w:tr>
      <w:tr w:rsidR="00610E27" w:rsidRPr="00610E27" w14:paraId="1F74D53B" w14:textId="77777777" w:rsidTr="00A11619">
        <w:tc>
          <w:tcPr>
            <w:tcW w:w="1838" w:type="dxa"/>
            <w:shd w:val="clear" w:color="auto" w:fill="C6D9F1" w:themeFill="text2" w:themeFillTint="33"/>
            <w:vAlign w:val="center"/>
          </w:tcPr>
          <w:p w14:paraId="78186CF2" w14:textId="6DE33D86" w:rsidR="00610E27" w:rsidRPr="00A11619" w:rsidRDefault="00610E27" w:rsidP="00610E27">
            <w:pPr>
              <w:jc w:val="center"/>
              <w:textAlignment w:val="baseline"/>
              <w:rPr>
                <w:rFonts w:ascii="Times New Roman" w:hAnsi="Times New Roman"/>
                <w:sz w:val="22"/>
                <w:szCs w:val="22"/>
                <w:lang w:eastAsia="hr-HR"/>
              </w:rPr>
            </w:pPr>
            <w:r w:rsidRPr="00A11619">
              <w:rPr>
                <w:rFonts w:ascii="Times New Roman" w:hAnsi="Times New Roman"/>
                <w:b/>
                <w:sz w:val="22"/>
                <w:szCs w:val="22"/>
              </w:rPr>
              <w:t>4.a i 4. b razred</w:t>
            </w:r>
          </w:p>
        </w:tc>
        <w:tc>
          <w:tcPr>
            <w:tcW w:w="3260" w:type="dxa"/>
            <w:shd w:val="clear" w:color="auto" w:fill="C6D9F1" w:themeFill="text2" w:themeFillTint="33"/>
          </w:tcPr>
          <w:p w14:paraId="5C1873FA" w14:textId="77777777" w:rsidR="00610E27" w:rsidRPr="00A11619" w:rsidRDefault="00610E27" w:rsidP="00610E27">
            <w:pPr>
              <w:rPr>
                <w:rFonts w:ascii="Times New Roman" w:hAnsi="Times New Roman"/>
                <w:sz w:val="22"/>
                <w:szCs w:val="22"/>
                <w:lang w:eastAsia="hr-HR"/>
              </w:rPr>
            </w:pPr>
          </w:p>
        </w:tc>
        <w:tc>
          <w:tcPr>
            <w:tcW w:w="1698" w:type="dxa"/>
            <w:shd w:val="clear" w:color="auto" w:fill="C6D9F1" w:themeFill="text2" w:themeFillTint="33"/>
            <w:vAlign w:val="center"/>
          </w:tcPr>
          <w:p w14:paraId="31262599" w14:textId="77777777" w:rsidR="00610E27" w:rsidRPr="00A11619" w:rsidRDefault="00610E27" w:rsidP="00610E27">
            <w:pPr>
              <w:rPr>
                <w:rFonts w:ascii="Times New Roman" w:hAnsi="Times New Roman"/>
                <w:sz w:val="22"/>
                <w:szCs w:val="22"/>
              </w:rPr>
            </w:pPr>
          </w:p>
        </w:tc>
        <w:tc>
          <w:tcPr>
            <w:tcW w:w="2266" w:type="dxa"/>
            <w:shd w:val="clear" w:color="auto" w:fill="C6D9F1" w:themeFill="text2" w:themeFillTint="33"/>
            <w:vAlign w:val="center"/>
          </w:tcPr>
          <w:p w14:paraId="1F7D2804" w14:textId="77777777" w:rsidR="00610E27" w:rsidRPr="00A11619" w:rsidRDefault="00610E27" w:rsidP="00610E27">
            <w:pPr>
              <w:rPr>
                <w:rFonts w:ascii="Times New Roman" w:hAnsi="Times New Roman"/>
                <w:sz w:val="22"/>
                <w:szCs w:val="22"/>
                <w:lang w:eastAsia="hr-HR"/>
              </w:rPr>
            </w:pPr>
          </w:p>
        </w:tc>
      </w:tr>
      <w:tr w:rsidR="00610E27" w:rsidRPr="00610E27" w14:paraId="789CDA18" w14:textId="77777777" w:rsidTr="00A11619">
        <w:tc>
          <w:tcPr>
            <w:tcW w:w="1838" w:type="dxa"/>
            <w:shd w:val="clear" w:color="auto" w:fill="C6D9F1" w:themeFill="text2" w:themeFillTint="33"/>
            <w:vAlign w:val="center"/>
          </w:tcPr>
          <w:p w14:paraId="3CC8ECB8" w14:textId="2DF4E2F3" w:rsidR="00610E27" w:rsidRPr="00A11619" w:rsidRDefault="00610E27" w:rsidP="00610E27">
            <w:pPr>
              <w:jc w:val="center"/>
              <w:textAlignment w:val="baseline"/>
              <w:rPr>
                <w:rFonts w:ascii="Times New Roman" w:hAnsi="Times New Roman"/>
                <w:sz w:val="22"/>
                <w:szCs w:val="22"/>
                <w:lang w:eastAsia="hr-HR"/>
              </w:rPr>
            </w:pPr>
            <w:r w:rsidRPr="00A11619">
              <w:rPr>
                <w:rFonts w:ascii="Times New Roman" w:hAnsi="Times New Roman"/>
                <w:sz w:val="22"/>
                <w:szCs w:val="22"/>
              </w:rPr>
              <w:t xml:space="preserve">Vrijeme provedbe  </w:t>
            </w:r>
          </w:p>
        </w:tc>
        <w:tc>
          <w:tcPr>
            <w:tcW w:w="3260" w:type="dxa"/>
            <w:shd w:val="clear" w:color="auto" w:fill="C6D9F1" w:themeFill="text2" w:themeFillTint="33"/>
            <w:vAlign w:val="center"/>
          </w:tcPr>
          <w:p w14:paraId="032E301B" w14:textId="26B350B5" w:rsidR="00610E27" w:rsidRPr="00A11619" w:rsidRDefault="00610E27" w:rsidP="00610E27">
            <w:pPr>
              <w:rPr>
                <w:rFonts w:ascii="Times New Roman" w:hAnsi="Times New Roman"/>
                <w:sz w:val="22"/>
                <w:szCs w:val="22"/>
                <w:lang w:eastAsia="hr-HR"/>
              </w:rPr>
            </w:pPr>
            <w:r w:rsidRPr="00A11619">
              <w:rPr>
                <w:rFonts w:ascii="Times New Roman" w:hAnsi="Times New Roman"/>
                <w:sz w:val="22"/>
                <w:szCs w:val="22"/>
              </w:rPr>
              <w:t>Teme roditeljskih sastanaka</w:t>
            </w:r>
          </w:p>
        </w:tc>
        <w:tc>
          <w:tcPr>
            <w:tcW w:w="1698" w:type="dxa"/>
            <w:shd w:val="clear" w:color="auto" w:fill="C6D9F1" w:themeFill="text2" w:themeFillTint="33"/>
            <w:vAlign w:val="center"/>
          </w:tcPr>
          <w:p w14:paraId="1DF82672" w14:textId="482BEDB8" w:rsidR="00610E27" w:rsidRPr="00A11619" w:rsidRDefault="00610E27" w:rsidP="00610E27">
            <w:pPr>
              <w:rPr>
                <w:rFonts w:ascii="Times New Roman" w:hAnsi="Times New Roman"/>
                <w:sz w:val="22"/>
                <w:szCs w:val="22"/>
              </w:rPr>
            </w:pPr>
            <w:r w:rsidRPr="00A11619">
              <w:rPr>
                <w:rFonts w:ascii="Times New Roman" w:hAnsi="Times New Roman"/>
                <w:sz w:val="22"/>
                <w:szCs w:val="22"/>
              </w:rPr>
              <w:t xml:space="preserve"> Način  provedbe</w:t>
            </w:r>
          </w:p>
        </w:tc>
        <w:tc>
          <w:tcPr>
            <w:tcW w:w="2266" w:type="dxa"/>
            <w:shd w:val="clear" w:color="auto" w:fill="C6D9F1" w:themeFill="text2" w:themeFillTint="33"/>
            <w:vAlign w:val="center"/>
          </w:tcPr>
          <w:p w14:paraId="53E7A474" w14:textId="70D28C2F" w:rsidR="00610E27" w:rsidRPr="00A11619" w:rsidRDefault="002006C2" w:rsidP="00D74346">
            <w:pPr>
              <w:keepNext/>
              <w:keepLines/>
              <w:spacing w:line="100" w:lineRule="atLeast"/>
              <w:jc w:val="center"/>
              <w:rPr>
                <w:rFonts w:ascii="Times New Roman" w:hAnsi="Times New Roman"/>
                <w:sz w:val="22"/>
                <w:szCs w:val="22"/>
              </w:rPr>
            </w:pPr>
            <w:r w:rsidRPr="00A11619">
              <w:rPr>
                <w:rFonts w:ascii="Times New Roman" w:hAnsi="Times New Roman"/>
                <w:sz w:val="22"/>
                <w:szCs w:val="22"/>
              </w:rPr>
              <w:t>Nositelj</w:t>
            </w:r>
          </w:p>
        </w:tc>
      </w:tr>
      <w:tr w:rsidR="00B74D66" w:rsidRPr="00610E27" w14:paraId="62EF6B35" w14:textId="77777777" w:rsidTr="00A11619">
        <w:tc>
          <w:tcPr>
            <w:tcW w:w="1838" w:type="dxa"/>
            <w:vAlign w:val="center"/>
          </w:tcPr>
          <w:p w14:paraId="7266EAF9" w14:textId="13FEBD06" w:rsidR="00B74D66" w:rsidRPr="00A11619" w:rsidRDefault="00B74D66" w:rsidP="00B74D66">
            <w:pPr>
              <w:jc w:val="center"/>
              <w:textAlignment w:val="baseline"/>
              <w:rPr>
                <w:rFonts w:ascii="Times New Roman" w:hAnsi="Times New Roman"/>
                <w:sz w:val="22"/>
                <w:szCs w:val="22"/>
                <w:lang w:eastAsia="hr-HR"/>
              </w:rPr>
            </w:pPr>
            <w:r w:rsidRPr="00A11619">
              <w:rPr>
                <w:rFonts w:ascii="Times New Roman" w:eastAsia="Times New Roman" w:hAnsi="Times New Roman"/>
                <w:sz w:val="22"/>
                <w:szCs w:val="22"/>
                <w:lang w:eastAsia="hr-HR"/>
              </w:rPr>
              <w:t>Rujan</w:t>
            </w:r>
          </w:p>
        </w:tc>
        <w:tc>
          <w:tcPr>
            <w:tcW w:w="3260" w:type="dxa"/>
            <w:vAlign w:val="center"/>
          </w:tcPr>
          <w:p w14:paraId="3DA8095E" w14:textId="77777777" w:rsidR="00B74D66" w:rsidRPr="00A11619" w:rsidRDefault="00B74D66" w:rsidP="00B74D66">
            <w:pP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 xml:space="preserve">Uvodni sastanak </w:t>
            </w:r>
          </w:p>
          <w:p w14:paraId="70BE069B" w14:textId="77777777" w:rsidR="00B74D66" w:rsidRPr="00A11619" w:rsidRDefault="00B74D66" w:rsidP="00B74D66">
            <w:pPr>
              <w:rPr>
                <w:rFonts w:ascii="Times New Roman" w:hAnsi="Times New Roman"/>
                <w:sz w:val="22"/>
                <w:szCs w:val="22"/>
                <w:lang w:eastAsia="hr-HR"/>
              </w:rPr>
            </w:pPr>
            <w:r w:rsidRPr="00A11619">
              <w:rPr>
                <w:rFonts w:ascii="Times New Roman" w:eastAsia="Times New Roman" w:hAnsi="Times New Roman"/>
                <w:sz w:val="22"/>
                <w:szCs w:val="22"/>
                <w:lang w:eastAsia="hr-HR"/>
              </w:rPr>
              <w:t>Početak školske godine</w:t>
            </w:r>
            <w:r w:rsidRPr="00A11619">
              <w:rPr>
                <w:rFonts w:ascii="Times New Roman" w:hAnsi="Times New Roman"/>
                <w:sz w:val="22"/>
                <w:szCs w:val="22"/>
                <w:lang w:eastAsia="hr-HR"/>
              </w:rPr>
              <w:t xml:space="preserve"> </w:t>
            </w:r>
          </w:p>
          <w:p w14:paraId="7151494A" w14:textId="66CD6FFB" w:rsidR="00B74D66" w:rsidRPr="00A11619" w:rsidRDefault="00B74D66" w:rsidP="00B74D66">
            <w:pPr>
              <w:pStyle w:val="StandardWeb"/>
              <w:spacing w:before="0" w:beforeAutospacing="0" w:after="0" w:afterAutospacing="0"/>
              <w:ind w:left="446" w:hanging="446"/>
              <w:rPr>
                <w:rFonts w:ascii="Times New Roman" w:hAnsi="Times New Roman"/>
                <w:sz w:val="22"/>
                <w:szCs w:val="22"/>
              </w:rPr>
            </w:pPr>
            <w:r w:rsidRPr="00A11619">
              <w:rPr>
                <w:rFonts w:ascii="Times New Roman" w:eastAsia="+mn-ea" w:hAnsi="Times New Roman"/>
                <w:bCs/>
                <w:kern w:val="24"/>
                <w:sz w:val="22"/>
                <w:szCs w:val="22"/>
              </w:rPr>
              <w:t>„Strah od škole i kako ga izbjeći”</w:t>
            </w:r>
          </w:p>
        </w:tc>
        <w:tc>
          <w:tcPr>
            <w:tcW w:w="1698" w:type="dxa"/>
            <w:vAlign w:val="center"/>
          </w:tcPr>
          <w:p w14:paraId="56759F62" w14:textId="6A7F1FE7" w:rsidR="00B74D66" w:rsidRPr="00A11619" w:rsidRDefault="00B74D66" w:rsidP="00B74D66">
            <w:pPr>
              <w:rPr>
                <w:rFonts w:ascii="Times New Roman" w:hAnsi="Times New Roman"/>
                <w:sz w:val="22"/>
                <w:szCs w:val="22"/>
              </w:rPr>
            </w:pPr>
            <w:r w:rsidRPr="00A11619">
              <w:rPr>
                <w:rFonts w:ascii="Times New Roman" w:hAnsi="Times New Roman"/>
                <w:sz w:val="22"/>
                <w:szCs w:val="22"/>
              </w:rPr>
              <w:t>Predavanje</w:t>
            </w:r>
          </w:p>
        </w:tc>
        <w:tc>
          <w:tcPr>
            <w:tcW w:w="2266" w:type="dxa"/>
            <w:vAlign w:val="center"/>
          </w:tcPr>
          <w:p w14:paraId="1EF50F2C" w14:textId="77777777" w:rsidR="00B74D66" w:rsidRPr="00A11619" w:rsidRDefault="00B74D66" w:rsidP="00992508">
            <w:pPr>
              <w:rPr>
                <w:rFonts w:ascii="Times New Roman" w:hAnsi="Times New Roman"/>
                <w:sz w:val="22"/>
                <w:szCs w:val="22"/>
                <w:lang w:eastAsia="hr-HR"/>
              </w:rPr>
            </w:pPr>
            <w:r w:rsidRPr="00A11619">
              <w:rPr>
                <w:rFonts w:ascii="Times New Roman" w:hAnsi="Times New Roman"/>
                <w:sz w:val="22"/>
                <w:szCs w:val="22"/>
                <w:lang w:eastAsia="hr-HR"/>
              </w:rPr>
              <w:t>Ana Babić Pejković</w:t>
            </w:r>
          </w:p>
          <w:p w14:paraId="7970440C" w14:textId="0F7E7AE3" w:rsidR="00992508" w:rsidRPr="00A11619" w:rsidRDefault="00992508" w:rsidP="00992508">
            <w:pPr>
              <w:rPr>
                <w:rFonts w:ascii="Times New Roman" w:hAnsi="Times New Roman"/>
                <w:sz w:val="22"/>
                <w:szCs w:val="22"/>
                <w:lang w:eastAsia="hr-HR"/>
              </w:rPr>
            </w:pPr>
            <w:r w:rsidRPr="00A11619">
              <w:rPr>
                <w:rFonts w:ascii="Times New Roman" w:hAnsi="Times New Roman"/>
                <w:sz w:val="22"/>
                <w:szCs w:val="22"/>
                <w:lang w:eastAsia="hr-HR"/>
              </w:rPr>
              <w:t>Andrijana Pivčević</w:t>
            </w:r>
          </w:p>
        </w:tc>
      </w:tr>
      <w:tr w:rsidR="00992508" w:rsidRPr="00610E27" w14:paraId="07C82A33" w14:textId="77777777" w:rsidTr="00A11619">
        <w:tc>
          <w:tcPr>
            <w:tcW w:w="1838" w:type="dxa"/>
            <w:vAlign w:val="center"/>
          </w:tcPr>
          <w:p w14:paraId="6E8F4037" w14:textId="2EA64A99" w:rsidR="00992508" w:rsidRPr="00A11619" w:rsidRDefault="00992508" w:rsidP="00992508">
            <w:pPr>
              <w:jc w:val="center"/>
              <w:textAlignment w:val="baseline"/>
              <w:rPr>
                <w:rFonts w:ascii="Times New Roman" w:hAnsi="Times New Roman"/>
                <w:sz w:val="22"/>
                <w:szCs w:val="22"/>
                <w:lang w:eastAsia="hr-HR"/>
              </w:rPr>
            </w:pPr>
            <w:r w:rsidRPr="00A11619">
              <w:rPr>
                <w:rFonts w:ascii="Times New Roman" w:eastAsia="Times New Roman" w:hAnsi="Times New Roman"/>
                <w:sz w:val="22"/>
                <w:szCs w:val="22"/>
                <w:lang w:eastAsia="hr-HR"/>
              </w:rPr>
              <w:t>Prosinac</w:t>
            </w:r>
          </w:p>
        </w:tc>
        <w:tc>
          <w:tcPr>
            <w:tcW w:w="3260" w:type="dxa"/>
            <w:vAlign w:val="center"/>
          </w:tcPr>
          <w:p w14:paraId="1155E8B9" w14:textId="77777777" w:rsidR="00A11619" w:rsidRPr="00A11619" w:rsidRDefault="00A11619" w:rsidP="00A11619">
            <w:pPr>
              <w:spacing w:line="100" w:lineRule="atLeast"/>
              <w:rPr>
                <w:rFonts w:ascii="Times New Roman" w:hAnsi="Times New Roman"/>
                <w:sz w:val="22"/>
                <w:szCs w:val="22"/>
              </w:rPr>
            </w:pPr>
            <w:r w:rsidRPr="00A11619">
              <w:rPr>
                <w:rFonts w:ascii="Times New Roman" w:hAnsi="Times New Roman"/>
                <w:sz w:val="22"/>
                <w:szCs w:val="22"/>
              </w:rPr>
              <w:t xml:space="preserve">Uspjeh učenika u </w:t>
            </w:r>
            <w:r>
              <w:rPr>
                <w:rFonts w:ascii="Times New Roman" w:hAnsi="Times New Roman"/>
                <w:sz w:val="22"/>
                <w:szCs w:val="22"/>
              </w:rPr>
              <w:t>1.</w:t>
            </w:r>
            <w:r w:rsidRPr="00A11619">
              <w:rPr>
                <w:rFonts w:ascii="Times New Roman" w:hAnsi="Times New Roman"/>
                <w:sz w:val="22"/>
                <w:szCs w:val="22"/>
              </w:rPr>
              <w:t>polugodištu</w:t>
            </w:r>
          </w:p>
          <w:p w14:paraId="50EB6FC8" w14:textId="427B7EF8" w:rsidR="00992508" w:rsidRPr="00A11619" w:rsidRDefault="00992508" w:rsidP="00992508">
            <w:pPr>
              <w:rPr>
                <w:rFonts w:ascii="Times New Roman" w:eastAsia="+mj-ea" w:hAnsi="Times New Roman"/>
                <w:bCs/>
                <w:kern w:val="24"/>
                <w:sz w:val="22"/>
                <w:szCs w:val="22"/>
              </w:rPr>
            </w:pPr>
            <w:r w:rsidRPr="00A11619">
              <w:rPr>
                <w:rFonts w:ascii="Times New Roman" w:eastAsia="+mj-ea" w:hAnsi="Times New Roman"/>
                <w:bCs/>
                <w:kern w:val="24"/>
                <w:sz w:val="22"/>
                <w:szCs w:val="22"/>
              </w:rPr>
              <w:t>Stručna tema :</w:t>
            </w:r>
          </w:p>
          <w:p w14:paraId="089F62C3" w14:textId="732C21E6" w:rsidR="00992508" w:rsidRPr="00A11619" w:rsidRDefault="00992508" w:rsidP="00992508">
            <w:pPr>
              <w:rPr>
                <w:rFonts w:ascii="Times New Roman" w:hAnsi="Times New Roman"/>
                <w:sz w:val="22"/>
                <w:szCs w:val="22"/>
                <w:lang w:eastAsia="hr-HR"/>
              </w:rPr>
            </w:pPr>
            <w:r w:rsidRPr="00A11619">
              <w:rPr>
                <w:rFonts w:ascii="Times New Roman" w:eastAsia="+mj-ea" w:hAnsi="Times New Roman"/>
                <w:bCs/>
                <w:kern w:val="24"/>
                <w:sz w:val="22"/>
                <w:szCs w:val="22"/>
              </w:rPr>
              <w:t>„</w:t>
            </w:r>
            <w:r w:rsidRPr="00A11619">
              <w:rPr>
                <w:rFonts w:ascii="Times New Roman" w:eastAsia="+mj-ea" w:hAnsi="Times New Roman"/>
                <w:bCs/>
                <w:i/>
                <w:kern w:val="24"/>
                <w:sz w:val="22"/>
                <w:szCs w:val="22"/>
              </w:rPr>
              <w:t>Internet – zabava ili opasnost</w:t>
            </w:r>
            <w:r w:rsidRPr="00A11619">
              <w:rPr>
                <w:rFonts w:ascii="Times New Roman" w:eastAsia="+mj-ea" w:hAnsi="Times New Roman"/>
                <w:bCs/>
                <w:kern w:val="24"/>
                <w:sz w:val="22"/>
                <w:szCs w:val="22"/>
              </w:rPr>
              <w:t>?”</w:t>
            </w:r>
          </w:p>
        </w:tc>
        <w:tc>
          <w:tcPr>
            <w:tcW w:w="1698" w:type="dxa"/>
            <w:vAlign w:val="center"/>
          </w:tcPr>
          <w:p w14:paraId="659C9227" w14:textId="04FF83A1" w:rsidR="00992508" w:rsidRPr="00A11619" w:rsidRDefault="00992508" w:rsidP="00992508">
            <w:pPr>
              <w:rPr>
                <w:rFonts w:ascii="Times New Roman" w:hAnsi="Times New Roman"/>
                <w:sz w:val="22"/>
                <w:szCs w:val="22"/>
              </w:rPr>
            </w:pPr>
            <w:r w:rsidRPr="00A11619">
              <w:rPr>
                <w:rFonts w:ascii="Times New Roman" w:hAnsi="Times New Roman"/>
                <w:sz w:val="22"/>
                <w:szCs w:val="22"/>
              </w:rPr>
              <w:t>Predavanje, prezentacija, radionica</w:t>
            </w:r>
          </w:p>
        </w:tc>
        <w:tc>
          <w:tcPr>
            <w:tcW w:w="2266" w:type="dxa"/>
            <w:vAlign w:val="center"/>
          </w:tcPr>
          <w:p w14:paraId="3EC09A8D" w14:textId="77777777" w:rsidR="00992508" w:rsidRPr="00A11619" w:rsidRDefault="00992508" w:rsidP="00992508">
            <w:pPr>
              <w:rPr>
                <w:rFonts w:ascii="Times New Roman" w:hAnsi="Times New Roman"/>
                <w:sz w:val="22"/>
                <w:szCs w:val="22"/>
                <w:lang w:eastAsia="hr-HR"/>
              </w:rPr>
            </w:pPr>
            <w:r w:rsidRPr="00A11619">
              <w:rPr>
                <w:rFonts w:ascii="Times New Roman" w:hAnsi="Times New Roman"/>
                <w:sz w:val="22"/>
                <w:szCs w:val="22"/>
                <w:lang w:eastAsia="hr-HR"/>
              </w:rPr>
              <w:t>Ana Babić Pejković</w:t>
            </w:r>
          </w:p>
          <w:p w14:paraId="429FCEAA" w14:textId="7DF5D8D4" w:rsidR="00992508" w:rsidRPr="00A11619" w:rsidRDefault="00992508" w:rsidP="00992508">
            <w:pPr>
              <w:rPr>
                <w:rFonts w:ascii="Times New Roman" w:hAnsi="Times New Roman"/>
                <w:sz w:val="22"/>
                <w:szCs w:val="22"/>
                <w:lang w:eastAsia="hr-HR"/>
              </w:rPr>
            </w:pPr>
            <w:r w:rsidRPr="00A11619">
              <w:rPr>
                <w:rFonts w:ascii="Times New Roman" w:hAnsi="Times New Roman"/>
                <w:sz w:val="22"/>
                <w:szCs w:val="22"/>
                <w:lang w:eastAsia="hr-HR"/>
              </w:rPr>
              <w:t>Andrijana Pivčević</w:t>
            </w:r>
          </w:p>
        </w:tc>
      </w:tr>
      <w:tr w:rsidR="00992508" w:rsidRPr="00610E27" w14:paraId="6CB6F875" w14:textId="77777777" w:rsidTr="00A11619">
        <w:tc>
          <w:tcPr>
            <w:tcW w:w="1838" w:type="dxa"/>
            <w:vAlign w:val="center"/>
          </w:tcPr>
          <w:p w14:paraId="3C88AAFF" w14:textId="77777777" w:rsidR="00992508" w:rsidRPr="00A11619" w:rsidRDefault="00992508" w:rsidP="00992508">
            <w:pPr>
              <w:jc w:val="cente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Veljača</w:t>
            </w:r>
          </w:p>
          <w:p w14:paraId="380A01A1" w14:textId="77777777" w:rsidR="00992508" w:rsidRPr="00A11619" w:rsidRDefault="00992508" w:rsidP="00992508">
            <w:pPr>
              <w:jc w:val="center"/>
              <w:textAlignment w:val="baseline"/>
              <w:rPr>
                <w:rFonts w:ascii="Times New Roman" w:hAnsi="Times New Roman"/>
                <w:sz w:val="22"/>
                <w:szCs w:val="22"/>
                <w:lang w:eastAsia="hr-HR"/>
              </w:rPr>
            </w:pPr>
          </w:p>
        </w:tc>
        <w:tc>
          <w:tcPr>
            <w:tcW w:w="3260" w:type="dxa"/>
            <w:vAlign w:val="center"/>
          </w:tcPr>
          <w:p w14:paraId="27B796A7" w14:textId="27CDB44F" w:rsidR="00992508" w:rsidRPr="00A11619" w:rsidRDefault="00992508" w:rsidP="00992508">
            <w:pPr>
              <w:rPr>
                <w:rFonts w:ascii="Times New Roman" w:hAnsi="Times New Roman"/>
                <w:sz w:val="22"/>
                <w:szCs w:val="22"/>
                <w:shd w:val="clear" w:color="auto" w:fill="FDFDFD"/>
              </w:rPr>
            </w:pPr>
            <w:r w:rsidRPr="00A11619">
              <w:rPr>
                <w:rFonts w:ascii="Times New Roman" w:hAnsi="Times New Roman"/>
                <w:sz w:val="22"/>
                <w:szCs w:val="22"/>
              </w:rPr>
              <w:t xml:space="preserve">Abeceda prevencije: </w:t>
            </w:r>
            <w:r w:rsidRPr="00A11619">
              <w:rPr>
                <w:rFonts w:ascii="Times New Roman" w:hAnsi="Times New Roman"/>
                <w:i/>
                <w:sz w:val="22"/>
                <w:szCs w:val="22"/>
                <w:shd w:val="clear" w:color="auto" w:fill="FDFDFD"/>
              </w:rPr>
              <w:t>Roditeljski utjecaj na djetetovu sliku o sebi</w:t>
            </w:r>
          </w:p>
          <w:p w14:paraId="72ED4EA2" w14:textId="4CA31709" w:rsidR="00992508" w:rsidRPr="00A11619" w:rsidRDefault="00992508" w:rsidP="00992508">
            <w:pPr>
              <w:rPr>
                <w:rFonts w:ascii="Times New Roman" w:hAnsi="Times New Roman"/>
                <w:sz w:val="22"/>
                <w:szCs w:val="22"/>
                <w:lang w:eastAsia="hr-HR"/>
              </w:rPr>
            </w:pPr>
            <w:r w:rsidRPr="00A11619">
              <w:rPr>
                <w:rFonts w:ascii="Times New Roman" w:hAnsi="Times New Roman"/>
                <w:sz w:val="22"/>
                <w:szCs w:val="22"/>
                <w:shd w:val="clear" w:color="auto" w:fill="FDFDFD"/>
              </w:rPr>
              <w:t>Organizacija ekskurzije</w:t>
            </w:r>
          </w:p>
        </w:tc>
        <w:tc>
          <w:tcPr>
            <w:tcW w:w="1698" w:type="dxa"/>
          </w:tcPr>
          <w:p w14:paraId="27A4791E" w14:textId="77777777" w:rsidR="00992508" w:rsidRPr="00A11619" w:rsidRDefault="00992508" w:rsidP="00992508">
            <w:pPr>
              <w:rPr>
                <w:rFonts w:ascii="Times New Roman" w:hAnsi="Times New Roman"/>
                <w:sz w:val="22"/>
                <w:szCs w:val="22"/>
              </w:rPr>
            </w:pPr>
            <w:r w:rsidRPr="00A11619">
              <w:rPr>
                <w:rFonts w:ascii="Times New Roman" w:hAnsi="Times New Roman"/>
                <w:sz w:val="22"/>
                <w:szCs w:val="22"/>
              </w:rPr>
              <w:t>Predavanje, prezentacija, radionica</w:t>
            </w:r>
          </w:p>
          <w:p w14:paraId="14EE9231" w14:textId="0DDFD39C" w:rsidR="00992508" w:rsidRPr="00A11619" w:rsidRDefault="00992508" w:rsidP="00992508">
            <w:pPr>
              <w:rPr>
                <w:rFonts w:ascii="Times New Roman" w:hAnsi="Times New Roman"/>
                <w:sz w:val="22"/>
                <w:szCs w:val="22"/>
              </w:rPr>
            </w:pPr>
            <w:r w:rsidRPr="00A11619">
              <w:rPr>
                <w:rFonts w:ascii="Times New Roman" w:hAnsi="Times New Roman"/>
                <w:sz w:val="22"/>
                <w:szCs w:val="22"/>
              </w:rPr>
              <w:t>Razgovor</w:t>
            </w:r>
          </w:p>
        </w:tc>
        <w:tc>
          <w:tcPr>
            <w:tcW w:w="2266" w:type="dxa"/>
            <w:vAlign w:val="center"/>
          </w:tcPr>
          <w:p w14:paraId="2C9CCFF5" w14:textId="77777777" w:rsidR="00992508" w:rsidRPr="00A11619" w:rsidRDefault="00992508" w:rsidP="00992508">
            <w:pPr>
              <w:rPr>
                <w:rFonts w:ascii="Times New Roman" w:hAnsi="Times New Roman"/>
                <w:sz w:val="22"/>
                <w:szCs w:val="22"/>
                <w:lang w:eastAsia="hr-HR"/>
              </w:rPr>
            </w:pPr>
            <w:r w:rsidRPr="00A11619">
              <w:rPr>
                <w:rFonts w:ascii="Times New Roman" w:hAnsi="Times New Roman"/>
                <w:sz w:val="22"/>
                <w:szCs w:val="22"/>
                <w:lang w:eastAsia="hr-HR"/>
              </w:rPr>
              <w:t>Ana Babić Pejković</w:t>
            </w:r>
          </w:p>
          <w:p w14:paraId="1F6B26AA" w14:textId="16E2C62B" w:rsidR="00992508" w:rsidRPr="00A11619" w:rsidRDefault="00992508" w:rsidP="00992508">
            <w:pPr>
              <w:rPr>
                <w:rFonts w:ascii="Times New Roman" w:hAnsi="Times New Roman"/>
                <w:sz w:val="22"/>
                <w:szCs w:val="22"/>
                <w:lang w:eastAsia="hr-HR"/>
              </w:rPr>
            </w:pPr>
            <w:r w:rsidRPr="00A11619">
              <w:rPr>
                <w:rFonts w:ascii="Times New Roman" w:hAnsi="Times New Roman"/>
                <w:sz w:val="22"/>
                <w:szCs w:val="22"/>
                <w:lang w:eastAsia="hr-HR"/>
              </w:rPr>
              <w:t>Andrijana Pivčević</w:t>
            </w:r>
          </w:p>
        </w:tc>
      </w:tr>
      <w:tr w:rsidR="00992508" w:rsidRPr="00610E27" w14:paraId="2F8C4CE0" w14:textId="77777777" w:rsidTr="00A11619">
        <w:tc>
          <w:tcPr>
            <w:tcW w:w="1838" w:type="dxa"/>
            <w:vAlign w:val="center"/>
          </w:tcPr>
          <w:p w14:paraId="7B6F4E49" w14:textId="6214C330" w:rsidR="00992508" w:rsidRPr="00A11619" w:rsidRDefault="00992508" w:rsidP="00992508">
            <w:pPr>
              <w:jc w:val="center"/>
              <w:textAlignment w:val="baseline"/>
              <w:rPr>
                <w:rFonts w:ascii="Times New Roman" w:hAnsi="Times New Roman"/>
                <w:sz w:val="22"/>
                <w:szCs w:val="22"/>
                <w:lang w:eastAsia="hr-HR"/>
              </w:rPr>
            </w:pPr>
            <w:r w:rsidRPr="00A11619">
              <w:rPr>
                <w:rFonts w:ascii="Times New Roman" w:eastAsia="Times New Roman" w:hAnsi="Times New Roman"/>
                <w:sz w:val="22"/>
                <w:szCs w:val="22"/>
                <w:lang w:eastAsia="hr-HR"/>
              </w:rPr>
              <w:t>Travanj</w:t>
            </w:r>
          </w:p>
        </w:tc>
        <w:tc>
          <w:tcPr>
            <w:tcW w:w="3260" w:type="dxa"/>
          </w:tcPr>
          <w:p w14:paraId="7F2EC368" w14:textId="51A41A81" w:rsidR="00992508" w:rsidRPr="00A11619" w:rsidRDefault="00992508" w:rsidP="00A11619">
            <w:pPr>
              <w:spacing w:line="100" w:lineRule="atLeast"/>
              <w:rPr>
                <w:rFonts w:ascii="Times New Roman" w:hAnsi="Times New Roman"/>
                <w:sz w:val="22"/>
                <w:szCs w:val="22"/>
              </w:rPr>
            </w:pPr>
            <w:r w:rsidRPr="00A11619">
              <w:rPr>
                <w:rFonts w:ascii="Times New Roman" w:hAnsi="Times New Roman"/>
                <w:sz w:val="22"/>
                <w:szCs w:val="22"/>
              </w:rPr>
              <w:t>Organizacija ekskurzije</w:t>
            </w:r>
          </w:p>
          <w:p w14:paraId="781B2E4B" w14:textId="6219EA01" w:rsidR="00992508" w:rsidRPr="00A11619" w:rsidRDefault="00992508" w:rsidP="00A11619">
            <w:pPr>
              <w:spacing w:line="100" w:lineRule="atLeast"/>
              <w:rPr>
                <w:rFonts w:ascii="Times New Roman" w:hAnsi="Times New Roman"/>
                <w:sz w:val="22"/>
                <w:szCs w:val="22"/>
              </w:rPr>
            </w:pPr>
            <w:r w:rsidRPr="00A11619">
              <w:rPr>
                <w:rFonts w:ascii="Times New Roman" w:hAnsi="Times New Roman"/>
                <w:sz w:val="22"/>
                <w:szCs w:val="22"/>
              </w:rPr>
              <w:t xml:space="preserve">Abeceda prevencije: </w:t>
            </w:r>
            <w:r w:rsidRPr="00A11619">
              <w:rPr>
                <w:rFonts w:ascii="Times New Roman" w:hAnsi="Times New Roman"/>
                <w:i/>
                <w:sz w:val="22"/>
                <w:szCs w:val="22"/>
              </w:rPr>
              <w:t>Kako postati bolji učenik</w:t>
            </w:r>
          </w:p>
        </w:tc>
        <w:tc>
          <w:tcPr>
            <w:tcW w:w="1698" w:type="dxa"/>
          </w:tcPr>
          <w:p w14:paraId="45CBE31D" w14:textId="51237D8C" w:rsidR="00992508" w:rsidRPr="00A11619" w:rsidRDefault="00992508" w:rsidP="00A11619">
            <w:pPr>
              <w:spacing w:line="100" w:lineRule="atLeast"/>
              <w:rPr>
                <w:rFonts w:ascii="Times New Roman" w:hAnsi="Times New Roman"/>
                <w:sz w:val="22"/>
                <w:szCs w:val="22"/>
              </w:rPr>
            </w:pPr>
            <w:r w:rsidRPr="00A11619">
              <w:rPr>
                <w:rFonts w:ascii="Times New Roman" w:hAnsi="Times New Roman"/>
                <w:sz w:val="22"/>
                <w:szCs w:val="22"/>
              </w:rPr>
              <w:t>Predavanje, prezentacija, radionica</w:t>
            </w:r>
          </w:p>
        </w:tc>
        <w:tc>
          <w:tcPr>
            <w:tcW w:w="2266" w:type="dxa"/>
            <w:vAlign w:val="center"/>
          </w:tcPr>
          <w:p w14:paraId="69259C13" w14:textId="77777777" w:rsidR="00992508" w:rsidRPr="00A11619" w:rsidRDefault="00992508" w:rsidP="00A11619">
            <w:pPr>
              <w:spacing w:line="100" w:lineRule="atLeast"/>
              <w:rPr>
                <w:rFonts w:ascii="Times New Roman" w:hAnsi="Times New Roman"/>
                <w:sz w:val="22"/>
                <w:szCs w:val="22"/>
              </w:rPr>
            </w:pPr>
            <w:r w:rsidRPr="00A11619">
              <w:rPr>
                <w:rFonts w:ascii="Times New Roman" w:hAnsi="Times New Roman"/>
                <w:sz w:val="22"/>
                <w:szCs w:val="22"/>
              </w:rPr>
              <w:t>Ana Babić Pejković</w:t>
            </w:r>
          </w:p>
          <w:p w14:paraId="39D4B0B8" w14:textId="62E1851A" w:rsidR="00992508" w:rsidRPr="00A11619" w:rsidRDefault="00992508" w:rsidP="00A11619">
            <w:pPr>
              <w:spacing w:line="100" w:lineRule="atLeast"/>
              <w:rPr>
                <w:rFonts w:ascii="Times New Roman" w:hAnsi="Times New Roman"/>
                <w:sz w:val="22"/>
                <w:szCs w:val="22"/>
              </w:rPr>
            </w:pPr>
            <w:r w:rsidRPr="00A11619">
              <w:rPr>
                <w:rFonts w:ascii="Times New Roman" w:hAnsi="Times New Roman"/>
                <w:sz w:val="22"/>
                <w:szCs w:val="22"/>
              </w:rPr>
              <w:t>Andrijana Pivčević</w:t>
            </w:r>
          </w:p>
        </w:tc>
      </w:tr>
      <w:tr w:rsidR="00992508" w:rsidRPr="00610E27" w14:paraId="6553F910" w14:textId="77777777" w:rsidTr="00A11619">
        <w:tc>
          <w:tcPr>
            <w:tcW w:w="1838" w:type="dxa"/>
            <w:vAlign w:val="center"/>
          </w:tcPr>
          <w:p w14:paraId="5190FE60" w14:textId="77777777" w:rsidR="00992508" w:rsidRPr="00A11619" w:rsidRDefault="00992508" w:rsidP="00992508">
            <w:pPr>
              <w:jc w:val="cente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Lipanj</w:t>
            </w:r>
          </w:p>
          <w:p w14:paraId="23833F5C" w14:textId="77777777" w:rsidR="00992508" w:rsidRPr="00A11619" w:rsidRDefault="00992508" w:rsidP="00992508">
            <w:pPr>
              <w:jc w:val="center"/>
              <w:textAlignment w:val="baseline"/>
              <w:rPr>
                <w:rFonts w:ascii="Times New Roman" w:hAnsi="Times New Roman"/>
                <w:sz w:val="22"/>
                <w:szCs w:val="22"/>
                <w:lang w:eastAsia="hr-HR"/>
              </w:rPr>
            </w:pPr>
          </w:p>
        </w:tc>
        <w:tc>
          <w:tcPr>
            <w:tcW w:w="3260" w:type="dxa"/>
          </w:tcPr>
          <w:p w14:paraId="0FA34544" w14:textId="77777777" w:rsidR="00992508" w:rsidRPr="00A11619" w:rsidRDefault="00992508" w:rsidP="00992508">
            <w:pPr>
              <w:rPr>
                <w:rFonts w:ascii="Times New Roman" w:hAnsi="Times New Roman"/>
                <w:sz w:val="22"/>
                <w:szCs w:val="22"/>
              </w:rPr>
            </w:pPr>
            <w:r w:rsidRPr="00A11619">
              <w:rPr>
                <w:rFonts w:ascii="Times New Roman" w:hAnsi="Times New Roman"/>
                <w:sz w:val="22"/>
                <w:szCs w:val="22"/>
              </w:rPr>
              <w:t>Završni roditeljski sastanak:</w:t>
            </w:r>
          </w:p>
          <w:p w14:paraId="05A50DAF" w14:textId="30E707AB" w:rsidR="00992508" w:rsidRPr="00A11619" w:rsidRDefault="00992508" w:rsidP="00992508">
            <w:pPr>
              <w:rPr>
                <w:rFonts w:ascii="Times New Roman" w:hAnsi="Times New Roman"/>
                <w:sz w:val="22"/>
                <w:szCs w:val="22"/>
              </w:rPr>
            </w:pPr>
            <w:r w:rsidRPr="00A11619">
              <w:rPr>
                <w:rFonts w:ascii="Times New Roman" w:hAnsi="Times New Roman"/>
                <w:sz w:val="22"/>
                <w:szCs w:val="22"/>
              </w:rPr>
              <w:t>Rezultati i plan za iduću godinu</w:t>
            </w:r>
          </w:p>
          <w:p w14:paraId="280AAD18" w14:textId="2A1DF3A7" w:rsidR="00992508" w:rsidRPr="00A11619" w:rsidRDefault="00992508" w:rsidP="00992508">
            <w:pPr>
              <w:rPr>
                <w:rFonts w:ascii="Times New Roman" w:eastAsia="+mn-ea" w:hAnsi="Times New Roman"/>
                <w:kern w:val="24"/>
                <w:sz w:val="22"/>
                <w:szCs w:val="22"/>
                <w:lang w:eastAsia="hr-HR"/>
              </w:rPr>
            </w:pPr>
            <w:r w:rsidRPr="00A11619">
              <w:rPr>
                <w:rFonts w:ascii="Times New Roman" w:hAnsi="Times New Roman"/>
                <w:sz w:val="22"/>
                <w:szCs w:val="22"/>
              </w:rPr>
              <w:t>S</w:t>
            </w:r>
            <w:r w:rsidRPr="00A11619">
              <w:rPr>
                <w:rFonts w:ascii="Times New Roman" w:eastAsia="+mn-ea" w:hAnsi="Times New Roman"/>
                <w:kern w:val="24"/>
                <w:sz w:val="22"/>
                <w:szCs w:val="22"/>
                <w:lang w:eastAsia="hr-HR"/>
              </w:rPr>
              <w:t xml:space="preserve">tručna tema: </w:t>
            </w:r>
          </w:p>
          <w:p w14:paraId="7D2270FA" w14:textId="7146CF47" w:rsidR="00992508" w:rsidRPr="00A11619" w:rsidRDefault="00992508" w:rsidP="00992508">
            <w:pPr>
              <w:rPr>
                <w:rFonts w:ascii="Times New Roman" w:hAnsi="Times New Roman"/>
                <w:sz w:val="22"/>
                <w:szCs w:val="22"/>
              </w:rPr>
            </w:pPr>
            <w:r w:rsidRPr="00A11619">
              <w:rPr>
                <w:rFonts w:ascii="Times New Roman" w:eastAsia="+mn-ea" w:hAnsi="Times New Roman"/>
                <w:kern w:val="24"/>
                <w:sz w:val="22"/>
                <w:szCs w:val="22"/>
                <w:lang w:eastAsia="hr-HR"/>
              </w:rPr>
              <w:t>„</w:t>
            </w:r>
            <w:r w:rsidRPr="00A11619">
              <w:rPr>
                <w:rFonts w:ascii="Times New Roman" w:eastAsia="+mn-ea" w:hAnsi="Times New Roman"/>
                <w:i/>
                <w:kern w:val="24"/>
                <w:sz w:val="22"/>
                <w:szCs w:val="22"/>
                <w:lang w:eastAsia="hr-HR"/>
              </w:rPr>
              <w:t>Što nas čeka u petom razredu</w:t>
            </w:r>
            <w:r w:rsidRPr="00A11619">
              <w:rPr>
                <w:rFonts w:ascii="Times New Roman" w:eastAsia="+mn-ea" w:hAnsi="Times New Roman"/>
                <w:kern w:val="24"/>
                <w:sz w:val="22"/>
                <w:szCs w:val="22"/>
                <w:lang w:eastAsia="hr-HR"/>
              </w:rPr>
              <w:t>?”</w:t>
            </w:r>
          </w:p>
        </w:tc>
        <w:tc>
          <w:tcPr>
            <w:tcW w:w="1698" w:type="dxa"/>
          </w:tcPr>
          <w:p w14:paraId="62B4F1F5" w14:textId="77777777" w:rsidR="00992508" w:rsidRPr="00A11619" w:rsidRDefault="00992508" w:rsidP="00992508">
            <w:pPr>
              <w:rPr>
                <w:rFonts w:ascii="Times New Roman" w:hAnsi="Times New Roman"/>
                <w:sz w:val="22"/>
                <w:szCs w:val="22"/>
              </w:rPr>
            </w:pPr>
            <w:r w:rsidRPr="00A11619">
              <w:rPr>
                <w:rFonts w:ascii="Times New Roman" w:hAnsi="Times New Roman"/>
                <w:sz w:val="22"/>
                <w:szCs w:val="22"/>
              </w:rPr>
              <w:t>Predavanje, prezentacija, radionica</w:t>
            </w:r>
          </w:p>
          <w:p w14:paraId="2D552EBE" w14:textId="5EC5BB72" w:rsidR="00992508" w:rsidRPr="00A11619" w:rsidRDefault="00992508" w:rsidP="00992508">
            <w:pPr>
              <w:rPr>
                <w:rFonts w:ascii="Times New Roman" w:hAnsi="Times New Roman"/>
                <w:sz w:val="22"/>
                <w:szCs w:val="22"/>
              </w:rPr>
            </w:pPr>
          </w:p>
        </w:tc>
        <w:tc>
          <w:tcPr>
            <w:tcW w:w="2266" w:type="dxa"/>
            <w:vAlign w:val="center"/>
          </w:tcPr>
          <w:p w14:paraId="4E4FFE13" w14:textId="77777777" w:rsidR="00992508" w:rsidRPr="00A11619" w:rsidRDefault="00992508" w:rsidP="00992508">
            <w:pPr>
              <w:rPr>
                <w:rFonts w:ascii="Times New Roman" w:hAnsi="Times New Roman"/>
                <w:sz w:val="22"/>
                <w:szCs w:val="22"/>
                <w:lang w:eastAsia="hr-HR"/>
              </w:rPr>
            </w:pPr>
            <w:r w:rsidRPr="00A11619">
              <w:rPr>
                <w:rFonts w:ascii="Times New Roman" w:hAnsi="Times New Roman"/>
                <w:sz w:val="22"/>
                <w:szCs w:val="22"/>
                <w:lang w:eastAsia="hr-HR"/>
              </w:rPr>
              <w:t>Ana Babić Pejković</w:t>
            </w:r>
          </w:p>
          <w:p w14:paraId="37EEF5AE" w14:textId="6DD2ED20" w:rsidR="00992508" w:rsidRPr="00A11619" w:rsidRDefault="00992508" w:rsidP="00992508">
            <w:pPr>
              <w:rPr>
                <w:rFonts w:ascii="Times New Roman" w:hAnsi="Times New Roman"/>
                <w:sz w:val="22"/>
                <w:szCs w:val="22"/>
                <w:lang w:eastAsia="hr-HR"/>
              </w:rPr>
            </w:pPr>
            <w:r w:rsidRPr="00A11619">
              <w:rPr>
                <w:rFonts w:ascii="Times New Roman" w:hAnsi="Times New Roman"/>
                <w:sz w:val="22"/>
                <w:szCs w:val="22"/>
                <w:lang w:eastAsia="hr-HR"/>
              </w:rPr>
              <w:t>Andrijana Pivčević</w:t>
            </w:r>
          </w:p>
        </w:tc>
      </w:tr>
      <w:tr w:rsidR="00F61EF8" w:rsidRPr="00610E27" w14:paraId="206C09C8" w14:textId="77777777" w:rsidTr="00A11619">
        <w:tc>
          <w:tcPr>
            <w:tcW w:w="1838" w:type="dxa"/>
            <w:shd w:val="clear" w:color="auto" w:fill="C6D9F1" w:themeFill="text2" w:themeFillTint="33"/>
            <w:vAlign w:val="center"/>
          </w:tcPr>
          <w:p w14:paraId="425F752D" w14:textId="4891D355" w:rsidR="00F61EF8" w:rsidRPr="00A11619" w:rsidRDefault="00F61EF8" w:rsidP="00F61EF8">
            <w:pPr>
              <w:jc w:val="center"/>
              <w:textAlignment w:val="baseline"/>
              <w:rPr>
                <w:rFonts w:ascii="Times New Roman" w:hAnsi="Times New Roman"/>
                <w:sz w:val="22"/>
                <w:szCs w:val="22"/>
                <w:lang w:eastAsia="hr-HR"/>
              </w:rPr>
            </w:pPr>
            <w:r w:rsidRPr="00A11619">
              <w:rPr>
                <w:rFonts w:ascii="Times New Roman" w:hAnsi="Times New Roman"/>
                <w:b/>
                <w:sz w:val="22"/>
                <w:szCs w:val="22"/>
              </w:rPr>
              <w:t>5.a i 5.b razred</w:t>
            </w:r>
          </w:p>
        </w:tc>
        <w:tc>
          <w:tcPr>
            <w:tcW w:w="3260" w:type="dxa"/>
            <w:shd w:val="clear" w:color="auto" w:fill="C6D9F1" w:themeFill="text2" w:themeFillTint="33"/>
          </w:tcPr>
          <w:p w14:paraId="631F2519" w14:textId="77777777" w:rsidR="00F61EF8" w:rsidRPr="00A11619" w:rsidRDefault="00F61EF8" w:rsidP="00F61EF8">
            <w:pPr>
              <w:rPr>
                <w:rFonts w:ascii="Times New Roman" w:hAnsi="Times New Roman"/>
                <w:sz w:val="22"/>
                <w:szCs w:val="22"/>
                <w:lang w:eastAsia="hr-HR"/>
              </w:rPr>
            </w:pPr>
          </w:p>
        </w:tc>
        <w:tc>
          <w:tcPr>
            <w:tcW w:w="1698" w:type="dxa"/>
            <w:shd w:val="clear" w:color="auto" w:fill="C6D9F1" w:themeFill="text2" w:themeFillTint="33"/>
            <w:vAlign w:val="center"/>
          </w:tcPr>
          <w:p w14:paraId="3CDF238C" w14:textId="77777777" w:rsidR="00F61EF8" w:rsidRPr="00A11619" w:rsidRDefault="00F61EF8" w:rsidP="00F61EF8">
            <w:pPr>
              <w:rPr>
                <w:rFonts w:ascii="Times New Roman" w:hAnsi="Times New Roman"/>
                <w:sz w:val="22"/>
                <w:szCs w:val="22"/>
              </w:rPr>
            </w:pPr>
          </w:p>
        </w:tc>
        <w:tc>
          <w:tcPr>
            <w:tcW w:w="2266" w:type="dxa"/>
            <w:shd w:val="clear" w:color="auto" w:fill="C6D9F1" w:themeFill="text2" w:themeFillTint="33"/>
            <w:vAlign w:val="center"/>
          </w:tcPr>
          <w:p w14:paraId="5763882D" w14:textId="77777777" w:rsidR="00F61EF8" w:rsidRPr="00A11619" w:rsidRDefault="00F61EF8" w:rsidP="00F61EF8">
            <w:pPr>
              <w:rPr>
                <w:rFonts w:ascii="Times New Roman" w:hAnsi="Times New Roman"/>
                <w:sz w:val="22"/>
                <w:szCs w:val="22"/>
                <w:lang w:eastAsia="hr-HR"/>
              </w:rPr>
            </w:pPr>
          </w:p>
        </w:tc>
      </w:tr>
      <w:tr w:rsidR="00F61EF8" w:rsidRPr="00610E27" w14:paraId="5996920D" w14:textId="77777777" w:rsidTr="00A11619">
        <w:tc>
          <w:tcPr>
            <w:tcW w:w="1838" w:type="dxa"/>
            <w:shd w:val="clear" w:color="auto" w:fill="C6D9F1" w:themeFill="text2" w:themeFillTint="33"/>
            <w:vAlign w:val="center"/>
          </w:tcPr>
          <w:p w14:paraId="00462FEA" w14:textId="24A797C7" w:rsidR="00F61EF8" w:rsidRPr="00A11619" w:rsidRDefault="00F61EF8" w:rsidP="00F61EF8">
            <w:pPr>
              <w:jc w:val="center"/>
              <w:textAlignment w:val="baseline"/>
              <w:rPr>
                <w:rFonts w:ascii="Times New Roman" w:hAnsi="Times New Roman"/>
                <w:sz w:val="22"/>
                <w:szCs w:val="22"/>
                <w:lang w:eastAsia="hr-HR"/>
              </w:rPr>
            </w:pPr>
            <w:r w:rsidRPr="00A11619">
              <w:rPr>
                <w:rFonts w:ascii="Times New Roman" w:hAnsi="Times New Roman"/>
                <w:sz w:val="22"/>
                <w:szCs w:val="22"/>
              </w:rPr>
              <w:t xml:space="preserve">Vrijeme provedbe  </w:t>
            </w:r>
          </w:p>
        </w:tc>
        <w:tc>
          <w:tcPr>
            <w:tcW w:w="3260" w:type="dxa"/>
            <w:shd w:val="clear" w:color="auto" w:fill="C6D9F1" w:themeFill="text2" w:themeFillTint="33"/>
            <w:vAlign w:val="center"/>
          </w:tcPr>
          <w:p w14:paraId="1FA8C37B" w14:textId="4C7664D0" w:rsidR="00F61EF8" w:rsidRPr="00A11619" w:rsidRDefault="00F61EF8" w:rsidP="00F61EF8">
            <w:pPr>
              <w:rPr>
                <w:rFonts w:ascii="Times New Roman" w:hAnsi="Times New Roman"/>
                <w:sz w:val="22"/>
                <w:szCs w:val="22"/>
                <w:lang w:eastAsia="hr-HR"/>
              </w:rPr>
            </w:pPr>
            <w:r w:rsidRPr="00A11619">
              <w:rPr>
                <w:rFonts w:ascii="Times New Roman" w:hAnsi="Times New Roman"/>
                <w:sz w:val="22"/>
                <w:szCs w:val="22"/>
              </w:rPr>
              <w:t>Teme roditeljskih sastanaka</w:t>
            </w:r>
          </w:p>
        </w:tc>
        <w:tc>
          <w:tcPr>
            <w:tcW w:w="1698" w:type="dxa"/>
            <w:shd w:val="clear" w:color="auto" w:fill="C6D9F1" w:themeFill="text2" w:themeFillTint="33"/>
            <w:vAlign w:val="center"/>
          </w:tcPr>
          <w:p w14:paraId="28600440" w14:textId="75067040" w:rsidR="00F61EF8" w:rsidRPr="00A11619" w:rsidRDefault="00F61EF8" w:rsidP="00F61EF8">
            <w:pPr>
              <w:rPr>
                <w:rFonts w:ascii="Times New Roman" w:hAnsi="Times New Roman"/>
                <w:sz w:val="22"/>
                <w:szCs w:val="22"/>
              </w:rPr>
            </w:pPr>
            <w:r w:rsidRPr="00A11619">
              <w:rPr>
                <w:rFonts w:ascii="Times New Roman" w:hAnsi="Times New Roman"/>
                <w:sz w:val="22"/>
                <w:szCs w:val="22"/>
              </w:rPr>
              <w:t xml:space="preserve"> Način  provedbe</w:t>
            </w:r>
          </w:p>
        </w:tc>
        <w:tc>
          <w:tcPr>
            <w:tcW w:w="2266" w:type="dxa"/>
            <w:shd w:val="clear" w:color="auto" w:fill="C6D9F1" w:themeFill="text2" w:themeFillTint="33"/>
            <w:vAlign w:val="center"/>
          </w:tcPr>
          <w:p w14:paraId="068FE6D1" w14:textId="5840DC7A" w:rsidR="00F61EF8" w:rsidRPr="00A11619" w:rsidRDefault="006A0776" w:rsidP="006A0776">
            <w:pPr>
              <w:keepNext/>
              <w:keepLines/>
              <w:spacing w:line="100" w:lineRule="atLeast"/>
              <w:jc w:val="center"/>
              <w:rPr>
                <w:rFonts w:ascii="Times New Roman" w:hAnsi="Times New Roman"/>
                <w:sz w:val="22"/>
                <w:szCs w:val="22"/>
              </w:rPr>
            </w:pPr>
            <w:r w:rsidRPr="00A11619">
              <w:rPr>
                <w:rFonts w:ascii="Times New Roman" w:hAnsi="Times New Roman"/>
                <w:sz w:val="22"/>
                <w:szCs w:val="22"/>
              </w:rPr>
              <w:t>Nositelj</w:t>
            </w:r>
          </w:p>
        </w:tc>
      </w:tr>
      <w:tr w:rsidR="006A0776" w:rsidRPr="00610E27" w14:paraId="4FB8C266" w14:textId="77777777" w:rsidTr="00A11619">
        <w:tc>
          <w:tcPr>
            <w:tcW w:w="1838" w:type="dxa"/>
            <w:vAlign w:val="center"/>
          </w:tcPr>
          <w:p w14:paraId="2D208E6C" w14:textId="72C0700A" w:rsidR="006A0776" w:rsidRPr="00A11619" w:rsidRDefault="006A0776" w:rsidP="006A0776">
            <w:pPr>
              <w:jc w:val="center"/>
              <w:textAlignment w:val="baseline"/>
              <w:rPr>
                <w:rFonts w:ascii="Times New Roman" w:hAnsi="Times New Roman"/>
                <w:sz w:val="22"/>
                <w:szCs w:val="22"/>
                <w:lang w:eastAsia="hr-HR"/>
              </w:rPr>
            </w:pPr>
            <w:r w:rsidRPr="00A11619">
              <w:rPr>
                <w:rFonts w:ascii="Times New Roman" w:eastAsia="Times New Roman" w:hAnsi="Times New Roman"/>
                <w:sz w:val="22"/>
                <w:szCs w:val="22"/>
                <w:lang w:eastAsia="hr-HR"/>
              </w:rPr>
              <w:t>Rujan</w:t>
            </w:r>
          </w:p>
        </w:tc>
        <w:tc>
          <w:tcPr>
            <w:tcW w:w="3260" w:type="dxa"/>
            <w:vAlign w:val="center"/>
          </w:tcPr>
          <w:p w14:paraId="2A5DE5FF" w14:textId="77777777" w:rsidR="006A0776" w:rsidRPr="00A11619" w:rsidRDefault="006A0776" w:rsidP="006A0776">
            <w:pP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 xml:space="preserve">Uvodni sastanak </w:t>
            </w:r>
          </w:p>
          <w:p w14:paraId="55049A6D" w14:textId="7F603350" w:rsidR="006A0776" w:rsidRPr="00A11619" w:rsidRDefault="006A0776" w:rsidP="006A0776">
            <w:pPr>
              <w:rPr>
                <w:rFonts w:ascii="Times New Roman" w:hAnsi="Times New Roman"/>
                <w:sz w:val="22"/>
                <w:szCs w:val="22"/>
                <w:lang w:eastAsia="hr-HR"/>
              </w:rPr>
            </w:pPr>
            <w:r w:rsidRPr="00A11619">
              <w:rPr>
                <w:rFonts w:ascii="Times New Roman" w:eastAsia="Times New Roman" w:hAnsi="Times New Roman"/>
                <w:sz w:val="22"/>
                <w:szCs w:val="22"/>
                <w:lang w:eastAsia="hr-HR"/>
              </w:rPr>
              <w:t>Početak školske godine</w:t>
            </w:r>
            <w:r w:rsidRPr="00A11619">
              <w:rPr>
                <w:rFonts w:ascii="Times New Roman" w:hAnsi="Times New Roman"/>
                <w:sz w:val="22"/>
                <w:szCs w:val="22"/>
                <w:lang w:eastAsia="hr-HR"/>
              </w:rPr>
              <w:t xml:space="preserve"> </w:t>
            </w:r>
          </w:p>
        </w:tc>
        <w:tc>
          <w:tcPr>
            <w:tcW w:w="1698" w:type="dxa"/>
            <w:vAlign w:val="center"/>
          </w:tcPr>
          <w:p w14:paraId="2CA53598" w14:textId="6456550B" w:rsidR="006A0776" w:rsidRPr="00A11619" w:rsidRDefault="00B70B47" w:rsidP="006A0776">
            <w:pPr>
              <w:rPr>
                <w:rFonts w:ascii="Times New Roman" w:hAnsi="Times New Roman"/>
                <w:sz w:val="22"/>
                <w:szCs w:val="22"/>
              </w:rPr>
            </w:pPr>
            <w:r w:rsidRPr="00A11619">
              <w:rPr>
                <w:rFonts w:ascii="Times New Roman" w:hAnsi="Times New Roman"/>
                <w:sz w:val="22"/>
                <w:szCs w:val="22"/>
              </w:rPr>
              <w:t>Predavanje, razgovor</w:t>
            </w:r>
          </w:p>
        </w:tc>
        <w:tc>
          <w:tcPr>
            <w:tcW w:w="2266" w:type="dxa"/>
            <w:vAlign w:val="center"/>
          </w:tcPr>
          <w:p w14:paraId="5185FD7B" w14:textId="77777777" w:rsidR="006A0776" w:rsidRPr="00A11619" w:rsidRDefault="006A0776" w:rsidP="00B70B47">
            <w:pPr>
              <w:jc w:val="center"/>
              <w:rPr>
                <w:rFonts w:ascii="Times New Roman" w:hAnsi="Times New Roman"/>
                <w:sz w:val="22"/>
                <w:szCs w:val="22"/>
                <w:lang w:eastAsia="hr-HR"/>
              </w:rPr>
            </w:pPr>
            <w:r w:rsidRPr="00A11619">
              <w:rPr>
                <w:rFonts w:ascii="Times New Roman" w:hAnsi="Times New Roman"/>
                <w:sz w:val="22"/>
                <w:szCs w:val="22"/>
                <w:lang w:eastAsia="hr-HR"/>
              </w:rPr>
              <w:t>Marija Ursić</w:t>
            </w:r>
          </w:p>
          <w:p w14:paraId="5905D492" w14:textId="45230097" w:rsidR="006A0776" w:rsidRPr="00A11619" w:rsidRDefault="006A0776" w:rsidP="00B70B47">
            <w:pPr>
              <w:jc w:val="center"/>
              <w:rPr>
                <w:rFonts w:ascii="Times New Roman" w:hAnsi="Times New Roman"/>
                <w:sz w:val="22"/>
                <w:szCs w:val="22"/>
                <w:lang w:eastAsia="hr-HR"/>
              </w:rPr>
            </w:pPr>
            <w:r w:rsidRPr="00A11619">
              <w:rPr>
                <w:rFonts w:ascii="Times New Roman" w:hAnsi="Times New Roman"/>
                <w:sz w:val="22"/>
                <w:szCs w:val="22"/>
                <w:lang w:eastAsia="hr-HR"/>
              </w:rPr>
              <w:t>Mate Vučić</w:t>
            </w:r>
          </w:p>
        </w:tc>
      </w:tr>
      <w:tr w:rsidR="00B70B47" w:rsidRPr="00610E27" w14:paraId="33325671" w14:textId="77777777" w:rsidTr="00A11619">
        <w:tc>
          <w:tcPr>
            <w:tcW w:w="1838" w:type="dxa"/>
            <w:vAlign w:val="center"/>
          </w:tcPr>
          <w:p w14:paraId="16B1960C" w14:textId="5B971B87" w:rsidR="00B70B47" w:rsidRPr="00A11619" w:rsidRDefault="00B70B47" w:rsidP="00B70B47">
            <w:pPr>
              <w:jc w:val="center"/>
              <w:textAlignment w:val="baseline"/>
              <w:rPr>
                <w:rFonts w:ascii="Times New Roman" w:hAnsi="Times New Roman"/>
                <w:sz w:val="22"/>
                <w:szCs w:val="22"/>
                <w:lang w:eastAsia="hr-HR"/>
              </w:rPr>
            </w:pPr>
            <w:r w:rsidRPr="00A11619">
              <w:rPr>
                <w:rFonts w:ascii="Times New Roman" w:eastAsia="Times New Roman" w:hAnsi="Times New Roman"/>
                <w:sz w:val="22"/>
                <w:szCs w:val="22"/>
                <w:lang w:eastAsia="hr-HR"/>
              </w:rPr>
              <w:t>Prosinac</w:t>
            </w:r>
          </w:p>
        </w:tc>
        <w:tc>
          <w:tcPr>
            <w:tcW w:w="3260" w:type="dxa"/>
          </w:tcPr>
          <w:p w14:paraId="7FC3A024" w14:textId="77777777" w:rsidR="00A11619" w:rsidRDefault="00B70B47" w:rsidP="00B70B47">
            <w:pPr>
              <w:rPr>
                <w:rFonts w:ascii="Times New Roman" w:hAnsi="Times New Roman"/>
                <w:sz w:val="22"/>
                <w:szCs w:val="22"/>
              </w:rPr>
            </w:pPr>
            <w:r w:rsidRPr="00A11619">
              <w:rPr>
                <w:rFonts w:ascii="Times New Roman" w:hAnsi="Times New Roman"/>
                <w:sz w:val="22"/>
                <w:szCs w:val="22"/>
              </w:rPr>
              <w:t xml:space="preserve">Uspjeh učenika u prvom polugodištu </w:t>
            </w:r>
          </w:p>
          <w:p w14:paraId="35D60BB3" w14:textId="0EE3917F" w:rsidR="00B70B47" w:rsidRPr="00A11619" w:rsidRDefault="00B70B47" w:rsidP="00B70B47">
            <w:pPr>
              <w:rPr>
                <w:rFonts w:ascii="Times New Roman" w:hAnsi="Times New Roman"/>
                <w:sz w:val="22"/>
                <w:szCs w:val="22"/>
                <w:lang w:eastAsia="hr-HR"/>
              </w:rPr>
            </w:pPr>
            <w:r w:rsidRPr="00A11619">
              <w:rPr>
                <w:rFonts w:ascii="Times New Roman" w:hAnsi="Times New Roman"/>
                <w:i/>
                <w:sz w:val="22"/>
                <w:szCs w:val="22"/>
              </w:rPr>
              <w:t>Opasnosti na internetu</w:t>
            </w:r>
          </w:p>
        </w:tc>
        <w:tc>
          <w:tcPr>
            <w:tcW w:w="1698" w:type="dxa"/>
            <w:vAlign w:val="center"/>
          </w:tcPr>
          <w:p w14:paraId="6F8B947C" w14:textId="3825FE6E" w:rsidR="00B70B47" w:rsidRPr="00A11619" w:rsidRDefault="00B70B47" w:rsidP="00B70B47">
            <w:pPr>
              <w:rPr>
                <w:rFonts w:ascii="Times New Roman" w:hAnsi="Times New Roman"/>
                <w:sz w:val="22"/>
                <w:szCs w:val="22"/>
              </w:rPr>
            </w:pPr>
            <w:r w:rsidRPr="00A11619">
              <w:rPr>
                <w:rFonts w:ascii="Times New Roman" w:hAnsi="Times New Roman"/>
                <w:sz w:val="22"/>
                <w:szCs w:val="22"/>
              </w:rPr>
              <w:t>Prezentacija, razgovor</w:t>
            </w:r>
          </w:p>
        </w:tc>
        <w:tc>
          <w:tcPr>
            <w:tcW w:w="2266" w:type="dxa"/>
            <w:vAlign w:val="center"/>
          </w:tcPr>
          <w:p w14:paraId="40301BB2" w14:textId="77777777" w:rsidR="00B70B47" w:rsidRPr="00A11619" w:rsidRDefault="00B70B47" w:rsidP="00B70B47">
            <w:pPr>
              <w:jc w:val="center"/>
              <w:rPr>
                <w:rFonts w:ascii="Times New Roman" w:hAnsi="Times New Roman"/>
                <w:sz w:val="22"/>
                <w:szCs w:val="22"/>
                <w:lang w:eastAsia="hr-HR"/>
              </w:rPr>
            </w:pPr>
            <w:r w:rsidRPr="00A11619">
              <w:rPr>
                <w:rFonts w:ascii="Times New Roman" w:hAnsi="Times New Roman"/>
                <w:sz w:val="22"/>
                <w:szCs w:val="22"/>
                <w:lang w:eastAsia="hr-HR"/>
              </w:rPr>
              <w:t>Marija Ursić</w:t>
            </w:r>
          </w:p>
          <w:p w14:paraId="58CC5DAB" w14:textId="10A36085" w:rsidR="00B70B47" w:rsidRPr="00A11619" w:rsidRDefault="00B70B47" w:rsidP="00B70B47">
            <w:pPr>
              <w:jc w:val="center"/>
              <w:rPr>
                <w:rFonts w:ascii="Times New Roman" w:hAnsi="Times New Roman"/>
                <w:sz w:val="22"/>
                <w:szCs w:val="22"/>
                <w:lang w:eastAsia="hr-HR"/>
              </w:rPr>
            </w:pPr>
            <w:r w:rsidRPr="00A11619">
              <w:rPr>
                <w:rFonts w:ascii="Times New Roman" w:hAnsi="Times New Roman"/>
                <w:sz w:val="22"/>
                <w:szCs w:val="22"/>
                <w:lang w:eastAsia="hr-HR"/>
              </w:rPr>
              <w:t>Mate Vučić</w:t>
            </w:r>
          </w:p>
        </w:tc>
      </w:tr>
      <w:tr w:rsidR="00B70B47" w:rsidRPr="00610E27" w14:paraId="4308299B" w14:textId="77777777" w:rsidTr="00A11619">
        <w:tc>
          <w:tcPr>
            <w:tcW w:w="1838" w:type="dxa"/>
            <w:vAlign w:val="center"/>
          </w:tcPr>
          <w:p w14:paraId="62C14EB1" w14:textId="1D6548BC" w:rsidR="00B70B47" w:rsidRPr="00A11619" w:rsidRDefault="00B70B47" w:rsidP="00B70B47">
            <w:pPr>
              <w:jc w:val="cente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lastRenderedPageBreak/>
              <w:t>Veljača/ožujak</w:t>
            </w:r>
          </w:p>
        </w:tc>
        <w:tc>
          <w:tcPr>
            <w:tcW w:w="3260" w:type="dxa"/>
          </w:tcPr>
          <w:p w14:paraId="2CF4D95C" w14:textId="4AA5B71B" w:rsidR="00B70B47" w:rsidRPr="00A11619" w:rsidRDefault="00B70B47" w:rsidP="00B70B47">
            <w:pPr>
              <w:rPr>
                <w:rFonts w:ascii="Times New Roman" w:hAnsi="Times New Roman"/>
                <w:sz w:val="22"/>
                <w:szCs w:val="22"/>
                <w:lang w:eastAsia="hr-HR"/>
              </w:rPr>
            </w:pPr>
            <w:r w:rsidRPr="00A11619">
              <w:rPr>
                <w:rFonts w:ascii="Times New Roman" w:hAnsi="Times New Roman"/>
                <w:sz w:val="22"/>
                <w:szCs w:val="22"/>
              </w:rPr>
              <w:t>Izlet/ Moje dijete u virtualnom svijetu</w:t>
            </w:r>
          </w:p>
        </w:tc>
        <w:tc>
          <w:tcPr>
            <w:tcW w:w="1698" w:type="dxa"/>
            <w:vAlign w:val="center"/>
          </w:tcPr>
          <w:p w14:paraId="484357F7" w14:textId="61DCCB07" w:rsidR="00B70B47" w:rsidRPr="00A11619" w:rsidRDefault="00B70B47" w:rsidP="00B70B47">
            <w:pPr>
              <w:rPr>
                <w:rFonts w:ascii="Times New Roman" w:hAnsi="Times New Roman"/>
                <w:sz w:val="22"/>
                <w:szCs w:val="22"/>
              </w:rPr>
            </w:pPr>
            <w:r w:rsidRPr="00A11619">
              <w:rPr>
                <w:rFonts w:ascii="Times New Roman" w:hAnsi="Times New Roman"/>
                <w:sz w:val="22"/>
                <w:szCs w:val="22"/>
              </w:rPr>
              <w:t>Razgovor, prezentacija, radionica</w:t>
            </w:r>
          </w:p>
        </w:tc>
        <w:tc>
          <w:tcPr>
            <w:tcW w:w="2266" w:type="dxa"/>
            <w:vAlign w:val="center"/>
          </w:tcPr>
          <w:p w14:paraId="1EE0BA17" w14:textId="77777777" w:rsidR="00B70B47" w:rsidRPr="00A11619" w:rsidRDefault="00B70B47" w:rsidP="00B70B47">
            <w:pPr>
              <w:jc w:val="center"/>
              <w:rPr>
                <w:rFonts w:ascii="Times New Roman" w:hAnsi="Times New Roman"/>
                <w:sz w:val="22"/>
                <w:szCs w:val="22"/>
                <w:lang w:eastAsia="hr-HR"/>
              </w:rPr>
            </w:pPr>
            <w:r w:rsidRPr="00A11619">
              <w:rPr>
                <w:rFonts w:ascii="Times New Roman" w:hAnsi="Times New Roman"/>
                <w:sz w:val="22"/>
                <w:szCs w:val="22"/>
                <w:lang w:eastAsia="hr-HR"/>
              </w:rPr>
              <w:t>Marija Ursić</w:t>
            </w:r>
          </w:p>
          <w:p w14:paraId="5A928BC0" w14:textId="2E4FBCEE" w:rsidR="00B70B47" w:rsidRPr="00A11619" w:rsidRDefault="00B70B47" w:rsidP="00B70B47">
            <w:pPr>
              <w:jc w:val="center"/>
              <w:rPr>
                <w:rFonts w:ascii="Times New Roman" w:hAnsi="Times New Roman"/>
                <w:sz w:val="22"/>
                <w:szCs w:val="22"/>
                <w:lang w:eastAsia="hr-HR"/>
              </w:rPr>
            </w:pPr>
            <w:r w:rsidRPr="00A11619">
              <w:rPr>
                <w:rFonts w:ascii="Times New Roman" w:hAnsi="Times New Roman"/>
                <w:sz w:val="22"/>
                <w:szCs w:val="22"/>
                <w:lang w:eastAsia="hr-HR"/>
              </w:rPr>
              <w:t>Mate Vučić</w:t>
            </w:r>
          </w:p>
        </w:tc>
      </w:tr>
      <w:tr w:rsidR="00B70B47" w:rsidRPr="00610E27" w14:paraId="6607A717" w14:textId="77777777" w:rsidTr="00A11619">
        <w:tc>
          <w:tcPr>
            <w:tcW w:w="1838" w:type="dxa"/>
            <w:vAlign w:val="center"/>
          </w:tcPr>
          <w:p w14:paraId="06CDF057" w14:textId="296466E2" w:rsidR="00B70B47" w:rsidRPr="00A11619" w:rsidRDefault="00B70B47" w:rsidP="00B70B47">
            <w:pPr>
              <w:jc w:val="center"/>
              <w:textAlignment w:val="baseline"/>
              <w:rPr>
                <w:rFonts w:ascii="Times New Roman" w:hAnsi="Times New Roman"/>
                <w:sz w:val="22"/>
                <w:szCs w:val="22"/>
                <w:lang w:eastAsia="hr-HR"/>
              </w:rPr>
            </w:pPr>
            <w:r w:rsidRPr="00A11619">
              <w:rPr>
                <w:rFonts w:ascii="Times New Roman" w:eastAsia="Times New Roman" w:hAnsi="Times New Roman"/>
                <w:sz w:val="22"/>
                <w:szCs w:val="22"/>
                <w:lang w:eastAsia="hr-HR"/>
              </w:rPr>
              <w:t>Svibanj</w:t>
            </w:r>
          </w:p>
        </w:tc>
        <w:tc>
          <w:tcPr>
            <w:tcW w:w="3260" w:type="dxa"/>
          </w:tcPr>
          <w:p w14:paraId="2589FF97" w14:textId="526E6E49" w:rsidR="00B70B47" w:rsidRPr="00A11619" w:rsidRDefault="00B70B47" w:rsidP="00B70B47">
            <w:pPr>
              <w:rPr>
                <w:rFonts w:ascii="Times New Roman" w:hAnsi="Times New Roman"/>
                <w:sz w:val="22"/>
                <w:szCs w:val="22"/>
                <w:lang w:eastAsia="hr-HR"/>
              </w:rPr>
            </w:pPr>
            <w:r w:rsidRPr="00A11619">
              <w:rPr>
                <w:rFonts w:ascii="Times New Roman" w:hAnsi="Times New Roman"/>
                <w:sz w:val="22"/>
                <w:szCs w:val="22"/>
              </w:rPr>
              <w:t>Završni roditeljski sastanak – rezultati i plan za iduću godinu</w:t>
            </w:r>
          </w:p>
        </w:tc>
        <w:tc>
          <w:tcPr>
            <w:tcW w:w="1698" w:type="dxa"/>
            <w:vAlign w:val="center"/>
          </w:tcPr>
          <w:p w14:paraId="3A1F105C" w14:textId="6FA79497" w:rsidR="00B70B47" w:rsidRPr="00A11619" w:rsidRDefault="00B70B47" w:rsidP="00B70B47">
            <w:pPr>
              <w:rPr>
                <w:rFonts w:ascii="Times New Roman" w:hAnsi="Times New Roman"/>
                <w:sz w:val="22"/>
                <w:szCs w:val="22"/>
              </w:rPr>
            </w:pPr>
            <w:r w:rsidRPr="00A11619">
              <w:rPr>
                <w:rFonts w:ascii="Times New Roman" w:hAnsi="Times New Roman"/>
                <w:sz w:val="22"/>
                <w:szCs w:val="22"/>
              </w:rPr>
              <w:t>Prezentacija, razgovor</w:t>
            </w:r>
          </w:p>
        </w:tc>
        <w:tc>
          <w:tcPr>
            <w:tcW w:w="2266" w:type="dxa"/>
            <w:vAlign w:val="center"/>
          </w:tcPr>
          <w:p w14:paraId="28C344AE" w14:textId="77777777" w:rsidR="00B70B47" w:rsidRPr="00A11619" w:rsidRDefault="00B70B47" w:rsidP="00B70B47">
            <w:pPr>
              <w:jc w:val="center"/>
              <w:rPr>
                <w:rFonts w:ascii="Times New Roman" w:hAnsi="Times New Roman"/>
                <w:sz w:val="22"/>
                <w:szCs w:val="22"/>
                <w:lang w:eastAsia="hr-HR"/>
              </w:rPr>
            </w:pPr>
            <w:r w:rsidRPr="00A11619">
              <w:rPr>
                <w:rFonts w:ascii="Times New Roman" w:hAnsi="Times New Roman"/>
                <w:sz w:val="22"/>
                <w:szCs w:val="22"/>
                <w:lang w:eastAsia="hr-HR"/>
              </w:rPr>
              <w:t>Marija Ursić</w:t>
            </w:r>
          </w:p>
          <w:p w14:paraId="54C35E5B" w14:textId="662E888C" w:rsidR="00B70B47" w:rsidRPr="00A11619" w:rsidRDefault="00B70B47" w:rsidP="00B70B47">
            <w:pPr>
              <w:jc w:val="center"/>
              <w:rPr>
                <w:rFonts w:ascii="Times New Roman" w:hAnsi="Times New Roman"/>
                <w:sz w:val="22"/>
                <w:szCs w:val="22"/>
                <w:lang w:eastAsia="hr-HR"/>
              </w:rPr>
            </w:pPr>
            <w:r w:rsidRPr="00A11619">
              <w:rPr>
                <w:rFonts w:ascii="Times New Roman" w:hAnsi="Times New Roman"/>
                <w:sz w:val="22"/>
                <w:szCs w:val="22"/>
                <w:lang w:eastAsia="hr-HR"/>
              </w:rPr>
              <w:t>Mate Vučić</w:t>
            </w:r>
          </w:p>
        </w:tc>
      </w:tr>
      <w:tr w:rsidR="006A0776" w:rsidRPr="00610E27" w14:paraId="54C239CD" w14:textId="77777777" w:rsidTr="00A11619">
        <w:tc>
          <w:tcPr>
            <w:tcW w:w="1838" w:type="dxa"/>
            <w:shd w:val="clear" w:color="auto" w:fill="C6D9F1" w:themeFill="text2" w:themeFillTint="33"/>
            <w:vAlign w:val="center"/>
          </w:tcPr>
          <w:p w14:paraId="33D0A342" w14:textId="27537A91" w:rsidR="006A0776" w:rsidRPr="00A11619" w:rsidRDefault="006A0776" w:rsidP="006A0776">
            <w:pPr>
              <w:jc w:val="center"/>
              <w:textAlignment w:val="baseline"/>
              <w:rPr>
                <w:rFonts w:ascii="Times New Roman" w:hAnsi="Times New Roman"/>
                <w:sz w:val="22"/>
                <w:szCs w:val="22"/>
                <w:lang w:eastAsia="hr-HR"/>
              </w:rPr>
            </w:pPr>
            <w:r w:rsidRPr="00A11619">
              <w:rPr>
                <w:rFonts w:ascii="Times New Roman" w:hAnsi="Times New Roman"/>
                <w:b/>
                <w:sz w:val="22"/>
                <w:szCs w:val="22"/>
              </w:rPr>
              <w:t>6.a i 6.b razred</w:t>
            </w:r>
          </w:p>
        </w:tc>
        <w:tc>
          <w:tcPr>
            <w:tcW w:w="3260" w:type="dxa"/>
            <w:shd w:val="clear" w:color="auto" w:fill="C6D9F1" w:themeFill="text2" w:themeFillTint="33"/>
          </w:tcPr>
          <w:p w14:paraId="6613E262" w14:textId="77777777" w:rsidR="006A0776" w:rsidRPr="00A11619" w:rsidRDefault="006A0776" w:rsidP="006A0776">
            <w:pPr>
              <w:rPr>
                <w:rFonts w:ascii="Times New Roman" w:hAnsi="Times New Roman"/>
                <w:sz w:val="22"/>
                <w:szCs w:val="22"/>
                <w:lang w:eastAsia="hr-HR"/>
              </w:rPr>
            </w:pPr>
          </w:p>
        </w:tc>
        <w:tc>
          <w:tcPr>
            <w:tcW w:w="1698" w:type="dxa"/>
            <w:shd w:val="clear" w:color="auto" w:fill="C6D9F1" w:themeFill="text2" w:themeFillTint="33"/>
            <w:vAlign w:val="center"/>
          </w:tcPr>
          <w:p w14:paraId="23E0A76A" w14:textId="77777777" w:rsidR="006A0776" w:rsidRPr="00A11619" w:rsidRDefault="006A0776" w:rsidP="006A0776">
            <w:pPr>
              <w:rPr>
                <w:rFonts w:ascii="Times New Roman" w:hAnsi="Times New Roman"/>
                <w:sz w:val="22"/>
                <w:szCs w:val="22"/>
              </w:rPr>
            </w:pPr>
          </w:p>
        </w:tc>
        <w:tc>
          <w:tcPr>
            <w:tcW w:w="2266" w:type="dxa"/>
            <w:shd w:val="clear" w:color="auto" w:fill="C6D9F1" w:themeFill="text2" w:themeFillTint="33"/>
            <w:vAlign w:val="center"/>
          </w:tcPr>
          <w:p w14:paraId="7C8350DD" w14:textId="77777777" w:rsidR="006A0776" w:rsidRPr="00A11619" w:rsidRDefault="006A0776" w:rsidP="006A0776">
            <w:pPr>
              <w:rPr>
                <w:rFonts w:ascii="Times New Roman" w:hAnsi="Times New Roman"/>
                <w:sz w:val="22"/>
                <w:szCs w:val="22"/>
                <w:lang w:eastAsia="hr-HR"/>
              </w:rPr>
            </w:pPr>
          </w:p>
        </w:tc>
      </w:tr>
      <w:tr w:rsidR="006A0776" w:rsidRPr="00610E27" w14:paraId="6C4449E9" w14:textId="77777777" w:rsidTr="00A11619">
        <w:tc>
          <w:tcPr>
            <w:tcW w:w="1838" w:type="dxa"/>
            <w:shd w:val="clear" w:color="auto" w:fill="C6D9F1" w:themeFill="text2" w:themeFillTint="33"/>
            <w:vAlign w:val="center"/>
          </w:tcPr>
          <w:p w14:paraId="7F399B99" w14:textId="1D6B69E4" w:rsidR="006A0776" w:rsidRPr="00A11619" w:rsidRDefault="006A0776" w:rsidP="006A0776">
            <w:pPr>
              <w:jc w:val="center"/>
              <w:textAlignment w:val="baseline"/>
              <w:rPr>
                <w:rFonts w:ascii="Times New Roman" w:hAnsi="Times New Roman"/>
                <w:sz w:val="22"/>
                <w:szCs w:val="22"/>
                <w:lang w:eastAsia="hr-HR"/>
              </w:rPr>
            </w:pPr>
            <w:r w:rsidRPr="00A11619">
              <w:rPr>
                <w:rFonts w:ascii="Times New Roman" w:hAnsi="Times New Roman"/>
                <w:sz w:val="22"/>
                <w:szCs w:val="22"/>
              </w:rPr>
              <w:t xml:space="preserve">Vrijeme provedbe  </w:t>
            </w:r>
          </w:p>
        </w:tc>
        <w:tc>
          <w:tcPr>
            <w:tcW w:w="3260" w:type="dxa"/>
            <w:shd w:val="clear" w:color="auto" w:fill="C6D9F1" w:themeFill="text2" w:themeFillTint="33"/>
            <w:vAlign w:val="center"/>
          </w:tcPr>
          <w:p w14:paraId="601329C0" w14:textId="3CCA149D" w:rsidR="006A0776" w:rsidRPr="00A11619" w:rsidRDefault="006A0776" w:rsidP="006A0776">
            <w:pPr>
              <w:rPr>
                <w:rFonts w:ascii="Times New Roman" w:hAnsi="Times New Roman"/>
                <w:sz w:val="22"/>
                <w:szCs w:val="22"/>
                <w:lang w:eastAsia="hr-HR"/>
              </w:rPr>
            </w:pPr>
            <w:r w:rsidRPr="00A11619">
              <w:rPr>
                <w:rFonts w:ascii="Times New Roman" w:hAnsi="Times New Roman"/>
                <w:sz w:val="22"/>
                <w:szCs w:val="22"/>
              </w:rPr>
              <w:t>Teme roditeljskih sastanaka</w:t>
            </w:r>
          </w:p>
        </w:tc>
        <w:tc>
          <w:tcPr>
            <w:tcW w:w="1698" w:type="dxa"/>
            <w:shd w:val="clear" w:color="auto" w:fill="C6D9F1" w:themeFill="text2" w:themeFillTint="33"/>
            <w:vAlign w:val="center"/>
          </w:tcPr>
          <w:p w14:paraId="5A359D9D" w14:textId="2F859B23" w:rsidR="006A0776" w:rsidRPr="00A11619" w:rsidRDefault="006A0776" w:rsidP="006A0776">
            <w:pPr>
              <w:rPr>
                <w:rFonts w:ascii="Times New Roman" w:hAnsi="Times New Roman"/>
                <w:sz w:val="22"/>
                <w:szCs w:val="22"/>
              </w:rPr>
            </w:pPr>
            <w:r w:rsidRPr="00A11619">
              <w:rPr>
                <w:rFonts w:ascii="Times New Roman" w:hAnsi="Times New Roman"/>
                <w:sz w:val="22"/>
                <w:szCs w:val="22"/>
              </w:rPr>
              <w:t xml:space="preserve"> Način  provedbe</w:t>
            </w:r>
          </w:p>
        </w:tc>
        <w:tc>
          <w:tcPr>
            <w:tcW w:w="2266" w:type="dxa"/>
            <w:shd w:val="clear" w:color="auto" w:fill="C6D9F1" w:themeFill="text2" w:themeFillTint="33"/>
            <w:vAlign w:val="center"/>
          </w:tcPr>
          <w:p w14:paraId="55EC7B55" w14:textId="7B7F57DA" w:rsidR="006A0776" w:rsidRPr="00A11619" w:rsidRDefault="006A0776" w:rsidP="006A0776">
            <w:pPr>
              <w:jc w:val="center"/>
              <w:rPr>
                <w:rFonts w:ascii="Times New Roman" w:hAnsi="Times New Roman"/>
                <w:sz w:val="22"/>
                <w:szCs w:val="22"/>
                <w:lang w:eastAsia="hr-HR"/>
              </w:rPr>
            </w:pPr>
            <w:r w:rsidRPr="00A11619">
              <w:rPr>
                <w:rFonts w:ascii="Times New Roman" w:hAnsi="Times New Roman"/>
                <w:sz w:val="22"/>
                <w:szCs w:val="22"/>
              </w:rPr>
              <w:t>Nositelj</w:t>
            </w:r>
          </w:p>
        </w:tc>
      </w:tr>
      <w:tr w:rsidR="00B70B47" w:rsidRPr="00610E27" w14:paraId="3864FE7D" w14:textId="77777777" w:rsidTr="00A11619">
        <w:tc>
          <w:tcPr>
            <w:tcW w:w="1838" w:type="dxa"/>
            <w:vAlign w:val="center"/>
          </w:tcPr>
          <w:p w14:paraId="76E0903D" w14:textId="68BFA78C" w:rsidR="00B70B47" w:rsidRPr="00A11619" w:rsidRDefault="00B70B47" w:rsidP="00B70B47">
            <w:pPr>
              <w:jc w:val="center"/>
              <w:textAlignment w:val="baseline"/>
              <w:rPr>
                <w:rFonts w:ascii="Times New Roman" w:hAnsi="Times New Roman"/>
                <w:sz w:val="22"/>
                <w:szCs w:val="22"/>
                <w:lang w:eastAsia="hr-HR"/>
              </w:rPr>
            </w:pPr>
            <w:r w:rsidRPr="00A11619">
              <w:rPr>
                <w:rFonts w:ascii="Times New Roman" w:eastAsia="Times New Roman" w:hAnsi="Times New Roman"/>
                <w:sz w:val="22"/>
                <w:szCs w:val="22"/>
                <w:lang w:eastAsia="hr-HR"/>
              </w:rPr>
              <w:t>Rujan</w:t>
            </w:r>
          </w:p>
        </w:tc>
        <w:tc>
          <w:tcPr>
            <w:tcW w:w="3260" w:type="dxa"/>
          </w:tcPr>
          <w:p w14:paraId="200A763D" w14:textId="46EB5241" w:rsidR="00B70B47" w:rsidRPr="00A11619" w:rsidRDefault="00B70B47" w:rsidP="00B70B47">
            <w:pPr>
              <w:rPr>
                <w:rFonts w:ascii="Times New Roman" w:hAnsi="Times New Roman"/>
                <w:sz w:val="22"/>
                <w:szCs w:val="22"/>
                <w:lang w:eastAsia="hr-HR"/>
              </w:rPr>
            </w:pPr>
            <w:r w:rsidRPr="00A11619">
              <w:rPr>
                <w:rFonts w:ascii="Times New Roman" w:hAnsi="Times New Roman"/>
                <w:sz w:val="22"/>
                <w:szCs w:val="22"/>
                <w:lang w:val="en-US"/>
              </w:rPr>
              <w:t xml:space="preserve">Početak školske godine </w:t>
            </w:r>
            <w:r w:rsidR="00BF7424" w:rsidRPr="00A11619">
              <w:rPr>
                <w:rFonts w:ascii="Times New Roman" w:hAnsi="Times New Roman"/>
                <w:sz w:val="22"/>
                <w:szCs w:val="22"/>
                <w:lang w:val="en-US"/>
              </w:rPr>
              <w:t>2025. /</w:t>
            </w:r>
            <w:r w:rsidRPr="00A11619">
              <w:rPr>
                <w:rFonts w:ascii="Times New Roman" w:hAnsi="Times New Roman"/>
                <w:sz w:val="22"/>
                <w:szCs w:val="22"/>
                <w:lang w:val="en-US"/>
              </w:rPr>
              <w:t>2026.</w:t>
            </w:r>
          </w:p>
        </w:tc>
        <w:tc>
          <w:tcPr>
            <w:tcW w:w="1698" w:type="dxa"/>
            <w:vAlign w:val="center"/>
          </w:tcPr>
          <w:p w14:paraId="4C66C239" w14:textId="3A9A3F1F" w:rsidR="00B70B47" w:rsidRPr="00A11619" w:rsidRDefault="00B70B47" w:rsidP="00B70B47">
            <w:pPr>
              <w:rPr>
                <w:rFonts w:ascii="Times New Roman" w:hAnsi="Times New Roman"/>
                <w:sz w:val="22"/>
                <w:szCs w:val="22"/>
              </w:rPr>
            </w:pPr>
            <w:r w:rsidRPr="00A11619">
              <w:rPr>
                <w:rFonts w:ascii="Times New Roman" w:hAnsi="Times New Roman"/>
                <w:sz w:val="22"/>
                <w:szCs w:val="22"/>
              </w:rPr>
              <w:t>Predavanje, razgovor</w:t>
            </w:r>
          </w:p>
        </w:tc>
        <w:tc>
          <w:tcPr>
            <w:tcW w:w="2266" w:type="dxa"/>
            <w:vAlign w:val="center"/>
          </w:tcPr>
          <w:p w14:paraId="0629C8C8" w14:textId="77777777" w:rsidR="00B70B47" w:rsidRPr="00A11619" w:rsidRDefault="00B70B47" w:rsidP="00F045ED">
            <w:pPr>
              <w:jc w:val="center"/>
              <w:rPr>
                <w:rFonts w:ascii="Times New Roman" w:hAnsi="Times New Roman"/>
                <w:sz w:val="22"/>
                <w:szCs w:val="22"/>
                <w:lang w:eastAsia="hr-HR"/>
              </w:rPr>
            </w:pPr>
            <w:r w:rsidRPr="00A11619">
              <w:rPr>
                <w:rFonts w:ascii="Times New Roman" w:hAnsi="Times New Roman"/>
                <w:sz w:val="22"/>
                <w:szCs w:val="22"/>
                <w:lang w:eastAsia="hr-HR"/>
              </w:rPr>
              <w:t>Ana Marušić</w:t>
            </w:r>
          </w:p>
          <w:p w14:paraId="1D35EA2A" w14:textId="5E6038A5" w:rsidR="00B70B47" w:rsidRPr="00A11619" w:rsidRDefault="00B70B47" w:rsidP="00F045ED">
            <w:pPr>
              <w:jc w:val="center"/>
              <w:rPr>
                <w:rFonts w:ascii="Times New Roman" w:hAnsi="Times New Roman"/>
                <w:sz w:val="22"/>
                <w:szCs w:val="22"/>
                <w:lang w:eastAsia="hr-HR"/>
              </w:rPr>
            </w:pPr>
            <w:r w:rsidRPr="00A11619">
              <w:rPr>
                <w:rFonts w:ascii="Times New Roman" w:hAnsi="Times New Roman"/>
                <w:sz w:val="22"/>
                <w:szCs w:val="22"/>
                <w:lang w:eastAsia="hr-HR"/>
              </w:rPr>
              <w:t>Ante Karin</w:t>
            </w:r>
          </w:p>
        </w:tc>
      </w:tr>
      <w:tr w:rsidR="00F045ED" w:rsidRPr="00610E27" w14:paraId="17F170E9" w14:textId="77777777" w:rsidTr="00A11619">
        <w:tc>
          <w:tcPr>
            <w:tcW w:w="1838" w:type="dxa"/>
            <w:vAlign w:val="center"/>
          </w:tcPr>
          <w:p w14:paraId="23828E6F" w14:textId="1B8B98A7" w:rsidR="00F045ED" w:rsidRPr="00A11619" w:rsidRDefault="00F045ED" w:rsidP="00F045ED">
            <w:pPr>
              <w:jc w:val="center"/>
              <w:textAlignment w:val="baseline"/>
              <w:rPr>
                <w:rFonts w:ascii="Times New Roman" w:hAnsi="Times New Roman"/>
                <w:sz w:val="22"/>
                <w:szCs w:val="22"/>
                <w:lang w:eastAsia="hr-HR"/>
              </w:rPr>
            </w:pPr>
            <w:r w:rsidRPr="00A11619">
              <w:rPr>
                <w:rFonts w:ascii="Times New Roman" w:eastAsia="Times New Roman" w:hAnsi="Times New Roman"/>
                <w:sz w:val="22"/>
                <w:szCs w:val="22"/>
                <w:lang w:eastAsia="hr-HR"/>
              </w:rPr>
              <w:t>Prosinac</w:t>
            </w:r>
          </w:p>
        </w:tc>
        <w:tc>
          <w:tcPr>
            <w:tcW w:w="3260" w:type="dxa"/>
          </w:tcPr>
          <w:p w14:paraId="6A470638" w14:textId="77777777" w:rsidR="00F045ED" w:rsidRPr="00A11619" w:rsidRDefault="00F045ED" w:rsidP="00F045ED">
            <w:pPr>
              <w:rPr>
                <w:rFonts w:ascii="Times New Roman" w:hAnsi="Times New Roman"/>
                <w:sz w:val="22"/>
                <w:szCs w:val="22"/>
                <w:lang w:val="en-US"/>
              </w:rPr>
            </w:pPr>
            <w:r w:rsidRPr="00A11619">
              <w:rPr>
                <w:rFonts w:ascii="Times New Roman" w:hAnsi="Times New Roman"/>
                <w:sz w:val="22"/>
                <w:szCs w:val="22"/>
                <w:lang w:val="en-US"/>
              </w:rPr>
              <w:t xml:space="preserve">Abeceda prevencije: </w:t>
            </w:r>
            <w:r w:rsidRPr="00A11619">
              <w:rPr>
                <w:rFonts w:ascii="Times New Roman" w:hAnsi="Times New Roman"/>
                <w:i/>
                <w:sz w:val="22"/>
                <w:szCs w:val="22"/>
                <w:lang w:val="en-US"/>
              </w:rPr>
              <w:t>Roditeljska uloga</w:t>
            </w:r>
            <w:r w:rsidRPr="00A11619">
              <w:rPr>
                <w:rFonts w:ascii="Times New Roman" w:hAnsi="Times New Roman"/>
                <w:sz w:val="22"/>
                <w:szCs w:val="22"/>
                <w:lang w:val="en-US"/>
              </w:rPr>
              <w:t>/</w:t>
            </w:r>
          </w:p>
          <w:p w14:paraId="629F044D" w14:textId="41C674CD" w:rsidR="00F045ED" w:rsidRPr="00A11619" w:rsidRDefault="00F045ED" w:rsidP="00F045ED">
            <w:pPr>
              <w:rPr>
                <w:rFonts w:ascii="Times New Roman" w:hAnsi="Times New Roman"/>
                <w:sz w:val="22"/>
                <w:szCs w:val="22"/>
                <w:lang w:eastAsia="hr-HR"/>
              </w:rPr>
            </w:pPr>
            <w:r w:rsidRPr="00A11619">
              <w:rPr>
                <w:rFonts w:ascii="Times New Roman" w:hAnsi="Times New Roman"/>
                <w:sz w:val="22"/>
                <w:szCs w:val="22"/>
                <w:lang w:val="en-US"/>
              </w:rPr>
              <w:t>Kraj prvog obrazovnog razdoblja</w:t>
            </w:r>
          </w:p>
        </w:tc>
        <w:tc>
          <w:tcPr>
            <w:tcW w:w="1698" w:type="dxa"/>
            <w:vAlign w:val="center"/>
          </w:tcPr>
          <w:p w14:paraId="0974DEDC" w14:textId="26A0B9DE" w:rsidR="00F045ED" w:rsidRPr="00A11619" w:rsidRDefault="00F045ED" w:rsidP="00F045ED">
            <w:pPr>
              <w:rPr>
                <w:rFonts w:ascii="Times New Roman" w:hAnsi="Times New Roman"/>
                <w:sz w:val="22"/>
                <w:szCs w:val="22"/>
              </w:rPr>
            </w:pPr>
            <w:r w:rsidRPr="00A11619">
              <w:rPr>
                <w:rFonts w:ascii="Times New Roman" w:hAnsi="Times New Roman"/>
                <w:sz w:val="22"/>
                <w:szCs w:val="22"/>
              </w:rPr>
              <w:t>Prezentacija, radionica razgovor</w:t>
            </w:r>
          </w:p>
        </w:tc>
        <w:tc>
          <w:tcPr>
            <w:tcW w:w="2266" w:type="dxa"/>
            <w:vAlign w:val="center"/>
          </w:tcPr>
          <w:p w14:paraId="47952CA7" w14:textId="77777777" w:rsidR="00F045ED" w:rsidRPr="00A11619" w:rsidRDefault="00F045ED" w:rsidP="00F045ED">
            <w:pPr>
              <w:jc w:val="center"/>
              <w:rPr>
                <w:rFonts w:ascii="Times New Roman" w:hAnsi="Times New Roman"/>
                <w:sz w:val="22"/>
                <w:szCs w:val="22"/>
                <w:lang w:eastAsia="hr-HR"/>
              </w:rPr>
            </w:pPr>
            <w:r w:rsidRPr="00A11619">
              <w:rPr>
                <w:rFonts w:ascii="Times New Roman" w:hAnsi="Times New Roman"/>
                <w:sz w:val="22"/>
                <w:szCs w:val="22"/>
                <w:lang w:eastAsia="hr-HR"/>
              </w:rPr>
              <w:t>Ana Marušić</w:t>
            </w:r>
          </w:p>
          <w:p w14:paraId="63964C13" w14:textId="40DECB20" w:rsidR="00F045ED" w:rsidRPr="00A11619" w:rsidRDefault="00F045ED" w:rsidP="00F045ED">
            <w:pPr>
              <w:jc w:val="center"/>
              <w:rPr>
                <w:rFonts w:ascii="Times New Roman" w:hAnsi="Times New Roman"/>
                <w:sz w:val="22"/>
                <w:szCs w:val="22"/>
                <w:lang w:eastAsia="hr-HR"/>
              </w:rPr>
            </w:pPr>
            <w:r w:rsidRPr="00A11619">
              <w:rPr>
                <w:rFonts w:ascii="Times New Roman" w:hAnsi="Times New Roman"/>
                <w:sz w:val="22"/>
                <w:szCs w:val="22"/>
                <w:lang w:eastAsia="hr-HR"/>
              </w:rPr>
              <w:t>Ante Karin</w:t>
            </w:r>
          </w:p>
        </w:tc>
      </w:tr>
      <w:tr w:rsidR="00F045ED" w:rsidRPr="00610E27" w14:paraId="2DB5C190" w14:textId="77777777" w:rsidTr="00A11619">
        <w:tc>
          <w:tcPr>
            <w:tcW w:w="1838" w:type="dxa"/>
            <w:vAlign w:val="center"/>
          </w:tcPr>
          <w:p w14:paraId="009ED637" w14:textId="74B0BAB5" w:rsidR="00F045ED" w:rsidRPr="00A11619" w:rsidRDefault="00F045ED" w:rsidP="00F045ED">
            <w:pPr>
              <w:jc w:val="center"/>
              <w:textAlignment w:val="baseline"/>
              <w:rPr>
                <w:rFonts w:ascii="Times New Roman" w:eastAsia="Times New Roman" w:hAnsi="Times New Roman"/>
                <w:sz w:val="22"/>
                <w:szCs w:val="22"/>
                <w:lang w:eastAsia="hr-HR"/>
              </w:rPr>
            </w:pPr>
            <w:r w:rsidRPr="00A11619">
              <w:rPr>
                <w:rFonts w:ascii="Times New Roman" w:eastAsia="Times New Roman" w:hAnsi="Times New Roman"/>
                <w:sz w:val="22"/>
                <w:szCs w:val="22"/>
                <w:lang w:eastAsia="hr-HR"/>
              </w:rPr>
              <w:t>Veljača</w:t>
            </w:r>
          </w:p>
        </w:tc>
        <w:tc>
          <w:tcPr>
            <w:tcW w:w="3260" w:type="dxa"/>
          </w:tcPr>
          <w:p w14:paraId="688CB11A" w14:textId="757BA9DF" w:rsidR="00F045ED" w:rsidRPr="00A11619" w:rsidRDefault="00F045ED" w:rsidP="00F045ED">
            <w:pPr>
              <w:rPr>
                <w:rFonts w:ascii="Times New Roman" w:hAnsi="Times New Roman"/>
                <w:sz w:val="22"/>
                <w:szCs w:val="22"/>
                <w:lang w:eastAsia="hr-HR"/>
              </w:rPr>
            </w:pPr>
            <w:r w:rsidRPr="00A11619">
              <w:rPr>
                <w:rFonts w:ascii="Times New Roman" w:hAnsi="Times New Roman"/>
                <w:sz w:val="22"/>
                <w:szCs w:val="22"/>
                <w:lang w:val="en-US"/>
              </w:rPr>
              <w:t xml:space="preserve">Abeceda prevencije: </w:t>
            </w:r>
            <w:r w:rsidRPr="00A11619">
              <w:rPr>
                <w:rFonts w:ascii="Times New Roman" w:hAnsi="Times New Roman"/>
                <w:i/>
                <w:sz w:val="22"/>
                <w:szCs w:val="22"/>
                <w:lang w:val="en-US"/>
              </w:rPr>
              <w:t>Agresivna ponašanja</w:t>
            </w:r>
          </w:p>
        </w:tc>
        <w:tc>
          <w:tcPr>
            <w:tcW w:w="1698" w:type="dxa"/>
            <w:vAlign w:val="center"/>
          </w:tcPr>
          <w:p w14:paraId="78732A54" w14:textId="113AFAD8" w:rsidR="00F045ED" w:rsidRPr="00A11619" w:rsidRDefault="00A11619" w:rsidP="00F045ED">
            <w:pPr>
              <w:rPr>
                <w:rFonts w:ascii="Times New Roman" w:hAnsi="Times New Roman"/>
                <w:sz w:val="22"/>
                <w:szCs w:val="22"/>
              </w:rPr>
            </w:pPr>
            <w:r>
              <w:rPr>
                <w:rFonts w:ascii="Times New Roman" w:hAnsi="Times New Roman"/>
                <w:sz w:val="22"/>
                <w:szCs w:val="22"/>
              </w:rPr>
              <w:t>P</w:t>
            </w:r>
            <w:r w:rsidR="00F045ED" w:rsidRPr="00A11619">
              <w:rPr>
                <w:rFonts w:ascii="Times New Roman" w:hAnsi="Times New Roman"/>
                <w:sz w:val="22"/>
                <w:szCs w:val="22"/>
              </w:rPr>
              <w:t>rezentacija, radionica</w:t>
            </w:r>
          </w:p>
        </w:tc>
        <w:tc>
          <w:tcPr>
            <w:tcW w:w="2266" w:type="dxa"/>
            <w:vAlign w:val="center"/>
          </w:tcPr>
          <w:p w14:paraId="6CC9B24F" w14:textId="77777777" w:rsidR="00F045ED" w:rsidRPr="00A11619" w:rsidRDefault="00F045ED" w:rsidP="00F045ED">
            <w:pPr>
              <w:jc w:val="center"/>
              <w:rPr>
                <w:rFonts w:ascii="Times New Roman" w:hAnsi="Times New Roman"/>
                <w:sz w:val="22"/>
                <w:szCs w:val="22"/>
                <w:lang w:eastAsia="hr-HR"/>
              </w:rPr>
            </w:pPr>
            <w:r w:rsidRPr="00A11619">
              <w:rPr>
                <w:rFonts w:ascii="Times New Roman" w:hAnsi="Times New Roman"/>
                <w:sz w:val="22"/>
                <w:szCs w:val="22"/>
                <w:lang w:eastAsia="hr-HR"/>
              </w:rPr>
              <w:t>Ana Marušić</w:t>
            </w:r>
          </w:p>
          <w:p w14:paraId="752BD5CB" w14:textId="10CA6B1A" w:rsidR="00F045ED" w:rsidRPr="00A11619" w:rsidRDefault="00F045ED" w:rsidP="00F045ED">
            <w:pPr>
              <w:jc w:val="center"/>
              <w:rPr>
                <w:rFonts w:ascii="Times New Roman" w:hAnsi="Times New Roman"/>
                <w:sz w:val="22"/>
                <w:szCs w:val="22"/>
                <w:lang w:eastAsia="hr-HR"/>
              </w:rPr>
            </w:pPr>
            <w:r w:rsidRPr="00A11619">
              <w:rPr>
                <w:rFonts w:ascii="Times New Roman" w:hAnsi="Times New Roman"/>
                <w:sz w:val="22"/>
                <w:szCs w:val="22"/>
                <w:lang w:eastAsia="hr-HR"/>
              </w:rPr>
              <w:t>Ante Karin</w:t>
            </w:r>
          </w:p>
        </w:tc>
      </w:tr>
      <w:tr w:rsidR="00F045ED" w:rsidRPr="00610E27" w14:paraId="6B668F59" w14:textId="77777777" w:rsidTr="00A11619">
        <w:tc>
          <w:tcPr>
            <w:tcW w:w="1838" w:type="dxa"/>
            <w:vAlign w:val="center"/>
          </w:tcPr>
          <w:p w14:paraId="6CDF191B" w14:textId="41F08BA1" w:rsidR="00F045ED" w:rsidRPr="00A11619" w:rsidRDefault="00F045ED" w:rsidP="00F045ED">
            <w:pPr>
              <w:jc w:val="center"/>
              <w:textAlignment w:val="baseline"/>
              <w:rPr>
                <w:rFonts w:ascii="Times New Roman" w:hAnsi="Times New Roman"/>
                <w:sz w:val="22"/>
                <w:szCs w:val="22"/>
                <w:lang w:eastAsia="hr-HR"/>
              </w:rPr>
            </w:pPr>
            <w:r w:rsidRPr="00A11619">
              <w:rPr>
                <w:rFonts w:ascii="Times New Roman" w:eastAsia="Times New Roman" w:hAnsi="Times New Roman"/>
                <w:sz w:val="22"/>
                <w:szCs w:val="22"/>
                <w:lang w:eastAsia="hr-HR"/>
              </w:rPr>
              <w:t>Svibanj</w:t>
            </w:r>
          </w:p>
        </w:tc>
        <w:tc>
          <w:tcPr>
            <w:tcW w:w="3260" w:type="dxa"/>
          </w:tcPr>
          <w:p w14:paraId="45D3237C" w14:textId="2430C234" w:rsidR="00F045ED" w:rsidRPr="00A11619" w:rsidRDefault="00F045ED" w:rsidP="00F045ED">
            <w:pPr>
              <w:rPr>
                <w:rFonts w:ascii="Times New Roman" w:hAnsi="Times New Roman"/>
                <w:sz w:val="22"/>
                <w:szCs w:val="22"/>
                <w:lang w:eastAsia="hr-HR"/>
              </w:rPr>
            </w:pPr>
            <w:r w:rsidRPr="00A11619">
              <w:rPr>
                <w:rFonts w:ascii="Times New Roman" w:hAnsi="Times New Roman"/>
                <w:sz w:val="22"/>
                <w:szCs w:val="22"/>
                <w:lang w:val="en-US"/>
              </w:rPr>
              <w:t>Kraj školske godine 2025.2026.</w:t>
            </w:r>
          </w:p>
        </w:tc>
        <w:tc>
          <w:tcPr>
            <w:tcW w:w="1698" w:type="dxa"/>
            <w:vAlign w:val="center"/>
          </w:tcPr>
          <w:p w14:paraId="50051D7E" w14:textId="55A08428" w:rsidR="00F045ED" w:rsidRPr="00A11619" w:rsidRDefault="00F045ED" w:rsidP="00F045ED">
            <w:pPr>
              <w:rPr>
                <w:rFonts w:ascii="Times New Roman" w:hAnsi="Times New Roman"/>
                <w:sz w:val="22"/>
                <w:szCs w:val="22"/>
              </w:rPr>
            </w:pPr>
            <w:r w:rsidRPr="00A11619">
              <w:rPr>
                <w:rFonts w:ascii="Times New Roman" w:hAnsi="Times New Roman"/>
                <w:sz w:val="22"/>
                <w:szCs w:val="22"/>
              </w:rPr>
              <w:t>Prezentacija, razgovor</w:t>
            </w:r>
          </w:p>
        </w:tc>
        <w:tc>
          <w:tcPr>
            <w:tcW w:w="2266" w:type="dxa"/>
            <w:vAlign w:val="center"/>
          </w:tcPr>
          <w:p w14:paraId="5B4CEF10" w14:textId="77777777" w:rsidR="00F045ED" w:rsidRPr="00A11619" w:rsidRDefault="00F045ED" w:rsidP="00F045ED">
            <w:pPr>
              <w:jc w:val="center"/>
              <w:rPr>
                <w:rFonts w:ascii="Times New Roman" w:hAnsi="Times New Roman"/>
                <w:sz w:val="22"/>
                <w:szCs w:val="22"/>
                <w:lang w:eastAsia="hr-HR"/>
              </w:rPr>
            </w:pPr>
            <w:r w:rsidRPr="00A11619">
              <w:rPr>
                <w:rFonts w:ascii="Times New Roman" w:hAnsi="Times New Roman"/>
                <w:sz w:val="22"/>
                <w:szCs w:val="22"/>
                <w:lang w:eastAsia="hr-HR"/>
              </w:rPr>
              <w:t>Ana Marušić</w:t>
            </w:r>
          </w:p>
          <w:p w14:paraId="6F49559E" w14:textId="317C0D1C" w:rsidR="00F045ED" w:rsidRPr="00A11619" w:rsidRDefault="00F045ED" w:rsidP="00F045ED">
            <w:pPr>
              <w:jc w:val="center"/>
              <w:rPr>
                <w:rFonts w:ascii="Times New Roman" w:hAnsi="Times New Roman"/>
                <w:sz w:val="22"/>
                <w:szCs w:val="22"/>
                <w:lang w:eastAsia="hr-HR"/>
              </w:rPr>
            </w:pPr>
            <w:r w:rsidRPr="00A11619">
              <w:rPr>
                <w:rFonts w:ascii="Times New Roman" w:hAnsi="Times New Roman"/>
                <w:sz w:val="22"/>
                <w:szCs w:val="22"/>
                <w:lang w:eastAsia="hr-HR"/>
              </w:rPr>
              <w:t>Ante Karin</w:t>
            </w:r>
          </w:p>
        </w:tc>
      </w:tr>
      <w:tr w:rsidR="00F045ED" w:rsidRPr="00610E27" w14:paraId="205A2B8C" w14:textId="77777777" w:rsidTr="00A11619">
        <w:tc>
          <w:tcPr>
            <w:tcW w:w="1838" w:type="dxa"/>
            <w:shd w:val="clear" w:color="auto" w:fill="C6D9F1" w:themeFill="text2" w:themeFillTint="33"/>
            <w:vAlign w:val="center"/>
          </w:tcPr>
          <w:p w14:paraId="5C20E12B" w14:textId="4DED231B" w:rsidR="00F045ED" w:rsidRPr="00A11619" w:rsidRDefault="00F045ED" w:rsidP="00F045ED">
            <w:pPr>
              <w:jc w:val="center"/>
              <w:textAlignment w:val="baseline"/>
              <w:rPr>
                <w:rFonts w:ascii="Times New Roman" w:eastAsia="Times New Roman" w:hAnsi="Times New Roman"/>
                <w:sz w:val="22"/>
                <w:szCs w:val="22"/>
                <w:lang w:eastAsia="hr-HR"/>
              </w:rPr>
            </w:pPr>
            <w:r w:rsidRPr="00A11619">
              <w:rPr>
                <w:rFonts w:ascii="Times New Roman" w:hAnsi="Times New Roman"/>
                <w:b/>
                <w:sz w:val="22"/>
                <w:szCs w:val="22"/>
              </w:rPr>
              <w:t>7.a razred</w:t>
            </w:r>
          </w:p>
        </w:tc>
        <w:tc>
          <w:tcPr>
            <w:tcW w:w="3260" w:type="dxa"/>
            <w:shd w:val="clear" w:color="auto" w:fill="C6D9F1" w:themeFill="text2" w:themeFillTint="33"/>
          </w:tcPr>
          <w:p w14:paraId="746B108D" w14:textId="77777777" w:rsidR="00F045ED" w:rsidRPr="00A11619" w:rsidRDefault="00F045ED" w:rsidP="00F045ED">
            <w:pPr>
              <w:rPr>
                <w:rFonts w:ascii="Times New Roman" w:hAnsi="Times New Roman"/>
                <w:sz w:val="22"/>
                <w:szCs w:val="22"/>
                <w:lang w:eastAsia="hr-HR"/>
              </w:rPr>
            </w:pPr>
          </w:p>
        </w:tc>
        <w:tc>
          <w:tcPr>
            <w:tcW w:w="1698" w:type="dxa"/>
            <w:shd w:val="clear" w:color="auto" w:fill="C6D9F1" w:themeFill="text2" w:themeFillTint="33"/>
            <w:vAlign w:val="center"/>
          </w:tcPr>
          <w:p w14:paraId="4A66DA92" w14:textId="77777777" w:rsidR="00F045ED" w:rsidRPr="00A11619" w:rsidRDefault="00F045ED" w:rsidP="00F045ED">
            <w:pPr>
              <w:rPr>
                <w:rFonts w:ascii="Times New Roman" w:hAnsi="Times New Roman"/>
                <w:sz w:val="22"/>
                <w:szCs w:val="22"/>
              </w:rPr>
            </w:pPr>
          </w:p>
        </w:tc>
        <w:tc>
          <w:tcPr>
            <w:tcW w:w="2266" w:type="dxa"/>
            <w:shd w:val="clear" w:color="auto" w:fill="C6D9F1" w:themeFill="text2" w:themeFillTint="33"/>
            <w:vAlign w:val="center"/>
          </w:tcPr>
          <w:p w14:paraId="66DBFBDD" w14:textId="77777777" w:rsidR="00F045ED" w:rsidRPr="00A11619" w:rsidRDefault="00F045ED" w:rsidP="00F045ED">
            <w:pPr>
              <w:rPr>
                <w:rFonts w:ascii="Times New Roman" w:hAnsi="Times New Roman"/>
                <w:sz w:val="22"/>
                <w:szCs w:val="22"/>
                <w:lang w:eastAsia="hr-HR"/>
              </w:rPr>
            </w:pPr>
          </w:p>
        </w:tc>
      </w:tr>
      <w:tr w:rsidR="00F045ED" w:rsidRPr="00610E27" w14:paraId="468E6D4B" w14:textId="77777777" w:rsidTr="00A11619">
        <w:tc>
          <w:tcPr>
            <w:tcW w:w="1838" w:type="dxa"/>
            <w:shd w:val="clear" w:color="auto" w:fill="C6D9F1" w:themeFill="text2" w:themeFillTint="33"/>
            <w:vAlign w:val="center"/>
          </w:tcPr>
          <w:p w14:paraId="21B76090" w14:textId="00AB8BC1" w:rsidR="00F045ED" w:rsidRPr="00A11619" w:rsidRDefault="00F045ED" w:rsidP="00F045ED">
            <w:pPr>
              <w:jc w:val="center"/>
              <w:textAlignment w:val="baseline"/>
              <w:rPr>
                <w:rFonts w:ascii="Times New Roman" w:hAnsi="Times New Roman"/>
                <w:sz w:val="22"/>
                <w:szCs w:val="22"/>
                <w:lang w:eastAsia="hr-HR"/>
              </w:rPr>
            </w:pPr>
            <w:r w:rsidRPr="00A11619">
              <w:rPr>
                <w:rFonts w:ascii="Times New Roman" w:hAnsi="Times New Roman"/>
                <w:sz w:val="22"/>
                <w:szCs w:val="22"/>
              </w:rPr>
              <w:t xml:space="preserve">Vrijeme provedbe  </w:t>
            </w:r>
          </w:p>
        </w:tc>
        <w:tc>
          <w:tcPr>
            <w:tcW w:w="3260" w:type="dxa"/>
            <w:shd w:val="clear" w:color="auto" w:fill="C6D9F1" w:themeFill="text2" w:themeFillTint="33"/>
            <w:vAlign w:val="center"/>
          </w:tcPr>
          <w:p w14:paraId="13002BC3" w14:textId="501D15AC" w:rsidR="00F045ED" w:rsidRPr="00A11619" w:rsidRDefault="00F045ED" w:rsidP="00F045ED">
            <w:pPr>
              <w:rPr>
                <w:rFonts w:ascii="Times New Roman" w:hAnsi="Times New Roman"/>
                <w:sz w:val="22"/>
                <w:szCs w:val="22"/>
                <w:lang w:eastAsia="hr-HR"/>
              </w:rPr>
            </w:pPr>
            <w:r w:rsidRPr="00A11619">
              <w:rPr>
                <w:rFonts w:ascii="Times New Roman" w:hAnsi="Times New Roman"/>
                <w:sz w:val="22"/>
                <w:szCs w:val="22"/>
              </w:rPr>
              <w:t>Teme roditeljskih sastanaka</w:t>
            </w:r>
          </w:p>
        </w:tc>
        <w:tc>
          <w:tcPr>
            <w:tcW w:w="1698" w:type="dxa"/>
            <w:shd w:val="clear" w:color="auto" w:fill="C6D9F1" w:themeFill="text2" w:themeFillTint="33"/>
            <w:vAlign w:val="center"/>
          </w:tcPr>
          <w:p w14:paraId="089B9B34" w14:textId="06D547EC" w:rsidR="00F045ED" w:rsidRPr="00A11619" w:rsidRDefault="00F045ED" w:rsidP="00F045ED">
            <w:pPr>
              <w:rPr>
                <w:rFonts w:ascii="Times New Roman" w:hAnsi="Times New Roman"/>
                <w:sz w:val="22"/>
                <w:szCs w:val="22"/>
              </w:rPr>
            </w:pPr>
            <w:r w:rsidRPr="00A11619">
              <w:rPr>
                <w:rFonts w:ascii="Times New Roman" w:hAnsi="Times New Roman"/>
                <w:sz w:val="22"/>
                <w:szCs w:val="22"/>
              </w:rPr>
              <w:t xml:space="preserve"> Način  provedbe</w:t>
            </w:r>
          </w:p>
        </w:tc>
        <w:tc>
          <w:tcPr>
            <w:tcW w:w="2266" w:type="dxa"/>
            <w:shd w:val="clear" w:color="auto" w:fill="C6D9F1" w:themeFill="text2" w:themeFillTint="33"/>
            <w:vAlign w:val="center"/>
          </w:tcPr>
          <w:p w14:paraId="549DD8AE" w14:textId="3F34DEE8" w:rsidR="00F045ED" w:rsidRPr="00A11619" w:rsidRDefault="00F045ED" w:rsidP="002006C2">
            <w:pPr>
              <w:jc w:val="center"/>
              <w:rPr>
                <w:rFonts w:ascii="Times New Roman" w:hAnsi="Times New Roman"/>
                <w:sz w:val="22"/>
                <w:szCs w:val="22"/>
                <w:lang w:eastAsia="hr-HR"/>
              </w:rPr>
            </w:pPr>
            <w:r w:rsidRPr="00A11619">
              <w:rPr>
                <w:rFonts w:ascii="Times New Roman" w:hAnsi="Times New Roman"/>
                <w:sz w:val="22"/>
                <w:szCs w:val="22"/>
              </w:rPr>
              <w:t>Nositelj</w:t>
            </w:r>
          </w:p>
        </w:tc>
      </w:tr>
      <w:tr w:rsidR="00C74477" w:rsidRPr="00610E27" w14:paraId="05CC6774" w14:textId="77777777" w:rsidTr="00A11619">
        <w:tc>
          <w:tcPr>
            <w:tcW w:w="1838" w:type="dxa"/>
            <w:vAlign w:val="center"/>
          </w:tcPr>
          <w:p w14:paraId="6DE32B66" w14:textId="1EB7F6EC" w:rsidR="00C74477" w:rsidRPr="00A11619" w:rsidRDefault="00C74477" w:rsidP="00C74477">
            <w:pPr>
              <w:jc w:val="center"/>
              <w:rPr>
                <w:rFonts w:ascii="Times New Roman" w:hAnsi="Times New Roman"/>
                <w:sz w:val="22"/>
                <w:szCs w:val="22"/>
                <w:lang w:eastAsia="hr-HR"/>
              </w:rPr>
            </w:pPr>
            <w:r w:rsidRPr="00A11619">
              <w:rPr>
                <w:rFonts w:ascii="Times New Roman" w:eastAsia="Times New Roman" w:hAnsi="Times New Roman"/>
                <w:sz w:val="22"/>
                <w:szCs w:val="22"/>
              </w:rPr>
              <w:t>Rujan</w:t>
            </w:r>
          </w:p>
        </w:tc>
        <w:tc>
          <w:tcPr>
            <w:tcW w:w="3260" w:type="dxa"/>
            <w:vAlign w:val="center"/>
          </w:tcPr>
          <w:p w14:paraId="3F04D18E" w14:textId="2E192B94" w:rsidR="00C74477" w:rsidRPr="00A11619" w:rsidRDefault="00C74477" w:rsidP="00C74477">
            <w:pPr>
              <w:rPr>
                <w:rFonts w:ascii="Times New Roman" w:hAnsi="Times New Roman"/>
                <w:sz w:val="22"/>
                <w:szCs w:val="22"/>
                <w:lang w:eastAsia="hr-HR"/>
              </w:rPr>
            </w:pPr>
            <w:r w:rsidRPr="00A11619">
              <w:rPr>
                <w:rFonts w:ascii="Times New Roman" w:eastAsia="Times New Roman" w:hAnsi="Times New Roman"/>
                <w:sz w:val="22"/>
                <w:szCs w:val="22"/>
              </w:rPr>
              <w:t xml:space="preserve">Početak školske godine </w:t>
            </w:r>
          </w:p>
        </w:tc>
        <w:tc>
          <w:tcPr>
            <w:tcW w:w="1698" w:type="dxa"/>
            <w:vAlign w:val="center"/>
          </w:tcPr>
          <w:p w14:paraId="36E804D6" w14:textId="49D7681B" w:rsidR="00C74477" w:rsidRPr="00A11619" w:rsidRDefault="00C74477" w:rsidP="00C74477">
            <w:pPr>
              <w:rPr>
                <w:rFonts w:ascii="Times New Roman" w:hAnsi="Times New Roman"/>
                <w:sz w:val="22"/>
                <w:szCs w:val="22"/>
                <w:lang w:eastAsia="hr-HR"/>
              </w:rPr>
            </w:pPr>
            <w:r w:rsidRPr="00A11619">
              <w:rPr>
                <w:rFonts w:ascii="Times New Roman" w:eastAsia="Times New Roman" w:hAnsi="Times New Roman"/>
                <w:sz w:val="22"/>
                <w:szCs w:val="22"/>
              </w:rPr>
              <w:t>Prezentacija</w:t>
            </w:r>
          </w:p>
        </w:tc>
        <w:tc>
          <w:tcPr>
            <w:tcW w:w="2266" w:type="dxa"/>
            <w:vAlign w:val="center"/>
          </w:tcPr>
          <w:p w14:paraId="7E0E4DD2" w14:textId="79761FAE" w:rsidR="00C74477" w:rsidRPr="00A11619" w:rsidRDefault="00C74477" w:rsidP="00C74477">
            <w:pPr>
              <w:jc w:val="center"/>
              <w:rPr>
                <w:rFonts w:ascii="Times New Roman" w:hAnsi="Times New Roman"/>
                <w:sz w:val="22"/>
                <w:szCs w:val="22"/>
                <w:lang w:eastAsia="hr-HR"/>
              </w:rPr>
            </w:pPr>
            <w:r w:rsidRPr="00A11619">
              <w:rPr>
                <w:rFonts w:ascii="Times New Roman" w:hAnsi="Times New Roman"/>
                <w:sz w:val="22"/>
                <w:szCs w:val="22"/>
                <w:lang w:eastAsia="hr-HR"/>
              </w:rPr>
              <w:t>Ružica Radovčić</w:t>
            </w:r>
          </w:p>
        </w:tc>
      </w:tr>
      <w:tr w:rsidR="00C74477" w:rsidRPr="00610E27" w14:paraId="032B1B43" w14:textId="77777777" w:rsidTr="00A11619">
        <w:tc>
          <w:tcPr>
            <w:tcW w:w="1838" w:type="dxa"/>
            <w:vAlign w:val="center"/>
          </w:tcPr>
          <w:p w14:paraId="7B618FF8" w14:textId="12887C2D" w:rsidR="00C74477" w:rsidRPr="00A11619" w:rsidRDefault="00C74477" w:rsidP="00C74477">
            <w:pPr>
              <w:jc w:val="center"/>
              <w:rPr>
                <w:rFonts w:ascii="Times New Roman" w:hAnsi="Times New Roman"/>
                <w:sz w:val="22"/>
                <w:szCs w:val="22"/>
                <w:lang w:eastAsia="hr-HR"/>
              </w:rPr>
            </w:pPr>
            <w:r w:rsidRPr="00A11619">
              <w:rPr>
                <w:rFonts w:ascii="Times New Roman" w:eastAsia="Times New Roman" w:hAnsi="Times New Roman"/>
                <w:sz w:val="22"/>
                <w:szCs w:val="22"/>
              </w:rPr>
              <w:t>Listopad</w:t>
            </w:r>
          </w:p>
        </w:tc>
        <w:tc>
          <w:tcPr>
            <w:tcW w:w="3260" w:type="dxa"/>
            <w:vAlign w:val="center"/>
          </w:tcPr>
          <w:p w14:paraId="68DD2A55" w14:textId="16A987BD" w:rsidR="00C74477" w:rsidRPr="00A11619" w:rsidRDefault="00C74477" w:rsidP="00C74477">
            <w:pPr>
              <w:rPr>
                <w:rFonts w:ascii="Times New Roman" w:hAnsi="Times New Roman"/>
                <w:sz w:val="22"/>
                <w:szCs w:val="22"/>
                <w:lang w:eastAsia="hr-HR"/>
              </w:rPr>
            </w:pPr>
            <w:r w:rsidRPr="00A11619">
              <w:rPr>
                <w:rFonts w:ascii="Times New Roman" w:eastAsia="Times New Roman" w:hAnsi="Times New Roman"/>
                <w:sz w:val="22"/>
                <w:szCs w:val="22"/>
              </w:rPr>
              <w:t>Predstavljanje pristiglih ponuda za ekskurziju i odabir najpovoljnije ponude</w:t>
            </w:r>
          </w:p>
        </w:tc>
        <w:tc>
          <w:tcPr>
            <w:tcW w:w="1698" w:type="dxa"/>
            <w:vAlign w:val="center"/>
          </w:tcPr>
          <w:p w14:paraId="07ADE7DB" w14:textId="0EFB4AC7" w:rsidR="00C74477" w:rsidRPr="00A11619" w:rsidRDefault="00C74477" w:rsidP="00C74477">
            <w:pPr>
              <w:rPr>
                <w:rFonts w:ascii="Times New Roman" w:hAnsi="Times New Roman"/>
                <w:sz w:val="22"/>
                <w:szCs w:val="22"/>
                <w:lang w:eastAsia="hr-HR"/>
              </w:rPr>
            </w:pPr>
            <w:r w:rsidRPr="00A11619">
              <w:rPr>
                <w:rFonts w:ascii="Times New Roman" w:eastAsia="Times New Roman" w:hAnsi="Times New Roman"/>
                <w:sz w:val="22"/>
                <w:szCs w:val="22"/>
              </w:rPr>
              <w:t>Prezentacija</w:t>
            </w:r>
          </w:p>
        </w:tc>
        <w:tc>
          <w:tcPr>
            <w:tcW w:w="2266" w:type="dxa"/>
            <w:vAlign w:val="center"/>
          </w:tcPr>
          <w:p w14:paraId="35A48265" w14:textId="168ECEC2" w:rsidR="00C74477" w:rsidRPr="00A11619" w:rsidRDefault="00C74477" w:rsidP="00C74477">
            <w:pPr>
              <w:jc w:val="center"/>
              <w:rPr>
                <w:rFonts w:ascii="Times New Roman" w:hAnsi="Times New Roman"/>
                <w:sz w:val="22"/>
                <w:szCs w:val="22"/>
                <w:lang w:eastAsia="hr-HR"/>
              </w:rPr>
            </w:pPr>
            <w:r w:rsidRPr="00A11619">
              <w:rPr>
                <w:rFonts w:ascii="Times New Roman" w:hAnsi="Times New Roman"/>
                <w:sz w:val="22"/>
                <w:szCs w:val="22"/>
                <w:lang w:eastAsia="hr-HR"/>
              </w:rPr>
              <w:t>Ružica Radovčić</w:t>
            </w:r>
          </w:p>
        </w:tc>
      </w:tr>
      <w:tr w:rsidR="00C74477" w:rsidRPr="00610E27" w14:paraId="5A88E7FB" w14:textId="77777777" w:rsidTr="00A11619">
        <w:tc>
          <w:tcPr>
            <w:tcW w:w="1838" w:type="dxa"/>
            <w:vAlign w:val="center"/>
          </w:tcPr>
          <w:p w14:paraId="1F7DF27F" w14:textId="1910916B" w:rsidR="00C74477" w:rsidRPr="00A11619" w:rsidRDefault="00C74477" w:rsidP="00C74477">
            <w:pPr>
              <w:jc w:val="center"/>
              <w:rPr>
                <w:rFonts w:ascii="Times New Roman" w:hAnsi="Times New Roman"/>
                <w:sz w:val="22"/>
                <w:szCs w:val="22"/>
                <w:lang w:eastAsia="hr-HR"/>
              </w:rPr>
            </w:pPr>
            <w:r w:rsidRPr="00A11619">
              <w:rPr>
                <w:rFonts w:ascii="Times New Roman" w:eastAsia="Times New Roman" w:hAnsi="Times New Roman"/>
                <w:sz w:val="22"/>
                <w:szCs w:val="22"/>
              </w:rPr>
              <w:t>Prosinac</w:t>
            </w:r>
          </w:p>
        </w:tc>
        <w:tc>
          <w:tcPr>
            <w:tcW w:w="3260" w:type="dxa"/>
            <w:vAlign w:val="center"/>
          </w:tcPr>
          <w:p w14:paraId="3DCCBA5E" w14:textId="00C90F44" w:rsidR="00C74477" w:rsidRPr="00A11619" w:rsidRDefault="00C74477" w:rsidP="00C74477">
            <w:pPr>
              <w:rPr>
                <w:rFonts w:ascii="Times New Roman" w:hAnsi="Times New Roman"/>
                <w:sz w:val="22"/>
                <w:szCs w:val="22"/>
                <w:lang w:eastAsia="hr-HR"/>
              </w:rPr>
            </w:pPr>
            <w:r w:rsidRPr="00A11619">
              <w:rPr>
                <w:rFonts w:ascii="Times New Roman" w:eastAsia="Times New Roman" w:hAnsi="Times New Roman"/>
                <w:sz w:val="22"/>
                <w:szCs w:val="22"/>
              </w:rPr>
              <w:t>Kraj prvog obrazovnog razdoblja, Moja ponašanja u ulozi roditelja( abeceda prevencije)</w:t>
            </w:r>
          </w:p>
        </w:tc>
        <w:tc>
          <w:tcPr>
            <w:tcW w:w="1698" w:type="dxa"/>
            <w:vAlign w:val="center"/>
          </w:tcPr>
          <w:p w14:paraId="721685E2" w14:textId="700BA3CB" w:rsidR="00C74477" w:rsidRPr="00A11619" w:rsidRDefault="00C74477" w:rsidP="00C74477">
            <w:pPr>
              <w:rPr>
                <w:rFonts w:ascii="Times New Roman" w:hAnsi="Times New Roman"/>
                <w:sz w:val="22"/>
                <w:szCs w:val="22"/>
                <w:lang w:eastAsia="hr-HR"/>
              </w:rPr>
            </w:pPr>
            <w:r w:rsidRPr="00A11619">
              <w:rPr>
                <w:rFonts w:ascii="Times New Roman" w:eastAsia="Times New Roman" w:hAnsi="Times New Roman"/>
                <w:sz w:val="22"/>
                <w:szCs w:val="22"/>
              </w:rPr>
              <w:t>Razgovor , prezentacija</w:t>
            </w:r>
          </w:p>
        </w:tc>
        <w:tc>
          <w:tcPr>
            <w:tcW w:w="2266" w:type="dxa"/>
            <w:vAlign w:val="center"/>
          </w:tcPr>
          <w:p w14:paraId="651B11DB" w14:textId="7F9E9727" w:rsidR="00C74477" w:rsidRPr="00A11619" w:rsidRDefault="00C74477" w:rsidP="00C74477">
            <w:pPr>
              <w:jc w:val="center"/>
              <w:rPr>
                <w:rFonts w:ascii="Times New Roman" w:hAnsi="Times New Roman"/>
                <w:sz w:val="22"/>
                <w:szCs w:val="22"/>
                <w:lang w:eastAsia="hr-HR"/>
              </w:rPr>
            </w:pPr>
            <w:r w:rsidRPr="00A11619">
              <w:rPr>
                <w:rFonts w:ascii="Times New Roman" w:hAnsi="Times New Roman"/>
                <w:sz w:val="22"/>
                <w:szCs w:val="22"/>
                <w:lang w:eastAsia="hr-HR"/>
              </w:rPr>
              <w:t>Ružica Radovčić</w:t>
            </w:r>
          </w:p>
        </w:tc>
      </w:tr>
      <w:tr w:rsidR="00C74477" w:rsidRPr="00610E27" w14:paraId="21AD22A3" w14:textId="77777777" w:rsidTr="00A11619">
        <w:tc>
          <w:tcPr>
            <w:tcW w:w="1838" w:type="dxa"/>
            <w:vAlign w:val="center"/>
          </w:tcPr>
          <w:p w14:paraId="2B97E45B" w14:textId="2BA78782" w:rsidR="00C74477" w:rsidRPr="00A11619" w:rsidRDefault="00C74477" w:rsidP="00C74477">
            <w:pPr>
              <w:jc w:val="center"/>
              <w:rPr>
                <w:rFonts w:ascii="Times New Roman" w:hAnsi="Times New Roman"/>
                <w:sz w:val="22"/>
                <w:szCs w:val="22"/>
                <w:lang w:eastAsia="hr-HR"/>
              </w:rPr>
            </w:pPr>
            <w:r w:rsidRPr="00A11619">
              <w:rPr>
                <w:rFonts w:ascii="Times New Roman" w:eastAsia="Times New Roman" w:hAnsi="Times New Roman"/>
                <w:sz w:val="22"/>
                <w:szCs w:val="22"/>
              </w:rPr>
              <w:t>Ožujak</w:t>
            </w:r>
          </w:p>
        </w:tc>
        <w:tc>
          <w:tcPr>
            <w:tcW w:w="3260" w:type="dxa"/>
            <w:vAlign w:val="center"/>
          </w:tcPr>
          <w:p w14:paraId="7D20461B" w14:textId="3C5B609F" w:rsidR="00C74477" w:rsidRPr="00A11619" w:rsidRDefault="00C74477" w:rsidP="00C74477">
            <w:pPr>
              <w:rPr>
                <w:rFonts w:ascii="Times New Roman" w:hAnsi="Times New Roman"/>
                <w:sz w:val="22"/>
                <w:szCs w:val="22"/>
                <w:lang w:eastAsia="hr-HR"/>
              </w:rPr>
            </w:pPr>
            <w:r w:rsidRPr="00A11619">
              <w:rPr>
                <w:rFonts w:ascii="Times New Roman" w:eastAsia="Times New Roman" w:hAnsi="Times New Roman"/>
                <w:sz w:val="22"/>
                <w:szCs w:val="22"/>
              </w:rPr>
              <w:t>Upute za ekskurziju, Izazovi adolescencije( abeceda prevencije)</w:t>
            </w:r>
          </w:p>
        </w:tc>
        <w:tc>
          <w:tcPr>
            <w:tcW w:w="1698" w:type="dxa"/>
            <w:vAlign w:val="center"/>
          </w:tcPr>
          <w:p w14:paraId="5A2E6BD9" w14:textId="49AB5255" w:rsidR="00C74477" w:rsidRPr="00A11619" w:rsidRDefault="00C74477" w:rsidP="00C74477">
            <w:pPr>
              <w:rPr>
                <w:rFonts w:ascii="Times New Roman" w:hAnsi="Times New Roman"/>
                <w:sz w:val="22"/>
                <w:szCs w:val="22"/>
                <w:lang w:eastAsia="hr-HR"/>
              </w:rPr>
            </w:pPr>
            <w:r w:rsidRPr="00A11619">
              <w:rPr>
                <w:rFonts w:ascii="Times New Roman" w:eastAsia="Times New Roman" w:hAnsi="Times New Roman"/>
                <w:sz w:val="22"/>
                <w:szCs w:val="22"/>
              </w:rPr>
              <w:t>Razgovor, prezentacija</w:t>
            </w:r>
          </w:p>
        </w:tc>
        <w:tc>
          <w:tcPr>
            <w:tcW w:w="2266" w:type="dxa"/>
            <w:vAlign w:val="center"/>
          </w:tcPr>
          <w:p w14:paraId="41EC4F5B" w14:textId="0219B998" w:rsidR="00C74477" w:rsidRPr="00A11619" w:rsidRDefault="00C74477" w:rsidP="00C74477">
            <w:pPr>
              <w:jc w:val="center"/>
              <w:rPr>
                <w:rFonts w:ascii="Times New Roman" w:hAnsi="Times New Roman"/>
                <w:sz w:val="22"/>
                <w:szCs w:val="22"/>
                <w:lang w:eastAsia="hr-HR"/>
              </w:rPr>
            </w:pPr>
            <w:r w:rsidRPr="00A11619">
              <w:rPr>
                <w:rFonts w:ascii="Times New Roman" w:hAnsi="Times New Roman"/>
                <w:sz w:val="22"/>
                <w:szCs w:val="22"/>
                <w:lang w:eastAsia="hr-HR"/>
              </w:rPr>
              <w:t>Ružica Radovčić</w:t>
            </w:r>
          </w:p>
        </w:tc>
      </w:tr>
      <w:tr w:rsidR="00C74477" w:rsidRPr="00610E27" w14:paraId="2700EBEF" w14:textId="77777777" w:rsidTr="00A11619">
        <w:tc>
          <w:tcPr>
            <w:tcW w:w="1838" w:type="dxa"/>
            <w:vAlign w:val="center"/>
          </w:tcPr>
          <w:p w14:paraId="6024F093" w14:textId="550648F3" w:rsidR="00C74477" w:rsidRPr="00A11619" w:rsidRDefault="00C74477" w:rsidP="00C74477">
            <w:pPr>
              <w:jc w:val="center"/>
              <w:rPr>
                <w:rFonts w:ascii="Times New Roman" w:hAnsi="Times New Roman"/>
                <w:sz w:val="22"/>
                <w:szCs w:val="22"/>
                <w:lang w:eastAsia="hr-HR"/>
              </w:rPr>
            </w:pPr>
            <w:r w:rsidRPr="00A11619">
              <w:rPr>
                <w:rFonts w:ascii="Times New Roman" w:eastAsia="Times New Roman" w:hAnsi="Times New Roman"/>
                <w:sz w:val="22"/>
                <w:szCs w:val="22"/>
              </w:rPr>
              <w:t>Lipanj</w:t>
            </w:r>
          </w:p>
        </w:tc>
        <w:tc>
          <w:tcPr>
            <w:tcW w:w="3260" w:type="dxa"/>
            <w:vAlign w:val="center"/>
          </w:tcPr>
          <w:p w14:paraId="042E0F13" w14:textId="18968117" w:rsidR="00C74477" w:rsidRPr="00A11619" w:rsidRDefault="00C74477" w:rsidP="00C74477">
            <w:pPr>
              <w:rPr>
                <w:rFonts w:ascii="Times New Roman" w:hAnsi="Times New Roman"/>
                <w:sz w:val="22"/>
                <w:szCs w:val="22"/>
                <w:lang w:eastAsia="hr-HR"/>
              </w:rPr>
            </w:pPr>
            <w:r w:rsidRPr="00A11619">
              <w:rPr>
                <w:rFonts w:ascii="Times New Roman" w:eastAsia="Times New Roman" w:hAnsi="Times New Roman"/>
                <w:sz w:val="22"/>
                <w:szCs w:val="22"/>
              </w:rPr>
              <w:t>Kraj školske godine</w:t>
            </w:r>
          </w:p>
        </w:tc>
        <w:tc>
          <w:tcPr>
            <w:tcW w:w="1698" w:type="dxa"/>
            <w:vAlign w:val="center"/>
          </w:tcPr>
          <w:p w14:paraId="7604ECF1" w14:textId="3F7AB363" w:rsidR="00C74477" w:rsidRPr="00A11619" w:rsidRDefault="00C74477" w:rsidP="00C74477">
            <w:pPr>
              <w:rPr>
                <w:rFonts w:ascii="Times New Roman" w:hAnsi="Times New Roman"/>
                <w:sz w:val="22"/>
                <w:szCs w:val="22"/>
                <w:lang w:eastAsia="hr-HR"/>
              </w:rPr>
            </w:pPr>
            <w:r w:rsidRPr="00A11619">
              <w:rPr>
                <w:rFonts w:ascii="Times New Roman" w:eastAsia="Times New Roman" w:hAnsi="Times New Roman"/>
                <w:sz w:val="22"/>
                <w:szCs w:val="22"/>
              </w:rPr>
              <w:t>Razgovor</w:t>
            </w:r>
          </w:p>
        </w:tc>
        <w:tc>
          <w:tcPr>
            <w:tcW w:w="2266" w:type="dxa"/>
            <w:vAlign w:val="center"/>
          </w:tcPr>
          <w:p w14:paraId="3602DDBA" w14:textId="2FF1AA9A" w:rsidR="00C74477" w:rsidRPr="00A11619" w:rsidRDefault="00C74477" w:rsidP="00C74477">
            <w:pPr>
              <w:jc w:val="center"/>
              <w:rPr>
                <w:rFonts w:ascii="Times New Roman" w:hAnsi="Times New Roman"/>
                <w:sz w:val="22"/>
                <w:szCs w:val="22"/>
                <w:lang w:eastAsia="hr-HR"/>
              </w:rPr>
            </w:pPr>
            <w:r w:rsidRPr="00A11619">
              <w:rPr>
                <w:rFonts w:ascii="Times New Roman" w:hAnsi="Times New Roman"/>
                <w:sz w:val="22"/>
                <w:szCs w:val="22"/>
                <w:lang w:eastAsia="hr-HR"/>
              </w:rPr>
              <w:t>Ružica Radovčić</w:t>
            </w:r>
          </w:p>
        </w:tc>
      </w:tr>
      <w:tr w:rsidR="00C74477" w:rsidRPr="00610E27" w14:paraId="6F1F5B3E" w14:textId="77777777" w:rsidTr="00A11619">
        <w:tc>
          <w:tcPr>
            <w:tcW w:w="1838" w:type="dxa"/>
            <w:shd w:val="clear" w:color="auto" w:fill="C6D9F1" w:themeFill="text2" w:themeFillTint="33"/>
            <w:vAlign w:val="center"/>
          </w:tcPr>
          <w:p w14:paraId="091C819F" w14:textId="5015115F" w:rsidR="00C74477" w:rsidRPr="00A11619" w:rsidRDefault="00C74477" w:rsidP="00C74477">
            <w:pPr>
              <w:jc w:val="center"/>
              <w:rPr>
                <w:rFonts w:ascii="Times New Roman" w:hAnsi="Times New Roman"/>
                <w:sz w:val="22"/>
                <w:szCs w:val="22"/>
                <w:lang w:eastAsia="hr-HR"/>
              </w:rPr>
            </w:pPr>
            <w:r w:rsidRPr="00A11619">
              <w:rPr>
                <w:rFonts w:ascii="Times New Roman" w:hAnsi="Times New Roman"/>
                <w:b/>
                <w:sz w:val="22"/>
                <w:szCs w:val="22"/>
              </w:rPr>
              <w:t>8.a razred</w:t>
            </w:r>
          </w:p>
        </w:tc>
        <w:tc>
          <w:tcPr>
            <w:tcW w:w="3260" w:type="dxa"/>
            <w:shd w:val="clear" w:color="auto" w:fill="C6D9F1" w:themeFill="text2" w:themeFillTint="33"/>
          </w:tcPr>
          <w:p w14:paraId="25A56B0F" w14:textId="77777777" w:rsidR="00C74477" w:rsidRPr="00A11619" w:rsidRDefault="00C74477" w:rsidP="00C74477">
            <w:pPr>
              <w:rPr>
                <w:rFonts w:ascii="Times New Roman" w:hAnsi="Times New Roman"/>
                <w:sz w:val="22"/>
                <w:szCs w:val="22"/>
                <w:lang w:eastAsia="hr-HR"/>
              </w:rPr>
            </w:pPr>
          </w:p>
        </w:tc>
        <w:tc>
          <w:tcPr>
            <w:tcW w:w="1698" w:type="dxa"/>
            <w:shd w:val="clear" w:color="auto" w:fill="C6D9F1" w:themeFill="text2" w:themeFillTint="33"/>
            <w:vAlign w:val="center"/>
          </w:tcPr>
          <w:p w14:paraId="5608DE10" w14:textId="77777777" w:rsidR="00C74477" w:rsidRPr="00A11619" w:rsidRDefault="00C74477" w:rsidP="00C74477">
            <w:pPr>
              <w:rPr>
                <w:rFonts w:ascii="Times New Roman" w:hAnsi="Times New Roman"/>
                <w:sz w:val="22"/>
                <w:szCs w:val="22"/>
                <w:lang w:eastAsia="hr-HR"/>
              </w:rPr>
            </w:pPr>
          </w:p>
        </w:tc>
        <w:tc>
          <w:tcPr>
            <w:tcW w:w="2266" w:type="dxa"/>
            <w:shd w:val="clear" w:color="auto" w:fill="C6D9F1" w:themeFill="text2" w:themeFillTint="33"/>
            <w:vAlign w:val="center"/>
          </w:tcPr>
          <w:p w14:paraId="2D3BEDD2" w14:textId="77777777" w:rsidR="00C74477" w:rsidRPr="00A11619" w:rsidRDefault="00C74477" w:rsidP="00C74477">
            <w:pPr>
              <w:jc w:val="center"/>
              <w:rPr>
                <w:rFonts w:ascii="Times New Roman" w:hAnsi="Times New Roman"/>
                <w:sz w:val="22"/>
                <w:szCs w:val="22"/>
                <w:lang w:eastAsia="hr-HR"/>
              </w:rPr>
            </w:pPr>
          </w:p>
        </w:tc>
      </w:tr>
      <w:tr w:rsidR="00C74477" w:rsidRPr="00610E27" w14:paraId="613FC746" w14:textId="77777777" w:rsidTr="00A11619">
        <w:tc>
          <w:tcPr>
            <w:tcW w:w="1838" w:type="dxa"/>
            <w:shd w:val="clear" w:color="auto" w:fill="C6D9F1" w:themeFill="text2" w:themeFillTint="33"/>
            <w:vAlign w:val="center"/>
          </w:tcPr>
          <w:p w14:paraId="322B9B74" w14:textId="515D0531" w:rsidR="00C74477" w:rsidRPr="00A11619" w:rsidRDefault="00C74477" w:rsidP="00C74477">
            <w:pPr>
              <w:jc w:val="center"/>
              <w:rPr>
                <w:rFonts w:ascii="Times New Roman" w:hAnsi="Times New Roman"/>
                <w:sz w:val="22"/>
                <w:szCs w:val="22"/>
                <w:lang w:eastAsia="hr-HR"/>
              </w:rPr>
            </w:pPr>
            <w:r w:rsidRPr="00A11619">
              <w:rPr>
                <w:rFonts w:ascii="Times New Roman" w:hAnsi="Times New Roman"/>
                <w:sz w:val="22"/>
                <w:szCs w:val="22"/>
              </w:rPr>
              <w:t xml:space="preserve">Vrijeme provedbe  </w:t>
            </w:r>
          </w:p>
        </w:tc>
        <w:tc>
          <w:tcPr>
            <w:tcW w:w="3260" w:type="dxa"/>
            <w:shd w:val="clear" w:color="auto" w:fill="C6D9F1" w:themeFill="text2" w:themeFillTint="33"/>
            <w:vAlign w:val="center"/>
          </w:tcPr>
          <w:p w14:paraId="4DF78FB3" w14:textId="789D087B" w:rsidR="00C74477" w:rsidRPr="00A11619" w:rsidRDefault="00C74477" w:rsidP="00C74477">
            <w:pPr>
              <w:rPr>
                <w:rFonts w:ascii="Times New Roman" w:hAnsi="Times New Roman"/>
                <w:sz w:val="22"/>
                <w:szCs w:val="22"/>
                <w:lang w:eastAsia="hr-HR"/>
              </w:rPr>
            </w:pPr>
            <w:r w:rsidRPr="00A11619">
              <w:rPr>
                <w:rFonts w:ascii="Times New Roman" w:hAnsi="Times New Roman"/>
                <w:sz w:val="22"/>
                <w:szCs w:val="22"/>
              </w:rPr>
              <w:t>Teme roditeljskih sastanaka</w:t>
            </w:r>
          </w:p>
        </w:tc>
        <w:tc>
          <w:tcPr>
            <w:tcW w:w="1698" w:type="dxa"/>
            <w:shd w:val="clear" w:color="auto" w:fill="C6D9F1" w:themeFill="text2" w:themeFillTint="33"/>
            <w:vAlign w:val="center"/>
          </w:tcPr>
          <w:p w14:paraId="2D50A8B6" w14:textId="3B5B552A" w:rsidR="00C74477" w:rsidRPr="00A11619" w:rsidRDefault="00C74477" w:rsidP="00C74477">
            <w:pPr>
              <w:rPr>
                <w:rFonts w:ascii="Times New Roman" w:hAnsi="Times New Roman"/>
                <w:sz w:val="22"/>
                <w:szCs w:val="22"/>
                <w:lang w:eastAsia="hr-HR"/>
              </w:rPr>
            </w:pPr>
            <w:r w:rsidRPr="00A11619">
              <w:rPr>
                <w:rFonts w:ascii="Times New Roman" w:hAnsi="Times New Roman"/>
                <w:sz w:val="22"/>
                <w:szCs w:val="22"/>
              </w:rPr>
              <w:t xml:space="preserve"> Način  provedbe</w:t>
            </w:r>
          </w:p>
        </w:tc>
        <w:tc>
          <w:tcPr>
            <w:tcW w:w="2266" w:type="dxa"/>
            <w:shd w:val="clear" w:color="auto" w:fill="C6D9F1" w:themeFill="text2" w:themeFillTint="33"/>
            <w:vAlign w:val="center"/>
          </w:tcPr>
          <w:p w14:paraId="0A650A10" w14:textId="39DEF71D" w:rsidR="00C74477" w:rsidRPr="00A11619" w:rsidRDefault="00C74477" w:rsidP="00C74477">
            <w:pPr>
              <w:jc w:val="center"/>
              <w:rPr>
                <w:rFonts w:ascii="Times New Roman" w:hAnsi="Times New Roman"/>
                <w:sz w:val="22"/>
                <w:szCs w:val="22"/>
                <w:lang w:eastAsia="hr-HR"/>
              </w:rPr>
            </w:pPr>
            <w:r w:rsidRPr="00A11619">
              <w:rPr>
                <w:rFonts w:ascii="Times New Roman" w:hAnsi="Times New Roman"/>
                <w:sz w:val="22"/>
                <w:szCs w:val="22"/>
              </w:rPr>
              <w:t>Nositelj</w:t>
            </w:r>
          </w:p>
        </w:tc>
      </w:tr>
      <w:tr w:rsidR="00C74477" w:rsidRPr="00610E27" w14:paraId="5963B26D" w14:textId="77777777" w:rsidTr="00A11619">
        <w:tc>
          <w:tcPr>
            <w:tcW w:w="1838" w:type="dxa"/>
            <w:vAlign w:val="center"/>
          </w:tcPr>
          <w:p w14:paraId="23DCD06F" w14:textId="16C43E62" w:rsidR="00C74477" w:rsidRPr="00A11619" w:rsidRDefault="00C74477" w:rsidP="00C74477">
            <w:pPr>
              <w:jc w:val="center"/>
              <w:rPr>
                <w:rFonts w:ascii="Times New Roman" w:eastAsia="Times New Roman" w:hAnsi="Times New Roman"/>
                <w:sz w:val="22"/>
                <w:szCs w:val="22"/>
              </w:rPr>
            </w:pPr>
            <w:r w:rsidRPr="00A11619">
              <w:rPr>
                <w:rFonts w:ascii="Times New Roman" w:eastAsia="Times New Roman" w:hAnsi="Times New Roman"/>
                <w:sz w:val="22"/>
                <w:szCs w:val="22"/>
              </w:rPr>
              <w:t>Rujan</w:t>
            </w:r>
          </w:p>
        </w:tc>
        <w:tc>
          <w:tcPr>
            <w:tcW w:w="3260" w:type="dxa"/>
            <w:vAlign w:val="center"/>
          </w:tcPr>
          <w:p w14:paraId="0199F0F3" w14:textId="77777777" w:rsidR="00C74477" w:rsidRPr="00A11619" w:rsidRDefault="00C74477" w:rsidP="00C74477">
            <w:pPr>
              <w:keepNext/>
              <w:keepLines/>
              <w:spacing w:line="100" w:lineRule="atLeast"/>
              <w:jc w:val="center"/>
              <w:rPr>
                <w:rFonts w:ascii="Times New Roman" w:eastAsia="Times New Roman" w:hAnsi="Times New Roman"/>
                <w:sz w:val="22"/>
                <w:szCs w:val="22"/>
              </w:rPr>
            </w:pPr>
            <w:r w:rsidRPr="00A11619">
              <w:rPr>
                <w:rFonts w:ascii="Times New Roman" w:eastAsia="Times New Roman" w:hAnsi="Times New Roman"/>
                <w:sz w:val="22"/>
                <w:szCs w:val="22"/>
              </w:rPr>
              <w:t>Početak nastavne godine</w:t>
            </w:r>
          </w:p>
          <w:p w14:paraId="6934E679" w14:textId="77777777" w:rsidR="00C74477" w:rsidRPr="00A11619" w:rsidRDefault="00C74477" w:rsidP="00C74477">
            <w:pPr>
              <w:jc w:val="center"/>
              <w:rPr>
                <w:rFonts w:ascii="Times New Roman" w:eastAsia="Times New Roman" w:hAnsi="Times New Roman"/>
                <w:sz w:val="22"/>
                <w:szCs w:val="22"/>
              </w:rPr>
            </w:pPr>
          </w:p>
        </w:tc>
        <w:tc>
          <w:tcPr>
            <w:tcW w:w="1698" w:type="dxa"/>
            <w:vAlign w:val="center"/>
          </w:tcPr>
          <w:p w14:paraId="2D7A99FB" w14:textId="09BD485D" w:rsidR="00C74477" w:rsidRPr="00A11619" w:rsidRDefault="00C74477" w:rsidP="00C74477">
            <w:pPr>
              <w:rPr>
                <w:rFonts w:ascii="Times New Roman" w:eastAsia="Times New Roman" w:hAnsi="Times New Roman"/>
                <w:sz w:val="22"/>
                <w:szCs w:val="22"/>
              </w:rPr>
            </w:pPr>
            <w:r w:rsidRPr="00A11619">
              <w:rPr>
                <w:rFonts w:ascii="Times New Roman" w:eastAsia="Times New Roman" w:hAnsi="Times New Roman"/>
                <w:sz w:val="22"/>
                <w:szCs w:val="22"/>
              </w:rPr>
              <w:t>Prezentacija</w:t>
            </w:r>
          </w:p>
        </w:tc>
        <w:tc>
          <w:tcPr>
            <w:tcW w:w="2266" w:type="dxa"/>
            <w:vAlign w:val="center"/>
          </w:tcPr>
          <w:p w14:paraId="53720CD9" w14:textId="009E81D0" w:rsidR="00C74477" w:rsidRPr="00A11619" w:rsidRDefault="00C74477" w:rsidP="00C74477">
            <w:pPr>
              <w:jc w:val="center"/>
              <w:rPr>
                <w:rFonts w:ascii="Times New Roman" w:eastAsia="Times New Roman" w:hAnsi="Times New Roman"/>
                <w:sz w:val="22"/>
                <w:szCs w:val="22"/>
              </w:rPr>
            </w:pPr>
            <w:r w:rsidRPr="00A11619">
              <w:rPr>
                <w:rFonts w:ascii="Times New Roman" w:eastAsia="Times New Roman" w:hAnsi="Times New Roman"/>
                <w:sz w:val="22"/>
                <w:szCs w:val="22"/>
              </w:rPr>
              <w:t>Veronika Kurtić</w:t>
            </w:r>
          </w:p>
        </w:tc>
      </w:tr>
      <w:tr w:rsidR="00C74477" w:rsidRPr="00610E27" w14:paraId="4A952BDB" w14:textId="77777777" w:rsidTr="00A11619">
        <w:tc>
          <w:tcPr>
            <w:tcW w:w="1838" w:type="dxa"/>
            <w:vAlign w:val="center"/>
          </w:tcPr>
          <w:p w14:paraId="021B46FE" w14:textId="3D8DC019" w:rsidR="00C74477" w:rsidRPr="00C74477" w:rsidRDefault="00C74477" w:rsidP="00C74477">
            <w:pPr>
              <w:jc w:val="center"/>
              <w:rPr>
                <w:rFonts w:ascii="Times New Roman" w:eastAsia="Times New Roman" w:hAnsi="Times New Roman"/>
                <w:sz w:val="20"/>
              </w:rPr>
            </w:pPr>
            <w:r>
              <w:rPr>
                <w:rFonts w:ascii="Times New Roman" w:eastAsia="Times New Roman" w:hAnsi="Times New Roman"/>
                <w:sz w:val="20"/>
                <w:szCs w:val="20"/>
              </w:rPr>
              <w:t>Listopad / Studeni</w:t>
            </w:r>
          </w:p>
        </w:tc>
        <w:tc>
          <w:tcPr>
            <w:tcW w:w="3260" w:type="dxa"/>
            <w:vAlign w:val="center"/>
          </w:tcPr>
          <w:p w14:paraId="6B7F375E" w14:textId="020F59C9" w:rsidR="00C74477" w:rsidRPr="00C74477" w:rsidRDefault="00C74477" w:rsidP="00C74477">
            <w:pPr>
              <w:jc w:val="center"/>
              <w:rPr>
                <w:rFonts w:ascii="Times New Roman" w:eastAsia="Times New Roman" w:hAnsi="Times New Roman"/>
                <w:sz w:val="20"/>
              </w:rPr>
            </w:pPr>
            <w:r>
              <w:rPr>
                <w:rFonts w:ascii="Times New Roman" w:eastAsia="Times New Roman" w:hAnsi="Times New Roman"/>
                <w:sz w:val="20"/>
                <w:szCs w:val="20"/>
              </w:rPr>
              <w:t>Komunikacija u obitelji</w:t>
            </w:r>
          </w:p>
        </w:tc>
        <w:tc>
          <w:tcPr>
            <w:tcW w:w="1698" w:type="dxa"/>
            <w:vAlign w:val="center"/>
          </w:tcPr>
          <w:p w14:paraId="0A7BFABA" w14:textId="21F435F5" w:rsidR="00C74477" w:rsidRPr="00C74477" w:rsidRDefault="00C74477" w:rsidP="00C74477">
            <w:pPr>
              <w:rPr>
                <w:rFonts w:ascii="Times New Roman" w:eastAsia="Times New Roman" w:hAnsi="Times New Roman"/>
                <w:sz w:val="20"/>
              </w:rPr>
            </w:pPr>
            <w:r>
              <w:rPr>
                <w:rFonts w:ascii="Times New Roman" w:eastAsia="Times New Roman" w:hAnsi="Times New Roman"/>
                <w:sz w:val="20"/>
                <w:szCs w:val="20"/>
              </w:rPr>
              <w:t>Prezentacija i radionica</w:t>
            </w:r>
          </w:p>
        </w:tc>
        <w:tc>
          <w:tcPr>
            <w:tcW w:w="2266" w:type="dxa"/>
          </w:tcPr>
          <w:p w14:paraId="514E796D" w14:textId="34F6EAE6" w:rsidR="00C74477" w:rsidRPr="00C74477" w:rsidRDefault="00C74477" w:rsidP="00C74477">
            <w:pPr>
              <w:jc w:val="center"/>
              <w:rPr>
                <w:rFonts w:ascii="Times New Roman" w:eastAsia="Times New Roman" w:hAnsi="Times New Roman"/>
                <w:sz w:val="20"/>
              </w:rPr>
            </w:pPr>
            <w:r w:rsidRPr="003D4EDF">
              <w:rPr>
                <w:rFonts w:ascii="Times New Roman" w:eastAsia="Times New Roman" w:hAnsi="Times New Roman"/>
                <w:sz w:val="20"/>
              </w:rPr>
              <w:t>Veronika Kurtić</w:t>
            </w:r>
          </w:p>
        </w:tc>
      </w:tr>
      <w:tr w:rsidR="00C74477" w:rsidRPr="00610E27" w14:paraId="591AA299" w14:textId="77777777" w:rsidTr="00A11619">
        <w:tc>
          <w:tcPr>
            <w:tcW w:w="1838" w:type="dxa"/>
            <w:vAlign w:val="center"/>
          </w:tcPr>
          <w:p w14:paraId="2869A874" w14:textId="30C6CBDA" w:rsidR="00C74477" w:rsidRPr="00C74477" w:rsidRDefault="00C74477" w:rsidP="00C74477">
            <w:pPr>
              <w:jc w:val="center"/>
              <w:rPr>
                <w:rFonts w:ascii="Times New Roman" w:eastAsia="Times New Roman" w:hAnsi="Times New Roman"/>
                <w:sz w:val="20"/>
              </w:rPr>
            </w:pPr>
            <w:r>
              <w:rPr>
                <w:rFonts w:ascii="Times New Roman" w:eastAsia="Times New Roman" w:hAnsi="Times New Roman"/>
                <w:sz w:val="20"/>
              </w:rPr>
              <w:t>Prosinac</w:t>
            </w:r>
          </w:p>
        </w:tc>
        <w:tc>
          <w:tcPr>
            <w:tcW w:w="3260" w:type="dxa"/>
            <w:vAlign w:val="center"/>
          </w:tcPr>
          <w:p w14:paraId="78703657" w14:textId="55873E7D" w:rsidR="00C74477" w:rsidRPr="00C74477" w:rsidRDefault="00C74477" w:rsidP="00C74477">
            <w:pPr>
              <w:jc w:val="center"/>
              <w:rPr>
                <w:rFonts w:ascii="Times New Roman" w:eastAsia="Times New Roman" w:hAnsi="Times New Roman"/>
                <w:sz w:val="20"/>
              </w:rPr>
            </w:pPr>
            <w:r>
              <w:rPr>
                <w:rFonts w:ascii="Times New Roman" w:eastAsia="Times New Roman" w:hAnsi="Times New Roman"/>
                <w:sz w:val="20"/>
              </w:rPr>
              <w:t>Kraj prvog obrazovnog razdoblja</w:t>
            </w:r>
          </w:p>
        </w:tc>
        <w:tc>
          <w:tcPr>
            <w:tcW w:w="1698" w:type="dxa"/>
            <w:vAlign w:val="center"/>
          </w:tcPr>
          <w:p w14:paraId="03E19D66" w14:textId="40752883" w:rsidR="00C74477" w:rsidRPr="00C74477" w:rsidRDefault="00C74477" w:rsidP="00C74477">
            <w:pPr>
              <w:rPr>
                <w:rFonts w:ascii="Times New Roman" w:eastAsia="Times New Roman" w:hAnsi="Times New Roman"/>
                <w:sz w:val="20"/>
              </w:rPr>
            </w:pPr>
            <w:r>
              <w:rPr>
                <w:rFonts w:ascii="Times New Roman" w:eastAsia="Times New Roman" w:hAnsi="Times New Roman"/>
                <w:sz w:val="20"/>
                <w:szCs w:val="20"/>
              </w:rPr>
              <w:t>Prezentacija</w:t>
            </w:r>
          </w:p>
        </w:tc>
        <w:tc>
          <w:tcPr>
            <w:tcW w:w="2266" w:type="dxa"/>
          </w:tcPr>
          <w:p w14:paraId="015FF3DA" w14:textId="7F9E4980" w:rsidR="00C74477" w:rsidRPr="00C74477" w:rsidRDefault="00C74477" w:rsidP="00C74477">
            <w:pPr>
              <w:jc w:val="center"/>
              <w:rPr>
                <w:rFonts w:ascii="Times New Roman" w:eastAsia="Times New Roman" w:hAnsi="Times New Roman"/>
                <w:sz w:val="20"/>
              </w:rPr>
            </w:pPr>
            <w:r w:rsidRPr="003D4EDF">
              <w:rPr>
                <w:rFonts w:ascii="Times New Roman" w:eastAsia="Times New Roman" w:hAnsi="Times New Roman"/>
                <w:sz w:val="20"/>
              </w:rPr>
              <w:t>Veronika Kurtić</w:t>
            </w:r>
          </w:p>
        </w:tc>
      </w:tr>
      <w:tr w:rsidR="00C74477" w:rsidRPr="00610E27" w14:paraId="7328D31C" w14:textId="77777777" w:rsidTr="00A11619">
        <w:tc>
          <w:tcPr>
            <w:tcW w:w="1838" w:type="dxa"/>
            <w:vAlign w:val="center"/>
          </w:tcPr>
          <w:p w14:paraId="02704423" w14:textId="69A00107" w:rsidR="00C74477" w:rsidRPr="00C74477" w:rsidRDefault="00C74477" w:rsidP="00C74477">
            <w:pPr>
              <w:jc w:val="center"/>
              <w:rPr>
                <w:rFonts w:ascii="Times New Roman" w:eastAsia="Times New Roman" w:hAnsi="Times New Roman"/>
                <w:sz w:val="20"/>
              </w:rPr>
            </w:pPr>
            <w:r>
              <w:rPr>
                <w:rFonts w:ascii="Times New Roman" w:eastAsia="Times New Roman" w:hAnsi="Times New Roman"/>
                <w:sz w:val="20"/>
                <w:szCs w:val="20"/>
              </w:rPr>
              <w:t>Veljača / Ožujak</w:t>
            </w:r>
          </w:p>
        </w:tc>
        <w:tc>
          <w:tcPr>
            <w:tcW w:w="3260" w:type="dxa"/>
            <w:vAlign w:val="center"/>
          </w:tcPr>
          <w:p w14:paraId="27F29782" w14:textId="3A5468C6" w:rsidR="00C74477" w:rsidRPr="00C74477" w:rsidRDefault="00C74477" w:rsidP="00C74477">
            <w:pPr>
              <w:jc w:val="center"/>
              <w:rPr>
                <w:rFonts w:ascii="Times New Roman" w:eastAsia="Times New Roman" w:hAnsi="Times New Roman"/>
                <w:sz w:val="20"/>
              </w:rPr>
            </w:pPr>
            <w:r>
              <w:rPr>
                <w:rFonts w:ascii="Times New Roman" w:eastAsia="Times New Roman" w:hAnsi="Times New Roman"/>
                <w:sz w:val="20"/>
                <w:szCs w:val="20"/>
              </w:rPr>
              <w:t>Moje dijete odrasta - Što učiniti?</w:t>
            </w:r>
          </w:p>
        </w:tc>
        <w:tc>
          <w:tcPr>
            <w:tcW w:w="1698" w:type="dxa"/>
            <w:vAlign w:val="center"/>
          </w:tcPr>
          <w:p w14:paraId="20AB10D3" w14:textId="534437BD" w:rsidR="00C74477" w:rsidRPr="00C74477" w:rsidRDefault="00C74477" w:rsidP="00C74477">
            <w:pPr>
              <w:rPr>
                <w:rFonts w:ascii="Times New Roman" w:eastAsia="Times New Roman" w:hAnsi="Times New Roman"/>
                <w:sz w:val="20"/>
              </w:rPr>
            </w:pPr>
            <w:r>
              <w:rPr>
                <w:rFonts w:ascii="Times New Roman" w:eastAsia="Times New Roman" w:hAnsi="Times New Roman"/>
                <w:sz w:val="20"/>
                <w:szCs w:val="20"/>
              </w:rPr>
              <w:t>Prezentacija i radionica</w:t>
            </w:r>
          </w:p>
        </w:tc>
        <w:tc>
          <w:tcPr>
            <w:tcW w:w="2266" w:type="dxa"/>
          </w:tcPr>
          <w:p w14:paraId="5DB13AC7" w14:textId="7676AC6E" w:rsidR="00C74477" w:rsidRPr="00C74477" w:rsidRDefault="00C74477" w:rsidP="00C74477">
            <w:pPr>
              <w:jc w:val="center"/>
              <w:rPr>
                <w:rFonts w:ascii="Times New Roman" w:eastAsia="Times New Roman" w:hAnsi="Times New Roman"/>
                <w:sz w:val="20"/>
              </w:rPr>
            </w:pPr>
            <w:r w:rsidRPr="003D4EDF">
              <w:rPr>
                <w:rFonts w:ascii="Times New Roman" w:eastAsia="Times New Roman" w:hAnsi="Times New Roman"/>
                <w:sz w:val="20"/>
              </w:rPr>
              <w:t>Veronika Kurtić</w:t>
            </w:r>
          </w:p>
        </w:tc>
      </w:tr>
      <w:tr w:rsidR="00C74477" w:rsidRPr="00610E27" w14:paraId="20117883" w14:textId="77777777" w:rsidTr="00A11619">
        <w:tc>
          <w:tcPr>
            <w:tcW w:w="1838" w:type="dxa"/>
            <w:vAlign w:val="center"/>
          </w:tcPr>
          <w:p w14:paraId="555E4BD6" w14:textId="7B1B3642" w:rsidR="00C74477" w:rsidRPr="00C74477" w:rsidRDefault="00C74477" w:rsidP="00C74477">
            <w:pPr>
              <w:jc w:val="center"/>
              <w:rPr>
                <w:rFonts w:ascii="Times New Roman" w:eastAsia="Times New Roman" w:hAnsi="Times New Roman"/>
                <w:sz w:val="20"/>
              </w:rPr>
            </w:pPr>
            <w:r>
              <w:rPr>
                <w:rFonts w:ascii="Times New Roman" w:eastAsia="Times New Roman" w:hAnsi="Times New Roman"/>
                <w:sz w:val="20"/>
              </w:rPr>
              <w:t>Svibanj</w:t>
            </w:r>
          </w:p>
        </w:tc>
        <w:tc>
          <w:tcPr>
            <w:tcW w:w="3260" w:type="dxa"/>
            <w:vAlign w:val="center"/>
          </w:tcPr>
          <w:p w14:paraId="1D902A95" w14:textId="5DFD71B1" w:rsidR="00C74477" w:rsidRPr="00C74477" w:rsidRDefault="00C74477" w:rsidP="00C74477">
            <w:pPr>
              <w:jc w:val="center"/>
              <w:rPr>
                <w:rFonts w:ascii="Times New Roman" w:eastAsia="Times New Roman" w:hAnsi="Times New Roman"/>
                <w:sz w:val="20"/>
              </w:rPr>
            </w:pPr>
            <w:r>
              <w:rPr>
                <w:rFonts w:ascii="Times New Roman" w:eastAsia="Times New Roman" w:hAnsi="Times New Roman"/>
                <w:sz w:val="20"/>
              </w:rPr>
              <w:t>Kraj nastavne godine</w:t>
            </w:r>
          </w:p>
        </w:tc>
        <w:tc>
          <w:tcPr>
            <w:tcW w:w="1698" w:type="dxa"/>
            <w:vAlign w:val="center"/>
          </w:tcPr>
          <w:p w14:paraId="3EBE67CD" w14:textId="5EFF8CE8" w:rsidR="00C74477" w:rsidRPr="00C74477" w:rsidRDefault="00C74477" w:rsidP="00C74477">
            <w:pPr>
              <w:rPr>
                <w:rFonts w:ascii="Times New Roman" w:eastAsia="Times New Roman" w:hAnsi="Times New Roman"/>
                <w:sz w:val="20"/>
              </w:rPr>
            </w:pPr>
            <w:r>
              <w:rPr>
                <w:rFonts w:ascii="Times New Roman" w:eastAsia="Times New Roman" w:hAnsi="Times New Roman"/>
                <w:sz w:val="20"/>
                <w:szCs w:val="20"/>
              </w:rPr>
              <w:t>Prezentacija</w:t>
            </w:r>
          </w:p>
        </w:tc>
        <w:tc>
          <w:tcPr>
            <w:tcW w:w="2266" w:type="dxa"/>
          </w:tcPr>
          <w:p w14:paraId="29A0FCDD" w14:textId="41C1FEC2" w:rsidR="00C74477" w:rsidRPr="00C74477" w:rsidRDefault="00C74477" w:rsidP="00C74477">
            <w:pPr>
              <w:jc w:val="center"/>
              <w:rPr>
                <w:rFonts w:ascii="Times New Roman" w:eastAsia="Times New Roman" w:hAnsi="Times New Roman"/>
                <w:sz w:val="20"/>
              </w:rPr>
            </w:pPr>
            <w:r w:rsidRPr="003D4EDF">
              <w:rPr>
                <w:rFonts w:ascii="Times New Roman" w:eastAsia="Times New Roman" w:hAnsi="Times New Roman"/>
                <w:sz w:val="20"/>
              </w:rPr>
              <w:t>Veronika Kurtić</w:t>
            </w:r>
          </w:p>
        </w:tc>
      </w:tr>
    </w:tbl>
    <w:p w14:paraId="7E15A5EA" w14:textId="6A2A2F20" w:rsidR="11CE82F7" w:rsidRPr="00610E27" w:rsidRDefault="11CE82F7" w:rsidP="00F1648D">
      <w:pPr>
        <w:spacing w:after="0" w:line="276" w:lineRule="auto"/>
        <w:ind w:left="360"/>
        <w:textAlignment w:val="baseline"/>
        <w:rPr>
          <w:sz w:val="22"/>
          <w:szCs w:val="22"/>
          <w:lang w:val="en-AU" w:eastAsia="hr-HR"/>
        </w:rPr>
      </w:pPr>
    </w:p>
    <w:p w14:paraId="2E2E471D" w14:textId="77777777" w:rsidR="00610E27" w:rsidRPr="00610E27" w:rsidRDefault="77937F8B" w:rsidP="00610E27">
      <w:pPr>
        <w:numPr>
          <w:ilvl w:val="0"/>
          <w:numId w:val="43"/>
        </w:numPr>
        <w:spacing w:after="0" w:line="276" w:lineRule="auto"/>
        <w:ind w:left="360" w:firstLine="0"/>
        <w:textAlignment w:val="baseline"/>
        <w:rPr>
          <w:sz w:val="22"/>
          <w:szCs w:val="22"/>
          <w:lang w:val="en-AU" w:eastAsia="hr-HR"/>
        </w:rPr>
      </w:pPr>
      <w:r w:rsidRPr="00610E27">
        <w:rPr>
          <w:sz w:val="22"/>
          <w:szCs w:val="22"/>
          <w:lang w:eastAsia="hr-HR"/>
        </w:rPr>
        <w:t> </w:t>
      </w:r>
      <w:r w:rsidR="00610E27" w:rsidRPr="00610E27">
        <w:rPr>
          <w:sz w:val="22"/>
          <w:szCs w:val="22"/>
          <w:lang w:val="en-AU" w:eastAsia="hr-HR"/>
        </w:rPr>
        <w:t xml:space="preserve">Individualni razgovori s roditeljima u vidu podrške i savjetodavnog rada prema potrebama učenika i </w:t>
      </w:r>
    </w:p>
    <w:p w14:paraId="406AF7AE" w14:textId="77777777" w:rsidR="00610E27" w:rsidRPr="00610E27" w:rsidRDefault="00610E27" w:rsidP="00610E27">
      <w:pPr>
        <w:spacing w:after="0" w:line="276" w:lineRule="auto"/>
        <w:ind w:left="360"/>
        <w:textAlignment w:val="baseline"/>
        <w:rPr>
          <w:sz w:val="22"/>
          <w:szCs w:val="22"/>
          <w:lang w:val="en-AU" w:eastAsia="hr-HR"/>
        </w:rPr>
      </w:pPr>
      <w:r w:rsidRPr="00610E27">
        <w:rPr>
          <w:sz w:val="22"/>
          <w:szCs w:val="22"/>
          <w:lang w:val="en-AU" w:eastAsia="hr-HR"/>
        </w:rPr>
        <w:t xml:space="preserve">      roditelja vezano za uspjeh učenika u radu, izostanke ili probleme koji utječu na funkcioniranje učenika.</w:t>
      </w:r>
    </w:p>
    <w:p w14:paraId="62ACA760" w14:textId="77777777" w:rsidR="00610E27" w:rsidRPr="00610E27" w:rsidRDefault="00610E27" w:rsidP="00610E27">
      <w:pPr>
        <w:numPr>
          <w:ilvl w:val="0"/>
          <w:numId w:val="43"/>
        </w:numPr>
        <w:spacing w:after="0" w:line="276" w:lineRule="auto"/>
        <w:ind w:left="360" w:firstLine="0"/>
        <w:textAlignment w:val="baseline"/>
        <w:rPr>
          <w:sz w:val="22"/>
          <w:szCs w:val="22"/>
          <w:lang w:val="en-AU" w:eastAsia="hr-HR"/>
        </w:rPr>
      </w:pPr>
      <w:r w:rsidRPr="00610E27">
        <w:rPr>
          <w:sz w:val="22"/>
          <w:szCs w:val="22"/>
          <w:lang w:val="en-AU" w:eastAsia="hr-HR"/>
        </w:rPr>
        <w:t xml:space="preserve">Nazočnost roditelja školskim svečanostima, predavanjima i prezentacijama učenika vezano uz </w:t>
      </w:r>
    </w:p>
    <w:p w14:paraId="149DED90" w14:textId="77777777" w:rsidR="00610E27" w:rsidRPr="00610E27" w:rsidRDefault="00610E27" w:rsidP="00610E27">
      <w:pPr>
        <w:spacing w:after="0" w:line="276" w:lineRule="auto"/>
        <w:ind w:left="360"/>
        <w:textAlignment w:val="baseline"/>
        <w:rPr>
          <w:sz w:val="22"/>
          <w:szCs w:val="22"/>
          <w:lang w:val="en-AU" w:eastAsia="hr-HR"/>
        </w:rPr>
      </w:pPr>
      <w:r w:rsidRPr="00610E27">
        <w:rPr>
          <w:sz w:val="22"/>
          <w:szCs w:val="22"/>
          <w:lang w:val="en-AU" w:eastAsia="hr-HR"/>
        </w:rPr>
        <w:t xml:space="preserve">      realizaciju posjeta ili evaluaciju projekata na nivou zajednice.</w:t>
      </w:r>
    </w:p>
    <w:p w14:paraId="09AF5F12" w14:textId="77777777" w:rsidR="00610E27" w:rsidRPr="00610E27" w:rsidRDefault="00610E27" w:rsidP="00610E27">
      <w:pPr>
        <w:numPr>
          <w:ilvl w:val="0"/>
          <w:numId w:val="43"/>
        </w:numPr>
        <w:spacing w:after="0" w:line="276" w:lineRule="auto"/>
        <w:ind w:left="360" w:firstLine="0"/>
        <w:textAlignment w:val="baseline"/>
        <w:rPr>
          <w:sz w:val="22"/>
          <w:szCs w:val="22"/>
          <w:lang w:val="en-AU" w:eastAsia="hr-HR"/>
        </w:rPr>
      </w:pPr>
      <w:r w:rsidRPr="00610E27">
        <w:rPr>
          <w:sz w:val="22"/>
          <w:szCs w:val="22"/>
          <w:lang w:val="en-AU" w:eastAsia="hr-HR"/>
        </w:rPr>
        <w:t xml:space="preserve">Predavanje stručne službe u sklopu preventivnog programa Alati za moderno doba </w:t>
      </w:r>
    </w:p>
    <w:p w14:paraId="27DEDA08" w14:textId="77777777" w:rsidR="00610E27" w:rsidRPr="00610E27" w:rsidRDefault="00610E27" w:rsidP="00610E27">
      <w:pPr>
        <w:numPr>
          <w:ilvl w:val="0"/>
          <w:numId w:val="43"/>
        </w:numPr>
        <w:spacing w:after="0" w:line="276" w:lineRule="auto"/>
        <w:ind w:left="360" w:firstLine="0"/>
        <w:textAlignment w:val="baseline"/>
        <w:rPr>
          <w:sz w:val="22"/>
          <w:szCs w:val="22"/>
          <w:lang w:val="en-AU" w:eastAsia="hr-HR"/>
        </w:rPr>
      </w:pPr>
      <w:r w:rsidRPr="00610E27">
        <w:rPr>
          <w:sz w:val="22"/>
          <w:szCs w:val="22"/>
          <w:lang w:val="en-AU" w:eastAsia="hr-HR"/>
        </w:rPr>
        <w:t xml:space="preserve">Predavanje razrednika u sklopu preventivnog programa Abeceda prevencije </w:t>
      </w:r>
    </w:p>
    <w:p w14:paraId="2B5F29FE" w14:textId="77777777" w:rsidR="00610E27" w:rsidRPr="00610E27" w:rsidRDefault="00610E27" w:rsidP="00610E27">
      <w:pPr>
        <w:numPr>
          <w:ilvl w:val="0"/>
          <w:numId w:val="43"/>
        </w:numPr>
        <w:spacing w:after="0" w:line="276" w:lineRule="auto"/>
        <w:ind w:left="360" w:firstLine="0"/>
        <w:textAlignment w:val="baseline"/>
        <w:rPr>
          <w:sz w:val="22"/>
          <w:szCs w:val="22"/>
          <w:lang w:val="en-AU" w:eastAsia="hr-HR"/>
        </w:rPr>
      </w:pPr>
      <w:r w:rsidRPr="00610E27">
        <w:rPr>
          <w:sz w:val="22"/>
          <w:szCs w:val="22"/>
          <w:lang w:val="en-AU" w:eastAsia="hr-HR"/>
        </w:rPr>
        <w:t>Predavanje vanjskih suradnika (eventualno)</w:t>
      </w:r>
    </w:p>
    <w:p w14:paraId="0D98D2A0" w14:textId="77777777" w:rsidR="0030490C" w:rsidRPr="00610E27" w:rsidRDefault="0030490C" w:rsidP="0057464C">
      <w:pPr>
        <w:spacing w:after="0" w:line="276" w:lineRule="auto"/>
        <w:jc w:val="both"/>
        <w:textAlignment w:val="baseline"/>
        <w:rPr>
          <w:sz w:val="18"/>
          <w:szCs w:val="18"/>
          <w:lang w:eastAsia="hr-HR"/>
        </w:rPr>
      </w:pPr>
    </w:p>
    <w:p w14:paraId="412D8126" w14:textId="77777777" w:rsidR="00A11619" w:rsidRDefault="00A11619" w:rsidP="11CE82F7">
      <w:pPr>
        <w:spacing w:after="0" w:line="276" w:lineRule="auto"/>
        <w:jc w:val="both"/>
        <w:textAlignment w:val="baseline"/>
        <w:rPr>
          <w:b/>
          <w:bCs/>
          <w:sz w:val="22"/>
          <w:szCs w:val="22"/>
          <w:lang w:eastAsia="hr-HR"/>
        </w:rPr>
      </w:pPr>
    </w:p>
    <w:p w14:paraId="35DFEF16" w14:textId="77777777" w:rsidR="00A11619" w:rsidRDefault="00A11619" w:rsidP="11CE82F7">
      <w:pPr>
        <w:spacing w:after="0" w:line="276" w:lineRule="auto"/>
        <w:jc w:val="both"/>
        <w:textAlignment w:val="baseline"/>
        <w:rPr>
          <w:b/>
          <w:bCs/>
          <w:sz w:val="22"/>
          <w:szCs w:val="22"/>
          <w:lang w:eastAsia="hr-HR"/>
        </w:rPr>
      </w:pPr>
    </w:p>
    <w:p w14:paraId="2515964B" w14:textId="09C06B45" w:rsidR="0030490C" w:rsidRPr="00610E27" w:rsidRDefault="77937F8B" w:rsidP="11CE82F7">
      <w:pPr>
        <w:spacing w:after="0" w:line="276" w:lineRule="auto"/>
        <w:jc w:val="both"/>
        <w:textAlignment w:val="baseline"/>
        <w:rPr>
          <w:sz w:val="22"/>
          <w:szCs w:val="22"/>
          <w:lang w:eastAsia="hr-HR"/>
        </w:rPr>
      </w:pPr>
      <w:r w:rsidRPr="00610E27">
        <w:rPr>
          <w:b/>
          <w:bCs/>
          <w:sz w:val="22"/>
          <w:szCs w:val="22"/>
          <w:lang w:eastAsia="hr-HR"/>
        </w:rPr>
        <w:lastRenderedPageBreak/>
        <w:t xml:space="preserve">8. </w:t>
      </w:r>
      <w:r w:rsidR="0DC2A5A7" w:rsidRPr="00610E27">
        <w:rPr>
          <w:b/>
          <w:bCs/>
          <w:sz w:val="22"/>
          <w:szCs w:val="22"/>
          <w:lang w:eastAsia="hr-HR"/>
        </w:rPr>
        <w:t>OBILJEŽAVANJE VAŽNIH DATUMA</w:t>
      </w:r>
    </w:p>
    <w:p w14:paraId="45374246" w14:textId="28CBA0AB" w:rsidR="11CE82F7" w:rsidRPr="00610E27" w:rsidRDefault="11CE82F7" w:rsidP="11CE82F7">
      <w:pPr>
        <w:spacing w:after="0" w:line="276" w:lineRule="auto"/>
        <w:jc w:val="both"/>
        <w:rPr>
          <w:b/>
          <w:bCs/>
          <w:sz w:val="22"/>
          <w:szCs w:val="22"/>
          <w:lang w:eastAsia="hr-HR"/>
        </w:rPr>
      </w:pPr>
    </w:p>
    <w:p w14:paraId="3F57ACDE" w14:textId="6FD41C1C" w:rsidR="0030490C" w:rsidRPr="00610E27" w:rsidRDefault="4B9C4A27" w:rsidP="11CE82F7">
      <w:pPr>
        <w:pStyle w:val="Odlomakpopisa"/>
        <w:numPr>
          <w:ilvl w:val="0"/>
          <w:numId w:val="1"/>
        </w:numPr>
        <w:tabs>
          <w:tab w:val="left" w:pos="1380"/>
          <w:tab w:val="left" w:pos="1381"/>
        </w:tabs>
        <w:spacing w:after="0"/>
        <w:ind w:right="1188"/>
        <w:textAlignment w:val="baseline"/>
        <w:rPr>
          <w:rFonts w:ascii="Times New Roman" w:hAnsi="Times New Roman"/>
        </w:rPr>
      </w:pPr>
      <w:r w:rsidRPr="00610E27">
        <w:rPr>
          <w:rFonts w:ascii="Times New Roman" w:hAnsi="Times New Roman"/>
        </w:rPr>
        <w:t>Svjetski dan mentalnog zdravlja (listopad)</w:t>
      </w:r>
    </w:p>
    <w:p w14:paraId="00EBD39F" w14:textId="2E750DD4" w:rsidR="0030490C" w:rsidRPr="00610E27" w:rsidRDefault="4B9C4A27" w:rsidP="11CE82F7">
      <w:pPr>
        <w:pStyle w:val="Odlomakpopisa"/>
        <w:numPr>
          <w:ilvl w:val="0"/>
          <w:numId w:val="1"/>
        </w:numPr>
        <w:tabs>
          <w:tab w:val="left" w:pos="1380"/>
          <w:tab w:val="left" w:pos="1381"/>
        </w:tabs>
        <w:spacing w:after="0"/>
        <w:ind w:right="1188"/>
        <w:textAlignment w:val="baseline"/>
        <w:rPr>
          <w:rFonts w:ascii="Times New Roman" w:hAnsi="Times New Roman"/>
        </w:rPr>
      </w:pPr>
      <w:r w:rsidRPr="00610E27">
        <w:rPr>
          <w:rFonts w:ascii="Times New Roman" w:hAnsi="Times New Roman"/>
        </w:rPr>
        <w:t>Mjesec borbe protiv ovisnosti (studeni-prosinac)</w:t>
      </w:r>
    </w:p>
    <w:p w14:paraId="343C4972" w14:textId="77777777" w:rsidR="00F1648D" w:rsidRPr="00610E27" w:rsidRDefault="00F1648D" w:rsidP="00F1648D">
      <w:pPr>
        <w:pStyle w:val="Odlomakpopisa"/>
        <w:numPr>
          <w:ilvl w:val="0"/>
          <w:numId w:val="1"/>
        </w:numPr>
        <w:tabs>
          <w:tab w:val="left" w:pos="1380"/>
          <w:tab w:val="left" w:pos="1381"/>
        </w:tabs>
        <w:spacing w:after="0"/>
        <w:ind w:right="1188"/>
        <w:textAlignment w:val="baseline"/>
        <w:rPr>
          <w:rFonts w:ascii="Times New Roman" w:hAnsi="Times New Roman"/>
        </w:rPr>
      </w:pPr>
      <w:r w:rsidRPr="00610E27">
        <w:rPr>
          <w:rFonts w:ascii="Times New Roman" w:hAnsi="Times New Roman"/>
        </w:rPr>
        <w:t>Ususret Božiću (prosinac)</w:t>
      </w:r>
    </w:p>
    <w:p w14:paraId="07DA7C59" w14:textId="77777777" w:rsidR="00F1648D" w:rsidRPr="00610E27" w:rsidRDefault="00F1648D" w:rsidP="00F1648D">
      <w:pPr>
        <w:pStyle w:val="Odlomakpopisa"/>
        <w:numPr>
          <w:ilvl w:val="0"/>
          <w:numId w:val="1"/>
        </w:numPr>
        <w:tabs>
          <w:tab w:val="left" w:pos="1380"/>
          <w:tab w:val="left" w:pos="1381"/>
        </w:tabs>
        <w:spacing w:after="0"/>
        <w:ind w:right="1188"/>
        <w:textAlignment w:val="baseline"/>
        <w:rPr>
          <w:rFonts w:ascii="Times New Roman" w:hAnsi="Times New Roman"/>
        </w:rPr>
      </w:pPr>
      <w:r w:rsidRPr="00610E27">
        <w:rPr>
          <w:rFonts w:ascii="Times New Roman" w:hAnsi="Times New Roman"/>
        </w:rPr>
        <w:t>Valentinovo (veljača)</w:t>
      </w:r>
    </w:p>
    <w:p w14:paraId="63E12551" w14:textId="77777777" w:rsidR="00F1648D" w:rsidRPr="00610E27" w:rsidRDefault="00F1648D" w:rsidP="00F1648D">
      <w:pPr>
        <w:pStyle w:val="Odlomakpopisa"/>
        <w:numPr>
          <w:ilvl w:val="0"/>
          <w:numId w:val="1"/>
        </w:numPr>
        <w:tabs>
          <w:tab w:val="left" w:pos="1380"/>
          <w:tab w:val="left" w:pos="1381"/>
        </w:tabs>
        <w:spacing w:after="0"/>
        <w:ind w:right="1188"/>
        <w:textAlignment w:val="baseline"/>
        <w:rPr>
          <w:rFonts w:ascii="Times New Roman" w:hAnsi="Times New Roman"/>
        </w:rPr>
      </w:pPr>
      <w:r w:rsidRPr="00610E27">
        <w:rPr>
          <w:rFonts w:ascii="Times New Roman" w:hAnsi="Times New Roman"/>
        </w:rPr>
        <w:t>Tjedan psihologije (veljača)</w:t>
      </w:r>
    </w:p>
    <w:p w14:paraId="4F617D1A" w14:textId="77777777" w:rsidR="00F1648D" w:rsidRPr="00610E27" w:rsidRDefault="00F1648D" w:rsidP="00F1648D">
      <w:pPr>
        <w:pStyle w:val="Odlomakpopisa"/>
        <w:numPr>
          <w:ilvl w:val="0"/>
          <w:numId w:val="1"/>
        </w:numPr>
        <w:tabs>
          <w:tab w:val="left" w:pos="1380"/>
          <w:tab w:val="left" w:pos="1381"/>
        </w:tabs>
        <w:spacing w:after="0"/>
        <w:ind w:right="1188"/>
        <w:textAlignment w:val="baseline"/>
        <w:rPr>
          <w:rFonts w:ascii="Times New Roman" w:hAnsi="Times New Roman"/>
        </w:rPr>
      </w:pPr>
      <w:r w:rsidRPr="00610E27">
        <w:rPr>
          <w:rFonts w:ascii="Times New Roman" w:hAnsi="Times New Roman"/>
        </w:rPr>
        <w:t>Dan ružičastih majica (veljača)</w:t>
      </w:r>
    </w:p>
    <w:p w14:paraId="6A091EC4" w14:textId="77777777" w:rsidR="00F1648D" w:rsidRPr="00610E27" w:rsidRDefault="00F1648D" w:rsidP="00F1648D">
      <w:pPr>
        <w:pStyle w:val="Odlomakpopisa"/>
        <w:numPr>
          <w:ilvl w:val="0"/>
          <w:numId w:val="1"/>
        </w:numPr>
        <w:tabs>
          <w:tab w:val="left" w:pos="1380"/>
          <w:tab w:val="left" w:pos="1381"/>
        </w:tabs>
        <w:spacing w:after="0"/>
        <w:ind w:right="1188"/>
        <w:textAlignment w:val="baseline"/>
        <w:rPr>
          <w:rFonts w:ascii="Times New Roman" w:hAnsi="Times New Roman"/>
        </w:rPr>
      </w:pPr>
      <w:r w:rsidRPr="00610E27">
        <w:rPr>
          <w:rFonts w:ascii="Times New Roman" w:hAnsi="Times New Roman"/>
        </w:rPr>
        <w:t>Tjedan mozga (ožujak)</w:t>
      </w:r>
    </w:p>
    <w:p w14:paraId="7AEE3A9D" w14:textId="77777777" w:rsidR="00F1648D" w:rsidRPr="00610E27" w:rsidRDefault="00F1648D" w:rsidP="00F1648D">
      <w:pPr>
        <w:pStyle w:val="Odlomakpopisa"/>
        <w:numPr>
          <w:ilvl w:val="0"/>
          <w:numId w:val="1"/>
        </w:numPr>
        <w:tabs>
          <w:tab w:val="left" w:pos="1380"/>
          <w:tab w:val="left" w:pos="1381"/>
        </w:tabs>
        <w:spacing w:after="0"/>
        <w:ind w:right="1188"/>
        <w:textAlignment w:val="baseline"/>
        <w:rPr>
          <w:rFonts w:ascii="Times New Roman" w:hAnsi="Times New Roman"/>
        </w:rPr>
      </w:pPr>
      <w:r w:rsidRPr="00610E27">
        <w:rPr>
          <w:rFonts w:ascii="Times New Roman" w:hAnsi="Times New Roman"/>
        </w:rPr>
        <w:t>Tjedan znanosti (drugo polugodište)</w:t>
      </w:r>
    </w:p>
    <w:p w14:paraId="6C28D8C8" w14:textId="25737DFC" w:rsidR="0030490C" w:rsidRPr="00610E27" w:rsidRDefault="0030490C" w:rsidP="00F1648D">
      <w:pPr>
        <w:pStyle w:val="Odlomakpopisa"/>
        <w:numPr>
          <w:ilvl w:val="0"/>
          <w:numId w:val="1"/>
        </w:numPr>
        <w:tabs>
          <w:tab w:val="left" w:pos="1380"/>
          <w:tab w:val="left" w:pos="1381"/>
        </w:tabs>
        <w:spacing w:after="0"/>
        <w:ind w:right="1188"/>
        <w:textAlignment w:val="baseline"/>
        <w:rPr>
          <w:rFonts w:ascii="Times New Roman" w:hAnsi="Times New Roman"/>
        </w:rPr>
      </w:pPr>
    </w:p>
    <w:p w14:paraId="7D0ED1B9" w14:textId="4301B366" w:rsidR="0030490C" w:rsidRPr="00610E27" w:rsidRDefault="11CE82F7" w:rsidP="11CE82F7">
      <w:pPr>
        <w:tabs>
          <w:tab w:val="left" w:pos="1380"/>
          <w:tab w:val="left" w:pos="1381"/>
        </w:tabs>
        <w:spacing w:after="0" w:line="276" w:lineRule="auto"/>
        <w:ind w:right="1188"/>
        <w:textAlignment w:val="baseline"/>
        <w:rPr>
          <w:b/>
          <w:bCs/>
          <w:sz w:val="22"/>
          <w:szCs w:val="22"/>
        </w:rPr>
      </w:pPr>
      <w:r w:rsidRPr="00610E27">
        <w:rPr>
          <w:b/>
          <w:bCs/>
          <w:sz w:val="22"/>
          <w:szCs w:val="22"/>
        </w:rPr>
        <w:t xml:space="preserve">9. </w:t>
      </w:r>
      <w:r w:rsidR="37333CA4" w:rsidRPr="00610E27">
        <w:rPr>
          <w:b/>
          <w:bCs/>
          <w:sz w:val="22"/>
          <w:szCs w:val="22"/>
        </w:rPr>
        <w:t xml:space="preserve">EVALUACIJA </w:t>
      </w:r>
    </w:p>
    <w:p w14:paraId="3A21B88B" w14:textId="2F4F73EE" w:rsidR="0030490C" w:rsidRPr="00610E27" w:rsidRDefault="37333CA4" w:rsidP="11CE82F7">
      <w:pPr>
        <w:spacing w:after="0" w:line="276" w:lineRule="auto"/>
        <w:ind w:left="660"/>
        <w:textAlignment w:val="baseline"/>
      </w:pPr>
      <w:r w:rsidRPr="00610E27">
        <w:rPr>
          <w:sz w:val="22"/>
          <w:szCs w:val="22"/>
        </w:rPr>
        <w:t>Evaluacija i izvješće o realizaciji školskog preventivnog programa radit će se na kraju 1. i 2. polugodišta.</w:t>
      </w:r>
    </w:p>
    <w:p w14:paraId="2944133E" w14:textId="374AE154" w:rsidR="0030490C" w:rsidRPr="00610E27" w:rsidRDefault="0030490C" w:rsidP="11CE82F7">
      <w:pPr>
        <w:tabs>
          <w:tab w:val="left" w:pos="1380"/>
          <w:tab w:val="left" w:pos="1381"/>
        </w:tabs>
        <w:spacing w:after="0" w:line="276" w:lineRule="auto"/>
        <w:ind w:right="1188"/>
        <w:textAlignment w:val="baseline"/>
        <w:rPr>
          <w:b/>
          <w:bCs/>
          <w:sz w:val="22"/>
          <w:szCs w:val="22"/>
        </w:rPr>
      </w:pPr>
    </w:p>
    <w:p w14:paraId="4AC19743" w14:textId="2D019279" w:rsidR="0030490C" w:rsidRPr="00610E27" w:rsidRDefault="0030490C" w:rsidP="11CE82F7">
      <w:pPr>
        <w:tabs>
          <w:tab w:val="left" w:pos="1380"/>
          <w:tab w:val="left" w:pos="1381"/>
        </w:tabs>
        <w:spacing w:after="0" w:line="276" w:lineRule="auto"/>
        <w:ind w:left="1020" w:right="1188"/>
        <w:textAlignment w:val="baseline"/>
        <w:rPr>
          <w:sz w:val="22"/>
          <w:szCs w:val="22"/>
        </w:rPr>
      </w:pPr>
    </w:p>
    <w:p w14:paraId="4833838D" w14:textId="6EEA6DE5" w:rsidR="0030490C" w:rsidRPr="00610E27" w:rsidRDefault="0030490C" w:rsidP="11CE82F7">
      <w:pPr>
        <w:spacing w:after="0" w:line="276" w:lineRule="auto"/>
        <w:textAlignment w:val="baseline"/>
        <w:rPr>
          <w:sz w:val="22"/>
          <w:szCs w:val="22"/>
          <w:lang w:eastAsia="hr-HR"/>
        </w:rPr>
      </w:pPr>
    </w:p>
    <w:p w14:paraId="24497D8A" w14:textId="0619E7E7" w:rsidR="0030490C" w:rsidRPr="00610E27" w:rsidRDefault="0030490C" w:rsidP="00F1648D">
      <w:pPr>
        <w:spacing w:after="0" w:line="276" w:lineRule="auto"/>
        <w:textAlignment w:val="baseline"/>
        <w:rPr>
          <w:sz w:val="18"/>
          <w:szCs w:val="18"/>
          <w:lang w:eastAsia="hr-HR"/>
        </w:rPr>
      </w:pPr>
      <w:r w:rsidRPr="00610E27">
        <w:rPr>
          <w:sz w:val="22"/>
          <w:szCs w:val="22"/>
          <w:lang w:eastAsia="hr-HR"/>
        </w:rPr>
        <w:t> </w:t>
      </w:r>
    </w:p>
    <w:p w14:paraId="4C30491B" w14:textId="77777777" w:rsidR="00A11619" w:rsidRDefault="00A11619">
      <w:pPr>
        <w:rPr>
          <w:b/>
          <w:sz w:val="22"/>
          <w:szCs w:val="22"/>
          <w:lang w:eastAsia="hr-HR"/>
        </w:rPr>
      </w:pPr>
      <w:r>
        <w:rPr>
          <w:sz w:val="22"/>
          <w:szCs w:val="22"/>
        </w:rPr>
        <w:br w:type="page"/>
      </w:r>
    </w:p>
    <w:p w14:paraId="12187BA8" w14:textId="63EB1277" w:rsidR="003D437D" w:rsidRPr="00610E27" w:rsidRDefault="003D437D" w:rsidP="05710349">
      <w:pPr>
        <w:pStyle w:val="Naslov1"/>
        <w:spacing w:line="276" w:lineRule="auto"/>
        <w:rPr>
          <w:rFonts w:ascii="Times New Roman" w:hAnsi="Times New Roman"/>
          <w:sz w:val="22"/>
          <w:szCs w:val="22"/>
        </w:rPr>
      </w:pPr>
      <w:bookmarkStart w:id="232" w:name="_Toc209168533"/>
      <w:r w:rsidRPr="00610E27">
        <w:rPr>
          <w:rFonts w:ascii="Times New Roman" w:hAnsi="Times New Roman"/>
          <w:sz w:val="22"/>
          <w:szCs w:val="22"/>
        </w:rPr>
        <w:lastRenderedPageBreak/>
        <w:t>10. PROGRAM RADA SPORTSKOG KLUBA „BIOKOVO“</w:t>
      </w:r>
      <w:bookmarkEnd w:id="230"/>
      <w:bookmarkEnd w:id="232"/>
      <w:r w:rsidRPr="00610E27">
        <w:rPr>
          <w:rFonts w:ascii="Times New Roman" w:hAnsi="Times New Roman"/>
          <w:sz w:val="22"/>
          <w:szCs w:val="22"/>
        </w:rPr>
        <w:t xml:space="preserve"> </w:t>
      </w:r>
    </w:p>
    <w:p w14:paraId="504C8A69" w14:textId="77777777" w:rsidR="003D437D" w:rsidRPr="00610E27" w:rsidRDefault="003D437D" w:rsidP="05710349">
      <w:pPr>
        <w:spacing w:line="276" w:lineRule="auto"/>
        <w:rPr>
          <w:sz w:val="22"/>
          <w:szCs w:val="22"/>
        </w:rPr>
      </w:pPr>
    </w:p>
    <w:p w14:paraId="2366C8B2" w14:textId="77777777" w:rsidR="003D437D" w:rsidRPr="00610E27" w:rsidRDefault="003D437D" w:rsidP="05710349">
      <w:pPr>
        <w:spacing w:line="276" w:lineRule="auto"/>
        <w:rPr>
          <w:b/>
          <w:bCs/>
          <w:i/>
          <w:iCs/>
          <w:sz w:val="22"/>
          <w:szCs w:val="22"/>
        </w:rPr>
      </w:pPr>
      <w:r w:rsidRPr="00610E27">
        <w:rPr>
          <w:b/>
          <w:bCs/>
          <w:i/>
          <w:iCs/>
          <w:sz w:val="22"/>
          <w:szCs w:val="22"/>
        </w:rPr>
        <w:t>Cilj:</w:t>
      </w:r>
    </w:p>
    <w:p w14:paraId="392E1361" w14:textId="77777777" w:rsidR="003D437D" w:rsidRPr="00610E27" w:rsidRDefault="003D437D" w:rsidP="05710349">
      <w:pPr>
        <w:spacing w:line="276" w:lineRule="auto"/>
        <w:rPr>
          <w:sz w:val="22"/>
          <w:szCs w:val="22"/>
        </w:rPr>
      </w:pPr>
      <w:r w:rsidRPr="00610E27">
        <w:rPr>
          <w:sz w:val="22"/>
          <w:szCs w:val="22"/>
        </w:rPr>
        <w:t>Osposobiti učenike za primjenu teorijskih i motoričkih znanja iz različitih športova.</w:t>
      </w:r>
    </w:p>
    <w:p w14:paraId="1B1990BE" w14:textId="17AF83DC" w:rsidR="003D437D" w:rsidRPr="00610E27" w:rsidRDefault="003D437D" w:rsidP="05710349">
      <w:pPr>
        <w:spacing w:line="276" w:lineRule="auto"/>
        <w:rPr>
          <w:b/>
          <w:bCs/>
          <w:sz w:val="22"/>
          <w:szCs w:val="22"/>
        </w:rPr>
      </w:pPr>
      <w:r w:rsidRPr="00610E27">
        <w:rPr>
          <w:sz w:val="22"/>
          <w:szCs w:val="22"/>
        </w:rPr>
        <w:t>Zdravi stilovi života i stvaranje zdravstveno-higijenskih navika.</w:t>
      </w:r>
    </w:p>
    <w:p w14:paraId="3ED282B8" w14:textId="77777777" w:rsidR="003D437D" w:rsidRPr="00610E27" w:rsidRDefault="003D437D" w:rsidP="05710349">
      <w:pPr>
        <w:spacing w:line="276" w:lineRule="auto"/>
        <w:rPr>
          <w:b/>
          <w:bCs/>
          <w:i/>
          <w:iCs/>
          <w:sz w:val="22"/>
          <w:szCs w:val="22"/>
        </w:rPr>
      </w:pPr>
      <w:r w:rsidRPr="00610E27">
        <w:rPr>
          <w:b/>
          <w:bCs/>
          <w:i/>
          <w:iCs/>
          <w:sz w:val="22"/>
          <w:szCs w:val="22"/>
        </w:rPr>
        <w:t>Zadaci:</w:t>
      </w:r>
    </w:p>
    <w:p w14:paraId="2CEDA170" w14:textId="77777777" w:rsidR="003D437D" w:rsidRPr="00610E27" w:rsidRDefault="003D437D" w:rsidP="00811806">
      <w:pPr>
        <w:numPr>
          <w:ilvl w:val="0"/>
          <w:numId w:val="9"/>
        </w:numPr>
        <w:spacing w:line="276" w:lineRule="auto"/>
        <w:rPr>
          <w:sz w:val="22"/>
          <w:szCs w:val="22"/>
        </w:rPr>
      </w:pPr>
      <w:r w:rsidRPr="00610E27">
        <w:rPr>
          <w:sz w:val="22"/>
          <w:szCs w:val="22"/>
        </w:rPr>
        <w:t>Uključiti učenike u športske klubove i razvijati interes za osobni napredak u različitim športskim aktivnostima</w:t>
      </w:r>
    </w:p>
    <w:p w14:paraId="3357224D" w14:textId="77777777" w:rsidR="003D437D" w:rsidRPr="00610E27" w:rsidRDefault="003D437D" w:rsidP="00811806">
      <w:pPr>
        <w:numPr>
          <w:ilvl w:val="0"/>
          <w:numId w:val="9"/>
        </w:numPr>
        <w:spacing w:line="276" w:lineRule="auto"/>
        <w:rPr>
          <w:sz w:val="22"/>
          <w:szCs w:val="22"/>
        </w:rPr>
      </w:pPr>
      <w:r w:rsidRPr="00610E27">
        <w:rPr>
          <w:sz w:val="22"/>
          <w:szCs w:val="22"/>
        </w:rPr>
        <w:t>Sudjelovanje na školskim natjecanjima; graničar, odbojka, nogomet, stolni tenis</w:t>
      </w:r>
    </w:p>
    <w:p w14:paraId="30CBAAEE" w14:textId="77777777" w:rsidR="003D437D" w:rsidRPr="00610E27" w:rsidRDefault="003D437D" w:rsidP="00811806">
      <w:pPr>
        <w:numPr>
          <w:ilvl w:val="0"/>
          <w:numId w:val="9"/>
        </w:numPr>
        <w:spacing w:line="276" w:lineRule="auto"/>
        <w:rPr>
          <w:sz w:val="22"/>
          <w:szCs w:val="22"/>
        </w:rPr>
      </w:pPr>
      <w:r w:rsidRPr="00610E27">
        <w:rPr>
          <w:sz w:val="22"/>
          <w:szCs w:val="22"/>
        </w:rPr>
        <w:t xml:space="preserve">Usvajati znanja o samostalnoj kontroli tjelesnog vježbanja </w:t>
      </w:r>
    </w:p>
    <w:p w14:paraId="106946D4" w14:textId="77777777" w:rsidR="003D437D" w:rsidRPr="00610E27" w:rsidRDefault="003D437D" w:rsidP="00811806">
      <w:pPr>
        <w:numPr>
          <w:ilvl w:val="0"/>
          <w:numId w:val="9"/>
        </w:numPr>
        <w:spacing w:line="276" w:lineRule="auto"/>
        <w:rPr>
          <w:sz w:val="22"/>
          <w:szCs w:val="22"/>
        </w:rPr>
      </w:pPr>
      <w:r w:rsidRPr="00610E27">
        <w:rPr>
          <w:sz w:val="22"/>
          <w:szCs w:val="22"/>
        </w:rPr>
        <w:t>Razvijati higijenske navike</w:t>
      </w:r>
    </w:p>
    <w:p w14:paraId="31CEE8BE" w14:textId="77777777" w:rsidR="003D437D" w:rsidRPr="00610E27" w:rsidRDefault="003D437D" w:rsidP="00811806">
      <w:pPr>
        <w:numPr>
          <w:ilvl w:val="0"/>
          <w:numId w:val="9"/>
        </w:numPr>
        <w:spacing w:line="276" w:lineRule="auto"/>
        <w:rPr>
          <w:sz w:val="22"/>
          <w:szCs w:val="22"/>
        </w:rPr>
      </w:pPr>
      <w:r w:rsidRPr="00610E27">
        <w:rPr>
          <w:sz w:val="22"/>
          <w:szCs w:val="22"/>
        </w:rPr>
        <w:t>Promicati opće ljudske vrijednosti</w:t>
      </w:r>
    </w:p>
    <w:p w14:paraId="69C37D90" w14:textId="77777777" w:rsidR="003D437D" w:rsidRPr="00610E27" w:rsidRDefault="00343C0F" w:rsidP="00811806">
      <w:pPr>
        <w:numPr>
          <w:ilvl w:val="0"/>
          <w:numId w:val="9"/>
        </w:numPr>
        <w:spacing w:line="276" w:lineRule="auto"/>
        <w:rPr>
          <w:sz w:val="22"/>
          <w:szCs w:val="22"/>
        </w:rPr>
      </w:pPr>
      <w:r w:rsidRPr="00610E27">
        <w:rPr>
          <w:sz w:val="22"/>
          <w:szCs w:val="22"/>
        </w:rPr>
        <w:t>Omogućiti</w:t>
      </w:r>
      <w:r w:rsidR="003D437D" w:rsidRPr="00610E27">
        <w:rPr>
          <w:sz w:val="22"/>
          <w:szCs w:val="22"/>
        </w:rPr>
        <w:t xml:space="preserve"> osobnu afirmaciju učenika </w:t>
      </w:r>
    </w:p>
    <w:p w14:paraId="38159225" w14:textId="0AEDEE49" w:rsidR="003D437D" w:rsidRPr="00610E27" w:rsidRDefault="003D437D" w:rsidP="00811806">
      <w:pPr>
        <w:numPr>
          <w:ilvl w:val="0"/>
          <w:numId w:val="9"/>
        </w:numPr>
        <w:spacing w:line="276" w:lineRule="auto"/>
        <w:rPr>
          <w:sz w:val="22"/>
          <w:szCs w:val="22"/>
        </w:rPr>
      </w:pPr>
      <w:r w:rsidRPr="00610E27">
        <w:rPr>
          <w:sz w:val="22"/>
          <w:szCs w:val="22"/>
        </w:rPr>
        <w:t xml:space="preserve">Osposobiti učenika za timski rad </w:t>
      </w:r>
    </w:p>
    <w:p w14:paraId="64DB1F63" w14:textId="77777777" w:rsidR="00B1353B" w:rsidRPr="00610E27" w:rsidRDefault="00B1353B" w:rsidP="00B1353B">
      <w:pPr>
        <w:spacing w:line="276" w:lineRule="auto"/>
        <w:ind w:left="720"/>
        <w:rPr>
          <w:sz w:val="22"/>
          <w:szCs w:val="22"/>
        </w:rPr>
      </w:pPr>
    </w:p>
    <w:p w14:paraId="2E946AA3" w14:textId="36D192C8" w:rsidR="003D437D" w:rsidRPr="00610E27" w:rsidRDefault="003D437D" w:rsidP="05710349">
      <w:pPr>
        <w:spacing w:line="276" w:lineRule="auto"/>
        <w:rPr>
          <w:b/>
          <w:bCs/>
          <w:i/>
          <w:iCs/>
          <w:sz w:val="22"/>
          <w:szCs w:val="22"/>
        </w:rPr>
      </w:pPr>
      <w:r w:rsidRPr="00610E27">
        <w:rPr>
          <w:b/>
          <w:bCs/>
          <w:i/>
          <w:iCs/>
          <w:sz w:val="22"/>
          <w:szCs w:val="22"/>
        </w:rPr>
        <w:t>Nositelj aktivnosti:</w:t>
      </w:r>
    </w:p>
    <w:p w14:paraId="63E5475F" w14:textId="43624432" w:rsidR="003E36E4" w:rsidRPr="00610E27" w:rsidRDefault="00170DDC" w:rsidP="00811806">
      <w:pPr>
        <w:pStyle w:val="Odlomakpopisa"/>
        <w:numPr>
          <w:ilvl w:val="0"/>
          <w:numId w:val="14"/>
        </w:numPr>
        <w:spacing w:after="0"/>
        <w:ind w:left="714" w:hanging="357"/>
        <w:jc w:val="both"/>
        <w:rPr>
          <w:rFonts w:ascii="Times New Roman" w:hAnsi="Times New Roman"/>
        </w:rPr>
      </w:pPr>
      <w:r w:rsidRPr="00610E27">
        <w:rPr>
          <w:rFonts w:ascii="Times New Roman" w:hAnsi="Times New Roman"/>
        </w:rPr>
        <w:t>U</w:t>
      </w:r>
      <w:r w:rsidR="003D437D" w:rsidRPr="00610E27">
        <w:rPr>
          <w:rFonts w:ascii="Times New Roman" w:hAnsi="Times New Roman"/>
        </w:rPr>
        <w:t>čitelj TZK</w:t>
      </w:r>
      <w:r w:rsidRPr="00610E27">
        <w:rPr>
          <w:rFonts w:ascii="Times New Roman" w:hAnsi="Times New Roman"/>
        </w:rPr>
        <w:t xml:space="preserve"> Mate Krnić</w:t>
      </w:r>
    </w:p>
    <w:p w14:paraId="73070A04" w14:textId="77777777" w:rsidR="00B1353B" w:rsidRPr="00610E27" w:rsidRDefault="00B1353B" w:rsidP="05710349">
      <w:pPr>
        <w:spacing w:line="276" w:lineRule="auto"/>
        <w:rPr>
          <w:b/>
          <w:bCs/>
          <w:i/>
          <w:iCs/>
          <w:sz w:val="22"/>
          <w:szCs w:val="22"/>
        </w:rPr>
      </w:pPr>
    </w:p>
    <w:p w14:paraId="01E03B70" w14:textId="7E8FF06A" w:rsidR="003D437D" w:rsidRPr="00610E27" w:rsidRDefault="003D437D" w:rsidP="05710349">
      <w:pPr>
        <w:spacing w:line="276" w:lineRule="auto"/>
        <w:rPr>
          <w:b/>
          <w:bCs/>
          <w:i/>
          <w:iCs/>
          <w:sz w:val="22"/>
          <w:szCs w:val="22"/>
        </w:rPr>
      </w:pPr>
      <w:r w:rsidRPr="00610E27">
        <w:rPr>
          <w:b/>
          <w:bCs/>
          <w:i/>
          <w:iCs/>
          <w:sz w:val="22"/>
          <w:szCs w:val="22"/>
        </w:rPr>
        <w:t>Način realizacije:</w:t>
      </w:r>
    </w:p>
    <w:p w14:paraId="1254F79B" w14:textId="77777777" w:rsidR="003D437D" w:rsidRPr="00610E27" w:rsidRDefault="003D437D" w:rsidP="00811806">
      <w:pPr>
        <w:numPr>
          <w:ilvl w:val="0"/>
          <w:numId w:val="8"/>
        </w:numPr>
        <w:spacing w:line="276" w:lineRule="auto"/>
        <w:rPr>
          <w:sz w:val="22"/>
          <w:szCs w:val="22"/>
        </w:rPr>
      </w:pPr>
      <w:r w:rsidRPr="00610E27">
        <w:rPr>
          <w:sz w:val="22"/>
          <w:szCs w:val="22"/>
        </w:rPr>
        <w:t>Obuka neplivača</w:t>
      </w:r>
    </w:p>
    <w:p w14:paraId="60ABA676" w14:textId="77777777" w:rsidR="003D437D" w:rsidRPr="00610E27" w:rsidRDefault="003D437D" w:rsidP="00811806">
      <w:pPr>
        <w:numPr>
          <w:ilvl w:val="0"/>
          <w:numId w:val="8"/>
        </w:numPr>
        <w:spacing w:line="276" w:lineRule="auto"/>
        <w:rPr>
          <w:sz w:val="22"/>
          <w:szCs w:val="22"/>
        </w:rPr>
      </w:pPr>
      <w:r w:rsidRPr="00610E27">
        <w:rPr>
          <w:sz w:val="22"/>
          <w:szCs w:val="22"/>
        </w:rPr>
        <w:t>Stolni tenis/Nogomet (ovisno o vremenskim prilikama)</w:t>
      </w:r>
    </w:p>
    <w:p w14:paraId="341DF3B4" w14:textId="77777777" w:rsidR="003D437D" w:rsidRPr="00610E27" w:rsidRDefault="003D437D" w:rsidP="00811806">
      <w:pPr>
        <w:numPr>
          <w:ilvl w:val="0"/>
          <w:numId w:val="8"/>
        </w:numPr>
        <w:spacing w:line="276" w:lineRule="auto"/>
        <w:rPr>
          <w:sz w:val="22"/>
          <w:szCs w:val="22"/>
        </w:rPr>
      </w:pPr>
      <w:r w:rsidRPr="00610E27">
        <w:rPr>
          <w:sz w:val="22"/>
          <w:szCs w:val="22"/>
        </w:rPr>
        <w:t>Plesovi</w:t>
      </w:r>
    </w:p>
    <w:p w14:paraId="7C1B1D60" w14:textId="77777777" w:rsidR="003D437D" w:rsidRPr="00610E27" w:rsidRDefault="003D437D" w:rsidP="00811806">
      <w:pPr>
        <w:numPr>
          <w:ilvl w:val="0"/>
          <w:numId w:val="8"/>
        </w:numPr>
        <w:spacing w:line="276" w:lineRule="auto"/>
        <w:rPr>
          <w:sz w:val="22"/>
          <w:szCs w:val="22"/>
        </w:rPr>
      </w:pPr>
      <w:r w:rsidRPr="00610E27">
        <w:rPr>
          <w:sz w:val="22"/>
          <w:szCs w:val="22"/>
        </w:rPr>
        <w:t>Sudjelovanje i učenika na športskim natjecanjima, smotrama i priredbama.</w:t>
      </w:r>
    </w:p>
    <w:p w14:paraId="3742D5AD" w14:textId="77777777" w:rsidR="003D437D" w:rsidRPr="00610E27" w:rsidRDefault="003D437D" w:rsidP="05710349">
      <w:pPr>
        <w:spacing w:line="276" w:lineRule="auto"/>
        <w:rPr>
          <w:sz w:val="22"/>
          <w:szCs w:val="22"/>
        </w:rPr>
      </w:pPr>
    </w:p>
    <w:p w14:paraId="1A0C139C" w14:textId="77777777" w:rsidR="003D437D" w:rsidRPr="00610E27" w:rsidRDefault="003D437D" w:rsidP="05710349">
      <w:pPr>
        <w:spacing w:line="276" w:lineRule="auto"/>
        <w:rPr>
          <w:i/>
          <w:iCs/>
          <w:sz w:val="22"/>
          <w:szCs w:val="22"/>
        </w:rPr>
      </w:pPr>
      <w:r w:rsidRPr="00610E27">
        <w:rPr>
          <w:b/>
          <w:bCs/>
          <w:i/>
          <w:iCs/>
          <w:sz w:val="22"/>
          <w:szCs w:val="22"/>
        </w:rPr>
        <w:t xml:space="preserve">Nositelji: </w:t>
      </w:r>
    </w:p>
    <w:p w14:paraId="5D45CB5D" w14:textId="5EDA0625" w:rsidR="003D437D" w:rsidRPr="00610E27" w:rsidRDefault="003D437D" w:rsidP="00811806">
      <w:pPr>
        <w:pStyle w:val="Odlomakpopisa"/>
        <w:numPr>
          <w:ilvl w:val="0"/>
          <w:numId w:val="14"/>
        </w:numPr>
        <w:spacing w:after="0"/>
        <w:ind w:left="714" w:hanging="357"/>
        <w:jc w:val="both"/>
        <w:rPr>
          <w:rFonts w:ascii="Times New Roman" w:hAnsi="Times New Roman"/>
        </w:rPr>
      </w:pPr>
      <w:r w:rsidRPr="00610E27">
        <w:rPr>
          <w:rFonts w:ascii="Times New Roman" w:hAnsi="Times New Roman"/>
        </w:rPr>
        <w:t>prof. TZK, svi učenici škole</w:t>
      </w:r>
    </w:p>
    <w:p w14:paraId="59978BB2" w14:textId="77777777" w:rsidR="003D437D" w:rsidRPr="00610E27" w:rsidRDefault="003D437D" w:rsidP="05710349">
      <w:pPr>
        <w:spacing w:line="276" w:lineRule="auto"/>
        <w:rPr>
          <w:b/>
          <w:bCs/>
          <w:i/>
          <w:iCs/>
          <w:sz w:val="22"/>
          <w:szCs w:val="22"/>
        </w:rPr>
      </w:pPr>
      <w:r w:rsidRPr="00610E27">
        <w:rPr>
          <w:b/>
          <w:bCs/>
          <w:i/>
          <w:iCs/>
          <w:sz w:val="22"/>
          <w:szCs w:val="22"/>
        </w:rPr>
        <w:t>Vrednovanje</w:t>
      </w:r>
    </w:p>
    <w:p w14:paraId="4653E804" w14:textId="58586539" w:rsidR="003D437D" w:rsidRPr="00610E27" w:rsidRDefault="003D437D" w:rsidP="00811806">
      <w:pPr>
        <w:pStyle w:val="Odlomakpopisa"/>
        <w:numPr>
          <w:ilvl w:val="0"/>
          <w:numId w:val="14"/>
        </w:numPr>
        <w:spacing w:after="0"/>
        <w:ind w:left="714" w:hanging="357"/>
        <w:jc w:val="both"/>
        <w:rPr>
          <w:rFonts w:ascii="Times New Roman" w:hAnsi="Times New Roman"/>
        </w:rPr>
      </w:pPr>
      <w:r w:rsidRPr="00610E27">
        <w:rPr>
          <w:rFonts w:ascii="Times New Roman" w:hAnsi="Times New Roman"/>
        </w:rPr>
        <w:t xml:space="preserve">Postignuti rezultati na natjecanjima. Razina postignuća. Usvojenost pojedinih elemenata, taktike igre. </w:t>
      </w:r>
    </w:p>
    <w:p w14:paraId="6C0A7460" w14:textId="77777777" w:rsidR="003D437D" w:rsidRPr="00610E27" w:rsidRDefault="003D437D" w:rsidP="05710349">
      <w:pPr>
        <w:spacing w:line="276" w:lineRule="auto"/>
        <w:rPr>
          <w:b/>
          <w:bCs/>
          <w:i/>
          <w:iCs/>
          <w:sz w:val="22"/>
          <w:szCs w:val="22"/>
        </w:rPr>
      </w:pPr>
      <w:r w:rsidRPr="00610E27">
        <w:rPr>
          <w:b/>
          <w:bCs/>
          <w:i/>
          <w:iCs/>
          <w:sz w:val="22"/>
          <w:szCs w:val="22"/>
        </w:rPr>
        <w:t xml:space="preserve">Vremenik: </w:t>
      </w:r>
    </w:p>
    <w:p w14:paraId="1B4ECA4C" w14:textId="627B5E57" w:rsidR="003D437D" w:rsidRPr="00610E27" w:rsidRDefault="003D437D" w:rsidP="00811806">
      <w:pPr>
        <w:pStyle w:val="Odlomakpopisa"/>
        <w:numPr>
          <w:ilvl w:val="0"/>
          <w:numId w:val="14"/>
        </w:numPr>
        <w:spacing w:after="0"/>
        <w:ind w:left="714" w:hanging="357"/>
        <w:jc w:val="both"/>
        <w:rPr>
          <w:rFonts w:ascii="Times New Roman" w:hAnsi="Times New Roman"/>
        </w:rPr>
      </w:pPr>
      <w:r w:rsidRPr="00610E27">
        <w:rPr>
          <w:rFonts w:ascii="Times New Roman" w:hAnsi="Times New Roman"/>
        </w:rPr>
        <w:t>Tijekom cijele školske godine.</w:t>
      </w:r>
    </w:p>
    <w:p w14:paraId="0F14BF07" w14:textId="77777777" w:rsidR="00B1353B" w:rsidRPr="00610E27" w:rsidRDefault="003D437D" w:rsidP="05710349">
      <w:pPr>
        <w:spacing w:line="276" w:lineRule="auto"/>
        <w:rPr>
          <w:b/>
          <w:bCs/>
          <w:i/>
          <w:iCs/>
          <w:sz w:val="22"/>
          <w:szCs w:val="22"/>
        </w:rPr>
      </w:pPr>
      <w:r w:rsidRPr="00610E27">
        <w:rPr>
          <w:b/>
          <w:bCs/>
          <w:i/>
          <w:iCs/>
          <w:sz w:val="22"/>
          <w:szCs w:val="22"/>
        </w:rPr>
        <w:t>Troškovnik:</w:t>
      </w:r>
      <w:r w:rsidR="003E36E4" w:rsidRPr="00610E27">
        <w:rPr>
          <w:b/>
          <w:bCs/>
          <w:i/>
          <w:iCs/>
          <w:sz w:val="22"/>
          <w:szCs w:val="22"/>
        </w:rPr>
        <w:t xml:space="preserve"> </w:t>
      </w:r>
    </w:p>
    <w:p w14:paraId="041A9B4A" w14:textId="5C6AFA64" w:rsidR="003E36E4" w:rsidRPr="00610E27" w:rsidRDefault="00BD76F2" w:rsidP="00811806">
      <w:pPr>
        <w:pStyle w:val="Odlomakpopisa"/>
        <w:numPr>
          <w:ilvl w:val="0"/>
          <w:numId w:val="14"/>
        </w:numPr>
        <w:spacing w:after="0"/>
        <w:ind w:left="714" w:hanging="357"/>
        <w:jc w:val="both"/>
        <w:rPr>
          <w:rFonts w:ascii="Times New Roman" w:hAnsi="Times New Roman"/>
        </w:rPr>
      </w:pPr>
      <w:r w:rsidRPr="00610E27">
        <w:rPr>
          <w:rFonts w:ascii="Times New Roman" w:hAnsi="Times New Roman"/>
        </w:rPr>
        <w:t>Troškovi prijevoza učenika na bazen i prijevoza na sportska natjecanja, smotre i priredbe.</w:t>
      </w:r>
    </w:p>
    <w:p w14:paraId="5C5AA243" w14:textId="77777777" w:rsidR="00C50D19" w:rsidRPr="00610E27" w:rsidRDefault="00C50D19" w:rsidP="05710349">
      <w:pPr>
        <w:spacing w:line="276" w:lineRule="auto"/>
        <w:rPr>
          <w:b/>
          <w:bCs/>
          <w:sz w:val="22"/>
          <w:szCs w:val="22"/>
          <w:lang w:eastAsia="hr-HR"/>
        </w:rPr>
      </w:pPr>
      <w:r w:rsidRPr="00610E27">
        <w:rPr>
          <w:sz w:val="22"/>
          <w:szCs w:val="22"/>
        </w:rPr>
        <w:br w:type="page"/>
      </w:r>
    </w:p>
    <w:p w14:paraId="5583F471" w14:textId="035BEB55" w:rsidR="001648FD" w:rsidRPr="00610E27" w:rsidRDefault="3D0923BA" w:rsidP="05710349">
      <w:pPr>
        <w:pStyle w:val="Naslov1"/>
        <w:spacing w:line="276" w:lineRule="auto"/>
        <w:rPr>
          <w:rFonts w:ascii="Times New Roman" w:hAnsi="Times New Roman"/>
          <w:sz w:val="22"/>
          <w:szCs w:val="22"/>
        </w:rPr>
      </w:pPr>
      <w:bookmarkStart w:id="233" w:name="_Toc209168534"/>
      <w:r w:rsidRPr="00610E27">
        <w:rPr>
          <w:rFonts w:ascii="Times New Roman" w:hAnsi="Times New Roman"/>
          <w:sz w:val="22"/>
          <w:szCs w:val="22"/>
        </w:rPr>
        <w:lastRenderedPageBreak/>
        <w:t>11</w:t>
      </w:r>
      <w:r w:rsidR="45FC08BE" w:rsidRPr="00610E27">
        <w:rPr>
          <w:rFonts w:ascii="Times New Roman" w:hAnsi="Times New Roman"/>
          <w:sz w:val="22"/>
          <w:szCs w:val="22"/>
        </w:rPr>
        <w:t xml:space="preserve">. </w:t>
      </w:r>
      <w:r w:rsidR="063929A4" w:rsidRPr="00610E27">
        <w:rPr>
          <w:rFonts w:ascii="Times New Roman" w:hAnsi="Times New Roman"/>
          <w:sz w:val="22"/>
          <w:szCs w:val="22"/>
        </w:rPr>
        <w:t>HUMANITARNE AKCIJE</w:t>
      </w:r>
      <w:bookmarkEnd w:id="231"/>
      <w:bookmarkEnd w:id="233"/>
    </w:p>
    <w:p w14:paraId="424580AC" w14:textId="77777777" w:rsidR="001648FD" w:rsidRPr="00610E27" w:rsidRDefault="001648FD" w:rsidP="05710349">
      <w:pPr>
        <w:spacing w:line="276" w:lineRule="auto"/>
        <w:jc w:val="both"/>
        <w:rPr>
          <w:sz w:val="22"/>
          <w:szCs w:val="22"/>
        </w:rPr>
      </w:pPr>
    </w:p>
    <w:p w14:paraId="353931A9" w14:textId="77777777" w:rsidR="001648FD" w:rsidRPr="00610E27" w:rsidRDefault="001648FD" w:rsidP="05710349">
      <w:pPr>
        <w:spacing w:line="276" w:lineRule="auto"/>
        <w:jc w:val="both"/>
        <w:rPr>
          <w:b/>
          <w:bCs/>
          <w:i/>
          <w:iCs/>
          <w:sz w:val="22"/>
          <w:szCs w:val="22"/>
        </w:rPr>
      </w:pPr>
      <w:r w:rsidRPr="00610E27">
        <w:rPr>
          <w:b/>
          <w:bCs/>
          <w:i/>
          <w:iCs/>
          <w:sz w:val="22"/>
          <w:szCs w:val="22"/>
        </w:rPr>
        <w:t>Ciljevi i namjena:</w:t>
      </w:r>
    </w:p>
    <w:p w14:paraId="6E32EA1F" w14:textId="77777777" w:rsidR="003B73E9" w:rsidRPr="00610E27" w:rsidRDefault="003B73E9"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Senzibilizirati učenike za uočavanje potreba u bližem okruženju i društvu i poticanje volonterstva</w:t>
      </w:r>
    </w:p>
    <w:p w14:paraId="324C9D46" w14:textId="77777777" w:rsidR="003B73E9" w:rsidRPr="00610E27" w:rsidRDefault="001648FD"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 xml:space="preserve">Pronalaziti načine </w:t>
      </w:r>
      <w:r w:rsidR="003B73E9" w:rsidRPr="00610E27">
        <w:rPr>
          <w:rFonts w:ascii="Times New Roman" w:hAnsi="Times New Roman"/>
        </w:rPr>
        <w:t xml:space="preserve">kako aktivno sudjelovati u osmišljavanju i realizaciji pomoći potrebnima </w:t>
      </w:r>
    </w:p>
    <w:p w14:paraId="403A6391" w14:textId="77777777" w:rsidR="001648FD" w:rsidRPr="00610E27" w:rsidRDefault="001648FD"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Izgrađivati kod djece ispravan odnos prema samome sebi, vršnjacima, roditeljima, nastavnicima i svim ljud</w:t>
      </w:r>
      <w:r w:rsidR="003B73E9" w:rsidRPr="00610E27">
        <w:rPr>
          <w:rFonts w:ascii="Times New Roman" w:hAnsi="Times New Roman"/>
        </w:rPr>
        <w:t>ima u vlastitom životnom okruženju</w:t>
      </w:r>
    </w:p>
    <w:p w14:paraId="1B0A830D" w14:textId="77777777" w:rsidR="001648FD" w:rsidRPr="00610E27" w:rsidRDefault="001648FD"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 xml:space="preserve">Uočiti značenje pojedinih blagdana ili liturgijskih vremena za život suvremenih kršćana </w:t>
      </w:r>
      <w:r w:rsidR="005A6788" w:rsidRPr="00610E27">
        <w:rPr>
          <w:rFonts w:ascii="Times New Roman" w:hAnsi="Times New Roman"/>
        </w:rPr>
        <w:t>(advent i korizma)</w:t>
      </w:r>
    </w:p>
    <w:p w14:paraId="5883CDDE" w14:textId="5DA8CD44" w:rsidR="00AA2603" w:rsidRPr="00610E27" w:rsidRDefault="003B73E9"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Razvijanje kreativnosti</w:t>
      </w:r>
    </w:p>
    <w:p w14:paraId="537DAE44" w14:textId="77777777" w:rsidR="004452EF" w:rsidRPr="00610E27" w:rsidRDefault="001648FD" w:rsidP="05710349">
      <w:pPr>
        <w:spacing w:line="276" w:lineRule="auto"/>
        <w:jc w:val="both"/>
        <w:rPr>
          <w:b/>
          <w:bCs/>
          <w:i/>
          <w:iCs/>
          <w:sz w:val="22"/>
          <w:szCs w:val="22"/>
        </w:rPr>
      </w:pPr>
      <w:r w:rsidRPr="00610E27">
        <w:rPr>
          <w:b/>
          <w:bCs/>
          <w:i/>
          <w:iCs/>
          <w:sz w:val="22"/>
          <w:szCs w:val="22"/>
        </w:rPr>
        <w:t>Aktivnosti:</w:t>
      </w:r>
    </w:p>
    <w:p w14:paraId="179340C5" w14:textId="5DCB7DC3" w:rsidR="004452EF" w:rsidRPr="00610E27" w:rsidRDefault="004452EF"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prikupljanje hrane i ostalih potrepština za Socijalnu samoposlugu</w:t>
      </w:r>
    </w:p>
    <w:p w14:paraId="072885C9" w14:textId="77777777" w:rsidR="008D1789" w:rsidRPr="00610E27" w:rsidRDefault="00B52843"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p</w:t>
      </w:r>
      <w:r w:rsidR="00012676" w:rsidRPr="00610E27">
        <w:rPr>
          <w:rFonts w:ascii="Times New Roman" w:hAnsi="Times New Roman"/>
        </w:rPr>
        <w:t>omoć za</w:t>
      </w:r>
      <w:r w:rsidR="00A859EF" w:rsidRPr="00610E27">
        <w:rPr>
          <w:rFonts w:ascii="Times New Roman" w:hAnsi="Times New Roman"/>
        </w:rPr>
        <w:t xml:space="preserve"> školu Don Bosco Muhazi u Ruandi</w:t>
      </w:r>
      <w:r w:rsidR="008D1789" w:rsidRPr="00610E27">
        <w:rPr>
          <w:rFonts w:ascii="Times New Roman" w:hAnsi="Times New Roman"/>
        </w:rPr>
        <w:t>; pomoć djeci s poteškoćama u razvoju i djeci socijalno ugroženih obitelji, djeci sa zdravstvenim problemima i ostale potrebe u okviru misionarskog rada don Danka Litrića</w:t>
      </w:r>
    </w:p>
    <w:p w14:paraId="38A116AF" w14:textId="302A31F6" w:rsidR="008D1789" w:rsidRPr="00610E27" w:rsidRDefault="008D1789"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korizmen</w:t>
      </w:r>
      <w:r w:rsidR="00EE65E3" w:rsidRPr="00610E27">
        <w:rPr>
          <w:rFonts w:ascii="Times New Roman" w:hAnsi="Times New Roman"/>
        </w:rPr>
        <w:t>e</w:t>
      </w:r>
      <w:r w:rsidRPr="00610E27">
        <w:rPr>
          <w:rFonts w:ascii="Times New Roman" w:hAnsi="Times New Roman"/>
        </w:rPr>
        <w:t xml:space="preserve"> aktivnosti Vjeronaučne grupe namijenjena za Ruandu </w:t>
      </w:r>
    </w:p>
    <w:p w14:paraId="16F006ED" w14:textId="77777777" w:rsidR="00B52843" w:rsidRPr="00610E27" w:rsidRDefault="001648FD"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 xml:space="preserve">prikupljanje hrane, odjeće i obuće, </w:t>
      </w:r>
      <w:r w:rsidR="00B52843" w:rsidRPr="00610E27">
        <w:rPr>
          <w:rFonts w:ascii="Times New Roman" w:hAnsi="Times New Roman"/>
        </w:rPr>
        <w:t xml:space="preserve">novčanih </w:t>
      </w:r>
      <w:r w:rsidR="004452EF" w:rsidRPr="00610E27">
        <w:rPr>
          <w:rFonts w:ascii="Times New Roman" w:hAnsi="Times New Roman"/>
        </w:rPr>
        <w:t>i ostalih priloga za socijalno ugrožene osobe</w:t>
      </w:r>
      <w:r w:rsidR="008D1789" w:rsidRPr="00610E27">
        <w:rPr>
          <w:rFonts w:ascii="Times New Roman" w:hAnsi="Times New Roman"/>
        </w:rPr>
        <w:t xml:space="preserve"> u našoj okolini</w:t>
      </w:r>
    </w:p>
    <w:p w14:paraId="1146734A" w14:textId="77777777" w:rsidR="001648FD" w:rsidRPr="00610E27" w:rsidRDefault="001648FD"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rad u kreativnim radion</w:t>
      </w:r>
      <w:r w:rsidR="005A6788" w:rsidRPr="00610E27">
        <w:rPr>
          <w:rFonts w:ascii="Times New Roman" w:hAnsi="Times New Roman"/>
        </w:rPr>
        <w:t>icama prigodom blagdana i važnijih događaja</w:t>
      </w:r>
      <w:r w:rsidRPr="00610E27">
        <w:rPr>
          <w:rFonts w:ascii="Times New Roman" w:hAnsi="Times New Roman"/>
        </w:rPr>
        <w:t xml:space="preserve"> </w:t>
      </w:r>
    </w:p>
    <w:p w14:paraId="56C19268" w14:textId="77777777" w:rsidR="00B97CBE" w:rsidRPr="00610E27" w:rsidRDefault="00B97CBE"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sudjelovanje u ekološko-humanitarnoj akciji prikupljanja plastičnih čepova</w:t>
      </w:r>
    </w:p>
    <w:p w14:paraId="5B1A8648" w14:textId="77777777" w:rsidR="001648FD" w:rsidRPr="00610E27" w:rsidRDefault="001648FD" w:rsidP="00811806">
      <w:pPr>
        <w:pStyle w:val="Odlomakpopisa"/>
        <w:numPr>
          <w:ilvl w:val="0"/>
          <w:numId w:val="13"/>
        </w:numPr>
        <w:spacing w:after="0"/>
        <w:ind w:left="714" w:hanging="357"/>
        <w:jc w:val="both"/>
        <w:rPr>
          <w:rFonts w:ascii="Times New Roman" w:hAnsi="Times New Roman"/>
        </w:rPr>
      </w:pPr>
      <w:r w:rsidRPr="00610E27">
        <w:rPr>
          <w:rFonts w:ascii="Times New Roman" w:hAnsi="Times New Roman"/>
        </w:rPr>
        <w:t>prezentacija djelovanja – izl</w:t>
      </w:r>
      <w:r w:rsidR="005A6788" w:rsidRPr="00610E27">
        <w:rPr>
          <w:rFonts w:ascii="Times New Roman" w:hAnsi="Times New Roman"/>
        </w:rPr>
        <w:t xml:space="preserve">ožbe, plakati, prilozi za tisak, školski časopis,  školsku web stranicu </w:t>
      </w:r>
      <w:r w:rsidRPr="00610E27">
        <w:rPr>
          <w:rFonts w:ascii="Times New Roman" w:hAnsi="Times New Roman"/>
        </w:rPr>
        <w:t>i druge medije komuniciranja</w:t>
      </w:r>
    </w:p>
    <w:p w14:paraId="239E6494" w14:textId="77777777" w:rsidR="00AA2603" w:rsidRPr="00610E27" w:rsidRDefault="00AA2603" w:rsidP="05710349">
      <w:pPr>
        <w:spacing w:line="276" w:lineRule="auto"/>
        <w:jc w:val="both"/>
        <w:rPr>
          <w:b/>
          <w:bCs/>
          <w:i/>
          <w:iCs/>
          <w:sz w:val="22"/>
          <w:szCs w:val="22"/>
        </w:rPr>
      </w:pPr>
    </w:p>
    <w:p w14:paraId="0E85553D" w14:textId="77777777" w:rsidR="001648FD" w:rsidRPr="00610E27" w:rsidRDefault="001648FD" w:rsidP="05710349">
      <w:pPr>
        <w:spacing w:line="276" w:lineRule="auto"/>
        <w:jc w:val="both"/>
        <w:rPr>
          <w:b/>
          <w:bCs/>
          <w:i/>
          <w:iCs/>
          <w:sz w:val="22"/>
          <w:szCs w:val="22"/>
        </w:rPr>
      </w:pPr>
      <w:r w:rsidRPr="00610E27">
        <w:rPr>
          <w:b/>
          <w:bCs/>
          <w:i/>
          <w:iCs/>
          <w:sz w:val="22"/>
          <w:szCs w:val="22"/>
        </w:rPr>
        <w:t>Nositelji:</w:t>
      </w:r>
    </w:p>
    <w:p w14:paraId="736EBFDD" w14:textId="793DB889" w:rsidR="001648FD" w:rsidRPr="00610E27" w:rsidRDefault="00B52843" w:rsidP="00811806">
      <w:pPr>
        <w:pStyle w:val="Odlomakpopisa"/>
        <w:numPr>
          <w:ilvl w:val="0"/>
          <w:numId w:val="14"/>
        </w:numPr>
        <w:spacing w:after="0"/>
        <w:ind w:left="714" w:hanging="357"/>
        <w:jc w:val="both"/>
        <w:rPr>
          <w:rFonts w:ascii="Times New Roman" w:hAnsi="Times New Roman"/>
        </w:rPr>
      </w:pPr>
      <w:r w:rsidRPr="00610E27">
        <w:rPr>
          <w:rFonts w:ascii="Times New Roman" w:hAnsi="Times New Roman"/>
        </w:rPr>
        <w:t xml:space="preserve">Učenici od 1. do 8. razreda,  vjeronaučna grupa s učiteljicom, </w:t>
      </w:r>
      <w:r w:rsidR="004452EF" w:rsidRPr="00610E27">
        <w:rPr>
          <w:rFonts w:ascii="Times New Roman" w:hAnsi="Times New Roman"/>
        </w:rPr>
        <w:t xml:space="preserve">voditelj i članovi učeničke zadruge , </w:t>
      </w:r>
      <w:r w:rsidRPr="00610E27">
        <w:rPr>
          <w:rFonts w:ascii="Times New Roman" w:hAnsi="Times New Roman"/>
        </w:rPr>
        <w:t>s</w:t>
      </w:r>
      <w:r w:rsidR="001648FD" w:rsidRPr="00610E27">
        <w:rPr>
          <w:rFonts w:ascii="Times New Roman" w:hAnsi="Times New Roman"/>
        </w:rPr>
        <w:t>tručni suradnici škol</w:t>
      </w:r>
      <w:r w:rsidR="004452EF" w:rsidRPr="00610E27">
        <w:rPr>
          <w:rFonts w:ascii="Times New Roman" w:hAnsi="Times New Roman"/>
        </w:rPr>
        <w:t>e, roditelji i vanjski suradnici</w:t>
      </w:r>
    </w:p>
    <w:p w14:paraId="7AC37C64" w14:textId="77777777" w:rsidR="001648FD" w:rsidRPr="00610E27" w:rsidRDefault="001648FD" w:rsidP="05710349">
      <w:pPr>
        <w:spacing w:line="276" w:lineRule="auto"/>
        <w:jc w:val="both"/>
        <w:rPr>
          <w:i/>
          <w:iCs/>
          <w:sz w:val="22"/>
          <w:szCs w:val="22"/>
        </w:rPr>
      </w:pPr>
      <w:r w:rsidRPr="00610E27">
        <w:rPr>
          <w:b/>
          <w:bCs/>
          <w:i/>
          <w:iCs/>
          <w:sz w:val="22"/>
          <w:szCs w:val="22"/>
        </w:rPr>
        <w:t xml:space="preserve">Način realizacije: </w:t>
      </w:r>
    </w:p>
    <w:p w14:paraId="3887F2F4" w14:textId="77777777" w:rsidR="004452EF" w:rsidRPr="00610E27" w:rsidRDefault="004452EF" w:rsidP="00811806">
      <w:pPr>
        <w:pStyle w:val="Odlomakpopisa"/>
        <w:numPr>
          <w:ilvl w:val="0"/>
          <w:numId w:val="14"/>
        </w:numPr>
        <w:spacing w:after="0"/>
        <w:ind w:left="714" w:hanging="357"/>
        <w:jc w:val="both"/>
        <w:rPr>
          <w:rFonts w:ascii="Times New Roman" w:hAnsi="Times New Roman"/>
        </w:rPr>
      </w:pPr>
      <w:r w:rsidRPr="00610E27">
        <w:rPr>
          <w:rFonts w:ascii="Times New Roman" w:hAnsi="Times New Roman"/>
        </w:rPr>
        <w:t>r</w:t>
      </w:r>
      <w:r w:rsidR="00ED12CD" w:rsidRPr="00610E27">
        <w:rPr>
          <w:rFonts w:ascii="Times New Roman" w:hAnsi="Times New Roman"/>
        </w:rPr>
        <w:t>adionice i predavanja u sklopu INA (Vjeronaučna grupa i UZ Šest</w:t>
      </w:r>
      <w:r w:rsidR="003D437D" w:rsidRPr="00610E27">
        <w:rPr>
          <w:rFonts w:ascii="Times New Roman" w:hAnsi="Times New Roman"/>
        </w:rPr>
        <w:t>ančica) i redovne nastave (</w:t>
      </w:r>
      <w:r w:rsidR="00ED12CD" w:rsidRPr="00610E27">
        <w:rPr>
          <w:rFonts w:ascii="Times New Roman" w:hAnsi="Times New Roman"/>
        </w:rPr>
        <w:t xml:space="preserve"> Vjeronauk)</w:t>
      </w:r>
      <w:r w:rsidRPr="00610E27">
        <w:rPr>
          <w:rFonts w:ascii="Times New Roman" w:hAnsi="Times New Roman"/>
        </w:rPr>
        <w:t xml:space="preserve"> </w:t>
      </w:r>
    </w:p>
    <w:p w14:paraId="52804066" w14:textId="77777777" w:rsidR="00ED12CD" w:rsidRPr="00610E27" w:rsidRDefault="004452EF" w:rsidP="00811806">
      <w:pPr>
        <w:pStyle w:val="Odlomakpopisa"/>
        <w:numPr>
          <w:ilvl w:val="0"/>
          <w:numId w:val="14"/>
        </w:numPr>
        <w:spacing w:after="0"/>
        <w:ind w:left="714" w:hanging="357"/>
        <w:jc w:val="both"/>
        <w:rPr>
          <w:rFonts w:ascii="Times New Roman" w:hAnsi="Times New Roman"/>
        </w:rPr>
      </w:pPr>
      <w:r w:rsidRPr="00610E27">
        <w:rPr>
          <w:rFonts w:ascii="Times New Roman" w:hAnsi="Times New Roman"/>
        </w:rPr>
        <w:t>posjeti (starački dom u Zadvarju, dom Nazaret u Omišu)</w:t>
      </w:r>
    </w:p>
    <w:p w14:paraId="5803D5C0" w14:textId="2FAC1F68" w:rsidR="00AA2603" w:rsidRPr="00610E27" w:rsidRDefault="004452EF" w:rsidP="00811806">
      <w:pPr>
        <w:pStyle w:val="Odlomakpopisa"/>
        <w:numPr>
          <w:ilvl w:val="0"/>
          <w:numId w:val="14"/>
        </w:numPr>
        <w:spacing w:after="0"/>
        <w:ind w:left="714" w:hanging="357"/>
        <w:jc w:val="both"/>
        <w:rPr>
          <w:rFonts w:ascii="Times New Roman" w:hAnsi="Times New Roman"/>
        </w:rPr>
      </w:pPr>
      <w:r w:rsidRPr="00610E27">
        <w:rPr>
          <w:rFonts w:ascii="Times New Roman" w:hAnsi="Times New Roman"/>
        </w:rPr>
        <w:t>humanitarno-prodajne izložbe u školi i mjestu (Šestanovac i Zadvarje)</w:t>
      </w:r>
    </w:p>
    <w:p w14:paraId="262C03AA" w14:textId="77777777" w:rsidR="001648FD" w:rsidRPr="00610E27" w:rsidRDefault="00CD4785" w:rsidP="05710349">
      <w:pPr>
        <w:spacing w:line="276" w:lineRule="auto"/>
        <w:jc w:val="both"/>
        <w:rPr>
          <w:i/>
          <w:iCs/>
          <w:sz w:val="22"/>
          <w:szCs w:val="22"/>
        </w:rPr>
      </w:pPr>
      <w:r w:rsidRPr="00610E27">
        <w:rPr>
          <w:b/>
          <w:bCs/>
          <w:i/>
          <w:iCs/>
          <w:sz w:val="22"/>
          <w:szCs w:val="22"/>
        </w:rPr>
        <w:t>Vrednovanje</w:t>
      </w:r>
      <w:r w:rsidR="00AA2603" w:rsidRPr="00610E27">
        <w:rPr>
          <w:b/>
          <w:bCs/>
          <w:i/>
          <w:iCs/>
          <w:sz w:val="22"/>
          <w:szCs w:val="22"/>
        </w:rPr>
        <w:t>:</w:t>
      </w:r>
    </w:p>
    <w:p w14:paraId="05DDF748" w14:textId="035B6C21" w:rsidR="00B1353B" w:rsidRPr="00610E27" w:rsidRDefault="001648FD" w:rsidP="00811806">
      <w:pPr>
        <w:pStyle w:val="Odlomakpopisa"/>
        <w:numPr>
          <w:ilvl w:val="0"/>
          <w:numId w:val="14"/>
        </w:numPr>
        <w:spacing w:after="0"/>
        <w:ind w:left="714" w:hanging="357"/>
        <w:jc w:val="both"/>
        <w:rPr>
          <w:rFonts w:ascii="Times New Roman" w:hAnsi="Times New Roman"/>
        </w:rPr>
      </w:pPr>
      <w:r w:rsidRPr="00610E27">
        <w:rPr>
          <w:rFonts w:ascii="Times New Roman" w:hAnsi="Times New Roman"/>
        </w:rPr>
        <w:t>Razgovor i pisani radovi učenika i ostalih sudionika aktivnosti, povratne informacije od vanjskih sudionika</w:t>
      </w:r>
      <w:r w:rsidR="00ED12CD" w:rsidRPr="00610E27">
        <w:rPr>
          <w:rFonts w:ascii="Times New Roman" w:hAnsi="Times New Roman"/>
        </w:rPr>
        <w:t xml:space="preserve">, </w:t>
      </w:r>
      <w:r w:rsidR="004452EF" w:rsidRPr="00610E27">
        <w:rPr>
          <w:rFonts w:ascii="Times New Roman" w:hAnsi="Times New Roman"/>
        </w:rPr>
        <w:t xml:space="preserve">praćenje </w:t>
      </w:r>
      <w:r w:rsidR="00ED12CD" w:rsidRPr="00610E27">
        <w:rPr>
          <w:rFonts w:ascii="Times New Roman" w:hAnsi="Times New Roman"/>
        </w:rPr>
        <w:t>odaziv</w:t>
      </w:r>
      <w:r w:rsidR="004452EF" w:rsidRPr="00610E27">
        <w:rPr>
          <w:rFonts w:ascii="Times New Roman" w:hAnsi="Times New Roman"/>
        </w:rPr>
        <w:t>a</w:t>
      </w:r>
      <w:r w:rsidR="00ED12CD" w:rsidRPr="00610E27">
        <w:rPr>
          <w:rFonts w:ascii="Times New Roman" w:hAnsi="Times New Roman"/>
        </w:rPr>
        <w:t xml:space="preserve"> na akciju i </w:t>
      </w:r>
      <w:r w:rsidR="004452EF" w:rsidRPr="00610E27">
        <w:rPr>
          <w:rFonts w:ascii="Times New Roman" w:hAnsi="Times New Roman"/>
        </w:rPr>
        <w:t xml:space="preserve">ukupan </w:t>
      </w:r>
      <w:r w:rsidR="00ED12CD" w:rsidRPr="00610E27">
        <w:rPr>
          <w:rFonts w:ascii="Times New Roman" w:hAnsi="Times New Roman"/>
        </w:rPr>
        <w:t xml:space="preserve">broj provedenih </w:t>
      </w:r>
      <w:r w:rsidR="004452EF" w:rsidRPr="00610E27">
        <w:rPr>
          <w:rFonts w:ascii="Times New Roman" w:hAnsi="Times New Roman"/>
        </w:rPr>
        <w:t xml:space="preserve">humanitarnih </w:t>
      </w:r>
      <w:r w:rsidR="00ED12CD" w:rsidRPr="00610E27">
        <w:rPr>
          <w:rFonts w:ascii="Times New Roman" w:hAnsi="Times New Roman"/>
        </w:rPr>
        <w:t>aktivnosti</w:t>
      </w:r>
      <w:r w:rsidRPr="00610E27">
        <w:rPr>
          <w:rFonts w:ascii="Times New Roman" w:hAnsi="Times New Roman"/>
        </w:rPr>
        <w:t>.</w:t>
      </w:r>
      <w:bookmarkStart w:id="234" w:name="_Toc461791759"/>
    </w:p>
    <w:p w14:paraId="2F64297F" w14:textId="77777777" w:rsidR="00B1353B" w:rsidRPr="00610E27" w:rsidRDefault="00B1353B" w:rsidP="00B1353B">
      <w:pPr>
        <w:spacing w:line="276" w:lineRule="auto"/>
        <w:jc w:val="both"/>
        <w:rPr>
          <w:b/>
          <w:bCs/>
          <w:i/>
          <w:iCs/>
          <w:sz w:val="22"/>
          <w:szCs w:val="22"/>
        </w:rPr>
      </w:pPr>
      <w:r w:rsidRPr="00610E27">
        <w:rPr>
          <w:b/>
          <w:bCs/>
          <w:i/>
          <w:iCs/>
          <w:sz w:val="22"/>
          <w:szCs w:val="22"/>
        </w:rPr>
        <w:t xml:space="preserve">Vremenik: </w:t>
      </w:r>
    </w:p>
    <w:p w14:paraId="3098CAA6" w14:textId="77777777" w:rsidR="00B1353B" w:rsidRPr="00610E27" w:rsidRDefault="00B1353B" w:rsidP="00811806">
      <w:pPr>
        <w:pStyle w:val="Odlomakpopisa"/>
        <w:numPr>
          <w:ilvl w:val="0"/>
          <w:numId w:val="13"/>
        </w:numPr>
        <w:jc w:val="both"/>
        <w:rPr>
          <w:rFonts w:ascii="Times New Roman" w:hAnsi="Times New Roman"/>
        </w:rPr>
      </w:pPr>
      <w:r w:rsidRPr="00610E27">
        <w:rPr>
          <w:rFonts w:ascii="Times New Roman" w:hAnsi="Times New Roman"/>
        </w:rPr>
        <w:t xml:space="preserve">Tijekom cijele školske godine </w:t>
      </w:r>
    </w:p>
    <w:p w14:paraId="51B5D848" w14:textId="77777777" w:rsidR="00B1353B" w:rsidRPr="00610E27" w:rsidRDefault="00B1353B">
      <w:pPr>
        <w:rPr>
          <w:b/>
          <w:bCs/>
          <w:i/>
          <w:iCs/>
        </w:rPr>
      </w:pPr>
      <w:r w:rsidRPr="00610E27">
        <w:rPr>
          <w:b/>
          <w:bCs/>
          <w:i/>
          <w:iCs/>
        </w:rPr>
        <w:t xml:space="preserve">Troškovnik: </w:t>
      </w:r>
    </w:p>
    <w:p w14:paraId="15C8E41A" w14:textId="1BF2EE8A" w:rsidR="00B1353B" w:rsidRPr="00610E27" w:rsidRDefault="00B1353B" w:rsidP="00811806">
      <w:pPr>
        <w:pStyle w:val="Odlomakpopisa"/>
        <w:numPr>
          <w:ilvl w:val="0"/>
          <w:numId w:val="13"/>
        </w:numPr>
        <w:jc w:val="both"/>
        <w:rPr>
          <w:rFonts w:ascii="Times New Roman" w:hAnsi="Times New Roman"/>
        </w:rPr>
      </w:pPr>
      <w:r w:rsidRPr="00610E27">
        <w:rPr>
          <w:rFonts w:ascii="Times New Roman" w:hAnsi="Times New Roman"/>
        </w:rPr>
        <w:t>Troškovi prijevoza učenika.</w:t>
      </w:r>
      <w:r w:rsidRPr="00610E27">
        <w:rPr>
          <w:rFonts w:ascii="Times New Roman" w:hAnsi="Times New Roman"/>
        </w:rPr>
        <w:br w:type="page"/>
      </w:r>
    </w:p>
    <w:p w14:paraId="56B14D6B" w14:textId="2E98E1EE" w:rsidR="009D7779" w:rsidRPr="00610E27" w:rsidRDefault="086DB4B9" w:rsidP="0057464C">
      <w:pPr>
        <w:pStyle w:val="Naslov1"/>
        <w:spacing w:line="276" w:lineRule="auto"/>
        <w:jc w:val="both"/>
        <w:rPr>
          <w:rFonts w:ascii="Times New Roman" w:hAnsi="Times New Roman"/>
          <w:sz w:val="22"/>
          <w:szCs w:val="22"/>
        </w:rPr>
      </w:pPr>
      <w:bookmarkStart w:id="235" w:name="_Toc209168535"/>
      <w:r w:rsidRPr="00610E27">
        <w:rPr>
          <w:rFonts w:ascii="Times New Roman" w:hAnsi="Times New Roman"/>
          <w:sz w:val="22"/>
          <w:szCs w:val="22"/>
        </w:rPr>
        <w:lastRenderedPageBreak/>
        <w:t>1</w:t>
      </w:r>
      <w:r w:rsidR="3D0923BA" w:rsidRPr="00610E27">
        <w:rPr>
          <w:rFonts w:ascii="Times New Roman" w:hAnsi="Times New Roman"/>
          <w:sz w:val="22"/>
          <w:szCs w:val="22"/>
        </w:rPr>
        <w:t>2</w:t>
      </w:r>
      <w:r w:rsidR="2F8E372F" w:rsidRPr="00610E27">
        <w:rPr>
          <w:rFonts w:ascii="Times New Roman" w:hAnsi="Times New Roman"/>
          <w:sz w:val="22"/>
          <w:szCs w:val="22"/>
        </w:rPr>
        <w:t xml:space="preserve">. </w:t>
      </w:r>
      <w:r w:rsidR="7B184E75" w:rsidRPr="00610E27">
        <w:rPr>
          <w:rFonts w:ascii="Times New Roman" w:hAnsi="Times New Roman"/>
          <w:sz w:val="22"/>
          <w:szCs w:val="22"/>
        </w:rPr>
        <w:t>PROGRAM UREĐENJA ŠKOLSKOG VRTA</w:t>
      </w:r>
      <w:bookmarkEnd w:id="234"/>
      <w:bookmarkEnd w:id="235"/>
    </w:p>
    <w:p w14:paraId="6AF3D929" w14:textId="77777777" w:rsidR="0061050D" w:rsidRPr="00610E27" w:rsidRDefault="0061050D" w:rsidP="0057464C">
      <w:pPr>
        <w:spacing w:line="276" w:lineRule="auto"/>
        <w:jc w:val="both"/>
        <w:rPr>
          <w:b/>
          <w:sz w:val="22"/>
          <w:szCs w:val="22"/>
        </w:rPr>
      </w:pPr>
    </w:p>
    <w:p w14:paraId="2DF15C7E" w14:textId="006758A4" w:rsidR="007811AA" w:rsidRPr="00610E27" w:rsidRDefault="00D41AF0" w:rsidP="0057464C">
      <w:pPr>
        <w:spacing w:line="276" w:lineRule="auto"/>
        <w:jc w:val="both"/>
        <w:rPr>
          <w:b/>
          <w:sz w:val="22"/>
          <w:szCs w:val="22"/>
        </w:rPr>
      </w:pPr>
      <w:r w:rsidRPr="00610E27">
        <w:rPr>
          <w:b/>
          <w:sz w:val="22"/>
          <w:szCs w:val="22"/>
        </w:rPr>
        <w:t xml:space="preserve">GLAVNI CILJ PROGRAMA: </w:t>
      </w:r>
    </w:p>
    <w:p w14:paraId="1F760F43" w14:textId="77777777" w:rsidR="00D41AF0" w:rsidRPr="00610E27" w:rsidRDefault="00D41AF0" w:rsidP="0057464C">
      <w:pPr>
        <w:spacing w:line="276" w:lineRule="auto"/>
        <w:jc w:val="both"/>
        <w:rPr>
          <w:sz w:val="22"/>
          <w:szCs w:val="22"/>
        </w:rPr>
      </w:pPr>
      <w:r w:rsidRPr="00610E27">
        <w:rPr>
          <w:sz w:val="22"/>
          <w:szCs w:val="22"/>
        </w:rPr>
        <w:t xml:space="preserve">Uređenje školskog vrta zajedničkim radom učenika i djelatnika škole, povezivanje nastavnih sadržaja s najbližom okolinom, osposobljavanje učenika za kvalitetan rad i učenje. </w:t>
      </w:r>
    </w:p>
    <w:p w14:paraId="0F344DBE" w14:textId="77777777" w:rsidR="00D41AF0" w:rsidRPr="00610E27" w:rsidRDefault="00D41AF0" w:rsidP="0057464C">
      <w:pPr>
        <w:spacing w:line="276" w:lineRule="auto"/>
        <w:jc w:val="both"/>
        <w:rPr>
          <w:b/>
          <w:sz w:val="22"/>
          <w:szCs w:val="22"/>
        </w:rPr>
      </w:pPr>
    </w:p>
    <w:p w14:paraId="649721AD" w14:textId="77777777" w:rsidR="00D41AF0" w:rsidRPr="00610E27" w:rsidRDefault="00D41AF0" w:rsidP="0057464C">
      <w:pPr>
        <w:spacing w:line="276" w:lineRule="auto"/>
        <w:jc w:val="both"/>
        <w:rPr>
          <w:b/>
          <w:sz w:val="22"/>
          <w:szCs w:val="22"/>
        </w:rPr>
      </w:pPr>
      <w:r w:rsidRPr="00610E27">
        <w:rPr>
          <w:b/>
          <w:sz w:val="22"/>
          <w:szCs w:val="22"/>
        </w:rPr>
        <w:t xml:space="preserve">SPECIFIČNI CILJEVI: </w:t>
      </w:r>
    </w:p>
    <w:p w14:paraId="14F3D7C5" w14:textId="77777777" w:rsidR="00D41AF0" w:rsidRPr="00610E27" w:rsidRDefault="00D41AF0" w:rsidP="00811806">
      <w:pPr>
        <w:numPr>
          <w:ilvl w:val="0"/>
          <w:numId w:val="7"/>
        </w:numPr>
        <w:spacing w:line="276" w:lineRule="auto"/>
        <w:ind w:left="714" w:hanging="357"/>
        <w:jc w:val="both"/>
        <w:rPr>
          <w:sz w:val="22"/>
          <w:szCs w:val="22"/>
        </w:rPr>
      </w:pPr>
      <w:r w:rsidRPr="00610E27">
        <w:rPr>
          <w:sz w:val="22"/>
          <w:szCs w:val="22"/>
        </w:rPr>
        <w:t>Uređenje kamenjara s autohtonim biljkama</w:t>
      </w:r>
    </w:p>
    <w:p w14:paraId="69A965F3" w14:textId="77777777" w:rsidR="00D41AF0" w:rsidRPr="00610E27" w:rsidRDefault="00D41AF0" w:rsidP="00811806">
      <w:pPr>
        <w:numPr>
          <w:ilvl w:val="0"/>
          <w:numId w:val="7"/>
        </w:numPr>
        <w:spacing w:line="276" w:lineRule="auto"/>
        <w:ind w:left="714" w:hanging="357"/>
        <w:jc w:val="both"/>
        <w:rPr>
          <w:sz w:val="22"/>
          <w:szCs w:val="22"/>
        </w:rPr>
      </w:pPr>
      <w:r w:rsidRPr="00610E27">
        <w:rPr>
          <w:sz w:val="22"/>
          <w:szCs w:val="22"/>
        </w:rPr>
        <w:t>Uređenje sjevernog i južnog dijela školskog vrta</w:t>
      </w:r>
    </w:p>
    <w:p w14:paraId="22B8FCC3" w14:textId="77777777" w:rsidR="00D41AF0" w:rsidRPr="00610E27" w:rsidRDefault="00A638F4" w:rsidP="00811806">
      <w:pPr>
        <w:numPr>
          <w:ilvl w:val="0"/>
          <w:numId w:val="7"/>
        </w:numPr>
        <w:spacing w:line="276" w:lineRule="auto"/>
        <w:ind w:left="714" w:hanging="357"/>
        <w:jc w:val="both"/>
        <w:rPr>
          <w:sz w:val="22"/>
          <w:szCs w:val="22"/>
        </w:rPr>
      </w:pPr>
      <w:r w:rsidRPr="00610E27">
        <w:rPr>
          <w:sz w:val="22"/>
          <w:szCs w:val="22"/>
        </w:rPr>
        <w:t>Sadnja novih biljaka</w:t>
      </w:r>
    </w:p>
    <w:p w14:paraId="0D745848" w14:textId="0EDF78C4" w:rsidR="006B473E" w:rsidRPr="00610E27" w:rsidRDefault="00A638F4" w:rsidP="00811806">
      <w:pPr>
        <w:numPr>
          <w:ilvl w:val="0"/>
          <w:numId w:val="7"/>
        </w:numPr>
        <w:spacing w:line="276" w:lineRule="auto"/>
        <w:ind w:left="714" w:hanging="357"/>
        <w:jc w:val="both"/>
        <w:rPr>
          <w:sz w:val="22"/>
          <w:szCs w:val="22"/>
        </w:rPr>
      </w:pPr>
      <w:r w:rsidRPr="00610E27">
        <w:rPr>
          <w:sz w:val="22"/>
          <w:szCs w:val="22"/>
        </w:rPr>
        <w:t>Uređenje poučne staze</w:t>
      </w:r>
    </w:p>
    <w:p w14:paraId="436B69DE" w14:textId="77777777" w:rsidR="00D41AF0" w:rsidRPr="00610E27" w:rsidRDefault="00D41AF0" w:rsidP="0057464C">
      <w:pPr>
        <w:spacing w:line="276" w:lineRule="auto"/>
        <w:jc w:val="both"/>
        <w:rPr>
          <w:b/>
          <w:sz w:val="22"/>
          <w:szCs w:val="22"/>
        </w:rPr>
      </w:pPr>
      <w:r w:rsidRPr="00610E27">
        <w:rPr>
          <w:b/>
          <w:sz w:val="22"/>
          <w:szCs w:val="22"/>
        </w:rPr>
        <w:t>ZADACI PR</w:t>
      </w:r>
      <w:r w:rsidR="00A55A7B" w:rsidRPr="00610E27">
        <w:rPr>
          <w:b/>
          <w:sz w:val="22"/>
          <w:szCs w:val="22"/>
        </w:rPr>
        <w:t>O</w:t>
      </w:r>
      <w:r w:rsidRPr="00610E27">
        <w:rPr>
          <w:b/>
          <w:sz w:val="22"/>
          <w:szCs w:val="22"/>
        </w:rPr>
        <w:t>GRAMA:</w:t>
      </w:r>
    </w:p>
    <w:p w14:paraId="0AC94DD5" w14:textId="77777777" w:rsidR="00D41AF0" w:rsidRPr="00610E27" w:rsidRDefault="00D41AF0" w:rsidP="008F08DB">
      <w:pPr>
        <w:numPr>
          <w:ilvl w:val="0"/>
          <w:numId w:val="49"/>
        </w:numPr>
        <w:spacing w:line="276" w:lineRule="auto"/>
        <w:jc w:val="both"/>
        <w:rPr>
          <w:sz w:val="22"/>
          <w:szCs w:val="22"/>
        </w:rPr>
      </w:pPr>
      <w:r w:rsidRPr="00610E27">
        <w:rPr>
          <w:sz w:val="22"/>
          <w:szCs w:val="22"/>
        </w:rPr>
        <w:t>Usvojiti znanja o uvjetima za rast i razvoj biljke</w:t>
      </w:r>
    </w:p>
    <w:p w14:paraId="67BB923C" w14:textId="77777777" w:rsidR="00D41AF0" w:rsidRPr="00610E27" w:rsidRDefault="00D41AF0" w:rsidP="008F08DB">
      <w:pPr>
        <w:numPr>
          <w:ilvl w:val="0"/>
          <w:numId w:val="49"/>
        </w:numPr>
        <w:spacing w:line="276" w:lineRule="auto"/>
        <w:jc w:val="both"/>
        <w:rPr>
          <w:sz w:val="22"/>
          <w:szCs w:val="22"/>
        </w:rPr>
      </w:pPr>
      <w:r w:rsidRPr="00610E27">
        <w:rPr>
          <w:sz w:val="22"/>
          <w:szCs w:val="22"/>
        </w:rPr>
        <w:t>Razvijati ekološku svijest učenika</w:t>
      </w:r>
    </w:p>
    <w:p w14:paraId="21E5E7EF" w14:textId="77777777" w:rsidR="00D41AF0" w:rsidRPr="00610E27" w:rsidRDefault="00D41AF0" w:rsidP="008F08DB">
      <w:pPr>
        <w:numPr>
          <w:ilvl w:val="0"/>
          <w:numId w:val="49"/>
        </w:numPr>
        <w:spacing w:line="276" w:lineRule="auto"/>
        <w:jc w:val="both"/>
        <w:rPr>
          <w:sz w:val="22"/>
          <w:szCs w:val="22"/>
        </w:rPr>
      </w:pPr>
      <w:r w:rsidRPr="00610E27">
        <w:rPr>
          <w:sz w:val="22"/>
          <w:szCs w:val="22"/>
        </w:rPr>
        <w:t>Uočavati uvjetovanost biljnog i životinjskog svijeta</w:t>
      </w:r>
    </w:p>
    <w:p w14:paraId="0BFF7107" w14:textId="77777777" w:rsidR="00D41AF0" w:rsidRPr="00610E27" w:rsidRDefault="00D41AF0" w:rsidP="008F08DB">
      <w:pPr>
        <w:numPr>
          <w:ilvl w:val="0"/>
          <w:numId w:val="49"/>
        </w:numPr>
        <w:spacing w:line="276" w:lineRule="auto"/>
        <w:jc w:val="both"/>
        <w:rPr>
          <w:sz w:val="22"/>
          <w:szCs w:val="22"/>
        </w:rPr>
      </w:pPr>
      <w:r w:rsidRPr="00610E27">
        <w:rPr>
          <w:sz w:val="22"/>
          <w:szCs w:val="22"/>
        </w:rPr>
        <w:t>Njegovanje običaja i kulturne tradicije.</w:t>
      </w:r>
    </w:p>
    <w:p w14:paraId="619FCBAB" w14:textId="77777777" w:rsidR="00D41AF0" w:rsidRPr="00610E27" w:rsidRDefault="00D41AF0" w:rsidP="008F08DB">
      <w:pPr>
        <w:numPr>
          <w:ilvl w:val="0"/>
          <w:numId w:val="49"/>
        </w:numPr>
        <w:spacing w:line="276" w:lineRule="auto"/>
        <w:jc w:val="both"/>
        <w:rPr>
          <w:sz w:val="22"/>
          <w:szCs w:val="22"/>
        </w:rPr>
      </w:pPr>
      <w:r w:rsidRPr="00610E27">
        <w:rPr>
          <w:sz w:val="22"/>
          <w:szCs w:val="22"/>
        </w:rPr>
        <w:t>Upoznavanje sa prirodnim karakteristikama okoline.</w:t>
      </w:r>
    </w:p>
    <w:p w14:paraId="4570C4C5" w14:textId="7B005CA4" w:rsidR="00D41AF0" w:rsidRPr="00610E27" w:rsidRDefault="00D41AF0" w:rsidP="008F08DB">
      <w:pPr>
        <w:numPr>
          <w:ilvl w:val="0"/>
          <w:numId w:val="49"/>
        </w:numPr>
        <w:spacing w:line="276" w:lineRule="auto"/>
        <w:jc w:val="both"/>
        <w:rPr>
          <w:sz w:val="22"/>
          <w:szCs w:val="22"/>
        </w:rPr>
      </w:pPr>
      <w:r w:rsidRPr="00610E27">
        <w:rPr>
          <w:sz w:val="22"/>
          <w:szCs w:val="22"/>
        </w:rPr>
        <w:t xml:space="preserve">Aktivno sudjelovanje u radnim aktivnostima. </w:t>
      </w:r>
    </w:p>
    <w:p w14:paraId="1239810D" w14:textId="77777777" w:rsidR="00D41AF0" w:rsidRPr="00610E27" w:rsidRDefault="00D41AF0" w:rsidP="0057464C">
      <w:pPr>
        <w:spacing w:line="276" w:lineRule="auto"/>
        <w:jc w:val="both"/>
        <w:rPr>
          <w:b/>
          <w:sz w:val="22"/>
          <w:szCs w:val="22"/>
        </w:rPr>
      </w:pPr>
      <w:r w:rsidRPr="00610E27">
        <w:rPr>
          <w:b/>
          <w:sz w:val="22"/>
          <w:szCs w:val="22"/>
        </w:rPr>
        <w:t>SADRŽAJ PROGRAMA:</w:t>
      </w:r>
    </w:p>
    <w:p w14:paraId="2011BA52" w14:textId="26027BE4" w:rsidR="00D41AF0" w:rsidRPr="00610E27" w:rsidRDefault="00D41AF0" w:rsidP="0057464C">
      <w:pPr>
        <w:spacing w:line="276" w:lineRule="auto"/>
        <w:jc w:val="both"/>
        <w:rPr>
          <w:sz w:val="22"/>
          <w:szCs w:val="22"/>
        </w:rPr>
      </w:pPr>
      <w:r w:rsidRPr="00610E27">
        <w:rPr>
          <w:sz w:val="22"/>
          <w:szCs w:val="22"/>
        </w:rPr>
        <w:t xml:space="preserve">Programom se nastoji  obuhvatiti realizacija specifičnih ciljeva i zadataka iz svih odgojno- obrazovnih područja, vezujući ih za sadržaje i aktivnosti pojedinih nastavnih predmeta,  kao i za različite izvannastavne aktivnosti.  </w:t>
      </w:r>
    </w:p>
    <w:p w14:paraId="63259AF4" w14:textId="77777777" w:rsidR="00D41AF0" w:rsidRPr="00610E27" w:rsidRDefault="00D41AF0" w:rsidP="0057464C">
      <w:pPr>
        <w:spacing w:line="276" w:lineRule="auto"/>
        <w:jc w:val="both"/>
        <w:rPr>
          <w:b/>
          <w:bCs/>
          <w:sz w:val="22"/>
          <w:szCs w:val="22"/>
        </w:rPr>
      </w:pPr>
      <w:r w:rsidRPr="00610E27">
        <w:rPr>
          <w:b/>
          <w:sz w:val="22"/>
          <w:szCs w:val="22"/>
        </w:rPr>
        <w:t>Sadržaji – aktivnosti – način rada</w:t>
      </w:r>
    </w:p>
    <w:p w14:paraId="34B66133" w14:textId="77777777" w:rsidR="00D41AF0" w:rsidRPr="00610E27" w:rsidRDefault="00D41AF0" w:rsidP="00811806">
      <w:pPr>
        <w:numPr>
          <w:ilvl w:val="0"/>
          <w:numId w:val="7"/>
        </w:numPr>
        <w:spacing w:line="276" w:lineRule="auto"/>
        <w:jc w:val="both"/>
        <w:rPr>
          <w:sz w:val="22"/>
          <w:szCs w:val="22"/>
        </w:rPr>
      </w:pPr>
      <w:r w:rsidRPr="00610E27">
        <w:rPr>
          <w:sz w:val="22"/>
          <w:szCs w:val="22"/>
        </w:rPr>
        <w:t>Uređenje i održavanje prostora školskog vrta</w:t>
      </w:r>
    </w:p>
    <w:p w14:paraId="53BBC435" w14:textId="77777777" w:rsidR="00D41AF0" w:rsidRPr="00610E27" w:rsidRDefault="00D41AF0" w:rsidP="00811806">
      <w:pPr>
        <w:numPr>
          <w:ilvl w:val="0"/>
          <w:numId w:val="7"/>
        </w:numPr>
        <w:spacing w:line="276" w:lineRule="auto"/>
        <w:jc w:val="both"/>
        <w:rPr>
          <w:sz w:val="22"/>
          <w:szCs w:val="22"/>
        </w:rPr>
      </w:pPr>
      <w:r w:rsidRPr="00610E27">
        <w:rPr>
          <w:sz w:val="22"/>
          <w:szCs w:val="22"/>
        </w:rPr>
        <w:t xml:space="preserve">Prikupljanje, sadnja jednogodišnjeg i trajnog bilja </w:t>
      </w:r>
    </w:p>
    <w:p w14:paraId="6563078F" w14:textId="77777777" w:rsidR="00D41AF0" w:rsidRPr="00610E27" w:rsidRDefault="00D41AF0" w:rsidP="00811806">
      <w:pPr>
        <w:numPr>
          <w:ilvl w:val="0"/>
          <w:numId w:val="7"/>
        </w:numPr>
        <w:spacing w:line="276" w:lineRule="auto"/>
        <w:jc w:val="both"/>
        <w:rPr>
          <w:sz w:val="22"/>
          <w:szCs w:val="22"/>
        </w:rPr>
      </w:pPr>
      <w:r w:rsidRPr="00610E27">
        <w:rPr>
          <w:sz w:val="22"/>
          <w:szCs w:val="22"/>
        </w:rPr>
        <w:t>Njegovanje bilja i travnjaka</w:t>
      </w:r>
    </w:p>
    <w:p w14:paraId="2325DEC7" w14:textId="77777777" w:rsidR="00D41AF0" w:rsidRPr="00610E27" w:rsidRDefault="00D41AF0" w:rsidP="00811806">
      <w:pPr>
        <w:numPr>
          <w:ilvl w:val="0"/>
          <w:numId w:val="7"/>
        </w:numPr>
        <w:spacing w:line="276" w:lineRule="auto"/>
        <w:jc w:val="both"/>
        <w:rPr>
          <w:sz w:val="22"/>
          <w:szCs w:val="22"/>
        </w:rPr>
      </w:pPr>
      <w:r w:rsidRPr="00610E27">
        <w:rPr>
          <w:sz w:val="22"/>
          <w:szCs w:val="22"/>
        </w:rPr>
        <w:t>Orezivanje stabala</w:t>
      </w:r>
    </w:p>
    <w:p w14:paraId="7DDE5DFA" w14:textId="195775AF" w:rsidR="006B473E" w:rsidRPr="00610E27" w:rsidRDefault="00D41AF0" w:rsidP="00811806">
      <w:pPr>
        <w:numPr>
          <w:ilvl w:val="0"/>
          <w:numId w:val="7"/>
        </w:numPr>
        <w:spacing w:line="276" w:lineRule="auto"/>
        <w:jc w:val="both"/>
        <w:rPr>
          <w:sz w:val="22"/>
          <w:szCs w:val="22"/>
        </w:rPr>
      </w:pPr>
      <w:r w:rsidRPr="00610E27">
        <w:rPr>
          <w:sz w:val="22"/>
          <w:szCs w:val="22"/>
        </w:rPr>
        <w:t>Praćenje i bilježenje procesa formiranja školskog vrta</w:t>
      </w:r>
    </w:p>
    <w:p w14:paraId="56C84A10" w14:textId="680FBD37" w:rsidR="00D41AF0" w:rsidRPr="00610E27" w:rsidRDefault="00B1353B" w:rsidP="0057464C">
      <w:pPr>
        <w:spacing w:line="276" w:lineRule="auto"/>
        <w:jc w:val="both"/>
        <w:rPr>
          <w:sz w:val="22"/>
          <w:szCs w:val="22"/>
        </w:rPr>
      </w:pPr>
      <w:r w:rsidRPr="00610E27">
        <w:rPr>
          <w:b/>
          <w:sz w:val="22"/>
          <w:szCs w:val="22"/>
        </w:rPr>
        <w:t>Sudionici učenici i učitelji</w:t>
      </w:r>
      <w:r w:rsidR="00D41AF0" w:rsidRPr="00610E27">
        <w:rPr>
          <w:b/>
          <w:sz w:val="22"/>
          <w:szCs w:val="22"/>
        </w:rPr>
        <w:t>:</w:t>
      </w:r>
      <w:r w:rsidR="00D41AF0" w:rsidRPr="00610E27">
        <w:rPr>
          <w:sz w:val="22"/>
          <w:szCs w:val="22"/>
        </w:rPr>
        <w:t xml:space="preserve">  </w:t>
      </w:r>
    </w:p>
    <w:p w14:paraId="5CCE2698" w14:textId="77777777" w:rsidR="00D41AF0" w:rsidRPr="00610E27" w:rsidRDefault="00D41AF0" w:rsidP="00811806">
      <w:pPr>
        <w:numPr>
          <w:ilvl w:val="0"/>
          <w:numId w:val="11"/>
        </w:numPr>
        <w:spacing w:line="276" w:lineRule="auto"/>
        <w:jc w:val="both"/>
        <w:rPr>
          <w:sz w:val="22"/>
          <w:szCs w:val="22"/>
        </w:rPr>
      </w:pPr>
      <w:r w:rsidRPr="00610E27">
        <w:rPr>
          <w:sz w:val="22"/>
          <w:szCs w:val="22"/>
        </w:rPr>
        <w:t>Razredna nastava od 1</w:t>
      </w:r>
      <w:r w:rsidR="00A638F4" w:rsidRPr="00610E27">
        <w:rPr>
          <w:sz w:val="22"/>
          <w:szCs w:val="22"/>
        </w:rPr>
        <w:t xml:space="preserve">. </w:t>
      </w:r>
      <w:r w:rsidRPr="00610E27">
        <w:rPr>
          <w:sz w:val="22"/>
          <w:szCs w:val="22"/>
        </w:rPr>
        <w:t>do 4. razreda</w:t>
      </w:r>
    </w:p>
    <w:p w14:paraId="6BAB8CCD" w14:textId="77777777" w:rsidR="00D41AF0" w:rsidRPr="00610E27" w:rsidRDefault="00D41AF0" w:rsidP="00811806">
      <w:pPr>
        <w:numPr>
          <w:ilvl w:val="0"/>
          <w:numId w:val="11"/>
        </w:numPr>
        <w:spacing w:line="276" w:lineRule="auto"/>
        <w:jc w:val="both"/>
        <w:rPr>
          <w:sz w:val="22"/>
          <w:szCs w:val="22"/>
        </w:rPr>
      </w:pPr>
      <w:r w:rsidRPr="00610E27">
        <w:rPr>
          <w:sz w:val="22"/>
          <w:szCs w:val="22"/>
        </w:rPr>
        <w:t>Predmetna nastava: priroda, biologija</w:t>
      </w:r>
    </w:p>
    <w:p w14:paraId="1AD00952" w14:textId="6F0821B8" w:rsidR="00D41AF0" w:rsidRPr="00610E27" w:rsidRDefault="00D41AF0" w:rsidP="00811806">
      <w:pPr>
        <w:numPr>
          <w:ilvl w:val="0"/>
          <w:numId w:val="11"/>
        </w:numPr>
        <w:spacing w:line="276" w:lineRule="auto"/>
        <w:jc w:val="both"/>
        <w:rPr>
          <w:sz w:val="22"/>
          <w:szCs w:val="22"/>
        </w:rPr>
      </w:pPr>
      <w:r w:rsidRPr="00610E27">
        <w:rPr>
          <w:sz w:val="22"/>
          <w:szCs w:val="22"/>
        </w:rPr>
        <w:t>Izvannastavne aktivnosti – ekološka grupa</w:t>
      </w:r>
    </w:p>
    <w:p w14:paraId="3A025F43" w14:textId="12EA1604" w:rsidR="00D41AF0" w:rsidRPr="00610E27" w:rsidRDefault="00D41AF0" w:rsidP="0057464C">
      <w:pPr>
        <w:spacing w:line="276" w:lineRule="auto"/>
        <w:jc w:val="both"/>
        <w:rPr>
          <w:b/>
          <w:sz w:val="22"/>
          <w:szCs w:val="22"/>
        </w:rPr>
      </w:pPr>
      <w:r w:rsidRPr="00610E27">
        <w:rPr>
          <w:b/>
          <w:sz w:val="22"/>
          <w:szCs w:val="22"/>
        </w:rPr>
        <w:t>NOSITELJ:</w:t>
      </w:r>
    </w:p>
    <w:p w14:paraId="62E09F3F" w14:textId="78EE96A7" w:rsidR="00170DDC" w:rsidRPr="00610E27" w:rsidRDefault="00170DDC" w:rsidP="0057464C">
      <w:pPr>
        <w:spacing w:line="276" w:lineRule="auto"/>
        <w:jc w:val="both"/>
        <w:rPr>
          <w:sz w:val="22"/>
          <w:szCs w:val="22"/>
        </w:rPr>
      </w:pPr>
      <w:r w:rsidRPr="00610E27">
        <w:rPr>
          <w:sz w:val="22"/>
          <w:szCs w:val="22"/>
        </w:rPr>
        <w:t>Ravnateljica škole</w:t>
      </w:r>
      <w:r w:rsidR="00E705F3" w:rsidRPr="00610E27">
        <w:rPr>
          <w:sz w:val="22"/>
          <w:szCs w:val="22"/>
        </w:rPr>
        <w:t xml:space="preserve">, </w:t>
      </w:r>
      <w:r w:rsidRPr="00610E27">
        <w:rPr>
          <w:sz w:val="22"/>
          <w:szCs w:val="22"/>
        </w:rPr>
        <w:t xml:space="preserve">Nada </w:t>
      </w:r>
      <w:r w:rsidR="006435B0" w:rsidRPr="00610E27">
        <w:rPr>
          <w:sz w:val="22"/>
          <w:szCs w:val="22"/>
        </w:rPr>
        <w:t>Utrobičić</w:t>
      </w:r>
      <w:r w:rsidRPr="00610E27">
        <w:rPr>
          <w:sz w:val="22"/>
          <w:szCs w:val="22"/>
        </w:rPr>
        <w:t>.</w:t>
      </w:r>
    </w:p>
    <w:p w14:paraId="080D6A54" w14:textId="4042EF3C" w:rsidR="00D41AF0" w:rsidRPr="00610E27" w:rsidRDefault="00D41AF0" w:rsidP="0057464C">
      <w:pPr>
        <w:spacing w:line="276" w:lineRule="auto"/>
        <w:jc w:val="both"/>
        <w:rPr>
          <w:sz w:val="22"/>
          <w:szCs w:val="22"/>
        </w:rPr>
      </w:pPr>
      <w:r w:rsidRPr="00610E27">
        <w:rPr>
          <w:sz w:val="22"/>
          <w:szCs w:val="22"/>
        </w:rPr>
        <w:lastRenderedPageBreak/>
        <w:t>U realizaciji projekta sudjelovat će učitelji i učenici, ravnatelj i stručni suradnici, kao i ostali djelatnici škole u skladu s radnom ulogo.</w:t>
      </w:r>
    </w:p>
    <w:p w14:paraId="05B4DBF4" w14:textId="77777777" w:rsidR="00D41AF0" w:rsidRPr="00610E27" w:rsidRDefault="00D41AF0" w:rsidP="0057464C">
      <w:pPr>
        <w:spacing w:line="276" w:lineRule="auto"/>
        <w:jc w:val="both"/>
        <w:rPr>
          <w:sz w:val="22"/>
          <w:szCs w:val="22"/>
        </w:rPr>
      </w:pPr>
      <w:r w:rsidRPr="00610E27">
        <w:rPr>
          <w:sz w:val="22"/>
          <w:szCs w:val="22"/>
        </w:rPr>
        <w:t>Planiranje realizacije pojedinih sadržaja i aktivnosti osmišljeno je kroz rad aktiva učitelja  koji djeluju u našoj  školi:</w:t>
      </w:r>
    </w:p>
    <w:p w14:paraId="0666E567" w14:textId="77777777" w:rsidR="00D41AF0" w:rsidRPr="00610E27" w:rsidRDefault="00D41AF0" w:rsidP="00811806">
      <w:pPr>
        <w:numPr>
          <w:ilvl w:val="0"/>
          <w:numId w:val="10"/>
        </w:numPr>
        <w:spacing w:line="276" w:lineRule="auto"/>
        <w:ind w:left="714" w:hanging="357"/>
        <w:jc w:val="both"/>
        <w:rPr>
          <w:sz w:val="22"/>
          <w:szCs w:val="22"/>
        </w:rPr>
      </w:pPr>
      <w:r w:rsidRPr="00610E27">
        <w:rPr>
          <w:sz w:val="22"/>
          <w:szCs w:val="22"/>
        </w:rPr>
        <w:t>Aktiv učitelja razredne nastave</w:t>
      </w:r>
    </w:p>
    <w:p w14:paraId="255DDECF" w14:textId="21CF6F98" w:rsidR="005E42FD" w:rsidRPr="00610E27" w:rsidRDefault="00D41AF0" w:rsidP="00811806">
      <w:pPr>
        <w:numPr>
          <w:ilvl w:val="0"/>
          <w:numId w:val="10"/>
        </w:numPr>
        <w:spacing w:line="276" w:lineRule="auto"/>
        <w:ind w:left="714" w:hanging="357"/>
        <w:jc w:val="both"/>
        <w:rPr>
          <w:sz w:val="22"/>
          <w:szCs w:val="22"/>
        </w:rPr>
      </w:pPr>
      <w:r w:rsidRPr="00610E27">
        <w:rPr>
          <w:sz w:val="22"/>
          <w:szCs w:val="22"/>
        </w:rPr>
        <w:t>Aktiv učitelja prirodno - matematičkog područja</w:t>
      </w:r>
    </w:p>
    <w:p w14:paraId="697EE956" w14:textId="2DF8D916" w:rsidR="009D7779" w:rsidRPr="00610E27" w:rsidRDefault="00D41AF0" w:rsidP="0057464C">
      <w:pPr>
        <w:spacing w:line="276" w:lineRule="auto"/>
        <w:jc w:val="both"/>
        <w:rPr>
          <w:b/>
          <w:sz w:val="22"/>
          <w:szCs w:val="22"/>
        </w:rPr>
      </w:pPr>
      <w:r w:rsidRPr="00610E27">
        <w:rPr>
          <w:b/>
          <w:sz w:val="22"/>
          <w:szCs w:val="22"/>
        </w:rPr>
        <w:t xml:space="preserve">Vremenik – dinamički plan aktivnosti: </w:t>
      </w:r>
    </w:p>
    <w:tbl>
      <w:tblPr>
        <w:tblStyle w:val="ivopisnatablicareetke61"/>
        <w:tblW w:w="5000" w:type="pct"/>
        <w:tblLook w:val="01E0" w:firstRow="1" w:lastRow="1" w:firstColumn="1" w:lastColumn="1" w:noHBand="0" w:noVBand="0"/>
      </w:tblPr>
      <w:tblGrid>
        <w:gridCol w:w="1572"/>
        <w:gridCol w:w="1407"/>
        <w:gridCol w:w="1256"/>
        <w:gridCol w:w="703"/>
        <w:gridCol w:w="775"/>
        <w:gridCol w:w="648"/>
        <w:gridCol w:w="650"/>
        <w:gridCol w:w="579"/>
        <w:gridCol w:w="579"/>
        <w:gridCol w:w="579"/>
        <w:gridCol w:w="579"/>
        <w:gridCol w:w="581"/>
      </w:tblGrid>
      <w:tr w:rsidR="000C7A5D" w:rsidRPr="00610E27" w14:paraId="7B8B2813" w14:textId="77777777" w:rsidTr="001413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3" w:type="pct"/>
            <w:vMerge w:val="restart"/>
            <w:tcBorders>
              <w:top w:val="single" w:sz="12" w:space="0" w:color="auto"/>
              <w:left w:val="single" w:sz="12" w:space="0" w:color="auto"/>
              <w:right w:val="double" w:sz="4" w:space="0" w:color="auto"/>
            </w:tcBorders>
            <w:shd w:val="clear" w:color="auto" w:fill="F66AD8"/>
            <w:vAlign w:val="center"/>
          </w:tcPr>
          <w:p w14:paraId="44CA87B2" w14:textId="77777777" w:rsidR="00D41AF0" w:rsidRPr="00610E27" w:rsidRDefault="00D41AF0" w:rsidP="0057464C">
            <w:pPr>
              <w:spacing w:after="0" w:line="276" w:lineRule="auto"/>
              <w:jc w:val="center"/>
              <w:rPr>
                <w:color w:val="auto"/>
                <w:sz w:val="22"/>
                <w:szCs w:val="22"/>
              </w:rPr>
            </w:pPr>
            <w:r w:rsidRPr="00610E27">
              <w:rPr>
                <w:color w:val="auto"/>
                <w:sz w:val="22"/>
                <w:szCs w:val="22"/>
              </w:rPr>
              <w:t>Aktivnost</w:t>
            </w:r>
          </w:p>
        </w:tc>
        <w:tc>
          <w:tcPr>
            <w:cnfStyle w:val="000010000000" w:firstRow="0" w:lastRow="0" w:firstColumn="0" w:lastColumn="0" w:oddVBand="1" w:evenVBand="0" w:oddHBand="0" w:evenHBand="0" w:firstRowFirstColumn="0" w:firstRowLastColumn="0" w:lastRowFirstColumn="0" w:lastRowLastColumn="0"/>
            <w:tcW w:w="710" w:type="pct"/>
            <w:vMerge w:val="restart"/>
            <w:tcBorders>
              <w:top w:val="single" w:sz="12" w:space="0" w:color="auto"/>
              <w:left w:val="double" w:sz="4" w:space="0" w:color="auto"/>
            </w:tcBorders>
            <w:shd w:val="clear" w:color="auto" w:fill="F66AD8"/>
            <w:vAlign w:val="center"/>
          </w:tcPr>
          <w:p w14:paraId="28C49062" w14:textId="77777777" w:rsidR="00D41AF0" w:rsidRPr="00610E27" w:rsidRDefault="00D41AF0" w:rsidP="0057464C">
            <w:pPr>
              <w:spacing w:after="0" w:line="276" w:lineRule="auto"/>
              <w:jc w:val="center"/>
              <w:rPr>
                <w:color w:val="auto"/>
                <w:sz w:val="22"/>
                <w:szCs w:val="22"/>
              </w:rPr>
            </w:pPr>
            <w:r w:rsidRPr="00610E27">
              <w:rPr>
                <w:color w:val="auto"/>
                <w:sz w:val="22"/>
                <w:szCs w:val="22"/>
              </w:rPr>
              <w:t>Sudionici</w:t>
            </w:r>
          </w:p>
        </w:tc>
        <w:tc>
          <w:tcPr>
            <w:tcW w:w="634" w:type="pct"/>
            <w:vMerge w:val="restart"/>
            <w:tcBorders>
              <w:top w:val="single" w:sz="12" w:space="0" w:color="auto"/>
            </w:tcBorders>
            <w:shd w:val="clear" w:color="auto" w:fill="F66AD8"/>
            <w:vAlign w:val="center"/>
          </w:tcPr>
          <w:p w14:paraId="17E3B57A" w14:textId="77777777" w:rsidR="00D41AF0" w:rsidRPr="00610E27" w:rsidRDefault="00D41AF0" w:rsidP="0057464C">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610E27">
              <w:rPr>
                <w:color w:val="auto"/>
                <w:sz w:val="22"/>
                <w:szCs w:val="22"/>
              </w:rPr>
              <w:t>Suradnici</w:t>
            </w:r>
          </w:p>
        </w:tc>
        <w:tc>
          <w:tcPr>
            <w:cnfStyle w:val="000100000000" w:firstRow="0" w:lastRow="0" w:firstColumn="0" w:lastColumn="1" w:oddVBand="0" w:evenVBand="0" w:oddHBand="0" w:evenHBand="0" w:firstRowFirstColumn="0" w:firstRowLastColumn="0" w:lastRowFirstColumn="0" w:lastRowLastColumn="0"/>
            <w:tcW w:w="2862" w:type="pct"/>
            <w:gridSpan w:val="9"/>
            <w:tcBorders>
              <w:top w:val="single" w:sz="12" w:space="0" w:color="auto"/>
              <w:right w:val="single" w:sz="12" w:space="0" w:color="auto"/>
            </w:tcBorders>
            <w:shd w:val="clear" w:color="auto" w:fill="F66AD8"/>
            <w:vAlign w:val="center"/>
          </w:tcPr>
          <w:p w14:paraId="15B5D3CD" w14:textId="77777777" w:rsidR="00D41AF0" w:rsidRPr="00610E27" w:rsidRDefault="00D41AF0" w:rsidP="0057464C">
            <w:pPr>
              <w:spacing w:after="0" w:line="276" w:lineRule="auto"/>
              <w:jc w:val="center"/>
              <w:rPr>
                <w:color w:val="auto"/>
                <w:sz w:val="22"/>
                <w:szCs w:val="22"/>
              </w:rPr>
            </w:pPr>
            <w:r w:rsidRPr="00610E27">
              <w:rPr>
                <w:color w:val="auto"/>
                <w:sz w:val="22"/>
                <w:szCs w:val="22"/>
              </w:rPr>
              <w:t>Plan mjesečne realizacije</w:t>
            </w:r>
          </w:p>
        </w:tc>
      </w:tr>
      <w:tr w:rsidR="000C7A5D" w:rsidRPr="00610E27" w14:paraId="056BFB99" w14:textId="77777777" w:rsidTr="001413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3" w:type="pct"/>
            <w:vMerge/>
            <w:tcBorders>
              <w:left w:val="single" w:sz="12" w:space="0" w:color="auto"/>
              <w:bottom w:val="double" w:sz="4" w:space="0" w:color="auto"/>
              <w:right w:val="double" w:sz="4" w:space="0" w:color="auto"/>
            </w:tcBorders>
            <w:vAlign w:val="center"/>
          </w:tcPr>
          <w:p w14:paraId="248D617B" w14:textId="77777777" w:rsidR="00D41AF0" w:rsidRPr="00610E27" w:rsidRDefault="00D41AF0" w:rsidP="0057464C">
            <w:pPr>
              <w:spacing w:after="0" w:line="276" w:lineRule="auto"/>
              <w:jc w:val="both"/>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710" w:type="pct"/>
            <w:vMerge/>
            <w:tcBorders>
              <w:left w:val="double" w:sz="4" w:space="0" w:color="auto"/>
              <w:bottom w:val="double" w:sz="4" w:space="0" w:color="auto"/>
            </w:tcBorders>
            <w:vAlign w:val="center"/>
          </w:tcPr>
          <w:p w14:paraId="5EE179D5" w14:textId="77777777" w:rsidR="00D41AF0" w:rsidRPr="00610E27" w:rsidRDefault="00D41AF0" w:rsidP="0057464C">
            <w:pPr>
              <w:spacing w:after="0" w:line="276" w:lineRule="auto"/>
              <w:jc w:val="center"/>
              <w:rPr>
                <w:color w:val="auto"/>
                <w:sz w:val="22"/>
                <w:szCs w:val="22"/>
              </w:rPr>
            </w:pPr>
          </w:p>
        </w:tc>
        <w:tc>
          <w:tcPr>
            <w:tcW w:w="634" w:type="pct"/>
            <w:vMerge/>
            <w:tcBorders>
              <w:bottom w:val="double" w:sz="4" w:space="0" w:color="auto"/>
            </w:tcBorders>
            <w:vAlign w:val="center"/>
          </w:tcPr>
          <w:p w14:paraId="0B0BCB88"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55" w:type="pct"/>
            <w:tcBorders>
              <w:bottom w:val="double" w:sz="4" w:space="0" w:color="auto"/>
            </w:tcBorders>
            <w:shd w:val="clear" w:color="auto" w:fill="auto"/>
            <w:vAlign w:val="center"/>
          </w:tcPr>
          <w:p w14:paraId="5E8BCA24" w14:textId="77777777" w:rsidR="00D41AF0" w:rsidRPr="00610E27" w:rsidRDefault="00D41AF0" w:rsidP="0057464C">
            <w:pPr>
              <w:spacing w:after="0" w:line="276" w:lineRule="auto"/>
              <w:jc w:val="center"/>
              <w:rPr>
                <w:color w:val="auto"/>
                <w:sz w:val="22"/>
                <w:szCs w:val="22"/>
              </w:rPr>
            </w:pPr>
            <w:r w:rsidRPr="00610E27">
              <w:rPr>
                <w:color w:val="auto"/>
                <w:sz w:val="22"/>
                <w:szCs w:val="22"/>
              </w:rPr>
              <w:t>9.</w:t>
            </w:r>
          </w:p>
        </w:tc>
        <w:tc>
          <w:tcPr>
            <w:tcW w:w="391" w:type="pct"/>
            <w:tcBorders>
              <w:bottom w:val="double" w:sz="4" w:space="0" w:color="auto"/>
            </w:tcBorders>
            <w:shd w:val="clear" w:color="auto" w:fill="auto"/>
            <w:vAlign w:val="center"/>
          </w:tcPr>
          <w:p w14:paraId="33D6A796"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10E27">
              <w:rPr>
                <w:color w:val="auto"/>
                <w:sz w:val="22"/>
                <w:szCs w:val="22"/>
              </w:rPr>
              <w:t>10.</w:t>
            </w:r>
          </w:p>
        </w:tc>
        <w:tc>
          <w:tcPr>
            <w:cnfStyle w:val="000010000000" w:firstRow="0" w:lastRow="0" w:firstColumn="0" w:lastColumn="0" w:oddVBand="1" w:evenVBand="0" w:oddHBand="0" w:evenHBand="0" w:firstRowFirstColumn="0" w:firstRowLastColumn="0" w:lastRowFirstColumn="0" w:lastRowLastColumn="0"/>
            <w:tcW w:w="327" w:type="pct"/>
            <w:tcBorders>
              <w:bottom w:val="double" w:sz="4" w:space="0" w:color="auto"/>
            </w:tcBorders>
            <w:shd w:val="clear" w:color="auto" w:fill="auto"/>
            <w:vAlign w:val="center"/>
          </w:tcPr>
          <w:p w14:paraId="4CE7FD88" w14:textId="77777777" w:rsidR="00D41AF0" w:rsidRPr="00610E27" w:rsidRDefault="00D41AF0" w:rsidP="0057464C">
            <w:pPr>
              <w:spacing w:after="0" w:line="276" w:lineRule="auto"/>
              <w:jc w:val="center"/>
              <w:rPr>
                <w:color w:val="auto"/>
                <w:sz w:val="22"/>
                <w:szCs w:val="22"/>
              </w:rPr>
            </w:pPr>
            <w:r w:rsidRPr="00610E27">
              <w:rPr>
                <w:color w:val="auto"/>
                <w:sz w:val="22"/>
                <w:szCs w:val="22"/>
              </w:rPr>
              <w:t>11.</w:t>
            </w:r>
          </w:p>
        </w:tc>
        <w:tc>
          <w:tcPr>
            <w:tcW w:w="328" w:type="pct"/>
            <w:tcBorders>
              <w:bottom w:val="double" w:sz="4" w:space="0" w:color="auto"/>
            </w:tcBorders>
            <w:shd w:val="clear" w:color="auto" w:fill="auto"/>
            <w:vAlign w:val="center"/>
          </w:tcPr>
          <w:p w14:paraId="7AF634A7"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10E27">
              <w:rPr>
                <w:color w:val="auto"/>
                <w:sz w:val="22"/>
                <w:szCs w:val="22"/>
              </w:rPr>
              <w:t>12.</w:t>
            </w:r>
          </w:p>
        </w:tc>
        <w:tc>
          <w:tcPr>
            <w:cnfStyle w:val="000010000000" w:firstRow="0" w:lastRow="0" w:firstColumn="0" w:lastColumn="0" w:oddVBand="1" w:evenVBand="0" w:oddHBand="0" w:evenHBand="0" w:firstRowFirstColumn="0" w:firstRowLastColumn="0" w:lastRowFirstColumn="0" w:lastRowLastColumn="0"/>
            <w:tcW w:w="292" w:type="pct"/>
            <w:tcBorders>
              <w:bottom w:val="double" w:sz="4" w:space="0" w:color="auto"/>
            </w:tcBorders>
            <w:shd w:val="clear" w:color="auto" w:fill="auto"/>
            <w:vAlign w:val="center"/>
          </w:tcPr>
          <w:p w14:paraId="524EDA3C" w14:textId="77777777" w:rsidR="00D41AF0" w:rsidRPr="00610E27" w:rsidRDefault="00D41AF0" w:rsidP="0057464C">
            <w:pPr>
              <w:spacing w:after="0" w:line="276" w:lineRule="auto"/>
              <w:jc w:val="center"/>
              <w:rPr>
                <w:color w:val="auto"/>
                <w:sz w:val="22"/>
                <w:szCs w:val="22"/>
              </w:rPr>
            </w:pPr>
            <w:r w:rsidRPr="00610E27">
              <w:rPr>
                <w:color w:val="auto"/>
                <w:sz w:val="22"/>
                <w:szCs w:val="22"/>
              </w:rPr>
              <w:t>1.</w:t>
            </w:r>
          </w:p>
        </w:tc>
        <w:tc>
          <w:tcPr>
            <w:tcW w:w="292" w:type="pct"/>
            <w:tcBorders>
              <w:bottom w:val="double" w:sz="4" w:space="0" w:color="auto"/>
            </w:tcBorders>
            <w:shd w:val="clear" w:color="auto" w:fill="auto"/>
            <w:vAlign w:val="center"/>
          </w:tcPr>
          <w:p w14:paraId="36171B78"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10E27">
              <w:rPr>
                <w:color w:val="auto"/>
                <w:sz w:val="22"/>
                <w:szCs w:val="22"/>
              </w:rPr>
              <w:t>2.</w:t>
            </w:r>
          </w:p>
        </w:tc>
        <w:tc>
          <w:tcPr>
            <w:cnfStyle w:val="000010000000" w:firstRow="0" w:lastRow="0" w:firstColumn="0" w:lastColumn="0" w:oddVBand="1" w:evenVBand="0" w:oddHBand="0" w:evenHBand="0" w:firstRowFirstColumn="0" w:firstRowLastColumn="0" w:lastRowFirstColumn="0" w:lastRowLastColumn="0"/>
            <w:tcW w:w="292" w:type="pct"/>
            <w:tcBorders>
              <w:bottom w:val="double" w:sz="4" w:space="0" w:color="auto"/>
            </w:tcBorders>
            <w:shd w:val="clear" w:color="auto" w:fill="auto"/>
            <w:vAlign w:val="center"/>
          </w:tcPr>
          <w:p w14:paraId="2F85A51C" w14:textId="77777777" w:rsidR="00D41AF0" w:rsidRPr="00610E27" w:rsidRDefault="00D41AF0" w:rsidP="0057464C">
            <w:pPr>
              <w:spacing w:after="0" w:line="276" w:lineRule="auto"/>
              <w:jc w:val="center"/>
              <w:rPr>
                <w:color w:val="auto"/>
                <w:sz w:val="22"/>
                <w:szCs w:val="22"/>
              </w:rPr>
            </w:pPr>
            <w:r w:rsidRPr="00610E27">
              <w:rPr>
                <w:color w:val="auto"/>
                <w:sz w:val="22"/>
                <w:szCs w:val="22"/>
              </w:rPr>
              <w:t>3.</w:t>
            </w:r>
          </w:p>
        </w:tc>
        <w:tc>
          <w:tcPr>
            <w:tcW w:w="292" w:type="pct"/>
            <w:tcBorders>
              <w:bottom w:val="double" w:sz="4" w:space="0" w:color="auto"/>
            </w:tcBorders>
            <w:shd w:val="clear" w:color="auto" w:fill="auto"/>
            <w:vAlign w:val="center"/>
          </w:tcPr>
          <w:p w14:paraId="351BE6D5"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10E27">
              <w:rPr>
                <w:color w:val="auto"/>
                <w:sz w:val="22"/>
                <w:szCs w:val="22"/>
              </w:rPr>
              <w:t>4.</w:t>
            </w:r>
          </w:p>
        </w:tc>
        <w:tc>
          <w:tcPr>
            <w:cnfStyle w:val="000100000000" w:firstRow="0" w:lastRow="0" w:firstColumn="0" w:lastColumn="1" w:oddVBand="0" w:evenVBand="0" w:oddHBand="0" w:evenHBand="0" w:firstRowFirstColumn="0" w:firstRowLastColumn="0" w:lastRowFirstColumn="0" w:lastRowLastColumn="0"/>
            <w:tcW w:w="292" w:type="pct"/>
            <w:tcBorders>
              <w:bottom w:val="double" w:sz="4" w:space="0" w:color="auto"/>
              <w:right w:val="single" w:sz="12" w:space="0" w:color="auto"/>
            </w:tcBorders>
            <w:shd w:val="clear" w:color="auto" w:fill="auto"/>
            <w:vAlign w:val="center"/>
          </w:tcPr>
          <w:p w14:paraId="0A73540C" w14:textId="77777777" w:rsidR="00D41AF0" w:rsidRPr="00610E27" w:rsidRDefault="00D41AF0" w:rsidP="0057464C">
            <w:pPr>
              <w:spacing w:after="0" w:line="276" w:lineRule="auto"/>
              <w:jc w:val="center"/>
              <w:rPr>
                <w:b w:val="0"/>
                <w:color w:val="auto"/>
                <w:sz w:val="22"/>
                <w:szCs w:val="22"/>
              </w:rPr>
            </w:pPr>
            <w:r w:rsidRPr="00610E27">
              <w:rPr>
                <w:b w:val="0"/>
                <w:color w:val="auto"/>
                <w:sz w:val="22"/>
                <w:szCs w:val="22"/>
              </w:rPr>
              <w:t>5.</w:t>
            </w:r>
          </w:p>
        </w:tc>
      </w:tr>
      <w:tr w:rsidR="000C7A5D" w:rsidRPr="00610E27" w14:paraId="12163501" w14:textId="77777777" w:rsidTr="00141317">
        <w:trPr>
          <w:trHeight w:val="20"/>
        </w:trPr>
        <w:tc>
          <w:tcPr>
            <w:cnfStyle w:val="001000000000" w:firstRow="0" w:lastRow="0" w:firstColumn="1" w:lastColumn="0" w:oddVBand="0" w:evenVBand="0" w:oddHBand="0" w:evenHBand="0" w:firstRowFirstColumn="0" w:firstRowLastColumn="0" w:lastRowFirstColumn="0" w:lastRowLastColumn="0"/>
            <w:tcW w:w="793" w:type="pct"/>
            <w:tcBorders>
              <w:top w:val="double" w:sz="4" w:space="0" w:color="auto"/>
              <w:left w:val="single" w:sz="12" w:space="0" w:color="auto"/>
              <w:right w:val="double" w:sz="4" w:space="0" w:color="auto"/>
            </w:tcBorders>
            <w:shd w:val="clear" w:color="auto" w:fill="auto"/>
            <w:vAlign w:val="center"/>
          </w:tcPr>
          <w:p w14:paraId="1A9FC8A4" w14:textId="77777777" w:rsidR="00D41AF0" w:rsidRPr="00610E27" w:rsidRDefault="00D41AF0" w:rsidP="0057464C">
            <w:pPr>
              <w:spacing w:after="0" w:line="276" w:lineRule="auto"/>
              <w:rPr>
                <w:color w:val="auto"/>
                <w:sz w:val="22"/>
                <w:szCs w:val="22"/>
              </w:rPr>
            </w:pPr>
            <w:r w:rsidRPr="00610E27">
              <w:rPr>
                <w:color w:val="auto"/>
                <w:sz w:val="22"/>
                <w:szCs w:val="22"/>
              </w:rPr>
              <w:t>ŠKOLSKI VRT</w:t>
            </w:r>
          </w:p>
          <w:p w14:paraId="7EE10DEC" w14:textId="77777777" w:rsidR="00D41AF0" w:rsidRPr="00610E27" w:rsidRDefault="00D41AF0" w:rsidP="0057464C">
            <w:pPr>
              <w:spacing w:after="0" w:line="276" w:lineRule="auto"/>
              <w:rPr>
                <w:color w:val="auto"/>
                <w:sz w:val="22"/>
                <w:szCs w:val="22"/>
              </w:rPr>
            </w:pPr>
            <w:r w:rsidRPr="00610E27">
              <w:rPr>
                <w:color w:val="auto"/>
                <w:sz w:val="22"/>
                <w:szCs w:val="22"/>
              </w:rPr>
              <w:t>- planiranje</w:t>
            </w:r>
          </w:p>
        </w:tc>
        <w:tc>
          <w:tcPr>
            <w:cnfStyle w:val="000010000000" w:firstRow="0" w:lastRow="0" w:firstColumn="0" w:lastColumn="0" w:oddVBand="1" w:evenVBand="0" w:oddHBand="0" w:evenHBand="0" w:firstRowFirstColumn="0" w:firstRowLastColumn="0" w:lastRowFirstColumn="0" w:lastRowLastColumn="0"/>
            <w:tcW w:w="710" w:type="pct"/>
            <w:tcBorders>
              <w:top w:val="double" w:sz="4" w:space="0" w:color="auto"/>
              <w:left w:val="double" w:sz="4" w:space="0" w:color="auto"/>
            </w:tcBorders>
            <w:shd w:val="clear" w:color="auto" w:fill="auto"/>
            <w:vAlign w:val="center"/>
          </w:tcPr>
          <w:p w14:paraId="1FB1FFF9" w14:textId="2B04B342" w:rsidR="00D41AF0" w:rsidRPr="00610E27" w:rsidRDefault="00D41AF0" w:rsidP="0057464C">
            <w:pPr>
              <w:spacing w:after="0" w:line="276" w:lineRule="auto"/>
              <w:jc w:val="center"/>
              <w:rPr>
                <w:color w:val="auto"/>
                <w:sz w:val="22"/>
                <w:szCs w:val="22"/>
              </w:rPr>
            </w:pPr>
            <w:r w:rsidRPr="00610E27">
              <w:rPr>
                <w:color w:val="auto"/>
                <w:sz w:val="22"/>
                <w:szCs w:val="22"/>
              </w:rPr>
              <w:t>Voditelj</w:t>
            </w:r>
          </w:p>
        </w:tc>
        <w:tc>
          <w:tcPr>
            <w:tcW w:w="634" w:type="pct"/>
            <w:tcBorders>
              <w:top w:val="double" w:sz="4" w:space="0" w:color="auto"/>
            </w:tcBorders>
            <w:shd w:val="clear" w:color="auto" w:fill="auto"/>
            <w:vAlign w:val="center"/>
          </w:tcPr>
          <w:p w14:paraId="0AB5AA29"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10E27">
              <w:rPr>
                <w:color w:val="auto"/>
                <w:sz w:val="22"/>
                <w:szCs w:val="22"/>
              </w:rPr>
              <w:t>Ravnatelj</w:t>
            </w:r>
          </w:p>
          <w:p w14:paraId="764D8AEF"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10E27">
              <w:rPr>
                <w:color w:val="auto"/>
                <w:sz w:val="22"/>
                <w:szCs w:val="22"/>
              </w:rPr>
              <w:t>Stručni suradnik</w:t>
            </w:r>
          </w:p>
        </w:tc>
        <w:tc>
          <w:tcPr>
            <w:cnfStyle w:val="000010000000" w:firstRow="0" w:lastRow="0" w:firstColumn="0" w:lastColumn="0" w:oddVBand="1" w:evenVBand="0" w:oddHBand="0" w:evenHBand="0" w:firstRowFirstColumn="0" w:firstRowLastColumn="0" w:lastRowFirstColumn="0" w:lastRowLastColumn="0"/>
            <w:tcW w:w="355" w:type="pct"/>
            <w:tcBorders>
              <w:top w:val="double" w:sz="4" w:space="0" w:color="auto"/>
            </w:tcBorders>
            <w:shd w:val="clear" w:color="auto" w:fill="auto"/>
            <w:vAlign w:val="center"/>
          </w:tcPr>
          <w:p w14:paraId="17D7DAD4" w14:textId="77777777" w:rsidR="00D41AF0" w:rsidRPr="00610E27" w:rsidRDefault="00D41AF0" w:rsidP="0057464C">
            <w:pPr>
              <w:spacing w:after="0" w:line="276" w:lineRule="auto"/>
              <w:jc w:val="center"/>
              <w:rPr>
                <w:color w:val="auto"/>
                <w:sz w:val="22"/>
                <w:szCs w:val="22"/>
              </w:rPr>
            </w:pPr>
          </w:p>
        </w:tc>
        <w:tc>
          <w:tcPr>
            <w:tcW w:w="391" w:type="pct"/>
            <w:tcBorders>
              <w:top w:val="double" w:sz="4" w:space="0" w:color="auto"/>
            </w:tcBorders>
            <w:shd w:val="clear" w:color="auto" w:fill="auto"/>
            <w:vAlign w:val="center"/>
          </w:tcPr>
          <w:p w14:paraId="4EF2AEFD" w14:textId="77777777" w:rsidR="00D41AF0" w:rsidRPr="00610E27" w:rsidRDefault="009D7779"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10E27">
              <w:rPr>
                <w:color w:val="auto"/>
                <w:sz w:val="22"/>
                <w:szCs w:val="22"/>
              </w:rPr>
              <w:t>x</w:t>
            </w:r>
          </w:p>
        </w:tc>
        <w:tc>
          <w:tcPr>
            <w:cnfStyle w:val="000010000000" w:firstRow="0" w:lastRow="0" w:firstColumn="0" w:lastColumn="0" w:oddVBand="1" w:evenVBand="0" w:oddHBand="0" w:evenHBand="0" w:firstRowFirstColumn="0" w:firstRowLastColumn="0" w:lastRowFirstColumn="0" w:lastRowLastColumn="0"/>
            <w:tcW w:w="327" w:type="pct"/>
            <w:tcBorders>
              <w:top w:val="double" w:sz="4" w:space="0" w:color="auto"/>
            </w:tcBorders>
            <w:shd w:val="clear" w:color="auto" w:fill="auto"/>
            <w:vAlign w:val="center"/>
          </w:tcPr>
          <w:p w14:paraId="4F2FEDAF" w14:textId="77777777" w:rsidR="00D41AF0" w:rsidRPr="00610E27" w:rsidRDefault="00D41AF0" w:rsidP="0057464C">
            <w:pPr>
              <w:spacing w:after="0" w:line="276" w:lineRule="auto"/>
              <w:jc w:val="center"/>
              <w:rPr>
                <w:color w:val="auto"/>
                <w:sz w:val="22"/>
                <w:szCs w:val="22"/>
              </w:rPr>
            </w:pPr>
          </w:p>
        </w:tc>
        <w:tc>
          <w:tcPr>
            <w:tcW w:w="328" w:type="pct"/>
            <w:tcBorders>
              <w:top w:val="double" w:sz="4" w:space="0" w:color="auto"/>
            </w:tcBorders>
            <w:shd w:val="clear" w:color="auto" w:fill="auto"/>
            <w:vAlign w:val="center"/>
          </w:tcPr>
          <w:p w14:paraId="7CBE413D"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tcBorders>
              <w:top w:val="double" w:sz="4" w:space="0" w:color="auto"/>
            </w:tcBorders>
            <w:shd w:val="clear" w:color="auto" w:fill="auto"/>
            <w:vAlign w:val="center"/>
          </w:tcPr>
          <w:p w14:paraId="29D9CC3B" w14:textId="77777777" w:rsidR="00D41AF0" w:rsidRPr="00610E27" w:rsidRDefault="00D41AF0" w:rsidP="0057464C">
            <w:pPr>
              <w:spacing w:after="0" w:line="276" w:lineRule="auto"/>
              <w:jc w:val="center"/>
              <w:rPr>
                <w:color w:val="auto"/>
                <w:sz w:val="22"/>
                <w:szCs w:val="22"/>
              </w:rPr>
            </w:pPr>
          </w:p>
        </w:tc>
        <w:tc>
          <w:tcPr>
            <w:tcW w:w="292" w:type="pct"/>
            <w:tcBorders>
              <w:top w:val="double" w:sz="4" w:space="0" w:color="auto"/>
            </w:tcBorders>
            <w:shd w:val="clear" w:color="auto" w:fill="auto"/>
            <w:vAlign w:val="center"/>
          </w:tcPr>
          <w:p w14:paraId="237CABB5"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tcBorders>
              <w:top w:val="double" w:sz="4" w:space="0" w:color="auto"/>
            </w:tcBorders>
            <w:shd w:val="clear" w:color="auto" w:fill="auto"/>
            <w:vAlign w:val="center"/>
          </w:tcPr>
          <w:p w14:paraId="00D4020B" w14:textId="77777777" w:rsidR="00D41AF0" w:rsidRPr="00610E27" w:rsidRDefault="00D41AF0" w:rsidP="0057464C">
            <w:pPr>
              <w:spacing w:after="0" w:line="276" w:lineRule="auto"/>
              <w:jc w:val="center"/>
              <w:rPr>
                <w:color w:val="auto"/>
                <w:sz w:val="22"/>
                <w:szCs w:val="22"/>
              </w:rPr>
            </w:pPr>
          </w:p>
        </w:tc>
        <w:tc>
          <w:tcPr>
            <w:tcW w:w="292" w:type="pct"/>
            <w:tcBorders>
              <w:top w:val="double" w:sz="4" w:space="0" w:color="auto"/>
            </w:tcBorders>
            <w:shd w:val="clear" w:color="auto" w:fill="auto"/>
            <w:vAlign w:val="center"/>
          </w:tcPr>
          <w:p w14:paraId="605F17D1"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292" w:type="pct"/>
            <w:tcBorders>
              <w:top w:val="double" w:sz="4" w:space="0" w:color="auto"/>
              <w:right w:val="single" w:sz="12" w:space="0" w:color="auto"/>
            </w:tcBorders>
            <w:shd w:val="clear" w:color="auto" w:fill="auto"/>
            <w:vAlign w:val="center"/>
          </w:tcPr>
          <w:p w14:paraId="3B219321" w14:textId="77777777" w:rsidR="00D41AF0" w:rsidRPr="00610E27" w:rsidRDefault="00D41AF0" w:rsidP="0057464C">
            <w:pPr>
              <w:spacing w:after="0" w:line="276" w:lineRule="auto"/>
              <w:jc w:val="center"/>
              <w:rPr>
                <w:b w:val="0"/>
                <w:color w:val="auto"/>
                <w:sz w:val="22"/>
                <w:szCs w:val="22"/>
              </w:rPr>
            </w:pPr>
          </w:p>
        </w:tc>
      </w:tr>
      <w:tr w:rsidR="000C7A5D" w:rsidRPr="00610E27" w14:paraId="4FA42533" w14:textId="77777777" w:rsidTr="001413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3" w:type="pct"/>
            <w:tcBorders>
              <w:left w:val="single" w:sz="12" w:space="0" w:color="auto"/>
              <w:right w:val="double" w:sz="4" w:space="0" w:color="auto"/>
            </w:tcBorders>
            <w:shd w:val="clear" w:color="auto" w:fill="auto"/>
            <w:vAlign w:val="center"/>
          </w:tcPr>
          <w:p w14:paraId="78FC1CEF" w14:textId="77777777" w:rsidR="00D41AF0" w:rsidRPr="00610E27" w:rsidRDefault="00D41AF0" w:rsidP="0057464C">
            <w:pPr>
              <w:spacing w:after="0" w:line="276" w:lineRule="auto"/>
              <w:rPr>
                <w:color w:val="auto"/>
                <w:sz w:val="22"/>
                <w:szCs w:val="22"/>
              </w:rPr>
            </w:pPr>
            <w:r w:rsidRPr="00610E27">
              <w:rPr>
                <w:color w:val="auto"/>
                <w:sz w:val="22"/>
                <w:szCs w:val="22"/>
              </w:rPr>
              <w:t xml:space="preserve">Prikupljanje stručne literature </w:t>
            </w:r>
          </w:p>
        </w:tc>
        <w:tc>
          <w:tcPr>
            <w:cnfStyle w:val="000010000000" w:firstRow="0" w:lastRow="0" w:firstColumn="0" w:lastColumn="0" w:oddVBand="1" w:evenVBand="0" w:oddHBand="0" w:evenHBand="0" w:firstRowFirstColumn="0" w:firstRowLastColumn="0" w:lastRowFirstColumn="0" w:lastRowLastColumn="0"/>
            <w:tcW w:w="710" w:type="pct"/>
            <w:tcBorders>
              <w:left w:val="double" w:sz="4" w:space="0" w:color="auto"/>
            </w:tcBorders>
            <w:shd w:val="clear" w:color="auto" w:fill="auto"/>
            <w:vAlign w:val="center"/>
          </w:tcPr>
          <w:p w14:paraId="7AEEF827" w14:textId="77777777" w:rsidR="00D41AF0" w:rsidRPr="00610E27" w:rsidRDefault="00D41AF0" w:rsidP="0057464C">
            <w:pPr>
              <w:spacing w:after="0" w:line="276" w:lineRule="auto"/>
              <w:jc w:val="center"/>
              <w:rPr>
                <w:color w:val="auto"/>
                <w:sz w:val="22"/>
                <w:szCs w:val="22"/>
              </w:rPr>
            </w:pPr>
            <w:r w:rsidRPr="00610E27">
              <w:rPr>
                <w:color w:val="auto"/>
                <w:sz w:val="22"/>
                <w:szCs w:val="22"/>
              </w:rPr>
              <w:t>Voditelj</w:t>
            </w:r>
          </w:p>
          <w:p w14:paraId="3CB2EFC5" w14:textId="41FBBE81" w:rsidR="00D41AF0" w:rsidRPr="00610E27" w:rsidRDefault="00D41AF0" w:rsidP="0057464C">
            <w:pPr>
              <w:spacing w:after="0" w:line="276" w:lineRule="auto"/>
              <w:jc w:val="center"/>
              <w:rPr>
                <w:color w:val="auto"/>
                <w:sz w:val="22"/>
                <w:szCs w:val="22"/>
              </w:rPr>
            </w:pPr>
            <w:r w:rsidRPr="00610E27">
              <w:rPr>
                <w:color w:val="auto"/>
                <w:sz w:val="22"/>
                <w:szCs w:val="22"/>
              </w:rPr>
              <w:t>Učenici</w:t>
            </w:r>
          </w:p>
          <w:p w14:paraId="37A53F4B" w14:textId="71C844CF" w:rsidR="00D41AF0" w:rsidRPr="00610E27" w:rsidRDefault="00D41AF0" w:rsidP="0057464C">
            <w:pPr>
              <w:spacing w:after="0" w:line="276" w:lineRule="auto"/>
              <w:jc w:val="center"/>
              <w:rPr>
                <w:color w:val="auto"/>
                <w:sz w:val="22"/>
                <w:szCs w:val="22"/>
              </w:rPr>
            </w:pPr>
            <w:r w:rsidRPr="00610E27">
              <w:rPr>
                <w:color w:val="auto"/>
                <w:sz w:val="22"/>
                <w:szCs w:val="22"/>
              </w:rPr>
              <w:t>5-8 r.</w:t>
            </w:r>
          </w:p>
        </w:tc>
        <w:tc>
          <w:tcPr>
            <w:tcW w:w="634" w:type="pct"/>
            <w:shd w:val="clear" w:color="auto" w:fill="auto"/>
            <w:vAlign w:val="center"/>
          </w:tcPr>
          <w:p w14:paraId="5979FB35"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55" w:type="pct"/>
            <w:shd w:val="clear" w:color="auto" w:fill="auto"/>
            <w:vAlign w:val="center"/>
          </w:tcPr>
          <w:p w14:paraId="37A70DBA" w14:textId="77777777" w:rsidR="00D41AF0" w:rsidRPr="00610E27" w:rsidRDefault="00D41AF0" w:rsidP="0057464C">
            <w:pPr>
              <w:spacing w:after="0" w:line="276" w:lineRule="auto"/>
              <w:jc w:val="center"/>
              <w:rPr>
                <w:color w:val="auto"/>
                <w:sz w:val="22"/>
                <w:szCs w:val="22"/>
              </w:rPr>
            </w:pPr>
          </w:p>
        </w:tc>
        <w:tc>
          <w:tcPr>
            <w:tcW w:w="391" w:type="pct"/>
            <w:shd w:val="clear" w:color="auto" w:fill="auto"/>
            <w:vAlign w:val="center"/>
          </w:tcPr>
          <w:p w14:paraId="1EC65A82"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10E27">
              <w:rPr>
                <w:color w:val="auto"/>
                <w:sz w:val="22"/>
                <w:szCs w:val="22"/>
              </w:rPr>
              <w:t>x</w:t>
            </w:r>
          </w:p>
        </w:tc>
        <w:tc>
          <w:tcPr>
            <w:cnfStyle w:val="000010000000" w:firstRow="0" w:lastRow="0" w:firstColumn="0" w:lastColumn="0" w:oddVBand="1" w:evenVBand="0" w:oddHBand="0" w:evenHBand="0" w:firstRowFirstColumn="0" w:firstRowLastColumn="0" w:lastRowFirstColumn="0" w:lastRowLastColumn="0"/>
            <w:tcW w:w="327" w:type="pct"/>
            <w:shd w:val="clear" w:color="auto" w:fill="auto"/>
            <w:vAlign w:val="center"/>
          </w:tcPr>
          <w:p w14:paraId="3A8B0112" w14:textId="77777777" w:rsidR="00D41AF0" w:rsidRPr="00610E27" w:rsidRDefault="00D41AF0" w:rsidP="0057464C">
            <w:pPr>
              <w:spacing w:after="0" w:line="276" w:lineRule="auto"/>
              <w:jc w:val="center"/>
              <w:rPr>
                <w:color w:val="auto"/>
                <w:sz w:val="22"/>
                <w:szCs w:val="22"/>
              </w:rPr>
            </w:pPr>
          </w:p>
        </w:tc>
        <w:tc>
          <w:tcPr>
            <w:tcW w:w="328" w:type="pct"/>
            <w:shd w:val="clear" w:color="auto" w:fill="auto"/>
            <w:vAlign w:val="center"/>
          </w:tcPr>
          <w:p w14:paraId="01B4F333"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shd w:val="clear" w:color="auto" w:fill="auto"/>
            <w:vAlign w:val="center"/>
          </w:tcPr>
          <w:p w14:paraId="15E28EF9" w14:textId="77777777" w:rsidR="00D41AF0" w:rsidRPr="00610E27" w:rsidRDefault="00D41AF0" w:rsidP="0057464C">
            <w:pPr>
              <w:spacing w:after="0" w:line="276" w:lineRule="auto"/>
              <w:jc w:val="center"/>
              <w:rPr>
                <w:color w:val="auto"/>
                <w:sz w:val="22"/>
                <w:szCs w:val="22"/>
              </w:rPr>
            </w:pPr>
          </w:p>
        </w:tc>
        <w:tc>
          <w:tcPr>
            <w:tcW w:w="292" w:type="pct"/>
            <w:shd w:val="clear" w:color="auto" w:fill="auto"/>
            <w:vAlign w:val="center"/>
          </w:tcPr>
          <w:p w14:paraId="2F9396B7"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shd w:val="clear" w:color="auto" w:fill="auto"/>
            <w:vAlign w:val="center"/>
          </w:tcPr>
          <w:p w14:paraId="4C09B40F" w14:textId="77777777" w:rsidR="00D41AF0" w:rsidRPr="00610E27" w:rsidRDefault="00D41AF0" w:rsidP="0057464C">
            <w:pPr>
              <w:spacing w:after="0" w:line="276" w:lineRule="auto"/>
              <w:jc w:val="center"/>
              <w:rPr>
                <w:color w:val="auto"/>
                <w:sz w:val="22"/>
                <w:szCs w:val="22"/>
              </w:rPr>
            </w:pPr>
          </w:p>
        </w:tc>
        <w:tc>
          <w:tcPr>
            <w:tcW w:w="292" w:type="pct"/>
            <w:shd w:val="clear" w:color="auto" w:fill="auto"/>
            <w:vAlign w:val="center"/>
          </w:tcPr>
          <w:p w14:paraId="2B4D8B87"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292" w:type="pct"/>
            <w:tcBorders>
              <w:right w:val="single" w:sz="12" w:space="0" w:color="auto"/>
            </w:tcBorders>
            <w:shd w:val="clear" w:color="auto" w:fill="auto"/>
            <w:vAlign w:val="center"/>
          </w:tcPr>
          <w:p w14:paraId="58EE78FB" w14:textId="77777777" w:rsidR="00D41AF0" w:rsidRPr="00610E27" w:rsidRDefault="00D41AF0" w:rsidP="0057464C">
            <w:pPr>
              <w:spacing w:after="0" w:line="276" w:lineRule="auto"/>
              <w:jc w:val="center"/>
              <w:rPr>
                <w:b w:val="0"/>
                <w:color w:val="auto"/>
                <w:sz w:val="22"/>
                <w:szCs w:val="22"/>
              </w:rPr>
            </w:pPr>
          </w:p>
        </w:tc>
      </w:tr>
      <w:tr w:rsidR="000C7A5D" w:rsidRPr="00610E27" w14:paraId="665D0FA4" w14:textId="77777777" w:rsidTr="00141317">
        <w:trPr>
          <w:trHeight w:val="20"/>
        </w:trPr>
        <w:tc>
          <w:tcPr>
            <w:cnfStyle w:val="001000000000" w:firstRow="0" w:lastRow="0" w:firstColumn="1" w:lastColumn="0" w:oddVBand="0" w:evenVBand="0" w:oddHBand="0" w:evenHBand="0" w:firstRowFirstColumn="0" w:firstRowLastColumn="0" w:lastRowFirstColumn="0" w:lastRowLastColumn="0"/>
            <w:tcW w:w="793" w:type="pct"/>
            <w:tcBorders>
              <w:left w:val="single" w:sz="12" w:space="0" w:color="auto"/>
              <w:right w:val="double" w:sz="4" w:space="0" w:color="auto"/>
            </w:tcBorders>
            <w:shd w:val="clear" w:color="auto" w:fill="auto"/>
            <w:vAlign w:val="center"/>
          </w:tcPr>
          <w:p w14:paraId="67340492" w14:textId="77777777" w:rsidR="00D41AF0" w:rsidRPr="00610E27" w:rsidRDefault="00D41AF0" w:rsidP="0057464C">
            <w:pPr>
              <w:spacing w:after="0" w:line="276" w:lineRule="auto"/>
              <w:rPr>
                <w:color w:val="auto"/>
                <w:sz w:val="22"/>
                <w:szCs w:val="22"/>
              </w:rPr>
            </w:pPr>
            <w:r w:rsidRPr="00610E27">
              <w:rPr>
                <w:color w:val="auto"/>
                <w:sz w:val="22"/>
                <w:szCs w:val="22"/>
              </w:rPr>
              <w:t>Prikupljanje materijala</w:t>
            </w:r>
          </w:p>
        </w:tc>
        <w:tc>
          <w:tcPr>
            <w:cnfStyle w:val="000010000000" w:firstRow="0" w:lastRow="0" w:firstColumn="0" w:lastColumn="0" w:oddVBand="1" w:evenVBand="0" w:oddHBand="0" w:evenHBand="0" w:firstRowFirstColumn="0" w:firstRowLastColumn="0" w:lastRowFirstColumn="0" w:lastRowLastColumn="0"/>
            <w:tcW w:w="710" w:type="pct"/>
            <w:tcBorders>
              <w:left w:val="double" w:sz="4" w:space="0" w:color="auto"/>
            </w:tcBorders>
            <w:shd w:val="clear" w:color="auto" w:fill="auto"/>
            <w:vAlign w:val="center"/>
          </w:tcPr>
          <w:p w14:paraId="51A03638" w14:textId="77777777" w:rsidR="00D41AF0" w:rsidRPr="00610E27" w:rsidRDefault="00D41AF0" w:rsidP="0057464C">
            <w:pPr>
              <w:spacing w:after="0" w:line="276" w:lineRule="auto"/>
              <w:jc w:val="center"/>
              <w:rPr>
                <w:color w:val="auto"/>
                <w:sz w:val="22"/>
                <w:szCs w:val="22"/>
              </w:rPr>
            </w:pPr>
            <w:r w:rsidRPr="00610E27">
              <w:rPr>
                <w:color w:val="auto"/>
                <w:sz w:val="22"/>
                <w:szCs w:val="22"/>
              </w:rPr>
              <w:t>Voditelj</w:t>
            </w:r>
          </w:p>
          <w:p w14:paraId="0A4CF2BD" w14:textId="77777777" w:rsidR="00D41AF0" w:rsidRPr="00610E27" w:rsidRDefault="00D41AF0" w:rsidP="0057464C">
            <w:pPr>
              <w:spacing w:after="0" w:line="276" w:lineRule="auto"/>
              <w:jc w:val="center"/>
              <w:rPr>
                <w:color w:val="auto"/>
                <w:sz w:val="22"/>
                <w:szCs w:val="22"/>
              </w:rPr>
            </w:pPr>
            <w:r w:rsidRPr="00610E27">
              <w:rPr>
                <w:color w:val="auto"/>
                <w:sz w:val="22"/>
                <w:szCs w:val="22"/>
              </w:rPr>
              <w:t>Učenici 3.i 4. ,5-8 r.</w:t>
            </w:r>
          </w:p>
        </w:tc>
        <w:tc>
          <w:tcPr>
            <w:tcW w:w="634" w:type="pct"/>
            <w:shd w:val="clear" w:color="auto" w:fill="auto"/>
            <w:vAlign w:val="center"/>
          </w:tcPr>
          <w:p w14:paraId="450901D2"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10E27">
              <w:rPr>
                <w:color w:val="auto"/>
                <w:sz w:val="22"/>
                <w:szCs w:val="22"/>
              </w:rPr>
              <w:t>Tehničko osoblje škole</w:t>
            </w:r>
          </w:p>
        </w:tc>
        <w:tc>
          <w:tcPr>
            <w:cnfStyle w:val="000010000000" w:firstRow="0" w:lastRow="0" w:firstColumn="0" w:lastColumn="0" w:oddVBand="1" w:evenVBand="0" w:oddHBand="0" w:evenHBand="0" w:firstRowFirstColumn="0" w:firstRowLastColumn="0" w:lastRowFirstColumn="0" w:lastRowLastColumn="0"/>
            <w:tcW w:w="355" w:type="pct"/>
            <w:shd w:val="clear" w:color="auto" w:fill="auto"/>
            <w:vAlign w:val="center"/>
          </w:tcPr>
          <w:p w14:paraId="0597A1DF" w14:textId="77777777" w:rsidR="00D41AF0" w:rsidRPr="00610E27" w:rsidRDefault="00D41AF0" w:rsidP="0057464C">
            <w:pPr>
              <w:spacing w:after="0" w:line="276" w:lineRule="auto"/>
              <w:jc w:val="center"/>
              <w:rPr>
                <w:color w:val="auto"/>
                <w:sz w:val="22"/>
                <w:szCs w:val="22"/>
              </w:rPr>
            </w:pPr>
          </w:p>
        </w:tc>
        <w:tc>
          <w:tcPr>
            <w:tcW w:w="391" w:type="pct"/>
            <w:shd w:val="clear" w:color="auto" w:fill="auto"/>
            <w:vAlign w:val="center"/>
          </w:tcPr>
          <w:p w14:paraId="25298D8E"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27" w:type="pct"/>
            <w:shd w:val="clear" w:color="auto" w:fill="auto"/>
            <w:vAlign w:val="center"/>
          </w:tcPr>
          <w:p w14:paraId="46283423" w14:textId="77777777" w:rsidR="00D41AF0" w:rsidRPr="00610E27" w:rsidRDefault="00D41AF0" w:rsidP="0057464C">
            <w:pPr>
              <w:spacing w:after="0" w:line="276" w:lineRule="auto"/>
              <w:jc w:val="center"/>
              <w:rPr>
                <w:color w:val="auto"/>
                <w:sz w:val="22"/>
                <w:szCs w:val="22"/>
              </w:rPr>
            </w:pPr>
            <w:r w:rsidRPr="00610E27">
              <w:rPr>
                <w:color w:val="auto"/>
                <w:sz w:val="22"/>
                <w:szCs w:val="22"/>
              </w:rPr>
              <w:t>x</w:t>
            </w:r>
          </w:p>
        </w:tc>
        <w:tc>
          <w:tcPr>
            <w:tcW w:w="328" w:type="pct"/>
            <w:shd w:val="clear" w:color="auto" w:fill="auto"/>
            <w:vAlign w:val="center"/>
          </w:tcPr>
          <w:p w14:paraId="0F64FB5C"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shd w:val="clear" w:color="auto" w:fill="auto"/>
            <w:vAlign w:val="center"/>
          </w:tcPr>
          <w:p w14:paraId="300BA754" w14:textId="77777777" w:rsidR="00D41AF0" w:rsidRPr="00610E27" w:rsidRDefault="00D41AF0" w:rsidP="0057464C">
            <w:pPr>
              <w:spacing w:after="0" w:line="276" w:lineRule="auto"/>
              <w:jc w:val="center"/>
              <w:rPr>
                <w:color w:val="auto"/>
                <w:sz w:val="22"/>
                <w:szCs w:val="22"/>
              </w:rPr>
            </w:pPr>
          </w:p>
        </w:tc>
        <w:tc>
          <w:tcPr>
            <w:tcW w:w="292" w:type="pct"/>
            <w:shd w:val="clear" w:color="auto" w:fill="auto"/>
            <w:vAlign w:val="center"/>
          </w:tcPr>
          <w:p w14:paraId="4A1F101D"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shd w:val="clear" w:color="auto" w:fill="auto"/>
            <w:vAlign w:val="center"/>
          </w:tcPr>
          <w:p w14:paraId="24BA1722" w14:textId="77777777" w:rsidR="00D41AF0" w:rsidRPr="00610E27" w:rsidRDefault="00D41AF0" w:rsidP="0057464C">
            <w:pPr>
              <w:spacing w:after="0" w:line="276" w:lineRule="auto"/>
              <w:jc w:val="center"/>
              <w:rPr>
                <w:color w:val="auto"/>
                <w:sz w:val="22"/>
                <w:szCs w:val="22"/>
              </w:rPr>
            </w:pPr>
          </w:p>
        </w:tc>
        <w:tc>
          <w:tcPr>
            <w:tcW w:w="292" w:type="pct"/>
            <w:shd w:val="clear" w:color="auto" w:fill="auto"/>
            <w:vAlign w:val="center"/>
          </w:tcPr>
          <w:p w14:paraId="12162ABA"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292" w:type="pct"/>
            <w:tcBorders>
              <w:right w:val="single" w:sz="12" w:space="0" w:color="auto"/>
            </w:tcBorders>
            <w:shd w:val="clear" w:color="auto" w:fill="auto"/>
            <w:vAlign w:val="center"/>
          </w:tcPr>
          <w:p w14:paraId="7771DDF6" w14:textId="77777777" w:rsidR="00D41AF0" w:rsidRPr="00610E27" w:rsidRDefault="00D41AF0" w:rsidP="0057464C">
            <w:pPr>
              <w:spacing w:after="0" w:line="276" w:lineRule="auto"/>
              <w:jc w:val="center"/>
              <w:rPr>
                <w:b w:val="0"/>
                <w:color w:val="auto"/>
                <w:sz w:val="22"/>
                <w:szCs w:val="22"/>
              </w:rPr>
            </w:pPr>
          </w:p>
        </w:tc>
      </w:tr>
      <w:tr w:rsidR="000C7A5D" w:rsidRPr="00610E27" w14:paraId="0268E1F8" w14:textId="77777777" w:rsidTr="001413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3" w:type="pct"/>
            <w:tcBorders>
              <w:left w:val="single" w:sz="12" w:space="0" w:color="auto"/>
              <w:right w:val="double" w:sz="4" w:space="0" w:color="auto"/>
            </w:tcBorders>
            <w:shd w:val="clear" w:color="auto" w:fill="auto"/>
            <w:vAlign w:val="center"/>
          </w:tcPr>
          <w:p w14:paraId="1B2DE85D" w14:textId="77777777" w:rsidR="00D41AF0" w:rsidRPr="00610E27" w:rsidRDefault="00D41AF0" w:rsidP="0057464C">
            <w:pPr>
              <w:spacing w:after="0" w:line="276" w:lineRule="auto"/>
              <w:rPr>
                <w:color w:val="auto"/>
                <w:sz w:val="22"/>
                <w:szCs w:val="22"/>
              </w:rPr>
            </w:pPr>
            <w:r w:rsidRPr="00610E27">
              <w:rPr>
                <w:color w:val="auto"/>
                <w:sz w:val="22"/>
                <w:szCs w:val="22"/>
              </w:rPr>
              <w:t>Rad u vrtu</w:t>
            </w:r>
          </w:p>
        </w:tc>
        <w:tc>
          <w:tcPr>
            <w:cnfStyle w:val="000010000000" w:firstRow="0" w:lastRow="0" w:firstColumn="0" w:lastColumn="0" w:oddVBand="1" w:evenVBand="0" w:oddHBand="0" w:evenHBand="0" w:firstRowFirstColumn="0" w:firstRowLastColumn="0" w:lastRowFirstColumn="0" w:lastRowLastColumn="0"/>
            <w:tcW w:w="710" w:type="pct"/>
            <w:tcBorders>
              <w:left w:val="double" w:sz="4" w:space="0" w:color="auto"/>
            </w:tcBorders>
            <w:shd w:val="clear" w:color="auto" w:fill="auto"/>
            <w:vAlign w:val="center"/>
          </w:tcPr>
          <w:p w14:paraId="4B37ECD6" w14:textId="77777777" w:rsidR="00D41AF0" w:rsidRPr="00610E27" w:rsidRDefault="00D41AF0" w:rsidP="0057464C">
            <w:pPr>
              <w:spacing w:after="0" w:line="276" w:lineRule="auto"/>
              <w:jc w:val="center"/>
              <w:rPr>
                <w:color w:val="auto"/>
                <w:sz w:val="22"/>
                <w:szCs w:val="22"/>
              </w:rPr>
            </w:pPr>
            <w:r w:rsidRPr="00610E27">
              <w:rPr>
                <w:color w:val="auto"/>
                <w:sz w:val="22"/>
                <w:szCs w:val="22"/>
              </w:rPr>
              <w:t>Voditelj</w:t>
            </w:r>
          </w:p>
          <w:p w14:paraId="3B85984C" w14:textId="77777777" w:rsidR="00D41AF0" w:rsidRPr="00610E27" w:rsidRDefault="00D41AF0" w:rsidP="0057464C">
            <w:pPr>
              <w:spacing w:after="0" w:line="276" w:lineRule="auto"/>
              <w:jc w:val="center"/>
              <w:rPr>
                <w:color w:val="auto"/>
                <w:sz w:val="22"/>
                <w:szCs w:val="22"/>
              </w:rPr>
            </w:pPr>
            <w:r w:rsidRPr="00610E27">
              <w:rPr>
                <w:color w:val="auto"/>
                <w:sz w:val="22"/>
                <w:szCs w:val="22"/>
              </w:rPr>
              <w:t>Učenici</w:t>
            </w:r>
          </w:p>
          <w:p w14:paraId="0F306B30" w14:textId="77777777" w:rsidR="00D41AF0" w:rsidRPr="00610E27" w:rsidRDefault="00D41AF0" w:rsidP="0057464C">
            <w:pPr>
              <w:spacing w:after="0" w:line="276" w:lineRule="auto"/>
              <w:jc w:val="center"/>
              <w:rPr>
                <w:color w:val="auto"/>
                <w:sz w:val="22"/>
                <w:szCs w:val="22"/>
              </w:rPr>
            </w:pPr>
            <w:r w:rsidRPr="00610E27">
              <w:rPr>
                <w:color w:val="auto"/>
                <w:sz w:val="22"/>
                <w:szCs w:val="22"/>
              </w:rPr>
              <w:t>5-8 r.</w:t>
            </w:r>
          </w:p>
        </w:tc>
        <w:tc>
          <w:tcPr>
            <w:tcW w:w="634" w:type="pct"/>
            <w:shd w:val="clear" w:color="auto" w:fill="auto"/>
            <w:vAlign w:val="center"/>
          </w:tcPr>
          <w:p w14:paraId="4F8CC02B"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55" w:type="pct"/>
            <w:shd w:val="clear" w:color="auto" w:fill="auto"/>
            <w:vAlign w:val="center"/>
          </w:tcPr>
          <w:p w14:paraId="65B50025" w14:textId="77777777" w:rsidR="00D41AF0" w:rsidRPr="00610E27" w:rsidRDefault="00D41AF0" w:rsidP="0057464C">
            <w:pPr>
              <w:spacing w:after="0" w:line="276" w:lineRule="auto"/>
              <w:jc w:val="center"/>
              <w:rPr>
                <w:color w:val="auto"/>
                <w:sz w:val="22"/>
                <w:szCs w:val="22"/>
              </w:rPr>
            </w:pPr>
          </w:p>
        </w:tc>
        <w:tc>
          <w:tcPr>
            <w:tcW w:w="391" w:type="pct"/>
            <w:shd w:val="clear" w:color="auto" w:fill="auto"/>
            <w:vAlign w:val="center"/>
          </w:tcPr>
          <w:p w14:paraId="6BD37311"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27" w:type="pct"/>
            <w:shd w:val="clear" w:color="auto" w:fill="auto"/>
            <w:vAlign w:val="center"/>
          </w:tcPr>
          <w:p w14:paraId="29F23509" w14:textId="77777777" w:rsidR="00D41AF0" w:rsidRPr="00610E27" w:rsidRDefault="00D41AF0" w:rsidP="0057464C">
            <w:pPr>
              <w:spacing w:after="0" w:line="276" w:lineRule="auto"/>
              <w:jc w:val="center"/>
              <w:rPr>
                <w:color w:val="auto"/>
                <w:sz w:val="22"/>
                <w:szCs w:val="22"/>
              </w:rPr>
            </w:pPr>
          </w:p>
        </w:tc>
        <w:tc>
          <w:tcPr>
            <w:tcW w:w="328" w:type="pct"/>
            <w:shd w:val="clear" w:color="auto" w:fill="auto"/>
            <w:vAlign w:val="center"/>
          </w:tcPr>
          <w:p w14:paraId="4BE95670"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shd w:val="clear" w:color="auto" w:fill="auto"/>
            <w:vAlign w:val="center"/>
          </w:tcPr>
          <w:p w14:paraId="51A5DB0E" w14:textId="77777777" w:rsidR="00D41AF0" w:rsidRPr="00610E27" w:rsidRDefault="00D41AF0" w:rsidP="0057464C">
            <w:pPr>
              <w:spacing w:after="0" w:line="276" w:lineRule="auto"/>
              <w:jc w:val="center"/>
              <w:rPr>
                <w:color w:val="auto"/>
                <w:sz w:val="22"/>
                <w:szCs w:val="22"/>
              </w:rPr>
            </w:pPr>
            <w:r w:rsidRPr="00610E27">
              <w:rPr>
                <w:color w:val="auto"/>
                <w:sz w:val="22"/>
                <w:szCs w:val="22"/>
              </w:rPr>
              <w:t>x</w:t>
            </w:r>
          </w:p>
        </w:tc>
        <w:tc>
          <w:tcPr>
            <w:tcW w:w="292" w:type="pct"/>
            <w:shd w:val="clear" w:color="auto" w:fill="auto"/>
            <w:vAlign w:val="center"/>
          </w:tcPr>
          <w:p w14:paraId="62D19627"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shd w:val="clear" w:color="auto" w:fill="auto"/>
            <w:vAlign w:val="center"/>
          </w:tcPr>
          <w:p w14:paraId="1D7A4FDB" w14:textId="77777777" w:rsidR="00D41AF0" w:rsidRPr="00610E27" w:rsidRDefault="00D41AF0" w:rsidP="0057464C">
            <w:pPr>
              <w:spacing w:after="0" w:line="276" w:lineRule="auto"/>
              <w:jc w:val="center"/>
              <w:rPr>
                <w:color w:val="auto"/>
                <w:sz w:val="22"/>
                <w:szCs w:val="22"/>
              </w:rPr>
            </w:pPr>
          </w:p>
        </w:tc>
        <w:tc>
          <w:tcPr>
            <w:tcW w:w="292" w:type="pct"/>
            <w:shd w:val="clear" w:color="auto" w:fill="auto"/>
            <w:vAlign w:val="center"/>
          </w:tcPr>
          <w:p w14:paraId="7856376F"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292" w:type="pct"/>
            <w:tcBorders>
              <w:right w:val="single" w:sz="12" w:space="0" w:color="auto"/>
            </w:tcBorders>
            <w:shd w:val="clear" w:color="auto" w:fill="auto"/>
            <w:vAlign w:val="center"/>
          </w:tcPr>
          <w:p w14:paraId="1E9983FA" w14:textId="77777777" w:rsidR="00D41AF0" w:rsidRPr="00610E27" w:rsidRDefault="00D41AF0" w:rsidP="0057464C">
            <w:pPr>
              <w:spacing w:after="0" w:line="276" w:lineRule="auto"/>
              <w:jc w:val="center"/>
              <w:rPr>
                <w:b w:val="0"/>
                <w:color w:val="auto"/>
                <w:sz w:val="22"/>
                <w:szCs w:val="22"/>
              </w:rPr>
            </w:pPr>
          </w:p>
        </w:tc>
      </w:tr>
      <w:tr w:rsidR="000C7A5D" w:rsidRPr="00610E27" w14:paraId="6B0FC19A" w14:textId="77777777" w:rsidTr="00141317">
        <w:trPr>
          <w:trHeight w:val="20"/>
        </w:trPr>
        <w:tc>
          <w:tcPr>
            <w:cnfStyle w:val="001000000000" w:firstRow="0" w:lastRow="0" w:firstColumn="1" w:lastColumn="0" w:oddVBand="0" w:evenVBand="0" w:oddHBand="0" w:evenHBand="0" w:firstRowFirstColumn="0" w:firstRowLastColumn="0" w:lastRowFirstColumn="0" w:lastRowLastColumn="0"/>
            <w:tcW w:w="793" w:type="pct"/>
            <w:tcBorders>
              <w:left w:val="single" w:sz="12" w:space="0" w:color="auto"/>
              <w:right w:val="double" w:sz="4" w:space="0" w:color="auto"/>
            </w:tcBorders>
            <w:shd w:val="clear" w:color="auto" w:fill="auto"/>
            <w:vAlign w:val="center"/>
          </w:tcPr>
          <w:p w14:paraId="0CB199E6" w14:textId="77777777" w:rsidR="00D41AF0" w:rsidRPr="00610E27" w:rsidRDefault="00D41AF0" w:rsidP="0057464C">
            <w:pPr>
              <w:spacing w:after="0" w:line="276" w:lineRule="auto"/>
              <w:rPr>
                <w:color w:val="auto"/>
                <w:sz w:val="22"/>
                <w:szCs w:val="22"/>
              </w:rPr>
            </w:pPr>
            <w:r w:rsidRPr="00610E27">
              <w:rPr>
                <w:color w:val="auto"/>
                <w:sz w:val="22"/>
                <w:szCs w:val="22"/>
              </w:rPr>
              <w:t>Rad u vrtu</w:t>
            </w:r>
          </w:p>
        </w:tc>
        <w:tc>
          <w:tcPr>
            <w:cnfStyle w:val="000010000000" w:firstRow="0" w:lastRow="0" w:firstColumn="0" w:lastColumn="0" w:oddVBand="1" w:evenVBand="0" w:oddHBand="0" w:evenHBand="0" w:firstRowFirstColumn="0" w:firstRowLastColumn="0" w:lastRowFirstColumn="0" w:lastRowLastColumn="0"/>
            <w:tcW w:w="710" w:type="pct"/>
            <w:tcBorders>
              <w:left w:val="double" w:sz="4" w:space="0" w:color="auto"/>
            </w:tcBorders>
            <w:shd w:val="clear" w:color="auto" w:fill="auto"/>
            <w:vAlign w:val="center"/>
          </w:tcPr>
          <w:p w14:paraId="1469C5E1" w14:textId="77777777" w:rsidR="00D41AF0" w:rsidRPr="00610E27" w:rsidRDefault="00D41AF0" w:rsidP="0057464C">
            <w:pPr>
              <w:spacing w:after="0" w:line="276" w:lineRule="auto"/>
              <w:jc w:val="center"/>
              <w:rPr>
                <w:color w:val="auto"/>
                <w:sz w:val="22"/>
                <w:szCs w:val="22"/>
              </w:rPr>
            </w:pPr>
            <w:r w:rsidRPr="00610E27">
              <w:rPr>
                <w:color w:val="auto"/>
                <w:sz w:val="22"/>
                <w:szCs w:val="22"/>
              </w:rPr>
              <w:t>Voditelj</w:t>
            </w:r>
          </w:p>
          <w:p w14:paraId="38D9117C" w14:textId="77777777" w:rsidR="00D41AF0" w:rsidRPr="00610E27" w:rsidRDefault="0026777B" w:rsidP="0057464C">
            <w:pPr>
              <w:spacing w:after="0" w:line="276" w:lineRule="auto"/>
              <w:jc w:val="center"/>
              <w:rPr>
                <w:color w:val="auto"/>
                <w:sz w:val="22"/>
                <w:szCs w:val="22"/>
              </w:rPr>
            </w:pPr>
            <w:r w:rsidRPr="00610E27">
              <w:rPr>
                <w:color w:val="auto"/>
                <w:sz w:val="22"/>
                <w:szCs w:val="22"/>
              </w:rPr>
              <w:t>Učenici</w:t>
            </w:r>
            <w:r w:rsidR="00D41AF0" w:rsidRPr="00610E27">
              <w:rPr>
                <w:color w:val="auto"/>
                <w:sz w:val="22"/>
                <w:szCs w:val="22"/>
              </w:rPr>
              <w:t>,</w:t>
            </w:r>
            <w:r w:rsidRPr="00610E27">
              <w:rPr>
                <w:color w:val="auto"/>
                <w:sz w:val="22"/>
                <w:szCs w:val="22"/>
              </w:rPr>
              <w:t xml:space="preserve"> 2, </w:t>
            </w:r>
            <w:r w:rsidR="00D41AF0" w:rsidRPr="00610E27">
              <w:rPr>
                <w:color w:val="auto"/>
                <w:sz w:val="22"/>
                <w:szCs w:val="22"/>
              </w:rPr>
              <w:t>5-8 r.</w:t>
            </w:r>
          </w:p>
        </w:tc>
        <w:tc>
          <w:tcPr>
            <w:tcW w:w="634" w:type="pct"/>
            <w:shd w:val="clear" w:color="auto" w:fill="auto"/>
            <w:vAlign w:val="center"/>
          </w:tcPr>
          <w:p w14:paraId="7A809AF2"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55" w:type="pct"/>
            <w:shd w:val="clear" w:color="auto" w:fill="auto"/>
            <w:vAlign w:val="center"/>
          </w:tcPr>
          <w:p w14:paraId="32C536CB" w14:textId="77777777" w:rsidR="00D41AF0" w:rsidRPr="00610E27" w:rsidRDefault="00D41AF0" w:rsidP="0057464C">
            <w:pPr>
              <w:spacing w:after="0" w:line="276" w:lineRule="auto"/>
              <w:jc w:val="center"/>
              <w:rPr>
                <w:color w:val="auto"/>
                <w:sz w:val="22"/>
                <w:szCs w:val="22"/>
              </w:rPr>
            </w:pPr>
          </w:p>
        </w:tc>
        <w:tc>
          <w:tcPr>
            <w:tcW w:w="391" w:type="pct"/>
            <w:shd w:val="clear" w:color="auto" w:fill="auto"/>
            <w:vAlign w:val="center"/>
          </w:tcPr>
          <w:p w14:paraId="52D3CD68"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27" w:type="pct"/>
            <w:shd w:val="clear" w:color="auto" w:fill="auto"/>
            <w:vAlign w:val="center"/>
          </w:tcPr>
          <w:p w14:paraId="227BE972" w14:textId="77777777" w:rsidR="00D41AF0" w:rsidRPr="00610E27" w:rsidRDefault="00D41AF0" w:rsidP="0057464C">
            <w:pPr>
              <w:spacing w:after="0" w:line="276" w:lineRule="auto"/>
              <w:jc w:val="center"/>
              <w:rPr>
                <w:color w:val="auto"/>
                <w:sz w:val="22"/>
                <w:szCs w:val="22"/>
              </w:rPr>
            </w:pPr>
          </w:p>
        </w:tc>
        <w:tc>
          <w:tcPr>
            <w:tcW w:w="328" w:type="pct"/>
            <w:shd w:val="clear" w:color="auto" w:fill="auto"/>
            <w:vAlign w:val="center"/>
          </w:tcPr>
          <w:p w14:paraId="06B78C04"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shd w:val="clear" w:color="auto" w:fill="auto"/>
            <w:vAlign w:val="center"/>
          </w:tcPr>
          <w:p w14:paraId="4A832183" w14:textId="77777777" w:rsidR="00D41AF0" w:rsidRPr="00610E27" w:rsidRDefault="00D41AF0" w:rsidP="0057464C">
            <w:pPr>
              <w:spacing w:after="0" w:line="276" w:lineRule="auto"/>
              <w:jc w:val="center"/>
              <w:rPr>
                <w:color w:val="auto"/>
                <w:sz w:val="22"/>
                <w:szCs w:val="22"/>
              </w:rPr>
            </w:pPr>
          </w:p>
        </w:tc>
        <w:tc>
          <w:tcPr>
            <w:tcW w:w="292" w:type="pct"/>
            <w:shd w:val="clear" w:color="auto" w:fill="auto"/>
            <w:vAlign w:val="center"/>
          </w:tcPr>
          <w:p w14:paraId="23A970F0"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10E27">
              <w:rPr>
                <w:color w:val="auto"/>
                <w:sz w:val="22"/>
                <w:szCs w:val="22"/>
              </w:rPr>
              <w:t>x</w:t>
            </w:r>
          </w:p>
        </w:tc>
        <w:tc>
          <w:tcPr>
            <w:cnfStyle w:val="000010000000" w:firstRow="0" w:lastRow="0" w:firstColumn="0" w:lastColumn="0" w:oddVBand="1" w:evenVBand="0" w:oddHBand="0" w:evenHBand="0" w:firstRowFirstColumn="0" w:firstRowLastColumn="0" w:lastRowFirstColumn="0" w:lastRowLastColumn="0"/>
            <w:tcW w:w="292" w:type="pct"/>
            <w:shd w:val="clear" w:color="auto" w:fill="auto"/>
            <w:vAlign w:val="center"/>
          </w:tcPr>
          <w:p w14:paraId="365E7291" w14:textId="77777777" w:rsidR="00D41AF0" w:rsidRPr="00610E27" w:rsidRDefault="00D41AF0" w:rsidP="0057464C">
            <w:pPr>
              <w:spacing w:after="0" w:line="276" w:lineRule="auto"/>
              <w:jc w:val="center"/>
              <w:rPr>
                <w:color w:val="auto"/>
                <w:sz w:val="22"/>
                <w:szCs w:val="22"/>
              </w:rPr>
            </w:pPr>
            <w:r w:rsidRPr="00610E27">
              <w:rPr>
                <w:color w:val="auto"/>
                <w:sz w:val="22"/>
                <w:szCs w:val="22"/>
              </w:rPr>
              <w:t>x</w:t>
            </w:r>
          </w:p>
        </w:tc>
        <w:tc>
          <w:tcPr>
            <w:tcW w:w="292" w:type="pct"/>
            <w:shd w:val="clear" w:color="auto" w:fill="auto"/>
            <w:vAlign w:val="center"/>
          </w:tcPr>
          <w:p w14:paraId="605DF42C" w14:textId="77777777" w:rsidR="00D41AF0" w:rsidRPr="00610E27" w:rsidRDefault="00D41AF0" w:rsidP="0057464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10E27">
              <w:rPr>
                <w:color w:val="auto"/>
                <w:sz w:val="22"/>
                <w:szCs w:val="22"/>
              </w:rPr>
              <w:t>x</w:t>
            </w:r>
          </w:p>
        </w:tc>
        <w:tc>
          <w:tcPr>
            <w:cnfStyle w:val="000100000000" w:firstRow="0" w:lastRow="0" w:firstColumn="0" w:lastColumn="1" w:oddVBand="0" w:evenVBand="0" w:oddHBand="0" w:evenHBand="0" w:firstRowFirstColumn="0" w:firstRowLastColumn="0" w:lastRowFirstColumn="0" w:lastRowLastColumn="0"/>
            <w:tcW w:w="292" w:type="pct"/>
            <w:tcBorders>
              <w:right w:val="single" w:sz="12" w:space="0" w:color="auto"/>
            </w:tcBorders>
            <w:shd w:val="clear" w:color="auto" w:fill="auto"/>
            <w:vAlign w:val="center"/>
          </w:tcPr>
          <w:p w14:paraId="0F6D317A" w14:textId="77777777" w:rsidR="00D41AF0" w:rsidRPr="00610E27" w:rsidRDefault="00D41AF0" w:rsidP="0057464C">
            <w:pPr>
              <w:spacing w:after="0" w:line="276" w:lineRule="auto"/>
              <w:jc w:val="center"/>
              <w:rPr>
                <w:b w:val="0"/>
                <w:color w:val="auto"/>
                <w:sz w:val="22"/>
                <w:szCs w:val="22"/>
              </w:rPr>
            </w:pPr>
          </w:p>
        </w:tc>
      </w:tr>
      <w:tr w:rsidR="000C7A5D" w:rsidRPr="00610E27" w14:paraId="0A506814" w14:textId="77777777" w:rsidTr="001413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3" w:type="pct"/>
            <w:tcBorders>
              <w:left w:val="single" w:sz="12" w:space="0" w:color="auto"/>
              <w:right w:val="double" w:sz="4" w:space="0" w:color="auto"/>
            </w:tcBorders>
            <w:shd w:val="clear" w:color="auto" w:fill="auto"/>
            <w:vAlign w:val="center"/>
          </w:tcPr>
          <w:p w14:paraId="56831832" w14:textId="77777777" w:rsidR="00D41AF0" w:rsidRPr="00610E27" w:rsidRDefault="00D41AF0" w:rsidP="0057464C">
            <w:pPr>
              <w:spacing w:after="0" w:line="276" w:lineRule="auto"/>
              <w:rPr>
                <w:color w:val="auto"/>
                <w:sz w:val="22"/>
                <w:szCs w:val="22"/>
              </w:rPr>
            </w:pPr>
            <w:r w:rsidRPr="00610E27">
              <w:rPr>
                <w:color w:val="auto"/>
                <w:sz w:val="22"/>
                <w:szCs w:val="22"/>
              </w:rPr>
              <w:t>Planiranje</w:t>
            </w:r>
          </w:p>
          <w:p w14:paraId="7E441BB0" w14:textId="77777777" w:rsidR="00D41AF0" w:rsidRPr="00610E27" w:rsidRDefault="00CD0B41" w:rsidP="0057464C">
            <w:pPr>
              <w:spacing w:after="0" w:line="276" w:lineRule="auto"/>
              <w:rPr>
                <w:color w:val="auto"/>
                <w:sz w:val="22"/>
                <w:szCs w:val="22"/>
              </w:rPr>
            </w:pPr>
            <w:r w:rsidRPr="00610E27">
              <w:rPr>
                <w:color w:val="auto"/>
                <w:sz w:val="22"/>
                <w:szCs w:val="22"/>
              </w:rPr>
              <w:t>a</w:t>
            </w:r>
            <w:r w:rsidR="00D41AF0" w:rsidRPr="00610E27">
              <w:rPr>
                <w:color w:val="auto"/>
                <w:sz w:val="22"/>
                <w:szCs w:val="22"/>
              </w:rPr>
              <w:t>ktivnosti</w:t>
            </w:r>
          </w:p>
          <w:p w14:paraId="15E733DD" w14:textId="77777777" w:rsidR="00D41AF0" w:rsidRPr="00610E27" w:rsidRDefault="00D41AF0" w:rsidP="0057464C">
            <w:pPr>
              <w:spacing w:after="0" w:line="276" w:lineRule="auto"/>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710" w:type="pct"/>
            <w:tcBorders>
              <w:left w:val="double" w:sz="4" w:space="0" w:color="auto"/>
            </w:tcBorders>
            <w:shd w:val="clear" w:color="auto" w:fill="auto"/>
            <w:vAlign w:val="center"/>
          </w:tcPr>
          <w:p w14:paraId="395BF2FE" w14:textId="51CCEEBA" w:rsidR="00D41AF0" w:rsidRPr="00610E27" w:rsidRDefault="00141317" w:rsidP="0057464C">
            <w:pPr>
              <w:spacing w:after="0" w:line="276" w:lineRule="auto"/>
              <w:jc w:val="center"/>
              <w:rPr>
                <w:color w:val="auto"/>
                <w:sz w:val="22"/>
                <w:szCs w:val="22"/>
              </w:rPr>
            </w:pPr>
            <w:r w:rsidRPr="00610E27">
              <w:rPr>
                <w:color w:val="auto"/>
                <w:sz w:val="22"/>
                <w:szCs w:val="22"/>
              </w:rPr>
              <w:t>V</w:t>
            </w:r>
            <w:r w:rsidR="00D41AF0" w:rsidRPr="00610E27">
              <w:rPr>
                <w:color w:val="auto"/>
                <w:sz w:val="22"/>
                <w:szCs w:val="22"/>
              </w:rPr>
              <w:t>oditelji</w:t>
            </w:r>
          </w:p>
        </w:tc>
        <w:tc>
          <w:tcPr>
            <w:tcW w:w="634" w:type="pct"/>
            <w:shd w:val="clear" w:color="auto" w:fill="auto"/>
            <w:vAlign w:val="center"/>
          </w:tcPr>
          <w:p w14:paraId="1785D7DD"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10E27">
              <w:rPr>
                <w:color w:val="auto"/>
                <w:sz w:val="22"/>
                <w:szCs w:val="22"/>
              </w:rPr>
              <w:t>Ravnatelj,</w:t>
            </w:r>
          </w:p>
          <w:p w14:paraId="04B6E7BF" w14:textId="6E5DC0C4"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10E27">
              <w:rPr>
                <w:color w:val="auto"/>
                <w:sz w:val="22"/>
                <w:szCs w:val="22"/>
              </w:rPr>
              <w:t>Stručni suradnik</w:t>
            </w:r>
          </w:p>
        </w:tc>
        <w:tc>
          <w:tcPr>
            <w:cnfStyle w:val="000010000000" w:firstRow="0" w:lastRow="0" w:firstColumn="0" w:lastColumn="0" w:oddVBand="1" w:evenVBand="0" w:oddHBand="0" w:evenHBand="0" w:firstRowFirstColumn="0" w:firstRowLastColumn="0" w:lastRowFirstColumn="0" w:lastRowLastColumn="0"/>
            <w:tcW w:w="355" w:type="pct"/>
            <w:shd w:val="clear" w:color="auto" w:fill="auto"/>
            <w:vAlign w:val="center"/>
          </w:tcPr>
          <w:p w14:paraId="77E52F2C" w14:textId="77777777" w:rsidR="00D41AF0" w:rsidRPr="00610E27" w:rsidRDefault="00D41AF0" w:rsidP="0057464C">
            <w:pPr>
              <w:spacing w:after="0" w:line="276" w:lineRule="auto"/>
              <w:jc w:val="center"/>
              <w:rPr>
                <w:color w:val="auto"/>
                <w:sz w:val="22"/>
                <w:szCs w:val="22"/>
              </w:rPr>
            </w:pPr>
          </w:p>
          <w:p w14:paraId="2E4FB24E" w14:textId="77777777" w:rsidR="00D41AF0" w:rsidRPr="00610E27" w:rsidRDefault="00D41AF0" w:rsidP="0057464C">
            <w:pPr>
              <w:spacing w:after="0" w:line="276" w:lineRule="auto"/>
              <w:jc w:val="center"/>
              <w:rPr>
                <w:color w:val="auto"/>
                <w:sz w:val="22"/>
                <w:szCs w:val="22"/>
              </w:rPr>
            </w:pPr>
            <w:r w:rsidRPr="00610E27">
              <w:rPr>
                <w:color w:val="auto"/>
                <w:sz w:val="22"/>
                <w:szCs w:val="22"/>
              </w:rPr>
              <w:t>x</w:t>
            </w:r>
          </w:p>
        </w:tc>
        <w:tc>
          <w:tcPr>
            <w:tcW w:w="391" w:type="pct"/>
            <w:shd w:val="clear" w:color="auto" w:fill="auto"/>
            <w:vAlign w:val="center"/>
          </w:tcPr>
          <w:p w14:paraId="427835F9"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27" w:type="pct"/>
            <w:shd w:val="clear" w:color="auto" w:fill="auto"/>
            <w:vAlign w:val="center"/>
          </w:tcPr>
          <w:p w14:paraId="18BB70EB" w14:textId="77777777" w:rsidR="00D41AF0" w:rsidRPr="00610E27" w:rsidRDefault="00D41AF0" w:rsidP="0057464C">
            <w:pPr>
              <w:spacing w:after="0" w:line="276" w:lineRule="auto"/>
              <w:jc w:val="center"/>
              <w:rPr>
                <w:color w:val="auto"/>
                <w:sz w:val="22"/>
                <w:szCs w:val="22"/>
              </w:rPr>
            </w:pPr>
          </w:p>
        </w:tc>
        <w:tc>
          <w:tcPr>
            <w:tcW w:w="328" w:type="pct"/>
            <w:shd w:val="clear" w:color="auto" w:fill="auto"/>
            <w:vAlign w:val="center"/>
          </w:tcPr>
          <w:p w14:paraId="69E7AA94"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shd w:val="clear" w:color="auto" w:fill="auto"/>
            <w:vAlign w:val="center"/>
          </w:tcPr>
          <w:p w14:paraId="7787ED58" w14:textId="77777777" w:rsidR="00D41AF0" w:rsidRPr="00610E27" w:rsidRDefault="00D41AF0" w:rsidP="0057464C">
            <w:pPr>
              <w:spacing w:after="0" w:line="276" w:lineRule="auto"/>
              <w:jc w:val="center"/>
              <w:rPr>
                <w:color w:val="auto"/>
                <w:sz w:val="22"/>
                <w:szCs w:val="22"/>
              </w:rPr>
            </w:pPr>
          </w:p>
        </w:tc>
        <w:tc>
          <w:tcPr>
            <w:tcW w:w="292" w:type="pct"/>
            <w:shd w:val="clear" w:color="auto" w:fill="auto"/>
            <w:vAlign w:val="center"/>
          </w:tcPr>
          <w:p w14:paraId="34A9334B"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shd w:val="clear" w:color="auto" w:fill="auto"/>
            <w:vAlign w:val="center"/>
          </w:tcPr>
          <w:p w14:paraId="5A21947E" w14:textId="77777777" w:rsidR="00D41AF0" w:rsidRPr="00610E27" w:rsidRDefault="00D41AF0" w:rsidP="0057464C">
            <w:pPr>
              <w:spacing w:after="0" w:line="276" w:lineRule="auto"/>
              <w:jc w:val="center"/>
              <w:rPr>
                <w:color w:val="auto"/>
                <w:sz w:val="22"/>
                <w:szCs w:val="22"/>
              </w:rPr>
            </w:pPr>
          </w:p>
        </w:tc>
        <w:tc>
          <w:tcPr>
            <w:tcW w:w="292" w:type="pct"/>
            <w:shd w:val="clear" w:color="auto" w:fill="auto"/>
            <w:vAlign w:val="center"/>
          </w:tcPr>
          <w:p w14:paraId="554A9437" w14:textId="77777777" w:rsidR="00D41AF0" w:rsidRPr="00610E27" w:rsidRDefault="00D41AF0" w:rsidP="0057464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292" w:type="pct"/>
            <w:tcBorders>
              <w:right w:val="single" w:sz="12" w:space="0" w:color="auto"/>
            </w:tcBorders>
            <w:shd w:val="clear" w:color="auto" w:fill="auto"/>
            <w:vAlign w:val="center"/>
          </w:tcPr>
          <w:p w14:paraId="2924F825" w14:textId="77777777" w:rsidR="00D41AF0" w:rsidRPr="00610E27" w:rsidRDefault="00D41AF0" w:rsidP="0057464C">
            <w:pPr>
              <w:spacing w:after="0" w:line="276" w:lineRule="auto"/>
              <w:jc w:val="center"/>
              <w:rPr>
                <w:b w:val="0"/>
                <w:color w:val="auto"/>
                <w:sz w:val="22"/>
                <w:szCs w:val="22"/>
              </w:rPr>
            </w:pPr>
          </w:p>
        </w:tc>
      </w:tr>
      <w:tr w:rsidR="000C7A5D" w:rsidRPr="00610E27" w14:paraId="30206DED" w14:textId="77777777" w:rsidTr="00141317">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3" w:type="pct"/>
            <w:tcBorders>
              <w:left w:val="single" w:sz="12" w:space="0" w:color="auto"/>
              <w:bottom w:val="single" w:sz="12" w:space="0" w:color="auto"/>
              <w:right w:val="double" w:sz="4" w:space="0" w:color="auto"/>
            </w:tcBorders>
            <w:shd w:val="clear" w:color="auto" w:fill="auto"/>
            <w:vAlign w:val="center"/>
          </w:tcPr>
          <w:p w14:paraId="49B5896D" w14:textId="77777777" w:rsidR="00D41AF0" w:rsidRPr="00610E27" w:rsidRDefault="00D41AF0" w:rsidP="0057464C">
            <w:pPr>
              <w:spacing w:after="0" w:line="276" w:lineRule="auto"/>
              <w:rPr>
                <w:color w:val="auto"/>
                <w:sz w:val="22"/>
                <w:szCs w:val="22"/>
              </w:rPr>
            </w:pPr>
            <w:r w:rsidRPr="00610E27">
              <w:rPr>
                <w:color w:val="auto"/>
                <w:sz w:val="22"/>
                <w:szCs w:val="22"/>
              </w:rPr>
              <w:t>Analiza  radova</w:t>
            </w:r>
          </w:p>
          <w:p w14:paraId="54660359" w14:textId="77777777" w:rsidR="00D41AF0" w:rsidRPr="00610E27" w:rsidRDefault="00D41AF0" w:rsidP="0057464C">
            <w:pPr>
              <w:spacing w:after="0" w:line="276" w:lineRule="auto"/>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710" w:type="pct"/>
            <w:tcBorders>
              <w:left w:val="double" w:sz="4" w:space="0" w:color="auto"/>
              <w:bottom w:val="single" w:sz="12" w:space="0" w:color="auto"/>
            </w:tcBorders>
            <w:shd w:val="clear" w:color="auto" w:fill="auto"/>
            <w:vAlign w:val="center"/>
          </w:tcPr>
          <w:p w14:paraId="689B449F" w14:textId="77777777" w:rsidR="00D41AF0" w:rsidRPr="00610E27" w:rsidRDefault="00D41AF0" w:rsidP="0057464C">
            <w:pPr>
              <w:spacing w:after="0" w:line="276" w:lineRule="auto"/>
              <w:jc w:val="center"/>
              <w:rPr>
                <w:b w:val="0"/>
                <w:color w:val="auto"/>
                <w:sz w:val="22"/>
                <w:szCs w:val="22"/>
              </w:rPr>
            </w:pPr>
            <w:r w:rsidRPr="00610E27">
              <w:rPr>
                <w:b w:val="0"/>
                <w:color w:val="auto"/>
                <w:sz w:val="22"/>
                <w:szCs w:val="22"/>
              </w:rPr>
              <w:t>Učenici od 1. do 8. razreda</w:t>
            </w:r>
          </w:p>
        </w:tc>
        <w:tc>
          <w:tcPr>
            <w:tcW w:w="634" w:type="pct"/>
            <w:tcBorders>
              <w:bottom w:val="single" w:sz="12" w:space="0" w:color="auto"/>
            </w:tcBorders>
            <w:shd w:val="clear" w:color="auto" w:fill="auto"/>
            <w:vAlign w:val="center"/>
          </w:tcPr>
          <w:p w14:paraId="27A4790E" w14:textId="77777777" w:rsidR="00D41AF0" w:rsidRPr="00610E27" w:rsidRDefault="00D41AF0" w:rsidP="0057464C">
            <w:pPr>
              <w:spacing w:after="0" w:line="276" w:lineRule="auto"/>
              <w:jc w:val="center"/>
              <w:cnfStyle w:val="010000000000" w:firstRow="0" w:lastRow="1" w:firstColumn="0" w:lastColumn="0" w:oddVBand="0" w:evenVBand="0" w:oddHBand="0" w:evenHBand="0" w:firstRowFirstColumn="0" w:firstRowLastColumn="0" w:lastRowFirstColumn="0" w:lastRowLastColumn="0"/>
              <w:rPr>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355" w:type="pct"/>
            <w:tcBorders>
              <w:bottom w:val="single" w:sz="12" w:space="0" w:color="auto"/>
            </w:tcBorders>
            <w:shd w:val="clear" w:color="auto" w:fill="auto"/>
            <w:vAlign w:val="center"/>
          </w:tcPr>
          <w:p w14:paraId="6BC4DA23" w14:textId="77777777" w:rsidR="00D41AF0" w:rsidRPr="00610E27" w:rsidRDefault="00D41AF0" w:rsidP="0057464C">
            <w:pPr>
              <w:spacing w:after="0" w:line="276" w:lineRule="auto"/>
              <w:jc w:val="center"/>
              <w:rPr>
                <w:b w:val="0"/>
                <w:color w:val="auto"/>
                <w:sz w:val="22"/>
                <w:szCs w:val="22"/>
              </w:rPr>
            </w:pPr>
          </w:p>
        </w:tc>
        <w:tc>
          <w:tcPr>
            <w:tcW w:w="391" w:type="pct"/>
            <w:tcBorders>
              <w:bottom w:val="single" w:sz="12" w:space="0" w:color="auto"/>
            </w:tcBorders>
            <w:shd w:val="clear" w:color="auto" w:fill="auto"/>
            <w:vAlign w:val="center"/>
          </w:tcPr>
          <w:p w14:paraId="79F15890" w14:textId="77777777" w:rsidR="00D41AF0" w:rsidRPr="00610E27" w:rsidRDefault="00D41AF0" w:rsidP="0057464C">
            <w:pPr>
              <w:spacing w:after="0" w:line="276" w:lineRule="auto"/>
              <w:jc w:val="center"/>
              <w:cnfStyle w:val="010000000000" w:firstRow="0" w:lastRow="1" w:firstColumn="0" w:lastColumn="0" w:oddVBand="0" w:evenVBand="0" w:oddHBand="0" w:evenHBand="0" w:firstRowFirstColumn="0" w:firstRowLastColumn="0" w:lastRowFirstColumn="0" w:lastRowLastColumn="0"/>
              <w:rPr>
                <w:b w:val="0"/>
                <w:color w:val="auto"/>
                <w:sz w:val="22"/>
                <w:szCs w:val="22"/>
              </w:rPr>
            </w:pPr>
            <w:r w:rsidRPr="00610E27">
              <w:rPr>
                <w:b w:val="0"/>
                <w:color w:val="auto"/>
                <w:sz w:val="22"/>
                <w:szCs w:val="22"/>
              </w:rPr>
              <w:t>x</w:t>
            </w:r>
          </w:p>
        </w:tc>
        <w:tc>
          <w:tcPr>
            <w:cnfStyle w:val="000010000000" w:firstRow="0" w:lastRow="0" w:firstColumn="0" w:lastColumn="0" w:oddVBand="1" w:evenVBand="0" w:oddHBand="0" w:evenHBand="0" w:firstRowFirstColumn="0" w:firstRowLastColumn="0" w:lastRowFirstColumn="0" w:lastRowLastColumn="0"/>
            <w:tcW w:w="327" w:type="pct"/>
            <w:tcBorders>
              <w:bottom w:val="single" w:sz="12" w:space="0" w:color="auto"/>
            </w:tcBorders>
            <w:shd w:val="clear" w:color="auto" w:fill="auto"/>
            <w:vAlign w:val="center"/>
          </w:tcPr>
          <w:p w14:paraId="3ADF8339" w14:textId="77777777" w:rsidR="00D41AF0" w:rsidRPr="00610E27" w:rsidRDefault="00D41AF0" w:rsidP="0057464C">
            <w:pPr>
              <w:spacing w:after="0" w:line="276" w:lineRule="auto"/>
              <w:jc w:val="center"/>
              <w:rPr>
                <w:b w:val="0"/>
                <w:color w:val="auto"/>
                <w:sz w:val="22"/>
                <w:szCs w:val="22"/>
              </w:rPr>
            </w:pPr>
          </w:p>
        </w:tc>
        <w:tc>
          <w:tcPr>
            <w:tcW w:w="328" w:type="pct"/>
            <w:tcBorders>
              <w:bottom w:val="single" w:sz="12" w:space="0" w:color="auto"/>
            </w:tcBorders>
            <w:shd w:val="clear" w:color="auto" w:fill="auto"/>
            <w:vAlign w:val="center"/>
          </w:tcPr>
          <w:p w14:paraId="2BBA05BD" w14:textId="77777777" w:rsidR="00D41AF0" w:rsidRPr="00610E27" w:rsidRDefault="00D41AF0" w:rsidP="0057464C">
            <w:pPr>
              <w:spacing w:after="0" w:line="276" w:lineRule="auto"/>
              <w:jc w:val="center"/>
              <w:cnfStyle w:val="010000000000" w:firstRow="0" w:lastRow="1" w:firstColumn="0" w:lastColumn="0" w:oddVBand="0" w:evenVBand="0" w:oddHBand="0" w:evenHBand="0" w:firstRowFirstColumn="0" w:firstRowLastColumn="0" w:lastRowFirstColumn="0" w:lastRowLastColumn="0"/>
              <w:rPr>
                <w:b w:val="0"/>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tcBorders>
              <w:bottom w:val="single" w:sz="12" w:space="0" w:color="auto"/>
            </w:tcBorders>
            <w:shd w:val="clear" w:color="auto" w:fill="auto"/>
            <w:vAlign w:val="center"/>
          </w:tcPr>
          <w:p w14:paraId="1A7AE9F2" w14:textId="77777777" w:rsidR="00D41AF0" w:rsidRPr="00610E27" w:rsidRDefault="00D41AF0" w:rsidP="0057464C">
            <w:pPr>
              <w:spacing w:after="0" w:line="276" w:lineRule="auto"/>
              <w:jc w:val="center"/>
              <w:rPr>
                <w:b w:val="0"/>
                <w:color w:val="auto"/>
                <w:sz w:val="22"/>
                <w:szCs w:val="22"/>
              </w:rPr>
            </w:pPr>
          </w:p>
        </w:tc>
        <w:tc>
          <w:tcPr>
            <w:tcW w:w="292" w:type="pct"/>
            <w:tcBorders>
              <w:bottom w:val="single" w:sz="12" w:space="0" w:color="auto"/>
            </w:tcBorders>
            <w:shd w:val="clear" w:color="auto" w:fill="auto"/>
            <w:vAlign w:val="center"/>
          </w:tcPr>
          <w:p w14:paraId="786DAAEC" w14:textId="77777777" w:rsidR="00D41AF0" w:rsidRPr="00610E27" w:rsidRDefault="00D41AF0" w:rsidP="0057464C">
            <w:pPr>
              <w:spacing w:after="0" w:line="276" w:lineRule="auto"/>
              <w:jc w:val="center"/>
              <w:cnfStyle w:val="010000000000" w:firstRow="0" w:lastRow="1" w:firstColumn="0" w:lastColumn="0" w:oddVBand="0" w:evenVBand="0" w:oddHBand="0" w:evenHBand="0" w:firstRowFirstColumn="0" w:firstRowLastColumn="0" w:lastRowFirstColumn="0" w:lastRowLastColumn="0"/>
              <w:rPr>
                <w:b w:val="0"/>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92" w:type="pct"/>
            <w:tcBorders>
              <w:bottom w:val="single" w:sz="12" w:space="0" w:color="auto"/>
            </w:tcBorders>
            <w:shd w:val="clear" w:color="auto" w:fill="auto"/>
            <w:vAlign w:val="center"/>
          </w:tcPr>
          <w:p w14:paraId="224320EA" w14:textId="77777777" w:rsidR="00D41AF0" w:rsidRPr="00610E27" w:rsidRDefault="00D41AF0" w:rsidP="0057464C">
            <w:pPr>
              <w:spacing w:after="0" w:line="276" w:lineRule="auto"/>
              <w:jc w:val="center"/>
              <w:rPr>
                <w:b w:val="0"/>
                <w:color w:val="auto"/>
                <w:sz w:val="22"/>
                <w:szCs w:val="22"/>
              </w:rPr>
            </w:pPr>
          </w:p>
        </w:tc>
        <w:tc>
          <w:tcPr>
            <w:tcW w:w="292" w:type="pct"/>
            <w:tcBorders>
              <w:bottom w:val="single" w:sz="12" w:space="0" w:color="auto"/>
            </w:tcBorders>
            <w:shd w:val="clear" w:color="auto" w:fill="auto"/>
            <w:vAlign w:val="center"/>
          </w:tcPr>
          <w:p w14:paraId="04526A2F" w14:textId="77777777" w:rsidR="00D41AF0" w:rsidRPr="00610E27" w:rsidRDefault="00D41AF0" w:rsidP="0057464C">
            <w:pPr>
              <w:spacing w:after="0" w:line="276" w:lineRule="auto"/>
              <w:jc w:val="center"/>
              <w:cnfStyle w:val="010000000000" w:firstRow="0" w:lastRow="1" w:firstColumn="0" w:lastColumn="0" w:oddVBand="0" w:evenVBand="0" w:oddHBand="0" w:evenHBand="0" w:firstRowFirstColumn="0" w:firstRowLastColumn="0" w:lastRowFirstColumn="0" w:lastRowLastColumn="0"/>
              <w:rPr>
                <w:b w:val="0"/>
                <w:color w:val="auto"/>
                <w:sz w:val="22"/>
                <w:szCs w:val="22"/>
              </w:rPr>
            </w:pPr>
            <w:r w:rsidRPr="00610E27">
              <w:rPr>
                <w:b w:val="0"/>
                <w:color w:val="auto"/>
                <w:sz w:val="22"/>
                <w:szCs w:val="22"/>
              </w:rPr>
              <w:t>x</w:t>
            </w:r>
          </w:p>
        </w:tc>
        <w:tc>
          <w:tcPr>
            <w:cnfStyle w:val="000100000000" w:firstRow="0" w:lastRow="0" w:firstColumn="0" w:lastColumn="1" w:oddVBand="0" w:evenVBand="0" w:oddHBand="0" w:evenHBand="0" w:firstRowFirstColumn="0" w:firstRowLastColumn="0" w:lastRowFirstColumn="0" w:lastRowLastColumn="0"/>
            <w:tcW w:w="292" w:type="pct"/>
            <w:tcBorders>
              <w:bottom w:val="single" w:sz="12" w:space="0" w:color="auto"/>
              <w:right w:val="single" w:sz="12" w:space="0" w:color="auto"/>
            </w:tcBorders>
            <w:shd w:val="clear" w:color="auto" w:fill="auto"/>
            <w:vAlign w:val="center"/>
          </w:tcPr>
          <w:p w14:paraId="68C030E3" w14:textId="77777777" w:rsidR="00D41AF0" w:rsidRPr="00610E27" w:rsidRDefault="00D41AF0" w:rsidP="0057464C">
            <w:pPr>
              <w:spacing w:after="0" w:line="276" w:lineRule="auto"/>
              <w:jc w:val="center"/>
              <w:rPr>
                <w:b w:val="0"/>
                <w:color w:val="auto"/>
                <w:sz w:val="22"/>
                <w:szCs w:val="22"/>
              </w:rPr>
            </w:pPr>
            <w:r w:rsidRPr="00610E27">
              <w:rPr>
                <w:b w:val="0"/>
                <w:color w:val="auto"/>
                <w:sz w:val="22"/>
                <w:szCs w:val="22"/>
              </w:rPr>
              <w:t>x</w:t>
            </w:r>
          </w:p>
        </w:tc>
      </w:tr>
    </w:tbl>
    <w:p w14:paraId="6725E16E" w14:textId="77777777" w:rsidR="006560C3" w:rsidRPr="00610E27" w:rsidRDefault="006560C3" w:rsidP="0057464C">
      <w:pPr>
        <w:spacing w:line="276" w:lineRule="auto"/>
        <w:jc w:val="both"/>
        <w:rPr>
          <w:b/>
          <w:sz w:val="22"/>
          <w:szCs w:val="22"/>
        </w:rPr>
      </w:pPr>
    </w:p>
    <w:p w14:paraId="33462BFA" w14:textId="05689762" w:rsidR="00D41AF0" w:rsidRPr="00610E27" w:rsidRDefault="00D41AF0" w:rsidP="0057464C">
      <w:pPr>
        <w:spacing w:line="276" w:lineRule="auto"/>
        <w:jc w:val="both"/>
        <w:rPr>
          <w:sz w:val="22"/>
          <w:szCs w:val="22"/>
        </w:rPr>
      </w:pPr>
      <w:r w:rsidRPr="00610E27">
        <w:rPr>
          <w:b/>
          <w:sz w:val="22"/>
          <w:szCs w:val="22"/>
        </w:rPr>
        <w:t>UKUPNI TROŠ</w:t>
      </w:r>
      <w:r w:rsidR="006B473E" w:rsidRPr="00610E27">
        <w:rPr>
          <w:b/>
          <w:sz w:val="22"/>
          <w:szCs w:val="22"/>
        </w:rPr>
        <w:t>A</w:t>
      </w:r>
      <w:r w:rsidRPr="00610E27">
        <w:rPr>
          <w:b/>
          <w:sz w:val="22"/>
          <w:szCs w:val="22"/>
        </w:rPr>
        <w:t xml:space="preserve">K PROJEKTA </w:t>
      </w:r>
      <w:r w:rsidRPr="00610E27">
        <w:rPr>
          <w:sz w:val="22"/>
          <w:szCs w:val="22"/>
        </w:rPr>
        <w:t xml:space="preserve">prema našim </w:t>
      </w:r>
      <w:r w:rsidR="00970082" w:rsidRPr="00610E27">
        <w:rPr>
          <w:sz w:val="22"/>
          <w:szCs w:val="22"/>
        </w:rPr>
        <w:t xml:space="preserve">procjenama iznosio bi oko </w:t>
      </w:r>
      <w:r w:rsidR="006F2AA3" w:rsidRPr="00610E27">
        <w:rPr>
          <w:sz w:val="22"/>
          <w:szCs w:val="22"/>
        </w:rPr>
        <w:t>700€</w:t>
      </w:r>
    </w:p>
    <w:p w14:paraId="6E8FF162" w14:textId="77777777" w:rsidR="00D41AF0" w:rsidRPr="00610E27" w:rsidRDefault="00D41AF0" w:rsidP="0057464C">
      <w:pPr>
        <w:spacing w:line="276" w:lineRule="auto"/>
        <w:jc w:val="both"/>
        <w:rPr>
          <w:b/>
          <w:sz w:val="22"/>
          <w:szCs w:val="22"/>
        </w:rPr>
      </w:pPr>
      <w:r w:rsidRPr="00610E27">
        <w:rPr>
          <w:b/>
          <w:sz w:val="22"/>
          <w:szCs w:val="22"/>
        </w:rPr>
        <w:t xml:space="preserve">NAČIN </w:t>
      </w:r>
      <w:r w:rsidR="009A0AFE" w:rsidRPr="00610E27">
        <w:rPr>
          <w:b/>
          <w:sz w:val="22"/>
          <w:szCs w:val="22"/>
        </w:rPr>
        <w:t xml:space="preserve">PRAĆENJA </w:t>
      </w:r>
    </w:p>
    <w:p w14:paraId="232C2B6C" w14:textId="77777777" w:rsidR="00D41AF0" w:rsidRPr="00610E27" w:rsidRDefault="00D41AF0" w:rsidP="0057464C">
      <w:pPr>
        <w:spacing w:line="276" w:lineRule="auto"/>
        <w:jc w:val="both"/>
        <w:rPr>
          <w:sz w:val="22"/>
          <w:szCs w:val="22"/>
        </w:rPr>
      </w:pPr>
      <w:r w:rsidRPr="00610E27">
        <w:rPr>
          <w:sz w:val="22"/>
          <w:szCs w:val="22"/>
        </w:rPr>
        <w:t>Postignute rezultate mjerit ćemo u odnosu prema postavljenim zadacima, nakon svake zadane etape prema pojedinom dinamičkom vremeniku, te konačno vrednovanje po završetku projekta.</w:t>
      </w:r>
    </w:p>
    <w:p w14:paraId="4C73169F" w14:textId="72BD8BF5" w:rsidR="00CF3E18" w:rsidRPr="00610E27" w:rsidRDefault="00D41AF0" w:rsidP="00B1353B">
      <w:pPr>
        <w:spacing w:line="276" w:lineRule="auto"/>
        <w:jc w:val="both"/>
      </w:pPr>
      <w:r w:rsidRPr="00610E27">
        <w:rPr>
          <w:sz w:val="22"/>
          <w:szCs w:val="22"/>
        </w:rPr>
        <w:t>Analiza i planiranje  projekta provodit će se</w:t>
      </w:r>
      <w:r w:rsidR="00B1353B" w:rsidRPr="00610E27">
        <w:rPr>
          <w:sz w:val="22"/>
          <w:szCs w:val="22"/>
        </w:rPr>
        <w:t xml:space="preserve"> </w:t>
      </w:r>
      <w:r w:rsidRPr="00610E27">
        <w:t>po završetku pojedine etape</w:t>
      </w:r>
    </w:p>
    <w:p w14:paraId="7637B736" w14:textId="77777777" w:rsidR="00D41AF0" w:rsidRPr="00610E27" w:rsidRDefault="00D41AF0" w:rsidP="0057464C">
      <w:pPr>
        <w:spacing w:line="276" w:lineRule="auto"/>
        <w:jc w:val="both"/>
        <w:rPr>
          <w:b/>
          <w:sz w:val="22"/>
          <w:szCs w:val="22"/>
        </w:rPr>
      </w:pPr>
      <w:r w:rsidRPr="00610E27">
        <w:rPr>
          <w:b/>
          <w:sz w:val="22"/>
          <w:szCs w:val="22"/>
        </w:rPr>
        <w:t xml:space="preserve">NAČIN KORIŠTENJA REZULTATA </w:t>
      </w:r>
      <w:r w:rsidR="009A0AFE" w:rsidRPr="00610E27">
        <w:rPr>
          <w:b/>
          <w:sz w:val="22"/>
          <w:szCs w:val="22"/>
        </w:rPr>
        <w:t xml:space="preserve">PRAĆENJA </w:t>
      </w:r>
    </w:p>
    <w:p w14:paraId="527C9092" w14:textId="77777777" w:rsidR="00D41AF0" w:rsidRPr="00610E27" w:rsidRDefault="00D41AF0" w:rsidP="0057464C">
      <w:pPr>
        <w:spacing w:line="276" w:lineRule="auto"/>
        <w:jc w:val="both"/>
        <w:rPr>
          <w:sz w:val="22"/>
          <w:szCs w:val="22"/>
        </w:rPr>
      </w:pPr>
      <w:r w:rsidRPr="00610E27">
        <w:rPr>
          <w:sz w:val="22"/>
          <w:szCs w:val="22"/>
        </w:rPr>
        <w:t xml:space="preserve">Rezultati </w:t>
      </w:r>
      <w:r w:rsidR="009A0AFE" w:rsidRPr="00610E27">
        <w:rPr>
          <w:sz w:val="22"/>
          <w:szCs w:val="22"/>
        </w:rPr>
        <w:t xml:space="preserve">praćenja </w:t>
      </w:r>
      <w:r w:rsidRPr="00610E27">
        <w:rPr>
          <w:sz w:val="22"/>
          <w:szCs w:val="22"/>
        </w:rPr>
        <w:t xml:space="preserve"> uključit će se u Izviješće o realizaciji Projekta uređenje školskog dvorišta. </w:t>
      </w:r>
    </w:p>
    <w:p w14:paraId="504D60F1" w14:textId="098354DD" w:rsidR="005E42FD" w:rsidRPr="00610E27" w:rsidRDefault="00D41AF0" w:rsidP="05710349">
      <w:pPr>
        <w:spacing w:line="276" w:lineRule="auto"/>
        <w:jc w:val="both"/>
        <w:rPr>
          <w:sz w:val="22"/>
          <w:szCs w:val="22"/>
        </w:rPr>
      </w:pPr>
      <w:r w:rsidRPr="00610E27">
        <w:rPr>
          <w:sz w:val="22"/>
          <w:szCs w:val="22"/>
        </w:rPr>
        <w:t>Na temelju postignutih rezultata planirat će zadaci za realizaciju u idućoj školskoj godini.</w:t>
      </w:r>
      <w:bookmarkStart w:id="236" w:name="_Toc461791760"/>
    </w:p>
    <w:p w14:paraId="6BC12377" w14:textId="32984D5C" w:rsidR="001648FD" w:rsidRPr="00610E27" w:rsidRDefault="00806C6B" w:rsidP="00806C6B">
      <w:pPr>
        <w:pStyle w:val="Naslov1"/>
        <w:spacing w:line="276" w:lineRule="auto"/>
        <w:jc w:val="both"/>
        <w:rPr>
          <w:rFonts w:ascii="Times New Roman" w:hAnsi="Times New Roman"/>
          <w:sz w:val="22"/>
          <w:szCs w:val="22"/>
        </w:rPr>
      </w:pPr>
      <w:bookmarkStart w:id="237" w:name="_Hlk146628561"/>
      <w:r w:rsidRPr="00610E27">
        <w:rPr>
          <w:rFonts w:ascii="Times New Roman" w:hAnsi="Times New Roman"/>
          <w:sz w:val="22"/>
          <w:szCs w:val="22"/>
        </w:rPr>
        <w:br w:type="page"/>
      </w:r>
      <w:bookmarkStart w:id="238" w:name="_Toc209168536"/>
      <w:r w:rsidR="46F269C5" w:rsidRPr="00610E27">
        <w:rPr>
          <w:rFonts w:ascii="Times New Roman" w:hAnsi="Times New Roman"/>
          <w:sz w:val="22"/>
          <w:szCs w:val="22"/>
        </w:rPr>
        <w:lastRenderedPageBreak/>
        <w:t>1</w:t>
      </w:r>
      <w:r w:rsidR="3D0923BA" w:rsidRPr="00610E27">
        <w:rPr>
          <w:rFonts w:ascii="Times New Roman" w:hAnsi="Times New Roman"/>
          <w:sz w:val="22"/>
          <w:szCs w:val="22"/>
        </w:rPr>
        <w:t>3</w:t>
      </w:r>
      <w:r w:rsidR="7B184E75" w:rsidRPr="00610E27">
        <w:rPr>
          <w:rFonts w:ascii="Times New Roman" w:hAnsi="Times New Roman"/>
          <w:sz w:val="22"/>
          <w:szCs w:val="22"/>
        </w:rPr>
        <w:t>. PROGRAM RADA UČENIČKE ZADRUGE „ŠESTANČICA“</w:t>
      </w:r>
      <w:bookmarkEnd w:id="236"/>
      <w:bookmarkEnd w:id="238"/>
      <w:r w:rsidR="7B184E75" w:rsidRPr="00610E27">
        <w:rPr>
          <w:rFonts w:ascii="Times New Roman" w:hAnsi="Times New Roman"/>
          <w:sz w:val="22"/>
          <w:szCs w:val="22"/>
        </w:rPr>
        <w:t xml:space="preserve"> </w:t>
      </w:r>
    </w:p>
    <w:p w14:paraId="6B7A8550" w14:textId="77777777" w:rsidR="00621449" w:rsidRPr="00610E27" w:rsidRDefault="00621449" w:rsidP="0057464C">
      <w:pPr>
        <w:spacing w:line="276" w:lineRule="auto"/>
        <w:jc w:val="both"/>
        <w:rPr>
          <w:sz w:val="22"/>
          <w:szCs w:val="22"/>
        </w:rPr>
      </w:pPr>
    </w:p>
    <w:p w14:paraId="56593C48" w14:textId="77777777" w:rsidR="00703D5D" w:rsidRPr="00610E27" w:rsidRDefault="00703D5D" w:rsidP="0057464C">
      <w:pPr>
        <w:spacing w:line="276" w:lineRule="auto"/>
        <w:jc w:val="both"/>
        <w:rPr>
          <w:b/>
          <w:sz w:val="22"/>
          <w:szCs w:val="22"/>
        </w:rPr>
      </w:pPr>
      <w:r w:rsidRPr="00610E27">
        <w:rPr>
          <w:b/>
          <w:sz w:val="22"/>
          <w:szCs w:val="22"/>
        </w:rPr>
        <w:t>ORGANIZACIJA RADA UČENIČKE ZADRUGE</w:t>
      </w:r>
    </w:p>
    <w:p w14:paraId="386A777D" w14:textId="77777777" w:rsidR="00703D5D" w:rsidRPr="00610E27" w:rsidRDefault="00703D5D" w:rsidP="0057464C">
      <w:pPr>
        <w:spacing w:line="276" w:lineRule="auto"/>
        <w:jc w:val="both"/>
        <w:rPr>
          <w:sz w:val="22"/>
          <w:szCs w:val="22"/>
        </w:rPr>
      </w:pPr>
    </w:p>
    <w:p w14:paraId="6776CE60" w14:textId="56EFE927" w:rsidR="00703D5D" w:rsidRPr="00610E27" w:rsidRDefault="00703D5D" w:rsidP="0057464C">
      <w:pPr>
        <w:tabs>
          <w:tab w:val="left" w:pos="1102"/>
          <w:tab w:val="left" w:pos="1252"/>
        </w:tabs>
        <w:spacing w:line="276" w:lineRule="auto"/>
        <w:jc w:val="both"/>
        <w:rPr>
          <w:sz w:val="22"/>
          <w:szCs w:val="22"/>
        </w:rPr>
      </w:pPr>
      <w:r w:rsidRPr="00610E27">
        <w:rPr>
          <w:sz w:val="22"/>
          <w:szCs w:val="22"/>
        </w:rPr>
        <w:t>Voditeljica</w:t>
      </w:r>
      <w:r w:rsidR="00735A29" w:rsidRPr="00610E27">
        <w:rPr>
          <w:sz w:val="22"/>
          <w:szCs w:val="22"/>
        </w:rPr>
        <w:t xml:space="preserve"> U</w:t>
      </w:r>
      <w:r w:rsidRPr="00610E27">
        <w:rPr>
          <w:sz w:val="22"/>
          <w:szCs w:val="22"/>
        </w:rPr>
        <w:t xml:space="preserve">čeničke zadruge </w:t>
      </w:r>
      <w:r w:rsidRPr="00610E27">
        <w:rPr>
          <w:i/>
          <w:sz w:val="22"/>
          <w:szCs w:val="22"/>
        </w:rPr>
        <w:t>Šestančica</w:t>
      </w:r>
      <w:r w:rsidRPr="00610E27">
        <w:rPr>
          <w:sz w:val="22"/>
          <w:szCs w:val="22"/>
        </w:rPr>
        <w:t xml:space="preserve">: </w:t>
      </w:r>
      <w:r w:rsidR="00E316A4" w:rsidRPr="00610E27">
        <w:rPr>
          <w:sz w:val="22"/>
          <w:szCs w:val="22"/>
        </w:rPr>
        <w:t>Marija Ursić</w:t>
      </w:r>
    </w:p>
    <w:p w14:paraId="53D81C27" w14:textId="77777777" w:rsidR="00C33EF2" w:rsidRPr="00610E27" w:rsidRDefault="00703D5D" w:rsidP="0057464C">
      <w:pPr>
        <w:tabs>
          <w:tab w:val="left" w:pos="1102"/>
          <w:tab w:val="left" w:pos="1252"/>
        </w:tabs>
        <w:spacing w:line="276" w:lineRule="auto"/>
        <w:jc w:val="both"/>
        <w:rPr>
          <w:sz w:val="22"/>
          <w:szCs w:val="22"/>
        </w:rPr>
      </w:pPr>
      <w:r w:rsidRPr="00610E27">
        <w:rPr>
          <w:sz w:val="22"/>
          <w:szCs w:val="22"/>
        </w:rPr>
        <w:t>Zamjenica voditeljice: Ivana Staničić</w:t>
      </w:r>
      <w:r w:rsidR="00131146" w:rsidRPr="00610E27">
        <w:rPr>
          <w:sz w:val="22"/>
          <w:szCs w:val="22"/>
        </w:rPr>
        <w:t xml:space="preserve"> </w:t>
      </w:r>
    </w:p>
    <w:p w14:paraId="24BCF7DC" w14:textId="0CFAF222" w:rsidR="00703D5D" w:rsidRPr="00610E27" w:rsidRDefault="00703D5D" w:rsidP="0057464C">
      <w:pPr>
        <w:tabs>
          <w:tab w:val="left" w:pos="1102"/>
          <w:tab w:val="left" w:pos="1252"/>
        </w:tabs>
        <w:spacing w:line="276" w:lineRule="auto"/>
        <w:jc w:val="both"/>
        <w:rPr>
          <w:sz w:val="22"/>
          <w:szCs w:val="22"/>
        </w:rPr>
      </w:pPr>
      <w:r w:rsidRPr="00610E27">
        <w:rPr>
          <w:sz w:val="22"/>
          <w:szCs w:val="22"/>
        </w:rPr>
        <w:t>Bro</w:t>
      </w:r>
      <w:r w:rsidR="00C33EF2" w:rsidRPr="00610E27">
        <w:rPr>
          <w:sz w:val="22"/>
          <w:szCs w:val="22"/>
        </w:rPr>
        <w:t xml:space="preserve">j učenika u </w:t>
      </w:r>
      <w:r w:rsidR="00EA68B3" w:rsidRPr="00610E27">
        <w:rPr>
          <w:sz w:val="22"/>
          <w:szCs w:val="22"/>
        </w:rPr>
        <w:t>aktivnostima</w:t>
      </w:r>
      <w:r w:rsidR="00C33EF2" w:rsidRPr="00610E27">
        <w:rPr>
          <w:sz w:val="22"/>
          <w:szCs w:val="22"/>
        </w:rPr>
        <w:t xml:space="preserve">: oko </w:t>
      </w:r>
      <w:r w:rsidR="00E316A4" w:rsidRPr="00610E27">
        <w:rPr>
          <w:sz w:val="22"/>
          <w:szCs w:val="22"/>
        </w:rPr>
        <w:t>50</w:t>
      </w:r>
    </w:p>
    <w:p w14:paraId="007D77C9" w14:textId="77777777" w:rsidR="00703D5D" w:rsidRPr="00610E27" w:rsidRDefault="00C33EF2" w:rsidP="0057464C">
      <w:pPr>
        <w:tabs>
          <w:tab w:val="left" w:pos="1102"/>
          <w:tab w:val="left" w:pos="1252"/>
        </w:tabs>
        <w:spacing w:line="276" w:lineRule="auto"/>
        <w:jc w:val="both"/>
        <w:rPr>
          <w:sz w:val="22"/>
          <w:szCs w:val="22"/>
        </w:rPr>
      </w:pPr>
      <w:r w:rsidRPr="00610E27">
        <w:rPr>
          <w:sz w:val="22"/>
          <w:szCs w:val="22"/>
        </w:rPr>
        <w:t>Predviđen broj sati tjedno: 2</w:t>
      </w:r>
    </w:p>
    <w:p w14:paraId="68690AB9" w14:textId="77777777" w:rsidR="00703D5D" w:rsidRPr="00610E27" w:rsidRDefault="00703D5D" w:rsidP="0057464C">
      <w:pPr>
        <w:tabs>
          <w:tab w:val="left" w:pos="1102"/>
          <w:tab w:val="left" w:pos="1252"/>
        </w:tabs>
        <w:spacing w:line="276" w:lineRule="auto"/>
        <w:jc w:val="both"/>
        <w:rPr>
          <w:sz w:val="22"/>
          <w:szCs w:val="22"/>
        </w:rPr>
      </w:pPr>
      <w:r w:rsidRPr="00610E27">
        <w:rPr>
          <w:sz w:val="22"/>
          <w:szCs w:val="22"/>
        </w:rPr>
        <w:t>Mjesto izvođenja aktivnosti: škola, lokalna zajednica</w:t>
      </w:r>
    </w:p>
    <w:p w14:paraId="20CD3799" w14:textId="2CBA07E9" w:rsidR="00703D5D" w:rsidRPr="00610E27" w:rsidRDefault="00703D5D" w:rsidP="0057464C">
      <w:pPr>
        <w:tabs>
          <w:tab w:val="left" w:pos="1102"/>
          <w:tab w:val="left" w:pos="1252"/>
        </w:tabs>
        <w:spacing w:line="276" w:lineRule="auto"/>
        <w:jc w:val="both"/>
        <w:rPr>
          <w:sz w:val="22"/>
          <w:szCs w:val="22"/>
        </w:rPr>
      </w:pPr>
      <w:r w:rsidRPr="00610E27">
        <w:rPr>
          <w:sz w:val="22"/>
          <w:szCs w:val="22"/>
        </w:rPr>
        <w:t xml:space="preserve">Grupe koje sudjeluju u radu zadruge: </w:t>
      </w:r>
      <w:r w:rsidR="00141317" w:rsidRPr="00610E27">
        <w:rPr>
          <w:sz w:val="22"/>
          <w:szCs w:val="22"/>
        </w:rPr>
        <w:t>Mali kreativci</w:t>
      </w:r>
      <w:r w:rsidR="00E316A4" w:rsidRPr="00610E27">
        <w:rPr>
          <w:sz w:val="22"/>
          <w:szCs w:val="22"/>
        </w:rPr>
        <w:t>,</w:t>
      </w:r>
      <w:r w:rsidRPr="00610E27">
        <w:rPr>
          <w:sz w:val="22"/>
          <w:szCs w:val="22"/>
        </w:rPr>
        <w:t xml:space="preserve"> Likovn</w:t>
      </w:r>
      <w:r w:rsidR="001F2AAC" w:rsidRPr="00610E27">
        <w:rPr>
          <w:sz w:val="22"/>
          <w:szCs w:val="22"/>
        </w:rPr>
        <w:t>a</w:t>
      </w:r>
      <w:r w:rsidRPr="00610E27">
        <w:rPr>
          <w:sz w:val="22"/>
          <w:szCs w:val="22"/>
        </w:rPr>
        <w:t xml:space="preserve"> grupa</w:t>
      </w:r>
      <w:r w:rsidR="00E316A4" w:rsidRPr="00610E27">
        <w:rPr>
          <w:sz w:val="22"/>
          <w:szCs w:val="22"/>
        </w:rPr>
        <w:t>, mali povjesničari, Englis club, Mali tehničari</w:t>
      </w:r>
    </w:p>
    <w:p w14:paraId="7BDAA618" w14:textId="77777777" w:rsidR="00703D5D" w:rsidRPr="00610E27" w:rsidRDefault="00735A29" w:rsidP="0057464C">
      <w:pPr>
        <w:tabs>
          <w:tab w:val="left" w:pos="1102"/>
          <w:tab w:val="left" w:pos="1252"/>
        </w:tabs>
        <w:spacing w:line="276" w:lineRule="auto"/>
        <w:jc w:val="both"/>
        <w:rPr>
          <w:sz w:val="22"/>
          <w:szCs w:val="22"/>
        </w:rPr>
      </w:pPr>
      <w:r w:rsidRPr="00610E27">
        <w:rPr>
          <w:sz w:val="22"/>
          <w:szCs w:val="22"/>
        </w:rPr>
        <w:t>Ostali sudionici u radu</w:t>
      </w:r>
      <w:r w:rsidR="00703D5D" w:rsidRPr="00610E27">
        <w:rPr>
          <w:sz w:val="22"/>
          <w:szCs w:val="22"/>
        </w:rPr>
        <w:t xml:space="preserve">: </w:t>
      </w:r>
      <w:r w:rsidRPr="00610E27">
        <w:rPr>
          <w:sz w:val="22"/>
          <w:szCs w:val="22"/>
        </w:rPr>
        <w:t xml:space="preserve">Učitelji – </w:t>
      </w:r>
      <w:r w:rsidR="00703D5D" w:rsidRPr="00610E27">
        <w:rPr>
          <w:sz w:val="22"/>
          <w:szCs w:val="22"/>
        </w:rPr>
        <w:t>voditelji</w:t>
      </w:r>
      <w:r w:rsidRPr="00610E27">
        <w:rPr>
          <w:sz w:val="22"/>
          <w:szCs w:val="22"/>
        </w:rPr>
        <w:t xml:space="preserve"> INA</w:t>
      </w:r>
      <w:r w:rsidR="00703D5D" w:rsidRPr="00610E27">
        <w:rPr>
          <w:sz w:val="22"/>
          <w:szCs w:val="22"/>
        </w:rPr>
        <w:t>, učenici i vanjski suradnici</w:t>
      </w:r>
    </w:p>
    <w:p w14:paraId="0E22EBCB" w14:textId="77777777" w:rsidR="00703D5D" w:rsidRPr="00610E27" w:rsidRDefault="00703D5D" w:rsidP="0057464C">
      <w:pPr>
        <w:spacing w:line="276" w:lineRule="auto"/>
        <w:jc w:val="both"/>
        <w:rPr>
          <w:sz w:val="22"/>
          <w:szCs w:val="22"/>
        </w:rPr>
      </w:pPr>
    </w:p>
    <w:p w14:paraId="6CBC94FF" w14:textId="77777777" w:rsidR="00621449" w:rsidRPr="00610E27" w:rsidRDefault="00372DB5" w:rsidP="0057464C">
      <w:pPr>
        <w:spacing w:line="276" w:lineRule="auto"/>
        <w:jc w:val="both"/>
        <w:rPr>
          <w:b/>
          <w:sz w:val="22"/>
          <w:szCs w:val="22"/>
        </w:rPr>
      </w:pPr>
      <w:r w:rsidRPr="00610E27">
        <w:rPr>
          <w:b/>
          <w:sz w:val="22"/>
          <w:szCs w:val="22"/>
        </w:rPr>
        <w:t>CILJEVI:</w:t>
      </w:r>
    </w:p>
    <w:p w14:paraId="03D927EF" w14:textId="77777777" w:rsidR="00F1648D" w:rsidRPr="00610E27" w:rsidRDefault="00F1648D" w:rsidP="00F1648D">
      <w:pPr>
        <w:spacing w:before="100" w:beforeAutospacing="1" w:after="100" w:afterAutospacing="1" w:line="240" w:lineRule="auto"/>
        <w:rPr>
          <w:lang w:eastAsia="hr-HR"/>
        </w:rPr>
      </w:pPr>
      <w:r w:rsidRPr="00610E27">
        <w:rPr>
          <w:b/>
          <w:bCs/>
          <w:lang w:eastAsia="hr-HR"/>
        </w:rPr>
        <w:t>Učenička zadruga Šestančica</w:t>
      </w:r>
      <w:r w:rsidRPr="00610E27">
        <w:rPr>
          <w:lang w:eastAsia="hr-HR"/>
        </w:rPr>
        <w:t xml:space="preserve"> već dugi niz godina svoju djelatnost temelji na uzgoju i preradi ljekovitog bilja te proizvodnji prirodne kozmetike (kreme i meleme, soli za kupanje s mirisom i cvjetovima lavande, ulja za tijelo s eteričnim uljem lavande), izradi prirodnog insekticida od buhača, uzgoju maslina te uređenju školskog vrta i okoliša. Proces uzgoja, prerade, stvaranja novog proizvoda, njegovog plasiranja i prodaje predstavlja vrijedan put za razvoj poduzetničkog načina razmišljanja kod učenika.</w:t>
      </w:r>
    </w:p>
    <w:p w14:paraId="3CDDAACE" w14:textId="77777777" w:rsidR="00F1648D" w:rsidRPr="00610E27" w:rsidRDefault="00F1648D" w:rsidP="00F1648D">
      <w:pPr>
        <w:spacing w:before="100" w:beforeAutospacing="1" w:after="100" w:afterAutospacing="1" w:line="240" w:lineRule="auto"/>
        <w:rPr>
          <w:lang w:eastAsia="hr-HR"/>
        </w:rPr>
      </w:pPr>
      <w:r w:rsidRPr="00610E27">
        <w:rPr>
          <w:lang w:eastAsia="hr-HR"/>
        </w:rPr>
        <w:t>U zadruzi svaki učenik ima priliku biti uspješan, a kroz zajednički rad otkrivaju i razvijaju svoje vještine koje nerijetko ostaju neprepoznate u okviru redovne nastave.</w:t>
      </w:r>
    </w:p>
    <w:p w14:paraId="0861A120" w14:textId="3C637514" w:rsidR="00621449" w:rsidRPr="00BF7424" w:rsidRDefault="00F1648D" w:rsidP="00BF7424">
      <w:pPr>
        <w:spacing w:before="100" w:beforeAutospacing="1" w:after="100" w:afterAutospacing="1" w:line="240" w:lineRule="auto"/>
        <w:rPr>
          <w:lang w:eastAsia="hr-HR"/>
        </w:rPr>
      </w:pPr>
      <w:r w:rsidRPr="00610E27">
        <w:rPr>
          <w:b/>
          <w:bCs/>
          <w:lang w:eastAsia="hr-HR"/>
        </w:rPr>
        <w:t>Kratkoročni cilj</w:t>
      </w:r>
      <w:r w:rsidRPr="00610E27">
        <w:rPr>
          <w:lang w:eastAsia="hr-HR"/>
        </w:rPr>
        <w:t xml:space="preserve"> zadruge jest okupiti učenike različitih kompetencija i obrazovnih postignuća, stvoriti poticajno i ugodno okruženje te im omogućiti da se osjećaju uspješno i prihvaćeno.</w:t>
      </w:r>
      <w:r w:rsidRPr="00610E27">
        <w:rPr>
          <w:lang w:eastAsia="hr-HR"/>
        </w:rPr>
        <w:br/>
      </w:r>
      <w:r w:rsidRPr="00610E27">
        <w:rPr>
          <w:b/>
          <w:bCs/>
          <w:lang w:eastAsia="hr-HR"/>
        </w:rPr>
        <w:t>Dugoročni cilj</w:t>
      </w:r>
      <w:r w:rsidRPr="00610E27">
        <w:rPr>
          <w:lang w:eastAsia="hr-HR"/>
        </w:rPr>
        <w:t xml:space="preserve"> usmjeren je na razvoj poduzetničkih vještina koje će učenicima biti dragocjene u budućem obrazovanju i profesionalnom usmjerenju.</w:t>
      </w:r>
    </w:p>
    <w:p w14:paraId="246EF8E1" w14:textId="7292F04D" w:rsidR="00621449" w:rsidRPr="00610E27" w:rsidRDefault="009B7507" w:rsidP="0057464C">
      <w:pPr>
        <w:spacing w:line="276" w:lineRule="auto"/>
        <w:jc w:val="both"/>
        <w:rPr>
          <w:b/>
          <w:sz w:val="22"/>
          <w:szCs w:val="22"/>
        </w:rPr>
      </w:pPr>
      <w:r w:rsidRPr="00610E27">
        <w:rPr>
          <w:b/>
          <w:sz w:val="22"/>
          <w:szCs w:val="22"/>
        </w:rPr>
        <w:t>ODGOJNO-OBRAZOVNI ISHODI P</w:t>
      </w:r>
      <w:r w:rsidR="00621449" w:rsidRPr="00610E27">
        <w:rPr>
          <w:b/>
          <w:sz w:val="22"/>
          <w:szCs w:val="22"/>
        </w:rPr>
        <w:t>R</w:t>
      </w:r>
      <w:r w:rsidR="00A638F4" w:rsidRPr="00610E27">
        <w:rPr>
          <w:b/>
          <w:sz w:val="22"/>
          <w:szCs w:val="22"/>
        </w:rPr>
        <w:t>O</w:t>
      </w:r>
      <w:r w:rsidR="00621449" w:rsidRPr="00610E27">
        <w:rPr>
          <w:b/>
          <w:sz w:val="22"/>
          <w:szCs w:val="22"/>
        </w:rPr>
        <w:t>GRAMA:</w:t>
      </w:r>
    </w:p>
    <w:p w14:paraId="41193B5F" w14:textId="4C1FFC15" w:rsidR="009B7507" w:rsidRPr="00610E27" w:rsidRDefault="009B7507" w:rsidP="00811806">
      <w:pPr>
        <w:pStyle w:val="Odlomakpopisa"/>
        <w:numPr>
          <w:ilvl w:val="0"/>
          <w:numId w:val="19"/>
        </w:numPr>
        <w:jc w:val="both"/>
        <w:rPr>
          <w:rFonts w:ascii="Times New Roman" w:hAnsi="Times New Roman"/>
        </w:rPr>
      </w:pPr>
      <w:r w:rsidRPr="00610E27">
        <w:rPr>
          <w:rFonts w:ascii="Times New Roman" w:hAnsi="Times New Roman"/>
        </w:rPr>
        <w:t xml:space="preserve">Učenici uočavaju i procjenjuju poduzetničke prilike u školskom okruženju i zajednici., preuzimaju odgovornost za realizaciju plana. </w:t>
      </w:r>
    </w:p>
    <w:p w14:paraId="7FEF9FE9" w14:textId="77777777" w:rsidR="009B7507" w:rsidRPr="00610E27" w:rsidRDefault="009B7507" w:rsidP="00811806">
      <w:pPr>
        <w:pStyle w:val="Odlomakpopisa"/>
        <w:numPr>
          <w:ilvl w:val="0"/>
          <w:numId w:val="19"/>
        </w:numPr>
        <w:jc w:val="both"/>
        <w:rPr>
          <w:rFonts w:ascii="Times New Roman" w:hAnsi="Times New Roman"/>
        </w:rPr>
      </w:pPr>
      <w:r w:rsidRPr="00610E27">
        <w:rPr>
          <w:rFonts w:ascii="Times New Roman" w:hAnsi="Times New Roman"/>
        </w:rPr>
        <w:t xml:space="preserve">Istražuju različite biljke u školskom vrtu i zaključuju što se od njihmože proizvesti. </w:t>
      </w:r>
    </w:p>
    <w:p w14:paraId="167EBCA5" w14:textId="3869AFD1" w:rsidR="009B7507" w:rsidRPr="00610E27" w:rsidRDefault="009B7507" w:rsidP="00811806">
      <w:pPr>
        <w:pStyle w:val="Odlomakpopisa"/>
        <w:numPr>
          <w:ilvl w:val="0"/>
          <w:numId w:val="19"/>
        </w:numPr>
        <w:jc w:val="both"/>
        <w:rPr>
          <w:rFonts w:ascii="Times New Roman" w:hAnsi="Times New Roman"/>
        </w:rPr>
      </w:pPr>
      <w:r w:rsidRPr="00610E27">
        <w:rPr>
          <w:rFonts w:ascii="Times New Roman" w:hAnsi="Times New Roman"/>
        </w:rPr>
        <w:t xml:space="preserve">Uočavaju da su za proizvodnju potrebna specifična znanja. </w:t>
      </w:r>
    </w:p>
    <w:p w14:paraId="5C3E5CE2" w14:textId="77777777" w:rsidR="009B7507" w:rsidRPr="00610E27" w:rsidRDefault="009B7507" w:rsidP="00811806">
      <w:pPr>
        <w:pStyle w:val="Odlomakpopisa"/>
        <w:numPr>
          <w:ilvl w:val="0"/>
          <w:numId w:val="19"/>
        </w:numPr>
        <w:jc w:val="both"/>
        <w:rPr>
          <w:rFonts w:ascii="Times New Roman" w:hAnsi="Times New Roman"/>
        </w:rPr>
      </w:pPr>
      <w:r w:rsidRPr="00610E27">
        <w:rPr>
          <w:rFonts w:ascii="Times New Roman" w:hAnsi="Times New Roman"/>
        </w:rPr>
        <w:t xml:space="preserve">Sudjeluju u timskoj realizaciji proizvodnje te povezuju rad i materijale u gotov proizvod. </w:t>
      </w:r>
    </w:p>
    <w:p w14:paraId="35AFC404" w14:textId="0A1ED782" w:rsidR="009B7507" w:rsidRPr="00610E27" w:rsidRDefault="009B7507" w:rsidP="00811806">
      <w:pPr>
        <w:pStyle w:val="Odlomakpopisa"/>
        <w:numPr>
          <w:ilvl w:val="0"/>
          <w:numId w:val="19"/>
        </w:numPr>
        <w:jc w:val="both"/>
        <w:rPr>
          <w:rFonts w:ascii="Times New Roman" w:hAnsi="Times New Roman"/>
        </w:rPr>
      </w:pPr>
      <w:r w:rsidRPr="00610E27">
        <w:rPr>
          <w:rFonts w:ascii="Times New Roman" w:hAnsi="Times New Roman"/>
        </w:rPr>
        <w:t>Pokazuju ekološku osviještenost.</w:t>
      </w:r>
    </w:p>
    <w:p w14:paraId="06DC3337" w14:textId="77777777" w:rsidR="009B7507" w:rsidRPr="00610E27" w:rsidRDefault="009B7507" w:rsidP="00811806">
      <w:pPr>
        <w:pStyle w:val="Odlomakpopisa"/>
        <w:numPr>
          <w:ilvl w:val="0"/>
          <w:numId w:val="19"/>
        </w:numPr>
        <w:jc w:val="both"/>
        <w:rPr>
          <w:rFonts w:ascii="Times New Roman" w:hAnsi="Times New Roman"/>
        </w:rPr>
      </w:pPr>
      <w:r w:rsidRPr="00610E27">
        <w:rPr>
          <w:rFonts w:ascii="Times New Roman" w:hAnsi="Times New Roman"/>
        </w:rPr>
        <w:t xml:space="preserve">Čuvaju dostupne materijalne resurse i recikliraju materijale. </w:t>
      </w:r>
    </w:p>
    <w:p w14:paraId="190EA25E" w14:textId="77777777" w:rsidR="009B7507" w:rsidRPr="00610E27" w:rsidRDefault="009B7507" w:rsidP="00811806">
      <w:pPr>
        <w:pStyle w:val="Odlomakpopisa"/>
        <w:numPr>
          <w:ilvl w:val="0"/>
          <w:numId w:val="19"/>
        </w:numPr>
        <w:jc w:val="both"/>
        <w:rPr>
          <w:rFonts w:ascii="Times New Roman" w:hAnsi="Times New Roman"/>
        </w:rPr>
      </w:pPr>
      <w:r w:rsidRPr="00610E27">
        <w:rPr>
          <w:rFonts w:ascii="Times New Roman" w:hAnsi="Times New Roman"/>
        </w:rPr>
        <w:t xml:space="preserve">Istražuju mogućnosti prodaje i potrebe tržišta te prepoznaju razliku između ponude i potražnje. </w:t>
      </w:r>
    </w:p>
    <w:p w14:paraId="745E633C" w14:textId="77777777" w:rsidR="009B7507" w:rsidRPr="00610E27" w:rsidRDefault="009B7507" w:rsidP="00811806">
      <w:pPr>
        <w:pStyle w:val="Odlomakpopisa"/>
        <w:numPr>
          <w:ilvl w:val="0"/>
          <w:numId w:val="19"/>
        </w:numPr>
        <w:jc w:val="both"/>
        <w:rPr>
          <w:rFonts w:ascii="Times New Roman" w:hAnsi="Times New Roman"/>
        </w:rPr>
      </w:pPr>
      <w:r w:rsidRPr="00610E27">
        <w:rPr>
          <w:rFonts w:ascii="Times New Roman" w:hAnsi="Times New Roman"/>
        </w:rPr>
        <w:t xml:space="preserve">Cijene kvalitetu proizvoda te sudjeluju u određivanju cijene proizvoda na osnovi procjene materijalnih troškova i uloženog rada. </w:t>
      </w:r>
    </w:p>
    <w:p w14:paraId="1E4D91B7" w14:textId="1DEE49D3" w:rsidR="009B7507" w:rsidRPr="00610E27" w:rsidRDefault="009B7507" w:rsidP="00811806">
      <w:pPr>
        <w:pStyle w:val="Odlomakpopisa"/>
        <w:numPr>
          <w:ilvl w:val="0"/>
          <w:numId w:val="19"/>
        </w:numPr>
        <w:jc w:val="both"/>
        <w:rPr>
          <w:rFonts w:ascii="Times New Roman" w:hAnsi="Times New Roman"/>
        </w:rPr>
      </w:pPr>
      <w:r w:rsidRPr="00610E27">
        <w:rPr>
          <w:rFonts w:ascii="Times New Roman" w:hAnsi="Times New Roman"/>
        </w:rPr>
        <w:t>Prezentiraju izrađeni proizvod i zauzimaju vlastiti stav prema brendiranim proizvodima.</w:t>
      </w:r>
    </w:p>
    <w:p w14:paraId="01D6A988" w14:textId="77777777" w:rsidR="00F41FCC" w:rsidRPr="00610E27" w:rsidRDefault="00F41FCC" w:rsidP="0057464C">
      <w:pPr>
        <w:spacing w:line="276" w:lineRule="auto"/>
        <w:jc w:val="both"/>
        <w:rPr>
          <w:b/>
          <w:sz w:val="22"/>
          <w:szCs w:val="22"/>
        </w:rPr>
      </w:pPr>
    </w:p>
    <w:p w14:paraId="359C4503" w14:textId="77777777" w:rsidR="00A7293E" w:rsidRPr="00610E27" w:rsidRDefault="00A7293E" w:rsidP="0057464C">
      <w:pPr>
        <w:spacing w:line="276" w:lineRule="auto"/>
        <w:jc w:val="both"/>
        <w:rPr>
          <w:b/>
          <w:sz w:val="22"/>
          <w:szCs w:val="22"/>
        </w:rPr>
      </w:pPr>
    </w:p>
    <w:p w14:paraId="6865D563" w14:textId="1751BBBF" w:rsidR="00621449" w:rsidRPr="00610E27" w:rsidRDefault="00F41FCC" w:rsidP="0057464C">
      <w:pPr>
        <w:spacing w:line="276" w:lineRule="auto"/>
        <w:jc w:val="both"/>
        <w:rPr>
          <w:b/>
          <w:sz w:val="22"/>
          <w:szCs w:val="22"/>
        </w:rPr>
      </w:pPr>
      <w:r w:rsidRPr="00610E27">
        <w:rPr>
          <w:b/>
          <w:sz w:val="22"/>
          <w:szCs w:val="22"/>
        </w:rPr>
        <w:t>OPĆI UVJETI ZA REALIZACIJU PROGRAMA RADA UČENIČKE ZADRUGE</w:t>
      </w:r>
    </w:p>
    <w:p w14:paraId="25B827BC" w14:textId="77777777" w:rsidR="00621449" w:rsidRPr="00610E27" w:rsidRDefault="00621449" w:rsidP="00811806">
      <w:pPr>
        <w:numPr>
          <w:ilvl w:val="0"/>
          <w:numId w:val="12"/>
        </w:numPr>
        <w:spacing w:line="276" w:lineRule="auto"/>
        <w:ind w:left="714" w:hanging="357"/>
        <w:rPr>
          <w:sz w:val="22"/>
          <w:szCs w:val="22"/>
        </w:rPr>
      </w:pPr>
      <w:r w:rsidRPr="00610E27">
        <w:rPr>
          <w:sz w:val="22"/>
          <w:szCs w:val="22"/>
        </w:rPr>
        <w:t>Evidentiranje učenika članova grupa uključenih u učeničku Zadrugu.</w:t>
      </w:r>
    </w:p>
    <w:p w14:paraId="24D918F0" w14:textId="77777777" w:rsidR="00621449" w:rsidRPr="00610E27" w:rsidRDefault="00621449" w:rsidP="00811806">
      <w:pPr>
        <w:numPr>
          <w:ilvl w:val="0"/>
          <w:numId w:val="12"/>
        </w:numPr>
        <w:spacing w:line="276" w:lineRule="auto"/>
        <w:ind w:left="714" w:hanging="357"/>
        <w:rPr>
          <w:sz w:val="22"/>
          <w:szCs w:val="22"/>
        </w:rPr>
      </w:pPr>
      <w:r w:rsidRPr="00610E27">
        <w:rPr>
          <w:sz w:val="22"/>
          <w:szCs w:val="22"/>
        </w:rPr>
        <w:t>Organizirati radionicu za stručno osposobljavanje i uvođenje voditelja grupa i učenika u zadrugarstvo.</w:t>
      </w:r>
    </w:p>
    <w:p w14:paraId="379E6729" w14:textId="23EFBBAD" w:rsidR="00621449" w:rsidRPr="00610E27" w:rsidRDefault="00621449" w:rsidP="00811806">
      <w:pPr>
        <w:numPr>
          <w:ilvl w:val="0"/>
          <w:numId w:val="12"/>
        </w:numPr>
        <w:spacing w:line="276" w:lineRule="auto"/>
        <w:ind w:left="714" w:hanging="357"/>
        <w:rPr>
          <w:sz w:val="22"/>
          <w:szCs w:val="22"/>
        </w:rPr>
      </w:pPr>
      <w:r w:rsidRPr="00610E27">
        <w:rPr>
          <w:sz w:val="22"/>
          <w:szCs w:val="22"/>
        </w:rPr>
        <w:t xml:space="preserve">Upoznavanje članova </w:t>
      </w:r>
      <w:r w:rsidR="00EC03C8" w:rsidRPr="00610E27">
        <w:rPr>
          <w:sz w:val="22"/>
          <w:szCs w:val="22"/>
        </w:rPr>
        <w:t xml:space="preserve">UZ </w:t>
      </w:r>
      <w:r w:rsidRPr="00610E27">
        <w:rPr>
          <w:sz w:val="22"/>
          <w:szCs w:val="22"/>
        </w:rPr>
        <w:t>s planom i programom rada za tekuću školsku godinu.</w:t>
      </w:r>
    </w:p>
    <w:p w14:paraId="2E034986" w14:textId="11E29464" w:rsidR="00EC03C8" w:rsidRPr="00610E27" w:rsidRDefault="00EC03C8" w:rsidP="00811806">
      <w:pPr>
        <w:numPr>
          <w:ilvl w:val="0"/>
          <w:numId w:val="12"/>
        </w:numPr>
        <w:spacing w:line="276" w:lineRule="auto"/>
        <w:ind w:left="714" w:hanging="357"/>
        <w:rPr>
          <w:sz w:val="22"/>
          <w:szCs w:val="22"/>
        </w:rPr>
      </w:pPr>
      <w:r w:rsidRPr="00610E27">
        <w:rPr>
          <w:sz w:val="22"/>
          <w:szCs w:val="22"/>
        </w:rPr>
        <w:t xml:space="preserve">Prijava na natječaje kojima se mogu osigurati dodatna </w:t>
      </w:r>
      <w:r w:rsidR="00BF7424" w:rsidRPr="00610E27">
        <w:rPr>
          <w:sz w:val="22"/>
          <w:szCs w:val="22"/>
        </w:rPr>
        <w:t>sredstva</w:t>
      </w:r>
      <w:r w:rsidRPr="00610E27">
        <w:rPr>
          <w:sz w:val="22"/>
          <w:szCs w:val="22"/>
        </w:rPr>
        <w:t xml:space="preserve"> za rad UZ</w:t>
      </w:r>
    </w:p>
    <w:p w14:paraId="52E85DAB" w14:textId="402030F7" w:rsidR="00621449" w:rsidRPr="00610E27" w:rsidRDefault="00621449" w:rsidP="00811806">
      <w:pPr>
        <w:numPr>
          <w:ilvl w:val="0"/>
          <w:numId w:val="12"/>
        </w:numPr>
        <w:spacing w:line="276" w:lineRule="auto"/>
        <w:ind w:left="714" w:hanging="357"/>
        <w:rPr>
          <w:sz w:val="22"/>
          <w:szCs w:val="22"/>
        </w:rPr>
      </w:pPr>
      <w:r w:rsidRPr="00610E27">
        <w:rPr>
          <w:sz w:val="22"/>
          <w:szCs w:val="22"/>
        </w:rPr>
        <w:t>Uređenje radnog prostora, prikupljanje prirodnih materijala, nabavka radne opreme i pribora za rad svake pojedine grupe.</w:t>
      </w:r>
    </w:p>
    <w:p w14:paraId="375E57CB" w14:textId="77777777" w:rsidR="00621449" w:rsidRPr="00610E27" w:rsidRDefault="00621449" w:rsidP="00811806">
      <w:pPr>
        <w:numPr>
          <w:ilvl w:val="0"/>
          <w:numId w:val="12"/>
        </w:numPr>
        <w:spacing w:line="276" w:lineRule="auto"/>
        <w:ind w:left="714" w:hanging="357"/>
        <w:rPr>
          <w:sz w:val="22"/>
          <w:szCs w:val="22"/>
        </w:rPr>
      </w:pPr>
      <w:r w:rsidRPr="00610E27">
        <w:rPr>
          <w:sz w:val="22"/>
          <w:szCs w:val="22"/>
        </w:rPr>
        <w:t xml:space="preserve">Izrada vremenika zajedničkih aktivnosti pojedinih grupa Zadruge Izrada uporabnih i ukrasnih predmeta od prirodnih </w:t>
      </w:r>
      <w:r w:rsidR="00735A29" w:rsidRPr="00610E27">
        <w:rPr>
          <w:sz w:val="22"/>
          <w:szCs w:val="22"/>
        </w:rPr>
        <w:t xml:space="preserve">i umjetnih </w:t>
      </w:r>
      <w:r w:rsidRPr="00610E27">
        <w:rPr>
          <w:sz w:val="22"/>
          <w:szCs w:val="22"/>
        </w:rPr>
        <w:t>materijala.</w:t>
      </w:r>
    </w:p>
    <w:p w14:paraId="395AC516" w14:textId="77777777" w:rsidR="00896070" w:rsidRPr="00610E27" w:rsidRDefault="00896070" w:rsidP="00811806">
      <w:pPr>
        <w:numPr>
          <w:ilvl w:val="0"/>
          <w:numId w:val="12"/>
        </w:numPr>
        <w:spacing w:line="276" w:lineRule="auto"/>
        <w:ind w:left="714" w:hanging="357"/>
        <w:rPr>
          <w:sz w:val="22"/>
          <w:szCs w:val="22"/>
        </w:rPr>
      </w:pPr>
      <w:r w:rsidRPr="00610E27">
        <w:rPr>
          <w:sz w:val="22"/>
          <w:szCs w:val="22"/>
        </w:rPr>
        <w:t>Organiziranje edukativnih izvannastavnih radionica, sudjelovanje na izložbama, sajmovima, smotrama, natjecanjima i radionicama</w:t>
      </w:r>
    </w:p>
    <w:p w14:paraId="6A47BBA0" w14:textId="77777777" w:rsidR="00621449" w:rsidRPr="00610E27" w:rsidRDefault="00621449" w:rsidP="00811806">
      <w:pPr>
        <w:numPr>
          <w:ilvl w:val="0"/>
          <w:numId w:val="12"/>
        </w:numPr>
        <w:spacing w:line="276" w:lineRule="auto"/>
        <w:ind w:left="714" w:hanging="357"/>
        <w:rPr>
          <w:sz w:val="22"/>
          <w:szCs w:val="22"/>
        </w:rPr>
      </w:pPr>
      <w:r w:rsidRPr="00610E27">
        <w:rPr>
          <w:sz w:val="22"/>
          <w:szCs w:val="22"/>
        </w:rPr>
        <w:t xml:space="preserve">Izrada likovnih radova u različitim likovnim tehnikama. </w:t>
      </w:r>
    </w:p>
    <w:p w14:paraId="5CF5D2C6" w14:textId="6FAB37FB" w:rsidR="00621449" w:rsidRPr="00610E27" w:rsidRDefault="00621449" w:rsidP="00811806">
      <w:pPr>
        <w:numPr>
          <w:ilvl w:val="0"/>
          <w:numId w:val="12"/>
        </w:numPr>
        <w:spacing w:line="276" w:lineRule="auto"/>
        <w:ind w:left="714" w:hanging="357"/>
        <w:rPr>
          <w:sz w:val="22"/>
          <w:szCs w:val="22"/>
        </w:rPr>
      </w:pPr>
      <w:r w:rsidRPr="00610E27">
        <w:rPr>
          <w:sz w:val="22"/>
          <w:szCs w:val="22"/>
        </w:rPr>
        <w:t xml:space="preserve">Prezentacija i plasiranje proizvoda Zadruge </w:t>
      </w:r>
    </w:p>
    <w:p w14:paraId="5DA3D41D" w14:textId="77777777" w:rsidR="00621449" w:rsidRPr="00610E27" w:rsidRDefault="00621449" w:rsidP="00811806">
      <w:pPr>
        <w:numPr>
          <w:ilvl w:val="0"/>
          <w:numId w:val="12"/>
        </w:numPr>
        <w:spacing w:line="276" w:lineRule="auto"/>
        <w:rPr>
          <w:sz w:val="22"/>
          <w:szCs w:val="22"/>
        </w:rPr>
      </w:pPr>
      <w:r w:rsidRPr="00610E27">
        <w:rPr>
          <w:sz w:val="22"/>
          <w:szCs w:val="22"/>
        </w:rPr>
        <w:t>Planiranje i dogovor istraživačkog rada učenika u vanjskim institucijama.</w:t>
      </w:r>
    </w:p>
    <w:p w14:paraId="710D42BC" w14:textId="77777777" w:rsidR="00621449" w:rsidRPr="00610E27" w:rsidRDefault="00621449" w:rsidP="00811806">
      <w:pPr>
        <w:numPr>
          <w:ilvl w:val="0"/>
          <w:numId w:val="12"/>
        </w:numPr>
        <w:spacing w:line="276" w:lineRule="auto"/>
        <w:ind w:left="714" w:hanging="357"/>
        <w:jc w:val="both"/>
        <w:rPr>
          <w:sz w:val="22"/>
          <w:szCs w:val="22"/>
        </w:rPr>
      </w:pPr>
      <w:r w:rsidRPr="00610E27">
        <w:rPr>
          <w:sz w:val="22"/>
          <w:szCs w:val="22"/>
        </w:rPr>
        <w:t>Tiskanje promotivnog materijala.</w:t>
      </w:r>
    </w:p>
    <w:p w14:paraId="24C61D36" w14:textId="77777777" w:rsidR="00621449" w:rsidRPr="00610E27" w:rsidRDefault="00621449" w:rsidP="00811806">
      <w:pPr>
        <w:numPr>
          <w:ilvl w:val="0"/>
          <w:numId w:val="12"/>
        </w:numPr>
        <w:spacing w:line="276" w:lineRule="auto"/>
        <w:ind w:left="714" w:hanging="357"/>
        <w:jc w:val="both"/>
        <w:rPr>
          <w:sz w:val="22"/>
          <w:szCs w:val="22"/>
        </w:rPr>
      </w:pPr>
      <w:r w:rsidRPr="00610E27">
        <w:rPr>
          <w:sz w:val="22"/>
          <w:szCs w:val="22"/>
        </w:rPr>
        <w:t>Suradnja s drugim školskim učeničkim zadrugama.</w:t>
      </w:r>
    </w:p>
    <w:p w14:paraId="5F5B5E48" w14:textId="77777777" w:rsidR="00621449" w:rsidRPr="00610E27" w:rsidRDefault="00621449" w:rsidP="00811806">
      <w:pPr>
        <w:numPr>
          <w:ilvl w:val="0"/>
          <w:numId w:val="12"/>
        </w:numPr>
        <w:spacing w:line="276" w:lineRule="auto"/>
        <w:ind w:left="714" w:hanging="357"/>
        <w:jc w:val="both"/>
        <w:rPr>
          <w:sz w:val="22"/>
          <w:szCs w:val="22"/>
        </w:rPr>
      </w:pPr>
      <w:r w:rsidRPr="00610E27">
        <w:rPr>
          <w:sz w:val="22"/>
          <w:szCs w:val="22"/>
        </w:rPr>
        <w:t xml:space="preserve">Organizacija javne tribine za učenike i roditelje o radu učeničke zadruge. </w:t>
      </w:r>
    </w:p>
    <w:p w14:paraId="4F3CDCCD" w14:textId="1E06BD71" w:rsidR="00621449" w:rsidRPr="00610E27" w:rsidRDefault="00621449" w:rsidP="00811806">
      <w:pPr>
        <w:numPr>
          <w:ilvl w:val="0"/>
          <w:numId w:val="12"/>
        </w:numPr>
        <w:spacing w:line="276" w:lineRule="auto"/>
        <w:ind w:left="714" w:hanging="357"/>
        <w:jc w:val="both"/>
        <w:rPr>
          <w:sz w:val="22"/>
          <w:szCs w:val="22"/>
        </w:rPr>
      </w:pPr>
      <w:r w:rsidRPr="00610E27">
        <w:rPr>
          <w:sz w:val="22"/>
          <w:szCs w:val="22"/>
        </w:rPr>
        <w:t xml:space="preserve">Sudjelovanje na smotri učeničkih </w:t>
      </w:r>
      <w:r w:rsidR="00EC03C8" w:rsidRPr="00610E27">
        <w:rPr>
          <w:sz w:val="22"/>
          <w:szCs w:val="22"/>
        </w:rPr>
        <w:t>z</w:t>
      </w:r>
      <w:r w:rsidRPr="00610E27">
        <w:rPr>
          <w:sz w:val="22"/>
          <w:szCs w:val="22"/>
        </w:rPr>
        <w:t xml:space="preserve">adruga. </w:t>
      </w:r>
    </w:p>
    <w:p w14:paraId="6CEF8CD8" w14:textId="05F5C9D5" w:rsidR="00621449" w:rsidRPr="00610E27" w:rsidRDefault="00621449" w:rsidP="00811806">
      <w:pPr>
        <w:numPr>
          <w:ilvl w:val="0"/>
          <w:numId w:val="12"/>
        </w:numPr>
        <w:spacing w:line="276" w:lineRule="auto"/>
        <w:ind w:left="714" w:hanging="357"/>
        <w:jc w:val="both"/>
        <w:rPr>
          <w:sz w:val="22"/>
          <w:szCs w:val="22"/>
        </w:rPr>
      </w:pPr>
      <w:r w:rsidRPr="00610E27">
        <w:rPr>
          <w:sz w:val="22"/>
          <w:szCs w:val="22"/>
        </w:rPr>
        <w:t xml:space="preserve">Organizacija okruglog stola i prezentacija rezultata </w:t>
      </w:r>
      <w:r w:rsidR="00EC03C8" w:rsidRPr="00610E27">
        <w:rPr>
          <w:sz w:val="22"/>
          <w:szCs w:val="22"/>
        </w:rPr>
        <w:t>UZ Šestančica</w:t>
      </w:r>
      <w:r w:rsidRPr="00610E27">
        <w:rPr>
          <w:sz w:val="22"/>
          <w:szCs w:val="22"/>
        </w:rPr>
        <w:t xml:space="preserve"> na nivou Škole.</w:t>
      </w:r>
    </w:p>
    <w:p w14:paraId="6D4DFA7F" w14:textId="77777777" w:rsidR="00703D5D" w:rsidRPr="00610E27" w:rsidRDefault="00703D5D" w:rsidP="0057464C">
      <w:pPr>
        <w:tabs>
          <w:tab w:val="left" w:pos="2400"/>
        </w:tabs>
        <w:spacing w:line="276" w:lineRule="auto"/>
        <w:jc w:val="both"/>
        <w:rPr>
          <w:b/>
          <w:sz w:val="22"/>
          <w:szCs w:val="22"/>
        </w:rPr>
      </w:pPr>
    </w:p>
    <w:p w14:paraId="638FD398" w14:textId="77777777" w:rsidR="00621449" w:rsidRPr="00610E27" w:rsidRDefault="00621449" w:rsidP="0057464C">
      <w:pPr>
        <w:tabs>
          <w:tab w:val="left" w:pos="2400"/>
        </w:tabs>
        <w:spacing w:line="276" w:lineRule="auto"/>
        <w:jc w:val="both"/>
        <w:rPr>
          <w:b/>
          <w:sz w:val="22"/>
          <w:szCs w:val="22"/>
        </w:rPr>
      </w:pPr>
      <w:r w:rsidRPr="00610E27">
        <w:rPr>
          <w:b/>
          <w:sz w:val="22"/>
          <w:szCs w:val="22"/>
        </w:rPr>
        <w:t>KOORDINACIJA I SURADNJA S VANJSKIM INSTITUCIJAMA</w:t>
      </w:r>
    </w:p>
    <w:p w14:paraId="0B23DBE6" w14:textId="73F8EDCE" w:rsidR="006E4385" w:rsidRPr="00610E27" w:rsidRDefault="00F1648D" w:rsidP="00F1648D">
      <w:pPr>
        <w:tabs>
          <w:tab w:val="left" w:pos="1102"/>
          <w:tab w:val="left" w:pos="1252"/>
        </w:tabs>
        <w:spacing w:line="276" w:lineRule="auto"/>
        <w:jc w:val="both"/>
        <w:rPr>
          <w:sz w:val="22"/>
          <w:szCs w:val="22"/>
        </w:rPr>
      </w:pPr>
      <w:r w:rsidRPr="00610E27">
        <w:rPr>
          <w:sz w:val="22"/>
          <w:szCs w:val="22"/>
        </w:rPr>
        <w:t>U školskoj godini nastavljamo razvijati kvalitetnu suradnju s institucijama lokalne zajednice. Naš rad bit će usklađen s redovitom nastavom kroz provedbu projektnih aktivnosti i organizaciju terenske nastave. U osmišljavanju i predstavljanju učeničkih proizvoda surađivat ćemo s Centrom izvrsnosti Split te s lokalnim OPG-ovima na području Općine Šestanovac.</w:t>
      </w:r>
    </w:p>
    <w:p w14:paraId="79B7AEF0" w14:textId="77777777" w:rsidR="006E4385" w:rsidRPr="00610E27" w:rsidRDefault="006E4385" w:rsidP="00F1648D">
      <w:pPr>
        <w:tabs>
          <w:tab w:val="left" w:pos="1102"/>
          <w:tab w:val="left" w:pos="1252"/>
        </w:tabs>
        <w:spacing w:line="276" w:lineRule="auto"/>
        <w:jc w:val="both"/>
        <w:rPr>
          <w:sz w:val="22"/>
          <w:szCs w:val="22"/>
        </w:rPr>
      </w:pPr>
      <w:r w:rsidRPr="00610E27">
        <w:rPr>
          <w:sz w:val="22"/>
          <w:szCs w:val="22"/>
        </w:rPr>
        <w:br w:type="page"/>
      </w:r>
    </w:p>
    <w:p w14:paraId="16BF29B9" w14:textId="59098246" w:rsidR="00621449" w:rsidRPr="00610E27" w:rsidRDefault="00621449" w:rsidP="0057464C">
      <w:pPr>
        <w:tabs>
          <w:tab w:val="left" w:pos="2400"/>
        </w:tabs>
        <w:spacing w:line="276" w:lineRule="auto"/>
        <w:jc w:val="both"/>
        <w:rPr>
          <w:b/>
          <w:sz w:val="22"/>
          <w:szCs w:val="22"/>
        </w:rPr>
      </w:pPr>
      <w:r w:rsidRPr="00610E27">
        <w:rPr>
          <w:b/>
          <w:sz w:val="22"/>
          <w:szCs w:val="22"/>
        </w:rPr>
        <w:lastRenderedPageBreak/>
        <w:t>PLAN RADNIH AKTIVNOST</w:t>
      </w:r>
      <w:r w:rsidR="00806D74" w:rsidRPr="00610E27">
        <w:rPr>
          <w:b/>
          <w:sz w:val="22"/>
          <w:szCs w:val="22"/>
        </w:rPr>
        <w:t>I</w:t>
      </w:r>
      <w:r w:rsidRPr="00610E27">
        <w:rPr>
          <w:b/>
          <w:sz w:val="22"/>
          <w:szCs w:val="22"/>
        </w:rPr>
        <w:t xml:space="preserve"> </w:t>
      </w:r>
      <w:r w:rsidR="00F41FCC" w:rsidRPr="00610E27">
        <w:rPr>
          <w:b/>
          <w:sz w:val="22"/>
          <w:szCs w:val="22"/>
        </w:rPr>
        <w:t>S TROŠKOVNIKOM</w:t>
      </w:r>
      <w:r w:rsidRPr="00610E27">
        <w:rPr>
          <w:b/>
          <w:sz w:val="22"/>
          <w:szCs w:val="22"/>
        </w:rPr>
        <w:tab/>
      </w:r>
    </w:p>
    <w:p w14:paraId="3EB04D7D" w14:textId="77777777" w:rsidR="00621449" w:rsidRPr="00610E27" w:rsidRDefault="00621449" w:rsidP="0057464C">
      <w:pPr>
        <w:tabs>
          <w:tab w:val="left" w:pos="1560"/>
        </w:tabs>
        <w:spacing w:line="276" w:lineRule="auto"/>
        <w:jc w:val="both"/>
        <w:rPr>
          <w:sz w:val="22"/>
          <w:szCs w:val="22"/>
        </w:rPr>
      </w:pPr>
      <w:r w:rsidRPr="00610E27">
        <w:rPr>
          <w:sz w:val="22"/>
          <w:szCs w:val="22"/>
        </w:rPr>
        <w:tab/>
      </w:r>
    </w:p>
    <w:tbl>
      <w:tblPr>
        <w:tblW w:w="1006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835"/>
        <w:gridCol w:w="1982"/>
        <w:gridCol w:w="2270"/>
        <w:gridCol w:w="1557"/>
      </w:tblGrid>
      <w:tr w:rsidR="000C7A5D" w:rsidRPr="00610E27" w14:paraId="164DE95E" w14:textId="77777777" w:rsidTr="00F43CC8">
        <w:trPr>
          <w:trHeight w:val="419"/>
        </w:trPr>
        <w:tc>
          <w:tcPr>
            <w:tcW w:w="1418" w:type="dxa"/>
            <w:tcBorders>
              <w:top w:val="single" w:sz="4" w:space="0" w:color="auto"/>
              <w:left w:val="single" w:sz="12" w:space="0" w:color="auto"/>
              <w:bottom w:val="single" w:sz="4" w:space="0" w:color="auto"/>
              <w:right w:val="single" w:sz="4" w:space="0" w:color="auto"/>
            </w:tcBorders>
            <w:shd w:val="clear" w:color="auto" w:fill="F66AD8"/>
            <w:vAlign w:val="center"/>
          </w:tcPr>
          <w:p w14:paraId="0C997F7E" w14:textId="77777777" w:rsidR="00554EF3" w:rsidRPr="00610E27" w:rsidRDefault="001963B5" w:rsidP="0057464C">
            <w:pPr>
              <w:spacing w:after="0" w:line="276" w:lineRule="auto"/>
              <w:jc w:val="center"/>
              <w:rPr>
                <w:b/>
                <w:sz w:val="22"/>
                <w:szCs w:val="22"/>
              </w:rPr>
            </w:pPr>
            <w:r w:rsidRPr="00610E27">
              <w:rPr>
                <w:b/>
                <w:sz w:val="22"/>
                <w:szCs w:val="22"/>
              </w:rPr>
              <w:t>Vrijeme</w:t>
            </w:r>
          </w:p>
          <w:p w14:paraId="77BCB865" w14:textId="121B2736" w:rsidR="00554EF3" w:rsidRPr="00610E27" w:rsidRDefault="006435B0" w:rsidP="0057464C">
            <w:pPr>
              <w:spacing w:after="0" w:line="276" w:lineRule="auto"/>
              <w:jc w:val="center"/>
              <w:rPr>
                <w:b/>
                <w:sz w:val="22"/>
                <w:szCs w:val="22"/>
              </w:rPr>
            </w:pPr>
            <w:r w:rsidRPr="00610E27">
              <w:rPr>
                <w:b/>
                <w:sz w:val="22"/>
                <w:szCs w:val="22"/>
              </w:rPr>
              <w:t>realizacije</w:t>
            </w:r>
          </w:p>
        </w:tc>
        <w:tc>
          <w:tcPr>
            <w:tcW w:w="2835" w:type="dxa"/>
            <w:tcBorders>
              <w:top w:val="single" w:sz="4" w:space="0" w:color="auto"/>
              <w:left w:val="single" w:sz="4" w:space="0" w:color="auto"/>
              <w:bottom w:val="single" w:sz="4" w:space="0" w:color="auto"/>
            </w:tcBorders>
            <w:shd w:val="clear" w:color="auto" w:fill="F66AD8"/>
            <w:vAlign w:val="center"/>
          </w:tcPr>
          <w:p w14:paraId="41554AE8" w14:textId="77777777" w:rsidR="00554EF3" w:rsidRPr="00610E27" w:rsidRDefault="001963B5" w:rsidP="0057464C">
            <w:pPr>
              <w:spacing w:after="0" w:line="276" w:lineRule="auto"/>
              <w:rPr>
                <w:b/>
                <w:sz w:val="22"/>
                <w:szCs w:val="22"/>
              </w:rPr>
            </w:pPr>
            <w:r w:rsidRPr="00610E27">
              <w:rPr>
                <w:b/>
                <w:sz w:val="22"/>
                <w:szCs w:val="22"/>
              </w:rPr>
              <w:t>Sadržaj aktivnosti</w:t>
            </w:r>
          </w:p>
        </w:tc>
        <w:tc>
          <w:tcPr>
            <w:tcW w:w="1982" w:type="dxa"/>
            <w:tcBorders>
              <w:top w:val="single" w:sz="4" w:space="0" w:color="auto"/>
              <w:bottom w:val="single" w:sz="4" w:space="0" w:color="auto"/>
            </w:tcBorders>
            <w:shd w:val="clear" w:color="auto" w:fill="F66AD8"/>
            <w:vAlign w:val="center"/>
          </w:tcPr>
          <w:p w14:paraId="04CA29B1" w14:textId="77777777" w:rsidR="00554EF3" w:rsidRPr="00610E27" w:rsidRDefault="001963B5" w:rsidP="0057464C">
            <w:pPr>
              <w:spacing w:after="0" w:line="276" w:lineRule="auto"/>
              <w:jc w:val="center"/>
              <w:rPr>
                <w:b/>
                <w:sz w:val="22"/>
                <w:szCs w:val="22"/>
              </w:rPr>
            </w:pPr>
            <w:r w:rsidRPr="00610E27">
              <w:rPr>
                <w:b/>
                <w:sz w:val="22"/>
                <w:szCs w:val="22"/>
              </w:rPr>
              <w:t>Nositelji</w:t>
            </w:r>
          </w:p>
        </w:tc>
        <w:tc>
          <w:tcPr>
            <w:tcW w:w="2270" w:type="dxa"/>
            <w:tcBorders>
              <w:top w:val="single" w:sz="4" w:space="0" w:color="auto"/>
              <w:bottom w:val="single" w:sz="4" w:space="0" w:color="auto"/>
              <w:right w:val="single" w:sz="4" w:space="0" w:color="auto"/>
            </w:tcBorders>
            <w:shd w:val="clear" w:color="auto" w:fill="F66AD8"/>
            <w:vAlign w:val="center"/>
          </w:tcPr>
          <w:p w14:paraId="625E952D" w14:textId="77777777" w:rsidR="00554EF3" w:rsidRPr="00610E27" w:rsidRDefault="001963B5" w:rsidP="0057464C">
            <w:pPr>
              <w:spacing w:after="0" w:line="276" w:lineRule="auto"/>
              <w:jc w:val="center"/>
              <w:rPr>
                <w:b/>
                <w:sz w:val="22"/>
                <w:szCs w:val="22"/>
              </w:rPr>
            </w:pPr>
            <w:r w:rsidRPr="00610E27">
              <w:rPr>
                <w:b/>
                <w:sz w:val="22"/>
                <w:szCs w:val="22"/>
              </w:rPr>
              <w:t>Potrebna sredstva</w:t>
            </w:r>
          </w:p>
        </w:tc>
        <w:tc>
          <w:tcPr>
            <w:tcW w:w="1557" w:type="dxa"/>
            <w:tcBorders>
              <w:top w:val="single" w:sz="4" w:space="0" w:color="auto"/>
              <w:bottom w:val="single" w:sz="4" w:space="0" w:color="auto"/>
              <w:right w:val="single" w:sz="4" w:space="0" w:color="auto"/>
            </w:tcBorders>
            <w:shd w:val="clear" w:color="auto" w:fill="F66AD8"/>
            <w:vAlign w:val="center"/>
          </w:tcPr>
          <w:p w14:paraId="618DC1BA" w14:textId="77777777" w:rsidR="00554EF3" w:rsidRPr="00610E27" w:rsidRDefault="001963B5" w:rsidP="0057464C">
            <w:pPr>
              <w:spacing w:after="0" w:line="276" w:lineRule="auto"/>
              <w:jc w:val="center"/>
              <w:rPr>
                <w:b/>
                <w:sz w:val="22"/>
                <w:szCs w:val="22"/>
              </w:rPr>
            </w:pPr>
            <w:r w:rsidRPr="00610E27">
              <w:rPr>
                <w:b/>
                <w:sz w:val="22"/>
                <w:szCs w:val="22"/>
              </w:rPr>
              <w:t>Mjesto realizacije</w:t>
            </w:r>
          </w:p>
        </w:tc>
      </w:tr>
      <w:tr w:rsidR="00357878" w:rsidRPr="00610E27" w14:paraId="2261ACE9" w14:textId="77777777" w:rsidTr="00F43CC8">
        <w:trPr>
          <w:trHeight w:val="524"/>
        </w:trPr>
        <w:tc>
          <w:tcPr>
            <w:tcW w:w="1418" w:type="dxa"/>
            <w:tcBorders>
              <w:top w:val="single" w:sz="4" w:space="0" w:color="auto"/>
              <w:left w:val="single" w:sz="4" w:space="0" w:color="auto"/>
              <w:right w:val="single" w:sz="4" w:space="0" w:color="auto"/>
            </w:tcBorders>
            <w:vAlign w:val="center"/>
          </w:tcPr>
          <w:p w14:paraId="45FE8B19" w14:textId="77777777" w:rsidR="00357878" w:rsidRPr="00610E27" w:rsidRDefault="00357878" w:rsidP="00357878">
            <w:pPr>
              <w:spacing w:after="0" w:line="276" w:lineRule="auto"/>
              <w:rPr>
                <w:b/>
                <w:sz w:val="22"/>
                <w:szCs w:val="22"/>
              </w:rPr>
            </w:pPr>
            <w:r w:rsidRPr="00610E27">
              <w:rPr>
                <w:b/>
                <w:sz w:val="22"/>
                <w:szCs w:val="22"/>
              </w:rPr>
              <w:t>Rujan</w:t>
            </w:r>
          </w:p>
        </w:tc>
        <w:tc>
          <w:tcPr>
            <w:tcW w:w="2835" w:type="dxa"/>
            <w:tcBorders>
              <w:top w:val="single" w:sz="4" w:space="0" w:color="auto"/>
              <w:left w:val="single" w:sz="4" w:space="0" w:color="auto"/>
            </w:tcBorders>
          </w:tcPr>
          <w:p w14:paraId="78A7D65B" w14:textId="77777777" w:rsidR="00357878" w:rsidRPr="00610E27" w:rsidRDefault="00357878" w:rsidP="00BF7424">
            <w:pPr>
              <w:spacing w:line="240" w:lineRule="auto"/>
              <w:rPr>
                <w:sz w:val="22"/>
                <w:szCs w:val="22"/>
              </w:rPr>
            </w:pPr>
            <w:r w:rsidRPr="00610E27">
              <w:rPr>
                <w:sz w:val="22"/>
                <w:szCs w:val="22"/>
              </w:rPr>
              <w:t xml:space="preserve">Sastanak s voditeljima grupa </w:t>
            </w:r>
          </w:p>
          <w:p w14:paraId="59D76B3A" w14:textId="77777777" w:rsidR="00357878" w:rsidRPr="00610E27" w:rsidRDefault="00357878" w:rsidP="00BF7424">
            <w:pPr>
              <w:spacing w:line="240" w:lineRule="auto"/>
              <w:rPr>
                <w:sz w:val="22"/>
                <w:szCs w:val="22"/>
              </w:rPr>
            </w:pPr>
            <w:r w:rsidRPr="00610E27">
              <w:rPr>
                <w:sz w:val="22"/>
                <w:szCs w:val="22"/>
              </w:rPr>
              <w:t>Motiviranje učenika za članstvo u Zadruzi</w:t>
            </w:r>
          </w:p>
          <w:p w14:paraId="383967D0" w14:textId="77777777" w:rsidR="00357878" w:rsidRPr="00610E27" w:rsidRDefault="00357878" w:rsidP="00BF7424">
            <w:pPr>
              <w:spacing w:line="240" w:lineRule="auto"/>
              <w:rPr>
                <w:sz w:val="22"/>
                <w:szCs w:val="22"/>
              </w:rPr>
            </w:pPr>
            <w:r w:rsidRPr="00610E27">
              <w:rPr>
                <w:sz w:val="22"/>
                <w:szCs w:val="22"/>
              </w:rPr>
              <w:t>Izrada godišnjeg plana i programa rada Zadruge</w:t>
            </w:r>
          </w:p>
          <w:p w14:paraId="4BB12F94" w14:textId="2EDD3E32" w:rsidR="00357878" w:rsidRPr="00610E27" w:rsidRDefault="00357878" w:rsidP="00BF7424">
            <w:pPr>
              <w:spacing w:after="0" w:line="240" w:lineRule="auto"/>
              <w:rPr>
                <w:sz w:val="22"/>
                <w:szCs w:val="22"/>
              </w:rPr>
            </w:pPr>
          </w:p>
        </w:tc>
        <w:tc>
          <w:tcPr>
            <w:tcW w:w="1982" w:type="dxa"/>
            <w:tcBorders>
              <w:top w:val="single" w:sz="4" w:space="0" w:color="auto"/>
            </w:tcBorders>
          </w:tcPr>
          <w:p w14:paraId="0AF6CEEF" w14:textId="0FFF9FFB" w:rsidR="00357878" w:rsidRPr="00610E27" w:rsidRDefault="00357878" w:rsidP="00BF7424">
            <w:pPr>
              <w:spacing w:after="0" w:line="240" w:lineRule="auto"/>
              <w:rPr>
                <w:sz w:val="22"/>
                <w:szCs w:val="22"/>
              </w:rPr>
            </w:pPr>
            <w:r w:rsidRPr="00610E27">
              <w:t>Zdenka Hrvoić, Ružica Radovčić, Ivana Staničić, Danijela Banko,  Marija Ursić</w:t>
            </w:r>
          </w:p>
        </w:tc>
        <w:tc>
          <w:tcPr>
            <w:tcW w:w="2270" w:type="dxa"/>
            <w:tcBorders>
              <w:top w:val="single" w:sz="4" w:space="0" w:color="auto"/>
            </w:tcBorders>
            <w:vAlign w:val="center"/>
          </w:tcPr>
          <w:p w14:paraId="396D5B46" w14:textId="77777777" w:rsidR="00357878" w:rsidRPr="00610E27" w:rsidRDefault="00357878" w:rsidP="00BF7424">
            <w:pPr>
              <w:spacing w:after="0" w:line="240" w:lineRule="auto"/>
              <w:rPr>
                <w:sz w:val="22"/>
                <w:szCs w:val="22"/>
              </w:rPr>
            </w:pPr>
            <w:r w:rsidRPr="00610E27">
              <w:rPr>
                <w:sz w:val="22"/>
                <w:szCs w:val="22"/>
              </w:rPr>
              <w:t>Bez troškova</w:t>
            </w:r>
          </w:p>
        </w:tc>
        <w:tc>
          <w:tcPr>
            <w:tcW w:w="1557" w:type="dxa"/>
            <w:tcBorders>
              <w:top w:val="single" w:sz="4" w:space="0" w:color="auto"/>
              <w:right w:val="single" w:sz="4" w:space="0" w:color="auto"/>
            </w:tcBorders>
            <w:vAlign w:val="center"/>
          </w:tcPr>
          <w:p w14:paraId="33536BF7" w14:textId="77777777" w:rsidR="00357878" w:rsidRPr="00610E27" w:rsidRDefault="00357878" w:rsidP="00BF7424">
            <w:pPr>
              <w:spacing w:after="0" w:line="240" w:lineRule="auto"/>
              <w:rPr>
                <w:sz w:val="22"/>
                <w:szCs w:val="22"/>
              </w:rPr>
            </w:pPr>
            <w:r w:rsidRPr="00610E27">
              <w:rPr>
                <w:sz w:val="22"/>
                <w:szCs w:val="22"/>
              </w:rPr>
              <w:t>Škola</w:t>
            </w:r>
          </w:p>
        </w:tc>
      </w:tr>
      <w:tr w:rsidR="00357878" w:rsidRPr="00610E27" w14:paraId="578F3216" w14:textId="77777777" w:rsidTr="00BF7424">
        <w:trPr>
          <w:trHeight w:val="1697"/>
        </w:trPr>
        <w:tc>
          <w:tcPr>
            <w:tcW w:w="1418" w:type="dxa"/>
            <w:tcBorders>
              <w:left w:val="single" w:sz="4" w:space="0" w:color="auto"/>
              <w:right w:val="single" w:sz="4" w:space="0" w:color="auto"/>
            </w:tcBorders>
          </w:tcPr>
          <w:p w14:paraId="183339BE" w14:textId="77777777" w:rsidR="00357878" w:rsidRPr="00610E27" w:rsidRDefault="00357878" w:rsidP="00BF7424">
            <w:pPr>
              <w:spacing w:after="0" w:line="276" w:lineRule="auto"/>
              <w:rPr>
                <w:b/>
                <w:sz w:val="22"/>
                <w:szCs w:val="22"/>
              </w:rPr>
            </w:pPr>
            <w:r w:rsidRPr="00610E27">
              <w:rPr>
                <w:b/>
                <w:sz w:val="22"/>
                <w:szCs w:val="22"/>
              </w:rPr>
              <w:t>Listopad</w:t>
            </w:r>
          </w:p>
        </w:tc>
        <w:tc>
          <w:tcPr>
            <w:tcW w:w="2835" w:type="dxa"/>
            <w:tcBorders>
              <w:left w:val="single" w:sz="4" w:space="0" w:color="auto"/>
            </w:tcBorders>
          </w:tcPr>
          <w:p w14:paraId="4CD843BD" w14:textId="77777777" w:rsidR="00357878" w:rsidRPr="00610E27" w:rsidRDefault="00357878" w:rsidP="00BF7424">
            <w:pPr>
              <w:spacing w:after="0" w:line="240" w:lineRule="auto"/>
              <w:rPr>
                <w:sz w:val="22"/>
                <w:szCs w:val="22"/>
              </w:rPr>
            </w:pPr>
            <w:r w:rsidRPr="00610E27">
              <w:rPr>
                <w:sz w:val="22"/>
                <w:szCs w:val="22"/>
              </w:rPr>
              <w:t>Priprema za edukativne radionice vezane za izradu adventskih i božićnih ukrasa</w:t>
            </w:r>
          </w:p>
          <w:p w14:paraId="70708012" w14:textId="6FECA4B3" w:rsidR="00357878" w:rsidRPr="00610E27" w:rsidRDefault="00357878" w:rsidP="00BF7424">
            <w:pPr>
              <w:spacing w:after="0" w:line="240" w:lineRule="auto"/>
              <w:rPr>
                <w:sz w:val="22"/>
                <w:szCs w:val="22"/>
              </w:rPr>
            </w:pPr>
          </w:p>
        </w:tc>
        <w:tc>
          <w:tcPr>
            <w:tcW w:w="1982" w:type="dxa"/>
          </w:tcPr>
          <w:p w14:paraId="5CA9111C" w14:textId="77777777" w:rsidR="00357878" w:rsidRPr="00610E27" w:rsidRDefault="00357878" w:rsidP="00BF7424">
            <w:pPr>
              <w:spacing w:after="0" w:line="240" w:lineRule="auto"/>
            </w:pPr>
            <w:r w:rsidRPr="00610E27">
              <w:t>Zdenka Hrvoić, Ružica Radovčić, Ivana Staničić, Danijela Banko,</w:t>
            </w:r>
          </w:p>
          <w:p w14:paraId="5D347C36" w14:textId="5D025076" w:rsidR="00357878" w:rsidRPr="00610E27" w:rsidRDefault="00357878" w:rsidP="00BF7424">
            <w:pPr>
              <w:spacing w:after="0" w:line="240" w:lineRule="auto"/>
              <w:rPr>
                <w:sz w:val="22"/>
                <w:szCs w:val="22"/>
              </w:rPr>
            </w:pPr>
            <w:r w:rsidRPr="00610E27">
              <w:t>Marija Ursić</w:t>
            </w:r>
          </w:p>
        </w:tc>
        <w:tc>
          <w:tcPr>
            <w:tcW w:w="2270" w:type="dxa"/>
          </w:tcPr>
          <w:p w14:paraId="418E1895" w14:textId="77777777" w:rsidR="00357878" w:rsidRPr="00610E27" w:rsidRDefault="00357878" w:rsidP="00BF7424">
            <w:pPr>
              <w:spacing w:after="0" w:line="240" w:lineRule="auto"/>
              <w:rPr>
                <w:sz w:val="22"/>
                <w:szCs w:val="22"/>
              </w:rPr>
            </w:pPr>
            <w:r w:rsidRPr="00610E27">
              <w:rPr>
                <w:sz w:val="22"/>
                <w:szCs w:val="22"/>
              </w:rPr>
              <w:t>Materijal potreban</w:t>
            </w:r>
          </w:p>
          <w:p w14:paraId="0351D45D" w14:textId="77777777" w:rsidR="00357878" w:rsidRPr="00610E27" w:rsidRDefault="00357878" w:rsidP="00BF7424">
            <w:pPr>
              <w:spacing w:after="0" w:line="240" w:lineRule="auto"/>
              <w:rPr>
                <w:sz w:val="22"/>
                <w:szCs w:val="22"/>
              </w:rPr>
            </w:pPr>
            <w:r w:rsidRPr="00610E27">
              <w:rPr>
                <w:sz w:val="22"/>
                <w:szCs w:val="22"/>
              </w:rPr>
              <w:t xml:space="preserve">za uređenje panoa za Dan zahvalnosti </w:t>
            </w:r>
          </w:p>
          <w:p w14:paraId="754CAB27" w14:textId="77777777" w:rsidR="00357878" w:rsidRPr="00610E27" w:rsidRDefault="00357878" w:rsidP="00BF7424">
            <w:pPr>
              <w:spacing w:after="0" w:line="240" w:lineRule="auto"/>
              <w:rPr>
                <w:sz w:val="22"/>
                <w:szCs w:val="22"/>
              </w:rPr>
            </w:pPr>
            <w:r w:rsidRPr="00610E27">
              <w:rPr>
                <w:sz w:val="22"/>
                <w:szCs w:val="22"/>
              </w:rPr>
              <w:t>za plodove zemlje</w:t>
            </w:r>
          </w:p>
          <w:p w14:paraId="1F48179F" w14:textId="7A62DD23" w:rsidR="00357878" w:rsidRPr="00610E27" w:rsidRDefault="00357878" w:rsidP="00BF7424">
            <w:pPr>
              <w:spacing w:line="240" w:lineRule="auto"/>
              <w:rPr>
                <w:sz w:val="22"/>
                <w:szCs w:val="22"/>
              </w:rPr>
            </w:pPr>
            <w:r w:rsidRPr="00610E27">
              <w:rPr>
                <w:sz w:val="22"/>
                <w:szCs w:val="22"/>
              </w:rPr>
              <w:t>Materijal potreban za izradu adventskih i božićnih ukrasa cca 100 €</w:t>
            </w:r>
          </w:p>
        </w:tc>
        <w:tc>
          <w:tcPr>
            <w:tcW w:w="1557" w:type="dxa"/>
            <w:tcBorders>
              <w:right w:val="single" w:sz="4" w:space="0" w:color="auto"/>
            </w:tcBorders>
            <w:vAlign w:val="center"/>
          </w:tcPr>
          <w:p w14:paraId="2BBEF379" w14:textId="77777777" w:rsidR="00357878" w:rsidRPr="00610E27" w:rsidRDefault="00357878" w:rsidP="00BF7424">
            <w:pPr>
              <w:spacing w:after="0" w:line="240" w:lineRule="auto"/>
              <w:rPr>
                <w:sz w:val="22"/>
                <w:szCs w:val="22"/>
              </w:rPr>
            </w:pPr>
            <w:r w:rsidRPr="00610E27">
              <w:rPr>
                <w:sz w:val="22"/>
                <w:szCs w:val="22"/>
              </w:rPr>
              <w:t>Škola</w:t>
            </w:r>
          </w:p>
        </w:tc>
      </w:tr>
      <w:tr w:rsidR="00357878" w:rsidRPr="00610E27" w14:paraId="08252921" w14:textId="77777777" w:rsidTr="00BF7424">
        <w:trPr>
          <w:trHeight w:val="2791"/>
        </w:trPr>
        <w:tc>
          <w:tcPr>
            <w:tcW w:w="1418" w:type="dxa"/>
            <w:tcBorders>
              <w:top w:val="single" w:sz="4" w:space="0" w:color="auto"/>
              <w:left w:val="single" w:sz="4" w:space="0" w:color="auto"/>
              <w:bottom w:val="single" w:sz="4" w:space="0" w:color="auto"/>
              <w:right w:val="single" w:sz="4" w:space="0" w:color="auto"/>
            </w:tcBorders>
          </w:tcPr>
          <w:p w14:paraId="47BCD1B7" w14:textId="77777777" w:rsidR="00357878" w:rsidRPr="00610E27" w:rsidRDefault="00357878" w:rsidP="00BF7424">
            <w:pPr>
              <w:spacing w:after="0" w:line="276" w:lineRule="auto"/>
              <w:rPr>
                <w:b/>
                <w:sz w:val="22"/>
                <w:szCs w:val="22"/>
              </w:rPr>
            </w:pPr>
            <w:r w:rsidRPr="00610E27">
              <w:rPr>
                <w:b/>
                <w:sz w:val="22"/>
                <w:szCs w:val="22"/>
              </w:rPr>
              <w:t xml:space="preserve">Studeni </w:t>
            </w:r>
          </w:p>
          <w:p w14:paraId="488751A7" w14:textId="1003425E" w:rsidR="00357878" w:rsidRPr="00610E27" w:rsidRDefault="00357878" w:rsidP="00BF7424">
            <w:pPr>
              <w:spacing w:after="0" w:line="276" w:lineRule="auto"/>
              <w:rPr>
                <w:b/>
                <w:sz w:val="22"/>
                <w:szCs w:val="22"/>
              </w:rPr>
            </w:pPr>
          </w:p>
        </w:tc>
        <w:tc>
          <w:tcPr>
            <w:tcW w:w="2835" w:type="dxa"/>
            <w:tcBorders>
              <w:top w:val="single" w:sz="4" w:space="0" w:color="auto"/>
              <w:left w:val="single" w:sz="4" w:space="0" w:color="auto"/>
              <w:bottom w:val="single" w:sz="4" w:space="0" w:color="auto"/>
            </w:tcBorders>
          </w:tcPr>
          <w:p w14:paraId="65C5C635" w14:textId="77777777" w:rsidR="00357878" w:rsidRPr="00BF7424" w:rsidRDefault="00357878" w:rsidP="00BF7424">
            <w:pPr>
              <w:spacing w:after="0" w:line="240" w:lineRule="auto"/>
              <w:rPr>
                <w:sz w:val="22"/>
                <w:szCs w:val="22"/>
              </w:rPr>
            </w:pPr>
          </w:p>
          <w:p w14:paraId="793B6FB8" w14:textId="5E1B6529" w:rsidR="00357878" w:rsidRPr="00BF7424" w:rsidRDefault="00357878" w:rsidP="00BF7424">
            <w:pPr>
              <w:spacing w:after="0" w:line="240" w:lineRule="auto"/>
              <w:rPr>
                <w:sz w:val="22"/>
                <w:szCs w:val="22"/>
              </w:rPr>
            </w:pPr>
            <w:r w:rsidRPr="00BF7424">
              <w:rPr>
                <w:sz w:val="22"/>
                <w:szCs w:val="22"/>
              </w:rPr>
              <w:t>Edukacije članova učeničke zadruge – radionice koje izvode voditelji izvannastavnih aktivnosti prema planiranim aktivnostima (Advent i Božić).</w:t>
            </w:r>
          </w:p>
          <w:p w14:paraId="7839D3E9" w14:textId="77777777" w:rsidR="00357878" w:rsidRPr="00BF7424" w:rsidRDefault="00357878" w:rsidP="00BF7424">
            <w:pPr>
              <w:spacing w:after="0" w:line="240" w:lineRule="auto"/>
              <w:rPr>
                <w:sz w:val="22"/>
                <w:szCs w:val="22"/>
              </w:rPr>
            </w:pPr>
            <w:r w:rsidRPr="00BF7424">
              <w:rPr>
                <w:sz w:val="22"/>
                <w:szCs w:val="22"/>
              </w:rPr>
              <w:t>Priprema za smotru</w:t>
            </w:r>
          </w:p>
          <w:p w14:paraId="0A5451A2" w14:textId="1DEE1F58" w:rsidR="00357878" w:rsidRPr="00BF7424" w:rsidRDefault="00357878" w:rsidP="00BF7424">
            <w:pPr>
              <w:spacing w:after="0" w:line="240" w:lineRule="auto"/>
              <w:rPr>
                <w:sz w:val="22"/>
                <w:szCs w:val="22"/>
              </w:rPr>
            </w:pPr>
            <w:r w:rsidRPr="00BF7424">
              <w:rPr>
                <w:sz w:val="22"/>
                <w:szCs w:val="22"/>
              </w:rPr>
              <w:t>Dogovor o glavnom proizvodu.</w:t>
            </w:r>
          </w:p>
        </w:tc>
        <w:tc>
          <w:tcPr>
            <w:tcW w:w="1982" w:type="dxa"/>
            <w:tcBorders>
              <w:top w:val="single" w:sz="4" w:space="0" w:color="auto"/>
              <w:bottom w:val="single" w:sz="4" w:space="0" w:color="auto"/>
            </w:tcBorders>
          </w:tcPr>
          <w:p w14:paraId="3CD5B149" w14:textId="77777777" w:rsidR="00357878" w:rsidRPr="00BF7424" w:rsidRDefault="00357878" w:rsidP="00BF7424">
            <w:pPr>
              <w:spacing w:after="0" w:line="240" w:lineRule="auto"/>
              <w:rPr>
                <w:sz w:val="22"/>
                <w:szCs w:val="22"/>
              </w:rPr>
            </w:pPr>
            <w:r w:rsidRPr="00BF7424">
              <w:rPr>
                <w:sz w:val="22"/>
                <w:szCs w:val="22"/>
              </w:rPr>
              <w:t xml:space="preserve">Zdenka Hrvoić, Ružica Radovčić, Ivana Staničić, </w:t>
            </w:r>
          </w:p>
          <w:p w14:paraId="6CFEFF01" w14:textId="77777777" w:rsidR="00357878" w:rsidRPr="00BF7424" w:rsidRDefault="00357878" w:rsidP="00BF7424">
            <w:pPr>
              <w:spacing w:after="0" w:line="240" w:lineRule="auto"/>
              <w:rPr>
                <w:sz w:val="22"/>
                <w:szCs w:val="22"/>
              </w:rPr>
            </w:pPr>
            <w:r w:rsidRPr="00BF7424">
              <w:rPr>
                <w:sz w:val="22"/>
                <w:szCs w:val="22"/>
              </w:rPr>
              <w:t>Danijela Banko,</w:t>
            </w:r>
          </w:p>
          <w:p w14:paraId="5FCC5EC9" w14:textId="0D89C021" w:rsidR="00357878" w:rsidRPr="00BF7424" w:rsidRDefault="00357878" w:rsidP="00BF7424">
            <w:pPr>
              <w:spacing w:after="0" w:line="240" w:lineRule="auto"/>
              <w:rPr>
                <w:sz w:val="22"/>
                <w:szCs w:val="22"/>
              </w:rPr>
            </w:pPr>
            <w:r w:rsidRPr="00BF7424">
              <w:rPr>
                <w:sz w:val="22"/>
                <w:szCs w:val="22"/>
              </w:rPr>
              <w:t xml:space="preserve"> Marija Ursić</w:t>
            </w:r>
          </w:p>
        </w:tc>
        <w:tc>
          <w:tcPr>
            <w:tcW w:w="2270" w:type="dxa"/>
            <w:tcBorders>
              <w:top w:val="single" w:sz="4" w:space="0" w:color="auto"/>
              <w:bottom w:val="single" w:sz="4" w:space="0" w:color="auto"/>
            </w:tcBorders>
          </w:tcPr>
          <w:p w14:paraId="39613177" w14:textId="77777777" w:rsidR="00BF7424" w:rsidRDefault="00357878" w:rsidP="00BF7424">
            <w:pPr>
              <w:spacing w:line="240" w:lineRule="auto"/>
              <w:rPr>
                <w:sz w:val="22"/>
                <w:szCs w:val="22"/>
              </w:rPr>
            </w:pPr>
            <w:r w:rsidRPr="00BF7424">
              <w:rPr>
                <w:sz w:val="22"/>
                <w:szCs w:val="22"/>
              </w:rPr>
              <w:t xml:space="preserve">Materijal potreban za izradu adventskih i božićnih ukrasa cca 50 </w:t>
            </w:r>
            <w:r w:rsidR="00BF7424" w:rsidRPr="00BF7424">
              <w:rPr>
                <w:sz w:val="22"/>
                <w:szCs w:val="22"/>
              </w:rPr>
              <w:t xml:space="preserve">€ </w:t>
            </w:r>
          </w:p>
          <w:p w14:paraId="3E5D21EE" w14:textId="5335288B" w:rsidR="00357878" w:rsidRPr="00BF7424" w:rsidRDefault="00357878" w:rsidP="00BF7424">
            <w:pPr>
              <w:spacing w:line="240" w:lineRule="auto"/>
              <w:rPr>
                <w:sz w:val="22"/>
                <w:szCs w:val="22"/>
              </w:rPr>
            </w:pPr>
            <w:r w:rsidRPr="00BF7424">
              <w:rPr>
                <w:sz w:val="22"/>
                <w:szCs w:val="22"/>
              </w:rPr>
              <w:t>Materijal za uređenje prodajnog mjesta</w:t>
            </w:r>
          </w:p>
        </w:tc>
        <w:tc>
          <w:tcPr>
            <w:tcW w:w="1557" w:type="dxa"/>
            <w:tcBorders>
              <w:top w:val="single" w:sz="4" w:space="0" w:color="auto"/>
              <w:bottom w:val="single" w:sz="4" w:space="0" w:color="auto"/>
              <w:right w:val="single" w:sz="4" w:space="0" w:color="auto"/>
            </w:tcBorders>
            <w:vAlign w:val="center"/>
          </w:tcPr>
          <w:p w14:paraId="15EB8A4B" w14:textId="19EF26F4" w:rsidR="00357878" w:rsidRPr="00610E27" w:rsidRDefault="00357878" w:rsidP="00BF7424">
            <w:pPr>
              <w:spacing w:after="0" w:line="240" w:lineRule="auto"/>
              <w:rPr>
                <w:sz w:val="22"/>
                <w:szCs w:val="22"/>
              </w:rPr>
            </w:pPr>
            <w:r w:rsidRPr="00610E27">
              <w:rPr>
                <w:sz w:val="22"/>
                <w:szCs w:val="22"/>
              </w:rPr>
              <w:t>Škola</w:t>
            </w:r>
          </w:p>
        </w:tc>
      </w:tr>
      <w:tr w:rsidR="00357878" w:rsidRPr="00610E27" w14:paraId="43D280D5" w14:textId="77777777" w:rsidTr="00F43CC8">
        <w:trPr>
          <w:trHeight w:val="1267"/>
        </w:trPr>
        <w:tc>
          <w:tcPr>
            <w:tcW w:w="1418" w:type="dxa"/>
            <w:tcBorders>
              <w:left w:val="single" w:sz="4" w:space="0" w:color="auto"/>
              <w:right w:val="single" w:sz="4" w:space="0" w:color="auto"/>
            </w:tcBorders>
            <w:vAlign w:val="center"/>
          </w:tcPr>
          <w:p w14:paraId="2B815A9F" w14:textId="77777777" w:rsidR="00357878" w:rsidRPr="00610E27" w:rsidRDefault="00357878" w:rsidP="00357878">
            <w:pPr>
              <w:spacing w:after="0" w:line="276" w:lineRule="auto"/>
              <w:rPr>
                <w:b/>
                <w:sz w:val="22"/>
                <w:szCs w:val="22"/>
              </w:rPr>
            </w:pPr>
            <w:r w:rsidRPr="00610E27">
              <w:rPr>
                <w:b/>
                <w:sz w:val="22"/>
                <w:szCs w:val="22"/>
              </w:rPr>
              <w:t>Studeni</w:t>
            </w:r>
          </w:p>
        </w:tc>
        <w:tc>
          <w:tcPr>
            <w:tcW w:w="2835" w:type="dxa"/>
            <w:tcBorders>
              <w:left w:val="single" w:sz="4" w:space="0" w:color="auto"/>
            </w:tcBorders>
            <w:vAlign w:val="center"/>
          </w:tcPr>
          <w:p w14:paraId="1C7E5D6E" w14:textId="7E0DCE27" w:rsidR="00357878" w:rsidRPr="00BF7424" w:rsidRDefault="00357878" w:rsidP="00BF7424">
            <w:pPr>
              <w:spacing w:after="0" w:line="240" w:lineRule="auto"/>
              <w:rPr>
                <w:sz w:val="22"/>
                <w:szCs w:val="22"/>
              </w:rPr>
            </w:pPr>
            <w:r w:rsidRPr="00BF7424">
              <w:rPr>
                <w:sz w:val="22"/>
                <w:szCs w:val="22"/>
              </w:rPr>
              <w:t>Edukacija članova učeničke</w:t>
            </w:r>
          </w:p>
          <w:p w14:paraId="36D30C5E" w14:textId="72AABCD4" w:rsidR="00357878" w:rsidRPr="00BF7424" w:rsidRDefault="00357878" w:rsidP="00BF7424">
            <w:pPr>
              <w:spacing w:after="0" w:line="240" w:lineRule="auto"/>
              <w:rPr>
                <w:sz w:val="22"/>
                <w:szCs w:val="22"/>
              </w:rPr>
            </w:pPr>
            <w:r w:rsidRPr="00BF7424">
              <w:rPr>
                <w:sz w:val="22"/>
                <w:szCs w:val="22"/>
              </w:rPr>
              <w:t>zadruge-radionice koje izvode</w:t>
            </w:r>
          </w:p>
          <w:p w14:paraId="598E4FF5" w14:textId="77777777" w:rsidR="00357878" w:rsidRPr="00BF7424" w:rsidRDefault="00357878" w:rsidP="00BF7424">
            <w:pPr>
              <w:spacing w:after="0" w:line="240" w:lineRule="auto"/>
              <w:rPr>
                <w:sz w:val="22"/>
                <w:szCs w:val="22"/>
              </w:rPr>
            </w:pPr>
            <w:r w:rsidRPr="00BF7424">
              <w:rPr>
                <w:sz w:val="22"/>
                <w:szCs w:val="22"/>
              </w:rPr>
              <w:t>voditelji izvannastavnih aktivnosti prema planiranim aktivnostima (Advent  i Božić)</w:t>
            </w:r>
          </w:p>
          <w:p w14:paraId="4AD04E56" w14:textId="77777777" w:rsidR="00357878" w:rsidRPr="00BF7424" w:rsidRDefault="00357878" w:rsidP="00BF7424">
            <w:pPr>
              <w:spacing w:line="240" w:lineRule="auto"/>
              <w:rPr>
                <w:sz w:val="22"/>
                <w:szCs w:val="22"/>
              </w:rPr>
            </w:pPr>
            <w:r w:rsidRPr="00BF7424">
              <w:rPr>
                <w:sz w:val="22"/>
                <w:szCs w:val="22"/>
              </w:rPr>
              <w:t>Priprema za smotru</w:t>
            </w:r>
          </w:p>
          <w:p w14:paraId="345A0AD7" w14:textId="77777777" w:rsidR="00357878" w:rsidRPr="00BF7424" w:rsidRDefault="00357878" w:rsidP="00BF7424">
            <w:pPr>
              <w:spacing w:line="240" w:lineRule="auto"/>
              <w:rPr>
                <w:sz w:val="22"/>
                <w:szCs w:val="22"/>
              </w:rPr>
            </w:pPr>
            <w:r w:rsidRPr="00BF7424">
              <w:rPr>
                <w:sz w:val="22"/>
                <w:szCs w:val="22"/>
              </w:rPr>
              <w:t>Dogovor o glavnom proizvodu</w:t>
            </w:r>
          </w:p>
          <w:p w14:paraId="3E6AB482" w14:textId="77777777" w:rsidR="00357878" w:rsidRPr="00BF7424" w:rsidRDefault="00357878" w:rsidP="00BF7424">
            <w:pPr>
              <w:spacing w:after="0" w:line="240" w:lineRule="auto"/>
              <w:rPr>
                <w:sz w:val="22"/>
                <w:szCs w:val="22"/>
              </w:rPr>
            </w:pPr>
            <w:r w:rsidRPr="00BF7424">
              <w:rPr>
                <w:sz w:val="22"/>
                <w:szCs w:val="22"/>
              </w:rPr>
              <w:t xml:space="preserve">Podjela radnih zadataka </w:t>
            </w:r>
          </w:p>
          <w:p w14:paraId="703FE498" w14:textId="77777777" w:rsidR="00357878" w:rsidRPr="00BF7424" w:rsidRDefault="00357878" w:rsidP="00BF7424">
            <w:pPr>
              <w:spacing w:after="0" w:line="240" w:lineRule="auto"/>
              <w:rPr>
                <w:sz w:val="22"/>
                <w:szCs w:val="22"/>
              </w:rPr>
            </w:pPr>
          </w:p>
          <w:p w14:paraId="439E53BA" w14:textId="59E2E389" w:rsidR="00357878" w:rsidRPr="00BF7424" w:rsidRDefault="00357878" w:rsidP="00BF7424">
            <w:pPr>
              <w:spacing w:after="0" w:line="240" w:lineRule="auto"/>
              <w:rPr>
                <w:sz w:val="22"/>
                <w:szCs w:val="22"/>
              </w:rPr>
            </w:pPr>
            <w:r w:rsidRPr="00BF7424">
              <w:rPr>
                <w:sz w:val="22"/>
                <w:szCs w:val="22"/>
              </w:rPr>
              <w:t>Organiziranje Adventske prodajne izložbe u školi i užoj lokalnoj  zajednici</w:t>
            </w:r>
          </w:p>
          <w:p w14:paraId="2BFEEBBA" w14:textId="77777777" w:rsidR="00357878" w:rsidRPr="00BF7424" w:rsidRDefault="00357878" w:rsidP="00BF7424">
            <w:pPr>
              <w:spacing w:after="0" w:line="240" w:lineRule="auto"/>
              <w:rPr>
                <w:sz w:val="22"/>
                <w:szCs w:val="22"/>
              </w:rPr>
            </w:pPr>
            <w:r w:rsidRPr="00BF7424">
              <w:rPr>
                <w:sz w:val="22"/>
                <w:szCs w:val="22"/>
              </w:rPr>
              <w:t>Prodaja prigodnih predmeta i ukrasa</w:t>
            </w:r>
          </w:p>
        </w:tc>
        <w:tc>
          <w:tcPr>
            <w:tcW w:w="1982" w:type="dxa"/>
          </w:tcPr>
          <w:p w14:paraId="225D9E5F" w14:textId="77777777" w:rsidR="00357878" w:rsidRPr="00BF7424" w:rsidRDefault="00357878" w:rsidP="00BF7424">
            <w:pPr>
              <w:spacing w:after="0" w:line="240" w:lineRule="auto"/>
              <w:rPr>
                <w:sz w:val="22"/>
                <w:szCs w:val="22"/>
              </w:rPr>
            </w:pPr>
            <w:r w:rsidRPr="00BF7424">
              <w:rPr>
                <w:sz w:val="22"/>
                <w:szCs w:val="22"/>
              </w:rPr>
              <w:t xml:space="preserve">Zdenka Hrvoić, Ružica Radovčić, Ivana Staničić, , </w:t>
            </w:r>
          </w:p>
          <w:p w14:paraId="7C9163C5" w14:textId="77777777" w:rsidR="00357878" w:rsidRPr="00BF7424" w:rsidRDefault="00357878" w:rsidP="00BF7424">
            <w:pPr>
              <w:spacing w:after="0" w:line="240" w:lineRule="auto"/>
              <w:rPr>
                <w:sz w:val="22"/>
                <w:szCs w:val="22"/>
              </w:rPr>
            </w:pPr>
            <w:r w:rsidRPr="00BF7424">
              <w:rPr>
                <w:sz w:val="22"/>
                <w:szCs w:val="22"/>
              </w:rPr>
              <w:t xml:space="preserve">Danijela Banko, </w:t>
            </w:r>
          </w:p>
          <w:p w14:paraId="6DA5FA49" w14:textId="70AD84C9" w:rsidR="00357878" w:rsidRPr="00BF7424" w:rsidRDefault="00357878" w:rsidP="00BF7424">
            <w:pPr>
              <w:spacing w:after="0" w:line="240" w:lineRule="auto"/>
              <w:rPr>
                <w:sz w:val="22"/>
                <w:szCs w:val="22"/>
              </w:rPr>
            </w:pPr>
            <w:r w:rsidRPr="00BF7424">
              <w:rPr>
                <w:sz w:val="22"/>
                <w:szCs w:val="22"/>
              </w:rPr>
              <w:t>Marija Ursić</w:t>
            </w:r>
          </w:p>
        </w:tc>
        <w:tc>
          <w:tcPr>
            <w:tcW w:w="2270" w:type="dxa"/>
            <w:vAlign w:val="center"/>
          </w:tcPr>
          <w:p w14:paraId="57EDFF71" w14:textId="38EC49C5" w:rsidR="00357878" w:rsidRPr="00BF7424" w:rsidRDefault="00357878" w:rsidP="00BF7424">
            <w:pPr>
              <w:spacing w:line="240" w:lineRule="auto"/>
              <w:rPr>
                <w:sz w:val="22"/>
                <w:szCs w:val="22"/>
              </w:rPr>
            </w:pPr>
            <w:r w:rsidRPr="00BF7424">
              <w:rPr>
                <w:sz w:val="22"/>
                <w:szCs w:val="22"/>
              </w:rPr>
              <w:t>Materijal potreban za izradu adventskih i božićnih ukrasa cca 50 €</w:t>
            </w:r>
          </w:p>
          <w:p w14:paraId="69D699D2" w14:textId="606D8477" w:rsidR="00357878" w:rsidRPr="00BF7424" w:rsidRDefault="00357878" w:rsidP="00BF7424">
            <w:pPr>
              <w:spacing w:after="0" w:line="240" w:lineRule="auto"/>
              <w:rPr>
                <w:sz w:val="22"/>
                <w:szCs w:val="22"/>
              </w:rPr>
            </w:pPr>
            <w:r w:rsidRPr="00BF7424">
              <w:rPr>
                <w:sz w:val="22"/>
                <w:szCs w:val="22"/>
              </w:rPr>
              <w:t>Materijal za uređenje prodajnog mjesta</w:t>
            </w:r>
          </w:p>
        </w:tc>
        <w:tc>
          <w:tcPr>
            <w:tcW w:w="1557" w:type="dxa"/>
            <w:tcBorders>
              <w:right w:val="single" w:sz="4" w:space="0" w:color="auto"/>
            </w:tcBorders>
            <w:vAlign w:val="center"/>
          </w:tcPr>
          <w:p w14:paraId="68D7FC68" w14:textId="77777777" w:rsidR="00357878" w:rsidRPr="00610E27" w:rsidRDefault="00357878" w:rsidP="00BF7424">
            <w:pPr>
              <w:spacing w:after="0" w:line="240" w:lineRule="auto"/>
              <w:rPr>
                <w:sz w:val="22"/>
                <w:szCs w:val="22"/>
              </w:rPr>
            </w:pPr>
            <w:r w:rsidRPr="00610E27">
              <w:rPr>
                <w:sz w:val="22"/>
                <w:szCs w:val="22"/>
              </w:rPr>
              <w:t>Škola</w:t>
            </w:r>
          </w:p>
          <w:p w14:paraId="40FB09EF" w14:textId="77777777" w:rsidR="00357878" w:rsidRPr="00610E27" w:rsidRDefault="00357878" w:rsidP="00BF7424">
            <w:pPr>
              <w:spacing w:after="0" w:line="240" w:lineRule="auto"/>
              <w:rPr>
                <w:sz w:val="22"/>
                <w:szCs w:val="22"/>
              </w:rPr>
            </w:pPr>
            <w:r w:rsidRPr="00610E27">
              <w:rPr>
                <w:sz w:val="22"/>
                <w:szCs w:val="22"/>
              </w:rPr>
              <w:t>Zadvarje</w:t>
            </w:r>
          </w:p>
          <w:p w14:paraId="79B8DBBB" w14:textId="77777777" w:rsidR="00357878" w:rsidRPr="00610E27" w:rsidRDefault="00357878" w:rsidP="00BF7424">
            <w:pPr>
              <w:spacing w:after="0" w:line="240" w:lineRule="auto"/>
              <w:rPr>
                <w:sz w:val="22"/>
                <w:szCs w:val="22"/>
              </w:rPr>
            </w:pPr>
            <w:r w:rsidRPr="00610E27">
              <w:rPr>
                <w:sz w:val="22"/>
                <w:szCs w:val="22"/>
              </w:rPr>
              <w:t>Šestanovac</w:t>
            </w:r>
          </w:p>
        </w:tc>
      </w:tr>
      <w:tr w:rsidR="00357878" w:rsidRPr="00610E27" w14:paraId="637F5D1B" w14:textId="77777777" w:rsidTr="00F43CC8">
        <w:trPr>
          <w:trHeight w:val="1267"/>
        </w:trPr>
        <w:tc>
          <w:tcPr>
            <w:tcW w:w="1418" w:type="dxa"/>
            <w:tcBorders>
              <w:left w:val="single" w:sz="4" w:space="0" w:color="auto"/>
              <w:right w:val="single" w:sz="4" w:space="0" w:color="auto"/>
            </w:tcBorders>
            <w:vAlign w:val="center"/>
          </w:tcPr>
          <w:p w14:paraId="3B3CF87E" w14:textId="06852780" w:rsidR="00357878" w:rsidRPr="00610E27" w:rsidRDefault="00357878" w:rsidP="00357878">
            <w:pPr>
              <w:spacing w:after="0" w:line="276" w:lineRule="auto"/>
              <w:jc w:val="center"/>
              <w:rPr>
                <w:b/>
                <w:sz w:val="22"/>
                <w:szCs w:val="22"/>
              </w:rPr>
            </w:pPr>
            <w:r w:rsidRPr="00610E27">
              <w:rPr>
                <w:b/>
                <w:sz w:val="22"/>
              </w:rPr>
              <w:lastRenderedPageBreak/>
              <w:t>Prosinac</w:t>
            </w:r>
          </w:p>
        </w:tc>
        <w:tc>
          <w:tcPr>
            <w:tcW w:w="2835" w:type="dxa"/>
            <w:tcBorders>
              <w:left w:val="single" w:sz="4" w:space="0" w:color="auto"/>
            </w:tcBorders>
          </w:tcPr>
          <w:p w14:paraId="3D490808" w14:textId="77777777" w:rsidR="00357878" w:rsidRPr="00610E27" w:rsidRDefault="00357878" w:rsidP="00BF7424">
            <w:pPr>
              <w:spacing w:after="0" w:line="240" w:lineRule="auto"/>
              <w:rPr>
                <w:sz w:val="22"/>
              </w:rPr>
            </w:pPr>
            <w:r w:rsidRPr="00610E27">
              <w:rPr>
                <w:sz w:val="22"/>
              </w:rPr>
              <w:t>Organiziranje Adventske prodajne izložbe u školi i užoj lokalnoj zajednici-prodaja prigodnih predmeta i ukrasa.</w:t>
            </w:r>
          </w:p>
          <w:p w14:paraId="35C5ED07" w14:textId="77777777" w:rsidR="00357878" w:rsidRPr="00610E27" w:rsidRDefault="00357878" w:rsidP="00BF7424">
            <w:pPr>
              <w:spacing w:after="0" w:line="240" w:lineRule="auto"/>
              <w:rPr>
                <w:sz w:val="22"/>
              </w:rPr>
            </w:pPr>
            <w:r w:rsidRPr="00610E27">
              <w:rPr>
                <w:sz w:val="22"/>
              </w:rPr>
              <w:t>Analiza statusa provedbe planiranih zadataka</w:t>
            </w:r>
          </w:p>
          <w:p w14:paraId="2D15CCF2" w14:textId="77777777" w:rsidR="00357878" w:rsidRPr="00610E27" w:rsidRDefault="00357878" w:rsidP="00BF7424">
            <w:pPr>
              <w:spacing w:after="0" w:line="240" w:lineRule="auto"/>
              <w:rPr>
                <w:sz w:val="22"/>
                <w:szCs w:val="22"/>
              </w:rPr>
            </w:pPr>
          </w:p>
        </w:tc>
        <w:tc>
          <w:tcPr>
            <w:tcW w:w="1982" w:type="dxa"/>
          </w:tcPr>
          <w:p w14:paraId="6A97F6AA" w14:textId="77777777" w:rsidR="00357878" w:rsidRPr="00610E27" w:rsidRDefault="00357878" w:rsidP="00BF7424">
            <w:pPr>
              <w:spacing w:after="0" w:line="240" w:lineRule="auto"/>
            </w:pPr>
            <w:r w:rsidRPr="00610E27">
              <w:t xml:space="preserve">Zdenka Hrvoić, Ružica Radovčić, Ivana Staničić, </w:t>
            </w:r>
          </w:p>
          <w:p w14:paraId="38642B38" w14:textId="62DECCCB" w:rsidR="00357878" w:rsidRPr="00610E27" w:rsidRDefault="00357878" w:rsidP="00BF7424">
            <w:pPr>
              <w:spacing w:after="0" w:line="240" w:lineRule="auto"/>
              <w:rPr>
                <w:sz w:val="22"/>
                <w:szCs w:val="22"/>
              </w:rPr>
            </w:pPr>
            <w:r w:rsidRPr="00610E27">
              <w:t>Danijela Banko, Marija Ursić</w:t>
            </w:r>
          </w:p>
        </w:tc>
        <w:tc>
          <w:tcPr>
            <w:tcW w:w="2270" w:type="dxa"/>
            <w:vAlign w:val="center"/>
          </w:tcPr>
          <w:p w14:paraId="47AE76CB" w14:textId="5F9A8937" w:rsidR="00357878" w:rsidRPr="00610E27" w:rsidRDefault="00357878" w:rsidP="00BF7424">
            <w:pPr>
              <w:spacing w:line="240" w:lineRule="auto"/>
              <w:rPr>
                <w:sz w:val="22"/>
                <w:szCs w:val="22"/>
              </w:rPr>
            </w:pPr>
            <w:r w:rsidRPr="00610E27">
              <w:rPr>
                <w:sz w:val="22"/>
                <w:szCs w:val="22"/>
              </w:rPr>
              <w:t>Dodatni materijal potreban za izradu ukrasa cca 30 €</w:t>
            </w:r>
          </w:p>
          <w:p w14:paraId="75DACBDF" w14:textId="0B102EC1" w:rsidR="00357878" w:rsidRPr="00610E27" w:rsidRDefault="00357878" w:rsidP="00BF7424">
            <w:pPr>
              <w:spacing w:line="240" w:lineRule="auto"/>
              <w:rPr>
                <w:sz w:val="22"/>
                <w:szCs w:val="22"/>
              </w:rPr>
            </w:pPr>
            <w:r w:rsidRPr="00610E27">
              <w:rPr>
                <w:sz w:val="22"/>
                <w:szCs w:val="22"/>
              </w:rPr>
              <w:t>Materijal za uređenje prodajnog mjesta</w:t>
            </w:r>
          </w:p>
        </w:tc>
        <w:tc>
          <w:tcPr>
            <w:tcW w:w="1557" w:type="dxa"/>
            <w:tcBorders>
              <w:right w:val="single" w:sz="4" w:space="0" w:color="auto"/>
            </w:tcBorders>
            <w:vAlign w:val="center"/>
          </w:tcPr>
          <w:p w14:paraId="06DE4FE6" w14:textId="77777777" w:rsidR="00357878" w:rsidRPr="00610E27" w:rsidRDefault="00357878" w:rsidP="00BF7424">
            <w:pPr>
              <w:spacing w:after="0" w:line="240" w:lineRule="auto"/>
              <w:rPr>
                <w:sz w:val="22"/>
                <w:szCs w:val="22"/>
              </w:rPr>
            </w:pPr>
            <w:r w:rsidRPr="00610E27">
              <w:rPr>
                <w:sz w:val="22"/>
                <w:szCs w:val="22"/>
              </w:rPr>
              <w:t>Škola</w:t>
            </w:r>
          </w:p>
          <w:p w14:paraId="19ABDD5C" w14:textId="77777777" w:rsidR="00357878" w:rsidRPr="00610E27" w:rsidRDefault="00357878" w:rsidP="00BF7424">
            <w:pPr>
              <w:spacing w:after="0" w:line="240" w:lineRule="auto"/>
              <w:rPr>
                <w:sz w:val="22"/>
                <w:szCs w:val="22"/>
              </w:rPr>
            </w:pPr>
            <w:r w:rsidRPr="00610E27">
              <w:rPr>
                <w:sz w:val="22"/>
                <w:szCs w:val="22"/>
              </w:rPr>
              <w:t>Zadvarje</w:t>
            </w:r>
          </w:p>
          <w:p w14:paraId="65CC239E" w14:textId="7157CBBD" w:rsidR="00357878" w:rsidRPr="00610E27" w:rsidRDefault="00357878" w:rsidP="00BF7424">
            <w:pPr>
              <w:spacing w:after="0" w:line="240" w:lineRule="auto"/>
              <w:rPr>
                <w:sz w:val="22"/>
                <w:szCs w:val="22"/>
              </w:rPr>
            </w:pPr>
            <w:r w:rsidRPr="00610E27">
              <w:rPr>
                <w:sz w:val="22"/>
                <w:szCs w:val="22"/>
              </w:rPr>
              <w:t>Šestanovac</w:t>
            </w:r>
          </w:p>
        </w:tc>
      </w:tr>
      <w:tr w:rsidR="00357878" w:rsidRPr="00610E27" w14:paraId="71EA6656" w14:textId="77777777" w:rsidTr="00F43CC8">
        <w:trPr>
          <w:trHeight w:val="1267"/>
        </w:trPr>
        <w:tc>
          <w:tcPr>
            <w:tcW w:w="1418" w:type="dxa"/>
            <w:tcBorders>
              <w:left w:val="single" w:sz="4" w:space="0" w:color="auto"/>
              <w:right w:val="single" w:sz="4" w:space="0" w:color="auto"/>
            </w:tcBorders>
            <w:vAlign w:val="center"/>
          </w:tcPr>
          <w:p w14:paraId="2700C7C2" w14:textId="519C2BBA" w:rsidR="00357878" w:rsidRPr="00610E27" w:rsidRDefault="00357878" w:rsidP="00357878">
            <w:pPr>
              <w:spacing w:after="0" w:line="276" w:lineRule="auto"/>
              <w:jc w:val="center"/>
              <w:rPr>
                <w:b/>
                <w:sz w:val="22"/>
              </w:rPr>
            </w:pPr>
            <w:r w:rsidRPr="00610E27">
              <w:rPr>
                <w:b/>
                <w:sz w:val="22"/>
              </w:rPr>
              <w:t>Siječanj</w:t>
            </w:r>
          </w:p>
        </w:tc>
        <w:tc>
          <w:tcPr>
            <w:tcW w:w="2835" w:type="dxa"/>
            <w:tcBorders>
              <w:left w:val="single" w:sz="4" w:space="0" w:color="auto"/>
            </w:tcBorders>
            <w:vAlign w:val="center"/>
          </w:tcPr>
          <w:p w14:paraId="1007D590" w14:textId="77777777" w:rsidR="00357878" w:rsidRPr="00610E27" w:rsidRDefault="00357878" w:rsidP="00BF7424">
            <w:pPr>
              <w:spacing w:after="0" w:line="240" w:lineRule="auto"/>
              <w:rPr>
                <w:sz w:val="22"/>
              </w:rPr>
            </w:pPr>
            <w:r w:rsidRPr="00610E27">
              <w:rPr>
                <w:sz w:val="22"/>
              </w:rPr>
              <w:t>Priprema za smotru – radni dogovor  voditelja INA</w:t>
            </w:r>
          </w:p>
          <w:p w14:paraId="1798C1AB" w14:textId="77777777" w:rsidR="00357878" w:rsidRPr="00610E27" w:rsidRDefault="00357878" w:rsidP="00BF7424">
            <w:pPr>
              <w:spacing w:after="0" w:line="240" w:lineRule="auto"/>
              <w:rPr>
                <w:sz w:val="22"/>
              </w:rPr>
            </w:pPr>
            <w:r w:rsidRPr="00610E27">
              <w:rPr>
                <w:sz w:val="22"/>
              </w:rPr>
              <w:t>Analiza statusa provedbe planiranih zadataka</w:t>
            </w:r>
          </w:p>
          <w:p w14:paraId="5A4A741E" w14:textId="77777777" w:rsidR="00357878" w:rsidRPr="00610E27" w:rsidRDefault="00357878" w:rsidP="00BF7424">
            <w:pPr>
              <w:spacing w:after="0" w:line="240" w:lineRule="auto"/>
              <w:rPr>
                <w:sz w:val="22"/>
              </w:rPr>
            </w:pPr>
            <w:r w:rsidRPr="00610E27">
              <w:rPr>
                <w:sz w:val="22"/>
              </w:rPr>
              <w:t>Edukacije članova UZ; radionice koje izvode voditelji INA prema planiranim aktivnostima (Valentinovo)</w:t>
            </w:r>
          </w:p>
          <w:p w14:paraId="63FC1346" w14:textId="77777777" w:rsidR="00357878" w:rsidRPr="00610E27" w:rsidRDefault="00357878" w:rsidP="00BF7424">
            <w:pPr>
              <w:spacing w:after="0" w:line="240" w:lineRule="auto"/>
              <w:rPr>
                <w:sz w:val="22"/>
              </w:rPr>
            </w:pPr>
          </w:p>
        </w:tc>
        <w:tc>
          <w:tcPr>
            <w:tcW w:w="1982" w:type="dxa"/>
          </w:tcPr>
          <w:p w14:paraId="3BCB1950" w14:textId="77777777" w:rsidR="00357878" w:rsidRPr="00610E27" w:rsidRDefault="00357878" w:rsidP="00BF7424">
            <w:pPr>
              <w:spacing w:after="0" w:line="240" w:lineRule="auto"/>
            </w:pPr>
            <w:r w:rsidRPr="00610E27">
              <w:t xml:space="preserve">Zdenka Hrvoić, Ružica Radovčić, Ivana Staničić, </w:t>
            </w:r>
          </w:p>
          <w:p w14:paraId="7996F530" w14:textId="77777777" w:rsidR="00357878" w:rsidRPr="00610E27" w:rsidRDefault="00357878" w:rsidP="00BF7424">
            <w:pPr>
              <w:spacing w:after="0" w:line="240" w:lineRule="auto"/>
            </w:pPr>
            <w:r w:rsidRPr="00610E27">
              <w:t>Danijela Banko</w:t>
            </w:r>
          </w:p>
          <w:p w14:paraId="587C4E4D" w14:textId="2F493E8E" w:rsidR="00357878" w:rsidRPr="00610E27" w:rsidRDefault="00357878" w:rsidP="00BF7424">
            <w:pPr>
              <w:spacing w:after="0" w:line="240" w:lineRule="auto"/>
              <w:rPr>
                <w:sz w:val="22"/>
                <w:szCs w:val="22"/>
              </w:rPr>
            </w:pPr>
            <w:r w:rsidRPr="00610E27">
              <w:t>Marija Ursić</w:t>
            </w:r>
          </w:p>
        </w:tc>
        <w:tc>
          <w:tcPr>
            <w:tcW w:w="2270" w:type="dxa"/>
            <w:vAlign w:val="center"/>
          </w:tcPr>
          <w:p w14:paraId="76911E38" w14:textId="77777777" w:rsidR="00357878" w:rsidRPr="00610E27" w:rsidRDefault="00357878" w:rsidP="00BF7424">
            <w:pPr>
              <w:spacing w:line="240" w:lineRule="auto"/>
              <w:rPr>
                <w:sz w:val="22"/>
              </w:rPr>
            </w:pPr>
            <w:r w:rsidRPr="00610E27">
              <w:rPr>
                <w:sz w:val="22"/>
              </w:rPr>
              <w:t>Materijal potreban za izradu ukrasa i predmeta za Valentinovo</w:t>
            </w:r>
          </w:p>
          <w:p w14:paraId="11407683" w14:textId="1BC80632" w:rsidR="00357878" w:rsidRPr="00610E27" w:rsidRDefault="00357878" w:rsidP="00BF7424">
            <w:pPr>
              <w:spacing w:line="240" w:lineRule="auto"/>
              <w:rPr>
                <w:sz w:val="22"/>
                <w:szCs w:val="22"/>
              </w:rPr>
            </w:pPr>
            <w:r w:rsidRPr="00610E27">
              <w:rPr>
                <w:sz w:val="22"/>
                <w:szCs w:val="22"/>
              </w:rPr>
              <w:t>cca 30 €</w:t>
            </w:r>
          </w:p>
          <w:p w14:paraId="33D4D310" w14:textId="3092F7FD" w:rsidR="00357878" w:rsidRPr="00610E27" w:rsidRDefault="00357878" w:rsidP="00BF7424">
            <w:pPr>
              <w:spacing w:line="240" w:lineRule="auto"/>
              <w:rPr>
                <w:sz w:val="22"/>
                <w:szCs w:val="22"/>
              </w:rPr>
            </w:pPr>
          </w:p>
        </w:tc>
        <w:tc>
          <w:tcPr>
            <w:tcW w:w="1557" w:type="dxa"/>
            <w:tcBorders>
              <w:right w:val="single" w:sz="4" w:space="0" w:color="auto"/>
            </w:tcBorders>
            <w:vAlign w:val="center"/>
          </w:tcPr>
          <w:p w14:paraId="06B1E6A8" w14:textId="398F5507" w:rsidR="00357878" w:rsidRPr="00610E27" w:rsidRDefault="00357878" w:rsidP="00BF7424">
            <w:pPr>
              <w:spacing w:after="0" w:line="240" w:lineRule="auto"/>
              <w:rPr>
                <w:sz w:val="22"/>
                <w:szCs w:val="22"/>
              </w:rPr>
            </w:pPr>
            <w:r w:rsidRPr="00610E27">
              <w:rPr>
                <w:sz w:val="22"/>
              </w:rPr>
              <w:t>Škola</w:t>
            </w:r>
          </w:p>
        </w:tc>
      </w:tr>
      <w:tr w:rsidR="00357878" w:rsidRPr="00610E27" w14:paraId="65EA4261" w14:textId="77777777" w:rsidTr="00F43CC8">
        <w:trPr>
          <w:trHeight w:val="1267"/>
        </w:trPr>
        <w:tc>
          <w:tcPr>
            <w:tcW w:w="1418" w:type="dxa"/>
            <w:tcBorders>
              <w:left w:val="single" w:sz="4" w:space="0" w:color="auto"/>
              <w:right w:val="single" w:sz="4" w:space="0" w:color="auto"/>
            </w:tcBorders>
            <w:vAlign w:val="center"/>
          </w:tcPr>
          <w:p w14:paraId="59042487" w14:textId="77777777" w:rsidR="00357878" w:rsidRPr="00610E27" w:rsidRDefault="00357878" w:rsidP="00357878">
            <w:pPr>
              <w:spacing w:after="0" w:line="276" w:lineRule="auto"/>
              <w:jc w:val="center"/>
              <w:rPr>
                <w:b/>
                <w:sz w:val="22"/>
                <w:szCs w:val="22"/>
              </w:rPr>
            </w:pPr>
            <w:r w:rsidRPr="00610E27">
              <w:rPr>
                <w:b/>
                <w:sz w:val="22"/>
                <w:szCs w:val="22"/>
              </w:rPr>
              <w:t>Veljača</w:t>
            </w:r>
          </w:p>
        </w:tc>
        <w:tc>
          <w:tcPr>
            <w:tcW w:w="2835" w:type="dxa"/>
            <w:tcBorders>
              <w:left w:val="single" w:sz="4" w:space="0" w:color="auto"/>
            </w:tcBorders>
            <w:vAlign w:val="center"/>
          </w:tcPr>
          <w:p w14:paraId="541FAA4E" w14:textId="0FCD5DFF" w:rsidR="00357878" w:rsidRPr="00610E27" w:rsidRDefault="00357878" w:rsidP="00BF7424">
            <w:pPr>
              <w:spacing w:line="240" w:lineRule="auto"/>
              <w:rPr>
                <w:sz w:val="22"/>
                <w:szCs w:val="22"/>
              </w:rPr>
            </w:pPr>
            <w:r w:rsidRPr="00610E27">
              <w:rPr>
                <w:sz w:val="22"/>
                <w:szCs w:val="22"/>
              </w:rPr>
              <w:t>Radionice s učenicima koje izvode voditelji INA prema planiranim aktivnostima (Valentinovo)</w:t>
            </w:r>
          </w:p>
          <w:p w14:paraId="549BA7DF" w14:textId="3D4AB10C" w:rsidR="00357878" w:rsidRPr="00610E27" w:rsidRDefault="00357878" w:rsidP="00BF7424">
            <w:pPr>
              <w:spacing w:line="240" w:lineRule="auto"/>
              <w:rPr>
                <w:sz w:val="22"/>
                <w:szCs w:val="22"/>
              </w:rPr>
            </w:pPr>
            <w:r w:rsidRPr="00610E27">
              <w:rPr>
                <w:sz w:val="22"/>
                <w:szCs w:val="22"/>
              </w:rPr>
              <w:t>Prodajna izložba</w:t>
            </w:r>
          </w:p>
          <w:p w14:paraId="5DD54701" w14:textId="77777777" w:rsidR="00357878" w:rsidRPr="00610E27" w:rsidRDefault="00357878" w:rsidP="00BF7424">
            <w:pPr>
              <w:spacing w:line="240" w:lineRule="auto"/>
              <w:rPr>
                <w:sz w:val="22"/>
                <w:szCs w:val="22"/>
              </w:rPr>
            </w:pPr>
            <w:r w:rsidRPr="00610E27">
              <w:rPr>
                <w:sz w:val="22"/>
                <w:szCs w:val="22"/>
              </w:rPr>
              <w:t>Organiziranje prodajne izložbe u školi i užoj lokalnoj zajednici – prodaja prigodnih predmeta i ukrasa</w:t>
            </w:r>
          </w:p>
          <w:p w14:paraId="5A11D4F1" w14:textId="77777777" w:rsidR="00357878" w:rsidRPr="00610E27" w:rsidRDefault="00357878" w:rsidP="00BF7424">
            <w:pPr>
              <w:spacing w:line="240" w:lineRule="auto"/>
              <w:rPr>
                <w:sz w:val="22"/>
                <w:szCs w:val="22"/>
              </w:rPr>
            </w:pPr>
            <w:r w:rsidRPr="00610E27">
              <w:rPr>
                <w:sz w:val="22"/>
                <w:szCs w:val="22"/>
              </w:rPr>
              <w:t>Suradnja s lokalnom zajednicom – izrada proizvoda za smotru</w:t>
            </w:r>
          </w:p>
          <w:p w14:paraId="5FC2E6A4" w14:textId="79230ABF" w:rsidR="00357878" w:rsidRPr="00610E27" w:rsidRDefault="00357878" w:rsidP="00BF7424">
            <w:pPr>
              <w:spacing w:after="0" w:line="240" w:lineRule="auto"/>
              <w:rPr>
                <w:sz w:val="22"/>
                <w:szCs w:val="22"/>
              </w:rPr>
            </w:pPr>
            <w:r w:rsidRPr="00610E27">
              <w:rPr>
                <w:sz w:val="22"/>
                <w:szCs w:val="22"/>
              </w:rPr>
              <w:t>Analiza statusa provedbe planiranih zadataka</w:t>
            </w:r>
          </w:p>
        </w:tc>
        <w:tc>
          <w:tcPr>
            <w:tcW w:w="1982" w:type="dxa"/>
          </w:tcPr>
          <w:p w14:paraId="27F19AD7" w14:textId="77777777" w:rsidR="00357878" w:rsidRPr="00610E27" w:rsidRDefault="00357878" w:rsidP="00BF7424">
            <w:pPr>
              <w:spacing w:after="0" w:line="240" w:lineRule="auto"/>
            </w:pPr>
            <w:r w:rsidRPr="00610E27">
              <w:t xml:space="preserve">Zdenka Hrvoić, Ružica Radovčić, Ivana Staničić, ,  </w:t>
            </w:r>
          </w:p>
          <w:p w14:paraId="7ACDE7FE" w14:textId="77777777" w:rsidR="00357878" w:rsidRPr="00610E27" w:rsidRDefault="00357878" w:rsidP="00BF7424">
            <w:pPr>
              <w:spacing w:after="0" w:line="240" w:lineRule="auto"/>
            </w:pPr>
            <w:r w:rsidRPr="00610E27">
              <w:t>Danijela Banko,</w:t>
            </w:r>
          </w:p>
          <w:p w14:paraId="38EF5243" w14:textId="0E9944BF" w:rsidR="00357878" w:rsidRPr="00610E27" w:rsidRDefault="00357878" w:rsidP="00BF7424">
            <w:pPr>
              <w:spacing w:after="0" w:line="240" w:lineRule="auto"/>
              <w:rPr>
                <w:sz w:val="22"/>
                <w:szCs w:val="22"/>
              </w:rPr>
            </w:pPr>
          </w:p>
        </w:tc>
        <w:tc>
          <w:tcPr>
            <w:tcW w:w="2270" w:type="dxa"/>
            <w:vAlign w:val="center"/>
          </w:tcPr>
          <w:p w14:paraId="5033A44A" w14:textId="77777777" w:rsidR="00357878" w:rsidRPr="00610E27" w:rsidRDefault="00357878" w:rsidP="00BF7424">
            <w:pPr>
              <w:spacing w:after="0" w:line="240" w:lineRule="auto"/>
              <w:rPr>
                <w:sz w:val="22"/>
                <w:szCs w:val="22"/>
              </w:rPr>
            </w:pPr>
            <w:r w:rsidRPr="00610E27">
              <w:rPr>
                <w:sz w:val="22"/>
                <w:szCs w:val="22"/>
              </w:rPr>
              <w:t>Materijal potreban</w:t>
            </w:r>
          </w:p>
          <w:p w14:paraId="68327D74" w14:textId="7278368E" w:rsidR="00357878" w:rsidRPr="00610E27" w:rsidRDefault="00357878" w:rsidP="00BF7424">
            <w:pPr>
              <w:spacing w:after="0" w:line="240" w:lineRule="auto"/>
              <w:rPr>
                <w:sz w:val="22"/>
                <w:szCs w:val="22"/>
              </w:rPr>
            </w:pPr>
            <w:r w:rsidRPr="00610E27">
              <w:rPr>
                <w:sz w:val="22"/>
                <w:szCs w:val="22"/>
              </w:rPr>
              <w:t>za izradu ukrasa cca 30 €.</w:t>
            </w:r>
          </w:p>
          <w:p w14:paraId="4BD437BC" w14:textId="77777777" w:rsidR="00357878" w:rsidRPr="00610E27" w:rsidRDefault="00357878" w:rsidP="00BF7424">
            <w:pPr>
              <w:spacing w:after="0" w:line="240" w:lineRule="auto"/>
              <w:rPr>
                <w:sz w:val="22"/>
                <w:szCs w:val="22"/>
              </w:rPr>
            </w:pPr>
            <w:r w:rsidRPr="00610E27">
              <w:rPr>
                <w:sz w:val="22"/>
                <w:szCs w:val="22"/>
              </w:rPr>
              <w:t>Materijal za uređenje</w:t>
            </w:r>
          </w:p>
          <w:p w14:paraId="276AF78C" w14:textId="77777777" w:rsidR="00357878" w:rsidRPr="00610E27" w:rsidRDefault="00357878" w:rsidP="00BF7424">
            <w:pPr>
              <w:spacing w:after="0" w:line="240" w:lineRule="auto"/>
              <w:rPr>
                <w:sz w:val="22"/>
                <w:szCs w:val="22"/>
              </w:rPr>
            </w:pPr>
            <w:r w:rsidRPr="00610E27">
              <w:rPr>
                <w:sz w:val="22"/>
                <w:szCs w:val="22"/>
              </w:rPr>
              <w:t>prodajnog mjesta</w:t>
            </w:r>
          </w:p>
          <w:p w14:paraId="4DA77DF1" w14:textId="77777777" w:rsidR="00357878" w:rsidRPr="00610E27" w:rsidRDefault="00357878" w:rsidP="00BF7424">
            <w:pPr>
              <w:spacing w:after="0" w:line="240" w:lineRule="auto"/>
              <w:rPr>
                <w:sz w:val="22"/>
                <w:szCs w:val="22"/>
              </w:rPr>
            </w:pPr>
          </w:p>
        </w:tc>
        <w:tc>
          <w:tcPr>
            <w:tcW w:w="1557" w:type="dxa"/>
            <w:tcBorders>
              <w:right w:val="single" w:sz="4" w:space="0" w:color="auto"/>
            </w:tcBorders>
            <w:vAlign w:val="center"/>
          </w:tcPr>
          <w:p w14:paraId="2D97565A" w14:textId="77777777" w:rsidR="00357878" w:rsidRPr="00610E27" w:rsidRDefault="00357878" w:rsidP="00BF7424">
            <w:pPr>
              <w:spacing w:after="0" w:line="240" w:lineRule="auto"/>
              <w:rPr>
                <w:sz w:val="22"/>
                <w:szCs w:val="22"/>
              </w:rPr>
            </w:pPr>
            <w:r w:rsidRPr="00610E27">
              <w:rPr>
                <w:sz w:val="22"/>
                <w:szCs w:val="22"/>
              </w:rPr>
              <w:t>Škola</w:t>
            </w:r>
          </w:p>
          <w:p w14:paraId="21D87F55" w14:textId="77777777" w:rsidR="00357878" w:rsidRPr="00610E27" w:rsidRDefault="00357878" w:rsidP="00BF7424">
            <w:pPr>
              <w:spacing w:after="0" w:line="240" w:lineRule="auto"/>
              <w:rPr>
                <w:sz w:val="22"/>
                <w:szCs w:val="22"/>
              </w:rPr>
            </w:pPr>
            <w:r w:rsidRPr="00610E27">
              <w:rPr>
                <w:sz w:val="22"/>
                <w:szCs w:val="22"/>
              </w:rPr>
              <w:t>Zadvarje</w:t>
            </w:r>
          </w:p>
          <w:p w14:paraId="0999A20B" w14:textId="77777777" w:rsidR="00357878" w:rsidRPr="00610E27" w:rsidRDefault="00357878" w:rsidP="00BF7424">
            <w:pPr>
              <w:spacing w:after="0" w:line="240" w:lineRule="auto"/>
              <w:rPr>
                <w:sz w:val="22"/>
                <w:szCs w:val="22"/>
              </w:rPr>
            </w:pPr>
            <w:r w:rsidRPr="00610E27">
              <w:rPr>
                <w:sz w:val="22"/>
                <w:szCs w:val="22"/>
              </w:rPr>
              <w:t>Šestanovac</w:t>
            </w:r>
          </w:p>
        </w:tc>
      </w:tr>
      <w:tr w:rsidR="00357878" w:rsidRPr="00610E27" w14:paraId="1B77C7EF" w14:textId="77777777" w:rsidTr="00F43CC8">
        <w:trPr>
          <w:trHeight w:val="587"/>
        </w:trPr>
        <w:tc>
          <w:tcPr>
            <w:tcW w:w="1418" w:type="dxa"/>
            <w:tcBorders>
              <w:left w:val="single" w:sz="4" w:space="0" w:color="auto"/>
              <w:right w:val="single" w:sz="4" w:space="0" w:color="auto"/>
            </w:tcBorders>
            <w:vAlign w:val="center"/>
          </w:tcPr>
          <w:p w14:paraId="670180E4" w14:textId="77777777" w:rsidR="00357878" w:rsidRPr="00610E27" w:rsidRDefault="00357878" w:rsidP="00357878">
            <w:pPr>
              <w:spacing w:after="0" w:line="276" w:lineRule="auto"/>
              <w:rPr>
                <w:b/>
                <w:sz w:val="22"/>
                <w:szCs w:val="22"/>
              </w:rPr>
            </w:pPr>
            <w:r w:rsidRPr="00610E27">
              <w:rPr>
                <w:b/>
                <w:sz w:val="22"/>
                <w:szCs w:val="22"/>
              </w:rPr>
              <w:t>Ožujak</w:t>
            </w:r>
          </w:p>
        </w:tc>
        <w:tc>
          <w:tcPr>
            <w:tcW w:w="2835" w:type="dxa"/>
            <w:tcBorders>
              <w:left w:val="single" w:sz="4" w:space="0" w:color="auto"/>
            </w:tcBorders>
            <w:vAlign w:val="center"/>
          </w:tcPr>
          <w:p w14:paraId="7289B32C" w14:textId="77777777" w:rsidR="00357878" w:rsidRPr="00610E27" w:rsidRDefault="00357878" w:rsidP="00BF7424">
            <w:pPr>
              <w:spacing w:after="0" w:line="240" w:lineRule="auto"/>
              <w:rPr>
                <w:sz w:val="22"/>
                <w:szCs w:val="22"/>
              </w:rPr>
            </w:pPr>
            <w:r w:rsidRPr="00610E27">
              <w:rPr>
                <w:sz w:val="22"/>
                <w:szCs w:val="22"/>
              </w:rPr>
              <w:t>Radionice s učenicima koje izvode voditelji INA prema planiranim aktivnostima  (Uskrs)</w:t>
            </w:r>
          </w:p>
          <w:p w14:paraId="27AB8676" w14:textId="77777777" w:rsidR="00357878" w:rsidRPr="00610E27" w:rsidRDefault="00357878" w:rsidP="00BF7424">
            <w:pPr>
              <w:spacing w:after="0" w:line="240" w:lineRule="auto"/>
              <w:rPr>
                <w:sz w:val="22"/>
                <w:szCs w:val="22"/>
              </w:rPr>
            </w:pPr>
            <w:r w:rsidRPr="00610E27">
              <w:rPr>
                <w:sz w:val="22"/>
                <w:szCs w:val="22"/>
              </w:rPr>
              <w:t>Izrada proizvoda za smotru</w:t>
            </w:r>
          </w:p>
          <w:p w14:paraId="2F19F01B" w14:textId="7A5230DC" w:rsidR="00357878" w:rsidRPr="00610E27" w:rsidRDefault="00357878" w:rsidP="00BF7424">
            <w:pPr>
              <w:spacing w:after="0" w:line="240" w:lineRule="auto"/>
              <w:rPr>
                <w:sz w:val="22"/>
                <w:szCs w:val="22"/>
              </w:rPr>
            </w:pPr>
            <w:r w:rsidRPr="00610E27">
              <w:rPr>
                <w:sz w:val="22"/>
                <w:szCs w:val="22"/>
              </w:rPr>
              <w:t>Analiza statusa provedbe planiranih zadataka</w:t>
            </w:r>
          </w:p>
        </w:tc>
        <w:tc>
          <w:tcPr>
            <w:tcW w:w="1982" w:type="dxa"/>
          </w:tcPr>
          <w:p w14:paraId="4849FCD3" w14:textId="77777777" w:rsidR="00357878" w:rsidRPr="00610E27" w:rsidRDefault="00357878" w:rsidP="00BF7424">
            <w:pPr>
              <w:spacing w:after="0" w:line="240" w:lineRule="auto"/>
            </w:pPr>
            <w:r w:rsidRPr="00610E27">
              <w:t xml:space="preserve">Zdenka Hrvoić, Ružica Radovčić, Ivana Staničić, </w:t>
            </w:r>
          </w:p>
          <w:p w14:paraId="16E73727" w14:textId="597506BD" w:rsidR="00357878" w:rsidRPr="00610E27" w:rsidRDefault="00357878" w:rsidP="00BF7424">
            <w:pPr>
              <w:spacing w:after="0" w:line="240" w:lineRule="auto"/>
              <w:rPr>
                <w:sz w:val="22"/>
                <w:szCs w:val="22"/>
              </w:rPr>
            </w:pPr>
            <w:r w:rsidRPr="00610E27">
              <w:t>Danijela Banko,  Marija Ursić</w:t>
            </w:r>
          </w:p>
        </w:tc>
        <w:tc>
          <w:tcPr>
            <w:tcW w:w="2270" w:type="dxa"/>
            <w:vAlign w:val="center"/>
          </w:tcPr>
          <w:p w14:paraId="5DD3EB17" w14:textId="535BDE84" w:rsidR="00357878" w:rsidRPr="00610E27" w:rsidRDefault="00357878" w:rsidP="00BF7424">
            <w:pPr>
              <w:spacing w:line="240" w:lineRule="auto"/>
              <w:rPr>
                <w:sz w:val="22"/>
                <w:szCs w:val="22"/>
              </w:rPr>
            </w:pPr>
            <w:r w:rsidRPr="00610E27">
              <w:rPr>
                <w:sz w:val="22"/>
                <w:szCs w:val="22"/>
              </w:rPr>
              <w:t>Materijal potreban za izradu uskršnjih ukrasa (cca 30 €)</w:t>
            </w:r>
          </w:p>
          <w:p w14:paraId="2F1FB473" w14:textId="06744553" w:rsidR="00357878" w:rsidRPr="00610E27" w:rsidRDefault="00357878" w:rsidP="00BF7424">
            <w:pPr>
              <w:spacing w:after="0" w:line="240" w:lineRule="auto"/>
              <w:rPr>
                <w:sz w:val="22"/>
                <w:szCs w:val="22"/>
              </w:rPr>
            </w:pPr>
          </w:p>
        </w:tc>
        <w:tc>
          <w:tcPr>
            <w:tcW w:w="1557" w:type="dxa"/>
            <w:tcBorders>
              <w:right w:val="single" w:sz="4" w:space="0" w:color="auto"/>
            </w:tcBorders>
            <w:vAlign w:val="center"/>
          </w:tcPr>
          <w:p w14:paraId="6E5A5B91" w14:textId="77777777" w:rsidR="00357878" w:rsidRPr="00610E27" w:rsidRDefault="00357878" w:rsidP="00BF7424">
            <w:pPr>
              <w:spacing w:after="0" w:line="240" w:lineRule="auto"/>
              <w:rPr>
                <w:sz w:val="22"/>
                <w:szCs w:val="22"/>
              </w:rPr>
            </w:pPr>
            <w:r w:rsidRPr="00610E27">
              <w:rPr>
                <w:sz w:val="22"/>
                <w:szCs w:val="22"/>
              </w:rPr>
              <w:t>Škola</w:t>
            </w:r>
          </w:p>
        </w:tc>
      </w:tr>
      <w:tr w:rsidR="00357878" w:rsidRPr="00610E27" w14:paraId="1334C378" w14:textId="77777777" w:rsidTr="00F43CC8">
        <w:trPr>
          <w:trHeight w:val="557"/>
        </w:trPr>
        <w:tc>
          <w:tcPr>
            <w:tcW w:w="1418" w:type="dxa"/>
            <w:tcBorders>
              <w:left w:val="single" w:sz="4" w:space="0" w:color="auto"/>
              <w:right w:val="single" w:sz="4" w:space="0" w:color="auto"/>
            </w:tcBorders>
            <w:vAlign w:val="center"/>
          </w:tcPr>
          <w:p w14:paraId="108CC1C3" w14:textId="77777777" w:rsidR="00357878" w:rsidRPr="00610E27" w:rsidRDefault="00357878" w:rsidP="00357878">
            <w:pPr>
              <w:spacing w:after="0" w:line="276" w:lineRule="auto"/>
              <w:rPr>
                <w:b/>
                <w:sz w:val="22"/>
                <w:szCs w:val="22"/>
              </w:rPr>
            </w:pPr>
            <w:r w:rsidRPr="00610E27">
              <w:rPr>
                <w:b/>
                <w:sz w:val="22"/>
                <w:szCs w:val="22"/>
              </w:rPr>
              <w:t>Travanj</w:t>
            </w:r>
          </w:p>
          <w:p w14:paraId="5D3DD1D9" w14:textId="1160C6D7" w:rsidR="00357878" w:rsidRPr="00610E27" w:rsidRDefault="00357878" w:rsidP="00357878">
            <w:pPr>
              <w:spacing w:after="0" w:line="276" w:lineRule="auto"/>
              <w:rPr>
                <w:b/>
                <w:sz w:val="22"/>
                <w:szCs w:val="22"/>
              </w:rPr>
            </w:pPr>
          </w:p>
        </w:tc>
        <w:tc>
          <w:tcPr>
            <w:tcW w:w="2835" w:type="dxa"/>
            <w:tcBorders>
              <w:left w:val="single" w:sz="4" w:space="0" w:color="auto"/>
            </w:tcBorders>
            <w:vAlign w:val="center"/>
          </w:tcPr>
          <w:p w14:paraId="55B9A28A" w14:textId="77777777" w:rsidR="00357878" w:rsidRPr="00610E27" w:rsidRDefault="00357878" w:rsidP="00BF7424">
            <w:pPr>
              <w:spacing w:line="240" w:lineRule="auto"/>
              <w:rPr>
                <w:sz w:val="22"/>
                <w:szCs w:val="22"/>
              </w:rPr>
            </w:pPr>
            <w:r w:rsidRPr="00610E27">
              <w:rPr>
                <w:sz w:val="22"/>
                <w:szCs w:val="22"/>
              </w:rPr>
              <w:t>Organiziranje uskršnje prodajne izložbe u školi i užoj lokalnoj zajednici – prodaja prigodnih predmeta i ukrasa.</w:t>
            </w:r>
          </w:p>
          <w:p w14:paraId="288B0D3A" w14:textId="5B1587BF" w:rsidR="00357878" w:rsidRPr="00610E27" w:rsidRDefault="00357878" w:rsidP="00BF7424">
            <w:pPr>
              <w:spacing w:line="240" w:lineRule="auto"/>
              <w:rPr>
                <w:sz w:val="22"/>
                <w:szCs w:val="22"/>
              </w:rPr>
            </w:pPr>
            <w:r w:rsidRPr="00610E27">
              <w:rPr>
                <w:sz w:val="22"/>
                <w:szCs w:val="22"/>
              </w:rPr>
              <w:t>Izrada suvenira u sklopu projekta Bake i djedovi dijele svoju kulturnu baštinu.</w:t>
            </w:r>
          </w:p>
          <w:p w14:paraId="7987384B" w14:textId="77777777" w:rsidR="00357878" w:rsidRPr="00610E27" w:rsidRDefault="00357878" w:rsidP="00BF7424">
            <w:pPr>
              <w:spacing w:line="240" w:lineRule="auto"/>
              <w:rPr>
                <w:sz w:val="22"/>
                <w:szCs w:val="22"/>
              </w:rPr>
            </w:pPr>
            <w:r w:rsidRPr="00610E27">
              <w:rPr>
                <w:sz w:val="22"/>
                <w:szCs w:val="22"/>
              </w:rPr>
              <w:t xml:space="preserve">Radionice s učenicima koje izvode voditelji INA prema planiranim aktivnostima vezanim za izradu predmeta </w:t>
            </w:r>
            <w:r w:rsidRPr="00610E27">
              <w:rPr>
                <w:sz w:val="22"/>
                <w:szCs w:val="22"/>
              </w:rPr>
              <w:lastRenderedPageBreak/>
              <w:t>za županijsku smotru na zadanu temu.</w:t>
            </w:r>
          </w:p>
          <w:p w14:paraId="439A2FCC" w14:textId="5387875C" w:rsidR="00357878" w:rsidRPr="00610E27" w:rsidRDefault="00357878" w:rsidP="00BF7424">
            <w:pPr>
              <w:spacing w:after="0" w:line="240" w:lineRule="auto"/>
              <w:rPr>
                <w:sz w:val="22"/>
                <w:szCs w:val="22"/>
              </w:rPr>
            </w:pPr>
            <w:r w:rsidRPr="00610E27">
              <w:rPr>
                <w:sz w:val="22"/>
                <w:szCs w:val="22"/>
              </w:rPr>
              <w:t>Analiza statusa provedbe planiranih zadataka</w:t>
            </w:r>
          </w:p>
        </w:tc>
        <w:tc>
          <w:tcPr>
            <w:tcW w:w="1982" w:type="dxa"/>
          </w:tcPr>
          <w:p w14:paraId="79906390" w14:textId="77777777" w:rsidR="00357878" w:rsidRPr="00610E27" w:rsidRDefault="00357878" w:rsidP="00BF7424">
            <w:pPr>
              <w:spacing w:after="0" w:line="240" w:lineRule="auto"/>
            </w:pPr>
            <w:r w:rsidRPr="00610E27">
              <w:lastRenderedPageBreak/>
              <w:t xml:space="preserve">Zdenka Hrvoić, Ružica Radovčić, Ivana Staničić, Martina Zubović, </w:t>
            </w:r>
          </w:p>
          <w:p w14:paraId="33488286" w14:textId="77777777" w:rsidR="00357878" w:rsidRPr="00610E27" w:rsidRDefault="00357878" w:rsidP="00BF7424">
            <w:pPr>
              <w:spacing w:after="0" w:line="240" w:lineRule="auto"/>
            </w:pPr>
            <w:r w:rsidRPr="00610E27">
              <w:t>Danijela Banko,</w:t>
            </w:r>
          </w:p>
          <w:p w14:paraId="65F0E2BD" w14:textId="7FC42837" w:rsidR="00357878" w:rsidRPr="00610E27" w:rsidRDefault="00357878" w:rsidP="00BF7424">
            <w:pPr>
              <w:spacing w:after="0" w:line="240" w:lineRule="auto"/>
              <w:rPr>
                <w:sz w:val="22"/>
                <w:szCs w:val="22"/>
              </w:rPr>
            </w:pPr>
            <w:r w:rsidRPr="00610E27">
              <w:t>Marija Ursić</w:t>
            </w:r>
          </w:p>
        </w:tc>
        <w:tc>
          <w:tcPr>
            <w:tcW w:w="2270" w:type="dxa"/>
            <w:vAlign w:val="center"/>
          </w:tcPr>
          <w:p w14:paraId="1655FA21" w14:textId="6CBEE1AC" w:rsidR="00357878" w:rsidRPr="00610E27" w:rsidRDefault="00357878" w:rsidP="00BF7424">
            <w:pPr>
              <w:spacing w:after="0" w:line="240" w:lineRule="auto"/>
              <w:rPr>
                <w:sz w:val="22"/>
                <w:szCs w:val="22"/>
              </w:rPr>
            </w:pPr>
            <w:r w:rsidRPr="00610E27">
              <w:rPr>
                <w:sz w:val="22"/>
                <w:szCs w:val="22"/>
              </w:rPr>
              <w:t xml:space="preserve">Materijal potreban za izradu predmeta za smotru (cca. 30 </w:t>
            </w:r>
            <w:r w:rsidR="00A57CCF" w:rsidRPr="00610E27">
              <w:rPr>
                <w:sz w:val="22"/>
                <w:szCs w:val="22"/>
              </w:rPr>
              <w:t>€</w:t>
            </w:r>
            <w:r w:rsidRPr="00610E27">
              <w:rPr>
                <w:sz w:val="22"/>
                <w:szCs w:val="22"/>
              </w:rPr>
              <w:t>)</w:t>
            </w:r>
          </w:p>
        </w:tc>
        <w:tc>
          <w:tcPr>
            <w:tcW w:w="1557" w:type="dxa"/>
            <w:tcBorders>
              <w:right w:val="single" w:sz="4" w:space="0" w:color="auto"/>
            </w:tcBorders>
            <w:vAlign w:val="center"/>
          </w:tcPr>
          <w:p w14:paraId="12CE8712" w14:textId="77777777" w:rsidR="00357878" w:rsidRPr="00610E27" w:rsidRDefault="00357878" w:rsidP="00BF7424">
            <w:pPr>
              <w:spacing w:after="0" w:line="240" w:lineRule="auto"/>
            </w:pPr>
            <w:r w:rsidRPr="00610E27">
              <w:t>Škola</w:t>
            </w:r>
          </w:p>
          <w:p w14:paraId="18207537" w14:textId="77777777" w:rsidR="00357878" w:rsidRPr="00610E27" w:rsidRDefault="00357878" w:rsidP="00BF7424">
            <w:pPr>
              <w:spacing w:after="0" w:line="240" w:lineRule="auto"/>
            </w:pPr>
            <w:r w:rsidRPr="00610E27">
              <w:t>Zadvarje</w:t>
            </w:r>
          </w:p>
          <w:p w14:paraId="1A0A2B88" w14:textId="303D70E2" w:rsidR="00357878" w:rsidRPr="00610E27" w:rsidRDefault="00357878" w:rsidP="00BF7424">
            <w:pPr>
              <w:spacing w:after="0" w:line="240" w:lineRule="auto"/>
              <w:rPr>
                <w:sz w:val="22"/>
                <w:szCs w:val="22"/>
              </w:rPr>
            </w:pPr>
            <w:r w:rsidRPr="00610E27">
              <w:t>Šestanovac</w:t>
            </w:r>
          </w:p>
        </w:tc>
      </w:tr>
      <w:tr w:rsidR="00357878" w:rsidRPr="00610E27" w14:paraId="28CCEE86" w14:textId="77777777" w:rsidTr="00F43CC8">
        <w:trPr>
          <w:trHeight w:val="1267"/>
        </w:trPr>
        <w:tc>
          <w:tcPr>
            <w:tcW w:w="1418" w:type="dxa"/>
            <w:tcBorders>
              <w:left w:val="single" w:sz="4" w:space="0" w:color="auto"/>
              <w:right w:val="single" w:sz="4" w:space="0" w:color="auto"/>
            </w:tcBorders>
            <w:vAlign w:val="center"/>
          </w:tcPr>
          <w:p w14:paraId="6A3B9BDF" w14:textId="77777777" w:rsidR="00357878" w:rsidRPr="00610E27" w:rsidRDefault="00357878" w:rsidP="00357878">
            <w:pPr>
              <w:spacing w:after="0" w:line="276" w:lineRule="auto"/>
              <w:rPr>
                <w:b/>
                <w:sz w:val="22"/>
                <w:szCs w:val="22"/>
              </w:rPr>
            </w:pPr>
            <w:r w:rsidRPr="00610E27">
              <w:rPr>
                <w:b/>
                <w:sz w:val="22"/>
                <w:szCs w:val="22"/>
              </w:rPr>
              <w:t>Svibanj</w:t>
            </w:r>
          </w:p>
        </w:tc>
        <w:tc>
          <w:tcPr>
            <w:tcW w:w="2835" w:type="dxa"/>
            <w:tcBorders>
              <w:left w:val="single" w:sz="4" w:space="0" w:color="auto"/>
            </w:tcBorders>
          </w:tcPr>
          <w:p w14:paraId="1A4D922B" w14:textId="77777777" w:rsidR="00357878" w:rsidRPr="00610E27" w:rsidRDefault="00357878" w:rsidP="00BF7424">
            <w:pPr>
              <w:spacing w:after="0" w:line="240" w:lineRule="auto"/>
              <w:rPr>
                <w:sz w:val="22"/>
              </w:rPr>
            </w:pPr>
            <w:r w:rsidRPr="00610E27">
              <w:rPr>
                <w:sz w:val="22"/>
              </w:rPr>
              <w:t>Organizacija odlaska na smotru.</w:t>
            </w:r>
          </w:p>
          <w:p w14:paraId="2CED43EE" w14:textId="77777777" w:rsidR="00357878" w:rsidRPr="00610E27" w:rsidRDefault="00357878" w:rsidP="00BF7424">
            <w:pPr>
              <w:spacing w:after="0" w:line="240" w:lineRule="auto"/>
              <w:rPr>
                <w:sz w:val="22"/>
              </w:rPr>
            </w:pPr>
            <w:r w:rsidRPr="00610E27">
              <w:rPr>
                <w:sz w:val="22"/>
              </w:rPr>
              <w:t>Sudjelovanje na smotri.</w:t>
            </w:r>
          </w:p>
          <w:p w14:paraId="2553BFCE" w14:textId="77777777" w:rsidR="00357878" w:rsidRPr="00610E27" w:rsidRDefault="00357878" w:rsidP="00BF7424">
            <w:pPr>
              <w:spacing w:after="0" w:line="240" w:lineRule="auto"/>
              <w:rPr>
                <w:sz w:val="22"/>
              </w:rPr>
            </w:pPr>
            <w:r w:rsidRPr="00610E27">
              <w:rPr>
                <w:sz w:val="22"/>
              </w:rPr>
              <w:t>Radionice s učenicima koje izvode voditelji INA prema planiranim aktivnostima (Dan škole)</w:t>
            </w:r>
          </w:p>
          <w:p w14:paraId="02AA14F6" w14:textId="18F1FA1C" w:rsidR="00357878" w:rsidRPr="00610E27" w:rsidRDefault="00357878" w:rsidP="00BF7424">
            <w:pPr>
              <w:spacing w:after="0" w:line="240" w:lineRule="auto"/>
              <w:rPr>
                <w:sz w:val="22"/>
                <w:szCs w:val="22"/>
              </w:rPr>
            </w:pPr>
            <w:r w:rsidRPr="00610E27">
              <w:rPr>
                <w:sz w:val="22"/>
              </w:rPr>
              <w:t>Organiziranje prodajne izložbe u školi – prodaja prigodnih predmeta i ukrasa</w:t>
            </w:r>
          </w:p>
        </w:tc>
        <w:tc>
          <w:tcPr>
            <w:tcW w:w="1982" w:type="dxa"/>
          </w:tcPr>
          <w:p w14:paraId="2347C882" w14:textId="77777777" w:rsidR="00357878" w:rsidRPr="00610E27" w:rsidRDefault="00357878" w:rsidP="00BF7424">
            <w:pPr>
              <w:spacing w:after="0" w:line="240" w:lineRule="auto"/>
            </w:pPr>
            <w:r w:rsidRPr="00610E27">
              <w:t xml:space="preserve">Zdenka Hrvoić, Ružica Radovčić, Ivana Staničić, </w:t>
            </w:r>
          </w:p>
          <w:p w14:paraId="13E3E6E4" w14:textId="77777777" w:rsidR="00357878" w:rsidRPr="00610E27" w:rsidRDefault="00357878" w:rsidP="00BF7424">
            <w:pPr>
              <w:spacing w:after="0" w:line="240" w:lineRule="auto"/>
            </w:pPr>
            <w:r w:rsidRPr="00610E27">
              <w:t>Danijela Banko,</w:t>
            </w:r>
          </w:p>
          <w:p w14:paraId="378650B7" w14:textId="291D6D21" w:rsidR="00357878" w:rsidRPr="00610E27" w:rsidRDefault="00357878" w:rsidP="00BF7424">
            <w:pPr>
              <w:spacing w:after="0" w:line="240" w:lineRule="auto"/>
              <w:rPr>
                <w:sz w:val="22"/>
                <w:szCs w:val="22"/>
              </w:rPr>
            </w:pPr>
            <w:bookmarkStart w:id="239" w:name="Bookmark"/>
            <w:bookmarkEnd w:id="239"/>
            <w:r w:rsidRPr="00610E27">
              <w:t>Marija Ursić</w:t>
            </w:r>
          </w:p>
        </w:tc>
        <w:tc>
          <w:tcPr>
            <w:tcW w:w="2270" w:type="dxa"/>
            <w:vAlign w:val="center"/>
          </w:tcPr>
          <w:p w14:paraId="36D35AF7" w14:textId="77777777" w:rsidR="00357878" w:rsidRPr="00610E27" w:rsidRDefault="00357878" w:rsidP="00BF7424">
            <w:pPr>
              <w:spacing w:after="0" w:line="240" w:lineRule="auto"/>
              <w:rPr>
                <w:sz w:val="22"/>
                <w:szCs w:val="22"/>
              </w:rPr>
            </w:pPr>
            <w:r w:rsidRPr="00610E27">
              <w:rPr>
                <w:sz w:val="22"/>
                <w:szCs w:val="22"/>
              </w:rPr>
              <w:t>Materijal potreban</w:t>
            </w:r>
          </w:p>
          <w:p w14:paraId="65559171" w14:textId="77777777" w:rsidR="00357878" w:rsidRPr="00610E27" w:rsidRDefault="00357878" w:rsidP="00BF7424">
            <w:pPr>
              <w:spacing w:after="0" w:line="240" w:lineRule="auto"/>
              <w:rPr>
                <w:sz w:val="22"/>
                <w:szCs w:val="22"/>
              </w:rPr>
            </w:pPr>
            <w:r w:rsidRPr="00610E27">
              <w:rPr>
                <w:sz w:val="22"/>
                <w:szCs w:val="22"/>
              </w:rPr>
              <w:t>za izradu predmeta za</w:t>
            </w:r>
          </w:p>
          <w:p w14:paraId="1EB9827B" w14:textId="534DBB2A" w:rsidR="00357878" w:rsidRPr="00610E27" w:rsidRDefault="00357878" w:rsidP="00BF7424">
            <w:pPr>
              <w:spacing w:after="0" w:line="240" w:lineRule="auto"/>
              <w:rPr>
                <w:sz w:val="22"/>
                <w:szCs w:val="22"/>
              </w:rPr>
            </w:pPr>
            <w:r w:rsidRPr="00610E27">
              <w:rPr>
                <w:sz w:val="22"/>
                <w:szCs w:val="22"/>
              </w:rPr>
              <w:t>smotru 30 €</w:t>
            </w:r>
          </w:p>
        </w:tc>
        <w:tc>
          <w:tcPr>
            <w:tcW w:w="1557" w:type="dxa"/>
            <w:tcBorders>
              <w:right w:val="single" w:sz="4" w:space="0" w:color="auto"/>
            </w:tcBorders>
            <w:vAlign w:val="center"/>
          </w:tcPr>
          <w:p w14:paraId="363D5A02" w14:textId="77777777" w:rsidR="00357878" w:rsidRPr="00610E27" w:rsidRDefault="00357878" w:rsidP="00BF7424">
            <w:pPr>
              <w:spacing w:after="0" w:line="240" w:lineRule="auto"/>
              <w:rPr>
                <w:sz w:val="22"/>
                <w:szCs w:val="22"/>
              </w:rPr>
            </w:pPr>
            <w:r w:rsidRPr="00610E27">
              <w:rPr>
                <w:sz w:val="22"/>
                <w:szCs w:val="22"/>
              </w:rPr>
              <w:t>Škola</w:t>
            </w:r>
          </w:p>
          <w:p w14:paraId="4DCF67C6" w14:textId="6AB2CF1F" w:rsidR="00357878" w:rsidRPr="00610E27" w:rsidRDefault="00357878" w:rsidP="00BF7424">
            <w:pPr>
              <w:spacing w:after="0" w:line="240" w:lineRule="auto"/>
              <w:rPr>
                <w:sz w:val="22"/>
                <w:szCs w:val="22"/>
              </w:rPr>
            </w:pPr>
            <w:r w:rsidRPr="00610E27">
              <w:rPr>
                <w:sz w:val="22"/>
                <w:szCs w:val="22"/>
              </w:rPr>
              <w:t>Split</w:t>
            </w:r>
          </w:p>
        </w:tc>
      </w:tr>
      <w:tr w:rsidR="00357878" w:rsidRPr="00610E27" w14:paraId="782C7B04" w14:textId="77777777" w:rsidTr="00F43CC8">
        <w:trPr>
          <w:trHeight w:val="1267"/>
        </w:trPr>
        <w:tc>
          <w:tcPr>
            <w:tcW w:w="1418" w:type="dxa"/>
            <w:tcBorders>
              <w:left w:val="single" w:sz="4" w:space="0" w:color="auto"/>
              <w:bottom w:val="single" w:sz="4" w:space="0" w:color="auto"/>
              <w:right w:val="single" w:sz="4" w:space="0" w:color="auto"/>
            </w:tcBorders>
            <w:vAlign w:val="center"/>
          </w:tcPr>
          <w:p w14:paraId="58E74B1E" w14:textId="77777777" w:rsidR="00357878" w:rsidRPr="00610E27" w:rsidRDefault="00357878" w:rsidP="00357878">
            <w:pPr>
              <w:spacing w:after="0" w:line="276" w:lineRule="auto"/>
              <w:rPr>
                <w:b/>
                <w:sz w:val="22"/>
                <w:szCs w:val="22"/>
              </w:rPr>
            </w:pPr>
            <w:r w:rsidRPr="00610E27">
              <w:rPr>
                <w:b/>
                <w:sz w:val="22"/>
                <w:szCs w:val="22"/>
              </w:rPr>
              <w:t>Lipanj</w:t>
            </w:r>
          </w:p>
        </w:tc>
        <w:tc>
          <w:tcPr>
            <w:tcW w:w="2835" w:type="dxa"/>
            <w:tcBorders>
              <w:left w:val="single" w:sz="4" w:space="0" w:color="auto"/>
              <w:bottom w:val="single" w:sz="4" w:space="0" w:color="auto"/>
            </w:tcBorders>
          </w:tcPr>
          <w:p w14:paraId="10CAE577" w14:textId="3634B1B1" w:rsidR="00357878" w:rsidRPr="00610E27" w:rsidRDefault="00357878" w:rsidP="00BF7424">
            <w:pPr>
              <w:spacing w:after="0" w:line="240" w:lineRule="auto"/>
              <w:rPr>
                <w:sz w:val="22"/>
                <w:szCs w:val="22"/>
              </w:rPr>
            </w:pPr>
            <w:r w:rsidRPr="00610E27">
              <w:rPr>
                <w:sz w:val="22"/>
              </w:rPr>
              <w:t>Analiza rezultata i postignuća na kraju školske godine i vrednovanje rezultata rada</w:t>
            </w:r>
          </w:p>
        </w:tc>
        <w:tc>
          <w:tcPr>
            <w:tcW w:w="1982" w:type="dxa"/>
            <w:tcBorders>
              <w:bottom w:val="single" w:sz="4" w:space="0" w:color="auto"/>
            </w:tcBorders>
          </w:tcPr>
          <w:p w14:paraId="5E99E69A" w14:textId="681CB8E9" w:rsidR="00357878" w:rsidRPr="00610E27" w:rsidRDefault="00357878" w:rsidP="00BF7424">
            <w:pPr>
              <w:spacing w:after="0" w:line="240" w:lineRule="auto"/>
              <w:rPr>
                <w:sz w:val="22"/>
                <w:szCs w:val="22"/>
              </w:rPr>
            </w:pPr>
            <w:r w:rsidRPr="00610E27">
              <w:t>Zdenka Hrvoić, Ružica Radovčić, Ivana Staničić, Danijela Banko,  Marija Ursić</w:t>
            </w:r>
          </w:p>
        </w:tc>
        <w:tc>
          <w:tcPr>
            <w:tcW w:w="2270" w:type="dxa"/>
            <w:tcBorders>
              <w:bottom w:val="single" w:sz="4" w:space="0" w:color="auto"/>
            </w:tcBorders>
            <w:vAlign w:val="center"/>
          </w:tcPr>
          <w:p w14:paraId="51309C74" w14:textId="77777777" w:rsidR="00357878" w:rsidRPr="00610E27" w:rsidRDefault="00357878" w:rsidP="00BF7424">
            <w:pPr>
              <w:spacing w:after="0" w:line="240" w:lineRule="auto"/>
              <w:rPr>
                <w:sz w:val="22"/>
                <w:szCs w:val="22"/>
              </w:rPr>
            </w:pPr>
            <w:r w:rsidRPr="00610E27">
              <w:rPr>
                <w:sz w:val="22"/>
                <w:szCs w:val="22"/>
              </w:rPr>
              <w:t>Bez troškova</w:t>
            </w:r>
          </w:p>
        </w:tc>
        <w:tc>
          <w:tcPr>
            <w:tcW w:w="1557" w:type="dxa"/>
            <w:tcBorders>
              <w:bottom w:val="single" w:sz="4" w:space="0" w:color="auto"/>
              <w:right w:val="single" w:sz="4" w:space="0" w:color="auto"/>
            </w:tcBorders>
            <w:vAlign w:val="center"/>
          </w:tcPr>
          <w:p w14:paraId="50EEE74E" w14:textId="77777777" w:rsidR="00357878" w:rsidRPr="00610E27" w:rsidRDefault="00357878" w:rsidP="00BF7424">
            <w:pPr>
              <w:spacing w:after="0" w:line="240" w:lineRule="auto"/>
              <w:rPr>
                <w:sz w:val="22"/>
                <w:szCs w:val="22"/>
              </w:rPr>
            </w:pPr>
            <w:r w:rsidRPr="00610E27">
              <w:rPr>
                <w:sz w:val="22"/>
                <w:szCs w:val="22"/>
              </w:rPr>
              <w:t>Škola</w:t>
            </w:r>
          </w:p>
        </w:tc>
      </w:tr>
    </w:tbl>
    <w:p w14:paraId="312C2F97" w14:textId="77777777" w:rsidR="002C7CE2" w:rsidRPr="00610E27" w:rsidRDefault="002C7CE2" w:rsidP="0057464C">
      <w:pPr>
        <w:spacing w:line="276" w:lineRule="auto"/>
        <w:jc w:val="both"/>
        <w:rPr>
          <w:b/>
          <w:sz w:val="22"/>
          <w:szCs w:val="22"/>
        </w:rPr>
      </w:pPr>
    </w:p>
    <w:p w14:paraId="1FC9E8B2" w14:textId="77777777" w:rsidR="00357878" w:rsidRPr="00610E27" w:rsidRDefault="00357878" w:rsidP="00357878">
      <w:pPr>
        <w:spacing w:line="276" w:lineRule="auto"/>
        <w:jc w:val="both"/>
        <w:rPr>
          <w:b/>
          <w:sz w:val="22"/>
          <w:szCs w:val="22"/>
        </w:rPr>
      </w:pPr>
      <w:r w:rsidRPr="00610E27">
        <w:rPr>
          <w:b/>
          <w:sz w:val="22"/>
          <w:szCs w:val="22"/>
        </w:rPr>
        <w:t>VIDLJIVOST REZULTATA</w:t>
      </w:r>
    </w:p>
    <w:p w14:paraId="1FF0AF8F" w14:textId="77777777" w:rsidR="00357878" w:rsidRPr="00610E27" w:rsidRDefault="00357878" w:rsidP="00357878">
      <w:pPr>
        <w:spacing w:line="276" w:lineRule="auto"/>
        <w:jc w:val="both"/>
        <w:rPr>
          <w:sz w:val="22"/>
          <w:szCs w:val="22"/>
        </w:rPr>
      </w:pPr>
    </w:p>
    <w:p w14:paraId="62021850" w14:textId="0E74431B" w:rsidR="00357878" w:rsidRPr="00610E27" w:rsidRDefault="00357878" w:rsidP="00357878">
      <w:pPr>
        <w:spacing w:line="276" w:lineRule="auto"/>
        <w:jc w:val="both"/>
        <w:rPr>
          <w:sz w:val="22"/>
          <w:szCs w:val="22"/>
        </w:rPr>
      </w:pPr>
      <w:r w:rsidRPr="00610E27">
        <w:rPr>
          <w:sz w:val="22"/>
          <w:szCs w:val="22"/>
        </w:rPr>
        <w:t>O aktivnostima i postignućima učeničke zadruge „Šestančica“ redovito ćemo obavještavati lokalnu zajednicu na sljedeće načine:</w:t>
      </w:r>
    </w:p>
    <w:p w14:paraId="0E27599F" w14:textId="1D3F0F2B" w:rsidR="00357878" w:rsidRPr="00610E27" w:rsidRDefault="00357878" w:rsidP="00357878">
      <w:pPr>
        <w:pStyle w:val="Odlomakpopisa"/>
        <w:numPr>
          <w:ilvl w:val="0"/>
          <w:numId w:val="73"/>
        </w:numPr>
        <w:jc w:val="both"/>
        <w:rPr>
          <w:rFonts w:ascii="Times New Roman" w:hAnsi="Times New Roman"/>
        </w:rPr>
      </w:pPr>
      <w:r w:rsidRPr="00610E27">
        <w:rPr>
          <w:rFonts w:ascii="Times New Roman" w:hAnsi="Times New Roman"/>
        </w:rPr>
        <w:t>Na sjednicama školskog odbora informirat ćemo predstavnike lokalne zajednice o djelatnostima i planovima Zadruge.</w:t>
      </w:r>
    </w:p>
    <w:p w14:paraId="76AB030D" w14:textId="1735AC7B" w:rsidR="00357878" w:rsidRPr="00610E27" w:rsidRDefault="00357878" w:rsidP="00357878">
      <w:pPr>
        <w:pStyle w:val="Odlomakpopisa"/>
        <w:numPr>
          <w:ilvl w:val="0"/>
          <w:numId w:val="73"/>
        </w:numPr>
        <w:jc w:val="both"/>
        <w:rPr>
          <w:rFonts w:ascii="Times New Roman" w:hAnsi="Times New Roman"/>
        </w:rPr>
      </w:pPr>
      <w:r w:rsidRPr="00610E27">
        <w:rPr>
          <w:rFonts w:ascii="Times New Roman" w:hAnsi="Times New Roman"/>
        </w:rPr>
        <w:t>Organizacijom prodajnih izložbi za učenike, roditelje i učitelje predstavit ćemo proizvode, planove i rezultate zajedničkog rada.</w:t>
      </w:r>
    </w:p>
    <w:p w14:paraId="15CC69F1" w14:textId="77777777" w:rsidR="00357878" w:rsidRPr="00610E27" w:rsidRDefault="00357878" w:rsidP="00357878">
      <w:pPr>
        <w:pStyle w:val="Odlomakpopisa"/>
        <w:numPr>
          <w:ilvl w:val="0"/>
          <w:numId w:val="73"/>
        </w:numPr>
        <w:jc w:val="both"/>
        <w:rPr>
          <w:rFonts w:ascii="Times New Roman" w:hAnsi="Times New Roman"/>
        </w:rPr>
      </w:pPr>
      <w:r w:rsidRPr="00610E27">
        <w:rPr>
          <w:rFonts w:ascii="Times New Roman" w:hAnsi="Times New Roman"/>
        </w:rPr>
        <w:t>Redovitim objavama na mrežnoj stranici škole informirat ćemo širu javnost o radu Zadruge.</w:t>
      </w:r>
    </w:p>
    <w:p w14:paraId="1E0D90BC" w14:textId="32BCF33E" w:rsidR="00621449" w:rsidRPr="00610E27" w:rsidRDefault="00357878" w:rsidP="00357878">
      <w:pPr>
        <w:pStyle w:val="Odlomakpopisa"/>
        <w:numPr>
          <w:ilvl w:val="0"/>
          <w:numId w:val="73"/>
        </w:numPr>
        <w:jc w:val="both"/>
        <w:rPr>
          <w:rFonts w:ascii="Times New Roman" w:hAnsi="Times New Roman"/>
        </w:rPr>
      </w:pPr>
      <w:r w:rsidRPr="00610E27">
        <w:rPr>
          <w:rFonts w:ascii="Times New Roman" w:hAnsi="Times New Roman"/>
        </w:rPr>
        <w:t>Po završetku školske godine organizirat ćemo okrugli stol na kojemu ćemo učiteljima predstaviti ostvarene rezultate i stečena iskustva.</w:t>
      </w:r>
    </w:p>
    <w:p w14:paraId="09762FC7" w14:textId="77777777" w:rsidR="00621449" w:rsidRPr="00610E27" w:rsidRDefault="00621449" w:rsidP="0057464C">
      <w:pPr>
        <w:spacing w:after="100" w:afterAutospacing="1" w:line="276" w:lineRule="auto"/>
        <w:jc w:val="both"/>
        <w:rPr>
          <w:b/>
          <w:sz w:val="22"/>
          <w:szCs w:val="22"/>
        </w:rPr>
      </w:pPr>
      <w:r w:rsidRPr="00610E27">
        <w:rPr>
          <w:b/>
          <w:sz w:val="22"/>
          <w:szCs w:val="22"/>
        </w:rPr>
        <w:t>MATERIJALNI  UVJETI</w:t>
      </w:r>
    </w:p>
    <w:p w14:paraId="35F01715" w14:textId="101523FF" w:rsidR="00357878" w:rsidRPr="00610E27" w:rsidRDefault="00357878" w:rsidP="00357878">
      <w:pPr>
        <w:spacing w:after="100" w:afterAutospacing="1" w:line="276" w:lineRule="auto"/>
        <w:jc w:val="both"/>
        <w:rPr>
          <w:sz w:val="22"/>
          <w:szCs w:val="22"/>
        </w:rPr>
      </w:pPr>
      <w:bookmarkStart w:id="240" w:name="_Toc461791761"/>
      <w:r w:rsidRPr="00610E27">
        <w:rPr>
          <w:sz w:val="22"/>
          <w:szCs w:val="22"/>
        </w:rPr>
        <w:t>Za potrebe provedbe programa koristit će se namjenski uređen prostor škole, a prema potrebi i ostali školski prostori, u skladu s organizacijom redovne nastave.</w:t>
      </w:r>
    </w:p>
    <w:p w14:paraId="69D369F0" w14:textId="56B24530" w:rsidR="002C7CE2" w:rsidRPr="00610E27" w:rsidRDefault="00357878" w:rsidP="00357878">
      <w:pPr>
        <w:spacing w:after="100" w:afterAutospacing="1" w:line="276" w:lineRule="auto"/>
        <w:jc w:val="both"/>
        <w:rPr>
          <w:b/>
          <w:sz w:val="22"/>
          <w:szCs w:val="22"/>
        </w:rPr>
      </w:pPr>
      <w:r w:rsidRPr="00610E27">
        <w:rPr>
          <w:sz w:val="22"/>
          <w:szCs w:val="22"/>
        </w:rPr>
        <w:t>Materijalna sredstva za rad Zadruge osiguravat će se tijekom školske godine kroz prodaju proizvoda i usluga nastalih radom članova, kao i putem potpore odobrenih projekata, donacija i sponzorstava.</w:t>
      </w:r>
    </w:p>
    <w:p w14:paraId="52C9F958" w14:textId="0F37C6D4" w:rsidR="006E4385" w:rsidRPr="00610E27" w:rsidRDefault="006E4385" w:rsidP="0057464C">
      <w:pPr>
        <w:spacing w:after="100" w:afterAutospacing="1" w:line="276" w:lineRule="auto"/>
        <w:jc w:val="both"/>
        <w:rPr>
          <w:b/>
          <w:sz w:val="22"/>
          <w:szCs w:val="22"/>
        </w:rPr>
      </w:pPr>
      <w:r w:rsidRPr="00610E27">
        <w:rPr>
          <w:b/>
          <w:sz w:val="22"/>
          <w:szCs w:val="22"/>
        </w:rPr>
        <w:t xml:space="preserve">NAČIN </w:t>
      </w:r>
      <w:r w:rsidR="009A0AFE" w:rsidRPr="00610E27">
        <w:rPr>
          <w:b/>
          <w:sz w:val="22"/>
          <w:szCs w:val="22"/>
        </w:rPr>
        <w:t xml:space="preserve">PRAĆENJA </w:t>
      </w:r>
    </w:p>
    <w:p w14:paraId="190F637E" w14:textId="7A04FD4B" w:rsidR="00357878" w:rsidRPr="00610E27" w:rsidRDefault="00357878" w:rsidP="00357878">
      <w:pPr>
        <w:spacing w:line="276" w:lineRule="auto"/>
        <w:jc w:val="both"/>
        <w:rPr>
          <w:sz w:val="22"/>
          <w:szCs w:val="22"/>
        </w:rPr>
      </w:pPr>
      <w:r w:rsidRPr="00610E27">
        <w:rPr>
          <w:sz w:val="22"/>
          <w:szCs w:val="22"/>
        </w:rPr>
        <w:t>Vrednovanje i analiza postignutih rezultata</w:t>
      </w:r>
    </w:p>
    <w:p w14:paraId="0AD9706F" w14:textId="2C762507" w:rsidR="00357878" w:rsidRPr="00610E27" w:rsidRDefault="00357878" w:rsidP="00357878">
      <w:pPr>
        <w:spacing w:line="276" w:lineRule="auto"/>
        <w:jc w:val="both"/>
        <w:rPr>
          <w:sz w:val="22"/>
          <w:szCs w:val="22"/>
        </w:rPr>
      </w:pPr>
      <w:r w:rsidRPr="00610E27">
        <w:rPr>
          <w:sz w:val="22"/>
          <w:szCs w:val="22"/>
        </w:rPr>
        <w:t>Postignuti rezultati pratit će se i mjeriti u odnosu na postavljene zadatke – nakon svake etape rada, prema dinamičkom vremeniku, te završnim vrednovanjem na kraju školske godine.</w:t>
      </w:r>
    </w:p>
    <w:p w14:paraId="6F04F6AC" w14:textId="4B773DE8" w:rsidR="00357878" w:rsidRPr="00610E27" w:rsidRDefault="00357878" w:rsidP="0057009E">
      <w:pPr>
        <w:jc w:val="both"/>
      </w:pPr>
      <w:r w:rsidRPr="00610E27">
        <w:t>Analiza i planiranje programa provodit će se:</w:t>
      </w:r>
    </w:p>
    <w:p w14:paraId="65B7669A" w14:textId="3F0A29DE" w:rsidR="006E4385" w:rsidRPr="00610E27" w:rsidRDefault="00357878" w:rsidP="001C11EA">
      <w:pPr>
        <w:pStyle w:val="Odlomakpopisa"/>
        <w:numPr>
          <w:ilvl w:val="0"/>
          <w:numId w:val="74"/>
        </w:numPr>
        <w:jc w:val="both"/>
        <w:rPr>
          <w:rFonts w:ascii="Times New Roman" w:hAnsi="Times New Roman"/>
        </w:rPr>
      </w:pPr>
      <w:r w:rsidRPr="00610E27">
        <w:rPr>
          <w:rFonts w:ascii="Times New Roman" w:hAnsi="Times New Roman"/>
        </w:rPr>
        <w:lastRenderedPageBreak/>
        <w:t>Po završetku pojedine etape planiranih aktivnosti na kraju nastavne godine</w:t>
      </w:r>
    </w:p>
    <w:p w14:paraId="47E81B67" w14:textId="5C8C9AC5" w:rsidR="006E4385" w:rsidRPr="00610E27" w:rsidRDefault="006E4385" w:rsidP="0057464C">
      <w:pPr>
        <w:spacing w:line="276" w:lineRule="auto"/>
        <w:jc w:val="both"/>
        <w:rPr>
          <w:b/>
          <w:sz w:val="22"/>
          <w:szCs w:val="22"/>
        </w:rPr>
      </w:pPr>
      <w:r w:rsidRPr="00610E27">
        <w:rPr>
          <w:b/>
          <w:sz w:val="22"/>
          <w:szCs w:val="22"/>
        </w:rPr>
        <w:t xml:space="preserve">NAČIN KORIŠTENJA REZULTATA </w:t>
      </w:r>
    </w:p>
    <w:p w14:paraId="2549E1FC" w14:textId="367058E8" w:rsidR="00357878" w:rsidRPr="00610E27" w:rsidRDefault="00357878" w:rsidP="00357878">
      <w:pPr>
        <w:pStyle w:val="Odlomakpopisa"/>
        <w:numPr>
          <w:ilvl w:val="0"/>
          <w:numId w:val="74"/>
        </w:numPr>
        <w:jc w:val="both"/>
        <w:rPr>
          <w:rFonts w:ascii="Times New Roman" w:hAnsi="Times New Roman"/>
        </w:rPr>
      </w:pPr>
      <w:r w:rsidRPr="00610E27">
        <w:rPr>
          <w:rFonts w:ascii="Times New Roman" w:hAnsi="Times New Roman"/>
        </w:rPr>
        <w:t>Sudjelovanje na smotrama, natjecanjima, izložbama i radionicama, gdje će učenici predstaviti svoj rad i stečene vještine.</w:t>
      </w:r>
    </w:p>
    <w:p w14:paraId="1E6F4AE1" w14:textId="0F0F89FC" w:rsidR="00357878" w:rsidRPr="00610E27" w:rsidRDefault="00357878" w:rsidP="00357878">
      <w:pPr>
        <w:pStyle w:val="Odlomakpopisa"/>
        <w:numPr>
          <w:ilvl w:val="0"/>
          <w:numId w:val="74"/>
        </w:numPr>
        <w:jc w:val="both"/>
        <w:rPr>
          <w:rFonts w:ascii="Times New Roman" w:hAnsi="Times New Roman"/>
        </w:rPr>
      </w:pPr>
      <w:r w:rsidRPr="00610E27">
        <w:rPr>
          <w:rFonts w:ascii="Times New Roman" w:hAnsi="Times New Roman"/>
        </w:rPr>
        <w:t>Proizvodi nastali radom učenika zadrugara i njihovih mentora (voditelja grupa) namijenjeni su prodaji. Sredstva prikupljena prodajom koriste se za financiranje daljnjeg rada Zadruge te za humanitarne svrhe.</w:t>
      </w:r>
    </w:p>
    <w:p w14:paraId="5CE16418" w14:textId="77777777" w:rsidR="00352635" w:rsidRPr="00610E27" w:rsidRDefault="00352635" w:rsidP="0057464C">
      <w:pPr>
        <w:spacing w:line="276" w:lineRule="auto"/>
        <w:ind w:left="570"/>
        <w:jc w:val="both"/>
        <w:rPr>
          <w:sz w:val="22"/>
          <w:szCs w:val="22"/>
        </w:rPr>
      </w:pPr>
    </w:p>
    <w:bookmarkEnd w:id="237"/>
    <w:bookmarkEnd w:id="240"/>
    <w:p w14:paraId="5037F49B" w14:textId="79CF9039" w:rsidR="00E81584" w:rsidRPr="00610E27" w:rsidRDefault="00E81584" w:rsidP="0057464C">
      <w:pPr>
        <w:pStyle w:val="Naslov1"/>
        <w:spacing w:line="276" w:lineRule="auto"/>
        <w:jc w:val="both"/>
        <w:rPr>
          <w:rFonts w:ascii="Times New Roman" w:hAnsi="Times New Roman"/>
          <w:sz w:val="22"/>
          <w:szCs w:val="22"/>
        </w:rPr>
        <w:sectPr w:rsidR="00E81584" w:rsidRPr="00610E27" w:rsidSect="00204B56">
          <w:footerReference w:type="default" r:id="rId16"/>
          <w:pgSz w:w="11906" w:h="16838" w:code="9"/>
          <w:pgMar w:top="0" w:right="709" w:bottom="1843" w:left="1259" w:header="709" w:footer="709" w:gutter="0"/>
          <w:cols w:space="708"/>
          <w:docGrid w:linePitch="360"/>
        </w:sectPr>
      </w:pPr>
    </w:p>
    <w:p w14:paraId="2BD83EC8" w14:textId="440395BE" w:rsidR="0090458A" w:rsidRPr="00610E27" w:rsidRDefault="095159F9" w:rsidP="0057464C">
      <w:pPr>
        <w:pStyle w:val="Naslov1"/>
        <w:spacing w:after="0" w:line="276" w:lineRule="auto"/>
        <w:jc w:val="both"/>
        <w:rPr>
          <w:rFonts w:ascii="Times New Roman" w:hAnsi="Times New Roman"/>
          <w:sz w:val="22"/>
          <w:szCs w:val="22"/>
        </w:rPr>
      </w:pPr>
      <w:bookmarkStart w:id="241" w:name="_Toc116549338"/>
      <w:bookmarkStart w:id="242" w:name="_Toc209168537"/>
      <w:r w:rsidRPr="00610E27">
        <w:rPr>
          <w:rFonts w:ascii="Times New Roman" w:hAnsi="Times New Roman"/>
          <w:sz w:val="22"/>
          <w:szCs w:val="22"/>
        </w:rPr>
        <w:lastRenderedPageBreak/>
        <w:t xml:space="preserve">14. GODIŠNJI </w:t>
      </w:r>
      <w:r w:rsidR="00A31A76" w:rsidRPr="00610E27">
        <w:rPr>
          <w:rFonts w:ascii="Times New Roman" w:hAnsi="Times New Roman"/>
          <w:sz w:val="22"/>
          <w:szCs w:val="22"/>
        </w:rPr>
        <w:t>PLANOVI</w:t>
      </w:r>
      <w:r w:rsidRPr="00610E27">
        <w:rPr>
          <w:rFonts w:ascii="Times New Roman" w:hAnsi="Times New Roman"/>
          <w:sz w:val="22"/>
          <w:szCs w:val="22"/>
        </w:rPr>
        <w:t xml:space="preserve"> SATA RAZREDNIKA</w:t>
      </w:r>
      <w:bookmarkEnd w:id="241"/>
      <w:bookmarkEnd w:id="242"/>
      <w:r w:rsidRPr="00610E27">
        <w:rPr>
          <w:rFonts w:ascii="Times New Roman" w:hAnsi="Times New Roman"/>
          <w:sz w:val="22"/>
          <w:szCs w:val="22"/>
        </w:rPr>
        <w:t xml:space="preserve"> </w:t>
      </w:r>
    </w:p>
    <w:p w14:paraId="3F57D865" w14:textId="77777777" w:rsidR="00E013C3" w:rsidRPr="00610E27" w:rsidRDefault="00E013C3" w:rsidP="0057464C">
      <w:pPr>
        <w:pStyle w:val="Naslov1"/>
        <w:spacing w:after="0" w:line="276" w:lineRule="auto"/>
        <w:jc w:val="both"/>
        <w:rPr>
          <w:rFonts w:ascii="Times New Roman" w:hAnsi="Times New Roman"/>
          <w:sz w:val="22"/>
          <w:szCs w:val="22"/>
        </w:rPr>
      </w:pPr>
      <w:bookmarkStart w:id="243" w:name="_Toc116549339"/>
    </w:p>
    <w:p w14:paraId="21ED5055" w14:textId="42932943" w:rsidR="0090458A" w:rsidRPr="00610E27" w:rsidRDefault="095159F9" w:rsidP="0057464C">
      <w:pPr>
        <w:pStyle w:val="Naslov1"/>
        <w:spacing w:after="0" w:line="276" w:lineRule="auto"/>
        <w:jc w:val="both"/>
        <w:rPr>
          <w:rFonts w:ascii="Times New Roman" w:hAnsi="Times New Roman"/>
          <w:sz w:val="22"/>
          <w:szCs w:val="22"/>
        </w:rPr>
      </w:pPr>
      <w:bookmarkStart w:id="244" w:name="_Toc209168538"/>
      <w:r w:rsidRPr="00610E27">
        <w:rPr>
          <w:rFonts w:ascii="Times New Roman" w:hAnsi="Times New Roman"/>
          <w:sz w:val="22"/>
          <w:szCs w:val="22"/>
        </w:rPr>
        <w:t xml:space="preserve">14.1 Godišnji </w:t>
      </w:r>
      <w:r w:rsidR="2A0F03A1" w:rsidRPr="00610E27">
        <w:rPr>
          <w:rFonts w:ascii="Times New Roman" w:hAnsi="Times New Roman"/>
          <w:sz w:val="22"/>
          <w:szCs w:val="22"/>
        </w:rPr>
        <w:t xml:space="preserve">plan </w:t>
      </w:r>
      <w:r w:rsidRPr="00610E27">
        <w:rPr>
          <w:rFonts w:ascii="Times New Roman" w:hAnsi="Times New Roman"/>
          <w:sz w:val="22"/>
          <w:szCs w:val="22"/>
        </w:rPr>
        <w:t>sata razrednika za 1.</w:t>
      </w:r>
      <w:r w:rsidR="1C5F4AF9" w:rsidRPr="00610E27">
        <w:rPr>
          <w:rFonts w:ascii="Times New Roman" w:hAnsi="Times New Roman"/>
          <w:sz w:val="22"/>
          <w:szCs w:val="22"/>
        </w:rPr>
        <w:t>a</w:t>
      </w:r>
      <w:r w:rsidRPr="00610E27">
        <w:rPr>
          <w:rFonts w:ascii="Times New Roman" w:hAnsi="Times New Roman"/>
          <w:sz w:val="22"/>
          <w:szCs w:val="22"/>
        </w:rPr>
        <w:t xml:space="preserve"> razred</w:t>
      </w:r>
      <w:bookmarkEnd w:id="243"/>
      <w:bookmarkEnd w:id="244"/>
      <w:r w:rsidRPr="00610E27">
        <w:rPr>
          <w:rFonts w:ascii="Times New Roman" w:hAnsi="Times New Roman"/>
          <w:sz w:val="22"/>
          <w:szCs w:val="22"/>
        </w:rPr>
        <w:t xml:space="preserve"> </w:t>
      </w:r>
    </w:p>
    <w:p w14:paraId="42D906BC" w14:textId="77777777" w:rsidR="00E013C3" w:rsidRPr="00610E27" w:rsidRDefault="00E013C3" w:rsidP="0057464C">
      <w:pPr>
        <w:spacing w:after="0" w:line="276" w:lineRule="auto"/>
        <w:rPr>
          <w:sz w:val="22"/>
          <w:szCs w:val="22"/>
          <w:lang w:eastAsia="hr-HR"/>
        </w:rPr>
      </w:pPr>
    </w:p>
    <w:p w14:paraId="282F7FE8" w14:textId="178C2B75" w:rsidR="0090458A" w:rsidRPr="00610E27" w:rsidRDefault="0090458A" w:rsidP="0057464C">
      <w:pPr>
        <w:spacing w:after="0" w:line="276" w:lineRule="auto"/>
        <w:rPr>
          <w:sz w:val="22"/>
          <w:szCs w:val="22"/>
          <w:lang w:eastAsia="hr-HR"/>
        </w:rPr>
      </w:pPr>
      <w:r w:rsidRPr="00610E27">
        <w:rPr>
          <w:sz w:val="22"/>
          <w:szCs w:val="22"/>
          <w:lang w:eastAsia="hr-HR"/>
        </w:rPr>
        <w:t>Razrednic</w:t>
      </w:r>
      <w:r w:rsidR="00212C18" w:rsidRPr="00610E27">
        <w:rPr>
          <w:sz w:val="22"/>
          <w:szCs w:val="22"/>
          <w:lang w:eastAsia="hr-HR"/>
        </w:rPr>
        <w:t>a</w:t>
      </w:r>
      <w:r w:rsidRPr="00610E27">
        <w:rPr>
          <w:sz w:val="22"/>
          <w:szCs w:val="22"/>
          <w:lang w:eastAsia="hr-HR"/>
        </w:rPr>
        <w:t xml:space="preserve">: </w:t>
      </w:r>
      <w:r w:rsidR="00BE6539" w:rsidRPr="00610E27">
        <w:rPr>
          <w:sz w:val="22"/>
          <w:szCs w:val="22"/>
          <w:lang w:eastAsia="hr-HR"/>
        </w:rPr>
        <w:t>Mirjana Nejašmić</w:t>
      </w:r>
    </w:p>
    <w:p w14:paraId="32825406" w14:textId="29DF1EE9" w:rsidR="00212C18" w:rsidRPr="00610E27" w:rsidRDefault="00212C18" w:rsidP="0057464C">
      <w:pPr>
        <w:spacing w:after="0" w:line="276" w:lineRule="auto"/>
        <w:rPr>
          <w:sz w:val="22"/>
          <w:szCs w:val="22"/>
          <w:lang w:eastAsia="hr-HR"/>
        </w:rPr>
      </w:pPr>
    </w:p>
    <w:tbl>
      <w:tblPr>
        <w:tblStyle w:val="Reetkatablice"/>
        <w:tblW w:w="0" w:type="auto"/>
        <w:tblLook w:val="04A0" w:firstRow="1" w:lastRow="0" w:firstColumn="1" w:lastColumn="0" w:noHBand="0" w:noVBand="1"/>
      </w:tblPr>
      <w:tblGrid>
        <w:gridCol w:w="1048"/>
        <w:gridCol w:w="640"/>
        <w:gridCol w:w="2258"/>
        <w:gridCol w:w="2646"/>
        <w:gridCol w:w="3336"/>
      </w:tblGrid>
      <w:tr w:rsidR="000C7A5D" w:rsidRPr="00610E27" w14:paraId="0DC16CAB" w14:textId="77777777" w:rsidTr="00E456C0">
        <w:tc>
          <w:tcPr>
            <w:tcW w:w="0" w:type="auto"/>
            <w:shd w:val="clear" w:color="auto" w:fill="CCFFCC"/>
            <w:vAlign w:val="center"/>
          </w:tcPr>
          <w:p w14:paraId="4E7868F8" w14:textId="7F9D3270" w:rsidR="00212C18" w:rsidRPr="00610E27" w:rsidRDefault="00212C18" w:rsidP="00212C18">
            <w:pPr>
              <w:spacing w:after="0" w:line="276" w:lineRule="auto"/>
              <w:jc w:val="center"/>
              <w:rPr>
                <w:sz w:val="22"/>
                <w:szCs w:val="22"/>
                <w:lang w:eastAsia="hr-HR"/>
              </w:rPr>
            </w:pPr>
            <w:r w:rsidRPr="00610E27">
              <w:rPr>
                <w:rFonts w:eastAsia="SimSun"/>
                <w:b/>
                <w:kern w:val="1"/>
                <w:sz w:val="22"/>
                <w:szCs w:val="22"/>
                <w:lang w:eastAsia="hi-IN" w:bidi="hi-IN"/>
              </w:rPr>
              <w:t>Mjesec</w:t>
            </w:r>
          </w:p>
        </w:tc>
        <w:tc>
          <w:tcPr>
            <w:tcW w:w="0" w:type="auto"/>
            <w:shd w:val="clear" w:color="auto" w:fill="CCFFCC"/>
            <w:vAlign w:val="center"/>
          </w:tcPr>
          <w:p w14:paraId="7C5FDA8A" w14:textId="4CA4F104" w:rsidR="00212C18" w:rsidRPr="00610E27" w:rsidRDefault="00212C18" w:rsidP="00212C18">
            <w:pPr>
              <w:spacing w:after="0" w:line="276" w:lineRule="auto"/>
              <w:jc w:val="center"/>
              <w:rPr>
                <w:sz w:val="22"/>
                <w:szCs w:val="22"/>
                <w:lang w:eastAsia="hr-HR"/>
              </w:rPr>
            </w:pPr>
            <w:r w:rsidRPr="00610E27">
              <w:rPr>
                <w:rFonts w:eastAsia="SimSun"/>
                <w:b/>
                <w:kern w:val="1"/>
                <w:sz w:val="22"/>
                <w:szCs w:val="22"/>
                <w:lang w:eastAsia="hi-IN" w:bidi="hi-IN"/>
              </w:rPr>
              <w:t>Broj sati</w:t>
            </w:r>
          </w:p>
        </w:tc>
        <w:tc>
          <w:tcPr>
            <w:tcW w:w="2270" w:type="dxa"/>
            <w:shd w:val="clear" w:color="auto" w:fill="CCFFCC"/>
            <w:vAlign w:val="center"/>
          </w:tcPr>
          <w:p w14:paraId="78E084AE" w14:textId="77777777" w:rsidR="00212C18" w:rsidRPr="00610E27" w:rsidRDefault="00212C18" w:rsidP="00212C18">
            <w:pPr>
              <w:spacing w:after="0" w:line="276" w:lineRule="auto"/>
              <w:jc w:val="center"/>
              <w:rPr>
                <w:rFonts w:eastAsia="SimSun"/>
                <w:b/>
                <w:kern w:val="1"/>
                <w:sz w:val="22"/>
                <w:szCs w:val="22"/>
                <w:lang w:eastAsia="hi-IN" w:bidi="hi-IN"/>
              </w:rPr>
            </w:pPr>
            <w:r w:rsidRPr="00610E27">
              <w:rPr>
                <w:rFonts w:eastAsia="SimSun"/>
                <w:b/>
                <w:kern w:val="1"/>
                <w:sz w:val="22"/>
                <w:szCs w:val="22"/>
                <w:lang w:eastAsia="hi-IN" w:bidi="hi-IN"/>
              </w:rPr>
              <w:t xml:space="preserve">Tematska </w:t>
            </w:r>
          </w:p>
          <w:p w14:paraId="044FE848" w14:textId="74FF1549" w:rsidR="00212C18" w:rsidRPr="00610E27" w:rsidRDefault="00212C18" w:rsidP="00212C18">
            <w:pPr>
              <w:spacing w:after="0" w:line="276" w:lineRule="auto"/>
              <w:jc w:val="center"/>
              <w:rPr>
                <w:sz w:val="22"/>
                <w:szCs w:val="22"/>
                <w:lang w:eastAsia="hr-HR"/>
              </w:rPr>
            </w:pPr>
            <w:r w:rsidRPr="00610E27">
              <w:rPr>
                <w:rFonts w:eastAsia="SimSun"/>
                <w:b/>
                <w:kern w:val="1"/>
                <w:sz w:val="22"/>
                <w:szCs w:val="22"/>
                <w:lang w:eastAsia="hi-IN" w:bidi="hi-IN"/>
              </w:rPr>
              <w:t>cjelina</w:t>
            </w:r>
          </w:p>
        </w:tc>
        <w:tc>
          <w:tcPr>
            <w:tcW w:w="2669" w:type="dxa"/>
            <w:shd w:val="clear" w:color="auto" w:fill="CCFFCC"/>
            <w:vAlign w:val="center"/>
          </w:tcPr>
          <w:p w14:paraId="088EC749" w14:textId="31EAFE5E" w:rsidR="00212C18" w:rsidRPr="00610E27" w:rsidRDefault="00212C18" w:rsidP="00212C18">
            <w:pPr>
              <w:spacing w:after="0" w:line="276" w:lineRule="auto"/>
              <w:jc w:val="center"/>
              <w:rPr>
                <w:sz w:val="22"/>
                <w:szCs w:val="22"/>
                <w:lang w:eastAsia="hr-HR"/>
              </w:rPr>
            </w:pPr>
            <w:r w:rsidRPr="00610E27">
              <w:rPr>
                <w:rFonts w:eastAsia="SimSun"/>
                <w:b/>
                <w:kern w:val="1"/>
                <w:sz w:val="22"/>
                <w:szCs w:val="22"/>
                <w:lang w:eastAsia="hi-IN" w:bidi="hi-IN"/>
              </w:rPr>
              <w:t>Nastavna jedinica</w:t>
            </w:r>
          </w:p>
        </w:tc>
        <w:tc>
          <w:tcPr>
            <w:tcW w:w="3363" w:type="dxa"/>
            <w:shd w:val="clear" w:color="auto" w:fill="CCFFCC"/>
            <w:vAlign w:val="center"/>
          </w:tcPr>
          <w:p w14:paraId="1F2D18EB" w14:textId="77777777" w:rsidR="00212C18" w:rsidRPr="00610E27" w:rsidRDefault="00212C18" w:rsidP="00212C18">
            <w:pPr>
              <w:widowControl w:val="0"/>
              <w:suppressLineNumbers/>
              <w:suppressAutoHyphens/>
              <w:spacing w:line="276" w:lineRule="auto"/>
              <w:jc w:val="center"/>
              <w:rPr>
                <w:rFonts w:eastAsia="SimSun"/>
                <w:b/>
                <w:kern w:val="1"/>
                <w:sz w:val="22"/>
                <w:szCs w:val="22"/>
                <w:lang w:eastAsia="hi-IN" w:bidi="hi-IN"/>
              </w:rPr>
            </w:pPr>
            <w:r w:rsidRPr="00610E27">
              <w:rPr>
                <w:rFonts w:eastAsia="SimSun"/>
                <w:b/>
                <w:kern w:val="1"/>
                <w:sz w:val="22"/>
                <w:szCs w:val="22"/>
                <w:lang w:eastAsia="hi-IN" w:bidi="hi-IN"/>
              </w:rPr>
              <w:t>Očekivanja</w:t>
            </w:r>
          </w:p>
          <w:p w14:paraId="687FE6AD" w14:textId="2021AEC3" w:rsidR="00212C18" w:rsidRPr="00610E27" w:rsidRDefault="00212C18" w:rsidP="00212C18">
            <w:pPr>
              <w:spacing w:after="0" w:line="276" w:lineRule="auto"/>
              <w:jc w:val="center"/>
              <w:rPr>
                <w:sz w:val="22"/>
                <w:szCs w:val="22"/>
                <w:lang w:eastAsia="hr-HR"/>
              </w:rPr>
            </w:pPr>
            <w:r w:rsidRPr="00610E27">
              <w:rPr>
                <w:rFonts w:eastAsia="SimSun"/>
                <w:b/>
                <w:kern w:val="1"/>
                <w:sz w:val="22"/>
                <w:szCs w:val="22"/>
                <w:lang w:eastAsia="hi-IN" w:bidi="hi-IN"/>
              </w:rPr>
              <w:t>MPT</w:t>
            </w:r>
          </w:p>
        </w:tc>
      </w:tr>
      <w:tr w:rsidR="000C7A5D" w:rsidRPr="00610E27" w14:paraId="31E37EDC" w14:textId="77777777" w:rsidTr="00E456C0">
        <w:tc>
          <w:tcPr>
            <w:tcW w:w="0" w:type="auto"/>
            <w:vAlign w:val="center"/>
          </w:tcPr>
          <w:p w14:paraId="50728C39" w14:textId="63FA4814" w:rsidR="00212C18" w:rsidRPr="00610E27" w:rsidRDefault="00212C18" w:rsidP="00E456C0">
            <w:pPr>
              <w:spacing w:after="0" w:line="276" w:lineRule="auto"/>
              <w:jc w:val="center"/>
              <w:rPr>
                <w:b/>
                <w:sz w:val="22"/>
                <w:szCs w:val="22"/>
                <w:lang w:eastAsia="hr-HR"/>
              </w:rPr>
            </w:pPr>
            <w:r w:rsidRPr="00610E27">
              <w:rPr>
                <w:b/>
                <w:sz w:val="22"/>
                <w:szCs w:val="22"/>
              </w:rPr>
              <w:t>Rujan</w:t>
            </w:r>
          </w:p>
        </w:tc>
        <w:tc>
          <w:tcPr>
            <w:tcW w:w="0" w:type="auto"/>
            <w:vAlign w:val="center"/>
          </w:tcPr>
          <w:p w14:paraId="557A5813" w14:textId="13AC25AC" w:rsidR="00212C18" w:rsidRPr="00610E27" w:rsidRDefault="00212C18" w:rsidP="00E456C0">
            <w:pPr>
              <w:spacing w:after="0" w:line="276" w:lineRule="auto"/>
              <w:jc w:val="center"/>
              <w:rPr>
                <w:b/>
                <w:sz w:val="22"/>
                <w:szCs w:val="22"/>
                <w:lang w:eastAsia="hr-HR"/>
              </w:rPr>
            </w:pPr>
            <w:r w:rsidRPr="00610E27">
              <w:rPr>
                <w:b/>
                <w:sz w:val="22"/>
                <w:szCs w:val="22"/>
              </w:rPr>
              <w:t>4</w:t>
            </w:r>
          </w:p>
        </w:tc>
        <w:tc>
          <w:tcPr>
            <w:tcW w:w="2270" w:type="dxa"/>
            <w:vAlign w:val="center"/>
          </w:tcPr>
          <w:p w14:paraId="5191A3EC" w14:textId="2CF66190" w:rsidR="00212C18" w:rsidRPr="00610E27" w:rsidRDefault="00E013C3" w:rsidP="00212C18">
            <w:pPr>
              <w:spacing w:after="0" w:line="276" w:lineRule="auto"/>
              <w:jc w:val="center"/>
              <w:rPr>
                <w:sz w:val="22"/>
                <w:szCs w:val="22"/>
                <w:lang w:eastAsia="hr-HR"/>
              </w:rPr>
            </w:pPr>
            <w:r w:rsidRPr="00610E27">
              <w:rPr>
                <w:sz w:val="22"/>
                <w:szCs w:val="22"/>
                <w:lang w:eastAsia="hr-HR"/>
              </w:rPr>
              <w:t>Ja sam učenik</w:t>
            </w:r>
          </w:p>
        </w:tc>
        <w:tc>
          <w:tcPr>
            <w:tcW w:w="2669" w:type="dxa"/>
          </w:tcPr>
          <w:p w14:paraId="7CF12D1D" w14:textId="77777777" w:rsidR="00212C18" w:rsidRPr="00610E27" w:rsidRDefault="00212C18" w:rsidP="00212C18">
            <w:pPr>
              <w:spacing w:after="0" w:line="240" w:lineRule="auto"/>
              <w:rPr>
                <w:sz w:val="22"/>
                <w:szCs w:val="22"/>
                <w:lang w:eastAsia="hr-HR"/>
              </w:rPr>
            </w:pPr>
            <w:r w:rsidRPr="00610E27">
              <w:rPr>
                <w:sz w:val="22"/>
                <w:szCs w:val="22"/>
                <w:lang w:eastAsia="hr-HR"/>
              </w:rPr>
              <w:t>Početak školske godine (uvodni sat, upoznavanje, raspored sati) - prezentacija</w:t>
            </w:r>
          </w:p>
          <w:p w14:paraId="4B5CAEF7" w14:textId="77777777" w:rsidR="00212C18" w:rsidRPr="00610E27" w:rsidRDefault="00212C18" w:rsidP="00212C18">
            <w:pPr>
              <w:spacing w:after="0" w:line="240" w:lineRule="auto"/>
              <w:rPr>
                <w:sz w:val="22"/>
                <w:szCs w:val="22"/>
                <w:lang w:eastAsia="hr-HR"/>
              </w:rPr>
            </w:pPr>
          </w:p>
          <w:p w14:paraId="3DB11644" w14:textId="77777777" w:rsidR="00212C18" w:rsidRPr="00610E27" w:rsidRDefault="00212C18" w:rsidP="00212C18">
            <w:pPr>
              <w:spacing w:after="0" w:line="240" w:lineRule="auto"/>
              <w:rPr>
                <w:sz w:val="22"/>
                <w:szCs w:val="22"/>
                <w:lang w:eastAsia="hr-HR"/>
              </w:rPr>
            </w:pPr>
            <w:r w:rsidRPr="00610E27">
              <w:rPr>
                <w:sz w:val="22"/>
                <w:szCs w:val="22"/>
                <w:lang w:eastAsia="hr-HR"/>
              </w:rPr>
              <w:t>Kućni red škole (pravilnik o načinima postupcima i elementima vrednovanja) – prezentacija </w:t>
            </w:r>
          </w:p>
          <w:p w14:paraId="4DB0150E" w14:textId="77777777" w:rsidR="00212C18" w:rsidRPr="00610E27" w:rsidRDefault="00212C18" w:rsidP="00212C18">
            <w:pPr>
              <w:spacing w:after="0" w:line="240" w:lineRule="auto"/>
              <w:rPr>
                <w:sz w:val="22"/>
                <w:szCs w:val="22"/>
                <w:lang w:eastAsia="hr-HR"/>
              </w:rPr>
            </w:pPr>
          </w:p>
          <w:p w14:paraId="77249891" w14:textId="77777777" w:rsidR="00212C18" w:rsidRPr="00610E27" w:rsidRDefault="00212C18" w:rsidP="00212C18">
            <w:pPr>
              <w:spacing w:after="0" w:line="240" w:lineRule="auto"/>
              <w:rPr>
                <w:sz w:val="22"/>
                <w:szCs w:val="22"/>
                <w:lang w:eastAsia="hr-HR"/>
              </w:rPr>
            </w:pPr>
            <w:r w:rsidRPr="00610E27">
              <w:rPr>
                <w:sz w:val="22"/>
                <w:szCs w:val="22"/>
                <w:lang w:eastAsia="hr-HR"/>
              </w:rPr>
              <w:t>Izborna kandidatura i izbori (predsjednik razreda) </w:t>
            </w:r>
          </w:p>
          <w:p w14:paraId="51FDF4C0" w14:textId="77777777" w:rsidR="00212C18" w:rsidRPr="00610E27" w:rsidRDefault="00212C18" w:rsidP="00212C18">
            <w:pPr>
              <w:spacing w:after="0" w:line="240" w:lineRule="auto"/>
              <w:rPr>
                <w:sz w:val="22"/>
                <w:szCs w:val="22"/>
                <w:lang w:eastAsia="hr-HR"/>
              </w:rPr>
            </w:pPr>
          </w:p>
          <w:p w14:paraId="5B4A7876" w14:textId="16A3502E" w:rsidR="00212C18" w:rsidRPr="00610E27" w:rsidRDefault="00212C18" w:rsidP="00212C18">
            <w:pPr>
              <w:spacing w:after="0" w:line="276" w:lineRule="auto"/>
              <w:rPr>
                <w:sz w:val="22"/>
                <w:szCs w:val="22"/>
                <w:lang w:eastAsia="hr-HR"/>
              </w:rPr>
            </w:pPr>
            <w:r w:rsidRPr="00610E27">
              <w:rPr>
                <w:sz w:val="22"/>
                <w:szCs w:val="22"/>
                <w:lang w:eastAsia="hr-HR"/>
              </w:rPr>
              <w:t>Pravila moga razreda (odnos i ponašanje u školi) – radionica</w:t>
            </w:r>
          </w:p>
        </w:tc>
        <w:tc>
          <w:tcPr>
            <w:tcW w:w="3363" w:type="dxa"/>
          </w:tcPr>
          <w:p w14:paraId="1247B3CE" w14:textId="77777777" w:rsidR="00212C18" w:rsidRPr="00610E27" w:rsidRDefault="00212C18" w:rsidP="00212C18">
            <w:pPr>
              <w:spacing w:after="0" w:line="240" w:lineRule="auto"/>
              <w:rPr>
                <w:sz w:val="22"/>
                <w:szCs w:val="22"/>
                <w:lang w:eastAsia="hr-HR"/>
              </w:rPr>
            </w:pPr>
            <w:r w:rsidRPr="00610E27">
              <w:rPr>
                <w:sz w:val="22"/>
                <w:szCs w:val="22"/>
                <w:lang w:eastAsia="hr-HR"/>
              </w:rPr>
              <w:t>goo C.1.2. Promiče solidarnost u razredu.</w:t>
            </w:r>
          </w:p>
          <w:p w14:paraId="63C99710" w14:textId="77777777" w:rsidR="00212C18" w:rsidRPr="00610E27" w:rsidRDefault="00212C18" w:rsidP="00212C18">
            <w:pPr>
              <w:spacing w:after="0" w:line="240" w:lineRule="auto"/>
              <w:rPr>
                <w:sz w:val="22"/>
                <w:szCs w:val="22"/>
                <w:lang w:eastAsia="hr-HR"/>
              </w:rPr>
            </w:pPr>
            <w:r w:rsidRPr="00610E27">
              <w:rPr>
                <w:sz w:val="22"/>
                <w:szCs w:val="22"/>
                <w:lang w:eastAsia="hr-HR"/>
              </w:rPr>
              <w:t>odr C.1.2. Identificira primjere dobroga odnosa prema drugim ljudima.</w:t>
            </w:r>
          </w:p>
          <w:p w14:paraId="47B5279D" w14:textId="77777777" w:rsidR="00212C18" w:rsidRPr="00610E27" w:rsidRDefault="00212C18" w:rsidP="00212C18">
            <w:pPr>
              <w:spacing w:after="0" w:line="240" w:lineRule="auto"/>
              <w:rPr>
                <w:sz w:val="22"/>
                <w:szCs w:val="22"/>
                <w:lang w:eastAsia="hr-HR"/>
              </w:rPr>
            </w:pPr>
            <w:r w:rsidRPr="00610E27">
              <w:rPr>
                <w:sz w:val="22"/>
                <w:szCs w:val="22"/>
                <w:lang w:eastAsia="hr-HR"/>
              </w:rPr>
              <w:t>B.1.1.A Razlikuje primjereno od neprimjerenog ponašanja.</w:t>
            </w:r>
          </w:p>
          <w:p w14:paraId="0BBD93F8" w14:textId="77777777" w:rsidR="00212C18" w:rsidRPr="00610E27" w:rsidRDefault="00212C18" w:rsidP="00212C18">
            <w:pPr>
              <w:spacing w:after="0" w:line="240" w:lineRule="auto"/>
              <w:rPr>
                <w:sz w:val="22"/>
                <w:szCs w:val="22"/>
                <w:lang w:eastAsia="hr-HR"/>
              </w:rPr>
            </w:pPr>
            <w:r w:rsidRPr="00610E27">
              <w:rPr>
                <w:sz w:val="22"/>
                <w:szCs w:val="22"/>
                <w:lang w:eastAsia="hr-HR"/>
              </w:rPr>
              <w:t>B.1.2.B Razlikuje osnovne emocije i razvija empatiju.</w:t>
            </w:r>
          </w:p>
          <w:p w14:paraId="02E25415" w14:textId="77777777" w:rsidR="00212C18" w:rsidRPr="00610E27" w:rsidRDefault="00212C18" w:rsidP="00212C18">
            <w:pPr>
              <w:spacing w:after="0" w:line="240" w:lineRule="auto"/>
              <w:rPr>
                <w:sz w:val="22"/>
                <w:szCs w:val="22"/>
                <w:lang w:eastAsia="hr-HR"/>
              </w:rPr>
            </w:pPr>
            <w:r w:rsidRPr="00610E27">
              <w:rPr>
                <w:sz w:val="22"/>
                <w:szCs w:val="22"/>
                <w:lang w:eastAsia="hr-HR"/>
              </w:rPr>
              <w:t>B.1.2.C Prepoznaje i uvažava različitosti.</w:t>
            </w:r>
          </w:p>
          <w:p w14:paraId="3FC06BF1" w14:textId="77777777" w:rsidR="00212C18" w:rsidRPr="00610E27" w:rsidRDefault="00212C18" w:rsidP="00212C18">
            <w:pPr>
              <w:spacing w:after="0" w:line="240" w:lineRule="auto"/>
              <w:rPr>
                <w:sz w:val="22"/>
                <w:szCs w:val="22"/>
                <w:lang w:eastAsia="hr-HR"/>
              </w:rPr>
            </w:pPr>
            <w:r w:rsidRPr="00610E27">
              <w:rPr>
                <w:sz w:val="22"/>
                <w:szCs w:val="22"/>
                <w:lang w:eastAsia="hr-HR"/>
              </w:rPr>
              <w:t>uku D.1.2. Učenik ostvaruje dobru komunikaciju s drugima, uspješno surađuje u različitim situacijama i spreman je zatražiti i ponuditi pomoć.</w:t>
            </w:r>
          </w:p>
          <w:p w14:paraId="53F9CCE0" w14:textId="77777777" w:rsidR="00212C18" w:rsidRPr="00610E27" w:rsidRDefault="00212C18" w:rsidP="00212C18">
            <w:pPr>
              <w:spacing w:after="0" w:line="240" w:lineRule="auto"/>
              <w:rPr>
                <w:sz w:val="22"/>
                <w:szCs w:val="22"/>
                <w:lang w:eastAsia="hr-HR"/>
              </w:rPr>
            </w:pPr>
            <w:r w:rsidRPr="00610E27">
              <w:rPr>
                <w:sz w:val="22"/>
                <w:szCs w:val="22"/>
                <w:lang w:eastAsia="hr-HR"/>
              </w:rPr>
              <w:t>osr B.1.1. Prepoznaje i uvažava potrebe i osjećaje drugih.</w:t>
            </w:r>
          </w:p>
          <w:p w14:paraId="52FC3E01" w14:textId="77777777" w:rsidR="00212C18" w:rsidRPr="00610E27" w:rsidRDefault="00212C18" w:rsidP="00212C18">
            <w:pPr>
              <w:spacing w:after="0" w:line="276" w:lineRule="auto"/>
              <w:rPr>
                <w:sz w:val="22"/>
                <w:szCs w:val="22"/>
                <w:lang w:eastAsia="hr-HR"/>
              </w:rPr>
            </w:pPr>
          </w:p>
        </w:tc>
      </w:tr>
      <w:tr w:rsidR="000C7A5D" w:rsidRPr="00610E27" w14:paraId="76742463" w14:textId="77777777" w:rsidTr="00E456C0">
        <w:tc>
          <w:tcPr>
            <w:tcW w:w="0" w:type="auto"/>
            <w:vAlign w:val="center"/>
          </w:tcPr>
          <w:p w14:paraId="7F86973C" w14:textId="4E2DFB5E" w:rsidR="00212C18" w:rsidRPr="00610E27" w:rsidRDefault="00212C18" w:rsidP="00E456C0">
            <w:pPr>
              <w:spacing w:after="0" w:line="276" w:lineRule="auto"/>
              <w:jc w:val="center"/>
              <w:rPr>
                <w:b/>
                <w:sz w:val="22"/>
                <w:szCs w:val="22"/>
                <w:lang w:eastAsia="hr-HR"/>
              </w:rPr>
            </w:pPr>
            <w:r w:rsidRPr="00610E27">
              <w:rPr>
                <w:b/>
                <w:sz w:val="22"/>
                <w:szCs w:val="22"/>
              </w:rPr>
              <w:t>Listopad</w:t>
            </w:r>
          </w:p>
        </w:tc>
        <w:tc>
          <w:tcPr>
            <w:tcW w:w="0" w:type="auto"/>
            <w:vAlign w:val="center"/>
          </w:tcPr>
          <w:p w14:paraId="6964C66A" w14:textId="551134B7" w:rsidR="00212C18" w:rsidRPr="00610E27" w:rsidRDefault="00212C18" w:rsidP="00E456C0">
            <w:pPr>
              <w:spacing w:after="0" w:line="276" w:lineRule="auto"/>
              <w:jc w:val="center"/>
              <w:rPr>
                <w:b/>
                <w:sz w:val="22"/>
                <w:szCs w:val="22"/>
                <w:lang w:eastAsia="hr-HR"/>
              </w:rPr>
            </w:pPr>
            <w:r w:rsidRPr="00610E27">
              <w:rPr>
                <w:b/>
                <w:sz w:val="22"/>
                <w:szCs w:val="22"/>
              </w:rPr>
              <w:t>4</w:t>
            </w:r>
          </w:p>
        </w:tc>
        <w:tc>
          <w:tcPr>
            <w:tcW w:w="2270" w:type="dxa"/>
            <w:vAlign w:val="center"/>
          </w:tcPr>
          <w:p w14:paraId="3135936E" w14:textId="22B322F7" w:rsidR="00212C18" w:rsidRPr="00610E27" w:rsidRDefault="00E013C3" w:rsidP="00212C18">
            <w:pPr>
              <w:spacing w:after="0" w:line="240" w:lineRule="auto"/>
              <w:contextualSpacing/>
              <w:jc w:val="center"/>
              <w:rPr>
                <w:sz w:val="22"/>
                <w:szCs w:val="22"/>
              </w:rPr>
            </w:pPr>
            <w:r w:rsidRPr="00610E27">
              <w:rPr>
                <w:sz w:val="22"/>
                <w:szCs w:val="22"/>
              </w:rPr>
              <w:t>Svijet oko mene</w:t>
            </w:r>
          </w:p>
          <w:p w14:paraId="6F65A592" w14:textId="77777777" w:rsidR="00212C18" w:rsidRPr="00610E27" w:rsidRDefault="00212C18" w:rsidP="00212C18">
            <w:pPr>
              <w:spacing w:after="0" w:line="240" w:lineRule="auto"/>
              <w:contextualSpacing/>
              <w:jc w:val="center"/>
              <w:rPr>
                <w:sz w:val="22"/>
                <w:szCs w:val="22"/>
              </w:rPr>
            </w:pPr>
          </w:p>
          <w:p w14:paraId="5A1CC6D1" w14:textId="3E01D968" w:rsidR="00212C18" w:rsidRPr="00610E27" w:rsidRDefault="00E013C3" w:rsidP="00212C18">
            <w:pPr>
              <w:spacing w:after="0" w:line="276" w:lineRule="auto"/>
              <w:jc w:val="center"/>
              <w:rPr>
                <w:sz w:val="22"/>
                <w:szCs w:val="22"/>
                <w:lang w:eastAsia="hr-HR"/>
              </w:rPr>
            </w:pPr>
            <w:r w:rsidRPr="00610E27">
              <w:rPr>
                <w:sz w:val="22"/>
                <w:szCs w:val="22"/>
              </w:rPr>
              <w:t>Razvoj samopoštovanja i pozitivne slike o sebi</w:t>
            </w:r>
          </w:p>
        </w:tc>
        <w:tc>
          <w:tcPr>
            <w:tcW w:w="2669" w:type="dxa"/>
          </w:tcPr>
          <w:p w14:paraId="3DC7E8BA" w14:textId="77777777" w:rsidR="00212C18" w:rsidRPr="00610E27" w:rsidRDefault="00212C18" w:rsidP="00212C18">
            <w:pPr>
              <w:spacing w:after="0" w:line="240" w:lineRule="auto"/>
              <w:contextualSpacing/>
              <w:rPr>
                <w:sz w:val="22"/>
                <w:szCs w:val="22"/>
              </w:rPr>
            </w:pPr>
            <w:r w:rsidRPr="00610E27">
              <w:rPr>
                <w:sz w:val="22"/>
                <w:szCs w:val="22"/>
              </w:rPr>
              <w:t>Učimo učiti - prezentacija</w:t>
            </w:r>
          </w:p>
          <w:p w14:paraId="3937F4BF" w14:textId="77777777" w:rsidR="00212C18" w:rsidRPr="00610E27" w:rsidRDefault="00212C18" w:rsidP="00212C18">
            <w:pPr>
              <w:spacing w:after="0" w:line="240" w:lineRule="auto"/>
              <w:contextualSpacing/>
              <w:rPr>
                <w:sz w:val="22"/>
                <w:szCs w:val="22"/>
              </w:rPr>
            </w:pPr>
          </w:p>
          <w:p w14:paraId="32B520AC" w14:textId="77777777" w:rsidR="00212C18" w:rsidRPr="00610E27" w:rsidRDefault="00212C18" w:rsidP="00212C18">
            <w:pPr>
              <w:spacing w:after="0" w:line="240" w:lineRule="auto"/>
              <w:contextualSpacing/>
              <w:rPr>
                <w:sz w:val="22"/>
                <w:szCs w:val="22"/>
              </w:rPr>
            </w:pPr>
            <w:r w:rsidRPr="00610E27">
              <w:rPr>
                <w:sz w:val="22"/>
                <w:szCs w:val="22"/>
              </w:rPr>
              <w:t xml:space="preserve">Trebamo čisti biti, zdravo jesti i piti – radionica i prezentacija </w:t>
            </w:r>
          </w:p>
          <w:p w14:paraId="69B345CA" w14:textId="77777777" w:rsidR="00212C18" w:rsidRPr="00610E27" w:rsidRDefault="00212C18" w:rsidP="00212C18">
            <w:pPr>
              <w:spacing w:after="0" w:line="240" w:lineRule="auto"/>
              <w:contextualSpacing/>
              <w:rPr>
                <w:sz w:val="22"/>
                <w:szCs w:val="22"/>
              </w:rPr>
            </w:pPr>
          </w:p>
          <w:p w14:paraId="1D895863" w14:textId="77777777" w:rsidR="00212C18" w:rsidRPr="00610E27" w:rsidRDefault="00212C18" w:rsidP="00212C18">
            <w:pPr>
              <w:spacing w:after="0" w:line="240" w:lineRule="auto"/>
              <w:contextualSpacing/>
              <w:rPr>
                <w:sz w:val="22"/>
                <w:szCs w:val="22"/>
              </w:rPr>
            </w:pPr>
            <w:r w:rsidRPr="00610E27">
              <w:rPr>
                <w:sz w:val="22"/>
                <w:szCs w:val="22"/>
              </w:rPr>
              <w:t xml:space="preserve">Igre predstavljanja i upoznavanja – radionica i prezentacija </w:t>
            </w:r>
          </w:p>
          <w:p w14:paraId="39108710" w14:textId="77777777" w:rsidR="00212C18" w:rsidRPr="00610E27" w:rsidRDefault="00212C18" w:rsidP="00212C18">
            <w:pPr>
              <w:spacing w:after="0" w:line="240" w:lineRule="auto"/>
              <w:contextualSpacing/>
              <w:rPr>
                <w:sz w:val="22"/>
                <w:szCs w:val="22"/>
              </w:rPr>
            </w:pPr>
          </w:p>
          <w:p w14:paraId="4A1A3406" w14:textId="77777777" w:rsidR="00212C18" w:rsidRPr="00610E27" w:rsidRDefault="00212C18" w:rsidP="00212C18">
            <w:pPr>
              <w:spacing w:after="0" w:line="240" w:lineRule="auto"/>
              <w:contextualSpacing/>
              <w:rPr>
                <w:sz w:val="22"/>
                <w:szCs w:val="22"/>
              </w:rPr>
            </w:pPr>
            <w:r w:rsidRPr="00610E27">
              <w:rPr>
                <w:sz w:val="22"/>
                <w:szCs w:val="22"/>
              </w:rPr>
              <w:t xml:space="preserve">Drvo našeg razreda - radionica i prezentacija </w:t>
            </w:r>
          </w:p>
          <w:p w14:paraId="6A4AA165" w14:textId="77777777" w:rsidR="00212C18" w:rsidRPr="00610E27" w:rsidRDefault="00212C18" w:rsidP="00212C18">
            <w:pPr>
              <w:spacing w:after="0" w:line="240" w:lineRule="auto"/>
              <w:contextualSpacing/>
              <w:rPr>
                <w:sz w:val="22"/>
                <w:szCs w:val="22"/>
              </w:rPr>
            </w:pPr>
          </w:p>
          <w:p w14:paraId="1D0438DD" w14:textId="77777777" w:rsidR="00212C18" w:rsidRPr="00610E27" w:rsidRDefault="00212C18" w:rsidP="00212C18">
            <w:pPr>
              <w:spacing w:after="0" w:line="276" w:lineRule="auto"/>
              <w:rPr>
                <w:sz w:val="22"/>
                <w:szCs w:val="22"/>
                <w:lang w:eastAsia="hr-HR"/>
              </w:rPr>
            </w:pPr>
          </w:p>
        </w:tc>
        <w:tc>
          <w:tcPr>
            <w:tcW w:w="3363" w:type="dxa"/>
          </w:tcPr>
          <w:p w14:paraId="4C1E8A04" w14:textId="77777777" w:rsidR="00212C18" w:rsidRPr="00610E27" w:rsidRDefault="00212C18" w:rsidP="00212C18">
            <w:pPr>
              <w:spacing w:after="0" w:line="240" w:lineRule="auto"/>
              <w:rPr>
                <w:sz w:val="22"/>
                <w:szCs w:val="22"/>
                <w:lang w:eastAsia="hr-HR"/>
              </w:rPr>
            </w:pPr>
            <w:r w:rsidRPr="00610E27">
              <w:rPr>
                <w:sz w:val="22"/>
                <w:szCs w:val="22"/>
                <w:lang w:eastAsia="hr-HR"/>
              </w:rPr>
              <w:t>osr C.1.2. Opisuje kako društvene norme i pravila reguliraju ponašanje i međusobne odnose.</w:t>
            </w:r>
          </w:p>
          <w:p w14:paraId="4AA18BA0" w14:textId="77777777" w:rsidR="00212C18" w:rsidRPr="00610E27" w:rsidRDefault="00212C18" w:rsidP="00212C18">
            <w:pPr>
              <w:spacing w:after="0" w:line="240" w:lineRule="auto"/>
              <w:rPr>
                <w:sz w:val="22"/>
                <w:szCs w:val="22"/>
                <w:lang w:eastAsia="hr-HR"/>
              </w:rPr>
            </w:pPr>
            <w:r w:rsidRPr="00610E27">
              <w:rPr>
                <w:sz w:val="22"/>
                <w:szCs w:val="22"/>
                <w:lang w:eastAsia="hr-HR"/>
              </w:rPr>
              <w:t>osr B.1.1. Prepoznaje i uvažava potrebe i osjećaje drugih.</w:t>
            </w:r>
          </w:p>
          <w:p w14:paraId="3276609A" w14:textId="77777777" w:rsidR="00212C18" w:rsidRPr="00610E27" w:rsidRDefault="00212C18" w:rsidP="00212C18">
            <w:pPr>
              <w:spacing w:after="0" w:line="240" w:lineRule="auto"/>
              <w:rPr>
                <w:sz w:val="22"/>
                <w:szCs w:val="22"/>
                <w:lang w:eastAsia="hr-HR"/>
              </w:rPr>
            </w:pPr>
            <w:r w:rsidRPr="00610E27">
              <w:rPr>
                <w:sz w:val="22"/>
                <w:szCs w:val="22"/>
                <w:lang w:eastAsia="hr-HR"/>
              </w:rPr>
              <w:t>goo C.1.1. Sudjeluje u zajedničkom radu u razredu.</w:t>
            </w:r>
          </w:p>
          <w:p w14:paraId="0264C7DE" w14:textId="77777777" w:rsidR="00212C18" w:rsidRPr="00610E27" w:rsidRDefault="00212C18" w:rsidP="00212C18">
            <w:pPr>
              <w:spacing w:after="0" w:line="240" w:lineRule="auto"/>
              <w:rPr>
                <w:sz w:val="22"/>
                <w:szCs w:val="22"/>
                <w:lang w:eastAsia="hr-HR"/>
              </w:rPr>
            </w:pPr>
            <w:r w:rsidRPr="00610E27">
              <w:rPr>
                <w:sz w:val="22"/>
                <w:szCs w:val="22"/>
                <w:lang w:eastAsia="hr-HR"/>
              </w:rPr>
              <w:t>A.1.2. Razlikuje osnove pravilne od nepravilne prehrane i opisuje važnost tjelesne aktivnosti.</w:t>
            </w:r>
          </w:p>
          <w:p w14:paraId="46063034" w14:textId="6F5453E8" w:rsidR="00212C18" w:rsidRPr="00610E27" w:rsidRDefault="00212C18" w:rsidP="00212C18">
            <w:pPr>
              <w:spacing w:after="0" w:line="276" w:lineRule="auto"/>
              <w:rPr>
                <w:sz w:val="22"/>
                <w:szCs w:val="22"/>
                <w:lang w:eastAsia="hr-HR"/>
              </w:rPr>
            </w:pPr>
            <w:r w:rsidRPr="00610E27">
              <w:rPr>
                <w:sz w:val="22"/>
                <w:szCs w:val="22"/>
                <w:lang w:eastAsia="hr-HR"/>
              </w:rPr>
              <w:t>A.1.3. Opisuje načine održavanja i primjenu osobne higijene i higijene okoline.</w:t>
            </w:r>
          </w:p>
        </w:tc>
      </w:tr>
      <w:tr w:rsidR="000C7A5D" w:rsidRPr="00610E27" w14:paraId="59B9B628" w14:textId="77777777" w:rsidTr="00E456C0">
        <w:tc>
          <w:tcPr>
            <w:tcW w:w="0" w:type="auto"/>
            <w:vAlign w:val="center"/>
          </w:tcPr>
          <w:p w14:paraId="60A4E093" w14:textId="10203C15" w:rsidR="00212C18" w:rsidRPr="00610E27" w:rsidRDefault="00212C18" w:rsidP="00E456C0">
            <w:pPr>
              <w:spacing w:after="0" w:line="276" w:lineRule="auto"/>
              <w:jc w:val="center"/>
              <w:rPr>
                <w:b/>
                <w:sz w:val="22"/>
                <w:szCs w:val="22"/>
                <w:lang w:eastAsia="hr-HR"/>
              </w:rPr>
            </w:pPr>
            <w:r w:rsidRPr="00610E27">
              <w:rPr>
                <w:b/>
                <w:sz w:val="22"/>
                <w:szCs w:val="22"/>
              </w:rPr>
              <w:t>Studeni</w:t>
            </w:r>
          </w:p>
        </w:tc>
        <w:tc>
          <w:tcPr>
            <w:tcW w:w="0" w:type="auto"/>
            <w:vAlign w:val="center"/>
          </w:tcPr>
          <w:p w14:paraId="304855EC" w14:textId="3FAD9ED0" w:rsidR="00212C18" w:rsidRPr="00610E27" w:rsidRDefault="00212C18" w:rsidP="00E456C0">
            <w:pPr>
              <w:spacing w:after="0" w:line="276" w:lineRule="auto"/>
              <w:jc w:val="center"/>
              <w:rPr>
                <w:b/>
                <w:sz w:val="22"/>
                <w:szCs w:val="22"/>
                <w:lang w:eastAsia="hr-HR"/>
              </w:rPr>
            </w:pPr>
            <w:r w:rsidRPr="00610E27">
              <w:rPr>
                <w:b/>
                <w:sz w:val="22"/>
                <w:szCs w:val="22"/>
              </w:rPr>
              <w:t>3</w:t>
            </w:r>
          </w:p>
        </w:tc>
        <w:tc>
          <w:tcPr>
            <w:tcW w:w="2270" w:type="dxa"/>
            <w:vAlign w:val="center"/>
          </w:tcPr>
          <w:p w14:paraId="62151580" w14:textId="20423D72" w:rsidR="00212C18" w:rsidRPr="00610E27" w:rsidRDefault="00E013C3" w:rsidP="00212C18">
            <w:pPr>
              <w:spacing w:after="0" w:line="276" w:lineRule="auto"/>
              <w:jc w:val="center"/>
              <w:rPr>
                <w:sz w:val="22"/>
                <w:szCs w:val="22"/>
                <w:lang w:eastAsia="hr-HR"/>
              </w:rPr>
            </w:pPr>
            <w:r w:rsidRPr="00610E27">
              <w:rPr>
                <w:sz w:val="22"/>
                <w:szCs w:val="22"/>
              </w:rPr>
              <w:t>Razvoj samopoštovanja i pozitivne slike o sebi</w:t>
            </w:r>
          </w:p>
        </w:tc>
        <w:tc>
          <w:tcPr>
            <w:tcW w:w="2669" w:type="dxa"/>
          </w:tcPr>
          <w:p w14:paraId="27089F96" w14:textId="77777777" w:rsidR="00212C18" w:rsidRPr="00610E27" w:rsidRDefault="00212C18" w:rsidP="00212C18">
            <w:pPr>
              <w:spacing w:after="0" w:line="240" w:lineRule="auto"/>
              <w:contextualSpacing/>
              <w:rPr>
                <w:sz w:val="22"/>
                <w:szCs w:val="22"/>
              </w:rPr>
            </w:pPr>
            <w:r w:rsidRPr="00610E27">
              <w:rPr>
                <w:rFonts w:eastAsia="Calibri"/>
                <w:sz w:val="22"/>
                <w:szCs w:val="22"/>
              </w:rPr>
              <w:t>To sam ja – ne postoje dva ista -</w:t>
            </w:r>
            <w:r w:rsidRPr="00610E27">
              <w:rPr>
                <w:sz w:val="22"/>
                <w:szCs w:val="22"/>
              </w:rPr>
              <w:t xml:space="preserve"> radionica i prezentacija </w:t>
            </w:r>
          </w:p>
          <w:p w14:paraId="10DF10D1" w14:textId="77777777" w:rsidR="00212C18" w:rsidRPr="00610E27" w:rsidRDefault="00212C18" w:rsidP="00212C18">
            <w:pPr>
              <w:spacing w:after="0" w:line="240" w:lineRule="auto"/>
              <w:contextualSpacing/>
              <w:rPr>
                <w:rFonts w:eastAsia="Calibri"/>
                <w:sz w:val="22"/>
                <w:szCs w:val="22"/>
              </w:rPr>
            </w:pPr>
          </w:p>
          <w:p w14:paraId="5894D4CD" w14:textId="77777777" w:rsidR="00212C18" w:rsidRPr="00610E27" w:rsidRDefault="00212C18" w:rsidP="00212C18">
            <w:pPr>
              <w:spacing w:after="0" w:line="240" w:lineRule="auto"/>
              <w:contextualSpacing/>
              <w:rPr>
                <w:sz w:val="22"/>
                <w:szCs w:val="22"/>
              </w:rPr>
            </w:pPr>
            <w:r w:rsidRPr="00610E27">
              <w:rPr>
                <w:rFonts w:eastAsia="Calibri"/>
                <w:sz w:val="22"/>
                <w:szCs w:val="22"/>
              </w:rPr>
              <w:t>Poznajem se – mijenjam se – upoznaj me i ti -</w:t>
            </w:r>
            <w:r w:rsidRPr="00610E27">
              <w:rPr>
                <w:sz w:val="22"/>
                <w:szCs w:val="22"/>
              </w:rPr>
              <w:t xml:space="preserve"> radionica i prezentacija </w:t>
            </w:r>
          </w:p>
          <w:p w14:paraId="60B4A31F" w14:textId="77777777" w:rsidR="00212C18" w:rsidRPr="00610E27" w:rsidRDefault="00212C18" w:rsidP="00212C18">
            <w:pPr>
              <w:spacing w:after="0" w:line="240" w:lineRule="auto"/>
              <w:contextualSpacing/>
              <w:rPr>
                <w:rFonts w:eastAsia="Calibri"/>
                <w:sz w:val="22"/>
                <w:szCs w:val="22"/>
              </w:rPr>
            </w:pPr>
          </w:p>
          <w:p w14:paraId="0CE2D6A0" w14:textId="77777777" w:rsidR="00212C18" w:rsidRPr="00610E27" w:rsidRDefault="00212C18" w:rsidP="00212C18">
            <w:pPr>
              <w:spacing w:after="0" w:line="240" w:lineRule="auto"/>
              <w:contextualSpacing/>
              <w:rPr>
                <w:rFonts w:eastAsia="Calibri"/>
                <w:sz w:val="22"/>
                <w:szCs w:val="22"/>
              </w:rPr>
            </w:pPr>
            <w:r w:rsidRPr="00610E27">
              <w:rPr>
                <w:rFonts w:eastAsia="Calibri"/>
                <w:sz w:val="22"/>
                <w:szCs w:val="22"/>
              </w:rPr>
              <w:t>Različiti, ali jednako vrijedni – prezentacija</w:t>
            </w:r>
          </w:p>
          <w:p w14:paraId="75505CFD" w14:textId="77777777" w:rsidR="00212C18" w:rsidRPr="00610E27" w:rsidRDefault="00212C18" w:rsidP="00212C18">
            <w:pPr>
              <w:spacing w:after="0" w:line="240" w:lineRule="auto"/>
              <w:contextualSpacing/>
              <w:rPr>
                <w:rFonts w:eastAsia="Calibri"/>
                <w:sz w:val="22"/>
                <w:szCs w:val="22"/>
              </w:rPr>
            </w:pPr>
          </w:p>
          <w:p w14:paraId="270C3DD6" w14:textId="77777777" w:rsidR="00212C18" w:rsidRPr="00610E27" w:rsidRDefault="00212C18" w:rsidP="00212C18">
            <w:pPr>
              <w:spacing w:after="0" w:line="240" w:lineRule="auto"/>
              <w:contextualSpacing/>
              <w:rPr>
                <w:sz w:val="22"/>
                <w:szCs w:val="22"/>
              </w:rPr>
            </w:pPr>
            <w:r w:rsidRPr="00610E27">
              <w:rPr>
                <w:rFonts w:eastAsia="Calibri"/>
                <w:sz w:val="22"/>
                <w:szCs w:val="22"/>
              </w:rPr>
              <w:lastRenderedPageBreak/>
              <w:t xml:space="preserve">Knjižica mojih uspjeha  - </w:t>
            </w:r>
            <w:r w:rsidRPr="00610E27">
              <w:rPr>
                <w:sz w:val="22"/>
                <w:szCs w:val="22"/>
              </w:rPr>
              <w:t xml:space="preserve">radionica i prezentacija </w:t>
            </w:r>
          </w:p>
          <w:p w14:paraId="1BAD1230" w14:textId="77777777" w:rsidR="00212C18" w:rsidRPr="00610E27" w:rsidRDefault="00212C18" w:rsidP="00212C18">
            <w:pPr>
              <w:spacing w:after="0" w:line="240" w:lineRule="auto"/>
              <w:contextualSpacing/>
              <w:rPr>
                <w:rFonts w:eastAsia="Calibri"/>
                <w:sz w:val="22"/>
                <w:szCs w:val="22"/>
              </w:rPr>
            </w:pPr>
          </w:p>
          <w:p w14:paraId="599F6DF0" w14:textId="77777777" w:rsidR="00212C18" w:rsidRPr="00610E27" w:rsidRDefault="00212C18" w:rsidP="00212C18">
            <w:pPr>
              <w:spacing w:after="0" w:line="240" w:lineRule="auto"/>
              <w:contextualSpacing/>
              <w:rPr>
                <w:rFonts w:eastAsia="Calibri"/>
                <w:sz w:val="22"/>
                <w:szCs w:val="22"/>
              </w:rPr>
            </w:pPr>
            <w:r w:rsidRPr="00610E27">
              <w:rPr>
                <w:rFonts w:eastAsia="Calibri"/>
                <w:sz w:val="22"/>
                <w:szCs w:val="22"/>
              </w:rPr>
              <w:t>Što je prijateljstvo? - prezentacija</w:t>
            </w:r>
          </w:p>
          <w:p w14:paraId="54497A5C" w14:textId="77777777" w:rsidR="00212C18" w:rsidRPr="00610E27" w:rsidRDefault="00212C18" w:rsidP="00212C18">
            <w:pPr>
              <w:spacing w:after="0" w:line="240" w:lineRule="auto"/>
              <w:contextualSpacing/>
              <w:rPr>
                <w:rFonts w:eastAsia="Calibri"/>
                <w:sz w:val="22"/>
                <w:szCs w:val="22"/>
              </w:rPr>
            </w:pPr>
          </w:p>
          <w:p w14:paraId="21E80406" w14:textId="77777777" w:rsidR="00212C18" w:rsidRPr="00610E27" w:rsidRDefault="00212C18" w:rsidP="00212C18">
            <w:pPr>
              <w:spacing w:after="0" w:line="240" w:lineRule="auto"/>
              <w:contextualSpacing/>
              <w:rPr>
                <w:rFonts w:eastAsia="Calibri"/>
                <w:sz w:val="22"/>
                <w:szCs w:val="22"/>
              </w:rPr>
            </w:pPr>
            <w:r w:rsidRPr="00610E27">
              <w:rPr>
                <w:rFonts w:eastAsia="Calibri"/>
                <w:sz w:val="22"/>
                <w:szCs w:val="22"/>
              </w:rPr>
              <w:t xml:space="preserve">Vukovar (Dan sjećanja na žrtvu Vukovara) – prezentacija </w:t>
            </w:r>
          </w:p>
          <w:p w14:paraId="5DE6B660" w14:textId="77777777" w:rsidR="00212C18" w:rsidRPr="00610E27" w:rsidRDefault="00212C18" w:rsidP="00212C18">
            <w:pPr>
              <w:spacing w:after="0" w:line="276" w:lineRule="auto"/>
              <w:rPr>
                <w:sz w:val="22"/>
                <w:szCs w:val="22"/>
                <w:lang w:eastAsia="hr-HR"/>
              </w:rPr>
            </w:pPr>
          </w:p>
        </w:tc>
        <w:tc>
          <w:tcPr>
            <w:tcW w:w="3363" w:type="dxa"/>
          </w:tcPr>
          <w:p w14:paraId="5D3311F0" w14:textId="77777777" w:rsidR="00212C18" w:rsidRPr="00610E27" w:rsidRDefault="00212C18" w:rsidP="00212C18">
            <w:pPr>
              <w:spacing w:after="0" w:line="240" w:lineRule="auto"/>
              <w:rPr>
                <w:sz w:val="22"/>
                <w:szCs w:val="22"/>
                <w:lang w:eastAsia="hr-HR"/>
              </w:rPr>
            </w:pPr>
            <w:r w:rsidRPr="00610E27">
              <w:rPr>
                <w:sz w:val="22"/>
                <w:szCs w:val="22"/>
                <w:lang w:eastAsia="hr-HR"/>
              </w:rPr>
              <w:lastRenderedPageBreak/>
              <w:t>osr A.1.1. Razvija sliku o sebi.</w:t>
            </w:r>
          </w:p>
          <w:p w14:paraId="0B4415DB" w14:textId="77777777" w:rsidR="00212C18" w:rsidRPr="00610E27" w:rsidRDefault="00212C18" w:rsidP="00212C18">
            <w:pPr>
              <w:spacing w:after="0" w:line="240" w:lineRule="auto"/>
              <w:rPr>
                <w:sz w:val="22"/>
                <w:szCs w:val="22"/>
                <w:lang w:eastAsia="hr-HR"/>
              </w:rPr>
            </w:pPr>
            <w:r w:rsidRPr="00610E27">
              <w:rPr>
                <w:sz w:val="22"/>
                <w:szCs w:val="22"/>
                <w:lang w:eastAsia="hr-HR"/>
              </w:rPr>
              <w:t>osr B.1.1. Prepoznaje i uvažava potrebe i osjećaje drugih.</w:t>
            </w:r>
          </w:p>
          <w:p w14:paraId="4E073B17" w14:textId="77777777" w:rsidR="00212C18" w:rsidRPr="00610E27" w:rsidRDefault="00212C18" w:rsidP="00212C18">
            <w:pPr>
              <w:spacing w:after="0" w:line="240" w:lineRule="auto"/>
              <w:rPr>
                <w:sz w:val="22"/>
                <w:szCs w:val="22"/>
                <w:lang w:eastAsia="hr-HR"/>
              </w:rPr>
            </w:pPr>
            <w:r w:rsidRPr="00610E27">
              <w:rPr>
                <w:sz w:val="22"/>
                <w:szCs w:val="22"/>
                <w:lang w:eastAsia="hr-HR"/>
              </w:rPr>
              <w:t>osr C.1.2. Opisuje kako društvene norme i pravila reguliraju ponašanje i međusobne odnose.</w:t>
            </w:r>
          </w:p>
          <w:p w14:paraId="0672B49B" w14:textId="77777777" w:rsidR="00212C18" w:rsidRPr="00610E27" w:rsidRDefault="00212C18" w:rsidP="00212C18">
            <w:pPr>
              <w:spacing w:after="0" w:line="240" w:lineRule="auto"/>
              <w:rPr>
                <w:sz w:val="22"/>
                <w:szCs w:val="22"/>
                <w:lang w:eastAsia="hr-HR"/>
              </w:rPr>
            </w:pPr>
            <w:r w:rsidRPr="00610E27">
              <w:rPr>
                <w:sz w:val="22"/>
                <w:szCs w:val="22"/>
                <w:lang w:eastAsia="hr-HR"/>
              </w:rPr>
              <w:t>B.1.2.C Prepoznaje i uvažava različitosti.</w:t>
            </w:r>
          </w:p>
          <w:p w14:paraId="79874A37" w14:textId="77777777" w:rsidR="00212C18" w:rsidRPr="00610E27" w:rsidRDefault="00212C18" w:rsidP="00212C18">
            <w:pPr>
              <w:spacing w:after="0" w:line="240" w:lineRule="auto"/>
              <w:rPr>
                <w:sz w:val="22"/>
                <w:szCs w:val="22"/>
                <w:lang w:eastAsia="hr-HR"/>
              </w:rPr>
            </w:pPr>
            <w:r w:rsidRPr="00610E27">
              <w:rPr>
                <w:sz w:val="22"/>
                <w:szCs w:val="22"/>
                <w:lang w:eastAsia="hr-HR"/>
              </w:rPr>
              <w:t>goo C.1.1. Sudjeluje u zajedničkom radu u razredu.</w:t>
            </w:r>
          </w:p>
          <w:p w14:paraId="56370AC1" w14:textId="77777777" w:rsidR="00212C18" w:rsidRPr="00610E27" w:rsidRDefault="00212C18" w:rsidP="00212C18">
            <w:pPr>
              <w:spacing w:after="0" w:line="240" w:lineRule="auto"/>
              <w:rPr>
                <w:sz w:val="22"/>
                <w:szCs w:val="22"/>
                <w:lang w:eastAsia="hr-HR"/>
              </w:rPr>
            </w:pPr>
            <w:r w:rsidRPr="00610E27">
              <w:rPr>
                <w:sz w:val="22"/>
                <w:szCs w:val="22"/>
                <w:lang w:eastAsia="hr-HR"/>
              </w:rPr>
              <w:lastRenderedPageBreak/>
              <w:t>osr C.1.4. Razvija nacionalni i kulturni identitet zajedništvom i pripadnošću skupini.</w:t>
            </w:r>
          </w:p>
          <w:p w14:paraId="76EF69C6" w14:textId="18A461D0" w:rsidR="00212C18" w:rsidRPr="00610E27" w:rsidRDefault="00212C18" w:rsidP="00212C18">
            <w:pPr>
              <w:spacing w:after="0" w:line="276" w:lineRule="auto"/>
              <w:rPr>
                <w:sz w:val="22"/>
                <w:szCs w:val="22"/>
                <w:lang w:eastAsia="hr-HR"/>
              </w:rPr>
            </w:pPr>
            <w:r w:rsidRPr="00610E27">
              <w:rPr>
                <w:sz w:val="22"/>
                <w:szCs w:val="22"/>
                <w:lang w:eastAsia="hr-HR"/>
              </w:rPr>
              <w:t>odr C.1.2. Identificira primjere dobroga odnosa prema drugim ljudima.</w:t>
            </w:r>
          </w:p>
        </w:tc>
      </w:tr>
      <w:tr w:rsidR="000C7A5D" w:rsidRPr="00610E27" w14:paraId="5AC61FDE" w14:textId="77777777" w:rsidTr="00E456C0">
        <w:tc>
          <w:tcPr>
            <w:tcW w:w="0" w:type="auto"/>
            <w:vAlign w:val="center"/>
          </w:tcPr>
          <w:p w14:paraId="448E05A8" w14:textId="02B25959" w:rsidR="00212C18" w:rsidRPr="00610E27" w:rsidRDefault="00212C18" w:rsidP="00E456C0">
            <w:pPr>
              <w:spacing w:after="0" w:line="276" w:lineRule="auto"/>
              <w:jc w:val="center"/>
              <w:rPr>
                <w:b/>
                <w:sz w:val="22"/>
                <w:szCs w:val="22"/>
                <w:lang w:eastAsia="hr-HR"/>
              </w:rPr>
            </w:pPr>
            <w:r w:rsidRPr="00610E27">
              <w:rPr>
                <w:b/>
                <w:sz w:val="22"/>
                <w:szCs w:val="22"/>
              </w:rPr>
              <w:lastRenderedPageBreak/>
              <w:t>Prosinac</w:t>
            </w:r>
          </w:p>
        </w:tc>
        <w:tc>
          <w:tcPr>
            <w:tcW w:w="0" w:type="auto"/>
            <w:vAlign w:val="center"/>
          </w:tcPr>
          <w:p w14:paraId="177BD1CE" w14:textId="0F1A5F43" w:rsidR="00212C18" w:rsidRPr="00610E27" w:rsidRDefault="00212C18" w:rsidP="00E456C0">
            <w:pPr>
              <w:spacing w:after="0" w:line="276" w:lineRule="auto"/>
              <w:jc w:val="center"/>
              <w:rPr>
                <w:b/>
                <w:sz w:val="22"/>
                <w:szCs w:val="22"/>
                <w:lang w:eastAsia="hr-HR"/>
              </w:rPr>
            </w:pPr>
            <w:r w:rsidRPr="00610E27">
              <w:rPr>
                <w:b/>
                <w:sz w:val="22"/>
                <w:szCs w:val="22"/>
              </w:rPr>
              <w:t>4</w:t>
            </w:r>
          </w:p>
        </w:tc>
        <w:tc>
          <w:tcPr>
            <w:tcW w:w="2270" w:type="dxa"/>
            <w:vAlign w:val="center"/>
          </w:tcPr>
          <w:p w14:paraId="754917EA" w14:textId="2090146C" w:rsidR="00212C18" w:rsidRPr="00610E27" w:rsidRDefault="00E013C3" w:rsidP="00212C18">
            <w:pPr>
              <w:spacing w:after="0" w:line="240" w:lineRule="auto"/>
              <w:jc w:val="center"/>
              <w:rPr>
                <w:sz w:val="22"/>
                <w:szCs w:val="22"/>
              </w:rPr>
            </w:pPr>
            <w:r w:rsidRPr="00610E27">
              <w:rPr>
                <w:sz w:val="22"/>
                <w:szCs w:val="22"/>
              </w:rPr>
              <w:t>Obitelj i dom</w:t>
            </w:r>
          </w:p>
          <w:p w14:paraId="1027646C" w14:textId="77777777" w:rsidR="00212C18" w:rsidRPr="00610E27" w:rsidRDefault="00212C18" w:rsidP="00212C18">
            <w:pPr>
              <w:spacing w:after="0" w:line="240" w:lineRule="auto"/>
              <w:jc w:val="center"/>
              <w:rPr>
                <w:sz w:val="22"/>
                <w:szCs w:val="22"/>
              </w:rPr>
            </w:pPr>
          </w:p>
          <w:p w14:paraId="042C822A" w14:textId="1CD6261B" w:rsidR="00212C18" w:rsidRPr="00610E27" w:rsidRDefault="00E013C3" w:rsidP="00212C18">
            <w:pPr>
              <w:spacing w:after="0" w:line="276" w:lineRule="auto"/>
              <w:jc w:val="center"/>
              <w:rPr>
                <w:sz w:val="22"/>
                <w:szCs w:val="22"/>
                <w:lang w:eastAsia="hr-HR"/>
              </w:rPr>
            </w:pPr>
            <w:r w:rsidRPr="00610E27">
              <w:rPr>
                <w:sz w:val="22"/>
                <w:szCs w:val="22"/>
              </w:rPr>
              <w:t>Razvoj suradničkih socijalnih vještina</w:t>
            </w:r>
          </w:p>
        </w:tc>
        <w:tc>
          <w:tcPr>
            <w:tcW w:w="2669" w:type="dxa"/>
          </w:tcPr>
          <w:p w14:paraId="1D5E3C84" w14:textId="77777777" w:rsidR="00212C18" w:rsidRPr="00610E27" w:rsidRDefault="00212C18" w:rsidP="00212C18">
            <w:pPr>
              <w:spacing w:after="0" w:line="240" w:lineRule="auto"/>
              <w:rPr>
                <w:sz w:val="22"/>
                <w:szCs w:val="22"/>
              </w:rPr>
            </w:pPr>
            <w:r w:rsidRPr="00610E27">
              <w:rPr>
                <w:sz w:val="22"/>
                <w:szCs w:val="22"/>
              </w:rPr>
              <w:t>Moja obitelj – radionica</w:t>
            </w:r>
          </w:p>
          <w:p w14:paraId="43445D75" w14:textId="77777777" w:rsidR="00212C18" w:rsidRPr="00610E27" w:rsidRDefault="00212C18" w:rsidP="00212C18">
            <w:pPr>
              <w:spacing w:after="0" w:line="240" w:lineRule="auto"/>
              <w:rPr>
                <w:sz w:val="22"/>
                <w:szCs w:val="22"/>
              </w:rPr>
            </w:pPr>
          </w:p>
          <w:p w14:paraId="30C2329D" w14:textId="77777777" w:rsidR="00212C18" w:rsidRPr="00610E27" w:rsidRDefault="00212C18" w:rsidP="00212C18">
            <w:pPr>
              <w:spacing w:after="0" w:line="240" w:lineRule="auto"/>
              <w:contextualSpacing/>
              <w:rPr>
                <w:sz w:val="22"/>
                <w:szCs w:val="22"/>
              </w:rPr>
            </w:pPr>
            <w:r w:rsidRPr="00610E27">
              <w:rPr>
                <w:sz w:val="22"/>
                <w:szCs w:val="22"/>
              </w:rPr>
              <w:t xml:space="preserve">Kućica prijateljstva  - radionica i prezentacija </w:t>
            </w:r>
          </w:p>
          <w:p w14:paraId="251C7419" w14:textId="77777777" w:rsidR="00212C18" w:rsidRPr="00610E27" w:rsidRDefault="00212C18" w:rsidP="00212C18">
            <w:pPr>
              <w:spacing w:after="0" w:line="240" w:lineRule="auto"/>
              <w:rPr>
                <w:sz w:val="22"/>
                <w:szCs w:val="22"/>
              </w:rPr>
            </w:pPr>
          </w:p>
          <w:p w14:paraId="4F9EAC5C" w14:textId="77777777" w:rsidR="00212C18" w:rsidRPr="00610E27" w:rsidRDefault="00212C18" w:rsidP="00212C18">
            <w:pPr>
              <w:spacing w:after="0" w:line="240" w:lineRule="auto"/>
              <w:rPr>
                <w:sz w:val="22"/>
                <w:szCs w:val="22"/>
              </w:rPr>
            </w:pPr>
            <w:r w:rsidRPr="00610E27">
              <w:rPr>
                <w:sz w:val="22"/>
                <w:szCs w:val="22"/>
              </w:rPr>
              <w:t xml:space="preserve">Širimo dobrotu – radionica </w:t>
            </w:r>
          </w:p>
          <w:p w14:paraId="154737FD" w14:textId="77777777" w:rsidR="00212C18" w:rsidRPr="00610E27" w:rsidRDefault="00212C18" w:rsidP="00212C18">
            <w:pPr>
              <w:spacing w:after="0" w:line="240" w:lineRule="auto"/>
              <w:rPr>
                <w:sz w:val="22"/>
                <w:szCs w:val="22"/>
              </w:rPr>
            </w:pPr>
          </w:p>
          <w:p w14:paraId="3A8A2CD2" w14:textId="77777777" w:rsidR="00212C18" w:rsidRPr="00610E27" w:rsidRDefault="00212C18" w:rsidP="00212C18">
            <w:pPr>
              <w:spacing w:after="0" w:line="276" w:lineRule="auto"/>
              <w:rPr>
                <w:sz w:val="22"/>
                <w:szCs w:val="22"/>
                <w:lang w:eastAsia="hr-HR"/>
              </w:rPr>
            </w:pPr>
          </w:p>
        </w:tc>
        <w:tc>
          <w:tcPr>
            <w:tcW w:w="3363" w:type="dxa"/>
          </w:tcPr>
          <w:p w14:paraId="683BB455" w14:textId="77777777" w:rsidR="00212C18" w:rsidRPr="00610E27" w:rsidRDefault="00212C18" w:rsidP="00212C18">
            <w:pPr>
              <w:spacing w:after="0" w:line="240" w:lineRule="auto"/>
              <w:rPr>
                <w:sz w:val="22"/>
                <w:szCs w:val="22"/>
                <w:lang w:eastAsia="hr-HR"/>
              </w:rPr>
            </w:pPr>
            <w:r w:rsidRPr="00610E27">
              <w:rPr>
                <w:sz w:val="22"/>
                <w:szCs w:val="22"/>
                <w:lang w:eastAsia="hr-HR"/>
              </w:rPr>
              <w:t>odr C.1.2. Identificira primjere dobroga odnosa prema drugim ljudima.</w:t>
            </w:r>
          </w:p>
          <w:p w14:paraId="55820F66" w14:textId="77777777" w:rsidR="00212C18" w:rsidRPr="00610E27" w:rsidRDefault="00212C18" w:rsidP="00212C18">
            <w:pPr>
              <w:spacing w:after="0" w:line="240" w:lineRule="auto"/>
              <w:rPr>
                <w:sz w:val="22"/>
                <w:szCs w:val="22"/>
                <w:lang w:eastAsia="hr-HR"/>
              </w:rPr>
            </w:pPr>
            <w:r w:rsidRPr="00610E27">
              <w:rPr>
                <w:sz w:val="22"/>
                <w:szCs w:val="22"/>
                <w:lang w:eastAsia="hr-HR"/>
              </w:rPr>
              <w:t>B.1.1.A Razlikuje primjereno od neprimjerenog ponašanja.</w:t>
            </w:r>
          </w:p>
          <w:p w14:paraId="799592D2" w14:textId="77777777" w:rsidR="00212C18" w:rsidRPr="00610E27" w:rsidRDefault="00212C18" w:rsidP="00212C18">
            <w:pPr>
              <w:spacing w:after="0" w:line="240" w:lineRule="auto"/>
              <w:rPr>
                <w:sz w:val="22"/>
                <w:szCs w:val="22"/>
                <w:lang w:eastAsia="hr-HR"/>
              </w:rPr>
            </w:pPr>
            <w:r w:rsidRPr="00610E27">
              <w:rPr>
                <w:sz w:val="22"/>
                <w:szCs w:val="22"/>
                <w:lang w:eastAsia="hr-HR"/>
              </w:rPr>
              <w:t>osr C.1.2. Opisuje kako društvene norme i pravila reguliraju ponašanje i međusobne odnose.</w:t>
            </w:r>
          </w:p>
          <w:p w14:paraId="61E64A88" w14:textId="744686C3" w:rsidR="00212C18" w:rsidRPr="00610E27" w:rsidRDefault="00212C18" w:rsidP="00212C18">
            <w:pPr>
              <w:spacing w:after="0" w:line="240" w:lineRule="auto"/>
              <w:rPr>
                <w:sz w:val="22"/>
                <w:szCs w:val="22"/>
                <w:lang w:eastAsia="hr-HR"/>
              </w:rPr>
            </w:pPr>
            <w:r w:rsidRPr="00610E27">
              <w:rPr>
                <w:sz w:val="22"/>
                <w:szCs w:val="22"/>
                <w:lang w:eastAsia="hr-HR"/>
              </w:rPr>
              <w:t>goo C.1.2. Promiče solidarnost u razredu.</w:t>
            </w:r>
          </w:p>
        </w:tc>
      </w:tr>
      <w:tr w:rsidR="000C7A5D" w:rsidRPr="00610E27" w14:paraId="28C6C2B2" w14:textId="77777777" w:rsidTr="00E456C0">
        <w:tc>
          <w:tcPr>
            <w:tcW w:w="0" w:type="auto"/>
            <w:vAlign w:val="center"/>
          </w:tcPr>
          <w:p w14:paraId="7DC16707" w14:textId="01C53C1A" w:rsidR="00212C18" w:rsidRPr="00610E27" w:rsidRDefault="00212C18" w:rsidP="00E456C0">
            <w:pPr>
              <w:spacing w:after="0" w:line="276" w:lineRule="auto"/>
              <w:jc w:val="center"/>
              <w:rPr>
                <w:b/>
                <w:sz w:val="22"/>
                <w:szCs w:val="22"/>
                <w:lang w:eastAsia="hr-HR"/>
              </w:rPr>
            </w:pPr>
            <w:r w:rsidRPr="00610E27">
              <w:rPr>
                <w:b/>
                <w:sz w:val="22"/>
                <w:szCs w:val="22"/>
              </w:rPr>
              <w:t>Siječanj</w:t>
            </w:r>
          </w:p>
        </w:tc>
        <w:tc>
          <w:tcPr>
            <w:tcW w:w="0" w:type="auto"/>
            <w:vAlign w:val="center"/>
          </w:tcPr>
          <w:p w14:paraId="7F9A8082" w14:textId="069F62C1" w:rsidR="00212C18" w:rsidRPr="00610E27" w:rsidRDefault="00212C18" w:rsidP="00E456C0">
            <w:pPr>
              <w:spacing w:after="0" w:line="276" w:lineRule="auto"/>
              <w:jc w:val="center"/>
              <w:rPr>
                <w:b/>
                <w:sz w:val="22"/>
                <w:szCs w:val="22"/>
                <w:lang w:eastAsia="hr-HR"/>
              </w:rPr>
            </w:pPr>
            <w:r w:rsidRPr="00610E27">
              <w:rPr>
                <w:b/>
                <w:sz w:val="22"/>
                <w:szCs w:val="22"/>
              </w:rPr>
              <w:t>3</w:t>
            </w:r>
          </w:p>
        </w:tc>
        <w:tc>
          <w:tcPr>
            <w:tcW w:w="2270" w:type="dxa"/>
            <w:vAlign w:val="center"/>
          </w:tcPr>
          <w:p w14:paraId="6540FCED" w14:textId="0892EED6" w:rsidR="00212C18" w:rsidRPr="00610E27" w:rsidRDefault="00E013C3" w:rsidP="00212C18">
            <w:pPr>
              <w:spacing w:after="0" w:line="276" w:lineRule="auto"/>
              <w:jc w:val="center"/>
              <w:rPr>
                <w:sz w:val="22"/>
                <w:szCs w:val="22"/>
                <w:lang w:eastAsia="hr-HR"/>
              </w:rPr>
            </w:pPr>
            <w:r w:rsidRPr="00610E27">
              <w:rPr>
                <w:sz w:val="22"/>
                <w:szCs w:val="22"/>
              </w:rPr>
              <w:t>Razvoj suradničkih socijalnih vještina</w:t>
            </w:r>
          </w:p>
        </w:tc>
        <w:tc>
          <w:tcPr>
            <w:tcW w:w="2669" w:type="dxa"/>
          </w:tcPr>
          <w:p w14:paraId="18699D4A" w14:textId="77777777" w:rsidR="00212C18" w:rsidRPr="00610E27" w:rsidRDefault="00212C18" w:rsidP="00212C18">
            <w:pPr>
              <w:spacing w:after="0" w:line="240" w:lineRule="auto"/>
              <w:rPr>
                <w:sz w:val="22"/>
                <w:szCs w:val="22"/>
                <w:lang w:eastAsia="hr-HR"/>
              </w:rPr>
            </w:pPr>
            <w:r w:rsidRPr="00610E27">
              <w:rPr>
                <w:sz w:val="22"/>
                <w:szCs w:val="22"/>
                <w:lang w:eastAsia="hr-HR"/>
              </w:rPr>
              <w:t>Priča o ždralu i njegovom jatu – radionica i prezentacija</w:t>
            </w:r>
          </w:p>
          <w:p w14:paraId="26C3E8F1" w14:textId="77777777" w:rsidR="00212C18" w:rsidRPr="00610E27" w:rsidRDefault="00212C18" w:rsidP="00212C18">
            <w:pPr>
              <w:spacing w:after="0" w:line="240" w:lineRule="auto"/>
              <w:rPr>
                <w:sz w:val="22"/>
                <w:szCs w:val="22"/>
                <w:lang w:eastAsia="hr-HR"/>
              </w:rPr>
            </w:pPr>
          </w:p>
          <w:p w14:paraId="44CC1CD9" w14:textId="77777777" w:rsidR="00212C18" w:rsidRPr="00610E27" w:rsidRDefault="00212C18" w:rsidP="00212C18">
            <w:pPr>
              <w:spacing w:after="0" w:line="240" w:lineRule="auto"/>
              <w:rPr>
                <w:sz w:val="22"/>
                <w:szCs w:val="22"/>
                <w:lang w:eastAsia="hr-HR"/>
              </w:rPr>
            </w:pPr>
            <w:r w:rsidRPr="00610E27">
              <w:rPr>
                <w:sz w:val="22"/>
                <w:szCs w:val="22"/>
                <w:lang w:eastAsia="hr-HR"/>
              </w:rPr>
              <w:t xml:space="preserve">Sva lica mojih osjećaja – radionica i prezentacija </w:t>
            </w:r>
          </w:p>
          <w:p w14:paraId="657B8C9E" w14:textId="77777777" w:rsidR="00212C18" w:rsidRPr="00610E27" w:rsidRDefault="00212C18" w:rsidP="00212C18">
            <w:pPr>
              <w:spacing w:after="0" w:line="240" w:lineRule="auto"/>
              <w:rPr>
                <w:sz w:val="22"/>
                <w:szCs w:val="22"/>
                <w:lang w:eastAsia="hr-HR"/>
              </w:rPr>
            </w:pPr>
          </w:p>
          <w:p w14:paraId="0933FA20" w14:textId="4FCE76CB" w:rsidR="00212C18" w:rsidRPr="00610E27" w:rsidRDefault="00212C18" w:rsidP="00212C18">
            <w:pPr>
              <w:spacing w:after="0" w:line="276" w:lineRule="auto"/>
              <w:rPr>
                <w:sz w:val="22"/>
                <w:szCs w:val="22"/>
                <w:lang w:eastAsia="hr-HR"/>
              </w:rPr>
            </w:pPr>
            <w:r w:rsidRPr="00610E27">
              <w:rPr>
                <w:sz w:val="22"/>
                <w:szCs w:val="22"/>
                <w:lang w:eastAsia="hr-HR"/>
              </w:rPr>
              <w:t>Svaki je rad važan - prezentacija</w:t>
            </w:r>
          </w:p>
        </w:tc>
        <w:tc>
          <w:tcPr>
            <w:tcW w:w="3363" w:type="dxa"/>
          </w:tcPr>
          <w:p w14:paraId="3EB02B14" w14:textId="77777777" w:rsidR="00212C18" w:rsidRPr="00610E27" w:rsidRDefault="00212C18" w:rsidP="00212C18">
            <w:pPr>
              <w:spacing w:after="0" w:line="240" w:lineRule="auto"/>
              <w:rPr>
                <w:sz w:val="22"/>
                <w:szCs w:val="22"/>
                <w:lang w:eastAsia="hr-HR"/>
              </w:rPr>
            </w:pPr>
            <w:r w:rsidRPr="00610E27">
              <w:rPr>
                <w:sz w:val="22"/>
                <w:szCs w:val="22"/>
                <w:lang w:eastAsia="hr-HR"/>
              </w:rPr>
              <w:t>osr A.1.1. Razvija sliku o sebi.</w:t>
            </w:r>
          </w:p>
          <w:p w14:paraId="0771763C" w14:textId="77777777" w:rsidR="00212C18" w:rsidRPr="00610E27" w:rsidRDefault="00212C18" w:rsidP="00212C18">
            <w:pPr>
              <w:spacing w:after="0" w:line="240" w:lineRule="auto"/>
              <w:rPr>
                <w:sz w:val="22"/>
                <w:szCs w:val="22"/>
                <w:lang w:eastAsia="hr-HR"/>
              </w:rPr>
            </w:pPr>
            <w:r w:rsidRPr="00610E27">
              <w:rPr>
                <w:sz w:val="22"/>
                <w:szCs w:val="22"/>
                <w:lang w:eastAsia="hr-HR"/>
              </w:rPr>
              <w:t>osr C.1.3. Pridonosi skupini.</w:t>
            </w:r>
          </w:p>
          <w:p w14:paraId="26D198B7" w14:textId="77777777" w:rsidR="00212C18" w:rsidRPr="00610E27" w:rsidRDefault="00212C18" w:rsidP="00212C18">
            <w:pPr>
              <w:spacing w:after="0" w:line="240" w:lineRule="auto"/>
              <w:rPr>
                <w:sz w:val="22"/>
                <w:szCs w:val="22"/>
                <w:lang w:eastAsia="hr-HR"/>
              </w:rPr>
            </w:pPr>
            <w:r w:rsidRPr="00610E27">
              <w:rPr>
                <w:sz w:val="22"/>
                <w:szCs w:val="22"/>
                <w:lang w:eastAsia="hr-HR"/>
              </w:rPr>
              <w:t>goo C.1.2. Promiče solidarnost u razredu.</w:t>
            </w:r>
          </w:p>
          <w:p w14:paraId="51DC71CE" w14:textId="77777777" w:rsidR="00212C18" w:rsidRPr="00610E27" w:rsidRDefault="00212C18" w:rsidP="00212C18">
            <w:pPr>
              <w:spacing w:after="0" w:line="240" w:lineRule="auto"/>
              <w:rPr>
                <w:sz w:val="22"/>
                <w:szCs w:val="22"/>
                <w:lang w:eastAsia="hr-HR"/>
              </w:rPr>
            </w:pPr>
            <w:r w:rsidRPr="00610E27">
              <w:rPr>
                <w:sz w:val="22"/>
                <w:szCs w:val="22"/>
                <w:lang w:eastAsia="hr-HR"/>
              </w:rPr>
              <w:t>odr A.1.2. Opisuje raznolikost u prirodi i razlike među ljudima.</w:t>
            </w:r>
          </w:p>
          <w:p w14:paraId="2A0F51ED" w14:textId="1106D710" w:rsidR="00212C18" w:rsidRPr="00610E27" w:rsidRDefault="00212C18" w:rsidP="00212C18">
            <w:pPr>
              <w:spacing w:after="0" w:line="276" w:lineRule="auto"/>
              <w:rPr>
                <w:sz w:val="22"/>
                <w:szCs w:val="22"/>
                <w:lang w:eastAsia="hr-HR"/>
              </w:rPr>
            </w:pPr>
            <w:r w:rsidRPr="00610E27">
              <w:rPr>
                <w:sz w:val="22"/>
                <w:szCs w:val="22"/>
                <w:lang w:eastAsia="hr-HR"/>
              </w:rPr>
              <w:t>B.1.2.C Prepoznaje i uvažava različitosti.</w:t>
            </w:r>
          </w:p>
        </w:tc>
      </w:tr>
      <w:tr w:rsidR="000C7A5D" w:rsidRPr="00610E27" w14:paraId="7B3198E4" w14:textId="77777777" w:rsidTr="00E456C0">
        <w:tc>
          <w:tcPr>
            <w:tcW w:w="0" w:type="auto"/>
            <w:vAlign w:val="center"/>
          </w:tcPr>
          <w:p w14:paraId="6C27F915" w14:textId="2B9C2729" w:rsidR="00212C18" w:rsidRPr="00610E27" w:rsidRDefault="00212C18" w:rsidP="00E456C0">
            <w:pPr>
              <w:spacing w:after="0" w:line="276" w:lineRule="auto"/>
              <w:jc w:val="center"/>
              <w:rPr>
                <w:b/>
                <w:sz w:val="22"/>
                <w:szCs w:val="22"/>
                <w:lang w:eastAsia="hr-HR"/>
              </w:rPr>
            </w:pPr>
            <w:r w:rsidRPr="00610E27">
              <w:rPr>
                <w:b/>
                <w:sz w:val="22"/>
                <w:szCs w:val="22"/>
              </w:rPr>
              <w:t>Veljača</w:t>
            </w:r>
          </w:p>
        </w:tc>
        <w:tc>
          <w:tcPr>
            <w:tcW w:w="0" w:type="auto"/>
            <w:vAlign w:val="center"/>
          </w:tcPr>
          <w:p w14:paraId="548B9356" w14:textId="20971E56" w:rsidR="00212C18" w:rsidRPr="00610E27" w:rsidRDefault="00212C18" w:rsidP="00E456C0">
            <w:pPr>
              <w:spacing w:after="0" w:line="276" w:lineRule="auto"/>
              <w:jc w:val="center"/>
              <w:rPr>
                <w:b/>
                <w:sz w:val="22"/>
                <w:szCs w:val="22"/>
                <w:lang w:eastAsia="hr-HR"/>
              </w:rPr>
            </w:pPr>
            <w:r w:rsidRPr="00610E27">
              <w:rPr>
                <w:b/>
                <w:sz w:val="22"/>
                <w:szCs w:val="22"/>
              </w:rPr>
              <w:t>3</w:t>
            </w:r>
          </w:p>
        </w:tc>
        <w:tc>
          <w:tcPr>
            <w:tcW w:w="2270" w:type="dxa"/>
            <w:vAlign w:val="center"/>
          </w:tcPr>
          <w:p w14:paraId="09A03C10" w14:textId="677B7B93" w:rsidR="00212C18" w:rsidRPr="00610E27" w:rsidRDefault="00E013C3" w:rsidP="00212C18">
            <w:pPr>
              <w:spacing w:after="0" w:line="276" w:lineRule="auto"/>
              <w:jc w:val="center"/>
              <w:rPr>
                <w:sz w:val="22"/>
                <w:szCs w:val="22"/>
                <w:lang w:eastAsia="hr-HR"/>
              </w:rPr>
            </w:pPr>
            <w:r w:rsidRPr="00610E27">
              <w:rPr>
                <w:sz w:val="22"/>
                <w:szCs w:val="22"/>
              </w:rPr>
              <w:t>Razvoj suradničkih socijalnih vještina</w:t>
            </w:r>
          </w:p>
        </w:tc>
        <w:tc>
          <w:tcPr>
            <w:tcW w:w="2669" w:type="dxa"/>
          </w:tcPr>
          <w:p w14:paraId="00F97158" w14:textId="77777777" w:rsidR="00212C18" w:rsidRPr="00610E27" w:rsidRDefault="00212C18" w:rsidP="00212C18">
            <w:pPr>
              <w:spacing w:after="0" w:line="240" w:lineRule="auto"/>
              <w:rPr>
                <w:sz w:val="22"/>
                <w:szCs w:val="22"/>
                <w:lang w:eastAsia="hr-HR"/>
              </w:rPr>
            </w:pPr>
            <w:r w:rsidRPr="00610E27">
              <w:rPr>
                <w:sz w:val="22"/>
                <w:szCs w:val="22"/>
                <w:lang w:eastAsia="hr-HR"/>
              </w:rPr>
              <w:t>Naše sličnosti i razlike – radionica i prezentacija</w:t>
            </w:r>
          </w:p>
          <w:p w14:paraId="7C7DEF04" w14:textId="77777777" w:rsidR="00212C18" w:rsidRPr="00610E27" w:rsidRDefault="00212C18" w:rsidP="00212C18">
            <w:pPr>
              <w:spacing w:after="0" w:line="240" w:lineRule="auto"/>
              <w:rPr>
                <w:sz w:val="22"/>
                <w:szCs w:val="22"/>
                <w:lang w:eastAsia="hr-HR"/>
              </w:rPr>
            </w:pPr>
          </w:p>
          <w:p w14:paraId="0647798C" w14:textId="77777777" w:rsidR="00212C18" w:rsidRPr="00610E27" w:rsidRDefault="00212C18" w:rsidP="00212C18">
            <w:pPr>
              <w:spacing w:after="0" w:line="240" w:lineRule="auto"/>
              <w:rPr>
                <w:sz w:val="22"/>
                <w:szCs w:val="22"/>
                <w:lang w:eastAsia="hr-HR"/>
              </w:rPr>
            </w:pPr>
            <w:r w:rsidRPr="00610E27">
              <w:rPr>
                <w:sz w:val="22"/>
                <w:szCs w:val="22"/>
                <w:lang w:eastAsia="hr-HR"/>
              </w:rPr>
              <w:t xml:space="preserve">Dugine boje – radionica i prezentacija </w:t>
            </w:r>
          </w:p>
          <w:p w14:paraId="7F0EB012" w14:textId="77777777" w:rsidR="00212C18" w:rsidRPr="00610E27" w:rsidRDefault="00212C18" w:rsidP="00212C18">
            <w:pPr>
              <w:spacing w:after="0" w:line="240" w:lineRule="auto"/>
              <w:rPr>
                <w:sz w:val="22"/>
                <w:szCs w:val="22"/>
                <w:lang w:eastAsia="hr-HR"/>
              </w:rPr>
            </w:pPr>
          </w:p>
          <w:p w14:paraId="718595ED" w14:textId="77777777" w:rsidR="00212C18" w:rsidRPr="00610E27" w:rsidRDefault="00212C18" w:rsidP="00212C18">
            <w:pPr>
              <w:spacing w:after="0" w:line="240" w:lineRule="auto"/>
              <w:rPr>
                <w:sz w:val="22"/>
                <w:szCs w:val="22"/>
                <w:lang w:eastAsia="hr-HR"/>
              </w:rPr>
            </w:pPr>
            <w:r w:rsidRPr="00610E27">
              <w:rPr>
                <w:sz w:val="22"/>
                <w:szCs w:val="22"/>
                <w:lang w:eastAsia="hr-HR"/>
              </w:rPr>
              <w:t xml:space="preserve">Dan sigurnijeg interneta – prezentacija </w:t>
            </w:r>
          </w:p>
          <w:p w14:paraId="632CE1EA" w14:textId="77777777" w:rsidR="00212C18" w:rsidRPr="00610E27" w:rsidRDefault="00212C18" w:rsidP="00212C18">
            <w:pPr>
              <w:spacing w:after="0" w:line="276" w:lineRule="auto"/>
              <w:rPr>
                <w:sz w:val="22"/>
                <w:szCs w:val="22"/>
                <w:lang w:eastAsia="hr-HR"/>
              </w:rPr>
            </w:pPr>
          </w:p>
        </w:tc>
        <w:tc>
          <w:tcPr>
            <w:tcW w:w="3363" w:type="dxa"/>
          </w:tcPr>
          <w:p w14:paraId="2CD59AD0" w14:textId="77777777" w:rsidR="00212C18" w:rsidRPr="00610E27" w:rsidRDefault="00212C18" w:rsidP="00212C18">
            <w:pPr>
              <w:spacing w:after="0" w:line="240" w:lineRule="auto"/>
              <w:rPr>
                <w:sz w:val="22"/>
                <w:szCs w:val="22"/>
                <w:lang w:eastAsia="hr-HR"/>
              </w:rPr>
            </w:pPr>
            <w:r w:rsidRPr="00610E27">
              <w:rPr>
                <w:sz w:val="22"/>
                <w:szCs w:val="22"/>
                <w:lang w:eastAsia="hr-HR"/>
              </w:rPr>
              <w:t>goo A.1.1. Ponaša se u skladu s dječjim pravima u svakodnevnom životu.</w:t>
            </w:r>
          </w:p>
          <w:p w14:paraId="19A0DED4" w14:textId="77777777" w:rsidR="00212C18" w:rsidRPr="00610E27" w:rsidRDefault="00212C18" w:rsidP="00212C18">
            <w:pPr>
              <w:spacing w:after="0" w:line="240" w:lineRule="auto"/>
              <w:rPr>
                <w:sz w:val="22"/>
                <w:szCs w:val="22"/>
                <w:lang w:eastAsia="hr-HR"/>
              </w:rPr>
            </w:pPr>
            <w:r w:rsidRPr="00610E27">
              <w:rPr>
                <w:sz w:val="22"/>
                <w:szCs w:val="22"/>
                <w:lang w:eastAsia="hr-HR"/>
              </w:rPr>
              <w:t>B.1.2.A Prilagođava se novom okruženju i opisuje svoje obveze i uloge.</w:t>
            </w:r>
          </w:p>
          <w:p w14:paraId="4B912682" w14:textId="77777777" w:rsidR="00212C18" w:rsidRPr="00610E27" w:rsidRDefault="00212C18" w:rsidP="00212C18">
            <w:pPr>
              <w:spacing w:after="0" w:line="240" w:lineRule="auto"/>
              <w:rPr>
                <w:sz w:val="22"/>
                <w:szCs w:val="22"/>
                <w:lang w:eastAsia="hr-HR"/>
              </w:rPr>
            </w:pPr>
            <w:r w:rsidRPr="00610E27">
              <w:rPr>
                <w:sz w:val="22"/>
                <w:szCs w:val="22"/>
                <w:lang w:eastAsia="hr-HR"/>
              </w:rPr>
              <w:t>B.1.2.C Prepoznaje i uvažava različitosti</w:t>
            </w:r>
          </w:p>
          <w:p w14:paraId="1A7F2B9C" w14:textId="77777777" w:rsidR="00212C18" w:rsidRPr="00610E27" w:rsidRDefault="00212C18" w:rsidP="00212C18">
            <w:pPr>
              <w:spacing w:after="0" w:line="240" w:lineRule="auto"/>
              <w:rPr>
                <w:sz w:val="22"/>
                <w:szCs w:val="22"/>
                <w:lang w:eastAsia="hr-HR"/>
              </w:rPr>
            </w:pPr>
            <w:r w:rsidRPr="00610E27">
              <w:rPr>
                <w:sz w:val="22"/>
                <w:szCs w:val="22"/>
                <w:lang w:eastAsia="hr-HR"/>
              </w:rPr>
              <w:t>odr C.1.2. Identificira primjere dobroga odnosa prema drugim ljudima.</w:t>
            </w:r>
          </w:p>
          <w:p w14:paraId="4BE3BF60" w14:textId="1BB8C61B" w:rsidR="00212C18" w:rsidRPr="00610E27" w:rsidRDefault="00212C18" w:rsidP="00212C18">
            <w:pPr>
              <w:spacing w:after="0" w:line="276" w:lineRule="auto"/>
              <w:rPr>
                <w:sz w:val="22"/>
                <w:szCs w:val="22"/>
                <w:lang w:eastAsia="hr-HR"/>
              </w:rPr>
            </w:pPr>
            <w:r w:rsidRPr="00610E27">
              <w:rPr>
                <w:sz w:val="22"/>
                <w:szCs w:val="22"/>
                <w:lang w:eastAsia="hr-HR"/>
              </w:rPr>
              <w:t>ikt A.1.2. Učenik se uz pomoć učitelja koristi odabranim uređajima i pomagalima.</w:t>
            </w:r>
          </w:p>
        </w:tc>
      </w:tr>
      <w:tr w:rsidR="000C7A5D" w:rsidRPr="00610E27" w14:paraId="19C3DA6F" w14:textId="77777777" w:rsidTr="00E456C0">
        <w:tc>
          <w:tcPr>
            <w:tcW w:w="0" w:type="auto"/>
            <w:vAlign w:val="center"/>
          </w:tcPr>
          <w:p w14:paraId="38C36CEC" w14:textId="4DA9DF87" w:rsidR="00212C18" w:rsidRPr="00610E27" w:rsidRDefault="00212C18" w:rsidP="00E456C0">
            <w:pPr>
              <w:spacing w:after="0" w:line="276" w:lineRule="auto"/>
              <w:jc w:val="center"/>
              <w:rPr>
                <w:b/>
                <w:sz w:val="22"/>
                <w:szCs w:val="22"/>
                <w:lang w:eastAsia="hr-HR"/>
              </w:rPr>
            </w:pPr>
            <w:r w:rsidRPr="00610E27">
              <w:rPr>
                <w:b/>
                <w:sz w:val="22"/>
                <w:szCs w:val="22"/>
              </w:rPr>
              <w:t>Ožujak</w:t>
            </w:r>
          </w:p>
        </w:tc>
        <w:tc>
          <w:tcPr>
            <w:tcW w:w="0" w:type="auto"/>
            <w:vAlign w:val="center"/>
          </w:tcPr>
          <w:p w14:paraId="3C366A95" w14:textId="797D0C78" w:rsidR="00212C18" w:rsidRPr="00610E27" w:rsidRDefault="00E456C0" w:rsidP="00E456C0">
            <w:pPr>
              <w:spacing w:after="0" w:line="276" w:lineRule="auto"/>
              <w:rPr>
                <w:b/>
                <w:sz w:val="22"/>
                <w:szCs w:val="22"/>
                <w:lang w:eastAsia="hr-HR"/>
              </w:rPr>
            </w:pPr>
            <w:r w:rsidRPr="00610E27">
              <w:rPr>
                <w:b/>
                <w:sz w:val="22"/>
                <w:szCs w:val="22"/>
                <w:lang w:eastAsia="hr-HR"/>
              </w:rPr>
              <w:t xml:space="preserve">  </w:t>
            </w:r>
            <w:r w:rsidR="00212C18" w:rsidRPr="00610E27">
              <w:rPr>
                <w:b/>
                <w:sz w:val="22"/>
                <w:szCs w:val="22"/>
                <w:lang w:eastAsia="hr-HR"/>
              </w:rPr>
              <w:t>5</w:t>
            </w:r>
          </w:p>
        </w:tc>
        <w:tc>
          <w:tcPr>
            <w:tcW w:w="2270" w:type="dxa"/>
            <w:vAlign w:val="center"/>
          </w:tcPr>
          <w:p w14:paraId="6BA61527" w14:textId="494DB4FA" w:rsidR="00212C18" w:rsidRPr="00610E27" w:rsidRDefault="00E013C3" w:rsidP="00212C18">
            <w:pPr>
              <w:spacing w:after="0" w:line="240" w:lineRule="auto"/>
              <w:contextualSpacing/>
              <w:jc w:val="center"/>
              <w:rPr>
                <w:sz w:val="22"/>
                <w:szCs w:val="22"/>
              </w:rPr>
            </w:pPr>
            <w:r w:rsidRPr="00610E27">
              <w:rPr>
                <w:sz w:val="22"/>
                <w:szCs w:val="22"/>
              </w:rPr>
              <w:t xml:space="preserve">Razvoj vještina nenasilnog rješavanja sukoba </w:t>
            </w:r>
          </w:p>
          <w:p w14:paraId="0EA3AF99" w14:textId="77777777" w:rsidR="00212C18" w:rsidRPr="00610E27" w:rsidRDefault="00212C18" w:rsidP="00212C18">
            <w:pPr>
              <w:spacing w:after="0" w:line="276" w:lineRule="auto"/>
              <w:jc w:val="center"/>
              <w:rPr>
                <w:sz w:val="22"/>
                <w:szCs w:val="22"/>
                <w:lang w:eastAsia="hr-HR"/>
              </w:rPr>
            </w:pPr>
          </w:p>
        </w:tc>
        <w:tc>
          <w:tcPr>
            <w:tcW w:w="2669" w:type="dxa"/>
          </w:tcPr>
          <w:p w14:paraId="5D865D0C" w14:textId="77777777" w:rsidR="00212C18" w:rsidRPr="00610E27" w:rsidRDefault="00212C18" w:rsidP="00212C18">
            <w:pPr>
              <w:spacing w:after="0" w:line="240" w:lineRule="auto"/>
              <w:contextualSpacing/>
              <w:rPr>
                <w:sz w:val="22"/>
                <w:szCs w:val="22"/>
              </w:rPr>
            </w:pPr>
            <w:r w:rsidRPr="00610E27">
              <w:rPr>
                <w:sz w:val="22"/>
                <w:szCs w:val="22"/>
              </w:rPr>
              <w:t>Nasilje u crtanim filmovima – prezentacija</w:t>
            </w:r>
          </w:p>
          <w:p w14:paraId="06AC7426" w14:textId="77777777" w:rsidR="00212C18" w:rsidRPr="00610E27" w:rsidRDefault="00212C18" w:rsidP="00212C18">
            <w:pPr>
              <w:spacing w:after="0" w:line="240" w:lineRule="auto"/>
              <w:contextualSpacing/>
              <w:rPr>
                <w:sz w:val="22"/>
                <w:szCs w:val="22"/>
              </w:rPr>
            </w:pPr>
          </w:p>
          <w:p w14:paraId="20F080AA" w14:textId="77777777" w:rsidR="00212C18" w:rsidRPr="00610E27" w:rsidRDefault="00212C18" w:rsidP="00212C18">
            <w:pPr>
              <w:spacing w:after="0" w:line="240" w:lineRule="auto"/>
              <w:contextualSpacing/>
              <w:rPr>
                <w:sz w:val="22"/>
                <w:szCs w:val="22"/>
              </w:rPr>
            </w:pPr>
            <w:r w:rsidRPr="00610E27">
              <w:rPr>
                <w:sz w:val="22"/>
                <w:szCs w:val="22"/>
              </w:rPr>
              <w:t xml:space="preserve">Ljutnja i sukob među vršnjacima – radionica i prezentacija </w:t>
            </w:r>
          </w:p>
          <w:p w14:paraId="4584CFB3" w14:textId="77777777" w:rsidR="00212C18" w:rsidRPr="00610E27" w:rsidRDefault="00212C18" w:rsidP="00212C18">
            <w:pPr>
              <w:spacing w:after="0" w:line="240" w:lineRule="auto"/>
              <w:contextualSpacing/>
              <w:rPr>
                <w:sz w:val="22"/>
                <w:szCs w:val="22"/>
              </w:rPr>
            </w:pPr>
          </w:p>
          <w:p w14:paraId="1320ECFB" w14:textId="77777777" w:rsidR="00212C18" w:rsidRPr="00610E27" w:rsidRDefault="00212C18" w:rsidP="00212C18">
            <w:pPr>
              <w:spacing w:after="0" w:line="240" w:lineRule="auto"/>
              <w:contextualSpacing/>
              <w:rPr>
                <w:sz w:val="22"/>
                <w:szCs w:val="22"/>
              </w:rPr>
            </w:pPr>
            <w:r w:rsidRPr="00610E27">
              <w:rPr>
                <w:sz w:val="22"/>
                <w:szCs w:val="22"/>
              </w:rPr>
              <w:t>I umjetnici su bili mali - prezentacija</w:t>
            </w:r>
          </w:p>
          <w:p w14:paraId="713022B0" w14:textId="77777777" w:rsidR="00212C18" w:rsidRPr="00610E27" w:rsidRDefault="00212C18" w:rsidP="00212C18">
            <w:pPr>
              <w:spacing w:after="0" w:line="240" w:lineRule="auto"/>
              <w:contextualSpacing/>
              <w:rPr>
                <w:sz w:val="22"/>
                <w:szCs w:val="22"/>
              </w:rPr>
            </w:pPr>
          </w:p>
          <w:p w14:paraId="5EAF9B0B" w14:textId="77777777" w:rsidR="00212C18" w:rsidRPr="00610E27" w:rsidRDefault="00212C18" w:rsidP="00212C18">
            <w:pPr>
              <w:spacing w:after="0" w:line="240" w:lineRule="auto"/>
              <w:contextualSpacing/>
              <w:rPr>
                <w:sz w:val="22"/>
                <w:szCs w:val="22"/>
              </w:rPr>
            </w:pPr>
            <w:r w:rsidRPr="00610E27">
              <w:rPr>
                <w:sz w:val="22"/>
                <w:szCs w:val="22"/>
              </w:rPr>
              <w:lastRenderedPageBreak/>
              <w:t xml:space="preserve">Brižno biće – razreda i školska pravila – radionica i prezentacija </w:t>
            </w:r>
          </w:p>
          <w:p w14:paraId="11DBDE6C" w14:textId="77777777" w:rsidR="00212C18" w:rsidRPr="00610E27" w:rsidRDefault="00212C18" w:rsidP="00212C18">
            <w:pPr>
              <w:spacing w:after="0" w:line="240" w:lineRule="auto"/>
              <w:contextualSpacing/>
              <w:rPr>
                <w:sz w:val="22"/>
                <w:szCs w:val="22"/>
              </w:rPr>
            </w:pPr>
          </w:p>
          <w:p w14:paraId="3AF09E84" w14:textId="77777777" w:rsidR="00212C18" w:rsidRPr="00610E27" w:rsidRDefault="00212C18" w:rsidP="00212C18">
            <w:pPr>
              <w:spacing w:after="0" w:line="240" w:lineRule="auto"/>
              <w:contextualSpacing/>
              <w:rPr>
                <w:sz w:val="22"/>
                <w:szCs w:val="22"/>
              </w:rPr>
            </w:pPr>
            <w:r w:rsidRPr="00610E27">
              <w:rPr>
                <w:sz w:val="22"/>
                <w:szCs w:val="22"/>
              </w:rPr>
              <w:t xml:space="preserve">Voda – radionica </w:t>
            </w:r>
          </w:p>
          <w:p w14:paraId="3BFDFA28" w14:textId="77777777" w:rsidR="00212C18" w:rsidRPr="00610E27" w:rsidRDefault="00212C18" w:rsidP="00212C18">
            <w:pPr>
              <w:spacing w:after="0" w:line="240" w:lineRule="auto"/>
              <w:contextualSpacing/>
              <w:rPr>
                <w:sz w:val="22"/>
                <w:szCs w:val="22"/>
              </w:rPr>
            </w:pPr>
          </w:p>
          <w:p w14:paraId="38942F6A" w14:textId="77777777" w:rsidR="00212C18" w:rsidRPr="00610E27" w:rsidRDefault="00212C18" w:rsidP="00212C18">
            <w:pPr>
              <w:spacing w:after="0" w:line="276" w:lineRule="auto"/>
              <w:rPr>
                <w:sz w:val="22"/>
                <w:szCs w:val="22"/>
                <w:lang w:eastAsia="hr-HR"/>
              </w:rPr>
            </w:pPr>
          </w:p>
        </w:tc>
        <w:tc>
          <w:tcPr>
            <w:tcW w:w="3363" w:type="dxa"/>
          </w:tcPr>
          <w:p w14:paraId="5D6F4229" w14:textId="77777777" w:rsidR="00212C18" w:rsidRPr="00610E27" w:rsidRDefault="00212C18" w:rsidP="00212C18">
            <w:pPr>
              <w:spacing w:after="0" w:line="240" w:lineRule="auto"/>
              <w:rPr>
                <w:sz w:val="22"/>
                <w:szCs w:val="22"/>
                <w:lang w:eastAsia="hr-HR"/>
              </w:rPr>
            </w:pPr>
            <w:r w:rsidRPr="00610E27">
              <w:rPr>
                <w:sz w:val="22"/>
                <w:szCs w:val="22"/>
                <w:lang w:eastAsia="hr-HR"/>
              </w:rPr>
              <w:lastRenderedPageBreak/>
              <w:t>ikt A.1.1. Učenik uz pomoć učitelja odabire odgovarajuću digitalnu tehnologiju za obavljanje jednostavnih zadataka.</w:t>
            </w:r>
          </w:p>
          <w:p w14:paraId="1049F5AA" w14:textId="77777777" w:rsidR="00212C18" w:rsidRPr="00610E27" w:rsidRDefault="00212C18" w:rsidP="00212C18">
            <w:pPr>
              <w:spacing w:after="0" w:line="240" w:lineRule="auto"/>
              <w:rPr>
                <w:sz w:val="22"/>
                <w:szCs w:val="22"/>
                <w:lang w:eastAsia="hr-HR"/>
              </w:rPr>
            </w:pPr>
            <w:r w:rsidRPr="00610E27">
              <w:rPr>
                <w:sz w:val="22"/>
                <w:szCs w:val="22"/>
                <w:lang w:eastAsia="hr-HR"/>
              </w:rPr>
              <w:t>osr A.1.2. Upravlja emocijama i ponašanjem.</w:t>
            </w:r>
          </w:p>
          <w:p w14:paraId="00623B46" w14:textId="77777777" w:rsidR="00212C18" w:rsidRPr="00610E27" w:rsidRDefault="00212C18" w:rsidP="00212C18">
            <w:pPr>
              <w:spacing w:after="0" w:line="240" w:lineRule="auto"/>
              <w:rPr>
                <w:sz w:val="22"/>
                <w:szCs w:val="22"/>
                <w:lang w:eastAsia="hr-HR"/>
              </w:rPr>
            </w:pPr>
            <w:r w:rsidRPr="00610E27">
              <w:rPr>
                <w:sz w:val="22"/>
                <w:szCs w:val="22"/>
                <w:lang w:eastAsia="hr-HR"/>
              </w:rPr>
              <w:t xml:space="preserve">uku D.1.2. Učenik ostvaruje dobru komunikaciju s drugima, uspješno surađuje u različitim situacijama i </w:t>
            </w:r>
            <w:r w:rsidRPr="00610E27">
              <w:rPr>
                <w:sz w:val="22"/>
                <w:szCs w:val="22"/>
                <w:lang w:eastAsia="hr-HR"/>
              </w:rPr>
              <w:lastRenderedPageBreak/>
              <w:t>spreman je zatražiti i ponuditi pomoć.</w:t>
            </w:r>
          </w:p>
          <w:p w14:paraId="5388AEF7" w14:textId="77777777" w:rsidR="00212C18" w:rsidRPr="00610E27" w:rsidRDefault="00212C18" w:rsidP="00212C18">
            <w:pPr>
              <w:spacing w:after="0" w:line="240" w:lineRule="auto"/>
              <w:rPr>
                <w:sz w:val="22"/>
                <w:szCs w:val="22"/>
                <w:lang w:eastAsia="hr-HR"/>
              </w:rPr>
            </w:pPr>
            <w:r w:rsidRPr="00610E27">
              <w:rPr>
                <w:sz w:val="22"/>
                <w:szCs w:val="22"/>
                <w:lang w:eastAsia="hr-HR"/>
              </w:rPr>
              <w:t>goo C.1.2. Promiče solidarnost u razredu.</w:t>
            </w:r>
          </w:p>
          <w:p w14:paraId="3DAD1EF6" w14:textId="77777777" w:rsidR="00212C18" w:rsidRPr="00610E27" w:rsidRDefault="00212C18" w:rsidP="00212C18">
            <w:pPr>
              <w:spacing w:after="0" w:line="240" w:lineRule="auto"/>
              <w:rPr>
                <w:sz w:val="22"/>
                <w:szCs w:val="22"/>
                <w:lang w:eastAsia="hr-HR"/>
              </w:rPr>
            </w:pPr>
            <w:r w:rsidRPr="00610E27">
              <w:rPr>
                <w:sz w:val="22"/>
                <w:szCs w:val="22"/>
                <w:lang w:eastAsia="hr-HR"/>
              </w:rPr>
              <w:t>odr A.1.3. Uočava povezanost između prirode i zdravoga života.</w:t>
            </w:r>
          </w:p>
          <w:p w14:paraId="27EBBD24" w14:textId="35899471" w:rsidR="00212C18" w:rsidRPr="00610E27" w:rsidRDefault="00212C18" w:rsidP="00212C18">
            <w:pPr>
              <w:spacing w:after="0" w:line="276" w:lineRule="auto"/>
              <w:rPr>
                <w:sz w:val="22"/>
                <w:szCs w:val="22"/>
                <w:lang w:eastAsia="hr-HR"/>
              </w:rPr>
            </w:pPr>
            <w:r w:rsidRPr="00610E27">
              <w:rPr>
                <w:sz w:val="22"/>
                <w:szCs w:val="22"/>
                <w:lang w:eastAsia="hr-HR"/>
              </w:rPr>
              <w:t>odr C.1.1. Identificira primjere dobroga odnosa prema prirodi.</w:t>
            </w:r>
          </w:p>
        </w:tc>
      </w:tr>
      <w:tr w:rsidR="000C7A5D" w:rsidRPr="00610E27" w14:paraId="4BA9A740" w14:textId="77777777" w:rsidTr="00E456C0">
        <w:tc>
          <w:tcPr>
            <w:tcW w:w="0" w:type="auto"/>
            <w:vAlign w:val="center"/>
          </w:tcPr>
          <w:p w14:paraId="702DD912" w14:textId="2B0A0D89" w:rsidR="00212C18" w:rsidRPr="00610E27" w:rsidRDefault="00212C18" w:rsidP="00E456C0">
            <w:pPr>
              <w:spacing w:after="0" w:line="276" w:lineRule="auto"/>
              <w:jc w:val="center"/>
              <w:rPr>
                <w:b/>
                <w:sz w:val="22"/>
                <w:szCs w:val="22"/>
                <w:lang w:eastAsia="hr-HR"/>
              </w:rPr>
            </w:pPr>
            <w:r w:rsidRPr="00610E27">
              <w:rPr>
                <w:b/>
                <w:sz w:val="22"/>
                <w:szCs w:val="22"/>
              </w:rPr>
              <w:lastRenderedPageBreak/>
              <w:t>Travanj</w:t>
            </w:r>
          </w:p>
        </w:tc>
        <w:tc>
          <w:tcPr>
            <w:tcW w:w="0" w:type="auto"/>
            <w:vAlign w:val="center"/>
          </w:tcPr>
          <w:p w14:paraId="717D0DE9" w14:textId="2B678A4E" w:rsidR="00212C18" w:rsidRPr="00610E27" w:rsidRDefault="00212C18" w:rsidP="00E456C0">
            <w:pPr>
              <w:spacing w:after="240" w:line="240" w:lineRule="auto"/>
              <w:jc w:val="center"/>
              <w:rPr>
                <w:b/>
                <w:sz w:val="22"/>
                <w:szCs w:val="22"/>
                <w:lang w:eastAsia="hr-HR"/>
              </w:rPr>
            </w:pPr>
            <w:r w:rsidRPr="00610E27">
              <w:rPr>
                <w:b/>
                <w:sz w:val="22"/>
                <w:szCs w:val="22"/>
                <w:lang w:eastAsia="hr-HR"/>
              </w:rPr>
              <w:br/>
            </w:r>
            <w:r w:rsidR="00E456C0" w:rsidRPr="00610E27">
              <w:rPr>
                <w:b/>
                <w:sz w:val="22"/>
                <w:szCs w:val="22"/>
                <w:lang w:eastAsia="hr-HR"/>
              </w:rPr>
              <w:t xml:space="preserve"> </w:t>
            </w:r>
            <w:r w:rsidRPr="00610E27">
              <w:rPr>
                <w:b/>
                <w:sz w:val="22"/>
                <w:szCs w:val="22"/>
                <w:lang w:eastAsia="hr-HR"/>
              </w:rPr>
              <w:t>3</w:t>
            </w:r>
          </w:p>
          <w:p w14:paraId="29ED7144" w14:textId="7A107B0E" w:rsidR="00212C18" w:rsidRPr="00610E27" w:rsidRDefault="00212C18" w:rsidP="00E456C0">
            <w:pPr>
              <w:spacing w:after="0" w:line="276" w:lineRule="auto"/>
              <w:jc w:val="center"/>
              <w:rPr>
                <w:b/>
                <w:sz w:val="22"/>
                <w:szCs w:val="22"/>
                <w:lang w:eastAsia="hr-HR"/>
              </w:rPr>
            </w:pPr>
          </w:p>
        </w:tc>
        <w:tc>
          <w:tcPr>
            <w:tcW w:w="2270" w:type="dxa"/>
            <w:vAlign w:val="center"/>
          </w:tcPr>
          <w:p w14:paraId="151F0AF5" w14:textId="59C8350E" w:rsidR="00212C18" w:rsidRPr="00610E27" w:rsidRDefault="00E013C3" w:rsidP="00212C18">
            <w:pPr>
              <w:spacing w:after="0" w:line="276" w:lineRule="auto"/>
              <w:jc w:val="center"/>
              <w:rPr>
                <w:sz w:val="22"/>
                <w:szCs w:val="22"/>
                <w:lang w:eastAsia="hr-HR"/>
              </w:rPr>
            </w:pPr>
            <w:r w:rsidRPr="00610E27">
              <w:rPr>
                <w:sz w:val="22"/>
                <w:szCs w:val="22"/>
              </w:rPr>
              <w:t>Razvoj vještina nenasilnog rješavanja sukoba</w:t>
            </w:r>
          </w:p>
        </w:tc>
        <w:tc>
          <w:tcPr>
            <w:tcW w:w="2669" w:type="dxa"/>
          </w:tcPr>
          <w:p w14:paraId="5BA03988" w14:textId="77777777" w:rsidR="00212C18" w:rsidRPr="00610E27" w:rsidRDefault="00212C18" w:rsidP="00212C18">
            <w:pPr>
              <w:spacing w:after="0" w:line="240" w:lineRule="auto"/>
              <w:contextualSpacing/>
              <w:rPr>
                <w:sz w:val="22"/>
                <w:szCs w:val="22"/>
              </w:rPr>
            </w:pPr>
            <w:r w:rsidRPr="00610E27">
              <w:rPr>
                <w:sz w:val="22"/>
                <w:szCs w:val="22"/>
              </w:rPr>
              <w:t xml:space="preserve">Zemljo, hvala ti! – radionica i prezentacija </w:t>
            </w:r>
          </w:p>
          <w:p w14:paraId="2CCBF4D1" w14:textId="77777777" w:rsidR="00212C18" w:rsidRPr="00610E27" w:rsidRDefault="00212C18" w:rsidP="00212C18">
            <w:pPr>
              <w:spacing w:after="0" w:line="240" w:lineRule="auto"/>
              <w:contextualSpacing/>
              <w:rPr>
                <w:sz w:val="22"/>
                <w:szCs w:val="22"/>
              </w:rPr>
            </w:pPr>
          </w:p>
          <w:p w14:paraId="277BCAAC" w14:textId="77777777" w:rsidR="00212C18" w:rsidRPr="00610E27" w:rsidRDefault="00212C18" w:rsidP="00212C18">
            <w:pPr>
              <w:spacing w:after="0" w:line="240" w:lineRule="auto"/>
              <w:rPr>
                <w:sz w:val="22"/>
                <w:szCs w:val="22"/>
                <w:lang w:eastAsia="hr-HR"/>
              </w:rPr>
            </w:pPr>
            <w:r w:rsidRPr="00610E27">
              <w:rPr>
                <w:sz w:val="22"/>
                <w:szCs w:val="22"/>
                <w:lang w:eastAsia="hr-HR"/>
              </w:rPr>
              <w:t xml:space="preserve">Moje sigurno mjesto – radionica i prezentacija </w:t>
            </w:r>
          </w:p>
          <w:p w14:paraId="531AECAB" w14:textId="77777777" w:rsidR="00212C18" w:rsidRPr="00610E27" w:rsidRDefault="00212C18" w:rsidP="00212C18">
            <w:pPr>
              <w:spacing w:after="0" w:line="240" w:lineRule="auto"/>
              <w:rPr>
                <w:sz w:val="22"/>
                <w:szCs w:val="22"/>
                <w:lang w:eastAsia="hr-HR"/>
              </w:rPr>
            </w:pPr>
          </w:p>
          <w:p w14:paraId="62F416E5" w14:textId="4AF64133" w:rsidR="00212C18" w:rsidRPr="00610E27" w:rsidRDefault="00212C18" w:rsidP="00212C18">
            <w:pPr>
              <w:spacing w:after="0" w:line="276" w:lineRule="auto"/>
              <w:rPr>
                <w:sz w:val="22"/>
                <w:szCs w:val="22"/>
                <w:lang w:eastAsia="hr-HR"/>
              </w:rPr>
            </w:pPr>
            <w:r w:rsidRPr="00610E27">
              <w:rPr>
                <w:sz w:val="22"/>
                <w:szCs w:val="22"/>
                <w:lang w:eastAsia="hr-HR"/>
              </w:rPr>
              <w:t xml:space="preserve">Što nas plaši – radionica i prezentacija </w:t>
            </w:r>
          </w:p>
        </w:tc>
        <w:tc>
          <w:tcPr>
            <w:tcW w:w="3363" w:type="dxa"/>
            <w:vAlign w:val="center"/>
          </w:tcPr>
          <w:p w14:paraId="24C794A0" w14:textId="77777777" w:rsidR="00212C18" w:rsidRPr="00610E27" w:rsidRDefault="00212C18" w:rsidP="00212C18">
            <w:pPr>
              <w:spacing w:after="0" w:line="240" w:lineRule="auto"/>
              <w:rPr>
                <w:sz w:val="22"/>
                <w:szCs w:val="22"/>
                <w:lang w:eastAsia="hr-HR"/>
              </w:rPr>
            </w:pPr>
            <w:r w:rsidRPr="00610E27">
              <w:rPr>
                <w:sz w:val="22"/>
                <w:szCs w:val="22"/>
                <w:lang w:eastAsia="hr-HR"/>
              </w:rPr>
              <w:t>odr A.1.3. Uočava povezanost između prirode i zdravoga života.</w:t>
            </w:r>
          </w:p>
          <w:p w14:paraId="179D77D3" w14:textId="77777777" w:rsidR="00212C18" w:rsidRPr="00610E27" w:rsidRDefault="00212C18" w:rsidP="00212C18">
            <w:pPr>
              <w:spacing w:after="0" w:line="240" w:lineRule="auto"/>
              <w:rPr>
                <w:sz w:val="22"/>
                <w:szCs w:val="22"/>
                <w:lang w:eastAsia="hr-HR"/>
              </w:rPr>
            </w:pPr>
            <w:r w:rsidRPr="00610E27">
              <w:rPr>
                <w:sz w:val="22"/>
                <w:szCs w:val="22"/>
                <w:lang w:eastAsia="hr-HR"/>
              </w:rPr>
              <w:t>osr A.1.1. Razvija sliku o sebi.</w:t>
            </w:r>
          </w:p>
          <w:p w14:paraId="0F0A87E3" w14:textId="77777777" w:rsidR="00212C18" w:rsidRPr="00610E27" w:rsidRDefault="00212C18" w:rsidP="00212C18">
            <w:pPr>
              <w:spacing w:after="0" w:line="240" w:lineRule="auto"/>
              <w:rPr>
                <w:sz w:val="22"/>
                <w:szCs w:val="22"/>
                <w:lang w:eastAsia="hr-HR"/>
              </w:rPr>
            </w:pPr>
            <w:r w:rsidRPr="00610E27">
              <w:rPr>
                <w:sz w:val="22"/>
                <w:szCs w:val="22"/>
                <w:lang w:eastAsia="hr-HR"/>
              </w:rPr>
              <w:t>osr A.1.2. Upravlja emocijama i ponašanjem.</w:t>
            </w:r>
          </w:p>
          <w:p w14:paraId="220BC5B7" w14:textId="77777777" w:rsidR="00212C18" w:rsidRPr="00610E27" w:rsidRDefault="00212C18" w:rsidP="00212C18">
            <w:pPr>
              <w:spacing w:after="0" w:line="240" w:lineRule="auto"/>
              <w:rPr>
                <w:sz w:val="22"/>
                <w:szCs w:val="22"/>
                <w:lang w:eastAsia="hr-HR"/>
              </w:rPr>
            </w:pPr>
            <w:r w:rsidRPr="00610E27">
              <w:rPr>
                <w:sz w:val="22"/>
                <w:szCs w:val="22"/>
                <w:lang w:eastAsia="hr-HR"/>
              </w:rPr>
              <w:t>uku D.1.2. Učenik ostvaruje dobru komunikaciju s drugima, uspješno surađuje u različitim situacijama i spreman je zatražiti i ponuditi pomoć.</w:t>
            </w:r>
          </w:p>
          <w:p w14:paraId="491F2A61" w14:textId="1E5FE494" w:rsidR="00212C18" w:rsidRPr="00610E27" w:rsidRDefault="00212C18" w:rsidP="00212C18">
            <w:pPr>
              <w:spacing w:after="0" w:line="240" w:lineRule="auto"/>
              <w:rPr>
                <w:sz w:val="22"/>
                <w:szCs w:val="22"/>
                <w:lang w:eastAsia="hr-HR"/>
              </w:rPr>
            </w:pPr>
            <w:r w:rsidRPr="00610E27">
              <w:rPr>
                <w:sz w:val="22"/>
                <w:szCs w:val="22"/>
                <w:lang w:eastAsia="hr-HR"/>
              </w:rPr>
              <w:t>goo C.1.2. Promiče solidarnost u razredu.</w:t>
            </w:r>
          </w:p>
        </w:tc>
      </w:tr>
      <w:tr w:rsidR="000C7A5D" w:rsidRPr="00610E27" w14:paraId="5024E943" w14:textId="77777777" w:rsidTr="00E456C0">
        <w:tc>
          <w:tcPr>
            <w:tcW w:w="0" w:type="auto"/>
            <w:vAlign w:val="center"/>
          </w:tcPr>
          <w:p w14:paraId="7D36D181" w14:textId="110E62AE" w:rsidR="00212C18" w:rsidRPr="00610E27" w:rsidRDefault="00212C18" w:rsidP="00E456C0">
            <w:pPr>
              <w:spacing w:after="0" w:line="276" w:lineRule="auto"/>
              <w:jc w:val="center"/>
              <w:rPr>
                <w:b/>
                <w:sz w:val="22"/>
                <w:szCs w:val="22"/>
                <w:lang w:eastAsia="hr-HR"/>
              </w:rPr>
            </w:pPr>
            <w:r w:rsidRPr="00610E27">
              <w:rPr>
                <w:b/>
                <w:sz w:val="22"/>
                <w:szCs w:val="22"/>
              </w:rPr>
              <w:t>Svibanj</w:t>
            </w:r>
          </w:p>
        </w:tc>
        <w:tc>
          <w:tcPr>
            <w:tcW w:w="0" w:type="auto"/>
            <w:vAlign w:val="center"/>
          </w:tcPr>
          <w:p w14:paraId="3B103AF3" w14:textId="63E3B137" w:rsidR="00212C18" w:rsidRPr="00610E27" w:rsidRDefault="00212C18" w:rsidP="00E456C0">
            <w:pPr>
              <w:spacing w:after="240" w:line="240" w:lineRule="auto"/>
              <w:jc w:val="center"/>
              <w:rPr>
                <w:b/>
                <w:sz w:val="22"/>
                <w:szCs w:val="22"/>
                <w:lang w:eastAsia="hr-HR"/>
              </w:rPr>
            </w:pPr>
            <w:r w:rsidRPr="00610E27">
              <w:rPr>
                <w:b/>
                <w:sz w:val="22"/>
                <w:szCs w:val="22"/>
                <w:lang w:eastAsia="hr-HR"/>
              </w:rPr>
              <w:br/>
              <w:t>4</w:t>
            </w:r>
          </w:p>
        </w:tc>
        <w:tc>
          <w:tcPr>
            <w:tcW w:w="2270" w:type="dxa"/>
            <w:vAlign w:val="center"/>
          </w:tcPr>
          <w:p w14:paraId="78B24421" w14:textId="121C2939" w:rsidR="00212C18" w:rsidRPr="00610E27" w:rsidRDefault="00E013C3" w:rsidP="00212C18">
            <w:pPr>
              <w:spacing w:after="0" w:line="276" w:lineRule="auto"/>
              <w:jc w:val="center"/>
              <w:rPr>
                <w:sz w:val="22"/>
                <w:szCs w:val="22"/>
                <w:lang w:eastAsia="hr-HR"/>
              </w:rPr>
            </w:pPr>
            <w:r w:rsidRPr="00610E27">
              <w:rPr>
                <w:sz w:val="22"/>
                <w:szCs w:val="22"/>
              </w:rPr>
              <w:t>Razvoj vještina nenasilnog rješavanja sukoba</w:t>
            </w:r>
          </w:p>
        </w:tc>
        <w:tc>
          <w:tcPr>
            <w:tcW w:w="2669" w:type="dxa"/>
          </w:tcPr>
          <w:p w14:paraId="2E04DFEA" w14:textId="77777777" w:rsidR="00212C18" w:rsidRPr="00610E27" w:rsidRDefault="00212C18" w:rsidP="00212C18">
            <w:pPr>
              <w:spacing w:after="0" w:line="240" w:lineRule="auto"/>
              <w:rPr>
                <w:sz w:val="22"/>
                <w:szCs w:val="22"/>
                <w:lang w:eastAsia="hr-HR"/>
              </w:rPr>
            </w:pPr>
            <w:r w:rsidRPr="00610E27">
              <w:rPr>
                <w:sz w:val="22"/>
                <w:szCs w:val="22"/>
                <w:lang w:eastAsia="hr-HR"/>
              </w:rPr>
              <w:t xml:space="preserve">Kako ti mogu pomoći – radionica i prezentacija </w:t>
            </w:r>
          </w:p>
          <w:p w14:paraId="0C0ED3ED" w14:textId="77777777" w:rsidR="00212C18" w:rsidRPr="00610E27" w:rsidRDefault="00212C18" w:rsidP="00212C18">
            <w:pPr>
              <w:spacing w:after="0" w:line="240" w:lineRule="auto"/>
              <w:rPr>
                <w:sz w:val="22"/>
                <w:szCs w:val="22"/>
                <w:lang w:eastAsia="hr-HR"/>
              </w:rPr>
            </w:pPr>
          </w:p>
          <w:p w14:paraId="2FE4DC40" w14:textId="77777777" w:rsidR="00212C18" w:rsidRPr="00610E27" w:rsidRDefault="00212C18" w:rsidP="00212C18">
            <w:pPr>
              <w:spacing w:after="0" w:line="240" w:lineRule="auto"/>
              <w:rPr>
                <w:sz w:val="22"/>
                <w:szCs w:val="22"/>
                <w:lang w:eastAsia="hr-HR"/>
              </w:rPr>
            </w:pPr>
            <w:r w:rsidRPr="00610E27">
              <w:rPr>
                <w:sz w:val="22"/>
                <w:szCs w:val="22"/>
                <w:lang w:eastAsia="hr-HR"/>
              </w:rPr>
              <w:t xml:space="preserve">Ne rugaj se – radionica i prezentacija </w:t>
            </w:r>
          </w:p>
          <w:p w14:paraId="79E26314" w14:textId="77777777" w:rsidR="00212C18" w:rsidRPr="00610E27" w:rsidRDefault="00212C18" w:rsidP="00212C18">
            <w:pPr>
              <w:spacing w:after="0" w:line="240" w:lineRule="auto"/>
              <w:rPr>
                <w:sz w:val="22"/>
                <w:szCs w:val="22"/>
                <w:lang w:eastAsia="hr-HR"/>
              </w:rPr>
            </w:pPr>
          </w:p>
          <w:p w14:paraId="7D0002AE" w14:textId="77777777" w:rsidR="00212C18" w:rsidRPr="00610E27" w:rsidRDefault="00212C18" w:rsidP="00212C18">
            <w:pPr>
              <w:spacing w:after="0" w:line="240" w:lineRule="auto"/>
              <w:rPr>
                <w:sz w:val="22"/>
                <w:szCs w:val="22"/>
                <w:lang w:eastAsia="hr-HR"/>
              </w:rPr>
            </w:pPr>
            <w:r w:rsidRPr="00610E27">
              <w:rPr>
                <w:sz w:val="22"/>
                <w:szCs w:val="22"/>
                <w:lang w:eastAsia="hr-HR"/>
              </w:rPr>
              <w:t xml:space="preserve">Dan škole – priredba </w:t>
            </w:r>
          </w:p>
          <w:p w14:paraId="0473B657" w14:textId="77777777" w:rsidR="00212C18" w:rsidRPr="00610E27" w:rsidRDefault="00212C18" w:rsidP="00212C18">
            <w:pPr>
              <w:spacing w:after="0" w:line="240" w:lineRule="auto"/>
              <w:rPr>
                <w:sz w:val="22"/>
                <w:szCs w:val="22"/>
                <w:lang w:eastAsia="hr-HR"/>
              </w:rPr>
            </w:pPr>
          </w:p>
          <w:p w14:paraId="69ECAD9B" w14:textId="6626D516" w:rsidR="00212C18" w:rsidRPr="00610E27" w:rsidRDefault="00212C18" w:rsidP="00212C18">
            <w:pPr>
              <w:spacing w:after="0" w:line="276" w:lineRule="auto"/>
              <w:rPr>
                <w:sz w:val="22"/>
                <w:szCs w:val="22"/>
                <w:lang w:eastAsia="hr-HR"/>
              </w:rPr>
            </w:pPr>
            <w:r w:rsidRPr="00610E27">
              <w:rPr>
                <w:sz w:val="22"/>
                <w:szCs w:val="22"/>
                <w:lang w:eastAsia="hr-HR"/>
              </w:rPr>
              <w:t xml:space="preserve">Jednodnevni izlet (razgovor ) </w:t>
            </w:r>
          </w:p>
        </w:tc>
        <w:tc>
          <w:tcPr>
            <w:tcW w:w="3363" w:type="dxa"/>
          </w:tcPr>
          <w:p w14:paraId="21BEFA1C" w14:textId="77777777" w:rsidR="00212C18" w:rsidRPr="00610E27" w:rsidRDefault="00212C18" w:rsidP="00212C18">
            <w:pPr>
              <w:spacing w:after="0" w:line="240" w:lineRule="auto"/>
              <w:ind w:right="568"/>
              <w:rPr>
                <w:sz w:val="22"/>
                <w:szCs w:val="22"/>
                <w:lang w:eastAsia="hr-HR"/>
              </w:rPr>
            </w:pPr>
            <w:r w:rsidRPr="00610E27">
              <w:rPr>
                <w:sz w:val="22"/>
                <w:szCs w:val="22"/>
                <w:lang w:eastAsia="hr-HR"/>
              </w:rPr>
              <w:t>osr C.1.4. Razvija nacionalni i kulturni identitet zajedništvom i pripadnošću skupini.</w:t>
            </w:r>
          </w:p>
          <w:p w14:paraId="368DDADD" w14:textId="77777777" w:rsidR="00212C18" w:rsidRPr="00610E27" w:rsidRDefault="00212C18" w:rsidP="00212C18">
            <w:pPr>
              <w:spacing w:after="0" w:line="240" w:lineRule="auto"/>
              <w:rPr>
                <w:sz w:val="22"/>
                <w:szCs w:val="22"/>
                <w:lang w:eastAsia="hr-HR"/>
              </w:rPr>
            </w:pPr>
            <w:r w:rsidRPr="00610E27">
              <w:rPr>
                <w:sz w:val="22"/>
                <w:szCs w:val="22"/>
                <w:lang w:eastAsia="hr-HR"/>
              </w:rPr>
              <w:t>uku D.1.2. Učenik ostvaruje dobru komunikaciju s drugima, uspješno surađuje u različitim situacijama i spreman je zatražiti i ponuditi pomoć.</w:t>
            </w:r>
          </w:p>
          <w:p w14:paraId="37CD0AD2" w14:textId="5FD0C3ED" w:rsidR="00212C18" w:rsidRPr="00610E27" w:rsidRDefault="00212C18" w:rsidP="00212C18">
            <w:pPr>
              <w:spacing w:after="0" w:line="240" w:lineRule="auto"/>
              <w:rPr>
                <w:sz w:val="22"/>
                <w:szCs w:val="22"/>
                <w:lang w:eastAsia="hr-HR"/>
              </w:rPr>
            </w:pPr>
            <w:r w:rsidRPr="00610E27">
              <w:rPr>
                <w:sz w:val="22"/>
                <w:szCs w:val="22"/>
                <w:lang w:eastAsia="hr-HR"/>
              </w:rPr>
              <w:t>goo C.1.2. Promiče solidarnost u razredu.</w:t>
            </w:r>
          </w:p>
        </w:tc>
      </w:tr>
      <w:tr w:rsidR="00212C18" w:rsidRPr="00610E27" w14:paraId="67BF2928" w14:textId="77777777" w:rsidTr="00E456C0">
        <w:tc>
          <w:tcPr>
            <w:tcW w:w="0" w:type="auto"/>
            <w:vAlign w:val="center"/>
          </w:tcPr>
          <w:p w14:paraId="1C0C9800" w14:textId="2303522A" w:rsidR="00212C18" w:rsidRPr="00610E27" w:rsidRDefault="00212C18" w:rsidP="00E456C0">
            <w:pPr>
              <w:spacing w:after="0" w:line="276" w:lineRule="auto"/>
              <w:jc w:val="center"/>
              <w:rPr>
                <w:b/>
                <w:sz w:val="22"/>
                <w:szCs w:val="22"/>
                <w:lang w:eastAsia="hr-HR"/>
              </w:rPr>
            </w:pPr>
            <w:r w:rsidRPr="00610E27">
              <w:rPr>
                <w:b/>
                <w:sz w:val="22"/>
                <w:szCs w:val="22"/>
              </w:rPr>
              <w:t>Lipanj</w:t>
            </w:r>
          </w:p>
        </w:tc>
        <w:tc>
          <w:tcPr>
            <w:tcW w:w="0" w:type="auto"/>
            <w:vAlign w:val="center"/>
          </w:tcPr>
          <w:p w14:paraId="2A2FE6FB" w14:textId="36490F69" w:rsidR="00212C18" w:rsidRPr="00610E27" w:rsidRDefault="00E456C0" w:rsidP="00E456C0">
            <w:pPr>
              <w:spacing w:after="0" w:line="276" w:lineRule="auto"/>
              <w:rPr>
                <w:b/>
                <w:sz w:val="22"/>
                <w:szCs w:val="22"/>
                <w:lang w:eastAsia="hr-HR"/>
              </w:rPr>
            </w:pPr>
            <w:r w:rsidRPr="00610E27">
              <w:rPr>
                <w:b/>
                <w:sz w:val="22"/>
                <w:szCs w:val="22"/>
                <w:lang w:eastAsia="hr-HR"/>
              </w:rPr>
              <w:t xml:space="preserve">  </w:t>
            </w:r>
            <w:r w:rsidR="00212C18" w:rsidRPr="00610E27">
              <w:rPr>
                <w:b/>
                <w:sz w:val="22"/>
                <w:szCs w:val="22"/>
                <w:lang w:eastAsia="hr-HR"/>
              </w:rPr>
              <w:t>3</w:t>
            </w:r>
          </w:p>
        </w:tc>
        <w:tc>
          <w:tcPr>
            <w:tcW w:w="2270" w:type="dxa"/>
            <w:vAlign w:val="center"/>
          </w:tcPr>
          <w:p w14:paraId="0ABD00C1" w14:textId="6959ADAB" w:rsidR="00212C18" w:rsidRPr="00610E27" w:rsidRDefault="00E013C3" w:rsidP="00212C18">
            <w:pPr>
              <w:spacing w:after="0" w:line="276" w:lineRule="auto"/>
              <w:jc w:val="center"/>
              <w:rPr>
                <w:sz w:val="22"/>
                <w:szCs w:val="22"/>
                <w:lang w:eastAsia="hr-HR"/>
              </w:rPr>
            </w:pPr>
            <w:r w:rsidRPr="00610E27">
              <w:rPr>
                <w:sz w:val="22"/>
                <w:szCs w:val="22"/>
                <w:lang w:eastAsia="hr-HR"/>
              </w:rPr>
              <w:t>Ususret ljetu</w:t>
            </w:r>
          </w:p>
        </w:tc>
        <w:tc>
          <w:tcPr>
            <w:tcW w:w="2669" w:type="dxa"/>
          </w:tcPr>
          <w:p w14:paraId="5D9BB854" w14:textId="77777777" w:rsidR="00212C18" w:rsidRPr="00610E27" w:rsidRDefault="00212C18" w:rsidP="00212C18">
            <w:pPr>
              <w:spacing w:after="0" w:line="240" w:lineRule="auto"/>
              <w:rPr>
                <w:sz w:val="22"/>
                <w:szCs w:val="22"/>
                <w:lang w:eastAsia="hr-HR"/>
              </w:rPr>
            </w:pPr>
            <w:r w:rsidRPr="00610E27">
              <w:rPr>
                <w:sz w:val="22"/>
                <w:szCs w:val="22"/>
                <w:lang w:eastAsia="hr-HR"/>
              </w:rPr>
              <w:t>U zdravom tijelu zdrav duh - radionica</w:t>
            </w:r>
          </w:p>
          <w:p w14:paraId="39FB45BC" w14:textId="77777777" w:rsidR="00212C18" w:rsidRPr="00610E27" w:rsidRDefault="00212C18" w:rsidP="00212C18">
            <w:pPr>
              <w:spacing w:after="0" w:line="240" w:lineRule="auto"/>
              <w:rPr>
                <w:sz w:val="22"/>
                <w:szCs w:val="22"/>
                <w:lang w:eastAsia="hr-HR"/>
              </w:rPr>
            </w:pPr>
          </w:p>
          <w:p w14:paraId="77AF0141" w14:textId="77777777" w:rsidR="00212C18" w:rsidRPr="00610E27" w:rsidRDefault="00212C18" w:rsidP="00212C18">
            <w:pPr>
              <w:spacing w:after="0" w:line="240" w:lineRule="auto"/>
              <w:rPr>
                <w:sz w:val="22"/>
                <w:szCs w:val="22"/>
                <w:lang w:eastAsia="hr-HR"/>
              </w:rPr>
            </w:pPr>
            <w:r w:rsidRPr="00610E27">
              <w:rPr>
                <w:sz w:val="22"/>
                <w:szCs w:val="22"/>
                <w:lang w:eastAsia="hr-HR"/>
              </w:rPr>
              <w:t>Igrom i druženjem kroz ljeto - radionica</w:t>
            </w:r>
          </w:p>
          <w:p w14:paraId="0FD01127" w14:textId="77777777" w:rsidR="00212C18" w:rsidRPr="00610E27" w:rsidRDefault="00212C18" w:rsidP="00212C18">
            <w:pPr>
              <w:spacing w:after="0" w:line="240" w:lineRule="auto"/>
              <w:rPr>
                <w:sz w:val="22"/>
                <w:szCs w:val="22"/>
                <w:lang w:eastAsia="hr-HR"/>
              </w:rPr>
            </w:pPr>
          </w:p>
          <w:p w14:paraId="0FD2B03A" w14:textId="3C2EC66E" w:rsidR="00212C18" w:rsidRPr="00610E27" w:rsidRDefault="00212C18" w:rsidP="00212C18">
            <w:pPr>
              <w:spacing w:after="0" w:line="276" w:lineRule="auto"/>
              <w:rPr>
                <w:sz w:val="22"/>
                <w:szCs w:val="22"/>
                <w:lang w:eastAsia="hr-HR"/>
              </w:rPr>
            </w:pPr>
            <w:r w:rsidRPr="00610E27">
              <w:rPr>
                <w:sz w:val="22"/>
                <w:szCs w:val="22"/>
                <w:lang w:eastAsia="hr-HR"/>
              </w:rPr>
              <w:t>Uspjeh na kraju nastavne godine</w:t>
            </w:r>
          </w:p>
        </w:tc>
        <w:tc>
          <w:tcPr>
            <w:tcW w:w="3363" w:type="dxa"/>
          </w:tcPr>
          <w:p w14:paraId="538C734E" w14:textId="77777777" w:rsidR="00212C18" w:rsidRPr="00610E27" w:rsidRDefault="00212C18" w:rsidP="00212C18">
            <w:pPr>
              <w:spacing w:after="0" w:line="240" w:lineRule="auto"/>
              <w:rPr>
                <w:sz w:val="22"/>
                <w:szCs w:val="22"/>
                <w:lang w:eastAsia="hr-HR"/>
              </w:rPr>
            </w:pPr>
            <w:r w:rsidRPr="00610E27">
              <w:rPr>
                <w:sz w:val="22"/>
                <w:szCs w:val="22"/>
                <w:lang w:eastAsia="hr-HR"/>
              </w:rPr>
              <w:t>A.1.3. Opisuje načine održavanja i primjenu osobne higijene i higijene okoline.</w:t>
            </w:r>
          </w:p>
          <w:p w14:paraId="4E306422" w14:textId="77777777" w:rsidR="00212C18" w:rsidRPr="00610E27" w:rsidRDefault="00212C18" w:rsidP="00212C18">
            <w:pPr>
              <w:spacing w:after="0" w:line="240" w:lineRule="auto"/>
              <w:rPr>
                <w:sz w:val="22"/>
                <w:szCs w:val="22"/>
                <w:lang w:eastAsia="hr-HR"/>
              </w:rPr>
            </w:pPr>
            <w:r w:rsidRPr="00610E27">
              <w:rPr>
                <w:sz w:val="22"/>
                <w:szCs w:val="22"/>
                <w:lang w:eastAsia="hr-HR"/>
              </w:rPr>
              <w:t>A.1.1.B Opisuje važnost redovite tjelesne aktivnosti za rast i razvoj.</w:t>
            </w:r>
          </w:p>
          <w:p w14:paraId="20BF58D2" w14:textId="317E3C4D" w:rsidR="00212C18" w:rsidRPr="00610E27" w:rsidRDefault="00212C18" w:rsidP="00212C18">
            <w:pPr>
              <w:spacing w:after="0" w:line="276" w:lineRule="auto"/>
              <w:rPr>
                <w:sz w:val="22"/>
                <w:szCs w:val="22"/>
                <w:lang w:eastAsia="hr-HR"/>
              </w:rPr>
            </w:pPr>
            <w:r w:rsidRPr="00610E27">
              <w:rPr>
                <w:sz w:val="22"/>
                <w:szCs w:val="22"/>
                <w:lang w:eastAsia="hr-HR"/>
              </w:rPr>
              <w:t>A.1.2. Razlikuje osnove pravilne od nepravilne prehrane i opisuje važnost tjelesne aktivnosti.</w:t>
            </w:r>
          </w:p>
        </w:tc>
      </w:tr>
    </w:tbl>
    <w:p w14:paraId="6FB1AB75" w14:textId="77777777" w:rsidR="00212C18" w:rsidRPr="00610E27" w:rsidRDefault="00212C18" w:rsidP="0057464C">
      <w:pPr>
        <w:spacing w:after="0" w:line="276" w:lineRule="auto"/>
        <w:rPr>
          <w:sz w:val="22"/>
          <w:szCs w:val="22"/>
          <w:lang w:eastAsia="hr-HR"/>
        </w:rPr>
      </w:pPr>
    </w:p>
    <w:p w14:paraId="01AB761E" w14:textId="77777777" w:rsidR="00212C18" w:rsidRPr="00610E27" w:rsidRDefault="00212C18" w:rsidP="0057464C">
      <w:pPr>
        <w:spacing w:after="0" w:line="276" w:lineRule="auto"/>
        <w:rPr>
          <w:sz w:val="22"/>
          <w:szCs w:val="22"/>
          <w:lang w:eastAsia="hr-HR"/>
        </w:rPr>
      </w:pPr>
    </w:p>
    <w:p w14:paraId="2A3EA4F1" w14:textId="50D89F87" w:rsidR="00EC398E" w:rsidRPr="00610E27" w:rsidRDefault="00EC398E" w:rsidP="0057464C">
      <w:pPr>
        <w:spacing w:line="276" w:lineRule="auto"/>
        <w:jc w:val="both"/>
        <w:rPr>
          <w:sz w:val="22"/>
          <w:szCs w:val="22"/>
        </w:rPr>
      </w:pPr>
    </w:p>
    <w:p w14:paraId="4D519F58" w14:textId="51B0D452" w:rsidR="0090458A" w:rsidRPr="00610E27" w:rsidRDefault="00EC398E" w:rsidP="00EC398E">
      <w:pPr>
        <w:rPr>
          <w:sz w:val="22"/>
          <w:szCs w:val="22"/>
        </w:rPr>
      </w:pPr>
      <w:r w:rsidRPr="00610E27">
        <w:rPr>
          <w:sz w:val="22"/>
          <w:szCs w:val="22"/>
        </w:rPr>
        <w:br w:type="page"/>
      </w:r>
    </w:p>
    <w:p w14:paraId="153FAD30" w14:textId="074B1273" w:rsidR="00EC398E" w:rsidRPr="00610E27" w:rsidRDefault="1C5F4AF9" w:rsidP="00EC398E">
      <w:pPr>
        <w:pStyle w:val="Naslov1"/>
        <w:spacing w:after="0" w:line="276" w:lineRule="auto"/>
        <w:jc w:val="both"/>
        <w:rPr>
          <w:rFonts w:ascii="Times New Roman" w:hAnsi="Times New Roman"/>
          <w:sz w:val="22"/>
          <w:szCs w:val="22"/>
        </w:rPr>
      </w:pPr>
      <w:bookmarkStart w:id="245" w:name="_Toc209168539"/>
      <w:r w:rsidRPr="00610E27">
        <w:rPr>
          <w:rFonts w:ascii="Times New Roman" w:hAnsi="Times New Roman"/>
          <w:sz w:val="22"/>
          <w:szCs w:val="22"/>
        </w:rPr>
        <w:lastRenderedPageBreak/>
        <w:t xml:space="preserve">14.2. Godišnji plan sata razrednika za </w:t>
      </w:r>
      <w:r w:rsidR="5E25E611" w:rsidRPr="00610E27">
        <w:rPr>
          <w:rFonts w:ascii="Times New Roman" w:hAnsi="Times New Roman"/>
          <w:sz w:val="22"/>
          <w:szCs w:val="22"/>
        </w:rPr>
        <w:t>1</w:t>
      </w:r>
      <w:r w:rsidRPr="00610E27">
        <w:rPr>
          <w:rFonts w:ascii="Times New Roman" w:hAnsi="Times New Roman"/>
          <w:sz w:val="22"/>
          <w:szCs w:val="22"/>
        </w:rPr>
        <w:t>.</w:t>
      </w:r>
      <w:r w:rsidR="5E25E611" w:rsidRPr="00610E27">
        <w:rPr>
          <w:rFonts w:ascii="Times New Roman" w:hAnsi="Times New Roman"/>
          <w:sz w:val="22"/>
          <w:szCs w:val="22"/>
        </w:rPr>
        <w:t>b</w:t>
      </w:r>
      <w:r w:rsidRPr="00610E27">
        <w:rPr>
          <w:rFonts w:ascii="Times New Roman" w:hAnsi="Times New Roman"/>
          <w:sz w:val="22"/>
          <w:szCs w:val="22"/>
        </w:rPr>
        <w:t xml:space="preserve"> razred</w:t>
      </w:r>
      <w:bookmarkEnd w:id="245"/>
      <w:r w:rsidRPr="00610E27">
        <w:rPr>
          <w:rFonts w:ascii="Times New Roman" w:hAnsi="Times New Roman"/>
          <w:sz w:val="22"/>
          <w:szCs w:val="22"/>
        </w:rPr>
        <w:t xml:space="preserve"> </w:t>
      </w:r>
    </w:p>
    <w:p w14:paraId="46E3C029" w14:textId="77777777" w:rsidR="00EC398E" w:rsidRPr="00610E27" w:rsidRDefault="00EC398E" w:rsidP="00EC398E">
      <w:pPr>
        <w:spacing w:after="0" w:line="276" w:lineRule="auto"/>
        <w:jc w:val="both"/>
        <w:rPr>
          <w:sz w:val="22"/>
          <w:szCs w:val="22"/>
          <w:lang w:eastAsia="hr-HR"/>
        </w:rPr>
      </w:pPr>
    </w:p>
    <w:p w14:paraId="2A4FC7CD" w14:textId="25037D59" w:rsidR="00EC398E" w:rsidRPr="00610E27" w:rsidRDefault="00EC398E" w:rsidP="00EC398E">
      <w:pPr>
        <w:spacing w:after="0" w:line="276" w:lineRule="auto"/>
        <w:jc w:val="both"/>
        <w:rPr>
          <w:sz w:val="22"/>
          <w:szCs w:val="22"/>
        </w:rPr>
      </w:pPr>
      <w:r w:rsidRPr="00610E27">
        <w:rPr>
          <w:sz w:val="22"/>
          <w:szCs w:val="22"/>
          <w:lang w:eastAsia="hr-HR"/>
        </w:rPr>
        <w:t>Razrednic</w:t>
      </w:r>
      <w:r w:rsidR="00527326" w:rsidRPr="00610E27">
        <w:rPr>
          <w:sz w:val="22"/>
          <w:szCs w:val="22"/>
          <w:lang w:eastAsia="hr-HR"/>
        </w:rPr>
        <w:t>a</w:t>
      </w:r>
      <w:r w:rsidRPr="00610E27">
        <w:rPr>
          <w:sz w:val="22"/>
          <w:szCs w:val="22"/>
          <w:lang w:eastAsia="hr-HR"/>
        </w:rPr>
        <w:t>:</w:t>
      </w:r>
      <w:r w:rsidRPr="00610E27">
        <w:rPr>
          <w:sz w:val="22"/>
          <w:szCs w:val="22"/>
        </w:rPr>
        <w:t xml:space="preserve"> </w:t>
      </w:r>
      <w:r w:rsidR="001F6167" w:rsidRPr="00610E27">
        <w:rPr>
          <w:sz w:val="22"/>
          <w:szCs w:val="22"/>
        </w:rPr>
        <w:t>Anđela Kaloper</w:t>
      </w:r>
    </w:p>
    <w:p w14:paraId="27E3637A" w14:textId="77777777" w:rsidR="00EC398E" w:rsidRPr="00610E27" w:rsidRDefault="00EC398E" w:rsidP="0057464C">
      <w:pPr>
        <w:spacing w:line="276" w:lineRule="auto"/>
        <w:jc w:val="both"/>
        <w:rPr>
          <w:sz w:val="22"/>
          <w:szCs w:val="22"/>
        </w:rPr>
      </w:pPr>
    </w:p>
    <w:tbl>
      <w:tblPr>
        <w:tblStyle w:val="Reetkatablice"/>
        <w:tblW w:w="0" w:type="auto"/>
        <w:tblLook w:val="04A0" w:firstRow="1" w:lastRow="0" w:firstColumn="1" w:lastColumn="0" w:noHBand="0" w:noVBand="1"/>
      </w:tblPr>
      <w:tblGrid>
        <w:gridCol w:w="1048"/>
        <w:gridCol w:w="702"/>
        <w:gridCol w:w="1932"/>
        <w:gridCol w:w="2560"/>
        <w:gridCol w:w="3686"/>
      </w:tblGrid>
      <w:tr w:rsidR="000C7A5D" w:rsidRPr="00610E27" w14:paraId="450639C5" w14:textId="77777777" w:rsidTr="00527326">
        <w:tc>
          <w:tcPr>
            <w:tcW w:w="0" w:type="auto"/>
            <w:shd w:val="clear" w:color="auto" w:fill="CCFFCC"/>
            <w:vAlign w:val="center"/>
          </w:tcPr>
          <w:p w14:paraId="22D22EA4" w14:textId="29E8AD1D" w:rsidR="00EC398E" w:rsidRPr="00610E27" w:rsidRDefault="00EC398E" w:rsidP="00EC398E">
            <w:pPr>
              <w:spacing w:line="276" w:lineRule="auto"/>
              <w:jc w:val="center"/>
              <w:rPr>
                <w:sz w:val="22"/>
                <w:szCs w:val="22"/>
              </w:rPr>
            </w:pPr>
            <w:r w:rsidRPr="00610E27">
              <w:rPr>
                <w:rFonts w:eastAsia="SimSun"/>
                <w:b/>
                <w:kern w:val="1"/>
                <w:sz w:val="22"/>
                <w:szCs w:val="22"/>
                <w:lang w:eastAsia="hi-IN" w:bidi="hi-IN"/>
              </w:rPr>
              <w:t>Mjesec</w:t>
            </w:r>
          </w:p>
        </w:tc>
        <w:tc>
          <w:tcPr>
            <w:tcW w:w="0" w:type="auto"/>
            <w:shd w:val="clear" w:color="auto" w:fill="CCFFCC"/>
            <w:vAlign w:val="center"/>
          </w:tcPr>
          <w:p w14:paraId="74540E22" w14:textId="5E460694" w:rsidR="00EC398E" w:rsidRPr="00610E27" w:rsidRDefault="00EC398E" w:rsidP="00EC398E">
            <w:pPr>
              <w:spacing w:line="276" w:lineRule="auto"/>
              <w:jc w:val="center"/>
              <w:rPr>
                <w:sz w:val="22"/>
                <w:szCs w:val="22"/>
              </w:rPr>
            </w:pPr>
            <w:r w:rsidRPr="00610E27">
              <w:rPr>
                <w:rFonts w:eastAsia="SimSun"/>
                <w:b/>
                <w:kern w:val="1"/>
                <w:sz w:val="22"/>
                <w:szCs w:val="22"/>
                <w:lang w:eastAsia="hi-IN" w:bidi="hi-IN"/>
              </w:rPr>
              <w:t>Broj sati</w:t>
            </w:r>
          </w:p>
        </w:tc>
        <w:tc>
          <w:tcPr>
            <w:tcW w:w="1932" w:type="dxa"/>
            <w:shd w:val="clear" w:color="auto" w:fill="CCFFCC"/>
            <w:vAlign w:val="center"/>
          </w:tcPr>
          <w:p w14:paraId="57AF3645" w14:textId="3F773BD3" w:rsidR="00EC398E" w:rsidRPr="00610E27" w:rsidRDefault="00EC398E" w:rsidP="00527326">
            <w:pPr>
              <w:spacing w:line="276" w:lineRule="auto"/>
              <w:jc w:val="center"/>
              <w:rPr>
                <w:sz w:val="22"/>
                <w:szCs w:val="22"/>
              </w:rPr>
            </w:pPr>
            <w:r w:rsidRPr="00610E27">
              <w:rPr>
                <w:rFonts w:eastAsia="SimSun"/>
                <w:b/>
                <w:kern w:val="1"/>
                <w:sz w:val="22"/>
                <w:szCs w:val="22"/>
                <w:lang w:eastAsia="hi-IN" w:bidi="hi-IN"/>
              </w:rPr>
              <w:t>Tematska cjelina</w:t>
            </w:r>
          </w:p>
        </w:tc>
        <w:tc>
          <w:tcPr>
            <w:tcW w:w="2560" w:type="dxa"/>
            <w:shd w:val="clear" w:color="auto" w:fill="CCFFCC"/>
            <w:vAlign w:val="center"/>
          </w:tcPr>
          <w:p w14:paraId="77C1E216" w14:textId="5C3EE23F" w:rsidR="00EC398E" w:rsidRPr="00610E27" w:rsidRDefault="00EC398E" w:rsidP="00EC398E">
            <w:pPr>
              <w:spacing w:line="276" w:lineRule="auto"/>
              <w:jc w:val="center"/>
              <w:rPr>
                <w:sz w:val="22"/>
                <w:szCs w:val="22"/>
              </w:rPr>
            </w:pPr>
            <w:r w:rsidRPr="00610E27">
              <w:rPr>
                <w:rFonts w:eastAsia="SimSun"/>
                <w:b/>
                <w:kern w:val="1"/>
                <w:sz w:val="22"/>
                <w:szCs w:val="22"/>
                <w:lang w:eastAsia="hi-IN" w:bidi="hi-IN"/>
              </w:rPr>
              <w:t>Nastavna jedinica</w:t>
            </w:r>
          </w:p>
        </w:tc>
        <w:tc>
          <w:tcPr>
            <w:tcW w:w="0" w:type="auto"/>
            <w:shd w:val="clear" w:color="auto" w:fill="CCFFCC"/>
            <w:vAlign w:val="center"/>
          </w:tcPr>
          <w:p w14:paraId="737A677F" w14:textId="77777777" w:rsidR="00EC398E" w:rsidRPr="00610E27" w:rsidRDefault="00EC398E" w:rsidP="00EC398E">
            <w:pPr>
              <w:widowControl w:val="0"/>
              <w:suppressLineNumbers/>
              <w:suppressAutoHyphens/>
              <w:spacing w:line="276" w:lineRule="auto"/>
              <w:jc w:val="center"/>
              <w:rPr>
                <w:rFonts w:eastAsia="SimSun"/>
                <w:b/>
                <w:kern w:val="1"/>
                <w:sz w:val="22"/>
                <w:szCs w:val="22"/>
                <w:lang w:eastAsia="hi-IN" w:bidi="hi-IN"/>
              </w:rPr>
            </w:pPr>
            <w:r w:rsidRPr="00610E27">
              <w:rPr>
                <w:rFonts w:eastAsia="SimSun"/>
                <w:b/>
                <w:kern w:val="1"/>
                <w:sz w:val="22"/>
                <w:szCs w:val="22"/>
                <w:lang w:eastAsia="hi-IN" w:bidi="hi-IN"/>
              </w:rPr>
              <w:t>Očekivanja</w:t>
            </w:r>
          </w:p>
          <w:p w14:paraId="640B4AD8" w14:textId="39E16075" w:rsidR="00EC398E" w:rsidRPr="00610E27" w:rsidRDefault="00EC398E" w:rsidP="00EC398E">
            <w:pPr>
              <w:spacing w:line="276" w:lineRule="auto"/>
              <w:jc w:val="center"/>
              <w:rPr>
                <w:sz w:val="22"/>
                <w:szCs w:val="22"/>
              </w:rPr>
            </w:pPr>
            <w:r w:rsidRPr="00610E27">
              <w:rPr>
                <w:rFonts w:eastAsia="SimSun"/>
                <w:b/>
                <w:kern w:val="1"/>
                <w:sz w:val="22"/>
                <w:szCs w:val="22"/>
                <w:lang w:eastAsia="hi-IN" w:bidi="hi-IN"/>
              </w:rPr>
              <w:t>MPT</w:t>
            </w:r>
          </w:p>
        </w:tc>
      </w:tr>
      <w:tr w:rsidR="000C7A5D" w:rsidRPr="00610E27" w14:paraId="70238B21" w14:textId="77777777" w:rsidTr="00527326">
        <w:tc>
          <w:tcPr>
            <w:tcW w:w="0" w:type="auto"/>
            <w:vAlign w:val="center"/>
          </w:tcPr>
          <w:p w14:paraId="4C2979C8" w14:textId="163E42F2" w:rsidR="00EC398E" w:rsidRPr="00610E27" w:rsidRDefault="00EC398E" w:rsidP="00EC398E">
            <w:pPr>
              <w:spacing w:line="276" w:lineRule="auto"/>
              <w:jc w:val="both"/>
              <w:rPr>
                <w:sz w:val="22"/>
                <w:szCs w:val="22"/>
              </w:rPr>
            </w:pPr>
            <w:r w:rsidRPr="00610E27">
              <w:rPr>
                <w:b/>
                <w:sz w:val="22"/>
                <w:szCs w:val="22"/>
              </w:rPr>
              <w:t>Rujan</w:t>
            </w:r>
          </w:p>
        </w:tc>
        <w:tc>
          <w:tcPr>
            <w:tcW w:w="0" w:type="auto"/>
            <w:vAlign w:val="center"/>
          </w:tcPr>
          <w:p w14:paraId="6E31C459" w14:textId="6D9AFA9B" w:rsidR="00EC398E" w:rsidRPr="00610E27" w:rsidRDefault="00EC398E" w:rsidP="00EC398E">
            <w:pPr>
              <w:spacing w:line="276" w:lineRule="auto"/>
              <w:jc w:val="both"/>
              <w:rPr>
                <w:sz w:val="22"/>
                <w:szCs w:val="22"/>
              </w:rPr>
            </w:pPr>
            <w:r w:rsidRPr="00610E27">
              <w:rPr>
                <w:b/>
                <w:sz w:val="22"/>
                <w:szCs w:val="22"/>
              </w:rPr>
              <w:t>4</w:t>
            </w:r>
          </w:p>
        </w:tc>
        <w:tc>
          <w:tcPr>
            <w:tcW w:w="1932" w:type="dxa"/>
            <w:vAlign w:val="center"/>
          </w:tcPr>
          <w:p w14:paraId="6D8CEB17" w14:textId="77777777" w:rsidR="00EC398E" w:rsidRPr="00610E27" w:rsidRDefault="00EC398E" w:rsidP="00527326">
            <w:pPr>
              <w:jc w:val="center"/>
              <w:rPr>
                <w:sz w:val="22"/>
                <w:szCs w:val="22"/>
              </w:rPr>
            </w:pPr>
            <w:r w:rsidRPr="00610E27">
              <w:rPr>
                <w:sz w:val="22"/>
                <w:szCs w:val="22"/>
              </w:rPr>
              <w:t>Građanski odgoj i obrazovanje</w:t>
            </w:r>
          </w:p>
          <w:p w14:paraId="06466A3E" w14:textId="5223C904" w:rsidR="00EC398E" w:rsidRPr="00610E27" w:rsidRDefault="00EC398E" w:rsidP="00527326">
            <w:pPr>
              <w:spacing w:line="276" w:lineRule="auto"/>
              <w:jc w:val="center"/>
              <w:rPr>
                <w:sz w:val="22"/>
                <w:szCs w:val="22"/>
              </w:rPr>
            </w:pPr>
            <w:r w:rsidRPr="00610E27">
              <w:rPr>
                <w:sz w:val="22"/>
                <w:szCs w:val="22"/>
              </w:rPr>
              <w:t>Zdravlje</w:t>
            </w:r>
          </w:p>
        </w:tc>
        <w:tc>
          <w:tcPr>
            <w:tcW w:w="2560" w:type="dxa"/>
          </w:tcPr>
          <w:p w14:paraId="41E37B70" w14:textId="77777777" w:rsidR="00EC398E" w:rsidRPr="00610E27" w:rsidRDefault="00EC398E" w:rsidP="00EC398E">
            <w:pPr>
              <w:spacing w:after="0" w:line="240" w:lineRule="auto"/>
              <w:rPr>
                <w:sz w:val="22"/>
                <w:szCs w:val="22"/>
              </w:rPr>
            </w:pPr>
            <w:r w:rsidRPr="00610E27">
              <w:rPr>
                <w:sz w:val="22"/>
                <w:szCs w:val="22"/>
              </w:rPr>
              <w:t xml:space="preserve">Početak školske godine (uvodni sat, upoznavanje, raspored sati) </w:t>
            </w:r>
          </w:p>
          <w:p w14:paraId="4F03617C" w14:textId="77777777" w:rsidR="00EC398E" w:rsidRPr="00610E27" w:rsidRDefault="00EC398E" w:rsidP="00EC398E">
            <w:pPr>
              <w:spacing w:after="0" w:line="240" w:lineRule="auto"/>
              <w:rPr>
                <w:sz w:val="22"/>
                <w:szCs w:val="22"/>
              </w:rPr>
            </w:pPr>
          </w:p>
          <w:p w14:paraId="4FBFBE2B" w14:textId="77777777" w:rsidR="00EC398E" w:rsidRPr="00610E27" w:rsidRDefault="00EC398E" w:rsidP="00EC398E">
            <w:pPr>
              <w:spacing w:after="0" w:line="240" w:lineRule="auto"/>
              <w:rPr>
                <w:sz w:val="22"/>
                <w:szCs w:val="22"/>
              </w:rPr>
            </w:pPr>
            <w:r w:rsidRPr="00610E27">
              <w:rPr>
                <w:sz w:val="22"/>
                <w:szCs w:val="22"/>
              </w:rPr>
              <w:t xml:space="preserve">Kućni red škole (pravilnik o načinima postupcima i elementima vrednovanja) </w:t>
            </w:r>
          </w:p>
          <w:p w14:paraId="09EF5596" w14:textId="77777777" w:rsidR="00EC398E" w:rsidRPr="00610E27" w:rsidRDefault="00EC398E" w:rsidP="00EC398E">
            <w:pPr>
              <w:spacing w:after="0" w:line="240" w:lineRule="auto"/>
              <w:rPr>
                <w:sz w:val="22"/>
                <w:szCs w:val="22"/>
              </w:rPr>
            </w:pPr>
          </w:p>
          <w:p w14:paraId="3DB3066D" w14:textId="77777777" w:rsidR="00EC398E" w:rsidRPr="00610E27" w:rsidRDefault="00EC398E" w:rsidP="00EC398E">
            <w:pPr>
              <w:spacing w:after="0" w:line="240" w:lineRule="auto"/>
              <w:rPr>
                <w:sz w:val="22"/>
                <w:szCs w:val="22"/>
              </w:rPr>
            </w:pPr>
            <w:r w:rsidRPr="00610E27">
              <w:rPr>
                <w:sz w:val="22"/>
                <w:szCs w:val="22"/>
              </w:rPr>
              <w:t>Izborna kandidatura i izbori (predsjednik razreda) </w:t>
            </w:r>
          </w:p>
          <w:p w14:paraId="180A6083" w14:textId="77777777" w:rsidR="00EC398E" w:rsidRPr="00610E27" w:rsidRDefault="00EC398E" w:rsidP="00EC398E">
            <w:pPr>
              <w:spacing w:after="0" w:line="240" w:lineRule="auto"/>
              <w:rPr>
                <w:sz w:val="22"/>
                <w:szCs w:val="22"/>
              </w:rPr>
            </w:pPr>
          </w:p>
          <w:p w14:paraId="5666932E" w14:textId="61253E0E" w:rsidR="00EC398E" w:rsidRPr="00610E27" w:rsidRDefault="00EC398E" w:rsidP="00EC398E">
            <w:pPr>
              <w:spacing w:line="276" w:lineRule="auto"/>
              <w:jc w:val="both"/>
              <w:rPr>
                <w:sz w:val="22"/>
                <w:szCs w:val="22"/>
              </w:rPr>
            </w:pPr>
            <w:r w:rsidRPr="00610E27">
              <w:rPr>
                <w:sz w:val="22"/>
                <w:szCs w:val="22"/>
              </w:rPr>
              <w:t>Pravila moga razreda (odnos i ponašanje u školi)</w:t>
            </w:r>
          </w:p>
        </w:tc>
        <w:tc>
          <w:tcPr>
            <w:tcW w:w="0" w:type="auto"/>
          </w:tcPr>
          <w:p w14:paraId="6CCA8F53" w14:textId="77777777" w:rsidR="00EC398E" w:rsidRPr="00610E27" w:rsidRDefault="00EC398E" w:rsidP="00EC398E">
            <w:pPr>
              <w:spacing w:after="0" w:line="240" w:lineRule="auto"/>
              <w:rPr>
                <w:sz w:val="22"/>
                <w:szCs w:val="22"/>
              </w:rPr>
            </w:pPr>
            <w:r w:rsidRPr="00610E27">
              <w:rPr>
                <w:sz w:val="22"/>
                <w:szCs w:val="22"/>
              </w:rPr>
              <w:t>goo C.1.2. Promiče solidarnost u razredu.</w:t>
            </w:r>
          </w:p>
          <w:p w14:paraId="31E9671A" w14:textId="77777777" w:rsidR="00EC398E" w:rsidRPr="00610E27" w:rsidRDefault="00EC398E" w:rsidP="00EC398E">
            <w:pPr>
              <w:spacing w:after="0" w:line="240" w:lineRule="auto"/>
              <w:rPr>
                <w:sz w:val="22"/>
                <w:szCs w:val="22"/>
              </w:rPr>
            </w:pPr>
            <w:r w:rsidRPr="00610E27">
              <w:rPr>
                <w:sz w:val="22"/>
                <w:szCs w:val="22"/>
              </w:rPr>
              <w:t>odr C.1.2. Identificira primjere dobroga odnosa prema drugim ljudima.</w:t>
            </w:r>
          </w:p>
          <w:p w14:paraId="62252556" w14:textId="77777777" w:rsidR="00EC398E" w:rsidRPr="00610E27" w:rsidRDefault="00EC398E" w:rsidP="00EC398E">
            <w:pPr>
              <w:spacing w:after="0" w:line="240" w:lineRule="auto"/>
              <w:rPr>
                <w:sz w:val="22"/>
                <w:szCs w:val="22"/>
              </w:rPr>
            </w:pPr>
            <w:r w:rsidRPr="00610E27">
              <w:rPr>
                <w:sz w:val="22"/>
                <w:szCs w:val="22"/>
              </w:rPr>
              <w:t>B.1.1.A Razlikuje primjereno od neprimjerenog ponašanja.</w:t>
            </w:r>
          </w:p>
          <w:p w14:paraId="46164CBA" w14:textId="77777777" w:rsidR="00EC398E" w:rsidRPr="00610E27" w:rsidRDefault="00EC398E" w:rsidP="00EC398E">
            <w:pPr>
              <w:spacing w:after="0" w:line="240" w:lineRule="auto"/>
              <w:rPr>
                <w:sz w:val="22"/>
                <w:szCs w:val="22"/>
              </w:rPr>
            </w:pPr>
            <w:r w:rsidRPr="00610E27">
              <w:rPr>
                <w:sz w:val="22"/>
                <w:szCs w:val="22"/>
              </w:rPr>
              <w:t>B.1.2.C Prepoznaje i uvažava različitosti.</w:t>
            </w:r>
          </w:p>
          <w:p w14:paraId="608A5868" w14:textId="77777777" w:rsidR="00EC398E" w:rsidRPr="00610E27" w:rsidRDefault="00EC398E" w:rsidP="00EC398E">
            <w:pPr>
              <w:spacing w:after="0" w:line="240" w:lineRule="auto"/>
              <w:rPr>
                <w:sz w:val="22"/>
                <w:szCs w:val="22"/>
              </w:rPr>
            </w:pPr>
            <w:r w:rsidRPr="00610E27">
              <w:rPr>
                <w:sz w:val="22"/>
                <w:szCs w:val="22"/>
              </w:rPr>
              <w:t>osr B.1.1. Prepoznaje i uvažava potrebe i osjećaje drugih.</w:t>
            </w:r>
          </w:p>
          <w:p w14:paraId="38293091" w14:textId="77777777" w:rsidR="00EC398E" w:rsidRPr="00610E27" w:rsidRDefault="00EC398E" w:rsidP="00EC398E">
            <w:pPr>
              <w:spacing w:line="276" w:lineRule="auto"/>
              <w:jc w:val="both"/>
              <w:rPr>
                <w:sz w:val="22"/>
                <w:szCs w:val="22"/>
              </w:rPr>
            </w:pPr>
          </w:p>
        </w:tc>
      </w:tr>
      <w:tr w:rsidR="000C7A5D" w:rsidRPr="00610E27" w14:paraId="0262D2CD" w14:textId="77777777" w:rsidTr="00527326">
        <w:tc>
          <w:tcPr>
            <w:tcW w:w="0" w:type="auto"/>
            <w:vAlign w:val="center"/>
          </w:tcPr>
          <w:p w14:paraId="667DEF82" w14:textId="366E69A5" w:rsidR="00EC398E" w:rsidRPr="00610E27" w:rsidRDefault="00EC398E" w:rsidP="00EC398E">
            <w:pPr>
              <w:spacing w:line="276" w:lineRule="auto"/>
              <w:jc w:val="both"/>
              <w:rPr>
                <w:sz w:val="22"/>
                <w:szCs w:val="22"/>
              </w:rPr>
            </w:pPr>
            <w:r w:rsidRPr="00610E27">
              <w:rPr>
                <w:b/>
                <w:sz w:val="22"/>
                <w:szCs w:val="22"/>
              </w:rPr>
              <w:t>Listopad</w:t>
            </w:r>
          </w:p>
        </w:tc>
        <w:tc>
          <w:tcPr>
            <w:tcW w:w="0" w:type="auto"/>
            <w:vAlign w:val="center"/>
          </w:tcPr>
          <w:p w14:paraId="085A2D2A" w14:textId="44D7ACF1" w:rsidR="00EC398E" w:rsidRPr="00610E27" w:rsidRDefault="00EC398E" w:rsidP="00EC398E">
            <w:pPr>
              <w:spacing w:line="276" w:lineRule="auto"/>
              <w:jc w:val="both"/>
              <w:rPr>
                <w:sz w:val="22"/>
                <w:szCs w:val="22"/>
              </w:rPr>
            </w:pPr>
            <w:r w:rsidRPr="00610E27">
              <w:rPr>
                <w:b/>
                <w:sz w:val="22"/>
                <w:szCs w:val="22"/>
              </w:rPr>
              <w:t>4</w:t>
            </w:r>
          </w:p>
        </w:tc>
        <w:tc>
          <w:tcPr>
            <w:tcW w:w="1932" w:type="dxa"/>
            <w:vAlign w:val="center"/>
          </w:tcPr>
          <w:p w14:paraId="211276C4" w14:textId="77777777" w:rsidR="00EC398E" w:rsidRPr="00610E27" w:rsidRDefault="00EC398E" w:rsidP="00527326">
            <w:pPr>
              <w:spacing w:after="0" w:line="240" w:lineRule="auto"/>
              <w:contextualSpacing/>
              <w:jc w:val="center"/>
              <w:rPr>
                <w:sz w:val="22"/>
                <w:szCs w:val="22"/>
              </w:rPr>
            </w:pPr>
            <w:r w:rsidRPr="00610E27">
              <w:rPr>
                <w:sz w:val="22"/>
                <w:szCs w:val="22"/>
              </w:rPr>
              <w:t>Učiti kako učiti</w:t>
            </w:r>
          </w:p>
          <w:p w14:paraId="5C62EF2E" w14:textId="77777777" w:rsidR="00EC398E" w:rsidRPr="00610E27" w:rsidRDefault="00EC398E" w:rsidP="00527326">
            <w:pPr>
              <w:spacing w:after="0" w:line="240" w:lineRule="auto"/>
              <w:contextualSpacing/>
              <w:jc w:val="center"/>
              <w:rPr>
                <w:sz w:val="22"/>
                <w:szCs w:val="22"/>
              </w:rPr>
            </w:pPr>
          </w:p>
          <w:p w14:paraId="06835D0F" w14:textId="5A7E9778" w:rsidR="00EC398E" w:rsidRPr="00610E27" w:rsidRDefault="00EC398E" w:rsidP="00527326">
            <w:pPr>
              <w:spacing w:line="276" w:lineRule="auto"/>
              <w:jc w:val="center"/>
              <w:rPr>
                <w:sz w:val="22"/>
                <w:szCs w:val="22"/>
              </w:rPr>
            </w:pPr>
            <w:r w:rsidRPr="00610E27">
              <w:rPr>
                <w:sz w:val="22"/>
                <w:szCs w:val="22"/>
              </w:rPr>
              <w:t>Razvoj samopoštovanja i pozitivne slike o sebi</w:t>
            </w:r>
          </w:p>
        </w:tc>
        <w:tc>
          <w:tcPr>
            <w:tcW w:w="2560" w:type="dxa"/>
          </w:tcPr>
          <w:p w14:paraId="3CCA478C" w14:textId="77777777" w:rsidR="00527326" w:rsidRPr="00610E27" w:rsidRDefault="00527326" w:rsidP="00EC398E">
            <w:pPr>
              <w:spacing w:after="0" w:line="240" w:lineRule="auto"/>
              <w:contextualSpacing/>
              <w:rPr>
                <w:sz w:val="22"/>
                <w:szCs w:val="22"/>
              </w:rPr>
            </w:pPr>
          </w:p>
          <w:p w14:paraId="4585B5AE" w14:textId="3E9D8A2A" w:rsidR="00EC398E" w:rsidRPr="00610E27" w:rsidRDefault="00EC398E" w:rsidP="00EC398E">
            <w:pPr>
              <w:spacing w:after="0" w:line="240" w:lineRule="auto"/>
              <w:contextualSpacing/>
              <w:rPr>
                <w:sz w:val="22"/>
                <w:szCs w:val="22"/>
              </w:rPr>
            </w:pPr>
            <w:r w:rsidRPr="00610E27">
              <w:rPr>
                <w:sz w:val="22"/>
                <w:szCs w:val="22"/>
              </w:rPr>
              <w:t xml:space="preserve">Učimo učiti </w:t>
            </w:r>
          </w:p>
          <w:p w14:paraId="35979AF2" w14:textId="77777777" w:rsidR="00EC398E" w:rsidRPr="00610E27" w:rsidRDefault="00EC398E" w:rsidP="00EC398E">
            <w:pPr>
              <w:spacing w:after="0" w:line="240" w:lineRule="auto"/>
              <w:contextualSpacing/>
              <w:rPr>
                <w:sz w:val="22"/>
                <w:szCs w:val="22"/>
              </w:rPr>
            </w:pPr>
          </w:p>
          <w:p w14:paraId="141FFB60" w14:textId="77777777" w:rsidR="00EC398E" w:rsidRPr="00610E27" w:rsidRDefault="00EC398E" w:rsidP="00EC398E">
            <w:pPr>
              <w:spacing w:after="0" w:line="240" w:lineRule="auto"/>
              <w:contextualSpacing/>
              <w:rPr>
                <w:sz w:val="22"/>
                <w:szCs w:val="22"/>
              </w:rPr>
            </w:pPr>
            <w:r w:rsidRPr="00610E27">
              <w:rPr>
                <w:sz w:val="22"/>
                <w:szCs w:val="22"/>
              </w:rPr>
              <w:t xml:space="preserve">Trebamo čisti biti, zdravo jesti i piti </w:t>
            </w:r>
          </w:p>
          <w:p w14:paraId="29FB53F7" w14:textId="77777777" w:rsidR="00EC398E" w:rsidRPr="00610E27" w:rsidRDefault="00EC398E" w:rsidP="00EC398E">
            <w:pPr>
              <w:spacing w:after="0" w:line="240" w:lineRule="auto"/>
              <w:contextualSpacing/>
              <w:rPr>
                <w:sz w:val="22"/>
                <w:szCs w:val="22"/>
              </w:rPr>
            </w:pPr>
          </w:p>
          <w:p w14:paraId="29D0E626" w14:textId="77777777" w:rsidR="00EC398E" w:rsidRPr="00610E27" w:rsidRDefault="00EC398E" w:rsidP="00EC398E">
            <w:pPr>
              <w:spacing w:after="0" w:line="240" w:lineRule="auto"/>
              <w:contextualSpacing/>
              <w:rPr>
                <w:sz w:val="22"/>
                <w:szCs w:val="22"/>
              </w:rPr>
            </w:pPr>
            <w:r w:rsidRPr="00610E27">
              <w:rPr>
                <w:sz w:val="22"/>
                <w:szCs w:val="22"/>
              </w:rPr>
              <w:t>Igre predstavljanja i upoznavanja</w:t>
            </w:r>
          </w:p>
          <w:p w14:paraId="4E1A1B37" w14:textId="77777777" w:rsidR="00EC398E" w:rsidRPr="00610E27" w:rsidRDefault="00EC398E" w:rsidP="00EC398E">
            <w:pPr>
              <w:spacing w:after="0" w:line="240" w:lineRule="auto"/>
              <w:contextualSpacing/>
              <w:rPr>
                <w:sz w:val="22"/>
                <w:szCs w:val="22"/>
              </w:rPr>
            </w:pPr>
          </w:p>
          <w:p w14:paraId="5A92FDE5" w14:textId="77777777" w:rsidR="00EC398E" w:rsidRPr="00610E27" w:rsidRDefault="00EC398E" w:rsidP="00EC398E">
            <w:pPr>
              <w:spacing w:after="0" w:line="240" w:lineRule="auto"/>
              <w:contextualSpacing/>
              <w:rPr>
                <w:sz w:val="22"/>
                <w:szCs w:val="22"/>
              </w:rPr>
            </w:pPr>
            <w:r w:rsidRPr="00610E27">
              <w:rPr>
                <w:sz w:val="22"/>
                <w:szCs w:val="22"/>
              </w:rPr>
              <w:t xml:space="preserve">Drvo našeg razreda </w:t>
            </w:r>
          </w:p>
          <w:p w14:paraId="54233021" w14:textId="77777777" w:rsidR="00EC398E" w:rsidRPr="00610E27" w:rsidRDefault="00EC398E" w:rsidP="00EC398E">
            <w:pPr>
              <w:spacing w:after="0" w:line="240" w:lineRule="auto"/>
              <w:contextualSpacing/>
              <w:rPr>
                <w:sz w:val="22"/>
                <w:szCs w:val="22"/>
              </w:rPr>
            </w:pPr>
          </w:p>
          <w:p w14:paraId="7895AFC9" w14:textId="77777777" w:rsidR="00EC398E" w:rsidRPr="00610E27" w:rsidRDefault="00EC398E" w:rsidP="00EC398E">
            <w:pPr>
              <w:spacing w:line="276" w:lineRule="auto"/>
              <w:jc w:val="both"/>
              <w:rPr>
                <w:sz w:val="22"/>
                <w:szCs w:val="22"/>
              </w:rPr>
            </w:pPr>
          </w:p>
        </w:tc>
        <w:tc>
          <w:tcPr>
            <w:tcW w:w="0" w:type="auto"/>
          </w:tcPr>
          <w:p w14:paraId="64FA3814" w14:textId="77777777" w:rsidR="00EC398E" w:rsidRPr="00610E27" w:rsidRDefault="00EC398E" w:rsidP="00EC398E">
            <w:pPr>
              <w:spacing w:after="0" w:line="240" w:lineRule="auto"/>
              <w:rPr>
                <w:sz w:val="22"/>
                <w:szCs w:val="22"/>
              </w:rPr>
            </w:pPr>
            <w:r w:rsidRPr="00610E27">
              <w:rPr>
                <w:sz w:val="22"/>
                <w:szCs w:val="22"/>
              </w:rPr>
              <w:t>uku A.1.1. Učenik uz pomoć učitelja traži nove informacije iz različitih izvora i uspješno ih primjenjuje pri rješavanju problema.</w:t>
            </w:r>
          </w:p>
          <w:p w14:paraId="6E464C27" w14:textId="77777777" w:rsidR="00EC398E" w:rsidRPr="00610E27" w:rsidRDefault="00EC398E" w:rsidP="00EC398E">
            <w:pPr>
              <w:spacing w:after="0" w:line="240" w:lineRule="auto"/>
              <w:rPr>
                <w:sz w:val="22"/>
                <w:szCs w:val="22"/>
              </w:rPr>
            </w:pPr>
            <w:r w:rsidRPr="00610E27">
              <w:rPr>
                <w:sz w:val="22"/>
                <w:szCs w:val="22"/>
              </w:rPr>
              <w:t>osr B.1.1. Prepoznaje i uvažava potrebe i osjećaje drugih.</w:t>
            </w:r>
          </w:p>
          <w:p w14:paraId="19E45BCC" w14:textId="77777777" w:rsidR="00EC398E" w:rsidRPr="00610E27" w:rsidRDefault="00EC398E" w:rsidP="00EC398E">
            <w:pPr>
              <w:spacing w:after="0" w:line="240" w:lineRule="auto"/>
              <w:rPr>
                <w:sz w:val="22"/>
                <w:szCs w:val="22"/>
              </w:rPr>
            </w:pPr>
            <w:r w:rsidRPr="00610E27">
              <w:rPr>
                <w:sz w:val="22"/>
                <w:szCs w:val="22"/>
              </w:rPr>
              <w:t>goo C.1.1. Sudjeluje u zajedničkom radu u razredu.</w:t>
            </w:r>
          </w:p>
          <w:p w14:paraId="68A25CAD" w14:textId="77777777" w:rsidR="00EC398E" w:rsidRPr="00610E27" w:rsidRDefault="00EC398E" w:rsidP="00EC398E">
            <w:pPr>
              <w:spacing w:after="0" w:line="240" w:lineRule="auto"/>
              <w:rPr>
                <w:sz w:val="22"/>
                <w:szCs w:val="22"/>
              </w:rPr>
            </w:pPr>
            <w:r w:rsidRPr="00610E27">
              <w:rPr>
                <w:sz w:val="22"/>
                <w:szCs w:val="22"/>
              </w:rPr>
              <w:t>A.1.2. Razlikuje osnove pravilne od nepravilne prehrane i opisuje važnost tjelesne aktivnosti.</w:t>
            </w:r>
          </w:p>
          <w:p w14:paraId="218599B9" w14:textId="37CA4233" w:rsidR="00EC398E" w:rsidRPr="00610E27" w:rsidRDefault="00EC398E" w:rsidP="00EC398E">
            <w:pPr>
              <w:spacing w:line="276" w:lineRule="auto"/>
              <w:jc w:val="both"/>
              <w:rPr>
                <w:sz w:val="22"/>
                <w:szCs w:val="22"/>
              </w:rPr>
            </w:pPr>
            <w:r w:rsidRPr="00610E27">
              <w:rPr>
                <w:sz w:val="22"/>
                <w:szCs w:val="22"/>
              </w:rPr>
              <w:t>A.1.3. Opisuje načine održavanja i primjenu osobne higijene i higijene okoline.</w:t>
            </w:r>
          </w:p>
        </w:tc>
      </w:tr>
      <w:tr w:rsidR="000C7A5D" w:rsidRPr="00610E27" w14:paraId="0D954D9B" w14:textId="77777777" w:rsidTr="00527326">
        <w:tc>
          <w:tcPr>
            <w:tcW w:w="0" w:type="auto"/>
            <w:vAlign w:val="center"/>
          </w:tcPr>
          <w:p w14:paraId="15F74E62" w14:textId="655A60D6" w:rsidR="00EC398E" w:rsidRPr="00610E27" w:rsidRDefault="00EC398E" w:rsidP="00EC398E">
            <w:pPr>
              <w:spacing w:line="276" w:lineRule="auto"/>
              <w:jc w:val="both"/>
              <w:rPr>
                <w:sz w:val="22"/>
                <w:szCs w:val="22"/>
              </w:rPr>
            </w:pPr>
            <w:r w:rsidRPr="00610E27">
              <w:rPr>
                <w:b/>
                <w:sz w:val="22"/>
                <w:szCs w:val="22"/>
              </w:rPr>
              <w:t>Studeni</w:t>
            </w:r>
          </w:p>
        </w:tc>
        <w:tc>
          <w:tcPr>
            <w:tcW w:w="0" w:type="auto"/>
            <w:vAlign w:val="center"/>
          </w:tcPr>
          <w:p w14:paraId="4B86CC69" w14:textId="384C21CE" w:rsidR="00EC398E" w:rsidRPr="00610E27" w:rsidRDefault="001F6167" w:rsidP="00EC398E">
            <w:pPr>
              <w:spacing w:line="276" w:lineRule="auto"/>
              <w:jc w:val="both"/>
              <w:rPr>
                <w:b/>
                <w:sz w:val="22"/>
                <w:szCs w:val="22"/>
              </w:rPr>
            </w:pPr>
            <w:r w:rsidRPr="00610E27">
              <w:rPr>
                <w:b/>
                <w:sz w:val="22"/>
                <w:szCs w:val="22"/>
              </w:rPr>
              <w:t>4</w:t>
            </w:r>
          </w:p>
        </w:tc>
        <w:tc>
          <w:tcPr>
            <w:tcW w:w="1932" w:type="dxa"/>
            <w:vAlign w:val="center"/>
          </w:tcPr>
          <w:p w14:paraId="167E9303" w14:textId="77777777" w:rsidR="00EC398E" w:rsidRPr="00610E27" w:rsidRDefault="00EC398E" w:rsidP="00527326">
            <w:pPr>
              <w:jc w:val="center"/>
              <w:rPr>
                <w:sz w:val="22"/>
                <w:szCs w:val="22"/>
              </w:rPr>
            </w:pPr>
            <w:r w:rsidRPr="00610E27">
              <w:rPr>
                <w:sz w:val="22"/>
                <w:szCs w:val="22"/>
              </w:rPr>
              <w:t>Razvoj samopoštovanja i pozitivne slike o sebi</w:t>
            </w:r>
          </w:p>
          <w:p w14:paraId="0D5CA493" w14:textId="10DAA5C5" w:rsidR="00EC398E" w:rsidRPr="00610E27" w:rsidRDefault="00EC398E" w:rsidP="00527326">
            <w:pPr>
              <w:spacing w:line="276" w:lineRule="auto"/>
              <w:jc w:val="center"/>
              <w:rPr>
                <w:sz w:val="22"/>
                <w:szCs w:val="22"/>
              </w:rPr>
            </w:pPr>
            <w:r w:rsidRPr="00610E27">
              <w:rPr>
                <w:sz w:val="22"/>
                <w:szCs w:val="22"/>
              </w:rPr>
              <w:t>Osobni i socijalni razvoj</w:t>
            </w:r>
          </w:p>
        </w:tc>
        <w:tc>
          <w:tcPr>
            <w:tcW w:w="2560" w:type="dxa"/>
          </w:tcPr>
          <w:p w14:paraId="2F163B94" w14:textId="77777777" w:rsidR="00EC398E" w:rsidRPr="00610E27" w:rsidRDefault="00EC398E" w:rsidP="00EC398E">
            <w:pPr>
              <w:spacing w:after="0" w:line="240" w:lineRule="auto"/>
              <w:contextualSpacing/>
              <w:rPr>
                <w:sz w:val="22"/>
                <w:szCs w:val="22"/>
              </w:rPr>
            </w:pPr>
            <w:r w:rsidRPr="00610E27">
              <w:rPr>
                <w:rFonts w:eastAsia="Calibri"/>
                <w:sz w:val="22"/>
                <w:szCs w:val="22"/>
              </w:rPr>
              <w:t xml:space="preserve">To sam ja – ne postoje dva ista </w:t>
            </w:r>
          </w:p>
          <w:p w14:paraId="02F85B69" w14:textId="77777777" w:rsidR="00EC398E" w:rsidRPr="00610E27" w:rsidRDefault="00EC398E" w:rsidP="00EC398E">
            <w:pPr>
              <w:spacing w:after="0" w:line="240" w:lineRule="auto"/>
              <w:contextualSpacing/>
              <w:rPr>
                <w:rFonts w:eastAsia="Calibri"/>
                <w:sz w:val="22"/>
                <w:szCs w:val="22"/>
              </w:rPr>
            </w:pPr>
          </w:p>
          <w:p w14:paraId="0CD778EE" w14:textId="77777777" w:rsidR="00EC398E" w:rsidRPr="00610E27" w:rsidRDefault="00EC398E" w:rsidP="00EC398E">
            <w:pPr>
              <w:spacing w:after="0" w:line="240" w:lineRule="auto"/>
              <w:contextualSpacing/>
              <w:rPr>
                <w:sz w:val="22"/>
                <w:szCs w:val="22"/>
              </w:rPr>
            </w:pPr>
            <w:r w:rsidRPr="00610E27">
              <w:rPr>
                <w:rFonts w:eastAsia="Calibri"/>
                <w:sz w:val="22"/>
                <w:szCs w:val="22"/>
              </w:rPr>
              <w:t xml:space="preserve">Poznajem se – mijenjam se – upoznaj me i ti </w:t>
            </w:r>
          </w:p>
          <w:p w14:paraId="4146F544" w14:textId="77777777" w:rsidR="00EC398E" w:rsidRPr="00610E27" w:rsidRDefault="00EC398E" w:rsidP="00EC398E">
            <w:pPr>
              <w:spacing w:after="0" w:line="240" w:lineRule="auto"/>
              <w:contextualSpacing/>
              <w:rPr>
                <w:rFonts w:eastAsia="Calibri"/>
                <w:sz w:val="22"/>
                <w:szCs w:val="22"/>
              </w:rPr>
            </w:pPr>
          </w:p>
          <w:p w14:paraId="5A3C0204" w14:textId="77777777" w:rsidR="00EC398E" w:rsidRPr="00610E27" w:rsidRDefault="00EC398E" w:rsidP="00EC398E">
            <w:pPr>
              <w:spacing w:after="0" w:line="240" w:lineRule="auto"/>
              <w:contextualSpacing/>
              <w:rPr>
                <w:rFonts w:eastAsia="Calibri"/>
                <w:sz w:val="22"/>
                <w:szCs w:val="22"/>
              </w:rPr>
            </w:pPr>
            <w:r w:rsidRPr="00610E27">
              <w:rPr>
                <w:rFonts w:eastAsia="Calibri"/>
                <w:sz w:val="22"/>
                <w:szCs w:val="22"/>
              </w:rPr>
              <w:t xml:space="preserve">Različiti, ali jednako vrijedni </w:t>
            </w:r>
          </w:p>
          <w:p w14:paraId="4B263994" w14:textId="77777777" w:rsidR="00EC398E" w:rsidRPr="00610E27" w:rsidRDefault="00EC398E" w:rsidP="00EC398E">
            <w:pPr>
              <w:spacing w:after="0" w:line="240" w:lineRule="auto"/>
              <w:contextualSpacing/>
              <w:rPr>
                <w:rFonts w:eastAsia="Calibri"/>
                <w:sz w:val="22"/>
                <w:szCs w:val="22"/>
              </w:rPr>
            </w:pPr>
          </w:p>
          <w:p w14:paraId="147BD2B6" w14:textId="77777777" w:rsidR="00EC398E" w:rsidRPr="00610E27" w:rsidRDefault="00EC398E" w:rsidP="00EC398E">
            <w:pPr>
              <w:spacing w:after="0" w:line="240" w:lineRule="auto"/>
              <w:contextualSpacing/>
              <w:rPr>
                <w:sz w:val="22"/>
                <w:szCs w:val="22"/>
              </w:rPr>
            </w:pPr>
            <w:r w:rsidRPr="00610E27">
              <w:rPr>
                <w:rFonts w:eastAsia="Calibri"/>
                <w:sz w:val="22"/>
                <w:szCs w:val="22"/>
              </w:rPr>
              <w:t xml:space="preserve">Knjižica mojih uspjeha  </w:t>
            </w:r>
          </w:p>
          <w:p w14:paraId="6D4F51D4" w14:textId="77777777" w:rsidR="00EC398E" w:rsidRPr="00610E27" w:rsidRDefault="00EC398E" w:rsidP="00EC398E">
            <w:pPr>
              <w:spacing w:after="0" w:line="240" w:lineRule="auto"/>
              <w:contextualSpacing/>
              <w:rPr>
                <w:rFonts w:eastAsia="Calibri"/>
                <w:sz w:val="22"/>
                <w:szCs w:val="22"/>
              </w:rPr>
            </w:pPr>
          </w:p>
          <w:p w14:paraId="17031752" w14:textId="77777777" w:rsidR="00EC398E" w:rsidRPr="00610E27" w:rsidRDefault="00EC398E" w:rsidP="00EC398E">
            <w:pPr>
              <w:spacing w:after="0" w:line="240" w:lineRule="auto"/>
              <w:contextualSpacing/>
              <w:rPr>
                <w:rFonts w:eastAsia="Calibri"/>
                <w:sz w:val="22"/>
                <w:szCs w:val="22"/>
              </w:rPr>
            </w:pPr>
            <w:r w:rsidRPr="00610E27">
              <w:rPr>
                <w:rFonts w:eastAsia="Calibri"/>
                <w:sz w:val="22"/>
                <w:szCs w:val="22"/>
              </w:rPr>
              <w:t>Što je prijateljstvo?</w:t>
            </w:r>
          </w:p>
          <w:p w14:paraId="6CA26E71" w14:textId="77777777" w:rsidR="00EC398E" w:rsidRPr="00610E27" w:rsidRDefault="00EC398E" w:rsidP="00EC398E">
            <w:pPr>
              <w:spacing w:after="0" w:line="240" w:lineRule="auto"/>
              <w:contextualSpacing/>
              <w:rPr>
                <w:rFonts w:eastAsia="Calibri"/>
                <w:sz w:val="22"/>
                <w:szCs w:val="22"/>
              </w:rPr>
            </w:pPr>
          </w:p>
          <w:p w14:paraId="3622595E" w14:textId="2E73D419" w:rsidR="00EC398E" w:rsidRPr="00610E27" w:rsidRDefault="00EC398E" w:rsidP="00EC398E">
            <w:pPr>
              <w:spacing w:line="276" w:lineRule="auto"/>
              <w:jc w:val="both"/>
              <w:rPr>
                <w:sz w:val="22"/>
                <w:szCs w:val="22"/>
              </w:rPr>
            </w:pPr>
            <w:r w:rsidRPr="00610E27">
              <w:rPr>
                <w:rFonts w:eastAsia="Calibri"/>
                <w:sz w:val="22"/>
                <w:szCs w:val="22"/>
              </w:rPr>
              <w:t>Vukovar (Dan sjećanja na žrtvu Vukovara)</w:t>
            </w:r>
          </w:p>
        </w:tc>
        <w:tc>
          <w:tcPr>
            <w:tcW w:w="0" w:type="auto"/>
          </w:tcPr>
          <w:p w14:paraId="2C9C7E0D" w14:textId="77777777" w:rsidR="00EC398E" w:rsidRPr="00610E27" w:rsidRDefault="00EC398E" w:rsidP="00EC398E">
            <w:pPr>
              <w:spacing w:after="0" w:line="240" w:lineRule="auto"/>
              <w:rPr>
                <w:sz w:val="22"/>
                <w:szCs w:val="22"/>
              </w:rPr>
            </w:pPr>
            <w:r w:rsidRPr="00610E27">
              <w:rPr>
                <w:sz w:val="22"/>
                <w:szCs w:val="22"/>
              </w:rPr>
              <w:t>osr A.1.1. Razvija sliku o sebi.</w:t>
            </w:r>
          </w:p>
          <w:p w14:paraId="0A9C90B1" w14:textId="77777777" w:rsidR="00EC398E" w:rsidRPr="00610E27" w:rsidRDefault="00EC398E" w:rsidP="00EC398E">
            <w:pPr>
              <w:spacing w:after="0" w:line="240" w:lineRule="auto"/>
              <w:rPr>
                <w:sz w:val="22"/>
                <w:szCs w:val="22"/>
              </w:rPr>
            </w:pPr>
            <w:r w:rsidRPr="00610E27">
              <w:rPr>
                <w:sz w:val="22"/>
                <w:szCs w:val="22"/>
              </w:rPr>
              <w:t>osr B.1.1. Prepoznaje i uvažava potrebe i osjećaje drugih.</w:t>
            </w:r>
          </w:p>
          <w:p w14:paraId="33679338" w14:textId="77777777" w:rsidR="00EC398E" w:rsidRPr="00610E27" w:rsidRDefault="00EC398E" w:rsidP="00EC398E">
            <w:pPr>
              <w:spacing w:after="0" w:line="240" w:lineRule="auto"/>
              <w:rPr>
                <w:sz w:val="22"/>
                <w:szCs w:val="22"/>
              </w:rPr>
            </w:pPr>
            <w:r w:rsidRPr="00610E27">
              <w:rPr>
                <w:sz w:val="22"/>
                <w:szCs w:val="22"/>
              </w:rPr>
              <w:t>osr C.1.2. Opisuje kako društvene norme i pravila reguliraju ponašanje i međusobne odnose.</w:t>
            </w:r>
          </w:p>
          <w:p w14:paraId="278798AC" w14:textId="77777777" w:rsidR="00EC398E" w:rsidRPr="00610E27" w:rsidRDefault="00EC398E" w:rsidP="00EC398E">
            <w:pPr>
              <w:spacing w:after="0" w:line="240" w:lineRule="auto"/>
              <w:rPr>
                <w:sz w:val="22"/>
                <w:szCs w:val="22"/>
              </w:rPr>
            </w:pPr>
            <w:r w:rsidRPr="00610E27">
              <w:rPr>
                <w:sz w:val="22"/>
                <w:szCs w:val="22"/>
              </w:rPr>
              <w:t>B.1.2.C Prepoznaje i uvažava različitosti.</w:t>
            </w:r>
          </w:p>
          <w:p w14:paraId="17F8C359" w14:textId="77777777" w:rsidR="00EC398E" w:rsidRPr="00610E27" w:rsidRDefault="00EC398E" w:rsidP="00EC398E">
            <w:pPr>
              <w:spacing w:after="0" w:line="240" w:lineRule="auto"/>
              <w:rPr>
                <w:sz w:val="22"/>
                <w:szCs w:val="22"/>
              </w:rPr>
            </w:pPr>
            <w:r w:rsidRPr="00610E27">
              <w:rPr>
                <w:sz w:val="22"/>
                <w:szCs w:val="22"/>
              </w:rPr>
              <w:t>goo C.1.1. Sudjeluje u zajedničkom radu u razredu.</w:t>
            </w:r>
          </w:p>
          <w:p w14:paraId="3D6ADE09" w14:textId="77777777" w:rsidR="00EC398E" w:rsidRPr="00610E27" w:rsidRDefault="00EC398E" w:rsidP="00EC398E">
            <w:pPr>
              <w:spacing w:after="0" w:line="240" w:lineRule="auto"/>
              <w:rPr>
                <w:sz w:val="22"/>
                <w:szCs w:val="22"/>
              </w:rPr>
            </w:pPr>
            <w:r w:rsidRPr="00610E27">
              <w:rPr>
                <w:sz w:val="22"/>
                <w:szCs w:val="22"/>
              </w:rPr>
              <w:t>osr C.1.4. Razvija nacionalni i kulturni identitet zajedništvom i pripadnošću skupini.</w:t>
            </w:r>
          </w:p>
          <w:p w14:paraId="5ECB4D4E" w14:textId="47D4DBA8" w:rsidR="00EC398E" w:rsidRPr="00610E27" w:rsidRDefault="00EC398E" w:rsidP="00EC398E">
            <w:pPr>
              <w:spacing w:line="276" w:lineRule="auto"/>
              <w:jc w:val="both"/>
              <w:rPr>
                <w:sz w:val="22"/>
                <w:szCs w:val="22"/>
              </w:rPr>
            </w:pPr>
            <w:r w:rsidRPr="00610E27">
              <w:rPr>
                <w:sz w:val="22"/>
                <w:szCs w:val="22"/>
              </w:rPr>
              <w:t>odr C.1.2. Identificira primjere dobroga odnosa prema drugim ljudima.</w:t>
            </w:r>
          </w:p>
        </w:tc>
      </w:tr>
      <w:tr w:rsidR="000C7A5D" w:rsidRPr="00610E27" w14:paraId="0BCDF2E7" w14:textId="77777777" w:rsidTr="00527326">
        <w:tc>
          <w:tcPr>
            <w:tcW w:w="0" w:type="auto"/>
            <w:vAlign w:val="center"/>
          </w:tcPr>
          <w:p w14:paraId="0FA76A63" w14:textId="4BFB9472" w:rsidR="00EC398E" w:rsidRPr="00610E27" w:rsidRDefault="00EC398E" w:rsidP="00EC398E">
            <w:pPr>
              <w:spacing w:line="276" w:lineRule="auto"/>
              <w:jc w:val="both"/>
              <w:rPr>
                <w:sz w:val="22"/>
                <w:szCs w:val="22"/>
              </w:rPr>
            </w:pPr>
            <w:r w:rsidRPr="00610E27">
              <w:rPr>
                <w:b/>
                <w:sz w:val="22"/>
                <w:szCs w:val="22"/>
              </w:rPr>
              <w:lastRenderedPageBreak/>
              <w:t>Prosinac</w:t>
            </w:r>
          </w:p>
        </w:tc>
        <w:tc>
          <w:tcPr>
            <w:tcW w:w="0" w:type="auto"/>
            <w:vAlign w:val="center"/>
          </w:tcPr>
          <w:p w14:paraId="24A9030D" w14:textId="0D7AC025" w:rsidR="00EC398E" w:rsidRPr="00610E27" w:rsidRDefault="00EC398E" w:rsidP="00EC398E">
            <w:pPr>
              <w:spacing w:line="276" w:lineRule="auto"/>
              <w:jc w:val="both"/>
              <w:rPr>
                <w:sz w:val="22"/>
                <w:szCs w:val="22"/>
              </w:rPr>
            </w:pPr>
            <w:r w:rsidRPr="00610E27">
              <w:rPr>
                <w:b/>
                <w:sz w:val="22"/>
                <w:szCs w:val="22"/>
              </w:rPr>
              <w:t>3</w:t>
            </w:r>
          </w:p>
        </w:tc>
        <w:tc>
          <w:tcPr>
            <w:tcW w:w="1932" w:type="dxa"/>
            <w:vAlign w:val="center"/>
          </w:tcPr>
          <w:p w14:paraId="02E6CE36" w14:textId="392A000B" w:rsidR="00EC398E" w:rsidRPr="00610E27" w:rsidRDefault="00EC398E" w:rsidP="00527326">
            <w:pPr>
              <w:spacing w:line="276" w:lineRule="auto"/>
              <w:jc w:val="center"/>
              <w:rPr>
                <w:sz w:val="22"/>
                <w:szCs w:val="22"/>
              </w:rPr>
            </w:pPr>
            <w:r w:rsidRPr="00610E27">
              <w:rPr>
                <w:sz w:val="22"/>
                <w:szCs w:val="22"/>
              </w:rPr>
              <w:t>Razvoj suradničkih socijalnih vještina</w:t>
            </w:r>
          </w:p>
        </w:tc>
        <w:tc>
          <w:tcPr>
            <w:tcW w:w="2560" w:type="dxa"/>
          </w:tcPr>
          <w:p w14:paraId="1F7AA1CA" w14:textId="77777777" w:rsidR="00527326" w:rsidRPr="00610E27" w:rsidRDefault="00527326" w:rsidP="00EC398E">
            <w:pPr>
              <w:spacing w:after="0" w:line="240" w:lineRule="auto"/>
              <w:rPr>
                <w:sz w:val="22"/>
                <w:szCs w:val="22"/>
              </w:rPr>
            </w:pPr>
          </w:p>
          <w:p w14:paraId="1B506D1B" w14:textId="669FE755" w:rsidR="00EC398E" w:rsidRPr="00610E27" w:rsidRDefault="00EC398E" w:rsidP="00EC398E">
            <w:pPr>
              <w:spacing w:after="0" w:line="240" w:lineRule="auto"/>
              <w:rPr>
                <w:sz w:val="22"/>
                <w:szCs w:val="22"/>
              </w:rPr>
            </w:pPr>
            <w:r w:rsidRPr="00610E27">
              <w:rPr>
                <w:sz w:val="22"/>
                <w:szCs w:val="22"/>
              </w:rPr>
              <w:t xml:space="preserve">Moja obitelj </w:t>
            </w:r>
          </w:p>
          <w:p w14:paraId="777666BE" w14:textId="77777777" w:rsidR="00EC398E" w:rsidRPr="00610E27" w:rsidRDefault="00EC398E" w:rsidP="00EC398E">
            <w:pPr>
              <w:spacing w:after="0" w:line="240" w:lineRule="auto"/>
              <w:rPr>
                <w:sz w:val="22"/>
                <w:szCs w:val="22"/>
              </w:rPr>
            </w:pPr>
          </w:p>
          <w:p w14:paraId="1450813C" w14:textId="77777777" w:rsidR="00EC398E" w:rsidRPr="00610E27" w:rsidRDefault="00EC398E" w:rsidP="00EC398E">
            <w:pPr>
              <w:spacing w:after="0" w:line="240" w:lineRule="auto"/>
              <w:contextualSpacing/>
              <w:rPr>
                <w:sz w:val="22"/>
                <w:szCs w:val="22"/>
              </w:rPr>
            </w:pPr>
            <w:r w:rsidRPr="00610E27">
              <w:rPr>
                <w:sz w:val="22"/>
                <w:szCs w:val="22"/>
              </w:rPr>
              <w:t>Kućica prijateljstva</w:t>
            </w:r>
          </w:p>
          <w:p w14:paraId="6F7A9829" w14:textId="77777777" w:rsidR="00EC398E" w:rsidRPr="00610E27" w:rsidRDefault="00EC398E" w:rsidP="00EC398E">
            <w:pPr>
              <w:spacing w:after="0" w:line="240" w:lineRule="auto"/>
              <w:rPr>
                <w:sz w:val="22"/>
                <w:szCs w:val="22"/>
              </w:rPr>
            </w:pPr>
          </w:p>
          <w:p w14:paraId="4D2C5408" w14:textId="77777777" w:rsidR="00EC398E" w:rsidRPr="00610E27" w:rsidRDefault="00EC398E" w:rsidP="00EC398E">
            <w:pPr>
              <w:spacing w:after="0" w:line="240" w:lineRule="auto"/>
              <w:rPr>
                <w:sz w:val="22"/>
                <w:szCs w:val="22"/>
              </w:rPr>
            </w:pPr>
            <w:r w:rsidRPr="00610E27">
              <w:rPr>
                <w:sz w:val="22"/>
                <w:szCs w:val="22"/>
              </w:rPr>
              <w:t>Razredna priredba</w:t>
            </w:r>
          </w:p>
          <w:p w14:paraId="38A0898E" w14:textId="77777777" w:rsidR="00EC398E" w:rsidRPr="00610E27" w:rsidRDefault="00EC398E" w:rsidP="00EC398E">
            <w:pPr>
              <w:spacing w:after="0" w:line="240" w:lineRule="auto"/>
              <w:rPr>
                <w:sz w:val="22"/>
                <w:szCs w:val="22"/>
              </w:rPr>
            </w:pPr>
          </w:p>
          <w:p w14:paraId="6B81A1D7" w14:textId="77777777" w:rsidR="00EC398E" w:rsidRPr="00610E27" w:rsidRDefault="00EC398E" w:rsidP="00EC398E">
            <w:pPr>
              <w:spacing w:line="276" w:lineRule="auto"/>
              <w:jc w:val="both"/>
              <w:rPr>
                <w:sz w:val="22"/>
                <w:szCs w:val="22"/>
              </w:rPr>
            </w:pPr>
          </w:p>
        </w:tc>
        <w:tc>
          <w:tcPr>
            <w:tcW w:w="0" w:type="auto"/>
          </w:tcPr>
          <w:p w14:paraId="01C9CD7A" w14:textId="77777777" w:rsidR="00EC398E" w:rsidRPr="00610E27" w:rsidRDefault="00EC398E" w:rsidP="00EC398E">
            <w:pPr>
              <w:spacing w:after="0" w:line="240" w:lineRule="auto"/>
              <w:rPr>
                <w:sz w:val="22"/>
                <w:szCs w:val="22"/>
              </w:rPr>
            </w:pPr>
            <w:r w:rsidRPr="00610E27">
              <w:rPr>
                <w:sz w:val="22"/>
                <w:szCs w:val="22"/>
              </w:rPr>
              <w:t>odr C.1.2. Identificira primjere dobroga odnosa prema drugim ljudima.</w:t>
            </w:r>
          </w:p>
          <w:p w14:paraId="35DC8056" w14:textId="77777777" w:rsidR="00EC398E" w:rsidRPr="00610E27" w:rsidRDefault="00EC398E" w:rsidP="00EC398E">
            <w:pPr>
              <w:spacing w:after="0" w:line="240" w:lineRule="auto"/>
              <w:rPr>
                <w:sz w:val="22"/>
                <w:szCs w:val="22"/>
              </w:rPr>
            </w:pPr>
            <w:r w:rsidRPr="00610E27">
              <w:rPr>
                <w:sz w:val="22"/>
                <w:szCs w:val="22"/>
              </w:rPr>
              <w:t>B.1.1.A Razlikuje primjereno od neprimjerenog ponašanja.</w:t>
            </w:r>
          </w:p>
          <w:p w14:paraId="673433DE" w14:textId="77777777" w:rsidR="00EC398E" w:rsidRPr="00610E27" w:rsidRDefault="00EC398E" w:rsidP="00EC398E">
            <w:pPr>
              <w:spacing w:after="0" w:line="240" w:lineRule="auto"/>
              <w:rPr>
                <w:sz w:val="22"/>
                <w:szCs w:val="22"/>
              </w:rPr>
            </w:pPr>
            <w:r w:rsidRPr="00610E27">
              <w:rPr>
                <w:sz w:val="22"/>
                <w:szCs w:val="22"/>
              </w:rPr>
              <w:t>osr C.1.2. Opisuje kako društvene norme i pravila reguliraju ponašanje i međusobne odnose.</w:t>
            </w:r>
          </w:p>
          <w:p w14:paraId="672AA619" w14:textId="58B6A736" w:rsidR="00EC398E" w:rsidRPr="00610E27" w:rsidRDefault="00EC398E" w:rsidP="00EC398E">
            <w:pPr>
              <w:spacing w:line="276" w:lineRule="auto"/>
              <w:jc w:val="both"/>
              <w:rPr>
                <w:sz w:val="22"/>
                <w:szCs w:val="22"/>
              </w:rPr>
            </w:pPr>
            <w:r w:rsidRPr="00610E27">
              <w:rPr>
                <w:sz w:val="22"/>
                <w:szCs w:val="22"/>
              </w:rPr>
              <w:t>goo C.1.2. Promiče solidarnost u razredu.</w:t>
            </w:r>
          </w:p>
        </w:tc>
      </w:tr>
      <w:tr w:rsidR="000C7A5D" w:rsidRPr="00610E27" w14:paraId="4951BA93" w14:textId="77777777" w:rsidTr="00527326">
        <w:tc>
          <w:tcPr>
            <w:tcW w:w="0" w:type="auto"/>
            <w:vAlign w:val="center"/>
          </w:tcPr>
          <w:p w14:paraId="40C89B44" w14:textId="72399B1B" w:rsidR="00EC398E" w:rsidRPr="00610E27" w:rsidRDefault="00EC398E" w:rsidP="00EC398E">
            <w:pPr>
              <w:spacing w:line="276" w:lineRule="auto"/>
              <w:jc w:val="both"/>
              <w:rPr>
                <w:sz w:val="22"/>
                <w:szCs w:val="22"/>
              </w:rPr>
            </w:pPr>
            <w:r w:rsidRPr="00610E27">
              <w:rPr>
                <w:b/>
                <w:sz w:val="22"/>
                <w:szCs w:val="22"/>
              </w:rPr>
              <w:t>Siječanj</w:t>
            </w:r>
          </w:p>
        </w:tc>
        <w:tc>
          <w:tcPr>
            <w:tcW w:w="0" w:type="auto"/>
            <w:vAlign w:val="center"/>
          </w:tcPr>
          <w:p w14:paraId="6AF94B4E" w14:textId="27004881" w:rsidR="00EC398E" w:rsidRPr="00610E27" w:rsidRDefault="00EC398E" w:rsidP="00EC398E">
            <w:pPr>
              <w:spacing w:line="276" w:lineRule="auto"/>
              <w:jc w:val="both"/>
              <w:rPr>
                <w:sz w:val="22"/>
                <w:szCs w:val="22"/>
              </w:rPr>
            </w:pPr>
            <w:r w:rsidRPr="00610E27">
              <w:rPr>
                <w:b/>
                <w:sz w:val="22"/>
                <w:szCs w:val="22"/>
              </w:rPr>
              <w:t>3</w:t>
            </w:r>
          </w:p>
        </w:tc>
        <w:tc>
          <w:tcPr>
            <w:tcW w:w="1932" w:type="dxa"/>
            <w:vAlign w:val="center"/>
          </w:tcPr>
          <w:p w14:paraId="78CAD3BD" w14:textId="50EA53B4" w:rsidR="00EC398E" w:rsidRPr="00610E27" w:rsidRDefault="00EC398E" w:rsidP="00527326">
            <w:pPr>
              <w:spacing w:line="276" w:lineRule="auto"/>
              <w:jc w:val="center"/>
              <w:rPr>
                <w:sz w:val="22"/>
                <w:szCs w:val="22"/>
              </w:rPr>
            </w:pPr>
            <w:r w:rsidRPr="00610E27">
              <w:rPr>
                <w:sz w:val="22"/>
                <w:szCs w:val="22"/>
              </w:rPr>
              <w:t>Razvoj suradničkih socijalnih vještina</w:t>
            </w:r>
          </w:p>
        </w:tc>
        <w:tc>
          <w:tcPr>
            <w:tcW w:w="2560" w:type="dxa"/>
          </w:tcPr>
          <w:p w14:paraId="489A0E3C" w14:textId="77777777" w:rsidR="00EC398E" w:rsidRPr="00610E27" w:rsidRDefault="00EC398E" w:rsidP="00EC398E">
            <w:pPr>
              <w:spacing w:after="0" w:line="240" w:lineRule="auto"/>
              <w:rPr>
                <w:sz w:val="22"/>
                <w:szCs w:val="22"/>
              </w:rPr>
            </w:pPr>
            <w:r w:rsidRPr="00610E27">
              <w:rPr>
                <w:sz w:val="22"/>
                <w:szCs w:val="22"/>
              </w:rPr>
              <w:t>Priča o ždralu i njegovom jatu</w:t>
            </w:r>
          </w:p>
          <w:p w14:paraId="5920F893" w14:textId="77777777" w:rsidR="00EC398E" w:rsidRPr="00610E27" w:rsidRDefault="00EC398E" w:rsidP="00EC398E">
            <w:pPr>
              <w:spacing w:after="0" w:line="240" w:lineRule="auto"/>
              <w:rPr>
                <w:sz w:val="22"/>
                <w:szCs w:val="22"/>
              </w:rPr>
            </w:pPr>
          </w:p>
          <w:p w14:paraId="60ED0501" w14:textId="77777777" w:rsidR="00EC398E" w:rsidRPr="00610E27" w:rsidRDefault="00EC398E" w:rsidP="00EC398E">
            <w:pPr>
              <w:spacing w:after="0" w:line="240" w:lineRule="auto"/>
              <w:rPr>
                <w:sz w:val="22"/>
                <w:szCs w:val="22"/>
              </w:rPr>
            </w:pPr>
            <w:r w:rsidRPr="00610E27">
              <w:rPr>
                <w:sz w:val="22"/>
                <w:szCs w:val="22"/>
              </w:rPr>
              <w:t xml:space="preserve">Sva lica mojih osjećaja </w:t>
            </w:r>
          </w:p>
          <w:p w14:paraId="7FE5DCE3" w14:textId="77777777" w:rsidR="00EC398E" w:rsidRPr="00610E27" w:rsidRDefault="00EC398E" w:rsidP="00EC398E">
            <w:pPr>
              <w:spacing w:after="0" w:line="240" w:lineRule="auto"/>
              <w:rPr>
                <w:sz w:val="22"/>
                <w:szCs w:val="22"/>
              </w:rPr>
            </w:pPr>
          </w:p>
          <w:p w14:paraId="1829E2CA" w14:textId="3057F564" w:rsidR="00EC398E" w:rsidRPr="00610E27" w:rsidRDefault="00EC398E" w:rsidP="00EC398E">
            <w:pPr>
              <w:spacing w:line="276" w:lineRule="auto"/>
              <w:jc w:val="both"/>
              <w:rPr>
                <w:sz w:val="22"/>
                <w:szCs w:val="22"/>
              </w:rPr>
            </w:pPr>
            <w:r w:rsidRPr="00610E27">
              <w:rPr>
                <w:sz w:val="22"/>
                <w:szCs w:val="22"/>
              </w:rPr>
              <w:t xml:space="preserve">Svaki je rad važan </w:t>
            </w:r>
          </w:p>
        </w:tc>
        <w:tc>
          <w:tcPr>
            <w:tcW w:w="0" w:type="auto"/>
          </w:tcPr>
          <w:p w14:paraId="396DB9CC" w14:textId="77777777" w:rsidR="00EC398E" w:rsidRPr="00610E27" w:rsidRDefault="00EC398E" w:rsidP="00EC398E">
            <w:pPr>
              <w:spacing w:after="0" w:line="240" w:lineRule="auto"/>
              <w:rPr>
                <w:sz w:val="22"/>
                <w:szCs w:val="22"/>
              </w:rPr>
            </w:pPr>
            <w:r w:rsidRPr="00610E27">
              <w:rPr>
                <w:sz w:val="22"/>
                <w:szCs w:val="22"/>
              </w:rPr>
              <w:t>osr A.1.1. Razvija sliku o sebi.</w:t>
            </w:r>
          </w:p>
          <w:p w14:paraId="417D90FD" w14:textId="77777777" w:rsidR="00EC398E" w:rsidRPr="00610E27" w:rsidRDefault="00EC398E" w:rsidP="00EC398E">
            <w:pPr>
              <w:spacing w:after="0" w:line="240" w:lineRule="auto"/>
              <w:rPr>
                <w:sz w:val="22"/>
                <w:szCs w:val="22"/>
              </w:rPr>
            </w:pPr>
            <w:r w:rsidRPr="00610E27">
              <w:rPr>
                <w:sz w:val="22"/>
                <w:szCs w:val="22"/>
              </w:rPr>
              <w:t>osr C.1.3. Pridonosi skupini.</w:t>
            </w:r>
          </w:p>
          <w:p w14:paraId="09301780" w14:textId="77777777" w:rsidR="00EC398E" w:rsidRPr="00610E27" w:rsidRDefault="00EC398E" w:rsidP="00EC398E">
            <w:pPr>
              <w:spacing w:after="0" w:line="240" w:lineRule="auto"/>
              <w:rPr>
                <w:sz w:val="22"/>
                <w:szCs w:val="22"/>
              </w:rPr>
            </w:pPr>
            <w:r w:rsidRPr="00610E27">
              <w:rPr>
                <w:sz w:val="22"/>
                <w:szCs w:val="22"/>
              </w:rPr>
              <w:t>goo C.1.2. Promiče solidarnost u razredu.</w:t>
            </w:r>
          </w:p>
          <w:p w14:paraId="150237F5" w14:textId="77777777" w:rsidR="00EC398E" w:rsidRPr="00610E27" w:rsidRDefault="00EC398E" w:rsidP="00EC398E">
            <w:pPr>
              <w:spacing w:after="0" w:line="240" w:lineRule="auto"/>
              <w:rPr>
                <w:sz w:val="22"/>
                <w:szCs w:val="22"/>
              </w:rPr>
            </w:pPr>
            <w:r w:rsidRPr="00610E27">
              <w:rPr>
                <w:sz w:val="22"/>
                <w:szCs w:val="22"/>
              </w:rPr>
              <w:t>odr A.1.2. Opisuje raznolikost u prirodi i razlike među ljudima.</w:t>
            </w:r>
          </w:p>
          <w:p w14:paraId="19EE0CDE" w14:textId="11297D29" w:rsidR="00EC398E" w:rsidRPr="00610E27" w:rsidRDefault="00EC398E" w:rsidP="00EC398E">
            <w:pPr>
              <w:spacing w:line="276" w:lineRule="auto"/>
              <w:jc w:val="both"/>
              <w:rPr>
                <w:sz w:val="22"/>
                <w:szCs w:val="22"/>
              </w:rPr>
            </w:pPr>
            <w:r w:rsidRPr="00610E27">
              <w:rPr>
                <w:sz w:val="22"/>
                <w:szCs w:val="22"/>
              </w:rPr>
              <w:t>B.1.2.C Prepoznaje i uvažava različitosti.</w:t>
            </w:r>
          </w:p>
        </w:tc>
      </w:tr>
      <w:tr w:rsidR="000C7A5D" w:rsidRPr="00610E27" w14:paraId="1F334533" w14:textId="77777777" w:rsidTr="00527326">
        <w:tc>
          <w:tcPr>
            <w:tcW w:w="0" w:type="auto"/>
            <w:vAlign w:val="center"/>
          </w:tcPr>
          <w:p w14:paraId="5DD0B05B" w14:textId="7FB3487C" w:rsidR="00EC398E" w:rsidRPr="00610E27" w:rsidRDefault="00EC398E" w:rsidP="00EC398E">
            <w:pPr>
              <w:spacing w:line="276" w:lineRule="auto"/>
              <w:jc w:val="both"/>
              <w:rPr>
                <w:sz w:val="22"/>
                <w:szCs w:val="22"/>
              </w:rPr>
            </w:pPr>
            <w:r w:rsidRPr="00610E27">
              <w:rPr>
                <w:b/>
                <w:sz w:val="22"/>
                <w:szCs w:val="22"/>
              </w:rPr>
              <w:t>Veljača</w:t>
            </w:r>
          </w:p>
        </w:tc>
        <w:tc>
          <w:tcPr>
            <w:tcW w:w="0" w:type="auto"/>
            <w:vAlign w:val="center"/>
          </w:tcPr>
          <w:p w14:paraId="1BF0BEE6" w14:textId="2BDBA923" w:rsidR="00EC398E" w:rsidRPr="00610E27" w:rsidRDefault="001F6167" w:rsidP="00EC398E">
            <w:pPr>
              <w:spacing w:after="240" w:line="240" w:lineRule="auto"/>
              <w:jc w:val="center"/>
              <w:rPr>
                <w:b/>
                <w:sz w:val="22"/>
                <w:szCs w:val="22"/>
              </w:rPr>
            </w:pPr>
            <w:r w:rsidRPr="00610E27">
              <w:rPr>
                <w:b/>
                <w:sz w:val="22"/>
                <w:szCs w:val="22"/>
              </w:rPr>
              <w:t>4</w:t>
            </w:r>
          </w:p>
          <w:p w14:paraId="2A0A69AD" w14:textId="77777777" w:rsidR="00EC398E" w:rsidRPr="00610E27" w:rsidRDefault="00EC398E" w:rsidP="00EC398E">
            <w:pPr>
              <w:spacing w:line="276" w:lineRule="auto"/>
              <w:jc w:val="both"/>
              <w:rPr>
                <w:sz w:val="22"/>
                <w:szCs w:val="22"/>
              </w:rPr>
            </w:pPr>
          </w:p>
        </w:tc>
        <w:tc>
          <w:tcPr>
            <w:tcW w:w="1932" w:type="dxa"/>
            <w:vAlign w:val="center"/>
          </w:tcPr>
          <w:p w14:paraId="7DD84F26" w14:textId="77777777" w:rsidR="00EC398E" w:rsidRPr="00610E27" w:rsidRDefault="00EC398E" w:rsidP="00527326">
            <w:pPr>
              <w:jc w:val="center"/>
              <w:rPr>
                <w:sz w:val="22"/>
                <w:szCs w:val="22"/>
              </w:rPr>
            </w:pPr>
            <w:r w:rsidRPr="00610E27">
              <w:rPr>
                <w:sz w:val="22"/>
                <w:szCs w:val="22"/>
              </w:rPr>
              <w:t>Razvoj suradničkih socijalnih vještina</w:t>
            </w:r>
          </w:p>
          <w:p w14:paraId="6C84EAC9" w14:textId="6E615D96" w:rsidR="00EC398E" w:rsidRPr="00610E27" w:rsidRDefault="00EC398E" w:rsidP="00527326">
            <w:pPr>
              <w:spacing w:line="276" w:lineRule="auto"/>
              <w:jc w:val="center"/>
              <w:rPr>
                <w:sz w:val="22"/>
                <w:szCs w:val="22"/>
              </w:rPr>
            </w:pPr>
            <w:r w:rsidRPr="00610E27">
              <w:rPr>
                <w:sz w:val="22"/>
                <w:szCs w:val="22"/>
              </w:rPr>
              <w:t>Uporaba informacijske i komunikacijske tehnologije</w:t>
            </w:r>
          </w:p>
        </w:tc>
        <w:tc>
          <w:tcPr>
            <w:tcW w:w="2560" w:type="dxa"/>
          </w:tcPr>
          <w:p w14:paraId="001EB8D9" w14:textId="77777777" w:rsidR="00527326" w:rsidRPr="00610E27" w:rsidRDefault="00527326" w:rsidP="00EC398E">
            <w:pPr>
              <w:spacing w:after="0" w:line="240" w:lineRule="auto"/>
              <w:rPr>
                <w:sz w:val="22"/>
                <w:szCs w:val="22"/>
              </w:rPr>
            </w:pPr>
          </w:p>
          <w:p w14:paraId="3F1A14E2" w14:textId="77777777" w:rsidR="00527326" w:rsidRPr="00610E27" w:rsidRDefault="00527326" w:rsidP="00EC398E">
            <w:pPr>
              <w:spacing w:after="0" w:line="240" w:lineRule="auto"/>
              <w:rPr>
                <w:sz w:val="22"/>
                <w:szCs w:val="22"/>
              </w:rPr>
            </w:pPr>
          </w:p>
          <w:p w14:paraId="28503C34" w14:textId="35A61255" w:rsidR="00EC398E" w:rsidRPr="00610E27" w:rsidRDefault="00EC398E" w:rsidP="00EC398E">
            <w:pPr>
              <w:spacing w:after="0" w:line="240" w:lineRule="auto"/>
              <w:rPr>
                <w:sz w:val="22"/>
                <w:szCs w:val="22"/>
              </w:rPr>
            </w:pPr>
            <w:r w:rsidRPr="00610E27">
              <w:rPr>
                <w:sz w:val="22"/>
                <w:szCs w:val="22"/>
              </w:rPr>
              <w:t xml:space="preserve">Naše sličnosti i razlike </w:t>
            </w:r>
          </w:p>
          <w:p w14:paraId="29226258" w14:textId="77777777" w:rsidR="00EC398E" w:rsidRPr="00610E27" w:rsidRDefault="00EC398E" w:rsidP="00EC398E">
            <w:pPr>
              <w:spacing w:after="0" w:line="240" w:lineRule="auto"/>
              <w:rPr>
                <w:sz w:val="22"/>
                <w:szCs w:val="22"/>
              </w:rPr>
            </w:pPr>
          </w:p>
          <w:p w14:paraId="2723A070" w14:textId="77777777" w:rsidR="00EC398E" w:rsidRPr="00610E27" w:rsidRDefault="00EC398E" w:rsidP="00EC398E">
            <w:pPr>
              <w:spacing w:after="0" w:line="240" w:lineRule="auto"/>
              <w:rPr>
                <w:sz w:val="22"/>
                <w:szCs w:val="22"/>
              </w:rPr>
            </w:pPr>
            <w:r w:rsidRPr="00610E27">
              <w:rPr>
                <w:sz w:val="22"/>
                <w:szCs w:val="22"/>
              </w:rPr>
              <w:t xml:space="preserve">Dugine boje </w:t>
            </w:r>
          </w:p>
          <w:p w14:paraId="1CCEB3B1" w14:textId="77777777" w:rsidR="00EC398E" w:rsidRPr="00610E27" w:rsidRDefault="00EC398E" w:rsidP="00EC398E">
            <w:pPr>
              <w:spacing w:after="0" w:line="240" w:lineRule="auto"/>
              <w:rPr>
                <w:sz w:val="22"/>
                <w:szCs w:val="22"/>
              </w:rPr>
            </w:pPr>
          </w:p>
          <w:p w14:paraId="40D06052" w14:textId="77777777" w:rsidR="00EC398E" w:rsidRPr="00610E27" w:rsidRDefault="00EC398E" w:rsidP="00EC398E">
            <w:pPr>
              <w:spacing w:after="0" w:line="240" w:lineRule="auto"/>
              <w:rPr>
                <w:sz w:val="22"/>
                <w:szCs w:val="22"/>
              </w:rPr>
            </w:pPr>
            <w:r w:rsidRPr="00610E27">
              <w:rPr>
                <w:sz w:val="22"/>
                <w:szCs w:val="22"/>
              </w:rPr>
              <w:t xml:space="preserve">Dan sigurnijeg interneta </w:t>
            </w:r>
          </w:p>
          <w:p w14:paraId="42301229" w14:textId="77777777" w:rsidR="00EC398E" w:rsidRPr="00610E27" w:rsidRDefault="00EC398E" w:rsidP="00EC398E">
            <w:pPr>
              <w:spacing w:line="276" w:lineRule="auto"/>
              <w:jc w:val="both"/>
              <w:rPr>
                <w:sz w:val="22"/>
                <w:szCs w:val="22"/>
              </w:rPr>
            </w:pPr>
          </w:p>
        </w:tc>
        <w:tc>
          <w:tcPr>
            <w:tcW w:w="0" w:type="auto"/>
          </w:tcPr>
          <w:p w14:paraId="150C0D86" w14:textId="77777777" w:rsidR="00EC398E" w:rsidRPr="00610E27" w:rsidRDefault="00EC398E" w:rsidP="00EC398E">
            <w:pPr>
              <w:spacing w:after="0" w:line="240" w:lineRule="auto"/>
              <w:rPr>
                <w:sz w:val="22"/>
                <w:szCs w:val="22"/>
              </w:rPr>
            </w:pPr>
            <w:r w:rsidRPr="00610E27">
              <w:rPr>
                <w:sz w:val="22"/>
                <w:szCs w:val="22"/>
              </w:rPr>
              <w:t>goo A.1.1. Ponaša se u skladu s dječjim pravima u svakodnevnom životu.</w:t>
            </w:r>
          </w:p>
          <w:p w14:paraId="0A6F7818" w14:textId="77777777" w:rsidR="00EC398E" w:rsidRPr="00610E27" w:rsidRDefault="00EC398E" w:rsidP="00EC398E">
            <w:pPr>
              <w:spacing w:after="0" w:line="240" w:lineRule="auto"/>
              <w:rPr>
                <w:sz w:val="22"/>
                <w:szCs w:val="22"/>
              </w:rPr>
            </w:pPr>
            <w:r w:rsidRPr="00610E27">
              <w:rPr>
                <w:sz w:val="22"/>
                <w:szCs w:val="22"/>
              </w:rPr>
              <w:t>B.1.2.A Prilagođava se novom okruženju i opisuje svoje obveze i uloge.</w:t>
            </w:r>
          </w:p>
          <w:p w14:paraId="715EDCD9" w14:textId="77777777" w:rsidR="00EC398E" w:rsidRPr="00610E27" w:rsidRDefault="00EC398E" w:rsidP="00EC398E">
            <w:pPr>
              <w:spacing w:after="0" w:line="240" w:lineRule="auto"/>
              <w:rPr>
                <w:sz w:val="22"/>
                <w:szCs w:val="22"/>
              </w:rPr>
            </w:pPr>
            <w:r w:rsidRPr="00610E27">
              <w:rPr>
                <w:sz w:val="22"/>
                <w:szCs w:val="22"/>
              </w:rPr>
              <w:t>B.1.2.C Prepoznaje i uvažava različitosti</w:t>
            </w:r>
          </w:p>
          <w:p w14:paraId="5F4B7082" w14:textId="77777777" w:rsidR="00EC398E" w:rsidRPr="00610E27" w:rsidRDefault="00EC398E" w:rsidP="00EC398E">
            <w:pPr>
              <w:spacing w:after="0" w:line="240" w:lineRule="auto"/>
              <w:rPr>
                <w:sz w:val="22"/>
                <w:szCs w:val="22"/>
              </w:rPr>
            </w:pPr>
            <w:r w:rsidRPr="00610E27">
              <w:rPr>
                <w:sz w:val="22"/>
                <w:szCs w:val="22"/>
              </w:rPr>
              <w:t>odr C.1.2. Identificira primjere dobroga odnosa prema drugim ljudima.</w:t>
            </w:r>
          </w:p>
          <w:p w14:paraId="49359386" w14:textId="6C2818D8" w:rsidR="00EC398E" w:rsidRPr="00610E27" w:rsidRDefault="00EC398E" w:rsidP="00EC398E">
            <w:pPr>
              <w:spacing w:line="276" w:lineRule="auto"/>
              <w:jc w:val="both"/>
              <w:rPr>
                <w:sz w:val="22"/>
                <w:szCs w:val="22"/>
              </w:rPr>
            </w:pPr>
            <w:r w:rsidRPr="00610E27">
              <w:rPr>
                <w:sz w:val="22"/>
                <w:szCs w:val="22"/>
              </w:rPr>
              <w:t>ikt A.1.2. Učenik se uz pomoć učitelja koristi odabranim uređajima i pomagalima.</w:t>
            </w:r>
          </w:p>
        </w:tc>
      </w:tr>
      <w:tr w:rsidR="000C7A5D" w:rsidRPr="00610E27" w14:paraId="77B99829" w14:textId="77777777" w:rsidTr="00527326">
        <w:tc>
          <w:tcPr>
            <w:tcW w:w="0" w:type="auto"/>
          </w:tcPr>
          <w:p w14:paraId="0EAF44BE" w14:textId="594E0CB4" w:rsidR="00EC398E" w:rsidRPr="00610E27" w:rsidRDefault="00EC398E" w:rsidP="00EC398E">
            <w:pPr>
              <w:spacing w:line="276" w:lineRule="auto"/>
              <w:jc w:val="both"/>
              <w:rPr>
                <w:sz w:val="22"/>
                <w:szCs w:val="22"/>
              </w:rPr>
            </w:pPr>
            <w:r w:rsidRPr="00610E27">
              <w:rPr>
                <w:b/>
                <w:sz w:val="22"/>
                <w:szCs w:val="22"/>
              </w:rPr>
              <w:t>Ožujak</w:t>
            </w:r>
          </w:p>
        </w:tc>
        <w:tc>
          <w:tcPr>
            <w:tcW w:w="0" w:type="auto"/>
          </w:tcPr>
          <w:p w14:paraId="74ECE478" w14:textId="2B9D3991" w:rsidR="00EC398E" w:rsidRPr="00610E27" w:rsidRDefault="00B00E14" w:rsidP="00EC398E">
            <w:pPr>
              <w:spacing w:line="276" w:lineRule="auto"/>
              <w:jc w:val="both"/>
              <w:rPr>
                <w:b/>
                <w:sz w:val="22"/>
                <w:szCs w:val="22"/>
              </w:rPr>
            </w:pPr>
            <w:r w:rsidRPr="00610E27">
              <w:rPr>
                <w:b/>
                <w:sz w:val="22"/>
                <w:szCs w:val="22"/>
              </w:rPr>
              <w:t>4</w:t>
            </w:r>
          </w:p>
        </w:tc>
        <w:tc>
          <w:tcPr>
            <w:tcW w:w="1932" w:type="dxa"/>
            <w:vAlign w:val="center"/>
          </w:tcPr>
          <w:p w14:paraId="16A61235" w14:textId="77777777" w:rsidR="00EC398E" w:rsidRPr="00610E27" w:rsidRDefault="00EC398E" w:rsidP="00527326">
            <w:pPr>
              <w:spacing w:after="0" w:line="240" w:lineRule="auto"/>
              <w:contextualSpacing/>
              <w:jc w:val="center"/>
              <w:rPr>
                <w:sz w:val="22"/>
                <w:szCs w:val="22"/>
              </w:rPr>
            </w:pPr>
            <w:r w:rsidRPr="00610E27">
              <w:rPr>
                <w:sz w:val="22"/>
                <w:szCs w:val="22"/>
              </w:rPr>
              <w:t>Razvoj vještina nenasilnog rješavanja sukoba</w:t>
            </w:r>
          </w:p>
          <w:p w14:paraId="7C1535C5" w14:textId="77777777" w:rsidR="00EC398E" w:rsidRPr="00610E27" w:rsidRDefault="00EC398E" w:rsidP="00527326">
            <w:pPr>
              <w:spacing w:after="0" w:line="240" w:lineRule="auto"/>
              <w:contextualSpacing/>
              <w:jc w:val="center"/>
              <w:rPr>
                <w:sz w:val="22"/>
                <w:szCs w:val="22"/>
              </w:rPr>
            </w:pPr>
          </w:p>
          <w:p w14:paraId="54BCC173" w14:textId="77777777" w:rsidR="00EC398E" w:rsidRPr="00610E27" w:rsidRDefault="00EC398E" w:rsidP="00527326">
            <w:pPr>
              <w:spacing w:after="0" w:line="240" w:lineRule="auto"/>
              <w:contextualSpacing/>
              <w:jc w:val="center"/>
              <w:rPr>
                <w:sz w:val="22"/>
                <w:szCs w:val="22"/>
              </w:rPr>
            </w:pPr>
            <w:r w:rsidRPr="00610E27">
              <w:rPr>
                <w:sz w:val="22"/>
                <w:szCs w:val="22"/>
              </w:rPr>
              <w:t>Održivi razvoj</w:t>
            </w:r>
          </w:p>
          <w:p w14:paraId="68562E6B" w14:textId="77777777" w:rsidR="00EC398E" w:rsidRPr="00610E27" w:rsidRDefault="00EC398E" w:rsidP="00527326">
            <w:pPr>
              <w:spacing w:after="0" w:line="240" w:lineRule="auto"/>
              <w:contextualSpacing/>
              <w:jc w:val="center"/>
              <w:rPr>
                <w:sz w:val="22"/>
                <w:szCs w:val="22"/>
              </w:rPr>
            </w:pPr>
          </w:p>
          <w:p w14:paraId="4D3FB050" w14:textId="77777777" w:rsidR="00EC398E" w:rsidRPr="00610E27" w:rsidRDefault="00EC398E" w:rsidP="00527326">
            <w:pPr>
              <w:spacing w:after="0" w:line="240" w:lineRule="auto"/>
              <w:contextualSpacing/>
              <w:jc w:val="center"/>
              <w:rPr>
                <w:sz w:val="22"/>
                <w:szCs w:val="22"/>
              </w:rPr>
            </w:pPr>
          </w:p>
          <w:p w14:paraId="1F5BC70E" w14:textId="77777777" w:rsidR="00EC398E" w:rsidRPr="00610E27" w:rsidRDefault="00EC398E" w:rsidP="00527326">
            <w:pPr>
              <w:spacing w:after="0" w:line="240" w:lineRule="auto"/>
              <w:contextualSpacing/>
              <w:jc w:val="center"/>
              <w:rPr>
                <w:sz w:val="22"/>
                <w:szCs w:val="22"/>
              </w:rPr>
            </w:pPr>
          </w:p>
          <w:p w14:paraId="3F05B951" w14:textId="77777777" w:rsidR="00EC398E" w:rsidRPr="00610E27" w:rsidRDefault="00EC398E" w:rsidP="00527326">
            <w:pPr>
              <w:spacing w:line="276" w:lineRule="auto"/>
              <w:jc w:val="center"/>
              <w:rPr>
                <w:sz w:val="22"/>
                <w:szCs w:val="22"/>
              </w:rPr>
            </w:pPr>
          </w:p>
        </w:tc>
        <w:tc>
          <w:tcPr>
            <w:tcW w:w="2560" w:type="dxa"/>
          </w:tcPr>
          <w:p w14:paraId="1EF01D55" w14:textId="77777777" w:rsidR="00EC398E" w:rsidRPr="00610E27" w:rsidRDefault="00EC398E" w:rsidP="00EC398E">
            <w:pPr>
              <w:spacing w:after="0" w:line="240" w:lineRule="auto"/>
              <w:contextualSpacing/>
              <w:rPr>
                <w:sz w:val="22"/>
                <w:szCs w:val="22"/>
              </w:rPr>
            </w:pPr>
            <w:r w:rsidRPr="00610E27">
              <w:rPr>
                <w:sz w:val="22"/>
                <w:szCs w:val="22"/>
              </w:rPr>
              <w:t>Nasilje u crtanim filmovima</w:t>
            </w:r>
          </w:p>
          <w:p w14:paraId="7CA21706" w14:textId="77777777" w:rsidR="00EC398E" w:rsidRPr="00610E27" w:rsidRDefault="00EC398E" w:rsidP="00EC398E">
            <w:pPr>
              <w:spacing w:after="0" w:line="240" w:lineRule="auto"/>
              <w:contextualSpacing/>
              <w:rPr>
                <w:sz w:val="22"/>
                <w:szCs w:val="22"/>
              </w:rPr>
            </w:pPr>
          </w:p>
          <w:p w14:paraId="715A3684" w14:textId="77777777" w:rsidR="00EC398E" w:rsidRPr="00610E27" w:rsidRDefault="00EC398E" w:rsidP="00EC398E">
            <w:pPr>
              <w:spacing w:after="0" w:line="240" w:lineRule="auto"/>
              <w:contextualSpacing/>
              <w:rPr>
                <w:sz w:val="22"/>
                <w:szCs w:val="22"/>
              </w:rPr>
            </w:pPr>
            <w:r w:rsidRPr="00610E27">
              <w:rPr>
                <w:sz w:val="22"/>
                <w:szCs w:val="22"/>
              </w:rPr>
              <w:t xml:space="preserve">Ljutnja i sukob među vršnjacima </w:t>
            </w:r>
          </w:p>
          <w:p w14:paraId="2CEA512D" w14:textId="77777777" w:rsidR="00EC398E" w:rsidRPr="00610E27" w:rsidRDefault="00EC398E" w:rsidP="00EC398E">
            <w:pPr>
              <w:spacing w:after="0" w:line="240" w:lineRule="auto"/>
              <w:contextualSpacing/>
              <w:rPr>
                <w:sz w:val="22"/>
                <w:szCs w:val="22"/>
              </w:rPr>
            </w:pPr>
          </w:p>
          <w:p w14:paraId="3439027E" w14:textId="77777777" w:rsidR="00EC398E" w:rsidRPr="00610E27" w:rsidRDefault="00EC398E" w:rsidP="00EC398E">
            <w:pPr>
              <w:spacing w:after="0" w:line="240" w:lineRule="auto"/>
              <w:contextualSpacing/>
              <w:rPr>
                <w:sz w:val="22"/>
                <w:szCs w:val="22"/>
              </w:rPr>
            </w:pPr>
            <w:r w:rsidRPr="00610E27">
              <w:rPr>
                <w:sz w:val="22"/>
                <w:szCs w:val="22"/>
              </w:rPr>
              <w:t>I umjetnici su bili mali</w:t>
            </w:r>
          </w:p>
          <w:p w14:paraId="0A2158C5" w14:textId="77777777" w:rsidR="00EC398E" w:rsidRPr="00610E27" w:rsidRDefault="00EC398E" w:rsidP="00EC398E">
            <w:pPr>
              <w:spacing w:after="0" w:line="240" w:lineRule="auto"/>
              <w:contextualSpacing/>
              <w:rPr>
                <w:sz w:val="22"/>
                <w:szCs w:val="22"/>
              </w:rPr>
            </w:pPr>
          </w:p>
          <w:p w14:paraId="3C572B7F" w14:textId="77777777" w:rsidR="00EC398E" w:rsidRPr="00610E27" w:rsidRDefault="00EC398E" w:rsidP="00EC398E">
            <w:pPr>
              <w:spacing w:after="0" w:line="240" w:lineRule="auto"/>
              <w:contextualSpacing/>
              <w:rPr>
                <w:sz w:val="22"/>
                <w:szCs w:val="22"/>
              </w:rPr>
            </w:pPr>
            <w:r w:rsidRPr="00610E27">
              <w:rPr>
                <w:sz w:val="22"/>
                <w:szCs w:val="22"/>
              </w:rPr>
              <w:t>Brižno biće – razredna i školska pravila</w:t>
            </w:r>
          </w:p>
          <w:p w14:paraId="772C8E3C" w14:textId="77777777" w:rsidR="00EC398E" w:rsidRPr="00610E27" w:rsidRDefault="00EC398E" w:rsidP="00EC398E">
            <w:pPr>
              <w:spacing w:after="0" w:line="240" w:lineRule="auto"/>
              <w:contextualSpacing/>
              <w:rPr>
                <w:sz w:val="22"/>
                <w:szCs w:val="22"/>
              </w:rPr>
            </w:pPr>
          </w:p>
          <w:p w14:paraId="1E3399E3" w14:textId="77777777" w:rsidR="00EC398E" w:rsidRPr="00610E27" w:rsidRDefault="00EC398E" w:rsidP="00EC398E">
            <w:pPr>
              <w:spacing w:after="0" w:line="240" w:lineRule="auto"/>
              <w:contextualSpacing/>
              <w:rPr>
                <w:sz w:val="22"/>
                <w:szCs w:val="22"/>
              </w:rPr>
            </w:pPr>
          </w:p>
          <w:p w14:paraId="59A33DA7" w14:textId="77777777" w:rsidR="00EC398E" w:rsidRPr="00610E27" w:rsidRDefault="00EC398E" w:rsidP="00EC398E">
            <w:pPr>
              <w:spacing w:line="276" w:lineRule="auto"/>
              <w:jc w:val="both"/>
              <w:rPr>
                <w:sz w:val="22"/>
                <w:szCs w:val="22"/>
              </w:rPr>
            </w:pPr>
          </w:p>
        </w:tc>
        <w:tc>
          <w:tcPr>
            <w:tcW w:w="0" w:type="auto"/>
          </w:tcPr>
          <w:p w14:paraId="3CA3643E" w14:textId="77777777" w:rsidR="00EC398E" w:rsidRPr="00610E27" w:rsidRDefault="00EC398E" w:rsidP="00EC398E">
            <w:pPr>
              <w:spacing w:after="0" w:line="240" w:lineRule="auto"/>
              <w:rPr>
                <w:sz w:val="22"/>
                <w:szCs w:val="22"/>
              </w:rPr>
            </w:pPr>
            <w:r w:rsidRPr="00610E27">
              <w:rPr>
                <w:sz w:val="22"/>
                <w:szCs w:val="22"/>
              </w:rPr>
              <w:t>ikt A.1.1. Učenik uz pomoć učitelja odabire odgovarajuću digitalnu tehnologiju za obavljanje jednostavnih zadataka.</w:t>
            </w:r>
          </w:p>
          <w:p w14:paraId="63498300" w14:textId="77777777" w:rsidR="00EC398E" w:rsidRPr="00610E27" w:rsidRDefault="00EC398E" w:rsidP="00EC398E">
            <w:pPr>
              <w:spacing w:after="0" w:line="240" w:lineRule="auto"/>
              <w:rPr>
                <w:sz w:val="22"/>
                <w:szCs w:val="22"/>
              </w:rPr>
            </w:pPr>
            <w:r w:rsidRPr="00610E27">
              <w:rPr>
                <w:sz w:val="22"/>
                <w:szCs w:val="22"/>
              </w:rPr>
              <w:t>osr A.1.2. Upravlja emocijama i ponašanjem.</w:t>
            </w:r>
          </w:p>
          <w:p w14:paraId="16338718" w14:textId="77777777" w:rsidR="00EC398E" w:rsidRPr="00610E27" w:rsidRDefault="00EC398E" w:rsidP="00EC398E">
            <w:pPr>
              <w:spacing w:after="0" w:line="240" w:lineRule="auto"/>
              <w:rPr>
                <w:sz w:val="22"/>
                <w:szCs w:val="22"/>
              </w:rPr>
            </w:pPr>
            <w:r w:rsidRPr="00610E27">
              <w:rPr>
                <w:sz w:val="22"/>
                <w:szCs w:val="22"/>
              </w:rPr>
              <w:t>uku D.1.2. Učenik ostvaruje dobru komunikaciju s drugima, uspješno surađuje u različitim situacijama i spreman je zatražiti i ponuditi pomoć.</w:t>
            </w:r>
          </w:p>
          <w:p w14:paraId="51D2735E" w14:textId="77777777" w:rsidR="00EC398E" w:rsidRPr="00610E27" w:rsidRDefault="00EC398E" w:rsidP="00EC398E">
            <w:pPr>
              <w:spacing w:after="0" w:line="240" w:lineRule="auto"/>
              <w:rPr>
                <w:sz w:val="22"/>
                <w:szCs w:val="22"/>
              </w:rPr>
            </w:pPr>
            <w:r w:rsidRPr="00610E27">
              <w:rPr>
                <w:sz w:val="22"/>
                <w:szCs w:val="22"/>
              </w:rPr>
              <w:t>goo C.1.2. Promiče solidarnost u razredu.</w:t>
            </w:r>
          </w:p>
          <w:p w14:paraId="11A0BA36" w14:textId="77777777" w:rsidR="00EC398E" w:rsidRPr="00610E27" w:rsidRDefault="00EC398E" w:rsidP="00EC398E">
            <w:pPr>
              <w:spacing w:after="0" w:line="240" w:lineRule="auto"/>
              <w:rPr>
                <w:sz w:val="22"/>
                <w:szCs w:val="22"/>
              </w:rPr>
            </w:pPr>
            <w:r w:rsidRPr="00610E27">
              <w:rPr>
                <w:sz w:val="22"/>
                <w:szCs w:val="22"/>
              </w:rPr>
              <w:t>odr A.1.3. Uočava povezanost između prirode i zdravoga života.</w:t>
            </w:r>
          </w:p>
          <w:p w14:paraId="668118B7" w14:textId="5E147405" w:rsidR="00EC398E" w:rsidRPr="00610E27" w:rsidRDefault="00EC398E" w:rsidP="00EC398E">
            <w:pPr>
              <w:spacing w:line="276" w:lineRule="auto"/>
              <w:jc w:val="both"/>
              <w:rPr>
                <w:sz w:val="22"/>
                <w:szCs w:val="22"/>
              </w:rPr>
            </w:pPr>
            <w:r w:rsidRPr="00610E27">
              <w:rPr>
                <w:sz w:val="22"/>
                <w:szCs w:val="22"/>
              </w:rPr>
              <w:t>odr C.1.1. Identificira primjere dobroga odnosa prema prirodi.</w:t>
            </w:r>
          </w:p>
        </w:tc>
      </w:tr>
      <w:tr w:rsidR="000C7A5D" w:rsidRPr="00610E27" w14:paraId="6CEB86B1" w14:textId="77777777" w:rsidTr="00527326">
        <w:tc>
          <w:tcPr>
            <w:tcW w:w="0" w:type="auto"/>
          </w:tcPr>
          <w:p w14:paraId="28FDF5C0" w14:textId="51B3CBD1" w:rsidR="00EC398E" w:rsidRPr="00610E27" w:rsidRDefault="00EC398E" w:rsidP="00EC398E">
            <w:pPr>
              <w:spacing w:line="276" w:lineRule="auto"/>
              <w:jc w:val="both"/>
              <w:rPr>
                <w:sz w:val="22"/>
                <w:szCs w:val="22"/>
              </w:rPr>
            </w:pPr>
            <w:r w:rsidRPr="00610E27">
              <w:rPr>
                <w:b/>
                <w:sz w:val="22"/>
                <w:szCs w:val="22"/>
              </w:rPr>
              <w:t>Travanj</w:t>
            </w:r>
          </w:p>
        </w:tc>
        <w:tc>
          <w:tcPr>
            <w:tcW w:w="0" w:type="auto"/>
          </w:tcPr>
          <w:p w14:paraId="799EEF42" w14:textId="77777777" w:rsidR="00EC398E" w:rsidRPr="00610E27" w:rsidRDefault="00EC398E" w:rsidP="00EC398E">
            <w:pPr>
              <w:spacing w:after="240" w:line="240" w:lineRule="auto"/>
              <w:rPr>
                <w:b/>
                <w:sz w:val="22"/>
                <w:szCs w:val="22"/>
              </w:rPr>
            </w:pPr>
            <w:r w:rsidRPr="00610E27">
              <w:rPr>
                <w:b/>
                <w:sz w:val="22"/>
                <w:szCs w:val="22"/>
              </w:rPr>
              <w:t>3</w:t>
            </w:r>
          </w:p>
          <w:p w14:paraId="31C9944E" w14:textId="77777777" w:rsidR="00EC398E" w:rsidRPr="00610E27" w:rsidRDefault="00EC398E" w:rsidP="00EC398E">
            <w:pPr>
              <w:spacing w:line="276" w:lineRule="auto"/>
              <w:jc w:val="both"/>
              <w:rPr>
                <w:sz w:val="22"/>
                <w:szCs w:val="22"/>
              </w:rPr>
            </w:pPr>
          </w:p>
        </w:tc>
        <w:tc>
          <w:tcPr>
            <w:tcW w:w="1932" w:type="dxa"/>
            <w:vAlign w:val="center"/>
          </w:tcPr>
          <w:p w14:paraId="614DAB1D" w14:textId="77777777" w:rsidR="00EC398E" w:rsidRPr="00610E27" w:rsidRDefault="00EC398E" w:rsidP="00527326">
            <w:pPr>
              <w:jc w:val="center"/>
              <w:rPr>
                <w:sz w:val="22"/>
                <w:szCs w:val="22"/>
              </w:rPr>
            </w:pPr>
            <w:r w:rsidRPr="00610E27">
              <w:rPr>
                <w:sz w:val="22"/>
                <w:szCs w:val="22"/>
              </w:rPr>
              <w:lastRenderedPageBreak/>
              <w:t>Održivi razvoj</w:t>
            </w:r>
          </w:p>
          <w:p w14:paraId="7BAA665A" w14:textId="77777777" w:rsidR="00EC398E" w:rsidRPr="00610E27" w:rsidRDefault="00EC398E" w:rsidP="00527326">
            <w:pPr>
              <w:jc w:val="center"/>
              <w:rPr>
                <w:sz w:val="22"/>
                <w:szCs w:val="22"/>
              </w:rPr>
            </w:pPr>
          </w:p>
          <w:p w14:paraId="1D4B333E" w14:textId="53257D56" w:rsidR="00EC398E" w:rsidRPr="00610E27" w:rsidRDefault="00EC398E" w:rsidP="00527326">
            <w:pPr>
              <w:spacing w:line="276" w:lineRule="auto"/>
              <w:jc w:val="center"/>
              <w:rPr>
                <w:sz w:val="22"/>
                <w:szCs w:val="22"/>
              </w:rPr>
            </w:pPr>
            <w:r w:rsidRPr="00610E27">
              <w:rPr>
                <w:sz w:val="22"/>
                <w:szCs w:val="22"/>
              </w:rPr>
              <w:lastRenderedPageBreak/>
              <w:t>Razvoj vještina nenasilnog rješavanja sukoba</w:t>
            </w:r>
          </w:p>
        </w:tc>
        <w:tc>
          <w:tcPr>
            <w:tcW w:w="2560" w:type="dxa"/>
          </w:tcPr>
          <w:p w14:paraId="604622C8" w14:textId="77777777" w:rsidR="00EC398E" w:rsidRPr="00610E27" w:rsidRDefault="00EC398E" w:rsidP="00EC398E">
            <w:pPr>
              <w:rPr>
                <w:sz w:val="22"/>
                <w:szCs w:val="22"/>
              </w:rPr>
            </w:pPr>
            <w:r w:rsidRPr="00610E27">
              <w:rPr>
                <w:sz w:val="22"/>
                <w:szCs w:val="22"/>
              </w:rPr>
              <w:lastRenderedPageBreak/>
              <w:t xml:space="preserve">Zemljo, hvala ti! </w:t>
            </w:r>
          </w:p>
          <w:p w14:paraId="7DB14AFD" w14:textId="77777777" w:rsidR="00EC398E" w:rsidRPr="00610E27" w:rsidRDefault="00EC398E" w:rsidP="00EC398E">
            <w:pPr>
              <w:rPr>
                <w:sz w:val="22"/>
                <w:szCs w:val="22"/>
              </w:rPr>
            </w:pPr>
          </w:p>
          <w:p w14:paraId="1596C12D" w14:textId="77777777" w:rsidR="00EC398E" w:rsidRPr="00610E27" w:rsidRDefault="00EC398E" w:rsidP="00EC398E">
            <w:pPr>
              <w:rPr>
                <w:sz w:val="22"/>
                <w:szCs w:val="22"/>
              </w:rPr>
            </w:pPr>
            <w:r w:rsidRPr="00610E27">
              <w:rPr>
                <w:sz w:val="22"/>
                <w:szCs w:val="22"/>
              </w:rPr>
              <w:lastRenderedPageBreak/>
              <w:t>Moje sigurno mjesto</w:t>
            </w:r>
          </w:p>
          <w:p w14:paraId="537D992A" w14:textId="77777777" w:rsidR="00EC398E" w:rsidRPr="00610E27" w:rsidRDefault="00EC398E" w:rsidP="00EC398E">
            <w:pPr>
              <w:rPr>
                <w:sz w:val="22"/>
                <w:szCs w:val="22"/>
              </w:rPr>
            </w:pPr>
          </w:p>
          <w:p w14:paraId="68F98483" w14:textId="1469B47B" w:rsidR="00EC398E" w:rsidRPr="00610E27" w:rsidRDefault="00EC398E" w:rsidP="00EC398E">
            <w:pPr>
              <w:spacing w:line="276" w:lineRule="auto"/>
              <w:jc w:val="both"/>
              <w:rPr>
                <w:sz w:val="22"/>
                <w:szCs w:val="22"/>
              </w:rPr>
            </w:pPr>
            <w:r w:rsidRPr="00610E27">
              <w:rPr>
                <w:sz w:val="22"/>
                <w:szCs w:val="22"/>
              </w:rPr>
              <w:t>Što nas plaši</w:t>
            </w:r>
          </w:p>
        </w:tc>
        <w:tc>
          <w:tcPr>
            <w:tcW w:w="0" w:type="auto"/>
            <w:vAlign w:val="center"/>
          </w:tcPr>
          <w:p w14:paraId="363D8C74" w14:textId="77777777" w:rsidR="00EC398E" w:rsidRPr="00610E27" w:rsidRDefault="00EC398E" w:rsidP="00EC398E">
            <w:pPr>
              <w:spacing w:after="0" w:line="240" w:lineRule="auto"/>
              <w:rPr>
                <w:sz w:val="22"/>
                <w:szCs w:val="22"/>
              </w:rPr>
            </w:pPr>
            <w:r w:rsidRPr="00610E27">
              <w:rPr>
                <w:sz w:val="22"/>
                <w:szCs w:val="22"/>
              </w:rPr>
              <w:lastRenderedPageBreak/>
              <w:t>odr A.1.3. Uočava povezanost između prirode i zdravoga života.</w:t>
            </w:r>
          </w:p>
          <w:p w14:paraId="724219B3" w14:textId="77777777" w:rsidR="00EC398E" w:rsidRPr="00610E27" w:rsidRDefault="00EC398E" w:rsidP="00EC398E">
            <w:pPr>
              <w:spacing w:after="0" w:line="240" w:lineRule="auto"/>
              <w:rPr>
                <w:sz w:val="22"/>
                <w:szCs w:val="22"/>
              </w:rPr>
            </w:pPr>
            <w:r w:rsidRPr="00610E27">
              <w:rPr>
                <w:sz w:val="22"/>
                <w:szCs w:val="22"/>
              </w:rPr>
              <w:t>osr A.1.1. Razvija sliku o sebi.</w:t>
            </w:r>
          </w:p>
          <w:p w14:paraId="6CE0E6E1" w14:textId="77777777" w:rsidR="00EC398E" w:rsidRPr="00610E27" w:rsidRDefault="00EC398E" w:rsidP="00EC398E">
            <w:pPr>
              <w:spacing w:after="0" w:line="240" w:lineRule="auto"/>
              <w:rPr>
                <w:sz w:val="22"/>
                <w:szCs w:val="22"/>
              </w:rPr>
            </w:pPr>
            <w:r w:rsidRPr="00610E27">
              <w:rPr>
                <w:sz w:val="22"/>
                <w:szCs w:val="22"/>
              </w:rPr>
              <w:lastRenderedPageBreak/>
              <w:t>osr A.1.2. Upravlja emocijama i ponašanjem.</w:t>
            </w:r>
          </w:p>
          <w:p w14:paraId="0B063383" w14:textId="77777777" w:rsidR="00EC398E" w:rsidRPr="00610E27" w:rsidRDefault="00EC398E" w:rsidP="00EC398E">
            <w:pPr>
              <w:spacing w:after="0" w:line="240" w:lineRule="auto"/>
              <w:rPr>
                <w:sz w:val="22"/>
                <w:szCs w:val="22"/>
              </w:rPr>
            </w:pPr>
            <w:r w:rsidRPr="00610E27">
              <w:rPr>
                <w:sz w:val="22"/>
                <w:szCs w:val="22"/>
              </w:rPr>
              <w:t>uku D.1.2. Učenik ostvaruje dobru komunikaciju s drugima, uspješno surađuje u različitim situacijama i spreman je zatražiti i ponuditi pomoć.</w:t>
            </w:r>
          </w:p>
          <w:p w14:paraId="475D7383" w14:textId="07F2E01E" w:rsidR="00EC398E" w:rsidRPr="00610E27" w:rsidRDefault="00EC398E" w:rsidP="00EC398E">
            <w:pPr>
              <w:spacing w:line="276" w:lineRule="auto"/>
              <w:jc w:val="both"/>
              <w:rPr>
                <w:sz w:val="22"/>
                <w:szCs w:val="22"/>
              </w:rPr>
            </w:pPr>
            <w:r w:rsidRPr="00610E27">
              <w:rPr>
                <w:sz w:val="22"/>
                <w:szCs w:val="22"/>
              </w:rPr>
              <w:t>goo C.1.2. Promiče solidarnost u razredu.</w:t>
            </w:r>
          </w:p>
        </w:tc>
      </w:tr>
      <w:tr w:rsidR="000C7A5D" w:rsidRPr="00610E27" w14:paraId="26FB601B" w14:textId="77777777" w:rsidTr="00527326">
        <w:tc>
          <w:tcPr>
            <w:tcW w:w="0" w:type="auto"/>
          </w:tcPr>
          <w:p w14:paraId="1C835B59" w14:textId="0B8C82DE" w:rsidR="00EC398E" w:rsidRPr="00610E27" w:rsidRDefault="00EC398E" w:rsidP="00EC398E">
            <w:pPr>
              <w:spacing w:line="276" w:lineRule="auto"/>
              <w:jc w:val="both"/>
              <w:rPr>
                <w:sz w:val="22"/>
                <w:szCs w:val="22"/>
              </w:rPr>
            </w:pPr>
            <w:r w:rsidRPr="00610E27">
              <w:rPr>
                <w:b/>
                <w:sz w:val="22"/>
                <w:szCs w:val="22"/>
              </w:rPr>
              <w:lastRenderedPageBreak/>
              <w:t>Svibanj</w:t>
            </w:r>
          </w:p>
        </w:tc>
        <w:tc>
          <w:tcPr>
            <w:tcW w:w="0" w:type="auto"/>
          </w:tcPr>
          <w:p w14:paraId="765436DA" w14:textId="28853952" w:rsidR="00EC398E" w:rsidRPr="00610E27" w:rsidRDefault="00EC398E" w:rsidP="00EC398E">
            <w:pPr>
              <w:spacing w:line="276" w:lineRule="auto"/>
              <w:jc w:val="both"/>
              <w:rPr>
                <w:sz w:val="22"/>
                <w:szCs w:val="22"/>
              </w:rPr>
            </w:pPr>
            <w:r w:rsidRPr="00610E27">
              <w:rPr>
                <w:b/>
                <w:sz w:val="22"/>
                <w:szCs w:val="22"/>
              </w:rPr>
              <w:t>4</w:t>
            </w:r>
          </w:p>
        </w:tc>
        <w:tc>
          <w:tcPr>
            <w:tcW w:w="1932" w:type="dxa"/>
            <w:vAlign w:val="center"/>
          </w:tcPr>
          <w:p w14:paraId="17C93B04" w14:textId="19F4BAE2" w:rsidR="00EC398E" w:rsidRPr="00610E27" w:rsidRDefault="00EC398E" w:rsidP="00527326">
            <w:pPr>
              <w:spacing w:line="276" w:lineRule="auto"/>
              <w:jc w:val="center"/>
              <w:rPr>
                <w:sz w:val="22"/>
                <w:szCs w:val="22"/>
              </w:rPr>
            </w:pPr>
            <w:r w:rsidRPr="00610E27">
              <w:rPr>
                <w:sz w:val="22"/>
                <w:szCs w:val="22"/>
              </w:rPr>
              <w:t>Razvoj vještina nenasilnog rješavanja sukoba</w:t>
            </w:r>
          </w:p>
        </w:tc>
        <w:tc>
          <w:tcPr>
            <w:tcW w:w="2560" w:type="dxa"/>
          </w:tcPr>
          <w:p w14:paraId="5CB23D80" w14:textId="77777777" w:rsidR="00EC398E" w:rsidRPr="00610E27" w:rsidRDefault="00EC398E" w:rsidP="00EC398E">
            <w:pPr>
              <w:spacing w:after="0" w:line="240" w:lineRule="auto"/>
              <w:rPr>
                <w:sz w:val="22"/>
                <w:szCs w:val="22"/>
              </w:rPr>
            </w:pPr>
            <w:r w:rsidRPr="00610E27">
              <w:rPr>
                <w:sz w:val="22"/>
                <w:szCs w:val="22"/>
              </w:rPr>
              <w:t xml:space="preserve">Kako ti mogu pomoći </w:t>
            </w:r>
          </w:p>
          <w:p w14:paraId="3CEE49B1" w14:textId="77777777" w:rsidR="00EC398E" w:rsidRPr="00610E27" w:rsidRDefault="00EC398E" w:rsidP="00EC398E">
            <w:pPr>
              <w:spacing w:after="0" w:line="240" w:lineRule="auto"/>
              <w:rPr>
                <w:sz w:val="22"/>
                <w:szCs w:val="22"/>
              </w:rPr>
            </w:pPr>
          </w:p>
          <w:p w14:paraId="1C8DDE40" w14:textId="77777777" w:rsidR="00EC398E" w:rsidRPr="00610E27" w:rsidRDefault="00EC398E" w:rsidP="00EC398E">
            <w:pPr>
              <w:spacing w:after="0" w:line="240" w:lineRule="auto"/>
              <w:rPr>
                <w:sz w:val="22"/>
                <w:szCs w:val="22"/>
              </w:rPr>
            </w:pPr>
            <w:r w:rsidRPr="00610E27">
              <w:rPr>
                <w:sz w:val="22"/>
                <w:szCs w:val="22"/>
              </w:rPr>
              <w:t xml:space="preserve">Ne rugaj se </w:t>
            </w:r>
          </w:p>
          <w:p w14:paraId="0993F3A7" w14:textId="77777777" w:rsidR="00EC398E" w:rsidRPr="00610E27" w:rsidRDefault="00EC398E" w:rsidP="00EC398E">
            <w:pPr>
              <w:spacing w:after="0" w:line="240" w:lineRule="auto"/>
              <w:rPr>
                <w:sz w:val="22"/>
                <w:szCs w:val="22"/>
              </w:rPr>
            </w:pPr>
          </w:p>
          <w:p w14:paraId="0BF6FC34" w14:textId="77777777" w:rsidR="00EC398E" w:rsidRPr="00610E27" w:rsidRDefault="00EC398E" w:rsidP="00EC398E">
            <w:pPr>
              <w:spacing w:after="0" w:line="240" w:lineRule="auto"/>
              <w:rPr>
                <w:sz w:val="22"/>
                <w:szCs w:val="22"/>
              </w:rPr>
            </w:pPr>
            <w:r w:rsidRPr="00610E27">
              <w:rPr>
                <w:sz w:val="22"/>
                <w:szCs w:val="22"/>
              </w:rPr>
              <w:t xml:space="preserve">Dan škole – priredba </w:t>
            </w:r>
          </w:p>
          <w:p w14:paraId="1D3602A7" w14:textId="77777777" w:rsidR="00EC398E" w:rsidRPr="00610E27" w:rsidRDefault="00EC398E" w:rsidP="00EC398E">
            <w:pPr>
              <w:spacing w:after="0" w:line="240" w:lineRule="auto"/>
              <w:rPr>
                <w:sz w:val="22"/>
                <w:szCs w:val="22"/>
              </w:rPr>
            </w:pPr>
          </w:p>
          <w:p w14:paraId="1DE9B8A2" w14:textId="3C107724" w:rsidR="00EC398E" w:rsidRPr="00610E27" w:rsidRDefault="00EC398E" w:rsidP="00EC398E">
            <w:pPr>
              <w:spacing w:line="276" w:lineRule="auto"/>
              <w:jc w:val="both"/>
              <w:rPr>
                <w:sz w:val="22"/>
                <w:szCs w:val="22"/>
              </w:rPr>
            </w:pPr>
            <w:r w:rsidRPr="00610E27">
              <w:rPr>
                <w:sz w:val="22"/>
                <w:szCs w:val="22"/>
              </w:rPr>
              <w:t xml:space="preserve">Jednodnevni izlet (razgovor) </w:t>
            </w:r>
          </w:p>
        </w:tc>
        <w:tc>
          <w:tcPr>
            <w:tcW w:w="0" w:type="auto"/>
          </w:tcPr>
          <w:p w14:paraId="5EB77BF0" w14:textId="77777777" w:rsidR="00EC398E" w:rsidRPr="00610E27" w:rsidRDefault="00EC398E" w:rsidP="00EC398E">
            <w:pPr>
              <w:spacing w:after="0" w:line="240" w:lineRule="auto"/>
              <w:ind w:right="568"/>
              <w:rPr>
                <w:sz w:val="22"/>
                <w:szCs w:val="22"/>
              </w:rPr>
            </w:pPr>
            <w:r w:rsidRPr="00610E27">
              <w:rPr>
                <w:sz w:val="22"/>
                <w:szCs w:val="22"/>
              </w:rPr>
              <w:t>osr C.1.4. Razvija nacionalni i kulturni identitet zajedništvom i pripadnošću skupini.</w:t>
            </w:r>
          </w:p>
          <w:p w14:paraId="401A9A8D" w14:textId="77777777" w:rsidR="00EC398E" w:rsidRPr="00610E27" w:rsidRDefault="00EC398E" w:rsidP="00EC398E">
            <w:pPr>
              <w:spacing w:after="0" w:line="240" w:lineRule="auto"/>
              <w:rPr>
                <w:sz w:val="22"/>
                <w:szCs w:val="22"/>
              </w:rPr>
            </w:pPr>
            <w:r w:rsidRPr="00610E27">
              <w:rPr>
                <w:sz w:val="22"/>
                <w:szCs w:val="22"/>
              </w:rPr>
              <w:t>uku D.1.2. Učenik ostvaruje dobru komunikaciju s drugima, uspješno surađuje u različitim situacijama i spreman je zatražiti i ponuditi pomoć.</w:t>
            </w:r>
          </w:p>
          <w:p w14:paraId="2A5CF0D3" w14:textId="57A7F06F" w:rsidR="00EC398E" w:rsidRPr="00610E27" w:rsidRDefault="00EC398E" w:rsidP="00EC398E">
            <w:pPr>
              <w:spacing w:line="276" w:lineRule="auto"/>
              <w:jc w:val="both"/>
              <w:rPr>
                <w:sz w:val="22"/>
                <w:szCs w:val="22"/>
              </w:rPr>
            </w:pPr>
            <w:r w:rsidRPr="00610E27">
              <w:rPr>
                <w:sz w:val="22"/>
                <w:szCs w:val="22"/>
              </w:rPr>
              <w:t>goo C.1.2. Promiče solidarnost u razredu.</w:t>
            </w:r>
          </w:p>
        </w:tc>
      </w:tr>
      <w:tr w:rsidR="000C7A5D" w:rsidRPr="00610E27" w14:paraId="3B6C46D6" w14:textId="77777777" w:rsidTr="00527326">
        <w:tc>
          <w:tcPr>
            <w:tcW w:w="0" w:type="auto"/>
          </w:tcPr>
          <w:p w14:paraId="029C0E55" w14:textId="60BFAAAA" w:rsidR="00EC398E" w:rsidRPr="00610E27" w:rsidRDefault="00EC398E" w:rsidP="00EC398E">
            <w:pPr>
              <w:spacing w:line="276" w:lineRule="auto"/>
              <w:jc w:val="both"/>
              <w:rPr>
                <w:sz w:val="22"/>
                <w:szCs w:val="22"/>
              </w:rPr>
            </w:pPr>
            <w:r w:rsidRPr="00610E27">
              <w:rPr>
                <w:b/>
                <w:sz w:val="22"/>
                <w:szCs w:val="22"/>
              </w:rPr>
              <w:t>Lipanj</w:t>
            </w:r>
          </w:p>
        </w:tc>
        <w:tc>
          <w:tcPr>
            <w:tcW w:w="0" w:type="auto"/>
          </w:tcPr>
          <w:p w14:paraId="37DE79C4" w14:textId="70322A01" w:rsidR="00EC398E" w:rsidRPr="00610E27" w:rsidRDefault="00B00E14" w:rsidP="00EC398E">
            <w:pPr>
              <w:spacing w:line="276" w:lineRule="auto"/>
              <w:jc w:val="both"/>
              <w:rPr>
                <w:b/>
                <w:sz w:val="22"/>
                <w:szCs w:val="22"/>
              </w:rPr>
            </w:pPr>
            <w:r w:rsidRPr="00610E27">
              <w:rPr>
                <w:b/>
                <w:sz w:val="22"/>
                <w:szCs w:val="22"/>
              </w:rPr>
              <w:t>2</w:t>
            </w:r>
          </w:p>
        </w:tc>
        <w:tc>
          <w:tcPr>
            <w:tcW w:w="1932" w:type="dxa"/>
            <w:vAlign w:val="center"/>
          </w:tcPr>
          <w:p w14:paraId="76437609" w14:textId="77777777" w:rsidR="00EC398E" w:rsidRPr="00610E27" w:rsidRDefault="00EC398E" w:rsidP="00527326">
            <w:pPr>
              <w:jc w:val="center"/>
              <w:rPr>
                <w:sz w:val="22"/>
                <w:szCs w:val="22"/>
              </w:rPr>
            </w:pPr>
            <w:r w:rsidRPr="00610E27">
              <w:rPr>
                <w:sz w:val="22"/>
                <w:szCs w:val="22"/>
              </w:rPr>
              <w:t>Zdravlje</w:t>
            </w:r>
          </w:p>
          <w:p w14:paraId="6CF23875" w14:textId="1514245E" w:rsidR="00EC398E" w:rsidRPr="00610E27" w:rsidRDefault="00EC398E" w:rsidP="00527326">
            <w:pPr>
              <w:spacing w:line="276" w:lineRule="auto"/>
              <w:jc w:val="center"/>
              <w:rPr>
                <w:sz w:val="22"/>
                <w:szCs w:val="22"/>
              </w:rPr>
            </w:pPr>
            <w:r w:rsidRPr="00610E27">
              <w:rPr>
                <w:sz w:val="22"/>
                <w:szCs w:val="22"/>
              </w:rPr>
              <w:t>Učiti kako učiti</w:t>
            </w:r>
          </w:p>
        </w:tc>
        <w:tc>
          <w:tcPr>
            <w:tcW w:w="2560" w:type="dxa"/>
          </w:tcPr>
          <w:p w14:paraId="40C3EF9B" w14:textId="77777777" w:rsidR="00EC398E" w:rsidRPr="00610E27" w:rsidRDefault="00EC398E" w:rsidP="00EC398E">
            <w:pPr>
              <w:spacing w:after="0" w:line="240" w:lineRule="auto"/>
              <w:rPr>
                <w:sz w:val="22"/>
                <w:szCs w:val="22"/>
              </w:rPr>
            </w:pPr>
            <w:r w:rsidRPr="00610E27">
              <w:rPr>
                <w:sz w:val="22"/>
                <w:szCs w:val="22"/>
              </w:rPr>
              <w:t xml:space="preserve">U zdravom tijelu zdrav duh </w:t>
            </w:r>
          </w:p>
          <w:p w14:paraId="37CBF5C2" w14:textId="77777777" w:rsidR="00EC398E" w:rsidRPr="00610E27" w:rsidRDefault="00EC398E" w:rsidP="00EC398E">
            <w:pPr>
              <w:spacing w:after="0" w:line="240" w:lineRule="auto"/>
              <w:rPr>
                <w:sz w:val="22"/>
                <w:szCs w:val="22"/>
              </w:rPr>
            </w:pPr>
          </w:p>
          <w:p w14:paraId="269FF543" w14:textId="77777777" w:rsidR="00EC398E" w:rsidRPr="00610E27" w:rsidRDefault="00EC398E" w:rsidP="00EC398E">
            <w:pPr>
              <w:spacing w:after="0" w:line="240" w:lineRule="auto"/>
              <w:rPr>
                <w:sz w:val="22"/>
                <w:szCs w:val="22"/>
              </w:rPr>
            </w:pPr>
            <w:r w:rsidRPr="00610E27">
              <w:rPr>
                <w:sz w:val="22"/>
                <w:szCs w:val="22"/>
              </w:rPr>
              <w:t xml:space="preserve">Igrom i druženjem kroz ljeto </w:t>
            </w:r>
          </w:p>
          <w:p w14:paraId="6190C063" w14:textId="77777777" w:rsidR="00EC398E" w:rsidRPr="00610E27" w:rsidRDefault="00EC398E" w:rsidP="00EC398E">
            <w:pPr>
              <w:spacing w:after="0" w:line="240" w:lineRule="auto"/>
              <w:rPr>
                <w:sz w:val="22"/>
                <w:szCs w:val="22"/>
              </w:rPr>
            </w:pPr>
          </w:p>
          <w:p w14:paraId="236CD2B2" w14:textId="093186E3" w:rsidR="00EC398E" w:rsidRPr="00610E27" w:rsidRDefault="00EC398E" w:rsidP="00EC398E">
            <w:pPr>
              <w:spacing w:line="276" w:lineRule="auto"/>
              <w:jc w:val="both"/>
              <w:rPr>
                <w:sz w:val="22"/>
                <w:szCs w:val="22"/>
              </w:rPr>
            </w:pPr>
            <w:r w:rsidRPr="00610E27">
              <w:rPr>
                <w:sz w:val="22"/>
                <w:szCs w:val="22"/>
              </w:rPr>
              <w:t>Uspjeh na kraju nastavne godine</w:t>
            </w:r>
          </w:p>
        </w:tc>
        <w:tc>
          <w:tcPr>
            <w:tcW w:w="0" w:type="auto"/>
          </w:tcPr>
          <w:p w14:paraId="4C105BAD" w14:textId="77777777" w:rsidR="00EC398E" w:rsidRPr="00610E27" w:rsidRDefault="00EC398E" w:rsidP="00EC398E">
            <w:pPr>
              <w:pStyle w:val="Bezproreda"/>
              <w:rPr>
                <w:rFonts w:ascii="Times New Roman" w:hAnsi="Times New Roman" w:cs="Times New Roman"/>
              </w:rPr>
            </w:pPr>
            <w:r w:rsidRPr="00610E27">
              <w:rPr>
                <w:rFonts w:ascii="Times New Roman" w:hAnsi="Times New Roman" w:cs="Times New Roman"/>
              </w:rPr>
              <w:t>A.1.1.B Opisuje važnost redovite tjelesne aktivnosti za rast i razvoj.</w:t>
            </w:r>
          </w:p>
          <w:p w14:paraId="2A99D1F1" w14:textId="77777777" w:rsidR="00EC398E" w:rsidRPr="00610E27" w:rsidRDefault="00EC398E" w:rsidP="00EC398E">
            <w:pPr>
              <w:pStyle w:val="Bezproreda"/>
              <w:rPr>
                <w:rFonts w:ascii="Times New Roman" w:hAnsi="Times New Roman" w:cs="Times New Roman"/>
              </w:rPr>
            </w:pPr>
            <w:r w:rsidRPr="00610E27">
              <w:rPr>
                <w:rFonts w:ascii="Times New Roman" w:hAnsi="Times New Roman" w:cs="Times New Roman"/>
              </w:rPr>
              <w:t>A.1.2. Razlikuje osnove pravilne od nepravilne prehrane i opisuje važnost tjelesne aktivnosti.</w:t>
            </w:r>
          </w:p>
          <w:p w14:paraId="20DBC99D" w14:textId="6A17D913" w:rsidR="00EC398E" w:rsidRPr="00610E27" w:rsidRDefault="00EC398E" w:rsidP="00EC398E">
            <w:pPr>
              <w:spacing w:line="276" w:lineRule="auto"/>
              <w:jc w:val="both"/>
              <w:rPr>
                <w:sz w:val="22"/>
                <w:szCs w:val="22"/>
              </w:rPr>
            </w:pPr>
            <w:r w:rsidRPr="00610E27">
              <w:rPr>
                <w:sz w:val="22"/>
                <w:szCs w:val="22"/>
              </w:rPr>
              <w:t>uku B.1.2. Na poticaj i uz pomoć učitelja prati svoje učenje.</w:t>
            </w:r>
          </w:p>
        </w:tc>
      </w:tr>
    </w:tbl>
    <w:p w14:paraId="5B546CA3" w14:textId="414C519A" w:rsidR="00EC398E" w:rsidRPr="00610E27" w:rsidRDefault="00EC398E" w:rsidP="0057464C">
      <w:pPr>
        <w:spacing w:line="276" w:lineRule="auto"/>
        <w:jc w:val="both"/>
        <w:rPr>
          <w:sz w:val="22"/>
          <w:szCs w:val="22"/>
        </w:rPr>
        <w:sectPr w:rsidR="00EC398E" w:rsidRPr="00610E27" w:rsidSect="00806C6B">
          <w:pgSz w:w="11906" w:h="16838" w:code="9"/>
          <w:pgMar w:top="1440" w:right="709" w:bottom="851" w:left="1259" w:header="709" w:footer="709" w:gutter="0"/>
          <w:cols w:space="708"/>
          <w:docGrid w:linePitch="360"/>
        </w:sectPr>
      </w:pPr>
    </w:p>
    <w:p w14:paraId="404A8C4A" w14:textId="30557D10" w:rsidR="0090458A" w:rsidRPr="00610E27" w:rsidRDefault="095159F9" w:rsidP="0057464C">
      <w:pPr>
        <w:pStyle w:val="Naslov1"/>
        <w:spacing w:after="0" w:line="276" w:lineRule="auto"/>
        <w:jc w:val="both"/>
        <w:rPr>
          <w:rFonts w:ascii="Times New Roman" w:hAnsi="Times New Roman"/>
          <w:sz w:val="22"/>
          <w:szCs w:val="22"/>
        </w:rPr>
      </w:pPr>
      <w:bookmarkStart w:id="246" w:name="_Toc116549340"/>
      <w:bookmarkStart w:id="247" w:name="_Toc209168540"/>
      <w:r w:rsidRPr="00610E27">
        <w:rPr>
          <w:rFonts w:ascii="Times New Roman" w:hAnsi="Times New Roman"/>
          <w:sz w:val="22"/>
          <w:szCs w:val="22"/>
        </w:rPr>
        <w:lastRenderedPageBreak/>
        <w:t>14.</w:t>
      </w:r>
      <w:r w:rsidR="39CCFF08" w:rsidRPr="00610E27">
        <w:rPr>
          <w:rFonts w:ascii="Times New Roman" w:hAnsi="Times New Roman"/>
          <w:sz w:val="22"/>
          <w:szCs w:val="22"/>
        </w:rPr>
        <w:t>3</w:t>
      </w:r>
      <w:r w:rsidRPr="00610E27">
        <w:rPr>
          <w:rFonts w:ascii="Times New Roman" w:hAnsi="Times New Roman"/>
          <w:sz w:val="22"/>
          <w:szCs w:val="22"/>
        </w:rPr>
        <w:t xml:space="preserve">. </w:t>
      </w:r>
      <w:r w:rsidR="7B5B129C" w:rsidRPr="00610E27">
        <w:rPr>
          <w:rFonts w:ascii="Times New Roman" w:hAnsi="Times New Roman"/>
          <w:sz w:val="22"/>
          <w:szCs w:val="22"/>
        </w:rPr>
        <w:t xml:space="preserve">Godišnji plan sata razrednika </w:t>
      </w:r>
      <w:r w:rsidRPr="00610E27">
        <w:rPr>
          <w:rFonts w:ascii="Times New Roman" w:hAnsi="Times New Roman"/>
          <w:sz w:val="22"/>
          <w:szCs w:val="22"/>
        </w:rPr>
        <w:t>za 2.</w:t>
      </w:r>
      <w:r w:rsidR="00B8196E" w:rsidRPr="00610E27">
        <w:rPr>
          <w:rFonts w:ascii="Times New Roman" w:hAnsi="Times New Roman"/>
          <w:sz w:val="22"/>
          <w:szCs w:val="22"/>
        </w:rPr>
        <w:t>a</w:t>
      </w:r>
      <w:r w:rsidRPr="00610E27">
        <w:rPr>
          <w:rFonts w:ascii="Times New Roman" w:hAnsi="Times New Roman"/>
          <w:sz w:val="22"/>
          <w:szCs w:val="22"/>
        </w:rPr>
        <w:t xml:space="preserve"> razred</w:t>
      </w:r>
      <w:bookmarkEnd w:id="246"/>
      <w:bookmarkEnd w:id="247"/>
      <w:r w:rsidRPr="00610E27">
        <w:rPr>
          <w:rFonts w:ascii="Times New Roman" w:hAnsi="Times New Roman"/>
          <w:sz w:val="22"/>
          <w:szCs w:val="22"/>
        </w:rPr>
        <w:t xml:space="preserve"> </w:t>
      </w:r>
    </w:p>
    <w:p w14:paraId="108A1452" w14:textId="77777777" w:rsidR="00E456C0" w:rsidRPr="00610E27" w:rsidRDefault="00E456C0" w:rsidP="0057464C">
      <w:pPr>
        <w:spacing w:after="0" w:line="276" w:lineRule="auto"/>
        <w:jc w:val="both"/>
        <w:rPr>
          <w:sz w:val="22"/>
          <w:szCs w:val="22"/>
          <w:lang w:eastAsia="hr-HR"/>
        </w:rPr>
      </w:pPr>
    </w:p>
    <w:p w14:paraId="06F4CB74" w14:textId="1E4074ED" w:rsidR="0090458A" w:rsidRPr="00610E27" w:rsidRDefault="0090458A" w:rsidP="0057464C">
      <w:pPr>
        <w:spacing w:after="0" w:line="276" w:lineRule="auto"/>
        <w:jc w:val="both"/>
        <w:rPr>
          <w:sz w:val="22"/>
          <w:szCs w:val="22"/>
        </w:rPr>
      </w:pPr>
      <w:r w:rsidRPr="00610E27">
        <w:rPr>
          <w:sz w:val="22"/>
          <w:szCs w:val="22"/>
          <w:lang w:eastAsia="hr-HR"/>
        </w:rPr>
        <w:t>Razrednic</w:t>
      </w:r>
      <w:r w:rsidR="00B8196E" w:rsidRPr="00610E27">
        <w:rPr>
          <w:sz w:val="22"/>
          <w:szCs w:val="22"/>
          <w:lang w:eastAsia="hr-HR"/>
        </w:rPr>
        <w:t>a</w:t>
      </w:r>
      <w:r w:rsidRPr="00610E27">
        <w:rPr>
          <w:sz w:val="22"/>
          <w:szCs w:val="22"/>
          <w:lang w:eastAsia="hr-HR"/>
        </w:rPr>
        <w:t>:</w:t>
      </w:r>
      <w:r w:rsidRPr="00610E27">
        <w:rPr>
          <w:sz w:val="22"/>
          <w:szCs w:val="22"/>
        </w:rPr>
        <w:t xml:space="preserve"> </w:t>
      </w:r>
      <w:r w:rsidR="00292B4B" w:rsidRPr="00610E27">
        <w:rPr>
          <w:sz w:val="22"/>
          <w:szCs w:val="22"/>
        </w:rPr>
        <w:t>Marita Juričić Ban</w:t>
      </w:r>
    </w:p>
    <w:p w14:paraId="505B256A" w14:textId="53B7318B" w:rsidR="00E456C0" w:rsidRPr="00610E27" w:rsidRDefault="00E456C0" w:rsidP="0057464C">
      <w:pPr>
        <w:spacing w:after="0" w:line="276" w:lineRule="auto"/>
        <w:jc w:val="both"/>
        <w:rPr>
          <w:sz w:val="22"/>
          <w:szCs w:val="22"/>
        </w:rPr>
      </w:pPr>
    </w:p>
    <w:tbl>
      <w:tblPr>
        <w:tblStyle w:val="Reetkatablice"/>
        <w:tblW w:w="0" w:type="auto"/>
        <w:tblLook w:val="04A0" w:firstRow="1" w:lastRow="0" w:firstColumn="1" w:lastColumn="0" w:noHBand="0" w:noVBand="1"/>
      </w:tblPr>
      <w:tblGrid>
        <w:gridCol w:w="1048"/>
        <w:gridCol w:w="730"/>
        <w:gridCol w:w="2265"/>
        <w:gridCol w:w="2898"/>
        <w:gridCol w:w="2987"/>
      </w:tblGrid>
      <w:tr w:rsidR="000C7A5D" w:rsidRPr="00610E27" w14:paraId="48756158" w14:textId="77777777" w:rsidTr="00EC398E">
        <w:trPr>
          <w:trHeight w:val="541"/>
        </w:trPr>
        <w:tc>
          <w:tcPr>
            <w:tcW w:w="0" w:type="auto"/>
            <w:shd w:val="clear" w:color="auto" w:fill="CCFFCC"/>
            <w:vAlign w:val="center"/>
          </w:tcPr>
          <w:p w14:paraId="3A057118" w14:textId="24713DC5" w:rsidR="00E456C0" w:rsidRPr="00610E27" w:rsidRDefault="00E456C0" w:rsidP="00E456C0">
            <w:pPr>
              <w:spacing w:after="0" w:line="276" w:lineRule="auto"/>
              <w:jc w:val="center"/>
              <w:rPr>
                <w:sz w:val="22"/>
                <w:szCs w:val="22"/>
              </w:rPr>
            </w:pPr>
            <w:r w:rsidRPr="00610E27">
              <w:rPr>
                <w:rFonts w:eastAsia="SimSun"/>
                <w:b/>
                <w:kern w:val="1"/>
                <w:sz w:val="22"/>
                <w:szCs w:val="22"/>
                <w:lang w:eastAsia="hi-IN" w:bidi="hi-IN"/>
              </w:rPr>
              <w:t>Mjesec</w:t>
            </w:r>
          </w:p>
        </w:tc>
        <w:tc>
          <w:tcPr>
            <w:tcW w:w="0" w:type="auto"/>
            <w:shd w:val="clear" w:color="auto" w:fill="CCFFCC"/>
            <w:vAlign w:val="center"/>
          </w:tcPr>
          <w:p w14:paraId="7DD080FA" w14:textId="275B64BE" w:rsidR="00E456C0" w:rsidRPr="00610E27" w:rsidRDefault="00E456C0" w:rsidP="00E456C0">
            <w:pPr>
              <w:spacing w:after="0" w:line="276" w:lineRule="auto"/>
              <w:jc w:val="center"/>
              <w:rPr>
                <w:sz w:val="22"/>
                <w:szCs w:val="22"/>
              </w:rPr>
            </w:pPr>
            <w:r w:rsidRPr="00610E27">
              <w:rPr>
                <w:rFonts w:eastAsia="SimSun"/>
                <w:b/>
                <w:kern w:val="1"/>
                <w:sz w:val="22"/>
                <w:szCs w:val="22"/>
                <w:lang w:eastAsia="hi-IN" w:bidi="hi-IN"/>
              </w:rPr>
              <w:t>Broj sati</w:t>
            </w:r>
          </w:p>
        </w:tc>
        <w:tc>
          <w:tcPr>
            <w:tcW w:w="0" w:type="auto"/>
            <w:shd w:val="clear" w:color="auto" w:fill="CCFFCC"/>
            <w:vAlign w:val="center"/>
          </w:tcPr>
          <w:p w14:paraId="78348D02" w14:textId="4956E115" w:rsidR="00E456C0" w:rsidRPr="00610E27" w:rsidRDefault="00E456C0" w:rsidP="00E456C0">
            <w:pPr>
              <w:spacing w:after="0" w:line="276" w:lineRule="auto"/>
              <w:jc w:val="center"/>
              <w:rPr>
                <w:rFonts w:eastAsia="SimSun"/>
                <w:b/>
                <w:kern w:val="1"/>
                <w:sz w:val="22"/>
                <w:szCs w:val="22"/>
                <w:lang w:eastAsia="hi-IN" w:bidi="hi-IN"/>
              </w:rPr>
            </w:pPr>
            <w:r w:rsidRPr="00610E27">
              <w:rPr>
                <w:rFonts w:eastAsia="SimSun"/>
                <w:b/>
                <w:kern w:val="1"/>
                <w:sz w:val="22"/>
                <w:szCs w:val="22"/>
                <w:lang w:eastAsia="hi-IN" w:bidi="hi-IN"/>
              </w:rPr>
              <w:t>Tematska</w:t>
            </w:r>
          </w:p>
          <w:p w14:paraId="42F1002A" w14:textId="13128A94" w:rsidR="00E456C0" w:rsidRPr="00610E27" w:rsidRDefault="00E456C0" w:rsidP="00E456C0">
            <w:pPr>
              <w:spacing w:after="0" w:line="276" w:lineRule="auto"/>
              <w:jc w:val="center"/>
              <w:rPr>
                <w:sz w:val="22"/>
                <w:szCs w:val="22"/>
              </w:rPr>
            </w:pPr>
            <w:r w:rsidRPr="00610E27">
              <w:rPr>
                <w:rFonts w:eastAsia="SimSun"/>
                <w:b/>
                <w:kern w:val="1"/>
                <w:sz w:val="22"/>
                <w:szCs w:val="22"/>
                <w:lang w:eastAsia="hi-IN" w:bidi="hi-IN"/>
              </w:rPr>
              <w:t>cjelina</w:t>
            </w:r>
          </w:p>
        </w:tc>
        <w:tc>
          <w:tcPr>
            <w:tcW w:w="2898" w:type="dxa"/>
            <w:shd w:val="clear" w:color="auto" w:fill="CCFFCC"/>
            <w:vAlign w:val="center"/>
          </w:tcPr>
          <w:p w14:paraId="32A02326" w14:textId="495B0530" w:rsidR="00E456C0" w:rsidRPr="00610E27" w:rsidRDefault="00E456C0" w:rsidP="00E456C0">
            <w:pPr>
              <w:spacing w:after="0" w:line="276" w:lineRule="auto"/>
              <w:jc w:val="center"/>
              <w:rPr>
                <w:sz w:val="22"/>
                <w:szCs w:val="22"/>
              </w:rPr>
            </w:pPr>
            <w:r w:rsidRPr="00610E27">
              <w:rPr>
                <w:rFonts w:eastAsia="SimSun"/>
                <w:b/>
                <w:kern w:val="1"/>
                <w:sz w:val="22"/>
                <w:szCs w:val="22"/>
                <w:lang w:eastAsia="hi-IN" w:bidi="hi-IN"/>
              </w:rPr>
              <w:t>Nastavna jedinica</w:t>
            </w:r>
          </w:p>
        </w:tc>
        <w:tc>
          <w:tcPr>
            <w:tcW w:w="2987" w:type="dxa"/>
            <w:shd w:val="clear" w:color="auto" w:fill="CCFFCC"/>
            <w:vAlign w:val="center"/>
          </w:tcPr>
          <w:p w14:paraId="43E2EFD5" w14:textId="77777777" w:rsidR="00E456C0" w:rsidRPr="00610E27" w:rsidRDefault="00E456C0" w:rsidP="00E456C0">
            <w:pPr>
              <w:widowControl w:val="0"/>
              <w:suppressLineNumbers/>
              <w:suppressAutoHyphens/>
              <w:spacing w:line="276" w:lineRule="auto"/>
              <w:jc w:val="center"/>
              <w:rPr>
                <w:rFonts w:eastAsia="SimSun"/>
                <w:b/>
                <w:kern w:val="1"/>
                <w:sz w:val="22"/>
                <w:szCs w:val="22"/>
                <w:lang w:eastAsia="hi-IN" w:bidi="hi-IN"/>
              </w:rPr>
            </w:pPr>
            <w:r w:rsidRPr="00610E27">
              <w:rPr>
                <w:rFonts w:eastAsia="SimSun"/>
                <w:b/>
                <w:kern w:val="1"/>
                <w:sz w:val="22"/>
                <w:szCs w:val="22"/>
                <w:lang w:eastAsia="hi-IN" w:bidi="hi-IN"/>
              </w:rPr>
              <w:t>Očekivanja</w:t>
            </w:r>
          </w:p>
          <w:p w14:paraId="4471451E" w14:textId="74179FB5" w:rsidR="00E456C0" w:rsidRPr="00610E27" w:rsidRDefault="00E456C0" w:rsidP="00E456C0">
            <w:pPr>
              <w:spacing w:after="0" w:line="276" w:lineRule="auto"/>
              <w:jc w:val="center"/>
              <w:rPr>
                <w:sz w:val="22"/>
                <w:szCs w:val="22"/>
              </w:rPr>
            </w:pPr>
            <w:r w:rsidRPr="00610E27">
              <w:rPr>
                <w:rFonts w:eastAsia="SimSun"/>
                <w:b/>
                <w:kern w:val="1"/>
                <w:sz w:val="22"/>
                <w:szCs w:val="22"/>
                <w:lang w:eastAsia="hi-IN" w:bidi="hi-IN"/>
              </w:rPr>
              <w:t>MPT</w:t>
            </w:r>
          </w:p>
        </w:tc>
      </w:tr>
      <w:tr w:rsidR="000C7A5D" w:rsidRPr="00610E27" w14:paraId="5750DA8D" w14:textId="77777777" w:rsidTr="00EC398E">
        <w:tc>
          <w:tcPr>
            <w:tcW w:w="0" w:type="auto"/>
            <w:vAlign w:val="center"/>
          </w:tcPr>
          <w:p w14:paraId="5A2457D1" w14:textId="527149C5" w:rsidR="00AC72EB" w:rsidRPr="00610E27" w:rsidRDefault="00AC72EB" w:rsidP="00AC72EB">
            <w:pPr>
              <w:spacing w:after="0" w:line="276" w:lineRule="auto"/>
              <w:jc w:val="center"/>
              <w:rPr>
                <w:sz w:val="22"/>
                <w:szCs w:val="22"/>
              </w:rPr>
            </w:pPr>
            <w:r w:rsidRPr="00610E27">
              <w:rPr>
                <w:b/>
                <w:sz w:val="22"/>
                <w:szCs w:val="22"/>
              </w:rPr>
              <w:t>Rujan</w:t>
            </w:r>
          </w:p>
        </w:tc>
        <w:tc>
          <w:tcPr>
            <w:tcW w:w="0" w:type="auto"/>
            <w:vAlign w:val="center"/>
          </w:tcPr>
          <w:p w14:paraId="3F49C784" w14:textId="5F27FE67" w:rsidR="00AC72EB" w:rsidRPr="00610E27" w:rsidRDefault="00AC72EB" w:rsidP="00AC72EB">
            <w:pPr>
              <w:spacing w:after="0" w:line="276" w:lineRule="auto"/>
              <w:jc w:val="center"/>
              <w:rPr>
                <w:sz w:val="22"/>
                <w:szCs w:val="22"/>
              </w:rPr>
            </w:pPr>
            <w:r w:rsidRPr="00610E27">
              <w:rPr>
                <w:b/>
                <w:sz w:val="22"/>
                <w:szCs w:val="22"/>
              </w:rPr>
              <w:t>4</w:t>
            </w:r>
          </w:p>
        </w:tc>
        <w:tc>
          <w:tcPr>
            <w:tcW w:w="0" w:type="auto"/>
            <w:vAlign w:val="center"/>
          </w:tcPr>
          <w:p w14:paraId="78690DD3" w14:textId="77777777" w:rsidR="00AC72EB" w:rsidRPr="00610E27" w:rsidRDefault="00AC72EB" w:rsidP="00EC398E">
            <w:pPr>
              <w:jc w:val="center"/>
              <w:rPr>
                <w:sz w:val="22"/>
                <w:szCs w:val="22"/>
              </w:rPr>
            </w:pPr>
            <w:r w:rsidRPr="00610E27">
              <w:rPr>
                <w:sz w:val="22"/>
                <w:szCs w:val="22"/>
              </w:rPr>
              <w:t>Razvoj samopoštovanja i pozitivne slike o sebi</w:t>
            </w:r>
          </w:p>
          <w:p w14:paraId="0C77DD96" w14:textId="77777777" w:rsidR="00AC72EB" w:rsidRPr="00610E27" w:rsidRDefault="00AC72EB" w:rsidP="00EC398E">
            <w:pPr>
              <w:spacing w:after="0" w:line="276" w:lineRule="auto"/>
              <w:jc w:val="center"/>
              <w:rPr>
                <w:sz w:val="22"/>
                <w:szCs w:val="22"/>
              </w:rPr>
            </w:pPr>
          </w:p>
        </w:tc>
        <w:tc>
          <w:tcPr>
            <w:tcW w:w="2898" w:type="dxa"/>
          </w:tcPr>
          <w:p w14:paraId="71445FCB" w14:textId="77777777" w:rsidR="00AC72EB" w:rsidRPr="00610E27" w:rsidRDefault="00AC72EB" w:rsidP="001813D7">
            <w:pPr>
              <w:rPr>
                <w:sz w:val="22"/>
                <w:szCs w:val="22"/>
              </w:rPr>
            </w:pPr>
            <w:r w:rsidRPr="00610E27">
              <w:rPr>
                <w:sz w:val="22"/>
                <w:szCs w:val="22"/>
              </w:rPr>
              <w:t>Moje ponašanje u školi</w:t>
            </w:r>
          </w:p>
          <w:p w14:paraId="671BF098" w14:textId="77777777" w:rsidR="00AC72EB" w:rsidRPr="00610E27" w:rsidRDefault="00AC72EB" w:rsidP="001813D7">
            <w:pPr>
              <w:rPr>
                <w:sz w:val="22"/>
                <w:szCs w:val="22"/>
              </w:rPr>
            </w:pPr>
            <w:r w:rsidRPr="00610E27">
              <w:rPr>
                <w:sz w:val="22"/>
                <w:szCs w:val="22"/>
              </w:rPr>
              <w:t>Pravila moga razreda</w:t>
            </w:r>
          </w:p>
          <w:p w14:paraId="35E9EF2E" w14:textId="77777777" w:rsidR="00AC72EB" w:rsidRPr="00610E27" w:rsidRDefault="00AC72EB" w:rsidP="001813D7">
            <w:pPr>
              <w:rPr>
                <w:sz w:val="22"/>
                <w:szCs w:val="22"/>
              </w:rPr>
            </w:pPr>
            <w:r w:rsidRPr="00610E27">
              <w:rPr>
                <w:sz w:val="22"/>
                <w:szCs w:val="22"/>
              </w:rPr>
              <w:t xml:space="preserve">Pravilna prehrana </w:t>
            </w:r>
          </w:p>
          <w:p w14:paraId="6D7C73AB" w14:textId="6A898A21" w:rsidR="00AC72EB" w:rsidRPr="00610E27" w:rsidRDefault="00AC72EB" w:rsidP="001813D7">
            <w:pPr>
              <w:spacing w:after="0" w:line="276" w:lineRule="auto"/>
              <w:rPr>
                <w:sz w:val="22"/>
                <w:szCs w:val="22"/>
              </w:rPr>
            </w:pPr>
            <w:r w:rsidRPr="00610E27">
              <w:rPr>
                <w:sz w:val="22"/>
                <w:szCs w:val="22"/>
              </w:rPr>
              <w:t>Dječja prava</w:t>
            </w:r>
          </w:p>
        </w:tc>
        <w:tc>
          <w:tcPr>
            <w:tcW w:w="2987" w:type="dxa"/>
          </w:tcPr>
          <w:p w14:paraId="4044FA68" w14:textId="3FBE54B1" w:rsidR="00AC72EB" w:rsidRPr="00610E27" w:rsidRDefault="00AC72EB" w:rsidP="001813D7">
            <w:pPr>
              <w:spacing w:after="0" w:line="240" w:lineRule="auto"/>
              <w:rPr>
                <w:sz w:val="22"/>
                <w:szCs w:val="22"/>
              </w:rPr>
            </w:pPr>
            <w:r w:rsidRPr="00610E27">
              <w:rPr>
                <w:sz w:val="22"/>
                <w:szCs w:val="22"/>
              </w:rPr>
              <w:t>osr A.1.2. Upravlja emocijama i ponašanjem.</w:t>
            </w:r>
          </w:p>
          <w:p w14:paraId="5A6E5F74" w14:textId="5043D68B" w:rsidR="00AC72EB" w:rsidRPr="00610E27" w:rsidRDefault="00AC72EB" w:rsidP="001813D7">
            <w:pPr>
              <w:spacing w:after="0" w:line="240" w:lineRule="auto"/>
              <w:rPr>
                <w:sz w:val="22"/>
                <w:szCs w:val="22"/>
              </w:rPr>
            </w:pPr>
            <w:r w:rsidRPr="00610E27">
              <w:rPr>
                <w:sz w:val="22"/>
                <w:szCs w:val="22"/>
              </w:rPr>
              <w:t>osr C.1.2. Opisuje kako društvene norme i pravila reguliraju ponašanje i međusobne odnose.</w:t>
            </w:r>
          </w:p>
        </w:tc>
      </w:tr>
      <w:tr w:rsidR="000C7A5D" w:rsidRPr="00610E27" w14:paraId="781CD798" w14:textId="77777777" w:rsidTr="00EC398E">
        <w:tc>
          <w:tcPr>
            <w:tcW w:w="0" w:type="auto"/>
            <w:vAlign w:val="center"/>
          </w:tcPr>
          <w:p w14:paraId="53DD4543" w14:textId="1C57AE94" w:rsidR="00AC72EB" w:rsidRPr="00610E27" w:rsidRDefault="00AC72EB" w:rsidP="00AC72EB">
            <w:pPr>
              <w:spacing w:after="0" w:line="276" w:lineRule="auto"/>
              <w:jc w:val="center"/>
              <w:rPr>
                <w:sz w:val="22"/>
                <w:szCs w:val="22"/>
              </w:rPr>
            </w:pPr>
            <w:r w:rsidRPr="00610E27">
              <w:rPr>
                <w:b/>
                <w:sz w:val="22"/>
                <w:szCs w:val="22"/>
              </w:rPr>
              <w:t>Listopad</w:t>
            </w:r>
          </w:p>
        </w:tc>
        <w:tc>
          <w:tcPr>
            <w:tcW w:w="0" w:type="auto"/>
            <w:vAlign w:val="center"/>
          </w:tcPr>
          <w:p w14:paraId="6AB706B6" w14:textId="6AD13297" w:rsidR="00AC72EB" w:rsidRPr="00610E27" w:rsidRDefault="00AC72EB" w:rsidP="00AC72EB">
            <w:pPr>
              <w:spacing w:after="0" w:line="276" w:lineRule="auto"/>
              <w:jc w:val="center"/>
              <w:rPr>
                <w:sz w:val="22"/>
                <w:szCs w:val="22"/>
              </w:rPr>
            </w:pPr>
            <w:r w:rsidRPr="00610E27">
              <w:rPr>
                <w:b/>
                <w:sz w:val="22"/>
                <w:szCs w:val="22"/>
              </w:rPr>
              <w:t>4</w:t>
            </w:r>
          </w:p>
        </w:tc>
        <w:tc>
          <w:tcPr>
            <w:tcW w:w="0" w:type="auto"/>
            <w:vAlign w:val="center"/>
          </w:tcPr>
          <w:p w14:paraId="14209449" w14:textId="77777777" w:rsidR="00AC72EB" w:rsidRPr="00610E27" w:rsidRDefault="00AC72EB" w:rsidP="00EC398E">
            <w:pPr>
              <w:jc w:val="center"/>
              <w:rPr>
                <w:sz w:val="22"/>
                <w:szCs w:val="22"/>
              </w:rPr>
            </w:pPr>
            <w:r w:rsidRPr="00610E27">
              <w:rPr>
                <w:sz w:val="22"/>
                <w:szCs w:val="22"/>
              </w:rPr>
              <w:t>Razvoj samopoštovanja i pozitivne slike o sebi</w:t>
            </w:r>
          </w:p>
          <w:p w14:paraId="0A895920" w14:textId="77777777" w:rsidR="00AC72EB" w:rsidRPr="00610E27" w:rsidRDefault="00AC72EB" w:rsidP="00EC398E">
            <w:pPr>
              <w:spacing w:after="0" w:line="276" w:lineRule="auto"/>
              <w:jc w:val="center"/>
              <w:rPr>
                <w:sz w:val="22"/>
                <w:szCs w:val="22"/>
              </w:rPr>
            </w:pPr>
          </w:p>
        </w:tc>
        <w:tc>
          <w:tcPr>
            <w:tcW w:w="2898" w:type="dxa"/>
          </w:tcPr>
          <w:p w14:paraId="7216F286" w14:textId="77777777" w:rsidR="00292B4B" w:rsidRPr="00610E27" w:rsidRDefault="00292B4B" w:rsidP="00292B4B">
            <w:pPr>
              <w:rPr>
                <w:sz w:val="22"/>
                <w:szCs w:val="22"/>
              </w:rPr>
            </w:pPr>
            <w:r w:rsidRPr="00610E27">
              <w:rPr>
                <w:sz w:val="22"/>
                <w:szCs w:val="22"/>
              </w:rPr>
              <w:t xml:space="preserve">Tko sam ja? (rad u paru, grupni rad) – špp – abeceda prevencije </w:t>
            </w:r>
          </w:p>
          <w:p w14:paraId="75630180" w14:textId="3C1B1CEE" w:rsidR="00292B4B" w:rsidRPr="00610E27" w:rsidRDefault="00292B4B" w:rsidP="00292B4B">
            <w:pPr>
              <w:rPr>
                <w:sz w:val="22"/>
                <w:szCs w:val="22"/>
              </w:rPr>
            </w:pPr>
            <w:r w:rsidRPr="00610E27">
              <w:rPr>
                <w:sz w:val="22"/>
                <w:szCs w:val="22"/>
              </w:rPr>
              <w:t>Dani kruha (</w:t>
            </w:r>
            <w:r w:rsidR="00A57CCF" w:rsidRPr="00610E27">
              <w:rPr>
                <w:sz w:val="22"/>
                <w:szCs w:val="22"/>
              </w:rPr>
              <w:t>prezentacija</w:t>
            </w:r>
            <w:r w:rsidRPr="00610E27">
              <w:rPr>
                <w:sz w:val="22"/>
                <w:szCs w:val="22"/>
              </w:rPr>
              <w:t xml:space="preserve">, radionica) </w:t>
            </w:r>
          </w:p>
          <w:p w14:paraId="723D9165" w14:textId="77777777" w:rsidR="00292B4B" w:rsidRPr="00610E27" w:rsidRDefault="00292B4B" w:rsidP="00292B4B">
            <w:pPr>
              <w:rPr>
                <w:sz w:val="22"/>
                <w:szCs w:val="22"/>
              </w:rPr>
            </w:pPr>
            <w:r w:rsidRPr="00610E27">
              <w:rPr>
                <w:sz w:val="22"/>
                <w:szCs w:val="22"/>
              </w:rPr>
              <w:t xml:space="preserve">Zlatne markice (grupni rad) – špp - abeceda prevencije </w:t>
            </w:r>
          </w:p>
          <w:p w14:paraId="522CCE68" w14:textId="419B72F0" w:rsidR="00AC72EB" w:rsidRPr="00610E27" w:rsidRDefault="00292B4B" w:rsidP="00292B4B">
            <w:pPr>
              <w:rPr>
                <w:sz w:val="22"/>
                <w:szCs w:val="22"/>
              </w:rPr>
            </w:pPr>
            <w:r w:rsidRPr="00610E27">
              <w:rPr>
                <w:sz w:val="22"/>
                <w:szCs w:val="22"/>
              </w:rPr>
              <w:t xml:space="preserve">Što mi se kod tebe sviđa? (rad u paru, rasprava) – špp - abeceda prevencije </w:t>
            </w:r>
          </w:p>
        </w:tc>
        <w:tc>
          <w:tcPr>
            <w:tcW w:w="2987" w:type="dxa"/>
          </w:tcPr>
          <w:p w14:paraId="53850B75" w14:textId="77777777" w:rsidR="00AC72EB" w:rsidRPr="00610E27" w:rsidRDefault="00AC72EB" w:rsidP="001813D7">
            <w:pPr>
              <w:spacing w:after="0" w:line="240" w:lineRule="auto"/>
              <w:rPr>
                <w:sz w:val="22"/>
                <w:szCs w:val="22"/>
              </w:rPr>
            </w:pPr>
            <w:r w:rsidRPr="00610E27">
              <w:rPr>
                <w:sz w:val="22"/>
                <w:szCs w:val="22"/>
              </w:rPr>
              <w:t>osr A.1.1. Razvija sliku o sebi.</w:t>
            </w:r>
          </w:p>
          <w:p w14:paraId="32156910" w14:textId="77777777" w:rsidR="00AC72EB" w:rsidRPr="00610E27" w:rsidRDefault="00AC72EB" w:rsidP="001813D7">
            <w:pPr>
              <w:spacing w:after="0" w:line="240" w:lineRule="auto"/>
              <w:rPr>
                <w:sz w:val="22"/>
                <w:szCs w:val="22"/>
              </w:rPr>
            </w:pPr>
            <w:r w:rsidRPr="00610E27">
              <w:rPr>
                <w:sz w:val="22"/>
                <w:szCs w:val="22"/>
              </w:rPr>
              <w:t>osr A.1.2. Upravlja emocijama i ponašanjem.</w:t>
            </w:r>
          </w:p>
          <w:p w14:paraId="0F98E69F" w14:textId="77777777" w:rsidR="00292B4B" w:rsidRPr="00610E27" w:rsidRDefault="00292B4B" w:rsidP="00292B4B">
            <w:pPr>
              <w:spacing w:after="0" w:line="240" w:lineRule="auto"/>
              <w:rPr>
                <w:sz w:val="22"/>
                <w:szCs w:val="22"/>
              </w:rPr>
            </w:pPr>
            <w:r w:rsidRPr="00610E27">
              <w:rPr>
                <w:sz w:val="22"/>
                <w:szCs w:val="22"/>
              </w:rPr>
              <w:t>osr C.1.2. Opisuje kako društvene norme i pravila reguliraju ponašanje i međusobne odnose.</w:t>
            </w:r>
          </w:p>
          <w:p w14:paraId="1BF744F3" w14:textId="77777777" w:rsidR="00AC72EB" w:rsidRPr="00610E27" w:rsidRDefault="00AC72EB" w:rsidP="001813D7">
            <w:pPr>
              <w:spacing w:after="0" w:line="276" w:lineRule="auto"/>
              <w:rPr>
                <w:sz w:val="22"/>
                <w:szCs w:val="22"/>
              </w:rPr>
            </w:pPr>
          </w:p>
        </w:tc>
      </w:tr>
      <w:tr w:rsidR="00292B4B" w:rsidRPr="00610E27" w14:paraId="16A7E025" w14:textId="77777777" w:rsidTr="00EC398E">
        <w:tc>
          <w:tcPr>
            <w:tcW w:w="0" w:type="auto"/>
            <w:vAlign w:val="center"/>
          </w:tcPr>
          <w:p w14:paraId="0587E0B4" w14:textId="768EA7FD" w:rsidR="00292B4B" w:rsidRPr="00610E27" w:rsidRDefault="00292B4B" w:rsidP="00292B4B">
            <w:pPr>
              <w:spacing w:after="0" w:line="276" w:lineRule="auto"/>
              <w:jc w:val="center"/>
              <w:rPr>
                <w:sz w:val="22"/>
                <w:szCs w:val="22"/>
              </w:rPr>
            </w:pPr>
            <w:r w:rsidRPr="00610E27">
              <w:rPr>
                <w:b/>
                <w:sz w:val="22"/>
                <w:szCs w:val="22"/>
              </w:rPr>
              <w:t>Studeni</w:t>
            </w:r>
          </w:p>
        </w:tc>
        <w:tc>
          <w:tcPr>
            <w:tcW w:w="0" w:type="auto"/>
            <w:vAlign w:val="center"/>
          </w:tcPr>
          <w:p w14:paraId="48C3FDE1" w14:textId="144596FF" w:rsidR="00292B4B" w:rsidRPr="00610E27" w:rsidRDefault="00292B4B" w:rsidP="00292B4B">
            <w:pPr>
              <w:spacing w:after="0" w:line="276" w:lineRule="auto"/>
              <w:jc w:val="center"/>
              <w:rPr>
                <w:b/>
                <w:sz w:val="22"/>
                <w:szCs w:val="22"/>
              </w:rPr>
            </w:pPr>
            <w:r w:rsidRPr="00610E27">
              <w:rPr>
                <w:b/>
                <w:sz w:val="22"/>
                <w:szCs w:val="22"/>
              </w:rPr>
              <w:t>4</w:t>
            </w:r>
          </w:p>
        </w:tc>
        <w:tc>
          <w:tcPr>
            <w:tcW w:w="0" w:type="auto"/>
            <w:vAlign w:val="center"/>
          </w:tcPr>
          <w:p w14:paraId="7A6C5151" w14:textId="77777777" w:rsidR="00292B4B" w:rsidRPr="00610E27" w:rsidRDefault="00292B4B" w:rsidP="00292B4B">
            <w:pPr>
              <w:jc w:val="center"/>
              <w:rPr>
                <w:sz w:val="22"/>
                <w:szCs w:val="22"/>
              </w:rPr>
            </w:pPr>
            <w:r w:rsidRPr="00610E27">
              <w:rPr>
                <w:sz w:val="22"/>
                <w:szCs w:val="22"/>
              </w:rPr>
              <w:t>Razvoj samopoštovanja i pozitivne slike o sebi</w:t>
            </w:r>
          </w:p>
          <w:p w14:paraId="21EF8C30" w14:textId="77777777" w:rsidR="00292B4B" w:rsidRPr="00610E27" w:rsidRDefault="00292B4B" w:rsidP="00292B4B">
            <w:pPr>
              <w:spacing w:after="0" w:line="276" w:lineRule="auto"/>
              <w:jc w:val="center"/>
              <w:rPr>
                <w:sz w:val="22"/>
                <w:szCs w:val="22"/>
              </w:rPr>
            </w:pPr>
          </w:p>
        </w:tc>
        <w:tc>
          <w:tcPr>
            <w:tcW w:w="2898" w:type="dxa"/>
          </w:tcPr>
          <w:p w14:paraId="655DF253" w14:textId="77777777" w:rsidR="00292B4B" w:rsidRPr="00610E27" w:rsidRDefault="00292B4B" w:rsidP="00292B4B">
            <w:pPr>
              <w:rPr>
                <w:sz w:val="22"/>
                <w:szCs w:val="22"/>
              </w:rPr>
            </w:pPr>
            <w:r w:rsidRPr="00610E27">
              <w:rPr>
                <w:sz w:val="22"/>
                <w:szCs w:val="22"/>
              </w:rPr>
              <w:t xml:space="preserve">Ljubav (grupni rad, rasprava) – špp- abeceda prevencije </w:t>
            </w:r>
          </w:p>
          <w:p w14:paraId="602639FC" w14:textId="77777777" w:rsidR="00292B4B" w:rsidRPr="00610E27" w:rsidRDefault="00292B4B" w:rsidP="00292B4B">
            <w:pPr>
              <w:rPr>
                <w:sz w:val="22"/>
                <w:szCs w:val="22"/>
              </w:rPr>
            </w:pPr>
            <w:r w:rsidRPr="00610E27">
              <w:rPr>
                <w:sz w:val="22"/>
                <w:szCs w:val="22"/>
              </w:rPr>
              <w:t xml:space="preserve">Moje vrijednosti  (grupni rad, rasprava) – špp- abeceda prevencije </w:t>
            </w:r>
          </w:p>
          <w:p w14:paraId="358B5E9A" w14:textId="77777777" w:rsidR="00292B4B" w:rsidRPr="00610E27" w:rsidRDefault="00292B4B" w:rsidP="00292B4B">
            <w:pPr>
              <w:rPr>
                <w:sz w:val="22"/>
                <w:szCs w:val="22"/>
              </w:rPr>
            </w:pPr>
            <w:r w:rsidRPr="00610E27">
              <w:rPr>
                <w:sz w:val="22"/>
                <w:szCs w:val="22"/>
              </w:rPr>
              <w:t xml:space="preserve">Poštujemo li razlike među nama? (prezentacija) </w:t>
            </w:r>
          </w:p>
          <w:p w14:paraId="7DE1D30B" w14:textId="7B3E8867" w:rsidR="00292B4B" w:rsidRPr="00610E27" w:rsidRDefault="00292B4B" w:rsidP="00292B4B">
            <w:pPr>
              <w:rPr>
                <w:sz w:val="22"/>
                <w:szCs w:val="22"/>
              </w:rPr>
            </w:pPr>
            <w:r w:rsidRPr="00610E27">
              <w:rPr>
                <w:sz w:val="22"/>
                <w:szCs w:val="22"/>
              </w:rPr>
              <w:t>Dan sjećanja na žrtvu Vukovara (prezentacija, razgovor)</w:t>
            </w:r>
          </w:p>
        </w:tc>
        <w:tc>
          <w:tcPr>
            <w:tcW w:w="2987" w:type="dxa"/>
          </w:tcPr>
          <w:p w14:paraId="59BDBFC8" w14:textId="77777777" w:rsidR="00292B4B" w:rsidRPr="00610E27" w:rsidRDefault="00292B4B" w:rsidP="00292B4B">
            <w:pPr>
              <w:spacing w:after="0" w:line="240" w:lineRule="auto"/>
              <w:rPr>
                <w:sz w:val="22"/>
                <w:szCs w:val="22"/>
              </w:rPr>
            </w:pPr>
            <w:r w:rsidRPr="00610E27">
              <w:rPr>
                <w:sz w:val="22"/>
                <w:szCs w:val="22"/>
              </w:rPr>
              <w:t>osr A.1.1. Razvija sliku o sebi.</w:t>
            </w:r>
          </w:p>
          <w:p w14:paraId="5F734095" w14:textId="77777777" w:rsidR="00292B4B" w:rsidRPr="00610E27" w:rsidRDefault="00292B4B" w:rsidP="00292B4B">
            <w:pPr>
              <w:spacing w:after="0" w:line="240" w:lineRule="auto"/>
              <w:rPr>
                <w:sz w:val="22"/>
                <w:szCs w:val="22"/>
              </w:rPr>
            </w:pPr>
            <w:r w:rsidRPr="00610E27">
              <w:rPr>
                <w:sz w:val="22"/>
                <w:szCs w:val="22"/>
              </w:rPr>
              <w:t>osr A.1.2. Upravlja emocijama i ponašanjem.</w:t>
            </w:r>
          </w:p>
          <w:p w14:paraId="638187AB" w14:textId="77777777" w:rsidR="00292B4B" w:rsidRPr="00610E27" w:rsidRDefault="00292B4B" w:rsidP="00292B4B">
            <w:pPr>
              <w:spacing w:after="0" w:line="240" w:lineRule="auto"/>
              <w:rPr>
                <w:sz w:val="22"/>
                <w:szCs w:val="22"/>
              </w:rPr>
            </w:pPr>
            <w:r w:rsidRPr="00610E27">
              <w:rPr>
                <w:sz w:val="22"/>
                <w:szCs w:val="22"/>
              </w:rPr>
              <w:t>osr C.1.2. Opisuje kako društvene norme i pravila reguliraju ponašanje i međusobne odnose.</w:t>
            </w:r>
          </w:p>
          <w:p w14:paraId="5B6A4362" w14:textId="77777777" w:rsidR="00292B4B" w:rsidRPr="00610E27" w:rsidRDefault="00292B4B" w:rsidP="00292B4B">
            <w:pPr>
              <w:spacing w:after="0" w:line="276" w:lineRule="auto"/>
              <w:rPr>
                <w:sz w:val="22"/>
                <w:szCs w:val="22"/>
              </w:rPr>
            </w:pPr>
          </w:p>
        </w:tc>
      </w:tr>
      <w:tr w:rsidR="00292B4B" w:rsidRPr="00610E27" w14:paraId="04AEFEDA" w14:textId="77777777" w:rsidTr="00EC398E">
        <w:tc>
          <w:tcPr>
            <w:tcW w:w="0" w:type="auto"/>
            <w:vAlign w:val="center"/>
          </w:tcPr>
          <w:p w14:paraId="414EA13D" w14:textId="0A5659C5" w:rsidR="00292B4B" w:rsidRPr="00610E27" w:rsidRDefault="00292B4B" w:rsidP="00292B4B">
            <w:pPr>
              <w:spacing w:after="0" w:line="276" w:lineRule="auto"/>
              <w:jc w:val="center"/>
              <w:rPr>
                <w:sz w:val="22"/>
                <w:szCs w:val="22"/>
              </w:rPr>
            </w:pPr>
            <w:r w:rsidRPr="00610E27">
              <w:rPr>
                <w:b/>
                <w:sz w:val="22"/>
                <w:szCs w:val="22"/>
              </w:rPr>
              <w:t>Prosinac</w:t>
            </w:r>
          </w:p>
        </w:tc>
        <w:tc>
          <w:tcPr>
            <w:tcW w:w="0" w:type="auto"/>
            <w:vAlign w:val="center"/>
          </w:tcPr>
          <w:p w14:paraId="008C8B0A" w14:textId="2DBE95C3" w:rsidR="00292B4B" w:rsidRPr="00610E27" w:rsidRDefault="00292B4B" w:rsidP="00292B4B">
            <w:pPr>
              <w:spacing w:after="0" w:line="276" w:lineRule="auto"/>
              <w:jc w:val="center"/>
              <w:rPr>
                <w:sz w:val="22"/>
                <w:szCs w:val="22"/>
              </w:rPr>
            </w:pPr>
            <w:r w:rsidRPr="00610E27">
              <w:rPr>
                <w:b/>
                <w:sz w:val="22"/>
                <w:szCs w:val="22"/>
              </w:rPr>
              <w:t>4</w:t>
            </w:r>
          </w:p>
        </w:tc>
        <w:tc>
          <w:tcPr>
            <w:tcW w:w="0" w:type="auto"/>
            <w:vAlign w:val="center"/>
          </w:tcPr>
          <w:p w14:paraId="2ABEA4FF" w14:textId="0609E4B5" w:rsidR="00292B4B" w:rsidRPr="00610E27" w:rsidRDefault="00292B4B" w:rsidP="00292B4B">
            <w:pPr>
              <w:spacing w:after="0" w:line="276" w:lineRule="auto"/>
              <w:jc w:val="center"/>
              <w:rPr>
                <w:sz w:val="22"/>
                <w:szCs w:val="22"/>
              </w:rPr>
            </w:pPr>
            <w:r w:rsidRPr="00610E27">
              <w:rPr>
                <w:sz w:val="22"/>
                <w:szCs w:val="22"/>
              </w:rPr>
              <w:t>Razvoj suradničkih socijalnih vještina</w:t>
            </w:r>
          </w:p>
        </w:tc>
        <w:tc>
          <w:tcPr>
            <w:tcW w:w="2898" w:type="dxa"/>
          </w:tcPr>
          <w:p w14:paraId="47C543EB" w14:textId="77777777" w:rsidR="00292B4B" w:rsidRPr="00610E27" w:rsidRDefault="00292B4B" w:rsidP="00292B4B">
            <w:pPr>
              <w:rPr>
                <w:sz w:val="22"/>
                <w:szCs w:val="22"/>
              </w:rPr>
            </w:pPr>
            <w:r w:rsidRPr="00610E27">
              <w:rPr>
                <w:sz w:val="22"/>
                <w:szCs w:val="22"/>
              </w:rPr>
              <w:t xml:space="preserve">Ja i drugi (radionica, rasprava) – špp- abeceda prevencije </w:t>
            </w:r>
          </w:p>
          <w:p w14:paraId="75CB7399" w14:textId="77777777" w:rsidR="00292B4B" w:rsidRPr="00610E27" w:rsidRDefault="00292B4B" w:rsidP="00292B4B">
            <w:pPr>
              <w:rPr>
                <w:sz w:val="22"/>
                <w:szCs w:val="22"/>
              </w:rPr>
            </w:pPr>
            <w:r w:rsidRPr="00610E27">
              <w:rPr>
                <w:sz w:val="22"/>
                <w:szCs w:val="22"/>
              </w:rPr>
              <w:t xml:space="preserve">Knjižica osjećaja (razgovor) –špp- abeceda prevencije </w:t>
            </w:r>
          </w:p>
          <w:p w14:paraId="191E9DA2" w14:textId="77777777" w:rsidR="00292B4B" w:rsidRPr="00610E27" w:rsidRDefault="00292B4B" w:rsidP="00292B4B">
            <w:pPr>
              <w:rPr>
                <w:sz w:val="22"/>
                <w:szCs w:val="22"/>
              </w:rPr>
            </w:pPr>
            <w:r w:rsidRPr="00610E27">
              <w:rPr>
                <w:sz w:val="22"/>
                <w:szCs w:val="22"/>
              </w:rPr>
              <w:t>Planiranje slobodnog vremena (razgovor)</w:t>
            </w:r>
          </w:p>
          <w:p w14:paraId="6ECCA479" w14:textId="46921CCE" w:rsidR="00292B4B" w:rsidRPr="00610E27" w:rsidRDefault="00292B4B" w:rsidP="00292B4B">
            <w:pPr>
              <w:spacing w:after="0" w:line="276" w:lineRule="auto"/>
              <w:rPr>
                <w:sz w:val="22"/>
                <w:szCs w:val="22"/>
              </w:rPr>
            </w:pPr>
            <w:r w:rsidRPr="00610E27">
              <w:rPr>
                <w:sz w:val="22"/>
                <w:szCs w:val="22"/>
              </w:rPr>
              <w:t>Božić – (radionica)</w:t>
            </w:r>
          </w:p>
        </w:tc>
        <w:tc>
          <w:tcPr>
            <w:tcW w:w="2987" w:type="dxa"/>
          </w:tcPr>
          <w:p w14:paraId="6E67D337" w14:textId="77777777" w:rsidR="00292B4B" w:rsidRPr="00610E27" w:rsidRDefault="00292B4B" w:rsidP="00292B4B">
            <w:pPr>
              <w:spacing w:after="0" w:line="240" w:lineRule="auto"/>
              <w:rPr>
                <w:sz w:val="22"/>
                <w:szCs w:val="22"/>
              </w:rPr>
            </w:pPr>
            <w:r w:rsidRPr="00610E27">
              <w:rPr>
                <w:sz w:val="22"/>
                <w:szCs w:val="22"/>
              </w:rPr>
              <w:t>uku D.1.2. Učenik ostvaruje dobru komunikaciju s drugima, uspješno surađuje u različitim situacijama i spreman je zatražiti i ponuditi pomoć.</w:t>
            </w:r>
          </w:p>
          <w:p w14:paraId="201ED0A8" w14:textId="77777777" w:rsidR="00292B4B" w:rsidRPr="00610E27" w:rsidRDefault="00292B4B" w:rsidP="00292B4B">
            <w:pPr>
              <w:spacing w:after="0" w:line="240" w:lineRule="auto"/>
              <w:rPr>
                <w:sz w:val="22"/>
                <w:szCs w:val="22"/>
              </w:rPr>
            </w:pPr>
            <w:r w:rsidRPr="00610E27">
              <w:rPr>
                <w:sz w:val="22"/>
                <w:szCs w:val="22"/>
              </w:rPr>
              <w:t>odr A.1.1. Prepoznaje svoje mjesto i povezanost s drugima u zajednici.</w:t>
            </w:r>
          </w:p>
          <w:p w14:paraId="3BCEB97F" w14:textId="77777777" w:rsidR="00292B4B" w:rsidRPr="00610E27" w:rsidRDefault="00292B4B" w:rsidP="00292B4B">
            <w:pPr>
              <w:spacing w:after="0" w:line="276" w:lineRule="auto"/>
              <w:rPr>
                <w:sz w:val="22"/>
                <w:szCs w:val="22"/>
              </w:rPr>
            </w:pPr>
          </w:p>
        </w:tc>
      </w:tr>
      <w:tr w:rsidR="00292B4B" w:rsidRPr="00610E27" w14:paraId="3B5FB4ED" w14:textId="77777777" w:rsidTr="00EC398E">
        <w:tc>
          <w:tcPr>
            <w:tcW w:w="0" w:type="auto"/>
            <w:vAlign w:val="center"/>
          </w:tcPr>
          <w:p w14:paraId="4873B023" w14:textId="0384205A" w:rsidR="00292B4B" w:rsidRPr="00610E27" w:rsidRDefault="00292B4B" w:rsidP="00292B4B">
            <w:pPr>
              <w:spacing w:after="0" w:line="276" w:lineRule="auto"/>
              <w:jc w:val="center"/>
              <w:rPr>
                <w:sz w:val="22"/>
                <w:szCs w:val="22"/>
              </w:rPr>
            </w:pPr>
            <w:r w:rsidRPr="00610E27">
              <w:rPr>
                <w:b/>
                <w:sz w:val="22"/>
                <w:szCs w:val="22"/>
              </w:rPr>
              <w:t>Siječanj</w:t>
            </w:r>
          </w:p>
        </w:tc>
        <w:tc>
          <w:tcPr>
            <w:tcW w:w="0" w:type="auto"/>
            <w:vAlign w:val="center"/>
          </w:tcPr>
          <w:p w14:paraId="1938F85F" w14:textId="7ED9CD3F" w:rsidR="00292B4B" w:rsidRPr="00610E27" w:rsidRDefault="00292B4B" w:rsidP="00292B4B">
            <w:pPr>
              <w:spacing w:after="0" w:line="276" w:lineRule="auto"/>
              <w:jc w:val="center"/>
              <w:rPr>
                <w:sz w:val="22"/>
                <w:szCs w:val="22"/>
              </w:rPr>
            </w:pPr>
            <w:r w:rsidRPr="00610E27">
              <w:rPr>
                <w:b/>
                <w:sz w:val="22"/>
                <w:szCs w:val="22"/>
              </w:rPr>
              <w:t>3</w:t>
            </w:r>
          </w:p>
        </w:tc>
        <w:tc>
          <w:tcPr>
            <w:tcW w:w="0" w:type="auto"/>
            <w:vAlign w:val="center"/>
          </w:tcPr>
          <w:p w14:paraId="399D1D31" w14:textId="52CA7A3F" w:rsidR="00292B4B" w:rsidRPr="00610E27" w:rsidRDefault="00292B4B" w:rsidP="00292B4B">
            <w:pPr>
              <w:spacing w:after="0" w:line="276" w:lineRule="auto"/>
              <w:jc w:val="center"/>
              <w:rPr>
                <w:sz w:val="22"/>
                <w:szCs w:val="22"/>
              </w:rPr>
            </w:pPr>
            <w:r w:rsidRPr="00610E27">
              <w:rPr>
                <w:sz w:val="22"/>
                <w:szCs w:val="22"/>
              </w:rPr>
              <w:t>Razvoj suradničkih socijalnih vještina</w:t>
            </w:r>
          </w:p>
        </w:tc>
        <w:tc>
          <w:tcPr>
            <w:tcW w:w="2898" w:type="dxa"/>
          </w:tcPr>
          <w:p w14:paraId="3FBA42E2" w14:textId="77777777" w:rsidR="00292B4B" w:rsidRPr="00610E27" w:rsidRDefault="00292B4B" w:rsidP="00292B4B">
            <w:pPr>
              <w:rPr>
                <w:sz w:val="22"/>
                <w:szCs w:val="22"/>
              </w:rPr>
            </w:pPr>
            <w:r w:rsidRPr="00610E27">
              <w:rPr>
                <w:sz w:val="22"/>
                <w:szCs w:val="22"/>
              </w:rPr>
              <w:t xml:space="preserve">Dolazi nam gost (razgovor, radionica) – špp- abeceda prevencije </w:t>
            </w:r>
          </w:p>
          <w:p w14:paraId="67A4AA12" w14:textId="77777777" w:rsidR="00292B4B" w:rsidRPr="00610E27" w:rsidRDefault="00292B4B" w:rsidP="00292B4B">
            <w:pPr>
              <w:rPr>
                <w:sz w:val="22"/>
                <w:szCs w:val="22"/>
              </w:rPr>
            </w:pPr>
            <w:r w:rsidRPr="00610E27">
              <w:rPr>
                <w:sz w:val="22"/>
                <w:szCs w:val="22"/>
              </w:rPr>
              <w:t xml:space="preserve">Naša priča u šest slika (razgovor, grupni rad) –špp- abeceda prevencije </w:t>
            </w:r>
          </w:p>
          <w:p w14:paraId="331D69CE" w14:textId="77777777" w:rsidR="00292B4B" w:rsidRPr="00610E27" w:rsidRDefault="00292B4B" w:rsidP="00292B4B">
            <w:pPr>
              <w:rPr>
                <w:sz w:val="22"/>
                <w:szCs w:val="22"/>
              </w:rPr>
            </w:pPr>
            <w:r w:rsidRPr="00610E27">
              <w:rPr>
                <w:sz w:val="22"/>
                <w:szCs w:val="22"/>
              </w:rPr>
              <w:lastRenderedPageBreak/>
              <w:t xml:space="preserve">Bonton u javnom prijevozu (prezentacija i razgovor) </w:t>
            </w:r>
          </w:p>
          <w:p w14:paraId="0A70C195" w14:textId="77777777" w:rsidR="00292B4B" w:rsidRPr="00610E27" w:rsidRDefault="00292B4B" w:rsidP="00292B4B">
            <w:pPr>
              <w:rPr>
                <w:sz w:val="22"/>
                <w:szCs w:val="22"/>
              </w:rPr>
            </w:pPr>
          </w:p>
          <w:p w14:paraId="5B75C1FB" w14:textId="3DF6CA43" w:rsidR="00292B4B" w:rsidRPr="00610E27" w:rsidRDefault="00292B4B" w:rsidP="00292B4B">
            <w:pPr>
              <w:spacing w:after="0" w:line="276" w:lineRule="auto"/>
              <w:rPr>
                <w:sz w:val="22"/>
                <w:szCs w:val="22"/>
              </w:rPr>
            </w:pPr>
          </w:p>
        </w:tc>
        <w:tc>
          <w:tcPr>
            <w:tcW w:w="2987" w:type="dxa"/>
          </w:tcPr>
          <w:p w14:paraId="180935B6" w14:textId="77777777" w:rsidR="00292B4B" w:rsidRPr="00610E27" w:rsidRDefault="00292B4B" w:rsidP="00292B4B">
            <w:pPr>
              <w:spacing w:after="0" w:line="240" w:lineRule="auto"/>
              <w:rPr>
                <w:sz w:val="22"/>
                <w:szCs w:val="22"/>
              </w:rPr>
            </w:pPr>
            <w:r w:rsidRPr="00610E27">
              <w:rPr>
                <w:sz w:val="22"/>
                <w:szCs w:val="22"/>
              </w:rPr>
              <w:lastRenderedPageBreak/>
              <w:t>uku D.1.2. Učenik ostvaruje dobru komunikaciju s drugima, uspješno surađuje u različitim situacijama i spreman je zatražiti i ponuditi pomoć.</w:t>
            </w:r>
          </w:p>
          <w:p w14:paraId="345E3BF1" w14:textId="77777777" w:rsidR="00292B4B" w:rsidRPr="00610E27" w:rsidRDefault="00292B4B" w:rsidP="00292B4B">
            <w:pPr>
              <w:spacing w:after="0" w:line="240" w:lineRule="auto"/>
              <w:rPr>
                <w:sz w:val="22"/>
                <w:szCs w:val="22"/>
              </w:rPr>
            </w:pPr>
            <w:r w:rsidRPr="00610E27">
              <w:rPr>
                <w:sz w:val="22"/>
                <w:szCs w:val="22"/>
              </w:rPr>
              <w:lastRenderedPageBreak/>
              <w:t>odr A.1.1. Prepoznaje svoje mjesto i povezanost s drugima u zajednici.</w:t>
            </w:r>
          </w:p>
          <w:p w14:paraId="4F9FAA93" w14:textId="22BF1805" w:rsidR="00292B4B" w:rsidRPr="00610E27" w:rsidRDefault="00292B4B" w:rsidP="00292B4B">
            <w:pPr>
              <w:spacing w:after="0" w:line="240" w:lineRule="auto"/>
              <w:rPr>
                <w:sz w:val="22"/>
                <w:szCs w:val="22"/>
              </w:rPr>
            </w:pPr>
          </w:p>
        </w:tc>
      </w:tr>
      <w:tr w:rsidR="00292B4B" w:rsidRPr="00610E27" w14:paraId="5B237DC0" w14:textId="77777777" w:rsidTr="00EC398E">
        <w:tc>
          <w:tcPr>
            <w:tcW w:w="0" w:type="auto"/>
            <w:vAlign w:val="center"/>
          </w:tcPr>
          <w:p w14:paraId="61ACB4AC" w14:textId="04A3DEB4" w:rsidR="00292B4B" w:rsidRPr="00610E27" w:rsidRDefault="00292B4B" w:rsidP="00292B4B">
            <w:pPr>
              <w:spacing w:after="0" w:line="276" w:lineRule="auto"/>
              <w:jc w:val="center"/>
              <w:rPr>
                <w:sz w:val="22"/>
                <w:szCs w:val="22"/>
              </w:rPr>
            </w:pPr>
            <w:r w:rsidRPr="00610E27">
              <w:rPr>
                <w:b/>
                <w:sz w:val="22"/>
                <w:szCs w:val="22"/>
              </w:rPr>
              <w:lastRenderedPageBreak/>
              <w:t>Veljača</w:t>
            </w:r>
          </w:p>
        </w:tc>
        <w:tc>
          <w:tcPr>
            <w:tcW w:w="0" w:type="auto"/>
            <w:vAlign w:val="center"/>
          </w:tcPr>
          <w:p w14:paraId="399C1CC0" w14:textId="334BF07B" w:rsidR="00292B4B" w:rsidRPr="00610E27" w:rsidRDefault="00292B4B" w:rsidP="00292B4B">
            <w:pPr>
              <w:spacing w:after="0" w:line="276" w:lineRule="auto"/>
              <w:jc w:val="center"/>
              <w:rPr>
                <w:b/>
                <w:sz w:val="22"/>
                <w:szCs w:val="22"/>
              </w:rPr>
            </w:pPr>
            <w:r w:rsidRPr="00610E27">
              <w:rPr>
                <w:b/>
                <w:sz w:val="22"/>
                <w:szCs w:val="22"/>
              </w:rPr>
              <w:t>4</w:t>
            </w:r>
          </w:p>
        </w:tc>
        <w:tc>
          <w:tcPr>
            <w:tcW w:w="0" w:type="auto"/>
            <w:vAlign w:val="center"/>
          </w:tcPr>
          <w:p w14:paraId="3507CBAA" w14:textId="504A9AFD" w:rsidR="00292B4B" w:rsidRPr="00610E27" w:rsidRDefault="00292B4B" w:rsidP="00292B4B">
            <w:pPr>
              <w:spacing w:after="0" w:line="276" w:lineRule="auto"/>
              <w:jc w:val="center"/>
              <w:rPr>
                <w:sz w:val="22"/>
                <w:szCs w:val="22"/>
              </w:rPr>
            </w:pPr>
            <w:r w:rsidRPr="00610E27">
              <w:rPr>
                <w:sz w:val="22"/>
                <w:szCs w:val="22"/>
              </w:rPr>
              <w:t>Razvoj suradničkih socijalnih vještina</w:t>
            </w:r>
          </w:p>
        </w:tc>
        <w:tc>
          <w:tcPr>
            <w:tcW w:w="2898" w:type="dxa"/>
          </w:tcPr>
          <w:p w14:paraId="4DD03132" w14:textId="77777777" w:rsidR="00292B4B" w:rsidRPr="00610E27" w:rsidRDefault="00292B4B" w:rsidP="00292B4B">
            <w:pPr>
              <w:rPr>
                <w:sz w:val="22"/>
                <w:szCs w:val="22"/>
              </w:rPr>
            </w:pPr>
            <w:r w:rsidRPr="00610E27">
              <w:rPr>
                <w:sz w:val="22"/>
                <w:szCs w:val="22"/>
              </w:rPr>
              <w:t xml:space="preserve">Sluša me – ne sluša me (rad u paru, razgovor) – špp- abeceda prevencije </w:t>
            </w:r>
          </w:p>
          <w:p w14:paraId="46FC1724" w14:textId="77777777" w:rsidR="00292B4B" w:rsidRPr="00610E27" w:rsidRDefault="00292B4B" w:rsidP="00292B4B">
            <w:pPr>
              <w:rPr>
                <w:sz w:val="22"/>
                <w:szCs w:val="22"/>
              </w:rPr>
            </w:pPr>
            <w:r w:rsidRPr="00610E27">
              <w:rPr>
                <w:sz w:val="22"/>
                <w:szCs w:val="22"/>
              </w:rPr>
              <w:t>Stablo želja (radionica, grupni rad)</w:t>
            </w:r>
          </w:p>
          <w:p w14:paraId="5010A0F6" w14:textId="77777777" w:rsidR="00292B4B" w:rsidRPr="00610E27" w:rsidRDefault="00292B4B" w:rsidP="00292B4B">
            <w:pPr>
              <w:spacing w:after="0" w:line="240" w:lineRule="auto"/>
              <w:rPr>
                <w:sz w:val="22"/>
                <w:szCs w:val="22"/>
              </w:rPr>
            </w:pPr>
            <w:r w:rsidRPr="00610E27">
              <w:rPr>
                <w:sz w:val="22"/>
                <w:szCs w:val="22"/>
              </w:rPr>
              <w:t>Ispričavanje za pogrešku (razgovor) – špp</w:t>
            </w:r>
          </w:p>
          <w:p w14:paraId="28FBD1E3" w14:textId="77777777" w:rsidR="00292B4B" w:rsidRPr="00610E27" w:rsidRDefault="00292B4B" w:rsidP="00292B4B">
            <w:pPr>
              <w:spacing w:after="0" w:line="240" w:lineRule="auto"/>
              <w:rPr>
                <w:sz w:val="22"/>
                <w:szCs w:val="22"/>
              </w:rPr>
            </w:pPr>
          </w:p>
          <w:p w14:paraId="071D1167" w14:textId="5FAFC71B" w:rsidR="00292B4B" w:rsidRPr="00610E27" w:rsidRDefault="00292B4B" w:rsidP="00292B4B">
            <w:pPr>
              <w:spacing w:after="0" w:line="276" w:lineRule="auto"/>
              <w:rPr>
                <w:sz w:val="22"/>
                <w:szCs w:val="22"/>
              </w:rPr>
            </w:pPr>
            <w:r w:rsidRPr="00610E27">
              <w:rPr>
                <w:sz w:val="22"/>
                <w:szCs w:val="22"/>
              </w:rPr>
              <w:t>Aktivno slušanje – kako učiti u paru (grupni rad, radionica)</w:t>
            </w:r>
          </w:p>
        </w:tc>
        <w:tc>
          <w:tcPr>
            <w:tcW w:w="2987" w:type="dxa"/>
          </w:tcPr>
          <w:p w14:paraId="55BE993D" w14:textId="77777777" w:rsidR="00292B4B" w:rsidRPr="00610E27" w:rsidRDefault="00292B4B" w:rsidP="00292B4B">
            <w:pPr>
              <w:spacing w:after="0" w:line="240" w:lineRule="auto"/>
              <w:rPr>
                <w:sz w:val="22"/>
                <w:szCs w:val="22"/>
              </w:rPr>
            </w:pPr>
            <w:r w:rsidRPr="00610E27">
              <w:rPr>
                <w:sz w:val="22"/>
                <w:szCs w:val="22"/>
              </w:rPr>
              <w:t>goo C.1.1. Sudjeluje u zajedničkom radu u razredu.</w:t>
            </w:r>
          </w:p>
          <w:p w14:paraId="0C0998D9" w14:textId="77777777" w:rsidR="00292B4B" w:rsidRPr="00610E27" w:rsidRDefault="00292B4B" w:rsidP="00292B4B">
            <w:pPr>
              <w:spacing w:after="0" w:line="240" w:lineRule="auto"/>
              <w:rPr>
                <w:sz w:val="22"/>
                <w:szCs w:val="22"/>
              </w:rPr>
            </w:pPr>
            <w:r w:rsidRPr="00610E27">
              <w:rPr>
                <w:sz w:val="22"/>
                <w:szCs w:val="22"/>
              </w:rPr>
              <w:t>goo C.1.3. Promiče kvalitetu života u razredu.</w:t>
            </w:r>
          </w:p>
          <w:p w14:paraId="67396E95" w14:textId="77777777" w:rsidR="00292B4B" w:rsidRPr="00610E27" w:rsidRDefault="00292B4B" w:rsidP="00292B4B">
            <w:pPr>
              <w:spacing w:after="0" w:line="240" w:lineRule="auto"/>
              <w:rPr>
                <w:sz w:val="22"/>
                <w:szCs w:val="22"/>
              </w:rPr>
            </w:pPr>
            <w:r w:rsidRPr="00610E27">
              <w:rPr>
                <w:sz w:val="22"/>
                <w:szCs w:val="22"/>
              </w:rPr>
              <w:t>uku D.1.2. Učenik ostvaruje dobru komunikaciju s drugima, uspješno surađuje u različitim situacijama i spreman je zatražiti i ponuditi pomoć.</w:t>
            </w:r>
          </w:p>
          <w:p w14:paraId="21543B59" w14:textId="77777777" w:rsidR="00292B4B" w:rsidRPr="00610E27" w:rsidRDefault="00292B4B" w:rsidP="00292B4B">
            <w:pPr>
              <w:spacing w:after="0" w:line="240" w:lineRule="auto"/>
              <w:rPr>
                <w:sz w:val="22"/>
                <w:szCs w:val="22"/>
              </w:rPr>
            </w:pPr>
          </w:p>
          <w:p w14:paraId="01314B54" w14:textId="7576483F" w:rsidR="00292B4B" w:rsidRPr="00610E27" w:rsidRDefault="00292B4B" w:rsidP="00292B4B">
            <w:pPr>
              <w:spacing w:after="0" w:line="240" w:lineRule="auto"/>
              <w:rPr>
                <w:sz w:val="22"/>
                <w:szCs w:val="22"/>
              </w:rPr>
            </w:pPr>
          </w:p>
        </w:tc>
      </w:tr>
      <w:tr w:rsidR="00292B4B" w:rsidRPr="00610E27" w14:paraId="5D87E956" w14:textId="77777777" w:rsidTr="00EC398E">
        <w:tc>
          <w:tcPr>
            <w:tcW w:w="0" w:type="auto"/>
            <w:vAlign w:val="center"/>
          </w:tcPr>
          <w:p w14:paraId="7B9C1D58" w14:textId="23AEFC54" w:rsidR="00292B4B" w:rsidRPr="00610E27" w:rsidRDefault="00292B4B" w:rsidP="00292B4B">
            <w:pPr>
              <w:spacing w:after="0" w:line="276" w:lineRule="auto"/>
              <w:jc w:val="center"/>
              <w:rPr>
                <w:b/>
                <w:sz w:val="22"/>
                <w:szCs w:val="22"/>
              </w:rPr>
            </w:pPr>
            <w:r w:rsidRPr="00610E27">
              <w:rPr>
                <w:b/>
                <w:sz w:val="22"/>
                <w:szCs w:val="22"/>
              </w:rPr>
              <w:t>Ožujak</w:t>
            </w:r>
          </w:p>
        </w:tc>
        <w:tc>
          <w:tcPr>
            <w:tcW w:w="0" w:type="auto"/>
            <w:vAlign w:val="center"/>
          </w:tcPr>
          <w:p w14:paraId="2F1EA22B" w14:textId="7F84EF4A" w:rsidR="00292B4B" w:rsidRPr="00610E27" w:rsidRDefault="00292B4B" w:rsidP="00292B4B">
            <w:pPr>
              <w:spacing w:after="0" w:line="276" w:lineRule="auto"/>
              <w:jc w:val="center"/>
              <w:rPr>
                <w:b/>
                <w:sz w:val="22"/>
                <w:szCs w:val="22"/>
              </w:rPr>
            </w:pPr>
            <w:r w:rsidRPr="00610E27">
              <w:rPr>
                <w:b/>
                <w:sz w:val="22"/>
                <w:szCs w:val="22"/>
              </w:rPr>
              <w:t>4</w:t>
            </w:r>
          </w:p>
        </w:tc>
        <w:tc>
          <w:tcPr>
            <w:tcW w:w="0" w:type="auto"/>
            <w:vAlign w:val="center"/>
          </w:tcPr>
          <w:p w14:paraId="4540265C" w14:textId="1C450EC3" w:rsidR="00292B4B" w:rsidRPr="00610E27" w:rsidRDefault="00292B4B" w:rsidP="00292B4B">
            <w:pPr>
              <w:spacing w:after="0" w:line="276" w:lineRule="auto"/>
              <w:jc w:val="center"/>
              <w:rPr>
                <w:sz w:val="22"/>
                <w:szCs w:val="22"/>
              </w:rPr>
            </w:pPr>
            <w:r w:rsidRPr="00610E27">
              <w:rPr>
                <w:sz w:val="22"/>
                <w:szCs w:val="22"/>
              </w:rPr>
              <w:t>Razvoj vještina nenasilnog rješavanja sukoba</w:t>
            </w:r>
          </w:p>
        </w:tc>
        <w:tc>
          <w:tcPr>
            <w:tcW w:w="2898" w:type="dxa"/>
          </w:tcPr>
          <w:p w14:paraId="53C78CA7" w14:textId="77777777" w:rsidR="00292B4B" w:rsidRPr="00610E27" w:rsidRDefault="00292B4B" w:rsidP="00292B4B">
            <w:pPr>
              <w:rPr>
                <w:sz w:val="22"/>
                <w:szCs w:val="22"/>
              </w:rPr>
            </w:pPr>
            <w:r w:rsidRPr="00610E27">
              <w:rPr>
                <w:sz w:val="22"/>
                <w:szCs w:val="22"/>
              </w:rPr>
              <w:t xml:space="preserve">Moj strah (razgovor) – špp- abeceda prevencije </w:t>
            </w:r>
          </w:p>
          <w:p w14:paraId="296BB757" w14:textId="77777777" w:rsidR="00292B4B" w:rsidRPr="00610E27" w:rsidRDefault="00292B4B" w:rsidP="00292B4B">
            <w:pPr>
              <w:rPr>
                <w:sz w:val="22"/>
                <w:szCs w:val="22"/>
              </w:rPr>
            </w:pPr>
            <w:r w:rsidRPr="00610E27">
              <w:rPr>
                <w:sz w:val="22"/>
                <w:szCs w:val="22"/>
              </w:rPr>
              <w:t xml:space="preserve">Želje i potrebe (radionica) – špp- abeceda prevencije </w:t>
            </w:r>
          </w:p>
          <w:p w14:paraId="246541D3" w14:textId="77777777" w:rsidR="00292B4B" w:rsidRPr="00610E27" w:rsidRDefault="00292B4B" w:rsidP="00292B4B">
            <w:pPr>
              <w:rPr>
                <w:sz w:val="22"/>
                <w:szCs w:val="22"/>
              </w:rPr>
            </w:pPr>
            <w:r w:rsidRPr="00610E27">
              <w:rPr>
                <w:sz w:val="22"/>
                <w:szCs w:val="22"/>
              </w:rPr>
              <w:t>Dan voda (prezentacija, razgovor, grupni rad)</w:t>
            </w:r>
          </w:p>
          <w:p w14:paraId="490C6FFD" w14:textId="5B9AFE7D" w:rsidR="00292B4B" w:rsidRPr="00610E27" w:rsidRDefault="00292B4B" w:rsidP="00292B4B">
            <w:pPr>
              <w:spacing w:after="0" w:line="240" w:lineRule="auto"/>
              <w:rPr>
                <w:sz w:val="22"/>
                <w:szCs w:val="22"/>
              </w:rPr>
            </w:pPr>
            <w:r w:rsidRPr="00610E27">
              <w:rPr>
                <w:sz w:val="22"/>
                <w:szCs w:val="22"/>
              </w:rPr>
              <w:t>Uzorno ponašanje na internetu (prezentacija, razgovor)</w:t>
            </w:r>
          </w:p>
        </w:tc>
        <w:tc>
          <w:tcPr>
            <w:tcW w:w="2987" w:type="dxa"/>
          </w:tcPr>
          <w:p w14:paraId="6421DC25" w14:textId="77777777" w:rsidR="00292B4B" w:rsidRPr="00610E27" w:rsidRDefault="00292B4B" w:rsidP="00292B4B">
            <w:pPr>
              <w:spacing w:after="0" w:line="240" w:lineRule="auto"/>
              <w:rPr>
                <w:sz w:val="22"/>
                <w:szCs w:val="22"/>
              </w:rPr>
            </w:pPr>
            <w:r w:rsidRPr="00610E27">
              <w:rPr>
                <w:sz w:val="22"/>
                <w:szCs w:val="22"/>
              </w:rPr>
              <w:t>osr A.1.1. Razvija sliku o sebi.</w:t>
            </w:r>
          </w:p>
          <w:p w14:paraId="02077660" w14:textId="77777777" w:rsidR="00292B4B" w:rsidRPr="00610E27" w:rsidRDefault="00292B4B" w:rsidP="00292B4B">
            <w:pPr>
              <w:spacing w:after="0" w:line="240" w:lineRule="auto"/>
              <w:rPr>
                <w:sz w:val="22"/>
                <w:szCs w:val="22"/>
              </w:rPr>
            </w:pPr>
            <w:r w:rsidRPr="00610E27">
              <w:rPr>
                <w:sz w:val="22"/>
                <w:szCs w:val="22"/>
              </w:rPr>
              <w:t>osr A.1.2. Upravlja emocijama i ponašanjem.</w:t>
            </w:r>
          </w:p>
          <w:p w14:paraId="7354E8CF" w14:textId="77777777" w:rsidR="00292B4B" w:rsidRPr="00610E27" w:rsidRDefault="00292B4B" w:rsidP="00292B4B">
            <w:pPr>
              <w:spacing w:after="0" w:line="240" w:lineRule="auto"/>
              <w:rPr>
                <w:sz w:val="22"/>
                <w:szCs w:val="22"/>
              </w:rPr>
            </w:pPr>
          </w:p>
          <w:p w14:paraId="1B74464A" w14:textId="77777777" w:rsidR="00292B4B" w:rsidRPr="00610E27" w:rsidRDefault="00292B4B" w:rsidP="00292B4B">
            <w:pPr>
              <w:spacing w:after="0" w:line="240" w:lineRule="auto"/>
              <w:rPr>
                <w:sz w:val="22"/>
                <w:szCs w:val="22"/>
              </w:rPr>
            </w:pPr>
            <w:r w:rsidRPr="00610E27">
              <w:rPr>
                <w:sz w:val="22"/>
                <w:szCs w:val="22"/>
              </w:rPr>
              <w:t>B.1.1.A Razlikuje primjereno od neprimjerenog ponašanja.</w:t>
            </w:r>
          </w:p>
          <w:p w14:paraId="7D310B35" w14:textId="77777777" w:rsidR="00292B4B" w:rsidRPr="00610E27" w:rsidRDefault="00292B4B" w:rsidP="00292B4B">
            <w:pPr>
              <w:spacing w:after="0" w:line="276" w:lineRule="auto"/>
              <w:rPr>
                <w:sz w:val="22"/>
                <w:szCs w:val="22"/>
              </w:rPr>
            </w:pPr>
          </w:p>
        </w:tc>
      </w:tr>
      <w:tr w:rsidR="00292B4B" w:rsidRPr="00610E27" w14:paraId="2FFB18B2" w14:textId="77777777" w:rsidTr="00EC398E">
        <w:tc>
          <w:tcPr>
            <w:tcW w:w="0" w:type="auto"/>
            <w:vAlign w:val="center"/>
          </w:tcPr>
          <w:p w14:paraId="21001004" w14:textId="5B3C8854" w:rsidR="00292B4B" w:rsidRPr="00610E27" w:rsidRDefault="00292B4B" w:rsidP="00292B4B">
            <w:pPr>
              <w:spacing w:after="0" w:line="276" w:lineRule="auto"/>
              <w:jc w:val="center"/>
              <w:rPr>
                <w:b/>
                <w:sz w:val="22"/>
                <w:szCs w:val="22"/>
              </w:rPr>
            </w:pPr>
            <w:r w:rsidRPr="00610E27">
              <w:rPr>
                <w:b/>
                <w:sz w:val="22"/>
                <w:szCs w:val="22"/>
              </w:rPr>
              <w:t>Travanj</w:t>
            </w:r>
          </w:p>
        </w:tc>
        <w:tc>
          <w:tcPr>
            <w:tcW w:w="0" w:type="auto"/>
            <w:vAlign w:val="center"/>
          </w:tcPr>
          <w:p w14:paraId="1A731DAE" w14:textId="0F980973" w:rsidR="00292B4B" w:rsidRPr="00610E27" w:rsidRDefault="00292B4B" w:rsidP="00292B4B">
            <w:pPr>
              <w:spacing w:after="0" w:line="276" w:lineRule="auto"/>
              <w:jc w:val="center"/>
              <w:rPr>
                <w:b/>
                <w:sz w:val="22"/>
                <w:szCs w:val="22"/>
              </w:rPr>
            </w:pPr>
            <w:r w:rsidRPr="00610E27">
              <w:rPr>
                <w:b/>
                <w:sz w:val="22"/>
                <w:szCs w:val="22"/>
              </w:rPr>
              <w:t>4</w:t>
            </w:r>
          </w:p>
        </w:tc>
        <w:tc>
          <w:tcPr>
            <w:tcW w:w="0" w:type="auto"/>
            <w:vAlign w:val="center"/>
          </w:tcPr>
          <w:p w14:paraId="4D4666D7" w14:textId="576B264B" w:rsidR="00292B4B" w:rsidRPr="00610E27" w:rsidRDefault="00292B4B" w:rsidP="00292B4B">
            <w:pPr>
              <w:spacing w:after="0" w:line="276" w:lineRule="auto"/>
              <w:jc w:val="center"/>
              <w:rPr>
                <w:sz w:val="22"/>
                <w:szCs w:val="22"/>
              </w:rPr>
            </w:pPr>
            <w:r w:rsidRPr="00610E27">
              <w:rPr>
                <w:sz w:val="22"/>
                <w:szCs w:val="22"/>
              </w:rPr>
              <w:t>Razvoj vještina nenasilnog rješavanja sukoba</w:t>
            </w:r>
          </w:p>
        </w:tc>
        <w:tc>
          <w:tcPr>
            <w:tcW w:w="2898" w:type="dxa"/>
          </w:tcPr>
          <w:p w14:paraId="32E2DF51" w14:textId="77777777" w:rsidR="00292B4B" w:rsidRPr="00610E27" w:rsidRDefault="00292B4B" w:rsidP="00292B4B">
            <w:pPr>
              <w:rPr>
                <w:sz w:val="22"/>
                <w:szCs w:val="22"/>
              </w:rPr>
            </w:pPr>
            <w:r w:rsidRPr="00610E27">
              <w:rPr>
                <w:sz w:val="22"/>
                <w:szCs w:val="22"/>
              </w:rPr>
              <w:t xml:space="preserve">Prava djeteta (radionica) – špp- abeceda prevencije </w:t>
            </w:r>
          </w:p>
          <w:p w14:paraId="449E04B0" w14:textId="77777777" w:rsidR="00292B4B" w:rsidRPr="00610E27" w:rsidRDefault="00292B4B" w:rsidP="00292B4B">
            <w:pPr>
              <w:rPr>
                <w:sz w:val="22"/>
                <w:szCs w:val="22"/>
              </w:rPr>
            </w:pPr>
            <w:r w:rsidRPr="00610E27">
              <w:rPr>
                <w:sz w:val="22"/>
                <w:szCs w:val="22"/>
              </w:rPr>
              <w:t>Dan planeta Zemlje (radionica)</w:t>
            </w:r>
          </w:p>
          <w:p w14:paraId="20E41CA6" w14:textId="60D1B55A" w:rsidR="00292B4B" w:rsidRPr="00610E27" w:rsidRDefault="00292B4B" w:rsidP="00292B4B">
            <w:pPr>
              <w:spacing w:after="0" w:line="276" w:lineRule="auto"/>
              <w:rPr>
                <w:sz w:val="22"/>
                <w:szCs w:val="22"/>
              </w:rPr>
            </w:pPr>
            <w:r w:rsidRPr="00610E27">
              <w:rPr>
                <w:sz w:val="22"/>
                <w:szCs w:val="22"/>
              </w:rPr>
              <w:t xml:space="preserve">Nepoželjne riječi (razgovor, </w:t>
            </w:r>
            <w:r w:rsidR="00A57CCF" w:rsidRPr="00610E27">
              <w:rPr>
                <w:sz w:val="22"/>
                <w:szCs w:val="22"/>
              </w:rPr>
              <w:t>prezentacija</w:t>
            </w:r>
            <w:r w:rsidRPr="00610E27">
              <w:rPr>
                <w:sz w:val="22"/>
                <w:szCs w:val="22"/>
              </w:rPr>
              <w:t xml:space="preserve">)- špp  </w:t>
            </w:r>
          </w:p>
        </w:tc>
        <w:tc>
          <w:tcPr>
            <w:tcW w:w="2987" w:type="dxa"/>
          </w:tcPr>
          <w:p w14:paraId="481AD8E4" w14:textId="77777777" w:rsidR="00292B4B" w:rsidRPr="00610E27" w:rsidRDefault="00292B4B" w:rsidP="00292B4B">
            <w:pPr>
              <w:spacing w:after="0" w:line="240" w:lineRule="auto"/>
              <w:rPr>
                <w:sz w:val="22"/>
                <w:szCs w:val="22"/>
              </w:rPr>
            </w:pPr>
            <w:r w:rsidRPr="00610E27">
              <w:rPr>
                <w:sz w:val="22"/>
                <w:szCs w:val="22"/>
              </w:rPr>
              <w:t>goo A.1.1. Ponaša se u skladu s dječjim pravima u svakodnevnom životu.</w:t>
            </w:r>
          </w:p>
          <w:p w14:paraId="48FF84FC" w14:textId="77777777" w:rsidR="00292B4B" w:rsidRPr="00610E27" w:rsidRDefault="00292B4B" w:rsidP="00292B4B">
            <w:pPr>
              <w:spacing w:after="0" w:line="240" w:lineRule="auto"/>
              <w:rPr>
                <w:sz w:val="22"/>
                <w:szCs w:val="22"/>
              </w:rPr>
            </w:pPr>
          </w:p>
          <w:p w14:paraId="0D9D8F71" w14:textId="77777777" w:rsidR="00292B4B" w:rsidRPr="00610E27" w:rsidRDefault="00292B4B" w:rsidP="00292B4B">
            <w:pPr>
              <w:spacing w:after="0" w:line="240" w:lineRule="auto"/>
              <w:rPr>
                <w:sz w:val="22"/>
                <w:szCs w:val="22"/>
              </w:rPr>
            </w:pPr>
            <w:r w:rsidRPr="00610E27">
              <w:rPr>
                <w:sz w:val="22"/>
                <w:szCs w:val="22"/>
              </w:rPr>
              <w:t>B.1.1.A Razlikuje primjereno od neprimjerenog ponašanja.</w:t>
            </w:r>
          </w:p>
          <w:p w14:paraId="6A2BDE46" w14:textId="4D0B5DD0" w:rsidR="00292B4B" w:rsidRPr="00610E27" w:rsidRDefault="00292B4B" w:rsidP="00292B4B">
            <w:pPr>
              <w:spacing w:after="0" w:line="240" w:lineRule="auto"/>
              <w:rPr>
                <w:sz w:val="22"/>
                <w:szCs w:val="22"/>
              </w:rPr>
            </w:pPr>
          </w:p>
        </w:tc>
      </w:tr>
      <w:tr w:rsidR="00292B4B" w:rsidRPr="00610E27" w14:paraId="3D79491A" w14:textId="77777777" w:rsidTr="00EC398E">
        <w:tc>
          <w:tcPr>
            <w:tcW w:w="0" w:type="auto"/>
            <w:vAlign w:val="center"/>
          </w:tcPr>
          <w:p w14:paraId="3D8E4513" w14:textId="3C80E6D0" w:rsidR="00292B4B" w:rsidRPr="00610E27" w:rsidRDefault="00292B4B" w:rsidP="00292B4B">
            <w:pPr>
              <w:spacing w:after="0" w:line="276" w:lineRule="auto"/>
              <w:jc w:val="center"/>
              <w:rPr>
                <w:b/>
                <w:sz w:val="22"/>
                <w:szCs w:val="22"/>
              </w:rPr>
            </w:pPr>
            <w:r w:rsidRPr="00610E27">
              <w:rPr>
                <w:b/>
                <w:sz w:val="22"/>
                <w:szCs w:val="22"/>
              </w:rPr>
              <w:t>Svibanj</w:t>
            </w:r>
          </w:p>
        </w:tc>
        <w:tc>
          <w:tcPr>
            <w:tcW w:w="0" w:type="auto"/>
            <w:vAlign w:val="center"/>
          </w:tcPr>
          <w:p w14:paraId="15FCB62F" w14:textId="0B6E437A" w:rsidR="00292B4B" w:rsidRPr="00610E27" w:rsidRDefault="00292B4B" w:rsidP="00292B4B">
            <w:pPr>
              <w:spacing w:after="0" w:line="276" w:lineRule="auto"/>
              <w:jc w:val="center"/>
              <w:rPr>
                <w:b/>
                <w:sz w:val="22"/>
                <w:szCs w:val="22"/>
              </w:rPr>
            </w:pPr>
            <w:r w:rsidRPr="00610E27">
              <w:rPr>
                <w:b/>
                <w:sz w:val="22"/>
                <w:szCs w:val="22"/>
              </w:rPr>
              <w:t>4</w:t>
            </w:r>
          </w:p>
        </w:tc>
        <w:tc>
          <w:tcPr>
            <w:tcW w:w="0" w:type="auto"/>
            <w:vAlign w:val="center"/>
          </w:tcPr>
          <w:p w14:paraId="1AE5D91B" w14:textId="049CC75B" w:rsidR="00292B4B" w:rsidRPr="00610E27" w:rsidRDefault="00292B4B" w:rsidP="00292B4B">
            <w:pPr>
              <w:spacing w:after="0" w:line="276" w:lineRule="auto"/>
              <w:jc w:val="center"/>
              <w:rPr>
                <w:sz w:val="22"/>
                <w:szCs w:val="22"/>
              </w:rPr>
            </w:pPr>
            <w:r w:rsidRPr="00610E27">
              <w:rPr>
                <w:sz w:val="22"/>
                <w:szCs w:val="22"/>
              </w:rPr>
              <w:t>Razvoj vještina nenasilnog rješavanja sukoba</w:t>
            </w:r>
          </w:p>
        </w:tc>
        <w:tc>
          <w:tcPr>
            <w:tcW w:w="2898" w:type="dxa"/>
          </w:tcPr>
          <w:p w14:paraId="29CF3EFA" w14:textId="77777777" w:rsidR="00292B4B" w:rsidRPr="00610E27" w:rsidRDefault="00292B4B" w:rsidP="00292B4B">
            <w:pPr>
              <w:rPr>
                <w:sz w:val="22"/>
                <w:szCs w:val="22"/>
              </w:rPr>
            </w:pPr>
            <w:r w:rsidRPr="00610E27">
              <w:rPr>
                <w:sz w:val="22"/>
                <w:szCs w:val="22"/>
              </w:rPr>
              <w:t xml:space="preserve">Naš dogovor o postupanju (rasprava)- špp- abeceda prevencije </w:t>
            </w:r>
          </w:p>
          <w:p w14:paraId="0EAFCC1E" w14:textId="77777777" w:rsidR="00292B4B" w:rsidRPr="00610E27" w:rsidRDefault="00292B4B" w:rsidP="00292B4B">
            <w:pPr>
              <w:rPr>
                <w:sz w:val="22"/>
                <w:szCs w:val="22"/>
              </w:rPr>
            </w:pPr>
            <w:r w:rsidRPr="00610E27">
              <w:rPr>
                <w:sz w:val="22"/>
                <w:szCs w:val="22"/>
              </w:rPr>
              <w:t xml:space="preserve">Obaranje ruku  (grupni rad) – špp- abeceda prevencije </w:t>
            </w:r>
          </w:p>
          <w:p w14:paraId="09364D41" w14:textId="77777777" w:rsidR="00292B4B" w:rsidRPr="00610E27" w:rsidRDefault="00292B4B" w:rsidP="00292B4B">
            <w:pPr>
              <w:rPr>
                <w:sz w:val="22"/>
                <w:szCs w:val="22"/>
              </w:rPr>
            </w:pPr>
            <w:r w:rsidRPr="00610E27">
              <w:rPr>
                <w:sz w:val="22"/>
                <w:szCs w:val="22"/>
              </w:rPr>
              <w:t xml:space="preserve">Moje navike (razgovor) </w:t>
            </w:r>
          </w:p>
          <w:p w14:paraId="7EC6A4D7" w14:textId="033E6C7E" w:rsidR="00292B4B" w:rsidRPr="00610E27" w:rsidRDefault="00292B4B" w:rsidP="00292B4B">
            <w:pPr>
              <w:spacing w:after="0" w:line="276" w:lineRule="auto"/>
              <w:rPr>
                <w:sz w:val="22"/>
                <w:szCs w:val="22"/>
              </w:rPr>
            </w:pPr>
            <w:r w:rsidRPr="00610E27">
              <w:rPr>
                <w:sz w:val="22"/>
                <w:szCs w:val="22"/>
              </w:rPr>
              <w:t xml:space="preserve">Dan škole (razgovor) </w:t>
            </w:r>
          </w:p>
        </w:tc>
        <w:tc>
          <w:tcPr>
            <w:tcW w:w="2987" w:type="dxa"/>
          </w:tcPr>
          <w:p w14:paraId="0CD4C1E4" w14:textId="77777777" w:rsidR="00292B4B" w:rsidRPr="00610E27" w:rsidRDefault="00292B4B" w:rsidP="00292B4B">
            <w:pPr>
              <w:spacing w:after="0" w:line="240" w:lineRule="auto"/>
              <w:rPr>
                <w:sz w:val="22"/>
                <w:szCs w:val="22"/>
              </w:rPr>
            </w:pPr>
            <w:r w:rsidRPr="00610E27">
              <w:rPr>
                <w:sz w:val="22"/>
                <w:szCs w:val="22"/>
              </w:rPr>
              <w:t>B.1.1.A Razlikuje primjereno od neprimjerenog ponašanja.</w:t>
            </w:r>
          </w:p>
          <w:p w14:paraId="591F106F" w14:textId="77777777" w:rsidR="00292B4B" w:rsidRPr="00610E27" w:rsidRDefault="00292B4B" w:rsidP="00292B4B">
            <w:pPr>
              <w:spacing w:after="0" w:line="240" w:lineRule="auto"/>
              <w:rPr>
                <w:sz w:val="22"/>
                <w:szCs w:val="22"/>
              </w:rPr>
            </w:pPr>
            <w:r w:rsidRPr="00610E27">
              <w:rPr>
                <w:sz w:val="22"/>
                <w:szCs w:val="22"/>
              </w:rPr>
              <w:t>goo B.1.1. Promiče pravila demokratske zajednice.</w:t>
            </w:r>
          </w:p>
          <w:p w14:paraId="25AEC99D" w14:textId="17C66389" w:rsidR="00292B4B" w:rsidRPr="00610E27" w:rsidRDefault="00292B4B" w:rsidP="00292B4B">
            <w:pPr>
              <w:spacing w:after="0" w:line="276" w:lineRule="auto"/>
              <w:rPr>
                <w:sz w:val="22"/>
                <w:szCs w:val="22"/>
              </w:rPr>
            </w:pPr>
            <w:r w:rsidRPr="00610E27">
              <w:rPr>
                <w:sz w:val="22"/>
                <w:szCs w:val="22"/>
              </w:rPr>
              <w:t>goo B.1.2. Sudjeluje u odlučivanju u demokratskoj zajednici.</w:t>
            </w:r>
          </w:p>
        </w:tc>
      </w:tr>
      <w:tr w:rsidR="00292B4B" w:rsidRPr="00610E27" w14:paraId="6371D7F0" w14:textId="77777777" w:rsidTr="00EC398E">
        <w:tc>
          <w:tcPr>
            <w:tcW w:w="0" w:type="auto"/>
            <w:vAlign w:val="center"/>
          </w:tcPr>
          <w:p w14:paraId="20BE7A5A" w14:textId="0F59CC9B" w:rsidR="00292B4B" w:rsidRPr="00610E27" w:rsidRDefault="00292B4B" w:rsidP="00292B4B">
            <w:pPr>
              <w:spacing w:after="0" w:line="276" w:lineRule="auto"/>
              <w:jc w:val="center"/>
              <w:rPr>
                <w:b/>
                <w:sz w:val="22"/>
                <w:szCs w:val="22"/>
              </w:rPr>
            </w:pPr>
            <w:r w:rsidRPr="00610E27">
              <w:rPr>
                <w:b/>
                <w:sz w:val="22"/>
                <w:szCs w:val="22"/>
              </w:rPr>
              <w:t>Lipanj</w:t>
            </w:r>
          </w:p>
        </w:tc>
        <w:tc>
          <w:tcPr>
            <w:tcW w:w="0" w:type="auto"/>
            <w:vAlign w:val="center"/>
          </w:tcPr>
          <w:p w14:paraId="46689727" w14:textId="45F0865E" w:rsidR="00292B4B" w:rsidRPr="00610E27" w:rsidRDefault="00292B4B" w:rsidP="00292B4B">
            <w:pPr>
              <w:spacing w:after="0" w:line="276" w:lineRule="auto"/>
              <w:jc w:val="center"/>
              <w:rPr>
                <w:b/>
                <w:sz w:val="22"/>
                <w:szCs w:val="22"/>
              </w:rPr>
            </w:pPr>
            <w:r w:rsidRPr="00610E27">
              <w:rPr>
                <w:b/>
                <w:sz w:val="22"/>
                <w:szCs w:val="22"/>
              </w:rPr>
              <w:t>2</w:t>
            </w:r>
          </w:p>
        </w:tc>
        <w:tc>
          <w:tcPr>
            <w:tcW w:w="0" w:type="auto"/>
            <w:vAlign w:val="center"/>
          </w:tcPr>
          <w:p w14:paraId="56EA1A74" w14:textId="77777777" w:rsidR="00292B4B" w:rsidRPr="00610E27" w:rsidRDefault="00292B4B" w:rsidP="00292B4B">
            <w:pPr>
              <w:jc w:val="center"/>
              <w:rPr>
                <w:sz w:val="22"/>
                <w:szCs w:val="22"/>
              </w:rPr>
            </w:pPr>
            <w:r w:rsidRPr="00610E27">
              <w:rPr>
                <w:sz w:val="22"/>
                <w:szCs w:val="22"/>
              </w:rPr>
              <w:t>Građanski odgoj i obrazovanje</w:t>
            </w:r>
          </w:p>
          <w:p w14:paraId="357B7F72" w14:textId="39735871" w:rsidR="00292B4B" w:rsidRPr="00610E27" w:rsidRDefault="00292B4B" w:rsidP="00292B4B">
            <w:pPr>
              <w:jc w:val="center"/>
              <w:rPr>
                <w:sz w:val="22"/>
                <w:szCs w:val="22"/>
              </w:rPr>
            </w:pPr>
            <w:r w:rsidRPr="00610E27">
              <w:rPr>
                <w:sz w:val="22"/>
                <w:szCs w:val="22"/>
              </w:rPr>
              <w:t>Učiti kako učiti</w:t>
            </w:r>
          </w:p>
        </w:tc>
        <w:tc>
          <w:tcPr>
            <w:tcW w:w="2898" w:type="dxa"/>
          </w:tcPr>
          <w:p w14:paraId="22B6DBB6" w14:textId="77777777" w:rsidR="00292B4B" w:rsidRPr="00610E27" w:rsidRDefault="00292B4B" w:rsidP="00292B4B">
            <w:pPr>
              <w:rPr>
                <w:sz w:val="22"/>
                <w:szCs w:val="22"/>
              </w:rPr>
            </w:pPr>
            <w:r w:rsidRPr="00610E27">
              <w:rPr>
                <w:sz w:val="22"/>
                <w:szCs w:val="22"/>
              </w:rPr>
              <w:t>Briga o okolišu (radionica)</w:t>
            </w:r>
          </w:p>
          <w:p w14:paraId="5DD50ECE" w14:textId="5C17A3B7" w:rsidR="00292B4B" w:rsidRPr="00610E27" w:rsidRDefault="00292B4B" w:rsidP="00292B4B">
            <w:pPr>
              <w:spacing w:after="0" w:line="276" w:lineRule="auto"/>
              <w:rPr>
                <w:sz w:val="22"/>
                <w:szCs w:val="22"/>
              </w:rPr>
            </w:pPr>
            <w:r w:rsidRPr="00610E27">
              <w:rPr>
                <w:sz w:val="22"/>
                <w:szCs w:val="22"/>
              </w:rPr>
              <w:t>Što smo naučili u drugom razredu? (razgovor)</w:t>
            </w:r>
          </w:p>
        </w:tc>
        <w:tc>
          <w:tcPr>
            <w:tcW w:w="2987" w:type="dxa"/>
          </w:tcPr>
          <w:p w14:paraId="11F09214" w14:textId="77777777" w:rsidR="00292B4B" w:rsidRPr="00610E27" w:rsidRDefault="00292B4B" w:rsidP="00292B4B">
            <w:pPr>
              <w:spacing w:after="0" w:line="240" w:lineRule="auto"/>
              <w:rPr>
                <w:sz w:val="22"/>
                <w:szCs w:val="22"/>
              </w:rPr>
            </w:pPr>
            <w:r w:rsidRPr="00610E27">
              <w:rPr>
                <w:sz w:val="22"/>
                <w:szCs w:val="22"/>
              </w:rPr>
              <w:t xml:space="preserve">goo C.1.1. Sudjeluje u zajedničkom radu u razredu. </w:t>
            </w:r>
          </w:p>
          <w:p w14:paraId="51A5DF3C" w14:textId="5520C0A3" w:rsidR="00292B4B" w:rsidRPr="00610E27" w:rsidRDefault="00292B4B" w:rsidP="00292B4B">
            <w:pPr>
              <w:spacing w:after="0" w:line="276" w:lineRule="auto"/>
              <w:rPr>
                <w:sz w:val="22"/>
                <w:szCs w:val="22"/>
              </w:rPr>
            </w:pPr>
            <w:r w:rsidRPr="00610E27">
              <w:rPr>
                <w:sz w:val="22"/>
                <w:szCs w:val="22"/>
              </w:rPr>
              <w:t>uku B.1.2. Na poticaj i uz pomoć učitelja prati svoje učenje.</w:t>
            </w:r>
          </w:p>
        </w:tc>
      </w:tr>
    </w:tbl>
    <w:p w14:paraId="35F479C3" w14:textId="030B188D" w:rsidR="00E456C0" w:rsidRPr="00610E27" w:rsidRDefault="00E456C0" w:rsidP="0057464C">
      <w:pPr>
        <w:spacing w:after="0" w:line="276" w:lineRule="auto"/>
        <w:jc w:val="both"/>
        <w:rPr>
          <w:sz w:val="22"/>
          <w:szCs w:val="22"/>
        </w:rPr>
      </w:pPr>
    </w:p>
    <w:p w14:paraId="1F7562A5" w14:textId="77777777" w:rsidR="0090458A" w:rsidRPr="00610E27" w:rsidRDefault="0090458A" w:rsidP="0057464C">
      <w:pPr>
        <w:spacing w:line="276" w:lineRule="auto"/>
        <w:jc w:val="both"/>
        <w:rPr>
          <w:b/>
          <w:sz w:val="22"/>
          <w:szCs w:val="22"/>
        </w:rPr>
      </w:pPr>
    </w:p>
    <w:p w14:paraId="75560936" w14:textId="77777777" w:rsidR="0090458A" w:rsidRPr="00610E27" w:rsidRDefault="0090458A" w:rsidP="0057464C">
      <w:pPr>
        <w:spacing w:line="276" w:lineRule="auto"/>
        <w:jc w:val="both"/>
        <w:rPr>
          <w:b/>
          <w:sz w:val="22"/>
          <w:szCs w:val="22"/>
        </w:rPr>
      </w:pPr>
    </w:p>
    <w:p w14:paraId="00AC6271" w14:textId="77777777" w:rsidR="0090458A" w:rsidRPr="00610E27" w:rsidRDefault="0090458A" w:rsidP="0057464C">
      <w:pPr>
        <w:spacing w:line="276" w:lineRule="auto"/>
        <w:jc w:val="both"/>
        <w:rPr>
          <w:b/>
          <w:sz w:val="22"/>
          <w:szCs w:val="22"/>
        </w:rPr>
      </w:pPr>
    </w:p>
    <w:p w14:paraId="1A76B101" w14:textId="163BB11B" w:rsidR="00B8196E" w:rsidRPr="00610E27" w:rsidRDefault="00B8196E" w:rsidP="00B8196E">
      <w:pPr>
        <w:pStyle w:val="Naslov1"/>
        <w:spacing w:after="0" w:line="276" w:lineRule="auto"/>
        <w:jc w:val="both"/>
        <w:rPr>
          <w:rFonts w:ascii="Times New Roman" w:hAnsi="Times New Roman"/>
          <w:sz w:val="22"/>
          <w:szCs w:val="22"/>
        </w:rPr>
      </w:pPr>
      <w:bookmarkStart w:id="248" w:name="_Toc209168541"/>
      <w:r w:rsidRPr="00610E27">
        <w:rPr>
          <w:rFonts w:ascii="Times New Roman" w:hAnsi="Times New Roman"/>
          <w:sz w:val="22"/>
          <w:szCs w:val="22"/>
        </w:rPr>
        <w:lastRenderedPageBreak/>
        <w:t>14.4. Godišnji plan sata razrednika za 2.</w:t>
      </w:r>
      <w:r w:rsidR="003B3C52" w:rsidRPr="00610E27">
        <w:rPr>
          <w:rFonts w:ascii="Times New Roman" w:hAnsi="Times New Roman"/>
          <w:sz w:val="22"/>
          <w:szCs w:val="22"/>
        </w:rPr>
        <w:t>b</w:t>
      </w:r>
      <w:r w:rsidRPr="00610E27">
        <w:rPr>
          <w:rFonts w:ascii="Times New Roman" w:hAnsi="Times New Roman"/>
          <w:sz w:val="22"/>
          <w:szCs w:val="22"/>
        </w:rPr>
        <w:t xml:space="preserve"> razred</w:t>
      </w:r>
      <w:bookmarkEnd w:id="248"/>
      <w:r w:rsidRPr="00610E27">
        <w:rPr>
          <w:rFonts w:ascii="Times New Roman" w:hAnsi="Times New Roman"/>
          <w:sz w:val="22"/>
          <w:szCs w:val="22"/>
        </w:rPr>
        <w:t xml:space="preserve"> </w:t>
      </w:r>
    </w:p>
    <w:p w14:paraId="5671396C" w14:textId="77777777" w:rsidR="00B8196E" w:rsidRPr="00610E27" w:rsidRDefault="00B8196E" w:rsidP="00B8196E">
      <w:pPr>
        <w:spacing w:after="0" w:line="276" w:lineRule="auto"/>
        <w:jc w:val="both"/>
        <w:rPr>
          <w:sz w:val="22"/>
          <w:szCs w:val="22"/>
          <w:lang w:eastAsia="hr-HR"/>
        </w:rPr>
      </w:pPr>
    </w:p>
    <w:p w14:paraId="50B4B7B4" w14:textId="02D5A4DA" w:rsidR="00B8196E" w:rsidRPr="00610E27" w:rsidRDefault="00B8196E" w:rsidP="00B8196E">
      <w:pPr>
        <w:spacing w:after="0" w:line="276" w:lineRule="auto"/>
        <w:jc w:val="both"/>
        <w:rPr>
          <w:sz w:val="22"/>
          <w:szCs w:val="22"/>
        </w:rPr>
      </w:pPr>
      <w:r w:rsidRPr="00610E27">
        <w:rPr>
          <w:sz w:val="22"/>
          <w:szCs w:val="22"/>
          <w:lang w:eastAsia="hr-HR"/>
        </w:rPr>
        <w:t>Razrednica:</w:t>
      </w:r>
      <w:r w:rsidRPr="00610E27">
        <w:rPr>
          <w:sz w:val="22"/>
          <w:szCs w:val="22"/>
        </w:rPr>
        <w:t xml:space="preserve"> Andrijana Pivčević </w:t>
      </w:r>
    </w:p>
    <w:p w14:paraId="70494C69" w14:textId="77777777" w:rsidR="0090458A" w:rsidRPr="00610E27" w:rsidRDefault="0090458A" w:rsidP="0057464C">
      <w:pPr>
        <w:spacing w:line="276" w:lineRule="auto"/>
        <w:jc w:val="both"/>
        <w:rPr>
          <w:b/>
          <w:sz w:val="22"/>
          <w:szCs w:val="22"/>
        </w:rPr>
      </w:pPr>
    </w:p>
    <w:tbl>
      <w:tblPr>
        <w:tblStyle w:val="Reetkatablice"/>
        <w:tblW w:w="0" w:type="auto"/>
        <w:tblLook w:val="04A0" w:firstRow="1" w:lastRow="0" w:firstColumn="1" w:lastColumn="0" w:noHBand="0" w:noVBand="1"/>
      </w:tblPr>
      <w:tblGrid>
        <w:gridCol w:w="1048"/>
        <w:gridCol w:w="1025"/>
        <w:gridCol w:w="2048"/>
        <w:gridCol w:w="2364"/>
        <w:gridCol w:w="2962"/>
      </w:tblGrid>
      <w:tr w:rsidR="00B8196E" w:rsidRPr="00610E27" w14:paraId="750E3ACA" w14:textId="77777777" w:rsidTr="00195F8E">
        <w:tc>
          <w:tcPr>
            <w:tcW w:w="0" w:type="auto"/>
            <w:shd w:val="clear" w:color="auto" w:fill="CCFFCC"/>
            <w:vAlign w:val="center"/>
          </w:tcPr>
          <w:p w14:paraId="0747EC6A" w14:textId="77777777" w:rsidR="00B8196E" w:rsidRPr="00610E27" w:rsidRDefault="00B8196E" w:rsidP="00195F8E">
            <w:pPr>
              <w:spacing w:after="0" w:line="276" w:lineRule="auto"/>
              <w:jc w:val="center"/>
              <w:rPr>
                <w:sz w:val="22"/>
                <w:szCs w:val="22"/>
              </w:rPr>
            </w:pPr>
            <w:r w:rsidRPr="00610E27">
              <w:rPr>
                <w:rFonts w:eastAsia="SimSun"/>
                <w:b/>
                <w:kern w:val="1"/>
                <w:sz w:val="22"/>
                <w:szCs w:val="22"/>
                <w:lang w:eastAsia="hi-IN" w:bidi="hi-IN"/>
              </w:rPr>
              <w:t>Mjesec</w:t>
            </w:r>
          </w:p>
        </w:tc>
        <w:tc>
          <w:tcPr>
            <w:tcW w:w="0" w:type="auto"/>
            <w:shd w:val="clear" w:color="auto" w:fill="CCFFCC"/>
            <w:vAlign w:val="center"/>
          </w:tcPr>
          <w:p w14:paraId="6D455A39" w14:textId="77777777" w:rsidR="00B8196E" w:rsidRPr="00610E27" w:rsidRDefault="00B8196E" w:rsidP="00195F8E">
            <w:pPr>
              <w:spacing w:after="0" w:line="276" w:lineRule="auto"/>
              <w:jc w:val="center"/>
              <w:rPr>
                <w:sz w:val="22"/>
                <w:szCs w:val="22"/>
              </w:rPr>
            </w:pPr>
            <w:r w:rsidRPr="00610E27">
              <w:rPr>
                <w:rFonts w:eastAsia="SimSun"/>
                <w:b/>
                <w:kern w:val="1"/>
                <w:sz w:val="22"/>
                <w:szCs w:val="22"/>
                <w:lang w:eastAsia="hi-IN" w:bidi="hi-IN"/>
              </w:rPr>
              <w:t>Broj sati</w:t>
            </w:r>
          </w:p>
        </w:tc>
        <w:tc>
          <w:tcPr>
            <w:tcW w:w="2048" w:type="dxa"/>
            <w:shd w:val="clear" w:color="auto" w:fill="CCFFCC"/>
            <w:vAlign w:val="center"/>
          </w:tcPr>
          <w:p w14:paraId="18A333FF" w14:textId="77777777" w:rsidR="00B8196E" w:rsidRPr="00610E27" w:rsidRDefault="00B8196E" w:rsidP="00195F8E">
            <w:pPr>
              <w:spacing w:after="0" w:line="276" w:lineRule="auto"/>
              <w:jc w:val="center"/>
              <w:rPr>
                <w:rFonts w:eastAsia="SimSun"/>
                <w:b/>
                <w:kern w:val="1"/>
                <w:sz w:val="22"/>
                <w:szCs w:val="22"/>
                <w:lang w:eastAsia="hi-IN" w:bidi="hi-IN"/>
              </w:rPr>
            </w:pPr>
            <w:r w:rsidRPr="00610E27">
              <w:rPr>
                <w:rFonts w:eastAsia="SimSun"/>
                <w:b/>
                <w:kern w:val="1"/>
                <w:sz w:val="22"/>
                <w:szCs w:val="22"/>
                <w:lang w:eastAsia="hi-IN" w:bidi="hi-IN"/>
              </w:rPr>
              <w:t xml:space="preserve">Tematska </w:t>
            </w:r>
          </w:p>
          <w:p w14:paraId="480E77B5" w14:textId="77777777" w:rsidR="00B8196E" w:rsidRPr="00610E27" w:rsidRDefault="00B8196E" w:rsidP="00195F8E">
            <w:pPr>
              <w:spacing w:after="0" w:line="276" w:lineRule="auto"/>
              <w:jc w:val="center"/>
              <w:rPr>
                <w:sz w:val="22"/>
                <w:szCs w:val="22"/>
              </w:rPr>
            </w:pPr>
            <w:r w:rsidRPr="00610E27">
              <w:rPr>
                <w:rFonts w:eastAsia="SimSun"/>
                <w:b/>
                <w:kern w:val="1"/>
                <w:sz w:val="22"/>
                <w:szCs w:val="22"/>
                <w:lang w:eastAsia="hi-IN" w:bidi="hi-IN"/>
              </w:rPr>
              <w:t>cjelina</w:t>
            </w:r>
          </w:p>
        </w:tc>
        <w:tc>
          <w:tcPr>
            <w:tcW w:w="2364" w:type="dxa"/>
            <w:shd w:val="clear" w:color="auto" w:fill="CCFFCC"/>
            <w:vAlign w:val="center"/>
          </w:tcPr>
          <w:p w14:paraId="6E132BD3" w14:textId="77777777" w:rsidR="00B8196E" w:rsidRPr="00610E27" w:rsidRDefault="00B8196E" w:rsidP="00195F8E">
            <w:pPr>
              <w:spacing w:after="0" w:line="276" w:lineRule="auto"/>
              <w:jc w:val="center"/>
              <w:rPr>
                <w:sz w:val="22"/>
                <w:szCs w:val="22"/>
              </w:rPr>
            </w:pPr>
            <w:r w:rsidRPr="00610E27">
              <w:rPr>
                <w:rFonts w:eastAsia="SimSun"/>
                <w:b/>
                <w:kern w:val="1"/>
                <w:sz w:val="22"/>
                <w:szCs w:val="22"/>
                <w:lang w:eastAsia="hi-IN" w:bidi="hi-IN"/>
              </w:rPr>
              <w:t>Nastavna jedinica</w:t>
            </w:r>
          </w:p>
        </w:tc>
        <w:tc>
          <w:tcPr>
            <w:tcW w:w="2962" w:type="dxa"/>
            <w:shd w:val="clear" w:color="auto" w:fill="CCFFCC"/>
            <w:vAlign w:val="center"/>
          </w:tcPr>
          <w:p w14:paraId="70852C05" w14:textId="77777777" w:rsidR="00B8196E" w:rsidRPr="00610E27" w:rsidRDefault="00B8196E" w:rsidP="00195F8E">
            <w:pPr>
              <w:widowControl w:val="0"/>
              <w:suppressLineNumbers/>
              <w:suppressAutoHyphens/>
              <w:spacing w:line="276" w:lineRule="auto"/>
              <w:jc w:val="center"/>
              <w:rPr>
                <w:rFonts w:eastAsia="SimSun"/>
                <w:b/>
                <w:kern w:val="1"/>
                <w:sz w:val="22"/>
                <w:szCs w:val="22"/>
                <w:lang w:eastAsia="hi-IN" w:bidi="hi-IN"/>
              </w:rPr>
            </w:pPr>
            <w:r w:rsidRPr="00610E27">
              <w:rPr>
                <w:rFonts w:eastAsia="SimSun"/>
                <w:b/>
                <w:kern w:val="1"/>
                <w:sz w:val="22"/>
                <w:szCs w:val="22"/>
                <w:lang w:eastAsia="hi-IN" w:bidi="hi-IN"/>
              </w:rPr>
              <w:t>Očekivanja</w:t>
            </w:r>
          </w:p>
          <w:p w14:paraId="3FF6AB16" w14:textId="77777777" w:rsidR="00B8196E" w:rsidRPr="00610E27" w:rsidRDefault="00B8196E" w:rsidP="00195F8E">
            <w:pPr>
              <w:spacing w:after="0" w:line="276" w:lineRule="auto"/>
              <w:jc w:val="center"/>
              <w:rPr>
                <w:sz w:val="22"/>
                <w:szCs w:val="22"/>
              </w:rPr>
            </w:pPr>
            <w:r w:rsidRPr="00610E27">
              <w:rPr>
                <w:rFonts w:eastAsia="SimSun"/>
                <w:b/>
                <w:kern w:val="1"/>
                <w:sz w:val="22"/>
                <w:szCs w:val="22"/>
                <w:lang w:eastAsia="hi-IN" w:bidi="hi-IN"/>
              </w:rPr>
              <w:t>MPT</w:t>
            </w:r>
          </w:p>
        </w:tc>
      </w:tr>
      <w:tr w:rsidR="00B8196E" w:rsidRPr="00610E27" w14:paraId="027F2CBC" w14:textId="77777777" w:rsidTr="00195F8E">
        <w:tc>
          <w:tcPr>
            <w:tcW w:w="0" w:type="auto"/>
            <w:vAlign w:val="center"/>
          </w:tcPr>
          <w:p w14:paraId="3DF24262" w14:textId="77777777" w:rsidR="00B8196E" w:rsidRPr="00610E27" w:rsidRDefault="00B8196E" w:rsidP="00195F8E">
            <w:pPr>
              <w:spacing w:after="0" w:line="276" w:lineRule="auto"/>
              <w:jc w:val="center"/>
              <w:rPr>
                <w:b/>
                <w:sz w:val="22"/>
                <w:szCs w:val="22"/>
              </w:rPr>
            </w:pPr>
            <w:r w:rsidRPr="00610E27">
              <w:rPr>
                <w:b/>
                <w:sz w:val="22"/>
                <w:szCs w:val="22"/>
              </w:rPr>
              <w:t>Rujan</w:t>
            </w:r>
          </w:p>
        </w:tc>
        <w:tc>
          <w:tcPr>
            <w:tcW w:w="0" w:type="auto"/>
            <w:vAlign w:val="center"/>
          </w:tcPr>
          <w:p w14:paraId="11E96BC4" w14:textId="77777777" w:rsidR="00B8196E" w:rsidRPr="00610E27" w:rsidRDefault="00B8196E" w:rsidP="00195F8E">
            <w:pPr>
              <w:spacing w:after="0" w:line="276" w:lineRule="auto"/>
              <w:jc w:val="center"/>
              <w:rPr>
                <w:b/>
                <w:sz w:val="22"/>
                <w:szCs w:val="22"/>
              </w:rPr>
            </w:pPr>
            <w:r w:rsidRPr="00610E27">
              <w:rPr>
                <w:b/>
                <w:sz w:val="22"/>
                <w:szCs w:val="22"/>
              </w:rPr>
              <w:t>4</w:t>
            </w:r>
          </w:p>
        </w:tc>
        <w:tc>
          <w:tcPr>
            <w:tcW w:w="2048" w:type="dxa"/>
          </w:tcPr>
          <w:p w14:paraId="42D80097" w14:textId="77777777" w:rsidR="00B8196E" w:rsidRPr="00610E27" w:rsidRDefault="00B8196E" w:rsidP="00195F8E">
            <w:pPr>
              <w:spacing w:line="256" w:lineRule="auto"/>
              <w:rPr>
                <w:rFonts w:eastAsia="Calibri"/>
                <w:sz w:val="22"/>
                <w:szCs w:val="22"/>
              </w:rPr>
            </w:pPr>
            <w:r w:rsidRPr="00610E27">
              <w:rPr>
                <w:rFonts w:eastAsia="Calibri"/>
                <w:sz w:val="22"/>
                <w:szCs w:val="22"/>
              </w:rPr>
              <w:t>Građanski odgoj i obrazovanje</w:t>
            </w:r>
          </w:p>
          <w:p w14:paraId="739B7825" w14:textId="77777777" w:rsidR="00B8196E" w:rsidRPr="00610E27" w:rsidRDefault="00B8196E" w:rsidP="00195F8E">
            <w:pPr>
              <w:rPr>
                <w:sz w:val="22"/>
                <w:szCs w:val="22"/>
              </w:rPr>
            </w:pPr>
            <w:r w:rsidRPr="00610E27">
              <w:rPr>
                <w:sz w:val="22"/>
                <w:szCs w:val="22"/>
              </w:rPr>
              <w:t>Razvoj samopoštovanja i pozitivne slike o sebi</w:t>
            </w:r>
          </w:p>
          <w:p w14:paraId="2E5D14BC" w14:textId="77777777" w:rsidR="00B8196E" w:rsidRPr="00610E27" w:rsidRDefault="00B8196E" w:rsidP="00195F8E">
            <w:pPr>
              <w:spacing w:after="0" w:line="276" w:lineRule="auto"/>
              <w:jc w:val="center"/>
              <w:rPr>
                <w:sz w:val="22"/>
                <w:szCs w:val="22"/>
              </w:rPr>
            </w:pPr>
          </w:p>
        </w:tc>
        <w:tc>
          <w:tcPr>
            <w:tcW w:w="2364" w:type="dxa"/>
          </w:tcPr>
          <w:p w14:paraId="43F13C59" w14:textId="77777777" w:rsidR="00B8196E" w:rsidRPr="00610E27" w:rsidRDefault="00B8196E" w:rsidP="00195F8E">
            <w:pPr>
              <w:spacing w:after="0" w:line="276" w:lineRule="auto"/>
              <w:rPr>
                <w:sz w:val="22"/>
                <w:szCs w:val="22"/>
              </w:rPr>
            </w:pPr>
            <w:r w:rsidRPr="00610E27">
              <w:rPr>
                <w:sz w:val="22"/>
                <w:szCs w:val="22"/>
              </w:rPr>
              <w:t>Kućni red škole; Pravilnici, Kriteriji</w:t>
            </w:r>
          </w:p>
          <w:p w14:paraId="18A50A2F" w14:textId="77777777" w:rsidR="00B8196E" w:rsidRPr="00610E27" w:rsidRDefault="00B8196E" w:rsidP="00195F8E">
            <w:pPr>
              <w:spacing w:after="0" w:line="276" w:lineRule="auto"/>
              <w:rPr>
                <w:sz w:val="22"/>
                <w:szCs w:val="22"/>
              </w:rPr>
            </w:pPr>
          </w:p>
          <w:p w14:paraId="0E847D7A" w14:textId="77777777" w:rsidR="00B8196E" w:rsidRPr="00610E27" w:rsidRDefault="00B8196E" w:rsidP="00195F8E">
            <w:pPr>
              <w:spacing w:after="0" w:line="276" w:lineRule="auto"/>
              <w:rPr>
                <w:sz w:val="22"/>
                <w:szCs w:val="22"/>
              </w:rPr>
            </w:pPr>
            <w:r w:rsidRPr="00610E27">
              <w:rPr>
                <w:sz w:val="22"/>
                <w:szCs w:val="22"/>
              </w:rPr>
              <w:t>Pravila moga</w:t>
            </w:r>
          </w:p>
          <w:p w14:paraId="0BCE60FA" w14:textId="77777777" w:rsidR="00B8196E" w:rsidRPr="00610E27" w:rsidRDefault="00B8196E" w:rsidP="00195F8E">
            <w:pPr>
              <w:spacing w:after="0" w:line="276" w:lineRule="auto"/>
              <w:rPr>
                <w:sz w:val="22"/>
                <w:szCs w:val="22"/>
              </w:rPr>
            </w:pPr>
            <w:r w:rsidRPr="00610E27">
              <w:rPr>
                <w:sz w:val="22"/>
                <w:szCs w:val="22"/>
              </w:rPr>
              <w:t>razreda (odnos i</w:t>
            </w:r>
          </w:p>
          <w:p w14:paraId="076B1E61" w14:textId="77777777" w:rsidR="00B8196E" w:rsidRPr="00610E27" w:rsidRDefault="00B8196E" w:rsidP="00195F8E">
            <w:pPr>
              <w:spacing w:after="0" w:line="276" w:lineRule="auto"/>
              <w:rPr>
                <w:sz w:val="22"/>
                <w:szCs w:val="22"/>
              </w:rPr>
            </w:pPr>
            <w:r w:rsidRPr="00610E27">
              <w:rPr>
                <w:sz w:val="22"/>
                <w:szCs w:val="22"/>
              </w:rPr>
              <w:t>ponašanje u školi)</w:t>
            </w:r>
          </w:p>
          <w:p w14:paraId="3379349F" w14:textId="77777777" w:rsidR="00B8196E" w:rsidRPr="00610E27" w:rsidRDefault="00B8196E" w:rsidP="00195F8E">
            <w:pPr>
              <w:spacing w:after="0" w:line="276" w:lineRule="auto"/>
              <w:rPr>
                <w:sz w:val="22"/>
                <w:szCs w:val="22"/>
              </w:rPr>
            </w:pPr>
            <w:r w:rsidRPr="00610E27">
              <w:rPr>
                <w:sz w:val="22"/>
                <w:szCs w:val="22"/>
              </w:rPr>
              <w:t>– radionica – špp</w:t>
            </w:r>
          </w:p>
          <w:p w14:paraId="4BE4993E" w14:textId="77777777" w:rsidR="00B8196E" w:rsidRPr="00610E27" w:rsidRDefault="00B8196E" w:rsidP="00195F8E">
            <w:pPr>
              <w:spacing w:after="0" w:line="276" w:lineRule="auto"/>
              <w:rPr>
                <w:sz w:val="22"/>
                <w:szCs w:val="22"/>
              </w:rPr>
            </w:pPr>
          </w:p>
          <w:p w14:paraId="1BD7C56E" w14:textId="77777777" w:rsidR="00B8196E" w:rsidRPr="00610E27" w:rsidRDefault="00B8196E" w:rsidP="00195F8E">
            <w:pPr>
              <w:spacing w:after="0" w:line="276" w:lineRule="auto"/>
              <w:rPr>
                <w:sz w:val="22"/>
                <w:szCs w:val="22"/>
              </w:rPr>
            </w:pPr>
            <w:r w:rsidRPr="00610E27">
              <w:rPr>
                <w:sz w:val="22"/>
                <w:szCs w:val="22"/>
              </w:rPr>
              <w:t>Izborna kandidatura i izbori</w:t>
            </w:r>
          </w:p>
          <w:p w14:paraId="3FBDC1A3" w14:textId="77777777" w:rsidR="00B8196E" w:rsidRPr="00610E27" w:rsidRDefault="00B8196E" w:rsidP="00195F8E">
            <w:pPr>
              <w:spacing w:after="0" w:line="276" w:lineRule="auto"/>
              <w:rPr>
                <w:sz w:val="22"/>
                <w:szCs w:val="22"/>
              </w:rPr>
            </w:pPr>
            <w:r w:rsidRPr="00610E27">
              <w:rPr>
                <w:sz w:val="22"/>
                <w:szCs w:val="22"/>
              </w:rPr>
              <w:t>predsjednika razreda</w:t>
            </w:r>
          </w:p>
          <w:p w14:paraId="6DBA584A" w14:textId="77777777" w:rsidR="00B8196E" w:rsidRPr="00610E27" w:rsidRDefault="00B8196E" w:rsidP="00195F8E">
            <w:pPr>
              <w:spacing w:after="0" w:line="276" w:lineRule="auto"/>
              <w:rPr>
                <w:sz w:val="22"/>
                <w:szCs w:val="22"/>
              </w:rPr>
            </w:pPr>
          </w:p>
          <w:p w14:paraId="20D9F310" w14:textId="77777777" w:rsidR="00B8196E" w:rsidRPr="00610E27" w:rsidRDefault="00B8196E" w:rsidP="00195F8E">
            <w:pPr>
              <w:spacing w:after="0" w:line="276" w:lineRule="auto"/>
              <w:rPr>
                <w:sz w:val="22"/>
                <w:szCs w:val="22"/>
              </w:rPr>
            </w:pPr>
            <w:r w:rsidRPr="00610E27">
              <w:rPr>
                <w:sz w:val="22"/>
                <w:szCs w:val="22"/>
              </w:rPr>
              <w:t>Pravilna prehrana</w:t>
            </w:r>
          </w:p>
        </w:tc>
        <w:tc>
          <w:tcPr>
            <w:tcW w:w="2962" w:type="dxa"/>
          </w:tcPr>
          <w:p w14:paraId="644E811B" w14:textId="77777777" w:rsidR="00B8196E" w:rsidRPr="00610E27" w:rsidRDefault="00B8196E" w:rsidP="00195F8E">
            <w:pPr>
              <w:spacing w:after="0" w:line="240" w:lineRule="auto"/>
              <w:rPr>
                <w:sz w:val="22"/>
                <w:szCs w:val="22"/>
              </w:rPr>
            </w:pPr>
            <w:r w:rsidRPr="00610E27">
              <w:rPr>
                <w:sz w:val="22"/>
                <w:szCs w:val="22"/>
              </w:rPr>
              <w:t>osr A.1.2. Upravlja emocijama i ponašanjem.</w:t>
            </w:r>
          </w:p>
          <w:p w14:paraId="32BBCFE9" w14:textId="77777777" w:rsidR="00B8196E" w:rsidRPr="00610E27" w:rsidRDefault="00B8196E" w:rsidP="00195F8E">
            <w:pPr>
              <w:spacing w:after="0" w:line="240" w:lineRule="auto"/>
              <w:rPr>
                <w:sz w:val="22"/>
                <w:szCs w:val="22"/>
              </w:rPr>
            </w:pPr>
            <w:r w:rsidRPr="00610E27">
              <w:rPr>
                <w:sz w:val="22"/>
                <w:szCs w:val="22"/>
              </w:rPr>
              <w:t>osr C.1.2. Opisuje kako društvene norme i pravila reguliraju ponašanje i međusobne odnose.</w:t>
            </w:r>
          </w:p>
          <w:p w14:paraId="6A23F515" w14:textId="77777777" w:rsidR="00B8196E" w:rsidRPr="00610E27" w:rsidRDefault="00B8196E" w:rsidP="00195F8E">
            <w:pPr>
              <w:spacing w:after="0" w:line="240" w:lineRule="auto"/>
              <w:rPr>
                <w:sz w:val="22"/>
                <w:szCs w:val="22"/>
              </w:rPr>
            </w:pPr>
            <w:r w:rsidRPr="00610E27">
              <w:rPr>
                <w:sz w:val="22"/>
                <w:szCs w:val="22"/>
              </w:rPr>
              <w:t>goo A.1.1. Ponaša se u skladu s dječjim pravima u svakodnevnom životu.</w:t>
            </w:r>
          </w:p>
          <w:p w14:paraId="007E25DD" w14:textId="77777777" w:rsidR="00B8196E" w:rsidRPr="00610E27" w:rsidRDefault="00B8196E" w:rsidP="00195F8E">
            <w:pPr>
              <w:spacing w:after="0" w:line="276" w:lineRule="auto"/>
              <w:rPr>
                <w:sz w:val="22"/>
                <w:szCs w:val="22"/>
              </w:rPr>
            </w:pPr>
          </w:p>
        </w:tc>
      </w:tr>
      <w:tr w:rsidR="00B8196E" w:rsidRPr="00610E27" w14:paraId="4E2630F6" w14:textId="77777777" w:rsidTr="00195F8E">
        <w:tc>
          <w:tcPr>
            <w:tcW w:w="0" w:type="auto"/>
            <w:vAlign w:val="center"/>
          </w:tcPr>
          <w:p w14:paraId="63E3EA88" w14:textId="77777777" w:rsidR="00B8196E" w:rsidRPr="00610E27" w:rsidRDefault="00B8196E" w:rsidP="00195F8E">
            <w:pPr>
              <w:spacing w:after="0" w:line="276" w:lineRule="auto"/>
              <w:jc w:val="center"/>
              <w:rPr>
                <w:b/>
                <w:sz w:val="22"/>
                <w:szCs w:val="22"/>
              </w:rPr>
            </w:pPr>
            <w:r w:rsidRPr="00610E27">
              <w:rPr>
                <w:b/>
                <w:sz w:val="22"/>
                <w:szCs w:val="22"/>
              </w:rPr>
              <w:t>Listopad</w:t>
            </w:r>
          </w:p>
        </w:tc>
        <w:tc>
          <w:tcPr>
            <w:tcW w:w="0" w:type="auto"/>
            <w:vAlign w:val="center"/>
          </w:tcPr>
          <w:p w14:paraId="39A95EA0" w14:textId="77777777" w:rsidR="00B8196E" w:rsidRPr="00610E27" w:rsidRDefault="00B8196E" w:rsidP="00195F8E">
            <w:pPr>
              <w:spacing w:after="0" w:line="276" w:lineRule="auto"/>
              <w:jc w:val="center"/>
              <w:rPr>
                <w:b/>
                <w:sz w:val="22"/>
                <w:szCs w:val="22"/>
              </w:rPr>
            </w:pPr>
            <w:r w:rsidRPr="00610E27">
              <w:rPr>
                <w:b/>
                <w:sz w:val="22"/>
                <w:szCs w:val="22"/>
              </w:rPr>
              <w:t>4</w:t>
            </w:r>
          </w:p>
        </w:tc>
        <w:tc>
          <w:tcPr>
            <w:tcW w:w="2048" w:type="dxa"/>
          </w:tcPr>
          <w:p w14:paraId="319FEAFB" w14:textId="77777777" w:rsidR="00B8196E" w:rsidRPr="00610E27" w:rsidRDefault="00B8196E" w:rsidP="00195F8E">
            <w:pPr>
              <w:rPr>
                <w:sz w:val="22"/>
                <w:szCs w:val="22"/>
              </w:rPr>
            </w:pPr>
            <w:r w:rsidRPr="00610E27">
              <w:rPr>
                <w:sz w:val="22"/>
                <w:szCs w:val="22"/>
              </w:rPr>
              <w:t>Razvoj samopoštovanja i pozitivne slike o sebi</w:t>
            </w:r>
          </w:p>
          <w:p w14:paraId="5F066444" w14:textId="77777777" w:rsidR="00B8196E" w:rsidRPr="00610E27" w:rsidRDefault="00B8196E" w:rsidP="00195F8E">
            <w:pPr>
              <w:rPr>
                <w:sz w:val="22"/>
                <w:szCs w:val="22"/>
              </w:rPr>
            </w:pPr>
            <w:r w:rsidRPr="00610E27">
              <w:rPr>
                <w:sz w:val="22"/>
                <w:szCs w:val="22"/>
              </w:rPr>
              <w:t>Građanski odgoj i obrazovanje</w:t>
            </w:r>
          </w:p>
          <w:p w14:paraId="134170AE" w14:textId="77777777" w:rsidR="00B8196E" w:rsidRPr="00610E27" w:rsidRDefault="00B8196E" w:rsidP="00195F8E">
            <w:pPr>
              <w:spacing w:after="0" w:line="276" w:lineRule="auto"/>
              <w:jc w:val="center"/>
              <w:rPr>
                <w:sz w:val="22"/>
                <w:szCs w:val="22"/>
              </w:rPr>
            </w:pPr>
          </w:p>
        </w:tc>
        <w:tc>
          <w:tcPr>
            <w:tcW w:w="2364" w:type="dxa"/>
          </w:tcPr>
          <w:p w14:paraId="508C6CDF" w14:textId="77777777" w:rsidR="00B8196E" w:rsidRPr="00610E27" w:rsidRDefault="00B8196E" w:rsidP="00195F8E">
            <w:pPr>
              <w:spacing w:after="0" w:line="240" w:lineRule="auto"/>
              <w:rPr>
                <w:rFonts w:eastAsia="Calibri"/>
                <w:sz w:val="22"/>
                <w:szCs w:val="22"/>
              </w:rPr>
            </w:pPr>
            <w:r w:rsidRPr="00610E27">
              <w:rPr>
                <w:rFonts w:eastAsia="Calibri"/>
                <w:sz w:val="22"/>
                <w:szCs w:val="22"/>
              </w:rPr>
              <w:t>Služimo se izvorima informacija</w:t>
            </w:r>
          </w:p>
          <w:p w14:paraId="3639808D" w14:textId="77777777" w:rsidR="00B8196E" w:rsidRPr="00610E27" w:rsidRDefault="00B8196E" w:rsidP="00195F8E">
            <w:pPr>
              <w:spacing w:after="0" w:line="240" w:lineRule="auto"/>
              <w:rPr>
                <w:rFonts w:eastAsia="Calibri"/>
                <w:sz w:val="22"/>
                <w:szCs w:val="22"/>
              </w:rPr>
            </w:pPr>
            <w:r w:rsidRPr="00610E27">
              <w:rPr>
                <w:b/>
                <w:bCs/>
                <w:sz w:val="22"/>
                <w:szCs w:val="22"/>
              </w:rPr>
              <w:t xml:space="preserve"> Abeceda prevencije</w:t>
            </w:r>
          </w:p>
          <w:p w14:paraId="57057D62" w14:textId="77777777" w:rsidR="00B8196E" w:rsidRPr="00610E27" w:rsidRDefault="00B8196E" w:rsidP="00195F8E">
            <w:pPr>
              <w:spacing w:after="0" w:line="240" w:lineRule="auto"/>
              <w:rPr>
                <w:sz w:val="22"/>
                <w:szCs w:val="22"/>
              </w:rPr>
            </w:pPr>
            <w:r w:rsidRPr="00610E27">
              <w:rPr>
                <w:sz w:val="22"/>
                <w:szCs w:val="22"/>
              </w:rPr>
              <w:t>Aktivnost: Tko sam ja</w:t>
            </w:r>
          </w:p>
          <w:p w14:paraId="08A8027B" w14:textId="77777777" w:rsidR="00B8196E" w:rsidRPr="00610E27" w:rsidRDefault="00B8196E" w:rsidP="00195F8E">
            <w:pPr>
              <w:spacing w:after="0" w:line="240" w:lineRule="auto"/>
              <w:rPr>
                <w:rFonts w:eastAsia="Calibri"/>
                <w:sz w:val="22"/>
                <w:szCs w:val="22"/>
              </w:rPr>
            </w:pPr>
          </w:p>
          <w:p w14:paraId="3073CF0C" w14:textId="77777777" w:rsidR="00B8196E" w:rsidRPr="00610E27" w:rsidRDefault="00B8196E" w:rsidP="00195F8E">
            <w:pPr>
              <w:spacing w:after="0" w:line="240" w:lineRule="auto"/>
              <w:rPr>
                <w:rFonts w:eastAsia="Calibri"/>
                <w:sz w:val="22"/>
                <w:szCs w:val="22"/>
              </w:rPr>
            </w:pPr>
            <w:r w:rsidRPr="00610E27">
              <w:rPr>
                <w:rFonts w:eastAsia="Calibri"/>
                <w:sz w:val="22"/>
                <w:szCs w:val="22"/>
              </w:rPr>
              <w:t>Dani kruha-špp</w:t>
            </w:r>
          </w:p>
          <w:p w14:paraId="65DAD932" w14:textId="77777777" w:rsidR="00B8196E" w:rsidRPr="00610E27" w:rsidRDefault="00B8196E" w:rsidP="00195F8E">
            <w:pPr>
              <w:spacing w:after="0" w:line="240" w:lineRule="auto"/>
              <w:rPr>
                <w:rFonts w:eastAsia="Calibri"/>
                <w:sz w:val="22"/>
                <w:szCs w:val="22"/>
              </w:rPr>
            </w:pPr>
          </w:p>
          <w:p w14:paraId="17CB4B34" w14:textId="77777777" w:rsidR="00B8196E" w:rsidRPr="00610E27" w:rsidRDefault="00B8196E" w:rsidP="00195F8E">
            <w:pPr>
              <w:spacing w:after="0" w:line="240" w:lineRule="auto"/>
              <w:rPr>
                <w:rFonts w:eastAsia="Calibri"/>
                <w:sz w:val="22"/>
                <w:szCs w:val="22"/>
              </w:rPr>
            </w:pPr>
            <w:r w:rsidRPr="00610E27">
              <w:rPr>
                <w:rFonts w:eastAsia="Calibri"/>
                <w:sz w:val="22"/>
                <w:szCs w:val="22"/>
              </w:rPr>
              <w:t>Znam – znaš (kviz znanja)</w:t>
            </w:r>
          </w:p>
          <w:p w14:paraId="6D10BCEA" w14:textId="77777777" w:rsidR="00B8196E" w:rsidRPr="00610E27" w:rsidRDefault="00B8196E" w:rsidP="00195F8E">
            <w:pPr>
              <w:spacing w:after="0" w:line="240" w:lineRule="auto"/>
              <w:rPr>
                <w:rFonts w:eastAsia="Calibri"/>
                <w:sz w:val="22"/>
                <w:szCs w:val="22"/>
              </w:rPr>
            </w:pPr>
          </w:p>
          <w:p w14:paraId="362C5199" w14:textId="77777777" w:rsidR="00B8196E" w:rsidRPr="00610E27" w:rsidRDefault="00B8196E" w:rsidP="00195F8E">
            <w:pPr>
              <w:spacing w:after="0" w:line="240" w:lineRule="auto"/>
              <w:rPr>
                <w:rFonts w:eastAsia="Calibri"/>
                <w:sz w:val="22"/>
                <w:szCs w:val="22"/>
              </w:rPr>
            </w:pPr>
            <w:r w:rsidRPr="00610E27">
              <w:rPr>
                <w:rFonts w:eastAsia="Calibri"/>
                <w:sz w:val="22"/>
                <w:szCs w:val="22"/>
              </w:rPr>
              <w:t>Ja sam brižno biće</w:t>
            </w:r>
          </w:p>
          <w:p w14:paraId="5D432655" w14:textId="77777777" w:rsidR="00B8196E" w:rsidRPr="00610E27" w:rsidRDefault="00B8196E" w:rsidP="00195F8E">
            <w:pPr>
              <w:spacing w:after="0" w:line="240" w:lineRule="auto"/>
              <w:rPr>
                <w:b/>
                <w:bCs/>
                <w:sz w:val="22"/>
                <w:szCs w:val="22"/>
              </w:rPr>
            </w:pPr>
            <w:r w:rsidRPr="00610E27">
              <w:rPr>
                <w:b/>
                <w:bCs/>
                <w:sz w:val="22"/>
                <w:szCs w:val="22"/>
              </w:rPr>
              <w:t>Abeceda prevencije</w:t>
            </w:r>
          </w:p>
          <w:p w14:paraId="74227D37" w14:textId="77777777" w:rsidR="00B8196E" w:rsidRPr="00610E27" w:rsidRDefault="00B8196E" w:rsidP="00195F8E">
            <w:pPr>
              <w:spacing w:after="0" w:line="276" w:lineRule="auto"/>
              <w:rPr>
                <w:sz w:val="22"/>
                <w:szCs w:val="22"/>
              </w:rPr>
            </w:pPr>
            <w:r w:rsidRPr="00610E27">
              <w:rPr>
                <w:sz w:val="22"/>
                <w:szCs w:val="22"/>
              </w:rPr>
              <w:t>Aktivnost: Zlatne markice</w:t>
            </w:r>
          </w:p>
        </w:tc>
        <w:tc>
          <w:tcPr>
            <w:tcW w:w="2962" w:type="dxa"/>
          </w:tcPr>
          <w:p w14:paraId="6A2AAE39" w14:textId="77777777" w:rsidR="00B8196E" w:rsidRPr="00610E27" w:rsidRDefault="00B8196E" w:rsidP="00195F8E">
            <w:pPr>
              <w:spacing w:after="0" w:line="240" w:lineRule="auto"/>
              <w:rPr>
                <w:sz w:val="22"/>
                <w:szCs w:val="22"/>
              </w:rPr>
            </w:pPr>
            <w:r w:rsidRPr="00610E27">
              <w:rPr>
                <w:sz w:val="22"/>
                <w:szCs w:val="22"/>
              </w:rPr>
              <w:t>osr A.1.1. Razvija sliku o sebi.</w:t>
            </w:r>
          </w:p>
          <w:p w14:paraId="026ABBAB" w14:textId="77777777" w:rsidR="00B8196E" w:rsidRPr="00610E27" w:rsidRDefault="00B8196E" w:rsidP="00195F8E">
            <w:pPr>
              <w:spacing w:after="0" w:line="240" w:lineRule="auto"/>
              <w:rPr>
                <w:sz w:val="22"/>
                <w:szCs w:val="22"/>
              </w:rPr>
            </w:pPr>
            <w:r w:rsidRPr="00610E27">
              <w:rPr>
                <w:sz w:val="22"/>
                <w:szCs w:val="22"/>
              </w:rPr>
              <w:t>osr A.1.2. Upravlja emocijama i ponašanjem.</w:t>
            </w:r>
          </w:p>
          <w:p w14:paraId="53AE455E" w14:textId="77777777" w:rsidR="00B8196E" w:rsidRPr="00610E27" w:rsidRDefault="00B8196E" w:rsidP="00195F8E">
            <w:pPr>
              <w:spacing w:after="0" w:line="240" w:lineRule="auto"/>
              <w:rPr>
                <w:sz w:val="22"/>
                <w:szCs w:val="22"/>
              </w:rPr>
            </w:pPr>
            <w:r w:rsidRPr="00610E27">
              <w:rPr>
                <w:sz w:val="22"/>
                <w:szCs w:val="22"/>
              </w:rPr>
              <w:t>osr C.1.2. Opisuje kako društvene norme i pravila reguliraju ponašanje i međusobne odnose.</w:t>
            </w:r>
          </w:p>
          <w:p w14:paraId="5FA81478" w14:textId="77777777" w:rsidR="00B8196E" w:rsidRPr="00610E27" w:rsidRDefault="00B8196E" w:rsidP="00195F8E">
            <w:pPr>
              <w:spacing w:after="0" w:line="276" w:lineRule="auto"/>
              <w:rPr>
                <w:sz w:val="22"/>
                <w:szCs w:val="22"/>
              </w:rPr>
            </w:pPr>
          </w:p>
        </w:tc>
      </w:tr>
      <w:tr w:rsidR="00B8196E" w:rsidRPr="00610E27" w14:paraId="6BBA1D39" w14:textId="77777777" w:rsidTr="00195F8E">
        <w:tc>
          <w:tcPr>
            <w:tcW w:w="0" w:type="auto"/>
            <w:vAlign w:val="center"/>
          </w:tcPr>
          <w:p w14:paraId="2A312064" w14:textId="77777777" w:rsidR="00B8196E" w:rsidRPr="00610E27" w:rsidRDefault="00B8196E" w:rsidP="00195F8E">
            <w:pPr>
              <w:spacing w:after="0" w:line="276" w:lineRule="auto"/>
              <w:jc w:val="center"/>
              <w:rPr>
                <w:b/>
                <w:sz w:val="22"/>
                <w:szCs w:val="22"/>
              </w:rPr>
            </w:pPr>
            <w:r w:rsidRPr="00610E27">
              <w:rPr>
                <w:b/>
                <w:sz w:val="22"/>
                <w:szCs w:val="22"/>
              </w:rPr>
              <w:t>Studeni</w:t>
            </w:r>
          </w:p>
        </w:tc>
        <w:tc>
          <w:tcPr>
            <w:tcW w:w="0" w:type="auto"/>
            <w:vAlign w:val="center"/>
          </w:tcPr>
          <w:p w14:paraId="39B459B2" w14:textId="77777777" w:rsidR="00B8196E" w:rsidRPr="00610E27" w:rsidRDefault="00B8196E" w:rsidP="00195F8E">
            <w:pPr>
              <w:spacing w:after="0" w:line="276" w:lineRule="auto"/>
              <w:jc w:val="center"/>
              <w:rPr>
                <w:b/>
                <w:sz w:val="22"/>
                <w:szCs w:val="22"/>
              </w:rPr>
            </w:pPr>
            <w:r w:rsidRPr="00610E27">
              <w:rPr>
                <w:b/>
                <w:sz w:val="22"/>
                <w:szCs w:val="22"/>
              </w:rPr>
              <w:t>4</w:t>
            </w:r>
          </w:p>
        </w:tc>
        <w:tc>
          <w:tcPr>
            <w:tcW w:w="2048" w:type="dxa"/>
          </w:tcPr>
          <w:p w14:paraId="56E1D270" w14:textId="77777777" w:rsidR="00B8196E" w:rsidRPr="00610E27" w:rsidRDefault="00B8196E" w:rsidP="00195F8E">
            <w:pPr>
              <w:rPr>
                <w:sz w:val="22"/>
                <w:szCs w:val="22"/>
              </w:rPr>
            </w:pPr>
            <w:r w:rsidRPr="00610E27">
              <w:rPr>
                <w:sz w:val="22"/>
                <w:szCs w:val="22"/>
              </w:rPr>
              <w:t>Osobni i socijalni razvoj</w:t>
            </w:r>
          </w:p>
          <w:p w14:paraId="3052E52F" w14:textId="77777777" w:rsidR="00B8196E" w:rsidRPr="00610E27" w:rsidRDefault="00B8196E" w:rsidP="00195F8E">
            <w:pPr>
              <w:rPr>
                <w:sz w:val="22"/>
                <w:szCs w:val="22"/>
              </w:rPr>
            </w:pPr>
            <w:r w:rsidRPr="00610E27">
              <w:rPr>
                <w:sz w:val="22"/>
                <w:szCs w:val="22"/>
              </w:rPr>
              <w:t>Razvoj samopoštovanja i pozitivne slike o sebi</w:t>
            </w:r>
          </w:p>
          <w:p w14:paraId="772F1563" w14:textId="77777777" w:rsidR="00B8196E" w:rsidRPr="00610E27" w:rsidRDefault="00B8196E" w:rsidP="00195F8E">
            <w:pPr>
              <w:spacing w:after="0" w:line="276" w:lineRule="auto"/>
              <w:jc w:val="center"/>
              <w:rPr>
                <w:sz w:val="22"/>
                <w:szCs w:val="22"/>
              </w:rPr>
            </w:pPr>
          </w:p>
        </w:tc>
        <w:tc>
          <w:tcPr>
            <w:tcW w:w="2364" w:type="dxa"/>
          </w:tcPr>
          <w:p w14:paraId="64546495" w14:textId="77777777" w:rsidR="00B8196E" w:rsidRPr="00610E27" w:rsidRDefault="00B8196E" w:rsidP="00195F8E">
            <w:pPr>
              <w:spacing w:after="0" w:line="240" w:lineRule="auto"/>
              <w:rPr>
                <w:rFonts w:eastAsia="Calibri"/>
                <w:sz w:val="22"/>
                <w:szCs w:val="22"/>
              </w:rPr>
            </w:pPr>
            <w:r w:rsidRPr="00610E27">
              <w:rPr>
                <w:rFonts w:eastAsia="Calibri"/>
                <w:sz w:val="22"/>
                <w:szCs w:val="22"/>
              </w:rPr>
              <w:t xml:space="preserve">Poštujemo li razlike </w:t>
            </w:r>
          </w:p>
          <w:p w14:paraId="14A39E72" w14:textId="77777777" w:rsidR="00B8196E" w:rsidRPr="00610E27" w:rsidRDefault="00B8196E" w:rsidP="00195F8E">
            <w:pPr>
              <w:spacing w:after="0" w:line="240" w:lineRule="auto"/>
              <w:rPr>
                <w:rFonts w:eastAsia="Calibri"/>
                <w:sz w:val="22"/>
                <w:szCs w:val="22"/>
              </w:rPr>
            </w:pPr>
            <w:r w:rsidRPr="00610E27">
              <w:rPr>
                <w:rFonts w:eastAsia="Calibri"/>
                <w:sz w:val="22"/>
                <w:szCs w:val="22"/>
              </w:rPr>
              <w:t>među nama?</w:t>
            </w:r>
          </w:p>
          <w:p w14:paraId="6402279F" w14:textId="77777777" w:rsidR="00B8196E" w:rsidRPr="00610E27" w:rsidRDefault="00B8196E" w:rsidP="00195F8E">
            <w:pPr>
              <w:spacing w:after="0" w:line="240" w:lineRule="auto"/>
              <w:rPr>
                <w:b/>
                <w:bCs/>
                <w:sz w:val="22"/>
                <w:szCs w:val="22"/>
              </w:rPr>
            </w:pPr>
            <w:r w:rsidRPr="00610E27">
              <w:rPr>
                <w:b/>
                <w:bCs/>
                <w:sz w:val="22"/>
                <w:szCs w:val="22"/>
              </w:rPr>
              <w:t>Abeceda prevencije</w:t>
            </w:r>
          </w:p>
          <w:p w14:paraId="41B6DF0B" w14:textId="77777777" w:rsidR="00B8196E" w:rsidRPr="00610E27" w:rsidRDefault="00B8196E" w:rsidP="00195F8E">
            <w:pPr>
              <w:spacing w:after="0" w:line="240" w:lineRule="auto"/>
              <w:rPr>
                <w:rFonts w:eastAsia="Calibri"/>
                <w:sz w:val="22"/>
                <w:szCs w:val="22"/>
              </w:rPr>
            </w:pPr>
            <w:r w:rsidRPr="00610E27">
              <w:rPr>
                <w:sz w:val="22"/>
                <w:szCs w:val="22"/>
              </w:rPr>
              <w:t>Aktivnost: Što mi se kod tebe sviđa</w:t>
            </w:r>
          </w:p>
          <w:p w14:paraId="1F97927F" w14:textId="77777777" w:rsidR="00B8196E" w:rsidRPr="00610E27" w:rsidRDefault="00B8196E" w:rsidP="00195F8E">
            <w:pPr>
              <w:spacing w:after="0" w:line="240" w:lineRule="auto"/>
              <w:rPr>
                <w:rFonts w:eastAsia="Calibri"/>
                <w:sz w:val="22"/>
                <w:szCs w:val="22"/>
              </w:rPr>
            </w:pPr>
          </w:p>
          <w:p w14:paraId="14DBE263" w14:textId="77777777" w:rsidR="00B8196E" w:rsidRPr="00610E27" w:rsidRDefault="00B8196E" w:rsidP="00195F8E">
            <w:pPr>
              <w:spacing w:after="0" w:line="240" w:lineRule="auto"/>
              <w:rPr>
                <w:rFonts w:eastAsia="Calibri"/>
                <w:sz w:val="22"/>
                <w:szCs w:val="22"/>
              </w:rPr>
            </w:pPr>
            <w:r w:rsidRPr="00610E27">
              <w:rPr>
                <w:rFonts w:eastAsia="Calibri"/>
                <w:sz w:val="22"/>
                <w:szCs w:val="22"/>
              </w:rPr>
              <w:t>Dječja prava</w:t>
            </w:r>
          </w:p>
          <w:p w14:paraId="5288B80C" w14:textId="77777777" w:rsidR="00B8196E" w:rsidRPr="00610E27" w:rsidRDefault="00B8196E" w:rsidP="00195F8E">
            <w:pPr>
              <w:spacing w:after="0" w:line="240" w:lineRule="auto"/>
              <w:rPr>
                <w:b/>
                <w:bCs/>
                <w:sz w:val="22"/>
                <w:szCs w:val="22"/>
              </w:rPr>
            </w:pPr>
            <w:r w:rsidRPr="00610E27">
              <w:rPr>
                <w:b/>
                <w:bCs/>
                <w:sz w:val="22"/>
                <w:szCs w:val="22"/>
              </w:rPr>
              <w:t>Abeceda prevencije</w:t>
            </w:r>
          </w:p>
          <w:p w14:paraId="62097428" w14:textId="77777777" w:rsidR="00B8196E" w:rsidRPr="00610E27" w:rsidRDefault="00B8196E" w:rsidP="00195F8E">
            <w:pPr>
              <w:spacing w:after="0" w:line="240" w:lineRule="auto"/>
              <w:rPr>
                <w:rFonts w:eastAsia="Calibri"/>
                <w:sz w:val="22"/>
                <w:szCs w:val="22"/>
              </w:rPr>
            </w:pPr>
            <w:r w:rsidRPr="00610E27">
              <w:rPr>
                <w:sz w:val="22"/>
                <w:szCs w:val="22"/>
              </w:rPr>
              <w:t>Aktivnost: Ljubav</w:t>
            </w:r>
          </w:p>
          <w:p w14:paraId="1FBA0D88" w14:textId="77777777" w:rsidR="00B8196E" w:rsidRPr="00610E27" w:rsidRDefault="00B8196E" w:rsidP="00195F8E">
            <w:pPr>
              <w:spacing w:after="0" w:line="240" w:lineRule="auto"/>
              <w:rPr>
                <w:rFonts w:eastAsia="Calibri"/>
                <w:sz w:val="22"/>
                <w:szCs w:val="22"/>
              </w:rPr>
            </w:pPr>
            <w:r w:rsidRPr="00610E27">
              <w:rPr>
                <w:rFonts w:eastAsia="Calibri"/>
                <w:sz w:val="22"/>
                <w:szCs w:val="22"/>
              </w:rPr>
              <w:t xml:space="preserve"> </w:t>
            </w:r>
          </w:p>
          <w:p w14:paraId="3FA5DC91" w14:textId="77777777" w:rsidR="00B8196E" w:rsidRPr="00610E27" w:rsidRDefault="00B8196E" w:rsidP="00195F8E">
            <w:pPr>
              <w:spacing w:after="0" w:line="240" w:lineRule="auto"/>
              <w:rPr>
                <w:rFonts w:eastAsia="Calibri"/>
                <w:sz w:val="22"/>
                <w:szCs w:val="22"/>
              </w:rPr>
            </w:pPr>
            <w:r w:rsidRPr="00610E27">
              <w:rPr>
                <w:rFonts w:eastAsia="Calibri"/>
                <w:sz w:val="22"/>
                <w:szCs w:val="22"/>
              </w:rPr>
              <w:t xml:space="preserve">Sukob </w:t>
            </w:r>
          </w:p>
          <w:p w14:paraId="590B8F6D" w14:textId="77777777" w:rsidR="00B8196E" w:rsidRPr="00610E27" w:rsidRDefault="00B8196E" w:rsidP="00195F8E">
            <w:pPr>
              <w:spacing w:after="0" w:line="240" w:lineRule="auto"/>
              <w:rPr>
                <w:b/>
                <w:bCs/>
                <w:sz w:val="22"/>
                <w:szCs w:val="22"/>
              </w:rPr>
            </w:pPr>
            <w:r w:rsidRPr="00610E27">
              <w:rPr>
                <w:b/>
                <w:bCs/>
                <w:sz w:val="22"/>
                <w:szCs w:val="22"/>
              </w:rPr>
              <w:t>Abeceda prevencije</w:t>
            </w:r>
          </w:p>
          <w:p w14:paraId="2B8A1FE4" w14:textId="77777777" w:rsidR="00B8196E" w:rsidRPr="00610E27" w:rsidRDefault="00B8196E" w:rsidP="00195F8E">
            <w:pPr>
              <w:spacing w:after="0" w:line="240" w:lineRule="auto"/>
              <w:rPr>
                <w:sz w:val="22"/>
                <w:szCs w:val="22"/>
              </w:rPr>
            </w:pPr>
            <w:r w:rsidRPr="00610E27">
              <w:rPr>
                <w:sz w:val="22"/>
                <w:szCs w:val="22"/>
              </w:rPr>
              <w:t>Aktivnost: Moje vrijednosti</w:t>
            </w:r>
          </w:p>
          <w:p w14:paraId="6CF638C1" w14:textId="77777777" w:rsidR="00B8196E" w:rsidRPr="00610E27" w:rsidRDefault="00B8196E" w:rsidP="00195F8E">
            <w:pPr>
              <w:spacing w:after="0" w:line="240" w:lineRule="auto"/>
              <w:rPr>
                <w:rFonts w:eastAsia="Calibri"/>
                <w:sz w:val="22"/>
                <w:szCs w:val="22"/>
              </w:rPr>
            </w:pPr>
          </w:p>
          <w:p w14:paraId="3CEC3688" w14:textId="77777777" w:rsidR="00B8196E" w:rsidRPr="00610E27" w:rsidRDefault="00B8196E" w:rsidP="00195F8E">
            <w:pPr>
              <w:spacing w:after="0" w:line="240" w:lineRule="auto"/>
              <w:rPr>
                <w:rFonts w:eastAsia="Calibri"/>
                <w:sz w:val="22"/>
                <w:szCs w:val="22"/>
              </w:rPr>
            </w:pPr>
            <w:r w:rsidRPr="00610E27">
              <w:rPr>
                <w:rFonts w:eastAsia="Calibri"/>
                <w:sz w:val="22"/>
                <w:szCs w:val="22"/>
              </w:rPr>
              <w:t>Dan sjećanja na žrtve Vukovara- špp</w:t>
            </w:r>
          </w:p>
          <w:p w14:paraId="4CF4C0F8" w14:textId="77777777" w:rsidR="00B8196E" w:rsidRPr="00610E27" w:rsidRDefault="00B8196E" w:rsidP="00195F8E">
            <w:pPr>
              <w:spacing w:after="0" w:line="240" w:lineRule="auto"/>
              <w:rPr>
                <w:rFonts w:eastAsia="Calibri"/>
                <w:sz w:val="22"/>
                <w:szCs w:val="22"/>
              </w:rPr>
            </w:pPr>
          </w:p>
          <w:p w14:paraId="649BC175" w14:textId="77777777" w:rsidR="00B8196E" w:rsidRPr="00610E27" w:rsidRDefault="00B8196E" w:rsidP="00195F8E">
            <w:pPr>
              <w:spacing w:after="0" w:line="276" w:lineRule="auto"/>
              <w:rPr>
                <w:sz w:val="22"/>
                <w:szCs w:val="22"/>
              </w:rPr>
            </w:pPr>
          </w:p>
        </w:tc>
        <w:tc>
          <w:tcPr>
            <w:tcW w:w="2962" w:type="dxa"/>
          </w:tcPr>
          <w:p w14:paraId="46599DC4" w14:textId="77777777" w:rsidR="00B8196E" w:rsidRPr="00610E27" w:rsidRDefault="00B8196E" w:rsidP="00195F8E">
            <w:pPr>
              <w:spacing w:after="0" w:line="240" w:lineRule="auto"/>
              <w:rPr>
                <w:sz w:val="22"/>
                <w:szCs w:val="22"/>
              </w:rPr>
            </w:pPr>
            <w:r w:rsidRPr="00610E27">
              <w:rPr>
                <w:sz w:val="22"/>
                <w:szCs w:val="22"/>
              </w:rPr>
              <w:lastRenderedPageBreak/>
              <w:t>osr A.1.1. Razvija sliku o sebi.</w:t>
            </w:r>
          </w:p>
          <w:p w14:paraId="77063022" w14:textId="77777777" w:rsidR="00B8196E" w:rsidRPr="00610E27" w:rsidRDefault="00B8196E" w:rsidP="00195F8E">
            <w:pPr>
              <w:spacing w:after="0" w:line="240" w:lineRule="auto"/>
              <w:rPr>
                <w:sz w:val="22"/>
                <w:szCs w:val="22"/>
              </w:rPr>
            </w:pPr>
            <w:r w:rsidRPr="00610E27">
              <w:rPr>
                <w:sz w:val="22"/>
                <w:szCs w:val="22"/>
              </w:rPr>
              <w:t>osr A.1.2. Upravlja emocijama i ponašanjem.</w:t>
            </w:r>
          </w:p>
          <w:p w14:paraId="43717094" w14:textId="77777777" w:rsidR="00B8196E" w:rsidRPr="00610E27" w:rsidRDefault="00B8196E" w:rsidP="00195F8E">
            <w:pPr>
              <w:spacing w:after="0" w:line="240" w:lineRule="auto"/>
              <w:rPr>
                <w:sz w:val="22"/>
                <w:szCs w:val="22"/>
              </w:rPr>
            </w:pPr>
            <w:r w:rsidRPr="00610E27">
              <w:rPr>
                <w:sz w:val="22"/>
                <w:szCs w:val="22"/>
              </w:rPr>
              <w:t>osr C.1.2. Opisuje kako društvene norme i pravila reguliraju ponašanje i međusobne odnose.</w:t>
            </w:r>
          </w:p>
          <w:p w14:paraId="71F8AAB7" w14:textId="77777777" w:rsidR="00B8196E" w:rsidRPr="00610E27" w:rsidRDefault="00B8196E" w:rsidP="00195F8E">
            <w:pPr>
              <w:spacing w:after="0" w:line="276" w:lineRule="auto"/>
              <w:rPr>
                <w:sz w:val="22"/>
                <w:szCs w:val="22"/>
              </w:rPr>
            </w:pPr>
          </w:p>
        </w:tc>
      </w:tr>
      <w:tr w:rsidR="00B8196E" w:rsidRPr="00610E27" w14:paraId="2C53FF30" w14:textId="77777777" w:rsidTr="00195F8E">
        <w:tc>
          <w:tcPr>
            <w:tcW w:w="0" w:type="auto"/>
            <w:vAlign w:val="center"/>
          </w:tcPr>
          <w:p w14:paraId="5DFFFF87" w14:textId="77777777" w:rsidR="00B8196E" w:rsidRPr="00610E27" w:rsidRDefault="00B8196E" w:rsidP="00195F8E">
            <w:pPr>
              <w:spacing w:after="0" w:line="276" w:lineRule="auto"/>
              <w:jc w:val="center"/>
              <w:rPr>
                <w:b/>
                <w:sz w:val="22"/>
                <w:szCs w:val="22"/>
              </w:rPr>
            </w:pPr>
            <w:r w:rsidRPr="00610E27">
              <w:rPr>
                <w:b/>
                <w:sz w:val="22"/>
                <w:szCs w:val="22"/>
              </w:rPr>
              <w:t>Prosinac</w:t>
            </w:r>
          </w:p>
        </w:tc>
        <w:tc>
          <w:tcPr>
            <w:tcW w:w="0" w:type="auto"/>
            <w:vAlign w:val="center"/>
          </w:tcPr>
          <w:p w14:paraId="40FAC691" w14:textId="77777777" w:rsidR="00B8196E" w:rsidRPr="00610E27" w:rsidRDefault="00B8196E" w:rsidP="00195F8E">
            <w:pPr>
              <w:spacing w:after="0" w:line="276" w:lineRule="auto"/>
              <w:jc w:val="center"/>
              <w:rPr>
                <w:b/>
                <w:sz w:val="22"/>
                <w:szCs w:val="22"/>
              </w:rPr>
            </w:pPr>
            <w:r w:rsidRPr="00610E27">
              <w:rPr>
                <w:b/>
                <w:sz w:val="22"/>
                <w:szCs w:val="22"/>
              </w:rPr>
              <w:t>4</w:t>
            </w:r>
          </w:p>
        </w:tc>
        <w:tc>
          <w:tcPr>
            <w:tcW w:w="2048" w:type="dxa"/>
          </w:tcPr>
          <w:p w14:paraId="6FA0916C" w14:textId="77777777" w:rsidR="00B8196E" w:rsidRPr="00610E27" w:rsidRDefault="00B8196E" w:rsidP="00195F8E">
            <w:pPr>
              <w:spacing w:after="0" w:line="276" w:lineRule="auto"/>
              <w:rPr>
                <w:sz w:val="22"/>
                <w:szCs w:val="22"/>
              </w:rPr>
            </w:pPr>
            <w:r w:rsidRPr="00610E27">
              <w:rPr>
                <w:sz w:val="22"/>
                <w:szCs w:val="22"/>
              </w:rPr>
              <w:t>Razvoj suradničkih socijalnih vještina</w:t>
            </w:r>
          </w:p>
          <w:p w14:paraId="7DF7D9E3" w14:textId="77777777" w:rsidR="00B8196E" w:rsidRPr="00610E27" w:rsidRDefault="00B8196E" w:rsidP="00195F8E">
            <w:pPr>
              <w:spacing w:after="0" w:line="276" w:lineRule="auto"/>
              <w:rPr>
                <w:sz w:val="22"/>
                <w:szCs w:val="22"/>
              </w:rPr>
            </w:pPr>
          </w:p>
          <w:p w14:paraId="286ECAD5" w14:textId="77777777" w:rsidR="00B8196E" w:rsidRPr="00610E27" w:rsidRDefault="00B8196E" w:rsidP="00195F8E">
            <w:pPr>
              <w:spacing w:after="0" w:line="276" w:lineRule="auto"/>
              <w:rPr>
                <w:sz w:val="22"/>
                <w:szCs w:val="22"/>
              </w:rPr>
            </w:pPr>
            <w:r w:rsidRPr="00610E27">
              <w:rPr>
                <w:sz w:val="22"/>
                <w:szCs w:val="22"/>
              </w:rPr>
              <w:t>Učiti kako učiti</w:t>
            </w:r>
          </w:p>
        </w:tc>
        <w:tc>
          <w:tcPr>
            <w:tcW w:w="2364" w:type="dxa"/>
          </w:tcPr>
          <w:p w14:paraId="3D68207A" w14:textId="77777777" w:rsidR="00B8196E" w:rsidRPr="00610E27" w:rsidRDefault="00B8196E" w:rsidP="00195F8E">
            <w:pPr>
              <w:spacing w:after="0" w:line="240" w:lineRule="auto"/>
              <w:rPr>
                <w:rFonts w:eastAsia="Calibri"/>
                <w:sz w:val="22"/>
                <w:szCs w:val="22"/>
              </w:rPr>
            </w:pPr>
            <w:r w:rsidRPr="00610E27">
              <w:rPr>
                <w:rFonts w:eastAsia="Calibri"/>
                <w:sz w:val="22"/>
                <w:szCs w:val="22"/>
              </w:rPr>
              <w:t>Rješenje sukoba</w:t>
            </w:r>
          </w:p>
          <w:p w14:paraId="5EB2ACA7" w14:textId="77777777" w:rsidR="00B8196E" w:rsidRPr="00610E27" w:rsidRDefault="00B8196E" w:rsidP="00195F8E">
            <w:pPr>
              <w:spacing w:after="0" w:line="240" w:lineRule="auto"/>
              <w:rPr>
                <w:b/>
                <w:bCs/>
                <w:sz w:val="22"/>
                <w:szCs w:val="22"/>
              </w:rPr>
            </w:pPr>
            <w:r w:rsidRPr="00610E27">
              <w:rPr>
                <w:b/>
                <w:bCs/>
                <w:sz w:val="22"/>
                <w:szCs w:val="22"/>
              </w:rPr>
              <w:t>Abeceda prevencije</w:t>
            </w:r>
          </w:p>
          <w:p w14:paraId="079675B0" w14:textId="77777777" w:rsidR="00B8196E" w:rsidRPr="00610E27" w:rsidRDefault="00B8196E" w:rsidP="00195F8E">
            <w:pPr>
              <w:spacing w:after="0" w:line="240" w:lineRule="auto"/>
              <w:rPr>
                <w:rFonts w:eastAsia="Calibri"/>
                <w:sz w:val="22"/>
                <w:szCs w:val="22"/>
              </w:rPr>
            </w:pPr>
            <w:r w:rsidRPr="00610E27">
              <w:rPr>
                <w:sz w:val="22"/>
                <w:szCs w:val="22"/>
              </w:rPr>
              <w:t>Aktivnost: Ja i drugi</w:t>
            </w:r>
          </w:p>
          <w:p w14:paraId="322D8D72" w14:textId="77777777" w:rsidR="00B8196E" w:rsidRPr="00610E27" w:rsidRDefault="00B8196E" w:rsidP="00195F8E">
            <w:pPr>
              <w:spacing w:after="0" w:line="240" w:lineRule="auto"/>
              <w:rPr>
                <w:rFonts w:eastAsia="Calibri"/>
                <w:sz w:val="22"/>
                <w:szCs w:val="22"/>
              </w:rPr>
            </w:pPr>
          </w:p>
          <w:p w14:paraId="18982436" w14:textId="77777777" w:rsidR="00B8196E" w:rsidRPr="00610E27" w:rsidRDefault="00B8196E" w:rsidP="00195F8E">
            <w:pPr>
              <w:spacing w:after="0" w:line="240" w:lineRule="auto"/>
              <w:rPr>
                <w:rFonts w:eastAsia="Calibri"/>
                <w:sz w:val="22"/>
                <w:szCs w:val="22"/>
              </w:rPr>
            </w:pPr>
            <w:r w:rsidRPr="00610E27">
              <w:rPr>
                <w:rFonts w:eastAsia="Calibri"/>
                <w:sz w:val="22"/>
                <w:szCs w:val="22"/>
              </w:rPr>
              <w:t>Izgradimo vrline</w:t>
            </w:r>
          </w:p>
          <w:p w14:paraId="1FB1DE45" w14:textId="77777777" w:rsidR="00B8196E" w:rsidRPr="00610E27" w:rsidRDefault="00B8196E" w:rsidP="00195F8E">
            <w:pPr>
              <w:spacing w:after="0" w:line="240" w:lineRule="auto"/>
              <w:rPr>
                <w:rFonts w:eastAsia="Calibri"/>
                <w:sz w:val="22"/>
                <w:szCs w:val="22"/>
              </w:rPr>
            </w:pPr>
          </w:p>
          <w:p w14:paraId="05A8CED1" w14:textId="77777777" w:rsidR="00B8196E" w:rsidRPr="00610E27" w:rsidRDefault="00B8196E" w:rsidP="00195F8E">
            <w:pPr>
              <w:spacing w:after="0" w:line="240" w:lineRule="auto"/>
              <w:rPr>
                <w:rFonts w:eastAsia="Calibri"/>
                <w:sz w:val="22"/>
                <w:szCs w:val="22"/>
              </w:rPr>
            </w:pPr>
            <w:r w:rsidRPr="00610E27">
              <w:rPr>
                <w:rFonts w:eastAsia="Calibri"/>
                <w:sz w:val="22"/>
                <w:szCs w:val="22"/>
              </w:rPr>
              <w:t>Planiranje slobodnog vremena</w:t>
            </w:r>
          </w:p>
          <w:p w14:paraId="3812E1EC" w14:textId="77777777" w:rsidR="00B8196E" w:rsidRPr="00610E27" w:rsidRDefault="00B8196E" w:rsidP="00195F8E">
            <w:pPr>
              <w:spacing w:after="0" w:line="240" w:lineRule="auto"/>
              <w:rPr>
                <w:b/>
                <w:bCs/>
                <w:sz w:val="22"/>
                <w:szCs w:val="22"/>
              </w:rPr>
            </w:pPr>
            <w:r w:rsidRPr="00610E27">
              <w:rPr>
                <w:b/>
                <w:bCs/>
                <w:sz w:val="22"/>
                <w:szCs w:val="22"/>
              </w:rPr>
              <w:t>Abeceda prevencije</w:t>
            </w:r>
          </w:p>
          <w:p w14:paraId="4771E4D7" w14:textId="77777777" w:rsidR="00B8196E" w:rsidRPr="00610E27" w:rsidRDefault="00B8196E" w:rsidP="00195F8E">
            <w:pPr>
              <w:spacing w:after="0" w:line="240" w:lineRule="auto"/>
              <w:rPr>
                <w:rFonts w:eastAsia="Calibri"/>
                <w:sz w:val="22"/>
                <w:szCs w:val="22"/>
              </w:rPr>
            </w:pPr>
            <w:r w:rsidRPr="00610E27">
              <w:rPr>
                <w:sz w:val="22"/>
                <w:szCs w:val="22"/>
              </w:rPr>
              <w:t>Aktivnost: Knjižica osjećaja</w:t>
            </w:r>
          </w:p>
          <w:p w14:paraId="7764D83B" w14:textId="77777777" w:rsidR="00B8196E" w:rsidRPr="00610E27" w:rsidRDefault="00B8196E" w:rsidP="00195F8E">
            <w:pPr>
              <w:spacing w:after="0" w:line="240" w:lineRule="auto"/>
              <w:rPr>
                <w:rFonts w:eastAsia="Calibri"/>
                <w:sz w:val="22"/>
                <w:szCs w:val="22"/>
              </w:rPr>
            </w:pPr>
          </w:p>
          <w:p w14:paraId="72C83E40" w14:textId="77777777" w:rsidR="00B8196E" w:rsidRPr="00610E27" w:rsidRDefault="00B8196E" w:rsidP="00195F8E">
            <w:pPr>
              <w:spacing w:after="0" w:line="240" w:lineRule="auto"/>
              <w:rPr>
                <w:rFonts w:eastAsia="Calibri"/>
                <w:sz w:val="22"/>
                <w:szCs w:val="22"/>
              </w:rPr>
            </w:pPr>
          </w:p>
          <w:p w14:paraId="07090FF8" w14:textId="77777777" w:rsidR="00B8196E" w:rsidRPr="00610E27" w:rsidRDefault="00B8196E" w:rsidP="00195F8E">
            <w:pPr>
              <w:spacing w:after="0" w:line="276" w:lineRule="auto"/>
              <w:rPr>
                <w:sz w:val="22"/>
                <w:szCs w:val="22"/>
              </w:rPr>
            </w:pPr>
            <w:r w:rsidRPr="00610E27">
              <w:rPr>
                <w:rFonts w:eastAsia="Calibri"/>
                <w:sz w:val="22"/>
                <w:szCs w:val="22"/>
              </w:rPr>
              <w:t>Božić-radionica</w:t>
            </w:r>
          </w:p>
        </w:tc>
        <w:tc>
          <w:tcPr>
            <w:tcW w:w="2962" w:type="dxa"/>
          </w:tcPr>
          <w:p w14:paraId="01B6542C" w14:textId="77777777" w:rsidR="00B8196E" w:rsidRPr="00610E27" w:rsidRDefault="00B8196E" w:rsidP="00195F8E">
            <w:pPr>
              <w:spacing w:after="0" w:line="240" w:lineRule="auto"/>
              <w:rPr>
                <w:sz w:val="22"/>
                <w:szCs w:val="22"/>
              </w:rPr>
            </w:pPr>
            <w:r w:rsidRPr="00610E27">
              <w:rPr>
                <w:sz w:val="22"/>
                <w:szCs w:val="22"/>
              </w:rPr>
              <w:t>uku D.1.2. Učenik ostvaruje dobru komunikaciju s drugima, uspješno surađuje u različitim situacijama i spreman je zatražiti i ponuditi pomoć.</w:t>
            </w:r>
          </w:p>
          <w:p w14:paraId="4AC7BC81" w14:textId="77777777" w:rsidR="00B8196E" w:rsidRPr="00610E27" w:rsidRDefault="00B8196E" w:rsidP="00195F8E">
            <w:pPr>
              <w:spacing w:after="0" w:line="240" w:lineRule="auto"/>
              <w:rPr>
                <w:sz w:val="22"/>
                <w:szCs w:val="22"/>
              </w:rPr>
            </w:pPr>
            <w:r w:rsidRPr="00610E27">
              <w:rPr>
                <w:sz w:val="22"/>
                <w:szCs w:val="22"/>
              </w:rPr>
              <w:t>odr A.1.1. Prepoznaje svoje mjesto i povezanost s drugima u zajednici.</w:t>
            </w:r>
          </w:p>
          <w:p w14:paraId="6B977442" w14:textId="77777777" w:rsidR="00B8196E" w:rsidRPr="00610E27" w:rsidRDefault="00B8196E" w:rsidP="00195F8E">
            <w:pPr>
              <w:spacing w:after="0" w:line="240" w:lineRule="auto"/>
              <w:rPr>
                <w:sz w:val="22"/>
                <w:szCs w:val="22"/>
              </w:rPr>
            </w:pPr>
          </w:p>
        </w:tc>
      </w:tr>
      <w:tr w:rsidR="00B8196E" w:rsidRPr="00610E27" w14:paraId="2423475D" w14:textId="77777777" w:rsidTr="00195F8E">
        <w:tc>
          <w:tcPr>
            <w:tcW w:w="0" w:type="auto"/>
            <w:vAlign w:val="center"/>
          </w:tcPr>
          <w:p w14:paraId="2D71ADFA" w14:textId="77777777" w:rsidR="00B8196E" w:rsidRPr="00610E27" w:rsidRDefault="00B8196E" w:rsidP="00195F8E">
            <w:pPr>
              <w:spacing w:after="0" w:line="276" w:lineRule="auto"/>
              <w:jc w:val="center"/>
              <w:rPr>
                <w:b/>
                <w:sz w:val="22"/>
                <w:szCs w:val="22"/>
              </w:rPr>
            </w:pPr>
            <w:r w:rsidRPr="00610E27">
              <w:rPr>
                <w:b/>
                <w:sz w:val="22"/>
                <w:szCs w:val="22"/>
              </w:rPr>
              <w:t>Siječanj</w:t>
            </w:r>
          </w:p>
        </w:tc>
        <w:tc>
          <w:tcPr>
            <w:tcW w:w="0" w:type="auto"/>
            <w:vAlign w:val="center"/>
          </w:tcPr>
          <w:p w14:paraId="7D2C2BFB" w14:textId="77777777" w:rsidR="00B8196E" w:rsidRPr="00610E27" w:rsidRDefault="00B8196E" w:rsidP="00195F8E">
            <w:pPr>
              <w:spacing w:after="0" w:line="276" w:lineRule="auto"/>
              <w:jc w:val="center"/>
              <w:rPr>
                <w:b/>
                <w:sz w:val="22"/>
                <w:szCs w:val="22"/>
              </w:rPr>
            </w:pPr>
            <w:r w:rsidRPr="00610E27">
              <w:rPr>
                <w:b/>
                <w:sz w:val="22"/>
                <w:szCs w:val="22"/>
              </w:rPr>
              <w:t>3</w:t>
            </w:r>
          </w:p>
        </w:tc>
        <w:tc>
          <w:tcPr>
            <w:tcW w:w="2048" w:type="dxa"/>
          </w:tcPr>
          <w:p w14:paraId="22A0260F" w14:textId="77777777" w:rsidR="00B8196E" w:rsidRPr="00610E27" w:rsidRDefault="00B8196E" w:rsidP="00195F8E">
            <w:pPr>
              <w:spacing w:after="0" w:line="276" w:lineRule="auto"/>
              <w:rPr>
                <w:sz w:val="22"/>
                <w:szCs w:val="22"/>
              </w:rPr>
            </w:pPr>
            <w:r w:rsidRPr="00610E27">
              <w:rPr>
                <w:sz w:val="22"/>
                <w:szCs w:val="22"/>
              </w:rPr>
              <w:t>Razvoj suradničkih socijalnih vještina</w:t>
            </w:r>
          </w:p>
          <w:p w14:paraId="74E0DA3F" w14:textId="77777777" w:rsidR="00B8196E" w:rsidRPr="00610E27" w:rsidRDefault="00B8196E" w:rsidP="00195F8E">
            <w:pPr>
              <w:spacing w:after="0" w:line="276" w:lineRule="auto"/>
              <w:rPr>
                <w:sz w:val="22"/>
                <w:szCs w:val="22"/>
              </w:rPr>
            </w:pPr>
          </w:p>
          <w:p w14:paraId="7121AA0E" w14:textId="77777777" w:rsidR="00B8196E" w:rsidRPr="00610E27" w:rsidRDefault="00B8196E" w:rsidP="00195F8E">
            <w:pPr>
              <w:spacing w:after="0" w:line="276" w:lineRule="auto"/>
              <w:rPr>
                <w:sz w:val="22"/>
                <w:szCs w:val="22"/>
              </w:rPr>
            </w:pPr>
            <w:r w:rsidRPr="00610E27">
              <w:rPr>
                <w:sz w:val="22"/>
                <w:szCs w:val="22"/>
              </w:rPr>
              <w:t>Zdravlje</w:t>
            </w:r>
          </w:p>
          <w:p w14:paraId="3385CF00" w14:textId="77777777" w:rsidR="00B8196E" w:rsidRPr="00610E27" w:rsidRDefault="00B8196E" w:rsidP="00195F8E">
            <w:pPr>
              <w:spacing w:after="0" w:line="276" w:lineRule="auto"/>
              <w:jc w:val="center"/>
              <w:rPr>
                <w:sz w:val="22"/>
                <w:szCs w:val="22"/>
              </w:rPr>
            </w:pPr>
          </w:p>
          <w:p w14:paraId="2F630CD7" w14:textId="77777777" w:rsidR="00B8196E" w:rsidRPr="00610E27" w:rsidRDefault="00B8196E" w:rsidP="00195F8E">
            <w:pPr>
              <w:spacing w:after="0" w:line="276" w:lineRule="auto"/>
              <w:jc w:val="center"/>
              <w:rPr>
                <w:sz w:val="22"/>
                <w:szCs w:val="22"/>
              </w:rPr>
            </w:pPr>
          </w:p>
        </w:tc>
        <w:tc>
          <w:tcPr>
            <w:tcW w:w="2364" w:type="dxa"/>
            <w:shd w:val="clear" w:color="auto" w:fill="auto"/>
          </w:tcPr>
          <w:p w14:paraId="05F065C8" w14:textId="77777777" w:rsidR="00B8196E" w:rsidRPr="00610E27" w:rsidRDefault="00B8196E" w:rsidP="00195F8E">
            <w:pPr>
              <w:spacing w:after="0" w:line="240" w:lineRule="auto"/>
              <w:rPr>
                <w:sz w:val="22"/>
                <w:szCs w:val="22"/>
              </w:rPr>
            </w:pPr>
            <w:r w:rsidRPr="00610E27">
              <w:rPr>
                <w:sz w:val="22"/>
                <w:szCs w:val="22"/>
              </w:rPr>
              <w:t>Osnovne strukture gibanja</w:t>
            </w:r>
          </w:p>
          <w:p w14:paraId="727D5CAE" w14:textId="77777777" w:rsidR="00B8196E" w:rsidRPr="00610E27" w:rsidRDefault="00B8196E" w:rsidP="00195F8E">
            <w:pPr>
              <w:spacing w:after="0" w:line="240" w:lineRule="auto"/>
              <w:rPr>
                <w:sz w:val="22"/>
                <w:szCs w:val="22"/>
              </w:rPr>
            </w:pPr>
          </w:p>
          <w:p w14:paraId="4E5973CC" w14:textId="77777777" w:rsidR="00B8196E" w:rsidRPr="00610E27" w:rsidRDefault="00B8196E" w:rsidP="00195F8E">
            <w:pPr>
              <w:spacing w:after="0" w:line="240" w:lineRule="auto"/>
              <w:rPr>
                <w:sz w:val="22"/>
                <w:szCs w:val="22"/>
              </w:rPr>
            </w:pPr>
            <w:r w:rsidRPr="00610E27">
              <w:rPr>
                <w:sz w:val="22"/>
                <w:szCs w:val="22"/>
              </w:rPr>
              <w:t>Odgovornost za vlastito zdravlje</w:t>
            </w:r>
          </w:p>
          <w:p w14:paraId="58BC4B39" w14:textId="77777777" w:rsidR="00B8196E" w:rsidRPr="00610E27" w:rsidRDefault="00B8196E" w:rsidP="00195F8E">
            <w:pPr>
              <w:spacing w:after="0" w:line="240" w:lineRule="auto"/>
              <w:rPr>
                <w:b/>
                <w:bCs/>
                <w:sz w:val="22"/>
                <w:szCs w:val="22"/>
              </w:rPr>
            </w:pPr>
            <w:r w:rsidRPr="00610E27">
              <w:rPr>
                <w:b/>
                <w:bCs/>
                <w:sz w:val="22"/>
                <w:szCs w:val="22"/>
              </w:rPr>
              <w:t>Abeceda prevencije</w:t>
            </w:r>
          </w:p>
          <w:p w14:paraId="4A9EBC0C" w14:textId="77777777" w:rsidR="00B8196E" w:rsidRPr="00610E27" w:rsidRDefault="00B8196E" w:rsidP="00195F8E">
            <w:pPr>
              <w:spacing w:after="0" w:line="240" w:lineRule="auto"/>
              <w:rPr>
                <w:sz w:val="22"/>
                <w:szCs w:val="22"/>
              </w:rPr>
            </w:pPr>
            <w:r w:rsidRPr="00610E27">
              <w:rPr>
                <w:sz w:val="22"/>
                <w:szCs w:val="22"/>
              </w:rPr>
              <w:t>Aktivnost: Dolazi nam gost</w:t>
            </w:r>
          </w:p>
          <w:p w14:paraId="46A0F93E" w14:textId="77777777" w:rsidR="00B8196E" w:rsidRPr="00610E27" w:rsidRDefault="00B8196E" w:rsidP="00195F8E">
            <w:pPr>
              <w:spacing w:after="0" w:line="240" w:lineRule="auto"/>
              <w:rPr>
                <w:sz w:val="22"/>
                <w:szCs w:val="22"/>
              </w:rPr>
            </w:pPr>
          </w:p>
          <w:p w14:paraId="2886940B" w14:textId="77777777" w:rsidR="00B8196E" w:rsidRPr="00610E27" w:rsidRDefault="00B8196E" w:rsidP="00195F8E">
            <w:pPr>
              <w:spacing w:after="0" w:line="240" w:lineRule="auto"/>
              <w:rPr>
                <w:sz w:val="22"/>
                <w:szCs w:val="22"/>
              </w:rPr>
            </w:pPr>
            <w:r w:rsidRPr="00610E27">
              <w:rPr>
                <w:sz w:val="22"/>
                <w:szCs w:val="22"/>
              </w:rPr>
              <w:t>Ja poruke</w:t>
            </w:r>
          </w:p>
          <w:p w14:paraId="4DEA3FA3" w14:textId="77777777" w:rsidR="00B8196E" w:rsidRPr="00610E27" w:rsidRDefault="00B8196E" w:rsidP="00195F8E">
            <w:pPr>
              <w:spacing w:after="0" w:line="240" w:lineRule="auto"/>
              <w:rPr>
                <w:b/>
                <w:bCs/>
                <w:sz w:val="22"/>
                <w:szCs w:val="22"/>
              </w:rPr>
            </w:pPr>
            <w:r w:rsidRPr="00610E27">
              <w:rPr>
                <w:b/>
                <w:bCs/>
                <w:sz w:val="22"/>
                <w:szCs w:val="22"/>
              </w:rPr>
              <w:t>Abeceda prevencije</w:t>
            </w:r>
          </w:p>
          <w:p w14:paraId="2E9841A8" w14:textId="77777777" w:rsidR="00B8196E" w:rsidRPr="00610E27" w:rsidRDefault="00B8196E" w:rsidP="00195F8E">
            <w:pPr>
              <w:spacing w:after="0" w:line="276" w:lineRule="auto"/>
              <w:rPr>
                <w:sz w:val="22"/>
                <w:szCs w:val="22"/>
              </w:rPr>
            </w:pPr>
            <w:r w:rsidRPr="00610E27">
              <w:rPr>
                <w:sz w:val="22"/>
                <w:szCs w:val="22"/>
              </w:rPr>
              <w:t>Aktivnost: Naša priča u šest slika</w:t>
            </w:r>
          </w:p>
        </w:tc>
        <w:tc>
          <w:tcPr>
            <w:tcW w:w="2962" w:type="dxa"/>
          </w:tcPr>
          <w:p w14:paraId="221BA406" w14:textId="77777777" w:rsidR="00B8196E" w:rsidRPr="00610E27" w:rsidRDefault="00B8196E" w:rsidP="00195F8E">
            <w:pPr>
              <w:spacing w:after="0" w:line="240" w:lineRule="auto"/>
              <w:rPr>
                <w:sz w:val="22"/>
                <w:szCs w:val="22"/>
              </w:rPr>
            </w:pPr>
            <w:r w:rsidRPr="00610E27">
              <w:rPr>
                <w:sz w:val="22"/>
                <w:szCs w:val="22"/>
              </w:rPr>
              <w:t>uku D.1.2. Učenik ostvaruje dobru komunikaciju s drugima, uspješno surađuje u različitim situacijama i spreman je zatražiti i ponuditi pomoć.</w:t>
            </w:r>
          </w:p>
          <w:p w14:paraId="1970336D" w14:textId="77777777" w:rsidR="00B8196E" w:rsidRPr="00610E27" w:rsidRDefault="00B8196E" w:rsidP="00195F8E">
            <w:pPr>
              <w:spacing w:after="0" w:line="240" w:lineRule="auto"/>
              <w:rPr>
                <w:sz w:val="22"/>
                <w:szCs w:val="22"/>
              </w:rPr>
            </w:pPr>
            <w:r w:rsidRPr="00610E27">
              <w:rPr>
                <w:sz w:val="22"/>
                <w:szCs w:val="22"/>
              </w:rPr>
              <w:t>odr A.1.1. Prepoznaje svoje mjesto i povezanost s drugima u zajednici.</w:t>
            </w:r>
          </w:p>
          <w:p w14:paraId="0071ADC0" w14:textId="77777777" w:rsidR="00B8196E" w:rsidRPr="00610E27" w:rsidRDefault="00B8196E" w:rsidP="00195F8E">
            <w:pPr>
              <w:spacing w:after="0" w:line="276" w:lineRule="auto"/>
              <w:rPr>
                <w:sz w:val="22"/>
                <w:szCs w:val="22"/>
              </w:rPr>
            </w:pPr>
          </w:p>
        </w:tc>
      </w:tr>
      <w:tr w:rsidR="00B8196E" w:rsidRPr="00610E27" w14:paraId="45BF11C6" w14:textId="77777777" w:rsidTr="00195F8E">
        <w:tc>
          <w:tcPr>
            <w:tcW w:w="0" w:type="auto"/>
            <w:vAlign w:val="center"/>
          </w:tcPr>
          <w:p w14:paraId="78757F7E" w14:textId="77777777" w:rsidR="00B8196E" w:rsidRPr="00610E27" w:rsidRDefault="00B8196E" w:rsidP="00195F8E">
            <w:pPr>
              <w:spacing w:after="0" w:line="276" w:lineRule="auto"/>
              <w:jc w:val="center"/>
              <w:rPr>
                <w:b/>
                <w:sz w:val="22"/>
                <w:szCs w:val="22"/>
              </w:rPr>
            </w:pPr>
            <w:r w:rsidRPr="00610E27">
              <w:rPr>
                <w:b/>
                <w:sz w:val="22"/>
                <w:szCs w:val="22"/>
              </w:rPr>
              <w:t>Veljača</w:t>
            </w:r>
          </w:p>
        </w:tc>
        <w:tc>
          <w:tcPr>
            <w:tcW w:w="0" w:type="auto"/>
            <w:vAlign w:val="center"/>
          </w:tcPr>
          <w:p w14:paraId="4EA8FFC5" w14:textId="77777777" w:rsidR="00B8196E" w:rsidRPr="00610E27" w:rsidRDefault="00B8196E" w:rsidP="00195F8E">
            <w:pPr>
              <w:spacing w:after="0" w:line="276" w:lineRule="auto"/>
              <w:jc w:val="center"/>
              <w:rPr>
                <w:b/>
                <w:sz w:val="22"/>
                <w:szCs w:val="22"/>
              </w:rPr>
            </w:pPr>
            <w:r w:rsidRPr="00610E27">
              <w:rPr>
                <w:b/>
                <w:sz w:val="22"/>
                <w:szCs w:val="22"/>
              </w:rPr>
              <w:t>4</w:t>
            </w:r>
          </w:p>
        </w:tc>
        <w:tc>
          <w:tcPr>
            <w:tcW w:w="2048" w:type="dxa"/>
          </w:tcPr>
          <w:p w14:paraId="4468F585" w14:textId="77777777" w:rsidR="00B8196E" w:rsidRPr="00610E27" w:rsidRDefault="00B8196E" w:rsidP="00195F8E">
            <w:pPr>
              <w:rPr>
                <w:sz w:val="22"/>
                <w:szCs w:val="22"/>
              </w:rPr>
            </w:pPr>
            <w:r w:rsidRPr="00610E27">
              <w:rPr>
                <w:sz w:val="22"/>
                <w:szCs w:val="22"/>
              </w:rPr>
              <w:t>Razvoj suradničkih socijalnih vještina</w:t>
            </w:r>
          </w:p>
          <w:p w14:paraId="099FB7B3" w14:textId="77777777" w:rsidR="00B8196E" w:rsidRPr="00610E27" w:rsidRDefault="00B8196E" w:rsidP="00195F8E">
            <w:pPr>
              <w:rPr>
                <w:sz w:val="22"/>
                <w:szCs w:val="22"/>
              </w:rPr>
            </w:pPr>
          </w:p>
          <w:p w14:paraId="4F571356" w14:textId="77777777" w:rsidR="00B8196E" w:rsidRPr="00610E27" w:rsidRDefault="00B8196E" w:rsidP="00195F8E">
            <w:pPr>
              <w:rPr>
                <w:sz w:val="22"/>
                <w:szCs w:val="22"/>
              </w:rPr>
            </w:pPr>
            <w:r w:rsidRPr="00610E27">
              <w:rPr>
                <w:sz w:val="22"/>
                <w:szCs w:val="22"/>
              </w:rPr>
              <w:t>Građanski odgoj i obrazovanje</w:t>
            </w:r>
          </w:p>
          <w:p w14:paraId="5A8DA4C1" w14:textId="77777777" w:rsidR="00B8196E" w:rsidRPr="00610E27" w:rsidRDefault="00B8196E" w:rsidP="00195F8E">
            <w:pPr>
              <w:rPr>
                <w:sz w:val="22"/>
                <w:szCs w:val="22"/>
              </w:rPr>
            </w:pPr>
          </w:p>
          <w:p w14:paraId="06F66A24" w14:textId="77777777" w:rsidR="00B8196E" w:rsidRPr="00610E27" w:rsidRDefault="00B8196E" w:rsidP="00195F8E">
            <w:pPr>
              <w:rPr>
                <w:sz w:val="22"/>
                <w:szCs w:val="22"/>
              </w:rPr>
            </w:pPr>
          </w:p>
          <w:p w14:paraId="36529B61" w14:textId="77777777" w:rsidR="00B8196E" w:rsidRPr="00610E27" w:rsidRDefault="00B8196E" w:rsidP="00195F8E">
            <w:pPr>
              <w:spacing w:after="0" w:line="276" w:lineRule="auto"/>
              <w:jc w:val="center"/>
              <w:rPr>
                <w:sz w:val="22"/>
                <w:szCs w:val="22"/>
              </w:rPr>
            </w:pPr>
          </w:p>
        </w:tc>
        <w:tc>
          <w:tcPr>
            <w:tcW w:w="2364" w:type="dxa"/>
            <w:shd w:val="clear" w:color="auto" w:fill="auto"/>
          </w:tcPr>
          <w:p w14:paraId="1A1FA9D6" w14:textId="77777777" w:rsidR="00B8196E" w:rsidRPr="00610E27" w:rsidRDefault="00B8196E" w:rsidP="00195F8E">
            <w:pPr>
              <w:spacing w:after="0" w:line="240" w:lineRule="auto"/>
              <w:rPr>
                <w:sz w:val="22"/>
                <w:szCs w:val="22"/>
              </w:rPr>
            </w:pPr>
            <w:r w:rsidRPr="00610E27">
              <w:rPr>
                <w:sz w:val="22"/>
                <w:szCs w:val="22"/>
              </w:rPr>
              <w:t>Pohvaljujem te</w:t>
            </w:r>
          </w:p>
          <w:p w14:paraId="4BC3492A" w14:textId="77777777" w:rsidR="00B8196E" w:rsidRPr="00610E27" w:rsidRDefault="00B8196E" w:rsidP="00195F8E">
            <w:pPr>
              <w:spacing w:after="0" w:line="240" w:lineRule="auto"/>
              <w:rPr>
                <w:sz w:val="22"/>
                <w:szCs w:val="22"/>
              </w:rPr>
            </w:pPr>
          </w:p>
          <w:p w14:paraId="1DDAA29B" w14:textId="77777777" w:rsidR="00B8196E" w:rsidRPr="00610E27" w:rsidRDefault="00B8196E" w:rsidP="00195F8E">
            <w:pPr>
              <w:spacing w:after="0" w:line="240" w:lineRule="auto"/>
              <w:rPr>
                <w:sz w:val="22"/>
                <w:szCs w:val="22"/>
              </w:rPr>
            </w:pPr>
            <w:r w:rsidRPr="00610E27">
              <w:rPr>
                <w:sz w:val="22"/>
                <w:szCs w:val="22"/>
              </w:rPr>
              <w:t>Ispričavanje za pogrešku</w:t>
            </w:r>
          </w:p>
          <w:p w14:paraId="679CDFAF" w14:textId="77777777" w:rsidR="00B8196E" w:rsidRPr="00610E27" w:rsidRDefault="00B8196E" w:rsidP="00195F8E">
            <w:pPr>
              <w:spacing w:after="0" w:line="240" w:lineRule="auto"/>
              <w:rPr>
                <w:b/>
                <w:bCs/>
                <w:sz w:val="22"/>
                <w:szCs w:val="22"/>
              </w:rPr>
            </w:pPr>
            <w:r w:rsidRPr="00610E27">
              <w:rPr>
                <w:b/>
                <w:bCs/>
                <w:sz w:val="22"/>
                <w:szCs w:val="22"/>
              </w:rPr>
              <w:t>Abeceda prevencije</w:t>
            </w:r>
          </w:p>
          <w:p w14:paraId="083E3271" w14:textId="77777777" w:rsidR="00B8196E" w:rsidRPr="00610E27" w:rsidRDefault="00B8196E" w:rsidP="00195F8E">
            <w:pPr>
              <w:spacing w:after="0" w:line="240" w:lineRule="auto"/>
              <w:rPr>
                <w:sz w:val="22"/>
                <w:szCs w:val="22"/>
              </w:rPr>
            </w:pPr>
            <w:r w:rsidRPr="00610E27">
              <w:rPr>
                <w:sz w:val="22"/>
                <w:szCs w:val="22"/>
              </w:rPr>
              <w:t>Aktivnost: Sluša me – ne sluša me</w:t>
            </w:r>
          </w:p>
          <w:p w14:paraId="5521C1D0" w14:textId="77777777" w:rsidR="00B8196E" w:rsidRPr="00610E27" w:rsidRDefault="00B8196E" w:rsidP="00195F8E">
            <w:pPr>
              <w:spacing w:after="0" w:line="240" w:lineRule="auto"/>
              <w:rPr>
                <w:sz w:val="22"/>
                <w:szCs w:val="22"/>
              </w:rPr>
            </w:pPr>
          </w:p>
          <w:p w14:paraId="0B151B36" w14:textId="77777777" w:rsidR="00B8196E" w:rsidRPr="00610E27" w:rsidRDefault="00B8196E" w:rsidP="00195F8E">
            <w:pPr>
              <w:spacing w:after="0" w:line="240" w:lineRule="auto"/>
              <w:rPr>
                <w:sz w:val="22"/>
                <w:szCs w:val="22"/>
              </w:rPr>
            </w:pPr>
            <w:r w:rsidRPr="00610E27">
              <w:rPr>
                <w:sz w:val="22"/>
                <w:szCs w:val="22"/>
              </w:rPr>
              <w:t>Aktivno slušanje – kako učiti u paru</w:t>
            </w:r>
          </w:p>
          <w:p w14:paraId="43C1A781" w14:textId="77777777" w:rsidR="00B8196E" w:rsidRPr="00610E27" w:rsidRDefault="00B8196E" w:rsidP="00195F8E">
            <w:pPr>
              <w:spacing w:after="0" w:line="240" w:lineRule="auto"/>
              <w:rPr>
                <w:sz w:val="22"/>
                <w:szCs w:val="22"/>
              </w:rPr>
            </w:pPr>
          </w:p>
          <w:p w14:paraId="7743E53D" w14:textId="77777777" w:rsidR="00B8196E" w:rsidRPr="00610E27" w:rsidRDefault="00B8196E" w:rsidP="00195F8E">
            <w:pPr>
              <w:spacing w:after="0" w:line="240" w:lineRule="auto"/>
              <w:rPr>
                <w:sz w:val="22"/>
                <w:szCs w:val="22"/>
              </w:rPr>
            </w:pPr>
            <w:r w:rsidRPr="00610E27">
              <w:rPr>
                <w:sz w:val="22"/>
                <w:szCs w:val="22"/>
              </w:rPr>
              <w:t>Moje navike</w:t>
            </w:r>
          </w:p>
          <w:p w14:paraId="02BE4C26" w14:textId="77777777" w:rsidR="00B8196E" w:rsidRPr="00610E27" w:rsidRDefault="00B8196E" w:rsidP="00195F8E">
            <w:pPr>
              <w:spacing w:after="0" w:line="240" w:lineRule="auto"/>
              <w:rPr>
                <w:b/>
                <w:bCs/>
                <w:sz w:val="22"/>
                <w:szCs w:val="22"/>
              </w:rPr>
            </w:pPr>
            <w:r w:rsidRPr="00610E27">
              <w:rPr>
                <w:b/>
                <w:bCs/>
                <w:sz w:val="22"/>
                <w:szCs w:val="22"/>
              </w:rPr>
              <w:t>Abeceda prevencije</w:t>
            </w:r>
          </w:p>
          <w:p w14:paraId="597C125D" w14:textId="77777777" w:rsidR="00B8196E" w:rsidRPr="00610E27" w:rsidRDefault="00B8196E" w:rsidP="00195F8E">
            <w:pPr>
              <w:spacing w:after="0" w:line="276" w:lineRule="auto"/>
              <w:rPr>
                <w:sz w:val="22"/>
                <w:szCs w:val="22"/>
              </w:rPr>
            </w:pPr>
            <w:r w:rsidRPr="00610E27">
              <w:rPr>
                <w:sz w:val="22"/>
                <w:szCs w:val="22"/>
              </w:rPr>
              <w:t>Aktivnost: Moj strah</w:t>
            </w:r>
          </w:p>
        </w:tc>
        <w:tc>
          <w:tcPr>
            <w:tcW w:w="2962" w:type="dxa"/>
          </w:tcPr>
          <w:p w14:paraId="07D95B59" w14:textId="77777777" w:rsidR="00B8196E" w:rsidRPr="00610E27" w:rsidRDefault="00B8196E" w:rsidP="00195F8E">
            <w:pPr>
              <w:spacing w:after="0" w:line="240" w:lineRule="auto"/>
              <w:rPr>
                <w:sz w:val="22"/>
                <w:szCs w:val="22"/>
              </w:rPr>
            </w:pPr>
            <w:r w:rsidRPr="00610E27">
              <w:rPr>
                <w:sz w:val="22"/>
                <w:szCs w:val="22"/>
              </w:rPr>
              <w:t>goo C.1.1. Sudjeluje u zajedničkom radu u razredu.</w:t>
            </w:r>
          </w:p>
          <w:p w14:paraId="38921C7B" w14:textId="77777777" w:rsidR="00B8196E" w:rsidRPr="00610E27" w:rsidRDefault="00B8196E" w:rsidP="00195F8E">
            <w:pPr>
              <w:spacing w:after="0" w:line="240" w:lineRule="auto"/>
              <w:rPr>
                <w:sz w:val="22"/>
                <w:szCs w:val="22"/>
              </w:rPr>
            </w:pPr>
            <w:r w:rsidRPr="00610E27">
              <w:rPr>
                <w:sz w:val="22"/>
                <w:szCs w:val="22"/>
              </w:rPr>
              <w:t>goo C.1.3. Promiče kvalitetu života u razredu.</w:t>
            </w:r>
          </w:p>
          <w:p w14:paraId="585B6888" w14:textId="77777777" w:rsidR="00B8196E" w:rsidRPr="00610E27" w:rsidRDefault="00B8196E" w:rsidP="00195F8E">
            <w:pPr>
              <w:spacing w:after="0" w:line="240" w:lineRule="auto"/>
              <w:rPr>
                <w:sz w:val="22"/>
                <w:szCs w:val="22"/>
              </w:rPr>
            </w:pPr>
            <w:r w:rsidRPr="00610E27">
              <w:rPr>
                <w:sz w:val="22"/>
                <w:szCs w:val="22"/>
              </w:rPr>
              <w:t>uku D.1.2. Učenik ostvaruje dobru komunikaciju s drugima, uspješno surađuje u različitim situacijama i spreman je zatražiti i ponuditi pomoć.</w:t>
            </w:r>
          </w:p>
          <w:p w14:paraId="45C61F0B" w14:textId="77777777" w:rsidR="00B8196E" w:rsidRPr="00610E27" w:rsidRDefault="00B8196E" w:rsidP="00195F8E">
            <w:pPr>
              <w:spacing w:after="0" w:line="240" w:lineRule="auto"/>
              <w:rPr>
                <w:sz w:val="22"/>
                <w:szCs w:val="22"/>
              </w:rPr>
            </w:pPr>
          </w:p>
          <w:p w14:paraId="5CA1C994" w14:textId="77777777" w:rsidR="00B8196E" w:rsidRPr="00610E27" w:rsidRDefault="00B8196E" w:rsidP="00195F8E">
            <w:pPr>
              <w:spacing w:after="0" w:line="276" w:lineRule="auto"/>
              <w:rPr>
                <w:sz w:val="22"/>
                <w:szCs w:val="22"/>
              </w:rPr>
            </w:pPr>
          </w:p>
        </w:tc>
      </w:tr>
      <w:tr w:rsidR="00B8196E" w:rsidRPr="00610E27" w14:paraId="2D0F4CF7" w14:textId="77777777" w:rsidTr="00195F8E">
        <w:trPr>
          <w:trHeight w:val="132"/>
        </w:trPr>
        <w:tc>
          <w:tcPr>
            <w:tcW w:w="0" w:type="auto"/>
            <w:vAlign w:val="center"/>
          </w:tcPr>
          <w:p w14:paraId="4E19BF0E" w14:textId="77777777" w:rsidR="00B8196E" w:rsidRPr="00610E27" w:rsidRDefault="00B8196E" w:rsidP="00195F8E">
            <w:pPr>
              <w:spacing w:after="0" w:line="276" w:lineRule="auto"/>
              <w:jc w:val="center"/>
              <w:rPr>
                <w:b/>
                <w:sz w:val="22"/>
                <w:szCs w:val="22"/>
              </w:rPr>
            </w:pPr>
            <w:r w:rsidRPr="00610E27">
              <w:rPr>
                <w:b/>
                <w:sz w:val="22"/>
                <w:szCs w:val="22"/>
              </w:rPr>
              <w:t>Ožujak</w:t>
            </w:r>
          </w:p>
        </w:tc>
        <w:tc>
          <w:tcPr>
            <w:tcW w:w="0" w:type="auto"/>
            <w:vAlign w:val="center"/>
          </w:tcPr>
          <w:p w14:paraId="4CC36C07" w14:textId="77777777" w:rsidR="00B8196E" w:rsidRPr="00610E27" w:rsidRDefault="00B8196E" w:rsidP="00195F8E">
            <w:pPr>
              <w:spacing w:after="0" w:line="276" w:lineRule="auto"/>
              <w:rPr>
                <w:b/>
                <w:sz w:val="22"/>
                <w:szCs w:val="22"/>
              </w:rPr>
            </w:pPr>
            <w:r w:rsidRPr="00610E27">
              <w:rPr>
                <w:b/>
                <w:sz w:val="22"/>
                <w:szCs w:val="22"/>
              </w:rPr>
              <w:t>4</w:t>
            </w:r>
          </w:p>
        </w:tc>
        <w:tc>
          <w:tcPr>
            <w:tcW w:w="2048" w:type="dxa"/>
          </w:tcPr>
          <w:p w14:paraId="0014309F" w14:textId="77777777" w:rsidR="00B8196E" w:rsidRPr="00610E27" w:rsidRDefault="00B8196E" w:rsidP="00195F8E">
            <w:pPr>
              <w:rPr>
                <w:rFonts w:eastAsiaTheme="minorHAnsi"/>
                <w:sz w:val="22"/>
                <w:szCs w:val="22"/>
              </w:rPr>
            </w:pPr>
            <w:r w:rsidRPr="00610E27">
              <w:rPr>
                <w:sz w:val="22"/>
                <w:szCs w:val="22"/>
              </w:rPr>
              <w:t>Razvoj vještina nenasilnog rješavanja sukoba</w:t>
            </w:r>
            <w:r w:rsidRPr="00610E27">
              <w:rPr>
                <w:rFonts w:eastAsiaTheme="minorHAnsi"/>
                <w:sz w:val="22"/>
                <w:szCs w:val="22"/>
              </w:rPr>
              <w:t xml:space="preserve"> </w:t>
            </w:r>
          </w:p>
          <w:p w14:paraId="219A02B4" w14:textId="77777777" w:rsidR="00B8196E" w:rsidRPr="00610E27" w:rsidRDefault="00B8196E" w:rsidP="00195F8E">
            <w:pPr>
              <w:rPr>
                <w:sz w:val="22"/>
                <w:szCs w:val="22"/>
              </w:rPr>
            </w:pPr>
          </w:p>
          <w:p w14:paraId="2C667D0C" w14:textId="77777777" w:rsidR="00B8196E" w:rsidRPr="00610E27" w:rsidRDefault="00B8196E" w:rsidP="00195F8E">
            <w:pPr>
              <w:rPr>
                <w:sz w:val="22"/>
                <w:szCs w:val="22"/>
              </w:rPr>
            </w:pPr>
          </w:p>
          <w:p w14:paraId="72D80BAD" w14:textId="77777777" w:rsidR="00B8196E" w:rsidRPr="00610E27" w:rsidRDefault="00B8196E" w:rsidP="00195F8E">
            <w:pPr>
              <w:rPr>
                <w:sz w:val="22"/>
                <w:szCs w:val="22"/>
              </w:rPr>
            </w:pPr>
            <w:r w:rsidRPr="00610E27">
              <w:rPr>
                <w:sz w:val="22"/>
                <w:szCs w:val="22"/>
              </w:rPr>
              <w:t>Uporaba informacijske i komunikacijske tehnologije</w:t>
            </w:r>
          </w:p>
          <w:p w14:paraId="6544CF47" w14:textId="77777777" w:rsidR="00B8196E" w:rsidRPr="00610E27" w:rsidRDefault="00B8196E" w:rsidP="00195F8E">
            <w:pPr>
              <w:rPr>
                <w:sz w:val="22"/>
                <w:szCs w:val="22"/>
              </w:rPr>
            </w:pPr>
          </w:p>
          <w:p w14:paraId="1BD0B222" w14:textId="77777777" w:rsidR="00B8196E" w:rsidRPr="00610E27" w:rsidRDefault="00B8196E" w:rsidP="00195F8E">
            <w:pPr>
              <w:rPr>
                <w:sz w:val="22"/>
                <w:szCs w:val="22"/>
              </w:rPr>
            </w:pPr>
          </w:p>
          <w:p w14:paraId="304E85F0" w14:textId="77777777" w:rsidR="00B8196E" w:rsidRPr="00610E27" w:rsidRDefault="00B8196E" w:rsidP="00195F8E">
            <w:pPr>
              <w:rPr>
                <w:sz w:val="22"/>
                <w:szCs w:val="22"/>
              </w:rPr>
            </w:pPr>
          </w:p>
          <w:p w14:paraId="4F751BE2" w14:textId="77777777" w:rsidR="00B8196E" w:rsidRPr="00610E27" w:rsidRDefault="00B8196E" w:rsidP="00195F8E">
            <w:pPr>
              <w:spacing w:after="0" w:line="276" w:lineRule="auto"/>
              <w:jc w:val="center"/>
              <w:rPr>
                <w:sz w:val="22"/>
                <w:szCs w:val="22"/>
              </w:rPr>
            </w:pPr>
          </w:p>
        </w:tc>
        <w:tc>
          <w:tcPr>
            <w:tcW w:w="2364" w:type="dxa"/>
          </w:tcPr>
          <w:p w14:paraId="5ABB82D1" w14:textId="77777777" w:rsidR="00B8196E" w:rsidRPr="00610E27" w:rsidRDefault="00B8196E" w:rsidP="00195F8E">
            <w:pPr>
              <w:spacing w:after="0" w:line="240" w:lineRule="auto"/>
              <w:rPr>
                <w:sz w:val="22"/>
                <w:szCs w:val="22"/>
              </w:rPr>
            </w:pPr>
            <w:r w:rsidRPr="00610E27">
              <w:rPr>
                <w:sz w:val="22"/>
                <w:szCs w:val="22"/>
              </w:rPr>
              <w:lastRenderedPageBreak/>
              <w:t>Uzorno ponašanje na Internetu</w:t>
            </w:r>
          </w:p>
          <w:p w14:paraId="66968455" w14:textId="77777777" w:rsidR="00B8196E" w:rsidRPr="00610E27" w:rsidRDefault="00B8196E" w:rsidP="00195F8E">
            <w:pPr>
              <w:spacing w:after="0" w:line="240" w:lineRule="auto"/>
              <w:rPr>
                <w:sz w:val="22"/>
                <w:szCs w:val="22"/>
              </w:rPr>
            </w:pPr>
          </w:p>
          <w:p w14:paraId="375FAD1C" w14:textId="77777777" w:rsidR="00B8196E" w:rsidRPr="00610E27" w:rsidRDefault="00B8196E" w:rsidP="00195F8E">
            <w:pPr>
              <w:spacing w:after="0" w:line="240" w:lineRule="auto"/>
              <w:rPr>
                <w:sz w:val="22"/>
                <w:szCs w:val="22"/>
              </w:rPr>
            </w:pPr>
            <w:r w:rsidRPr="00610E27">
              <w:rPr>
                <w:sz w:val="22"/>
                <w:szCs w:val="22"/>
              </w:rPr>
              <w:t>Bonton u javnom prijevozu</w:t>
            </w:r>
          </w:p>
          <w:p w14:paraId="6C80EB27" w14:textId="77777777" w:rsidR="00B8196E" w:rsidRPr="00610E27" w:rsidRDefault="00B8196E" w:rsidP="00195F8E">
            <w:pPr>
              <w:spacing w:after="0" w:line="240" w:lineRule="auto"/>
              <w:rPr>
                <w:sz w:val="22"/>
                <w:szCs w:val="22"/>
              </w:rPr>
            </w:pPr>
          </w:p>
          <w:p w14:paraId="28CA2B29" w14:textId="77777777" w:rsidR="00B8196E" w:rsidRPr="00610E27" w:rsidRDefault="00B8196E" w:rsidP="00195F8E">
            <w:pPr>
              <w:spacing w:after="0" w:line="240" w:lineRule="auto"/>
              <w:rPr>
                <w:sz w:val="22"/>
                <w:szCs w:val="22"/>
              </w:rPr>
            </w:pPr>
            <w:r w:rsidRPr="00610E27">
              <w:rPr>
                <w:sz w:val="22"/>
                <w:szCs w:val="22"/>
              </w:rPr>
              <w:t>Aktivnost: Želje i potrebe</w:t>
            </w:r>
          </w:p>
          <w:p w14:paraId="6EE67E43" w14:textId="77777777" w:rsidR="00B8196E" w:rsidRPr="00610E27" w:rsidRDefault="00B8196E" w:rsidP="00195F8E">
            <w:pPr>
              <w:spacing w:after="0" w:line="240" w:lineRule="auto"/>
              <w:rPr>
                <w:sz w:val="22"/>
                <w:szCs w:val="22"/>
              </w:rPr>
            </w:pPr>
          </w:p>
          <w:p w14:paraId="1B86BD4A" w14:textId="77777777" w:rsidR="00B8196E" w:rsidRPr="00610E27" w:rsidRDefault="00B8196E" w:rsidP="00195F8E">
            <w:pPr>
              <w:spacing w:after="0" w:line="240" w:lineRule="auto"/>
              <w:rPr>
                <w:sz w:val="22"/>
                <w:szCs w:val="22"/>
              </w:rPr>
            </w:pPr>
            <w:r w:rsidRPr="00610E27">
              <w:rPr>
                <w:sz w:val="22"/>
                <w:szCs w:val="22"/>
              </w:rPr>
              <w:t>Dan voda- špp</w:t>
            </w:r>
          </w:p>
          <w:p w14:paraId="1B18778F" w14:textId="77777777" w:rsidR="00B8196E" w:rsidRPr="00610E27" w:rsidRDefault="00B8196E" w:rsidP="00195F8E">
            <w:pPr>
              <w:spacing w:after="0" w:line="240" w:lineRule="auto"/>
              <w:rPr>
                <w:sz w:val="22"/>
                <w:szCs w:val="22"/>
              </w:rPr>
            </w:pPr>
          </w:p>
          <w:p w14:paraId="14AF5ADB" w14:textId="77777777" w:rsidR="00B8196E" w:rsidRPr="00610E27" w:rsidRDefault="00B8196E" w:rsidP="00195F8E">
            <w:pPr>
              <w:rPr>
                <w:sz w:val="22"/>
                <w:szCs w:val="22"/>
              </w:rPr>
            </w:pPr>
          </w:p>
          <w:p w14:paraId="263D35FD" w14:textId="77777777" w:rsidR="00B8196E" w:rsidRPr="00610E27" w:rsidRDefault="00B8196E" w:rsidP="00195F8E">
            <w:pPr>
              <w:spacing w:after="0" w:line="276" w:lineRule="auto"/>
              <w:rPr>
                <w:sz w:val="22"/>
                <w:szCs w:val="22"/>
              </w:rPr>
            </w:pPr>
          </w:p>
        </w:tc>
        <w:tc>
          <w:tcPr>
            <w:tcW w:w="2962" w:type="dxa"/>
          </w:tcPr>
          <w:p w14:paraId="154CE7C1" w14:textId="77777777" w:rsidR="00B8196E" w:rsidRPr="00610E27" w:rsidRDefault="00B8196E" w:rsidP="00195F8E">
            <w:pPr>
              <w:spacing w:after="0" w:line="240" w:lineRule="auto"/>
              <w:rPr>
                <w:sz w:val="22"/>
                <w:szCs w:val="22"/>
              </w:rPr>
            </w:pPr>
            <w:r w:rsidRPr="00610E27">
              <w:rPr>
                <w:sz w:val="22"/>
                <w:szCs w:val="22"/>
              </w:rPr>
              <w:lastRenderedPageBreak/>
              <w:t>osr A.1.1. Razvija sliku o sebi.</w:t>
            </w:r>
          </w:p>
          <w:p w14:paraId="42639D79" w14:textId="77777777" w:rsidR="00B8196E" w:rsidRPr="00610E27" w:rsidRDefault="00B8196E" w:rsidP="00195F8E">
            <w:pPr>
              <w:spacing w:after="0" w:line="240" w:lineRule="auto"/>
              <w:rPr>
                <w:sz w:val="22"/>
                <w:szCs w:val="22"/>
              </w:rPr>
            </w:pPr>
            <w:r w:rsidRPr="00610E27">
              <w:rPr>
                <w:sz w:val="22"/>
                <w:szCs w:val="22"/>
              </w:rPr>
              <w:t>osr A.1.2. Upravlja emocijama i ponašanjem.</w:t>
            </w:r>
          </w:p>
          <w:p w14:paraId="029CF3F1" w14:textId="77777777" w:rsidR="00B8196E" w:rsidRPr="00610E27" w:rsidRDefault="00B8196E" w:rsidP="00195F8E">
            <w:pPr>
              <w:spacing w:after="0" w:line="240" w:lineRule="auto"/>
              <w:rPr>
                <w:sz w:val="22"/>
                <w:szCs w:val="22"/>
              </w:rPr>
            </w:pPr>
          </w:p>
          <w:p w14:paraId="5A4714E1" w14:textId="77777777" w:rsidR="00B8196E" w:rsidRPr="00610E27" w:rsidRDefault="00B8196E" w:rsidP="00195F8E">
            <w:pPr>
              <w:spacing w:after="0" w:line="240" w:lineRule="auto"/>
              <w:rPr>
                <w:sz w:val="22"/>
                <w:szCs w:val="22"/>
              </w:rPr>
            </w:pPr>
            <w:r w:rsidRPr="00610E27">
              <w:rPr>
                <w:sz w:val="22"/>
                <w:szCs w:val="22"/>
              </w:rPr>
              <w:t>B.1.1.A Razlikuje primjereno od neprimjerenog ponašanja.</w:t>
            </w:r>
          </w:p>
          <w:p w14:paraId="73F8DBA5" w14:textId="77777777" w:rsidR="00B8196E" w:rsidRPr="00610E27" w:rsidRDefault="00B8196E" w:rsidP="00195F8E">
            <w:pPr>
              <w:spacing w:after="0" w:line="276" w:lineRule="auto"/>
              <w:rPr>
                <w:sz w:val="22"/>
                <w:szCs w:val="22"/>
              </w:rPr>
            </w:pPr>
          </w:p>
        </w:tc>
      </w:tr>
      <w:tr w:rsidR="00B8196E" w:rsidRPr="00610E27" w14:paraId="60B427B1" w14:textId="77777777" w:rsidTr="00195F8E">
        <w:tc>
          <w:tcPr>
            <w:tcW w:w="0" w:type="auto"/>
            <w:vAlign w:val="center"/>
          </w:tcPr>
          <w:p w14:paraId="3F087BAB" w14:textId="77777777" w:rsidR="00B8196E" w:rsidRPr="00610E27" w:rsidRDefault="00B8196E" w:rsidP="00195F8E">
            <w:pPr>
              <w:spacing w:after="0" w:line="276" w:lineRule="auto"/>
              <w:jc w:val="center"/>
              <w:rPr>
                <w:b/>
                <w:sz w:val="22"/>
                <w:szCs w:val="22"/>
              </w:rPr>
            </w:pPr>
            <w:r w:rsidRPr="00610E27">
              <w:rPr>
                <w:b/>
                <w:sz w:val="22"/>
                <w:szCs w:val="22"/>
              </w:rPr>
              <w:t>Travanj</w:t>
            </w:r>
          </w:p>
        </w:tc>
        <w:tc>
          <w:tcPr>
            <w:tcW w:w="0" w:type="auto"/>
            <w:vAlign w:val="center"/>
          </w:tcPr>
          <w:p w14:paraId="437D2417" w14:textId="77777777" w:rsidR="00B8196E" w:rsidRPr="00610E27" w:rsidRDefault="00B8196E" w:rsidP="00195F8E">
            <w:pPr>
              <w:spacing w:after="0" w:line="276" w:lineRule="auto"/>
              <w:rPr>
                <w:b/>
                <w:sz w:val="22"/>
                <w:szCs w:val="22"/>
              </w:rPr>
            </w:pPr>
            <w:r w:rsidRPr="00610E27">
              <w:rPr>
                <w:b/>
                <w:sz w:val="22"/>
                <w:szCs w:val="22"/>
              </w:rPr>
              <w:t>3</w:t>
            </w:r>
          </w:p>
        </w:tc>
        <w:tc>
          <w:tcPr>
            <w:tcW w:w="2048" w:type="dxa"/>
          </w:tcPr>
          <w:p w14:paraId="32DE5F72" w14:textId="77777777" w:rsidR="00B8196E" w:rsidRPr="00610E27" w:rsidRDefault="00B8196E" w:rsidP="00195F8E">
            <w:pPr>
              <w:rPr>
                <w:sz w:val="22"/>
                <w:szCs w:val="22"/>
              </w:rPr>
            </w:pPr>
            <w:r w:rsidRPr="00610E27">
              <w:rPr>
                <w:sz w:val="22"/>
                <w:szCs w:val="22"/>
              </w:rPr>
              <w:t>Razvoj vještina nenasilnog rješavanja sukoba</w:t>
            </w:r>
          </w:p>
          <w:p w14:paraId="18007122" w14:textId="77777777" w:rsidR="00B8196E" w:rsidRPr="00610E27" w:rsidRDefault="00B8196E" w:rsidP="00195F8E">
            <w:pPr>
              <w:spacing w:after="0" w:line="276" w:lineRule="auto"/>
              <w:rPr>
                <w:sz w:val="22"/>
                <w:szCs w:val="22"/>
              </w:rPr>
            </w:pPr>
            <w:r w:rsidRPr="00610E27">
              <w:rPr>
                <w:sz w:val="22"/>
                <w:szCs w:val="22"/>
              </w:rPr>
              <w:t>Održivi razvoj</w:t>
            </w:r>
          </w:p>
        </w:tc>
        <w:tc>
          <w:tcPr>
            <w:tcW w:w="2364" w:type="dxa"/>
          </w:tcPr>
          <w:p w14:paraId="6400DB39" w14:textId="77777777" w:rsidR="00B8196E" w:rsidRPr="00610E27" w:rsidRDefault="00B8196E" w:rsidP="00195F8E">
            <w:pPr>
              <w:rPr>
                <w:sz w:val="22"/>
                <w:szCs w:val="22"/>
              </w:rPr>
            </w:pPr>
            <w:r w:rsidRPr="00610E27">
              <w:rPr>
                <w:sz w:val="22"/>
                <w:szCs w:val="22"/>
              </w:rPr>
              <w:t xml:space="preserve"> Dan planeta Zemlje- špp</w:t>
            </w:r>
          </w:p>
          <w:p w14:paraId="0FE70A8D" w14:textId="77777777" w:rsidR="00B8196E" w:rsidRPr="00610E27" w:rsidRDefault="00B8196E" w:rsidP="00195F8E">
            <w:pPr>
              <w:rPr>
                <w:sz w:val="22"/>
                <w:szCs w:val="22"/>
              </w:rPr>
            </w:pPr>
          </w:p>
          <w:p w14:paraId="2D8C8BD4" w14:textId="77777777" w:rsidR="00B8196E" w:rsidRPr="00610E27" w:rsidRDefault="00B8196E" w:rsidP="00195F8E">
            <w:pPr>
              <w:rPr>
                <w:sz w:val="22"/>
                <w:szCs w:val="22"/>
              </w:rPr>
            </w:pPr>
            <w:r w:rsidRPr="00610E27">
              <w:rPr>
                <w:sz w:val="22"/>
                <w:szCs w:val="22"/>
              </w:rPr>
              <w:t>Nepoželjne riječi</w:t>
            </w:r>
          </w:p>
          <w:p w14:paraId="03DD1E3C" w14:textId="77777777" w:rsidR="00B8196E" w:rsidRPr="00610E27" w:rsidRDefault="00B8196E" w:rsidP="00195F8E">
            <w:pPr>
              <w:rPr>
                <w:b/>
                <w:bCs/>
                <w:sz w:val="22"/>
                <w:szCs w:val="22"/>
              </w:rPr>
            </w:pPr>
            <w:r w:rsidRPr="00610E27">
              <w:rPr>
                <w:b/>
                <w:bCs/>
                <w:sz w:val="22"/>
                <w:szCs w:val="22"/>
              </w:rPr>
              <w:t>Abeceda prevencije</w:t>
            </w:r>
          </w:p>
          <w:p w14:paraId="54DD8B95" w14:textId="77777777" w:rsidR="00B8196E" w:rsidRPr="00610E27" w:rsidRDefault="00B8196E" w:rsidP="00195F8E">
            <w:pPr>
              <w:rPr>
                <w:sz w:val="22"/>
                <w:szCs w:val="22"/>
              </w:rPr>
            </w:pPr>
            <w:r w:rsidRPr="00610E27">
              <w:rPr>
                <w:sz w:val="22"/>
                <w:szCs w:val="22"/>
              </w:rPr>
              <w:t>Aktivnost: Prava djeteta</w:t>
            </w:r>
          </w:p>
          <w:p w14:paraId="5240BE47" w14:textId="77777777" w:rsidR="00B8196E" w:rsidRPr="00610E27" w:rsidRDefault="00B8196E" w:rsidP="00195F8E">
            <w:pPr>
              <w:rPr>
                <w:sz w:val="22"/>
                <w:szCs w:val="22"/>
              </w:rPr>
            </w:pPr>
          </w:p>
          <w:p w14:paraId="18D079E5" w14:textId="77777777" w:rsidR="00B8196E" w:rsidRPr="00610E27" w:rsidRDefault="00B8196E" w:rsidP="00195F8E">
            <w:pPr>
              <w:rPr>
                <w:sz w:val="22"/>
                <w:szCs w:val="22"/>
              </w:rPr>
            </w:pPr>
            <w:r w:rsidRPr="00610E27">
              <w:rPr>
                <w:sz w:val="22"/>
                <w:szCs w:val="22"/>
              </w:rPr>
              <w:t>Stablo želja</w:t>
            </w:r>
          </w:p>
          <w:p w14:paraId="10E10057" w14:textId="77777777" w:rsidR="00B8196E" w:rsidRPr="00610E27" w:rsidRDefault="00B8196E" w:rsidP="00195F8E">
            <w:pPr>
              <w:rPr>
                <w:b/>
                <w:bCs/>
                <w:sz w:val="22"/>
                <w:szCs w:val="22"/>
              </w:rPr>
            </w:pPr>
            <w:r w:rsidRPr="00610E27">
              <w:rPr>
                <w:b/>
                <w:bCs/>
                <w:sz w:val="22"/>
                <w:szCs w:val="22"/>
              </w:rPr>
              <w:t>Abeceda prevencije</w:t>
            </w:r>
          </w:p>
          <w:p w14:paraId="22D6BB49" w14:textId="77777777" w:rsidR="00B8196E" w:rsidRPr="00610E27" w:rsidRDefault="00B8196E" w:rsidP="00195F8E">
            <w:pPr>
              <w:spacing w:after="0" w:line="276" w:lineRule="auto"/>
              <w:rPr>
                <w:sz w:val="22"/>
                <w:szCs w:val="22"/>
              </w:rPr>
            </w:pPr>
            <w:r w:rsidRPr="00610E27">
              <w:rPr>
                <w:sz w:val="22"/>
                <w:szCs w:val="22"/>
              </w:rPr>
              <w:t>Aktivnost: Naš dogovor o postupanju</w:t>
            </w:r>
          </w:p>
        </w:tc>
        <w:tc>
          <w:tcPr>
            <w:tcW w:w="2962" w:type="dxa"/>
          </w:tcPr>
          <w:p w14:paraId="22DBA368" w14:textId="77777777" w:rsidR="00B8196E" w:rsidRPr="00610E27" w:rsidRDefault="00B8196E" w:rsidP="00195F8E">
            <w:pPr>
              <w:spacing w:after="0" w:line="240" w:lineRule="auto"/>
              <w:rPr>
                <w:sz w:val="22"/>
                <w:szCs w:val="22"/>
              </w:rPr>
            </w:pPr>
            <w:r w:rsidRPr="00610E27">
              <w:rPr>
                <w:sz w:val="22"/>
                <w:szCs w:val="22"/>
              </w:rPr>
              <w:t>goo A.1.1. Ponaša se u skladu s dječjim pravima u svakodnevnom životu.</w:t>
            </w:r>
          </w:p>
          <w:p w14:paraId="5F1895FC" w14:textId="77777777" w:rsidR="00B8196E" w:rsidRPr="00610E27" w:rsidRDefault="00B8196E" w:rsidP="00195F8E">
            <w:pPr>
              <w:spacing w:after="0" w:line="240" w:lineRule="auto"/>
              <w:rPr>
                <w:sz w:val="22"/>
                <w:szCs w:val="22"/>
              </w:rPr>
            </w:pPr>
          </w:p>
          <w:p w14:paraId="4D3ED025" w14:textId="77777777" w:rsidR="00B8196E" w:rsidRPr="00610E27" w:rsidRDefault="00B8196E" w:rsidP="00195F8E">
            <w:pPr>
              <w:spacing w:after="0" w:line="240" w:lineRule="auto"/>
              <w:rPr>
                <w:sz w:val="22"/>
                <w:szCs w:val="22"/>
              </w:rPr>
            </w:pPr>
            <w:r w:rsidRPr="00610E27">
              <w:rPr>
                <w:sz w:val="22"/>
                <w:szCs w:val="22"/>
              </w:rPr>
              <w:t>B.1.1.A Razlikuje primjereno od neprimjerenog ponašanja.</w:t>
            </w:r>
          </w:p>
          <w:p w14:paraId="7DC3EEFC" w14:textId="77777777" w:rsidR="00B8196E" w:rsidRPr="00610E27" w:rsidRDefault="00B8196E" w:rsidP="00195F8E">
            <w:pPr>
              <w:spacing w:after="0" w:line="276" w:lineRule="auto"/>
              <w:rPr>
                <w:sz w:val="22"/>
                <w:szCs w:val="22"/>
              </w:rPr>
            </w:pPr>
          </w:p>
        </w:tc>
      </w:tr>
      <w:tr w:rsidR="00B8196E" w:rsidRPr="00610E27" w14:paraId="1B4B2496" w14:textId="77777777" w:rsidTr="00195F8E">
        <w:tc>
          <w:tcPr>
            <w:tcW w:w="0" w:type="auto"/>
            <w:vAlign w:val="center"/>
          </w:tcPr>
          <w:p w14:paraId="7A638BBC" w14:textId="77777777" w:rsidR="00B8196E" w:rsidRPr="00610E27" w:rsidRDefault="00B8196E" w:rsidP="00195F8E">
            <w:pPr>
              <w:spacing w:after="0" w:line="276" w:lineRule="auto"/>
              <w:jc w:val="center"/>
              <w:rPr>
                <w:b/>
                <w:sz w:val="22"/>
                <w:szCs w:val="22"/>
              </w:rPr>
            </w:pPr>
            <w:r w:rsidRPr="00610E27">
              <w:rPr>
                <w:b/>
                <w:sz w:val="22"/>
                <w:szCs w:val="22"/>
              </w:rPr>
              <w:t>Svibanj</w:t>
            </w:r>
          </w:p>
        </w:tc>
        <w:tc>
          <w:tcPr>
            <w:tcW w:w="0" w:type="auto"/>
            <w:vAlign w:val="center"/>
          </w:tcPr>
          <w:p w14:paraId="57F4B4B7" w14:textId="77777777" w:rsidR="00B8196E" w:rsidRPr="00610E27" w:rsidRDefault="00B8196E" w:rsidP="00195F8E">
            <w:pPr>
              <w:spacing w:after="0" w:line="276" w:lineRule="auto"/>
              <w:rPr>
                <w:b/>
                <w:sz w:val="22"/>
                <w:szCs w:val="22"/>
              </w:rPr>
            </w:pPr>
            <w:r w:rsidRPr="00610E27">
              <w:rPr>
                <w:b/>
                <w:sz w:val="22"/>
                <w:szCs w:val="22"/>
              </w:rPr>
              <w:t>4</w:t>
            </w:r>
          </w:p>
        </w:tc>
        <w:tc>
          <w:tcPr>
            <w:tcW w:w="2048" w:type="dxa"/>
          </w:tcPr>
          <w:p w14:paraId="61C5AF6A" w14:textId="77777777" w:rsidR="00B8196E" w:rsidRPr="00610E27" w:rsidRDefault="00B8196E" w:rsidP="00195F8E">
            <w:pPr>
              <w:spacing w:after="0" w:line="276" w:lineRule="auto"/>
              <w:rPr>
                <w:sz w:val="22"/>
                <w:szCs w:val="22"/>
              </w:rPr>
            </w:pPr>
            <w:r w:rsidRPr="00610E27">
              <w:rPr>
                <w:sz w:val="22"/>
                <w:szCs w:val="22"/>
              </w:rPr>
              <w:t>Razvoj vještina nenasilnog rješavanja sukoba</w:t>
            </w:r>
          </w:p>
          <w:p w14:paraId="77E754AA" w14:textId="77777777" w:rsidR="00B8196E" w:rsidRPr="00610E27" w:rsidRDefault="00B8196E" w:rsidP="00195F8E">
            <w:pPr>
              <w:spacing w:after="0" w:line="276" w:lineRule="auto"/>
              <w:rPr>
                <w:sz w:val="22"/>
                <w:szCs w:val="22"/>
              </w:rPr>
            </w:pPr>
          </w:p>
          <w:p w14:paraId="00A7F1D3" w14:textId="77777777" w:rsidR="00B8196E" w:rsidRPr="00610E27" w:rsidRDefault="00B8196E" w:rsidP="00195F8E">
            <w:pPr>
              <w:spacing w:after="0" w:line="276" w:lineRule="auto"/>
              <w:rPr>
                <w:sz w:val="22"/>
                <w:szCs w:val="22"/>
              </w:rPr>
            </w:pPr>
            <w:r w:rsidRPr="00610E27">
              <w:rPr>
                <w:sz w:val="22"/>
                <w:szCs w:val="22"/>
              </w:rPr>
              <w:t>Održivi razvoj</w:t>
            </w:r>
          </w:p>
        </w:tc>
        <w:tc>
          <w:tcPr>
            <w:tcW w:w="2364" w:type="dxa"/>
          </w:tcPr>
          <w:p w14:paraId="45F4ED11" w14:textId="77777777" w:rsidR="00B8196E" w:rsidRPr="00610E27" w:rsidRDefault="00B8196E" w:rsidP="00195F8E">
            <w:pPr>
              <w:rPr>
                <w:sz w:val="22"/>
                <w:szCs w:val="22"/>
              </w:rPr>
            </w:pPr>
            <w:r w:rsidRPr="00610E27">
              <w:rPr>
                <w:sz w:val="22"/>
                <w:szCs w:val="22"/>
              </w:rPr>
              <w:t>Pročitao sam… / Pročitala sam…</w:t>
            </w:r>
          </w:p>
          <w:p w14:paraId="60376E9B" w14:textId="77777777" w:rsidR="00B8196E" w:rsidRPr="00610E27" w:rsidRDefault="00B8196E" w:rsidP="00195F8E">
            <w:pPr>
              <w:rPr>
                <w:sz w:val="22"/>
                <w:szCs w:val="22"/>
              </w:rPr>
            </w:pPr>
            <w:r w:rsidRPr="00610E27">
              <w:rPr>
                <w:sz w:val="22"/>
                <w:szCs w:val="22"/>
              </w:rPr>
              <w:t>Igrajmo se zajedno – igre s pravilima</w:t>
            </w:r>
          </w:p>
          <w:p w14:paraId="499B15E9" w14:textId="77777777" w:rsidR="00B8196E" w:rsidRPr="00610E27" w:rsidRDefault="00B8196E" w:rsidP="00195F8E">
            <w:pPr>
              <w:rPr>
                <w:sz w:val="22"/>
                <w:szCs w:val="22"/>
              </w:rPr>
            </w:pPr>
            <w:r w:rsidRPr="00610E27">
              <w:rPr>
                <w:b/>
                <w:bCs/>
                <w:sz w:val="22"/>
                <w:szCs w:val="22"/>
              </w:rPr>
              <w:t>Abeceda prevencije</w:t>
            </w:r>
          </w:p>
          <w:p w14:paraId="5DA4712C" w14:textId="77777777" w:rsidR="00B8196E" w:rsidRPr="00610E27" w:rsidRDefault="00B8196E" w:rsidP="00195F8E">
            <w:pPr>
              <w:rPr>
                <w:sz w:val="22"/>
                <w:szCs w:val="22"/>
              </w:rPr>
            </w:pPr>
            <w:r w:rsidRPr="00610E27">
              <w:rPr>
                <w:sz w:val="22"/>
                <w:szCs w:val="22"/>
              </w:rPr>
              <w:t>Aktivnost: Obaranje ruku</w:t>
            </w:r>
          </w:p>
          <w:p w14:paraId="0896838C" w14:textId="77777777" w:rsidR="00B8196E" w:rsidRPr="00610E27" w:rsidRDefault="00B8196E" w:rsidP="00195F8E">
            <w:pPr>
              <w:rPr>
                <w:sz w:val="22"/>
                <w:szCs w:val="22"/>
              </w:rPr>
            </w:pPr>
            <w:r w:rsidRPr="00610E27">
              <w:rPr>
                <w:sz w:val="22"/>
                <w:szCs w:val="22"/>
              </w:rPr>
              <w:t>Briga o okolišu</w:t>
            </w:r>
          </w:p>
          <w:p w14:paraId="11414E2E" w14:textId="77777777" w:rsidR="00B8196E" w:rsidRPr="00610E27" w:rsidRDefault="00B8196E" w:rsidP="00195F8E">
            <w:pPr>
              <w:rPr>
                <w:sz w:val="22"/>
                <w:szCs w:val="22"/>
              </w:rPr>
            </w:pPr>
            <w:r w:rsidRPr="00610E27">
              <w:rPr>
                <w:sz w:val="22"/>
                <w:szCs w:val="22"/>
              </w:rPr>
              <w:t>Dan škole i Dan državnosti</w:t>
            </w:r>
          </w:p>
          <w:p w14:paraId="1160F6A8" w14:textId="77777777" w:rsidR="00B8196E" w:rsidRPr="00610E27" w:rsidRDefault="00B8196E" w:rsidP="00195F8E">
            <w:pPr>
              <w:spacing w:after="0" w:line="276" w:lineRule="auto"/>
              <w:rPr>
                <w:sz w:val="22"/>
                <w:szCs w:val="22"/>
              </w:rPr>
            </w:pPr>
          </w:p>
        </w:tc>
        <w:tc>
          <w:tcPr>
            <w:tcW w:w="2962" w:type="dxa"/>
          </w:tcPr>
          <w:p w14:paraId="4FE34A7F" w14:textId="77777777" w:rsidR="00B8196E" w:rsidRPr="00610E27" w:rsidRDefault="00B8196E" w:rsidP="00195F8E">
            <w:pPr>
              <w:spacing w:after="0" w:line="240" w:lineRule="auto"/>
              <w:rPr>
                <w:sz w:val="22"/>
                <w:szCs w:val="22"/>
              </w:rPr>
            </w:pPr>
            <w:r w:rsidRPr="00610E27">
              <w:rPr>
                <w:sz w:val="22"/>
                <w:szCs w:val="22"/>
              </w:rPr>
              <w:t>B.1.1.A Razlikuje primjereno od neprimjerenog ponašanja.</w:t>
            </w:r>
          </w:p>
          <w:p w14:paraId="5DADBE34" w14:textId="77777777" w:rsidR="00B8196E" w:rsidRPr="00610E27" w:rsidRDefault="00B8196E" w:rsidP="00195F8E">
            <w:pPr>
              <w:spacing w:after="0" w:line="240" w:lineRule="auto"/>
              <w:rPr>
                <w:sz w:val="22"/>
                <w:szCs w:val="22"/>
              </w:rPr>
            </w:pPr>
            <w:r w:rsidRPr="00610E27">
              <w:rPr>
                <w:sz w:val="22"/>
                <w:szCs w:val="22"/>
              </w:rPr>
              <w:t>goo B.1.1. Promiče pravila demokratske zajednice.</w:t>
            </w:r>
          </w:p>
          <w:p w14:paraId="6D66C973" w14:textId="77777777" w:rsidR="00B8196E" w:rsidRPr="00610E27" w:rsidRDefault="00B8196E" w:rsidP="00195F8E">
            <w:pPr>
              <w:spacing w:after="0" w:line="276" w:lineRule="auto"/>
              <w:rPr>
                <w:sz w:val="22"/>
                <w:szCs w:val="22"/>
              </w:rPr>
            </w:pPr>
            <w:r w:rsidRPr="00610E27">
              <w:rPr>
                <w:sz w:val="22"/>
                <w:szCs w:val="22"/>
              </w:rPr>
              <w:t>goo B.1.2. Sudjeluje u odlučivanju u demokratskoj zajednici.</w:t>
            </w:r>
          </w:p>
        </w:tc>
      </w:tr>
      <w:tr w:rsidR="00B8196E" w:rsidRPr="00610E27" w14:paraId="594652B6" w14:textId="77777777" w:rsidTr="00195F8E">
        <w:tc>
          <w:tcPr>
            <w:tcW w:w="0" w:type="auto"/>
            <w:vAlign w:val="center"/>
          </w:tcPr>
          <w:p w14:paraId="2CC73FDF" w14:textId="77777777" w:rsidR="00B8196E" w:rsidRPr="00610E27" w:rsidRDefault="00B8196E" w:rsidP="00195F8E">
            <w:pPr>
              <w:spacing w:after="0" w:line="276" w:lineRule="auto"/>
              <w:jc w:val="center"/>
              <w:rPr>
                <w:b/>
                <w:sz w:val="22"/>
                <w:szCs w:val="22"/>
              </w:rPr>
            </w:pPr>
            <w:r w:rsidRPr="00610E27">
              <w:rPr>
                <w:b/>
                <w:sz w:val="22"/>
                <w:szCs w:val="22"/>
              </w:rPr>
              <w:t>Lipanj</w:t>
            </w:r>
          </w:p>
        </w:tc>
        <w:tc>
          <w:tcPr>
            <w:tcW w:w="0" w:type="auto"/>
            <w:vAlign w:val="center"/>
          </w:tcPr>
          <w:p w14:paraId="72EA1C62" w14:textId="77777777" w:rsidR="00B8196E" w:rsidRPr="00610E27" w:rsidRDefault="00B8196E" w:rsidP="00195F8E">
            <w:pPr>
              <w:spacing w:after="0" w:line="276" w:lineRule="auto"/>
              <w:rPr>
                <w:b/>
                <w:sz w:val="22"/>
                <w:szCs w:val="22"/>
              </w:rPr>
            </w:pPr>
            <w:r w:rsidRPr="00610E27">
              <w:rPr>
                <w:b/>
                <w:sz w:val="22"/>
                <w:szCs w:val="22"/>
              </w:rPr>
              <w:t>2</w:t>
            </w:r>
          </w:p>
        </w:tc>
        <w:tc>
          <w:tcPr>
            <w:tcW w:w="2048" w:type="dxa"/>
          </w:tcPr>
          <w:p w14:paraId="1A4FDBA8" w14:textId="77777777" w:rsidR="00B8196E" w:rsidRPr="00610E27" w:rsidRDefault="00B8196E" w:rsidP="00195F8E">
            <w:pPr>
              <w:rPr>
                <w:sz w:val="22"/>
                <w:szCs w:val="22"/>
              </w:rPr>
            </w:pPr>
            <w:r w:rsidRPr="00610E27">
              <w:rPr>
                <w:sz w:val="22"/>
                <w:szCs w:val="22"/>
              </w:rPr>
              <w:t>Građanski odgoj i obrazovanje</w:t>
            </w:r>
          </w:p>
          <w:p w14:paraId="04AA7FD8" w14:textId="77777777" w:rsidR="00B8196E" w:rsidRPr="00610E27" w:rsidRDefault="00B8196E" w:rsidP="00195F8E">
            <w:pPr>
              <w:rPr>
                <w:sz w:val="22"/>
                <w:szCs w:val="22"/>
              </w:rPr>
            </w:pPr>
            <w:r w:rsidRPr="00610E27">
              <w:rPr>
                <w:sz w:val="22"/>
                <w:szCs w:val="22"/>
              </w:rPr>
              <w:t xml:space="preserve">Učiti kako učiti </w:t>
            </w:r>
          </w:p>
          <w:p w14:paraId="1BF743B5" w14:textId="77777777" w:rsidR="00B8196E" w:rsidRPr="00610E27" w:rsidRDefault="00B8196E" w:rsidP="00195F8E">
            <w:pPr>
              <w:spacing w:after="0" w:line="276" w:lineRule="auto"/>
              <w:jc w:val="center"/>
              <w:rPr>
                <w:sz w:val="22"/>
                <w:szCs w:val="22"/>
              </w:rPr>
            </w:pPr>
          </w:p>
        </w:tc>
        <w:tc>
          <w:tcPr>
            <w:tcW w:w="2364" w:type="dxa"/>
          </w:tcPr>
          <w:p w14:paraId="77ED401B" w14:textId="77777777" w:rsidR="00B8196E" w:rsidRPr="00610E27" w:rsidRDefault="00B8196E" w:rsidP="00195F8E">
            <w:pPr>
              <w:rPr>
                <w:sz w:val="22"/>
                <w:szCs w:val="22"/>
              </w:rPr>
            </w:pPr>
            <w:r w:rsidRPr="00610E27">
              <w:rPr>
                <w:sz w:val="22"/>
                <w:szCs w:val="22"/>
              </w:rPr>
              <w:t xml:space="preserve">Što smo naučili u </w:t>
            </w:r>
          </w:p>
          <w:p w14:paraId="63C14557" w14:textId="77777777" w:rsidR="00B8196E" w:rsidRPr="00610E27" w:rsidRDefault="00B8196E" w:rsidP="00195F8E">
            <w:pPr>
              <w:rPr>
                <w:sz w:val="22"/>
                <w:szCs w:val="22"/>
              </w:rPr>
            </w:pPr>
            <w:r w:rsidRPr="00610E27">
              <w:rPr>
                <w:sz w:val="22"/>
                <w:szCs w:val="22"/>
              </w:rPr>
              <w:t>drugom razredu?</w:t>
            </w:r>
          </w:p>
          <w:p w14:paraId="088E0C6D" w14:textId="77777777" w:rsidR="00B8196E" w:rsidRPr="00610E27" w:rsidRDefault="00B8196E" w:rsidP="00195F8E">
            <w:pPr>
              <w:spacing w:after="0" w:line="276" w:lineRule="auto"/>
              <w:rPr>
                <w:sz w:val="22"/>
                <w:szCs w:val="22"/>
              </w:rPr>
            </w:pPr>
            <w:r w:rsidRPr="00610E27">
              <w:rPr>
                <w:sz w:val="22"/>
                <w:szCs w:val="22"/>
              </w:rPr>
              <w:t>Igrom i druženjem kroz ljeto</w:t>
            </w:r>
          </w:p>
        </w:tc>
        <w:tc>
          <w:tcPr>
            <w:tcW w:w="2962" w:type="dxa"/>
          </w:tcPr>
          <w:p w14:paraId="4C7F61B4" w14:textId="77777777" w:rsidR="00B8196E" w:rsidRPr="00610E27" w:rsidRDefault="00B8196E" w:rsidP="00195F8E">
            <w:pPr>
              <w:spacing w:after="0" w:line="240" w:lineRule="auto"/>
              <w:rPr>
                <w:sz w:val="22"/>
                <w:szCs w:val="22"/>
              </w:rPr>
            </w:pPr>
            <w:r w:rsidRPr="00610E27">
              <w:rPr>
                <w:sz w:val="22"/>
                <w:szCs w:val="22"/>
              </w:rPr>
              <w:t xml:space="preserve">goo C.1.1. Sudjeluje u zajedničkom radu u razredu. </w:t>
            </w:r>
          </w:p>
          <w:p w14:paraId="4DD40165" w14:textId="77777777" w:rsidR="00B8196E" w:rsidRPr="00610E27" w:rsidRDefault="00B8196E" w:rsidP="00195F8E">
            <w:pPr>
              <w:spacing w:after="0" w:line="276" w:lineRule="auto"/>
              <w:rPr>
                <w:sz w:val="22"/>
                <w:szCs w:val="22"/>
              </w:rPr>
            </w:pPr>
            <w:r w:rsidRPr="00610E27">
              <w:rPr>
                <w:sz w:val="22"/>
                <w:szCs w:val="22"/>
              </w:rPr>
              <w:t>uku B.1.2. Na poticaj i uz pomoć učitelja prati svoje učenje.</w:t>
            </w:r>
          </w:p>
        </w:tc>
      </w:tr>
    </w:tbl>
    <w:p w14:paraId="47053D4C" w14:textId="77777777" w:rsidR="0090458A" w:rsidRPr="00610E27" w:rsidRDefault="0090458A" w:rsidP="0057464C">
      <w:pPr>
        <w:spacing w:line="276" w:lineRule="auto"/>
        <w:jc w:val="both"/>
        <w:rPr>
          <w:b/>
          <w:sz w:val="22"/>
          <w:szCs w:val="22"/>
        </w:rPr>
      </w:pPr>
    </w:p>
    <w:p w14:paraId="2F0D7A3B" w14:textId="77777777" w:rsidR="0090458A" w:rsidRPr="00610E27" w:rsidRDefault="0090458A" w:rsidP="0057464C">
      <w:pPr>
        <w:spacing w:line="276" w:lineRule="auto"/>
        <w:jc w:val="both"/>
        <w:rPr>
          <w:b/>
          <w:sz w:val="22"/>
          <w:szCs w:val="22"/>
        </w:rPr>
      </w:pPr>
    </w:p>
    <w:p w14:paraId="3316F94F" w14:textId="77777777" w:rsidR="0090458A" w:rsidRPr="00610E27" w:rsidRDefault="0090458A" w:rsidP="0057464C">
      <w:pPr>
        <w:spacing w:line="276" w:lineRule="auto"/>
        <w:jc w:val="both"/>
        <w:rPr>
          <w:b/>
          <w:sz w:val="22"/>
          <w:szCs w:val="22"/>
        </w:rPr>
      </w:pPr>
    </w:p>
    <w:p w14:paraId="1367174E" w14:textId="77777777" w:rsidR="0090458A" w:rsidRPr="00610E27" w:rsidRDefault="0090458A" w:rsidP="0057464C">
      <w:pPr>
        <w:spacing w:line="276" w:lineRule="auto"/>
        <w:rPr>
          <w:b/>
          <w:sz w:val="22"/>
          <w:szCs w:val="22"/>
          <w:lang w:eastAsia="hr-HR"/>
        </w:rPr>
      </w:pPr>
    </w:p>
    <w:p w14:paraId="74F5C960" w14:textId="77777777" w:rsidR="0090458A" w:rsidRPr="00610E27" w:rsidRDefault="0090458A" w:rsidP="0057464C">
      <w:pPr>
        <w:spacing w:line="276" w:lineRule="auto"/>
        <w:rPr>
          <w:b/>
          <w:sz w:val="22"/>
          <w:szCs w:val="22"/>
          <w:lang w:eastAsia="hr-HR"/>
        </w:rPr>
      </w:pPr>
      <w:r w:rsidRPr="00610E27">
        <w:rPr>
          <w:sz w:val="22"/>
          <w:szCs w:val="22"/>
        </w:rPr>
        <w:br w:type="page"/>
      </w:r>
    </w:p>
    <w:p w14:paraId="143B5101" w14:textId="575C9976" w:rsidR="0090458A" w:rsidRPr="00610E27" w:rsidRDefault="095159F9" w:rsidP="0057464C">
      <w:pPr>
        <w:pStyle w:val="Naslov1"/>
        <w:spacing w:line="276" w:lineRule="auto"/>
        <w:jc w:val="both"/>
        <w:rPr>
          <w:rFonts w:ascii="Times New Roman" w:hAnsi="Times New Roman"/>
          <w:sz w:val="22"/>
          <w:szCs w:val="22"/>
        </w:rPr>
      </w:pPr>
      <w:bookmarkStart w:id="249" w:name="_Toc116549341"/>
      <w:bookmarkStart w:id="250" w:name="_Toc209168542"/>
      <w:r w:rsidRPr="00610E27">
        <w:rPr>
          <w:rFonts w:ascii="Times New Roman" w:hAnsi="Times New Roman"/>
          <w:sz w:val="22"/>
          <w:szCs w:val="22"/>
        </w:rPr>
        <w:lastRenderedPageBreak/>
        <w:t>14.</w:t>
      </w:r>
      <w:r w:rsidR="003A1B0C">
        <w:rPr>
          <w:rFonts w:ascii="Times New Roman" w:hAnsi="Times New Roman"/>
          <w:sz w:val="22"/>
          <w:szCs w:val="22"/>
        </w:rPr>
        <w:t>5</w:t>
      </w:r>
      <w:r w:rsidRPr="00610E27">
        <w:rPr>
          <w:rFonts w:ascii="Times New Roman" w:hAnsi="Times New Roman"/>
          <w:sz w:val="22"/>
          <w:szCs w:val="22"/>
        </w:rPr>
        <w:t xml:space="preserve">. </w:t>
      </w:r>
      <w:bookmarkEnd w:id="249"/>
      <w:r w:rsidR="36FBEC9F" w:rsidRPr="00610E27">
        <w:rPr>
          <w:rFonts w:ascii="Times New Roman" w:hAnsi="Times New Roman"/>
          <w:sz w:val="22"/>
          <w:szCs w:val="22"/>
        </w:rPr>
        <w:t>Godišnji plan sata razrednika za 3.</w:t>
      </w:r>
      <w:r w:rsidR="00A14B6C">
        <w:rPr>
          <w:rFonts w:ascii="Times New Roman" w:hAnsi="Times New Roman"/>
          <w:sz w:val="22"/>
          <w:szCs w:val="22"/>
        </w:rPr>
        <w:t xml:space="preserve">a i 3.b </w:t>
      </w:r>
      <w:r w:rsidR="36FBEC9F" w:rsidRPr="00610E27">
        <w:rPr>
          <w:rFonts w:ascii="Times New Roman" w:hAnsi="Times New Roman"/>
          <w:sz w:val="22"/>
          <w:szCs w:val="22"/>
        </w:rPr>
        <w:t>razred</w:t>
      </w:r>
      <w:bookmarkEnd w:id="250"/>
    </w:p>
    <w:p w14:paraId="429F40D8" w14:textId="48EAE14D" w:rsidR="0090458A" w:rsidRPr="00610E27" w:rsidRDefault="0090458A" w:rsidP="0057464C">
      <w:pPr>
        <w:spacing w:line="276" w:lineRule="auto"/>
        <w:rPr>
          <w:sz w:val="22"/>
          <w:szCs w:val="22"/>
          <w:lang w:eastAsia="hr-HR"/>
        </w:rPr>
      </w:pPr>
      <w:r w:rsidRPr="00610E27">
        <w:rPr>
          <w:sz w:val="22"/>
          <w:szCs w:val="22"/>
          <w:lang w:eastAsia="hr-HR"/>
        </w:rPr>
        <w:t>Razrednic</w:t>
      </w:r>
      <w:r w:rsidR="00E013C3" w:rsidRPr="00610E27">
        <w:rPr>
          <w:sz w:val="22"/>
          <w:szCs w:val="22"/>
          <w:lang w:eastAsia="hr-HR"/>
        </w:rPr>
        <w:t>e</w:t>
      </w:r>
      <w:r w:rsidRPr="00610E27">
        <w:rPr>
          <w:sz w:val="22"/>
          <w:szCs w:val="22"/>
          <w:lang w:eastAsia="hr-HR"/>
        </w:rPr>
        <w:t xml:space="preserve">: </w:t>
      </w:r>
      <w:r w:rsidR="0022489B" w:rsidRPr="00610E27">
        <w:rPr>
          <w:sz w:val="22"/>
          <w:szCs w:val="22"/>
          <w:lang w:eastAsia="hr-HR"/>
        </w:rPr>
        <w:t>Vana Petričević i Anđela Kaloper</w:t>
      </w:r>
    </w:p>
    <w:tbl>
      <w:tblPr>
        <w:tblStyle w:val="Reetkatablice"/>
        <w:tblW w:w="0" w:type="auto"/>
        <w:tblLook w:val="04A0" w:firstRow="1" w:lastRow="0" w:firstColumn="1" w:lastColumn="0" w:noHBand="0" w:noVBand="1"/>
      </w:tblPr>
      <w:tblGrid>
        <w:gridCol w:w="1048"/>
        <w:gridCol w:w="711"/>
        <w:gridCol w:w="1923"/>
        <w:gridCol w:w="2582"/>
        <w:gridCol w:w="3664"/>
      </w:tblGrid>
      <w:tr w:rsidR="000C7A5D" w:rsidRPr="00610E27" w14:paraId="26DA4655" w14:textId="77777777" w:rsidTr="003F22AB">
        <w:trPr>
          <w:trHeight w:val="70"/>
        </w:trPr>
        <w:tc>
          <w:tcPr>
            <w:tcW w:w="0" w:type="auto"/>
            <w:shd w:val="clear" w:color="auto" w:fill="CCFFCC"/>
            <w:vAlign w:val="center"/>
          </w:tcPr>
          <w:p w14:paraId="0DD72C2F" w14:textId="5CD1FBED" w:rsidR="00AC72EB" w:rsidRPr="00610E27" w:rsidRDefault="00AC72EB" w:rsidP="00AC72EB">
            <w:pPr>
              <w:spacing w:line="276" w:lineRule="auto"/>
              <w:jc w:val="center"/>
              <w:rPr>
                <w:sz w:val="22"/>
                <w:szCs w:val="22"/>
              </w:rPr>
            </w:pPr>
            <w:r w:rsidRPr="00610E27">
              <w:rPr>
                <w:rFonts w:eastAsia="SimSun"/>
                <w:b/>
                <w:kern w:val="1"/>
                <w:sz w:val="22"/>
                <w:szCs w:val="22"/>
                <w:lang w:eastAsia="hi-IN" w:bidi="hi-IN"/>
              </w:rPr>
              <w:t>Mjesec</w:t>
            </w:r>
          </w:p>
        </w:tc>
        <w:tc>
          <w:tcPr>
            <w:tcW w:w="0" w:type="auto"/>
            <w:shd w:val="clear" w:color="auto" w:fill="CCFFCC"/>
            <w:vAlign w:val="center"/>
          </w:tcPr>
          <w:p w14:paraId="12C6B79F" w14:textId="7EBA8AFC" w:rsidR="00AC72EB" w:rsidRPr="00610E27" w:rsidRDefault="00AC72EB" w:rsidP="00AC72EB">
            <w:pPr>
              <w:spacing w:line="276" w:lineRule="auto"/>
              <w:jc w:val="center"/>
              <w:rPr>
                <w:sz w:val="22"/>
                <w:szCs w:val="22"/>
              </w:rPr>
            </w:pPr>
            <w:r w:rsidRPr="00610E27">
              <w:rPr>
                <w:rFonts w:eastAsia="SimSun"/>
                <w:b/>
                <w:kern w:val="1"/>
                <w:sz w:val="22"/>
                <w:szCs w:val="22"/>
                <w:lang w:eastAsia="hi-IN" w:bidi="hi-IN"/>
              </w:rPr>
              <w:t>Broj sati</w:t>
            </w:r>
          </w:p>
        </w:tc>
        <w:tc>
          <w:tcPr>
            <w:tcW w:w="1923" w:type="dxa"/>
            <w:shd w:val="clear" w:color="auto" w:fill="CCFFCC"/>
            <w:vAlign w:val="center"/>
          </w:tcPr>
          <w:p w14:paraId="5572E839" w14:textId="77777777" w:rsidR="00AC72EB" w:rsidRPr="00610E27" w:rsidRDefault="00AC72EB" w:rsidP="00AC72EB">
            <w:pPr>
              <w:spacing w:after="0" w:line="276" w:lineRule="auto"/>
              <w:jc w:val="center"/>
              <w:rPr>
                <w:rFonts w:eastAsia="SimSun"/>
                <w:b/>
                <w:kern w:val="1"/>
                <w:sz w:val="22"/>
                <w:szCs w:val="22"/>
                <w:lang w:eastAsia="hi-IN" w:bidi="hi-IN"/>
              </w:rPr>
            </w:pPr>
            <w:r w:rsidRPr="00610E27">
              <w:rPr>
                <w:rFonts w:eastAsia="SimSun"/>
                <w:b/>
                <w:kern w:val="1"/>
                <w:sz w:val="22"/>
                <w:szCs w:val="22"/>
                <w:lang w:eastAsia="hi-IN" w:bidi="hi-IN"/>
              </w:rPr>
              <w:t>Tematska</w:t>
            </w:r>
          </w:p>
          <w:p w14:paraId="6C7F0DF6" w14:textId="3443A428" w:rsidR="00AC72EB" w:rsidRPr="00610E27" w:rsidRDefault="00AC72EB" w:rsidP="00AC72EB">
            <w:pPr>
              <w:spacing w:line="276" w:lineRule="auto"/>
              <w:jc w:val="center"/>
              <w:rPr>
                <w:sz w:val="22"/>
                <w:szCs w:val="22"/>
              </w:rPr>
            </w:pPr>
            <w:r w:rsidRPr="00610E27">
              <w:rPr>
                <w:rFonts w:eastAsia="SimSun"/>
                <w:b/>
                <w:kern w:val="1"/>
                <w:sz w:val="22"/>
                <w:szCs w:val="22"/>
                <w:lang w:eastAsia="hi-IN" w:bidi="hi-IN"/>
              </w:rPr>
              <w:t>cjelina</w:t>
            </w:r>
          </w:p>
        </w:tc>
        <w:tc>
          <w:tcPr>
            <w:tcW w:w="2582" w:type="dxa"/>
            <w:shd w:val="clear" w:color="auto" w:fill="CCFFCC"/>
            <w:vAlign w:val="center"/>
          </w:tcPr>
          <w:p w14:paraId="61478B97" w14:textId="21FD5705" w:rsidR="00AC72EB" w:rsidRPr="00610E27" w:rsidRDefault="00AC72EB" w:rsidP="00AC72EB">
            <w:pPr>
              <w:spacing w:line="276" w:lineRule="auto"/>
              <w:jc w:val="center"/>
              <w:rPr>
                <w:sz w:val="22"/>
                <w:szCs w:val="22"/>
              </w:rPr>
            </w:pPr>
            <w:r w:rsidRPr="00610E27">
              <w:rPr>
                <w:rFonts w:eastAsia="SimSun"/>
                <w:b/>
                <w:kern w:val="1"/>
                <w:sz w:val="22"/>
                <w:szCs w:val="22"/>
                <w:lang w:eastAsia="hi-IN" w:bidi="hi-IN"/>
              </w:rPr>
              <w:t>Nastavna jedinica</w:t>
            </w:r>
          </w:p>
        </w:tc>
        <w:tc>
          <w:tcPr>
            <w:tcW w:w="0" w:type="auto"/>
            <w:shd w:val="clear" w:color="auto" w:fill="CCFFCC"/>
            <w:vAlign w:val="center"/>
          </w:tcPr>
          <w:p w14:paraId="0F000F0B" w14:textId="77777777" w:rsidR="00AC72EB" w:rsidRPr="00610E27" w:rsidRDefault="00AC72EB" w:rsidP="00AC72EB">
            <w:pPr>
              <w:widowControl w:val="0"/>
              <w:suppressLineNumbers/>
              <w:suppressAutoHyphens/>
              <w:spacing w:line="276" w:lineRule="auto"/>
              <w:jc w:val="center"/>
              <w:rPr>
                <w:rFonts w:eastAsia="SimSun"/>
                <w:b/>
                <w:kern w:val="1"/>
                <w:sz w:val="22"/>
                <w:szCs w:val="22"/>
                <w:lang w:eastAsia="hi-IN" w:bidi="hi-IN"/>
              </w:rPr>
            </w:pPr>
            <w:r w:rsidRPr="00610E27">
              <w:rPr>
                <w:rFonts w:eastAsia="SimSun"/>
                <w:b/>
                <w:kern w:val="1"/>
                <w:sz w:val="22"/>
                <w:szCs w:val="22"/>
                <w:lang w:eastAsia="hi-IN" w:bidi="hi-IN"/>
              </w:rPr>
              <w:t>Očekivanja</w:t>
            </w:r>
          </w:p>
          <w:p w14:paraId="10C313C6" w14:textId="104DE3A1" w:rsidR="00AC72EB" w:rsidRPr="00610E27" w:rsidRDefault="00AC72EB" w:rsidP="00AC72EB">
            <w:pPr>
              <w:spacing w:line="276" w:lineRule="auto"/>
              <w:jc w:val="center"/>
              <w:rPr>
                <w:sz w:val="22"/>
                <w:szCs w:val="22"/>
              </w:rPr>
            </w:pPr>
            <w:r w:rsidRPr="00610E27">
              <w:rPr>
                <w:rFonts w:eastAsia="SimSun"/>
                <w:b/>
                <w:kern w:val="1"/>
                <w:sz w:val="22"/>
                <w:szCs w:val="22"/>
                <w:lang w:eastAsia="hi-IN" w:bidi="hi-IN"/>
              </w:rPr>
              <w:t>MPT</w:t>
            </w:r>
          </w:p>
        </w:tc>
      </w:tr>
      <w:tr w:rsidR="000C7A5D" w:rsidRPr="00610E27" w14:paraId="494BA83F" w14:textId="77777777" w:rsidTr="003F22AB">
        <w:tc>
          <w:tcPr>
            <w:tcW w:w="0" w:type="auto"/>
            <w:vAlign w:val="center"/>
          </w:tcPr>
          <w:p w14:paraId="1EC8F596" w14:textId="3D9766C7" w:rsidR="00AC72EB" w:rsidRPr="00610E27" w:rsidRDefault="00AC72EB" w:rsidP="00AC72EB">
            <w:pPr>
              <w:spacing w:line="276" w:lineRule="auto"/>
              <w:jc w:val="both"/>
              <w:rPr>
                <w:sz w:val="22"/>
                <w:szCs w:val="22"/>
              </w:rPr>
            </w:pPr>
            <w:r w:rsidRPr="00610E27">
              <w:rPr>
                <w:b/>
                <w:sz w:val="22"/>
                <w:szCs w:val="22"/>
              </w:rPr>
              <w:t>Rujan</w:t>
            </w:r>
          </w:p>
        </w:tc>
        <w:tc>
          <w:tcPr>
            <w:tcW w:w="0" w:type="auto"/>
            <w:vAlign w:val="center"/>
          </w:tcPr>
          <w:p w14:paraId="1E8232A4" w14:textId="744EA8E5" w:rsidR="00AC72EB" w:rsidRPr="00610E27" w:rsidRDefault="00AC72EB" w:rsidP="00AC72EB">
            <w:pPr>
              <w:spacing w:line="276" w:lineRule="auto"/>
              <w:jc w:val="both"/>
              <w:rPr>
                <w:sz w:val="22"/>
                <w:szCs w:val="22"/>
              </w:rPr>
            </w:pPr>
            <w:r w:rsidRPr="00610E27">
              <w:rPr>
                <w:b/>
                <w:sz w:val="22"/>
                <w:szCs w:val="22"/>
              </w:rPr>
              <w:t>4</w:t>
            </w:r>
          </w:p>
        </w:tc>
        <w:tc>
          <w:tcPr>
            <w:tcW w:w="1923" w:type="dxa"/>
          </w:tcPr>
          <w:p w14:paraId="4F139511" w14:textId="2266BC4B"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Građanski odgoj i obrazovanje</w:t>
            </w:r>
          </w:p>
          <w:p w14:paraId="3D4A933B" w14:textId="77777777" w:rsidR="00AC72EB" w:rsidRPr="00610E27" w:rsidRDefault="00AC72EB" w:rsidP="003F22AB">
            <w:pPr>
              <w:pStyle w:val="Bezproreda"/>
              <w:rPr>
                <w:rFonts w:ascii="Times New Roman" w:hAnsi="Times New Roman" w:cs="Times New Roman"/>
              </w:rPr>
            </w:pPr>
          </w:p>
          <w:p w14:paraId="03DD8B6F" w14:textId="249F00F4" w:rsidR="00AC72EB" w:rsidRPr="00610E27" w:rsidRDefault="00AC72EB" w:rsidP="003F22AB">
            <w:pPr>
              <w:spacing w:line="276" w:lineRule="auto"/>
              <w:rPr>
                <w:sz w:val="22"/>
                <w:szCs w:val="22"/>
              </w:rPr>
            </w:pPr>
            <w:r w:rsidRPr="00610E27">
              <w:rPr>
                <w:sz w:val="22"/>
                <w:szCs w:val="22"/>
              </w:rPr>
              <w:t>Zdravlje</w:t>
            </w:r>
          </w:p>
        </w:tc>
        <w:tc>
          <w:tcPr>
            <w:tcW w:w="2582" w:type="dxa"/>
          </w:tcPr>
          <w:p w14:paraId="01D7EF32" w14:textId="77777777"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Kućni red (Pravilnik o</w:t>
            </w:r>
          </w:p>
          <w:p w14:paraId="38569476" w14:textId="40D83C42"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 xml:space="preserve">izricanju pedagoških mjera, </w:t>
            </w:r>
            <w:r w:rsidR="00A57CCF" w:rsidRPr="00610E27">
              <w:rPr>
                <w:rFonts w:ascii="Times New Roman" w:hAnsi="Times New Roman" w:cs="Times New Roman"/>
              </w:rPr>
              <w:t>Pravilnik</w:t>
            </w:r>
            <w:r w:rsidRPr="00610E27">
              <w:rPr>
                <w:rFonts w:ascii="Times New Roman" w:hAnsi="Times New Roman" w:cs="Times New Roman"/>
              </w:rPr>
              <w:t xml:space="preserve"> o ocjenjivanju…)</w:t>
            </w:r>
          </w:p>
          <w:p w14:paraId="6C8A491B" w14:textId="77777777"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Izborna kandidatura i</w:t>
            </w:r>
          </w:p>
          <w:p w14:paraId="3FE38D63" w14:textId="73AC8C13"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kampanja</w:t>
            </w:r>
          </w:p>
          <w:p w14:paraId="699E3389" w14:textId="178AF444"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Izbori</w:t>
            </w:r>
          </w:p>
          <w:p w14:paraId="653ACA3C" w14:textId="752BF977" w:rsidR="00AC72EB" w:rsidRPr="00610E27" w:rsidRDefault="00AC72EB" w:rsidP="003F22AB">
            <w:pPr>
              <w:spacing w:line="276" w:lineRule="auto"/>
              <w:rPr>
                <w:rFonts w:eastAsiaTheme="minorEastAsia"/>
                <w:sz w:val="22"/>
                <w:szCs w:val="22"/>
                <w:lang w:eastAsia="hr-HR"/>
              </w:rPr>
            </w:pPr>
            <w:r w:rsidRPr="00610E27">
              <w:rPr>
                <w:rFonts w:eastAsiaTheme="minorEastAsia"/>
                <w:sz w:val="22"/>
                <w:szCs w:val="22"/>
                <w:lang w:eastAsia="hr-HR"/>
              </w:rPr>
              <w:t>Aktivno slušanje</w:t>
            </w:r>
          </w:p>
        </w:tc>
        <w:tc>
          <w:tcPr>
            <w:tcW w:w="0" w:type="auto"/>
          </w:tcPr>
          <w:p w14:paraId="330E3D3F" w14:textId="77777777"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 xml:space="preserve"> osr C.2.2. Prihvaća i obrazlaže važnost društvenih normi i pravila.</w:t>
            </w:r>
          </w:p>
          <w:p w14:paraId="44506CD5" w14:textId="77777777"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osr C.2.3. Pridonosi razredu i školi.</w:t>
            </w:r>
          </w:p>
          <w:p w14:paraId="5C6C0424" w14:textId="77777777"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uku A.2.3. Učenik se koristi kreativnošću za oblikovanje svojih ideja</w:t>
            </w:r>
          </w:p>
          <w:p w14:paraId="36E7ADF9" w14:textId="77777777"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i pristupa rješavanju problema.</w:t>
            </w:r>
          </w:p>
          <w:p w14:paraId="7109FB93" w14:textId="77777777"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goo C.2.1. Sudjeluje u unaprjeđenju života i rada škole.</w:t>
            </w:r>
          </w:p>
          <w:p w14:paraId="2705399B" w14:textId="77777777"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goo C.2.2. Promiče solidarnost u školi.</w:t>
            </w:r>
          </w:p>
          <w:p w14:paraId="1B6D4062" w14:textId="0E7FA4E3" w:rsidR="00AC72EB" w:rsidRPr="00610E27" w:rsidRDefault="00AC72EB" w:rsidP="00694AE7">
            <w:pPr>
              <w:spacing w:after="0" w:line="276" w:lineRule="auto"/>
              <w:jc w:val="both"/>
              <w:rPr>
                <w:rFonts w:eastAsiaTheme="minorEastAsia"/>
                <w:sz w:val="22"/>
                <w:szCs w:val="22"/>
                <w:lang w:eastAsia="hr-HR"/>
              </w:rPr>
            </w:pPr>
            <w:r w:rsidRPr="00610E27">
              <w:rPr>
                <w:rFonts w:eastAsiaTheme="minorEastAsia"/>
                <w:sz w:val="22"/>
                <w:szCs w:val="22"/>
                <w:lang w:eastAsia="hr-HR"/>
              </w:rPr>
              <w:t>B.2.1.A Razlikuje vrste komunikacije.</w:t>
            </w:r>
          </w:p>
        </w:tc>
      </w:tr>
      <w:tr w:rsidR="000C7A5D" w:rsidRPr="00610E27" w14:paraId="28BD188F" w14:textId="77777777" w:rsidTr="003F22AB">
        <w:tc>
          <w:tcPr>
            <w:tcW w:w="0" w:type="auto"/>
            <w:vAlign w:val="center"/>
          </w:tcPr>
          <w:p w14:paraId="76825F03" w14:textId="08B259C6" w:rsidR="00AC72EB" w:rsidRPr="00610E27" w:rsidRDefault="00AC72EB" w:rsidP="00AC72EB">
            <w:pPr>
              <w:spacing w:line="276" w:lineRule="auto"/>
              <w:jc w:val="both"/>
              <w:rPr>
                <w:sz w:val="22"/>
                <w:szCs w:val="22"/>
              </w:rPr>
            </w:pPr>
            <w:r w:rsidRPr="00610E27">
              <w:rPr>
                <w:b/>
                <w:sz w:val="22"/>
                <w:szCs w:val="22"/>
              </w:rPr>
              <w:t>Listopad</w:t>
            </w:r>
          </w:p>
        </w:tc>
        <w:tc>
          <w:tcPr>
            <w:tcW w:w="0" w:type="auto"/>
            <w:vAlign w:val="center"/>
          </w:tcPr>
          <w:p w14:paraId="0283E609" w14:textId="3D2AA8B8" w:rsidR="00AC72EB" w:rsidRPr="00610E27" w:rsidRDefault="00AC72EB" w:rsidP="00AC72EB">
            <w:pPr>
              <w:spacing w:line="276" w:lineRule="auto"/>
              <w:jc w:val="both"/>
              <w:rPr>
                <w:sz w:val="22"/>
                <w:szCs w:val="22"/>
              </w:rPr>
            </w:pPr>
            <w:r w:rsidRPr="00610E27">
              <w:rPr>
                <w:b/>
                <w:sz w:val="22"/>
                <w:szCs w:val="22"/>
              </w:rPr>
              <w:t>4</w:t>
            </w:r>
          </w:p>
        </w:tc>
        <w:tc>
          <w:tcPr>
            <w:tcW w:w="1923" w:type="dxa"/>
          </w:tcPr>
          <w:p w14:paraId="63E456A0" w14:textId="74C77401"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Razvoj samopoštovanja i pozitivne slike o sebi</w:t>
            </w:r>
          </w:p>
          <w:p w14:paraId="191CA922" w14:textId="0D671B57" w:rsidR="00AC72EB" w:rsidRPr="00610E27" w:rsidRDefault="00AC72EB" w:rsidP="003F22AB">
            <w:pPr>
              <w:spacing w:line="276" w:lineRule="auto"/>
              <w:rPr>
                <w:sz w:val="22"/>
                <w:szCs w:val="22"/>
              </w:rPr>
            </w:pPr>
            <w:r w:rsidRPr="00610E27">
              <w:rPr>
                <w:sz w:val="22"/>
                <w:szCs w:val="22"/>
              </w:rPr>
              <w:t>Učiti kako učiti</w:t>
            </w:r>
          </w:p>
        </w:tc>
        <w:tc>
          <w:tcPr>
            <w:tcW w:w="2582" w:type="dxa"/>
          </w:tcPr>
          <w:p w14:paraId="15DA72B2" w14:textId="77777777" w:rsidR="00195F8E" w:rsidRPr="00610E27" w:rsidRDefault="00195F8E" w:rsidP="003F22AB">
            <w:pPr>
              <w:pStyle w:val="Bezproreda"/>
              <w:rPr>
                <w:rFonts w:ascii="Times New Roman" w:hAnsi="Times New Roman" w:cs="Times New Roman"/>
              </w:rPr>
            </w:pPr>
            <w:r w:rsidRPr="00610E27">
              <w:rPr>
                <w:rFonts w:ascii="Times New Roman" w:hAnsi="Times New Roman" w:cs="Times New Roman"/>
              </w:rPr>
              <w:t>Rastem uz svoj razred</w:t>
            </w:r>
          </w:p>
          <w:p w14:paraId="203EA221" w14:textId="1E49F220"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Razredno ogledalo </w:t>
            </w:r>
          </w:p>
          <w:p w14:paraId="1DDE9678" w14:textId="77777777"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Samopoštovanje </w:t>
            </w:r>
          </w:p>
          <w:p w14:paraId="7F3F4232" w14:textId="77777777"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Osjećam, trebam, činim</w:t>
            </w:r>
          </w:p>
          <w:p w14:paraId="38DB78BE" w14:textId="77777777"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Odaberi predmet </w:t>
            </w:r>
          </w:p>
          <w:p w14:paraId="7B914A3A" w14:textId="77777777" w:rsidR="00AC72EB" w:rsidRPr="00610E27" w:rsidRDefault="00AC72EB" w:rsidP="003F22AB">
            <w:pPr>
              <w:pStyle w:val="Bezproreda"/>
              <w:rPr>
                <w:rFonts w:ascii="Times New Roman" w:hAnsi="Times New Roman" w:cs="Times New Roman"/>
              </w:rPr>
            </w:pPr>
          </w:p>
        </w:tc>
        <w:tc>
          <w:tcPr>
            <w:tcW w:w="0" w:type="auto"/>
          </w:tcPr>
          <w:p w14:paraId="56B3DF2C" w14:textId="77777777"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osr B.2.1. Opisuje i uvažava potrebe i osjećaje drugih.</w:t>
            </w:r>
          </w:p>
          <w:p w14:paraId="4D858622" w14:textId="77777777"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osr B.2.2. Razvija komunikacijske kompetencije</w:t>
            </w:r>
          </w:p>
          <w:p w14:paraId="0FD991DA" w14:textId="16779674"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uku D.2.2. Učenik ostvaruje dobru komunikaciju s drugima, uspješno surađuje u različitim situacijama i spreman je zatražiti i ponuditi pomoć.</w:t>
            </w:r>
          </w:p>
        </w:tc>
      </w:tr>
      <w:tr w:rsidR="0022489B" w:rsidRPr="00610E27" w14:paraId="155E56D1" w14:textId="77777777" w:rsidTr="003F22AB">
        <w:tc>
          <w:tcPr>
            <w:tcW w:w="0" w:type="auto"/>
            <w:vAlign w:val="center"/>
          </w:tcPr>
          <w:p w14:paraId="796400E9" w14:textId="28975FA1" w:rsidR="0022489B" w:rsidRPr="00610E27" w:rsidRDefault="0022489B" w:rsidP="0022489B">
            <w:pPr>
              <w:spacing w:line="276" w:lineRule="auto"/>
              <w:jc w:val="both"/>
              <w:rPr>
                <w:sz w:val="22"/>
                <w:szCs w:val="22"/>
              </w:rPr>
            </w:pPr>
            <w:r w:rsidRPr="00610E27">
              <w:rPr>
                <w:b/>
                <w:sz w:val="22"/>
                <w:szCs w:val="22"/>
              </w:rPr>
              <w:t>Studeni</w:t>
            </w:r>
          </w:p>
        </w:tc>
        <w:tc>
          <w:tcPr>
            <w:tcW w:w="0" w:type="auto"/>
            <w:vAlign w:val="center"/>
          </w:tcPr>
          <w:p w14:paraId="0C83D81E" w14:textId="4CD25680" w:rsidR="0022489B" w:rsidRPr="00610E27" w:rsidRDefault="0022489B" w:rsidP="0022489B">
            <w:pPr>
              <w:spacing w:line="276" w:lineRule="auto"/>
              <w:jc w:val="both"/>
              <w:rPr>
                <w:b/>
                <w:sz w:val="22"/>
                <w:szCs w:val="22"/>
              </w:rPr>
            </w:pPr>
            <w:r w:rsidRPr="00610E27">
              <w:rPr>
                <w:b/>
                <w:sz w:val="22"/>
                <w:szCs w:val="22"/>
              </w:rPr>
              <w:t>4</w:t>
            </w:r>
          </w:p>
        </w:tc>
        <w:tc>
          <w:tcPr>
            <w:tcW w:w="1923" w:type="dxa"/>
          </w:tcPr>
          <w:p w14:paraId="04D39A4A" w14:textId="122C52D8" w:rsidR="0022489B" w:rsidRPr="00610E27" w:rsidRDefault="0022489B" w:rsidP="0022489B">
            <w:pPr>
              <w:rPr>
                <w:sz w:val="22"/>
                <w:szCs w:val="22"/>
              </w:rPr>
            </w:pPr>
            <w:r w:rsidRPr="00610E27">
              <w:rPr>
                <w:sz w:val="22"/>
                <w:szCs w:val="22"/>
              </w:rPr>
              <w:t>Razvoj samopoštovanja i pozitivne slike o sebi</w:t>
            </w:r>
          </w:p>
          <w:p w14:paraId="3906B8E9" w14:textId="569202E7" w:rsidR="0022489B" w:rsidRPr="00610E27" w:rsidRDefault="0022489B" w:rsidP="0022489B">
            <w:pPr>
              <w:spacing w:line="276" w:lineRule="auto"/>
              <w:rPr>
                <w:sz w:val="22"/>
                <w:szCs w:val="22"/>
              </w:rPr>
            </w:pPr>
            <w:r w:rsidRPr="00610E27">
              <w:rPr>
                <w:sz w:val="22"/>
                <w:szCs w:val="22"/>
              </w:rPr>
              <w:t>Osobni i socijalni razvoj</w:t>
            </w:r>
          </w:p>
        </w:tc>
        <w:tc>
          <w:tcPr>
            <w:tcW w:w="2582" w:type="dxa"/>
          </w:tcPr>
          <w:p w14:paraId="2172B04C" w14:textId="77777777" w:rsidR="0022489B" w:rsidRPr="00610E27" w:rsidRDefault="0022489B" w:rsidP="0022489B">
            <w:pPr>
              <w:rPr>
                <w:sz w:val="22"/>
                <w:szCs w:val="22"/>
              </w:rPr>
            </w:pPr>
            <w:r w:rsidRPr="00610E27">
              <w:rPr>
                <w:sz w:val="22"/>
                <w:szCs w:val="22"/>
              </w:rPr>
              <w:t>Svi smo povezani</w:t>
            </w:r>
          </w:p>
          <w:p w14:paraId="47E224AE" w14:textId="77777777" w:rsidR="0022489B" w:rsidRPr="00610E27" w:rsidRDefault="0022489B" w:rsidP="0022489B">
            <w:pPr>
              <w:rPr>
                <w:sz w:val="22"/>
                <w:szCs w:val="22"/>
              </w:rPr>
            </w:pPr>
            <w:r w:rsidRPr="00610E27">
              <w:rPr>
                <w:sz w:val="22"/>
                <w:szCs w:val="22"/>
              </w:rPr>
              <w:t>Gledajmo srcem</w:t>
            </w:r>
          </w:p>
          <w:p w14:paraId="49A61594" w14:textId="77777777" w:rsidR="0022489B" w:rsidRPr="00610E27" w:rsidRDefault="0022489B" w:rsidP="0022489B">
            <w:pPr>
              <w:rPr>
                <w:sz w:val="22"/>
                <w:szCs w:val="22"/>
              </w:rPr>
            </w:pPr>
            <w:r w:rsidRPr="00610E27">
              <w:rPr>
                <w:sz w:val="22"/>
                <w:szCs w:val="22"/>
              </w:rPr>
              <w:t>Moji – naši potencijali (Mijenjam navike)</w:t>
            </w:r>
          </w:p>
          <w:p w14:paraId="51F09D75" w14:textId="0396BDF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Vukovar</w:t>
            </w:r>
          </w:p>
        </w:tc>
        <w:tc>
          <w:tcPr>
            <w:tcW w:w="0" w:type="auto"/>
          </w:tcPr>
          <w:p w14:paraId="78A24069"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osr A.1.1. Razvija sliku o sebi.</w:t>
            </w:r>
          </w:p>
          <w:p w14:paraId="038DE86C"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osr B.1.1. Prepoznaje i uvažava potrebe i osjećaje drugih.</w:t>
            </w:r>
          </w:p>
          <w:p w14:paraId="761A167A"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osr C.1.2. Opisuje kako društvene norme i pravila reguliraju ponašanje i međusobne odnose.</w:t>
            </w:r>
          </w:p>
          <w:p w14:paraId="61DD3CB5"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B.1.2.C Prepoznaje i uvažava različitosti.</w:t>
            </w:r>
          </w:p>
          <w:p w14:paraId="7F6EC54A"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goo C.1.1. Sudjeluje u zajedničkom radu u razredu.</w:t>
            </w:r>
          </w:p>
          <w:p w14:paraId="16D5710A" w14:textId="5793AA68" w:rsidR="0022489B" w:rsidRPr="00610E27" w:rsidRDefault="0022489B" w:rsidP="0022489B">
            <w:pPr>
              <w:pStyle w:val="Bezproreda"/>
              <w:spacing w:after="0"/>
              <w:rPr>
                <w:rFonts w:ascii="Times New Roman" w:hAnsi="Times New Roman" w:cs="Times New Roman"/>
              </w:rPr>
            </w:pPr>
            <w:r w:rsidRPr="00610E27">
              <w:rPr>
                <w:rFonts w:ascii="Times New Roman" w:hAnsi="Times New Roman" w:cs="Times New Roman"/>
              </w:rPr>
              <w:t>osr C.1.4. Razvija nacionalni i kulturni identitet zajedništvom i pripadnošću skupini.</w:t>
            </w:r>
          </w:p>
        </w:tc>
      </w:tr>
      <w:tr w:rsidR="000C7A5D" w:rsidRPr="00610E27" w14:paraId="223F3986" w14:textId="77777777" w:rsidTr="003F22AB">
        <w:tc>
          <w:tcPr>
            <w:tcW w:w="0" w:type="auto"/>
            <w:vAlign w:val="center"/>
          </w:tcPr>
          <w:p w14:paraId="5F353CA8" w14:textId="742B21FF" w:rsidR="00AC72EB" w:rsidRPr="00610E27" w:rsidRDefault="00AC72EB" w:rsidP="00AC72EB">
            <w:pPr>
              <w:spacing w:line="276" w:lineRule="auto"/>
              <w:jc w:val="both"/>
              <w:rPr>
                <w:sz w:val="22"/>
                <w:szCs w:val="22"/>
              </w:rPr>
            </w:pPr>
            <w:r w:rsidRPr="00610E27">
              <w:rPr>
                <w:b/>
                <w:sz w:val="22"/>
                <w:szCs w:val="22"/>
              </w:rPr>
              <w:t>Prosinac</w:t>
            </w:r>
          </w:p>
        </w:tc>
        <w:tc>
          <w:tcPr>
            <w:tcW w:w="0" w:type="auto"/>
            <w:vAlign w:val="center"/>
          </w:tcPr>
          <w:p w14:paraId="1864E3BB" w14:textId="35C4320B" w:rsidR="00AC72EB" w:rsidRPr="00610E27" w:rsidRDefault="00AC72EB" w:rsidP="00AC72EB">
            <w:pPr>
              <w:spacing w:line="276" w:lineRule="auto"/>
              <w:jc w:val="both"/>
              <w:rPr>
                <w:sz w:val="22"/>
                <w:szCs w:val="22"/>
              </w:rPr>
            </w:pPr>
            <w:r w:rsidRPr="00610E27">
              <w:rPr>
                <w:b/>
                <w:sz w:val="22"/>
                <w:szCs w:val="22"/>
              </w:rPr>
              <w:t>4</w:t>
            </w:r>
          </w:p>
        </w:tc>
        <w:tc>
          <w:tcPr>
            <w:tcW w:w="1923" w:type="dxa"/>
          </w:tcPr>
          <w:p w14:paraId="10F9D8A1" w14:textId="53E4B1D4"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Razvoj suradničkih</w:t>
            </w:r>
          </w:p>
          <w:p w14:paraId="71814995" w14:textId="5D07AE42" w:rsidR="00AC72EB" w:rsidRPr="00610E27" w:rsidRDefault="00AC72EB" w:rsidP="003F22AB">
            <w:pPr>
              <w:spacing w:line="276" w:lineRule="auto"/>
              <w:rPr>
                <w:sz w:val="22"/>
                <w:szCs w:val="22"/>
              </w:rPr>
            </w:pPr>
            <w:r w:rsidRPr="00610E27">
              <w:rPr>
                <w:sz w:val="22"/>
                <w:szCs w:val="22"/>
              </w:rPr>
              <w:t>Socijalnih vještina</w:t>
            </w:r>
          </w:p>
        </w:tc>
        <w:tc>
          <w:tcPr>
            <w:tcW w:w="2582" w:type="dxa"/>
          </w:tcPr>
          <w:p w14:paraId="61643EEF" w14:textId="77777777"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Piramida prijateljstva</w:t>
            </w:r>
          </w:p>
          <w:p w14:paraId="5DCF36A8" w14:textId="3C4D3E19"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Suradnja </w:t>
            </w:r>
          </w:p>
          <w:p w14:paraId="7A541780" w14:textId="78543394" w:rsidR="0022489B" w:rsidRPr="00610E27" w:rsidRDefault="0022489B" w:rsidP="003F22AB">
            <w:pPr>
              <w:pStyle w:val="Bezproreda"/>
              <w:rPr>
                <w:rFonts w:ascii="Times New Roman" w:hAnsi="Times New Roman" w:cs="Times New Roman"/>
              </w:rPr>
            </w:pPr>
            <w:r w:rsidRPr="00610E27">
              <w:rPr>
                <w:rFonts w:ascii="Times New Roman" w:hAnsi="Times New Roman" w:cs="Times New Roman"/>
              </w:rPr>
              <w:t>Otpusti svoje brige</w:t>
            </w:r>
          </w:p>
          <w:p w14:paraId="07F0D25E" w14:textId="7170B115"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Razredna priredba</w:t>
            </w:r>
          </w:p>
        </w:tc>
        <w:tc>
          <w:tcPr>
            <w:tcW w:w="0" w:type="auto"/>
          </w:tcPr>
          <w:p w14:paraId="0B465B9B" w14:textId="77777777"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odr C.1.2. Identificira primjere dobroga odnosa prema drugim ljudima.</w:t>
            </w:r>
          </w:p>
          <w:p w14:paraId="25350F38" w14:textId="77777777"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B.1.1.A Razlikuje primjereno od neprimjerenog ponašanja.</w:t>
            </w:r>
          </w:p>
          <w:p w14:paraId="7F959CE0" w14:textId="77777777"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osr C.1.2. Opisuje kako društvene norme i pravila reguliraju ponašanje i međusobne odnose.</w:t>
            </w:r>
          </w:p>
          <w:p w14:paraId="3CC30FBA" w14:textId="29B02CCC" w:rsidR="00AC72EB" w:rsidRPr="00610E27" w:rsidRDefault="00AC72EB" w:rsidP="00694AE7">
            <w:pPr>
              <w:pStyle w:val="Bezproreda"/>
              <w:spacing w:after="0"/>
              <w:rPr>
                <w:rFonts w:ascii="Times New Roman" w:hAnsi="Times New Roman" w:cs="Times New Roman"/>
              </w:rPr>
            </w:pPr>
            <w:r w:rsidRPr="00610E27">
              <w:rPr>
                <w:rFonts w:ascii="Times New Roman" w:hAnsi="Times New Roman" w:cs="Times New Roman"/>
              </w:rPr>
              <w:t>goo C.1.2. Promiče solidarnost u razredu.</w:t>
            </w:r>
          </w:p>
        </w:tc>
      </w:tr>
      <w:tr w:rsidR="000C7A5D" w:rsidRPr="00610E27" w14:paraId="2816736C" w14:textId="77777777" w:rsidTr="003F22AB">
        <w:tc>
          <w:tcPr>
            <w:tcW w:w="0" w:type="auto"/>
            <w:vAlign w:val="center"/>
          </w:tcPr>
          <w:p w14:paraId="6E8E932F" w14:textId="42C093F5" w:rsidR="00AC72EB" w:rsidRPr="00610E27" w:rsidRDefault="00AC72EB" w:rsidP="00AC72EB">
            <w:pPr>
              <w:spacing w:line="276" w:lineRule="auto"/>
              <w:jc w:val="both"/>
              <w:rPr>
                <w:sz w:val="22"/>
                <w:szCs w:val="22"/>
              </w:rPr>
            </w:pPr>
            <w:r w:rsidRPr="00610E27">
              <w:rPr>
                <w:b/>
                <w:sz w:val="22"/>
                <w:szCs w:val="22"/>
              </w:rPr>
              <w:t>Siječanj</w:t>
            </w:r>
          </w:p>
        </w:tc>
        <w:tc>
          <w:tcPr>
            <w:tcW w:w="0" w:type="auto"/>
            <w:vAlign w:val="center"/>
          </w:tcPr>
          <w:p w14:paraId="6EB1532E" w14:textId="70F8EE2D" w:rsidR="00AC72EB" w:rsidRPr="00610E27" w:rsidRDefault="00AC72EB" w:rsidP="00AC72EB">
            <w:pPr>
              <w:spacing w:line="276" w:lineRule="auto"/>
              <w:jc w:val="both"/>
              <w:rPr>
                <w:sz w:val="22"/>
                <w:szCs w:val="22"/>
              </w:rPr>
            </w:pPr>
            <w:r w:rsidRPr="00610E27">
              <w:rPr>
                <w:b/>
                <w:sz w:val="22"/>
                <w:szCs w:val="22"/>
              </w:rPr>
              <w:t>3</w:t>
            </w:r>
          </w:p>
        </w:tc>
        <w:tc>
          <w:tcPr>
            <w:tcW w:w="1923" w:type="dxa"/>
          </w:tcPr>
          <w:p w14:paraId="66B3457B" w14:textId="5ADACC05"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Razvoj suradničkih</w:t>
            </w:r>
          </w:p>
          <w:p w14:paraId="23D0F523" w14:textId="072CD475" w:rsidR="00AC72EB" w:rsidRPr="00610E27" w:rsidRDefault="00AC72EB" w:rsidP="003F22AB">
            <w:pPr>
              <w:spacing w:line="276" w:lineRule="auto"/>
              <w:rPr>
                <w:sz w:val="22"/>
                <w:szCs w:val="22"/>
              </w:rPr>
            </w:pPr>
            <w:r w:rsidRPr="00610E27">
              <w:rPr>
                <w:sz w:val="22"/>
                <w:szCs w:val="22"/>
              </w:rPr>
              <w:lastRenderedPageBreak/>
              <w:t>Socijalnih vještina</w:t>
            </w:r>
          </w:p>
        </w:tc>
        <w:tc>
          <w:tcPr>
            <w:tcW w:w="2582" w:type="dxa"/>
          </w:tcPr>
          <w:p w14:paraId="13364BF7" w14:textId="6DDE517E"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lastRenderedPageBreak/>
              <w:t xml:space="preserve">Zašto se zovem Pero </w:t>
            </w:r>
          </w:p>
          <w:p w14:paraId="250CFE13" w14:textId="50FD4455" w:rsidR="00AC72EB" w:rsidRPr="00610E27" w:rsidRDefault="0022489B" w:rsidP="003F22AB">
            <w:pPr>
              <w:pStyle w:val="Bezproreda"/>
              <w:rPr>
                <w:rFonts w:ascii="Times New Roman" w:hAnsi="Times New Roman" w:cs="Times New Roman"/>
              </w:rPr>
            </w:pPr>
            <w:r w:rsidRPr="00610E27">
              <w:rPr>
                <w:rFonts w:ascii="Times New Roman" w:hAnsi="Times New Roman" w:cs="Times New Roman"/>
              </w:rPr>
              <w:lastRenderedPageBreak/>
              <w:t>Zmija i žirafa pričaju</w:t>
            </w:r>
          </w:p>
          <w:p w14:paraId="22590912" w14:textId="7E7BF358"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Imam pravo!</w:t>
            </w:r>
          </w:p>
        </w:tc>
        <w:tc>
          <w:tcPr>
            <w:tcW w:w="0" w:type="auto"/>
          </w:tcPr>
          <w:p w14:paraId="74336C01" w14:textId="77777777" w:rsidR="00AC72EB" w:rsidRPr="00610E27" w:rsidRDefault="00AC72EB" w:rsidP="00826FA3">
            <w:pPr>
              <w:pStyle w:val="Bezproreda"/>
              <w:spacing w:after="0"/>
              <w:rPr>
                <w:rFonts w:ascii="Times New Roman" w:hAnsi="Times New Roman" w:cs="Times New Roman"/>
              </w:rPr>
            </w:pPr>
            <w:r w:rsidRPr="00610E27">
              <w:rPr>
                <w:rFonts w:ascii="Times New Roman" w:hAnsi="Times New Roman" w:cs="Times New Roman"/>
              </w:rPr>
              <w:lastRenderedPageBreak/>
              <w:t>osr A.1.1. Razvija sliku o sebi.</w:t>
            </w:r>
          </w:p>
          <w:p w14:paraId="73C35813" w14:textId="77777777" w:rsidR="00AC72EB" w:rsidRPr="00610E27" w:rsidRDefault="00AC72EB" w:rsidP="00826FA3">
            <w:pPr>
              <w:pStyle w:val="Bezproreda"/>
              <w:spacing w:after="0"/>
              <w:rPr>
                <w:rFonts w:ascii="Times New Roman" w:hAnsi="Times New Roman" w:cs="Times New Roman"/>
              </w:rPr>
            </w:pPr>
            <w:r w:rsidRPr="00610E27">
              <w:rPr>
                <w:rFonts w:ascii="Times New Roman" w:hAnsi="Times New Roman" w:cs="Times New Roman"/>
              </w:rPr>
              <w:t>osr C.1.3. Pridonosi skupini.</w:t>
            </w:r>
          </w:p>
          <w:p w14:paraId="2816B888" w14:textId="77777777" w:rsidR="00AC72EB" w:rsidRPr="00610E27" w:rsidRDefault="00AC72EB" w:rsidP="00826FA3">
            <w:pPr>
              <w:pStyle w:val="Bezproreda"/>
              <w:spacing w:after="0"/>
              <w:rPr>
                <w:rFonts w:ascii="Times New Roman" w:hAnsi="Times New Roman" w:cs="Times New Roman"/>
              </w:rPr>
            </w:pPr>
            <w:r w:rsidRPr="00610E27">
              <w:rPr>
                <w:rFonts w:ascii="Times New Roman" w:hAnsi="Times New Roman" w:cs="Times New Roman"/>
              </w:rPr>
              <w:lastRenderedPageBreak/>
              <w:t>goo C.1.2. Promiče solidarnost u razredu.</w:t>
            </w:r>
          </w:p>
          <w:p w14:paraId="0AB1F4FA" w14:textId="77777777" w:rsidR="00AC72EB" w:rsidRPr="00610E27" w:rsidRDefault="00AC72EB" w:rsidP="00826FA3">
            <w:pPr>
              <w:pStyle w:val="Bezproreda"/>
              <w:spacing w:after="0"/>
              <w:rPr>
                <w:rFonts w:ascii="Times New Roman" w:hAnsi="Times New Roman" w:cs="Times New Roman"/>
              </w:rPr>
            </w:pPr>
            <w:r w:rsidRPr="00610E27">
              <w:rPr>
                <w:rFonts w:ascii="Times New Roman" w:hAnsi="Times New Roman" w:cs="Times New Roman"/>
              </w:rPr>
              <w:t>odr A.1.2. Opisuje raznolikost u prirodi i razlike među ljudima.</w:t>
            </w:r>
          </w:p>
          <w:p w14:paraId="4CBDCAB6" w14:textId="680FDDCE" w:rsidR="00AC72EB" w:rsidRPr="00610E27" w:rsidRDefault="00AC72EB" w:rsidP="00826FA3">
            <w:pPr>
              <w:pStyle w:val="Bezproreda"/>
              <w:spacing w:after="0"/>
              <w:rPr>
                <w:rFonts w:ascii="Times New Roman" w:hAnsi="Times New Roman" w:cs="Times New Roman"/>
              </w:rPr>
            </w:pPr>
            <w:r w:rsidRPr="00610E27">
              <w:rPr>
                <w:rFonts w:ascii="Times New Roman" w:hAnsi="Times New Roman" w:cs="Times New Roman"/>
              </w:rPr>
              <w:t>B.1.2.C Prepoznaje i uvažava različitosti.</w:t>
            </w:r>
          </w:p>
        </w:tc>
      </w:tr>
      <w:tr w:rsidR="0022489B" w:rsidRPr="00610E27" w14:paraId="0EFB9638" w14:textId="77777777" w:rsidTr="003F22AB">
        <w:tc>
          <w:tcPr>
            <w:tcW w:w="0" w:type="auto"/>
            <w:vAlign w:val="center"/>
          </w:tcPr>
          <w:p w14:paraId="0056BEC5" w14:textId="18D61BD4" w:rsidR="0022489B" w:rsidRPr="00610E27" w:rsidRDefault="0022489B" w:rsidP="0022489B">
            <w:pPr>
              <w:spacing w:line="276" w:lineRule="auto"/>
              <w:jc w:val="both"/>
              <w:rPr>
                <w:sz w:val="22"/>
                <w:szCs w:val="22"/>
              </w:rPr>
            </w:pPr>
            <w:r w:rsidRPr="00610E27">
              <w:rPr>
                <w:b/>
                <w:sz w:val="22"/>
                <w:szCs w:val="22"/>
              </w:rPr>
              <w:lastRenderedPageBreak/>
              <w:t>Veljača</w:t>
            </w:r>
          </w:p>
        </w:tc>
        <w:tc>
          <w:tcPr>
            <w:tcW w:w="0" w:type="auto"/>
            <w:vAlign w:val="center"/>
          </w:tcPr>
          <w:p w14:paraId="1AE13873" w14:textId="291E3C69" w:rsidR="0022489B" w:rsidRPr="00610E27" w:rsidRDefault="0022489B" w:rsidP="0022489B">
            <w:pPr>
              <w:spacing w:line="276" w:lineRule="auto"/>
              <w:jc w:val="both"/>
              <w:rPr>
                <w:b/>
                <w:sz w:val="22"/>
                <w:szCs w:val="22"/>
              </w:rPr>
            </w:pPr>
            <w:r w:rsidRPr="00610E27">
              <w:rPr>
                <w:b/>
                <w:sz w:val="22"/>
                <w:szCs w:val="22"/>
              </w:rPr>
              <w:t>4</w:t>
            </w:r>
          </w:p>
        </w:tc>
        <w:tc>
          <w:tcPr>
            <w:tcW w:w="1923" w:type="dxa"/>
          </w:tcPr>
          <w:p w14:paraId="43BD1083" w14:textId="39D93E66"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Razvoj suradničkih</w:t>
            </w:r>
          </w:p>
          <w:p w14:paraId="472F41EA" w14:textId="2E86B080"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Socijalnih vještina</w:t>
            </w:r>
          </w:p>
          <w:p w14:paraId="7B007D0E" w14:textId="77777777" w:rsidR="0022489B" w:rsidRPr="00610E27" w:rsidRDefault="0022489B" w:rsidP="0022489B">
            <w:pPr>
              <w:pStyle w:val="Bezproreda"/>
              <w:rPr>
                <w:rFonts w:ascii="Times New Roman" w:hAnsi="Times New Roman" w:cs="Times New Roman"/>
              </w:rPr>
            </w:pPr>
          </w:p>
          <w:p w14:paraId="4D3F660D" w14:textId="7A4A4511" w:rsidR="0022489B" w:rsidRPr="00610E27" w:rsidRDefault="0022489B" w:rsidP="0022489B">
            <w:pPr>
              <w:spacing w:line="276" w:lineRule="auto"/>
              <w:rPr>
                <w:sz w:val="22"/>
                <w:szCs w:val="22"/>
              </w:rPr>
            </w:pPr>
            <w:r w:rsidRPr="00610E27">
              <w:rPr>
                <w:sz w:val="22"/>
                <w:szCs w:val="22"/>
              </w:rPr>
              <w:t>Uporaba informacijske i komunikacijske tehnologije</w:t>
            </w:r>
          </w:p>
        </w:tc>
        <w:tc>
          <w:tcPr>
            <w:tcW w:w="2582" w:type="dxa"/>
          </w:tcPr>
          <w:p w14:paraId="28340C8F" w14:textId="77777777" w:rsidR="0022489B" w:rsidRPr="00610E27" w:rsidRDefault="0022489B" w:rsidP="0022489B">
            <w:pPr>
              <w:rPr>
                <w:sz w:val="22"/>
                <w:szCs w:val="22"/>
              </w:rPr>
            </w:pPr>
            <w:r w:rsidRPr="00610E27">
              <w:rPr>
                <w:sz w:val="22"/>
                <w:szCs w:val="22"/>
              </w:rPr>
              <w:t>Tople i hladne pahuljice </w:t>
            </w:r>
          </w:p>
          <w:p w14:paraId="6FD293AD" w14:textId="77777777" w:rsidR="0022489B" w:rsidRPr="00610E27" w:rsidRDefault="0022489B" w:rsidP="0022489B">
            <w:pPr>
              <w:rPr>
                <w:sz w:val="22"/>
                <w:szCs w:val="22"/>
              </w:rPr>
            </w:pPr>
          </w:p>
          <w:p w14:paraId="7C7849DB" w14:textId="77777777" w:rsidR="0022489B" w:rsidRPr="00610E27" w:rsidRDefault="0022489B" w:rsidP="0022489B">
            <w:pPr>
              <w:rPr>
                <w:sz w:val="22"/>
                <w:szCs w:val="22"/>
              </w:rPr>
            </w:pPr>
            <w:r w:rsidRPr="00610E27">
              <w:rPr>
                <w:sz w:val="22"/>
                <w:szCs w:val="22"/>
              </w:rPr>
              <w:t>Odgovorna ponašanja</w:t>
            </w:r>
          </w:p>
          <w:p w14:paraId="2DB65A0F" w14:textId="77777777" w:rsidR="0022489B" w:rsidRPr="00610E27" w:rsidRDefault="0022489B" w:rsidP="0022489B">
            <w:pPr>
              <w:rPr>
                <w:sz w:val="22"/>
                <w:szCs w:val="22"/>
              </w:rPr>
            </w:pPr>
          </w:p>
          <w:p w14:paraId="47A9C2E5" w14:textId="77777777" w:rsidR="0022489B" w:rsidRPr="00610E27" w:rsidRDefault="0022489B" w:rsidP="0022489B">
            <w:pPr>
              <w:rPr>
                <w:sz w:val="22"/>
                <w:szCs w:val="22"/>
              </w:rPr>
            </w:pPr>
            <w:r w:rsidRPr="00610E27">
              <w:rPr>
                <w:sz w:val="22"/>
                <w:szCs w:val="22"/>
              </w:rPr>
              <w:t>Mediji oko nas</w:t>
            </w:r>
          </w:p>
          <w:p w14:paraId="56A6B60A" w14:textId="77777777" w:rsidR="0022489B" w:rsidRPr="00610E27" w:rsidRDefault="0022489B" w:rsidP="0022489B">
            <w:pPr>
              <w:rPr>
                <w:sz w:val="22"/>
                <w:szCs w:val="22"/>
              </w:rPr>
            </w:pPr>
          </w:p>
          <w:p w14:paraId="143AD385" w14:textId="54A27838"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Učimo, zabavljamo se i pričamo virtualno</w:t>
            </w:r>
          </w:p>
        </w:tc>
        <w:tc>
          <w:tcPr>
            <w:tcW w:w="0" w:type="auto"/>
          </w:tcPr>
          <w:p w14:paraId="0A9FD2CA"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goo A.1.1. Ponaša se u skladu s dječjim pravima u svakodnevnom životu.</w:t>
            </w:r>
          </w:p>
          <w:p w14:paraId="30663B11"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B.1.2.A Prilagođava se novom okruženju i opisuje svoje obveze i uloge.</w:t>
            </w:r>
          </w:p>
          <w:p w14:paraId="5CF4D10B"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B.1.2.C Prepoznaje i uvažava različitosti</w:t>
            </w:r>
          </w:p>
          <w:p w14:paraId="370472FB"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odr C.1.2. Identificira primjere dobroga odnosa prema drugim ljudima.</w:t>
            </w:r>
          </w:p>
          <w:p w14:paraId="2FD16424" w14:textId="40BBD4CF" w:rsidR="0022489B" w:rsidRPr="00610E27" w:rsidRDefault="0022489B" w:rsidP="0022489B">
            <w:pPr>
              <w:pStyle w:val="Bezproreda"/>
              <w:spacing w:after="0"/>
              <w:rPr>
                <w:rFonts w:ascii="Times New Roman" w:hAnsi="Times New Roman" w:cs="Times New Roman"/>
              </w:rPr>
            </w:pPr>
            <w:r w:rsidRPr="00610E27">
              <w:rPr>
                <w:rFonts w:ascii="Times New Roman" w:hAnsi="Times New Roman" w:cs="Times New Roman"/>
              </w:rPr>
              <w:t>ikt A.1.2. Učenik se uz pomoć učitelja koristi odabranim uređajima i pomagalima.</w:t>
            </w:r>
          </w:p>
        </w:tc>
      </w:tr>
      <w:tr w:rsidR="000C7A5D" w:rsidRPr="00610E27" w14:paraId="496B57FE" w14:textId="77777777" w:rsidTr="003F22AB">
        <w:tc>
          <w:tcPr>
            <w:tcW w:w="0" w:type="auto"/>
            <w:vAlign w:val="center"/>
          </w:tcPr>
          <w:p w14:paraId="64BE8D5A" w14:textId="4A414888" w:rsidR="00AC72EB" w:rsidRPr="00610E27" w:rsidRDefault="00AC72EB" w:rsidP="00AC72EB">
            <w:pPr>
              <w:spacing w:line="276" w:lineRule="auto"/>
              <w:jc w:val="both"/>
              <w:rPr>
                <w:sz w:val="22"/>
                <w:szCs w:val="22"/>
              </w:rPr>
            </w:pPr>
            <w:r w:rsidRPr="00610E27">
              <w:rPr>
                <w:b/>
                <w:sz w:val="22"/>
                <w:szCs w:val="22"/>
              </w:rPr>
              <w:t>Ožujak</w:t>
            </w:r>
          </w:p>
        </w:tc>
        <w:tc>
          <w:tcPr>
            <w:tcW w:w="0" w:type="auto"/>
            <w:vAlign w:val="center"/>
          </w:tcPr>
          <w:p w14:paraId="7D419992" w14:textId="0C9758F4" w:rsidR="00AC72EB" w:rsidRPr="00610E27" w:rsidRDefault="0022489B" w:rsidP="00AC72EB">
            <w:pPr>
              <w:spacing w:line="276" w:lineRule="auto"/>
              <w:jc w:val="both"/>
              <w:rPr>
                <w:b/>
                <w:sz w:val="22"/>
                <w:szCs w:val="22"/>
              </w:rPr>
            </w:pPr>
            <w:r w:rsidRPr="00610E27">
              <w:rPr>
                <w:b/>
                <w:sz w:val="22"/>
                <w:szCs w:val="22"/>
              </w:rPr>
              <w:t>4</w:t>
            </w:r>
          </w:p>
        </w:tc>
        <w:tc>
          <w:tcPr>
            <w:tcW w:w="1923" w:type="dxa"/>
          </w:tcPr>
          <w:p w14:paraId="732A6559" w14:textId="0F077DA0"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Razvoj vještina</w:t>
            </w:r>
          </w:p>
          <w:p w14:paraId="3C7F0354" w14:textId="6F56347C" w:rsidR="00AC72EB" w:rsidRPr="00610E27" w:rsidRDefault="003A1B0C" w:rsidP="003F22AB">
            <w:pPr>
              <w:pStyle w:val="Bezproreda"/>
              <w:rPr>
                <w:rFonts w:ascii="Times New Roman" w:hAnsi="Times New Roman" w:cs="Times New Roman"/>
              </w:rPr>
            </w:pPr>
            <w:r w:rsidRPr="00610E27">
              <w:rPr>
                <w:rFonts w:ascii="Times New Roman" w:hAnsi="Times New Roman" w:cs="Times New Roman"/>
              </w:rPr>
              <w:t>Nenasilnog</w:t>
            </w:r>
          </w:p>
          <w:p w14:paraId="3D2A713F" w14:textId="446865A0"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Rješavanja sukoba</w:t>
            </w:r>
          </w:p>
          <w:p w14:paraId="58AD7B1C" w14:textId="3E02D9C8" w:rsidR="00AC72EB" w:rsidRPr="00610E27" w:rsidRDefault="00AC72EB" w:rsidP="003F22AB">
            <w:pPr>
              <w:spacing w:line="276" w:lineRule="auto"/>
              <w:rPr>
                <w:sz w:val="22"/>
                <w:szCs w:val="22"/>
              </w:rPr>
            </w:pPr>
            <w:r w:rsidRPr="00610E27">
              <w:rPr>
                <w:sz w:val="22"/>
                <w:szCs w:val="22"/>
              </w:rPr>
              <w:t>Održivi razvoj</w:t>
            </w:r>
          </w:p>
        </w:tc>
        <w:tc>
          <w:tcPr>
            <w:tcW w:w="2582" w:type="dxa"/>
          </w:tcPr>
          <w:p w14:paraId="6E90D00A" w14:textId="253C51F6" w:rsidR="00AC72EB" w:rsidRPr="00610E27" w:rsidRDefault="00AC72EB" w:rsidP="003F22AB">
            <w:pPr>
              <w:pStyle w:val="Bezproreda"/>
              <w:rPr>
                <w:rFonts w:ascii="Times New Roman" w:hAnsi="Times New Roman" w:cs="Times New Roman"/>
              </w:rPr>
            </w:pPr>
            <w:r w:rsidRPr="00610E27">
              <w:rPr>
                <w:rFonts w:ascii="Times New Roman" w:hAnsi="Times New Roman" w:cs="Times New Roman"/>
              </w:rPr>
              <w:t>Sukob</w:t>
            </w:r>
          </w:p>
          <w:p w14:paraId="162106E0" w14:textId="343472BE" w:rsidR="0022489B" w:rsidRPr="00610E27" w:rsidRDefault="0022489B" w:rsidP="003F22AB">
            <w:pPr>
              <w:pStyle w:val="Bezproreda"/>
              <w:rPr>
                <w:rFonts w:ascii="Times New Roman" w:hAnsi="Times New Roman" w:cs="Times New Roman"/>
              </w:rPr>
            </w:pPr>
            <w:r w:rsidRPr="00610E27">
              <w:rPr>
                <w:rFonts w:ascii="Times New Roman" w:hAnsi="Times New Roman" w:cs="Times New Roman"/>
              </w:rPr>
              <w:t>Ljutnja</w:t>
            </w:r>
          </w:p>
          <w:p w14:paraId="5B22BECF" w14:textId="44B6626C" w:rsidR="0022489B" w:rsidRPr="00610E27" w:rsidRDefault="0022489B" w:rsidP="003F22AB">
            <w:pPr>
              <w:pStyle w:val="Bezproreda"/>
              <w:rPr>
                <w:rFonts w:ascii="Times New Roman" w:hAnsi="Times New Roman" w:cs="Times New Roman"/>
              </w:rPr>
            </w:pPr>
            <w:r w:rsidRPr="00610E27">
              <w:rPr>
                <w:rFonts w:ascii="Times New Roman" w:hAnsi="Times New Roman" w:cs="Times New Roman"/>
              </w:rPr>
              <w:t>Voda-radionica</w:t>
            </w:r>
          </w:p>
          <w:p w14:paraId="23EAACBE" w14:textId="2F7F03E5" w:rsidR="0022489B" w:rsidRPr="00610E27" w:rsidRDefault="0022489B" w:rsidP="003F22AB">
            <w:pPr>
              <w:pStyle w:val="Bezproreda"/>
              <w:rPr>
                <w:rFonts w:ascii="Times New Roman" w:hAnsi="Times New Roman" w:cs="Times New Roman"/>
              </w:rPr>
            </w:pPr>
            <w:r w:rsidRPr="00610E27">
              <w:rPr>
                <w:rFonts w:ascii="Times New Roman" w:hAnsi="Times New Roman" w:cs="Times New Roman"/>
              </w:rPr>
              <w:t>Uskrsni zečići darivaju</w:t>
            </w:r>
          </w:p>
          <w:p w14:paraId="1258D1CB" w14:textId="77777777" w:rsidR="00AC72EB" w:rsidRPr="00610E27" w:rsidRDefault="00AC72EB" w:rsidP="0022489B">
            <w:pPr>
              <w:pStyle w:val="Bezproreda"/>
              <w:rPr>
                <w:rFonts w:ascii="Times New Roman" w:hAnsi="Times New Roman" w:cs="Times New Roman"/>
              </w:rPr>
            </w:pPr>
          </w:p>
        </w:tc>
        <w:tc>
          <w:tcPr>
            <w:tcW w:w="0" w:type="auto"/>
          </w:tcPr>
          <w:p w14:paraId="7B610698" w14:textId="77777777" w:rsidR="00AC72EB" w:rsidRPr="00610E27" w:rsidRDefault="00AC72EB" w:rsidP="00826FA3">
            <w:pPr>
              <w:pStyle w:val="Bezproreda"/>
              <w:spacing w:after="0"/>
              <w:rPr>
                <w:rFonts w:ascii="Times New Roman" w:hAnsi="Times New Roman" w:cs="Times New Roman"/>
              </w:rPr>
            </w:pPr>
            <w:r w:rsidRPr="00610E27">
              <w:rPr>
                <w:rFonts w:ascii="Times New Roman" w:hAnsi="Times New Roman" w:cs="Times New Roman"/>
              </w:rPr>
              <w:t>ikt A.1.1. Učenik uz pomoć učitelja odabire odgovarajuću digitalnu tehnologiju za obavljanje jednostavnih zadataka.</w:t>
            </w:r>
          </w:p>
          <w:p w14:paraId="5446FA71" w14:textId="77777777" w:rsidR="00AC72EB" w:rsidRPr="00610E27" w:rsidRDefault="00AC72EB" w:rsidP="00826FA3">
            <w:pPr>
              <w:pStyle w:val="Bezproreda"/>
              <w:spacing w:after="0"/>
              <w:rPr>
                <w:rFonts w:ascii="Times New Roman" w:hAnsi="Times New Roman" w:cs="Times New Roman"/>
              </w:rPr>
            </w:pPr>
            <w:r w:rsidRPr="00610E27">
              <w:rPr>
                <w:rFonts w:ascii="Times New Roman" w:hAnsi="Times New Roman" w:cs="Times New Roman"/>
              </w:rPr>
              <w:t>osr A.1.2. Upravlja emocijama i ponašanjem.</w:t>
            </w:r>
          </w:p>
          <w:p w14:paraId="42029964" w14:textId="77777777" w:rsidR="00AC72EB" w:rsidRPr="00610E27" w:rsidRDefault="00AC72EB" w:rsidP="00826FA3">
            <w:pPr>
              <w:pStyle w:val="Bezproreda"/>
              <w:spacing w:after="0"/>
              <w:rPr>
                <w:rFonts w:ascii="Times New Roman" w:hAnsi="Times New Roman" w:cs="Times New Roman"/>
              </w:rPr>
            </w:pPr>
            <w:r w:rsidRPr="00610E27">
              <w:rPr>
                <w:rFonts w:ascii="Times New Roman" w:hAnsi="Times New Roman" w:cs="Times New Roman"/>
              </w:rPr>
              <w:t>uku D.1.2. Učenik ostvaruje dobru komunikaciju s drugima, uspješno surađuje u različitim situacijama i spreman je zatražiti i ponuditi pomoć.</w:t>
            </w:r>
          </w:p>
          <w:p w14:paraId="78C37115" w14:textId="77777777" w:rsidR="00AC72EB" w:rsidRPr="00610E27" w:rsidRDefault="00AC72EB" w:rsidP="00826FA3">
            <w:pPr>
              <w:pStyle w:val="Bezproreda"/>
              <w:spacing w:after="0"/>
              <w:rPr>
                <w:rFonts w:ascii="Times New Roman" w:hAnsi="Times New Roman" w:cs="Times New Roman"/>
              </w:rPr>
            </w:pPr>
            <w:r w:rsidRPr="00610E27">
              <w:rPr>
                <w:rFonts w:ascii="Times New Roman" w:hAnsi="Times New Roman" w:cs="Times New Roman"/>
              </w:rPr>
              <w:t>goo C.1.2. Promiče solidarnost u razredu.</w:t>
            </w:r>
          </w:p>
          <w:p w14:paraId="7CD63813" w14:textId="77777777" w:rsidR="00AC72EB" w:rsidRPr="00610E27" w:rsidRDefault="00AC72EB" w:rsidP="00826FA3">
            <w:pPr>
              <w:pStyle w:val="Bezproreda"/>
              <w:spacing w:after="0"/>
              <w:rPr>
                <w:rFonts w:ascii="Times New Roman" w:hAnsi="Times New Roman" w:cs="Times New Roman"/>
              </w:rPr>
            </w:pPr>
            <w:r w:rsidRPr="00610E27">
              <w:rPr>
                <w:rFonts w:ascii="Times New Roman" w:hAnsi="Times New Roman" w:cs="Times New Roman"/>
              </w:rPr>
              <w:t>odr A.1.3. Uočava povezanost između prirode i zdravoga života.</w:t>
            </w:r>
          </w:p>
          <w:p w14:paraId="74750C72" w14:textId="41321E13" w:rsidR="00AC72EB" w:rsidRPr="00610E27" w:rsidRDefault="00AC72EB" w:rsidP="00826FA3">
            <w:pPr>
              <w:pStyle w:val="Bezproreda"/>
              <w:spacing w:after="0"/>
              <w:rPr>
                <w:rFonts w:ascii="Times New Roman" w:hAnsi="Times New Roman" w:cs="Times New Roman"/>
              </w:rPr>
            </w:pPr>
            <w:r w:rsidRPr="00610E27">
              <w:rPr>
                <w:rFonts w:ascii="Times New Roman" w:hAnsi="Times New Roman" w:cs="Times New Roman"/>
              </w:rPr>
              <w:t>odr C.1.1. Identificira primjere dobroga odnosa prema prirodi.</w:t>
            </w:r>
          </w:p>
        </w:tc>
      </w:tr>
      <w:tr w:rsidR="0022489B" w:rsidRPr="00610E27" w14:paraId="370E3CCE" w14:textId="77777777" w:rsidTr="003F22AB">
        <w:tc>
          <w:tcPr>
            <w:tcW w:w="0" w:type="auto"/>
            <w:vAlign w:val="center"/>
          </w:tcPr>
          <w:p w14:paraId="123AA118" w14:textId="1E70A13F" w:rsidR="0022489B" w:rsidRPr="00610E27" w:rsidRDefault="0022489B" w:rsidP="0022489B">
            <w:pPr>
              <w:spacing w:line="276" w:lineRule="auto"/>
              <w:jc w:val="both"/>
              <w:rPr>
                <w:sz w:val="22"/>
                <w:szCs w:val="22"/>
              </w:rPr>
            </w:pPr>
            <w:r w:rsidRPr="00610E27">
              <w:rPr>
                <w:b/>
                <w:sz w:val="22"/>
                <w:szCs w:val="22"/>
              </w:rPr>
              <w:t>Travanj</w:t>
            </w:r>
          </w:p>
        </w:tc>
        <w:tc>
          <w:tcPr>
            <w:tcW w:w="0" w:type="auto"/>
            <w:vAlign w:val="center"/>
          </w:tcPr>
          <w:p w14:paraId="6E42C5D2" w14:textId="61E6BFC8" w:rsidR="0022489B" w:rsidRPr="00610E27" w:rsidRDefault="0022489B" w:rsidP="0022489B">
            <w:pPr>
              <w:spacing w:line="276" w:lineRule="auto"/>
              <w:jc w:val="both"/>
              <w:rPr>
                <w:sz w:val="22"/>
                <w:szCs w:val="22"/>
              </w:rPr>
            </w:pPr>
            <w:r w:rsidRPr="00610E27">
              <w:rPr>
                <w:b/>
                <w:sz w:val="22"/>
                <w:szCs w:val="22"/>
              </w:rPr>
              <w:t>3</w:t>
            </w:r>
          </w:p>
        </w:tc>
        <w:tc>
          <w:tcPr>
            <w:tcW w:w="1923" w:type="dxa"/>
          </w:tcPr>
          <w:p w14:paraId="3AB88B68" w14:textId="4FDDCB9E"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Razvoj vještina</w:t>
            </w:r>
          </w:p>
          <w:p w14:paraId="54C8D9B7" w14:textId="7D81A372" w:rsidR="0022489B" w:rsidRPr="00610E27" w:rsidRDefault="003A1B0C" w:rsidP="0022489B">
            <w:pPr>
              <w:pStyle w:val="Bezproreda"/>
              <w:rPr>
                <w:rFonts w:ascii="Times New Roman" w:hAnsi="Times New Roman" w:cs="Times New Roman"/>
              </w:rPr>
            </w:pPr>
            <w:r w:rsidRPr="00610E27">
              <w:rPr>
                <w:rFonts w:ascii="Times New Roman" w:hAnsi="Times New Roman" w:cs="Times New Roman"/>
              </w:rPr>
              <w:t>Nenasilnog</w:t>
            </w:r>
          </w:p>
          <w:p w14:paraId="34A6E338" w14:textId="4478A47D"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Rješavanja sukoba</w:t>
            </w:r>
          </w:p>
          <w:p w14:paraId="12ABFAA9" w14:textId="2A8475DE" w:rsidR="0022489B" w:rsidRPr="00610E27" w:rsidRDefault="0022489B" w:rsidP="0022489B">
            <w:pPr>
              <w:spacing w:line="276" w:lineRule="auto"/>
              <w:rPr>
                <w:sz w:val="22"/>
                <w:szCs w:val="22"/>
              </w:rPr>
            </w:pPr>
            <w:r w:rsidRPr="00610E27">
              <w:rPr>
                <w:sz w:val="22"/>
                <w:szCs w:val="22"/>
              </w:rPr>
              <w:t>Održivi razvoj</w:t>
            </w:r>
          </w:p>
        </w:tc>
        <w:tc>
          <w:tcPr>
            <w:tcW w:w="2582" w:type="dxa"/>
          </w:tcPr>
          <w:p w14:paraId="545049E6" w14:textId="77777777" w:rsidR="0022489B" w:rsidRPr="00610E27" w:rsidRDefault="0022489B" w:rsidP="0022489B">
            <w:pPr>
              <w:rPr>
                <w:sz w:val="22"/>
                <w:szCs w:val="22"/>
              </w:rPr>
            </w:pPr>
            <w:r w:rsidRPr="00610E27">
              <w:rPr>
                <w:sz w:val="22"/>
                <w:szCs w:val="22"/>
              </w:rPr>
              <w:t xml:space="preserve"> Hvala ti, Zemljo</w:t>
            </w:r>
          </w:p>
          <w:p w14:paraId="272FDB91" w14:textId="77777777" w:rsidR="0022489B" w:rsidRPr="00610E27" w:rsidRDefault="0022489B" w:rsidP="0022489B">
            <w:pPr>
              <w:rPr>
                <w:sz w:val="22"/>
                <w:szCs w:val="22"/>
              </w:rPr>
            </w:pPr>
          </w:p>
          <w:p w14:paraId="72070970" w14:textId="77777777" w:rsidR="0022489B" w:rsidRPr="00610E27" w:rsidRDefault="0022489B" w:rsidP="0022489B">
            <w:pPr>
              <w:rPr>
                <w:sz w:val="22"/>
                <w:szCs w:val="22"/>
              </w:rPr>
            </w:pPr>
            <w:r w:rsidRPr="00610E27">
              <w:rPr>
                <w:sz w:val="22"/>
                <w:szCs w:val="22"/>
              </w:rPr>
              <w:t>Živim zdravo</w:t>
            </w:r>
          </w:p>
          <w:p w14:paraId="1301FDA2" w14:textId="77777777" w:rsidR="0022489B" w:rsidRPr="00610E27" w:rsidRDefault="0022489B" w:rsidP="0022489B">
            <w:pPr>
              <w:rPr>
                <w:sz w:val="22"/>
                <w:szCs w:val="22"/>
              </w:rPr>
            </w:pPr>
          </w:p>
          <w:p w14:paraId="6ABBD220" w14:textId="4E6BF1B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Napišite kraj priče</w:t>
            </w:r>
          </w:p>
        </w:tc>
        <w:tc>
          <w:tcPr>
            <w:tcW w:w="0" w:type="auto"/>
          </w:tcPr>
          <w:p w14:paraId="03DA78D7"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odr A.1.3. Uočava povezanost između prirode i zdravoga života.</w:t>
            </w:r>
          </w:p>
          <w:p w14:paraId="6F5A732B"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osr A.1.1. Razvija sliku o sebi.</w:t>
            </w:r>
          </w:p>
          <w:p w14:paraId="7C01391F"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osr A.1.2. Upravlja emocijama i ponašanjem.</w:t>
            </w:r>
          </w:p>
          <w:p w14:paraId="55F947E1"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uku D.1.2. Učenik ostvaruje dobru komunikaciju s drugima, uspješno surađuje u različitim situacijama i spreman je zatražiti i ponuditi pomoć.</w:t>
            </w:r>
          </w:p>
          <w:p w14:paraId="42790053" w14:textId="5747790D" w:rsidR="0022489B" w:rsidRPr="00610E27" w:rsidRDefault="0022489B" w:rsidP="0022489B">
            <w:pPr>
              <w:pStyle w:val="Bezproreda"/>
              <w:spacing w:after="0"/>
              <w:rPr>
                <w:rFonts w:ascii="Times New Roman" w:hAnsi="Times New Roman" w:cs="Times New Roman"/>
              </w:rPr>
            </w:pPr>
            <w:r w:rsidRPr="00610E27">
              <w:rPr>
                <w:rFonts w:ascii="Times New Roman" w:hAnsi="Times New Roman" w:cs="Times New Roman"/>
              </w:rPr>
              <w:t>goo C.1.2. Promiče solidarnost u razredu.</w:t>
            </w:r>
          </w:p>
        </w:tc>
      </w:tr>
      <w:tr w:rsidR="0022489B" w:rsidRPr="00610E27" w14:paraId="0F0512D5" w14:textId="77777777" w:rsidTr="003F22AB">
        <w:tc>
          <w:tcPr>
            <w:tcW w:w="0" w:type="auto"/>
            <w:vAlign w:val="center"/>
          </w:tcPr>
          <w:p w14:paraId="42C4A7CF" w14:textId="6C5849F3" w:rsidR="0022489B" w:rsidRPr="00610E27" w:rsidRDefault="0022489B" w:rsidP="0022489B">
            <w:pPr>
              <w:spacing w:line="276" w:lineRule="auto"/>
              <w:jc w:val="both"/>
              <w:rPr>
                <w:sz w:val="22"/>
                <w:szCs w:val="22"/>
              </w:rPr>
            </w:pPr>
            <w:r w:rsidRPr="00610E27">
              <w:rPr>
                <w:b/>
                <w:sz w:val="22"/>
                <w:szCs w:val="22"/>
              </w:rPr>
              <w:t>Svibanj</w:t>
            </w:r>
          </w:p>
        </w:tc>
        <w:tc>
          <w:tcPr>
            <w:tcW w:w="0" w:type="auto"/>
            <w:vAlign w:val="center"/>
          </w:tcPr>
          <w:p w14:paraId="0D6685C5" w14:textId="1219D781" w:rsidR="0022489B" w:rsidRPr="00610E27" w:rsidRDefault="0022489B" w:rsidP="0022489B">
            <w:pPr>
              <w:spacing w:line="276" w:lineRule="auto"/>
              <w:jc w:val="both"/>
              <w:rPr>
                <w:sz w:val="22"/>
                <w:szCs w:val="22"/>
              </w:rPr>
            </w:pPr>
            <w:r w:rsidRPr="00610E27">
              <w:rPr>
                <w:b/>
                <w:sz w:val="22"/>
                <w:szCs w:val="22"/>
              </w:rPr>
              <w:t>4</w:t>
            </w:r>
          </w:p>
        </w:tc>
        <w:tc>
          <w:tcPr>
            <w:tcW w:w="1923" w:type="dxa"/>
          </w:tcPr>
          <w:p w14:paraId="159415B8" w14:textId="459C4ACC"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Razvoj vještina</w:t>
            </w:r>
          </w:p>
          <w:p w14:paraId="6D11F8DA" w14:textId="45D7E32F" w:rsidR="0022489B" w:rsidRPr="00610E27" w:rsidRDefault="003A1B0C" w:rsidP="0022489B">
            <w:pPr>
              <w:pStyle w:val="Bezproreda"/>
              <w:rPr>
                <w:rFonts w:ascii="Times New Roman" w:hAnsi="Times New Roman" w:cs="Times New Roman"/>
              </w:rPr>
            </w:pPr>
            <w:r w:rsidRPr="00610E27">
              <w:rPr>
                <w:rFonts w:ascii="Times New Roman" w:hAnsi="Times New Roman" w:cs="Times New Roman"/>
              </w:rPr>
              <w:t>Nenasilnog</w:t>
            </w:r>
          </w:p>
          <w:p w14:paraId="31269AAD" w14:textId="050CC035" w:rsidR="0022489B" w:rsidRPr="00610E27" w:rsidRDefault="0022489B" w:rsidP="0022489B">
            <w:pPr>
              <w:spacing w:line="276" w:lineRule="auto"/>
              <w:rPr>
                <w:sz w:val="22"/>
                <w:szCs w:val="22"/>
              </w:rPr>
            </w:pPr>
            <w:r w:rsidRPr="00610E27">
              <w:rPr>
                <w:sz w:val="22"/>
                <w:szCs w:val="22"/>
              </w:rPr>
              <w:lastRenderedPageBreak/>
              <w:t>Rješavanja sukoba</w:t>
            </w:r>
          </w:p>
        </w:tc>
        <w:tc>
          <w:tcPr>
            <w:tcW w:w="2582" w:type="dxa"/>
          </w:tcPr>
          <w:p w14:paraId="0BB3920B" w14:textId="77777777" w:rsidR="0022489B" w:rsidRPr="00610E27" w:rsidRDefault="0022489B" w:rsidP="0022489B">
            <w:pPr>
              <w:rPr>
                <w:sz w:val="22"/>
                <w:szCs w:val="22"/>
              </w:rPr>
            </w:pPr>
          </w:p>
          <w:p w14:paraId="02F66A72" w14:textId="77777777" w:rsidR="0022489B" w:rsidRPr="00610E27" w:rsidRDefault="0022489B" w:rsidP="0022489B">
            <w:pPr>
              <w:rPr>
                <w:sz w:val="22"/>
                <w:szCs w:val="22"/>
              </w:rPr>
            </w:pPr>
            <w:r w:rsidRPr="00610E27">
              <w:rPr>
                <w:sz w:val="22"/>
                <w:szCs w:val="22"/>
              </w:rPr>
              <w:t>Naši sportaši</w:t>
            </w:r>
          </w:p>
          <w:p w14:paraId="425E3E9A" w14:textId="77777777" w:rsidR="0022489B" w:rsidRPr="00610E27" w:rsidRDefault="0022489B" w:rsidP="0022489B">
            <w:pPr>
              <w:rPr>
                <w:sz w:val="22"/>
                <w:szCs w:val="22"/>
              </w:rPr>
            </w:pPr>
          </w:p>
          <w:p w14:paraId="349473B6" w14:textId="77777777" w:rsidR="0022489B" w:rsidRPr="00610E27" w:rsidRDefault="0022489B" w:rsidP="0022489B">
            <w:pPr>
              <w:rPr>
                <w:sz w:val="22"/>
                <w:szCs w:val="22"/>
              </w:rPr>
            </w:pPr>
            <w:r w:rsidRPr="00610E27">
              <w:rPr>
                <w:sz w:val="22"/>
                <w:szCs w:val="22"/>
              </w:rPr>
              <w:t xml:space="preserve">Jednodnevni izlet – razgovor </w:t>
            </w:r>
          </w:p>
          <w:p w14:paraId="3E27EED3" w14:textId="77777777" w:rsidR="0022489B" w:rsidRPr="00610E27" w:rsidRDefault="0022489B" w:rsidP="0022489B">
            <w:pPr>
              <w:rPr>
                <w:sz w:val="22"/>
                <w:szCs w:val="22"/>
              </w:rPr>
            </w:pPr>
          </w:p>
          <w:p w14:paraId="1D01E919" w14:textId="77777777" w:rsidR="0022489B" w:rsidRPr="00610E27" w:rsidRDefault="0022489B" w:rsidP="0022489B">
            <w:pPr>
              <w:rPr>
                <w:sz w:val="22"/>
                <w:szCs w:val="22"/>
              </w:rPr>
            </w:pPr>
            <w:r w:rsidRPr="00610E27">
              <w:rPr>
                <w:sz w:val="22"/>
                <w:szCs w:val="22"/>
              </w:rPr>
              <w:t>Recikliramo</w:t>
            </w:r>
          </w:p>
          <w:p w14:paraId="6D5832C1" w14:textId="77777777" w:rsidR="0022489B" w:rsidRPr="00610E27" w:rsidRDefault="0022489B" w:rsidP="0022489B">
            <w:pPr>
              <w:rPr>
                <w:sz w:val="22"/>
                <w:szCs w:val="22"/>
              </w:rPr>
            </w:pPr>
            <w:r w:rsidRPr="00610E27">
              <w:rPr>
                <w:sz w:val="22"/>
                <w:szCs w:val="22"/>
              </w:rPr>
              <w:t xml:space="preserve">Dan škole – priredba </w:t>
            </w:r>
          </w:p>
          <w:p w14:paraId="3108BCF5" w14:textId="697D6C60" w:rsidR="0022489B" w:rsidRPr="00610E27" w:rsidRDefault="0022489B" w:rsidP="0022489B">
            <w:pPr>
              <w:pStyle w:val="Bezproreda"/>
              <w:rPr>
                <w:rFonts w:ascii="Times New Roman" w:hAnsi="Times New Roman" w:cs="Times New Roman"/>
              </w:rPr>
            </w:pPr>
          </w:p>
        </w:tc>
        <w:tc>
          <w:tcPr>
            <w:tcW w:w="0" w:type="auto"/>
          </w:tcPr>
          <w:p w14:paraId="75ECC589"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lastRenderedPageBreak/>
              <w:t>osr C.1.4. Razvija nacionalni i kulturni identitet zajedništvom i pripadnošću skupini.</w:t>
            </w:r>
          </w:p>
          <w:p w14:paraId="176302F2"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lastRenderedPageBreak/>
              <w:t>uku D.1.2. Učenik ostvaruje dobru komunikaciju s drugima, uspješno surađuje u različitim situacijama i spreman je zatražiti i ponuditi pomoć.</w:t>
            </w:r>
          </w:p>
          <w:p w14:paraId="3745E23D" w14:textId="4C74C03A" w:rsidR="0022489B" w:rsidRPr="00610E27" w:rsidRDefault="0022489B" w:rsidP="0022489B">
            <w:pPr>
              <w:pStyle w:val="Bezproreda"/>
              <w:spacing w:after="0"/>
              <w:rPr>
                <w:rFonts w:ascii="Times New Roman" w:hAnsi="Times New Roman" w:cs="Times New Roman"/>
              </w:rPr>
            </w:pPr>
            <w:r w:rsidRPr="00610E27">
              <w:rPr>
                <w:rFonts w:ascii="Times New Roman" w:hAnsi="Times New Roman" w:cs="Times New Roman"/>
              </w:rPr>
              <w:t>goo C.1.2. Promiče solidarnost u razredu.</w:t>
            </w:r>
          </w:p>
        </w:tc>
      </w:tr>
      <w:tr w:rsidR="0022489B" w:rsidRPr="00610E27" w14:paraId="5E3CB8E4" w14:textId="77777777" w:rsidTr="003F22AB">
        <w:tc>
          <w:tcPr>
            <w:tcW w:w="0" w:type="auto"/>
            <w:vAlign w:val="center"/>
          </w:tcPr>
          <w:p w14:paraId="3879C868" w14:textId="046D3CD2" w:rsidR="0022489B" w:rsidRPr="00610E27" w:rsidRDefault="0022489B" w:rsidP="0022489B">
            <w:pPr>
              <w:spacing w:line="276" w:lineRule="auto"/>
              <w:jc w:val="both"/>
              <w:rPr>
                <w:sz w:val="22"/>
                <w:szCs w:val="22"/>
              </w:rPr>
            </w:pPr>
            <w:r w:rsidRPr="00610E27">
              <w:rPr>
                <w:b/>
                <w:sz w:val="22"/>
                <w:szCs w:val="22"/>
              </w:rPr>
              <w:lastRenderedPageBreak/>
              <w:t>Lipanj</w:t>
            </w:r>
          </w:p>
        </w:tc>
        <w:tc>
          <w:tcPr>
            <w:tcW w:w="0" w:type="auto"/>
            <w:vAlign w:val="center"/>
          </w:tcPr>
          <w:p w14:paraId="330A12D3" w14:textId="6DC2E64E" w:rsidR="0022489B" w:rsidRPr="00610E27" w:rsidRDefault="0022489B" w:rsidP="0022489B">
            <w:pPr>
              <w:spacing w:line="276" w:lineRule="auto"/>
              <w:jc w:val="both"/>
              <w:rPr>
                <w:sz w:val="22"/>
                <w:szCs w:val="22"/>
              </w:rPr>
            </w:pPr>
            <w:r w:rsidRPr="00610E27">
              <w:rPr>
                <w:b/>
                <w:sz w:val="22"/>
                <w:szCs w:val="22"/>
              </w:rPr>
              <w:t>3</w:t>
            </w:r>
          </w:p>
        </w:tc>
        <w:tc>
          <w:tcPr>
            <w:tcW w:w="1923" w:type="dxa"/>
          </w:tcPr>
          <w:p w14:paraId="0EC4B655" w14:textId="22DA2A93" w:rsidR="0022489B" w:rsidRPr="00610E27" w:rsidRDefault="0022489B" w:rsidP="0022489B">
            <w:pPr>
              <w:rPr>
                <w:sz w:val="22"/>
                <w:szCs w:val="22"/>
              </w:rPr>
            </w:pPr>
            <w:r w:rsidRPr="00610E27">
              <w:rPr>
                <w:sz w:val="22"/>
                <w:szCs w:val="22"/>
              </w:rPr>
              <w:t>Zdravlje</w:t>
            </w:r>
          </w:p>
          <w:p w14:paraId="248108B6" w14:textId="6372CCDF" w:rsidR="0022489B" w:rsidRPr="00610E27" w:rsidRDefault="0022489B" w:rsidP="0022489B">
            <w:pPr>
              <w:spacing w:line="276" w:lineRule="auto"/>
              <w:rPr>
                <w:sz w:val="22"/>
                <w:szCs w:val="22"/>
              </w:rPr>
            </w:pPr>
            <w:r w:rsidRPr="00610E27">
              <w:rPr>
                <w:sz w:val="22"/>
                <w:szCs w:val="22"/>
              </w:rPr>
              <w:t>Učiti kako učiti</w:t>
            </w:r>
          </w:p>
        </w:tc>
        <w:tc>
          <w:tcPr>
            <w:tcW w:w="2582" w:type="dxa"/>
          </w:tcPr>
          <w:p w14:paraId="164170EB" w14:textId="77777777" w:rsidR="0022489B" w:rsidRPr="00610E27" w:rsidRDefault="0022489B" w:rsidP="0022489B">
            <w:pPr>
              <w:rPr>
                <w:sz w:val="22"/>
                <w:szCs w:val="22"/>
              </w:rPr>
            </w:pPr>
            <w:r w:rsidRPr="00610E27">
              <w:rPr>
                <w:sz w:val="22"/>
                <w:szCs w:val="22"/>
              </w:rPr>
              <w:t xml:space="preserve">Igrom i druženjem kroz ljeto </w:t>
            </w:r>
          </w:p>
          <w:p w14:paraId="6795A63C" w14:textId="77777777" w:rsidR="0022489B" w:rsidRPr="00610E27" w:rsidRDefault="0022489B" w:rsidP="0022489B">
            <w:pPr>
              <w:rPr>
                <w:sz w:val="22"/>
                <w:szCs w:val="22"/>
              </w:rPr>
            </w:pPr>
          </w:p>
          <w:p w14:paraId="053802B7" w14:textId="731734D8"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Uspjeh na kraju nastavne godine</w:t>
            </w:r>
          </w:p>
        </w:tc>
        <w:tc>
          <w:tcPr>
            <w:tcW w:w="0" w:type="auto"/>
          </w:tcPr>
          <w:p w14:paraId="7F3D68BB" w14:textId="77777777"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A.1.1.B Opisuje važnost redovite tjelesne aktivnosti za rast i razvoj.</w:t>
            </w:r>
          </w:p>
          <w:p w14:paraId="50CCDCBA" w14:textId="71E7C8D0" w:rsidR="0022489B" w:rsidRPr="00610E27" w:rsidRDefault="0022489B" w:rsidP="0022489B">
            <w:pPr>
              <w:pStyle w:val="Bezproreda"/>
              <w:rPr>
                <w:rFonts w:ascii="Times New Roman" w:hAnsi="Times New Roman" w:cs="Times New Roman"/>
              </w:rPr>
            </w:pPr>
            <w:r w:rsidRPr="00610E27">
              <w:rPr>
                <w:rFonts w:ascii="Times New Roman" w:hAnsi="Times New Roman" w:cs="Times New Roman"/>
              </w:rPr>
              <w:t>uku B.1.2. Na poticaj i uz pomoć učitelja prati svoje učenje.</w:t>
            </w:r>
          </w:p>
        </w:tc>
      </w:tr>
    </w:tbl>
    <w:p w14:paraId="075D4B7C" w14:textId="77777777" w:rsidR="0090458A" w:rsidRPr="00610E27" w:rsidRDefault="0090458A" w:rsidP="0057464C">
      <w:pPr>
        <w:pStyle w:val="Naslov1"/>
        <w:spacing w:line="276" w:lineRule="auto"/>
        <w:rPr>
          <w:rFonts w:ascii="Times New Roman" w:hAnsi="Times New Roman"/>
          <w:sz w:val="22"/>
          <w:szCs w:val="22"/>
        </w:rPr>
      </w:pPr>
    </w:p>
    <w:p w14:paraId="47F91049" w14:textId="77777777" w:rsidR="0022489B" w:rsidRPr="00610E27" w:rsidRDefault="0022489B">
      <w:pPr>
        <w:rPr>
          <w:b/>
          <w:sz w:val="22"/>
          <w:szCs w:val="22"/>
          <w:lang w:eastAsia="hr-HR"/>
        </w:rPr>
      </w:pPr>
      <w:bookmarkStart w:id="251" w:name="_Toc116549342"/>
      <w:r w:rsidRPr="00610E27">
        <w:rPr>
          <w:sz w:val="22"/>
          <w:szCs w:val="22"/>
        </w:rPr>
        <w:br w:type="page"/>
      </w:r>
    </w:p>
    <w:p w14:paraId="21259A1B" w14:textId="19B0D393" w:rsidR="0090458A" w:rsidRPr="00610E27" w:rsidRDefault="095159F9" w:rsidP="0057464C">
      <w:pPr>
        <w:pStyle w:val="Naslov1"/>
        <w:spacing w:line="276" w:lineRule="auto"/>
        <w:rPr>
          <w:rFonts w:ascii="Times New Roman" w:hAnsi="Times New Roman"/>
          <w:sz w:val="22"/>
          <w:szCs w:val="22"/>
        </w:rPr>
      </w:pPr>
      <w:bookmarkStart w:id="252" w:name="_Toc209168543"/>
      <w:r w:rsidRPr="00610E27">
        <w:rPr>
          <w:rFonts w:ascii="Times New Roman" w:hAnsi="Times New Roman"/>
          <w:sz w:val="22"/>
          <w:szCs w:val="22"/>
        </w:rPr>
        <w:lastRenderedPageBreak/>
        <w:t>14.</w:t>
      </w:r>
      <w:r w:rsidR="003A1B0C">
        <w:rPr>
          <w:rFonts w:ascii="Times New Roman" w:hAnsi="Times New Roman"/>
          <w:sz w:val="22"/>
          <w:szCs w:val="22"/>
        </w:rPr>
        <w:t>6</w:t>
      </w:r>
      <w:r w:rsidRPr="00610E27">
        <w:rPr>
          <w:rFonts w:ascii="Times New Roman" w:hAnsi="Times New Roman"/>
          <w:sz w:val="22"/>
          <w:szCs w:val="22"/>
        </w:rPr>
        <w:t xml:space="preserve">. </w:t>
      </w:r>
      <w:r w:rsidR="73264E8C" w:rsidRPr="00610E27">
        <w:rPr>
          <w:rFonts w:ascii="Times New Roman" w:hAnsi="Times New Roman"/>
          <w:sz w:val="22"/>
          <w:szCs w:val="22"/>
        </w:rPr>
        <w:t xml:space="preserve">Godišnji plan sata razrednika za </w:t>
      </w:r>
      <w:r w:rsidRPr="00610E27">
        <w:rPr>
          <w:rFonts w:ascii="Times New Roman" w:hAnsi="Times New Roman"/>
          <w:sz w:val="22"/>
          <w:szCs w:val="22"/>
        </w:rPr>
        <w:t>4.</w:t>
      </w:r>
      <w:r w:rsidR="00A14B6C">
        <w:rPr>
          <w:rFonts w:ascii="Times New Roman" w:hAnsi="Times New Roman"/>
          <w:sz w:val="22"/>
          <w:szCs w:val="22"/>
        </w:rPr>
        <w:t>a i 4.b</w:t>
      </w:r>
      <w:r w:rsidRPr="00610E27">
        <w:rPr>
          <w:rFonts w:ascii="Times New Roman" w:hAnsi="Times New Roman"/>
          <w:sz w:val="22"/>
          <w:szCs w:val="22"/>
        </w:rPr>
        <w:t xml:space="preserve"> razred</w:t>
      </w:r>
      <w:bookmarkEnd w:id="252"/>
      <w:r w:rsidRPr="00610E27">
        <w:rPr>
          <w:rFonts w:ascii="Times New Roman" w:hAnsi="Times New Roman"/>
          <w:sz w:val="22"/>
          <w:szCs w:val="22"/>
        </w:rPr>
        <w:t xml:space="preserve"> </w:t>
      </w:r>
    </w:p>
    <w:p w14:paraId="0FE8D4AF" w14:textId="41CC744A" w:rsidR="0090458A" w:rsidRPr="00610E27" w:rsidRDefault="0090458A" w:rsidP="00694AE7">
      <w:pPr>
        <w:spacing w:line="276" w:lineRule="auto"/>
        <w:rPr>
          <w:sz w:val="22"/>
          <w:szCs w:val="22"/>
          <w:lang w:eastAsia="hr-HR"/>
        </w:rPr>
      </w:pPr>
      <w:r w:rsidRPr="00610E27">
        <w:rPr>
          <w:sz w:val="22"/>
          <w:szCs w:val="22"/>
          <w:lang w:eastAsia="hr-HR"/>
        </w:rPr>
        <w:t xml:space="preserve">Razrednice: </w:t>
      </w:r>
      <w:r w:rsidR="00B31CDC" w:rsidRPr="00610E27">
        <w:rPr>
          <w:sz w:val="22"/>
          <w:szCs w:val="22"/>
          <w:lang w:eastAsia="hr-HR"/>
        </w:rPr>
        <w:t>Ana Babić Pejković</w:t>
      </w:r>
      <w:r w:rsidRPr="00610E27">
        <w:rPr>
          <w:sz w:val="22"/>
          <w:szCs w:val="22"/>
          <w:lang w:eastAsia="hr-HR"/>
        </w:rPr>
        <w:t xml:space="preserve"> </w:t>
      </w:r>
      <w:r w:rsidR="00B31CDC" w:rsidRPr="00610E27">
        <w:rPr>
          <w:sz w:val="22"/>
          <w:szCs w:val="22"/>
          <w:lang w:eastAsia="hr-HR"/>
        </w:rPr>
        <w:t>i Andrijana Pivčević</w:t>
      </w:r>
    </w:p>
    <w:tbl>
      <w:tblPr>
        <w:tblStyle w:val="Reetkatablice"/>
        <w:tblW w:w="0" w:type="auto"/>
        <w:tblLook w:val="04A0" w:firstRow="1" w:lastRow="0" w:firstColumn="1" w:lastColumn="0" w:noHBand="0" w:noVBand="1"/>
      </w:tblPr>
      <w:tblGrid>
        <w:gridCol w:w="1048"/>
        <w:gridCol w:w="708"/>
        <w:gridCol w:w="1917"/>
        <w:gridCol w:w="2503"/>
        <w:gridCol w:w="3752"/>
      </w:tblGrid>
      <w:tr w:rsidR="000C7A5D" w:rsidRPr="00610E27" w14:paraId="185999F5" w14:textId="77777777" w:rsidTr="00F25491">
        <w:tc>
          <w:tcPr>
            <w:tcW w:w="0" w:type="auto"/>
            <w:shd w:val="clear" w:color="auto" w:fill="CCFFCC"/>
            <w:vAlign w:val="center"/>
          </w:tcPr>
          <w:p w14:paraId="3F6DB9A5" w14:textId="0CA5D860" w:rsidR="00EA02DE" w:rsidRPr="00610E27" w:rsidRDefault="00EA02DE" w:rsidP="00EA02DE">
            <w:pPr>
              <w:spacing w:line="276" w:lineRule="auto"/>
              <w:jc w:val="center"/>
              <w:rPr>
                <w:sz w:val="22"/>
                <w:szCs w:val="22"/>
              </w:rPr>
            </w:pPr>
            <w:r w:rsidRPr="00610E27">
              <w:rPr>
                <w:rFonts w:eastAsia="SimSun"/>
                <w:b/>
                <w:kern w:val="1"/>
                <w:sz w:val="22"/>
                <w:szCs w:val="22"/>
                <w:lang w:eastAsia="hi-IN" w:bidi="hi-IN"/>
              </w:rPr>
              <w:t>Mjesec</w:t>
            </w:r>
          </w:p>
        </w:tc>
        <w:tc>
          <w:tcPr>
            <w:tcW w:w="0" w:type="auto"/>
            <w:shd w:val="clear" w:color="auto" w:fill="CCFFCC"/>
            <w:vAlign w:val="center"/>
          </w:tcPr>
          <w:p w14:paraId="6F77C661" w14:textId="516A8462" w:rsidR="00EA02DE" w:rsidRPr="00610E27" w:rsidRDefault="00EA02DE" w:rsidP="00EA02DE">
            <w:pPr>
              <w:spacing w:line="276" w:lineRule="auto"/>
              <w:jc w:val="center"/>
              <w:rPr>
                <w:sz w:val="22"/>
                <w:szCs w:val="22"/>
              </w:rPr>
            </w:pPr>
            <w:r w:rsidRPr="00610E27">
              <w:rPr>
                <w:rFonts w:eastAsia="SimSun"/>
                <w:b/>
                <w:kern w:val="1"/>
                <w:sz w:val="22"/>
                <w:szCs w:val="22"/>
                <w:lang w:eastAsia="hi-IN" w:bidi="hi-IN"/>
              </w:rPr>
              <w:t>Broj sati</w:t>
            </w:r>
          </w:p>
        </w:tc>
        <w:tc>
          <w:tcPr>
            <w:tcW w:w="1917" w:type="dxa"/>
            <w:shd w:val="clear" w:color="auto" w:fill="CCFFCC"/>
            <w:vAlign w:val="center"/>
          </w:tcPr>
          <w:p w14:paraId="7E659590" w14:textId="77777777" w:rsidR="00EA02DE" w:rsidRPr="00610E27" w:rsidRDefault="00EA02DE" w:rsidP="00EA02DE">
            <w:pPr>
              <w:spacing w:after="0" w:line="276" w:lineRule="auto"/>
              <w:jc w:val="center"/>
              <w:rPr>
                <w:rFonts w:eastAsia="SimSun"/>
                <w:b/>
                <w:kern w:val="1"/>
                <w:sz w:val="22"/>
                <w:szCs w:val="22"/>
                <w:lang w:eastAsia="hi-IN" w:bidi="hi-IN"/>
              </w:rPr>
            </w:pPr>
            <w:r w:rsidRPr="00610E27">
              <w:rPr>
                <w:rFonts w:eastAsia="SimSun"/>
                <w:b/>
                <w:kern w:val="1"/>
                <w:sz w:val="22"/>
                <w:szCs w:val="22"/>
                <w:lang w:eastAsia="hi-IN" w:bidi="hi-IN"/>
              </w:rPr>
              <w:t>Tematska</w:t>
            </w:r>
          </w:p>
          <w:p w14:paraId="61027677" w14:textId="1A27C015" w:rsidR="00EA02DE" w:rsidRPr="00610E27" w:rsidRDefault="00EA02DE" w:rsidP="00EA02DE">
            <w:pPr>
              <w:spacing w:line="276" w:lineRule="auto"/>
              <w:jc w:val="center"/>
              <w:rPr>
                <w:sz w:val="22"/>
                <w:szCs w:val="22"/>
              </w:rPr>
            </w:pPr>
            <w:r w:rsidRPr="00610E27">
              <w:rPr>
                <w:rFonts w:eastAsia="SimSun"/>
                <w:b/>
                <w:kern w:val="1"/>
                <w:sz w:val="22"/>
                <w:szCs w:val="22"/>
                <w:lang w:eastAsia="hi-IN" w:bidi="hi-IN"/>
              </w:rPr>
              <w:t>cjelina</w:t>
            </w:r>
          </w:p>
        </w:tc>
        <w:tc>
          <w:tcPr>
            <w:tcW w:w="2503" w:type="dxa"/>
            <w:shd w:val="clear" w:color="auto" w:fill="CCFFCC"/>
            <w:vAlign w:val="center"/>
          </w:tcPr>
          <w:p w14:paraId="36879D8E" w14:textId="0200A865" w:rsidR="00EA02DE" w:rsidRPr="00610E27" w:rsidRDefault="00EA02DE" w:rsidP="00EA02DE">
            <w:pPr>
              <w:spacing w:line="276" w:lineRule="auto"/>
              <w:jc w:val="center"/>
              <w:rPr>
                <w:sz w:val="22"/>
                <w:szCs w:val="22"/>
              </w:rPr>
            </w:pPr>
            <w:r w:rsidRPr="00610E27">
              <w:rPr>
                <w:rFonts w:eastAsia="SimSun"/>
                <w:b/>
                <w:kern w:val="1"/>
                <w:sz w:val="22"/>
                <w:szCs w:val="22"/>
                <w:lang w:eastAsia="hi-IN" w:bidi="hi-IN"/>
              </w:rPr>
              <w:t>Nastavna jedinica</w:t>
            </w:r>
          </w:p>
        </w:tc>
        <w:tc>
          <w:tcPr>
            <w:tcW w:w="0" w:type="auto"/>
            <w:shd w:val="clear" w:color="auto" w:fill="CCFFCC"/>
            <w:vAlign w:val="center"/>
          </w:tcPr>
          <w:p w14:paraId="6E48D818" w14:textId="77777777" w:rsidR="00EA02DE" w:rsidRPr="00610E27" w:rsidRDefault="00EA02DE" w:rsidP="00EA02DE">
            <w:pPr>
              <w:widowControl w:val="0"/>
              <w:suppressLineNumbers/>
              <w:suppressAutoHyphens/>
              <w:spacing w:line="276" w:lineRule="auto"/>
              <w:jc w:val="center"/>
              <w:rPr>
                <w:rFonts w:eastAsia="SimSun"/>
                <w:b/>
                <w:kern w:val="1"/>
                <w:sz w:val="22"/>
                <w:szCs w:val="22"/>
                <w:lang w:eastAsia="hi-IN" w:bidi="hi-IN"/>
              </w:rPr>
            </w:pPr>
            <w:r w:rsidRPr="00610E27">
              <w:rPr>
                <w:rFonts w:eastAsia="SimSun"/>
                <w:b/>
                <w:kern w:val="1"/>
                <w:sz w:val="22"/>
                <w:szCs w:val="22"/>
                <w:lang w:eastAsia="hi-IN" w:bidi="hi-IN"/>
              </w:rPr>
              <w:t>Očekivanja</w:t>
            </w:r>
          </w:p>
          <w:p w14:paraId="0BB420C3" w14:textId="7B9713C4" w:rsidR="00EA02DE" w:rsidRPr="00610E27" w:rsidRDefault="00EA02DE" w:rsidP="00EA02DE">
            <w:pPr>
              <w:spacing w:line="276" w:lineRule="auto"/>
              <w:jc w:val="center"/>
              <w:rPr>
                <w:sz w:val="22"/>
                <w:szCs w:val="22"/>
              </w:rPr>
            </w:pPr>
            <w:r w:rsidRPr="00610E27">
              <w:rPr>
                <w:rFonts w:eastAsia="SimSun"/>
                <w:b/>
                <w:kern w:val="1"/>
                <w:sz w:val="22"/>
                <w:szCs w:val="22"/>
                <w:lang w:eastAsia="hi-IN" w:bidi="hi-IN"/>
              </w:rPr>
              <w:t>MPT</w:t>
            </w:r>
          </w:p>
        </w:tc>
      </w:tr>
      <w:tr w:rsidR="00B31CDC" w:rsidRPr="00610E27" w14:paraId="41692844" w14:textId="77777777" w:rsidTr="00B61449">
        <w:tc>
          <w:tcPr>
            <w:tcW w:w="0" w:type="auto"/>
            <w:vAlign w:val="center"/>
          </w:tcPr>
          <w:p w14:paraId="4073F990" w14:textId="5FB7BF5D" w:rsidR="00B31CDC" w:rsidRPr="00610E27" w:rsidRDefault="00B31CDC" w:rsidP="00B31CDC">
            <w:pPr>
              <w:spacing w:line="276" w:lineRule="auto"/>
              <w:jc w:val="center"/>
              <w:rPr>
                <w:sz w:val="22"/>
                <w:szCs w:val="22"/>
              </w:rPr>
            </w:pPr>
            <w:r w:rsidRPr="00610E27">
              <w:rPr>
                <w:b/>
                <w:sz w:val="22"/>
                <w:szCs w:val="22"/>
              </w:rPr>
              <w:t>Rujan</w:t>
            </w:r>
          </w:p>
        </w:tc>
        <w:tc>
          <w:tcPr>
            <w:tcW w:w="0" w:type="auto"/>
            <w:vAlign w:val="center"/>
          </w:tcPr>
          <w:p w14:paraId="3C39CD93" w14:textId="414DC1A5" w:rsidR="00B31CDC" w:rsidRPr="00610E27" w:rsidRDefault="00B31CDC" w:rsidP="00B31CDC">
            <w:pPr>
              <w:spacing w:line="276" w:lineRule="auto"/>
              <w:jc w:val="center"/>
              <w:rPr>
                <w:sz w:val="22"/>
                <w:szCs w:val="22"/>
              </w:rPr>
            </w:pPr>
            <w:r w:rsidRPr="00610E27">
              <w:rPr>
                <w:b/>
                <w:sz w:val="22"/>
                <w:szCs w:val="22"/>
              </w:rPr>
              <w:t>4</w:t>
            </w:r>
          </w:p>
        </w:tc>
        <w:tc>
          <w:tcPr>
            <w:tcW w:w="1917" w:type="dxa"/>
          </w:tcPr>
          <w:p w14:paraId="5F0ABC3E" w14:textId="77777777" w:rsidR="00B31CDC" w:rsidRPr="00610E27" w:rsidRDefault="00B31CDC" w:rsidP="00B31CDC">
            <w:pPr>
              <w:rPr>
                <w:sz w:val="22"/>
                <w:szCs w:val="22"/>
              </w:rPr>
            </w:pPr>
            <w:r w:rsidRPr="00610E27">
              <w:rPr>
                <w:sz w:val="22"/>
                <w:szCs w:val="22"/>
              </w:rPr>
              <w:t>Razvoj samopoštovanja i pozitivne slike o sebi</w:t>
            </w:r>
          </w:p>
          <w:p w14:paraId="39E4868B" w14:textId="77777777" w:rsidR="00B31CDC" w:rsidRPr="00610E27" w:rsidRDefault="00B31CDC" w:rsidP="00B31CDC">
            <w:pPr>
              <w:spacing w:after="0" w:line="276" w:lineRule="auto"/>
              <w:rPr>
                <w:sz w:val="22"/>
                <w:szCs w:val="22"/>
              </w:rPr>
            </w:pPr>
          </w:p>
          <w:p w14:paraId="0F0A4B2E" w14:textId="77777777" w:rsidR="00B31CDC" w:rsidRPr="00610E27" w:rsidRDefault="00B31CDC" w:rsidP="00B31CDC">
            <w:pPr>
              <w:spacing w:after="0" w:line="276" w:lineRule="auto"/>
              <w:rPr>
                <w:sz w:val="22"/>
                <w:szCs w:val="22"/>
              </w:rPr>
            </w:pPr>
            <w:r w:rsidRPr="00610E27">
              <w:rPr>
                <w:sz w:val="22"/>
                <w:szCs w:val="22"/>
              </w:rPr>
              <w:t>Građanski odgoj i obrazovanje</w:t>
            </w:r>
          </w:p>
          <w:p w14:paraId="10904617" w14:textId="77777777" w:rsidR="00B31CDC" w:rsidRPr="00610E27" w:rsidRDefault="00B31CDC" w:rsidP="00B31CDC">
            <w:pPr>
              <w:spacing w:line="276" w:lineRule="auto"/>
              <w:jc w:val="center"/>
              <w:rPr>
                <w:sz w:val="22"/>
                <w:szCs w:val="22"/>
              </w:rPr>
            </w:pPr>
          </w:p>
        </w:tc>
        <w:tc>
          <w:tcPr>
            <w:tcW w:w="2503" w:type="dxa"/>
          </w:tcPr>
          <w:p w14:paraId="384FD170" w14:textId="77777777" w:rsidR="00B31CDC" w:rsidRPr="00610E27" w:rsidRDefault="00B31CDC" w:rsidP="00B31CDC">
            <w:pPr>
              <w:spacing w:after="0" w:line="276" w:lineRule="auto"/>
              <w:rPr>
                <w:sz w:val="22"/>
                <w:szCs w:val="22"/>
              </w:rPr>
            </w:pPr>
            <w:r w:rsidRPr="00610E27">
              <w:rPr>
                <w:sz w:val="22"/>
                <w:szCs w:val="22"/>
              </w:rPr>
              <w:t>Kućni red škole; Pravilnici, Kriteriji</w:t>
            </w:r>
          </w:p>
          <w:p w14:paraId="69227AD8" w14:textId="77777777" w:rsidR="00B31CDC" w:rsidRPr="00610E27" w:rsidRDefault="00B31CDC" w:rsidP="00B31CDC">
            <w:pPr>
              <w:spacing w:after="0" w:line="276" w:lineRule="auto"/>
              <w:rPr>
                <w:sz w:val="22"/>
                <w:szCs w:val="22"/>
              </w:rPr>
            </w:pPr>
          </w:p>
          <w:p w14:paraId="6ACFA368" w14:textId="77777777" w:rsidR="00B31CDC" w:rsidRPr="00610E27" w:rsidRDefault="00B31CDC" w:rsidP="00B31CDC">
            <w:pPr>
              <w:spacing w:after="0" w:line="276" w:lineRule="auto"/>
              <w:rPr>
                <w:sz w:val="22"/>
                <w:szCs w:val="22"/>
              </w:rPr>
            </w:pPr>
            <w:r w:rsidRPr="00610E27">
              <w:rPr>
                <w:sz w:val="22"/>
                <w:szCs w:val="22"/>
              </w:rPr>
              <w:t>Pravila moga</w:t>
            </w:r>
          </w:p>
          <w:p w14:paraId="3ABCBF0C" w14:textId="77777777" w:rsidR="00B31CDC" w:rsidRPr="00610E27" w:rsidRDefault="00B31CDC" w:rsidP="00B31CDC">
            <w:pPr>
              <w:spacing w:after="0" w:line="276" w:lineRule="auto"/>
              <w:rPr>
                <w:sz w:val="22"/>
                <w:szCs w:val="22"/>
              </w:rPr>
            </w:pPr>
            <w:r w:rsidRPr="00610E27">
              <w:rPr>
                <w:sz w:val="22"/>
                <w:szCs w:val="22"/>
              </w:rPr>
              <w:t>razreda (odnos i</w:t>
            </w:r>
          </w:p>
          <w:p w14:paraId="75FA0958" w14:textId="77777777" w:rsidR="00B31CDC" w:rsidRPr="00610E27" w:rsidRDefault="00B31CDC" w:rsidP="00B31CDC">
            <w:pPr>
              <w:spacing w:after="0" w:line="276" w:lineRule="auto"/>
              <w:rPr>
                <w:sz w:val="22"/>
                <w:szCs w:val="22"/>
              </w:rPr>
            </w:pPr>
            <w:r w:rsidRPr="00610E27">
              <w:rPr>
                <w:sz w:val="22"/>
                <w:szCs w:val="22"/>
              </w:rPr>
              <w:t>ponašanje u školi)</w:t>
            </w:r>
          </w:p>
          <w:p w14:paraId="14457AF2" w14:textId="77777777" w:rsidR="00B31CDC" w:rsidRPr="00610E27" w:rsidRDefault="00B31CDC" w:rsidP="00B31CDC">
            <w:pPr>
              <w:spacing w:after="0" w:line="276" w:lineRule="auto"/>
              <w:rPr>
                <w:sz w:val="22"/>
                <w:szCs w:val="22"/>
              </w:rPr>
            </w:pPr>
          </w:p>
          <w:p w14:paraId="488A40B3" w14:textId="77777777" w:rsidR="00B31CDC" w:rsidRPr="00610E27" w:rsidRDefault="00B31CDC" w:rsidP="00B31CDC">
            <w:pPr>
              <w:spacing w:after="0" w:line="276" w:lineRule="auto"/>
              <w:rPr>
                <w:sz w:val="22"/>
                <w:szCs w:val="22"/>
              </w:rPr>
            </w:pPr>
            <w:r w:rsidRPr="00610E27">
              <w:rPr>
                <w:sz w:val="22"/>
                <w:szCs w:val="22"/>
              </w:rPr>
              <w:t>Izborna kandidatura i izbori</w:t>
            </w:r>
          </w:p>
          <w:p w14:paraId="7AE0E200" w14:textId="77777777" w:rsidR="00B31CDC" w:rsidRPr="00610E27" w:rsidRDefault="00B31CDC" w:rsidP="00B31CDC">
            <w:pPr>
              <w:spacing w:after="0" w:line="276" w:lineRule="auto"/>
              <w:rPr>
                <w:sz w:val="22"/>
                <w:szCs w:val="22"/>
              </w:rPr>
            </w:pPr>
            <w:r w:rsidRPr="00610E27">
              <w:rPr>
                <w:sz w:val="22"/>
                <w:szCs w:val="22"/>
              </w:rPr>
              <w:t>predsjednika razreda</w:t>
            </w:r>
          </w:p>
          <w:p w14:paraId="204B0513" w14:textId="77777777" w:rsidR="00B31CDC" w:rsidRPr="00610E27" w:rsidRDefault="00B31CDC" w:rsidP="00B31CDC">
            <w:pPr>
              <w:spacing w:after="0" w:line="276" w:lineRule="auto"/>
              <w:rPr>
                <w:sz w:val="22"/>
                <w:szCs w:val="22"/>
              </w:rPr>
            </w:pPr>
          </w:p>
          <w:p w14:paraId="09DD90FD" w14:textId="790E731B" w:rsidR="00B31CDC" w:rsidRPr="00610E27" w:rsidRDefault="00B31CDC" w:rsidP="00B31CDC">
            <w:pPr>
              <w:pStyle w:val="StandardWeb"/>
              <w:spacing w:before="0" w:beforeAutospacing="0" w:after="0" w:afterAutospacing="0"/>
              <w:rPr>
                <w:sz w:val="22"/>
                <w:szCs w:val="22"/>
              </w:rPr>
            </w:pPr>
            <w:r w:rsidRPr="00610E27">
              <w:rPr>
                <w:sz w:val="22"/>
                <w:szCs w:val="22"/>
              </w:rPr>
              <w:t>Moja škola, moje selo, grad</w:t>
            </w:r>
          </w:p>
        </w:tc>
        <w:tc>
          <w:tcPr>
            <w:tcW w:w="0" w:type="auto"/>
          </w:tcPr>
          <w:p w14:paraId="3A62BE68" w14:textId="77777777" w:rsidR="00B31CDC" w:rsidRPr="00610E27" w:rsidRDefault="00B31CDC" w:rsidP="00B31CDC">
            <w:pPr>
              <w:spacing w:after="0" w:line="276" w:lineRule="auto"/>
              <w:rPr>
                <w:sz w:val="22"/>
                <w:szCs w:val="22"/>
              </w:rPr>
            </w:pPr>
            <w:r w:rsidRPr="00610E27">
              <w:rPr>
                <w:sz w:val="22"/>
                <w:szCs w:val="22"/>
              </w:rPr>
              <w:t xml:space="preserve">osr A.2.1. Razvija sliku o sebi. </w:t>
            </w:r>
          </w:p>
          <w:p w14:paraId="792F6F53" w14:textId="77777777" w:rsidR="00B31CDC" w:rsidRPr="00610E27" w:rsidRDefault="00B31CDC" w:rsidP="00B31CDC">
            <w:pPr>
              <w:spacing w:after="0" w:line="276" w:lineRule="auto"/>
              <w:rPr>
                <w:sz w:val="22"/>
                <w:szCs w:val="22"/>
              </w:rPr>
            </w:pPr>
            <w:r w:rsidRPr="00610E27">
              <w:rPr>
                <w:sz w:val="22"/>
                <w:szCs w:val="22"/>
              </w:rPr>
              <w:t>osr A.2.2. Upravlja emocijama i ponašanjem.</w:t>
            </w:r>
          </w:p>
          <w:p w14:paraId="2BCEB14C" w14:textId="77777777" w:rsidR="00B31CDC" w:rsidRPr="00610E27" w:rsidRDefault="00B31CDC" w:rsidP="00B31CDC">
            <w:pPr>
              <w:spacing w:after="0" w:line="276" w:lineRule="auto"/>
              <w:rPr>
                <w:sz w:val="22"/>
                <w:szCs w:val="22"/>
              </w:rPr>
            </w:pPr>
            <w:r w:rsidRPr="00610E27">
              <w:rPr>
                <w:sz w:val="22"/>
                <w:szCs w:val="22"/>
              </w:rPr>
              <w:t xml:space="preserve">goo B.2.1. Promiče pravila demokratske zajednice. </w:t>
            </w:r>
          </w:p>
          <w:p w14:paraId="140FE8F8" w14:textId="33748B0D" w:rsidR="00B31CDC" w:rsidRPr="00610E27" w:rsidRDefault="00B31CDC" w:rsidP="00B31CDC">
            <w:pPr>
              <w:spacing w:line="276" w:lineRule="auto"/>
              <w:rPr>
                <w:sz w:val="22"/>
                <w:szCs w:val="22"/>
              </w:rPr>
            </w:pPr>
            <w:r w:rsidRPr="00610E27">
              <w:rPr>
                <w:sz w:val="22"/>
                <w:szCs w:val="22"/>
              </w:rPr>
              <w:t>goo B.2.2. Sudjeluje u odlučivanju u demokratskoj zajednici.</w:t>
            </w:r>
          </w:p>
        </w:tc>
      </w:tr>
      <w:tr w:rsidR="00B31CDC" w:rsidRPr="00610E27" w14:paraId="2CAFA958" w14:textId="77777777" w:rsidTr="00B61449">
        <w:tc>
          <w:tcPr>
            <w:tcW w:w="0" w:type="auto"/>
            <w:vAlign w:val="center"/>
          </w:tcPr>
          <w:p w14:paraId="7A3A9F0D" w14:textId="438C774B" w:rsidR="00B31CDC" w:rsidRPr="00610E27" w:rsidRDefault="00B31CDC" w:rsidP="00B31CDC">
            <w:pPr>
              <w:spacing w:line="276" w:lineRule="auto"/>
              <w:jc w:val="center"/>
              <w:rPr>
                <w:sz w:val="22"/>
                <w:szCs w:val="22"/>
              </w:rPr>
            </w:pPr>
            <w:r w:rsidRPr="00610E27">
              <w:rPr>
                <w:b/>
                <w:sz w:val="22"/>
                <w:szCs w:val="22"/>
              </w:rPr>
              <w:t>Listopad</w:t>
            </w:r>
          </w:p>
        </w:tc>
        <w:tc>
          <w:tcPr>
            <w:tcW w:w="0" w:type="auto"/>
            <w:vAlign w:val="center"/>
          </w:tcPr>
          <w:p w14:paraId="35F4BA92" w14:textId="0B14568A" w:rsidR="00B31CDC" w:rsidRPr="00610E27" w:rsidRDefault="00B31CDC" w:rsidP="00B31CDC">
            <w:pPr>
              <w:spacing w:line="276" w:lineRule="auto"/>
              <w:jc w:val="center"/>
              <w:rPr>
                <w:sz w:val="22"/>
                <w:szCs w:val="22"/>
              </w:rPr>
            </w:pPr>
            <w:r w:rsidRPr="00610E27">
              <w:rPr>
                <w:b/>
                <w:sz w:val="22"/>
                <w:szCs w:val="22"/>
              </w:rPr>
              <w:t>4</w:t>
            </w:r>
          </w:p>
        </w:tc>
        <w:tc>
          <w:tcPr>
            <w:tcW w:w="1917" w:type="dxa"/>
          </w:tcPr>
          <w:p w14:paraId="2648ACCC" w14:textId="77777777" w:rsidR="00B31CDC" w:rsidRPr="00610E27" w:rsidRDefault="00B31CDC" w:rsidP="00B31CDC">
            <w:pPr>
              <w:rPr>
                <w:sz w:val="22"/>
                <w:szCs w:val="22"/>
              </w:rPr>
            </w:pPr>
            <w:r w:rsidRPr="00610E27">
              <w:rPr>
                <w:sz w:val="22"/>
                <w:szCs w:val="22"/>
              </w:rPr>
              <w:t>Razvoj samopoštovanja i pozitivne slike o sebi</w:t>
            </w:r>
          </w:p>
          <w:p w14:paraId="08A64ED4" w14:textId="4D19DE95" w:rsidR="00B31CDC" w:rsidRPr="00610E27" w:rsidRDefault="00B31CDC" w:rsidP="00B31CDC">
            <w:pPr>
              <w:spacing w:line="276" w:lineRule="auto"/>
              <w:jc w:val="center"/>
              <w:rPr>
                <w:sz w:val="22"/>
                <w:szCs w:val="22"/>
              </w:rPr>
            </w:pPr>
            <w:r w:rsidRPr="00610E27">
              <w:rPr>
                <w:sz w:val="22"/>
                <w:szCs w:val="22"/>
              </w:rPr>
              <w:t>Učiti kako učiti</w:t>
            </w:r>
          </w:p>
        </w:tc>
        <w:tc>
          <w:tcPr>
            <w:tcW w:w="2503" w:type="dxa"/>
          </w:tcPr>
          <w:p w14:paraId="74555D55" w14:textId="77777777" w:rsidR="00B31CDC" w:rsidRPr="00610E27" w:rsidRDefault="00B31CDC" w:rsidP="00B31CDC">
            <w:pPr>
              <w:spacing w:after="0" w:line="276" w:lineRule="auto"/>
              <w:rPr>
                <w:sz w:val="22"/>
                <w:szCs w:val="22"/>
              </w:rPr>
            </w:pPr>
            <w:r w:rsidRPr="00610E27">
              <w:rPr>
                <w:sz w:val="22"/>
                <w:szCs w:val="22"/>
              </w:rPr>
              <w:t>Moj jezik, moja baština</w:t>
            </w:r>
          </w:p>
          <w:p w14:paraId="09EA7201" w14:textId="77777777" w:rsidR="00B31CDC" w:rsidRPr="00610E27" w:rsidRDefault="00B31CDC" w:rsidP="00B31CDC">
            <w:pPr>
              <w:spacing w:after="0" w:line="276" w:lineRule="auto"/>
              <w:rPr>
                <w:sz w:val="22"/>
                <w:szCs w:val="22"/>
              </w:rPr>
            </w:pPr>
          </w:p>
          <w:p w14:paraId="0224480A" w14:textId="77777777" w:rsidR="00B31CDC" w:rsidRPr="00610E27" w:rsidRDefault="00B31CDC" w:rsidP="00B31CDC">
            <w:pPr>
              <w:spacing w:after="0" w:line="276" w:lineRule="auto"/>
              <w:rPr>
                <w:sz w:val="22"/>
                <w:szCs w:val="22"/>
              </w:rPr>
            </w:pPr>
            <w:r w:rsidRPr="00610E27">
              <w:rPr>
                <w:sz w:val="22"/>
                <w:szCs w:val="22"/>
              </w:rPr>
              <w:t>Dani kruha-špp</w:t>
            </w:r>
          </w:p>
          <w:p w14:paraId="44EC5989" w14:textId="77777777" w:rsidR="00B31CDC" w:rsidRPr="00610E27" w:rsidRDefault="00B31CDC" w:rsidP="00B31CDC">
            <w:pPr>
              <w:spacing w:after="0" w:line="276" w:lineRule="auto"/>
              <w:rPr>
                <w:sz w:val="22"/>
                <w:szCs w:val="22"/>
              </w:rPr>
            </w:pPr>
          </w:p>
          <w:p w14:paraId="3A33B590" w14:textId="77777777" w:rsidR="00B31CDC" w:rsidRPr="00610E27" w:rsidRDefault="00B31CDC" w:rsidP="00B31CDC">
            <w:pPr>
              <w:spacing w:after="0" w:line="276" w:lineRule="auto"/>
              <w:rPr>
                <w:sz w:val="22"/>
                <w:szCs w:val="22"/>
              </w:rPr>
            </w:pPr>
            <w:r w:rsidRPr="00610E27">
              <w:rPr>
                <w:sz w:val="22"/>
                <w:szCs w:val="22"/>
              </w:rPr>
              <w:t>Motivacija</w:t>
            </w:r>
          </w:p>
          <w:p w14:paraId="6CC92928" w14:textId="77777777" w:rsidR="00B31CDC" w:rsidRPr="00610E27" w:rsidRDefault="00B31CDC" w:rsidP="00B31CDC">
            <w:pPr>
              <w:spacing w:after="0" w:line="276" w:lineRule="auto"/>
              <w:rPr>
                <w:b/>
                <w:sz w:val="22"/>
                <w:szCs w:val="22"/>
              </w:rPr>
            </w:pPr>
            <w:r w:rsidRPr="00610E27">
              <w:rPr>
                <w:b/>
                <w:sz w:val="22"/>
                <w:szCs w:val="22"/>
              </w:rPr>
              <w:t>Abeceda prevencije</w:t>
            </w:r>
          </w:p>
          <w:p w14:paraId="7C3CC72F" w14:textId="77777777" w:rsidR="00B31CDC" w:rsidRPr="00610E27" w:rsidRDefault="00B31CDC" w:rsidP="00B31CDC">
            <w:pPr>
              <w:spacing w:after="0" w:line="276" w:lineRule="auto"/>
              <w:rPr>
                <w:sz w:val="22"/>
                <w:szCs w:val="22"/>
              </w:rPr>
            </w:pPr>
            <w:r w:rsidRPr="00610E27">
              <w:rPr>
                <w:sz w:val="22"/>
                <w:szCs w:val="22"/>
              </w:rPr>
              <w:t>Aktivnost: Cvijet 2 – slika o sebi)</w:t>
            </w:r>
          </w:p>
          <w:p w14:paraId="42B24664" w14:textId="77777777" w:rsidR="00B31CDC" w:rsidRPr="00610E27" w:rsidRDefault="00B31CDC" w:rsidP="00B31CDC">
            <w:pPr>
              <w:spacing w:after="0" w:line="276" w:lineRule="auto"/>
              <w:rPr>
                <w:sz w:val="22"/>
                <w:szCs w:val="22"/>
              </w:rPr>
            </w:pPr>
          </w:p>
          <w:p w14:paraId="4C434EF5" w14:textId="77777777" w:rsidR="00B31CDC" w:rsidRPr="00610E27" w:rsidRDefault="00B31CDC" w:rsidP="00B31CDC">
            <w:pPr>
              <w:spacing w:after="0" w:line="276" w:lineRule="auto"/>
              <w:rPr>
                <w:sz w:val="22"/>
                <w:szCs w:val="22"/>
              </w:rPr>
            </w:pPr>
            <w:r w:rsidRPr="00610E27">
              <w:rPr>
                <w:sz w:val="22"/>
                <w:szCs w:val="22"/>
              </w:rPr>
              <w:t xml:space="preserve">Moj proces učenja </w:t>
            </w:r>
          </w:p>
          <w:p w14:paraId="4D38E4AB" w14:textId="77777777" w:rsidR="00B31CDC" w:rsidRPr="00610E27" w:rsidRDefault="00B31CDC" w:rsidP="00B31CDC">
            <w:pPr>
              <w:spacing w:after="0" w:line="276" w:lineRule="auto"/>
              <w:rPr>
                <w:b/>
                <w:sz w:val="22"/>
                <w:szCs w:val="22"/>
              </w:rPr>
            </w:pPr>
            <w:r w:rsidRPr="00610E27">
              <w:rPr>
                <w:b/>
                <w:sz w:val="22"/>
                <w:szCs w:val="22"/>
              </w:rPr>
              <w:t>Abeceda prevencije</w:t>
            </w:r>
          </w:p>
          <w:p w14:paraId="6F2AE20C" w14:textId="1AA961E5" w:rsidR="00B31CDC" w:rsidRPr="00610E27" w:rsidRDefault="00B31CDC" w:rsidP="00B31CDC">
            <w:pPr>
              <w:pStyle w:val="StandardWeb"/>
              <w:spacing w:before="0" w:beforeAutospacing="0" w:after="200" w:afterAutospacing="0"/>
              <w:rPr>
                <w:sz w:val="22"/>
                <w:szCs w:val="22"/>
              </w:rPr>
            </w:pPr>
            <w:r w:rsidRPr="00610E27">
              <w:rPr>
                <w:sz w:val="22"/>
                <w:szCs w:val="22"/>
              </w:rPr>
              <w:t xml:space="preserve">Aktivnost: Osnovni osjećaji </w:t>
            </w:r>
          </w:p>
        </w:tc>
        <w:tc>
          <w:tcPr>
            <w:tcW w:w="0" w:type="auto"/>
          </w:tcPr>
          <w:p w14:paraId="6F1D45A3" w14:textId="77777777" w:rsidR="00B31CDC" w:rsidRPr="00610E27" w:rsidRDefault="00B31CDC" w:rsidP="00B31CDC">
            <w:pPr>
              <w:spacing w:after="0" w:line="276" w:lineRule="auto"/>
              <w:rPr>
                <w:sz w:val="22"/>
                <w:szCs w:val="22"/>
              </w:rPr>
            </w:pPr>
            <w:r w:rsidRPr="00610E27">
              <w:rPr>
                <w:sz w:val="22"/>
                <w:szCs w:val="22"/>
              </w:rPr>
              <w:t>osr A.2.2. Upravlja emocijama i ponašanjem.</w:t>
            </w:r>
          </w:p>
          <w:p w14:paraId="510567F0" w14:textId="77777777" w:rsidR="00B31CDC" w:rsidRPr="00610E27" w:rsidRDefault="00B31CDC" w:rsidP="00B31CDC">
            <w:pPr>
              <w:spacing w:after="0" w:line="276" w:lineRule="auto"/>
              <w:rPr>
                <w:sz w:val="22"/>
                <w:szCs w:val="22"/>
              </w:rPr>
            </w:pPr>
            <w:r w:rsidRPr="00610E27">
              <w:rPr>
                <w:sz w:val="22"/>
                <w:szCs w:val="22"/>
              </w:rPr>
              <w:t>osr A.2.3. Razvija osobne potencijale.</w:t>
            </w:r>
          </w:p>
          <w:p w14:paraId="5771476A" w14:textId="77777777" w:rsidR="00B31CDC" w:rsidRPr="00610E27" w:rsidRDefault="00B31CDC" w:rsidP="00B31CDC">
            <w:pPr>
              <w:spacing w:after="0" w:line="276" w:lineRule="auto"/>
              <w:rPr>
                <w:sz w:val="22"/>
                <w:szCs w:val="22"/>
              </w:rPr>
            </w:pPr>
            <w:r w:rsidRPr="00610E27">
              <w:rPr>
                <w:sz w:val="22"/>
                <w:szCs w:val="22"/>
              </w:rPr>
              <w:t>uku B.2.1. Uz podršku učitelja učenik određuje ciljeve učenja, odabire pristup učenju te planira učenje.</w:t>
            </w:r>
          </w:p>
          <w:p w14:paraId="5B2EC7B1" w14:textId="2FCD968F" w:rsidR="00B31CDC" w:rsidRPr="00610E27" w:rsidRDefault="00B31CDC" w:rsidP="00B31CDC">
            <w:pPr>
              <w:spacing w:line="276" w:lineRule="auto"/>
              <w:rPr>
                <w:sz w:val="22"/>
                <w:szCs w:val="22"/>
              </w:rPr>
            </w:pPr>
            <w:r w:rsidRPr="00610E27">
              <w:rPr>
                <w:sz w:val="22"/>
                <w:szCs w:val="22"/>
              </w:rPr>
              <w:t>uku C.2.1. Učenik može objasniti vrijednost učenja za svoj život.</w:t>
            </w:r>
          </w:p>
        </w:tc>
      </w:tr>
      <w:tr w:rsidR="00B31CDC" w:rsidRPr="00610E27" w14:paraId="53C9FB0E" w14:textId="77777777" w:rsidTr="00B61449">
        <w:tc>
          <w:tcPr>
            <w:tcW w:w="0" w:type="auto"/>
            <w:vAlign w:val="center"/>
          </w:tcPr>
          <w:p w14:paraId="6A0058DA" w14:textId="455D7E8F" w:rsidR="00B31CDC" w:rsidRPr="00610E27" w:rsidRDefault="00B31CDC" w:rsidP="00B31CDC">
            <w:pPr>
              <w:spacing w:line="276" w:lineRule="auto"/>
              <w:jc w:val="center"/>
              <w:rPr>
                <w:sz w:val="22"/>
                <w:szCs w:val="22"/>
              </w:rPr>
            </w:pPr>
            <w:r w:rsidRPr="00610E27">
              <w:rPr>
                <w:b/>
                <w:sz w:val="22"/>
                <w:szCs w:val="22"/>
              </w:rPr>
              <w:t>Studeni</w:t>
            </w:r>
          </w:p>
        </w:tc>
        <w:tc>
          <w:tcPr>
            <w:tcW w:w="0" w:type="auto"/>
            <w:vAlign w:val="center"/>
          </w:tcPr>
          <w:p w14:paraId="2A5D92C4" w14:textId="09BF6545" w:rsidR="00B31CDC" w:rsidRPr="00610E27" w:rsidRDefault="00B31CDC" w:rsidP="00B31CDC">
            <w:pPr>
              <w:spacing w:line="276" w:lineRule="auto"/>
              <w:jc w:val="center"/>
              <w:rPr>
                <w:sz w:val="22"/>
                <w:szCs w:val="22"/>
              </w:rPr>
            </w:pPr>
            <w:r w:rsidRPr="00610E27">
              <w:rPr>
                <w:b/>
                <w:sz w:val="22"/>
                <w:szCs w:val="22"/>
              </w:rPr>
              <w:t>4</w:t>
            </w:r>
          </w:p>
        </w:tc>
        <w:tc>
          <w:tcPr>
            <w:tcW w:w="1917" w:type="dxa"/>
          </w:tcPr>
          <w:p w14:paraId="0E9CAC69" w14:textId="77777777" w:rsidR="00B31CDC" w:rsidRPr="00610E27" w:rsidRDefault="00B31CDC" w:rsidP="00B31CDC">
            <w:pPr>
              <w:rPr>
                <w:sz w:val="22"/>
                <w:szCs w:val="22"/>
              </w:rPr>
            </w:pPr>
            <w:r w:rsidRPr="00610E27">
              <w:rPr>
                <w:sz w:val="22"/>
                <w:szCs w:val="22"/>
              </w:rPr>
              <w:t>Razvoj samopoštovanja i pozitivne slike o sebi</w:t>
            </w:r>
          </w:p>
          <w:p w14:paraId="2B8EEF4B" w14:textId="77777777" w:rsidR="00B31CDC" w:rsidRPr="00610E27" w:rsidRDefault="00B31CDC" w:rsidP="00B31CDC">
            <w:pPr>
              <w:rPr>
                <w:sz w:val="22"/>
                <w:szCs w:val="22"/>
              </w:rPr>
            </w:pPr>
            <w:r w:rsidRPr="00610E27">
              <w:rPr>
                <w:sz w:val="22"/>
                <w:szCs w:val="22"/>
              </w:rPr>
              <w:t>Građanski odgoj i obrazovanje</w:t>
            </w:r>
          </w:p>
          <w:p w14:paraId="62D42E6F" w14:textId="257EDE19" w:rsidR="00B31CDC" w:rsidRPr="00610E27" w:rsidRDefault="00B31CDC" w:rsidP="00B31CDC">
            <w:pPr>
              <w:spacing w:line="276" w:lineRule="auto"/>
              <w:jc w:val="center"/>
              <w:rPr>
                <w:sz w:val="22"/>
                <w:szCs w:val="22"/>
              </w:rPr>
            </w:pPr>
            <w:r w:rsidRPr="00610E27">
              <w:rPr>
                <w:sz w:val="22"/>
                <w:szCs w:val="22"/>
              </w:rPr>
              <w:t>Učiti kako učiti</w:t>
            </w:r>
          </w:p>
        </w:tc>
        <w:tc>
          <w:tcPr>
            <w:tcW w:w="2503" w:type="dxa"/>
          </w:tcPr>
          <w:p w14:paraId="21B467A5" w14:textId="77777777" w:rsidR="00B31CDC" w:rsidRPr="00610E27" w:rsidRDefault="00B31CDC" w:rsidP="00B31CDC">
            <w:pPr>
              <w:spacing w:after="0" w:line="276" w:lineRule="auto"/>
              <w:rPr>
                <w:sz w:val="22"/>
                <w:szCs w:val="22"/>
              </w:rPr>
            </w:pPr>
          </w:p>
          <w:p w14:paraId="20F8DD97" w14:textId="77777777" w:rsidR="00B31CDC" w:rsidRPr="00610E27" w:rsidRDefault="00B31CDC" w:rsidP="00B31CDC">
            <w:pPr>
              <w:spacing w:after="0" w:line="276" w:lineRule="auto"/>
              <w:rPr>
                <w:sz w:val="22"/>
                <w:szCs w:val="22"/>
              </w:rPr>
            </w:pPr>
            <w:r w:rsidRPr="00610E27">
              <w:rPr>
                <w:sz w:val="22"/>
                <w:szCs w:val="22"/>
              </w:rPr>
              <w:t xml:space="preserve">Izumi koji mijenjaju svijet </w:t>
            </w:r>
          </w:p>
          <w:p w14:paraId="0659A9A0" w14:textId="77777777" w:rsidR="00B31CDC" w:rsidRPr="00610E27" w:rsidRDefault="00B31CDC" w:rsidP="00B31CDC">
            <w:pPr>
              <w:spacing w:after="0" w:line="276" w:lineRule="auto"/>
              <w:rPr>
                <w:sz w:val="22"/>
                <w:szCs w:val="22"/>
              </w:rPr>
            </w:pPr>
          </w:p>
          <w:p w14:paraId="38CD0258" w14:textId="77777777" w:rsidR="00B31CDC" w:rsidRPr="00610E27" w:rsidRDefault="00B31CDC" w:rsidP="00B31CDC">
            <w:pPr>
              <w:spacing w:after="0" w:line="276" w:lineRule="auto"/>
              <w:rPr>
                <w:sz w:val="22"/>
                <w:szCs w:val="22"/>
              </w:rPr>
            </w:pPr>
            <w:r w:rsidRPr="00610E27">
              <w:rPr>
                <w:sz w:val="22"/>
                <w:szCs w:val="22"/>
              </w:rPr>
              <w:t xml:space="preserve">Tolerancija </w:t>
            </w:r>
          </w:p>
          <w:p w14:paraId="2BDFABAF" w14:textId="77777777" w:rsidR="00B31CDC" w:rsidRPr="00610E27" w:rsidRDefault="00B31CDC" w:rsidP="00B31CDC">
            <w:pPr>
              <w:spacing w:after="0" w:line="276" w:lineRule="auto"/>
              <w:rPr>
                <w:b/>
                <w:sz w:val="22"/>
                <w:szCs w:val="22"/>
              </w:rPr>
            </w:pPr>
            <w:r w:rsidRPr="00610E27">
              <w:rPr>
                <w:b/>
                <w:sz w:val="22"/>
                <w:szCs w:val="22"/>
              </w:rPr>
              <w:t>Abeceda prevencije</w:t>
            </w:r>
          </w:p>
          <w:p w14:paraId="3ECA1784" w14:textId="77777777" w:rsidR="00B31CDC" w:rsidRPr="00610E27" w:rsidRDefault="00B31CDC" w:rsidP="00B31CDC">
            <w:pPr>
              <w:spacing w:after="0" w:line="276" w:lineRule="auto"/>
              <w:rPr>
                <w:sz w:val="22"/>
                <w:szCs w:val="22"/>
              </w:rPr>
            </w:pPr>
            <w:r w:rsidRPr="00610E27">
              <w:rPr>
                <w:sz w:val="22"/>
                <w:szCs w:val="22"/>
              </w:rPr>
              <w:t>Aktivnost: Superherojski štit</w:t>
            </w:r>
          </w:p>
          <w:p w14:paraId="69F4EC9B" w14:textId="77777777" w:rsidR="00B31CDC" w:rsidRPr="00610E27" w:rsidRDefault="00B31CDC" w:rsidP="00B31CDC">
            <w:pPr>
              <w:spacing w:after="0" w:line="276" w:lineRule="auto"/>
              <w:rPr>
                <w:sz w:val="22"/>
                <w:szCs w:val="22"/>
              </w:rPr>
            </w:pPr>
          </w:p>
          <w:p w14:paraId="7425E559" w14:textId="77777777" w:rsidR="00B31CDC" w:rsidRPr="00610E27" w:rsidRDefault="00B31CDC" w:rsidP="00B31CDC">
            <w:pPr>
              <w:spacing w:after="0" w:line="276" w:lineRule="auto"/>
              <w:rPr>
                <w:sz w:val="22"/>
                <w:szCs w:val="22"/>
              </w:rPr>
            </w:pPr>
            <w:r w:rsidRPr="00610E27">
              <w:rPr>
                <w:sz w:val="22"/>
                <w:szCs w:val="22"/>
              </w:rPr>
              <w:t>Dan sjećanja na Vukovar-špp</w:t>
            </w:r>
          </w:p>
          <w:p w14:paraId="6CDC8EE0" w14:textId="77777777" w:rsidR="00B31CDC" w:rsidRPr="00610E27" w:rsidRDefault="00B31CDC" w:rsidP="00B31CDC">
            <w:pPr>
              <w:spacing w:after="0" w:line="276" w:lineRule="auto"/>
              <w:rPr>
                <w:b/>
                <w:sz w:val="22"/>
                <w:szCs w:val="22"/>
              </w:rPr>
            </w:pPr>
            <w:r w:rsidRPr="00610E27">
              <w:rPr>
                <w:b/>
                <w:sz w:val="22"/>
                <w:szCs w:val="22"/>
              </w:rPr>
              <w:t>Abeceda prevencije</w:t>
            </w:r>
          </w:p>
          <w:p w14:paraId="646217D7" w14:textId="77777777" w:rsidR="00B31CDC" w:rsidRPr="00610E27" w:rsidRDefault="00B31CDC" w:rsidP="00B31CDC">
            <w:pPr>
              <w:spacing w:after="0" w:line="276" w:lineRule="auto"/>
              <w:rPr>
                <w:sz w:val="22"/>
                <w:szCs w:val="22"/>
              </w:rPr>
            </w:pPr>
            <w:r w:rsidRPr="00610E27">
              <w:rPr>
                <w:sz w:val="22"/>
                <w:szCs w:val="22"/>
              </w:rPr>
              <w:t>Aktivnost: Prizemljenje iz Mindfulness kratkih vježbi za djecu</w:t>
            </w:r>
          </w:p>
          <w:p w14:paraId="223985AC" w14:textId="77777777" w:rsidR="00B31CDC" w:rsidRPr="00610E27" w:rsidRDefault="00B31CDC" w:rsidP="00B31CDC">
            <w:pPr>
              <w:spacing w:after="0" w:line="276" w:lineRule="auto"/>
              <w:rPr>
                <w:sz w:val="22"/>
                <w:szCs w:val="22"/>
              </w:rPr>
            </w:pPr>
          </w:p>
          <w:p w14:paraId="13C9E6E9" w14:textId="77777777" w:rsidR="00B31CDC" w:rsidRPr="00610E27" w:rsidRDefault="00B31CDC" w:rsidP="00B31CDC">
            <w:pPr>
              <w:spacing w:after="0" w:line="276" w:lineRule="auto"/>
              <w:rPr>
                <w:sz w:val="22"/>
                <w:szCs w:val="22"/>
              </w:rPr>
            </w:pPr>
            <w:r w:rsidRPr="00610E27">
              <w:rPr>
                <w:sz w:val="22"/>
                <w:szCs w:val="22"/>
              </w:rPr>
              <w:t>Strategije učenja 1</w:t>
            </w:r>
          </w:p>
          <w:p w14:paraId="43AC40CD" w14:textId="77777777" w:rsidR="00B31CDC" w:rsidRPr="00610E27" w:rsidRDefault="00B31CDC" w:rsidP="00B31CDC">
            <w:pPr>
              <w:spacing w:after="0" w:line="276" w:lineRule="auto"/>
              <w:rPr>
                <w:b/>
                <w:sz w:val="22"/>
                <w:szCs w:val="22"/>
              </w:rPr>
            </w:pPr>
            <w:r w:rsidRPr="00610E27">
              <w:rPr>
                <w:b/>
                <w:sz w:val="22"/>
                <w:szCs w:val="22"/>
              </w:rPr>
              <w:t>Abeceda prevencije</w:t>
            </w:r>
          </w:p>
          <w:p w14:paraId="423ECF3D" w14:textId="77777777" w:rsidR="00B31CDC" w:rsidRPr="00610E27" w:rsidRDefault="00B31CDC" w:rsidP="00B31CDC">
            <w:pPr>
              <w:spacing w:after="0" w:line="276" w:lineRule="auto"/>
              <w:rPr>
                <w:sz w:val="22"/>
                <w:szCs w:val="22"/>
              </w:rPr>
            </w:pPr>
            <w:r w:rsidRPr="00610E27">
              <w:rPr>
                <w:sz w:val="22"/>
                <w:szCs w:val="22"/>
              </w:rPr>
              <w:t>Aktivnost: Što kod tebe volim</w:t>
            </w:r>
          </w:p>
          <w:p w14:paraId="0106523D" w14:textId="0F1B345C" w:rsidR="00B31CDC" w:rsidRPr="00610E27" w:rsidRDefault="00B31CDC" w:rsidP="00B31CDC">
            <w:pPr>
              <w:pStyle w:val="paragraph"/>
              <w:spacing w:before="0" w:beforeAutospacing="0" w:after="0" w:afterAutospacing="0"/>
              <w:textAlignment w:val="baseline"/>
              <w:rPr>
                <w:sz w:val="22"/>
                <w:szCs w:val="22"/>
              </w:rPr>
            </w:pPr>
          </w:p>
        </w:tc>
        <w:tc>
          <w:tcPr>
            <w:tcW w:w="0" w:type="auto"/>
          </w:tcPr>
          <w:p w14:paraId="0AD5C82C" w14:textId="77777777" w:rsidR="00B31CDC" w:rsidRPr="00610E27" w:rsidRDefault="00B31CDC" w:rsidP="00B31CDC">
            <w:pPr>
              <w:spacing w:after="0" w:line="276" w:lineRule="auto"/>
              <w:rPr>
                <w:sz w:val="22"/>
                <w:szCs w:val="22"/>
              </w:rPr>
            </w:pPr>
            <w:r w:rsidRPr="00610E27">
              <w:rPr>
                <w:sz w:val="22"/>
                <w:szCs w:val="22"/>
              </w:rPr>
              <w:lastRenderedPageBreak/>
              <w:t>osr B.2.1. Opisuje i uvažava potrebe i osjećaje drugih.</w:t>
            </w:r>
          </w:p>
          <w:p w14:paraId="466CFED9" w14:textId="77777777" w:rsidR="00B31CDC" w:rsidRPr="00610E27" w:rsidRDefault="00B31CDC" w:rsidP="00B31CDC">
            <w:pPr>
              <w:spacing w:after="0" w:line="276" w:lineRule="auto"/>
              <w:rPr>
                <w:sz w:val="22"/>
                <w:szCs w:val="22"/>
              </w:rPr>
            </w:pPr>
            <w:r w:rsidRPr="00610E27">
              <w:rPr>
                <w:sz w:val="22"/>
                <w:szCs w:val="22"/>
              </w:rPr>
              <w:t>osr B.2.2. Razvija komunikacijske kompetencije.</w:t>
            </w:r>
          </w:p>
          <w:p w14:paraId="5E79B3E1" w14:textId="77777777" w:rsidR="00B31CDC" w:rsidRPr="00610E27" w:rsidRDefault="00B31CDC" w:rsidP="00B31CDC">
            <w:pPr>
              <w:spacing w:after="0" w:line="276" w:lineRule="auto"/>
              <w:rPr>
                <w:sz w:val="22"/>
                <w:szCs w:val="22"/>
              </w:rPr>
            </w:pPr>
            <w:r w:rsidRPr="00610E27">
              <w:rPr>
                <w:sz w:val="22"/>
                <w:szCs w:val="22"/>
              </w:rPr>
              <w:t>osr C.2.4. Razvija kulturni i nacionalni identitet zajedništvom i pripadnošću skupini.</w:t>
            </w:r>
          </w:p>
          <w:p w14:paraId="6A8D8F93" w14:textId="7DF6B1E6" w:rsidR="00B31CDC" w:rsidRPr="00610E27" w:rsidRDefault="00B31CDC" w:rsidP="00B31CDC">
            <w:pPr>
              <w:pStyle w:val="StandardWeb"/>
              <w:spacing w:before="0" w:beforeAutospacing="0" w:after="0" w:afterAutospacing="0"/>
              <w:rPr>
                <w:sz w:val="22"/>
                <w:szCs w:val="22"/>
              </w:rPr>
            </w:pPr>
            <w:r w:rsidRPr="00610E27">
              <w:rPr>
                <w:sz w:val="22"/>
                <w:szCs w:val="22"/>
              </w:rPr>
              <w:t>uku B.2.1. Uz podršku učitelja učenik određuje ciljeve učenja, odabire pristup učenju te planira učenje.</w:t>
            </w:r>
          </w:p>
        </w:tc>
      </w:tr>
      <w:tr w:rsidR="00B31CDC" w:rsidRPr="00610E27" w14:paraId="544BEEFE" w14:textId="77777777" w:rsidTr="00B61449">
        <w:tc>
          <w:tcPr>
            <w:tcW w:w="0" w:type="auto"/>
            <w:vAlign w:val="center"/>
          </w:tcPr>
          <w:p w14:paraId="06B128AC" w14:textId="1E7B6C20" w:rsidR="00B31CDC" w:rsidRPr="00610E27" w:rsidRDefault="00B31CDC" w:rsidP="00B31CDC">
            <w:pPr>
              <w:spacing w:line="276" w:lineRule="auto"/>
              <w:jc w:val="center"/>
              <w:rPr>
                <w:sz w:val="22"/>
                <w:szCs w:val="22"/>
              </w:rPr>
            </w:pPr>
            <w:r w:rsidRPr="00610E27">
              <w:rPr>
                <w:b/>
                <w:sz w:val="22"/>
                <w:szCs w:val="22"/>
              </w:rPr>
              <w:t>Prosinac</w:t>
            </w:r>
          </w:p>
        </w:tc>
        <w:tc>
          <w:tcPr>
            <w:tcW w:w="0" w:type="auto"/>
            <w:vAlign w:val="center"/>
          </w:tcPr>
          <w:p w14:paraId="55720721" w14:textId="2AE9A61E" w:rsidR="00B31CDC" w:rsidRPr="00610E27" w:rsidRDefault="00B31CDC" w:rsidP="00B31CDC">
            <w:pPr>
              <w:spacing w:line="276" w:lineRule="auto"/>
              <w:jc w:val="center"/>
              <w:rPr>
                <w:sz w:val="22"/>
                <w:szCs w:val="22"/>
              </w:rPr>
            </w:pPr>
            <w:r w:rsidRPr="00610E27">
              <w:rPr>
                <w:b/>
                <w:sz w:val="22"/>
                <w:szCs w:val="22"/>
              </w:rPr>
              <w:t>4</w:t>
            </w:r>
          </w:p>
        </w:tc>
        <w:tc>
          <w:tcPr>
            <w:tcW w:w="1917" w:type="dxa"/>
          </w:tcPr>
          <w:p w14:paraId="0E7BF2DA" w14:textId="77777777" w:rsidR="00B31CDC" w:rsidRPr="00610E27" w:rsidRDefault="00B31CDC" w:rsidP="00B31CDC">
            <w:pPr>
              <w:rPr>
                <w:sz w:val="22"/>
                <w:szCs w:val="22"/>
              </w:rPr>
            </w:pPr>
            <w:r w:rsidRPr="00610E27">
              <w:rPr>
                <w:sz w:val="22"/>
                <w:szCs w:val="22"/>
              </w:rPr>
              <w:t>Razvoj suradničkih socijalnih vještina</w:t>
            </w:r>
          </w:p>
          <w:p w14:paraId="1288631E" w14:textId="442058B5" w:rsidR="00B31CDC" w:rsidRPr="00610E27" w:rsidRDefault="00B31CDC" w:rsidP="00B31CDC">
            <w:pPr>
              <w:spacing w:line="276" w:lineRule="auto"/>
              <w:jc w:val="center"/>
              <w:rPr>
                <w:sz w:val="22"/>
                <w:szCs w:val="22"/>
              </w:rPr>
            </w:pPr>
            <w:r w:rsidRPr="00610E27">
              <w:rPr>
                <w:sz w:val="22"/>
                <w:szCs w:val="22"/>
              </w:rPr>
              <w:t>Učiti kako učiti</w:t>
            </w:r>
          </w:p>
        </w:tc>
        <w:tc>
          <w:tcPr>
            <w:tcW w:w="2503" w:type="dxa"/>
          </w:tcPr>
          <w:p w14:paraId="6C051C85" w14:textId="77777777" w:rsidR="00B31CDC" w:rsidRPr="00610E27" w:rsidRDefault="00B31CDC" w:rsidP="00B31CDC">
            <w:pPr>
              <w:spacing w:after="0" w:line="276" w:lineRule="auto"/>
              <w:rPr>
                <w:sz w:val="22"/>
                <w:szCs w:val="22"/>
              </w:rPr>
            </w:pPr>
            <w:r w:rsidRPr="00610E27">
              <w:rPr>
                <w:sz w:val="22"/>
                <w:szCs w:val="22"/>
              </w:rPr>
              <w:t>Strategije učenja 2</w:t>
            </w:r>
          </w:p>
          <w:p w14:paraId="1B24125B" w14:textId="77777777" w:rsidR="00B31CDC" w:rsidRPr="00610E27" w:rsidRDefault="00B31CDC" w:rsidP="00B31CDC">
            <w:pPr>
              <w:spacing w:after="0" w:line="276" w:lineRule="auto"/>
              <w:rPr>
                <w:b/>
                <w:sz w:val="22"/>
                <w:szCs w:val="22"/>
              </w:rPr>
            </w:pPr>
            <w:r w:rsidRPr="00610E27">
              <w:rPr>
                <w:b/>
                <w:sz w:val="22"/>
                <w:szCs w:val="22"/>
              </w:rPr>
              <w:t>Abeceda prevencije</w:t>
            </w:r>
          </w:p>
          <w:p w14:paraId="51E0E03C" w14:textId="77777777" w:rsidR="00B31CDC" w:rsidRPr="00610E27" w:rsidRDefault="00B31CDC" w:rsidP="00B31CDC">
            <w:pPr>
              <w:spacing w:after="0" w:line="276" w:lineRule="auto"/>
              <w:rPr>
                <w:sz w:val="22"/>
                <w:szCs w:val="22"/>
              </w:rPr>
            </w:pPr>
            <w:r w:rsidRPr="00610E27">
              <w:rPr>
                <w:sz w:val="22"/>
                <w:szCs w:val="22"/>
              </w:rPr>
              <w:t>Aktivnost: MEMO Sigurno surfanje</w:t>
            </w:r>
          </w:p>
          <w:p w14:paraId="3B0739F6" w14:textId="77777777" w:rsidR="00B31CDC" w:rsidRPr="00610E27" w:rsidRDefault="00B31CDC" w:rsidP="00B31CDC">
            <w:pPr>
              <w:spacing w:after="0" w:line="276" w:lineRule="auto"/>
              <w:rPr>
                <w:sz w:val="22"/>
                <w:szCs w:val="22"/>
              </w:rPr>
            </w:pPr>
          </w:p>
          <w:p w14:paraId="1F4755E1" w14:textId="77777777" w:rsidR="00B31CDC" w:rsidRPr="00610E27" w:rsidRDefault="00B31CDC" w:rsidP="00B31CDC">
            <w:pPr>
              <w:spacing w:after="0" w:line="276" w:lineRule="auto"/>
              <w:rPr>
                <w:sz w:val="22"/>
                <w:szCs w:val="22"/>
              </w:rPr>
            </w:pPr>
            <w:r w:rsidRPr="00610E27">
              <w:rPr>
                <w:sz w:val="22"/>
                <w:szCs w:val="22"/>
              </w:rPr>
              <w:t>Postupanje u hitnim situacijama</w:t>
            </w:r>
          </w:p>
          <w:p w14:paraId="0EB66578" w14:textId="77777777" w:rsidR="00B31CDC" w:rsidRPr="00610E27" w:rsidRDefault="00B31CDC" w:rsidP="00B31CDC">
            <w:pPr>
              <w:spacing w:after="0" w:line="276" w:lineRule="auto"/>
              <w:rPr>
                <w:sz w:val="22"/>
                <w:szCs w:val="22"/>
              </w:rPr>
            </w:pPr>
          </w:p>
          <w:p w14:paraId="065F6013" w14:textId="77777777" w:rsidR="00B31CDC" w:rsidRPr="00610E27" w:rsidRDefault="00B31CDC" w:rsidP="00B31CDC">
            <w:pPr>
              <w:spacing w:after="0" w:line="276" w:lineRule="auto"/>
              <w:rPr>
                <w:sz w:val="22"/>
                <w:szCs w:val="22"/>
              </w:rPr>
            </w:pPr>
            <w:r w:rsidRPr="00610E27">
              <w:rPr>
                <w:sz w:val="22"/>
                <w:szCs w:val="22"/>
              </w:rPr>
              <w:t>Moj plan (za dalje)</w:t>
            </w:r>
          </w:p>
          <w:p w14:paraId="13F56437" w14:textId="77777777" w:rsidR="00B31CDC" w:rsidRPr="00610E27" w:rsidRDefault="00B31CDC" w:rsidP="00B31CDC">
            <w:pPr>
              <w:spacing w:after="0" w:line="276" w:lineRule="auto"/>
              <w:rPr>
                <w:b/>
                <w:sz w:val="22"/>
                <w:szCs w:val="22"/>
              </w:rPr>
            </w:pPr>
            <w:r w:rsidRPr="00610E27">
              <w:rPr>
                <w:b/>
                <w:sz w:val="22"/>
                <w:szCs w:val="22"/>
              </w:rPr>
              <w:t>Abeceda prevencije</w:t>
            </w:r>
          </w:p>
          <w:p w14:paraId="48124502" w14:textId="77777777" w:rsidR="00B31CDC" w:rsidRPr="00610E27" w:rsidRDefault="00B31CDC" w:rsidP="00B31CDC">
            <w:pPr>
              <w:spacing w:after="0" w:line="276" w:lineRule="auto"/>
              <w:rPr>
                <w:sz w:val="22"/>
                <w:szCs w:val="22"/>
              </w:rPr>
            </w:pPr>
            <w:r w:rsidRPr="00610E27">
              <w:rPr>
                <w:sz w:val="22"/>
                <w:szCs w:val="22"/>
              </w:rPr>
              <w:t>Aktivnost: Djeca o pravima djece ili Čovječe, ispravi se</w:t>
            </w:r>
          </w:p>
          <w:p w14:paraId="7FEE2BF3" w14:textId="77777777" w:rsidR="00B31CDC" w:rsidRPr="00610E27" w:rsidRDefault="00B31CDC" w:rsidP="00B31CDC">
            <w:pPr>
              <w:spacing w:after="0" w:line="276" w:lineRule="auto"/>
              <w:rPr>
                <w:sz w:val="22"/>
                <w:szCs w:val="22"/>
              </w:rPr>
            </w:pPr>
          </w:p>
          <w:p w14:paraId="154F3F7B" w14:textId="6F18FB64" w:rsidR="00B31CDC" w:rsidRPr="00610E27" w:rsidRDefault="00B31CDC" w:rsidP="00B31CDC">
            <w:pPr>
              <w:spacing w:line="276" w:lineRule="auto"/>
              <w:rPr>
                <w:sz w:val="22"/>
                <w:szCs w:val="22"/>
              </w:rPr>
            </w:pPr>
            <w:r w:rsidRPr="00610E27">
              <w:rPr>
                <w:sz w:val="22"/>
                <w:szCs w:val="22"/>
              </w:rPr>
              <w:t>Božićne i novogodišnje čestitke</w:t>
            </w:r>
          </w:p>
        </w:tc>
        <w:tc>
          <w:tcPr>
            <w:tcW w:w="0" w:type="auto"/>
          </w:tcPr>
          <w:p w14:paraId="0A8EE9F4" w14:textId="77777777" w:rsidR="00B31CDC" w:rsidRPr="00610E27" w:rsidRDefault="00B31CDC" w:rsidP="00B31CDC">
            <w:pPr>
              <w:spacing w:after="0" w:line="240" w:lineRule="auto"/>
              <w:rPr>
                <w:sz w:val="22"/>
                <w:szCs w:val="22"/>
              </w:rPr>
            </w:pPr>
            <w:r w:rsidRPr="00610E27">
              <w:rPr>
                <w:sz w:val="22"/>
                <w:szCs w:val="22"/>
              </w:rPr>
              <w:t xml:space="preserve">osr B.2.2. Razvija komunikacijske kompetencije. </w:t>
            </w:r>
          </w:p>
          <w:p w14:paraId="27B1E6A5" w14:textId="77777777" w:rsidR="00B31CDC" w:rsidRPr="00610E27" w:rsidRDefault="00B31CDC" w:rsidP="00B31CDC">
            <w:pPr>
              <w:spacing w:after="0" w:line="240" w:lineRule="auto"/>
              <w:rPr>
                <w:sz w:val="22"/>
                <w:szCs w:val="22"/>
              </w:rPr>
            </w:pPr>
            <w:r w:rsidRPr="00610E27">
              <w:rPr>
                <w:sz w:val="22"/>
                <w:szCs w:val="22"/>
              </w:rPr>
              <w:t>osr B.2.4. Suradnički uči i radi u timu.</w:t>
            </w:r>
          </w:p>
          <w:p w14:paraId="1C431366" w14:textId="6EEA19D6" w:rsidR="00B31CDC" w:rsidRPr="00610E27" w:rsidRDefault="00B31CDC" w:rsidP="00B31CDC">
            <w:pPr>
              <w:pStyle w:val="StandardWeb"/>
              <w:spacing w:before="0" w:beforeAutospacing="0" w:after="0" w:afterAutospacing="0"/>
              <w:rPr>
                <w:sz w:val="22"/>
                <w:szCs w:val="22"/>
              </w:rPr>
            </w:pPr>
            <w:r w:rsidRPr="00610E27">
              <w:rPr>
                <w:sz w:val="22"/>
                <w:szCs w:val="22"/>
              </w:rPr>
              <w:t>ku A.2.1. Uz podršku učitelja ili samostalno traži nove informacije iz različitih izvora i uspješno ih primjenjuje pri rješavanju problema.</w:t>
            </w:r>
          </w:p>
        </w:tc>
      </w:tr>
      <w:tr w:rsidR="00B31CDC" w:rsidRPr="00610E27" w14:paraId="69F9032A" w14:textId="77777777" w:rsidTr="00B61449">
        <w:tc>
          <w:tcPr>
            <w:tcW w:w="0" w:type="auto"/>
            <w:vAlign w:val="center"/>
          </w:tcPr>
          <w:p w14:paraId="001C764C" w14:textId="39A9E27F" w:rsidR="00B31CDC" w:rsidRPr="00610E27" w:rsidRDefault="00B31CDC" w:rsidP="00B31CDC">
            <w:pPr>
              <w:spacing w:line="276" w:lineRule="auto"/>
              <w:jc w:val="center"/>
              <w:rPr>
                <w:sz w:val="22"/>
                <w:szCs w:val="22"/>
              </w:rPr>
            </w:pPr>
            <w:r w:rsidRPr="00610E27">
              <w:rPr>
                <w:b/>
                <w:sz w:val="22"/>
                <w:szCs w:val="22"/>
              </w:rPr>
              <w:t>Siječanj</w:t>
            </w:r>
          </w:p>
        </w:tc>
        <w:tc>
          <w:tcPr>
            <w:tcW w:w="0" w:type="auto"/>
            <w:vAlign w:val="center"/>
          </w:tcPr>
          <w:p w14:paraId="5EF2E3ED" w14:textId="7F782DDD" w:rsidR="00B31CDC" w:rsidRPr="00610E27" w:rsidRDefault="00B31CDC" w:rsidP="00B31CDC">
            <w:pPr>
              <w:spacing w:line="276" w:lineRule="auto"/>
              <w:jc w:val="center"/>
              <w:rPr>
                <w:sz w:val="22"/>
                <w:szCs w:val="22"/>
              </w:rPr>
            </w:pPr>
            <w:r w:rsidRPr="00610E27">
              <w:rPr>
                <w:b/>
                <w:sz w:val="22"/>
                <w:szCs w:val="22"/>
              </w:rPr>
              <w:t>3</w:t>
            </w:r>
          </w:p>
        </w:tc>
        <w:tc>
          <w:tcPr>
            <w:tcW w:w="1917" w:type="dxa"/>
          </w:tcPr>
          <w:p w14:paraId="32734468" w14:textId="77777777" w:rsidR="00B31CDC" w:rsidRPr="00610E27" w:rsidRDefault="00B31CDC" w:rsidP="00B31CDC">
            <w:pPr>
              <w:rPr>
                <w:sz w:val="22"/>
                <w:szCs w:val="22"/>
              </w:rPr>
            </w:pPr>
            <w:r w:rsidRPr="00610E27">
              <w:rPr>
                <w:sz w:val="22"/>
                <w:szCs w:val="22"/>
              </w:rPr>
              <w:t>Razvoj suradničkih socijalnih vještina</w:t>
            </w:r>
          </w:p>
          <w:p w14:paraId="271EDC48" w14:textId="0B1410F7" w:rsidR="00B31CDC" w:rsidRPr="00610E27" w:rsidRDefault="00B31CDC" w:rsidP="00B31CDC">
            <w:pPr>
              <w:spacing w:line="276" w:lineRule="auto"/>
              <w:jc w:val="center"/>
              <w:rPr>
                <w:sz w:val="22"/>
                <w:szCs w:val="22"/>
              </w:rPr>
            </w:pPr>
            <w:r w:rsidRPr="00610E27">
              <w:rPr>
                <w:sz w:val="22"/>
                <w:szCs w:val="22"/>
              </w:rPr>
              <w:t>Zdravlje</w:t>
            </w:r>
          </w:p>
        </w:tc>
        <w:tc>
          <w:tcPr>
            <w:tcW w:w="2503" w:type="dxa"/>
          </w:tcPr>
          <w:p w14:paraId="5314E8F0" w14:textId="77777777" w:rsidR="00B31CDC" w:rsidRPr="00610E27" w:rsidRDefault="00B31CDC" w:rsidP="00B31CDC">
            <w:pPr>
              <w:spacing w:after="0" w:line="276" w:lineRule="auto"/>
              <w:rPr>
                <w:sz w:val="22"/>
                <w:szCs w:val="22"/>
              </w:rPr>
            </w:pPr>
            <w:r w:rsidRPr="00610E27">
              <w:rPr>
                <w:sz w:val="22"/>
                <w:szCs w:val="22"/>
              </w:rPr>
              <w:t>Dnevnik učenja</w:t>
            </w:r>
          </w:p>
          <w:p w14:paraId="64392337" w14:textId="77777777" w:rsidR="00B31CDC" w:rsidRPr="00610E27" w:rsidRDefault="00B31CDC" w:rsidP="00B31CDC">
            <w:pPr>
              <w:spacing w:after="0" w:line="276" w:lineRule="auto"/>
              <w:rPr>
                <w:b/>
                <w:sz w:val="22"/>
                <w:szCs w:val="22"/>
              </w:rPr>
            </w:pPr>
            <w:r w:rsidRPr="00610E27">
              <w:rPr>
                <w:b/>
                <w:sz w:val="22"/>
                <w:szCs w:val="22"/>
              </w:rPr>
              <w:t>Abeceda prevencije</w:t>
            </w:r>
          </w:p>
          <w:p w14:paraId="7F08E19F" w14:textId="77777777" w:rsidR="00B31CDC" w:rsidRPr="00610E27" w:rsidRDefault="00B31CDC" w:rsidP="00B31CDC">
            <w:pPr>
              <w:spacing w:after="0" w:line="276" w:lineRule="auto"/>
              <w:rPr>
                <w:sz w:val="22"/>
                <w:szCs w:val="22"/>
              </w:rPr>
            </w:pPr>
            <w:r w:rsidRPr="00610E27">
              <w:rPr>
                <w:sz w:val="22"/>
                <w:szCs w:val="22"/>
              </w:rPr>
              <w:t>Aktivnost: Crtanje u parovima</w:t>
            </w:r>
          </w:p>
          <w:p w14:paraId="12C49F81" w14:textId="77777777" w:rsidR="00B31CDC" w:rsidRPr="00610E27" w:rsidRDefault="00B31CDC" w:rsidP="00B31CDC">
            <w:pPr>
              <w:spacing w:after="0" w:line="276" w:lineRule="auto"/>
              <w:rPr>
                <w:sz w:val="22"/>
                <w:szCs w:val="22"/>
              </w:rPr>
            </w:pPr>
          </w:p>
          <w:p w14:paraId="1C27CC64" w14:textId="77777777" w:rsidR="00B31CDC" w:rsidRPr="00610E27" w:rsidRDefault="00B31CDC" w:rsidP="00B31CDC">
            <w:pPr>
              <w:spacing w:after="0" w:line="276" w:lineRule="auto"/>
              <w:rPr>
                <w:sz w:val="22"/>
                <w:szCs w:val="22"/>
              </w:rPr>
            </w:pPr>
            <w:r w:rsidRPr="00610E27">
              <w:rPr>
                <w:sz w:val="22"/>
                <w:szCs w:val="22"/>
              </w:rPr>
              <w:t>Dan zagrljaja</w:t>
            </w:r>
          </w:p>
          <w:p w14:paraId="3DD8D878" w14:textId="77777777" w:rsidR="00B31CDC" w:rsidRPr="00610E27" w:rsidRDefault="00B31CDC" w:rsidP="00B31CDC">
            <w:pPr>
              <w:spacing w:after="0" w:line="276" w:lineRule="auto"/>
              <w:rPr>
                <w:sz w:val="22"/>
                <w:szCs w:val="22"/>
              </w:rPr>
            </w:pPr>
          </w:p>
          <w:p w14:paraId="42F539A7" w14:textId="77777777" w:rsidR="00B31CDC" w:rsidRPr="00610E27" w:rsidRDefault="00B31CDC" w:rsidP="00B31CDC">
            <w:pPr>
              <w:spacing w:after="0" w:line="276" w:lineRule="auto"/>
              <w:rPr>
                <w:sz w:val="22"/>
                <w:szCs w:val="22"/>
              </w:rPr>
            </w:pPr>
            <w:r w:rsidRPr="00610E27">
              <w:rPr>
                <w:sz w:val="22"/>
                <w:szCs w:val="22"/>
              </w:rPr>
              <w:t>Čuvari zdravlja</w:t>
            </w:r>
          </w:p>
          <w:p w14:paraId="54B18F23" w14:textId="77777777" w:rsidR="00B31CDC" w:rsidRPr="00610E27" w:rsidRDefault="00B31CDC" w:rsidP="00B31CDC">
            <w:pPr>
              <w:spacing w:after="0" w:line="276" w:lineRule="auto"/>
              <w:rPr>
                <w:b/>
                <w:sz w:val="22"/>
                <w:szCs w:val="22"/>
              </w:rPr>
            </w:pPr>
            <w:r w:rsidRPr="00610E27">
              <w:rPr>
                <w:b/>
                <w:sz w:val="22"/>
                <w:szCs w:val="22"/>
              </w:rPr>
              <w:t>Abeceda prevencije</w:t>
            </w:r>
          </w:p>
          <w:p w14:paraId="3ACD18E4" w14:textId="77777777" w:rsidR="00B31CDC" w:rsidRPr="00610E27" w:rsidRDefault="00B31CDC" w:rsidP="00B31CDC">
            <w:pPr>
              <w:spacing w:after="0" w:line="276" w:lineRule="auto"/>
              <w:rPr>
                <w:sz w:val="22"/>
                <w:szCs w:val="22"/>
              </w:rPr>
            </w:pPr>
            <w:r w:rsidRPr="00610E27">
              <w:rPr>
                <w:sz w:val="22"/>
                <w:szCs w:val="22"/>
              </w:rPr>
              <w:t>Aktivnost: Duga´</w:t>
            </w:r>
          </w:p>
          <w:p w14:paraId="65F58E92" w14:textId="1BDB9CA3" w:rsidR="00B31CDC" w:rsidRPr="00610E27" w:rsidRDefault="00B31CDC" w:rsidP="00B31CDC">
            <w:pPr>
              <w:spacing w:line="276" w:lineRule="auto"/>
              <w:rPr>
                <w:sz w:val="22"/>
                <w:szCs w:val="22"/>
              </w:rPr>
            </w:pPr>
          </w:p>
        </w:tc>
        <w:tc>
          <w:tcPr>
            <w:tcW w:w="0" w:type="auto"/>
          </w:tcPr>
          <w:p w14:paraId="744215E7" w14:textId="77777777" w:rsidR="00B31CDC" w:rsidRPr="00610E27" w:rsidRDefault="00B31CDC" w:rsidP="00B31CDC">
            <w:pPr>
              <w:spacing w:after="0" w:line="276" w:lineRule="auto"/>
              <w:rPr>
                <w:sz w:val="22"/>
                <w:szCs w:val="22"/>
              </w:rPr>
            </w:pPr>
            <w:r w:rsidRPr="00610E27">
              <w:rPr>
                <w:sz w:val="22"/>
                <w:szCs w:val="22"/>
              </w:rPr>
              <w:t>osr C.2.2. Prihvaća i obrazlaže važnost društvenih normi i pravila.</w:t>
            </w:r>
          </w:p>
          <w:p w14:paraId="264F2978" w14:textId="77777777" w:rsidR="00B31CDC" w:rsidRPr="00610E27" w:rsidRDefault="00B31CDC" w:rsidP="00B31CDC">
            <w:pPr>
              <w:spacing w:after="0" w:line="276" w:lineRule="auto"/>
              <w:rPr>
                <w:sz w:val="22"/>
                <w:szCs w:val="22"/>
              </w:rPr>
            </w:pPr>
            <w:r w:rsidRPr="00610E27">
              <w:rPr>
                <w:sz w:val="22"/>
                <w:szCs w:val="22"/>
              </w:rPr>
              <w:t>osr C.2.3. Pridonosi razredu i školi.</w:t>
            </w:r>
          </w:p>
          <w:p w14:paraId="45F69F75" w14:textId="77777777" w:rsidR="00B31CDC" w:rsidRPr="00610E27" w:rsidRDefault="00B31CDC" w:rsidP="00B31CDC">
            <w:pPr>
              <w:spacing w:after="0" w:line="276" w:lineRule="auto"/>
              <w:rPr>
                <w:sz w:val="22"/>
                <w:szCs w:val="22"/>
              </w:rPr>
            </w:pPr>
            <w:r w:rsidRPr="00610E27">
              <w:rPr>
                <w:sz w:val="22"/>
                <w:szCs w:val="22"/>
              </w:rPr>
              <w:t xml:space="preserve">zdr B.2.3.A Opisuje zdrave životne navike. </w:t>
            </w:r>
          </w:p>
          <w:p w14:paraId="186B5DC5" w14:textId="2150348E" w:rsidR="00B31CDC" w:rsidRPr="00610E27" w:rsidRDefault="00B31CDC" w:rsidP="00B31CDC">
            <w:pPr>
              <w:spacing w:line="276" w:lineRule="auto"/>
              <w:rPr>
                <w:sz w:val="22"/>
                <w:szCs w:val="22"/>
              </w:rPr>
            </w:pPr>
            <w:r w:rsidRPr="00610E27">
              <w:rPr>
                <w:sz w:val="22"/>
                <w:szCs w:val="22"/>
              </w:rPr>
              <w:t>zdr B.2.3.B Nabraja i opisuje rizike koji dovode do razvoja ovisničkih ponašanja.</w:t>
            </w:r>
          </w:p>
        </w:tc>
      </w:tr>
      <w:tr w:rsidR="00B31CDC" w:rsidRPr="00610E27" w14:paraId="60BB6DA3" w14:textId="77777777" w:rsidTr="00B61449">
        <w:tc>
          <w:tcPr>
            <w:tcW w:w="0" w:type="auto"/>
            <w:vAlign w:val="center"/>
          </w:tcPr>
          <w:p w14:paraId="10FB4FBB" w14:textId="2FD1CEC6" w:rsidR="00B31CDC" w:rsidRPr="00610E27" w:rsidRDefault="00B31CDC" w:rsidP="00B31CDC">
            <w:pPr>
              <w:spacing w:line="276" w:lineRule="auto"/>
              <w:jc w:val="center"/>
              <w:rPr>
                <w:sz w:val="22"/>
                <w:szCs w:val="22"/>
              </w:rPr>
            </w:pPr>
            <w:r w:rsidRPr="00610E27">
              <w:rPr>
                <w:b/>
                <w:sz w:val="22"/>
                <w:szCs w:val="22"/>
              </w:rPr>
              <w:t>Veljača</w:t>
            </w:r>
          </w:p>
        </w:tc>
        <w:tc>
          <w:tcPr>
            <w:tcW w:w="0" w:type="auto"/>
            <w:vAlign w:val="center"/>
          </w:tcPr>
          <w:p w14:paraId="142E7AE0" w14:textId="6A53FB72" w:rsidR="00B31CDC" w:rsidRPr="00610E27" w:rsidRDefault="00B31CDC" w:rsidP="00B31CDC">
            <w:pPr>
              <w:spacing w:line="276" w:lineRule="auto"/>
              <w:jc w:val="center"/>
              <w:rPr>
                <w:sz w:val="22"/>
                <w:szCs w:val="22"/>
              </w:rPr>
            </w:pPr>
            <w:r w:rsidRPr="00610E27">
              <w:rPr>
                <w:b/>
                <w:sz w:val="22"/>
                <w:szCs w:val="22"/>
              </w:rPr>
              <w:t>4</w:t>
            </w:r>
          </w:p>
        </w:tc>
        <w:tc>
          <w:tcPr>
            <w:tcW w:w="1917" w:type="dxa"/>
          </w:tcPr>
          <w:p w14:paraId="2B2A8D32" w14:textId="77777777" w:rsidR="00B31CDC" w:rsidRPr="00610E27" w:rsidRDefault="00B31CDC" w:rsidP="00B31CDC">
            <w:pPr>
              <w:rPr>
                <w:sz w:val="22"/>
                <w:szCs w:val="22"/>
              </w:rPr>
            </w:pPr>
            <w:r w:rsidRPr="00610E27">
              <w:rPr>
                <w:sz w:val="22"/>
                <w:szCs w:val="22"/>
              </w:rPr>
              <w:t>Razvoj suradničkih socijalnih vještina</w:t>
            </w:r>
          </w:p>
          <w:p w14:paraId="562C90DB" w14:textId="1A778504" w:rsidR="00B31CDC" w:rsidRPr="00610E27" w:rsidRDefault="00B31CDC" w:rsidP="00B31CDC">
            <w:pPr>
              <w:spacing w:line="276" w:lineRule="auto"/>
              <w:jc w:val="center"/>
              <w:rPr>
                <w:sz w:val="22"/>
                <w:szCs w:val="22"/>
              </w:rPr>
            </w:pPr>
            <w:r w:rsidRPr="00610E27">
              <w:rPr>
                <w:sz w:val="22"/>
                <w:szCs w:val="22"/>
              </w:rPr>
              <w:t>Zdravlje</w:t>
            </w:r>
          </w:p>
        </w:tc>
        <w:tc>
          <w:tcPr>
            <w:tcW w:w="2503" w:type="dxa"/>
          </w:tcPr>
          <w:p w14:paraId="2C7FF528" w14:textId="77777777" w:rsidR="00B31CDC" w:rsidRPr="00610E27" w:rsidRDefault="00B31CDC" w:rsidP="00B31CDC">
            <w:pPr>
              <w:spacing w:after="0" w:line="276" w:lineRule="auto"/>
              <w:rPr>
                <w:sz w:val="22"/>
                <w:szCs w:val="22"/>
              </w:rPr>
            </w:pPr>
            <w:r w:rsidRPr="00610E27">
              <w:rPr>
                <w:sz w:val="22"/>
                <w:szCs w:val="22"/>
              </w:rPr>
              <w:t>Ovisnosti</w:t>
            </w:r>
          </w:p>
          <w:p w14:paraId="43ECB841" w14:textId="77777777" w:rsidR="00B31CDC" w:rsidRPr="00610E27" w:rsidRDefault="00B31CDC" w:rsidP="00B31CDC">
            <w:pPr>
              <w:spacing w:after="0" w:line="276" w:lineRule="auto"/>
              <w:rPr>
                <w:sz w:val="22"/>
                <w:szCs w:val="22"/>
              </w:rPr>
            </w:pPr>
          </w:p>
          <w:p w14:paraId="6B655C58" w14:textId="77777777" w:rsidR="00B31CDC" w:rsidRPr="00610E27" w:rsidRDefault="00B31CDC" w:rsidP="00B31CDC">
            <w:pPr>
              <w:spacing w:after="0" w:line="276" w:lineRule="auto"/>
              <w:rPr>
                <w:sz w:val="22"/>
                <w:szCs w:val="22"/>
              </w:rPr>
            </w:pPr>
            <w:r w:rsidRPr="00610E27">
              <w:rPr>
                <w:sz w:val="22"/>
                <w:szCs w:val="22"/>
              </w:rPr>
              <w:t>Ona i ja, On i ja</w:t>
            </w:r>
          </w:p>
          <w:p w14:paraId="2A9487CB" w14:textId="77777777" w:rsidR="00B31CDC" w:rsidRPr="00610E27" w:rsidRDefault="00B31CDC" w:rsidP="00B31CDC">
            <w:pPr>
              <w:spacing w:after="0" w:line="276" w:lineRule="auto"/>
              <w:rPr>
                <w:b/>
                <w:sz w:val="22"/>
                <w:szCs w:val="22"/>
              </w:rPr>
            </w:pPr>
            <w:r w:rsidRPr="00610E27">
              <w:rPr>
                <w:b/>
                <w:sz w:val="22"/>
                <w:szCs w:val="22"/>
              </w:rPr>
              <w:t>Abeceda prevencije</w:t>
            </w:r>
          </w:p>
          <w:p w14:paraId="1F2A38E9" w14:textId="77777777" w:rsidR="00B31CDC" w:rsidRPr="00610E27" w:rsidRDefault="00B31CDC" w:rsidP="00B31CDC">
            <w:pPr>
              <w:spacing w:after="0" w:line="276" w:lineRule="auto"/>
              <w:rPr>
                <w:sz w:val="22"/>
                <w:szCs w:val="22"/>
              </w:rPr>
            </w:pPr>
            <w:r w:rsidRPr="00610E27">
              <w:rPr>
                <w:sz w:val="22"/>
                <w:szCs w:val="22"/>
              </w:rPr>
              <w:t>Aktivnost: Pleme</w:t>
            </w:r>
          </w:p>
          <w:p w14:paraId="31D60508" w14:textId="77777777" w:rsidR="00B31CDC" w:rsidRPr="00610E27" w:rsidRDefault="00B31CDC" w:rsidP="00B31CDC">
            <w:pPr>
              <w:spacing w:after="0" w:line="276" w:lineRule="auto"/>
              <w:rPr>
                <w:sz w:val="22"/>
                <w:szCs w:val="22"/>
              </w:rPr>
            </w:pPr>
          </w:p>
          <w:p w14:paraId="7A8BDB32" w14:textId="77777777" w:rsidR="00B31CDC" w:rsidRPr="00610E27" w:rsidRDefault="00B31CDC" w:rsidP="00B31CDC">
            <w:pPr>
              <w:spacing w:after="0" w:line="276" w:lineRule="auto"/>
              <w:rPr>
                <w:sz w:val="22"/>
                <w:szCs w:val="22"/>
              </w:rPr>
            </w:pPr>
            <w:r w:rsidRPr="00610E27">
              <w:rPr>
                <w:sz w:val="22"/>
                <w:szCs w:val="22"/>
              </w:rPr>
              <w:t>Bez nasilja, molim!</w:t>
            </w:r>
          </w:p>
          <w:p w14:paraId="6264FE74" w14:textId="77777777" w:rsidR="00B31CDC" w:rsidRPr="00610E27" w:rsidRDefault="00B31CDC" w:rsidP="00B31CDC">
            <w:pPr>
              <w:spacing w:after="0" w:line="276" w:lineRule="auto"/>
              <w:rPr>
                <w:b/>
                <w:sz w:val="22"/>
                <w:szCs w:val="22"/>
              </w:rPr>
            </w:pPr>
            <w:r w:rsidRPr="00610E27">
              <w:rPr>
                <w:b/>
                <w:sz w:val="22"/>
                <w:szCs w:val="22"/>
              </w:rPr>
              <w:t>Abeceda prevencije</w:t>
            </w:r>
          </w:p>
          <w:p w14:paraId="57829A8E" w14:textId="77777777" w:rsidR="00B31CDC" w:rsidRPr="00610E27" w:rsidRDefault="00B31CDC" w:rsidP="00B31CDC">
            <w:pPr>
              <w:spacing w:after="0" w:line="276" w:lineRule="auto"/>
              <w:rPr>
                <w:sz w:val="22"/>
                <w:szCs w:val="22"/>
              </w:rPr>
            </w:pPr>
            <w:r w:rsidRPr="00610E27">
              <w:rPr>
                <w:sz w:val="22"/>
                <w:szCs w:val="22"/>
              </w:rPr>
              <w:t>Aktivnost: Stepenice nasilja – gdje prestaje igra, a počinje nasilje?</w:t>
            </w:r>
          </w:p>
          <w:p w14:paraId="48702170" w14:textId="77777777" w:rsidR="00B31CDC" w:rsidRPr="00610E27" w:rsidRDefault="00B31CDC" w:rsidP="00B31CDC">
            <w:pPr>
              <w:spacing w:after="0" w:line="276" w:lineRule="auto"/>
              <w:rPr>
                <w:sz w:val="22"/>
                <w:szCs w:val="22"/>
              </w:rPr>
            </w:pPr>
          </w:p>
          <w:p w14:paraId="06BE0538" w14:textId="10BF9617" w:rsidR="00B31CDC" w:rsidRPr="00610E27" w:rsidRDefault="00B31CDC" w:rsidP="00B31CDC">
            <w:pPr>
              <w:spacing w:line="276" w:lineRule="auto"/>
              <w:rPr>
                <w:sz w:val="22"/>
                <w:szCs w:val="22"/>
              </w:rPr>
            </w:pPr>
            <w:r w:rsidRPr="00610E27">
              <w:rPr>
                <w:sz w:val="22"/>
                <w:szCs w:val="22"/>
              </w:rPr>
              <w:t>Digitalni ja</w:t>
            </w:r>
          </w:p>
        </w:tc>
        <w:tc>
          <w:tcPr>
            <w:tcW w:w="0" w:type="auto"/>
          </w:tcPr>
          <w:p w14:paraId="20EDA003" w14:textId="77777777" w:rsidR="00B31CDC" w:rsidRPr="00610E27" w:rsidRDefault="00B31CDC" w:rsidP="00B31CDC">
            <w:pPr>
              <w:spacing w:after="0" w:line="276" w:lineRule="auto"/>
              <w:rPr>
                <w:sz w:val="22"/>
                <w:szCs w:val="22"/>
              </w:rPr>
            </w:pPr>
            <w:r w:rsidRPr="00610E27">
              <w:rPr>
                <w:sz w:val="22"/>
                <w:szCs w:val="22"/>
              </w:rPr>
              <w:t>osr B.2.3. Razvija strategije rješavanja sukoba.</w:t>
            </w:r>
          </w:p>
          <w:p w14:paraId="57205AA5" w14:textId="77777777" w:rsidR="00B31CDC" w:rsidRPr="00610E27" w:rsidRDefault="00B31CDC" w:rsidP="00B31CDC">
            <w:pPr>
              <w:spacing w:after="0" w:line="276" w:lineRule="auto"/>
              <w:rPr>
                <w:sz w:val="22"/>
                <w:szCs w:val="22"/>
              </w:rPr>
            </w:pPr>
            <w:r w:rsidRPr="00610E27">
              <w:rPr>
                <w:sz w:val="22"/>
                <w:szCs w:val="22"/>
              </w:rPr>
              <w:t>osr B.2.4. Suradnički uči i radi u timu.</w:t>
            </w:r>
          </w:p>
          <w:p w14:paraId="0F4257B1" w14:textId="77777777" w:rsidR="00B31CDC" w:rsidRPr="00610E27" w:rsidRDefault="00B31CDC" w:rsidP="00B31CDC">
            <w:pPr>
              <w:spacing w:after="0" w:line="276" w:lineRule="auto"/>
              <w:rPr>
                <w:sz w:val="22"/>
                <w:szCs w:val="22"/>
              </w:rPr>
            </w:pPr>
            <w:r w:rsidRPr="00610E27">
              <w:rPr>
                <w:sz w:val="22"/>
                <w:szCs w:val="22"/>
              </w:rPr>
              <w:t>zdr B.2.3.B Nabraja i opisuje rizike koji dovode do razvoja ovisničkih ponašanja</w:t>
            </w:r>
          </w:p>
          <w:p w14:paraId="42DAD8C9" w14:textId="7F2ADC6A" w:rsidR="00B31CDC" w:rsidRPr="00610E27" w:rsidRDefault="00B31CDC" w:rsidP="00B31CDC">
            <w:pPr>
              <w:spacing w:line="276" w:lineRule="auto"/>
              <w:rPr>
                <w:sz w:val="22"/>
                <w:szCs w:val="22"/>
              </w:rPr>
            </w:pPr>
            <w:r w:rsidRPr="00610E27">
              <w:rPr>
                <w:sz w:val="22"/>
                <w:szCs w:val="22"/>
              </w:rPr>
              <w:t>zdr C.2.1.C Prepoznaje opasnosti od pretjeranoga korištenja ekranom.</w:t>
            </w:r>
          </w:p>
        </w:tc>
      </w:tr>
      <w:tr w:rsidR="00B31CDC" w:rsidRPr="00610E27" w14:paraId="2FA38717" w14:textId="77777777" w:rsidTr="00B61449">
        <w:tc>
          <w:tcPr>
            <w:tcW w:w="0" w:type="auto"/>
            <w:vAlign w:val="center"/>
          </w:tcPr>
          <w:p w14:paraId="1169DF28" w14:textId="6113B8F7" w:rsidR="00B31CDC" w:rsidRPr="00610E27" w:rsidRDefault="00B31CDC" w:rsidP="00B31CDC">
            <w:pPr>
              <w:spacing w:line="276" w:lineRule="auto"/>
              <w:jc w:val="center"/>
              <w:rPr>
                <w:sz w:val="22"/>
                <w:szCs w:val="22"/>
              </w:rPr>
            </w:pPr>
            <w:r w:rsidRPr="00610E27">
              <w:rPr>
                <w:b/>
                <w:sz w:val="22"/>
                <w:szCs w:val="22"/>
              </w:rPr>
              <w:lastRenderedPageBreak/>
              <w:t>Ožujak</w:t>
            </w:r>
          </w:p>
        </w:tc>
        <w:tc>
          <w:tcPr>
            <w:tcW w:w="0" w:type="auto"/>
            <w:vAlign w:val="center"/>
          </w:tcPr>
          <w:p w14:paraId="25A2CC50" w14:textId="765DE5CC" w:rsidR="00B31CDC" w:rsidRPr="00610E27" w:rsidRDefault="00B31CDC" w:rsidP="00B31CDC">
            <w:pPr>
              <w:spacing w:line="276" w:lineRule="auto"/>
              <w:jc w:val="center"/>
              <w:rPr>
                <w:sz w:val="22"/>
                <w:szCs w:val="22"/>
              </w:rPr>
            </w:pPr>
            <w:r w:rsidRPr="00610E27">
              <w:rPr>
                <w:b/>
                <w:sz w:val="22"/>
                <w:szCs w:val="22"/>
              </w:rPr>
              <w:t>4</w:t>
            </w:r>
          </w:p>
        </w:tc>
        <w:tc>
          <w:tcPr>
            <w:tcW w:w="1917" w:type="dxa"/>
          </w:tcPr>
          <w:p w14:paraId="0D8B0F70" w14:textId="77777777" w:rsidR="00B31CDC" w:rsidRPr="00610E27" w:rsidRDefault="00B31CDC" w:rsidP="00B31CDC">
            <w:pPr>
              <w:rPr>
                <w:sz w:val="22"/>
                <w:szCs w:val="22"/>
              </w:rPr>
            </w:pPr>
            <w:r w:rsidRPr="00610E27">
              <w:rPr>
                <w:sz w:val="22"/>
                <w:szCs w:val="22"/>
              </w:rPr>
              <w:t>Razvoj vještina nenasilnog rješavanja sukoba</w:t>
            </w:r>
          </w:p>
          <w:p w14:paraId="7184D72D" w14:textId="2ADBF0E3" w:rsidR="00B31CDC" w:rsidRPr="00610E27" w:rsidRDefault="00B31CDC" w:rsidP="00B31CDC">
            <w:pPr>
              <w:spacing w:line="276" w:lineRule="auto"/>
              <w:jc w:val="center"/>
              <w:rPr>
                <w:sz w:val="22"/>
                <w:szCs w:val="22"/>
              </w:rPr>
            </w:pPr>
            <w:r w:rsidRPr="00610E27">
              <w:rPr>
                <w:sz w:val="22"/>
                <w:szCs w:val="22"/>
              </w:rPr>
              <w:t>Poduzetništvo</w:t>
            </w:r>
          </w:p>
        </w:tc>
        <w:tc>
          <w:tcPr>
            <w:tcW w:w="2503" w:type="dxa"/>
          </w:tcPr>
          <w:p w14:paraId="06BEDA57" w14:textId="77777777" w:rsidR="00B31CDC" w:rsidRPr="00610E27" w:rsidRDefault="00B31CDC" w:rsidP="00B31CDC">
            <w:pPr>
              <w:spacing w:after="0" w:line="276" w:lineRule="auto"/>
              <w:rPr>
                <w:sz w:val="22"/>
                <w:szCs w:val="22"/>
              </w:rPr>
            </w:pPr>
            <w:r w:rsidRPr="00610E27">
              <w:rPr>
                <w:sz w:val="22"/>
                <w:szCs w:val="22"/>
              </w:rPr>
              <w:t>Lijepa priča</w:t>
            </w:r>
          </w:p>
          <w:p w14:paraId="62CAEC15" w14:textId="77777777" w:rsidR="00B31CDC" w:rsidRPr="00610E27" w:rsidRDefault="00B31CDC" w:rsidP="00B31CDC">
            <w:pPr>
              <w:spacing w:after="0" w:line="276" w:lineRule="auto"/>
              <w:rPr>
                <w:b/>
                <w:sz w:val="22"/>
                <w:szCs w:val="22"/>
              </w:rPr>
            </w:pPr>
            <w:r w:rsidRPr="00610E27">
              <w:rPr>
                <w:b/>
                <w:sz w:val="22"/>
                <w:szCs w:val="22"/>
              </w:rPr>
              <w:t>Abeceda prevencije</w:t>
            </w:r>
          </w:p>
          <w:p w14:paraId="1DCFCF7A" w14:textId="77777777" w:rsidR="00B31CDC" w:rsidRPr="00610E27" w:rsidRDefault="00B31CDC" w:rsidP="00B31CDC">
            <w:pPr>
              <w:spacing w:after="0" w:line="276" w:lineRule="auto"/>
              <w:rPr>
                <w:sz w:val="22"/>
                <w:szCs w:val="22"/>
              </w:rPr>
            </w:pPr>
            <w:r w:rsidRPr="00610E27">
              <w:rPr>
                <w:sz w:val="22"/>
                <w:szCs w:val="22"/>
              </w:rPr>
              <w:t>Aktivnost: Naranča, vještine asertivnog rješavanja sukoba</w:t>
            </w:r>
          </w:p>
          <w:p w14:paraId="485739BC" w14:textId="77777777" w:rsidR="00B31CDC" w:rsidRPr="00610E27" w:rsidRDefault="00B31CDC" w:rsidP="00B31CDC">
            <w:pPr>
              <w:spacing w:after="0" w:line="276" w:lineRule="auto"/>
              <w:rPr>
                <w:sz w:val="22"/>
                <w:szCs w:val="22"/>
              </w:rPr>
            </w:pPr>
          </w:p>
          <w:p w14:paraId="554EC6E6" w14:textId="77777777" w:rsidR="00B31CDC" w:rsidRPr="00610E27" w:rsidRDefault="00B31CDC" w:rsidP="00B31CDC">
            <w:pPr>
              <w:spacing w:after="0" w:line="276" w:lineRule="auto"/>
              <w:rPr>
                <w:sz w:val="22"/>
                <w:szCs w:val="22"/>
              </w:rPr>
            </w:pPr>
            <w:r w:rsidRPr="00610E27">
              <w:rPr>
                <w:sz w:val="22"/>
                <w:szCs w:val="22"/>
              </w:rPr>
              <w:t>Dan voda-špp</w:t>
            </w:r>
          </w:p>
          <w:p w14:paraId="4A314B15" w14:textId="77777777" w:rsidR="00B31CDC" w:rsidRPr="00610E27" w:rsidRDefault="00B31CDC" w:rsidP="00B31CDC">
            <w:pPr>
              <w:spacing w:after="0" w:line="276" w:lineRule="auto"/>
              <w:rPr>
                <w:sz w:val="22"/>
                <w:szCs w:val="22"/>
              </w:rPr>
            </w:pPr>
          </w:p>
          <w:p w14:paraId="601A4330" w14:textId="77777777" w:rsidR="00B31CDC" w:rsidRPr="00610E27" w:rsidRDefault="00B31CDC" w:rsidP="00B31CDC">
            <w:pPr>
              <w:spacing w:after="0" w:line="276" w:lineRule="auto"/>
              <w:rPr>
                <w:sz w:val="22"/>
                <w:szCs w:val="22"/>
              </w:rPr>
            </w:pPr>
            <w:r w:rsidRPr="00610E27">
              <w:rPr>
                <w:sz w:val="22"/>
                <w:szCs w:val="22"/>
              </w:rPr>
              <w:t>Poduzetnički projekt</w:t>
            </w:r>
          </w:p>
          <w:p w14:paraId="6A906B1E" w14:textId="77777777" w:rsidR="00B31CDC" w:rsidRPr="00610E27" w:rsidRDefault="00B31CDC" w:rsidP="00B31CDC">
            <w:pPr>
              <w:spacing w:after="0" w:line="276" w:lineRule="auto"/>
              <w:rPr>
                <w:sz w:val="22"/>
                <w:szCs w:val="22"/>
              </w:rPr>
            </w:pPr>
          </w:p>
          <w:p w14:paraId="103FC972" w14:textId="416A4034" w:rsidR="00B31CDC" w:rsidRPr="00610E27" w:rsidRDefault="00B31CDC" w:rsidP="00B31CDC">
            <w:pPr>
              <w:spacing w:after="0" w:line="240" w:lineRule="auto"/>
              <w:rPr>
                <w:rStyle w:val="normaltextrun"/>
                <w:sz w:val="22"/>
                <w:szCs w:val="22"/>
                <w:lang w:eastAsia="hr-HR"/>
              </w:rPr>
            </w:pPr>
            <w:r w:rsidRPr="00610E27">
              <w:rPr>
                <w:sz w:val="22"/>
                <w:szCs w:val="22"/>
              </w:rPr>
              <w:t>Novac (i ja)</w:t>
            </w:r>
          </w:p>
        </w:tc>
        <w:tc>
          <w:tcPr>
            <w:tcW w:w="0" w:type="auto"/>
          </w:tcPr>
          <w:p w14:paraId="242DF0B8" w14:textId="77777777" w:rsidR="00B31CDC" w:rsidRPr="00610E27" w:rsidRDefault="00B31CDC" w:rsidP="00B31CDC">
            <w:pPr>
              <w:spacing w:after="0" w:line="276" w:lineRule="auto"/>
              <w:rPr>
                <w:sz w:val="22"/>
                <w:szCs w:val="22"/>
              </w:rPr>
            </w:pPr>
            <w:r w:rsidRPr="00610E27">
              <w:rPr>
                <w:sz w:val="22"/>
                <w:szCs w:val="22"/>
              </w:rPr>
              <w:t xml:space="preserve">osr B.2.3. Razvija strategije rješavanja sukoba. </w:t>
            </w:r>
          </w:p>
          <w:p w14:paraId="117896EB" w14:textId="77777777" w:rsidR="00B31CDC" w:rsidRPr="00610E27" w:rsidRDefault="00B31CDC" w:rsidP="00B31CDC">
            <w:pPr>
              <w:spacing w:after="0" w:line="276" w:lineRule="auto"/>
              <w:rPr>
                <w:sz w:val="22"/>
                <w:szCs w:val="22"/>
              </w:rPr>
            </w:pPr>
            <w:r w:rsidRPr="00610E27">
              <w:rPr>
                <w:sz w:val="22"/>
                <w:szCs w:val="22"/>
              </w:rPr>
              <w:t xml:space="preserve">osr B.2.4. Suradnički uči i radi u timu. </w:t>
            </w:r>
          </w:p>
          <w:p w14:paraId="5A426134" w14:textId="78BF0FAE" w:rsidR="00B31CDC" w:rsidRPr="00610E27" w:rsidRDefault="00B31CDC" w:rsidP="00B31CDC">
            <w:pPr>
              <w:spacing w:after="0" w:line="276" w:lineRule="auto"/>
              <w:rPr>
                <w:sz w:val="22"/>
                <w:szCs w:val="22"/>
              </w:rPr>
            </w:pPr>
            <w:r w:rsidRPr="00610E27">
              <w:rPr>
                <w:sz w:val="22"/>
                <w:szCs w:val="22"/>
              </w:rPr>
              <w:t xml:space="preserve">pod A.2.1. Primjenjuje inovativna i kreativna </w:t>
            </w:r>
            <w:r w:rsidR="003A1B0C" w:rsidRPr="00610E27">
              <w:rPr>
                <w:sz w:val="22"/>
                <w:szCs w:val="22"/>
              </w:rPr>
              <w:t>rješenja</w:t>
            </w:r>
            <w:r w:rsidRPr="00610E27">
              <w:t xml:space="preserve"> </w:t>
            </w:r>
          </w:p>
          <w:p w14:paraId="3F97EBB2" w14:textId="77777777" w:rsidR="00B31CDC" w:rsidRPr="00610E27" w:rsidRDefault="00B31CDC" w:rsidP="00B31CDC">
            <w:pPr>
              <w:spacing w:after="0" w:line="276" w:lineRule="auto"/>
              <w:rPr>
                <w:sz w:val="22"/>
                <w:szCs w:val="22"/>
              </w:rPr>
            </w:pPr>
            <w:r w:rsidRPr="00610E27">
              <w:rPr>
                <w:sz w:val="22"/>
                <w:szCs w:val="22"/>
              </w:rPr>
              <w:t>pod B.2.1. Razvija poduzetničku ideju od koncepta do realizacije.</w:t>
            </w:r>
          </w:p>
          <w:p w14:paraId="7A1FC3B2" w14:textId="77777777" w:rsidR="00B31CDC" w:rsidRPr="00610E27" w:rsidRDefault="00B31CDC" w:rsidP="00B31CDC">
            <w:pPr>
              <w:spacing w:line="276" w:lineRule="auto"/>
              <w:rPr>
                <w:rStyle w:val="normaltextrun"/>
                <w:sz w:val="22"/>
                <w:szCs w:val="22"/>
                <w:lang w:eastAsia="hr-HR"/>
              </w:rPr>
            </w:pPr>
          </w:p>
        </w:tc>
      </w:tr>
      <w:tr w:rsidR="00B31CDC" w:rsidRPr="00610E27" w14:paraId="74DD05F6" w14:textId="77777777" w:rsidTr="00B61449">
        <w:tc>
          <w:tcPr>
            <w:tcW w:w="0" w:type="auto"/>
            <w:vAlign w:val="center"/>
          </w:tcPr>
          <w:p w14:paraId="7D72A5B7" w14:textId="41D5DB28" w:rsidR="00B31CDC" w:rsidRPr="00610E27" w:rsidRDefault="00B31CDC" w:rsidP="00B31CDC">
            <w:pPr>
              <w:spacing w:line="276" w:lineRule="auto"/>
              <w:jc w:val="center"/>
              <w:rPr>
                <w:sz w:val="22"/>
                <w:szCs w:val="22"/>
              </w:rPr>
            </w:pPr>
            <w:r w:rsidRPr="00610E27">
              <w:rPr>
                <w:b/>
                <w:sz w:val="22"/>
                <w:szCs w:val="22"/>
              </w:rPr>
              <w:t>Travanj</w:t>
            </w:r>
          </w:p>
        </w:tc>
        <w:tc>
          <w:tcPr>
            <w:tcW w:w="0" w:type="auto"/>
            <w:vAlign w:val="center"/>
          </w:tcPr>
          <w:p w14:paraId="324C5F55" w14:textId="3595B971" w:rsidR="00B31CDC" w:rsidRPr="00610E27" w:rsidRDefault="00B31CDC" w:rsidP="00B31CDC">
            <w:pPr>
              <w:spacing w:line="276" w:lineRule="auto"/>
              <w:jc w:val="center"/>
              <w:rPr>
                <w:sz w:val="22"/>
                <w:szCs w:val="22"/>
              </w:rPr>
            </w:pPr>
            <w:r w:rsidRPr="00610E27">
              <w:rPr>
                <w:b/>
                <w:sz w:val="22"/>
                <w:szCs w:val="22"/>
              </w:rPr>
              <w:t>3</w:t>
            </w:r>
          </w:p>
        </w:tc>
        <w:tc>
          <w:tcPr>
            <w:tcW w:w="1917" w:type="dxa"/>
          </w:tcPr>
          <w:p w14:paraId="04FED80E" w14:textId="77777777" w:rsidR="00B31CDC" w:rsidRPr="00610E27" w:rsidRDefault="00B31CDC" w:rsidP="00B31CDC">
            <w:pPr>
              <w:rPr>
                <w:sz w:val="22"/>
                <w:szCs w:val="22"/>
              </w:rPr>
            </w:pPr>
            <w:r w:rsidRPr="00610E27">
              <w:rPr>
                <w:sz w:val="22"/>
                <w:szCs w:val="22"/>
              </w:rPr>
              <w:t>Razvoj vještina nenasilnog rješavanja sukoba</w:t>
            </w:r>
          </w:p>
          <w:p w14:paraId="36F2117A" w14:textId="3FB33D85" w:rsidR="00B31CDC" w:rsidRPr="00610E27" w:rsidRDefault="00B31CDC" w:rsidP="00B31CDC">
            <w:pPr>
              <w:spacing w:line="276" w:lineRule="auto"/>
              <w:jc w:val="center"/>
              <w:rPr>
                <w:sz w:val="22"/>
                <w:szCs w:val="22"/>
              </w:rPr>
            </w:pPr>
            <w:r w:rsidRPr="00610E27">
              <w:rPr>
                <w:sz w:val="22"/>
                <w:szCs w:val="22"/>
              </w:rPr>
              <w:t>Održivi razvoj</w:t>
            </w:r>
          </w:p>
        </w:tc>
        <w:tc>
          <w:tcPr>
            <w:tcW w:w="2503" w:type="dxa"/>
          </w:tcPr>
          <w:p w14:paraId="2CC8D037" w14:textId="77777777" w:rsidR="00B31CDC" w:rsidRPr="00610E27" w:rsidRDefault="00B31CDC" w:rsidP="00B31CDC">
            <w:pPr>
              <w:spacing w:after="0" w:line="276" w:lineRule="auto"/>
              <w:rPr>
                <w:sz w:val="22"/>
                <w:szCs w:val="22"/>
              </w:rPr>
            </w:pPr>
            <w:r w:rsidRPr="00610E27">
              <w:rPr>
                <w:sz w:val="22"/>
                <w:szCs w:val="22"/>
              </w:rPr>
              <w:t>Moj ekološki otisak</w:t>
            </w:r>
          </w:p>
          <w:p w14:paraId="2EE89F5B" w14:textId="77777777" w:rsidR="00B31CDC" w:rsidRPr="00610E27" w:rsidRDefault="00B31CDC" w:rsidP="00B31CDC">
            <w:pPr>
              <w:spacing w:after="0" w:line="276" w:lineRule="auto"/>
              <w:rPr>
                <w:b/>
                <w:sz w:val="22"/>
                <w:szCs w:val="22"/>
              </w:rPr>
            </w:pPr>
            <w:r w:rsidRPr="00610E27">
              <w:rPr>
                <w:b/>
                <w:sz w:val="22"/>
                <w:szCs w:val="22"/>
              </w:rPr>
              <w:t>Abeceda prevencije</w:t>
            </w:r>
          </w:p>
          <w:p w14:paraId="2D362394" w14:textId="77777777" w:rsidR="00B31CDC" w:rsidRPr="00610E27" w:rsidRDefault="00B31CDC" w:rsidP="00B31CDC">
            <w:pPr>
              <w:spacing w:after="0" w:line="276" w:lineRule="auto"/>
              <w:rPr>
                <w:sz w:val="22"/>
                <w:szCs w:val="22"/>
              </w:rPr>
            </w:pPr>
            <w:r w:rsidRPr="00610E27">
              <w:rPr>
                <w:sz w:val="22"/>
                <w:szCs w:val="22"/>
              </w:rPr>
              <w:t>Aktivnost: Duga sličnosti i duga i duga razlika</w:t>
            </w:r>
          </w:p>
          <w:p w14:paraId="10FF9D1D" w14:textId="77777777" w:rsidR="00B31CDC" w:rsidRPr="00610E27" w:rsidRDefault="00B31CDC" w:rsidP="00B31CDC">
            <w:pPr>
              <w:spacing w:after="0" w:line="276" w:lineRule="auto"/>
              <w:rPr>
                <w:sz w:val="22"/>
                <w:szCs w:val="22"/>
              </w:rPr>
            </w:pPr>
          </w:p>
          <w:p w14:paraId="393B2BCA" w14:textId="77777777" w:rsidR="00B31CDC" w:rsidRPr="00610E27" w:rsidRDefault="00B31CDC" w:rsidP="00B31CDC">
            <w:pPr>
              <w:spacing w:after="0" w:line="276" w:lineRule="auto"/>
              <w:rPr>
                <w:sz w:val="22"/>
                <w:szCs w:val="22"/>
              </w:rPr>
            </w:pPr>
            <w:r w:rsidRPr="00610E27">
              <w:rPr>
                <w:sz w:val="22"/>
                <w:szCs w:val="22"/>
              </w:rPr>
              <w:t>Dan planeta Zemlje- špp</w:t>
            </w:r>
          </w:p>
          <w:p w14:paraId="2E0BBE73" w14:textId="77777777" w:rsidR="00B31CDC" w:rsidRPr="00610E27" w:rsidRDefault="00B31CDC" w:rsidP="00B31CDC">
            <w:pPr>
              <w:spacing w:after="0" w:line="276" w:lineRule="auto"/>
              <w:rPr>
                <w:sz w:val="22"/>
                <w:szCs w:val="22"/>
              </w:rPr>
            </w:pPr>
          </w:p>
          <w:p w14:paraId="139601FE" w14:textId="77777777" w:rsidR="00B31CDC" w:rsidRPr="00610E27" w:rsidRDefault="00B31CDC" w:rsidP="00B31CDC">
            <w:pPr>
              <w:spacing w:after="0" w:line="276" w:lineRule="auto"/>
              <w:rPr>
                <w:sz w:val="22"/>
                <w:szCs w:val="22"/>
              </w:rPr>
            </w:pPr>
            <w:r w:rsidRPr="00610E27">
              <w:rPr>
                <w:sz w:val="22"/>
                <w:szCs w:val="22"/>
              </w:rPr>
              <w:t>Samopouzdanje</w:t>
            </w:r>
          </w:p>
          <w:p w14:paraId="7CD73A4C" w14:textId="77777777" w:rsidR="00B31CDC" w:rsidRPr="00610E27" w:rsidRDefault="00B31CDC" w:rsidP="00B31CDC">
            <w:pPr>
              <w:spacing w:after="0" w:line="276" w:lineRule="auto"/>
              <w:rPr>
                <w:b/>
                <w:sz w:val="22"/>
                <w:szCs w:val="22"/>
              </w:rPr>
            </w:pPr>
            <w:r w:rsidRPr="00610E27">
              <w:rPr>
                <w:b/>
                <w:sz w:val="22"/>
                <w:szCs w:val="22"/>
              </w:rPr>
              <w:t>Abeceda prevencije</w:t>
            </w:r>
          </w:p>
          <w:p w14:paraId="7F9547BD" w14:textId="67E46B52" w:rsidR="00B31CDC" w:rsidRPr="00610E27" w:rsidRDefault="00B31CDC" w:rsidP="00B31CDC">
            <w:pPr>
              <w:spacing w:after="0" w:line="240" w:lineRule="auto"/>
              <w:rPr>
                <w:sz w:val="22"/>
                <w:szCs w:val="22"/>
              </w:rPr>
            </w:pPr>
            <w:r w:rsidRPr="00610E27">
              <w:rPr>
                <w:sz w:val="22"/>
                <w:szCs w:val="22"/>
              </w:rPr>
              <w:t>Aktivnost: Medalja ima dvije strane</w:t>
            </w:r>
          </w:p>
        </w:tc>
        <w:tc>
          <w:tcPr>
            <w:tcW w:w="0" w:type="auto"/>
          </w:tcPr>
          <w:p w14:paraId="3AE0945D" w14:textId="77777777" w:rsidR="00B31CDC" w:rsidRPr="00610E27" w:rsidRDefault="00B31CDC" w:rsidP="00B31CDC">
            <w:pPr>
              <w:spacing w:after="0" w:line="276" w:lineRule="auto"/>
              <w:rPr>
                <w:sz w:val="22"/>
                <w:szCs w:val="22"/>
              </w:rPr>
            </w:pPr>
            <w:r w:rsidRPr="00610E27">
              <w:rPr>
                <w:sz w:val="22"/>
                <w:szCs w:val="22"/>
              </w:rPr>
              <w:t>osr B.2.1. Opisuje i uvažava potrebe i osjećaje drugih.</w:t>
            </w:r>
          </w:p>
          <w:p w14:paraId="54A8962A" w14:textId="77777777" w:rsidR="00B31CDC" w:rsidRPr="00610E27" w:rsidRDefault="00B31CDC" w:rsidP="00B31CDC">
            <w:pPr>
              <w:spacing w:after="0" w:line="276" w:lineRule="auto"/>
              <w:rPr>
                <w:sz w:val="22"/>
                <w:szCs w:val="22"/>
              </w:rPr>
            </w:pPr>
            <w:r w:rsidRPr="00610E27">
              <w:rPr>
                <w:sz w:val="22"/>
                <w:szCs w:val="22"/>
              </w:rPr>
              <w:t>osr B.2.2. Razvija komunikacijske kompetencije.</w:t>
            </w:r>
          </w:p>
          <w:p w14:paraId="1CEE165F" w14:textId="6295B60D" w:rsidR="00B31CDC" w:rsidRPr="00610E27" w:rsidRDefault="00B31CDC" w:rsidP="00B31CDC">
            <w:pPr>
              <w:pStyle w:val="StandardWeb"/>
              <w:spacing w:before="0" w:beforeAutospacing="0" w:after="0" w:afterAutospacing="0"/>
              <w:rPr>
                <w:sz w:val="22"/>
                <w:szCs w:val="22"/>
              </w:rPr>
            </w:pPr>
            <w:r w:rsidRPr="00610E27">
              <w:rPr>
                <w:sz w:val="22"/>
                <w:szCs w:val="22"/>
              </w:rPr>
              <w:t>odr C.2.3. Prepoznaje važnost očuvanje okoliša za opću dobrobit.</w:t>
            </w:r>
          </w:p>
        </w:tc>
      </w:tr>
      <w:tr w:rsidR="00B31CDC" w:rsidRPr="00610E27" w14:paraId="4B0627D6" w14:textId="77777777" w:rsidTr="00B61449">
        <w:tc>
          <w:tcPr>
            <w:tcW w:w="0" w:type="auto"/>
            <w:vAlign w:val="center"/>
          </w:tcPr>
          <w:p w14:paraId="78D6D8A5" w14:textId="5EF8B6D7" w:rsidR="00B31CDC" w:rsidRPr="00610E27" w:rsidRDefault="00B31CDC" w:rsidP="00B31CDC">
            <w:pPr>
              <w:spacing w:line="276" w:lineRule="auto"/>
              <w:jc w:val="center"/>
              <w:rPr>
                <w:sz w:val="22"/>
                <w:szCs w:val="22"/>
              </w:rPr>
            </w:pPr>
            <w:r w:rsidRPr="00610E27">
              <w:rPr>
                <w:b/>
                <w:sz w:val="22"/>
                <w:szCs w:val="22"/>
              </w:rPr>
              <w:t>Svibanj</w:t>
            </w:r>
          </w:p>
        </w:tc>
        <w:tc>
          <w:tcPr>
            <w:tcW w:w="0" w:type="auto"/>
            <w:vAlign w:val="center"/>
          </w:tcPr>
          <w:p w14:paraId="65421C90" w14:textId="25B25D77" w:rsidR="00B31CDC" w:rsidRPr="00610E27" w:rsidRDefault="00B31CDC" w:rsidP="00B31CDC">
            <w:pPr>
              <w:spacing w:line="276" w:lineRule="auto"/>
              <w:jc w:val="center"/>
              <w:rPr>
                <w:sz w:val="22"/>
                <w:szCs w:val="22"/>
              </w:rPr>
            </w:pPr>
            <w:r w:rsidRPr="00610E27">
              <w:rPr>
                <w:b/>
                <w:sz w:val="22"/>
                <w:szCs w:val="22"/>
              </w:rPr>
              <w:t>4</w:t>
            </w:r>
          </w:p>
        </w:tc>
        <w:tc>
          <w:tcPr>
            <w:tcW w:w="1917" w:type="dxa"/>
          </w:tcPr>
          <w:p w14:paraId="2C732CC4" w14:textId="77777777" w:rsidR="00B31CDC" w:rsidRPr="00610E27" w:rsidRDefault="00B31CDC" w:rsidP="00B31CDC">
            <w:pPr>
              <w:rPr>
                <w:sz w:val="22"/>
                <w:szCs w:val="22"/>
              </w:rPr>
            </w:pPr>
            <w:r w:rsidRPr="00610E27">
              <w:rPr>
                <w:sz w:val="22"/>
                <w:szCs w:val="22"/>
              </w:rPr>
              <w:t>Razvoj vještina nenasilnog rješavanja sukoba</w:t>
            </w:r>
          </w:p>
          <w:p w14:paraId="344EAC6F" w14:textId="59892B00" w:rsidR="00B31CDC" w:rsidRPr="00610E27" w:rsidRDefault="00B31CDC" w:rsidP="00B31CDC">
            <w:pPr>
              <w:spacing w:line="276" w:lineRule="auto"/>
              <w:jc w:val="center"/>
              <w:rPr>
                <w:sz w:val="22"/>
                <w:szCs w:val="22"/>
              </w:rPr>
            </w:pPr>
            <w:r w:rsidRPr="00610E27">
              <w:rPr>
                <w:sz w:val="22"/>
                <w:szCs w:val="22"/>
              </w:rPr>
              <w:t>Građanski odgoj i obrazovanje</w:t>
            </w:r>
          </w:p>
        </w:tc>
        <w:tc>
          <w:tcPr>
            <w:tcW w:w="2503" w:type="dxa"/>
          </w:tcPr>
          <w:p w14:paraId="0011E42A" w14:textId="77777777" w:rsidR="00B31CDC" w:rsidRPr="00610E27" w:rsidRDefault="00B31CDC" w:rsidP="00B31CDC">
            <w:pPr>
              <w:spacing w:after="0" w:line="276" w:lineRule="auto"/>
              <w:rPr>
                <w:sz w:val="22"/>
                <w:szCs w:val="22"/>
              </w:rPr>
            </w:pPr>
            <w:r w:rsidRPr="00610E27">
              <w:rPr>
                <w:sz w:val="22"/>
                <w:szCs w:val="22"/>
              </w:rPr>
              <w:t>Zaštićene vrste</w:t>
            </w:r>
          </w:p>
          <w:p w14:paraId="496AE1B8" w14:textId="77777777" w:rsidR="00B31CDC" w:rsidRPr="00610E27" w:rsidRDefault="00B31CDC" w:rsidP="00B31CDC">
            <w:pPr>
              <w:spacing w:after="0" w:line="276" w:lineRule="auto"/>
              <w:rPr>
                <w:sz w:val="22"/>
                <w:szCs w:val="22"/>
              </w:rPr>
            </w:pPr>
          </w:p>
          <w:p w14:paraId="24622E1B" w14:textId="77777777" w:rsidR="00B31CDC" w:rsidRPr="00610E27" w:rsidRDefault="00B31CDC" w:rsidP="00B31CDC">
            <w:pPr>
              <w:spacing w:after="0" w:line="276" w:lineRule="auto"/>
              <w:rPr>
                <w:sz w:val="22"/>
                <w:szCs w:val="22"/>
              </w:rPr>
            </w:pPr>
            <w:r w:rsidRPr="00610E27">
              <w:rPr>
                <w:sz w:val="22"/>
                <w:szCs w:val="22"/>
              </w:rPr>
              <w:t>Moj napredak u učenju</w:t>
            </w:r>
          </w:p>
          <w:p w14:paraId="658F9640" w14:textId="77777777" w:rsidR="00B31CDC" w:rsidRPr="00610E27" w:rsidRDefault="00B31CDC" w:rsidP="00B31CDC">
            <w:pPr>
              <w:spacing w:after="0" w:line="276" w:lineRule="auto"/>
              <w:rPr>
                <w:b/>
                <w:sz w:val="22"/>
                <w:szCs w:val="22"/>
              </w:rPr>
            </w:pPr>
            <w:r w:rsidRPr="00610E27">
              <w:rPr>
                <w:b/>
                <w:sz w:val="22"/>
                <w:szCs w:val="22"/>
              </w:rPr>
              <w:t>Abeceda prevencije</w:t>
            </w:r>
          </w:p>
          <w:p w14:paraId="50840A4A" w14:textId="77777777" w:rsidR="00B31CDC" w:rsidRPr="00610E27" w:rsidRDefault="00B31CDC" w:rsidP="00B31CDC">
            <w:pPr>
              <w:spacing w:after="0" w:line="276" w:lineRule="auto"/>
              <w:rPr>
                <w:sz w:val="22"/>
                <w:szCs w:val="22"/>
              </w:rPr>
            </w:pPr>
            <w:r w:rsidRPr="00610E27">
              <w:rPr>
                <w:sz w:val="22"/>
                <w:szCs w:val="22"/>
              </w:rPr>
              <w:t>Aktivnost: Moj superjunak (Kako moj superjunak rješava sukobe?)</w:t>
            </w:r>
          </w:p>
          <w:p w14:paraId="748B8814" w14:textId="77777777" w:rsidR="00B31CDC" w:rsidRPr="00610E27" w:rsidRDefault="00B31CDC" w:rsidP="00B31CDC">
            <w:pPr>
              <w:spacing w:after="0" w:line="276" w:lineRule="auto"/>
              <w:rPr>
                <w:sz w:val="22"/>
                <w:szCs w:val="22"/>
              </w:rPr>
            </w:pPr>
          </w:p>
          <w:p w14:paraId="27F0673F" w14:textId="77777777" w:rsidR="00B31CDC" w:rsidRPr="00610E27" w:rsidRDefault="00B31CDC" w:rsidP="00B31CDC">
            <w:pPr>
              <w:spacing w:after="0" w:line="276" w:lineRule="auto"/>
              <w:rPr>
                <w:sz w:val="22"/>
                <w:szCs w:val="22"/>
              </w:rPr>
            </w:pPr>
            <w:r w:rsidRPr="00610E27">
              <w:rPr>
                <w:sz w:val="22"/>
                <w:szCs w:val="22"/>
              </w:rPr>
              <w:t>Povjerenje</w:t>
            </w:r>
          </w:p>
          <w:p w14:paraId="4CB598A7" w14:textId="77777777" w:rsidR="00B31CDC" w:rsidRPr="00610E27" w:rsidRDefault="00B31CDC" w:rsidP="00B31CDC">
            <w:pPr>
              <w:spacing w:after="0" w:line="276" w:lineRule="auto"/>
              <w:rPr>
                <w:sz w:val="22"/>
                <w:szCs w:val="22"/>
              </w:rPr>
            </w:pPr>
          </w:p>
          <w:p w14:paraId="4939FC49" w14:textId="6DAE246B" w:rsidR="00B31CDC" w:rsidRPr="00610E27" w:rsidRDefault="00B31CDC" w:rsidP="00B31CDC">
            <w:pPr>
              <w:spacing w:after="0" w:line="240" w:lineRule="auto"/>
              <w:rPr>
                <w:sz w:val="22"/>
                <w:szCs w:val="22"/>
              </w:rPr>
            </w:pPr>
            <w:r w:rsidRPr="00610E27">
              <w:rPr>
                <w:sz w:val="22"/>
                <w:szCs w:val="22"/>
              </w:rPr>
              <w:t>Dan škole i Dan državnosti</w:t>
            </w:r>
          </w:p>
        </w:tc>
        <w:tc>
          <w:tcPr>
            <w:tcW w:w="0" w:type="auto"/>
          </w:tcPr>
          <w:p w14:paraId="4CB81056" w14:textId="77777777" w:rsidR="00B31CDC" w:rsidRPr="00610E27" w:rsidRDefault="00B31CDC" w:rsidP="00B31CDC">
            <w:pPr>
              <w:spacing w:after="0" w:line="276" w:lineRule="auto"/>
              <w:rPr>
                <w:sz w:val="22"/>
                <w:szCs w:val="22"/>
              </w:rPr>
            </w:pPr>
            <w:r w:rsidRPr="00610E27">
              <w:rPr>
                <w:sz w:val="22"/>
                <w:szCs w:val="22"/>
              </w:rPr>
              <w:t xml:space="preserve">osr C.2.2. Prihvaća i obrazlaže važnost društvenih normi i pravila. </w:t>
            </w:r>
          </w:p>
          <w:p w14:paraId="4C5789A2" w14:textId="77777777" w:rsidR="00B31CDC" w:rsidRPr="00610E27" w:rsidRDefault="00B31CDC" w:rsidP="00B31CDC">
            <w:pPr>
              <w:spacing w:after="0" w:line="276" w:lineRule="auto"/>
              <w:rPr>
                <w:sz w:val="22"/>
                <w:szCs w:val="22"/>
              </w:rPr>
            </w:pPr>
            <w:r w:rsidRPr="00610E27">
              <w:rPr>
                <w:sz w:val="22"/>
                <w:szCs w:val="22"/>
              </w:rPr>
              <w:t>osr C.2.3. Pridonosi razredu i školi.</w:t>
            </w:r>
          </w:p>
          <w:p w14:paraId="5547F640" w14:textId="77777777" w:rsidR="00B31CDC" w:rsidRPr="00610E27" w:rsidRDefault="00B31CDC" w:rsidP="00B31CDC">
            <w:pPr>
              <w:spacing w:after="0" w:line="276" w:lineRule="auto"/>
              <w:rPr>
                <w:sz w:val="22"/>
                <w:szCs w:val="22"/>
                <w:lang w:bidi="hr-HR"/>
              </w:rPr>
            </w:pPr>
            <w:r w:rsidRPr="00610E27">
              <w:rPr>
                <w:sz w:val="22"/>
                <w:szCs w:val="22"/>
                <w:lang w:bidi="hr-HR"/>
              </w:rPr>
              <w:t>goo C.2.3. Promiče kvalitetu života u školi i demokratizaciju škole.</w:t>
            </w:r>
          </w:p>
          <w:p w14:paraId="44BECC64" w14:textId="77777777" w:rsidR="00B31CDC" w:rsidRPr="00610E27" w:rsidRDefault="00B31CDC" w:rsidP="00B31CDC">
            <w:pPr>
              <w:spacing w:after="0" w:line="276" w:lineRule="auto"/>
              <w:rPr>
                <w:sz w:val="22"/>
                <w:szCs w:val="22"/>
              </w:rPr>
            </w:pPr>
            <w:r w:rsidRPr="00610E27">
              <w:rPr>
                <w:sz w:val="22"/>
                <w:szCs w:val="22"/>
              </w:rPr>
              <w:t>goo C.2.4. Promiče razvoj školske kulture i demokratizaciju škole.</w:t>
            </w:r>
          </w:p>
          <w:p w14:paraId="50904DD1" w14:textId="0AA2F5C0" w:rsidR="00B31CDC" w:rsidRPr="00610E27" w:rsidRDefault="00B31CDC" w:rsidP="00B31CDC">
            <w:pPr>
              <w:pStyle w:val="StandardWeb"/>
              <w:spacing w:before="0" w:beforeAutospacing="0" w:after="0" w:afterAutospacing="0"/>
              <w:ind w:left="2"/>
              <w:rPr>
                <w:sz w:val="22"/>
                <w:szCs w:val="22"/>
              </w:rPr>
            </w:pPr>
          </w:p>
        </w:tc>
      </w:tr>
      <w:tr w:rsidR="00B31CDC" w:rsidRPr="00610E27" w14:paraId="58A29717" w14:textId="77777777" w:rsidTr="00B61449">
        <w:tc>
          <w:tcPr>
            <w:tcW w:w="0" w:type="auto"/>
            <w:vAlign w:val="center"/>
          </w:tcPr>
          <w:p w14:paraId="558E1561" w14:textId="21CB3CDF" w:rsidR="00B31CDC" w:rsidRPr="00610E27" w:rsidRDefault="00B31CDC" w:rsidP="00B31CDC">
            <w:pPr>
              <w:spacing w:line="276" w:lineRule="auto"/>
              <w:jc w:val="center"/>
              <w:rPr>
                <w:sz w:val="22"/>
                <w:szCs w:val="22"/>
              </w:rPr>
            </w:pPr>
            <w:r w:rsidRPr="00610E27">
              <w:rPr>
                <w:b/>
                <w:sz w:val="22"/>
                <w:szCs w:val="22"/>
              </w:rPr>
              <w:t>Lipanj</w:t>
            </w:r>
          </w:p>
        </w:tc>
        <w:tc>
          <w:tcPr>
            <w:tcW w:w="0" w:type="auto"/>
            <w:vAlign w:val="center"/>
          </w:tcPr>
          <w:p w14:paraId="46D70C9E" w14:textId="2D2F5831" w:rsidR="00B31CDC" w:rsidRPr="00610E27" w:rsidRDefault="00B31CDC" w:rsidP="00B31CDC">
            <w:pPr>
              <w:spacing w:line="276" w:lineRule="auto"/>
              <w:jc w:val="center"/>
              <w:rPr>
                <w:sz w:val="22"/>
                <w:szCs w:val="22"/>
              </w:rPr>
            </w:pPr>
            <w:r w:rsidRPr="00610E27">
              <w:rPr>
                <w:b/>
                <w:sz w:val="22"/>
                <w:szCs w:val="22"/>
              </w:rPr>
              <w:t>2</w:t>
            </w:r>
          </w:p>
        </w:tc>
        <w:tc>
          <w:tcPr>
            <w:tcW w:w="1917" w:type="dxa"/>
          </w:tcPr>
          <w:p w14:paraId="0C5728AB" w14:textId="77777777" w:rsidR="00B31CDC" w:rsidRPr="00610E27" w:rsidRDefault="00B31CDC" w:rsidP="00B31CDC">
            <w:pPr>
              <w:rPr>
                <w:sz w:val="22"/>
                <w:szCs w:val="22"/>
              </w:rPr>
            </w:pPr>
            <w:r w:rsidRPr="00610E27">
              <w:rPr>
                <w:sz w:val="22"/>
                <w:szCs w:val="22"/>
              </w:rPr>
              <w:t>Građanski odgoj i obrazovanje</w:t>
            </w:r>
          </w:p>
          <w:p w14:paraId="06BFEBEF" w14:textId="77777777" w:rsidR="00B31CDC" w:rsidRPr="00610E27" w:rsidRDefault="00B31CDC" w:rsidP="00B31CDC">
            <w:pPr>
              <w:rPr>
                <w:sz w:val="22"/>
                <w:szCs w:val="22"/>
              </w:rPr>
            </w:pPr>
          </w:p>
          <w:p w14:paraId="0BCAF210" w14:textId="77777777" w:rsidR="00B31CDC" w:rsidRPr="00610E27" w:rsidRDefault="00B31CDC" w:rsidP="00B31CDC">
            <w:pPr>
              <w:rPr>
                <w:sz w:val="22"/>
                <w:szCs w:val="22"/>
              </w:rPr>
            </w:pPr>
            <w:r w:rsidRPr="00610E27">
              <w:rPr>
                <w:sz w:val="22"/>
                <w:szCs w:val="22"/>
              </w:rPr>
              <w:t xml:space="preserve">Učiti kako učiti </w:t>
            </w:r>
          </w:p>
          <w:p w14:paraId="430BF632" w14:textId="77777777" w:rsidR="00B31CDC" w:rsidRPr="00610E27" w:rsidRDefault="00B31CDC" w:rsidP="00B31CDC">
            <w:pPr>
              <w:spacing w:line="276" w:lineRule="auto"/>
              <w:jc w:val="center"/>
              <w:rPr>
                <w:sz w:val="22"/>
                <w:szCs w:val="22"/>
              </w:rPr>
            </w:pPr>
          </w:p>
        </w:tc>
        <w:tc>
          <w:tcPr>
            <w:tcW w:w="2503" w:type="dxa"/>
          </w:tcPr>
          <w:p w14:paraId="559359CA" w14:textId="77777777" w:rsidR="00B31CDC" w:rsidRPr="00610E27" w:rsidRDefault="00B31CDC" w:rsidP="00B31CDC">
            <w:pPr>
              <w:spacing w:after="0" w:line="276" w:lineRule="auto"/>
              <w:rPr>
                <w:sz w:val="22"/>
                <w:szCs w:val="22"/>
              </w:rPr>
            </w:pPr>
            <w:r w:rsidRPr="00610E27">
              <w:rPr>
                <w:sz w:val="22"/>
                <w:szCs w:val="22"/>
              </w:rPr>
              <w:t>Moja ljetna destinacija, istraživanje</w:t>
            </w:r>
          </w:p>
          <w:p w14:paraId="10E88C0D" w14:textId="77777777" w:rsidR="00B31CDC" w:rsidRPr="00610E27" w:rsidRDefault="00B31CDC" w:rsidP="00B31CDC">
            <w:pPr>
              <w:spacing w:after="0" w:line="276" w:lineRule="auto"/>
              <w:rPr>
                <w:sz w:val="22"/>
                <w:szCs w:val="22"/>
              </w:rPr>
            </w:pPr>
          </w:p>
          <w:p w14:paraId="3CF0AC1D" w14:textId="44519741" w:rsidR="00B31CDC" w:rsidRPr="00610E27" w:rsidRDefault="00B31CDC" w:rsidP="00B31CDC">
            <w:pPr>
              <w:spacing w:line="276" w:lineRule="auto"/>
              <w:rPr>
                <w:sz w:val="22"/>
                <w:szCs w:val="22"/>
              </w:rPr>
            </w:pPr>
            <w:r w:rsidRPr="00610E27">
              <w:rPr>
                <w:sz w:val="22"/>
                <w:szCs w:val="22"/>
              </w:rPr>
              <w:t>Kako nam je bilo</w:t>
            </w:r>
          </w:p>
        </w:tc>
        <w:tc>
          <w:tcPr>
            <w:tcW w:w="0" w:type="auto"/>
          </w:tcPr>
          <w:p w14:paraId="554AA931" w14:textId="77777777" w:rsidR="00B31CDC" w:rsidRPr="00610E27" w:rsidRDefault="00B31CDC" w:rsidP="00B31CDC">
            <w:pPr>
              <w:spacing w:after="0" w:line="276" w:lineRule="auto"/>
              <w:rPr>
                <w:sz w:val="22"/>
                <w:szCs w:val="22"/>
              </w:rPr>
            </w:pPr>
            <w:r w:rsidRPr="00610E27">
              <w:rPr>
                <w:sz w:val="22"/>
                <w:szCs w:val="22"/>
              </w:rPr>
              <w:t>odr A.2.1. Razlikuje pozitivne i negativne utjecaje čovjeka na prirodu i okoliš.</w:t>
            </w:r>
          </w:p>
          <w:p w14:paraId="2C49A793" w14:textId="77777777" w:rsidR="00B31CDC" w:rsidRPr="00610E27" w:rsidRDefault="00B31CDC" w:rsidP="00B31CDC">
            <w:pPr>
              <w:spacing w:after="0" w:line="276" w:lineRule="auto"/>
              <w:rPr>
                <w:sz w:val="22"/>
                <w:szCs w:val="22"/>
              </w:rPr>
            </w:pPr>
            <w:r w:rsidRPr="00610E27">
              <w:rPr>
                <w:sz w:val="22"/>
                <w:szCs w:val="22"/>
              </w:rPr>
              <w:t>odr A.2.2. Uočava da u prirodi postoji međudjelovanje i međuovisnost.</w:t>
            </w:r>
          </w:p>
          <w:p w14:paraId="7807A71A" w14:textId="20AE8606" w:rsidR="00B31CDC" w:rsidRPr="00610E27" w:rsidRDefault="00B31CDC" w:rsidP="00B31CDC">
            <w:pPr>
              <w:pStyle w:val="StandardWeb"/>
              <w:spacing w:before="0" w:beforeAutospacing="0" w:after="0" w:afterAutospacing="0"/>
              <w:ind w:right="308"/>
              <w:rPr>
                <w:sz w:val="22"/>
                <w:szCs w:val="22"/>
              </w:rPr>
            </w:pPr>
            <w:r w:rsidRPr="00610E27">
              <w:rPr>
                <w:sz w:val="22"/>
                <w:szCs w:val="22"/>
              </w:rPr>
              <w:t>uku D.2.2. Učenik ostvaruje dobru komunikaciju s drugima, uspješno surađuje u različitim situacijama i spreman je zatražiti i ponuditi pomoć.</w:t>
            </w:r>
          </w:p>
        </w:tc>
      </w:tr>
    </w:tbl>
    <w:p w14:paraId="72340102" w14:textId="77777777" w:rsidR="0090458A" w:rsidRPr="00610E27" w:rsidRDefault="0090458A" w:rsidP="0057464C">
      <w:pPr>
        <w:spacing w:line="276" w:lineRule="auto"/>
        <w:rPr>
          <w:b/>
          <w:sz w:val="22"/>
          <w:szCs w:val="22"/>
          <w:lang w:eastAsia="hr-HR"/>
        </w:rPr>
      </w:pPr>
      <w:r w:rsidRPr="00610E27">
        <w:rPr>
          <w:sz w:val="22"/>
          <w:szCs w:val="22"/>
        </w:rPr>
        <w:br w:type="page"/>
      </w:r>
    </w:p>
    <w:p w14:paraId="501795D9" w14:textId="44B6D2E2" w:rsidR="0090458A" w:rsidRPr="00610E27" w:rsidRDefault="095159F9" w:rsidP="0057464C">
      <w:pPr>
        <w:pStyle w:val="Naslov1"/>
        <w:spacing w:line="276" w:lineRule="auto"/>
        <w:rPr>
          <w:rFonts w:ascii="Times New Roman" w:hAnsi="Times New Roman"/>
          <w:sz w:val="22"/>
          <w:szCs w:val="22"/>
        </w:rPr>
      </w:pPr>
      <w:bookmarkStart w:id="253" w:name="_Toc209168544"/>
      <w:bookmarkStart w:id="254" w:name="_Hlk208833775"/>
      <w:r w:rsidRPr="00610E27">
        <w:rPr>
          <w:rFonts w:ascii="Times New Roman" w:hAnsi="Times New Roman"/>
          <w:sz w:val="22"/>
          <w:szCs w:val="22"/>
        </w:rPr>
        <w:lastRenderedPageBreak/>
        <w:t>14.</w:t>
      </w:r>
      <w:r w:rsidR="003A1B0C">
        <w:rPr>
          <w:rFonts w:ascii="Times New Roman" w:hAnsi="Times New Roman"/>
          <w:sz w:val="22"/>
          <w:szCs w:val="22"/>
        </w:rPr>
        <w:t>7</w:t>
      </w:r>
      <w:r w:rsidRPr="00610E27">
        <w:rPr>
          <w:rFonts w:ascii="Times New Roman" w:hAnsi="Times New Roman"/>
          <w:sz w:val="22"/>
          <w:szCs w:val="22"/>
        </w:rPr>
        <w:t xml:space="preserve">. </w:t>
      </w:r>
      <w:r w:rsidR="73264E8C" w:rsidRPr="00610E27">
        <w:rPr>
          <w:rFonts w:ascii="Times New Roman" w:hAnsi="Times New Roman"/>
          <w:sz w:val="22"/>
          <w:szCs w:val="22"/>
        </w:rPr>
        <w:t xml:space="preserve">Godišnji plan sata razrednika za </w:t>
      </w:r>
      <w:r w:rsidR="34ADA6D0" w:rsidRPr="00610E27">
        <w:rPr>
          <w:rFonts w:ascii="Times New Roman" w:hAnsi="Times New Roman"/>
          <w:sz w:val="22"/>
          <w:szCs w:val="22"/>
        </w:rPr>
        <w:t>5</w:t>
      </w:r>
      <w:r w:rsidRPr="00610E27">
        <w:rPr>
          <w:rFonts w:ascii="Times New Roman" w:hAnsi="Times New Roman"/>
          <w:sz w:val="22"/>
          <w:szCs w:val="22"/>
        </w:rPr>
        <w:t>.</w:t>
      </w:r>
      <w:r w:rsidR="00D151D5">
        <w:rPr>
          <w:rFonts w:ascii="Times New Roman" w:hAnsi="Times New Roman"/>
          <w:sz w:val="22"/>
          <w:szCs w:val="22"/>
        </w:rPr>
        <w:t xml:space="preserve">a i 5.b </w:t>
      </w:r>
      <w:r w:rsidRPr="00610E27">
        <w:rPr>
          <w:rFonts w:ascii="Times New Roman" w:hAnsi="Times New Roman"/>
          <w:sz w:val="22"/>
          <w:szCs w:val="22"/>
        </w:rPr>
        <w:t>razred</w:t>
      </w:r>
      <w:bookmarkEnd w:id="251"/>
      <w:bookmarkEnd w:id="253"/>
      <w:r w:rsidRPr="00610E27">
        <w:rPr>
          <w:rFonts w:ascii="Times New Roman" w:hAnsi="Times New Roman"/>
          <w:sz w:val="22"/>
          <w:szCs w:val="22"/>
        </w:rPr>
        <w:t xml:space="preserve"> </w:t>
      </w:r>
    </w:p>
    <w:p w14:paraId="33DC83DE" w14:textId="61AF37FF" w:rsidR="0090458A" w:rsidRPr="00610E27" w:rsidRDefault="0090458A" w:rsidP="0057464C">
      <w:pPr>
        <w:spacing w:line="276" w:lineRule="auto"/>
        <w:rPr>
          <w:sz w:val="22"/>
          <w:szCs w:val="22"/>
          <w:lang w:eastAsia="hr-HR"/>
        </w:rPr>
      </w:pPr>
      <w:r w:rsidRPr="00610E27">
        <w:rPr>
          <w:sz w:val="22"/>
          <w:szCs w:val="22"/>
          <w:lang w:eastAsia="hr-HR"/>
        </w:rPr>
        <w:t xml:space="preserve">Razrednice: </w:t>
      </w:r>
      <w:r w:rsidR="00EF187F" w:rsidRPr="00610E27">
        <w:rPr>
          <w:sz w:val="22"/>
          <w:szCs w:val="22"/>
          <w:lang w:eastAsia="hr-HR"/>
        </w:rPr>
        <w:t>Mate Vučić i Marija Ursić</w:t>
      </w:r>
    </w:p>
    <w:tbl>
      <w:tblPr>
        <w:tblStyle w:val="Reetkatablice"/>
        <w:tblW w:w="10164" w:type="dxa"/>
        <w:tblLook w:val="04A0" w:firstRow="1" w:lastRow="0" w:firstColumn="1" w:lastColumn="0" w:noHBand="0" w:noVBand="1"/>
      </w:tblPr>
      <w:tblGrid>
        <w:gridCol w:w="1048"/>
        <w:gridCol w:w="684"/>
        <w:gridCol w:w="2393"/>
        <w:gridCol w:w="2613"/>
        <w:gridCol w:w="3426"/>
      </w:tblGrid>
      <w:tr w:rsidR="000C7A5D" w:rsidRPr="00610E27" w14:paraId="22A101B8" w14:textId="77777777" w:rsidTr="004333DD">
        <w:tc>
          <w:tcPr>
            <w:tcW w:w="0" w:type="auto"/>
            <w:shd w:val="clear" w:color="auto" w:fill="CCFFCC"/>
            <w:vAlign w:val="center"/>
          </w:tcPr>
          <w:p w14:paraId="190AA005" w14:textId="50B77C5B" w:rsidR="00BE276A" w:rsidRPr="00610E27" w:rsidRDefault="00BE276A" w:rsidP="00BE276A">
            <w:pPr>
              <w:spacing w:line="276" w:lineRule="auto"/>
              <w:jc w:val="center"/>
              <w:rPr>
                <w:sz w:val="22"/>
                <w:szCs w:val="22"/>
                <w:lang w:eastAsia="hr-HR"/>
              </w:rPr>
            </w:pPr>
            <w:r w:rsidRPr="00610E27">
              <w:rPr>
                <w:rFonts w:eastAsia="SimSun"/>
                <w:b/>
                <w:kern w:val="1"/>
                <w:sz w:val="22"/>
                <w:szCs w:val="22"/>
                <w:lang w:eastAsia="hi-IN" w:bidi="hi-IN"/>
              </w:rPr>
              <w:t>Mjesec</w:t>
            </w:r>
          </w:p>
        </w:tc>
        <w:tc>
          <w:tcPr>
            <w:tcW w:w="0" w:type="auto"/>
            <w:shd w:val="clear" w:color="auto" w:fill="CCFFCC"/>
            <w:vAlign w:val="center"/>
          </w:tcPr>
          <w:p w14:paraId="47A9A0DB" w14:textId="2A2A86BA" w:rsidR="00BE276A" w:rsidRPr="00610E27" w:rsidRDefault="00BE276A" w:rsidP="00BE276A">
            <w:pPr>
              <w:spacing w:line="276" w:lineRule="auto"/>
              <w:jc w:val="center"/>
              <w:rPr>
                <w:sz w:val="22"/>
                <w:szCs w:val="22"/>
                <w:lang w:eastAsia="hr-HR"/>
              </w:rPr>
            </w:pPr>
            <w:r w:rsidRPr="00610E27">
              <w:rPr>
                <w:rFonts w:eastAsia="SimSun"/>
                <w:b/>
                <w:kern w:val="1"/>
                <w:sz w:val="22"/>
                <w:szCs w:val="22"/>
                <w:lang w:eastAsia="hi-IN" w:bidi="hi-IN"/>
              </w:rPr>
              <w:t>Broj sati</w:t>
            </w:r>
          </w:p>
        </w:tc>
        <w:tc>
          <w:tcPr>
            <w:tcW w:w="2393" w:type="dxa"/>
            <w:shd w:val="clear" w:color="auto" w:fill="CCFFCC"/>
            <w:vAlign w:val="center"/>
          </w:tcPr>
          <w:p w14:paraId="3C7F54FA" w14:textId="77777777" w:rsidR="00BE276A" w:rsidRPr="00610E27" w:rsidRDefault="00BE276A" w:rsidP="00BE276A">
            <w:pPr>
              <w:spacing w:after="0" w:line="276" w:lineRule="auto"/>
              <w:jc w:val="center"/>
              <w:rPr>
                <w:rFonts w:eastAsia="SimSun"/>
                <w:b/>
                <w:kern w:val="1"/>
                <w:sz w:val="22"/>
                <w:szCs w:val="22"/>
                <w:lang w:eastAsia="hi-IN" w:bidi="hi-IN"/>
              </w:rPr>
            </w:pPr>
            <w:r w:rsidRPr="00610E27">
              <w:rPr>
                <w:rFonts w:eastAsia="SimSun"/>
                <w:b/>
                <w:kern w:val="1"/>
                <w:sz w:val="22"/>
                <w:szCs w:val="22"/>
                <w:lang w:eastAsia="hi-IN" w:bidi="hi-IN"/>
              </w:rPr>
              <w:t>Tematska</w:t>
            </w:r>
          </w:p>
          <w:p w14:paraId="518CBE82" w14:textId="7BEBD8A1" w:rsidR="00BE276A" w:rsidRPr="00610E27" w:rsidRDefault="00BE276A" w:rsidP="00BE276A">
            <w:pPr>
              <w:spacing w:line="276" w:lineRule="auto"/>
              <w:jc w:val="center"/>
              <w:rPr>
                <w:sz w:val="22"/>
                <w:szCs w:val="22"/>
                <w:lang w:eastAsia="hr-HR"/>
              </w:rPr>
            </w:pPr>
            <w:r w:rsidRPr="00610E27">
              <w:rPr>
                <w:rFonts w:eastAsia="SimSun"/>
                <w:b/>
                <w:kern w:val="1"/>
                <w:sz w:val="22"/>
                <w:szCs w:val="22"/>
                <w:lang w:eastAsia="hi-IN" w:bidi="hi-IN"/>
              </w:rPr>
              <w:t>cjelina</w:t>
            </w:r>
          </w:p>
        </w:tc>
        <w:tc>
          <w:tcPr>
            <w:tcW w:w="0" w:type="auto"/>
            <w:shd w:val="clear" w:color="auto" w:fill="CCFFCC"/>
            <w:vAlign w:val="center"/>
          </w:tcPr>
          <w:p w14:paraId="1F756FF9" w14:textId="21E28237" w:rsidR="00BE276A" w:rsidRPr="00610E27" w:rsidRDefault="00BE276A" w:rsidP="00BE276A">
            <w:pPr>
              <w:spacing w:line="276" w:lineRule="auto"/>
              <w:jc w:val="center"/>
              <w:rPr>
                <w:sz w:val="22"/>
                <w:szCs w:val="22"/>
                <w:lang w:eastAsia="hr-HR"/>
              </w:rPr>
            </w:pPr>
            <w:r w:rsidRPr="00610E27">
              <w:rPr>
                <w:rFonts w:eastAsia="SimSun"/>
                <w:b/>
                <w:kern w:val="1"/>
                <w:sz w:val="22"/>
                <w:szCs w:val="22"/>
                <w:lang w:eastAsia="hi-IN" w:bidi="hi-IN"/>
              </w:rPr>
              <w:t>Nastavna jedinica</w:t>
            </w:r>
          </w:p>
        </w:tc>
        <w:tc>
          <w:tcPr>
            <w:tcW w:w="0" w:type="auto"/>
            <w:shd w:val="clear" w:color="auto" w:fill="CCFFCC"/>
            <w:vAlign w:val="center"/>
          </w:tcPr>
          <w:p w14:paraId="09AA36D9" w14:textId="77777777" w:rsidR="00BE276A" w:rsidRPr="00610E27" w:rsidRDefault="00BE276A" w:rsidP="00BE276A">
            <w:pPr>
              <w:widowControl w:val="0"/>
              <w:suppressLineNumbers/>
              <w:suppressAutoHyphens/>
              <w:spacing w:line="276" w:lineRule="auto"/>
              <w:jc w:val="center"/>
              <w:rPr>
                <w:rFonts w:eastAsia="SimSun"/>
                <w:b/>
                <w:kern w:val="1"/>
                <w:sz w:val="22"/>
                <w:szCs w:val="22"/>
                <w:lang w:eastAsia="hi-IN" w:bidi="hi-IN"/>
              </w:rPr>
            </w:pPr>
            <w:r w:rsidRPr="00610E27">
              <w:rPr>
                <w:rFonts w:eastAsia="SimSun"/>
                <w:b/>
                <w:kern w:val="1"/>
                <w:sz w:val="22"/>
                <w:szCs w:val="22"/>
                <w:lang w:eastAsia="hi-IN" w:bidi="hi-IN"/>
              </w:rPr>
              <w:t>Očekivanja</w:t>
            </w:r>
          </w:p>
          <w:p w14:paraId="775568C3" w14:textId="6206E584" w:rsidR="00BE276A" w:rsidRPr="00610E27" w:rsidRDefault="00BE276A" w:rsidP="00BE276A">
            <w:pPr>
              <w:spacing w:line="276" w:lineRule="auto"/>
              <w:jc w:val="center"/>
              <w:rPr>
                <w:sz w:val="22"/>
                <w:szCs w:val="22"/>
                <w:lang w:eastAsia="hr-HR"/>
              </w:rPr>
            </w:pPr>
            <w:r w:rsidRPr="00610E27">
              <w:rPr>
                <w:rFonts w:eastAsia="SimSun"/>
                <w:b/>
                <w:kern w:val="1"/>
                <w:sz w:val="22"/>
                <w:szCs w:val="22"/>
                <w:lang w:eastAsia="hi-IN" w:bidi="hi-IN"/>
              </w:rPr>
              <w:t>MPT</w:t>
            </w:r>
          </w:p>
        </w:tc>
      </w:tr>
      <w:tr w:rsidR="000C7A5D" w:rsidRPr="00610E27" w14:paraId="00D6D3B7" w14:textId="77777777" w:rsidTr="004333DD">
        <w:tc>
          <w:tcPr>
            <w:tcW w:w="0" w:type="auto"/>
            <w:vAlign w:val="center"/>
          </w:tcPr>
          <w:p w14:paraId="15CBB382" w14:textId="20996275" w:rsidR="00BE276A" w:rsidRPr="00610E27" w:rsidRDefault="00BE276A" w:rsidP="00BE276A">
            <w:pPr>
              <w:spacing w:line="276" w:lineRule="auto"/>
              <w:jc w:val="center"/>
              <w:rPr>
                <w:sz w:val="22"/>
                <w:szCs w:val="22"/>
                <w:lang w:eastAsia="hr-HR"/>
              </w:rPr>
            </w:pPr>
            <w:r w:rsidRPr="00610E27">
              <w:rPr>
                <w:b/>
                <w:sz w:val="22"/>
                <w:szCs w:val="22"/>
              </w:rPr>
              <w:t>Rujan</w:t>
            </w:r>
          </w:p>
        </w:tc>
        <w:tc>
          <w:tcPr>
            <w:tcW w:w="0" w:type="auto"/>
            <w:vAlign w:val="center"/>
          </w:tcPr>
          <w:p w14:paraId="42B23687" w14:textId="3762E99D" w:rsidR="00BE276A" w:rsidRPr="00610E27" w:rsidRDefault="00BE276A" w:rsidP="00BE276A">
            <w:pPr>
              <w:spacing w:line="276" w:lineRule="auto"/>
              <w:jc w:val="center"/>
              <w:rPr>
                <w:sz w:val="22"/>
                <w:szCs w:val="22"/>
                <w:lang w:eastAsia="hr-HR"/>
              </w:rPr>
            </w:pPr>
            <w:r w:rsidRPr="00610E27">
              <w:rPr>
                <w:b/>
                <w:sz w:val="22"/>
                <w:szCs w:val="22"/>
              </w:rPr>
              <w:t>4</w:t>
            </w:r>
          </w:p>
        </w:tc>
        <w:tc>
          <w:tcPr>
            <w:tcW w:w="2393" w:type="dxa"/>
            <w:vAlign w:val="center"/>
          </w:tcPr>
          <w:p w14:paraId="287A41E8" w14:textId="77777777" w:rsidR="00BE276A" w:rsidRPr="00610E27" w:rsidRDefault="00BE276A" w:rsidP="004333DD">
            <w:pPr>
              <w:rPr>
                <w:rFonts w:eastAsia="Carlito"/>
                <w:iCs/>
                <w:sz w:val="22"/>
                <w:szCs w:val="22"/>
              </w:rPr>
            </w:pPr>
            <w:r w:rsidRPr="00610E27">
              <w:rPr>
                <w:rFonts w:eastAsia="Carlito"/>
                <w:iCs/>
                <w:sz w:val="22"/>
                <w:szCs w:val="22"/>
              </w:rPr>
              <w:t>TKO SAM JA: Kako vidim sebe, a kako me vide drugi</w:t>
            </w:r>
          </w:p>
          <w:p w14:paraId="753F2790" w14:textId="77777777" w:rsidR="00BE276A" w:rsidRPr="00610E27" w:rsidRDefault="00BE276A" w:rsidP="004333DD">
            <w:pPr>
              <w:rPr>
                <w:sz w:val="22"/>
                <w:szCs w:val="22"/>
              </w:rPr>
            </w:pPr>
          </w:p>
          <w:p w14:paraId="12DDA7B1" w14:textId="77777777" w:rsidR="00BE276A" w:rsidRPr="00610E27" w:rsidRDefault="00BE276A" w:rsidP="004333DD">
            <w:pPr>
              <w:rPr>
                <w:sz w:val="22"/>
                <w:szCs w:val="22"/>
              </w:rPr>
            </w:pPr>
          </w:p>
          <w:p w14:paraId="5C76E5D3" w14:textId="77777777" w:rsidR="00BE276A" w:rsidRPr="00610E27" w:rsidRDefault="00BE276A" w:rsidP="004333DD">
            <w:pPr>
              <w:rPr>
                <w:sz w:val="22"/>
                <w:szCs w:val="22"/>
              </w:rPr>
            </w:pPr>
          </w:p>
          <w:p w14:paraId="585BB627" w14:textId="77777777" w:rsidR="00BE276A" w:rsidRPr="00610E27" w:rsidRDefault="00BE276A" w:rsidP="004333DD">
            <w:pPr>
              <w:rPr>
                <w:rFonts w:eastAsia="Carlito"/>
                <w:iCs/>
                <w:sz w:val="22"/>
                <w:szCs w:val="22"/>
              </w:rPr>
            </w:pPr>
            <w:r w:rsidRPr="00610E27">
              <w:rPr>
                <w:rFonts w:eastAsia="Carlito"/>
                <w:iCs/>
                <w:sz w:val="22"/>
                <w:szCs w:val="22"/>
              </w:rPr>
              <w:t>Obaveze i dužnosti učenika</w:t>
            </w:r>
          </w:p>
          <w:p w14:paraId="49E2AAA4" w14:textId="77777777" w:rsidR="00BE276A" w:rsidRPr="00610E27" w:rsidRDefault="00BE276A" w:rsidP="004333DD">
            <w:pPr>
              <w:spacing w:line="276" w:lineRule="auto"/>
              <w:rPr>
                <w:sz w:val="22"/>
                <w:szCs w:val="22"/>
                <w:lang w:eastAsia="hr-HR"/>
              </w:rPr>
            </w:pPr>
          </w:p>
        </w:tc>
        <w:tc>
          <w:tcPr>
            <w:tcW w:w="0" w:type="auto"/>
          </w:tcPr>
          <w:p w14:paraId="196C8E54" w14:textId="53F5E930" w:rsidR="00BE276A" w:rsidRPr="00610E27" w:rsidRDefault="00BE276A" w:rsidP="00BE276A">
            <w:pPr>
              <w:rPr>
                <w:rFonts w:eastAsia="Carlito"/>
                <w:iCs/>
                <w:sz w:val="22"/>
                <w:szCs w:val="22"/>
              </w:rPr>
            </w:pPr>
            <w:r w:rsidRPr="00610E27">
              <w:rPr>
                <w:rFonts w:eastAsia="Carlito"/>
                <w:iCs/>
                <w:sz w:val="22"/>
                <w:szCs w:val="22"/>
              </w:rPr>
              <w:t>1. Uvodni sat –Postao sam učenik 5.razreda (upoznavanje učenika i razrednika, učenika međusobno, nastavni predmeti, raspored sati)</w:t>
            </w:r>
          </w:p>
          <w:p w14:paraId="43498DED" w14:textId="1BFFBDC4" w:rsidR="00BE276A" w:rsidRPr="00610E27" w:rsidRDefault="00BE276A" w:rsidP="00BE276A">
            <w:pPr>
              <w:widowControl w:val="0"/>
              <w:autoSpaceDE w:val="0"/>
              <w:autoSpaceDN w:val="0"/>
              <w:spacing w:after="0" w:line="240" w:lineRule="auto"/>
              <w:rPr>
                <w:rFonts w:eastAsia="Carlito"/>
                <w:iCs/>
                <w:sz w:val="22"/>
                <w:szCs w:val="22"/>
              </w:rPr>
            </w:pPr>
            <w:r w:rsidRPr="00610E27">
              <w:rPr>
                <w:rFonts w:eastAsia="Carlito"/>
                <w:iCs/>
                <w:sz w:val="22"/>
                <w:szCs w:val="22"/>
              </w:rPr>
              <w:t>2. Kućni red škole, razredna pravila, pravilnici</w:t>
            </w:r>
          </w:p>
          <w:p w14:paraId="77D691D7" w14:textId="77777777" w:rsidR="00BE276A" w:rsidRPr="00610E27" w:rsidRDefault="00BE276A" w:rsidP="00BE276A">
            <w:pPr>
              <w:widowControl w:val="0"/>
              <w:autoSpaceDE w:val="0"/>
              <w:autoSpaceDN w:val="0"/>
              <w:spacing w:after="0" w:line="240" w:lineRule="auto"/>
              <w:ind w:left="578"/>
              <w:rPr>
                <w:rFonts w:eastAsia="Carlito"/>
                <w:iCs/>
                <w:sz w:val="22"/>
                <w:szCs w:val="22"/>
              </w:rPr>
            </w:pPr>
          </w:p>
          <w:p w14:paraId="17B92801" w14:textId="3F418D6E" w:rsidR="00BE276A" w:rsidRPr="00610E27" w:rsidRDefault="00BE276A" w:rsidP="00BE276A">
            <w:pPr>
              <w:widowControl w:val="0"/>
              <w:autoSpaceDE w:val="0"/>
              <w:autoSpaceDN w:val="0"/>
              <w:spacing w:after="0" w:line="240" w:lineRule="auto"/>
              <w:rPr>
                <w:rFonts w:eastAsia="Carlito"/>
                <w:iCs/>
                <w:sz w:val="22"/>
                <w:szCs w:val="22"/>
              </w:rPr>
            </w:pPr>
            <w:r w:rsidRPr="00610E27">
              <w:rPr>
                <w:rFonts w:eastAsia="Carlito"/>
                <w:iCs/>
                <w:sz w:val="22"/>
                <w:szCs w:val="22"/>
              </w:rPr>
              <w:t>3. Izbori za predsjednika razreda</w:t>
            </w:r>
          </w:p>
        </w:tc>
        <w:tc>
          <w:tcPr>
            <w:tcW w:w="0" w:type="auto"/>
          </w:tcPr>
          <w:p w14:paraId="1ADA2052" w14:textId="77777777" w:rsidR="00BE276A" w:rsidRPr="00610E27" w:rsidRDefault="00BE276A" w:rsidP="00BE276A">
            <w:pPr>
              <w:widowControl w:val="0"/>
              <w:autoSpaceDE w:val="0"/>
              <w:autoSpaceDN w:val="0"/>
              <w:spacing w:before="48" w:after="0" w:line="240" w:lineRule="auto"/>
              <w:rPr>
                <w:rFonts w:eastAsia="Carlito"/>
                <w:b/>
                <w:sz w:val="22"/>
                <w:szCs w:val="22"/>
              </w:rPr>
            </w:pPr>
            <w:r w:rsidRPr="00610E27">
              <w:rPr>
                <w:rFonts w:eastAsia="Carlito"/>
                <w:b/>
                <w:sz w:val="22"/>
                <w:szCs w:val="22"/>
              </w:rPr>
              <w:t xml:space="preserve">Osobni i socijalni razvoj </w:t>
            </w:r>
          </w:p>
          <w:p w14:paraId="3D169732" w14:textId="13890E8F" w:rsidR="00BE276A" w:rsidRPr="00610E27" w:rsidRDefault="00BE276A" w:rsidP="00BE276A">
            <w:pPr>
              <w:widowControl w:val="0"/>
              <w:autoSpaceDE w:val="0"/>
              <w:autoSpaceDN w:val="0"/>
              <w:spacing w:after="0" w:line="240" w:lineRule="exact"/>
              <w:rPr>
                <w:rFonts w:eastAsia="Carlito"/>
                <w:iCs/>
                <w:sz w:val="22"/>
                <w:szCs w:val="22"/>
              </w:rPr>
            </w:pPr>
            <w:r w:rsidRPr="00610E27">
              <w:rPr>
                <w:rFonts w:eastAsia="Carlito"/>
                <w:iCs/>
                <w:sz w:val="22"/>
                <w:szCs w:val="22"/>
              </w:rPr>
              <w:t>A.2.3. Razvija osobne potencijale .</w:t>
            </w:r>
          </w:p>
          <w:p w14:paraId="26B335DA" w14:textId="77777777" w:rsidR="00BE276A" w:rsidRPr="00610E27" w:rsidRDefault="00BE276A" w:rsidP="00BE276A">
            <w:pPr>
              <w:widowControl w:val="0"/>
              <w:autoSpaceDE w:val="0"/>
              <w:autoSpaceDN w:val="0"/>
              <w:spacing w:before="48" w:after="0" w:line="240" w:lineRule="auto"/>
              <w:rPr>
                <w:rFonts w:eastAsia="Carlito"/>
                <w:b/>
                <w:iCs/>
                <w:sz w:val="22"/>
                <w:szCs w:val="22"/>
              </w:rPr>
            </w:pPr>
            <w:r w:rsidRPr="00610E27">
              <w:rPr>
                <w:rFonts w:eastAsia="Carlito"/>
                <w:b/>
                <w:iCs/>
                <w:sz w:val="22"/>
                <w:szCs w:val="22"/>
              </w:rPr>
              <w:t>Učiti kako učiti</w:t>
            </w:r>
          </w:p>
          <w:p w14:paraId="4425BA1F" w14:textId="0C0045F7" w:rsidR="00BE276A" w:rsidRPr="00610E27" w:rsidRDefault="00BE276A" w:rsidP="00BE276A">
            <w:pPr>
              <w:widowControl w:val="0"/>
              <w:tabs>
                <w:tab w:val="left" w:pos="890"/>
              </w:tabs>
              <w:autoSpaceDE w:val="0"/>
              <w:autoSpaceDN w:val="0"/>
              <w:spacing w:before="48" w:after="0" w:line="240" w:lineRule="auto"/>
              <w:ind w:right="540"/>
              <w:rPr>
                <w:rFonts w:eastAsia="Carlito"/>
                <w:iCs/>
                <w:sz w:val="22"/>
                <w:szCs w:val="22"/>
              </w:rPr>
            </w:pPr>
            <w:r w:rsidRPr="00610E27">
              <w:rPr>
                <w:rFonts w:eastAsia="Carlito"/>
                <w:iCs/>
                <w:sz w:val="22"/>
                <w:szCs w:val="22"/>
              </w:rPr>
              <w:t>D.2.2. Suradnja s drugima - Učenik ostvaruje dobru komunikaciju s drugima, uspješno</w:t>
            </w:r>
            <w:r w:rsidRPr="00610E27">
              <w:rPr>
                <w:rFonts w:eastAsia="Carlito"/>
                <w:iCs/>
                <w:spacing w:val="-4"/>
                <w:sz w:val="22"/>
                <w:szCs w:val="22"/>
              </w:rPr>
              <w:t xml:space="preserve"> </w:t>
            </w:r>
            <w:r w:rsidRPr="00610E27">
              <w:rPr>
                <w:rFonts w:eastAsia="Carlito"/>
                <w:iCs/>
                <w:sz w:val="22"/>
                <w:szCs w:val="22"/>
              </w:rPr>
              <w:t>surađuje</w:t>
            </w:r>
            <w:r w:rsidRPr="00610E27">
              <w:rPr>
                <w:rFonts w:eastAsia="Carlito"/>
                <w:iCs/>
                <w:spacing w:val="-3"/>
                <w:sz w:val="22"/>
                <w:szCs w:val="22"/>
              </w:rPr>
              <w:t xml:space="preserve"> </w:t>
            </w:r>
            <w:r w:rsidRPr="00610E27">
              <w:rPr>
                <w:rFonts w:eastAsia="Carlito"/>
                <w:iCs/>
                <w:sz w:val="22"/>
                <w:szCs w:val="22"/>
              </w:rPr>
              <w:t>u</w:t>
            </w:r>
            <w:r w:rsidRPr="00610E27">
              <w:rPr>
                <w:rFonts w:eastAsia="Carlito"/>
                <w:iCs/>
                <w:spacing w:val="-3"/>
                <w:sz w:val="22"/>
                <w:szCs w:val="22"/>
              </w:rPr>
              <w:t xml:space="preserve"> </w:t>
            </w:r>
            <w:r w:rsidRPr="00610E27">
              <w:rPr>
                <w:rFonts w:eastAsia="Carlito"/>
                <w:iCs/>
                <w:sz w:val="22"/>
                <w:szCs w:val="22"/>
              </w:rPr>
              <w:t>različitim</w:t>
            </w:r>
            <w:r w:rsidRPr="00610E27">
              <w:rPr>
                <w:rFonts w:eastAsia="Carlito"/>
                <w:iCs/>
                <w:spacing w:val="-2"/>
                <w:sz w:val="22"/>
                <w:szCs w:val="22"/>
              </w:rPr>
              <w:t xml:space="preserve"> </w:t>
            </w:r>
            <w:r w:rsidRPr="00610E27">
              <w:rPr>
                <w:rFonts w:eastAsia="Carlito"/>
                <w:iCs/>
                <w:sz w:val="22"/>
                <w:szCs w:val="22"/>
              </w:rPr>
              <w:t>situacijama</w:t>
            </w:r>
            <w:r w:rsidRPr="00610E27">
              <w:rPr>
                <w:rFonts w:eastAsia="Carlito"/>
                <w:iCs/>
                <w:spacing w:val="-4"/>
                <w:sz w:val="22"/>
                <w:szCs w:val="22"/>
              </w:rPr>
              <w:t xml:space="preserve"> </w:t>
            </w:r>
            <w:r w:rsidRPr="00610E27">
              <w:rPr>
                <w:rFonts w:eastAsia="Carlito"/>
                <w:iCs/>
                <w:sz w:val="22"/>
                <w:szCs w:val="22"/>
              </w:rPr>
              <w:t>i</w:t>
            </w:r>
            <w:r w:rsidRPr="00610E27">
              <w:rPr>
                <w:rFonts w:eastAsia="Carlito"/>
                <w:iCs/>
                <w:spacing w:val="-6"/>
                <w:sz w:val="22"/>
                <w:szCs w:val="22"/>
              </w:rPr>
              <w:t xml:space="preserve"> </w:t>
            </w:r>
            <w:r w:rsidRPr="00610E27">
              <w:rPr>
                <w:rFonts w:eastAsia="Carlito"/>
                <w:iCs/>
                <w:sz w:val="22"/>
                <w:szCs w:val="22"/>
              </w:rPr>
              <w:t>spreman</w:t>
            </w:r>
            <w:r w:rsidRPr="00610E27">
              <w:rPr>
                <w:rFonts w:eastAsia="Carlito"/>
                <w:iCs/>
                <w:spacing w:val="-3"/>
                <w:sz w:val="22"/>
                <w:szCs w:val="22"/>
              </w:rPr>
              <w:t xml:space="preserve"> </w:t>
            </w:r>
            <w:r w:rsidRPr="00610E27">
              <w:rPr>
                <w:rFonts w:eastAsia="Carlito"/>
                <w:iCs/>
                <w:sz w:val="22"/>
                <w:szCs w:val="22"/>
              </w:rPr>
              <w:t>je</w:t>
            </w:r>
            <w:r w:rsidRPr="00610E27">
              <w:rPr>
                <w:rFonts w:eastAsia="Carlito"/>
                <w:iCs/>
                <w:spacing w:val="-3"/>
                <w:sz w:val="22"/>
                <w:szCs w:val="22"/>
              </w:rPr>
              <w:t xml:space="preserve"> </w:t>
            </w:r>
            <w:r w:rsidRPr="00610E27">
              <w:rPr>
                <w:rFonts w:eastAsia="Carlito"/>
                <w:iCs/>
                <w:sz w:val="22"/>
                <w:szCs w:val="22"/>
              </w:rPr>
              <w:t>zatražiti</w:t>
            </w:r>
            <w:r w:rsidRPr="00610E27">
              <w:rPr>
                <w:rFonts w:eastAsia="Carlito"/>
                <w:iCs/>
                <w:spacing w:val="-6"/>
                <w:sz w:val="22"/>
                <w:szCs w:val="22"/>
              </w:rPr>
              <w:t xml:space="preserve"> </w:t>
            </w:r>
            <w:r w:rsidRPr="00610E27">
              <w:rPr>
                <w:rFonts w:eastAsia="Carlito"/>
                <w:iCs/>
                <w:sz w:val="22"/>
                <w:szCs w:val="22"/>
              </w:rPr>
              <w:t>i</w:t>
            </w:r>
            <w:r w:rsidRPr="00610E27">
              <w:rPr>
                <w:rFonts w:eastAsia="Carlito"/>
                <w:iCs/>
                <w:spacing w:val="-6"/>
                <w:sz w:val="22"/>
                <w:szCs w:val="22"/>
              </w:rPr>
              <w:t xml:space="preserve"> </w:t>
            </w:r>
            <w:r w:rsidRPr="00610E27">
              <w:rPr>
                <w:rFonts w:eastAsia="Carlito"/>
                <w:iCs/>
                <w:sz w:val="22"/>
                <w:szCs w:val="22"/>
              </w:rPr>
              <w:t>ponuditi</w:t>
            </w:r>
            <w:r w:rsidRPr="00610E27">
              <w:rPr>
                <w:rFonts w:eastAsia="Carlito"/>
                <w:iCs/>
                <w:spacing w:val="-6"/>
                <w:sz w:val="22"/>
                <w:szCs w:val="22"/>
              </w:rPr>
              <w:t xml:space="preserve"> </w:t>
            </w:r>
            <w:r w:rsidRPr="00610E27">
              <w:rPr>
                <w:rFonts w:eastAsia="Carlito"/>
                <w:iCs/>
                <w:sz w:val="22"/>
                <w:szCs w:val="22"/>
              </w:rPr>
              <w:t>pomoć</w:t>
            </w:r>
          </w:p>
          <w:p w14:paraId="76620D80" w14:textId="77777777" w:rsidR="00BE276A" w:rsidRPr="00610E27" w:rsidRDefault="00BE276A" w:rsidP="00BE276A">
            <w:pPr>
              <w:widowControl w:val="0"/>
              <w:autoSpaceDE w:val="0"/>
              <w:autoSpaceDN w:val="0"/>
              <w:spacing w:before="2" w:after="0" w:line="240" w:lineRule="auto"/>
              <w:rPr>
                <w:rFonts w:eastAsia="Carlito"/>
                <w:b/>
                <w:iCs/>
                <w:sz w:val="22"/>
                <w:szCs w:val="22"/>
              </w:rPr>
            </w:pPr>
            <w:r w:rsidRPr="00610E27">
              <w:rPr>
                <w:rFonts w:eastAsia="Carlito"/>
                <w:b/>
                <w:iCs/>
                <w:sz w:val="22"/>
                <w:szCs w:val="22"/>
              </w:rPr>
              <w:t>Građanski odgoj</w:t>
            </w:r>
          </w:p>
          <w:p w14:paraId="35405A59" w14:textId="2AACEA54" w:rsidR="00BE276A" w:rsidRPr="00610E27" w:rsidRDefault="00BE276A" w:rsidP="00BE276A">
            <w:pPr>
              <w:spacing w:line="276" w:lineRule="auto"/>
              <w:rPr>
                <w:sz w:val="22"/>
                <w:szCs w:val="22"/>
                <w:lang w:eastAsia="hr-HR"/>
              </w:rPr>
            </w:pPr>
            <w:r w:rsidRPr="00610E27">
              <w:rPr>
                <w:rFonts w:eastAsia="Carlito"/>
                <w:bCs/>
                <w:iCs/>
                <w:sz w:val="22"/>
                <w:szCs w:val="22"/>
              </w:rPr>
              <w:t>B.2.2.</w:t>
            </w:r>
            <w:r w:rsidRPr="00610E27">
              <w:rPr>
                <w:rFonts w:eastAsia="Carlito"/>
                <w:b/>
                <w:iCs/>
                <w:sz w:val="22"/>
                <w:szCs w:val="22"/>
              </w:rPr>
              <w:t xml:space="preserve"> </w:t>
            </w:r>
            <w:r w:rsidRPr="00610E27">
              <w:rPr>
                <w:rFonts w:eastAsia="Carlito"/>
                <w:iCs/>
                <w:sz w:val="22"/>
                <w:szCs w:val="22"/>
              </w:rPr>
              <w:t>Sudjeluje u odlučivanju u demokratskoj</w:t>
            </w:r>
            <w:r w:rsidRPr="00610E27">
              <w:rPr>
                <w:rFonts w:eastAsia="Carlito"/>
                <w:iCs/>
                <w:spacing w:val="-8"/>
                <w:sz w:val="22"/>
                <w:szCs w:val="22"/>
              </w:rPr>
              <w:t xml:space="preserve"> </w:t>
            </w:r>
            <w:r w:rsidRPr="00610E27">
              <w:rPr>
                <w:rFonts w:eastAsia="Carlito"/>
                <w:iCs/>
                <w:sz w:val="22"/>
                <w:szCs w:val="22"/>
              </w:rPr>
              <w:t>zajednici.</w:t>
            </w:r>
          </w:p>
        </w:tc>
      </w:tr>
      <w:tr w:rsidR="000C7A5D" w:rsidRPr="00610E27" w14:paraId="1765EFC2" w14:textId="77777777" w:rsidTr="004333DD">
        <w:tc>
          <w:tcPr>
            <w:tcW w:w="0" w:type="auto"/>
            <w:vAlign w:val="center"/>
          </w:tcPr>
          <w:p w14:paraId="4C84BC9E" w14:textId="68A8EDF8" w:rsidR="00BE276A" w:rsidRPr="00610E27" w:rsidRDefault="00BE276A" w:rsidP="00BE276A">
            <w:pPr>
              <w:spacing w:line="276" w:lineRule="auto"/>
              <w:jc w:val="center"/>
              <w:rPr>
                <w:sz w:val="22"/>
                <w:szCs w:val="22"/>
                <w:lang w:eastAsia="hr-HR"/>
              </w:rPr>
            </w:pPr>
            <w:r w:rsidRPr="00610E27">
              <w:rPr>
                <w:b/>
                <w:sz w:val="22"/>
                <w:szCs w:val="22"/>
              </w:rPr>
              <w:t>Listopad</w:t>
            </w:r>
          </w:p>
        </w:tc>
        <w:tc>
          <w:tcPr>
            <w:tcW w:w="0" w:type="auto"/>
            <w:vAlign w:val="center"/>
          </w:tcPr>
          <w:p w14:paraId="1B44C887" w14:textId="33BE3D4E" w:rsidR="00BE276A" w:rsidRPr="00610E27" w:rsidRDefault="00BE276A" w:rsidP="00BE276A">
            <w:pPr>
              <w:spacing w:line="276" w:lineRule="auto"/>
              <w:jc w:val="center"/>
              <w:rPr>
                <w:sz w:val="22"/>
                <w:szCs w:val="22"/>
                <w:lang w:eastAsia="hr-HR"/>
              </w:rPr>
            </w:pPr>
            <w:r w:rsidRPr="00610E27">
              <w:rPr>
                <w:b/>
                <w:sz w:val="22"/>
                <w:szCs w:val="22"/>
              </w:rPr>
              <w:t>4</w:t>
            </w:r>
          </w:p>
        </w:tc>
        <w:tc>
          <w:tcPr>
            <w:tcW w:w="2393" w:type="dxa"/>
            <w:vAlign w:val="center"/>
          </w:tcPr>
          <w:p w14:paraId="7D2E5B0D" w14:textId="4DAF55E5" w:rsidR="00BE276A" w:rsidRPr="00610E27" w:rsidRDefault="00BE276A" w:rsidP="004333DD">
            <w:pPr>
              <w:rPr>
                <w:sz w:val="22"/>
                <w:szCs w:val="22"/>
              </w:rPr>
            </w:pPr>
            <w:r w:rsidRPr="00610E27">
              <w:rPr>
                <w:sz w:val="22"/>
                <w:szCs w:val="22"/>
              </w:rPr>
              <w:t>Abeceda prevencije: Razvoj samopoštovanja i pozitivne slike o sebi</w:t>
            </w:r>
          </w:p>
          <w:p w14:paraId="0E8099E3" w14:textId="59773815" w:rsidR="00BE276A" w:rsidRPr="00610E27" w:rsidRDefault="00BE276A" w:rsidP="004333DD">
            <w:pPr>
              <w:rPr>
                <w:sz w:val="22"/>
                <w:szCs w:val="22"/>
              </w:rPr>
            </w:pPr>
            <w:r w:rsidRPr="00610E27">
              <w:rPr>
                <w:sz w:val="22"/>
                <w:szCs w:val="22"/>
              </w:rPr>
              <w:t>Dani zahvalnosti za plodove zemlje</w:t>
            </w:r>
          </w:p>
          <w:p w14:paraId="769C490B" w14:textId="77777777" w:rsidR="00BE276A" w:rsidRPr="00610E27" w:rsidRDefault="00BE276A" w:rsidP="004333DD">
            <w:pPr>
              <w:rPr>
                <w:sz w:val="22"/>
                <w:szCs w:val="22"/>
              </w:rPr>
            </w:pPr>
          </w:p>
          <w:p w14:paraId="38CD9ACA" w14:textId="64AB11F2" w:rsidR="00BE276A" w:rsidRPr="00610E27" w:rsidRDefault="00BE276A" w:rsidP="004333DD">
            <w:pPr>
              <w:spacing w:line="276" w:lineRule="auto"/>
              <w:rPr>
                <w:sz w:val="22"/>
                <w:szCs w:val="22"/>
                <w:lang w:eastAsia="hr-HR"/>
              </w:rPr>
            </w:pPr>
            <w:r w:rsidRPr="00610E27">
              <w:rPr>
                <w:sz w:val="22"/>
                <w:szCs w:val="22"/>
              </w:rPr>
              <w:t>Abeceda prevencije: Razvoj samopoštovanja i pozitivne slike o sebi</w:t>
            </w:r>
          </w:p>
        </w:tc>
        <w:tc>
          <w:tcPr>
            <w:tcW w:w="0" w:type="auto"/>
          </w:tcPr>
          <w:p w14:paraId="4E7F7981" w14:textId="3D1FCE30" w:rsidR="00BE276A" w:rsidRPr="00610E27" w:rsidRDefault="00BE276A" w:rsidP="00BE276A">
            <w:pPr>
              <w:rPr>
                <w:sz w:val="22"/>
                <w:szCs w:val="22"/>
              </w:rPr>
            </w:pPr>
            <w:r w:rsidRPr="00610E27">
              <w:rPr>
                <w:sz w:val="22"/>
                <w:szCs w:val="22"/>
              </w:rPr>
              <w:t>4. Upoznaj sebe</w:t>
            </w:r>
          </w:p>
          <w:p w14:paraId="43313563" w14:textId="0835D3F1" w:rsidR="00BE276A" w:rsidRPr="00610E27" w:rsidRDefault="00BE276A" w:rsidP="00BE276A">
            <w:pPr>
              <w:rPr>
                <w:sz w:val="22"/>
                <w:szCs w:val="22"/>
              </w:rPr>
            </w:pPr>
            <w:r w:rsidRPr="00610E27">
              <w:rPr>
                <w:sz w:val="22"/>
                <w:szCs w:val="22"/>
              </w:rPr>
              <w:t>5. Moje unutarnje i vanjsko ja</w:t>
            </w:r>
          </w:p>
          <w:p w14:paraId="339E41FD" w14:textId="05827639" w:rsidR="00BE276A" w:rsidRPr="00610E27" w:rsidRDefault="00BE276A" w:rsidP="00BE276A">
            <w:pPr>
              <w:rPr>
                <w:sz w:val="22"/>
                <w:szCs w:val="22"/>
              </w:rPr>
            </w:pPr>
            <w:r w:rsidRPr="00610E27">
              <w:rPr>
                <w:sz w:val="22"/>
                <w:szCs w:val="22"/>
              </w:rPr>
              <w:t>6. Kome sam ja najvažnija i najdraža osoba</w:t>
            </w:r>
          </w:p>
          <w:p w14:paraId="102B53F7" w14:textId="78FE24CC" w:rsidR="00BE276A" w:rsidRPr="00610E27" w:rsidRDefault="00BE276A" w:rsidP="00BE276A">
            <w:pPr>
              <w:rPr>
                <w:sz w:val="22"/>
                <w:szCs w:val="22"/>
              </w:rPr>
            </w:pPr>
            <w:r w:rsidRPr="00610E27">
              <w:rPr>
                <w:sz w:val="22"/>
                <w:szCs w:val="22"/>
              </w:rPr>
              <w:t>7. Dani zahvalnosti za plodove zemlje</w:t>
            </w:r>
          </w:p>
          <w:p w14:paraId="42B8169E" w14:textId="5A92B0D9" w:rsidR="00BE276A" w:rsidRPr="00610E27" w:rsidRDefault="00BE276A" w:rsidP="00BE276A">
            <w:pPr>
              <w:rPr>
                <w:sz w:val="22"/>
                <w:szCs w:val="22"/>
              </w:rPr>
            </w:pPr>
            <w:r w:rsidRPr="00610E27">
              <w:rPr>
                <w:sz w:val="22"/>
                <w:szCs w:val="22"/>
              </w:rPr>
              <w:t>8. Mindfulness vježbe za djecu</w:t>
            </w:r>
          </w:p>
        </w:tc>
        <w:tc>
          <w:tcPr>
            <w:tcW w:w="0" w:type="auto"/>
          </w:tcPr>
          <w:p w14:paraId="77EA10D0" w14:textId="77777777" w:rsidR="00BE276A" w:rsidRPr="00610E27" w:rsidRDefault="00BE276A" w:rsidP="00BE276A">
            <w:pPr>
              <w:spacing w:after="0" w:line="240" w:lineRule="auto"/>
              <w:rPr>
                <w:b/>
                <w:bCs/>
                <w:sz w:val="22"/>
                <w:szCs w:val="22"/>
              </w:rPr>
            </w:pPr>
            <w:r w:rsidRPr="00610E27">
              <w:rPr>
                <w:b/>
                <w:bCs/>
                <w:sz w:val="22"/>
                <w:szCs w:val="22"/>
              </w:rPr>
              <w:t>Učiti kako učiti</w:t>
            </w:r>
          </w:p>
          <w:p w14:paraId="6993EA28" w14:textId="77777777" w:rsidR="00BE276A" w:rsidRPr="00610E27" w:rsidRDefault="00BE276A" w:rsidP="00BE276A">
            <w:pPr>
              <w:spacing w:after="0" w:line="240" w:lineRule="auto"/>
              <w:rPr>
                <w:sz w:val="22"/>
                <w:szCs w:val="22"/>
              </w:rPr>
            </w:pPr>
            <w:r w:rsidRPr="00610E27">
              <w:rPr>
                <w:sz w:val="22"/>
                <w:szCs w:val="22"/>
              </w:rPr>
              <w:t>A.2.3. Koristi se kreativnošću za oblikovanje svojih ideja i pristupa rješavanju problema.</w:t>
            </w:r>
          </w:p>
          <w:p w14:paraId="6A8ADE44" w14:textId="77777777" w:rsidR="00BE276A" w:rsidRPr="00610E27" w:rsidRDefault="00BE276A" w:rsidP="00BE276A">
            <w:pPr>
              <w:spacing w:after="0" w:line="240" w:lineRule="auto"/>
              <w:rPr>
                <w:b/>
                <w:bCs/>
                <w:sz w:val="22"/>
                <w:szCs w:val="22"/>
              </w:rPr>
            </w:pPr>
            <w:r w:rsidRPr="00610E27">
              <w:rPr>
                <w:b/>
                <w:bCs/>
                <w:sz w:val="22"/>
                <w:szCs w:val="22"/>
              </w:rPr>
              <w:t>Osobni i socijalni razvoj</w:t>
            </w:r>
          </w:p>
          <w:p w14:paraId="6C7DB975" w14:textId="77777777" w:rsidR="00BE276A" w:rsidRPr="00610E27" w:rsidRDefault="00BE276A" w:rsidP="00BE276A">
            <w:pPr>
              <w:spacing w:after="0" w:line="240" w:lineRule="auto"/>
              <w:rPr>
                <w:sz w:val="22"/>
                <w:szCs w:val="22"/>
              </w:rPr>
            </w:pPr>
            <w:r w:rsidRPr="00610E27">
              <w:rPr>
                <w:sz w:val="22"/>
                <w:szCs w:val="22"/>
              </w:rPr>
              <w:t>A.2.4. Razvija  radne navike.</w:t>
            </w:r>
          </w:p>
          <w:p w14:paraId="2E40A6C8" w14:textId="77777777" w:rsidR="00BE276A" w:rsidRPr="00610E27" w:rsidRDefault="00BE276A" w:rsidP="00BE276A">
            <w:pPr>
              <w:spacing w:after="0" w:line="240" w:lineRule="auto"/>
              <w:rPr>
                <w:b/>
                <w:bCs/>
                <w:sz w:val="22"/>
                <w:szCs w:val="22"/>
              </w:rPr>
            </w:pPr>
            <w:r w:rsidRPr="00610E27">
              <w:rPr>
                <w:b/>
                <w:bCs/>
                <w:sz w:val="22"/>
                <w:szCs w:val="22"/>
              </w:rPr>
              <w:t>Zdravlje</w:t>
            </w:r>
          </w:p>
          <w:p w14:paraId="2B488012" w14:textId="014B0214" w:rsidR="00BE276A" w:rsidRPr="00610E27" w:rsidRDefault="00BE276A" w:rsidP="00BE276A">
            <w:pPr>
              <w:spacing w:line="276" w:lineRule="auto"/>
              <w:rPr>
                <w:sz w:val="22"/>
                <w:szCs w:val="22"/>
                <w:lang w:eastAsia="hr-HR"/>
              </w:rPr>
            </w:pPr>
            <w:r w:rsidRPr="00610E27">
              <w:rPr>
                <w:sz w:val="22"/>
                <w:szCs w:val="22"/>
              </w:rPr>
              <w:t>B.2.2.APrepoznaje i opisuje razvojne promjene u sebi i drugima.</w:t>
            </w:r>
          </w:p>
        </w:tc>
      </w:tr>
      <w:tr w:rsidR="000C7A5D" w:rsidRPr="00610E27" w14:paraId="704752B7" w14:textId="77777777" w:rsidTr="004333DD">
        <w:tc>
          <w:tcPr>
            <w:tcW w:w="0" w:type="auto"/>
            <w:vAlign w:val="center"/>
          </w:tcPr>
          <w:p w14:paraId="3CABA850" w14:textId="244296A1" w:rsidR="00BE276A" w:rsidRPr="00610E27" w:rsidRDefault="00BE276A" w:rsidP="00BE276A">
            <w:pPr>
              <w:spacing w:line="276" w:lineRule="auto"/>
              <w:jc w:val="center"/>
              <w:rPr>
                <w:sz w:val="22"/>
                <w:szCs w:val="22"/>
                <w:lang w:eastAsia="hr-HR"/>
              </w:rPr>
            </w:pPr>
            <w:r w:rsidRPr="00610E27">
              <w:rPr>
                <w:b/>
                <w:sz w:val="22"/>
                <w:szCs w:val="22"/>
              </w:rPr>
              <w:t>Studeni</w:t>
            </w:r>
          </w:p>
        </w:tc>
        <w:tc>
          <w:tcPr>
            <w:tcW w:w="0" w:type="auto"/>
            <w:vAlign w:val="center"/>
          </w:tcPr>
          <w:p w14:paraId="2064DFCE" w14:textId="2999684B" w:rsidR="00BE276A" w:rsidRPr="00610E27" w:rsidRDefault="00BE276A" w:rsidP="00BE276A">
            <w:pPr>
              <w:spacing w:line="276" w:lineRule="auto"/>
              <w:jc w:val="center"/>
              <w:rPr>
                <w:sz w:val="22"/>
                <w:szCs w:val="22"/>
                <w:lang w:eastAsia="hr-HR"/>
              </w:rPr>
            </w:pPr>
            <w:r w:rsidRPr="00610E27">
              <w:rPr>
                <w:b/>
                <w:sz w:val="22"/>
                <w:szCs w:val="22"/>
              </w:rPr>
              <w:t>3</w:t>
            </w:r>
          </w:p>
        </w:tc>
        <w:tc>
          <w:tcPr>
            <w:tcW w:w="2393" w:type="dxa"/>
            <w:vAlign w:val="center"/>
          </w:tcPr>
          <w:p w14:paraId="26E3E3FC" w14:textId="5F17D47D" w:rsidR="00BE276A" w:rsidRPr="00610E27" w:rsidRDefault="00BE276A" w:rsidP="004333DD">
            <w:pPr>
              <w:rPr>
                <w:sz w:val="22"/>
                <w:szCs w:val="22"/>
              </w:rPr>
            </w:pPr>
            <w:r w:rsidRPr="00610E27">
              <w:rPr>
                <w:sz w:val="22"/>
                <w:szCs w:val="22"/>
              </w:rPr>
              <w:t>Abeceda prevencije: Razvoj samopoštovanja i pozitivne slike o sebi</w:t>
            </w:r>
          </w:p>
          <w:p w14:paraId="1EBF2BC9" w14:textId="1A7D9708" w:rsidR="00BE276A" w:rsidRPr="00610E27" w:rsidRDefault="00BE276A" w:rsidP="004333DD">
            <w:pPr>
              <w:rPr>
                <w:rFonts w:eastAsia="Carlito"/>
                <w:iCs/>
                <w:sz w:val="22"/>
                <w:szCs w:val="22"/>
              </w:rPr>
            </w:pPr>
            <w:r w:rsidRPr="00610E27">
              <w:rPr>
                <w:rFonts w:eastAsia="Carlito"/>
                <w:iCs/>
                <w:sz w:val="22"/>
                <w:szCs w:val="22"/>
              </w:rPr>
              <w:t>Naučiti učiti</w:t>
            </w:r>
          </w:p>
          <w:p w14:paraId="323E94F6" w14:textId="210A12BD" w:rsidR="00BE276A" w:rsidRPr="00610E27" w:rsidRDefault="00BE276A" w:rsidP="004333DD">
            <w:pPr>
              <w:rPr>
                <w:iCs/>
                <w:sz w:val="22"/>
                <w:szCs w:val="22"/>
              </w:rPr>
            </w:pPr>
            <w:r w:rsidRPr="00610E27">
              <w:rPr>
                <w:iCs/>
                <w:sz w:val="22"/>
                <w:szCs w:val="22"/>
              </w:rPr>
              <w:t>Dan sjećanja na žrtvu Vukovara i Škabrnje</w:t>
            </w:r>
          </w:p>
          <w:p w14:paraId="58EA9409" w14:textId="25E58181" w:rsidR="00BE276A" w:rsidRPr="00610E27" w:rsidRDefault="00BE276A" w:rsidP="004333DD">
            <w:pPr>
              <w:spacing w:line="276" w:lineRule="auto"/>
              <w:rPr>
                <w:sz w:val="22"/>
                <w:szCs w:val="22"/>
                <w:lang w:eastAsia="hr-HR"/>
              </w:rPr>
            </w:pPr>
            <w:r w:rsidRPr="00610E27">
              <w:rPr>
                <w:rFonts w:eastAsia="Carlito"/>
                <w:iCs/>
                <w:sz w:val="22"/>
                <w:szCs w:val="22"/>
              </w:rPr>
              <w:t>Naučiti učiti</w:t>
            </w:r>
          </w:p>
        </w:tc>
        <w:tc>
          <w:tcPr>
            <w:tcW w:w="0" w:type="auto"/>
          </w:tcPr>
          <w:p w14:paraId="79A35CBD" w14:textId="303F9D4C" w:rsidR="00BE276A" w:rsidRPr="00610E27" w:rsidRDefault="00BE276A" w:rsidP="00BE276A">
            <w:pPr>
              <w:rPr>
                <w:sz w:val="22"/>
                <w:szCs w:val="22"/>
              </w:rPr>
            </w:pPr>
            <w:r w:rsidRPr="00610E27">
              <w:rPr>
                <w:sz w:val="22"/>
                <w:szCs w:val="22"/>
              </w:rPr>
              <w:t>9. Stresiranje mrava  - kako se nosimo s neugodnim osjećajima</w:t>
            </w:r>
          </w:p>
          <w:p w14:paraId="5C244F1A" w14:textId="31A84FCC" w:rsidR="00BE276A" w:rsidRPr="00610E27" w:rsidRDefault="00BE276A" w:rsidP="00BE276A">
            <w:pPr>
              <w:rPr>
                <w:sz w:val="22"/>
                <w:szCs w:val="22"/>
              </w:rPr>
            </w:pPr>
            <w:r w:rsidRPr="00610E27">
              <w:rPr>
                <w:sz w:val="22"/>
                <w:szCs w:val="22"/>
              </w:rPr>
              <w:t xml:space="preserve">10. Učenje ne mora biti mučenje </w:t>
            </w:r>
          </w:p>
          <w:p w14:paraId="060E38AB" w14:textId="08189211" w:rsidR="00BE276A" w:rsidRPr="00610E27" w:rsidRDefault="00BE276A" w:rsidP="00BE276A">
            <w:pPr>
              <w:rPr>
                <w:iCs/>
                <w:sz w:val="22"/>
                <w:szCs w:val="22"/>
              </w:rPr>
            </w:pPr>
            <w:r w:rsidRPr="00610E27">
              <w:rPr>
                <w:iCs/>
                <w:sz w:val="22"/>
                <w:szCs w:val="22"/>
              </w:rPr>
              <w:t>11. Dan sjećanja na žrtve Vukovara i Škabrnje</w:t>
            </w:r>
          </w:p>
          <w:p w14:paraId="3A3E11EF" w14:textId="787A54EA" w:rsidR="00BE276A" w:rsidRPr="00610E27" w:rsidRDefault="00BE276A" w:rsidP="004333DD">
            <w:pPr>
              <w:rPr>
                <w:sz w:val="22"/>
                <w:szCs w:val="22"/>
              </w:rPr>
            </w:pPr>
            <w:r w:rsidRPr="00610E27">
              <w:rPr>
                <w:sz w:val="22"/>
                <w:szCs w:val="22"/>
              </w:rPr>
              <w:t>12. Što radim kada dobijem lošu ocjenu</w:t>
            </w:r>
          </w:p>
        </w:tc>
        <w:tc>
          <w:tcPr>
            <w:tcW w:w="0" w:type="auto"/>
          </w:tcPr>
          <w:p w14:paraId="2F90AD84" w14:textId="77777777" w:rsidR="00BE276A" w:rsidRPr="00610E27" w:rsidRDefault="00BE276A" w:rsidP="00BE276A">
            <w:pPr>
              <w:rPr>
                <w:b/>
                <w:bCs/>
                <w:sz w:val="22"/>
                <w:szCs w:val="22"/>
              </w:rPr>
            </w:pPr>
            <w:r w:rsidRPr="00610E27">
              <w:rPr>
                <w:b/>
                <w:bCs/>
                <w:sz w:val="22"/>
                <w:szCs w:val="22"/>
              </w:rPr>
              <w:t>Osobni i socijalni razvoj</w:t>
            </w:r>
          </w:p>
          <w:p w14:paraId="5C5D6DE7" w14:textId="48975304" w:rsidR="00BE276A" w:rsidRPr="00610E27" w:rsidRDefault="00BE276A" w:rsidP="00BE276A">
            <w:pPr>
              <w:rPr>
                <w:sz w:val="22"/>
                <w:szCs w:val="22"/>
              </w:rPr>
            </w:pPr>
            <w:r w:rsidRPr="00610E27">
              <w:rPr>
                <w:sz w:val="22"/>
                <w:szCs w:val="22"/>
              </w:rPr>
              <w:t>A.2.2. Upravlja emocijama i ponašanjem.</w:t>
            </w:r>
          </w:p>
          <w:p w14:paraId="074E25AA" w14:textId="77777777" w:rsidR="00BE276A" w:rsidRPr="00610E27" w:rsidRDefault="00BE276A" w:rsidP="00BE276A">
            <w:pPr>
              <w:rPr>
                <w:b/>
                <w:bCs/>
                <w:sz w:val="22"/>
                <w:szCs w:val="22"/>
              </w:rPr>
            </w:pPr>
            <w:r w:rsidRPr="00610E27">
              <w:rPr>
                <w:b/>
                <w:bCs/>
                <w:sz w:val="22"/>
                <w:szCs w:val="22"/>
              </w:rPr>
              <w:t>Učiti kako učiti</w:t>
            </w:r>
          </w:p>
          <w:p w14:paraId="7A42D08B" w14:textId="5C07B011" w:rsidR="00BE276A" w:rsidRPr="00610E27" w:rsidRDefault="00BE276A" w:rsidP="00BE276A">
            <w:pPr>
              <w:spacing w:line="276" w:lineRule="auto"/>
              <w:rPr>
                <w:sz w:val="22"/>
                <w:szCs w:val="22"/>
                <w:lang w:eastAsia="hr-HR"/>
              </w:rPr>
            </w:pPr>
            <w:r w:rsidRPr="00610E27">
              <w:rPr>
                <w:sz w:val="22"/>
                <w:szCs w:val="22"/>
              </w:rPr>
              <w:t>A.2.2. Učenik primjenjuje strategije učenja i rješava probleme u svim područjima učenja uz praćenje i podršku učitelja.</w:t>
            </w:r>
          </w:p>
        </w:tc>
      </w:tr>
      <w:tr w:rsidR="000C7A5D" w:rsidRPr="00610E27" w14:paraId="76C1FD2C" w14:textId="77777777" w:rsidTr="004333DD">
        <w:tc>
          <w:tcPr>
            <w:tcW w:w="0" w:type="auto"/>
            <w:vAlign w:val="center"/>
          </w:tcPr>
          <w:p w14:paraId="7B3D17CF" w14:textId="7D42DBDC" w:rsidR="00BE276A" w:rsidRPr="00610E27" w:rsidRDefault="00BE276A" w:rsidP="00BE276A">
            <w:pPr>
              <w:spacing w:line="276" w:lineRule="auto"/>
              <w:jc w:val="center"/>
              <w:rPr>
                <w:sz w:val="22"/>
                <w:szCs w:val="22"/>
                <w:lang w:eastAsia="hr-HR"/>
              </w:rPr>
            </w:pPr>
            <w:r w:rsidRPr="00610E27">
              <w:rPr>
                <w:b/>
                <w:sz w:val="22"/>
                <w:szCs w:val="22"/>
              </w:rPr>
              <w:t>Prosinac</w:t>
            </w:r>
          </w:p>
        </w:tc>
        <w:tc>
          <w:tcPr>
            <w:tcW w:w="0" w:type="auto"/>
            <w:vAlign w:val="center"/>
          </w:tcPr>
          <w:p w14:paraId="71C75E9A" w14:textId="08F9863B" w:rsidR="00BE276A" w:rsidRPr="00610E27" w:rsidRDefault="00BE276A" w:rsidP="00BE276A">
            <w:pPr>
              <w:spacing w:line="276" w:lineRule="auto"/>
              <w:jc w:val="center"/>
              <w:rPr>
                <w:sz w:val="22"/>
                <w:szCs w:val="22"/>
                <w:lang w:eastAsia="hr-HR"/>
              </w:rPr>
            </w:pPr>
            <w:r w:rsidRPr="00610E27">
              <w:rPr>
                <w:b/>
                <w:sz w:val="22"/>
                <w:szCs w:val="22"/>
              </w:rPr>
              <w:t>4</w:t>
            </w:r>
          </w:p>
        </w:tc>
        <w:tc>
          <w:tcPr>
            <w:tcW w:w="2393" w:type="dxa"/>
            <w:vAlign w:val="center"/>
          </w:tcPr>
          <w:p w14:paraId="2DFA56B1" w14:textId="77777777" w:rsidR="00BE276A" w:rsidRPr="00610E27" w:rsidRDefault="00BE276A" w:rsidP="004333DD">
            <w:pPr>
              <w:rPr>
                <w:sz w:val="22"/>
                <w:szCs w:val="22"/>
              </w:rPr>
            </w:pPr>
            <w:r w:rsidRPr="00610E27">
              <w:rPr>
                <w:sz w:val="22"/>
                <w:szCs w:val="22"/>
              </w:rPr>
              <w:t>Abeceda prevencije: Razvoj suradničkih socijalnih vještina</w:t>
            </w:r>
          </w:p>
          <w:p w14:paraId="407D7607" w14:textId="77777777" w:rsidR="00BE276A" w:rsidRPr="00610E27" w:rsidRDefault="00BE276A" w:rsidP="004333DD">
            <w:pPr>
              <w:rPr>
                <w:sz w:val="22"/>
                <w:szCs w:val="22"/>
              </w:rPr>
            </w:pPr>
          </w:p>
          <w:p w14:paraId="08852446" w14:textId="2825B4A7" w:rsidR="00BE276A" w:rsidRPr="00610E27" w:rsidRDefault="00BE276A" w:rsidP="004333DD">
            <w:pPr>
              <w:spacing w:line="276" w:lineRule="auto"/>
              <w:rPr>
                <w:sz w:val="22"/>
                <w:szCs w:val="22"/>
                <w:lang w:eastAsia="hr-HR"/>
              </w:rPr>
            </w:pPr>
            <w:r w:rsidRPr="00610E27">
              <w:rPr>
                <w:sz w:val="22"/>
                <w:szCs w:val="22"/>
              </w:rPr>
              <w:t>Analiza uspjeha</w:t>
            </w:r>
          </w:p>
        </w:tc>
        <w:tc>
          <w:tcPr>
            <w:tcW w:w="0" w:type="auto"/>
          </w:tcPr>
          <w:p w14:paraId="3A45B314" w14:textId="48D699E0" w:rsidR="00BE276A" w:rsidRPr="00610E27" w:rsidRDefault="00BE276A" w:rsidP="00BE276A">
            <w:pPr>
              <w:rPr>
                <w:sz w:val="22"/>
                <w:szCs w:val="22"/>
              </w:rPr>
            </w:pPr>
            <w:r w:rsidRPr="00610E27">
              <w:rPr>
                <w:sz w:val="22"/>
                <w:szCs w:val="22"/>
              </w:rPr>
              <w:t>13. Naše zajedničke vrijednosti</w:t>
            </w:r>
          </w:p>
          <w:p w14:paraId="30261FA9" w14:textId="6BD9F246" w:rsidR="00BE276A" w:rsidRPr="00610E27" w:rsidRDefault="00BE276A" w:rsidP="00BE276A">
            <w:pPr>
              <w:rPr>
                <w:sz w:val="22"/>
                <w:szCs w:val="22"/>
              </w:rPr>
            </w:pPr>
            <w:r w:rsidRPr="00610E27">
              <w:rPr>
                <w:sz w:val="22"/>
                <w:szCs w:val="22"/>
              </w:rPr>
              <w:t>14. Rastrgano srce</w:t>
            </w:r>
          </w:p>
          <w:p w14:paraId="76CD3B50" w14:textId="3FFAF264" w:rsidR="00BE276A" w:rsidRPr="00610E27" w:rsidRDefault="00BE276A" w:rsidP="00BE276A">
            <w:pPr>
              <w:spacing w:line="276" w:lineRule="auto"/>
              <w:rPr>
                <w:sz w:val="22"/>
                <w:szCs w:val="22"/>
                <w:lang w:eastAsia="hr-HR"/>
              </w:rPr>
            </w:pPr>
            <w:r w:rsidRPr="00610E27">
              <w:rPr>
                <w:sz w:val="22"/>
                <w:szCs w:val="22"/>
              </w:rPr>
              <w:t>15. Analiza uspjeha u učenju i vladanju na kraju prvog polugodišta</w:t>
            </w:r>
          </w:p>
        </w:tc>
        <w:tc>
          <w:tcPr>
            <w:tcW w:w="0" w:type="auto"/>
          </w:tcPr>
          <w:p w14:paraId="36AA1D03" w14:textId="77777777" w:rsidR="00BE276A" w:rsidRPr="00610E27" w:rsidRDefault="00BE276A" w:rsidP="00BE276A">
            <w:pPr>
              <w:rPr>
                <w:b/>
                <w:bCs/>
                <w:sz w:val="22"/>
                <w:szCs w:val="22"/>
              </w:rPr>
            </w:pPr>
            <w:r w:rsidRPr="00610E27">
              <w:rPr>
                <w:b/>
                <w:bCs/>
                <w:sz w:val="22"/>
                <w:szCs w:val="22"/>
              </w:rPr>
              <w:t>Zdravlje</w:t>
            </w:r>
          </w:p>
          <w:p w14:paraId="3727D3E8" w14:textId="77777777" w:rsidR="00BE276A" w:rsidRPr="00610E27" w:rsidRDefault="00BE276A" w:rsidP="00BE276A">
            <w:pPr>
              <w:rPr>
                <w:sz w:val="22"/>
                <w:szCs w:val="22"/>
              </w:rPr>
            </w:pPr>
            <w:r w:rsidRPr="00610E27">
              <w:rPr>
                <w:sz w:val="22"/>
                <w:szCs w:val="22"/>
              </w:rPr>
              <w:t>B.2.1.A Razlikuje vrste komunikacije.</w:t>
            </w:r>
          </w:p>
          <w:p w14:paraId="0DF940A1" w14:textId="77777777" w:rsidR="00BE276A" w:rsidRPr="00610E27" w:rsidRDefault="00BE276A" w:rsidP="00BE276A">
            <w:pPr>
              <w:rPr>
                <w:b/>
                <w:bCs/>
                <w:sz w:val="22"/>
                <w:szCs w:val="22"/>
              </w:rPr>
            </w:pPr>
            <w:r w:rsidRPr="00610E27">
              <w:rPr>
                <w:b/>
                <w:bCs/>
                <w:sz w:val="22"/>
                <w:szCs w:val="22"/>
              </w:rPr>
              <w:t>Održivi razvoj</w:t>
            </w:r>
          </w:p>
          <w:p w14:paraId="3A695A82" w14:textId="2E310FB2" w:rsidR="00BE276A" w:rsidRPr="00610E27" w:rsidRDefault="00BE276A" w:rsidP="00BE276A">
            <w:pPr>
              <w:spacing w:line="276" w:lineRule="auto"/>
              <w:rPr>
                <w:sz w:val="22"/>
                <w:szCs w:val="22"/>
                <w:lang w:eastAsia="hr-HR"/>
              </w:rPr>
            </w:pPr>
            <w:r w:rsidRPr="00610E27">
              <w:rPr>
                <w:sz w:val="22"/>
                <w:szCs w:val="22"/>
              </w:rPr>
              <w:t>B.2.1. Objašnjava da djelovanje ima posljedice i rezultate.</w:t>
            </w:r>
          </w:p>
        </w:tc>
      </w:tr>
      <w:tr w:rsidR="000C7A5D" w:rsidRPr="00610E27" w14:paraId="38E72342" w14:textId="77777777" w:rsidTr="004333DD">
        <w:tc>
          <w:tcPr>
            <w:tcW w:w="0" w:type="auto"/>
            <w:vAlign w:val="center"/>
          </w:tcPr>
          <w:p w14:paraId="0B1A79EC" w14:textId="679F29EC" w:rsidR="00BE276A" w:rsidRPr="00610E27" w:rsidRDefault="00BE276A" w:rsidP="00BE276A">
            <w:pPr>
              <w:spacing w:line="276" w:lineRule="auto"/>
              <w:jc w:val="center"/>
              <w:rPr>
                <w:sz w:val="22"/>
                <w:szCs w:val="22"/>
                <w:lang w:eastAsia="hr-HR"/>
              </w:rPr>
            </w:pPr>
            <w:r w:rsidRPr="00610E27">
              <w:rPr>
                <w:b/>
                <w:sz w:val="22"/>
                <w:szCs w:val="22"/>
              </w:rPr>
              <w:t>Siječanj</w:t>
            </w:r>
          </w:p>
        </w:tc>
        <w:tc>
          <w:tcPr>
            <w:tcW w:w="0" w:type="auto"/>
            <w:vAlign w:val="center"/>
          </w:tcPr>
          <w:p w14:paraId="11C40CCF" w14:textId="60182E2E" w:rsidR="00BE276A" w:rsidRPr="00610E27" w:rsidRDefault="00BE276A" w:rsidP="00BE276A">
            <w:pPr>
              <w:spacing w:line="276" w:lineRule="auto"/>
              <w:jc w:val="center"/>
              <w:rPr>
                <w:sz w:val="22"/>
                <w:szCs w:val="22"/>
                <w:lang w:eastAsia="hr-HR"/>
              </w:rPr>
            </w:pPr>
            <w:r w:rsidRPr="00610E27">
              <w:rPr>
                <w:b/>
                <w:sz w:val="22"/>
                <w:szCs w:val="22"/>
              </w:rPr>
              <w:t>3</w:t>
            </w:r>
          </w:p>
        </w:tc>
        <w:tc>
          <w:tcPr>
            <w:tcW w:w="2393" w:type="dxa"/>
            <w:vAlign w:val="center"/>
          </w:tcPr>
          <w:p w14:paraId="2B33E3C7" w14:textId="77777777" w:rsidR="00BE276A" w:rsidRPr="00610E27" w:rsidRDefault="00BE276A" w:rsidP="004333DD">
            <w:pPr>
              <w:rPr>
                <w:sz w:val="22"/>
                <w:szCs w:val="22"/>
              </w:rPr>
            </w:pPr>
            <w:r w:rsidRPr="00610E27">
              <w:rPr>
                <w:sz w:val="22"/>
                <w:szCs w:val="22"/>
              </w:rPr>
              <w:t>Abeceda prevencije: Razvoj suradničkih socijalnih vještina</w:t>
            </w:r>
          </w:p>
          <w:p w14:paraId="5591FA78" w14:textId="77777777" w:rsidR="00BE276A" w:rsidRPr="00610E27" w:rsidRDefault="00BE276A" w:rsidP="004333DD">
            <w:pPr>
              <w:rPr>
                <w:sz w:val="22"/>
                <w:szCs w:val="22"/>
              </w:rPr>
            </w:pPr>
          </w:p>
          <w:p w14:paraId="5C42AEC6" w14:textId="77777777" w:rsidR="00BE276A" w:rsidRPr="00610E27" w:rsidRDefault="00BE276A" w:rsidP="004333DD">
            <w:pPr>
              <w:rPr>
                <w:sz w:val="22"/>
                <w:szCs w:val="22"/>
              </w:rPr>
            </w:pPr>
            <w:r w:rsidRPr="00610E27">
              <w:rPr>
                <w:sz w:val="22"/>
                <w:szCs w:val="22"/>
              </w:rPr>
              <w:t>Tijelo je naš dom</w:t>
            </w:r>
          </w:p>
          <w:p w14:paraId="292C0BE9" w14:textId="77777777" w:rsidR="00BE276A" w:rsidRPr="00610E27" w:rsidRDefault="00BE276A" w:rsidP="004333DD">
            <w:pPr>
              <w:spacing w:line="276" w:lineRule="auto"/>
              <w:rPr>
                <w:sz w:val="22"/>
                <w:szCs w:val="22"/>
                <w:lang w:eastAsia="hr-HR"/>
              </w:rPr>
            </w:pPr>
          </w:p>
        </w:tc>
        <w:tc>
          <w:tcPr>
            <w:tcW w:w="0" w:type="auto"/>
          </w:tcPr>
          <w:p w14:paraId="498C7F50" w14:textId="15BCB532" w:rsidR="00BE276A" w:rsidRPr="00610E27" w:rsidRDefault="00BE276A" w:rsidP="00BE276A">
            <w:pPr>
              <w:rPr>
                <w:sz w:val="22"/>
                <w:szCs w:val="22"/>
              </w:rPr>
            </w:pPr>
            <w:r w:rsidRPr="00610E27">
              <w:rPr>
                <w:sz w:val="22"/>
                <w:szCs w:val="22"/>
              </w:rPr>
              <w:lastRenderedPageBreak/>
              <w:t>16. Suradnja</w:t>
            </w:r>
          </w:p>
          <w:p w14:paraId="5B0F1B7B" w14:textId="63C19D4E" w:rsidR="00BE276A" w:rsidRPr="00610E27" w:rsidRDefault="00BE276A" w:rsidP="00BE276A">
            <w:pPr>
              <w:rPr>
                <w:sz w:val="22"/>
                <w:szCs w:val="22"/>
              </w:rPr>
            </w:pPr>
            <w:r w:rsidRPr="00610E27">
              <w:rPr>
                <w:sz w:val="22"/>
                <w:szCs w:val="22"/>
              </w:rPr>
              <w:t>17. Gradnja tornja</w:t>
            </w:r>
          </w:p>
          <w:p w14:paraId="64FC2138" w14:textId="5790A974" w:rsidR="00BE276A" w:rsidRPr="00610E27" w:rsidRDefault="00BE276A" w:rsidP="00BE276A">
            <w:pPr>
              <w:rPr>
                <w:sz w:val="22"/>
                <w:szCs w:val="22"/>
              </w:rPr>
            </w:pPr>
            <w:r w:rsidRPr="00610E27">
              <w:rPr>
                <w:sz w:val="22"/>
                <w:szCs w:val="22"/>
              </w:rPr>
              <w:lastRenderedPageBreak/>
              <w:t>18. Dam-daš</w:t>
            </w:r>
          </w:p>
          <w:p w14:paraId="19D1B1A7" w14:textId="37935D0D" w:rsidR="00BE276A" w:rsidRPr="00610E27" w:rsidRDefault="00BE276A" w:rsidP="00BE276A">
            <w:pPr>
              <w:spacing w:line="276" w:lineRule="auto"/>
              <w:rPr>
                <w:sz w:val="22"/>
                <w:szCs w:val="22"/>
                <w:lang w:eastAsia="hr-HR"/>
              </w:rPr>
            </w:pPr>
            <w:r w:rsidRPr="00610E27">
              <w:rPr>
                <w:sz w:val="22"/>
                <w:szCs w:val="22"/>
              </w:rPr>
              <w:t>19. Osobna higijena - Promjene vezane uz pubertet i higijena</w:t>
            </w:r>
          </w:p>
        </w:tc>
        <w:tc>
          <w:tcPr>
            <w:tcW w:w="0" w:type="auto"/>
          </w:tcPr>
          <w:p w14:paraId="2B65914B" w14:textId="77777777" w:rsidR="00BE276A" w:rsidRPr="00610E27" w:rsidRDefault="00BE276A" w:rsidP="00BE276A">
            <w:pPr>
              <w:rPr>
                <w:b/>
                <w:bCs/>
                <w:sz w:val="22"/>
                <w:szCs w:val="22"/>
              </w:rPr>
            </w:pPr>
            <w:r w:rsidRPr="00610E27">
              <w:rPr>
                <w:b/>
                <w:bCs/>
                <w:sz w:val="22"/>
                <w:szCs w:val="22"/>
              </w:rPr>
              <w:lastRenderedPageBreak/>
              <w:t>Poduzetništvo</w:t>
            </w:r>
          </w:p>
          <w:p w14:paraId="7283AE5A" w14:textId="77777777" w:rsidR="00BE276A" w:rsidRPr="00610E27" w:rsidRDefault="00BE276A" w:rsidP="00BE276A">
            <w:pPr>
              <w:rPr>
                <w:sz w:val="22"/>
                <w:szCs w:val="22"/>
              </w:rPr>
            </w:pPr>
            <w:r w:rsidRPr="00610E27">
              <w:rPr>
                <w:sz w:val="22"/>
                <w:szCs w:val="22"/>
              </w:rPr>
              <w:t>A.2.1.Primjenjuje inovativna i kreativna rješenja.</w:t>
            </w:r>
          </w:p>
          <w:p w14:paraId="40C4B72B" w14:textId="77777777" w:rsidR="00BE276A" w:rsidRPr="00610E27" w:rsidRDefault="00BE276A" w:rsidP="00BE276A">
            <w:pPr>
              <w:rPr>
                <w:sz w:val="22"/>
                <w:szCs w:val="22"/>
              </w:rPr>
            </w:pPr>
            <w:r w:rsidRPr="00610E27">
              <w:rPr>
                <w:sz w:val="22"/>
                <w:szCs w:val="22"/>
              </w:rPr>
              <w:lastRenderedPageBreak/>
              <w:t>B.2.1.Razvija poduzetničku ideju od koncepta do realizacije.</w:t>
            </w:r>
          </w:p>
          <w:p w14:paraId="55B3CBDB" w14:textId="77777777" w:rsidR="00BE276A" w:rsidRPr="00610E27" w:rsidRDefault="00BE276A" w:rsidP="00BE276A">
            <w:pPr>
              <w:rPr>
                <w:b/>
                <w:bCs/>
                <w:sz w:val="22"/>
                <w:szCs w:val="22"/>
              </w:rPr>
            </w:pPr>
            <w:r w:rsidRPr="00610E27">
              <w:rPr>
                <w:b/>
                <w:bCs/>
                <w:sz w:val="22"/>
                <w:szCs w:val="22"/>
              </w:rPr>
              <w:t>Zdravlje</w:t>
            </w:r>
          </w:p>
          <w:p w14:paraId="1C991C80" w14:textId="6DA0653A" w:rsidR="00BE276A" w:rsidRPr="00610E27" w:rsidRDefault="00BE276A" w:rsidP="00BE276A">
            <w:pPr>
              <w:spacing w:line="276" w:lineRule="auto"/>
              <w:rPr>
                <w:sz w:val="22"/>
                <w:szCs w:val="22"/>
                <w:lang w:eastAsia="hr-HR"/>
              </w:rPr>
            </w:pPr>
            <w:r w:rsidRPr="00610E27">
              <w:rPr>
                <w:sz w:val="22"/>
                <w:szCs w:val="22"/>
              </w:rPr>
              <w:t>A.2.1. Objašnjava što je pubertet i koje promjene donosi.</w:t>
            </w:r>
          </w:p>
        </w:tc>
      </w:tr>
      <w:tr w:rsidR="000C7A5D" w:rsidRPr="00610E27" w14:paraId="7BA5B186" w14:textId="77777777" w:rsidTr="004333DD">
        <w:tc>
          <w:tcPr>
            <w:tcW w:w="0" w:type="auto"/>
            <w:vAlign w:val="center"/>
          </w:tcPr>
          <w:p w14:paraId="16405CC4" w14:textId="1AB086AF" w:rsidR="00BE276A" w:rsidRPr="00610E27" w:rsidRDefault="00BE276A" w:rsidP="00BE276A">
            <w:pPr>
              <w:spacing w:line="276" w:lineRule="auto"/>
              <w:jc w:val="center"/>
              <w:rPr>
                <w:sz w:val="22"/>
                <w:szCs w:val="22"/>
                <w:lang w:eastAsia="hr-HR"/>
              </w:rPr>
            </w:pPr>
            <w:r w:rsidRPr="00610E27">
              <w:rPr>
                <w:b/>
                <w:sz w:val="22"/>
                <w:szCs w:val="22"/>
              </w:rPr>
              <w:lastRenderedPageBreak/>
              <w:t>Veljača</w:t>
            </w:r>
          </w:p>
        </w:tc>
        <w:tc>
          <w:tcPr>
            <w:tcW w:w="0" w:type="auto"/>
            <w:vAlign w:val="center"/>
          </w:tcPr>
          <w:p w14:paraId="3E33911D" w14:textId="012BB79A" w:rsidR="00BE276A" w:rsidRPr="00610E27" w:rsidRDefault="00BE276A" w:rsidP="00BE276A">
            <w:pPr>
              <w:spacing w:line="276" w:lineRule="auto"/>
              <w:jc w:val="center"/>
              <w:rPr>
                <w:sz w:val="22"/>
                <w:szCs w:val="22"/>
                <w:lang w:eastAsia="hr-HR"/>
              </w:rPr>
            </w:pPr>
            <w:r w:rsidRPr="00610E27">
              <w:rPr>
                <w:b/>
                <w:sz w:val="22"/>
                <w:szCs w:val="22"/>
              </w:rPr>
              <w:t>3</w:t>
            </w:r>
          </w:p>
        </w:tc>
        <w:tc>
          <w:tcPr>
            <w:tcW w:w="2393" w:type="dxa"/>
            <w:vAlign w:val="center"/>
          </w:tcPr>
          <w:p w14:paraId="3D5845A7" w14:textId="77777777" w:rsidR="00BE276A" w:rsidRPr="00610E27" w:rsidRDefault="00BE276A" w:rsidP="004333DD">
            <w:pPr>
              <w:rPr>
                <w:sz w:val="22"/>
                <w:szCs w:val="22"/>
              </w:rPr>
            </w:pPr>
            <w:r w:rsidRPr="00610E27">
              <w:rPr>
                <w:sz w:val="22"/>
                <w:szCs w:val="22"/>
              </w:rPr>
              <w:t>Sigurnost na društvenim mrežama</w:t>
            </w:r>
          </w:p>
          <w:p w14:paraId="5FC69366" w14:textId="77777777" w:rsidR="00BE276A" w:rsidRPr="00610E27" w:rsidRDefault="00BE276A" w:rsidP="004333DD">
            <w:pPr>
              <w:rPr>
                <w:sz w:val="22"/>
                <w:szCs w:val="22"/>
              </w:rPr>
            </w:pPr>
          </w:p>
          <w:p w14:paraId="5B52CB11" w14:textId="6011A517" w:rsidR="00BE276A" w:rsidRPr="00610E27" w:rsidRDefault="00BE276A" w:rsidP="004333DD">
            <w:pPr>
              <w:spacing w:line="276" w:lineRule="auto"/>
              <w:rPr>
                <w:sz w:val="22"/>
                <w:szCs w:val="22"/>
                <w:lang w:eastAsia="hr-HR"/>
              </w:rPr>
            </w:pPr>
            <w:r w:rsidRPr="00610E27">
              <w:rPr>
                <w:sz w:val="22"/>
                <w:szCs w:val="22"/>
              </w:rPr>
              <w:t>Valentinovo</w:t>
            </w:r>
          </w:p>
        </w:tc>
        <w:tc>
          <w:tcPr>
            <w:tcW w:w="0" w:type="auto"/>
          </w:tcPr>
          <w:p w14:paraId="1FF758EC" w14:textId="672AAA3E" w:rsidR="00BE276A" w:rsidRPr="00610E27" w:rsidRDefault="00BE276A" w:rsidP="00BE276A">
            <w:pPr>
              <w:widowControl w:val="0"/>
              <w:autoSpaceDE w:val="0"/>
              <w:autoSpaceDN w:val="0"/>
              <w:spacing w:after="0" w:line="240" w:lineRule="auto"/>
              <w:rPr>
                <w:rFonts w:eastAsia="Carlito"/>
                <w:iCs/>
                <w:sz w:val="22"/>
                <w:szCs w:val="22"/>
              </w:rPr>
            </w:pPr>
            <w:r w:rsidRPr="00610E27">
              <w:rPr>
                <w:rFonts w:eastAsia="Carlito"/>
                <w:iCs/>
                <w:sz w:val="22"/>
                <w:szCs w:val="22"/>
              </w:rPr>
              <w:t>20. Dan sigurnijeg interneta</w:t>
            </w:r>
          </w:p>
          <w:p w14:paraId="7B348EAC" w14:textId="77777777" w:rsidR="00BE276A" w:rsidRPr="00610E27" w:rsidRDefault="00BE276A" w:rsidP="004333DD">
            <w:pPr>
              <w:widowControl w:val="0"/>
              <w:autoSpaceDE w:val="0"/>
              <w:autoSpaceDN w:val="0"/>
              <w:spacing w:after="0" w:line="240" w:lineRule="auto"/>
              <w:rPr>
                <w:rFonts w:eastAsia="Carlito"/>
                <w:iCs/>
                <w:sz w:val="22"/>
                <w:szCs w:val="22"/>
              </w:rPr>
            </w:pPr>
          </w:p>
          <w:p w14:paraId="368688FE" w14:textId="233067B6" w:rsidR="00BE276A" w:rsidRPr="00610E27" w:rsidRDefault="00BE276A" w:rsidP="00BE276A">
            <w:pPr>
              <w:rPr>
                <w:rFonts w:eastAsia="Carlito"/>
                <w:iCs/>
                <w:sz w:val="22"/>
                <w:szCs w:val="22"/>
              </w:rPr>
            </w:pPr>
            <w:r w:rsidRPr="00610E27">
              <w:rPr>
                <w:rFonts w:eastAsia="Carlito"/>
                <w:iCs/>
                <w:sz w:val="22"/>
                <w:szCs w:val="22"/>
              </w:rPr>
              <w:t>21. Utjecaj digitalnih medija na mentalno zdravlje učenika</w:t>
            </w:r>
          </w:p>
          <w:p w14:paraId="12453A99" w14:textId="62425170" w:rsidR="00BE276A" w:rsidRPr="00610E27" w:rsidRDefault="00BE276A" w:rsidP="00BE276A">
            <w:pPr>
              <w:spacing w:line="276" w:lineRule="auto"/>
              <w:rPr>
                <w:sz w:val="22"/>
                <w:szCs w:val="22"/>
                <w:lang w:eastAsia="hr-HR"/>
              </w:rPr>
            </w:pPr>
            <w:r w:rsidRPr="00610E27">
              <w:rPr>
                <w:sz w:val="22"/>
                <w:szCs w:val="22"/>
              </w:rPr>
              <w:t>22.“Legenda o ljubavi“</w:t>
            </w:r>
          </w:p>
        </w:tc>
        <w:tc>
          <w:tcPr>
            <w:tcW w:w="0" w:type="auto"/>
          </w:tcPr>
          <w:p w14:paraId="253B155F" w14:textId="77777777" w:rsidR="00BE276A" w:rsidRPr="00610E27" w:rsidRDefault="00BE276A" w:rsidP="00BE276A">
            <w:pPr>
              <w:rPr>
                <w:b/>
                <w:bCs/>
                <w:sz w:val="22"/>
                <w:szCs w:val="22"/>
              </w:rPr>
            </w:pPr>
            <w:r w:rsidRPr="00610E27">
              <w:rPr>
                <w:b/>
                <w:bCs/>
                <w:sz w:val="22"/>
                <w:szCs w:val="22"/>
              </w:rPr>
              <w:t>Uporaba informacijske i komunikacijske tehnologije</w:t>
            </w:r>
          </w:p>
          <w:p w14:paraId="04E5B6E2" w14:textId="13076366" w:rsidR="00BE276A" w:rsidRPr="00610E27" w:rsidRDefault="00BE276A" w:rsidP="004333DD">
            <w:pPr>
              <w:rPr>
                <w:sz w:val="22"/>
                <w:szCs w:val="22"/>
              </w:rPr>
            </w:pPr>
            <w:r w:rsidRPr="00610E27">
              <w:rPr>
                <w:sz w:val="22"/>
                <w:szCs w:val="22"/>
              </w:rPr>
              <w:t>B.2.3. Učenik primjenjuje komunikacijska pravila u digitalnome okružju.</w:t>
            </w:r>
          </w:p>
        </w:tc>
      </w:tr>
      <w:tr w:rsidR="000C7A5D" w:rsidRPr="00610E27" w14:paraId="05A8F1B8" w14:textId="77777777" w:rsidTr="004333DD">
        <w:tc>
          <w:tcPr>
            <w:tcW w:w="0" w:type="auto"/>
            <w:vAlign w:val="center"/>
          </w:tcPr>
          <w:p w14:paraId="1E984F14" w14:textId="052F4220" w:rsidR="00BE276A" w:rsidRPr="00610E27" w:rsidRDefault="00BE276A" w:rsidP="00BE276A">
            <w:pPr>
              <w:spacing w:line="276" w:lineRule="auto"/>
              <w:jc w:val="center"/>
              <w:rPr>
                <w:sz w:val="22"/>
                <w:szCs w:val="22"/>
                <w:lang w:eastAsia="hr-HR"/>
              </w:rPr>
            </w:pPr>
            <w:r w:rsidRPr="00610E27">
              <w:rPr>
                <w:b/>
                <w:sz w:val="22"/>
                <w:szCs w:val="22"/>
              </w:rPr>
              <w:t>Ožujak</w:t>
            </w:r>
          </w:p>
        </w:tc>
        <w:tc>
          <w:tcPr>
            <w:tcW w:w="0" w:type="auto"/>
            <w:vAlign w:val="center"/>
          </w:tcPr>
          <w:p w14:paraId="541E6D3C" w14:textId="01087B6E" w:rsidR="00BE276A" w:rsidRPr="00610E27" w:rsidRDefault="00BE276A" w:rsidP="00BE276A">
            <w:pPr>
              <w:spacing w:line="276" w:lineRule="auto"/>
              <w:jc w:val="center"/>
              <w:rPr>
                <w:sz w:val="22"/>
                <w:szCs w:val="22"/>
                <w:lang w:eastAsia="hr-HR"/>
              </w:rPr>
            </w:pPr>
            <w:r w:rsidRPr="00610E27">
              <w:rPr>
                <w:b/>
                <w:sz w:val="22"/>
                <w:szCs w:val="22"/>
              </w:rPr>
              <w:t>5</w:t>
            </w:r>
          </w:p>
        </w:tc>
        <w:tc>
          <w:tcPr>
            <w:tcW w:w="2393" w:type="dxa"/>
            <w:vAlign w:val="center"/>
          </w:tcPr>
          <w:p w14:paraId="2E516EC4" w14:textId="55FB710D" w:rsidR="00BE276A" w:rsidRPr="00610E27" w:rsidRDefault="00BE276A" w:rsidP="004333DD">
            <w:pPr>
              <w:spacing w:line="276" w:lineRule="auto"/>
              <w:rPr>
                <w:sz w:val="22"/>
                <w:szCs w:val="22"/>
                <w:lang w:eastAsia="hr-HR"/>
              </w:rPr>
            </w:pPr>
            <w:r w:rsidRPr="00610E27">
              <w:rPr>
                <w:sz w:val="22"/>
                <w:szCs w:val="22"/>
              </w:rPr>
              <w:t>Abeceda prevencije: Razvoj vještina nenasilnog rješavanja sukoba</w:t>
            </w:r>
          </w:p>
        </w:tc>
        <w:tc>
          <w:tcPr>
            <w:tcW w:w="0" w:type="auto"/>
          </w:tcPr>
          <w:p w14:paraId="18609B6E" w14:textId="1D7CEEF6" w:rsidR="00BE276A" w:rsidRPr="00610E27" w:rsidRDefault="00BE276A" w:rsidP="00BE276A">
            <w:pPr>
              <w:rPr>
                <w:sz w:val="22"/>
                <w:szCs w:val="22"/>
              </w:rPr>
            </w:pPr>
            <w:r w:rsidRPr="00610E27">
              <w:rPr>
                <w:sz w:val="22"/>
                <w:szCs w:val="22"/>
              </w:rPr>
              <w:t>23.Just because</w:t>
            </w:r>
          </w:p>
          <w:p w14:paraId="69726CE3" w14:textId="5CE821F7" w:rsidR="00BE276A" w:rsidRPr="00610E27" w:rsidRDefault="00BE276A" w:rsidP="00BE276A">
            <w:pPr>
              <w:rPr>
                <w:sz w:val="22"/>
                <w:szCs w:val="22"/>
              </w:rPr>
            </w:pPr>
            <w:r w:rsidRPr="00610E27">
              <w:rPr>
                <w:sz w:val="22"/>
                <w:szCs w:val="22"/>
              </w:rPr>
              <w:t>24. Kako zboriti? (Jezik zmije i žirafe)</w:t>
            </w:r>
          </w:p>
          <w:p w14:paraId="49FEE47D" w14:textId="506BEF53" w:rsidR="00BE276A" w:rsidRPr="00610E27" w:rsidRDefault="00BE276A" w:rsidP="00BE276A">
            <w:pPr>
              <w:rPr>
                <w:sz w:val="22"/>
                <w:szCs w:val="22"/>
              </w:rPr>
            </w:pPr>
            <w:r w:rsidRPr="00610E27">
              <w:rPr>
                <w:sz w:val="22"/>
                <w:szCs w:val="22"/>
              </w:rPr>
              <w:t>25. Hitno rješenje</w:t>
            </w:r>
          </w:p>
          <w:p w14:paraId="05131220" w14:textId="0F97B824" w:rsidR="00BE276A" w:rsidRPr="00610E27" w:rsidRDefault="00BE276A" w:rsidP="00BE276A">
            <w:pPr>
              <w:spacing w:line="276" w:lineRule="auto"/>
              <w:rPr>
                <w:sz w:val="22"/>
                <w:szCs w:val="22"/>
                <w:lang w:eastAsia="hr-HR"/>
              </w:rPr>
            </w:pPr>
            <w:r w:rsidRPr="00610E27">
              <w:rPr>
                <w:sz w:val="22"/>
                <w:szCs w:val="22"/>
              </w:rPr>
              <w:t>26. Konfliktne situacije</w:t>
            </w:r>
          </w:p>
        </w:tc>
        <w:tc>
          <w:tcPr>
            <w:tcW w:w="0" w:type="auto"/>
          </w:tcPr>
          <w:p w14:paraId="09B24776" w14:textId="77777777" w:rsidR="00BE276A" w:rsidRPr="00610E27" w:rsidRDefault="00BE276A" w:rsidP="00BE276A">
            <w:pPr>
              <w:widowControl w:val="0"/>
              <w:autoSpaceDE w:val="0"/>
              <w:autoSpaceDN w:val="0"/>
              <w:spacing w:before="2" w:after="0" w:line="240" w:lineRule="auto"/>
              <w:rPr>
                <w:rFonts w:eastAsia="Carlito"/>
                <w:b/>
                <w:iCs/>
                <w:sz w:val="22"/>
                <w:szCs w:val="22"/>
              </w:rPr>
            </w:pPr>
            <w:r w:rsidRPr="00610E27">
              <w:rPr>
                <w:rFonts w:eastAsia="Carlito"/>
                <w:b/>
                <w:iCs/>
                <w:sz w:val="22"/>
                <w:szCs w:val="22"/>
              </w:rPr>
              <w:t>Građanski odgoj</w:t>
            </w:r>
          </w:p>
          <w:p w14:paraId="176C1EA9" w14:textId="77777777" w:rsidR="00BE276A" w:rsidRPr="00610E27" w:rsidRDefault="00BE276A" w:rsidP="00BE276A">
            <w:pPr>
              <w:spacing w:line="240" w:lineRule="auto"/>
              <w:rPr>
                <w:sz w:val="22"/>
                <w:szCs w:val="22"/>
              </w:rPr>
            </w:pPr>
            <w:r w:rsidRPr="00610E27">
              <w:rPr>
                <w:sz w:val="22"/>
                <w:szCs w:val="22"/>
              </w:rPr>
              <w:t>C.2.2.Promiče solidarnost u školi.</w:t>
            </w:r>
          </w:p>
          <w:p w14:paraId="29E0F3FD" w14:textId="77777777" w:rsidR="00BE276A" w:rsidRPr="00610E27" w:rsidRDefault="00BE276A" w:rsidP="00BE276A">
            <w:pPr>
              <w:spacing w:line="240" w:lineRule="auto"/>
              <w:rPr>
                <w:b/>
                <w:bCs/>
                <w:sz w:val="22"/>
                <w:szCs w:val="22"/>
              </w:rPr>
            </w:pPr>
            <w:r w:rsidRPr="00610E27">
              <w:rPr>
                <w:b/>
                <w:bCs/>
                <w:sz w:val="22"/>
                <w:szCs w:val="22"/>
              </w:rPr>
              <w:t>Osobni i socijalni razvoj</w:t>
            </w:r>
          </w:p>
          <w:p w14:paraId="47AAFC96" w14:textId="35FD0C66" w:rsidR="00BE276A" w:rsidRPr="00610E27" w:rsidRDefault="00BE276A" w:rsidP="00BE276A">
            <w:pPr>
              <w:spacing w:line="276" w:lineRule="auto"/>
              <w:rPr>
                <w:sz w:val="22"/>
                <w:szCs w:val="22"/>
                <w:lang w:eastAsia="hr-HR"/>
              </w:rPr>
            </w:pPr>
            <w:r w:rsidRPr="00610E27">
              <w:rPr>
                <w:sz w:val="22"/>
                <w:szCs w:val="22"/>
              </w:rPr>
              <w:t>B.2.3. Razvija strategije rješavanja sukoba.</w:t>
            </w:r>
          </w:p>
        </w:tc>
      </w:tr>
      <w:tr w:rsidR="000C7A5D" w:rsidRPr="00610E27" w14:paraId="2EAFAE04" w14:textId="77777777" w:rsidTr="004333DD">
        <w:tc>
          <w:tcPr>
            <w:tcW w:w="0" w:type="auto"/>
            <w:vAlign w:val="center"/>
          </w:tcPr>
          <w:p w14:paraId="3B2E7FF3" w14:textId="3D73D39B" w:rsidR="00BE276A" w:rsidRPr="00610E27" w:rsidRDefault="00BE276A" w:rsidP="00BE276A">
            <w:pPr>
              <w:spacing w:line="276" w:lineRule="auto"/>
              <w:jc w:val="center"/>
              <w:rPr>
                <w:sz w:val="22"/>
                <w:szCs w:val="22"/>
                <w:lang w:eastAsia="hr-HR"/>
              </w:rPr>
            </w:pPr>
            <w:r w:rsidRPr="00610E27">
              <w:rPr>
                <w:b/>
                <w:sz w:val="22"/>
                <w:szCs w:val="22"/>
              </w:rPr>
              <w:t>Travanj</w:t>
            </w:r>
          </w:p>
        </w:tc>
        <w:tc>
          <w:tcPr>
            <w:tcW w:w="0" w:type="auto"/>
            <w:vAlign w:val="center"/>
          </w:tcPr>
          <w:p w14:paraId="01EF5284" w14:textId="1F89B50F" w:rsidR="00BE276A" w:rsidRPr="00610E27" w:rsidRDefault="00BE276A" w:rsidP="00BE276A">
            <w:pPr>
              <w:spacing w:line="276" w:lineRule="auto"/>
              <w:jc w:val="center"/>
              <w:rPr>
                <w:sz w:val="22"/>
                <w:szCs w:val="22"/>
                <w:lang w:eastAsia="hr-HR"/>
              </w:rPr>
            </w:pPr>
            <w:r w:rsidRPr="00610E27">
              <w:rPr>
                <w:b/>
                <w:sz w:val="22"/>
                <w:szCs w:val="22"/>
              </w:rPr>
              <w:t>3</w:t>
            </w:r>
          </w:p>
        </w:tc>
        <w:tc>
          <w:tcPr>
            <w:tcW w:w="2393" w:type="dxa"/>
            <w:vAlign w:val="center"/>
          </w:tcPr>
          <w:p w14:paraId="49BED738" w14:textId="59FF8738" w:rsidR="00BE276A" w:rsidRPr="00610E27" w:rsidRDefault="00BE276A" w:rsidP="004333DD">
            <w:pPr>
              <w:rPr>
                <w:sz w:val="22"/>
                <w:szCs w:val="22"/>
              </w:rPr>
            </w:pPr>
            <w:r w:rsidRPr="00610E27">
              <w:rPr>
                <w:sz w:val="22"/>
                <w:szCs w:val="22"/>
              </w:rPr>
              <w:t>Abeceda prevencije: Razvoj vještina nenasilnog rješavanja sukoba</w:t>
            </w:r>
          </w:p>
          <w:p w14:paraId="4D0FD791" w14:textId="3AF3589E" w:rsidR="00BE276A" w:rsidRPr="00610E27" w:rsidRDefault="00BE276A" w:rsidP="004333DD">
            <w:pPr>
              <w:rPr>
                <w:sz w:val="22"/>
                <w:szCs w:val="22"/>
              </w:rPr>
            </w:pPr>
            <w:r w:rsidRPr="00610E27">
              <w:rPr>
                <w:sz w:val="22"/>
                <w:szCs w:val="22"/>
              </w:rPr>
              <w:t>Uskrs</w:t>
            </w:r>
          </w:p>
          <w:p w14:paraId="553D3F22" w14:textId="73CDA8B2" w:rsidR="00BE276A" w:rsidRPr="00610E27" w:rsidRDefault="00BE276A" w:rsidP="004333DD">
            <w:pPr>
              <w:spacing w:line="276" w:lineRule="auto"/>
              <w:rPr>
                <w:sz w:val="22"/>
                <w:szCs w:val="22"/>
                <w:lang w:eastAsia="hr-HR"/>
              </w:rPr>
            </w:pPr>
            <w:r w:rsidRPr="00610E27">
              <w:rPr>
                <w:sz w:val="22"/>
                <w:szCs w:val="22"/>
              </w:rPr>
              <w:t>Dan planeta Zemlje</w:t>
            </w:r>
          </w:p>
        </w:tc>
        <w:tc>
          <w:tcPr>
            <w:tcW w:w="0" w:type="auto"/>
          </w:tcPr>
          <w:p w14:paraId="127890EE" w14:textId="57C920E3" w:rsidR="00BE276A" w:rsidRPr="00610E27" w:rsidRDefault="00BE276A" w:rsidP="00BE276A">
            <w:pPr>
              <w:rPr>
                <w:sz w:val="22"/>
                <w:szCs w:val="22"/>
              </w:rPr>
            </w:pPr>
            <w:r w:rsidRPr="00610E27">
              <w:rPr>
                <w:sz w:val="22"/>
                <w:szCs w:val="22"/>
              </w:rPr>
              <w:t>27. Da ali…</w:t>
            </w:r>
          </w:p>
          <w:p w14:paraId="1BE8A91B" w14:textId="249B871B" w:rsidR="00BE276A" w:rsidRPr="00610E27" w:rsidRDefault="00BE276A" w:rsidP="00BE276A">
            <w:pPr>
              <w:rPr>
                <w:sz w:val="22"/>
                <w:szCs w:val="22"/>
              </w:rPr>
            </w:pPr>
            <w:r w:rsidRPr="00610E27">
              <w:rPr>
                <w:sz w:val="22"/>
                <w:szCs w:val="22"/>
              </w:rPr>
              <w:t>28. Uskrsni običaji</w:t>
            </w:r>
          </w:p>
          <w:p w14:paraId="47AC246F" w14:textId="4A7FE4DD" w:rsidR="00BE276A" w:rsidRPr="00610E27" w:rsidRDefault="00BE276A" w:rsidP="00BE276A">
            <w:pPr>
              <w:rPr>
                <w:sz w:val="22"/>
                <w:szCs w:val="22"/>
              </w:rPr>
            </w:pPr>
            <w:r w:rsidRPr="00610E27">
              <w:rPr>
                <w:sz w:val="22"/>
                <w:szCs w:val="22"/>
              </w:rPr>
              <w:t>29. Dan planeta Zemlje</w:t>
            </w:r>
          </w:p>
          <w:p w14:paraId="29ABE980" w14:textId="77777777" w:rsidR="00BE276A" w:rsidRPr="00610E27" w:rsidRDefault="00BE276A" w:rsidP="00BE276A">
            <w:pPr>
              <w:spacing w:line="276" w:lineRule="auto"/>
              <w:rPr>
                <w:sz w:val="22"/>
                <w:szCs w:val="22"/>
                <w:lang w:eastAsia="hr-HR"/>
              </w:rPr>
            </w:pPr>
          </w:p>
        </w:tc>
        <w:tc>
          <w:tcPr>
            <w:tcW w:w="0" w:type="auto"/>
          </w:tcPr>
          <w:p w14:paraId="31FE95EF" w14:textId="77777777" w:rsidR="00BE276A" w:rsidRPr="00610E27" w:rsidRDefault="00BE276A" w:rsidP="00BE276A">
            <w:pPr>
              <w:rPr>
                <w:b/>
                <w:bCs/>
                <w:sz w:val="22"/>
                <w:szCs w:val="22"/>
              </w:rPr>
            </w:pPr>
            <w:r w:rsidRPr="00610E27">
              <w:rPr>
                <w:b/>
                <w:bCs/>
                <w:sz w:val="22"/>
                <w:szCs w:val="22"/>
              </w:rPr>
              <w:t>Osobni i socijalni razvoj</w:t>
            </w:r>
          </w:p>
          <w:p w14:paraId="0ECAC2FA" w14:textId="77777777" w:rsidR="00BE276A" w:rsidRPr="00610E27" w:rsidRDefault="00BE276A" w:rsidP="00BE276A">
            <w:pPr>
              <w:rPr>
                <w:sz w:val="22"/>
                <w:szCs w:val="22"/>
              </w:rPr>
            </w:pPr>
            <w:r w:rsidRPr="00610E27">
              <w:rPr>
                <w:sz w:val="22"/>
                <w:szCs w:val="22"/>
              </w:rPr>
              <w:t>C.2.4. Razvija kulturni i nacionalni identitet zajedništvom i pripadnošću skupini.</w:t>
            </w:r>
          </w:p>
          <w:p w14:paraId="13A6996F" w14:textId="77777777" w:rsidR="00BE276A" w:rsidRPr="00610E27" w:rsidRDefault="00BE276A" w:rsidP="00BE276A">
            <w:pPr>
              <w:rPr>
                <w:b/>
                <w:bCs/>
                <w:sz w:val="22"/>
                <w:szCs w:val="22"/>
              </w:rPr>
            </w:pPr>
            <w:r w:rsidRPr="00610E27">
              <w:rPr>
                <w:b/>
                <w:bCs/>
                <w:sz w:val="22"/>
                <w:szCs w:val="22"/>
              </w:rPr>
              <w:t>Održivi razvoj</w:t>
            </w:r>
          </w:p>
          <w:p w14:paraId="43299E6E" w14:textId="7958FC08" w:rsidR="00BE276A" w:rsidRPr="00610E27" w:rsidRDefault="00BE276A" w:rsidP="00BE276A">
            <w:pPr>
              <w:spacing w:line="276" w:lineRule="auto"/>
              <w:rPr>
                <w:sz w:val="22"/>
                <w:szCs w:val="22"/>
                <w:lang w:eastAsia="hr-HR"/>
              </w:rPr>
            </w:pPr>
            <w:r w:rsidRPr="00610E27">
              <w:rPr>
                <w:sz w:val="22"/>
                <w:szCs w:val="22"/>
              </w:rPr>
              <w:t>A.2.1. Razlikuje pozitivne i negativne utjecaje čovjeka na prirodu i okoliš.</w:t>
            </w:r>
          </w:p>
        </w:tc>
      </w:tr>
      <w:tr w:rsidR="000C7A5D" w:rsidRPr="00610E27" w14:paraId="3E6A8BFC" w14:textId="77777777" w:rsidTr="004333DD">
        <w:tc>
          <w:tcPr>
            <w:tcW w:w="0" w:type="auto"/>
            <w:vAlign w:val="center"/>
          </w:tcPr>
          <w:p w14:paraId="1CFFCC60" w14:textId="00F3C277" w:rsidR="00BE276A" w:rsidRPr="00610E27" w:rsidRDefault="00BE276A" w:rsidP="00BE276A">
            <w:pPr>
              <w:spacing w:line="276" w:lineRule="auto"/>
              <w:jc w:val="center"/>
              <w:rPr>
                <w:sz w:val="22"/>
                <w:szCs w:val="22"/>
                <w:lang w:eastAsia="hr-HR"/>
              </w:rPr>
            </w:pPr>
            <w:r w:rsidRPr="00610E27">
              <w:rPr>
                <w:b/>
                <w:sz w:val="22"/>
                <w:szCs w:val="22"/>
              </w:rPr>
              <w:t>Svibanj</w:t>
            </w:r>
          </w:p>
        </w:tc>
        <w:tc>
          <w:tcPr>
            <w:tcW w:w="0" w:type="auto"/>
            <w:vAlign w:val="center"/>
          </w:tcPr>
          <w:p w14:paraId="1C5034C0" w14:textId="227803AF" w:rsidR="00BE276A" w:rsidRPr="00610E27" w:rsidRDefault="00BE276A" w:rsidP="00BE276A">
            <w:pPr>
              <w:spacing w:line="276" w:lineRule="auto"/>
              <w:jc w:val="center"/>
              <w:rPr>
                <w:sz w:val="22"/>
                <w:szCs w:val="22"/>
                <w:lang w:eastAsia="hr-HR"/>
              </w:rPr>
            </w:pPr>
            <w:r w:rsidRPr="00610E27">
              <w:rPr>
                <w:b/>
                <w:sz w:val="22"/>
                <w:szCs w:val="22"/>
              </w:rPr>
              <w:t>4</w:t>
            </w:r>
          </w:p>
        </w:tc>
        <w:tc>
          <w:tcPr>
            <w:tcW w:w="2393" w:type="dxa"/>
            <w:vAlign w:val="center"/>
          </w:tcPr>
          <w:p w14:paraId="65C9AE66" w14:textId="77777777" w:rsidR="00BE276A" w:rsidRPr="00610E27" w:rsidRDefault="00BE276A" w:rsidP="004333DD">
            <w:pPr>
              <w:rPr>
                <w:sz w:val="22"/>
                <w:szCs w:val="22"/>
              </w:rPr>
            </w:pPr>
            <w:r w:rsidRPr="00610E27">
              <w:rPr>
                <w:sz w:val="22"/>
                <w:szCs w:val="22"/>
              </w:rPr>
              <w:t>Prijateljstvo</w:t>
            </w:r>
          </w:p>
          <w:p w14:paraId="053463B0" w14:textId="77777777" w:rsidR="00BE276A" w:rsidRPr="00610E27" w:rsidRDefault="00BE276A" w:rsidP="004333DD">
            <w:pPr>
              <w:rPr>
                <w:sz w:val="22"/>
                <w:szCs w:val="22"/>
              </w:rPr>
            </w:pPr>
          </w:p>
          <w:p w14:paraId="45E1083E" w14:textId="77777777" w:rsidR="00BE276A" w:rsidRPr="00610E27" w:rsidRDefault="00BE276A" w:rsidP="004333DD">
            <w:pPr>
              <w:rPr>
                <w:sz w:val="22"/>
                <w:szCs w:val="22"/>
              </w:rPr>
            </w:pPr>
          </w:p>
          <w:p w14:paraId="6505F9EE" w14:textId="77777777" w:rsidR="00BE276A" w:rsidRPr="00610E27" w:rsidRDefault="00BE276A" w:rsidP="004333DD">
            <w:pPr>
              <w:rPr>
                <w:sz w:val="22"/>
                <w:szCs w:val="22"/>
              </w:rPr>
            </w:pPr>
          </w:p>
          <w:p w14:paraId="3151FD46" w14:textId="77777777" w:rsidR="00BE276A" w:rsidRPr="00610E27" w:rsidRDefault="00BE276A" w:rsidP="004333DD">
            <w:pPr>
              <w:rPr>
                <w:sz w:val="22"/>
                <w:szCs w:val="22"/>
              </w:rPr>
            </w:pPr>
          </w:p>
          <w:p w14:paraId="316E29CB" w14:textId="77777777" w:rsidR="00BE276A" w:rsidRPr="00610E27" w:rsidRDefault="00BE276A" w:rsidP="004333DD">
            <w:pPr>
              <w:rPr>
                <w:sz w:val="22"/>
                <w:szCs w:val="22"/>
              </w:rPr>
            </w:pPr>
          </w:p>
          <w:p w14:paraId="4C04743A" w14:textId="6A460F89" w:rsidR="00BE276A" w:rsidRPr="00610E27" w:rsidRDefault="00BE276A" w:rsidP="004333DD">
            <w:pPr>
              <w:spacing w:line="276" w:lineRule="auto"/>
              <w:rPr>
                <w:sz w:val="22"/>
                <w:szCs w:val="22"/>
                <w:lang w:eastAsia="hr-HR"/>
              </w:rPr>
            </w:pPr>
            <w:r w:rsidRPr="00610E27">
              <w:rPr>
                <w:sz w:val="22"/>
                <w:szCs w:val="22"/>
              </w:rPr>
              <w:t>Prevencija ovisnosti</w:t>
            </w:r>
          </w:p>
        </w:tc>
        <w:tc>
          <w:tcPr>
            <w:tcW w:w="0" w:type="auto"/>
          </w:tcPr>
          <w:p w14:paraId="46FB681E" w14:textId="56D52263" w:rsidR="00BE276A" w:rsidRPr="00610E27" w:rsidRDefault="00BE276A" w:rsidP="00BE276A">
            <w:pPr>
              <w:rPr>
                <w:sz w:val="22"/>
                <w:szCs w:val="22"/>
              </w:rPr>
            </w:pPr>
            <w:r w:rsidRPr="00610E27">
              <w:rPr>
                <w:sz w:val="22"/>
                <w:szCs w:val="22"/>
              </w:rPr>
              <w:t>30. Ja, ja i drugi, prijateljstvo – Kada sam učinio dobro djelo?</w:t>
            </w:r>
          </w:p>
          <w:p w14:paraId="73AFB8F3" w14:textId="5A7F0AFB" w:rsidR="00BE276A" w:rsidRPr="00610E27" w:rsidRDefault="00BE276A" w:rsidP="00BE276A">
            <w:pPr>
              <w:rPr>
                <w:sz w:val="22"/>
                <w:szCs w:val="22"/>
              </w:rPr>
            </w:pPr>
            <w:r w:rsidRPr="00610E27">
              <w:rPr>
                <w:sz w:val="22"/>
                <w:szCs w:val="22"/>
              </w:rPr>
              <w:t>31. Kako ti mogu pomoći ruke prijateljstva</w:t>
            </w:r>
          </w:p>
          <w:p w14:paraId="375730A6" w14:textId="06E5CE05" w:rsidR="00BE276A" w:rsidRPr="00610E27" w:rsidRDefault="00BE276A" w:rsidP="00BE276A">
            <w:pPr>
              <w:widowControl w:val="0"/>
              <w:autoSpaceDE w:val="0"/>
              <w:autoSpaceDN w:val="0"/>
              <w:spacing w:after="0" w:line="240" w:lineRule="auto"/>
              <w:rPr>
                <w:rFonts w:eastAsia="Carlito"/>
                <w:iCs/>
                <w:sz w:val="22"/>
                <w:szCs w:val="22"/>
              </w:rPr>
            </w:pPr>
            <w:r w:rsidRPr="00610E27">
              <w:rPr>
                <w:iCs/>
                <w:sz w:val="22"/>
                <w:szCs w:val="22"/>
              </w:rPr>
              <w:t xml:space="preserve">32. </w:t>
            </w:r>
            <w:r w:rsidRPr="00610E27">
              <w:rPr>
                <w:rFonts w:eastAsia="Carlito"/>
                <w:iCs/>
                <w:sz w:val="22"/>
                <w:szCs w:val="22"/>
              </w:rPr>
              <w:t>Razne ovisnosti – utjecaj na pojedinca, obitelj i zajednicu</w:t>
            </w:r>
          </w:p>
          <w:p w14:paraId="26F21936" w14:textId="77777777" w:rsidR="00BE276A" w:rsidRPr="00610E27" w:rsidRDefault="00BE276A" w:rsidP="00BE276A">
            <w:pPr>
              <w:widowControl w:val="0"/>
              <w:autoSpaceDE w:val="0"/>
              <w:autoSpaceDN w:val="0"/>
              <w:spacing w:after="0" w:line="240" w:lineRule="auto"/>
              <w:ind w:left="218"/>
              <w:rPr>
                <w:rFonts w:eastAsia="Carlito"/>
                <w:iCs/>
                <w:sz w:val="22"/>
                <w:szCs w:val="22"/>
              </w:rPr>
            </w:pPr>
          </w:p>
          <w:p w14:paraId="61EBC40A" w14:textId="391D5B0D" w:rsidR="00BE276A" w:rsidRPr="00610E27" w:rsidRDefault="00BE276A" w:rsidP="00BE276A">
            <w:pPr>
              <w:spacing w:line="276" w:lineRule="auto"/>
              <w:rPr>
                <w:sz w:val="22"/>
                <w:szCs w:val="22"/>
                <w:lang w:eastAsia="hr-HR"/>
              </w:rPr>
            </w:pPr>
            <w:r w:rsidRPr="00610E27">
              <w:rPr>
                <w:rFonts w:eastAsia="Carlito"/>
                <w:iCs/>
                <w:sz w:val="22"/>
                <w:szCs w:val="22"/>
              </w:rPr>
              <w:t>33. Rizična ponašanja i posljedice na obrazovanje – Štetnost pušenja i pijenja alkohola</w:t>
            </w:r>
          </w:p>
        </w:tc>
        <w:tc>
          <w:tcPr>
            <w:tcW w:w="0" w:type="auto"/>
          </w:tcPr>
          <w:p w14:paraId="038679A4" w14:textId="77777777" w:rsidR="00BE276A" w:rsidRPr="00610E27" w:rsidRDefault="00BE276A" w:rsidP="00BE276A">
            <w:pPr>
              <w:rPr>
                <w:b/>
                <w:bCs/>
                <w:sz w:val="22"/>
                <w:szCs w:val="22"/>
              </w:rPr>
            </w:pPr>
            <w:r w:rsidRPr="00610E27">
              <w:rPr>
                <w:b/>
                <w:bCs/>
                <w:sz w:val="22"/>
                <w:szCs w:val="22"/>
              </w:rPr>
              <w:t>Osobni i socijalni razvoj</w:t>
            </w:r>
          </w:p>
          <w:p w14:paraId="58F5287F" w14:textId="77777777" w:rsidR="00BE276A" w:rsidRPr="00610E27" w:rsidRDefault="00BE276A" w:rsidP="00BE276A">
            <w:pPr>
              <w:rPr>
                <w:sz w:val="22"/>
                <w:szCs w:val="22"/>
              </w:rPr>
            </w:pPr>
            <w:r w:rsidRPr="00610E27">
              <w:rPr>
                <w:sz w:val="22"/>
                <w:szCs w:val="22"/>
              </w:rPr>
              <w:t>C.2.1. Razlikuje sigurne od nesigurnih situacija u zajednici i opisuje kako postupiti u rizičnim situacijama.</w:t>
            </w:r>
          </w:p>
          <w:p w14:paraId="501F7883" w14:textId="77777777" w:rsidR="00BE276A" w:rsidRPr="00610E27" w:rsidRDefault="00BE276A" w:rsidP="00BE276A">
            <w:pPr>
              <w:rPr>
                <w:sz w:val="22"/>
                <w:szCs w:val="22"/>
              </w:rPr>
            </w:pPr>
            <w:r w:rsidRPr="00610E27">
              <w:rPr>
                <w:sz w:val="22"/>
                <w:szCs w:val="22"/>
              </w:rPr>
              <w:t>B.2.1. Opisuje i uvažava potrebe i osjećaje drugih.</w:t>
            </w:r>
          </w:p>
          <w:p w14:paraId="625F1467" w14:textId="77777777" w:rsidR="00BE276A" w:rsidRPr="00610E27" w:rsidRDefault="00BE276A" w:rsidP="00BE276A">
            <w:pPr>
              <w:rPr>
                <w:b/>
                <w:bCs/>
                <w:sz w:val="22"/>
                <w:szCs w:val="22"/>
              </w:rPr>
            </w:pPr>
            <w:r w:rsidRPr="00610E27">
              <w:rPr>
                <w:b/>
                <w:bCs/>
                <w:sz w:val="22"/>
                <w:szCs w:val="22"/>
              </w:rPr>
              <w:t>Zdravlje</w:t>
            </w:r>
          </w:p>
          <w:p w14:paraId="2CCC8DD9" w14:textId="749E92F3" w:rsidR="00BE276A" w:rsidRPr="00610E27" w:rsidRDefault="00BE276A" w:rsidP="00BE276A">
            <w:pPr>
              <w:spacing w:line="276" w:lineRule="auto"/>
              <w:rPr>
                <w:sz w:val="22"/>
                <w:szCs w:val="22"/>
                <w:lang w:eastAsia="hr-HR"/>
              </w:rPr>
            </w:pPr>
            <w:r w:rsidRPr="00610E27">
              <w:rPr>
                <w:sz w:val="22"/>
                <w:szCs w:val="22"/>
              </w:rPr>
              <w:t>B.2.3.B Nabraja i opisuje rizike koji dovode do razvoja ovisničkih ponašanja.</w:t>
            </w:r>
          </w:p>
        </w:tc>
      </w:tr>
      <w:tr w:rsidR="000C7A5D" w:rsidRPr="00610E27" w14:paraId="527D3B74" w14:textId="77777777" w:rsidTr="004333DD">
        <w:tc>
          <w:tcPr>
            <w:tcW w:w="0" w:type="auto"/>
            <w:vAlign w:val="center"/>
          </w:tcPr>
          <w:p w14:paraId="311D8552" w14:textId="713209BE" w:rsidR="00BE276A" w:rsidRPr="00610E27" w:rsidRDefault="00BE276A" w:rsidP="00BE276A">
            <w:pPr>
              <w:spacing w:line="276" w:lineRule="auto"/>
              <w:jc w:val="center"/>
              <w:rPr>
                <w:sz w:val="22"/>
                <w:szCs w:val="22"/>
                <w:lang w:eastAsia="hr-HR"/>
              </w:rPr>
            </w:pPr>
            <w:r w:rsidRPr="00610E27">
              <w:rPr>
                <w:b/>
                <w:sz w:val="22"/>
                <w:szCs w:val="22"/>
              </w:rPr>
              <w:t>Lipanj</w:t>
            </w:r>
          </w:p>
        </w:tc>
        <w:tc>
          <w:tcPr>
            <w:tcW w:w="0" w:type="auto"/>
            <w:vAlign w:val="center"/>
          </w:tcPr>
          <w:p w14:paraId="54905947" w14:textId="27ACBA12" w:rsidR="00BE276A" w:rsidRPr="00610E27" w:rsidRDefault="00BE276A" w:rsidP="00BE276A">
            <w:pPr>
              <w:spacing w:line="276" w:lineRule="auto"/>
              <w:jc w:val="center"/>
              <w:rPr>
                <w:sz w:val="22"/>
                <w:szCs w:val="22"/>
                <w:lang w:eastAsia="hr-HR"/>
              </w:rPr>
            </w:pPr>
            <w:r w:rsidRPr="00610E27">
              <w:rPr>
                <w:b/>
                <w:sz w:val="22"/>
                <w:szCs w:val="22"/>
              </w:rPr>
              <w:t>3</w:t>
            </w:r>
          </w:p>
        </w:tc>
        <w:tc>
          <w:tcPr>
            <w:tcW w:w="2393" w:type="dxa"/>
            <w:vAlign w:val="center"/>
          </w:tcPr>
          <w:p w14:paraId="40BDE55D" w14:textId="027864D3" w:rsidR="00BE276A" w:rsidRPr="00610E27" w:rsidRDefault="00BE276A" w:rsidP="004333DD">
            <w:pPr>
              <w:spacing w:line="276" w:lineRule="auto"/>
              <w:rPr>
                <w:sz w:val="22"/>
                <w:szCs w:val="22"/>
                <w:lang w:eastAsia="hr-HR"/>
              </w:rPr>
            </w:pPr>
            <w:r w:rsidRPr="00610E27">
              <w:rPr>
                <w:rFonts w:eastAsia="Carlito"/>
                <w:iCs/>
                <w:sz w:val="22"/>
                <w:szCs w:val="22"/>
              </w:rPr>
              <w:t>Kraj petog razreda</w:t>
            </w:r>
          </w:p>
        </w:tc>
        <w:tc>
          <w:tcPr>
            <w:tcW w:w="0" w:type="auto"/>
          </w:tcPr>
          <w:p w14:paraId="7BB51D0A" w14:textId="49951CAF" w:rsidR="00BE276A" w:rsidRPr="00610E27" w:rsidRDefault="00BE276A" w:rsidP="00BE276A">
            <w:pPr>
              <w:rPr>
                <w:sz w:val="22"/>
                <w:szCs w:val="22"/>
              </w:rPr>
            </w:pPr>
            <w:r w:rsidRPr="00610E27">
              <w:rPr>
                <w:sz w:val="22"/>
                <w:szCs w:val="22"/>
              </w:rPr>
              <w:t>34. Na kraju petog razreda – analiza uspjeha i vladanja</w:t>
            </w:r>
          </w:p>
          <w:p w14:paraId="50150231" w14:textId="0A147FDA" w:rsidR="00BE276A" w:rsidRPr="00610E27" w:rsidRDefault="00BE276A" w:rsidP="00BE276A">
            <w:pPr>
              <w:spacing w:line="276" w:lineRule="auto"/>
              <w:rPr>
                <w:sz w:val="22"/>
                <w:szCs w:val="22"/>
                <w:lang w:eastAsia="hr-HR"/>
              </w:rPr>
            </w:pPr>
            <w:r w:rsidRPr="00610E27">
              <w:rPr>
                <w:sz w:val="22"/>
                <w:szCs w:val="22"/>
              </w:rPr>
              <w:t xml:space="preserve">35. Peti razred pamtit ću po… </w:t>
            </w:r>
          </w:p>
        </w:tc>
        <w:tc>
          <w:tcPr>
            <w:tcW w:w="0" w:type="auto"/>
          </w:tcPr>
          <w:p w14:paraId="112428B4" w14:textId="77777777" w:rsidR="00BE276A" w:rsidRPr="00610E27" w:rsidRDefault="00BE276A" w:rsidP="00BE276A">
            <w:pPr>
              <w:rPr>
                <w:b/>
                <w:bCs/>
                <w:sz w:val="22"/>
                <w:szCs w:val="22"/>
              </w:rPr>
            </w:pPr>
            <w:r w:rsidRPr="00610E27">
              <w:rPr>
                <w:b/>
                <w:bCs/>
                <w:sz w:val="22"/>
                <w:szCs w:val="22"/>
              </w:rPr>
              <w:t xml:space="preserve">Osobni i socijalni razvoj </w:t>
            </w:r>
          </w:p>
          <w:p w14:paraId="333A2AAD" w14:textId="77777777" w:rsidR="00BE276A" w:rsidRPr="00610E27" w:rsidRDefault="00BE276A" w:rsidP="00BE276A">
            <w:pPr>
              <w:rPr>
                <w:sz w:val="22"/>
                <w:szCs w:val="22"/>
              </w:rPr>
            </w:pPr>
            <w:r w:rsidRPr="00610E27">
              <w:rPr>
                <w:sz w:val="22"/>
                <w:szCs w:val="22"/>
              </w:rPr>
              <w:t>A.2.1. Razvija sliku o sebi.</w:t>
            </w:r>
          </w:p>
          <w:p w14:paraId="59840BE8" w14:textId="77777777" w:rsidR="00BE276A" w:rsidRPr="00610E27" w:rsidRDefault="00BE276A" w:rsidP="00BE276A">
            <w:pPr>
              <w:rPr>
                <w:b/>
                <w:bCs/>
                <w:sz w:val="22"/>
                <w:szCs w:val="22"/>
              </w:rPr>
            </w:pPr>
            <w:r w:rsidRPr="00610E27">
              <w:rPr>
                <w:b/>
                <w:bCs/>
                <w:sz w:val="22"/>
                <w:szCs w:val="22"/>
              </w:rPr>
              <w:t xml:space="preserve">Građanski odgoj </w:t>
            </w:r>
          </w:p>
          <w:p w14:paraId="5101F0BC" w14:textId="39C9B40D" w:rsidR="00BE276A" w:rsidRPr="00610E27" w:rsidRDefault="00BE276A" w:rsidP="00BE276A">
            <w:pPr>
              <w:spacing w:line="276" w:lineRule="auto"/>
              <w:rPr>
                <w:sz w:val="22"/>
                <w:szCs w:val="22"/>
                <w:lang w:eastAsia="hr-HR"/>
              </w:rPr>
            </w:pPr>
            <w:r w:rsidRPr="00610E27">
              <w:rPr>
                <w:sz w:val="22"/>
                <w:szCs w:val="22"/>
              </w:rPr>
              <w:t>C.2.4. Promiče razvoj školske kulture i demokratizaciju škole.</w:t>
            </w:r>
          </w:p>
        </w:tc>
      </w:tr>
    </w:tbl>
    <w:p w14:paraId="4FF7D9C6" w14:textId="03923B9E" w:rsidR="0090458A" w:rsidRPr="00610E27" w:rsidRDefault="095159F9" w:rsidP="0057464C">
      <w:pPr>
        <w:pStyle w:val="Naslov1"/>
        <w:spacing w:line="276" w:lineRule="auto"/>
        <w:jc w:val="both"/>
        <w:rPr>
          <w:rFonts w:ascii="Times New Roman" w:hAnsi="Times New Roman"/>
          <w:sz w:val="22"/>
          <w:szCs w:val="22"/>
        </w:rPr>
      </w:pPr>
      <w:bookmarkStart w:id="255" w:name="_Toc116549343"/>
      <w:bookmarkStart w:id="256" w:name="_Toc209168545"/>
      <w:r w:rsidRPr="00610E27">
        <w:rPr>
          <w:rFonts w:ascii="Times New Roman" w:hAnsi="Times New Roman"/>
          <w:sz w:val="22"/>
          <w:szCs w:val="22"/>
        </w:rPr>
        <w:lastRenderedPageBreak/>
        <w:t>14.</w:t>
      </w:r>
      <w:r w:rsidR="003A1B0C">
        <w:rPr>
          <w:rFonts w:ascii="Times New Roman" w:hAnsi="Times New Roman"/>
          <w:sz w:val="22"/>
          <w:szCs w:val="22"/>
        </w:rPr>
        <w:t>8</w:t>
      </w:r>
      <w:r w:rsidRPr="00610E27">
        <w:rPr>
          <w:rFonts w:ascii="Times New Roman" w:hAnsi="Times New Roman"/>
          <w:sz w:val="22"/>
          <w:szCs w:val="22"/>
        </w:rPr>
        <w:t xml:space="preserve">. </w:t>
      </w:r>
      <w:r w:rsidR="73264E8C" w:rsidRPr="00610E27">
        <w:rPr>
          <w:rFonts w:ascii="Times New Roman" w:hAnsi="Times New Roman"/>
          <w:sz w:val="22"/>
          <w:szCs w:val="22"/>
        </w:rPr>
        <w:t xml:space="preserve">Godišnji plan sata razrednika za </w:t>
      </w:r>
      <w:r w:rsidR="162CA0A3" w:rsidRPr="00610E27">
        <w:rPr>
          <w:rFonts w:ascii="Times New Roman" w:hAnsi="Times New Roman"/>
          <w:sz w:val="22"/>
          <w:szCs w:val="22"/>
        </w:rPr>
        <w:t>6</w:t>
      </w:r>
      <w:r w:rsidRPr="00610E27">
        <w:rPr>
          <w:rFonts w:ascii="Times New Roman" w:hAnsi="Times New Roman"/>
          <w:sz w:val="22"/>
          <w:szCs w:val="22"/>
        </w:rPr>
        <w:t>.</w:t>
      </w:r>
      <w:r w:rsidR="00D151D5">
        <w:rPr>
          <w:rFonts w:ascii="Times New Roman" w:hAnsi="Times New Roman"/>
          <w:sz w:val="22"/>
          <w:szCs w:val="22"/>
        </w:rPr>
        <w:t>a i 6.b</w:t>
      </w:r>
      <w:r w:rsidRPr="00610E27">
        <w:rPr>
          <w:rFonts w:ascii="Times New Roman" w:hAnsi="Times New Roman"/>
          <w:sz w:val="22"/>
          <w:szCs w:val="22"/>
        </w:rPr>
        <w:t xml:space="preserve"> razred</w:t>
      </w:r>
      <w:bookmarkEnd w:id="255"/>
      <w:bookmarkEnd w:id="256"/>
      <w:r w:rsidRPr="00610E27">
        <w:rPr>
          <w:rFonts w:ascii="Times New Roman" w:hAnsi="Times New Roman"/>
          <w:sz w:val="22"/>
          <w:szCs w:val="22"/>
        </w:rPr>
        <w:t xml:space="preserve"> </w:t>
      </w:r>
    </w:p>
    <w:p w14:paraId="3A117656" w14:textId="7C5938FB" w:rsidR="0090458A" w:rsidRPr="00610E27" w:rsidRDefault="0090458A" w:rsidP="00A856B4">
      <w:pPr>
        <w:spacing w:line="276" w:lineRule="auto"/>
        <w:rPr>
          <w:sz w:val="22"/>
          <w:szCs w:val="22"/>
          <w:lang w:eastAsia="hr-HR"/>
        </w:rPr>
      </w:pPr>
      <w:r w:rsidRPr="00610E27">
        <w:rPr>
          <w:sz w:val="22"/>
          <w:szCs w:val="22"/>
          <w:lang w:eastAsia="hr-HR"/>
        </w:rPr>
        <w:t>Razredni</w:t>
      </w:r>
      <w:r w:rsidR="00EF187F" w:rsidRPr="00610E27">
        <w:rPr>
          <w:sz w:val="22"/>
          <w:szCs w:val="22"/>
          <w:lang w:eastAsia="hr-HR"/>
        </w:rPr>
        <w:t>ci</w:t>
      </w:r>
      <w:r w:rsidRPr="00610E27">
        <w:rPr>
          <w:sz w:val="22"/>
          <w:szCs w:val="22"/>
          <w:lang w:eastAsia="hr-HR"/>
        </w:rPr>
        <w:t xml:space="preserve">: </w:t>
      </w:r>
      <w:r w:rsidR="00EF187F" w:rsidRPr="00610E27">
        <w:rPr>
          <w:sz w:val="22"/>
          <w:szCs w:val="22"/>
          <w:lang w:eastAsia="hr-HR"/>
        </w:rPr>
        <w:t>Ana Marušić i Ante Karin</w:t>
      </w:r>
    </w:p>
    <w:tbl>
      <w:tblPr>
        <w:tblStyle w:val="Svijetlareetkatablice"/>
        <w:tblW w:w="0" w:type="auto"/>
        <w:tblLook w:val="04A0" w:firstRow="1" w:lastRow="0" w:firstColumn="1" w:lastColumn="0" w:noHBand="0" w:noVBand="1"/>
      </w:tblPr>
      <w:tblGrid>
        <w:gridCol w:w="1048"/>
        <w:gridCol w:w="676"/>
        <w:gridCol w:w="2174"/>
        <w:gridCol w:w="2707"/>
        <w:gridCol w:w="3323"/>
      </w:tblGrid>
      <w:tr w:rsidR="000C7A5D" w:rsidRPr="00610E27" w14:paraId="2E1351AC" w14:textId="77777777" w:rsidTr="002064DF">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64728DB3" w14:textId="779DFE78" w:rsidR="00E30844" w:rsidRPr="00610E27" w:rsidRDefault="00E30844" w:rsidP="00E30844">
            <w:pPr>
              <w:spacing w:line="276" w:lineRule="auto"/>
              <w:jc w:val="center"/>
              <w:rPr>
                <w:sz w:val="22"/>
                <w:szCs w:val="22"/>
              </w:rPr>
            </w:pPr>
            <w:r w:rsidRPr="00610E27">
              <w:rPr>
                <w:rFonts w:eastAsia="SimSun"/>
                <w:b/>
                <w:kern w:val="1"/>
                <w:sz w:val="22"/>
                <w:szCs w:val="22"/>
                <w:lang w:eastAsia="hi-IN" w:bidi="hi-IN"/>
              </w:rPr>
              <w:t>Mjesec</w:t>
            </w: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19B2ED70" w14:textId="03382A6C" w:rsidR="00E30844" w:rsidRPr="00610E27" w:rsidRDefault="00E30844" w:rsidP="00E30844">
            <w:pPr>
              <w:spacing w:line="276" w:lineRule="auto"/>
              <w:jc w:val="center"/>
              <w:rPr>
                <w:sz w:val="22"/>
                <w:szCs w:val="22"/>
              </w:rPr>
            </w:pPr>
            <w:r w:rsidRPr="00610E27">
              <w:rPr>
                <w:rFonts w:eastAsia="SimSun"/>
                <w:b/>
                <w:kern w:val="1"/>
                <w:sz w:val="22"/>
                <w:szCs w:val="22"/>
                <w:lang w:eastAsia="hi-IN" w:bidi="hi-IN"/>
              </w:rPr>
              <w:t>Broj sati</w:t>
            </w: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1CC02935" w14:textId="77777777" w:rsidR="00E30844" w:rsidRPr="00610E27" w:rsidRDefault="00E30844" w:rsidP="00E30844">
            <w:pPr>
              <w:spacing w:line="276" w:lineRule="auto"/>
              <w:jc w:val="center"/>
              <w:rPr>
                <w:rFonts w:eastAsia="SimSun"/>
                <w:b/>
                <w:kern w:val="1"/>
                <w:sz w:val="22"/>
                <w:szCs w:val="22"/>
                <w:lang w:eastAsia="hi-IN" w:bidi="hi-IN"/>
              </w:rPr>
            </w:pPr>
            <w:r w:rsidRPr="00610E27">
              <w:rPr>
                <w:rFonts w:eastAsia="SimSun"/>
                <w:b/>
                <w:kern w:val="1"/>
                <w:sz w:val="22"/>
                <w:szCs w:val="22"/>
                <w:lang w:eastAsia="hi-IN" w:bidi="hi-IN"/>
              </w:rPr>
              <w:t>Tematska</w:t>
            </w:r>
          </w:p>
          <w:p w14:paraId="004B9A43" w14:textId="12F9A409" w:rsidR="00E30844" w:rsidRPr="00610E27" w:rsidRDefault="00E30844" w:rsidP="00E30844">
            <w:pPr>
              <w:spacing w:line="276" w:lineRule="auto"/>
              <w:jc w:val="center"/>
              <w:rPr>
                <w:sz w:val="22"/>
                <w:szCs w:val="22"/>
              </w:rPr>
            </w:pPr>
            <w:r w:rsidRPr="00610E27">
              <w:rPr>
                <w:rFonts w:eastAsia="SimSun"/>
                <w:b/>
                <w:kern w:val="1"/>
                <w:sz w:val="22"/>
                <w:szCs w:val="22"/>
                <w:lang w:eastAsia="hi-IN" w:bidi="hi-IN"/>
              </w:rPr>
              <w:t>cjelina</w:t>
            </w: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6F69B522" w14:textId="0E16A638" w:rsidR="00E30844" w:rsidRPr="00610E27" w:rsidRDefault="00E30844" w:rsidP="00E30844">
            <w:pPr>
              <w:spacing w:line="276" w:lineRule="auto"/>
              <w:jc w:val="center"/>
              <w:rPr>
                <w:sz w:val="22"/>
                <w:szCs w:val="22"/>
              </w:rPr>
            </w:pPr>
            <w:r w:rsidRPr="00610E27">
              <w:rPr>
                <w:rFonts w:eastAsia="SimSun"/>
                <w:b/>
                <w:kern w:val="1"/>
                <w:sz w:val="22"/>
                <w:szCs w:val="22"/>
                <w:lang w:eastAsia="hi-IN" w:bidi="hi-IN"/>
              </w:rPr>
              <w:t>Nastavna jedinica</w:t>
            </w: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15F3679F" w14:textId="77777777" w:rsidR="00E30844" w:rsidRPr="00610E27" w:rsidRDefault="00E30844" w:rsidP="00E30844">
            <w:pPr>
              <w:widowControl w:val="0"/>
              <w:suppressLineNumbers/>
              <w:suppressAutoHyphens/>
              <w:spacing w:line="276" w:lineRule="auto"/>
              <w:jc w:val="center"/>
              <w:rPr>
                <w:rFonts w:eastAsia="SimSun"/>
                <w:b/>
                <w:kern w:val="1"/>
                <w:sz w:val="22"/>
                <w:szCs w:val="22"/>
                <w:lang w:eastAsia="hi-IN" w:bidi="hi-IN"/>
              </w:rPr>
            </w:pPr>
            <w:r w:rsidRPr="00610E27">
              <w:rPr>
                <w:rFonts w:eastAsia="SimSun"/>
                <w:b/>
                <w:kern w:val="1"/>
                <w:sz w:val="22"/>
                <w:szCs w:val="22"/>
                <w:lang w:eastAsia="hi-IN" w:bidi="hi-IN"/>
              </w:rPr>
              <w:t>Očekivanja</w:t>
            </w:r>
          </w:p>
          <w:p w14:paraId="4556CD6B" w14:textId="35DAF7DC" w:rsidR="00E30844" w:rsidRPr="00610E27" w:rsidRDefault="00E30844" w:rsidP="00E30844">
            <w:pPr>
              <w:spacing w:line="276" w:lineRule="auto"/>
              <w:jc w:val="center"/>
              <w:rPr>
                <w:sz w:val="22"/>
                <w:szCs w:val="22"/>
              </w:rPr>
            </w:pPr>
            <w:r w:rsidRPr="00610E27">
              <w:rPr>
                <w:rFonts w:eastAsia="SimSun"/>
                <w:b/>
                <w:kern w:val="1"/>
                <w:sz w:val="22"/>
                <w:szCs w:val="22"/>
                <w:lang w:eastAsia="hi-IN" w:bidi="hi-IN"/>
              </w:rPr>
              <w:t>MPT</w:t>
            </w:r>
          </w:p>
        </w:tc>
      </w:tr>
      <w:tr w:rsidR="000C7A5D" w:rsidRPr="00610E27" w14:paraId="26EC4853" w14:textId="77777777" w:rsidTr="002064DF">
        <w:tc>
          <w:tcPr>
            <w:tcW w:w="0" w:type="auto"/>
            <w:tcBorders>
              <w:top w:val="single" w:sz="4" w:space="0" w:color="auto"/>
              <w:left w:val="single" w:sz="4" w:space="0" w:color="auto"/>
              <w:bottom w:val="single" w:sz="4" w:space="0" w:color="auto"/>
              <w:right w:val="single" w:sz="4" w:space="0" w:color="auto"/>
            </w:tcBorders>
            <w:vAlign w:val="center"/>
          </w:tcPr>
          <w:p w14:paraId="3630F81F" w14:textId="62261839" w:rsidR="00E30844" w:rsidRPr="00610E27" w:rsidRDefault="00E30844" w:rsidP="00E30844">
            <w:pPr>
              <w:spacing w:line="276" w:lineRule="auto"/>
              <w:jc w:val="center"/>
              <w:rPr>
                <w:sz w:val="22"/>
                <w:szCs w:val="22"/>
              </w:rPr>
            </w:pPr>
            <w:r w:rsidRPr="00610E27">
              <w:rPr>
                <w:b/>
                <w:sz w:val="22"/>
                <w:szCs w:val="22"/>
              </w:rPr>
              <w:t>Rujan</w:t>
            </w:r>
          </w:p>
        </w:tc>
        <w:tc>
          <w:tcPr>
            <w:tcW w:w="0" w:type="auto"/>
            <w:tcBorders>
              <w:top w:val="single" w:sz="4" w:space="0" w:color="auto"/>
              <w:left w:val="single" w:sz="4" w:space="0" w:color="auto"/>
              <w:bottom w:val="single" w:sz="4" w:space="0" w:color="auto"/>
              <w:right w:val="single" w:sz="4" w:space="0" w:color="auto"/>
            </w:tcBorders>
            <w:vAlign w:val="center"/>
          </w:tcPr>
          <w:p w14:paraId="0FAB7F6D" w14:textId="61B237E1" w:rsidR="00E30844" w:rsidRPr="00610E27" w:rsidRDefault="00E30844" w:rsidP="00E30844">
            <w:pPr>
              <w:spacing w:line="276" w:lineRule="auto"/>
              <w:jc w:val="center"/>
              <w:rPr>
                <w:b/>
                <w:sz w:val="22"/>
                <w:szCs w:val="22"/>
              </w:rPr>
            </w:pPr>
            <w:r w:rsidRPr="00610E27">
              <w:rPr>
                <w:b/>
                <w:sz w:val="22"/>
                <w:szCs w:val="22"/>
              </w:rPr>
              <w:t>3</w:t>
            </w:r>
          </w:p>
        </w:tc>
        <w:tc>
          <w:tcPr>
            <w:tcW w:w="0" w:type="auto"/>
            <w:tcBorders>
              <w:top w:val="single" w:sz="4" w:space="0" w:color="auto"/>
              <w:left w:val="single" w:sz="4" w:space="0" w:color="auto"/>
              <w:bottom w:val="single" w:sz="4" w:space="0" w:color="auto"/>
              <w:right w:val="single" w:sz="4" w:space="0" w:color="auto"/>
            </w:tcBorders>
          </w:tcPr>
          <w:p w14:paraId="70F7976B" w14:textId="1671D57A" w:rsidR="00E30844" w:rsidRPr="00610E27" w:rsidRDefault="00E30844" w:rsidP="00E30844">
            <w:pPr>
              <w:rPr>
                <w:sz w:val="22"/>
                <w:szCs w:val="22"/>
              </w:rPr>
            </w:pPr>
            <w:r w:rsidRPr="00610E27">
              <w:rPr>
                <w:sz w:val="22"/>
                <w:szCs w:val="22"/>
              </w:rPr>
              <w:t>1.Uvodni sat-Početak nastavne  godine</w:t>
            </w:r>
          </w:p>
          <w:p w14:paraId="39F547E0" w14:textId="281776F3" w:rsidR="00E30844" w:rsidRPr="00610E27" w:rsidRDefault="00E30844" w:rsidP="00E30844">
            <w:pPr>
              <w:rPr>
                <w:sz w:val="22"/>
                <w:szCs w:val="22"/>
              </w:rPr>
            </w:pPr>
            <w:r w:rsidRPr="00610E27">
              <w:rPr>
                <w:sz w:val="22"/>
                <w:szCs w:val="22"/>
              </w:rPr>
              <w:t>2.Upoznavanje sa Kućnim redom i Pravilnicima</w:t>
            </w:r>
          </w:p>
          <w:p w14:paraId="11D32A87" w14:textId="77777777" w:rsidR="00E30844" w:rsidRPr="00610E27" w:rsidRDefault="00E30844" w:rsidP="00E30844">
            <w:pPr>
              <w:rPr>
                <w:sz w:val="22"/>
                <w:szCs w:val="22"/>
              </w:rPr>
            </w:pPr>
            <w:r w:rsidRPr="00610E27">
              <w:rPr>
                <w:sz w:val="22"/>
                <w:szCs w:val="22"/>
              </w:rPr>
              <w:t>3.Izbor razrednog rukovodstva</w:t>
            </w:r>
          </w:p>
          <w:p w14:paraId="6D1341D3" w14:textId="77777777" w:rsidR="00E30844" w:rsidRPr="00610E27" w:rsidRDefault="00E30844" w:rsidP="00E30844">
            <w:pPr>
              <w:rPr>
                <w:sz w:val="22"/>
                <w:szCs w:val="22"/>
              </w:rPr>
            </w:pPr>
          </w:p>
          <w:p w14:paraId="16D1321E" w14:textId="77777777" w:rsidR="00E30844" w:rsidRPr="00610E27" w:rsidRDefault="00E30844" w:rsidP="00E30844">
            <w:pPr>
              <w:rPr>
                <w:sz w:val="22"/>
                <w:szCs w:val="22"/>
              </w:rPr>
            </w:pPr>
          </w:p>
          <w:p w14:paraId="41443AFC" w14:textId="77777777" w:rsidR="00E30844" w:rsidRPr="00610E27" w:rsidRDefault="00E30844" w:rsidP="00E30844">
            <w:pPr>
              <w:spacing w:line="276" w:lineRule="auto"/>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2A3AA69B" w14:textId="5D4AB796" w:rsidR="00E30844" w:rsidRPr="00610E27" w:rsidRDefault="00E30844" w:rsidP="00E30844">
            <w:pPr>
              <w:rPr>
                <w:sz w:val="22"/>
                <w:szCs w:val="22"/>
              </w:rPr>
            </w:pPr>
            <w:r w:rsidRPr="00610E27">
              <w:rPr>
                <w:sz w:val="22"/>
                <w:szCs w:val="22"/>
              </w:rPr>
              <w:t>1.Početak školske godine</w:t>
            </w:r>
          </w:p>
          <w:p w14:paraId="212E63C8" w14:textId="6A4EC259" w:rsidR="00E30844" w:rsidRPr="00610E27" w:rsidRDefault="00E30844" w:rsidP="00E30844">
            <w:pPr>
              <w:rPr>
                <w:sz w:val="22"/>
                <w:szCs w:val="22"/>
              </w:rPr>
            </w:pPr>
            <w:r w:rsidRPr="00610E27">
              <w:rPr>
                <w:sz w:val="22"/>
                <w:szCs w:val="22"/>
              </w:rPr>
              <w:t>2. Kućni red škole, Pravilnici</w:t>
            </w:r>
          </w:p>
          <w:p w14:paraId="0BB6BB90" w14:textId="77777777" w:rsidR="00E30844" w:rsidRPr="00610E27" w:rsidRDefault="00E30844" w:rsidP="00E30844">
            <w:pPr>
              <w:rPr>
                <w:sz w:val="22"/>
                <w:szCs w:val="22"/>
              </w:rPr>
            </w:pPr>
            <w:r w:rsidRPr="00610E27">
              <w:rPr>
                <w:sz w:val="22"/>
                <w:szCs w:val="22"/>
              </w:rPr>
              <w:t>3. Izbor razrednog rukovodstva</w:t>
            </w:r>
          </w:p>
          <w:p w14:paraId="7C4636DC" w14:textId="77777777" w:rsidR="00E30844" w:rsidRPr="00610E27" w:rsidRDefault="00E30844" w:rsidP="00E30844">
            <w:pPr>
              <w:rPr>
                <w:sz w:val="22"/>
                <w:szCs w:val="22"/>
              </w:rPr>
            </w:pPr>
          </w:p>
          <w:p w14:paraId="2CB394ED" w14:textId="77777777" w:rsidR="00E30844" w:rsidRPr="00610E27" w:rsidRDefault="00E30844" w:rsidP="00E30844">
            <w:pPr>
              <w:rPr>
                <w:sz w:val="22"/>
                <w:szCs w:val="22"/>
              </w:rPr>
            </w:pPr>
          </w:p>
          <w:p w14:paraId="7197ACD6" w14:textId="77777777" w:rsidR="00E30844" w:rsidRPr="00610E27" w:rsidRDefault="00E30844" w:rsidP="00E30844">
            <w:pPr>
              <w:spacing w:line="276" w:lineRule="auto"/>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4E0200AA" w14:textId="5BCCDD18" w:rsidR="00E30844" w:rsidRPr="00610E27" w:rsidRDefault="00E30844" w:rsidP="00E30844">
            <w:pPr>
              <w:rPr>
                <w:sz w:val="22"/>
                <w:szCs w:val="22"/>
              </w:rPr>
            </w:pPr>
            <w:r w:rsidRPr="00610E27">
              <w:rPr>
                <w:sz w:val="22"/>
                <w:szCs w:val="22"/>
              </w:rPr>
              <w:t>osr A.3.2.Upravlja emocijama i ponašanjem</w:t>
            </w:r>
          </w:p>
          <w:p w14:paraId="60AA058D" w14:textId="5ADFEE7B" w:rsidR="00E30844" w:rsidRPr="00610E27" w:rsidRDefault="00E30844" w:rsidP="00E30844">
            <w:pPr>
              <w:rPr>
                <w:sz w:val="22"/>
                <w:szCs w:val="22"/>
              </w:rPr>
            </w:pPr>
            <w:r w:rsidRPr="00610E27">
              <w:rPr>
                <w:sz w:val="22"/>
                <w:szCs w:val="22"/>
              </w:rPr>
              <w:t>osr A.3.3. Razvija osobne potencijale</w:t>
            </w:r>
          </w:p>
          <w:p w14:paraId="75A3EE87" w14:textId="09931144" w:rsidR="00E30844" w:rsidRPr="00610E27" w:rsidRDefault="00E30844" w:rsidP="00E30844">
            <w:pPr>
              <w:rPr>
                <w:sz w:val="22"/>
                <w:szCs w:val="22"/>
              </w:rPr>
            </w:pPr>
            <w:r w:rsidRPr="00610E27">
              <w:rPr>
                <w:sz w:val="22"/>
                <w:szCs w:val="22"/>
              </w:rPr>
              <w:t>goo B.3.2.  Sudjeluje u odlučivanju u demokratskoj zajednici</w:t>
            </w:r>
          </w:p>
          <w:p w14:paraId="2D0297FF" w14:textId="6A0A2149" w:rsidR="00E30844" w:rsidRPr="00610E27" w:rsidRDefault="00E30844" w:rsidP="00E30844">
            <w:pPr>
              <w:rPr>
                <w:sz w:val="22"/>
                <w:szCs w:val="22"/>
              </w:rPr>
            </w:pPr>
            <w:r w:rsidRPr="00610E27">
              <w:rPr>
                <w:sz w:val="22"/>
                <w:szCs w:val="22"/>
              </w:rPr>
              <w:t>goo C.3.2. Doprinosi društvenoj solidarnosti</w:t>
            </w:r>
          </w:p>
          <w:p w14:paraId="62CE7F08" w14:textId="21ABE794" w:rsidR="00E30844" w:rsidRPr="00610E27" w:rsidRDefault="00E30844" w:rsidP="00E30844">
            <w:pPr>
              <w:spacing w:line="276" w:lineRule="auto"/>
              <w:rPr>
                <w:sz w:val="22"/>
                <w:szCs w:val="22"/>
              </w:rPr>
            </w:pPr>
            <w:r w:rsidRPr="00610E27">
              <w:rPr>
                <w:sz w:val="22"/>
                <w:szCs w:val="22"/>
              </w:rPr>
              <w:t>odr C.3.3.  Ističe važnost demokracije u političkim sustavima za dobrobit</w:t>
            </w:r>
          </w:p>
        </w:tc>
      </w:tr>
      <w:tr w:rsidR="000C7A5D" w:rsidRPr="00610E27" w14:paraId="14801490" w14:textId="77777777" w:rsidTr="002064DF">
        <w:tc>
          <w:tcPr>
            <w:tcW w:w="0" w:type="auto"/>
            <w:tcBorders>
              <w:top w:val="single" w:sz="4" w:space="0" w:color="auto"/>
              <w:left w:val="single" w:sz="4" w:space="0" w:color="auto"/>
              <w:bottom w:val="single" w:sz="4" w:space="0" w:color="auto"/>
              <w:right w:val="single" w:sz="4" w:space="0" w:color="auto"/>
            </w:tcBorders>
            <w:vAlign w:val="center"/>
          </w:tcPr>
          <w:p w14:paraId="519F59A4" w14:textId="37E6E6F2" w:rsidR="00E30844" w:rsidRPr="00610E27" w:rsidRDefault="00E30844" w:rsidP="00E30844">
            <w:pPr>
              <w:spacing w:line="276" w:lineRule="auto"/>
              <w:jc w:val="center"/>
              <w:rPr>
                <w:sz w:val="22"/>
                <w:szCs w:val="22"/>
              </w:rPr>
            </w:pPr>
            <w:r w:rsidRPr="00610E27">
              <w:rPr>
                <w:b/>
                <w:sz w:val="22"/>
                <w:szCs w:val="22"/>
              </w:rPr>
              <w:t>Listopad</w:t>
            </w:r>
          </w:p>
        </w:tc>
        <w:tc>
          <w:tcPr>
            <w:tcW w:w="0" w:type="auto"/>
            <w:tcBorders>
              <w:top w:val="single" w:sz="4" w:space="0" w:color="auto"/>
              <w:left w:val="single" w:sz="4" w:space="0" w:color="auto"/>
              <w:bottom w:val="single" w:sz="4" w:space="0" w:color="auto"/>
              <w:right w:val="single" w:sz="4" w:space="0" w:color="auto"/>
            </w:tcBorders>
            <w:vAlign w:val="center"/>
          </w:tcPr>
          <w:p w14:paraId="693EB8F9" w14:textId="37D65C03" w:rsidR="00E30844" w:rsidRPr="00610E27" w:rsidRDefault="00E30844" w:rsidP="00E30844">
            <w:pPr>
              <w:spacing w:line="276" w:lineRule="auto"/>
              <w:jc w:val="center"/>
              <w:rPr>
                <w:b/>
                <w:sz w:val="22"/>
                <w:szCs w:val="22"/>
              </w:rPr>
            </w:pPr>
            <w:r w:rsidRPr="00610E27">
              <w:rPr>
                <w:b/>
                <w:sz w:val="22"/>
                <w:szCs w:val="22"/>
              </w:rPr>
              <w:t>5</w:t>
            </w:r>
          </w:p>
        </w:tc>
        <w:tc>
          <w:tcPr>
            <w:tcW w:w="0" w:type="auto"/>
            <w:tcBorders>
              <w:top w:val="single" w:sz="4" w:space="0" w:color="auto"/>
              <w:left w:val="single" w:sz="4" w:space="0" w:color="auto"/>
              <w:bottom w:val="single" w:sz="4" w:space="0" w:color="auto"/>
              <w:right w:val="single" w:sz="4" w:space="0" w:color="auto"/>
            </w:tcBorders>
          </w:tcPr>
          <w:p w14:paraId="646556DA" w14:textId="77777777" w:rsidR="00E30844" w:rsidRPr="00610E27" w:rsidRDefault="00E30844" w:rsidP="00E30844">
            <w:pPr>
              <w:rPr>
                <w:sz w:val="22"/>
                <w:szCs w:val="22"/>
              </w:rPr>
            </w:pPr>
            <w:r w:rsidRPr="00610E27">
              <w:rPr>
                <w:sz w:val="22"/>
                <w:szCs w:val="22"/>
              </w:rPr>
              <w:t xml:space="preserve">Abeceda prevencije: </w:t>
            </w:r>
            <w:r w:rsidRPr="00610E27">
              <w:rPr>
                <w:b/>
                <w:sz w:val="22"/>
                <w:szCs w:val="22"/>
              </w:rPr>
              <w:t>Razvoj  samopoštovanja i pozitivne slike o sebi</w:t>
            </w:r>
            <w:r w:rsidRPr="00610E27">
              <w:rPr>
                <w:sz w:val="22"/>
                <w:szCs w:val="22"/>
              </w:rPr>
              <w:t xml:space="preserve"> </w:t>
            </w:r>
          </w:p>
          <w:p w14:paraId="5E37F50C" w14:textId="77777777" w:rsidR="00E30844" w:rsidRPr="00610E27" w:rsidRDefault="00E30844" w:rsidP="00E30844">
            <w:pPr>
              <w:rPr>
                <w:sz w:val="22"/>
                <w:szCs w:val="22"/>
              </w:rPr>
            </w:pPr>
            <w:r w:rsidRPr="00610E27">
              <w:rPr>
                <w:sz w:val="22"/>
                <w:szCs w:val="22"/>
              </w:rPr>
              <w:t>Moje navike učenja</w:t>
            </w:r>
          </w:p>
          <w:p w14:paraId="56DF92F3" w14:textId="77777777" w:rsidR="00E30844" w:rsidRPr="00610E27" w:rsidRDefault="00E30844" w:rsidP="00E30844">
            <w:pPr>
              <w:rPr>
                <w:sz w:val="22"/>
                <w:szCs w:val="22"/>
              </w:rPr>
            </w:pPr>
            <w:r w:rsidRPr="00610E27">
              <w:rPr>
                <w:sz w:val="22"/>
                <w:szCs w:val="22"/>
              </w:rPr>
              <w:t>Dan zahvalnosti za plodove Zemlje</w:t>
            </w:r>
          </w:p>
          <w:p w14:paraId="5A1568F0" w14:textId="77777777" w:rsidR="00E30844" w:rsidRPr="00610E27" w:rsidRDefault="00E30844" w:rsidP="00E30844">
            <w:pPr>
              <w:rPr>
                <w:sz w:val="22"/>
                <w:szCs w:val="22"/>
              </w:rPr>
            </w:pPr>
          </w:p>
          <w:p w14:paraId="0267B847" w14:textId="77777777" w:rsidR="00E30844" w:rsidRPr="00610E27" w:rsidRDefault="00E30844" w:rsidP="00E30844">
            <w:pPr>
              <w:rPr>
                <w:sz w:val="22"/>
                <w:szCs w:val="22"/>
              </w:rPr>
            </w:pPr>
          </w:p>
          <w:p w14:paraId="60151D49" w14:textId="77777777" w:rsidR="00E30844" w:rsidRPr="00610E27" w:rsidRDefault="00E30844" w:rsidP="00E30844">
            <w:pPr>
              <w:rPr>
                <w:sz w:val="22"/>
                <w:szCs w:val="22"/>
              </w:rPr>
            </w:pPr>
          </w:p>
          <w:p w14:paraId="25115AC8" w14:textId="77777777" w:rsidR="00E30844" w:rsidRPr="00610E27" w:rsidRDefault="00E30844" w:rsidP="00E30844">
            <w:pPr>
              <w:rPr>
                <w:sz w:val="22"/>
                <w:szCs w:val="22"/>
              </w:rPr>
            </w:pPr>
          </w:p>
          <w:p w14:paraId="25D46C4C" w14:textId="77777777" w:rsidR="00E30844" w:rsidRPr="00610E27" w:rsidRDefault="00E30844" w:rsidP="00E30844">
            <w:pPr>
              <w:rPr>
                <w:sz w:val="22"/>
                <w:szCs w:val="22"/>
              </w:rPr>
            </w:pPr>
          </w:p>
          <w:p w14:paraId="264B24D7" w14:textId="77777777" w:rsidR="00E30844" w:rsidRPr="00610E27" w:rsidRDefault="00E30844" w:rsidP="00E30844">
            <w:pP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36B1C64D" w14:textId="77777777" w:rsidR="00E30844" w:rsidRPr="00610E27" w:rsidRDefault="00E30844" w:rsidP="00E30844">
            <w:pPr>
              <w:rPr>
                <w:sz w:val="22"/>
                <w:szCs w:val="22"/>
                <w:u w:val="single"/>
              </w:rPr>
            </w:pPr>
            <w:r w:rsidRPr="00610E27">
              <w:rPr>
                <w:sz w:val="22"/>
                <w:szCs w:val="22"/>
              </w:rPr>
              <w:t xml:space="preserve">4. Razvoj samopoštovanja i pozitivne slike o sebi – </w:t>
            </w:r>
            <w:r w:rsidRPr="00610E27">
              <w:rPr>
                <w:sz w:val="22"/>
                <w:szCs w:val="22"/>
                <w:u w:val="single"/>
              </w:rPr>
              <w:t>Moj virtualni profil(Jesam li to uistinu ja?)</w:t>
            </w:r>
          </w:p>
          <w:p w14:paraId="06DCB4B1" w14:textId="77777777" w:rsidR="00E30844" w:rsidRPr="00610E27" w:rsidRDefault="00E30844" w:rsidP="00E30844">
            <w:pPr>
              <w:rPr>
                <w:sz w:val="22"/>
                <w:szCs w:val="22"/>
              </w:rPr>
            </w:pPr>
            <w:r w:rsidRPr="00610E27">
              <w:rPr>
                <w:sz w:val="22"/>
                <w:szCs w:val="22"/>
              </w:rPr>
              <w:t>5. Moje navike učenja</w:t>
            </w:r>
          </w:p>
          <w:p w14:paraId="7F057ACF" w14:textId="69FA785D" w:rsidR="00E30844" w:rsidRPr="00610E27" w:rsidRDefault="00E30844" w:rsidP="00E30844">
            <w:pPr>
              <w:rPr>
                <w:sz w:val="22"/>
                <w:szCs w:val="22"/>
              </w:rPr>
            </w:pPr>
            <w:r w:rsidRPr="00610E27">
              <w:rPr>
                <w:sz w:val="22"/>
                <w:szCs w:val="22"/>
              </w:rPr>
              <w:t>6.</w:t>
            </w:r>
            <w:r w:rsidR="00BD5355" w:rsidRPr="00610E27">
              <w:rPr>
                <w:sz w:val="22"/>
                <w:szCs w:val="22"/>
              </w:rPr>
              <w:t xml:space="preserve"> </w:t>
            </w:r>
            <w:r w:rsidRPr="00610E27">
              <w:rPr>
                <w:sz w:val="22"/>
                <w:szCs w:val="22"/>
              </w:rPr>
              <w:t>Dan zahvalnosti za plodove Zemlje</w:t>
            </w:r>
          </w:p>
          <w:p w14:paraId="10769EC8" w14:textId="48E88477" w:rsidR="00E30844" w:rsidRPr="00610E27" w:rsidRDefault="00E30844" w:rsidP="00E30844">
            <w:pPr>
              <w:rPr>
                <w:sz w:val="22"/>
                <w:szCs w:val="22"/>
                <w:u w:val="single"/>
              </w:rPr>
            </w:pPr>
            <w:r w:rsidRPr="00610E27">
              <w:rPr>
                <w:sz w:val="22"/>
                <w:szCs w:val="22"/>
              </w:rPr>
              <w:t>7.</w:t>
            </w:r>
            <w:r w:rsidR="00BD5355" w:rsidRPr="00610E27">
              <w:rPr>
                <w:sz w:val="22"/>
                <w:szCs w:val="22"/>
              </w:rPr>
              <w:t xml:space="preserve"> </w:t>
            </w:r>
            <w:r w:rsidRPr="00610E27">
              <w:rPr>
                <w:sz w:val="22"/>
                <w:szCs w:val="22"/>
              </w:rPr>
              <w:t xml:space="preserve">Razvoj samopoštovanja i pozitivne slike o sebi: </w:t>
            </w:r>
            <w:r w:rsidRPr="00610E27">
              <w:rPr>
                <w:sz w:val="22"/>
                <w:szCs w:val="22"/>
                <w:u w:val="single"/>
              </w:rPr>
              <w:t xml:space="preserve">Moje psihološke potrebe   </w:t>
            </w:r>
          </w:p>
          <w:p w14:paraId="0A45636E" w14:textId="77777777" w:rsidR="00E30844" w:rsidRPr="00610E27" w:rsidRDefault="00E30844" w:rsidP="00E30844">
            <w:pPr>
              <w:rPr>
                <w:sz w:val="22"/>
                <w:szCs w:val="22"/>
                <w:u w:val="single"/>
              </w:rPr>
            </w:pPr>
            <w:r w:rsidRPr="00610E27">
              <w:rPr>
                <w:sz w:val="22"/>
                <w:szCs w:val="22"/>
              </w:rPr>
              <w:t xml:space="preserve">8. Razvoj samopoštovanja i pozitivne slike o sebi: </w:t>
            </w:r>
            <w:r w:rsidRPr="00610E27">
              <w:rPr>
                <w:sz w:val="22"/>
                <w:szCs w:val="22"/>
                <w:u w:val="single"/>
              </w:rPr>
              <w:t>Prijateljstvo</w:t>
            </w:r>
          </w:p>
          <w:p w14:paraId="2BD113AA" w14:textId="77777777" w:rsidR="00E30844" w:rsidRPr="00610E27" w:rsidRDefault="00E30844" w:rsidP="00BD5355">
            <w:pP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505EB598" w14:textId="0583B4CF" w:rsidR="00E30844" w:rsidRPr="00610E27" w:rsidRDefault="00E30844" w:rsidP="00E30844">
            <w:pPr>
              <w:spacing w:after="48"/>
              <w:textAlignment w:val="baseline"/>
              <w:rPr>
                <w:sz w:val="22"/>
                <w:szCs w:val="22"/>
              </w:rPr>
            </w:pPr>
            <w:r w:rsidRPr="00610E27">
              <w:rPr>
                <w:sz w:val="22"/>
                <w:szCs w:val="22"/>
              </w:rPr>
              <w:t>osr A.3.1.Razvija sliku o sebi Uočava reakcije drugih o sebi i kritički promišlja o njima</w:t>
            </w:r>
          </w:p>
          <w:p w14:paraId="68BEE461" w14:textId="28BC0A78" w:rsidR="00E30844" w:rsidRPr="00610E27" w:rsidRDefault="00E30844" w:rsidP="00E30844">
            <w:pPr>
              <w:spacing w:after="48"/>
              <w:textAlignment w:val="baseline"/>
              <w:rPr>
                <w:sz w:val="22"/>
                <w:szCs w:val="22"/>
              </w:rPr>
            </w:pPr>
            <w:r w:rsidRPr="00610E27">
              <w:rPr>
                <w:sz w:val="22"/>
                <w:szCs w:val="22"/>
              </w:rPr>
              <w:t>osr A.3.2.Upravlja emocijama i ponašanjem</w:t>
            </w:r>
          </w:p>
          <w:p w14:paraId="7E4C51C0" w14:textId="1EE9AC4C" w:rsidR="00E30844" w:rsidRPr="00610E27" w:rsidRDefault="00E30844" w:rsidP="00E30844">
            <w:pPr>
              <w:rPr>
                <w:sz w:val="22"/>
                <w:szCs w:val="22"/>
              </w:rPr>
            </w:pPr>
            <w:r w:rsidRPr="00610E27">
              <w:rPr>
                <w:sz w:val="22"/>
                <w:szCs w:val="22"/>
              </w:rPr>
              <w:t>zdr A.3.1.A  Pravilno organizira vrijeme za odmor i rad tijekom dana</w:t>
            </w:r>
          </w:p>
          <w:p w14:paraId="39817FC4" w14:textId="32954E78" w:rsidR="00E30844" w:rsidRPr="00610E27" w:rsidRDefault="00E30844" w:rsidP="00BD5355">
            <w:pPr>
              <w:spacing w:after="48"/>
              <w:textAlignment w:val="baseline"/>
              <w:rPr>
                <w:sz w:val="22"/>
                <w:szCs w:val="22"/>
              </w:rPr>
            </w:pPr>
            <w:r w:rsidRPr="00610E27">
              <w:rPr>
                <w:sz w:val="22"/>
                <w:szCs w:val="22"/>
              </w:rPr>
              <w:t xml:space="preserve">osr A.3.2.Upravlja emocijama i </w:t>
            </w:r>
            <w:r w:rsidR="003A1B0C" w:rsidRPr="00610E27">
              <w:rPr>
                <w:sz w:val="22"/>
                <w:szCs w:val="22"/>
              </w:rPr>
              <w:t>ponašanjem. Analizira</w:t>
            </w:r>
            <w:r w:rsidRPr="00610E27">
              <w:rPr>
                <w:sz w:val="22"/>
                <w:szCs w:val="22"/>
              </w:rPr>
              <w:t xml:space="preserve"> povezanost misli – emocije – ponašanje</w:t>
            </w:r>
            <w:r w:rsidR="00BD5355" w:rsidRPr="00610E27">
              <w:rPr>
                <w:sz w:val="22"/>
                <w:szCs w:val="22"/>
              </w:rPr>
              <w:t xml:space="preserve">. </w:t>
            </w:r>
            <w:r w:rsidRPr="00610E27">
              <w:rPr>
                <w:sz w:val="22"/>
                <w:szCs w:val="22"/>
              </w:rPr>
              <w:t>Procjenjuje kada, kako i s kime može razgovarati o svome emocionalnom stanju</w:t>
            </w:r>
            <w:r w:rsidR="00BD5355" w:rsidRPr="00610E27">
              <w:rPr>
                <w:sz w:val="22"/>
                <w:szCs w:val="22"/>
              </w:rPr>
              <w:t>.</w:t>
            </w:r>
          </w:p>
          <w:p w14:paraId="380F5E4A" w14:textId="24F00ED0" w:rsidR="00E30844" w:rsidRPr="00610E27" w:rsidRDefault="00E30844" w:rsidP="00BD5355">
            <w:pPr>
              <w:rPr>
                <w:sz w:val="22"/>
                <w:szCs w:val="22"/>
              </w:rPr>
            </w:pPr>
            <w:r w:rsidRPr="00610E27">
              <w:rPr>
                <w:sz w:val="22"/>
                <w:szCs w:val="22"/>
              </w:rPr>
              <w:t>osr A3.3.Razvija osobne potencijale</w:t>
            </w:r>
          </w:p>
          <w:p w14:paraId="004D593C" w14:textId="1B73D882" w:rsidR="00E30844" w:rsidRPr="00610E27" w:rsidRDefault="00E30844" w:rsidP="00BD5355">
            <w:pPr>
              <w:rPr>
                <w:sz w:val="22"/>
                <w:szCs w:val="22"/>
              </w:rPr>
            </w:pPr>
            <w:r w:rsidRPr="00610E27">
              <w:rPr>
                <w:sz w:val="22"/>
                <w:szCs w:val="22"/>
              </w:rPr>
              <w:t xml:space="preserve">Uviđa što želi unaprijediti u svom </w:t>
            </w:r>
            <w:r w:rsidR="003A1B0C" w:rsidRPr="00610E27">
              <w:rPr>
                <w:sz w:val="22"/>
                <w:szCs w:val="22"/>
              </w:rPr>
              <w:t>ponašanju. Uspoređuje</w:t>
            </w:r>
            <w:r w:rsidRPr="00610E27">
              <w:rPr>
                <w:sz w:val="22"/>
                <w:szCs w:val="22"/>
              </w:rPr>
              <w:t xml:space="preserve"> i prati svoje napredovanje</w:t>
            </w:r>
            <w:r w:rsidR="00BD5355" w:rsidRPr="00610E27">
              <w:rPr>
                <w:sz w:val="22"/>
                <w:szCs w:val="22"/>
              </w:rPr>
              <w:t>.</w:t>
            </w:r>
          </w:p>
          <w:p w14:paraId="326505E6" w14:textId="1FA08C95" w:rsidR="00E30844" w:rsidRPr="00610E27" w:rsidRDefault="00E30844" w:rsidP="00BD5355">
            <w:pPr>
              <w:rPr>
                <w:sz w:val="22"/>
                <w:szCs w:val="22"/>
              </w:rPr>
            </w:pPr>
            <w:r w:rsidRPr="00610E27">
              <w:rPr>
                <w:sz w:val="22"/>
                <w:szCs w:val="22"/>
              </w:rPr>
              <w:t>osr B.3.1 Obrazlaže i uvažava osjećaje i potrebe drugih</w:t>
            </w:r>
          </w:p>
          <w:p w14:paraId="68A01DBF" w14:textId="7DB3D675" w:rsidR="00E30844" w:rsidRPr="00610E27" w:rsidRDefault="00E30844" w:rsidP="00BD5355">
            <w:pPr>
              <w:rPr>
                <w:sz w:val="22"/>
                <w:szCs w:val="22"/>
              </w:rPr>
            </w:pPr>
            <w:r w:rsidRPr="00610E27">
              <w:rPr>
                <w:sz w:val="22"/>
                <w:szCs w:val="22"/>
              </w:rPr>
              <w:t xml:space="preserve">Pokazuje </w:t>
            </w:r>
            <w:r w:rsidR="003A1B0C" w:rsidRPr="00610E27">
              <w:rPr>
                <w:sz w:val="22"/>
                <w:szCs w:val="22"/>
              </w:rPr>
              <w:t>razumijevanje</w:t>
            </w:r>
            <w:r w:rsidRPr="00610E27">
              <w:rPr>
                <w:sz w:val="22"/>
                <w:szCs w:val="22"/>
              </w:rPr>
              <w:t xml:space="preserve"> za osjećaje i potrebe drugih i pokazuje empatiju</w:t>
            </w:r>
          </w:p>
          <w:p w14:paraId="79BFCE01" w14:textId="7E3BDBEE" w:rsidR="00E30844" w:rsidRPr="00610E27" w:rsidRDefault="00E30844" w:rsidP="00BD5355">
            <w:pPr>
              <w:rPr>
                <w:sz w:val="22"/>
                <w:szCs w:val="22"/>
              </w:rPr>
            </w:pPr>
            <w:r w:rsidRPr="00610E27">
              <w:rPr>
                <w:sz w:val="22"/>
                <w:szCs w:val="22"/>
              </w:rPr>
              <w:t>Zalaže se za svoja i tuđa prava bez ugrožavanja drugih</w:t>
            </w:r>
            <w:r w:rsidR="00BD5355" w:rsidRPr="00610E27">
              <w:rPr>
                <w:sz w:val="22"/>
                <w:szCs w:val="22"/>
              </w:rPr>
              <w:t>.</w:t>
            </w:r>
          </w:p>
          <w:p w14:paraId="4E4F0435" w14:textId="597141E7" w:rsidR="00E30844" w:rsidRPr="00610E27" w:rsidRDefault="00E30844" w:rsidP="00BD5355">
            <w:pPr>
              <w:rPr>
                <w:sz w:val="22"/>
                <w:szCs w:val="22"/>
              </w:rPr>
            </w:pPr>
            <w:r w:rsidRPr="00610E27">
              <w:rPr>
                <w:sz w:val="22"/>
                <w:szCs w:val="22"/>
              </w:rPr>
              <w:t>osr A.3.1. Svojim ponašanjem ne ugrožava sebe ni druge</w:t>
            </w:r>
            <w:r w:rsidR="00BD5355" w:rsidRPr="00610E27">
              <w:rPr>
                <w:sz w:val="22"/>
                <w:szCs w:val="22"/>
              </w:rPr>
              <w:t>.</w:t>
            </w:r>
          </w:p>
          <w:p w14:paraId="48614B3B" w14:textId="77777777" w:rsidR="00E30844" w:rsidRPr="00610E27" w:rsidRDefault="00E30844" w:rsidP="00BD5355">
            <w:pPr>
              <w:rPr>
                <w:sz w:val="22"/>
                <w:szCs w:val="22"/>
              </w:rPr>
            </w:pPr>
            <w:r w:rsidRPr="00610E27">
              <w:rPr>
                <w:sz w:val="22"/>
                <w:szCs w:val="22"/>
              </w:rPr>
              <w:t>Potrebno je voditi brigu o drugima</w:t>
            </w:r>
          </w:p>
          <w:p w14:paraId="0EEC2625" w14:textId="6F8BDA08" w:rsidR="00E30844" w:rsidRPr="00610E27" w:rsidRDefault="00E30844" w:rsidP="00BD5355">
            <w:pPr>
              <w:rPr>
                <w:sz w:val="22"/>
                <w:szCs w:val="22"/>
              </w:rPr>
            </w:pPr>
            <w:r w:rsidRPr="00610E27">
              <w:rPr>
                <w:sz w:val="22"/>
                <w:szCs w:val="22"/>
              </w:rPr>
              <w:t>osr B.3.1 Obrazlaže i uvažava osjećaje i potrebe drugih</w:t>
            </w:r>
            <w:r w:rsidR="00BD5355" w:rsidRPr="00610E27">
              <w:rPr>
                <w:sz w:val="22"/>
                <w:szCs w:val="22"/>
              </w:rPr>
              <w:t xml:space="preserve">. </w:t>
            </w:r>
            <w:r w:rsidRPr="00610E27">
              <w:rPr>
                <w:sz w:val="22"/>
                <w:szCs w:val="22"/>
              </w:rPr>
              <w:t xml:space="preserve">Pokazuje </w:t>
            </w:r>
            <w:r w:rsidR="003A1B0C" w:rsidRPr="00610E27">
              <w:rPr>
                <w:sz w:val="22"/>
                <w:szCs w:val="22"/>
              </w:rPr>
              <w:t>razumijevanje</w:t>
            </w:r>
            <w:r w:rsidRPr="00610E27">
              <w:rPr>
                <w:sz w:val="22"/>
                <w:szCs w:val="22"/>
              </w:rPr>
              <w:t xml:space="preserve"> za osjećaje i potrebe drugih i pokazuje empatiju</w:t>
            </w:r>
          </w:p>
        </w:tc>
      </w:tr>
      <w:tr w:rsidR="000C7A5D" w:rsidRPr="00610E27" w14:paraId="3B2ECAF3" w14:textId="77777777" w:rsidTr="002064DF">
        <w:tc>
          <w:tcPr>
            <w:tcW w:w="0" w:type="auto"/>
            <w:tcBorders>
              <w:top w:val="single" w:sz="4" w:space="0" w:color="auto"/>
              <w:left w:val="single" w:sz="4" w:space="0" w:color="auto"/>
              <w:bottom w:val="single" w:sz="4" w:space="0" w:color="auto"/>
              <w:right w:val="single" w:sz="4" w:space="0" w:color="auto"/>
            </w:tcBorders>
            <w:vAlign w:val="center"/>
          </w:tcPr>
          <w:p w14:paraId="10A197DB" w14:textId="38D5C5E9" w:rsidR="00E30844" w:rsidRPr="00610E27" w:rsidRDefault="00E30844" w:rsidP="00E30844">
            <w:pPr>
              <w:spacing w:line="276" w:lineRule="auto"/>
              <w:jc w:val="center"/>
              <w:rPr>
                <w:sz w:val="22"/>
                <w:szCs w:val="22"/>
              </w:rPr>
            </w:pPr>
            <w:r w:rsidRPr="00610E27">
              <w:rPr>
                <w:b/>
                <w:sz w:val="22"/>
                <w:szCs w:val="22"/>
              </w:rPr>
              <w:t>Studeni</w:t>
            </w:r>
          </w:p>
        </w:tc>
        <w:tc>
          <w:tcPr>
            <w:tcW w:w="0" w:type="auto"/>
            <w:tcBorders>
              <w:top w:val="single" w:sz="4" w:space="0" w:color="auto"/>
              <w:left w:val="single" w:sz="4" w:space="0" w:color="auto"/>
              <w:bottom w:val="single" w:sz="4" w:space="0" w:color="auto"/>
              <w:right w:val="single" w:sz="4" w:space="0" w:color="auto"/>
            </w:tcBorders>
            <w:vAlign w:val="center"/>
          </w:tcPr>
          <w:p w14:paraId="224B613C" w14:textId="3603A8B9" w:rsidR="00E30844" w:rsidRPr="00610E27" w:rsidRDefault="00C85932" w:rsidP="00E30844">
            <w:pPr>
              <w:spacing w:line="276" w:lineRule="auto"/>
              <w:jc w:val="center"/>
              <w:rPr>
                <w:sz w:val="22"/>
                <w:szCs w:val="22"/>
              </w:rPr>
            </w:pPr>
            <w:r w:rsidRPr="00610E27">
              <w:rPr>
                <w:b/>
                <w:sz w:val="22"/>
                <w:szCs w:val="22"/>
              </w:rPr>
              <w:t>4</w:t>
            </w:r>
          </w:p>
        </w:tc>
        <w:tc>
          <w:tcPr>
            <w:tcW w:w="0" w:type="auto"/>
            <w:tcBorders>
              <w:top w:val="single" w:sz="4" w:space="0" w:color="auto"/>
              <w:left w:val="single" w:sz="4" w:space="0" w:color="auto"/>
              <w:bottom w:val="single" w:sz="4" w:space="0" w:color="auto"/>
              <w:right w:val="single" w:sz="4" w:space="0" w:color="auto"/>
            </w:tcBorders>
          </w:tcPr>
          <w:p w14:paraId="1222B928" w14:textId="77777777" w:rsidR="00E30844" w:rsidRPr="00610E27" w:rsidRDefault="00E30844" w:rsidP="00E30844">
            <w:pPr>
              <w:rPr>
                <w:b/>
                <w:sz w:val="22"/>
                <w:szCs w:val="22"/>
              </w:rPr>
            </w:pPr>
            <w:r w:rsidRPr="00610E27">
              <w:rPr>
                <w:sz w:val="22"/>
                <w:szCs w:val="22"/>
              </w:rPr>
              <w:t xml:space="preserve">Abeceda prevencije: </w:t>
            </w:r>
            <w:r w:rsidRPr="00610E27">
              <w:rPr>
                <w:b/>
                <w:sz w:val="22"/>
                <w:szCs w:val="22"/>
              </w:rPr>
              <w:t xml:space="preserve">Razvoj </w:t>
            </w:r>
            <w:r w:rsidRPr="00610E27">
              <w:rPr>
                <w:b/>
                <w:sz w:val="22"/>
                <w:szCs w:val="22"/>
              </w:rPr>
              <w:lastRenderedPageBreak/>
              <w:t>samopoštovanja i pozitivne slike o sebi</w:t>
            </w:r>
          </w:p>
          <w:p w14:paraId="4379D203" w14:textId="77777777" w:rsidR="00BD5355" w:rsidRPr="00610E27" w:rsidRDefault="00BD5355" w:rsidP="00E30844">
            <w:pPr>
              <w:rPr>
                <w:sz w:val="22"/>
                <w:szCs w:val="22"/>
              </w:rPr>
            </w:pPr>
          </w:p>
          <w:p w14:paraId="1CD5CDD3" w14:textId="00AF5DA1" w:rsidR="00E30844" w:rsidRPr="00610E27" w:rsidRDefault="00BD5355" w:rsidP="00E30844">
            <w:pPr>
              <w:rPr>
                <w:sz w:val="22"/>
                <w:szCs w:val="22"/>
              </w:rPr>
            </w:pPr>
            <w:r w:rsidRPr="00610E27">
              <w:rPr>
                <w:sz w:val="22"/>
                <w:szCs w:val="22"/>
              </w:rPr>
              <w:t>D</w:t>
            </w:r>
            <w:r w:rsidR="00E30844" w:rsidRPr="00610E27">
              <w:rPr>
                <w:sz w:val="22"/>
                <w:szCs w:val="22"/>
              </w:rPr>
              <w:t>an sjećanja na žrtve Vukovara i Škabrnje</w:t>
            </w:r>
          </w:p>
          <w:p w14:paraId="40DE08DF" w14:textId="5145E07B" w:rsidR="00E30844" w:rsidRPr="00610E27" w:rsidRDefault="00E30844" w:rsidP="00E30844">
            <w:pPr>
              <w:spacing w:line="276" w:lineRule="auto"/>
              <w:rPr>
                <w:sz w:val="22"/>
                <w:szCs w:val="22"/>
              </w:rPr>
            </w:pPr>
            <w:r w:rsidRPr="00610E27">
              <w:rPr>
                <w:sz w:val="22"/>
                <w:szCs w:val="22"/>
              </w:rPr>
              <w:t>Moje slobodno vrijeme</w:t>
            </w:r>
          </w:p>
        </w:tc>
        <w:tc>
          <w:tcPr>
            <w:tcW w:w="0" w:type="auto"/>
            <w:tcBorders>
              <w:top w:val="single" w:sz="4" w:space="0" w:color="auto"/>
              <w:left w:val="single" w:sz="4" w:space="0" w:color="auto"/>
              <w:bottom w:val="single" w:sz="4" w:space="0" w:color="auto"/>
              <w:right w:val="single" w:sz="4" w:space="0" w:color="auto"/>
            </w:tcBorders>
          </w:tcPr>
          <w:p w14:paraId="00C1BDCE" w14:textId="77777777" w:rsidR="00E30844" w:rsidRPr="00610E27" w:rsidRDefault="00E30844" w:rsidP="00E30844">
            <w:pPr>
              <w:rPr>
                <w:sz w:val="22"/>
                <w:szCs w:val="22"/>
                <w:u w:val="single"/>
              </w:rPr>
            </w:pPr>
            <w:r w:rsidRPr="00610E27">
              <w:rPr>
                <w:sz w:val="22"/>
                <w:szCs w:val="22"/>
              </w:rPr>
              <w:lastRenderedPageBreak/>
              <w:t xml:space="preserve">9. Razvoj samopoštovanja i pozitivne slike o sebi : </w:t>
            </w:r>
            <w:r w:rsidRPr="00610E27">
              <w:rPr>
                <w:sz w:val="22"/>
                <w:szCs w:val="22"/>
                <w:u w:val="single"/>
              </w:rPr>
              <w:t>Žabe u vrhnju</w:t>
            </w:r>
          </w:p>
          <w:p w14:paraId="239B49A0" w14:textId="77777777" w:rsidR="00E30844" w:rsidRPr="00610E27" w:rsidRDefault="00E30844" w:rsidP="00E30844">
            <w:pPr>
              <w:rPr>
                <w:sz w:val="22"/>
                <w:szCs w:val="22"/>
              </w:rPr>
            </w:pPr>
            <w:r w:rsidRPr="00610E27">
              <w:rPr>
                <w:sz w:val="22"/>
                <w:szCs w:val="22"/>
              </w:rPr>
              <w:lastRenderedPageBreak/>
              <w:t xml:space="preserve">10.Razvoj samopoštovanja i pozitivne slike o sebi : </w:t>
            </w:r>
            <w:r w:rsidRPr="00610E27">
              <w:rPr>
                <w:sz w:val="22"/>
                <w:szCs w:val="22"/>
                <w:u w:val="single"/>
              </w:rPr>
              <w:t>Ljepota-spot You Tube (utjecaj</w:t>
            </w:r>
            <w:r w:rsidRPr="00610E27">
              <w:rPr>
                <w:sz w:val="22"/>
                <w:szCs w:val="22"/>
              </w:rPr>
              <w:t xml:space="preserve"> medija na sliku o sebi)</w:t>
            </w:r>
          </w:p>
          <w:p w14:paraId="17644509" w14:textId="77777777" w:rsidR="00E30844" w:rsidRPr="00610E27" w:rsidRDefault="00E30844" w:rsidP="00E30844">
            <w:pPr>
              <w:rPr>
                <w:sz w:val="22"/>
                <w:szCs w:val="22"/>
              </w:rPr>
            </w:pPr>
            <w:r w:rsidRPr="00610E27">
              <w:rPr>
                <w:sz w:val="22"/>
                <w:szCs w:val="22"/>
              </w:rPr>
              <w:t>11.Sjećanje na žrtve Vukovara i Škabrnje</w:t>
            </w:r>
          </w:p>
          <w:p w14:paraId="21073731" w14:textId="7CB93B4D" w:rsidR="00E30844" w:rsidRPr="00610E27" w:rsidRDefault="00E30844" w:rsidP="00E30844">
            <w:pPr>
              <w:spacing w:line="276" w:lineRule="auto"/>
              <w:rPr>
                <w:sz w:val="22"/>
                <w:szCs w:val="22"/>
              </w:rPr>
            </w:pPr>
            <w:r w:rsidRPr="00610E27">
              <w:rPr>
                <w:sz w:val="22"/>
                <w:szCs w:val="22"/>
              </w:rPr>
              <w:t>12.Moje slobodno vrijeme</w:t>
            </w:r>
          </w:p>
        </w:tc>
        <w:tc>
          <w:tcPr>
            <w:tcW w:w="0" w:type="auto"/>
            <w:tcBorders>
              <w:top w:val="single" w:sz="4" w:space="0" w:color="auto"/>
              <w:left w:val="single" w:sz="4" w:space="0" w:color="auto"/>
              <w:bottom w:val="single" w:sz="4" w:space="0" w:color="auto"/>
              <w:right w:val="single" w:sz="4" w:space="0" w:color="auto"/>
            </w:tcBorders>
          </w:tcPr>
          <w:p w14:paraId="4A2618D1" w14:textId="6BEC9D80" w:rsidR="00E30844" w:rsidRPr="00610E27" w:rsidRDefault="00E30844" w:rsidP="00E30844">
            <w:pPr>
              <w:rPr>
                <w:sz w:val="22"/>
                <w:szCs w:val="22"/>
              </w:rPr>
            </w:pPr>
            <w:r w:rsidRPr="00610E27">
              <w:rPr>
                <w:sz w:val="22"/>
                <w:szCs w:val="22"/>
              </w:rPr>
              <w:lastRenderedPageBreak/>
              <w:t>osr A.3.3.  Razvija osobne potencijale</w:t>
            </w:r>
            <w:r w:rsidR="00BD5355" w:rsidRPr="00610E27">
              <w:rPr>
                <w:sz w:val="22"/>
                <w:szCs w:val="22"/>
              </w:rPr>
              <w:t xml:space="preserve">. </w:t>
            </w:r>
            <w:r w:rsidRPr="00610E27">
              <w:rPr>
                <w:sz w:val="22"/>
                <w:szCs w:val="22"/>
              </w:rPr>
              <w:t>Uviđa što želi unaprijediti u svom ponašanju</w:t>
            </w:r>
          </w:p>
          <w:p w14:paraId="040EED9A" w14:textId="05B25211" w:rsidR="00E30844" w:rsidRPr="00610E27" w:rsidRDefault="00E30844" w:rsidP="00E30844">
            <w:pPr>
              <w:rPr>
                <w:sz w:val="22"/>
                <w:szCs w:val="22"/>
              </w:rPr>
            </w:pPr>
            <w:r w:rsidRPr="00610E27">
              <w:rPr>
                <w:sz w:val="22"/>
                <w:szCs w:val="22"/>
              </w:rPr>
              <w:lastRenderedPageBreak/>
              <w:t>osr A.3.1 Objašnjava svoje mogućnosti i ograničenja, prednosti i nedostatke, stavove i uvjerenja</w:t>
            </w:r>
            <w:r w:rsidR="00BD5355" w:rsidRPr="00610E27">
              <w:rPr>
                <w:sz w:val="22"/>
                <w:szCs w:val="22"/>
              </w:rPr>
              <w:t xml:space="preserve">. </w:t>
            </w:r>
            <w:r w:rsidRPr="00610E27">
              <w:rPr>
                <w:sz w:val="22"/>
                <w:szCs w:val="22"/>
              </w:rPr>
              <w:t>Nastoji prevladati svoje nedostatke</w:t>
            </w:r>
            <w:r w:rsidR="00BD5355" w:rsidRPr="00610E27">
              <w:rPr>
                <w:sz w:val="22"/>
                <w:szCs w:val="22"/>
              </w:rPr>
              <w:t xml:space="preserve">. </w:t>
            </w:r>
            <w:r w:rsidRPr="00610E27">
              <w:rPr>
                <w:sz w:val="22"/>
                <w:szCs w:val="22"/>
              </w:rPr>
              <w:t>Ima realnu sliku o sebi</w:t>
            </w:r>
            <w:r w:rsidR="00BD5355" w:rsidRPr="00610E27">
              <w:rPr>
                <w:sz w:val="22"/>
                <w:szCs w:val="22"/>
              </w:rPr>
              <w:t xml:space="preserve">. </w:t>
            </w:r>
            <w:r w:rsidRPr="00610E27">
              <w:rPr>
                <w:sz w:val="22"/>
                <w:szCs w:val="22"/>
              </w:rPr>
              <w:t>Odupire se vršnjačkim pritiscima</w:t>
            </w:r>
          </w:p>
          <w:p w14:paraId="4BBDE105" w14:textId="02F3B2B9" w:rsidR="00E30844" w:rsidRPr="00610E27" w:rsidRDefault="00E30844" w:rsidP="00E30844">
            <w:pPr>
              <w:rPr>
                <w:sz w:val="22"/>
                <w:szCs w:val="22"/>
              </w:rPr>
            </w:pPr>
            <w:r w:rsidRPr="00610E27">
              <w:rPr>
                <w:sz w:val="22"/>
                <w:szCs w:val="22"/>
              </w:rPr>
              <w:t xml:space="preserve">osr  C.3.4. Razvija nacionalni i </w:t>
            </w:r>
            <w:r w:rsidR="003A1B0C" w:rsidRPr="00610E27">
              <w:rPr>
                <w:sz w:val="22"/>
                <w:szCs w:val="22"/>
              </w:rPr>
              <w:t>kulturni</w:t>
            </w:r>
            <w:r w:rsidRPr="00610E27">
              <w:rPr>
                <w:sz w:val="22"/>
                <w:szCs w:val="22"/>
              </w:rPr>
              <w:t xml:space="preserve"> identitet</w:t>
            </w:r>
          </w:p>
          <w:p w14:paraId="2CDD2706" w14:textId="0E300DA0" w:rsidR="00E30844" w:rsidRPr="00610E27" w:rsidRDefault="00E30844" w:rsidP="00E30844">
            <w:pPr>
              <w:rPr>
                <w:sz w:val="22"/>
                <w:szCs w:val="22"/>
              </w:rPr>
            </w:pPr>
            <w:r w:rsidRPr="00610E27">
              <w:rPr>
                <w:sz w:val="22"/>
                <w:szCs w:val="22"/>
              </w:rPr>
              <w:t>uku  A.3.3. Pravilno organizira vrijeme za rad i odmor tijekom dana</w:t>
            </w:r>
          </w:p>
        </w:tc>
      </w:tr>
      <w:tr w:rsidR="000C7A5D" w:rsidRPr="00610E27" w14:paraId="6143C9A0" w14:textId="77777777" w:rsidTr="002064DF">
        <w:tc>
          <w:tcPr>
            <w:tcW w:w="0" w:type="auto"/>
            <w:tcBorders>
              <w:top w:val="single" w:sz="4" w:space="0" w:color="auto"/>
              <w:left w:val="single" w:sz="4" w:space="0" w:color="auto"/>
              <w:bottom w:val="single" w:sz="4" w:space="0" w:color="auto"/>
              <w:right w:val="single" w:sz="4" w:space="0" w:color="auto"/>
            </w:tcBorders>
            <w:vAlign w:val="center"/>
          </w:tcPr>
          <w:p w14:paraId="0D2CA7D8" w14:textId="00B4BDE5" w:rsidR="00C85932" w:rsidRPr="00610E27" w:rsidRDefault="00C85932" w:rsidP="00C85932">
            <w:pPr>
              <w:spacing w:line="276" w:lineRule="auto"/>
              <w:jc w:val="center"/>
              <w:rPr>
                <w:sz w:val="22"/>
                <w:szCs w:val="22"/>
              </w:rPr>
            </w:pPr>
            <w:r w:rsidRPr="00610E27">
              <w:rPr>
                <w:b/>
                <w:sz w:val="22"/>
                <w:szCs w:val="22"/>
              </w:rPr>
              <w:lastRenderedPageBreak/>
              <w:t>Prosinac</w:t>
            </w:r>
          </w:p>
        </w:tc>
        <w:tc>
          <w:tcPr>
            <w:tcW w:w="0" w:type="auto"/>
            <w:tcBorders>
              <w:top w:val="single" w:sz="4" w:space="0" w:color="auto"/>
              <w:left w:val="single" w:sz="4" w:space="0" w:color="auto"/>
              <w:bottom w:val="single" w:sz="4" w:space="0" w:color="auto"/>
              <w:right w:val="single" w:sz="4" w:space="0" w:color="auto"/>
            </w:tcBorders>
            <w:vAlign w:val="center"/>
          </w:tcPr>
          <w:p w14:paraId="052FBB9A" w14:textId="42CC644F" w:rsidR="00C85932" w:rsidRPr="00610E27" w:rsidRDefault="00C85932" w:rsidP="00C85932">
            <w:pPr>
              <w:spacing w:line="276" w:lineRule="auto"/>
              <w:jc w:val="center"/>
              <w:rPr>
                <w:b/>
                <w:sz w:val="22"/>
                <w:szCs w:val="22"/>
              </w:rPr>
            </w:pPr>
            <w:r w:rsidRPr="00610E27">
              <w:rPr>
                <w:b/>
                <w:sz w:val="22"/>
                <w:szCs w:val="22"/>
              </w:rPr>
              <w:t>3</w:t>
            </w:r>
          </w:p>
        </w:tc>
        <w:tc>
          <w:tcPr>
            <w:tcW w:w="0" w:type="auto"/>
            <w:tcBorders>
              <w:top w:val="single" w:sz="4" w:space="0" w:color="auto"/>
              <w:left w:val="single" w:sz="4" w:space="0" w:color="auto"/>
              <w:bottom w:val="single" w:sz="4" w:space="0" w:color="auto"/>
              <w:right w:val="single" w:sz="4" w:space="0" w:color="auto"/>
            </w:tcBorders>
          </w:tcPr>
          <w:p w14:paraId="5C67F5D9" w14:textId="77777777" w:rsidR="00C85932" w:rsidRPr="00610E27" w:rsidRDefault="00C85932" w:rsidP="00C85932">
            <w:pPr>
              <w:rPr>
                <w:b/>
                <w:sz w:val="22"/>
                <w:szCs w:val="22"/>
              </w:rPr>
            </w:pPr>
            <w:r w:rsidRPr="00610E27">
              <w:rPr>
                <w:sz w:val="22"/>
                <w:szCs w:val="22"/>
              </w:rPr>
              <w:t xml:space="preserve">Abeceda prevencije: </w:t>
            </w:r>
            <w:r w:rsidRPr="00610E27">
              <w:rPr>
                <w:b/>
                <w:sz w:val="22"/>
                <w:szCs w:val="22"/>
              </w:rPr>
              <w:t>Razvoj suradničkih i socijalnih vještina</w:t>
            </w:r>
          </w:p>
          <w:p w14:paraId="1B4F6FB5" w14:textId="77777777" w:rsidR="00C85932" w:rsidRPr="00610E27" w:rsidRDefault="00C85932" w:rsidP="00C85932">
            <w:pPr>
              <w:rPr>
                <w:sz w:val="22"/>
                <w:szCs w:val="22"/>
              </w:rPr>
            </w:pPr>
          </w:p>
          <w:p w14:paraId="60781979" w14:textId="77777777" w:rsidR="00C85932" w:rsidRPr="00610E27" w:rsidRDefault="00C85932" w:rsidP="00C85932">
            <w:pPr>
              <w:rPr>
                <w:sz w:val="22"/>
                <w:szCs w:val="22"/>
              </w:rPr>
            </w:pPr>
            <w:r w:rsidRPr="00610E27">
              <w:rPr>
                <w:sz w:val="22"/>
                <w:szCs w:val="22"/>
              </w:rPr>
              <w:t>Analiza uspjeha</w:t>
            </w:r>
          </w:p>
          <w:p w14:paraId="7A7629AB" w14:textId="77777777" w:rsidR="00C85932" w:rsidRPr="00610E27" w:rsidRDefault="00C85932" w:rsidP="00C85932">
            <w:pPr>
              <w:rPr>
                <w:sz w:val="22"/>
                <w:szCs w:val="22"/>
              </w:rPr>
            </w:pPr>
          </w:p>
          <w:p w14:paraId="222988D9" w14:textId="77777777" w:rsidR="00C85932" w:rsidRPr="00610E27" w:rsidRDefault="00C85932" w:rsidP="00C85932">
            <w:pPr>
              <w:rPr>
                <w:sz w:val="22"/>
                <w:szCs w:val="22"/>
              </w:rPr>
            </w:pPr>
          </w:p>
          <w:p w14:paraId="2E73ACE6" w14:textId="77777777" w:rsidR="00C85932" w:rsidRPr="00610E27" w:rsidRDefault="00C85932" w:rsidP="00C85932">
            <w:pPr>
              <w:rPr>
                <w:sz w:val="22"/>
                <w:szCs w:val="22"/>
              </w:rPr>
            </w:pPr>
          </w:p>
          <w:p w14:paraId="26BCB2A5" w14:textId="77777777" w:rsidR="00C85932" w:rsidRPr="00610E27" w:rsidRDefault="00C85932" w:rsidP="00C85932">
            <w:pPr>
              <w:rPr>
                <w:sz w:val="22"/>
                <w:szCs w:val="22"/>
              </w:rPr>
            </w:pPr>
          </w:p>
          <w:p w14:paraId="133CA3EB" w14:textId="77777777" w:rsidR="00C85932" w:rsidRPr="00610E27" w:rsidRDefault="00C85932" w:rsidP="00C85932">
            <w:pPr>
              <w:spacing w:line="276" w:lineRule="auto"/>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12DEB736" w14:textId="0712CF88" w:rsidR="00C85932" w:rsidRPr="00610E27" w:rsidRDefault="00C85932" w:rsidP="00C85932">
            <w:pPr>
              <w:rPr>
                <w:sz w:val="22"/>
                <w:szCs w:val="22"/>
              </w:rPr>
            </w:pPr>
            <w:r w:rsidRPr="00610E27">
              <w:rPr>
                <w:sz w:val="22"/>
                <w:szCs w:val="22"/>
              </w:rPr>
              <w:t>13. Razvoj suradničkih i socijalnih vještina: Naše pozitivno klupko</w:t>
            </w:r>
          </w:p>
          <w:p w14:paraId="1E11665C" w14:textId="77777777" w:rsidR="00C85932" w:rsidRPr="00610E27" w:rsidRDefault="00C85932" w:rsidP="00C85932">
            <w:pPr>
              <w:rPr>
                <w:sz w:val="22"/>
                <w:szCs w:val="22"/>
              </w:rPr>
            </w:pPr>
            <w:r w:rsidRPr="00610E27">
              <w:rPr>
                <w:sz w:val="22"/>
                <w:szCs w:val="22"/>
              </w:rPr>
              <w:t>14. Razvoj samopoštovanja i pozitivne slike o sebi: Nož i vilica</w:t>
            </w:r>
          </w:p>
          <w:p w14:paraId="183D5160" w14:textId="77B05AD6" w:rsidR="00C85932" w:rsidRPr="00610E27" w:rsidRDefault="00C85932" w:rsidP="00C85932">
            <w:pPr>
              <w:rPr>
                <w:sz w:val="22"/>
                <w:szCs w:val="22"/>
              </w:rPr>
            </w:pPr>
            <w:r w:rsidRPr="00610E27">
              <w:rPr>
                <w:sz w:val="22"/>
                <w:szCs w:val="22"/>
              </w:rPr>
              <w:t>15.</w:t>
            </w:r>
            <w:r w:rsidR="00BD5355" w:rsidRPr="00610E27">
              <w:rPr>
                <w:sz w:val="22"/>
                <w:szCs w:val="22"/>
              </w:rPr>
              <w:t xml:space="preserve"> </w:t>
            </w:r>
            <w:r w:rsidRPr="00610E27">
              <w:rPr>
                <w:sz w:val="22"/>
                <w:szCs w:val="22"/>
              </w:rPr>
              <w:t>Analiza uspjeha u učenju i vladanju na kraju prvog polugodišta</w:t>
            </w:r>
          </w:p>
          <w:p w14:paraId="18691EDA" w14:textId="77777777" w:rsidR="00C85932" w:rsidRPr="00610E27" w:rsidRDefault="00C85932" w:rsidP="00C85932">
            <w:pPr>
              <w:spacing w:line="276" w:lineRule="auto"/>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1B773A50" w14:textId="34BF4C3D" w:rsidR="00C85932" w:rsidRPr="00610E27" w:rsidRDefault="00C85932" w:rsidP="00D151D5">
            <w:pPr>
              <w:spacing w:after="48"/>
              <w:textAlignment w:val="baseline"/>
              <w:rPr>
                <w:sz w:val="22"/>
                <w:szCs w:val="22"/>
              </w:rPr>
            </w:pPr>
            <w:r w:rsidRPr="00610E27">
              <w:rPr>
                <w:sz w:val="22"/>
                <w:szCs w:val="22"/>
              </w:rPr>
              <w:t>osr B.3.2.</w:t>
            </w:r>
            <w:r w:rsidR="00BD5355" w:rsidRPr="00610E27">
              <w:rPr>
                <w:sz w:val="22"/>
                <w:szCs w:val="22"/>
              </w:rPr>
              <w:t xml:space="preserve"> </w:t>
            </w:r>
            <w:r w:rsidRPr="00610E27">
              <w:rPr>
                <w:sz w:val="22"/>
                <w:szCs w:val="22"/>
              </w:rPr>
              <w:t xml:space="preserve">Razvija komunikacijske kompetencije i uvažavajuće odnose s </w:t>
            </w:r>
            <w:r w:rsidR="003A1B0C" w:rsidRPr="00610E27">
              <w:rPr>
                <w:sz w:val="22"/>
                <w:szCs w:val="22"/>
              </w:rPr>
              <w:t>drugima. Prilagođava</w:t>
            </w:r>
            <w:r w:rsidRPr="00610E27">
              <w:rPr>
                <w:sz w:val="22"/>
                <w:szCs w:val="22"/>
              </w:rPr>
              <w:t xml:space="preserve"> i usklađuje svoje ponašanje s pravilima u skupini.</w:t>
            </w:r>
            <w:r w:rsidR="00BD5355" w:rsidRPr="00610E27">
              <w:rPr>
                <w:sz w:val="22"/>
                <w:szCs w:val="22"/>
              </w:rPr>
              <w:t xml:space="preserve"> </w:t>
            </w:r>
            <w:r w:rsidRPr="00610E27">
              <w:rPr>
                <w:sz w:val="22"/>
                <w:szCs w:val="22"/>
              </w:rPr>
              <w:t>Pokazuje vještine dogovaranja, pregovaranja i postizanja kompromisa.</w:t>
            </w:r>
          </w:p>
          <w:p w14:paraId="11839BA3" w14:textId="7D996F3C" w:rsidR="00C85932" w:rsidRPr="00610E27" w:rsidRDefault="00C85932" w:rsidP="00D151D5">
            <w:pPr>
              <w:spacing w:after="48"/>
              <w:textAlignment w:val="baseline"/>
              <w:rPr>
                <w:sz w:val="22"/>
                <w:szCs w:val="22"/>
              </w:rPr>
            </w:pPr>
            <w:r w:rsidRPr="00610E27">
              <w:rPr>
                <w:sz w:val="22"/>
                <w:szCs w:val="22"/>
              </w:rPr>
              <w:t>osr B.3.4.</w:t>
            </w:r>
            <w:r w:rsidR="00BD5355" w:rsidRPr="00610E27">
              <w:rPr>
                <w:sz w:val="22"/>
                <w:szCs w:val="22"/>
              </w:rPr>
              <w:t xml:space="preserve"> </w:t>
            </w:r>
            <w:r w:rsidRPr="00610E27">
              <w:rPr>
                <w:sz w:val="22"/>
                <w:szCs w:val="22"/>
              </w:rPr>
              <w:t>Suradnički uči i radi u timu.</w:t>
            </w:r>
            <w:r w:rsidR="00BD5355" w:rsidRPr="00610E27">
              <w:rPr>
                <w:sz w:val="22"/>
                <w:szCs w:val="22"/>
              </w:rPr>
              <w:t xml:space="preserve"> </w:t>
            </w:r>
            <w:r w:rsidRPr="00610E27">
              <w:rPr>
                <w:sz w:val="22"/>
                <w:szCs w:val="22"/>
              </w:rPr>
              <w:t>Preuzima dodijeljenu ulogu u timu, aktivno pridonosi svojim sudjelovanjem</w:t>
            </w:r>
          </w:p>
          <w:p w14:paraId="207EE960" w14:textId="3FCBC35E" w:rsidR="00BD5355" w:rsidRPr="00610E27" w:rsidRDefault="00C85932" w:rsidP="00D151D5">
            <w:pPr>
              <w:spacing w:after="48"/>
              <w:textAlignment w:val="baseline"/>
              <w:rPr>
                <w:sz w:val="22"/>
                <w:szCs w:val="22"/>
              </w:rPr>
            </w:pPr>
            <w:r w:rsidRPr="00610E27">
              <w:rPr>
                <w:sz w:val="22"/>
                <w:szCs w:val="22"/>
              </w:rPr>
              <w:t>osr A.3.2.Upravlja emocijama i ponašanjem</w:t>
            </w:r>
            <w:r w:rsidR="00BD5355" w:rsidRPr="00610E27">
              <w:rPr>
                <w:sz w:val="22"/>
                <w:szCs w:val="22"/>
              </w:rPr>
              <w:t xml:space="preserve">. </w:t>
            </w:r>
            <w:r w:rsidRPr="00610E27">
              <w:rPr>
                <w:sz w:val="22"/>
                <w:szCs w:val="22"/>
              </w:rPr>
              <w:t>Većina problema je rješiva</w:t>
            </w:r>
            <w:r w:rsidR="00BD5355" w:rsidRPr="00610E27">
              <w:rPr>
                <w:sz w:val="22"/>
                <w:szCs w:val="22"/>
              </w:rPr>
              <w:t>.</w:t>
            </w:r>
            <w:r w:rsidRPr="00610E27">
              <w:rPr>
                <w:sz w:val="22"/>
                <w:szCs w:val="22"/>
              </w:rPr>
              <w:t xml:space="preserve">                            </w:t>
            </w:r>
          </w:p>
          <w:p w14:paraId="089AD150" w14:textId="177C8ECC" w:rsidR="00C85932" w:rsidRPr="00610E27" w:rsidRDefault="00C85932" w:rsidP="00D151D5">
            <w:pPr>
              <w:spacing w:after="48"/>
              <w:textAlignment w:val="baseline"/>
              <w:rPr>
                <w:sz w:val="22"/>
                <w:szCs w:val="22"/>
              </w:rPr>
            </w:pPr>
            <w:r w:rsidRPr="00610E27">
              <w:rPr>
                <w:sz w:val="22"/>
                <w:szCs w:val="22"/>
              </w:rPr>
              <w:t>osr A.3.3.Razvija osobne potencijale</w:t>
            </w:r>
          </w:p>
          <w:p w14:paraId="365CA735" w14:textId="77777777" w:rsidR="00C85932" w:rsidRPr="00610E27" w:rsidRDefault="00C85932" w:rsidP="00D151D5">
            <w:pPr>
              <w:rPr>
                <w:sz w:val="22"/>
                <w:szCs w:val="22"/>
              </w:rPr>
            </w:pPr>
            <w:r w:rsidRPr="00610E27">
              <w:rPr>
                <w:sz w:val="22"/>
                <w:szCs w:val="22"/>
              </w:rPr>
              <w:t>Uviđa što želi unaprijediti u svom ponašanju</w:t>
            </w:r>
          </w:p>
          <w:p w14:paraId="3405B84F" w14:textId="7F5E9DBE" w:rsidR="00C85932" w:rsidRPr="00610E27" w:rsidRDefault="00C85932" w:rsidP="00D151D5">
            <w:pPr>
              <w:spacing w:after="48"/>
              <w:textAlignment w:val="baseline"/>
              <w:rPr>
                <w:sz w:val="22"/>
                <w:szCs w:val="22"/>
              </w:rPr>
            </w:pPr>
            <w:r w:rsidRPr="00610E27">
              <w:rPr>
                <w:sz w:val="22"/>
                <w:szCs w:val="22"/>
              </w:rPr>
              <w:t>osr B.3.3.Razvija strategije rješavanja sukoba</w:t>
            </w:r>
            <w:r w:rsidR="00BD5355" w:rsidRPr="00610E27">
              <w:rPr>
                <w:sz w:val="22"/>
                <w:szCs w:val="22"/>
              </w:rPr>
              <w:t xml:space="preserve">. </w:t>
            </w:r>
            <w:r w:rsidRPr="00610E27">
              <w:rPr>
                <w:sz w:val="22"/>
                <w:szCs w:val="22"/>
              </w:rPr>
              <w:t>Primjenjuje nenasilne strategije u rješavanju sukoba</w:t>
            </w:r>
          </w:p>
          <w:p w14:paraId="13D158AE" w14:textId="5A7C779A" w:rsidR="00C85932" w:rsidRPr="00610E27" w:rsidRDefault="00C85932" w:rsidP="00D151D5">
            <w:pPr>
              <w:rPr>
                <w:sz w:val="22"/>
                <w:szCs w:val="22"/>
              </w:rPr>
            </w:pPr>
            <w:r w:rsidRPr="00610E27">
              <w:rPr>
                <w:sz w:val="22"/>
                <w:szCs w:val="22"/>
              </w:rPr>
              <w:t>uku B.3.4. učenik samovrednuje proces učenja i svoje rezultate, procjenjuje ostvareni napredak te na temelju toga planira buduće učenje</w:t>
            </w:r>
          </w:p>
        </w:tc>
      </w:tr>
      <w:tr w:rsidR="000C7A5D" w:rsidRPr="00610E27" w14:paraId="21C04700" w14:textId="77777777" w:rsidTr="002064DF">
        <w:tc>
          <w:tcPr>
            <w:tcW w:w="0" w:type="auto"/>
            <w:tcBorders>
              <w:top w:val="single" w:sz="4" w:space="0" w:color="auto"/>
              <w:left w:val="single" w:sz="4" w:space="0" w:color="auto"/>
              <w:bottom w:val="single" w:sz="4" w:space="0" w:color="auto"/>
              <w:right w:val="single" w:sz="4" w:space="0" w:color="auto"/>
            </w:tcBorders>
            <w:vAlign w:val="center"/>
          </w:tcPr>
          <w:p w14:paraId="009AE4BB" w14:textId="7547562C" w:rsidR="00C85932" w:rsidRPr="00610E27" w:rsidRDefault="00C85932" w:rsidP="00C85932">
            <w:pPr>
              <w:spacing w:line="276" w:lineRule="auto"/>
              <w:jc w:val="center"/>
              <w:rPr>
                <w:sz w:val="22"/>
                <w:szCs w:val="22"/>
              </w:rPr>
            </w:pPr>
            <w:r w:rsidRPr="00610E27">
              <w:rPr>
                <w:b/>
                <w:sz w:val="22"/>
                <w:szCs w:val="22"/>
              </w:rPr>
              <w:t>Siječanj</w:t>
            </w:r>
          </w:p>
        </w:tc>
        <w:tc>
          <w:tcPr>
            <w:tcW w:w="0" w:type="auto"/>
            <w:tcBorders>
              <w:top w:val="single" w:sz="4" w:space="0" w:color="auto"/>
              <w:left w:val="single" w:sz="4" w:space="0" w:color="auto"/>
              <w:bottom w:val="single" w:sz="4" w:space="0" w:color="auto"/>
              <w:right w:val="single" w:sz="4" w:space="0" w:color="auto"/>
            </w:tcBorders>
            <w:vAlign w:val="center"/>
          </w:tcPr>
          <w:p w14:paraId="51459919" w14:textId="04090647" w:rsidR="00C85932" w:rsidRPr="00610E27" w:rsidRDefault="00404115" w:rsidP="00C85932">
            <w:pPr>
              <w:spacing w:line="276" w:lineRule="auto"/>
              <w:jc w:val="center"/>
              <w:rPr>
                <w:b/>
                <w:sz w:val="22"/>
                <w:szCs w:val="22"/>
              </w:rPr>
            </w:pPr>
            <w:r w:rsidRPr="00610E27">
              <w:rPr>
                <w:b/>
                <w:sz w:val="22"/>
                <w:szCs w:val="22"/>
              </w:rPr>
              <w:t>4</w:t>
            </w:r>
          </w:p>
        </w:tc>
        <w:tc>
          <w:tcPr>
            <w:tcW w:w="0" w:type="auto"/>
            <w:tcBorders>
              <w:top w:val="single" w:sz="4" w:space="0" w:color="auto"/>
              <w:left w:val="single" w:sz="4" w:space="0" w:color="auto"/>
              <w:bottom w:val="single" w:sz="4" w:space="0" w:color="auto"/>
              <w:right w:val="single" w:sz="4" w:space="0" w:color="auto"/>
            </w:tcBorders>
          </w:tcPr>
          <w:p w14:paraId="74054508" w14:textId="77777777" w:rsidR="00C85932" w:rsidRPr="00610E27" w:rsidRDefault="00C85932" w:rsidP="00C85932">
            <w:pPr>
              <w:rPr>
                <w:sz w:val="22"/>
                <w:szCs w:val="22"/>
              </w:rPr>
            </w:pPr>
            <w:r w:rsidRPr="00610E27">
              <w:rPr>
                <w:sz w:val="22"/>
                <w:szCs w:val="22"/>
              </w:rPr>
              <w:t xml:space="preserve"> </w:t>
            </w:r>
          </w:p>
          <w:p w14:paraId="093627F0" w14:textId="77777777" w:rsidR="00C85932" w:rsidRPr="00610E27" w:rsidRDefault="00C85932" w:rsidP="00C85932">
            <w:pPr>
              <w:rPr>
                <w:sz w:val="22"/>
                <w:szCs w:val="22"/>
              </w:rPr>
            </w:pPr>
            <w:r w:rsidRPr="00610E27">
              <w:rPr>
                <w:sz w:val="22"/>
                <w:szCs w:val="22"/>
              </w:rPr>
              <w:t>Abeceda ovisnosti:</w:t>
            </w:r>
          </w:p>
          <w:p w14:paraId="7DA6E88B" w14:textId="77777777" w:rsidR="00C85932" w:rsidRPr="00610E27" w:rsidRDefault="00C85932" w:rsidP="00C85932">
            <w:pPr>
              <w:rPr>
                <w:b/>
                <w:sz w:val="22"/>
                <w:szCs w:val="22"/>
              </w:rPr>
            </w:pPr>
            <w:r w:rsidRPr="00610E27">
              <w:rPr>
                <w:b/>
                <w:sz w:val="22"/>
                <w:szCs w:val="22"/>
              </w:rPr>
              <w:t>Razvoj samopoštovanja i pozitivne slike o sebi</w:t>
            </w:r>
          </w:p>
          <w:p w14:paraId="760F32A4" w14:textId="2BA677EC" w:rsidR="00C85932" w:rsidRPr="00610E27" w:rsidRDefault="00C85932" w:rsidP="00BD5355">
            <w:pPr>
              <w:spacing w:line="276" w:lineRule="auto"/>
              <w:rPr>
                <w:sz w:val="22"/>
                <w:szCs w:val="22"/>
              </w:rPr>
            </w:pPr>
            <w:r w:rsidRPr="00610E27">
              <w:rPr>
                <w:sz w:val="22"/>
                <w:szCs w:val="22"/>
              </w:rPr>
              <w:t>Životne vještine</w:t>
            </w:r>
          </w:p>
        </w:tc>
        <w:tc>
          <w:tcPr>
            <w:tcW w:w="0" w:type="auto"/>
            <w:tcBorders>
              <w:top w:val="single" w:sz="4" w:space="0" w:color="auto"/>
              <w:left w:val="single" w:sz="4" w:space="0" w:color="auto"/>
              <w:bottom w:val="single" w:sz="4" w:space="0" w:color="auto"/>
              <w:right w:val="single" w:sz="4" w:space="0" w:color="auto"/>
            </w:tcBorders>
          </w:tcPr>
          <w:p w14:paraId="4ADCE663" w14:textId="4E7480FF" w:rsidR="00C85932" w:rsidRPr="00610E27" w:rsidRDefault="00C85932" w:rsidP="00C85932">
            <w:pPr>
              <w:rPr>
                <w:sz w:val="22"/>
                <w:szCs w:val="22"/>
              </w:rPr>
            </w:pPr>
            <w:r w:rsidRPr="00610E27">
              <w:rPr>
                <w:sz w:val="22"/>
                <w:szCs w:val="22"/>
              </w:rPr>
              <w:t>16. Razvoj samopoštovanja i pozitivne slike o sebi: Jačanje zajedništva</w:t>
            </w:r>
          </w:p>
          <w:p w14:paraId="05259406" w14:textId="66858B14" w:rsidR="00C85932" w:rsidRPr="00610E27" w:rsidRDefault="00C85932" w:rsidP="00C85932">
            <w:pPr>
              <w:rPr>
                <w:sz w:val="22"/>
                <w:szCs w:val="22"/>
              </w:rPr>
            </w:pPr>
            <w:r w:rsidRPr="00610E27">
              <w:rPr>
                <w:sz w:val="22"/>
                <w:szCs w:val="22"/>
              </w:rPr>
              <w:t>17. Razvoj samopoštovanja i pozitivne slike o sebi: Lijepa riječ , sad nam treba lijepa riječ- Spot You Tube, prevencija govora mržnje na internetu</w:t>
            </w:r>
          </w:p>
          <w:p w14:paraId="0DAC5E09" w14:textId="77777777" w:rsidR="00C85932" w:rsidRPr="00610E27" w:rsidRDefault="00C85932" w:rsidP="00C85932">
            <w:pPr>
              <w:rPr>
                <w:sz w:val="22"/>
                <w:szCs w:val="22"/>
              </w:rPr>
            </w:pPr>
            <w:r w:rsidRPr="00610E27">
              <w:rPr>
                <w:sz w:val="22"/>
                <w:szCs w:val="22"/>
              </w:rPr>
              <w:t>18. Razvoj samopoštovanja i pozitivne slike o sebi: Slušanje u paru</w:t>
            </w:r>
          </w:p>
          <w:p w14:paraId="4016ABB9" w14:textId="49129C14" w:rsidR="00C85932" w:rsidRPr="00610E27" w:rsidRDefault="00C85932" w:rsidP="00BD5355">
            <w:pPr>
              <w:spacing w:line="276" w:lineRule="auto"/>
              <w:rPr>
                <w:sz w:val="22"/>
                <w:szCs w:val="22"/>
              </w:rPr>
            </w:pPr>
            <w:r w:rsidRPr="00610E27">
              <w:rPr>
                <w:sz w:val="22"/>
                <w:szCs w:val="22"/>
              </w:rPr>
              <w:lastRenderedPageBreak/>
              <w:t>19.</w:t>
            </w:r>
            <w:r w:rsidR="00BD5355" w:rsidRPr="00610E27">
              <w:rPr>
                <w:sz w:val="22"/>
                <w:szCs w:val="22"/>
              </w:rPr>
              <w:t xml:space="preserve"> </w:t>
            </w:r>
            <w:r w:rsidRPr="00610E27">
              <w:rPr>
                <w:sz w:val="22"/>
                <w:szCs w:val="22"/>
              </w:rPr>
              <w:t>Životne vještine: Promocija odgovornog ponašanja</w:t>
            </w:r>
          </w:p>
        </w:tc>
        <w:tc>
          <w:tcPr>
            <w:tcW w:w="0" w:type="auto"/>
            <w:tcBorders>
              <w:top w:val="single" w:sz="4" w:space="0" w:color="auto"/>
              <w:left w:val="single" w:sz="4" w:space="0" w:color="auto"/>
              <w:bottom w:val="single" w:sz="4" w:space="0" w:color="auto"/>
              <w:right w:val="single" w:sz="4" w:space="0" w:color="auto"/>
            </w:tcBorders>
          </w:tcPr>
          <w:p w14:paraId="23072F3C" w14:textId="77777777" w:rsidR="00C85932" w:rsidRPr="00610E27" w:rsidRDefault="00C85932" w:rsidP="00D151D5">
            <w:pPr>
              <w:rPr>
                <w:sz w:val="22"/>
                <w:szCs w:val="22"/>
              </w:rPr>
            </w:pPr>
          </w:p>
          <w:p w14:paraId="0DDF91B4" w14:textId="1BFBE31A" w:rsidR="00C85932" w:rsidRPr="00610E27" w:rsidRDefault="00C85932" w:rsidP="00D151D5">
            <w:pPr>
              <w:textAlignment w:val="baseline"/>
              <w:rPr>
                <w:sz w:val="22"/>
                <w:szCs w:val="22"/>
              </w:rPr>
            </w:pPr>
            <w:r w:rsidRPr="00610E27">
              <w:rPr>
                <w:sz w:val="22"/>
                <w:szCs w:val="22"/>
              </w:rPr>
              <w:t>osr B.3.4. Suradnički uči i radi u timu.</w:t>
            </w:r>
            <w:r w:rsidR="00BD5355" w:rsidRPr="00610E27">
              <w:rPr>
                <w:sz w:val="22"/>
                <w:szCs w:val="22"/>
              </w:rPr>
              <w:t xml:space="preserve"> </w:t>
            </w:r>
            <w:r w:rsidRPr="00610E27">
              <w:rPr>
                <w:sz w:val="22"/>
                <w:szCs w:val="22"/>
              </w:rPr>
              <w:t>Preuzima dodijeljenu ulogu u timu, aktivno pridonosi svojim sudjelovanjem</w:t>
            </w:r>
          </w:p>
          <w:p w14:paraId="54E55811" w14:textId="77777777" w:rsidR="00C85932" w:rsidRPr="00610E27" w:rsidRDefault="00C85932" w:rsidP="00D151D5">
            <w:pPr>
              <w:textAlignment w:val="baseline"/>
              <w:rPr>
                <w:sz w:val="22"/>
                <w:szCs w:val="22"/>
              </w:rPr>
            </w:pPr>
            <w:r w:rsidRPr="00610E27">
              <w:rPr>
                <w:sz w:val="22"/>
                <w:szCs w:val="22"/>
              </w:rPr>
              <w:t>goo A.3.3. Promiče ljudska prava</w:t>
            </w:r>
          </w:p>
          <w:p w14:paraId="7D706E6C" w14:textId="24B853D3" w:rsidR="00C85932" w:rsidRPr="00610E27" w:rsidRDefault="00C85932" w:rsidP="00D151D5">
            <w:pPr>
              <w:rPr>
                <w:sz w:val="22"/>
                <w:szCs w:val="22"/>
              </w:rPr>
            </w:pPr>
            <w:r w:rsidRPr="00610E27">
              <w:rPr>
                <w:sz w:val="22"/>
                <w:szCs w:val="22"/>
              </w:rPr>
              <w:t>Protivi se predrasudama, stereotipima, govoru mržnje</w:t>
            </w:r>
          </w:p>
          <w:p w14:paraId="5D4914CD" w14:textId="77777777" w:rsidR="00C85932" w:rsidRPr="00610E27" w:rsidRDefault="00C85932" w:rsidP="00D151D5">
            <w:pPr>
              <w:rPr>
                <w:sz w:val="22"/>
                <w:szCs w:val="22"/>
              </w:rPr>
            </w:pPr>
            <w:r w:rsidRPr="00610E27">
              <w:rPr>
                <w:sz w:val="22"/>
                <w:szCs w:val="22"/>
              </w:rPr>
              <w:t>Zalaže se za interkurturalnost</w:t>
            </w:r>
          </w:p>
          <w:p w14:paraId="57AFE825" w14:textId="77777777" w:rsidR="00C85932" w:rsidRPr="00610E27" w:rsidRDefault="00C85932" w:rsidP="00D151D5">
            <w:pPr>
              <w:textAlignment w:val="baseline"/>
              <w:rPr>
                <w:sz w:val="22"/>
                <w:szCs w:val="22"/>
              </w:rPr>
            </w:pPr>
            <w:r w:rsidRPr="00610E27">
              <w:rPr>
                <w:sz w:val="22"/>
                <w:szCs w:val="22"/>
              </w:rPr>
              <w:t>osr A.3.1. Razvija sliku o sebi.</w:t>
            </w:r>
          </w:p>
          <w:p w14:paraId="1269ADF5" w14:textId="77777777" w:rsidR="00C85932" w:rsidRPr="00610E27" w:rsidRDefault="00C85932" w:rsidP="00D151D5">
            <w:pPr>
              <w:rPr>
                <w:sz w:val="22"/>
                <w:szCs w:val="22"/>
              </w:rPr>
            </w:pPr>
            <w:r w:rsidRPr="00610E27">
              <w:rPr>
                <w:sz w:val="22"/>
                <w:szCs w:val="22"/>
              </w:rPr>
              <w:t>Svojim ponašanjem ne ugrožava sebe ni druge</w:t>
            </w:r>
          </w:p>
          <w:p w14:paraId="7B4353A9" w14:textId="77777777" w:rsidR="00C85932" w:rsidRPr="00610E27" w:rsidRDefault="00C85932" w:rsidP="00D151D5">
            <w:pPr>
              <w:spacing w:after="48"/>
              <w:textAlignment w:val="baseline"/>
              <w:rPr>
                <w:sz w:val="22"/>
                <w:szCs w:val="22"/>
              </w:rPr>
            </w:pPr>
            <w:r w:rsidRPr="00610E27">
              <w:rPr>
                <w:sz w:val="22"/>
                <w:szCs w:val="22"/>
              </w:rPr>
              <w:lastRenderedPageBreak/>
              <w:t>uku A.3.2. Aktivno sluša, vodi bilješke tijekom izlaganja ili slušanja</w:t>
            </w:r>
          </w:p>
          <w:p w14:paraId="60ED7B6B" w14:textId="77777777" w:rsidR="00C85932" w:rsidRPr="00610E27" w:rsidRDefault="00C85932" w:rsidP="00D151D5">
            <w:pPr>
              <w:rPr>
                <w:sz w:val="22"/>
                <w:szCs w:val="22"/>
              </w:rPr>
            </w:pPr>
            <w:r w:rsidRPr="00610E27">
              <w:rPr>
                <w:sz w:val="22"/>
                <w:szCs w:val="22"/>
              </w:rPr>
              <w:t>odr C.3.4. Procjenjuje važnost pravednosti u društvu</w:t>
            </w:r>
          </w:p>
          <w:p w14:paraId="40C6B2A5" w14:textId="11A4AFFC" w:rsidR="00C85932" w:rsidRPr="00610E27" w:rsidRDefault="00C85932" w:rsidP="00D151D5">
            <w:pPr>
              <w:rPr>
                <w:sz w:val="22"/>
                <w:szCs w:val="22"/>
              </w:rPr>
            </w:pPr>
            <w:r w:rsidRPr="00610E27">
              <w:rPr>
                <w:sz w:val="22"/>
                <w:szCs w:val="22"/>
              </w:rPr>
              <w:t>0dr C.3.1. Razlikuje sigurne od rizičnih situacija i ima razvijene osnovne strategije zaštite</w:t>
            </w:r>
          </w:p>
        </w:tc>
      </w:tr>
      <w:tr w:rsidR="000C7A5D" w:rsidRPr="00610E27" w14:paraId="45ABE3C6" w14:textId="77777777" w:rsidTr="002064DF">
        <w:tc>
          <w:tcPr>
            <w:tcW w:w="0" w:type="auto"/>
            <w:tcBorders>
              <w:top w:val="single" w:sz="4" w:space="0" w:color="auto"/>
              <w:left w:val="single" w:sz="4" w:space="0" w:color="auto"/>
              <w:bottom w:val="single" w:sz="4" w:space="0" w:color="auto"/>
              <w:right w:val="single" w:sz="4" w:space="0" w:color="auto"/>
            </w:tcBorders>
            <w:vAlign w:val="center"/>
          </w:tcPr>
          <w:p w14:paraId="6870836B" w14:textId="41C5E25C" w:rsidR="00C85932" w:rsidRPr="00610E27" w:rsidRDefault="00C85932" w:rsidP="00C85932">
            <w:pPr>
              <w:spacing w:line="276" w:lineRule="auto"/>
              <w:jc w:val="center"/>
              <w:rPr>
                <w:sz w:val="22"/>
                <w:szCs w:val="22"/>
              </w:rPr>
            </w:pPr>
            <w:r w:rsidRPr="00610E27">
              <w:rPr>
                <w:b/>
                <w:sz w:val="22"/>
                <w:szCs w:val="22"/>
              </w:rPr>
              <w:lastRenderedPageBreak/>
              <w:t>Veljača</w:t>
            </w:r>
          </w:p>
        </w:tc>
        <w:tc>
          <w:tcPr>
            <w:tcW w:w="0" w:type="auto"/>
            <w:tcBorders>
              <w:top w:val="single" w:sz="4" w:space="0" w:color="auto"/>
              <w:left w:val="single" w:sz="4" w:space="0" w:color="auto"/>
              <w:bottom w:val="single" w:sz="4" w:space="0" w:color="auto"/>
              <w:right w:val="single" w:sz="4" w:space="0" w:color="auto"/>
            </w:tcBorders>
            <w:vAlign w:val="center"/>
          </w:tcPr>
          <w:p w14:paraId="3F6E9775" w14:textId="5F89A9DA" w:rsidR="00C85932" w:rsidRPr="00610E27" w:rsidRDefault="00C85932" w:rsidP="00C85932">
            <w:pPr>
              <w:spacing w:line="276" w:lineRule="auto"/>
              <w:jc w:val="center"/>
              <w:rPr>
                <w:sz w:val="22"/>
                <w:szCs w:val="22"/>
              </w:rPr>
            </w:pPr>
            <w:r w:rsidRPr="00610E27">
              <w:rPr>
                <w:b/>
                <w:sz w:val="22"/>
                <w:szCs w:val="22"/>
              </w:rPr>
              <w:t>3</w:t>
            </w:r>
          </w:p>
        </w:tc>
        <w:tc>
          <w:tcPr>
            <w:tcW w:w="0" w:type="auto"/>
            <w:tcBorders>
              <w:top w:val="single" w:sz="4" w:space="0" w:color="auto"/>
              <w:left w:val="single" w:sz="4" w:space="0" w:color="auto"/>
              <w:bottom w:val="single" w:sz="4" w:space="0" w:color="auto"/>
              <w:right w:val="single" w:sz="4" w:space="0" w:color="auto"/>
            </w:tcBorders>
          </w:tcPr>
          <w:p w14:paraId="7600108A" w14:textId="77777777" w:rsidR="00C85932" w:rsidRPr="00610E27" w:rsidRDefault="00C85932" w:rsidP="00C85932">
            <w:pPr>
              <w:rPr>
                <w:sz w:val="22"/>
                <w:szCs w:val="22"/>
              </w:rPr>
            </w:pPr>
            <w:r w:rsidRPr="00610E27">
              <w:rPr>
                <w:sz w:val="22"/>
                <w:szCs w:val="22"/>
              </w:rPr>
              <w:t>Prevencija ovisnosti</w:t>
            </w:r>
          </w:p>
          <w:p w14:paraId="5566985A" w14:textId="77777777" w:rsidR="00C85932" w:rsidRPr="00610E27" w:rsidRDefault="00C85932" w:rsidP="00C85932">
            <w:pPr>
              <w:rPr>
                <w:sz w:val="22"/>
                <w:szCs w:val="22"/>
              </w:rPr>
            </w:pPr>
            <w:r w:rsidRPr="00610E27">
              <w:rPr>
                <w:sz w:val="22"/>
                <w:szCs w:val="22"/>
              </w:rPr>
              <w:t>Sigurnost na internetu</w:t>
            </w:r>
          </w:p>
          <w:p w14:paraId="10B53973" w14:textId="51182143" w:rsidR="00C85932" w:rsidRPr="00610E27" w:rsidRDefault="00C85932" w:rsidP="00BB278C">
            <w:pPr>
              <w:spacing w:line="276" w:lineRule="auto"/>
              <w:rPr>
                <w:sz w:val="22"/>
                <w:szCs w:val="22"/>
              </w:rPr>
            </w:pPr>
            <w:r w:rsidRPr="00610E27">
              <w:rPr>
                <w:sz w:val="22"/>
                <w:szCs w:val="22"/>
              </w:rPr>
              <w:t>Živjeti zdravo</w:t>
            </w:r>
          </w:p>
        </w:tc>
        <w:tc>
          <w:tcPr>
            <w:tcW w:w="0" w:type="auto"/>
            <w:tcBorders>
              <w:top w:val="single" w:sz="4" w:space="0" w:color="auto"/>
              <w:left w:val="single" w:sz="4" w:space="0" w:color="auto"/>
              <w:bottom w:val="single" w:sz="4" w:space="0" w:color="auto"/>
              <w:right w:val="single" w:sz="4" w:space="0" w:color="auto"/>
            </w:tcBorders>
          </w:tcPr>
          <w:p w14:paraId="25C0E3BA" w14:textId="77777777" w:rsidR="00C85932" w:rsidRPr="00610E27" w:rsidRDefault="00C85932" w:rsidP="00C85932">
            <w:pPr>
              <w:rPr>
                <w:sz w:val="22"/>
                <w:szCs w:val="22"/>
              </w:rPr>
            </w:pPr>
            <w:r w:rsidRPr="00610E27">
              <w:rPr>
                <w:sz w:val="22"/>
                <w:szCs w:val="22"/>
              </w:rPr>
              <w:t>20.Prevencija ovisnosti:0 promila</w:t>
            </w:r>
          </w:p>
          <w:p w14:paraId="5D8B40E5" w14:textId="77777777" w:rsidR="00C85932" w:rsidRPr="00610E27" w:rsidRDefault="00C85932" w:rsidP="00C85932">
            <w:pPr>
              <w:rPr>
                <w:sz w:val="22"/>
                <w:szCs w:val="22"/>
              </w:rPr>
            </w:pPr>
            <w:r w:rsidRPr="00610E27">
              <w:rPr>
                <w:sz w:val="22"/>
                <w:szCs w:val="22"/>
              </w:rPr>
              <w:t>21.Dan sigurnijeg interneta</w:t>
            </w:r>
          </w:p>
          <w:p w14:paraId="1369B15E" w14:textId="776D92CD" w:rsidR="00C85932" w:rsidRPr="00610E27" w:rsidRDefault="00C85932" w:rsidP="00BB278C">
            <w:pPr>
              <w:rPr>
                <w:sz w:val="22"/>
                <w:szCs w:val="22"/>
              </w:rPr>
            </w:pPr>
            <w:r w:rsidRPr="00610E27">
              <w:rPr>
                <w:sz w:val="22"/>
                <w:szCs w:val="22"/>
              </w:rPr>
              <w:t>22.</w:t>
            </w:r>
            <w:r w:rsidR="00BB278C" w:rsidRPr="00610E27">
              <w:rPr>
                <w:sz w:val="22"/>
                <w:szCs w:val="22"/>
              </w:rPr>
              <w:t xml:space="preserve"> </w:t>
            </w:r>
            <w:r w:rsidRPr="00610E27">
              <w:rPr>
                <w:sz w:val="22"/>
                <w:szCs w:val="22"/>
              </w:rPr>
              <w:t>Živjeti zdravo: Pravilna prehrana</w:t>
            </w:r>
          </w:p>
        </w:tc>
        <w:tc>
          <w:tcPr>
            <w:tcW w:w="0" w:type="auto"/>
            <w:tcBorders>
              <w:top w:val="single" w:sz="4" w:space="0" w:color="auto"/>
              <w:left w:val="single" w:sz="4" w:space="0" w:color="auto"/>
              <w:bottom w:val="single" w:sz="4" w:space="0" w:color="auto"/>
              <w:right w:val="single" w:sz="4" w:space="0" w:color="auto"/>
            </w:tcBorders>
          </w:tcPr>
          <w:p w14:paraId="3A232113" w14:textId="77777777" w:rsidR="00C85932" w:rsidRPr="00610E27" w:rsidRDefault="00C85932" w:rsidP="00C85932">
            <w:pPr>
              <w:rPr>
                <w:sz w:val="22"/>
                <w:szCs w:val="22"/>
              </w:rPr>
            </w:pPr>
            <w:r w:rsidRPr="00610E27">
              <w:rPr>
                <w:sz w:val="22"/>
                <w:szCs w:val="22"/>
              </w:rPr>
              <w:t>zdr B.3.3.B Opisuje opasnost uporabe sredstava ovisnosti te opasnosti drugih rizičnih ponašanja</w:t>
            </w:r>
          </w:p>
          <w:p w14:paraId="77EA6150" w14:textId="1EFB386C" w:rsidR="00C85932" w:rsidRPr="00610E27" w:rsidRDefault="00C85932" w:rsidP="00C85932">
            <w:pPr>
              <w:rPr>
                <w:sz w:val="22"/>
                <w:szCs w:val="22"/>
              </w:rPr>
            </w:pPr>
            <w:r w:rsidRPr="00610E27">
              <w:rPr>
                <w:sz w:val="22"/>
                <w:szCs w:val="22"/>
              </w:rPr>
              <w:t>osr C.3.1. Razlikuje sigurne od rizičnih situacija i ima razvijene osnovne strategije zaštite</w:t>
            </w:r>
          </w:p>
          <w:p w14:paraId="75A43A43" w14:textId="77777777" w:rsidR="00C85932" w:rsidRPr="00610E27" w:rsidRDefault="00C85932" w:rsidP="00C85932">
            <w:pPr>
              <w:rPr>
                <w:sz w:val="22"/>
                <w:szCs w:val="22"/>
              </w:rPr>
            </w:pPr>
            <w:r w:rsidRPr="00610E27">
              <w:rPr>
                <w:sz w:val="22"/>
                <w:szCs w:val="22"/>
              </w:rPr>
              <w:t>ikt A.3.3. Učenik aktivno sudjeluje u oblikovanju vlastitog sigurnog digitalnog okruženja</w:t>
            </w:r>
          </w:p>
          <w:p w14:paraId="143CC8B1" w14:textId="26B05829" w:rsidR="00C85932" w:rsidRPr="00610E27" w:rsidRDefault="00C85932" w:rsidP="00C85932">
            <w:pPr>
              <w:rPr>
                <w:sz w:val="22"/>
                <w:szCs w:val="22"/>
              </w:rPr>
            </w:pPr>
            <w:r w:rsidRPr="00610E27">
              <w:rPr>
                <w:sz w:val="22"/>
                <w:szCs w:val="22"/>
              </w:rPr>
              <w:t>osr C.3.1. Razlikuje sigurne od rizičnih situacija i ima razvijene osnovne strategije zaštite</w:t>
            </w:r>
          </w:p>
          <w:p w14:paraId="7AEBF64E" w14:textId="77777777" w:rsidR="00C85932" w:rsidRPr="00610E27" w:rsidRDefault="00C85932" w:rsidP="00C85932">
            <w:pPr>
              <w:rPr>
                <w:sz w:val="22"/>
                <w:szCs w:val="22"/>
              </w:rPr>
            </w:pPr>
            <w:r w:rsidRPr="00610E27">
              <w:rPr>
                <w:sz w:val="22"/>
                <w:szCs w:val="22"/>
              </w:rPr>
              <w:t>zdr A.3.2.A Opisuje pravilnu prehranu i prepoznaje neprimjerenost redukcijske dijete za dob i razvoj</w:t>
            </w:r>
          </w:p>
          <w:p w14:paraId="58C62CA7" w14:textId="359A4DC9" w:rsidR="00C85932" w:rsidRPr="00610E27" w:rsidRDefault="00C85932" w:rsidP="00BB278C">
            <w:pPr>
              <w:rPr>
                <w:sz w:val="22"/>
                <w:szCs w:val="22"/>
              </w:rPr>
            </w:pPr>
            <w:r w:rsidRPr="00610E27">
              <w:rPr>
                <w:sz w:val="22"/>
                <w:szCs w:val="22"/>
              </w:rPr>
              <w:t>zdr A.3.2.D Opisuje važnost redovitog tjelesnog vježbanja kao važnog čimbenika u regulaciji tjelesne mase</w:t>
            </w:r>
          </w:p>
        </w:tc>
      </w:tr>
      <w:tr w:rsidR="000C7A5D" w:rsidRPr="00610E27" w14:paraId="6DC4A054" w14:textId="77777777" w:rsidTr="002064DF">
        <w:tc>
          <w:tcPr>
            <w:tcW w:w="0" w:type="auto"/>
            <w:tcBorders>
              <w:top w:val="single" w:sz="4" w:space="0" w:color="auto"/>
              <w:left w:val="single" w:sz="4" w:space="0" w:color="auto"/>
              <w:bottom w:val="single" w:sz="4" w:space="0" w:color="auto"/>
              <w:right w:val="single" w:sz="4" w:space="0" w:color="auto"/>
            </w:tcBorders>
            <w:vAlign w:val="center"/>
          </w:tcPr>
          <w:p w14:paraId="6E4E0C5A" w14:textId="3F460682" w:rsidR="00C85932" w:rsidRPr="00610E27" w:rsidRDefault="00C85932" w:rsidP="00C85932">
            <w:pPr>
              <w:spacing w:line="276" w:lineRule="auto"/>
              <w:jc w:val="center"/>
              <w:rPr>
                <w:sz w:val="22"/>
                <w:szCs w:val="22"/>
              </w:rPr>
            </w:pPr>
            <w:r w:rsidRPr="00610E27">
              <w:rPr>
                <w:b/>
                <w:sz w:val="22"/>
                <w:szCs w:val="22"/>
              </w:rPr>
              <w:t>Ožujak</w:t>
            </w:r>
          </w:p>
        </w:tc>
        <w:tc>
          <w:tcPr>
            <w:tcW w:w="0" w:type="auto"/>
            <w:tcBorders>
              <w:top w:val="single" w:sz="4" w:space="0" w:color="auto"/>
              <w:left w:val="single" w:sz="4" w:space="0" w:color="auto"/>
              <w:bottom w:val="single" w:sz="4" w:space="0" w:color="auto"/>
              <w:right w:val="single" w:sz="4" w:space="0" w:color="auto"/>
            </w:tcBorders>
            <w:vAlign w:val="center"/>
          </w:tcPr>
          <w:p w14:paraId="433CC857" w14:textId="065A543C" w:rsidR="00C85932" w:rsidRPr="00610E27" w:rsidRDefault="00404115" w:rsidP="00C85932">
            <w:pPr>
              <w:spacing w:line="276" w:lineRule="auto"/>
              <w:jc w:val="center"/>
              <w:rPr>
                <w:sz w:val="22"/>
                <w:szCs w:val="22"/>
              </w:rPr>
            </w:pPr>
            <w:r w:rsidRPr="00610E27">
              <w:rPr>
                <w:b/>
                <w:sz w:val="22"/>
                <w:szCs w:val="22"/>
              </w:rPr>
              <w:t>4</w:t>
            </w:r>
          </w:p>
        </w:tc>
        <w:tc>
          <w:tcPr>
            <w:tcW w:w="0" w:type="auto"/>
            <w:tcBorders>
              <w:top w:val="single" w:sz="4" w:space="0" w:color="auto"/>
              <w:left w:val="single" w:sz="4" w:space="0" w:color="auto"/>
              <w:bottom w:val="single" w:sz="4" w:space="0" w:color="auto"/>
              <w:right w:val="single" w:sz="4" w:space="0" w:color="auto"/>
            </w:tcBorders>
          </w:tcPr>
          <w:p w14:paraId="5C8F1329" w14:textId="77777777" w:rsidR="00C85932" w:rsidRPr="00610E27" w:rsidRDefault="00C85932" w:rsidP="00C85932">
            <w:pPr>
              <w:rPr>
                <w:b/>
                <w:sz w:val="22"/>
                <w:szCs w:val="22"/>
              </w:rPr>
            </w:pPr>
            <w:r w:rsidRPr="00610E27">
              <w:rPr>
                <w:sz w:val="22"/>
                <w:szCs w:val="22"/>
              </w:rPr>
              <w:t xml:space="preserve">Abeceda prevencije: </w:t>
            </w:r>
            <w:r w:rsidRPr="00610E27">
              <w:rPr>
                <w:b/>
                <w:sz w:val="22"/>
                <w:szCs w:val="22"/>
              </w:rPr>
              <w:t>Razvoj vještina nenasilnog rješavanja sukoba</w:t>
            </w:r>
          </w:p>
          <w:p w14:paraId="77DEF40B" w14:textId="77777777" w:rsidR="00C85932" w:rsidRPr="00610E27" w:rsidRDefault="00C85932" w:rsidP="00C85932">
            <w:pPr>
              <w:rPr>
                <w:sz w:val="22"/>
                <w:szCs w:val="22"/>
              </w:rPr>
            </w:pPr>
          </w:p>
          <w:p w14:paraId="4F549FE9" w14:textId="77777777" w:rsidR="00C85932" w:rsidRPr="00610E27" w:rsidRDefault="00C85932" w:rsidP="00C85932">
            <w:pPr>
              <w:rPr>
                <w:sz w:val="22"/>
                <w:szCs w:val="22"/>
              </w:rPr>
            </w:pPr>
          </w:p>
          <w:p w14:paraId="0DDE7DF6" w14:textId="4345037C" w:rsidR="00C85932" w:rsidRPr="00610E27" w:rsidRDefault="00C85932" w:rsidP="00BB278C">
            <w:pPr>
              <w:spacing w:line="276" w:lineRule="auto"/>
              <w:rPr>
                <w:sz w:val="22"/>
                <w:szCs w:val="22"/>
              </w:rPr>
            </w:pPr>
            <w:r w:rsidRPr="00610E27">
              <w:rPr>
                <w:sz w:val="22"/>
                <w:szCs w:val="22"/>
              </w:rPr>
              <w:t>Analiza uspjeha</w:t>
            </w:r>
          </w:p>
        </w:tc>
        <w:tc>
          <w:tcPr>
            <w:tcW w:w="0" w:type="auto"/>
            <w:tcBorders>
              <w:top w:val="single" w:sz="4" w:space="0" w:color="auto"/>
              <w:left w:val="single" w:sz="4" w:space="0" w:color="auto"/>
              <w:bottom w:val="single" w:sz="4" w:space="0" w:color="auto"/>
              <w:right w:val="single" w:sz="4" w:space="0" w:color="auto"/>
            </w:tcBorders>
          </w:tcPr>
          <w:p w14:paraId="49A38403" w14:textId="0AD5643D" w:rsidR="00C85932" w:rsidRPr="00610E27" w:rsidRDefault="00C85932" w:rsidP="00C85932">
            <w:pPr>
              <w:rPr>
                <w:sz w:val="22"/>
                <w:szCs w:val="22"/>
              </w:rPr>
            </w:pPr>
            <w:r w:rsidRPr="00610E27">
              <w:rPr>
                <w:sz w:val="22"/>
                <w:szCs w:val="22"/>
              </w:rPr>
              <w:t xml:space="preserve">23.Razvoj vještina nenasilnog rješavanja sukoba: </w:t>
            </w:r>
            <w:r w:rsidR="003A1B0C" w:rsidRPr="00610E27">
              <w:rPr>
                <w:sz w:val="22"/>
                <w:szCs w:val="22"/>
              </w:rPr>
              <w:t>Sendvič</w:t>
            </w:r>
            <w:r w:rsidRPr="00610E27">
              <w:rPr>
                <w:sz w:val="22"/>
                <w:szCs w:val="22"/>
              </w:rPr>
              <w:t xml:space="preserve"> poruke</w:t>
            </w:r>
          </w:p>
          <w:p w14:paraId="4FDE4527" w14:textId="4939485F" w:rsidR="00C85932" w:rsidRPr="00610E27" w:rsidRDefault="00C85932" w:rsidP="00C85932">
            <w:pPr>
              <w:rPr>
                <w:sz w:val="22"/>
                <w:szCs w:val="22"/>
              </w:rPr>
            </w:pPr>
            <w:r w:rsidRPr="00610E27">
              <w:rPr>
                <w:sz w:val="22"/>
                <w:szCs w:val="22"/>
              </w:rPr>
              <w:t>24.</w:t>
            </w:r>
            <w:r w:rsidR="00BB278C" w:rsidRPr="00610E27">
              <w:rPr>
                <w:sz w:val="22"/>
                <w:szCs w:val="22"/>
              </w:rPr>
              <w:t xml:space="preserve"> </w:t>
            </w:r>
            <w:r w:rsidRPr="00610E27">
              <w:rPr>
                <w:sz w:val="22"/>
                <w:szCs w:val="22"/>
              </w:rPr>
              <w:t>Razvoj vještina nenasilnog rješavanja sukoba: Crtačka bitka</w:t>
            </w:r>
          </w:p>
          <w:p w14:paraId="17B12475" w14:textId="64C9C9F3" w:rsidR="00C85932" w:rsidRPr="00610E27" w:rsidRDefault="00C85932" w:rsidP="00C85932">
            <w:pPr>
              <w:rPr>
                <w:sz w:val="22"/>
                <w:szCs w:val="22"/>
              </w:rPr>
            </w:pPr>
            <w:r w:rsidRPr="00610E27">
              <w:rPr>
                <w:sz w:val="22"/>
                <w:szCs w:val="22"/>
              </w:rPr>
              <w:t>25.</w:t>
            </w:r>
            <w:r w:rsidR="00BB278C" w:rsidRPr="00610E27">
              <w:rPr>
                <w:sz w:val="22"/>
                <w:szCs w:val="22"/>
              </w:rPr>
              <w:t xml:space="preserve"> </w:t>
            </w:r>
            <w:r w:rsidRPr="00610E27">
              <w:rPr>
                <w:sz w:val="22"/>
                <w:szCs w:val="22"/>
              </w:rPr>
              <w:t>Razvoj vještina nenasilnog rješavanja sukoba: Diskriminacija</w:t>
            </w:r>
          </w:p>
          <w:p w14:paraId="2B92FD5E" w14:textId="0FBE2EC3" w:rsidR="00C85932" w:rsidRPr="00610E27" w:rsidRDefault="00C85932" w:rsidP="00BB278C">
            <w:pPr>
              <w:spacing w:line="276" w:lineRule="auto"/>
              <w:rPr>
                <w:sz w:val="22"/>
                <w:szCs w:val="22"/>
              </w:rPr>
            </w:pPr>
            <w:r w:rsidRPr="00610E27">
              <w:rPr>
                <w:sz w:val="22"/>
                <w:szCs w:val="22"/>
              </w:rPr>
              <w:t>26.</w:t>
            </w:r>
            <w:r w:rsidR="00BB278C" w:rsidRPr="00610E27">
              <w:rPr>
                <w:sz w:val="22"/>
                <w:szCs w:val="22"/>
              </w:rPr>
              <w:t xml:space="preserve"> </w:t>
            </w:r>
            <w:r w:rsidRPr="00610E27">
              <w:rPr>
                <w:sz w:val="22"/>
                <w:szCs w:val="22"/>
              </w:rPr>
              <w:t>Analiza uspjeha u učenju i vladanju</w:t>
            </w:r>
          </w:p>
        </w:tc>
        <w:tc>
          <w:tcPr>
            <w:tcW w:w="0" w:type="auto"/>
            <w:tcBorders>
              <w:top w:val="single" w:sz="4" w:space="0" w:color="auto"/>
              <w:left w:val="single" w:sz="4" w:space="0" w:color="auto"/>
              <w:bottom w:val="single" w:sz="4" w:space="0" w:color="auto"/>
              <w:right w:val="single" w:sz="4" w:space="0" w:color="auto"/>
            </w:tcBorders>
          </w:tcPr>
          <w:p w14:paraId="33679604" w14:textId="30079A0F" w:rsidR="00C85932" w:rsidRPr="00610E27" w:rsidRDefault="00C85932" w:rsidP="00D151D5">
            <w:pPr>
              <w:rPr>
                <w:sz w:val="22"/>
                <w:szCs w:val="22"/>
              </w:rPr>
            </w:pPr>
            <w:r w:rsidRPr="00610E27">
              <w:rPr>
                <w:sz w:val="22"/>
                <w:szCs w:val="22"/>
              </w:rPr>
              <w:t>osr A.3.1   Svojim ponašanjem ne ugrožava sebe ni druge</w:t>
            </w:r>
          </w:p>
          <w:p w14:paraId="2BAA2F3F" w14:textId="40C580B6" w:rsidR="00C85932" w:rsidRPr="00610E27" w:rsidRDefault="00C85932" w:rsidP="00D151D5">
            <w:pPr>
              <w:rPr>
                <w:sz w:val="22"/>
                <w:szCs w:val="22"/>
              </w:rPr>
            </w:pPr>
            <w:r w:rsidRPr="00610E27">
              <w:rPr>
                <w:sz w:val="22"/>
                <w:szCs w:val="22"/>
              </w:rPr>
              <w:t>osr A.3.2.  Upravlja emocijama i ponašanjem</w:t>
            </w:r>
            <w:r w:rsidR="00BB278C" w:rsidRPr="00610E27">
              <w:rPr>
                <w:sz w:val="22"/>
                <w:szCs w:val="22"/>
              </w:rPr>
              <w:t xml:space="preserve">. </w:t>
            </w:r>
            <w:r w:rsidRPr="00610E27">
              <w:rPr>
                <w:sz w:val="22"/>
                <w:szCs w:val="22"/>
              </w:rPr>
              <w:t>Većina problema je rješiva</w:t>
            </w:r>
          </w:p>
          <w:p w14:paraId="3B67EA18" w14:textId="6125C302" w:rsidR="00C85932" w:rsidRPr="00610E27" w:rsidRDefault="00C85932" w:rsidP="00D151D5">
            <w:pPr>
              <w:rPr>
                <w:sz w:val="22"/>
                <w:szCs w:val="22"/>
              </w:rPr>
            </w:pPr>
            <w:r w:rsidRPr="00610E27">
              <w:rPr>
                <w:sz w:val="22"/>
                <w:szCs w:val="22"/>
              </w:rPr>
              <w:t>osr A.3.3 Razvija osobne potencijale</w:t>
            </w:r>
            <w:r w:rsidR="00BB278C" w:rsidRPr="00610E27">
              <w:rPr>
                <w:sz w:val="22"/>
                <w:szCs w:val="22"/>
              </w:rPr>
              <w:t xml:space="preserve">. </w:t>
            </w:r>
            <w:r w:rsidRPr="00610E27">
              <w:rPr>
                <w:sz w:val="22"/>
                <w:szCs w:val="22"/>
              </w:rPr>
              <w:t>Pojedinac je odgovoran za svoje ponašanje</w:t>
            </w:r>
          </w:p>
          <w:p w14:paraId="2DD29643" w14:textId="5F54D378" w:rsidR="00C85932" w:rsidRPr="00610E27" w:rsidRDefault="00C85932" w:rsidP="00D151D5">
            <w:pPr>
              <w:rPr>
                <w:sz w:val="22"/>
                <w:szCs w:val="22"/>
              </w:rPr>
            </w:pPr>
            <w:r w:rsidRPr="00610E27">
              <w:rPr>
                <w:sz w:val="22"/>
                <w:szCs w:val="22"/>
              </w:rPr>
              <w:t>osr B.3.3.Razvija strategiju rješavanja sukoba</w:t>
            </w:r>
            <w:r w:rsidR="00BB278C" w:rsidRPr="00610E27">
              <w:rPr>
                <w:sz w:val="22"/>
                <w:szCs w:val="22"/>
              </w:rPr>
              <w:t xml:space="preserve">. </w:t>
            </w:r>
            <w:r w:rsidRPr="00610E27">
              <w:rPr>
                <w:sz w:val="22"/>
                <w:szCs w:val="22"/>
              </w:rPr>
              <w:t>Primjenjuje nenasilne strategije u rješavanju sukoba</w:t>
            </w:r>
            <w:r w:rsidR="00BB278C" w:rsidRPr="00610E27">
              <w:rPr>
                <w:sz w:val="22"/>
                <w:szCs w:val="22"/>
              </w:rPr>
              <w:t xml:space="preserve">. </w:t>
            </w:r>
            <w:r w:rsidRPr="00610E27">
              <w:rPr>
                <w:sz w:val="22"/>
                <w:szCs w:val="22"/>
              </w:rPr>
              <w:t>Sukobi se mogu riješiti na prihvatljiv način</w:t>
            </w:r>
          </w:p>
          <w:p w14:paraId="02DB561F" w14:textId="0708F1D8" w:rsidR="00C85932" w:rsidRPr="00610E27" w:rsidRDefault="00C85932" w:rsidP="00D151D5">
            <w:pPr>
              <w:rPr>
                <w:sz w:val="22"/>
                <w:szCs w:val="22"/>
              </w:rPr>
            </w:pPr>
            <w:r w:rsidRPr="00610E27">
              <w:rPr>
                <w:sz w:val="22"/>
                <w:szCs w:val="22"/>
              </w:rPr>
              <w:t>osr A.3.1 Svojim ponašanjem ne ugrožava sebe ni druge</w:t>
            </w:r>
            <w:r w:rsidR="00BB278C" w:rsidRPr="00610E27">
              <w:rPr>
                <w:sz w:val="22"/>
                <w:szCs w:val="22"/>
              </w:rPr>
              <w:t>.</w:t>
            </w:r>
          </w:p>
          <w:p w14:paraId="4A15BCDB" w14:textId="1B18BC44" w:rsidR="00C85932" w:rsidRPr="00610E27" w:rsidRDefault="00C85932" w:rsidP="00D151D5">
            <w:pPr>
              <w:rPr>
                <w:sz w:val="22"/>
                <w:szCs w:val="22"/>
              </w:rPr>
            </w:pPr>
            <w:r w:rsidRPr="00610E27">
              <w:rPr>
                <w:sz w:val="22"/>
                <w:szCs w:val="22"/>
              </w:rPr>
              <w:t>osr A.3.3 Razvija osobne potencijale</w:t>
            </w:r>
            <w:r w:rsidR="00BB278C" w:rsidRPr="00610E27">
              <w:rPr>
                <w:sz w:val="22"/>
                <w:szCs w:val="22"/>
              </w:rPr>
              <w:t xml:space="preserve">. </w:t>
            </w:r>
            <w:r w:rsidRPr="00610E27">
              <w:rPr>
                <w:sz w:val="22"/>
                <w:szCs w:val="22"/>
              </w:rPr>
              <w:t>Pojedinac je odgovoran za svoje ponašanje</w:t>
            </w:r>
          </w:p>
          <w:p w14:paraId="3EFAFE24" w14:textId="77777777" w:rsidR="00C85932" w:rsidRPr="00610E27" w:rsidRDefault="00C85932" w:rsidP="00D151D5">
            <w:pPr>
              <w:rPr>
                <w:sz w:val="22"/>
                <w:szCs w:val="22"/>
              </w:rPr>
            </w:pPr>
            <w:r w:rsidRPr="00610E27">
              <w:rPr>
                <w:sz w:val="22"/>
                <w:szCs w:val="22"/>
              </w:rPr>
              <w:t>goo A.3.3. Promiče ljudska prava</w:t>
            </w:r>
          </w:p>
          <w:p w14:paraId="3DF48A16" w14:textId="77777777" w:rsidR="00C85932" w:rsidRPr="00610E27" w:rsidRDefault="00C85932" w:rsidP="00D151D5">
            <w:pPr>
              <w:rPr>
                <w:sz w:val="22"/>
                <w:szCs w:val="22"/>
              </w:rPr>
            </w:pPr>
            <w:r w:rsidRPr="00610E27">
              <w:rPr>
                <w:sz w:val="22"/>
                <w:szCs w:val="22"/>
              </w:rPr>
              <w:t>Prepoznaje slučajeve diskriminacije u svakodnevnim situacijama i primjereno reagira na njih</w:t>
            </w:r>
          </w:p>
          <w:p w14:paraId="6962541E" w14:textId="36D0012C" w:rsidR="00C85932" w:rsidRPr="00610E27" w:rsidRDefault="00C85932" w:rsidP="00D151D5">
            <w:pPr>
              <w:rPr>
                <w:sz w:val="22"/>
                <w:szCs w:val="22"/>
              </w:rPr>
            </w:pPr>
            <w:r w:rsidRPr="00610E27">
              <w:rPr>
                <w:sz w:val="22"/>
                <w:szCs w:val="22"/>
              </w:rPr>
              <w:t>osr A.3.1</w:t>
            </w:r>
            <w:r w:rsidR="00BD5355" w:rsidRPr="00610E27">
              <w:rPr>
                <w:sz w:val="22"/>
                <w:szCs w:val="22"/>
              </w:rPr>
              <w:t>.</w:t>
            </w:r>
            <w:r w:rsidRPr="00610E27">
              <w:rPr>
                <w:sz w:val="22"/>
                <w:szCs w:val="22"/>
              </w:rPr>
              <w:t xml:space="preserve"> Svojim ponašanjem ne ugrožava sebe ni druge</w:t>
            </w:r>
          </w:p>
          <w:p w14:paraId="7C41F2D7" w14:textId="77777777" w:rsidR="00C85932" w:rsidRPr="00610E27" w:rsidRDefault="00C85932" w:rsidP="00D151D5">
            <w:pPr>
              <w:rPr>
                <w:sz w:val="22"/>
                <w:szCs w:val="22"/>
              </w:rPr>
            </w:pPr>
            <w:r w:rsidRPr="00610E27">
              <w:rPr>
                <w:sz w:val="22"/>
                <w:szCs w:val="22"/>
              </w:rPr>
              <w:lastRenderedPageBreak/>
              <w:t>osr A.3.3 Razvija osobne potencijale</w:t>
            </w:r>
          </w:p>
          <w:p w14:paraId="090E0A2F" w14:textId="77777777" w:rsidR="00C85932" w:rsidRPr="00610E27" w:rsidRDefault="00C85932" w:rsidP="00D151D5">
            <w:pPr>
              <w:rPr>
                <w:sz w:val="22"/>
                <w:szCs w:val="22"/>
              </w:rPr>
            </w:pPr>
            <w:r w:rsidRPr="00610E27">
              <w:rPr>
                <w:sz w:val="22"/>
                <w:szCs w:val="22"/>
              </w:rPr>
              <w:t>Pojedinac je odgovoran za svoje ponašanje</w:t>
            </w:r>
          </w:p>
          <w:p w14:paraId="7AA96C16" w14:textId="77777777" w:rsidR="00C85932" w:rsidRPr="00610E27" w:rsidRDefault="00C85932" w:rsidP="00D151D5">
            <w:pPr>
              <w:rPr>
                <w:sz w:val="22"/>
                <w:szCs w:val="22"/>
              </w:rPr>
            </w:pPr>
          </w:p>
          <w:p w14:paraId="410EBF10" w14:textId="50A47EFA" w:rsidR="00C85932" w:rsidRPr="00610E27" w:rsidRDefault="00C85932" w:rsidP="00D151D5">
            <w:pPr>
              <w:rPr>
                <w:sz w:val="22"/>
                <w:szCs w:val="22"/>
              </w:rPr>
            </w:pPr>
            <w:r w:rsidRPr="00610E27">
              <w:rPr>
                <w:sz w:val="22"/>
                <w:szCs w:val="22"/>
              </w:rPr>
              <w:t>uku B.3.4. učenik samovrednuje proces učenja i svoje rezultate, procjenjuje ostvareni napredak te na temelju toga planira buduće učenje</w:t>
            </w:r>
          </w:p>
        </w:tc>
      </w:tr>
      <w:tr w:rsidR="000C7A5D" w:rsidRPr="00610E27" w14:paraId="7447F832" w14:textId="77777777" w:rsidTr="002064DF">
        <w:tc>
          <w:tcPr>
            <w:tcW w:w="0" w:type="auto"/>
            <w:tcBorders>
              <w:top w:val="single" w:sz="4" w:space="0" w:color="auto"/>
              <w:left w:val="single" w:sz="4" w:space="0" w:color="auto"/>
              <w:bottom w:val="single" w:sz="4" w:space="0" w:color="auto"/>
              <w:right w:val="single" w:sz="4" w:space="0" w:color="auto"/>
            </w:tcBorders>
            <w:vAlign w:val="center"/>
          </w:tcPr>
          <w:p w14:paraId="23CE54F8" w14:textId="1BBE2165" w:rsidR="00C85932" w:rsidRPr="00610E27" w:rsidRDefault="00C85932" w:rsidP="00C85932">
            <w:pPr>
              <w:spacing w:line="276" w:lineRule="auto"/>
              <w:jc w:val="center"/>
              <w:rPr>
                <w:sz w:val="22"/>
                <w:szCs w:val="22"/>
              </w:rPr>
            </w:pPr>
            <w:r w:rsidRPr="00610E27">
              <w:rPr>
                <w:b/>
                <w:sz w:val="22"/>
                <w:szCs w:val="22"/>
              </w:rPr>
              <w:lastRenderedPageBreak/>
              <w:t>Travanj</w:t>
            </w:r>
          </w:p>
        </w:tc>
        <w:tc>
          <w:tcPr>
            <w:tcW w:w="0" w:type="auto"/>
            <w:tcBorders>
              <w:top w:val="single" w:sz="4" w:space="0" w:color="auto"/>
              <w:left w:val="single" w:sz="4" w:space="0" w:color="auto"/>
              <w:bottom w:val="single" w:sz="4" w:space="0" w:color="auto"/>
              <w:right w:val="single" w:sz="4" w:space="0" w:color="auto"/>
            </w:tcBorders>
            <w:vAlign w:val="center"/>
          </w:tcPr>
          <w:p w14:paraId="3D9E61F2" w14:textId="6813E2E6" w:rsidR="00C85932" w:rsidRPr="00610E27" w:rsidRDefault="00C85932" w:rsidP="00C85932">
            <w:pPr>
              <w:spacing w:line="276" w:lineRule="auto"/>
              <w:jc w:val="center"/>
              <w:rPr>
                <w:sz w:val="22"/>
                <w:szCs w:val="22"/>
              </w:rPr>
            </w:pPr>
            <w:r w:rsidRPr="00610E27">
              <w:rPr>
                <w:b/>
                <w:sz w:val="22"/>
                <w:szCs w:val="22"/>
              </w:rPr>
              <w:t>3</w:t>
            </w:r>
          </w:p>
        </w:tc>
        <w:tc>
          <w:tcPr>
            <w:tcW w:w="0" w:type="auto"/>
            <w:tcBorders>
              <w:top w:val="single" w:sz="4" w:space="0" w:color="auto"/>
              <w:left w:val="single" w:sz="4" w:space="0" w:color="auto"/>
              <w:bottom w:val="single" w:sz="4" w:space="0" w:color="auto"/>
              <w:right w:val="single" w:sz="4" w:space="0" w:color="auto"/>
            </w:tcBorders>
          </w:tcPr>
          <w:p w14:paraId="51A827BE" w14:textId="77777777" w:rsidR="00C85932" w:rsidRPr="00610E27" w:rsidRDefault="00C85932" w:rsidP="00C85932">
            <w:pPr>
              <w:rPr>
                <w:sz w:val="22"/>
                <w:szCs w:val="22"/>
              </w:rPr>
            </w:pPr>
            <w:r w:rsidRPr="00610E27">
              <w:rPr>
                <w:sz w:val="22"/>
                <w:szCs w:val="22"/>
              </w:rPr>
              <w:t>Tjelesno zdravlje</w:t>
            </w:r>
          </w:p>
          <w:p w14:paraId="496C2322" w14:textId="6485D4A6" w:rsidR="00C85932" w:rsidRPr="00610E27" w:rsidRDefault="00BD5355" w:rsidP="00C85932">
            <w:pPr>
              <w:rPr>
                <w:sz w:val="22"/>
                <w:szCs w:val="22"/>
              </w:rPr>
            </w:pPr>
            <w:r w:rsidRPr="00610E27">
              <w:rPr>
                <w:sz w:val="22"/>
                <w:szCs w:val="22"/>
              </w:rPr>
              <w:t>U</w:t>
            </w:r>
            <w:r w:rsidR="00C85932" w:rsidRPr="00610E27">
              <w:rPr>
                <w:sz w:val="22"/>
                <w:szCs w:val="22"/>
              </w:rPr>
              <w:t>susret Uskrsu</w:t>
            </w:r>
          </w:p>
          <w:p w14:paraId="00204F12" w14:textId="47EEB1F7" w:rsidR="00C85932" w:rsidRPr="00610E27" w:rsidRDefault="00C85932" w:rsidP="00BD5355">
            <w:pPr>
              <w:spacing w:line="276" w:lineRule="auto"/>
              <w:rPr>
                <w:sz w:val="22"/>
                <w:szCs w:val="22"/>
              </w:rPr>
            </w:pPr>
            <w:r w:rsidRPr="00610E27">
              <w:rPr>
                <w:sz w:val="22"/>
                <w:szCs w:val="22"/>
              </w:rPr>
              <w:t>Dan planeta Zemlje</w:t>
            </w:r>
          </w:p>
        </w:tc>
        <w:tc>
          <w:tcPr>
            <w:tcW w:w="0" w:type="auto"/>
            <w:tcBorders>
              <w:top w:val="single" w:sz="4" w:space="0" w:color="auto"/>
              <w:left w:val="single" w:sz="4" w:space="0" w:color="auto"/>
              <w:bottom w:val="single" w:sz="4" w:space="0" w:color="auto"/>
              <w:right w:val="single" w:sz="4" w:space="0" w:color="auto"/>
            </w:tcBorders>
          </w:tcPr>
          <w:p w14:paraId="2B2E32BD" w14:textId="77777777" w:rsidR="00C85932" w:rsidRPr="00610E27" w:rsidRDefault="00C85932" w:rsidP="00C85932">
            <w:pPr>
              <w:rPr>
                <w:sz w:val="22"/>
                <w:szCs w:val="22"/>
              </w:rPr>
            </w:pPr>
            <w:r w:rsidRPr="00610E27">
              <w:rPr>
                <w:sz w:val="22"/>
                <w:szCs w:val="22"/>
              </w:rPr>
              <w:t>27. Osobna higijena</w:t>
            </w:r>
          </w:p>
          <w:p w14:paraId="636AD996" w14:textId="67562380" w:rsidR="00C85932" w:rsidRPr="00610E27" w:rsidRDefault="00C85932" w:rsidP="00C85932">
            <w:pPr>
              <w:rPr>
                <w:sz w:val="22"/>
                <w:szCs w:val="22"/>
              </w:rPr>
            </w:pPr>
            <w:r w:rsidRPr="00610E27">
              <w:rPr>
                <w:sz w:val="22"/>
                <w:szCs w:val="22"/>
              </w:rPr>
              <w:t>28.</w:t>
            </w:r>
            <w:r w:rsidR="00BB278C" w:rsidRPr="00610E27">
              <w:rPr>
                <w:sz w:val="22"/>
                <w:szCs w:val="22"/>
              </w:rPr>
              <w:t xml:space="preserve"> </w:t>
            </w:r>
            <w:r w:rsidRPr="00610E27">
              <w:rPr>
                <w:sz w:val="22"/>
                <w:szCs w:val="22"/>
              </w:rPr>
              <w:t>Ususret Uskrsu-Uskrsni običaji</w:t>
            </w:r>
          </w:p>
          <w:p w14:paraId="11E1811E" w14:textId="77777777" w:rsidR="00C85932" w:rsidRPr="00610E27" w:rsidRDefault="00C85932" w:rsidP="00C85932">
            <w:pPr>
              <w:rPr>
                <w:sz w:val="22"/>
                <w:szCs w:val="22"/>
              </w:rPr>
            </w:pPr>
          </w:p>
          <w:p w14:paraId="728603F5" w14:textId="43C7E983" w:rsidR="00C85932" w:rsidRPr="00610E27" w:rsidRDefault="00C85932" w:rsidP="00BB278C">
            <w:pPr>
              <w:spacing w:line="276" w:lineRule="auto"/>
              <w:rPr>
                <w:sz w:val="22"/>
                <w:szCs w:val="22"/>
              </w:rPr>
            </w:pPr>
            <w:r w:rsidRPr="00610E27">
              <w:rPr>
                <w:sz w:val="22"/>
                <w:szCs w:val="22"/>
              </w:rPr>
              <w:t>29.</w:t>
            </w:r>
            <w:r w:rsidR="00BB278C" w:rsidRPr="00610E27">
              <w:rPr>
                <w:sz w:val="22"/>
                <w:szCs w:val="22"/>
              </w:rPr>
              <w:t xml:space="preserve"> </w:t>
            </w:r>
            <w:r w:rsidRPr="00610E27">
              <w:rPr>
                <w:sz w:val="22"/>
                <w:szCs w:val="22"/>
              </w:rPr>
              <w:t>Dan planeta Zemlje</w:t>
            </w:r>
          </w:p>
        </w:tc>
        <w:tc>
          <w:tcPr>
            <w:tcW w:w="0" w:type="auto"/>
            <w:tcBorders>
              <w:top w:val="single" w:sz="4" w:space="0" w:color="auto"/>
              <w:left w:val="single" w:sz="4" w:space="0" w:color="auto"/>
              <w:bottom w:val="single" w:sz="4" w:space="0" w:color="auto"/>
              <w:right w:val="single" w:sz="4" w:space="0" w:color="auto"/>
            </w:tcBorders>
          </w:tcPr>
          <w:p w14:paraId="439BA157" w14:textId="77777777" w:rsidR="00C85932" w:rsidRPr="00610E27" w:rsidRDefault="00C85932" w:rsidP="00D151D5">
            <w:pPr>
              <w:rPr>
                <w:sz w:val="22"/>
                <w:szCs w:val="22"/>
              </w:rPr>
            </w:pPr>
            <w:r w:rsidRPr="00610E27">
              <w:rPr>
                <w:sz w:val="22"/>
                <w:szCs w:val="22"/>
              </w:rPr>
              <w:t>zdr A.3.3. održava pojačanu pravilnu osobnu higijenu kože lica i tijela</w:t>
            </w:r>
          </w:p>
          <w:p w14:paraId="644E9235" w14:textId="1C4CA7A3" w:rsidR="00C85932" w:rsidRPr="00610E27" w:rsidRDefault="00C85932" w:rsidP="00D151D5">
            <w:pPr>
              <w:rPr>
                <w:sz w:val="22"/>
                <w:szCs w:val="22"/>
              </w:rPr>
            </w:pPr>
            <w:r w:rsidRPr="00610E27">
              <w:rPr>
                <w:sz w:val="22"/>
                <w:szCs w:val="22"/>
              </w:rPr>
              <w:t>osr C.3.4. razvija nacionalni i kulturni identitet</w:t>
            </w:r>
          </w:p>
          <w:p w14:paraId="354BDDC9" w14:textId="77777777" w:rsidR="00C85932" w:rsidRPr="00610E27" w:rsidRDefault="00C85932" w:rsidP="00D151D5">
            <w:pPr>
              <w:rPr>
                <w:sz w:val="22"/>
                <w:szCs w:val="22"/>
              </w:rPr>
            </w:pPr>
            <w:r w:rsidRPr="00610E27">
              <w:rPr>
                <w:sz w:val="22"/>
                <w:szCs w:val="22"/>
              </w:rPr>
              <w:t>odr A.3.4. objašnjava povezanost ekonomskih aktivnosti sa stanjem u okolišu i društvu</w:t>
            </w:r>
          </w:p>
          <w:p w14:paraId="1A52C478" w14:textId="3A883C64" w:rsidR="00C85932" w:rsidRPr="00610E27" w:rsidRDefault="00C85932" w:rsidP="00D151D5">
            <w:pPr>
              <w:rPr>
                <w:sz w:val="22"/>
                <w:szCs w:val="22"/>
              </w:rPr>
            </w:pPr>
            <w:r w:rsidRPr="00610E27">
              <w:rPr>
                <w:sz w:val="22"/>
                <w:szCs w:val="22"/>
              </w:rPr>
              <w:t>odr A.3.3. Razmatra uzroke ugroženosti prirode</w:t>
            </w:r>
          </w:p>
        </w:tc>
      </w:tr>
      <w:tr w:rsidR="000C7A5D" w:rsidRPr="00610E27" w14:paraId="383CD646" w14:textId="77777777" w:rsidTr="002064DF">
        <w:tc>
          <w:tcPr>
            <w:tcW w:w="0" w:type="auto"/>
            <w:tcBorders>
              <w:top w:val="single" w:sz="4" w:space="0" w:color="auto"/>
              <w:left w:val="single" w:sz="4" w:space="0" w:color="auto"/>
              <w:bottom w:val="single" w:sz="4" w:space="0" w:color="auto"/>
              <w:right w:val="single" w:sz="4" w:space="0" w:color="auto"/>
            </w:tcBorders>
            <w:vAlign w:val="center"/>
          </w:tcPr>
          <w:p w14:paraId="3D421CF2" w14:textId="5DF48F22" w:rsidR="00C85932" w:rsidRPr="00610E27" w:rsidRDefault="00C85932" w:rsidP="00C85932">
            <w:pPr>
              <w:spacing w:line="276" w:lineRule="auto"/>
              <w:jc w:val="center"/>
              <w:rPr>
                <w:sz w:val="22"/>
                <w:szCs w:val="22"/>
              </w:rPr>
            </w:pPr>
            <w:r w:rsidRPr="00610E27">
              <w:rPr>
                <w:b/>
                <w:sz w:val="22"/>
                <w:szCs w:val="22"/>
              </w:rPr>
              <w:t>Svibanj</w:t>
            </w:r>
          </w:p>
        </w:tc>
        <w:tc>
          <w:tcPr>
            <w:tcW w:w="0" w:type="auto"/>
            <w:tcBorders>
              <w:top w:val="single" w:sz="4" w:space="0" w:color="auto"/>
              <w:left w:val="single" w:sz="4" w:space="0" w:color="auto"/>
              <w:bottom w:val="single" w:sz="4" w:space="0" w:color="auto"/>
              <w:right w:val="single" w:sz="4" w:space="0" w:color="auto"/>
            </w:tcBorders>
            <w:vAlign w:val="center"/>
          </w:tcPr>
          <w:p w14:paraId="2C5D3D2B" w14:textId="0A23F5AE" w:rsidR="00C85932" w:rsidRPr="00610E27" w:rsidRDefault="00C85932" w:rsidP="00C85932">
            <w:pPr>
              <w:spacing w:line="276" w:lineRule="auto"/>
              <w:jc w:val="center"/>
              <w:rPr>
                <w:sz w:val="22"/>
                <w:szCs w:val="22"/>
              </w:rPr>
            </w:pPr>
            <w:r w:rsidRPr="00610E27">
              <w:rPr>
                <w:b/>
                <w:sz w:val="22"/>
                <w:szCs w:val="22"/>
              </w:rPr>
              <w:t>4</w:t>
            </w:r>
          </w:p>
        </w:tc>
        <w:tc>
          <w:tcPr>
            <w:tcW w:w="0" w:type="auto"/>
            <w:tcBorders>
              <w:top w:val="single" w:sz="4" w:space="0" w:color="auto"/>
              <w:left w:val="single" w:sz="4" w:space="0" w:color="auto"/>
              <w:bottom w:val="single" w:sz="4" w:space="0" w:color="auto"/>
              <w:right w:val="single" w:sz="4" w:space="0" w:color="auto"/>
            </w:tcBorders>
          </w:tcPr>
          <w:p w14:paraId="1781900A" w14:textId="77777777" w:rsidR="00C85932" w:rsidRPr="00610E27" w:rsidRDefault="00C85932" w:rsidP="00C85932">
            <w:pPr>
              <w:rPr>
                <w:sz w:val="22"/>
                <w:szCs w:val="22"/>
              </w:rPr>
            </w:pPr>
            <w:r w:rsidRPr="00610E27">
              <w:rPr>
                <w:sz w:val="22"/>
                <w:szCs w:val="22"/>
              </w:rPr>
              <w:t>Abeceda prevencije: Razvoj vještina nenasilnog rješavanja sukoba</w:t>
            </w:r>
          </w:p>
          <w:p w14:paraId="607F7C97" w14:textId="77777777" w:rsidR="00C85932" w:rsidRPr="00610E27" w:rsidRDefault="00C85932" w:rsidP="00C85932">
            <w:pPr>
              <w:rPr>
                <w:sz w:val="22"/>
                <w:szCs w:val="22"/>
              </w:rPr>
            </w:pPr>
          </w:p>
          <w:p w14:paraId="4ACE7208" w14:textId="77777777" w:rsidR="00C85932" w:rsidRPr="00610E27" w:rsidRDefault="00C85932" w:rsidP="00C85932">
            <w:pPr>
              <w:rPr>
                <w:sz w:val="22"/>
                <w:szCs w:val="22"/>
              </w:rPr>
            </w:pPr>
            <w:r w:rsidRPr="00610E27">
              <w:rPr>
                <w:sz w:val="22"/>
                <w:szCs w:val="22"/>
              </w:rPr>
              <w:t>Spolna i rodna ravnopravnost i odgovorno spolno ponašanje</w:t>
            </w:r>
          </w:p>
          <w:p w14:paraId="719FFE20" w14:textId="77777777" w:rsidR="00C85932" w:rsidRPr="00610E27" w:rsidRDefault="00C85932" w:rsidP="00C85932">
            <w:pPr>
              <w:rPr>
                <w:sz w:val="22"/>
                <w:szCs w:val="22"/>
              </w:rPr>
            </w:pPr>
          </w:p>
          <w:p w14:paraId="10005884" w14:textId="21E4F5A8" w:rsidR="00C85932" w:rsidRPr="00610E27" w:rsidRDefault="00C85932" w:rsidP="00C85932">
            <w:pPr>
              <w:spacing w:line="276" w:lineRule="auto"/>
              <w:rPr>
                <w:sz w:val="22"/>
                <w:szCs w:val="22"/>
              </w:rPr>
            </w:pPr>
            <w:r w:rsidRPr="00610E27">
              <w:rPr>
                <w:sz w:val="22"/>
                <w:szCs w:val="22"/>
              </w:rPr>
              <w:t>Kako što uspješnije završiti školsku godinu?</w:t>
            </w:r>
          </w:p>
        </w:tc>
        <w:tc>
          <w:tcPr>
            <w:tcW w:w="0" w:type="auto"/>
            <w:tcBorders>
              <w:top w:val="single" w:sz="4" w:space="0" w:color="auto"/>
              <w:left w:val="single" w:sz="4" w:space="0" w:color="auto"/>
              <w:bottom w:val="single" w:sz="4" w:space="0" w:color="auto"/>
              <w:right w:val="single" w:sz="4" w:space="0" w:color="auto"/>
            </w:tcBorders>
          </w:tcPr>
          <w:p w14:paraId="67B0F463" w14:textId="6E9CC854" w:rsidR="00C85932" w:rsidRPr="00610E27" w:rsidRDefault="00C85932" w:rsidP="00C85932">
            <w:pPr>
              <w:rPr>
                <w:sz w:val="22"/>
                <w:szCs w:val="22"/>
              </w:rPr>
            </w:pPr>
            <w:r w:rsidRPr="00610E27">
              <w:rPr>
                <w:sz w:val="22"/>
                <w:szCs w:val="22"/>
              </w:rPr>
              <w:t>30.</w:t>
            </w:r>
            <w:r w:rsidR="00BB278C" w:rsidRPr="00610E27">
              <w:rPr>
                <w:sz w:val="22"/>
                <w:szCs w:val="22"/>
              </w:rPr>
              <w:t xml:space="preserve"> </w:t>
            </w:r>
            <w:r w:rsidRPr="00610E27">
              <w:rPr>
                <w:sz w:val="22"/>
                <w:szCs w:val="22"/>
              </w:rPr>
              <w:t>Razvoj vještina nenasilnog rješavanja sukoba: Spor ili sporazum</w:t>
            </w:r>
          </w:p>
          <w:p w14:paraId="1F909048" w14:textId="77777777" w:rsidR="00C85932" w:rsidRPr="00610E27" w:rsidRDefault="00C85932" w:rsidP="00C85932">
            <w:pPr>
              <w:rPr>
                <w:sz w:val="22"/>
                <w:szCs w:val="22"/>
              </w:rPr>
            </w:pPr>
            <w:r w:rsidRPr="00610E27">
              <w:rPr>
                <w:sz w:val="22"/>
                <w:szCs w:val="22"/>
              </w:rPr>
              <w:t>31.Razvoj vještina nenasilnog rješavanja sukoba: Izbori</w:t>
            </w:r>
          </w:p>
          <w:p w14:paraId="258DD536" w14:textId="77777777" w:rsidR="00C85932" w:rsidRPr="00610E27" w:rsidRDefault="00C85932" w:rsidP="00C85932">
            <w:pPr>
              <w:rPr>
                <w:sz w:val="22"/>
                <w:szCs w:val="22"/>
              </w:rPr>
            </w:pPr>
            <w:r w:rsidRPr="00610E27">
              <w:rPr>
                <w:sz w:val="22"/>
                <w:szCs w:val="22"/>
              </w:rPr>
              <w:t>32.Prihvaćanje različitosti</w:t>
            </w:r>
          </w:p>
          <w:p w14:paraId="785074C6" w14:textId="0F681E97" w:rsidR="00C85932" w:rsidRPr="00610E27" w:rsidRDefault="00C85932" w:rsidP="00C85932">
            <w:pPr>
              <w:spacing w:line="276" w:lineRule="auto"/>
              <w:rPr>
                <w:sz w:val="22"/>
                <w:szCs w:val="22"/>
              </w:rPr>
            </w:pPr>
            <w:r w:rsidRPr="00610E27">
              <w:rPr>
                <w:sz w:val="22"/>
                <w:szCs w:val="22"/>
              </w:rPr>
              <w:t>33.Kako što uspješnije završiti školsku godinu?</w:t>
            </w:r>
          </w:p>
        </w:tc>
        <w:tc>
          <w:tcPr>
            <w:tcW w:w="0" w:type="auto"/>
            <w:tcBorders>
              <w:top w:val="single" w:sz="4" w:space="0" w:color="auto"/>
              <w:left w:val="single" w:sz="4" w:space="0" w:color="auto"/>
              <w:bottom w:val="single" w:sz="4" w:space="0" w:color="auto"/>
              <w:right w:val="single" w:sz="4" w:space="0" w:color="auto"/>
            </w:tcBorders>
          </w:tcPr>
          <w:p w14:paraId="110A0100" w14:textId="6E08AA9F" w:rsidR="00C85932" w:rsidRPr="00610E27" w:rsidRDefault="00C85932" w:rsidP="00D151D5">
            <w:pPr>
              <w:spacing w:after="48"/>
              <w:textAlignment w:val="baseline"/>
              <w:rPr>
                <w:sz w:val="22"/>
                <w:szCs w:val="22"/>
              </w:rPr>
            </w:pPr>
            <w:r w:rsidRPr="00610E27">
              <w:rPr>
                <w:sz w:val="22"/>
                <w:szCs w:val="22"/>
              </w:rPr>
              <w:t>osr A.3.1.Razvija sliku o sebi.</w:t>
            </w:r>
          </w:p>
          <w:p w14:paraId="47D507EF" w14:textId="77777777" w:rsidR="00C85932" w:rsidRPr="00610E27" w:rsidRDefault="00C85932" w:rsidP="00D151D5">
            <w:pPr>
              <w:rPr>
                <w:sz w:val="22"/>
                <w:szCs w:val="22"/>
              </w:rPr>
            </w:pPr>
            <w:r w:rsidRPr="00610E27">
              <w:rPr>
                <w:sz w:val="22"/>
                <w:szCs w:val="22"/>
              </w:rPr>
              <w:t>Svojim ponašanjem ne ugrožava sebe ni druge</w:t>
            </w:r>
          </w:p>
          <w:p w14:paraId="529E38BC" w14:textId="5D8679F0" w:rsidR="00C85932" w:rsidRPr="00610E27" w:rsidRDefault="00C85932" w:rsidP="00D151D5">
            <w:pPr>
              <w:rPr>
                <w:sz w:val="22"/>
                <w:szCs w:val="22"/>
              </w:rPr>
            </w:pPr>
            <w:r w:rsidRPr="00610E27">
              <w:rPr>
                <w:sz w:val="22"/>
                <w:szCs w:val="22"/>
              </w:rPr>
              <w:t>osr A.3.2. Upravlja emocijama i ponašanjem</w:t>
            </w:r>
          </w:p>
          <w:p w14:paraId="23546962" w14:textId="77777777" w:rsidR="00C85932" w:rsidRPr="00610E27" w:rsidRDefault="00C85932" w:rsidP="00D151D5">
            <w:pPr>
              <w:rPr>
                <w:sz w:val="22"/>
                <w:szCs w:val="22"/>
              </w:rPr>
            </w:pPr>
            <w:r w:rsidRPr="00610E27">
              <w:rPr>
                <w:sz w:val="22"/>
                <w:szCs w:val="22"/>
              </w:rPr>
              <w:t>zdr B.3.2.D prepoznaje utjecaj odgovornog spolnog ponašanja na mentalno zdravlje</w:t>
            </w:r>
          </w:p>
          <w:p w14:paraId="419CD24E" w14:textId="25B4F60E" w:rsidR="00C85932" w:rsidRPr="00610E27" w:rsidRDefault="00C85932" w:rsidP="00D151D5">
            <w:pPr>
              <w:rPr>
                <w:sz w:val="22"/>
                <w:szCs w:val="22"/>
              </w:rPr>
            </w:pPr>
            <w:r w:rsidRPr="00610E27">
              <w:rPr>
                <w:sz w:val="22"/>
                <w:szCs w:val="22"/>
              </w:rPr>
              <w:t>uku B.3.4. Učenik samovrednuje proces učenja i svoje rezultate, procjenjuje ostvareni napredak te na temelju toga planira buduće učenje</w:t>
            </w:r>
          </w:p>
        </w:tc>
      </w:tr>
      <w:tr w:rsidR="000C7A5D" w:rsidRPr="00610E27" w14:paraId="106E8D31" w14:textId="77777777" w:rsidTr="002064DF">
        <w:tc>
          <w:tcPr>
            <w:tcW w:w="0" w:type="auto"/>
            <w:tcBorders>
              <w:top w:val="single" w:sz="4" w:space="0" w:color="auto"/>
              <w:left w:val="single" w:sz="4" w:space="0" w:color="auto"/>
              <w:bottom w:val="single" w:sz="4" w:space="0" w:color="auto"/>
              <w:right w:val="single" w:sz="4" w:space="0" w:color="auto"/>
            </w:tcBorders>
            <w:vAlign w:val="center"/>
          </w:tcPr>
          <w:p w14:paraId="4614D58C" w14:textId="2094BE06" w:rsidR="00C85932" w:rsidRPr="00610E27" w:rsidRDefault="00C85932" w:rsidP="00C85932">
            <w:pPr>
              <w:spacing w:line="276" w:lineRule="auto"/>
              <w:jc w:val="center"/>
              <w:rPr>
                <w:sz w:val="22"/>
                <w:szCs w:val="22"/>
              </w:rPr>
            </w:pPr>
            <w:r w:rsidRPr="00610E27">
              <w:rPr>
                <w:b/>
                <w:sz w:val="22"/>
                <w:szCs w:val="22"/>
              </w:rPr>
              <w:t>Lipanj</w:t>
            </w:r>
          </w:p>
        </w:tc>
        <w:tc>
          <w:tcPr>
            <w:tcW w:w="0" w:type="auto"/>
            <w:tcBorders>
              <w:top w:val="single" w:sz="4" w:space="0" w:color="auto"/>
              <w:left w:val="single" w:sz="4" w:space="0" w:color="auto"/>
              <w:bottom w:val="single" w:sz="4" w:space="0" w:color="auto"/>
              <w:right w:val="single" w:sz="4" w:space="0" w:color="auto"/>
            </w:tcBorders>
            <w:vAlign w:val="center"/>
          </w:tcPr>
          <w:p w14:paraId="285142BD" w14:textId="490732B7" w:rsidR="00C85932" w:rsidRPr="00610E27" w:rsidRDefault="00C85932" w:rsidP="00C85932">
            <w:pPr>
              <w:spacing w:line="276" w:lineRule="auto"/>
              <w:jc w:val="center"/>
              <w:rPr>
                <w:b/>
                <w:sz w:val="22"/>
                <w:szCs w:val="22"/>
              </w:rPr>
            </w:pPr>
            <w:r w:rsidRPr="00610E27">
              <w:rPr>
                <w:b/>
                <w:sz w:val="22"/>
                <w:szCs w:val="22"/>
              </w:rPr>
              <w:t>2</w:t>
            </w:r>
          </w:p>
        </w:tc>
        <w:tc>
          <w:tcPr>
            <w:tcW w:w="0" w:type="auto"/>
            <w:tcBorders>
              <w:top w:val="single" w:sz="4" w:space="0" w:color="auto"/>
              <w:left w:val="single" w:sz="4" w:space="0" w:color="auto"/>
              <w:bottom w:val="single" w:sz="4" w:space="0" w:color="auto"/>
              <w:right w:val="single" w:sz="4" w:space="0" w:color="auto"/>
            </w:tcBorders>
          </w:tcPr>
          <w:p w14:paraId="507A0F32" w14:textId="77777777" w:rsidR="00C85932" w:rsidRPr="00610E27" w:rsidRDefault="00C85932" w:rsidP="00C85932">
            <w:pP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4BAC828E" w14:textId="77777777" w:rsidR="00C85932" w:rsidRPr="00610E27" w:rsidRDefault="00C85932" w:rsidP="00C85932">
            <w:pPr>
              <w:rPr>
                <w:sz w:val="22"/>
                <w:szCs w:val="22"/>
              </w:rPr>
            </w:pPr>
            <w:r w:rsidRPr="00610E27">
              <w:rPr>
                <w:sz w:val="22"/>
                <w:szCs w:val="22"/>
              </w:rPr>
              <w:t>34.Analiza suradnje tijekom školske godine</w:t>
            </w:r>
          </w:p>
          <w:p w14:paraId="2BAC2081" w14:textId="77777777" w:rsidR="004E709D" w:rsidRPr="00610E27" w:rsidRDefault="00C85932" w:rsidP="00C85932">
            <w:pPr>
              <w:rPr>
                <w:sz w:val="22"/>
                <w:szCs w:val="22"/>
              </w:rPr>
            </w:pPr>
            <w:r w:rsidRPr="00610E27">
              <w:rPr>
                <w:sz w:val="22"/>
                <w:szCs w:val="22"/>
              </w:rPr>
              <w:t xml:space="preserve">35. Šesti razred pamtit ću po …., </w:t>
            </w:r>
          </w:p>
          <w:p w14:paraId="75A5D664" w14:textId="124CE9A5" w:rsidR="00C85932" w:rsidRPr="00610E27" w:rsidRDefault="00C85932" w:rsidP="00C85932">
            <w:pPr>
              <w:rPr>
                <w:sz w:val="22"/>
                <w:szCs w:val="22"/>
              </w:rPr>
            </w:pPr>
            <w:r w:rsidRPr="00610E27">
              <w:rPr>
                <w:sz w:val="22"/>
                <w:szCs w:val="22"/>
              </w:rPr>
              <w:t>Razredni domjenak</w:t>
            </w:r>
          </w:p>
        </w:tc>
        <w:tc>
          <w:tcPr>
            <w:tcW w:w="0" w:type="auto"/>
            <w:tcBorders>
              <w:top w:val="single" w:sz="4" w:space="0" w:color="auto"/>
              <w:left w:val="single" w:sz="4" w:space="0" w:color="auto"/>
              <w:bottom w:val="single" w:sz="4" w:space="0" w:color="auto"/>
              <w:right w:val="single" w:sz="4" w:space="0" w:color="auto"/>
            </w:tcBorders>
          </w:tcPr>
          <w:p w14:paraId="4C0BD3D0" w14:textId="77777777" w:rsidR="00C85932" w:rsidRPr="00610E27" w:rsidRDefault="00C85932" w:rsidP="00D151D5">
            <w:pPr>
              <w:rPr>
                <w:sz w:val="22"/>
                <w:szCs w:val="22"/>
              </w:rPr>
            </w:pPr>
            <w:r w:rsidRPr="00610E27">
              <w:rPr>
                <w:sz w:val="22"/>
                <w:szCs w:val="22"/>
              </w:rPr>
              <w:t>uku C.3.1 Učenik može objasniti vrijednost učenja za svoj život</w:t>
            </w:r>
          </w:p>
          <w:p w14:paraId="761EA360" w14:textId="2C8AC01E" w:rsidR="00C85932" w:rsidRPr="00610E27" w:rsidRDefault="00C85932" w:rsidP="00D151D5">
            <w:pPr>
              <w:spacing w:after="48"/>
              <w:textAlignment w:val="baseline"/>
              <w:rPr>
                <w:sz w:val="22"/>
                <w:szCs w:val="22"/>
              </w:rPr>
            </w:pPr>
            <w:r w:rsidRPr="00610E27">
              <w:rPr>
                <w:sz w:val="22"/>
                <w:szCs w:val="22"/>
              </w:rPr>
              <w:t>osr A.3.4. Upravlja svojim obrazovnim i profesionalnim putem. S optimizmom gleda na svoj obrazovni razvoj</w:t>
            </w:r>
          </w:p>
        </w:tc>
      </w:tr>
    </w:tbl>
    <w:p w14:paraId="4AF58D72" w14:textId="77777777" w:rsidR="0090458A" w:rsidRPr="00610E27" w:rsidRDefault="0090458A" w:rsidP="0057464C">
      <w:pPr>
        <w:spacing w:line="276" w:lineRule="auto"/>
        <w:rPr>
          <w:sz w:val="22"/>
          <w:szCs w:val="22"/>
        </w:rPr>
      </w:pPr>
      <w:r w:rsidRPr="00610E27">
        <w:rPr>
          <w:sz w:val="22"/>
          <w:szCs w:val="22"/>
        </w:rPr>
        <w:br w:type="page"/>
      </w:r>
    </w:p>
    <w:p w14:paraId="49401DD6" w14:textId="24B4452E" w:rsidR="0090458A" w:rsidRPr="00610E27" w:rsidRDefault="095159F9" w:rsidP="0D6DF891">
      <w:pPr>
        <w:pStyle w:val="Naslov1"/>
        <w:spacing w:line="276" w:lineRule="auto"/>
        <w:jc w:val="both"/>
        <w:rPr>
          <w:rFonts w:ascii="Times New Roman" w:hAnsi="Times New Roman"/>
          <w:bCs/>
          <w:sz w:val="22"/>
          <w:szCs w:val="22"/>
        </w:rPr>
      </w:pPr>
      <w:bookmarkStart w:id="257" w:name="_Toc116549344"/>
      <w:bookmarkStart w:id="258" w:name="_Toc209168546"/>
      <w:r w:rsidRPr="00610E27">
        <w:rPr>
          <w:rFonts w:ascii="Times New Roman" w:hAnsi="Times New Roman"/>
          <w:bCs/>
          <w:sz w:val="22"/>
          <w:szCs w:val="22"/>
        </w:rPr>
        <w:lastRenderedPageBreak/>
        <w:t>14.</w:t>
      </w:r>
      <w:r w:rsidR="003A1B0C">
        <w:rPr>
          <w:rFonts w:ascii="Times New Roman" w:hAnsi="Times New Roman"/>
          <w:bCs/>
          <w:sz w:val="22"/>
          <w:szCs w:val="22"/>
        </w:rPr>
        <w:t>9</w:t>
      </w:r>
      <w:r w:rsidRPr="00610E27">
        <w:rPr>
          <w:rFonts w:ascii="Times New Roman" w:hAnsi="Times New Roman"/>
          <w:bCs/>
          <w:sz w:val="22"/>
          <w:szCs w:val="22"/>
        </w:rPr>
        <w:t xml:space="preserve">. </w:t>
      </w:r>
      <w:r w:rsidR="73264E8C" w:rsidRPr="00610E27">
        <w:rPr>
          <w:rFonts w:ascii="Times New Roman" w:hAnsi="Times New Roman"/>
          <w:bCs/>
          <w:sz w:val="22"/>
          <w:szCs w:val="22"/>
        </w:rPr>
        <w:t xml:space="preserve">Godišnji plan sata razrednika za </w:t>
      </w:r>
      <w:r w:rsidR="162CA0A3" w:rsidRPr="00610E27">
        <w:rPr>
          <w:rFonts w:ascii="Times New Roman" w:hAnsi="Times New Roman"/>
          <w:bCs/>
          <w:sz w:val="22"/>
          <w:szCs w:val="22"/>
        </w:rPr>
        <w:t>7</w:t>
      </w:r>
      <w:r w:rsidRPr="00610E27">
        <w:rPr>
          <w:rFonts w:ascii="Times New Roman" w:hAnsi="Times New Roman"/>
          <w:bCs/>
          <w:sz w:val="22"/>
          <w:szCs w:val="22"/>
        </w:rPr>
        <w:t>.</w:t>
      </w:r>
      <w:r w:rsidR="00D151D5">
        <w:rPr>
          <w:rFonts w:ascii="Times New Roman" w:hAnsi="Times New Roman"/>
          <w:bCs/>
          <w:sz w:val="22"/>
          <w:szCs w:val="22"/>
        </w:rPr>
        <w:t>a</w:t>
      </w:r>
      <w:r w:rsidRPr="00610E27">
        <w:rPr>
          <w:rFonts w:ascii="Times New Roman" w:hAnsi="Times New Roman"/>
          <w:bCs/>
          <w:sz w:val="22"/>
          <w:szCs w:val="22"/>
        </w:rPr>
        <w:t xml:space="preserve"> razred</w:t>
      </w:r>
      <w:bookmarkEnd w:id="257"/>
      <w:bookmarkEnd w:id="258"/>
      <w:r w:rsidRPr="00610E27">
        <w:rPr>
          <w:rFonts w:ascii="Times New Roman" w:hAnsi="Times New Roman"/>
          <w:bCs/>
          <w:sz w:val="22"/>
          <w:szCs w:val="22"/>
        </w:rPr>
        <w:t xml:space="preserve"> </w:t>
      </w:r>
    </w:p>
    <w:p w14:paraId="3BC58943" w14:textId="0FBA2A29" w:rsidR="0090458A" w:rsidRPr="00610E27" w:rsidRDefault="0090458A" w:rsidP="423C1E81">
      <w:pPr>
        <w:spacing w:line="276" w:lineRule="auto"/>
        <w:rPr>
          <w:bCs/>
          <w:sz w:val="22"/>
          <w:szCs w:val="22"/>
        </w:rPr>
      </w:pPr>
      <w:r w:rsidRPr="00610E27">
        <w:rPr>
          <w:bCs/>
          <w:sz w:val="22"/>
          <w:szCs w:val="22"/>
          <w:lang w:eastAsia="hr-HR"/>
        </w:rPr>
        <w:t xml:space="preserve">Razrednica: </w:t>
      </w:r>
      <w:r w:rsidR="00EF187F" w:rsidRPr="00610E27">
        <w:rPr>
          <w:bCs/>
          <w:sz w:val="22"/>
          <w:szCs w:val="22"/>
          <w:lang w:eastAsia="hr-HR"/>
        </w:rPr>
        <w:t>Ružica Radovčić</w:t>
      </w:r>
    </w:p>
    <w:tbl>
      <w:tblPr>
        <w:tblStyle w:val="Reetkatablice"/>
        <w:tblW w:w="9928" w:type="dxa"/>
        <w:tblLook w:val="04A0" w:firstRow="1" w:lastRow="0" w:firstColumn="1" w:lastColumn="0" w:noHBand="0" w:noVBand="1"/>
      </w:tblPr>
      <w:tblGrid>
        <w:gridCol w:w="1160"/>
        <w:gridCol w:w="640"/>
        <w:gridCol w:w="1876"/>
        <w:gridCol w:w="2251"/>
        <w:gridCol w:w="4001"/>
      </w:tblGrid>
      <w:tr w:rsidR="000C7A5D" w:rsidRPr="00610E27" w14:paraId="69212EFB" w14:textId="77777777" w:rsidTr="423C1E81">
        <w:tc>
          <w:tcPr>
            <w:tcW w:w="1163" w:type="dxa"/>
            <w:shd w:val="clear" w:color="auto" w:fill="CCFFCC"/>
            <w:vAlign w:val="center"/>
          </w:tcPr>
          <w:p w14:paraId="6092586A" w14:textId="77777777" w:rsidR="00A07EDB" w:rsidRPr="00610E27" w:rsidRDefault="5E1D819A" w:rsidP="423C1E81">
            <w:pPr>
              <w:spacing w:line="276" w:lineRule="auto"/>
              <w:jc w:val="center"/>
              <w:rPr>
                <w:b/>
                <w:bCs/>
                <w:sz w:val="22"/>
                <w:szCs w:val="22"/>
              </w:rPr>
            </w:pPr>
            <w:r w:rsidRPr="00610E27">
              <w:rPr>
                <w:rFonts w:eastAsia="SimSun"/>
                <w:b/>
                <w:bCs/>
                <w:kern w:val="1"/>
                <w:sz w:val="22"/>
                <w:szCs w:val="22"/>
                <w:lang w:eastAsia="hi-IN" w:bidi="hi-IN"/>
              </w:rPr>
              <w:t>Mjesec</w:t>
            </w:r>
          </w:p>
        </w:tc>
        <w:tc>
          <w:tcPr>
            <w:tcW w:w="560" w:type="dxa"/>
            <w:shd w:val="clear" w:color="auto" w:fill="CCFFCC"/>
            <w:vAlign w:val="center"/>
          </w:tcPr>
          <w:p w14:paraId="6956D4B7" w14:textId="77777777" w:rsidR="00A07EDB" w:rsidRPr="00610E27" w:rsidRDefault="5E1D819A" w:rsidP="423C1E81">
            <w:pPr>
              <w:spacing w:line="276" w:lineRule="auto"/>
              <w:jc w:val="center"/>
              <w:rPr>
                <w:b/>
                <w:bCs/>
                <w:sz w:val="22"/>
                <w:szCs w:val="22"/>
              </w:rPr>
            </w:pPr>
            <w:r w:rsidRPr="00610E27">
              <w:rPr>
                <w:rFonts w:eastAsia="SimSun"/>
                <w:b/>
                <w:bCs/>
                <w:kern w:val="1"/>
                <w:sz w:val="22"/>
                <w:szCs w:val="22"/>
                <w:lang w:eastAsia="hi-IN" w:bidi="hi-IN"/>
              </w:rPr>
              <w:t>Broj sati</w:t>
            </w:r>
          </w:p>
        </w:tc>
        <w:tc>
          <w:tcPr>
            <w:tcW w:w="1883" w:type="dxa"/>
            <w:shd w:val="clear" w:color="auto" w:fill="CCFFCC"/>
            <w:vAlign w:val="center"/>
          </w:tcPr>
          <w:p w14:paraId="432B5423" w14:textId="77777777" w:rsidR="00A07EDB" w:rsidRPr="00610E27" w:rsidRDefault="5E1D819A" w:rsidP="423C1E81">
            <w:pPr>
              <w:spacing w:line="276" w:lineRule="auto"/>
              <w:jc w:val="center"/>
              <w:rPr>
                <w:b/>
                <w:bCs/>
                <w:sz w:val="22"/>
                <w:szCs w:val="22"/>
              </w:rPr>
            </w:pPr>
            <w:r w:rsidRPr="00610E27">
              <w:rPr>
                <w:rFonts w:eastAsia="SimSun"/>
                <w:b/>
                <w:bCs/>
                <w:kern w:val="1"/>
                <w:sz w:val="22"/>
                <w:szCs w:val="22"/>
                <w:lang w:eastAsia="hi-IN" w:bidi="hi-IN"/>
              </w:rPr>
              <w:t>Tematska cjelina</w:t>
            </w:r>
          </w:p>
        </w:tc>
        <w:tc>
          <w:tcPr>
            <w:tcW w:w="2254" w:type="dxa"/>
            <w:shd w:val="clear" w:color="auto" w:fill="CCFFCC"/>
            <w:vAlign w:val="center"/>
          </w:tcPr>
          <w:p w14:paraId="70478C84" w14:textId="77777777" w:rsidR="00A07EDB" w:rsidRPr="00610E27" w:rsidRDefault="5E1D819A" w:rsidP="423C1E81">
            <w:pPr>
              <w:spacing w:line="276" w:lineRule="auto"/>
              <w:jc w:val="center"/>
              <w:rPr>
                <w:b/>
                <w:bCs/>
                <w:sz w:val="22"/>
                <w:szCs w:val="22"/>
              </w:rPr>
            </w:pPr>
            <w:r w:rsidRPr="00610E27">
              <w:rPr>
                <w:rFonts w:eastAsia="SimSun"/>
                <w:b/>
                <w:bCs/>
                <w:kern w:val="1"/>
                <w:sz w:val="22"/>
                <w:szCs w:val="22"/>
                <w:lang w:eastAsia="hi-IN" w:bidi="hi-IN"/>
              </w:rPr>
              <w:t>Nastavna jedinica</w:t>
            </w:r>
          </w:p>
        </w:tc>
        <w:tc>
          <w:tcPr>
            <w:tcW w:w="4068" w:type="dxa"/>
            <w:shd w:val="clear" w:color="auto" w:fill="CCFFCC"/>
            <w:vAlign w:val="center"/>
          </w:tcPr>
          <w:p w14:paraId="03E6A0F0" w14:textId="77777777" w:rsidR="00A07EDB" w:rsidRPr="00610E27" w:rsidRDefault="5E1D819A" w:rsidP="423C1E81">
            <w:pPr>
              <w:widowControl w:val="0"/>
              <w:suppressLineNumbers/>
              <w:suppressAutoHyphens/>
              <w:spacing w:line="276" w:lineRule="auto"/>
              <w:jc w:val="center"/>
              <w:rPr>
                <w:rFonts w:eastAsia="SimSun"/>
                <w:b/>
                <w:bCs/>
                <w:kern w:val="1"/>
                <w:sz w:val="22"/>
                <w:szCs w:val="22"/>
                <w:lang w:eastAsia="hi-IN" w:bidi="hi-IN"/>
              </w:rPr>
            </w:pPr>
            <w:r w:rsidRPr="00610E27">
              <w:rPr>
                <w:rFonts w:eastAsia="SimSun"/>
                <w:b/>
                <w:bCs/>
                <w:kern w:val="1"/>
                <w:sz w:val="22"/>
                <w:szCs w:val="22"/>
                <w:lang w:eastAsia="hi-IN" w:bidi="hi-IN"/>
              </w:rPr>
              <w:t>Očekivanja</w:t>
            </w:r>
          </w:p>
          <w:p w14:paraId="41B8C9C4" w14:textId="77777777" w:rsidR="00A07EDB" w:rsidRPr="00610E27" w:rsidRDefault="5E1D819A" w:rsidP="423C1E81">
            <w:pPr>
              <w:spacing w:line="276" w:lineRule="auto"/>
              <w:jc w:val="center"/>
              <w:rPr>
                <w:b/>
                <w:bCs/>
                <w:sz w:val="22"/>
                <w:szCs w:val="22"/>
              </w:rPr>
            </w:pPr>
            <w:r w:rsidRPr="00610E27">
              <w:rPr>
                <w:rFonts w:eastAsia="SimSun"/>
                <w:b/>
                <w:bCs/>
                <w:kern w:val="1"/>
                <w:sz w:val="22"/>
                <w:szCs w:val="22"/>
                <w:lang w:eastAsia="hi-IN" w:bidi="hi-IN"/>
              </w:rPr>
              <w:t>MPT</w:t>
            </w:r>
          </w:p>
        </w:tc>
      </w:tr>
      <w:tr w:rsidR="000C7A5D" w:rsidRPr="00610E27" w14:paraId="44713F24" w14:textId="77777777" w:rsidTr="423C1E81">
        <w:tc>
          <w:tcPr>
            <w:tcW w:w="1163" w:type="dxa"/>
            <w:vAlign w:val="center"/>
          </w:tcPr>
          <w:p w14:paraId="391437AA" w14:textId="77777777" w:rsidR="00A07EDB" w:rsidRPr="00610E27" w:rsidRDefault="5E1D819A" w:rsidP="423C1E81">
            <w:pPr>
              <w:spacing w:line="276" w:lineRule="auto"/>
              <w:jc w:val="center"/>
              <w:rPr>
                <w:b/>
                <w:bCs/>
                <w:sz w:val="22"/>
                <w:szCs w:val="22"/>
              </w:rPr>
            </w:pPr>
            <w:r w:rsidRPr="00610E27">
              <w:rPr>
                <w:b/>
                <w:bCs/>
                <w:sz w:val="22"/>
                <w:szCs w:val="22"/>
              </w:rPr>
              <w:t>Rujan</w:t>
            </w:r>
          </w:p>
        </w:tc>
        <w:tc>
          <w:tcPr>
            <w:tcW w:w="560" w:type="dxa"/>
            <w:vAlign w:val="center"/>
          </w:tcPr>
          <w:p w14:paraId="57A83E7C" w14:textId="77777777" w:rsidR="00A07EDB" w:rsidRPr="00610E27" w:rsidRDefault="5E1D819A" w:rsidP="423C1E81">
            <w:pPr>
              <w:jc w:val="center"/>
              <w:rPr>
                <w:b/>
                <w:bCs/>
                <w:sz w:val="22"/>
                <w:szCs w:val="22"/>
              </w:rPr>
            </w:pPr>
            <w:r w:rsidRPr="00610E27">
              <w:rPr>
                <w:b/>
                <w:bCs/>
                <w:sz w:val="22"/>
                <w:szCs w:val="22"/>
              </w:rPr>
              <w:t>4</w:t>
            </w:r>
          </w:p>
        </w:tc>
        <w:tc>
          <w:tcPr>
            <w:tcW w:w="1883" w:type="dxa"/>
          </w:tcPr>
          <w:p w14:paraId="6C72110E" w14:textId="77777777" w:rsidR="00A07EDB" w:rsidRPr="00610E27" w:rsidRDefault="5E1D819A" w:rsidP="423C1E81">
            <w:pPr>
              <w:rPr>
                <w:sz w:val="22"/>
                <w:szCs w:val="22"/>
              </w:rPr>
            </w:pPr>
            <w:r w:rsidRPr="00610E27">
              <w:rPr>
                <w:sz w:val="22"/>
                <w:szCs w:val="22"/>
              </w:rPr>
              <w:t xml:space="preserve">Početak nastavne godine </w:t>
            </w:r>
          </w:p>
          <w:p w14:paraId="6F054982" w14:textId="77777777" w:rsidR="00A07EDB" w:rsidRPr="00610E27" w:rsidRDefault="00A07EDB" w:rsidP="423C1E81">
            <w:pPr>
              <w:rPr>
                <w:sz w:val="22"/>
                <w:szCs w:val="22"/>
              </w:rPr>
            </w:pPr>
          </w:p>
          <w:p w14:paraId="38E1F125" w14:textId="44D086A9" w:rsidR="00A07EDB" w:rsidRPr="00610E27" w:rsidRDefault="00A07EDB" w:rsidP="423C1E81">
            <w:pPr>
              <w:spacing w:line="276" w:lineRule="auto"/>
              <w:rPr>
                <w:sz w:val="22"/>
                <w:szCs w:val="22"/>
              </w:rPr>
            </w:pPr>
          </w:p>
        </w:tc>
        <w:tc>
          <w:tcPr>
            <w:tcW w:w="2254" w:type="dxa"/>
          </w:tcPr>
          <w:p w14:paraId="4EECE817" w14:textId="77777777" w:rsidR="00A07EDB" w:rsidRPr="00610E27" w:rsidRDefault="5E1D819A" w:rsidP="008F08DB">
            <w:pPr>
              <w:numPr>
                <w:ilvl w:val="0"/>
                <w:numId w:val="45"/>
              </w:numPr>
              <w:suppressAutoHyphens/>
              <w:rPr>
                <w:sz w:val="22"/>
                <w:szCs w:val="22"/>
              </w:rPr>
            </w:pPr>
            <w:r w:rsidRPr="00610E27">
              <w:rPr>
                <w:sz w:val="22"/>
                <w:szCs w:val="22"/>
              </w:rPr>
              <w:t>Uvodni sat</w:t>
            </w:r>
          </w:p>
          <w:p w14:paraId="7190976A" w14:textId="61C7E2C3" w:rsidR="00A07EDB" w:rsidRPr="00610E27" w:rsidRDefault="5E1D819A" w:rsidP="008F08DB">
            <w:pPr>
              <w:numPr>
                <w:ilvl w:val="0"/>
                <w:numId w:val="45"/>
              </w:numPr>
              <w:suppressAutoHyphens/>
              <w:rPr>
                <w:sz w:val="22"/>
                <w:szCs w:val="22"/>
              </w:rPr>
            </w:pPr>
            <w:r w:rsidRPr="00610E27">
              <w:rPr>
                <w:sz w:val="22"/>
                <w:szCs w:val="22"/>
              </w:rPr>
              <w:t>Izbor razrednog rukovodstva</w:t>
            </w:r>
          </w:p>
          <w:p w14:paraId="4EE39B81" w14:textId="6220C436" w:rsidR="00A07EDB" w:rsidRPr="00610E27" w:rsidRDefault="5E1D819A" w:rsidP="008F08DB">
            <w:pPr>
              <w:numPr>
                <w:ilvl w:val="0"/>
                <w:numId w:val="45"/>
              </w:numPr>
              <w:spacing w:line="276" w:lineRule="auto"/>
              <w:rPr>
                <w:sz w:val="22"/>
                <w:szCs w:val="22"/>
              </w:rPr>
            </w:pPr>
            <w:r w:rsidRPr="00610E27">
              <w:rPr>
                <w:sz w:val="22"/>
                <w:szCs w:val="22"/>
              </w:rPr>
              <w:t>Razredna pravila ponašanja</w:t>
            </w:r>
          </w:p>
        </w:tc>
        <w:tc>
          <w:tcPr>
            <w:tcW w:w="4068" w:type="dxa"/>
          </w:tcPr>
          <w:p w14:paraId="75DCAE89" w14:textId="77777777" w:rsidR="00A07EDB" w:rsidRPr="00610E27" w:rsidRDefault="01197907" w:rsidP="00D151D5">
            <w:pPr>
              <w:spacing w:after="0" w:line="240" w:lineRule="auto"/>
              <w:rPr>
                <w:sz w:val="22"/>
                <w:szCs w:val="22"/>
              </w:rPr>
            </w:pPr>
            <w:r w:rsidRPr="00610E27">
              <w:rPr>
                <w:sz w:val="22"/>
                <w:szCs w:val="22"/>
              </w:rPr>
              <w:t>goo B.3.2. sudjeluje u odlučivanju u demokratskoj zajednici</w:t>
            </w:r>
          </w:p>
          <w:p w14:paraId="17C6CA1B" w14:textId="77777777" w:rsidR="00A07EDB" w:rsidRPr="00610E27" w:rsidRDefault="00A07EDB" w:rsidP="00D151D5">
            <w:pPr>
              <w:spacing w:after="0" w:line="240" w:lineRule="auto"/>
              <w:rPr>
                <w:sz w:val="22"/>
                <w:szCs w:val="22"/>
              </w:rPr>
            </w:pPr>
          </w:p>
          <w:p w14:paraId="457F6C79" w14:textId="2B4C0675" w:rsidR="00A07EDB" w:rsidRPr="00610E27" w:rsidRDefault="01197907" w:rsidP="00D151D5">
            <w:pPr>
              <w:spacing w:line="240" w:lineRule="auto"/>
              <w:rPr>
                <w:sz w:val="22"/>
                <w:szCs w:val="22"/>
              </w:rPr>
            </w:pPr>
            <w:r w:rsidRPr="00610E27">
              <w:rPr>
                <w:sz w:val="22"/>
                <w:szCs w:val="22"/>
              </w:rPr>
              <w:t>zdr B.3.2.C prepoznaje i objašnjava svoje osobne i socijalne potencijale – prihvaća svoju osobnost i gradi svoj identitet; stvara zdrave socijalne odnose te postiže dobru socijalnu integraciju</w:t>
            </w:r>
          </w:p>
        </w:tc>
      </w:tr>
      <w:tr w:rsidR="000C7A5D" w:rsidRPr="00610E27" w14:paraId="650E9EB3" w14:textId="77777777" w:rsidTr="423C1E81">
        <w:tc>
          <w:tcPr>
            <w:tcW w:w="1163" w:type="dxa"/>
            <w:vAlign w:val="center"/>
          </w:tcPr>
          <w:p w14:paraId="4790121B" w14:textId="77777777" w:rsidR="00A07EDB" w:rsidRPr="00610E27" w:rsidRDefault="5E1D819A" w:rsidP="423C1E81">
            <w:pPr>
              <w:spacing w:line="276" w:lineRule="auto"/>
              <w:jc w:val="center"/>
              <w:rPr>
                <w:b/>
                <w:bCs/>
                <w:sz w:val="22"/>
                <w:szCs w:val="22"/>
              </w:rPr>
            </w:pPr>
            <w:r w:rsidRPr="00610E27">
              <w:rPr>
                <w:b/>
                <w:bCs/>
                <w:sz w:val="22"/>
                <w:szCs w:val="22"/>
              </w:rPr>
              <w:t>Listopad</w:t>
            </w:r>
          </w:p>
        </w:tc>
        <w:tc>
          <w:tcPr>
            <w:tcW w:w="560" w:type="dxa"/>
            <w:vAlign w:val="center"/>
          </w:tcPr>
          <w:p w14:paraId="7D138154" w14:textId="04F1F68F" w:rsidR="00A07EDB" w:rsidRPr="00610E27" w:rsidRDefault="683AB872" w:rsidP="423C1E81">
            <w:pPr>
              <w:spacing w:after="0"/>
              <w:jc w:val="center"/>
              <w:rPr>
                <w:b/>
                <w:bCs/>
                <w:sz w:val="22"/>
                <w:szCs w:val="22"/>
              </w:rPr>
            </w:pPr>
            <w:r w:rsidRPr="00610E27">
              <w:rPr>
                <w:b/>
                <w:bCs/>
                <w:sz w:val="22"/>
                <w:szCs w:val="22"/>
              </w:rPr>
              <w:t>5</w:t>
            </w:r>
          </w:p>
        </w:tc>
        <w:tc>
          <w:tcPr>
            <w:tcW w:w="1883" w:type="dxa"/>
          </w:tcPr>
          <w:p w14:paraId="70556674" w14:textId="77777777" w:rsidR="00A07EDB" w:rsidRPr="00610E27" w:rsidRDefault="5E1D819A" w:rsidP="423C1E81">
            <w:pPr>
              <w:rPr>
                <w:sz w:val="22"/>
                <w:szCs w:val="22"/>
              </w:rPr>
            </w:pPr>
            <w:r w:rsidRPr="00610E27">
              <w:rPr>
                <w:sz w:val="22"/>
                <w:szCs w:val="22"/>
              </w:rPr>
              <w:t>Razvoj samopoštovanja i pozitivne slike o sebi</w:t>
            </w:r>
          </w:p>
          <w:p w14:paraId="1748628F" w14:textId="77777777" w:rsidR="00A07EDB" w:rsidRPr="00610E27" w:rsidRDefault="00A07EDB" w:rsidP="00982C90">
            <w:pPr>
              <w:rPr>
                <w:sz w:val="22"/>
                <w:szCs w:val="22"/>
              </w:rPr>
            </w:pPr>
          </w:p>
          <w:p w14:paraId="5C5DCB11" w14:textId="60055E53" w:rsidR="00A07EDB" w:rsidRPr="00610E27" w:rsidRDefault="08713C91" w:rsidP="423C1E81">
            <w:pPr>
              <w:spacing w:line="257" w:lineRule="auto"/>
              <w:rPr>
                <w:sz w:val="22"/>
                <w:szCs w:val="22"/>
              </w:rPr>
            </w:pPr>
            <w:r w:rsidRPr="00610E27">
              <w:rPr>
                <w:sz w:val="22"/>
                <w:szCs w:val="22"/>
              </w:rPr>
              <w:t>Vrijeme i učenje</w:t>
            </w:r>
          </w:p>
          <w:p w14:paraId="4EF9C983" w14:textId="3E995080" w:rsidR="00A07EDB" w:rsidRPr="00610E27" w:rsidRDefault="00A07EDB" w:rsidP="00982C90">
            <w:pPr>
              <w:rPr>
                <w:sz w:val="22"/>
                <w:szCs w:val="22"/>
              </w:rPr>
            </w:pPr>
          </w:p>
          <w:p w14:paraId="5FB47DF4" w14:textId="77777777" w:rsidR="00A07EDB" w:rsidRPr="00610E27" w:rsidRDefault="00A07EDB" w:rsidP="00982C90">
            <w:pPr>
              <w:rPr>
                <w:sz w:val="22"/>
                <w:szCs w:val="22"/>
              </w:rPr>
            </w:pPr>
          </w:p>
          <w:p w14:paraId="2A50F1E7" w14:textId="77777777" w:rsidR="00A07EDB" w:rsidRPr="00610E27" w:rsidRDefault="00A07EDB" w:rsidP="00982C90">
            <w:pPr>
              <w:spacing w:line="276" w:lineRule="auto"/>
              <w:rPr>
                <w:sz w:val="22"/>
                <w:szCs w:val="22"/>
              </w:rPr>
            </w:pPr>
          </w:p>
        </w:tc>
        <w:tc>
          <w:tcPr>
            <w:tcW w:w="2254" w:type="dxa"/>
          </w:tcPr>
          <w:p w14:paraId="1E4F2EF9" w14:textId="0BBC1D8F" w:rsidR="00A07EDB" w:rsidRPr="00610E27" w:rsidRDefault="684B84A0"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Što znam o sebi</w:t>
            </w:r>
          </w:p>
          <w:p w14:paraId="3943C186" w14:textId="3D116BF6" w:rsidR="00A07EDB" w:rsidRPr="00610E27" w:rsidRDefault="684B84A0" w:rsidP="008F08DB">
            <w:pPr>
              <w:pStyle w:val="Odlomakpopisa"/>
              <w:numPr>
                <w:ilvl w:val="0"/>
                <w:numId w:val="45"/>
              </w:numPr>
              <w:tabs>
                <w:tab w:val="left" w:pos="0"/>
                <w:tab w:val="left" w:pos="720"/>
              </w:tabs>
              <w:spacing w:after="160" w:line="257" w:lineRule="auto"/>
              <w:rPr>
                <w:rFonts w:ascii="Times New Roman" w:hAnsi="Times New Roman"/>
              </w:rPr>
            </w:pPr>
            <w:r w:rsidRPr="00610E27">
              <w:rPr>
                <w:rFonts w:ascii="Times New Roman" w:hAnsi="Times New Roman"/>
              </w:rPr>
              <w:t>Vremeplov</w:t>
            </w:r>
          </w:p>
          <w:p w14:paraId="35677462" w14:textId="0076DA9A" w:rsidR="00A07EDB" w:rsidRPr="00610E27" w:rsidRDefault="684B84A0" w:rsidP="008F08DB">
            <w:pPr>
              <w:pStyle w:val="Odlomakpopisa"/>
              <w:numPr>
                <w:ilvl w:val="0"/>
                <w:numId w:val="45"/>
              </w:numPr>
              <w:tabs>
                <w:tab w:val="left" w:pos="0"/>
                <w:tab w:val="left" w:pos="720"/>
              </w:tabs>
              <w:spacing w:after="160" w:line="257" w:lineRule="auto"/>
              <w:rPr>
                <w:rFonts w:ascii="Times New Roman" w:hAnsi="Times New Roman"/>
              </w:rPr>
            </w:pPr>
            <w:r w:rsidRPr="00610E27">
              <w:rPr>
                <w:rFonts w:ascii="Times New Roman" w:hAnsi="Times New Roman"/>
              </w:rPr>
              <w:t>Sam svoj „influencer“</w:t>
            </w:r>
          </w:p>
          <w:p w14:paraId="11C53ED3" w14:textId="5D94E68C" w:rsidR="00A07EDB" w:rsidRPr="00610E27" w:rsidRDefault="684B84A0"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Postavljanje ciljeva učenja</w:t>
            </w:r>
          </w:p>
          <w:p w14:paraId="1E8C97C9" w14:textId="0451A338" w:rsidR="00A07EDB" w:rsidRPr="00610E27" w:rsidRDefault="684B84A0" w:rsidP="008F08DB">
            <w:pPr>
              <w:pStyle w:val="Odlomakpopisa"/>
              <w:numPr>
                <w:ilvl w:val="0"/>
                <w:numId w:val="45"/>
              </w:numPr>
              <w:rPr>
                <w:rFonts w:ascii="Times New Roman" w:hAnsi="Times New Roman"/>
              </w:rPr>
            </w:pPr>
            <w:r w:rsidRPr="00610E27">
              <w:rPr>
                <w:rFonts w:ascii="Times New Roman" w:hAnsi="Times New Roman"/>
              </w:rPr>
              <w:t>Suradničko učenje</w:t>
            </w:r>
          </w:p>
        </w:tc>
        <w:tc>
          <w:tcPr>
            <w:tcW w:w="4068" w:type="dxa"/>
          </w:tcPr>
          <w:p w14:paraId="327399F0" w14:textId="1EB00785" w:rsidR="00A07EDB" w:rsidRPr="00610E27" w:rsidRDefault="684B84A0" w:rsidP="00D151D5">
            <w:pPr>
              <w:spacing w:after="0" w:line="240" w:lineRule="auto"/>
              <w:rPr>
                <w:sz w:val="22"/>
                <w:szCs w:val="22"/>
              </w:rPr>
            </w:pPr>
            <w:r w:rsidRPr="00610E27">
              <w:rPr>
                <w:sz w:val="22"/>
                <w:szCs w:val="22"/>
              </w:rPr>
              <w:t>zdr B.3.2.C Prepoznaje i objašnjava svoje osobne i socijalne potencijale – prihvaća svoju osobnost i gradi svoj identitet; stvara zdrave socijalne odnose te postiže dobru socijalnu integraciju.</w:t>
            </w:r>
          </w:p>
          <w:p w14:paraId="23073239" w14:textId="58917AC5" w:rsidR="00A07EDB" w:rsidRPr="00610E27" w:rsidRDefault="684B84A0" w:rsidP="00D151D5">
            <w:pPr>
              <w:spacing w:after="0" w:line="240" w:lineRule="auto"/>
              <w:rPr>
                <w:sz w:val="22"/>
                <w:szCs w:val="22"/>
              </w:rPr>
            </w:pPr>
            <w:r w:rsidRPr="00610E27">
              <w:rPr>
                <w:sz w:val="22"/>
                <w:szCs w:val="22"/>
              </w:rPr>
              <w:t>zdr. A.3.1.A  Pravilno organizira vrijeme za rad i odmor tijekom dana.</w:t>
            </w:r>
          </w:p>
          <w:p w14:paraId="6893C644" w14:textId="3645C5A5" w:rsidR="00A07EDB" w:rsidRPr="00610E27" w:rsidRDefault="684B84A0" w:rsidP="00D151D5">
            <w:pPr>
              <w:spacing w:after="0" w:line="240" w:lineRule="auto"/>
              <w:rPr>
                <w:sz w:val="22"/>
                <w:szCs w:val="22"/>
              </w:rPr>
            </w:pPr>
            <w:r w:rsidRPr="00610E27">
              <w:rPr>
                <w:sz w:val="22"/>
                <w:szCs w:val="22"/>
              </w:rPr>
              <w:t>osr A.3.2. Upravlja emocijama i ponašanjem.</w:t>
            </w:r>
          </w:p>
          <w:p w14:paraId="02697215" w14:textId="03054F60" w:rsidR="00A07EDB" w:rsidRPr="00610E27" w:rsidRDefault="684B84A0" w:rsidP="00D151D5">
            <w:pPr>
              <w:spacing w:after="0" w:line="240" w:lineRule="auto"/>
              <w:rPr>
                <w:sz w:val="22"/>
                <w:szCs w:val="22"/>
              </w:rPr>
            </w:pPr>
            <w:r w:rsidRPr="00610E27">
              <w:rPr>
                <w:sz w:val="22"/>
                <w:szCs w:val="22"/>
              </w:rPr>
              <w:t>uku B.3.1. Uz povremenu podršku učenik samostalno određuje ciljeve učenja, odabire strategije učenja i planira učenje.</w:t>
            </w:r>
          </w:p>
          <w:p w14:paraId="16CD5D9A" w14:textId="6801E686" w:rsidR="00A07EDB" w:rsidRPr="00610E27" w:rsidRDefault="684B84A0" w:rsidP="00D151D5">
            <w:pPr>
              <w:spacing w:after="0" w:line="240" w:lineRule="auto"/>
              <w:rPr>
                <w:sz w:val="22"/>
                <w:szCs w:val="22"/>
              </w:rPr>
            </w:pPr>
            <w:r w:rsidRPr="00610E27">
              <w:rPr>
                <w:sz w:val="22"/>
                <w:szCs w:val="22"/>
              </w:rPr>
              <w:t>uku D.3.2.</w:t>
            </w:r>
          </w:p>
          <w:p w14:paraId="45FCF536" w14:textId="21C8E53B" w:rsidR="00A07EDB" w:rsidRPr="00610E27" w:rsidRDefault="684B84A0" w:rsidP="00D151D5">
            <w:pPr>
              <w:spacing w:after="0" w:line="240" w:lineRule="auto"/>
              <w:rPr>
                <w:sz w:val="22"/>
                <w:szCs w:val="22"/>
              </w:rPr>
            </w:pPr>
            <w:r w:rsidRPr="00610E27">
              <w:rPr>
                <w:sz w:val="22"/>
                <w:szCs w:val="22"/>
              </w:rPr>
              <w:t>2. Suradnja s drugima</w:t>
            </w:r>
          </w:p>
          <w:p w14:paraId="445AA8E8" w14:textId="2EE70DA9" w:rsidR="00A07EDB" w:rsidRPr="00610E27" w:rsidRDefault="684B84A0" w:rsidP="00D151D5">
            <w:pPr>
              <w:spacing w:after="0" w:line="240" w:lineRule="auto"/>
              <w:rPr>
                <w:sz w:val="22"/>
                <w:szCs w:val="22"/>
              </w:rPr>
            </w:pPr>
            <w:r w:rsidRPr="00610E27">
              <w:rPr>
                <w:sz w:val="22"/>
                <w:szCs w:val="22"/>
              </w:rPr>
              <w:t>Učenik ostvaruje dobru komunikaciju s drugima, uspješno surađuje u različitim situacijama i spreman je zatražiti i ponuditi pomoć.</w:t>
            </w:r>
          </w:p>
        </w:tc>
      </w:tr>
      <w:tr w:rsidR="000C7A5D" w:rsidRPr="00610E27" w14:paraId="42879DAF" w14:textId="77777777" w:rsidTr="423C1E81">
        <w:tc>
          <w:tcPr>
            <w:tcW w:w="1163" w:type="dxa"/>
            <w:vAlign w:val="center"/>
          </w:tcPr>
          <w:p w14:paraId="7CEB31BC" w14:textId="77777777" w:rsidR="00A07EDB" w:rsidRPr="00610E27" w:rsidRDefault="5E1D819A" w:rsidP="423C1E81">
            <w:pPr>
              <w:spacing w:line="276" w:lineRule="auto"/>
              <w:jc w:val="center"/>
              <w:rPr>
                <w:b/>
                <w:bCs/>
                <w:sz w:val="22"/>
                <w:szCs w:val="22"/>
              </w:rPr>
            </w:pPr>
            <w:r w:rsidRPr="00610E27">
              <w:rPr>
                <w:b/>
                <w:bCs/>
                <w:sz w:val="22"/>
                <w:szCs w:val="22"/>
              </w:rPr>
              <w:t>Studeni</w:t>
            </w:r>
          </w:p>
        </w:tc>
        <w:tc>
          <w:tcPr>
            <w:tcW w:w="560" w:type="dxa"/>
            <w:vAlign w:val="center"/>
          </w:tcPr>
          <w:p w14:paraId="65DFEB09" w14:textId="77777777" w:rsidR="00A07EDB" w:rsidRPr="00610E27" w:rsidRDefault="00A07EDB" w:rsidP="423C1E81">
            <w:pPr>
              <w:jc w:val="center"/>
              <w:rPr>
                <w:b/>
                <w:bCs/>
                <w:sz w:val="22"/>
                <w:szCs w:val="22"/>
              </w:rPr>
            </w:pPr>
          </w:p>
          <w:p w14:paraId="5A48AE48" w14:textId="77777777" w:rsidR="00A07EDB" w:rsidRPr="00610E27" w:rsidRDefault="00A07EDB" w:rsidP="423C1E81">
            <w:pPr>
              <w:jc w:val="center"/>
              <w:rPr>
                <w:b/>
                <w:bCs/>
                <w:sz w:val="22"/>
                <w:szCs w:val="22"/>
              </w:rPr>
            </w:pPr>
          </w:p>
          <w:p w14:paraId="3152DD38" w14:textId="6E5F8C94" w:rsidR="00A07EDB" w:rsidRPr="00610E27" w:rsidRDefault="5E1D819A" w:rsidP="423C1E81">
            <w:pPr>
              <w:jc w:val="center"/>
              <w:rPr>
                <w:b/>
                <w:bCs/>
                <w:sz w:val="22"/>
                <w:szCs w:val="22"/>
              </w:rPr>
            </w:pPr>
            <w:r w:rsidRPr="00610E27">
              <w:rPr>
                <w:b/>
                <w:bCs/>
                <w:sz w:val="22"/>
                <w:szCs w:val="22"/>
              </w:rPr>
              <w:t>4</w:t>
            </w:r>
          </w:p>
          <w:p w14:paraId="52FD77BF" w14:textId="77777777" w:rsidR="00A07EDB" w:rsidRPr="00610E27" w:rsidRDefault="00A07EDB" w:rsidP="423C1E81">
            <w:pPr>
              <w:spacing w:line="276" w:lineRule="auto"/>
              <w:jc w:val="center"/>
              <w:rPr>
                <w:b/>
                <w:bCs/>
                <w:sz w:val="22"/>
                <w:szCs w:val="22"/>
              </w:rPr>
            </w:pPr>
          </w:p>
        </w:tc>
        <w:tc>
          <w:tcPr>
            <w:tcW w:w="1883" w:type="dxa"/>
          </w:tcPr>
          <w:p w14:paraId="60E7C263" w14:textId="77777777" w:rsidR="00A07EDB" w:rsidRPr="00610E27" w:rsidRDefault="5E1D819A" w:rsidP="423C1E81">
            <w:pPr>
              <w:rPr>
                <w:sz w:val="22"/>
                <w:szCs w:val="22"/>
              </w:rPr>
            </w:pPr>
            <w:r w:rsidRPr="00610E27">
              <w:rPr>
                <w:sz w:val="22"/>
                <w:szCs w:val="22"/>
              </w:rPr>
              <w:t>Razvoj samopoštovanja i pozitivne slike o sebi</w:t>
            </w:r>
          </w:p>
          <w:p w14:paraId="36192E4D" w14:textId="23C4DFB9" w:rsidR="00A07EDB" w:rsidRPr="00610E27" w:rsidRDefault="285D63CA" w:rsidP="423C1E81">
            <w:pPr>
              <w:rPr>
                <w:sz w:val="22"/>
                <w:szCs w:val="22"/>
              </w:rPr>
            </w:pPr>
            <w:r w:rsidRPr="00610E27">
              <w:rPr>
                <w:sz w:val="22"/>
                <w:szCs w:val="22"/>
              </w:rPr>
              <w:t>Dan sjećanja</w:t>
            </w:r>
          </w:p>
          <w:p w14:paraId="7F120DBF" w14:textId="77777777" w:rsidR="00A07EDB" w:rsidRPr="00610E27" w:rsidRDefault="00A07EDB" w:rsidP="423C1E81">
            <w:pPr>
              <w:rPr>
                <w:sz w:val="22"/>
                <w:szCs w:val="22"/>
              </w:rPr>
            </w:pPr>
          </w:p>
          <w:p w14:paraId="72A6470E" w14:textId="77777777" w:rsidR="00A07EDB" w:rsidRPr="00610E27" w:rsidRDefault="5E1D819A" w:rsidP="423C1E81">
            <w:pPr>
              <w:spacing w:line="276" w:lineRule="auto"/>
              <w:rPr>
                <w:sz w:val="22"/>
                <w:szCs w:val="22"/>
              </w:rPr>
            </w:pPr>
            <w:r w:rsidRPr="00610E27">
              <w:rPr>
                <w:sz w:val="22"/>
                <w:szCs w:val="22"/>
              </w:rPr>
              <w:t>Tjelesno zdravlje</w:t>
            </w:r>
          </w:p>
        </w:tc>
        <w:tc>
          <w:tcPr>
            <w:tcW w:w="2254" w:type="dxa"/>
          </w:tcPr>
          <w:p w14:paraId="6575A048" w14:textId="7382A96D" w:rsidR="00A07EDB" w:rsidRPr="00610E27" w:rsidRDefault="64D8C46F"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Volim samoga sebe, svog jedinog sebe</w:t>
            </w:r>
          </w:p>
          <w:p w14:paraId="5871AF6D" w14:textId="38B072D9" w:rsidR="00A07EDB" w:rsidRPr="00610E27" w:rsidRDefault="64D8C46F" w:rsidP="008F08DB">
            <w:pPr>
              <w:pStyle w:val="Odlomakpopisa"/>
              <w:numPr>
                <w:ilvl w:val="0"/>
                <w:numId w:val="45"/>
              </w:numPr>
              <w:tabs>
                <w:tab w:val="left" w:pos="0"/>
                <w:tab w:val="left" w:pos="720"/>
              </w:tabs>
              <w:spacing w:after="160" w:line="257" w:lineRule="auto"/>
              <w:rPr>
                <w:rFonts w:ascii="Times New Roman" w:hAnsi="Times New Roman"/>
              </w:rPr>
            </w:pPr>
            <w:r w:rsidRPr="00610E27">
              <w:rPr>
                <w:rFonts w:ascii="Times New Roman" w:hAnsi="Times New Roman"/>
              </w:rPr>
              <w:t>U ravnoteži</w:t>
            </w:r>
          </w:p>
          <w:p w14:paraId="37639E75" w14:textId="08982442" w:rsidR="00A07EDB" w:rsidRPr="00610E27" w:rsidRDefault="64D8C46F"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Dan sjećanja na žrtve Vukovara i Škabrnje</w:t>
            </w:r>
          </w:p>
          <w:p w14:paraId="10B82099" w14:textId="11B52AFB" w:rsidR="00A07EDB" w:rsidRPr="00610E27" w:rsidRDefault="64D8C46F" w:rsidP="008F08DB">
            <w:pPr>
              <w:pStyle w:val="Odlomakpopisa"/>
              <w:numPr>
                <w:ilvl w:val="0"/>
                <w:numId w:val="45"/>
              </w:numPr>
              <w:rPr>
                <w:rFonts w:ascii="Times New Roman" w:hAnsi="Times New Roman"/>
              </w:rPr>
            </w:pPr>
            <w:r w:rsidRPr="00610E27">
              <w:rPr>
                <w:rFonts w:ascii="Times New Roman" w:hAnsi="Times New Roman"/>
              </w:rPr>
              <w:t>Živjeti zdravo: umor i oporavak</w:t>
            </w:r>
          </w:p>
        </w:tc>
        <w:tc>
          <w:tcPr>
            <w:tcW w:w="4068" w:type="dxa"/>
          </w:tcPr>
          <w:p w14:paraId="31DB2554" w14:textId="0C5B14E3" w:rsidR="00A07EDB" w:rsidRPr="00610E27" w:rsidRDefault="5E1D819A" w:rsidP="00D151D5">
            <w:pPr>
              <w:spacing w:after="0" w:line="240" w:lineRule="auto"/>
              <w:rPr>
                <w:sz w:val="22"/>
                <w:szCs w:val="22"/>
              </w:rPr>
            </w:pPr>
            <w:r w:rsidRPr="00610E27">
              <w:rPr>
                <w:sz w:val="22"/>
                <w:szCs w:val="22"/>
              </w:rPr>
              <w:t>zdr B.3.2.C prepoznaje i objašnjava svoje osobne i socijalne potencijale – prihvaća svoju osobnost i gradi svoj identitet; stvara zdrave socijalne odnose te postiže dobru socijalnu integraciju</w:t>
            </w:r>
          </w:p>
          <w:p w14:paraId="1CEA594C" w14:textId="0C77DF39" w:rsidR="00A07EDB" w:rsidRPr="00610E27" w:rsidRDefault="5E1D819A" w:rsidP="00D151D5">
            <w:pPr>
              <w:spacing w:line="240" w:lineRule="auto"/>
              <w:rPr>
                <w:sz w:val="22"/>
                <w:szCs w:val="22"/>
              </w:rPr>
            </w:pPr>
            <w:r w:rsidRPr="00610E27">
              <w:rPr>
                <w:sz w:val="22"/>
                <w:szCs w:val="22"/>
              </w:rPr>
              <w:t>zdr A.3.3. održava pojačanu pravilnu osobnu higijenu kože lica i tijela</w:t>
            </w:r>
          </w:p>
          <w:p w14:paraId="1305ECF3" w14:textId="663BDAC6" w:rsidR="00A07EDB" w:rsidRPr="00610E27" w:rsidRDefault="278630FC" w:rsidP="00D151D5">
            <w:pPr>
              <w:spacing w:after="0" w:line="240" w:lineRule="auto"/>
              <w:rPr>
                <w:sz w:val="22"/>
                <w:szCs w:val="22"/>
              </w:rPr>
            </w:pPr>
            <w:r w:rsidRPr="00610E27">
              <w:rPr>
                <w:sz w:val="22"/>
                <w:szCs w:val="22"/>
              </w:rPr>
              <w:t>osr A.3.1. Razvija sliku o sebi.</w:t>
            </w:r>
          </w:p>
          <w:p w14:paraId="377FBE53" w14:textId="1946C4FF" w:rsidR="00A07EDB" w:rsidRPr="00610E27" w:rsidRDefault="278630FC" w:rsidP="00D151D5">
            <w:pPr>
              <w:spacing w:after="0" w:line="240" w:lineRule="auto"/>
              <w:rPr>
                <w:sz w:val="22"/>
                <w:szCs w:val="22"/>
              </w:rPr>
            </w:pPr>
            <w:r w:rsidRPr="00610E27">
              <w:rPr>
                <w:sz w:val="22"/>
                <w:szCs w:val="22"/>
              </w:rPr>
              <w:t>osr A.3.3. Razvija osobne potencijale.</w:t>
            </w:r>
          </w:p>
          <w:p w14:paraId="3F33D538" w14:textId="65FBC44B" w:rsidR="00A07EDB" w:rsidRPr="00610E27" w:rsidRDefault="278630FC" w:rsidP="00D151D5">
            <w:pPr>
              <w:spacing w:after="0" w:line="240" w:lineRule="auto"/>
              <w:rPr>
                <w:sz w:val="22"/>
                <w:szCs w:val="22"/>
              </w:rPr>
            </w:pPr>
            <w:r w:rsidRPr="00610E27">
              <w:rPr>
                <w:sz w:val="22"/>
                <w:szCs w:val="22"/>
              </w:rPr>
              <w:t>osr C.3.4. Razvija nacionalni i kulturni identitet.</w:t>
            </w:r>
          </w:p>
        </w:tc>
      </w:tr>
      <w:tr w:rsidR="000C7A5D" w:rsidRPr="00610E27" w14:paraId="2094F48D" w14:textId="77777777" w:rsidTr="423C1E81">
        <w:tc>
          <w:tcPr>
            <w:tcW w:w="1163" w:type="dxa"/>
            <w:vAlign w:val="center"/>
          </w:tcPr>
          <w:p w14:paraId="67B92255" w14:textId="77777777" w:rsidR="00A07EDB" w:rsidRPr="00610E27" w:rsidRDefault="5E1D819A" w:rsidP="423C1E81">
            <w:pPr>
              <w:spacing w:line="276" w:lineRule="auto"/>
              <w:jc w:val="center"/>
              <w:rPr>
                <w:b/>
                <w:bCs/>
                <w:sz w:val="22"/>
                <w:szCs w:val="22"/>
              </w:rPr>
            </w:pPr>
            <w:r w:rsidRPr="00610E27">
              <w:rPr>
                <w:b/>
                <w:bCs/>
                <w:sz w:val="22"/>
                <w:szCs w:val="22"/>
              </w:rPr>
              <w:t>Prosinac</w:t>
            </w:r>
          </w:p>
        </w:tc>
        <w:tc>
          <w:tcPr>
            <w:tcW w:w="560" w:type="dxa"/>
            <w:vAlign w:val="center"/>
          </w:tcPr>
          <w:p w14:paraId="4466F5F7" w14:textId="77777777" w:rsidR="00A07EDB" w:rsidRPr="00610E27" w:rsidRDefault="5E1D819A" w:rsidP="423C1E81">
            <w:pPr>
              <w:jc w:val="center"/>
              <w:rPr>
                <w:b/>
                <w:bCs/>
                <w:sz w:val="22"/>
                <w:szCs w:val="22"/>
              </w:rPr>
            </w:pPr>
            <w:r w:rsidRPr="00610E27">
              <w:rPr>
                <w:b/>
                <w:bCs/>
                <w:sz w:val="22"/>
                <w:szCs w:val="22"/>
              </w:rPr>
              <w:t>3</w:t>
            </w:r>
          </w:p>
        </w:tc>
        <w:tc>
          <w:tcPr>
            <w:tcW w:w="1883" w:type="dxa"/>
          </w:tcPr>
          <w:p w14:paraId="2D2EB7B6" w14:textId="049E26EC" w:rsidR="00A07EDB" w:rsidRPr="00610E27" w:rsidRDefault="0CF68A4E" w:rsidP="423C1E81">
            <w:pPr>
              <w:spacing w:line="257" w:lineRule="auto"/>
              <w:rPr>
                <w:sz w:val="22"/>
                <w:szCs w:val="22"/>
              </w:rPr>
            </w:pPr>
            <w:r w:rsidRPr="00610E27">
              <w:rPr>
                <w:sz w:val="22"/>
                <w:szCs w:val="22"/>
              </w:rPr>
              <w:t>Razvoj suradničkih  socijalnih vještina</w:t>
            </w:r>
          </w:p>
          <w:p w14:paraId="4B62BD32" w14:textId="1A51048E" w:rsidR="00A07EDB" w:rsidRPr="00610E27" w:rsidRDefault="0CF68A4E" w:rsidP="423C1E81">
            <w:pPr>
              <w:spacing w:line="257" w:lineRule="auto"/>
              <w:rPr>
                <w:sz w:val="22"/>
                <w:szCs w:val="22"/>
              </w:rPr>
            </w:pPr>
            <w:r w:rsidRPr="00610E27">
              <w:rPr>
                <w:sz w:val="22"/>
                <w:szCs w:val="22"/>
              </w:rPr>
              <w:t>Ususret Božiću</w:t>
            </w:r>
          </w:p>
          <w:p w14:paraId="62E859B0" w14:textId="78668547" w:rsidR="00A07EDB" w:rsidRPr="00610E27" w:rsidRDefault="0CF68A4E" w:rsidP="423C1E81">
            <w:pPr>
              <w:rPr>
                <w:sz w:val="22"/>
                <w:szCs w:val="22"/>
              </w:rPr>
            </w:pPr>
            <w:r w:rsidRPr="00610E27">
              <w:rPr>
                <w:sz w:val="22"/>
                <w:szCs w:val="22"/>
              </w:rPr>
              <w:t>Ususret kraju</w:t>
            </w:r>
          </w:p>
          <w:p w14:paraId="06C59D64" w14:textId="77777777" w:rsidR="00A07EDB" w:rsidRPr="00610E27" w:rsidRDefault="00A07EDB" w:rsidP="00982C90">
            <w:pPr>
              <w:rPr>
                <w:sz w:val="22"/>
                <w:szCs w:val="22"/>
              </w:rPr>
            </w:pPr>
          </w:p>
          <w:p w14:paraId="6633C0BF" w14:textId="61AD10EC" w:rsidR="00A07EDB" w:rsidRPr="00610E27" w:rsidRDefault="00A07EDB" w:rsidP="00982C90">
            <w:pPr>
              <w:spacing w:line="276" w:lineRule="auto"/>
              <w:rPr>
                <w:sz w:val="22"/>
                <w:szCs w:val="22"/>
              </w:rPr>
            </w:pPr>
          </w:p>
        </w:tc>
        <w:tc>
          <w:tcPr>
            <w:tcW w:w="2254" w:type="dxa"/>
          </w:tcPr>
          <w:p w14:paraId="19792D58" w14:textId="7258D9BE" w:rsidR="00A07EDB" w:rsidRPr="00610E27" w:rsidRDefault="0CF68A4E"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lastRenderedPageBreak/>
              <w:t>Odgovorno ponašanje na internetu</w:t>
            </w:r>
          </w:p>
          <w:p w14:paraId="075627D6" w14:textId="40B1C665" w:rsidR="00A07EDB" w:rsidRPr="00610E27" w:rsidRDefault="0CF68A4E"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Božić – Naša dobra djela</w:t>
            </w:r>
          </w:p>
          <w:p w14:paraId="6F423DFD" w14:textId="6B25D8F5" w:rsidR="00A07EDB" w:rsidRPr="00610E27" w:rsidRDefault="0CF68A4E" w:rsidP="008F08DB">
            <w:pPr>
              <w:pStyle w:val="Odlomakpopisa"/>
              <w:numPr>
                <w:ilvl w:val="0"/>
                <w:numId w:val="45"/>
              </w:numPr>
              <w:rPr>
                <w:rFonts w:ascii="Times New Roman" w:hAnsi="Times New Roman"/>
              </w:rPr>
            </w:pPr>
            <w:r w:rsidRPr="00610E27">
              <w:rPr>
                <w:rFonts w:ascii="Times New Roman" w:hAnsi="Times New Roman"/>
              </w:rPr>
              <w:t xml:space="preserve">Analiza uspjeha i </w:t>
            </w:r>
            <w:r w:rsidRPr="00610E27">
              <w:rPr>
                <w:rFonts w:ascii="Times New Roman" w:hAnsi="Times New Roman"/>
              </w:rPr>
              <w:lastRenderedPageBreak/>
              <w:t>vladanja na kraju prvog obrazovnog razdoblja</w:t>
            </w:r>
          </w:p>
        </w:tc>
        <w:tc>
          <w:tcPr>
            <w:tcW w:w="4068" w:type="dxa"/>
          </w:tcPr>
          <w:p w14:paraId="6E20EF51" w14:textId="28226DE4" w:rsidR="00A07EDB" w:rsidRPr="00610E27" w:rsidRDefault="6464DEB4" w:rsidP="00D151D5">
            <w:pPr>
              <w:spacing w:after="0" w:line="240" w:lineRule="auto"/>
              <w:rPr>
                <w:sz w:val="22"/>
                <w:szCs w:val="22"/>
              </w:rPr>
            </w:pPr>
            <w:r w:rsidRPr="00610E27">
              <w:rPr>
                <w:sz w:val="22"/>
                <w:szCs w:val="22"/>
              </w:rPr>
              <w:lastRenderedPageBreak/>
              <w:t xml:space="preserve">osr B.3.2. razvija komunikacijske kompetencije i uvažavajuće odnose s drugima </w:t>
            </w:r>
          </w:p>
          <w:p w14:paraId="5B5107CC" w14:textId="1B6BE67A" w:rsidR="00A07EDB" w:rsidRPr="00610E27" w:rsidRDefault="6464DEB4" w:rsidP="00D151D5">
            <w:pPr>
              <w:spacing w:after="0" w:line="240" w:lineRule="auto"/>
              <w:rPr>
                <w:sz w:val="22"/>
                <w:szCs w:val="22"/>
              </w:rPr>
            </w:pPr>
            <w:r w:rsidRPr="00610E27">
              <w:rPr>
                <w:sz w:val="22"/>
                <w:szCs w:val="22"/>
              </w:rPr>
              <w:t xml:space="preserve">uku B.3.4. učenik samovrednuje proces učenja i svoje rezultate, procjenjuje ostvareni napredak te na temelju toga planira buduće učenje -  procjenjuje i uloženi trud i vrijeme te svoje </w:t>
            </w:r>
            <w:r w:rsidRPr="00610E27">
              <w:rPr>
                <w:sz w:val="22"/>
                <w:szCs w:val="22"/>
              </w:rPr>
              <w:lastRenderedPageBreak/>
              <w:t>zadovoljstvo procesom i rezultatima, postavlja nove ciljeve učenja</w:t>
            </w:r>
          </w:p>
          <w:p w14:paraId="4EA504BC" w14:textId="77777777" w:rsidR="00A07EDB" w:rsidRPr="00610E27" w:rsidRDefault="00A07EDB" w:rsidP="00D151D5">
            <w:pPr>
              <w:spacing w:after="0" w:line="240" w:lineRule="auto"/>
              <w:rPr>
                <w:sz w:val="22"/>
                <w:szCs w:val="22"/>
              </w:rPr>
            </w:pPr>
          </w:p>
          <w:p w14:paraId="2BB38228" w14:textId="7ADE88FD" w:rsidR="00A07EDB" w:rsidRPr="00610E27" w:rsidRDefault="00A07EDB" w:rsidP="00D151D5">
            <w:pPr>
              <w:spacing w:line="240" w:lineRule="auto"/>
              <w:rPr>
                <w:sz w:val="22"/>
                <w:szCs w:val="22"/>
              </w:rPr>
            </w:pPr>
          </w:p>
        </w:tc>
      </w:tr>
      <w:tr w:rsidR="000C7A5D" w:rsidRPr="00610E27" w14:paraId="0826DBB5" w14:textId="77777777" w:rsidTr="423C1E81">
        <w:tc>
          <w:tcPr>
            <w:tcW w:w="1163" w:type="dxa"/>
            <w:vAlign w:val="center"/>
          </w:tcPr>
          <w:p w14:paraId="0D768BA9" w14:textId="77777777" w:rsidR="00A07EDB" w:rsidRPr="00610E27" w:rsidRDefault="5E1D819A" w:rsidP="423C1E81">
            <w:pPr>
              <w:spacing w:line="276" w:lineRule="auto"/>
              <w:jc w:val="center"/>
              <w:rPr>
                <w:b/>
                <w:bCs/>
                <w:sz w:val="22"/>
                <w:szCs w:val="22"/>
              </w:rPr>
            </w:pPr>
            <w:r w:rsidRPr="00610E27">
              <w:rPr>
                <w:b/>
                <w:bCs/>
                <w:sz w:val="22"/>
                <w:szCs w:val="22"/>
              </w:rPr>
              <w:lastRenderedPageBreak/>
              <w:t>Siječanj</w:t>
            </w:r>
          </w:p>
        </w:tc>
        <w:tc>
          <w:tcPr>
            <w:tcW w:w="560" w:type="dxa"/>
            <w:vAlign w:val="center"/>
          </w:tcPr>
          <w:p w14:paraId="17D87BFC" w14:textId="77777777" w:rsidR="00A07EDB" w:rsidRPr="00610E27" w:rsidRDefault="5E1D819A" w:rsidP="423C1E81">
            <w:pPr>
              <w:jc w:val="center"/>
              <w:rPr>
                <w:b/>
                <w:bCs/>
                <w:sz w:val="22"/>
                <w:szCs w:val="22"/>
              </w:rPr>
            </w:pPr>
            <w:r w:rsidRPr="00610E27">
              <w:rPr>
                <w:b/>
                <w:bCs/>
                <w:sz w:val="22"/>
                <w:szCs w:val="22"/>
              </w:rPr>
              <w:t>4</w:t>
            </w:r>
          </w:p>
        </w:tc>
        <w:tc>
          <w:tcPr>
            <w:tcW w:w="1883" w:type="dxa"/>
          </w:tcPr>
          <w:p w14:paraId="67191EC1" w14:textId="77777777" w:rsidR="00A07EDB" w:rsidRPr="00610E27" w:rsidRDefault="5E1D819A" w:rsidP="423C1E81">
            <w:pPr>
              <w:rPr>
                <w:sz w:val="22"/>
                <w:szCs w:val="22"/>
              </w:rPr>
            </w:pPr>
            <w:r w:rsidRPr="00610E27">
              <w:rPr>
                <w:sz w:val="22"/>
                <w:szCs w:val="22"/>
              </w:rPr>
              <w:t>Početak drugog obrazovnog razdoblja</w:t>
            </w:r>
          </w:p>
          <w:p w14:paraId="49BDB265" w14:textId="77777777" w:rsidR="00A07EDB" w:rsidRPr="00610E27" w:rsidRDefault="00A07EDB" w:rsidP="423C1E81">
            <w:pPr>
              <w:rPr>
                <w:sz w:val="22"/>
                <w:szCs w:val="22"/>
              </w:rPr>
            </w:pPr>
          </w:p>
          <w:p w14:paraId="0D71B632" w14:textId="77777777" w:rsidR="00A07EDB" w:rsidRPr="00610E27" w:rsidRDefault="5E1D819A" w:rsidP="423C1E81">
            <w:pPr>
              <w:spacing w:line="276" w:lineRule="auto"/>
              <w:rPr>
                <w:sz w:val="22"/>
                <w:szCs w:val="22"/>
              </w:rPr>
            </w:pPr>
            <w:r w:rsidRPr="00610E27">
              <w:rPr>
                <w:sz w:val="22"/>
                <w:szCs w:val="22"/>
              </w:rPr>
              <w:t>Razvoj suradničkih socijalnih vještina</w:t>
            </w:r>
          </w:p>
        </w:tc>
        <w:tc>
          <w:tcPr>
            <w:tcW w:w="2254" w:type="dxa"/>
          </w:tcPr>
          <w:p w14:paraId="239C0213" w14:textId="13F33B81" w:rsidR="00A07EDB" w:rsidRPr="00610E27" w:rsidRDefault="552BE410"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Što mogu promijeniti?</w:t>
            </w:r>
          </w:p>
          <w:p w14:paraId="186DFF88" w14:textId="476BB638" w:rsidR="00A07EDB" w:rsidRPr="00610E27" w:rsidRDefault="552BE410"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Vodiš me, vodim te</w:t>
            </w:r>
          </w:p>
          <w:p w14:paraId="6C6850FA" w14:textId="2650CCDC" w:rsidR="00A07EDB" w:rsidRPr="00610E27" w:rsidRDefault="552BE410"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Crtačka bitka</w:t>
            </w:r>
          </w:p>
          <w:p w14:paraId="126DCFDA" w14:textId="39C19483" w:rsidR="00A07EDB" w:rsidRPr="00610E27" w:rsidRDefault="552BE410" w:rsidP="008F08DB">
            <w:pPr>
              <w:pStyle w:val="Odlomakpopisa"/>
              <w:numPr>
                <w:ilvl w:val="0"/>
                <w:numId w:val="45"/>
              </w:numPr>
              <w:rPr>
                <w:rFonts w:ascii="Times New Roman" w:hAnsi="Times New Roman"/>
              </w:rPr>
            </w:pPr>
            <w:r w:rsidRPr="00610E27">
              <w:rPr>
                <w:rFonts w:ascii="Times New Roman" w:hAnsi="Times New Roman"/>
              </w:rPr>
              <w:t>Zid predrasuda</w:t>
            </w:r>
          </w:p>
        </w:tc>
        <w:tc>
          <w:tcPr>
            <w:tcW w:w="4068" w:type="dxa"/>
          </w:tcPr>
          <w:p w14:paraId="33D3ABCF" w14:textId="55F19D2F" w:rsidR="00A07EDB" w:rsidRPr="00610E27" w:rsidRDefault="5E1D819A" w:rsidP="00D151D5">
            <w:pPr>
              <w:spacing w:after="0" w:line="240" w:lineRule="auto"/>
              <w:rPr>
                <w:sz w:val="22"/>
                <w:szCs w:val="22"/>
              </w:rPr>
            </w:pPr>
            <w:r w:rsidRPr="00610E27">
              <w:rPr>
                <w:sz w:val="22"/>
                <w:szCs w:val="22"/>
              </w:rPr>
              <w:t>uku B.3.3 učenik regulira svoje učenje mijenjanjem plana ili pristupa učenju, samostalno ili uz poticaj učitelja - sve se fleksibilnije prilagođava situaciji pa prema potrebi mijenja ili prilagođava plan ili pristup učenju ili rješavanju zadatka (odbacuje neuspješne strategije i bira prikladnije),  povećava napor ako je potrebno</w:t>
            </w:r>
          </w:p>
          <w:p w14:paraId="7E593B19" w14:textId="5B2AF363" w:rsidR="00A07EDB" w:rsidRPr="00610E27" w:rsidRDefault="333165C9" w:rsidP="00D151D5">
            <w:pPr>
              <w:spacing w:after="0" w:line="240" w:lineRule="auto"/>
              <w:rPr>
                <w:sz w:val="22"/>
                <w:szCs w:val="22"/>
              </w:rPr>
            </w:pPr>
            <w:r w:rsidRPr="00610E27">
              <w:rPr>
                <w:sz w:val="22"/>
                <w:szCs w:val="22"/>
              </w:rPr>
              <w:t xml:space="preserve">osr B.3.4. Suradnički uči i radi u timu. </w:t>
            </w:r>
          </w:p>
          <w:p w14:paraId="0FF91FEB" w14:textId="4F832740" w:rsidR="00A07EDB" w:rsidRPr="00610E27" w:rsidRDefault="333165C9" w:rsidP="00D151D5">
            <w:pPr>
              <w:spacing w:after="0" w:line="240" w:lineRule="auto"/>
              <w:rPr>
                <w:sz w:val="22"/>
                <w:szCs w:val="22"/>
              </w:rPr>
            </w:pPr>
            <w:r w:rsidRPr="00610E27">
              <w:rPr>
                <w:sz w:val="22"/>
                <w:szCs w:val="22"/>
              </w:rPr>
              <w:t>osr A.3.2. Upravlja emocijama i ponašanjem.</w:t>
            </w:r>
          </w:p>
          <w:p w14:paraId="5A72FB7D" w14:textId="7D5C1B3A" w:rsidR="00A07EDB" w:rsidRPr="00610E27" w:rsidRDefault="333165C9" w:rsidP="00D151D5">
            <w:pPr>
              <w:spacing w:line="240" w:lineRule="auto"/>
              <w:rPr>
                <w:sz w:val="22"/>
                <w:szCs w:val="22"/>
              </w:rPr>
            </w:pPr>
            <w:r w:rsidRPr="00610E27">
              <w:rPr>
                <w:sz w:val="22"/>
                <w:szCs w:val="22"/>
              </w:rPr>
              <w:t>osr B.3.2. Razvija komunikacijske kompetencije i uvažavajuće odnose s drugima.</w:t>
            </w:r>
          </w:p>
        </w:tc>
      </w:tr>
      <w:tr w:rsidR="000C7A5D" w:rsidRPr="00610E27" w14:paraId="640F28BA" w14:textId="77777777" w:rsidTr="423C1E81">
        <w:tc>
          <w:tcPr>
            <w:tcW w:w="1163" w:type="dxa"/>
            <w:vAlign w:val="center"/>
          </w:tcPr>
          <w:p w14:paraId="55C75471" w14:textId="77777777" w:rsidR="00A07EDB" w:rsidRPr="00610E27" w:rsidRDefault="5E1D819A" w:rsidP="423C1E81">
            <w:pPr>
              <w:spacing w:line="276" w:lineRule="auto"/>
              <w:jc w:val="center"/>
              <w:rPr>
                <w:b/>
                <w:bCs/>
                <w:sz w:val="22"/>
                <w:szCs w:val="22"/>
              </w:rPr>
            </w:pPr>
            <w:r w:rsidRPr="00610E27">
              <w:rPr>
                <w:b/>
                <w:bCs/>
                <w:sz w:val="22"/>
                <w:szCs w:val="22"/>
              </w:rPr>
              <w:t>Veljača</w:t>
            </w:r>
          </w:p>
        </w:tc>
        <w:tc>
          <w:tcPr>
            <w:tcW w:w="560" w:type="dxa"/>
            <w:vAlign w:val="center"/>
          </w:tcPr>
          <w:p w14:paraId="5AFF5AE6" w14:textId="77777777" w:rsidR="00A07EDB" w:rsidRPr="00610E27" w:rsidRDefault="5E1D819A" w:rsidP="423C1E81">
            <w:pPr>
              <w:jc w:val="center"/>
              <w:rPr>
                <w:b/>
                <w:bCs/>
                <w:sz w:val="22"/>
                <w:szCs w:val="22"/>
              </w:rPr>
            </w:pPr>
            <w:r w:rsidRPr="00610E27">
              <w:rPr>
                <w:b/>
                <w:bCs/>
                <w:sz w:val="22"/>
                <w:szCs w:val="22"/>
              </w:rPr>
              <w:t>3</w:t>
            </w:r>
          </w:p>
        </w:tc>
        <w:tc>
          <w:tcPr>
            <w:tcW w:w="1883" w:type="dxa"/>
          </w:tcPr>
          <w:p w14:paraId="114F2052" w14:textId="77777777" w:rsidR="00A07EDB" w:rsidRPr="00610E27" w:rsidRDefault="5E1D819A" w:rsidP="423C1E81">
            <w:pPr>
              <w:rPr>
                <w:sz w:val="22"/>
                <w:szCs w:val="22"/>
              </w:rPr>
            </w:pPr>
            <w:r w:rsidRPr="00610E27">
              <w:rPr>
                <w:sz w:val="22"/>
                <w:szCs w:val="22"/>
              </w:rPr>
              <w:t>Školski maskenbal</w:t>
            </w:r>
          </w:p>
          <w:p w14:paraId="23979972" w14:textId="77777777" w:rsidR="00A07EDB" w:rsidRPr="00610E27" w:rsidRDefault="5E1D819A" w:rsidP="423C1E81">
            <w:pPr>
              <w:spacing w:line="276" w:lineRule="auto"/>
              <w:rPr>
                <w:sz w:val="22"/>
                <w:szCs w:val="22"/>
              </w:rPr>
            </w:pPr>
            <w:r w:rsidRPr="00610E27">
              <w:rPr>
                <w:sz w:val="22"/>
                <w:szCs w:val="22"/>
              </w:rPr>
              <w:t>Razvoj suradničkih i socijalnih vještina</w:t>
            </w:r>
          </w:p>
        </w:tc>
        <w:tc>
          <w:tcPr>
            <w:tcW w:w="2254" w:type="dxa"/>
          </w:tcPr>
          <w:p w14:paraId="1880F7EF" w14:textId="479EABF5" w:rsidR="00A07EDB" w:rsidRPr="00610E27" w:rsidRDefault="5CADE77C" w:rsidP="008F08DB">
            <w:pPr>
              <w:pStyle w:val="Odlomakpopisa"/>
              <w:numPr>
                <w:ilvl w:val="0"/>
                <w:numId w:val="45"/>
              </w:numPr>
              <w:rPr>
                <w:rFonts w:ascii="Times New Roman" w:hAnsi="Times New Roman"/>
              </w:rPr>
            </w:pPr>
            <w:r w:rsidRPr="00610E27">
              <w:rPr>
                <w:rFonts w:ascii="Times New Roman" w:hAnsi="Times New Roman"/>
              </w:rPr>
              <w:t>Školski maskenbal</w:t>
            </w:r>
          </w:p>
          <w:p w14:paraId="15DF2745" w14:textId="5BEE1DAD" w:rsidR="00A07EDB" w:rsidRPr="00610E27" w:rsidRDefault="5CADE77C"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Na pustom otoku</w:t>
            </w:r>
          </w:p>
          <w:p w14:paraId="21D87397" w14:textId="0E08F0BC" w:rsidR="00A07EDB" w:rsidRPr="00610E27" w:rsidRDefault="5CADE77C" w:rsidP="008F08DB">
            <w:pPr>
              <w:pStyle w:val="Odlomakpopisa"/>
              <w:numPr>
                <w:ilvl w:val="0"/>
                <w:numId w:val="45"/>
              </w:numPr>
              <w:spacing w:line="257" w:lineRule="auto"/>
              <w:rPr>
                <w:rFonts w:ascii="Times New Roman" w:hAnsi="Times New Roman"/>
              </w:rPr>
            </w:pPr>
            <w:r w:rsidRPr="00610E27">
              <w:rPr>
                <w:rFonts w:ascii="Times New Roman" w:hAnsi="Times New Roman"/>
              </w:rPr>
              <w:t>Prevencija rizičnih ponašanja- maturalno putovanje</w:t>
            </w:r>
          </w:p>
        </w:tc>
        <w:tc>
          <w:tcPr>
            <w:tcW w:w="4068" w:type="dxa"/>
          </w:tcPr>
          <w:p w14:paraId="7A759565" w14:textId="2FFF2B8E" w:rsidR="00A07EDB" w:rsidRPr="00610E27" w:rsidRDefault="5ED14160" w:rsidP="00D151D5">
            <w:pPr>
              <w:spacing w:after="0" w:line="240" w:lineRule="auto"/>
              <w:rPr>
                <w:sz w:val="22"/>
                <w:szCs w:val="22"/>
              </w:rPr>
            </w:pPr>
            <w:r w:rsidRPr="00610E27">
              <w:rPr>
                <w:sz w:val="22"/>
                <w:szCs w:val="22"/>
              </w:rPr>
              <w:t>osr B.3.4. Suradnički uči i radi u timu.</w:t>
            </w:r>
          </w:p>
          <w:p w14:paraId="07D72766" w14:textId="5C93A7D0" w:rsidR="00A07EDB" w:rsidRPr="00610E27" w:rsidRDefault="5ED14160" w:rsidP="00D151D5">
            <w:pPr>
              <w:spacing w:after="0" w:line="240" w:lineRule="auto"/>
              <w:rPr>
                <w:sz w:val="22"/>
                <w:szCs w:val="22"/>
              </w:rPr>
            </w:pPr>
            <w:r w:rsidRPr="00610E27">
              <w:rPr>
                <w:sz w:val="22"/>
                <w:szCs w:val="22"/>
              </w:rPr>
              <w:t>pod A.3.1. Primjenjuje inovativna i kreativna rješenja. osr B.3.1.Obrazlaže i uvažava potrebe i osjećaje drugih.</w:t>
            </w:r>
            <w:r w:rsidR="5E1D819A" w:rsidRPr="00610E27">
              <w:rPr>
                <w:sz w:val="22"/>
                <w:szCs w:val="22"/>
              </w:rPr>
              <w:t>.</w:t>
            </w:r>
          </w:p>
        </w:tc>
      </w:tr>
      <w:tr w:rsidR="000C7A5D" w:rsidRPr="00610E27" w14:paraId="5B15C254" w14:textId="77777777" w:rsidTr="423C1E81">
        <w:tc>
          <w:tcPr>
            <w:tcW w:w="1163" w:type="dxa"/>
            <w:vAlign w:val="center"/>
          </w:tcPr>
          <w:p w14:paraId="349A5C03" w14:textId="77777777" w:rsidR="00A07EDB" w:rsidRPr="00610E27" w:rsidRDefault="5E1D819A" w:rsidP="423C1E81">
            <w:pPr>
              <w:spacing w:line="276" w:lineRule="auto"/>
              <w:jc w:val="center"/>
              <w:rPr>
                <w:b/>
                <w:bCs/>
                <w:sz w:val="22"/>
                <w:szCs w:val="22"/>
              </w:rPr>
            </w:pPr>
            <w:r w:rsidRPr="00610E27">
              <w:rPr>
                <w:b/>
                <w:bCs/>
                <w:sz w:val="22"/>
                <w:szCs w:val="22"/>
              </w:rPr>
              <w:t>Ožujak</w:t>
            </w:r>
          </w:p>
        </w:tc>
        <w:tc>
          <w:tcPr>
            <w:tcW w:w="560" w:type="dxa"/>
            <w:vAlign w:val="center"/>
          </w:tcPr>
          <w:p w14:paraId="20C89CE8" w14:textId="77777777" w:rsidR="00A07EDB" w:rsidRPr="00610E27" w:rsidRDefault="5E1D819A" w:rsidP="423C1E81">
            <w:pPr>
              <w:rPr>
                <w:b/>
                <w:bCs/>
                <w:sz w:val="22"/>
                <w:szCs w:val="22"/>
              </w:rPr>
            </w:pPr>
            <w:r w:rsidRPr="00610E27">
              <w:rPr>
                <w:b/>
                <w:bCs/>
                <w:sz w:val="22"/>
                <w:szCs w:val="22"/>
              </w:rPr>
              <w:t xml:space="preserve">  4</w:t>
            </w:r>
          </w:p>
        </w:tc>
        <w:tc>
          <w:tcPr>
            <w:tcW w:w="1883" w:type="dxa"/>
          </w:tcPr>
          <w:p w14:paraId="4A13E789" w14:textId="36AE3AF7" w:rsidR="00A07EDB" w:rsidRPr="00610E27" w:rsidRDefault="613A02BD" w:rsidP="423C1E81">
            <w:pPr>
              <w:spacing w:line="257" w:lineRule="auto"/>
              <w:rPr>
                <w:sz w:val="22"/>
                <w:szCs w:val="22"/>
              </w:rPr>
            </w:pPr>
            <w:r w:rsidRPr="00610E27">
              <w:rPr>
                <w:sz w:val="22"/>
                <w:szCs w:val="22"/>
              </w:rPr>
              <w:t>Tolerancija</w:t>
            </w:r>
          </w:p>
          <w:p w14:paraId="0D3F9C6B" w14:textId="4F6EBBDF" w:rsidR="00A07EDB" w:rsidRPr="00610E27" w:rsidRDefault="613A02BD" w:rsidP="423C1E81">
            <w:pPr>
              <w:spacing w:line="276" w:lineRule="auto"/>
              <w:rPr>
                <w:sz w:val="22"/>
                <w:szCs w:val="22"/>
              </w:rPr>
            </w:pPr>
            <w:r w:rsidRPr="00610E27">
              <w:rPr>
                <w:sz w:val="22"/>
                <w:szCs w:val="22"/>
              </w:rPr>
              <w:t>Razvoj vještina nenasilnog rješavanja sukoba</w:t>
            </w:r>
          </w:p>
        </w:tc>
        <w:tc>
          <w:tcPr>
            <w:tcW w:w="2254" w:type="dxa"/>
          </w:tcPr>
          <w:p w14:paraId="724F49D1" w14:textId="70B6C5E6" w:rsidR="00A07EDB" w:rsidRPr="00610E27" w:rsidRDefault="613A02BD"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Životne vještine - Tolerancija</w:t>
            </w:r>
          </w:p>
          <w:p w14:paraId="5FF45B3B" w14:textId="3D5BAA28" w:rsidR="00A07EDB" w:rsidRPr="00610E27" w:rsidRDefault="613A02BD"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Sukobi i načini na koje ih rješavamo</w:t>
            </w:r>
          </w:p>
          <w:p w14:paraId="5ECD9CC2" w14:textId="5638B969" w:rsidR="00A07EDB" w:rsidRPr="00610E27" w:rsidRDefault="613A02BD"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Kanali komunikacije</w:t>
            </w:r>
          </w:p>
          <w:p w14:paraId="679229C3" w14:textId="56FBBCFC" w:rsidR="00A07EDB" w:rsidRPr="00610E27" w:rsidRDefault="613A02BD" w:rsidP="008F08DB">
            <w:pPr>
              <w:pStyle w:val="Odlomakpopisa"/>
              <w:numPr>
                <w:ilvl w:val="0"/>
                <w:numId w:val="45"/>
              </w:numPr>
              <w:rPr>
                <w:rFonts w:ascii="Times New Roman" w:hAnsi="Times New Roman"/>
              </w:rPr>
            </w:pPr>
            <w:r w:rsidRPr="00610E27">
              <w:rPr>
                <w:rFonts w:ascii="Times New Roman" w:hAnsi="Times New Roman"/>
              </w:rPr>
              <w:t>Pismo osobi nasuprot mene</w:t>
            </w:r>
          </w:p>
        </w:tc>
        <w:tc>
          <w:tcPr>
            <w:tcW w:w="4068" w:type="dxa"/>
          </w:tcPr>
          <w:p w14:paraId="3810F8ED" w14:textId="7939D831" w:rsidR="00A07EDB" w:rsidRPr="00610E27" w:rsidRDefault="613A02BD" w:rsidP="00D151D5">
            <w:pPr>
              <w:spacing w:after="0" w:line="240" w:lineRule="auto"/>
              <w:rPr>
                <w:sz w:val="22"/>
                <w:szCs w:val="22"/>
              </w:rPr>
            </w:pPr>
            <w:r w:rsidRPr="00610E27">
              <w:rPr>
                <w:sz w:val="22"/>
                <w:szCs w:val="22"/>
              </w:rPr>
              <w:t>osr A.3.2. Upravlja emocijama i ponašanjem.</w:t>
            </w:r>
          </w:p>
          <w:p w14:paraId="7039F386" w14:textId="3B97ED67" w:rsidR="00A07EDB" w:rsidRPr="00610E27" w:rsidRDefault="613A02BD" w:rsidP="00D151D5">
            <w:pPr>
              <w:spacing w:after="0" w:line="240" w:lineRule="auto"/>
              <w:rPr>
                <w:sz w:val="22"/>
                <w:szCs w:val="22"/>
              </w:rPr>
            </w:pPr>
            <w:r w:rsidRPr="00610E27">
              <w:rPr>
                <w:sz w:val="22"/>
                <w:szCs w:val="22"/>
              </w:rPr>
              <w:t>osr B.3.2. Razvija komunikacijske kompetencije i uvažavajuće odnose s drugima.</w:t>
            </w:r>
          </w:p>
          <w:p w14:paraId="47B9D071" w14:textId="7D376B2F" w:rsidR="00A07EDB" w:rsidRPr="00610E27" w:rsidRDefault="613A02BD" w:rsidP="00D151D5">
            <w:pPr>
              <w:spacing w:after="0" w:line="240" w:lineRule="auto"/>
              <w:rPr>
                <w:sz w:val="22"/>
                <w:szCs w:val="22"/>
              </w:rPr>
            </w:pPr>
            <w:r w:rsidRPr="00610E27">
              <w:rPr>
                <w:sz w:val="22"/>
                <w:szCs w:val="22"/>
              </w:rPr>
              <w:t>osr B.3.3. Razvija strategije rješavanja sukoba - Poznaje nenasilne strategije rješavanja sukoba i prepoznaje situacije koje mogu dovesti do sukoba.</w:t>
            </w:r>
          </w:p>
          <w:p w14:paraId="04195670" w14:textId="49D61E42" w:rsidR="00A07EDB" w:rsidRPr="00610E27" w:rsidRDefault="613A02BD" w:rsidP="00D151D5">
            <w:pPr>
              <w:spacing w:line="240" w:lineRule="auto"/>
              <w:rPr>
                <w:sz w:val="22"/>
                <w:szCs w:val="22"/>
              </w:rPr>
            </w:pPr>
            <w:r w:rsidRPr="00610E27">
              <w:rPr>
                <w:sz w:val="22"/>
                <w:szCs w:val="22"/>
              </w:rPr>
              <w:t>osr B.3.2. Razvija komunikacijske kompetencije i uvažavajuće odnose s drugima.</w:t>
            </w:r>
          </w:p>
        </w:tc>
      </w:tr>
      <w:tr w:rsidR="000C7A5D" w:rsidRPr="00610E27" w14:paraId="4ABCA69D" w14:textId="77777777" w:rsidTr="423C1E81">
        <w:tc>
          <w:tcPr>
            <w:tcW w:w="1163" w:type="dxa"/>
            <w:vAlign w:val="center"/>
          </w:tcPr>
          <w:p w14:paraId="6CCD00D5" w14:textId="77777777" w:rsidR="00A07EDB" w:rsidRPr="00610E27" w:rsidRDefault="5E1D819A" w:rsidP="423C1E81">
            <w:pPr>
              <w:spacing w:line="276" w:lineRule="auto"/>
              <w:jc w:val="center"/>
              <w:rPr>
                <w:b/>
                <w:bCs/>
                <w:sz w:val="22"/>
                <w:szCs w:val="22"/>
              </w:rPr>
            </w:pPr>
            <w:r w:rsidRPr="00610E27">
              <w:rPr>
                <w:b/>
                <w:bCs/>
                <w:sz w:val="22"/>
                <w:szCs w:val="22"/>
              </w:rPr>
              <w:t>Travanj</w:t>
            </w:r>
          </w:p>
        </w:tc>
        <w:tc>
          <w:tcPr>
            <w:tcW w:w="560" w:type="dxa"/>
            <w:vAlign w:val="center"/>
          </w:tcPr>
          <w:p w14:paraId="0FA5CFF0" w14:textId="6526229D" w:rsidR="00A07EDB" w:rsidRPr="00610E27" w:rsidRDefault="5E1D819A" w:rsidP="423C1E81">
            <w:pPr>
              <w:rPr>
                <w:b/>
                <w:bCs/>
                <w:sz w:val="22"/>
                <w:szCs w:val="22"/>
              </w:rPr>
            </w:pPr>
            <w:r w:rsidRPr="00610E27">
              <w:rPr>
                <w:b/>
                <w:bCs/>
                <w:sz w:val="22"/>
                <w:szCs w:val="22"/>
              </w:rPr>
              <w:t xml:space="preserve">  </w:t>
            </w:r>
            <w:r w:rsidR="2F7D6823" w:rsidRPr="00610E27">
              <w:rPr>
                <w:b/>
                <w:bCs/>
                <w:sz w:val="22"/>
                <w:szCs w:val="22"/>
              </w:rPr>
              <w:t>3</w:t>
            </w:r>
          </w:p>
        </w:tc>
        <w:tc>
          <w:tcPr>
            <w:tcW w:w="1883" w:type="dxa"/>
            <w:vAlign w:val="center"/>
          </w:tcPr>
          <w:p w14:paraId="11ED363E" w14:textId="65DFC548" w:rsidR="00A07EDB" w:rsidRPr="00610E27" w:rsidRDefault="5E1D819A" w:rsidP="423C1E81">
            <w:pPr>
              <w:jc w:val="center"/>
              <w:rPr>
                <w:sz w:val="22"/>
                <w:szCs w:val="22"/>
              </w:rPr>
            </w:pPr>
            <w:r w:rsidRPr="00610E27">
              <w:rPr>
                <w:sz w:val="22"/>
                <w:szCs w:val="22"/>
              </w:rPr>
              <w:t>Razvoj vještina nenasilnog rješavanja sukoba</w:t>
            </w:r>
          </w:p>
          <w:p w14:paraId="6726D4AB" w14:textId="5FCB7E64" w:rsidR="00A07EDB" w:rsidRPr="00610E27" w:rsidRDefault="5104555D" w:rsidP="423C1E81">
            <w:pPr>
              <w:jc w:val="center"/>
              <w:rPr>
                <w:sz w:val="22"/>
                <w:szCs w:val="22"/>
              </w:rPr>
            </w:pPr>
            <w:r w:rsidRPr="00610E27">
              <w:rPr>
                <w:sz w:val="22"/>
                <w:szCs w:val="22"/>
              </w:rPr>
              <w:t>Održivi razvoj</w:t>
            </w:r>
          </w:p>
        </w:tc>
        <w:tc>
          <w:tcPr>
            <w:tcW w:w="2254" w:type="dxa"/>
          </w:tcPr>
          <w:p w14:paraId="206E914C" w14:textId="2D240670" w:rsidR="00A07EDB" w:rsidRPr="00610E27" w:rsidRDefault="5104555D" w:rsidP="008F08DB">
            <w:pPr>
              <w:pStyle w:val="Odlomakpopisa"/>
              <w:numPr>
                <w:ilvl w:val="0"/>
                <w:numId w:val="45"/>
              </w:numPr>
              <w:spacing w:line="257" w:lineRule="auto"/>
              <w:rPr>
                <w:rFonts w:ascii="Times New Roman" w:hAnsi="Times New Roman"/>
              </w:rPr>
            </w:pPr>
            <w:r w:rsidRPr="00610E27">
              <w:rPr>
                <w:rFonts w:ascii="Times New Roman" w:hAnsi="Times New Roman"/>
              </w:rPr>
              <w:t xml:space="preserve">Boca suradnje  </w:t>
            </w:r>
          </w:p>
          <w:p w14:paraId="07D37679" w14:textId="40609911" w:rsidR="00A07EDB" w:rsidRPr="00610E27" w:rsidRDefault="5104555D" w:rsidP="008F08DB">
            <w:pPr>
              <w:pStyle w:val="Odlomakpopisa"/>
              <w:numPr>
                <w:ilvl w:val="0"/>
                <w:numId w:val="45"/>
              </w:numPr>
              <w:rPr>
                <w:rFonts w:ascii="Times New Roman" w:hAnsi="Times New Roman"/>
              </w:rPr>
            </w:pPr>
            <w:r w:rsidRPr="00610E27">
              <w:rPr>
                <w:rFonts w:ascii="Times New Roman" w:hAnsi="Times New Roman"/>
              </w:rPr>
              <w:t>Ljutnja – jedan od najčešćih osjećaja u sukobu</w:t>
            </w:r>
          </w:p>
          <w:p w14:paraId="5674C796" w14:textId="7A8D9F2B" w:rsidR="00A07EDB" w:rsidRPr="00610E27" w:rsidRDefault="5104555D" w:rsidP="008F08DB">
            <w:pPr>
              <w:pStyle w:val="Odlomakpopisa"/>
              <w:numPr>
                <w:ilvl w:val="0"/>
                <w:numId w:val="45"/>
              </w:numPr>
              <w:rPr>
                <w:rFonts w:ascii="Times New Roman" w:hAnsi="Times New Roman"/>
              </w:rPr>
            </w:pPr>
            <w:r w:rsidRPr="00610E27">
              <w:rPr>
                <w:rFonts w:ascii="Times New Roman" w:hAnsi="Times New Roman"/>
              </w:rPr>
              <w:t>Dan planeta Zemlje</w:t>
            </w:r>
          </w:p>
        </w:tc>
        <w:tc>
          <w:tcPr>
            <w:tcW w:w="4068" w:type="dxa"/>
          </w:tcPr>
          <w:p w14:paraId="2BEC471B" w14:textId="0D6FB299" w:rsidR="00A07EDB" w:rsidRPr="00610E27" w:rsidRDefault="5104555D" w:rsidP="00D151D5">
            <w:pPr>
              <w:spacing w:after="0" w:line="240" w:lineRule="auto"/>
              <w:rPr>
                <w:sz w:val="22"/>
                <w:szCs w:val="22"/>
              </w:rPr>
            </w:pPr>
            <w:r w:rsidRPr="00610E27">
              <w:rPr>
                <w:sz w:val="22"/>
                <w:szCs w:val="22"/>
              </w:rPr>
              <w:t>osr B.3.3. Razvija strategije rješavanja sukoba.</w:t>
            </w:r>
          </w:p>
          <w:p w14:paraId="6E40DEF6" w14:textId="7725BD61" w:rsidR="00A07EDB" w:rsidRPr="00610E27" w:rsidRDefault="5104555D" w:rsidP="00D151D5">
            <w:pPr>
              <w:spacing w:after="0" w:line="240" w:lineRule="auto"/>
              <w:rPr>
                <w:sz w:val="22"/>
                <w:szCs w:val="22"/>
              </w:rPr>
            </w:pPr>
            <w:r w:rsidRPr="00610E27">
              <w:rPr>
                <w:sz w:val="22"/>
                <w:szCs w:val="22"/>
              </w:rPr>
              <w:t>osr A.3.1. Razvija sliku o sebi.</w:t>
            </w:r>
          </w:p>
          <w:p w14:paraId="70ABB4B7" w14:textId="16DDB75D" w:rsidR="00A07EDB" w:rsidRPr="00610E27" w:rsidRDefault="5104555D" w:rsidP="00D151D5">
            <w:pPr>
              <w:spacing w:after="0" w:line="240" w:lineRule="auto"/>
              <w:rPr>
                <w:sz w:val="22"/>
                <w:szCs w:val="22"/>
              </w:rPr>
            </w:pPr>
            <w:r w:rsidRPr="00610E27">
              <w:rPr>
                <w:sz w:val="22"/>
                <w:szCs w:val="22"/>
              </w:rPr>
              <w:t>odr A.3.4. Objašnjava povezanost ekonomskih aktivnosti sa stanjem u okolišu i društvu.</w:t>
            </w:r>
          </w:p>
          <w:p w14:paraId="5919B835" w14:textId="376832E8" w:rsidR="00A07EDB" w:rsidRPr="00610E27" w:rsidRDefault="5104555D" w:rsidP="00D151D5">
            <w:pPr>
              <w:spacing w:line="240" w:lineRule="auto"/>
              <w:rPr>
                <w:sz w:val="22"/>
                <w:szCs w:val="22"/>
              </w:rPr>
            </w:pPr>
            <w:r w:rsidRPr="00610E27">
              <w:rPr>
                <w:sz w:val="22"/>
                <w:szCs w:val="22"/>
              </w:rPr>
              <w:t>odr A.3.3. Razmatra uzroke ugroženosti prirode.</w:t>
            </w:r>
          </w:p>
        </w:tc>
      </w:tr>
      <w:tr w:rsidR="000C7A5D" w:rsidRPr="00610E27" w14:paraId="11B4946C" w14:textId="77777777" w:rsidTr="423C1E81">
        <w:tc>
          <w:tcPr>
            <w:tcW w:w="1163" w:type="dxa"/>
            <w:vAlign w:val="center"/>
          </w:tcPr>
          <w:p w14:paraId="4250BB50" w14:textId="77777777" w:rsidR="00A07EDB" w:rsidRPr="00610E27" w:rsidRDefault="5E1D819A" w:rsidP="423C1E81">
            <w:pPr>
              <w:spacing w:line="276" w:lineRule="auto"/>
              <w:jc w:val="center"/>
              <w:rPr>
                <w:b/>
                <w:bCs/>
                <w:sz w:val="22"/>
                <w:szCs w:val="22"/>
              </w:rPr>
            </w:pPr>
            <w:r w:rsidRPr="00610E27">
              <w:rPr>
                <w:b/>
                <w:bCs/>
                <w:sz w:val="22"/>
                <w:szCs w:val="22"/>
              </w:rPr>
              <w:lastRenderedPageBreak/>
              <w:t>Svibanj</w:t>
            </w:r>
          </w:p>
        </w:tc>
        <w:tc>
          <w:tcPr>
            <w:tcW w:w="560" w:type="dxa"/>
            <w:vAlign w:val="center"/>
          </w:tcPr>
          <w:p w14:paraId="2E2EC395" w14:textId="77777777" w:rsidR="00A07EDB" w:rsidRPr="00610E27" w:rsidRDefault="5E1D819A" w:rsidP="423C1E81">
            <w:pPr>
              <w:jc w:val="center"/>
              <w:rPr>
                <w:b/>
                <w:bCs/>
                <w:sz w:val="22"/>
                <w:szCs w:val="22"/>
              </w:rPr>
            </w:pPr>
            <w:r w:rsidRPr="00610E27">
              <w:rPr>
                <w:b/>
                <w:bCs/>
                <w:sz w:val="22"/>
                <w:szCs w:val="22"/>
              </w:rPr>
              <w:t>4</w:t>
            </w:r>
          </w:p>
        </w:tc>
        <w:tc>
          <w:tcPr>
            <w:tcW w:w="1883" w:type="dxa"/>
          </w:tcPr>
          <w:p w14:paraId="692EF069" w14:textId="6E5E7971" w:rsidR="00A07EDB" w:rsidRPr="00610E27" w:rsidRDefault="2C9C37CB" w:rsidP="423C1E81">
            <w:pPr>
              <w:spacing w:line="257" w:lineRule="auto"/>
              <w:rPr>
                <w:sz w:val="22"/>
                <w:szCs w:val="22"/>
              </w:rPr>
            </w:pPr>
            <w:r w:rsidRPr="00610E27">
              <w:rPr>
                <w:sz w:val="22"/>
                <w:szCs w:val="22"/>
              </w:rPr>
              <w:t>Moja osobna metoda učenja</w:t>
            </w:r>
          </w:p>
          <w:p w14:paraId="52DADAD3" w14:textId="63BD1257" w:rsidR="00A07EDB" w:rsidRPr="00610E27" w:rsidRDefault="2C9C37CB" w:rsidP="423C1E81">
            <w:pPr>
              <w:spacing w:line="276" w:lineRule="auto"/>
              <w:rPr>
                <w:sz w:val="22"/>
                <w:szCs w:val="22"/>
              </w:rPr>
            </w:pPr>
            <w:r w:rsidRPr="00610E27">
              <w:rPr>
                <w:sz w:val="22"/>
                <w:szCs w:val="22"/>
              </w:rPr>
              <w:t>Ususret kraju</w:t>
            </w:r>
          </w:p>
        </w:tc>
        <w:tc>
          <w:tcPr>
            <w:tcW w:w="2254" w:type="dxa"/>
          </w:tcPr>
          <w:p w14:paraId="13A4ED3C" w14:textId="70494F6B" w:rsidR="00A07EDB" w:rsidRPr="00610E27" w:rsidRDefault="78A610C3"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Kako što uspješnije završiti školsku godinu?</w:t>
            </w:r>
          </w:p>
          <w:p w14:paraId="193D62F9" w14:textId="3489A577" w:rsidR="00A07EDB" w:rsidRPr="00610E27" w:rsidRDefault="78A610C3" w:rsidP="008F08DB">
            <w:pPr>
              <w:pStyle w:val="Odlomakpopisa"/>
              <w:numPr>
                <w:ilvl w:val="0"/>
                <w:numId w:val="45"/>
              </w:numPr>
              <w:spacing w:line="257" w:lineRule="auto"/>
              <w:rPr>
                <w:rFonts w:ascii="Times New Roman" w:hAnsi="Times New Roman"/>
              </w:rPr>
            </w:pPr>
            <w:r w:rsidRPr="00610E27">
              <w:rPr>
                <w:rFonts w:ascii="Times New Roman" w:hAnsi="Times New Roman"/>
              </w:rPr>
              <w:t xml:space="preserve">Kad je stresno.. </w:t>
            </w:r>
          </w:p>
          <w:p w14:paraId="38F652C7" w14:textId="37918095" w:rsidR="00A07EDB" w:rsidRPr="00610E27" w:rsidRDefault="73E45210" w:rsidP="008F08DB">
            <w:pPr>
              <w:pStyle w:val="Odlomakpopisa"/>
              <w:numPr>
                <w:ilvl w:val="0"/>
                <w:numId w:val="45"/>
              </w:numPr>
              <w:spacing w:line="257" w:lineRule="auto"/>
              <w:rPr>
                <w:rFonts w:ascii="Times New Roman" w:hAnsi="Times New Roman"/>
              </w:rPr>
            </w:pPr>
            <w:r w:rsidRPr="00610E27">
              <w:rPr>
                <w:rFonts w:ascii="Times New Roman" w:hAnsi="Times New Roman"/>
              </w:rPr>
              <w:t>Dan Škole</w:t>
            </w:r>
          </w:p>
          <w:p w14:paraId="1AF630E9" w14:textId="711DEAAB" w:rsidR="00A07EDB" w:rsidRPr="00610E27" w:rsidRDefault="73E45210" w:rsidP="008F08DB">
            <w:pPr>
              <w:pStyle w:val="Odlomakpopisa"/>
              <w:numPr>
                <w:ilvl w:val="0"/>
                <w:numId w:val="45"/>
              </w:numPr>
              <w:rPr>
                <w:rFonts w:ascii="Times New Roman" w:hAnsi="Times New Roman"/>
              </w:rPr>
            </w:pPr>
            <w:r w:rsidRPr="00610E27">
              <w:rPr>
                <w:rFonts w:ascii="Times New Roman" w:hAnsi="Times New Roman"/>
              </w:rPr>
              <w:t>Analiza uspjeha i vladanja u nastavnoj godini</w:t>
            </w:r>
          </w:p>
        </w:tc>
        <w:tc>
          <w:tcPr>
            <w:tcW w:w="4068" w:type="dxa"/>
          </w:tcPr>
          <w:p w14:paraId="3F24F1A3" w14:textId="4F115E67" w:rsidR="00A07EDB" w:rsidRPr="00610E27" w:rsidRDefault="73E45210" w:rsidP="00D151D5">
            <w:pPr>
              <w:spacing w:after="0" w:line="240" w:lineRule="auto"/>
              <w:rPr>
                <w:sz w:val="22"/>
                <w:szCs w:val="22"/>
              </w:rPr>
            </w:pPr>
            <w:r w:rsidRPr="00610E27">
              <w:rPr>
                <w:sz w:val="22"/>
                <w:szCs w:val="22"/>
              </w:rPr>
              <w:t>pod B.3.2. Planira i upravlja aktivnostima.</w:t>
            </w:r>
          </w:p>
          <w:p w14:paraId="74C63D1A" w14:textId="6089C45F" w:rsidR="00A07EDB" w:rsidRPr="00610E27" w:rsidRDefault="73E45210" w:rsidP="00D151D5">
            <w:pPr>
              <w:spacing w:after="0" w:line="240" w:lineRule="auto"/>
              <w:rPr>
                <w:sz w:val="22"/>
                <w:szCs w:val="22"/>
              </w:rPr>
            </w:pPr>
            <w:r w:rsidRPr="00610E27">
              <w:rPr>
                <w:sz w:val="22"/>
                <w:szCs w:val="22"/>
              </w:rPr>
              <w:t xml:space="preserve">osr A.3.1. Razvija sliku o sebi. </w:t>
            </w:r>
          </w:p>
          <w:p w14:paraId="5A788E37" w14:textId="4C974306" w:rsidR="00A07EDB" w:rsidRPr="00610E27" w:rsidRDefault="73E45210" w:rsidP="00D151D5">
            <w:pPr>
              <w:spacing w:after="0" w:line="240" w:lineRule="auto"/>
              <w:rPr>
                <w:sz w:val="22"/>
                <w:szCs w:val="22"/>
              </w:rPr>
            </w:pPr>
            <w:r w:rsidRPr="00610E27">
              <w:rPr>
                <w:sz w:val="22"/>
                <w:szCs w:val="22"/>
              </w:rPr>
              <w:t>osr A.3.4. Upravlja svojim obrazovnim i profesionalnim putem.</w:t>
            </w:r>
          </w:p>
          <w:p w14:paraId="2ACC8BA0" w14:textId="1148B480" w:rsidR="00A07EDB" w:rsidRPr="00610E27" w:rsidRDefault="73E45210" w:rsidP="00D151D5">
            <w:pPr>
              <w:spacing w:after="0" w:line="240" w:lineRule="auto"/>
              <w:rPr>
                <w:sz w:val="22"/>
                <w:szCs w:val="22"/>
              </w:rPr>
            </w:pPr>
            <w:r w:rsidRPr="00610E27">
              <w:rPr>
                <w:sz w:val="22"/>
                <w:szCs w:val="22"/>
              </w:rPr>
              <w:t>zdr. B.3.3.A  Povezuje samopoštovanje s rizičnim ponašanjima.</w:t>
            </w:r>
          </w:p>
          <w:p w14:paraId="28E05DF1" w14:textId="304E19DD" w:rsidR="00A07EDB" w:rsidRPr="00610E27" w:rsidRDefault="73E45210" w:rsidP="00D151D5">
            <w:pPr>
              <w:spacing w:after="0" w:line="240" w:lineRule="auto"/>
              <w:rPr>
                <w:sz w:val="22"/>
                <w:szCs w:val="22"/>
              </w:rPr>
            </w:pPr>
            <w:r w:rsidRPr="00610E27">
              <w:rPr>
                <w:sz w:val="22"/>
                <w:szCs w:val="22"/>
              </w:rPr>
              <w:t>zdr. B.3.2.B Prepoznaje stres kao važan čimbenik u narušavanju mentalnoga zdravlja.</w:t>
            </w:r>
          </w:p>
          <w:p w14:paraId="4E6B9EB6" w14:textId="1C79C335" w:rsidR="00A07EDB" w:rsidRPr="00610E27" w:rsidRDefault="73E45210" w:rsidP="00D151D5">
            <w:pPr>
              <w:spacing w:line="240" w:lineRule="auto"/>
              <w:rPr>
                <w:sz w:val="22"/>
                <w:szCs w:val="22"/>
              </w:rPr>
            </w:pPr>
            <w:r w:rsidRPr="00610E27">
              <w:rPr>
                <w:sz w:val="22"/>
                <w:szCs w:val="22"/>
              </w:rPr>
              <w:t>uku C.3.1.1. Učenik može objasniti vrijednost učenja za svoj život.</w:t>
            </w:r>
          </w:p>
        </w:tc>
      </w:tr>
      <w:tr w:rsidR="00653503" w:rsidRPr="00610E27" w14:paraId="32390AFC" w14:textId="77777777" w:rsidTr="423C1E81">
        <w:tc>
          <w:tcPr>
            <w:tcW w:w="1163" w:type="dxa"/>
            <w:vAlign w:val="center"/>
          </w:tcPr>
          <w:p w14:paraId="57AEA0B7" w14:textId="77777777" w:rsidR="00A07EDB" w:rsidRPr="00610E27" w:rsidRDefault="5E1D819A" w:rsidP="423C1E81">
            <w:pPr>
              <w:spacing w:line="276" w:lineRule="auto"/>
              <w:jc w:val="center"/>
              <w:rPr>
                <w:b/>
                <w:bCs/>
                <w:sz w:val="22"/>
                <w:szCs w:val="22"/>
              </w:rPr>
            </w:pPr>
            <w:r w:rsidRPr="00610E27">
              <w:rPr>
                <w:b/>
                <w:bCs/>
                <w:sz w:val="22"/>
                <w:szCs w:val="22"/>
              </w:rPr>
              <w:t>Lipanj</w:t>
            </w:r>
          </w:p>
        </w:tc>
        <w:tc>
          <w:tcPr>
            <w:tcW w:w="560" w:type="dxa"/>
            <w:vAlign w:val="center"/>
          </w:tcPr>
          <w:p w14:paraId="61587022" w14:textId="77777777" w:rsidR="00A07EDB" w:rsidRPr="00610E27" w:rsidRDefault="5E1D819A" w:rsidP="423C1E81">
            <w:pPr>
              <w:spacing w:line="276" w:lineRule="auto"/>
              <w:jc w:val="center"/>
              <w:rPr>
                <w:b/>
                <w:bCs/>
                <w:sz w:val="22"/>
                <w:szCs w:val="22"/>
              </w:rPr>
            </w:pPr>
            <w:r w:rsidRPr="00610E27">
              <w:rPr>
                <w:b/>
                <w:bCs/>
                <w:sz w:val="22"/>
                <w:szCs w:val="22"/>
              </w:rPr>
              <w:t>2</w:t>
            </w:r>
          </w:p>
        </w:tc>
        <w:tc>
          <w:tcPr>
            <w:tcW w:w="1883" w:type="dxa"/>
          </w:tcPr>
          <w:p w14:paraId="7ABB19B8" w14:textId="2E0C3ED5" w:rsidR="00A07EDB" w:rsidRPr="00610E27" w:rsidRDefault="00A07EDB" w:rsidP="423C1E81">
            <w:pPr>
              <w:spacing w:line="276" w:lineRule="auto"/>
              <w:rPr>
                <w:sz w:val="22"/>
                <w:szCs w:val="22"/>
              </w:rPr>
            </w:pPr>
          </w:p>
          <w:p w14:paraId="18D2B886" w14:textId="379EBAEB" w:rsidR="00A07EDB" w:rsidRPr="00610E27" w:rsidRDefault="4F1B2294" w:rsidP="423C1E81">
            <w:pPr>
              <w:spacing w:line="276" w:lineRule="auto"/>
              <w:rPr>
                <w:sz w:val="22"/>
                <w:szCs w:val="22"/>
              </w:rPr>
            </w:pPr>
            <w:r w:rsidRPr="00610E27">
              <w:rPr>
                <w:sz w:val="22"/>
                <w:szCs w:val="22"/>
              </w:rPr>
              <w:t>Zaključak je ...</w:t>
            </w:r>
          </w:p>
        </w:tc>
        <w:tc>
          <w:tcPr>
            <w:tcW w:w="2254" w:type="dxa"/>
          </w:tcPr>
          <w:p w14:paraId="4CBF1592" w14:textId="1269F3FC" w:rsidR="00A07EDB" w:rsidRPr="00610E27" w:rsidRDefault="4F1B2294" w:rsidP="008F08DB">
            <w:pPr>
              <w:pStyle w:val="Odlomakpopisa"/>
              <w:numPr>
                <w:ilvl w:val="0"/>
                <w:numId w:val="45"/>
              </w:numPr>
              <w:tabs>
                <w:tab w:val="left" w:pos="0"/>
                <w:tab w:val="left" w:pos="720"/>
              </w:tabs>
              <w:spacing w:after="120" w:line="257" w:lineRule="auto"/>
              <w:rPr>
                <w:rFonts w:ascii="Times New Roman" w:hAnsi="Times New Roman"/>
              </w:rPr>
            </w:pPr>
            <w:r w:rsidRPr="00610E27">
              <w:rPr>
                <w:rFonts w:ascii="Times New Roman" w:hAnsi="Times New Roman"/>
              </w:rPr>
              <w:t>Sedmi razred pamtit ću po…</w:t>
            </w:r>
          </w:p>
          <w:p w14:paraId="66FD9CEE" w14:textId="4695C198" w:rsidR="00A07EDB" w:rsidRPr="00610E27" w:rsidRDefault="4F1B2294" w:rsidP="008F08DB">
            <w:pPr>
              <w:pStyle w:val="Odlomakpopisa"/>
              <w:numPr>
                <w:ilvl w:val="0"/>
                <w:numId w:val="45"/>
              </w:numPr>
              <w:rPr>
                <w:rFonts w:ascii="Times New Roman" w:hAnsi="Times New Roman"/>
              </w:rPr>
            </w:pPr>
            <w:r w:rsidRPr="00610E27">
              <w:rPr>
                <w:rFonts w:ascii="Times New Roman" w:hAnsi="Times New Roman"/>
              </w:rPr>
              <w:t>Razredni domjenak</w:t>
            </w:r>
          </w:p>
        </w:tc>
        <w:tc>
          <w:tcPr>
            <w:tcW w:w="4068" w:type="dxa"/>
          </w:tcPr>
          <w:p w14:paraId="2A7A55C4" w14:textId="07BB0207" w:rsidR="00A07EDB" w:rsidRPr="00610E27" w:rsidRDefault="3468E096" w:rsidP="00D151D5">
            <w:pPr>
              <w:spacing w:line="240" w:lineRule="auto"/>
              <w:rPr>
                <w:sz w:val="22"/>
                <w:szCs w:val="22"/>
              </w:rPr>
            </w:pPr>
            <w:r w:rsidRPr="00610E27">
              <w:rPr>
                <w:sz w:val="22"/>
                <w:szCs w:val="22"/>
              </w:rPr>
              <w:t>uku C.3.1. Učenik može objasniti vrijednost učenja za svoj život.</w:t>
            </w:r>
          </w:p>
        </w:tc>
      </w:tr>
    </w:tbl>
    <w:p w14:paraId="6D805FA7" w14:textId="77777777" w:rsidR="0090458A" w:rsidRPr="00610E27" w:rsidRDefault="0090458A" w:rsidP="0057464C">
      <w:pPr>
        <w:spacing w:line="276" w:lineRule="auto"/>
        <w:jc w:val="both"/>
        <w:rPr>
          <w:sz w:val="22"/>
          <w:szCs w:val="22"/>
        </w:rPr>
      </w:pPr>
    </w:p>
    <w:p w14:paraId="70E27D21" w14:textId="3C33B667" w:rsidR="0090458A" w:rsidRPr="00610E27" w:rsidRDefault="0090458A" w:rsidP="0D6DF891">
      <w:pPr>
        <w:pStyle w:val="Naslov1"/>
        <w:spacing w:line="276" w:lineRule="auto"/>
        <w:jc w:val="both"/>
        <w:rPr>
          <w:rFonts w:ascii="Times New Roman" w:hAnsi="Times New Roman"/>
          <w:sz w:val="22"/>
          <w:szCs w:val="22"/>
        </w:rPr>
      </w:pPr>
      <w:r w:rsidRPr="00610E27">
        <w:rPr>
          <w:rFonts w:ascii="Times New Roman" w:hAnsi="Times New Roman"/>
          <w:sz w:val="22"/>
          <w:szCs w:val="22"/>
        </w:rPr>
        <w:br w:type="page"/>
      </w:r>
      <w:bookmarkStart w:id="259" w:name="_Toc116549345"/>
      <w:bookmarkStart w:id="260" w:name="_Toc209168547"/>
      <w:r w:rsidR="095159F9" w:rsidRPr="00610E27">
        <w:rPr>
          <w:rFonts w:ascii="Times New Roman" w:hAnsi="Times New Roman"/>
          <w:sz w:val="22"/>
          <w:szCs w:val="22"/>
        </w:rPr>
        <w:lastRenderedPageBreak/>
        <w:t>14.</w:t>
      </w:r>
      <w:r w:rsidR="003A1B0C">
        <w:rPr>
          <w:rFonts w:ascii="Times New Roman" w:hAnsi="Times New Roman"/>
          <w:sz w:val="22"/>
          <w:szCs w:val="22"/>
        </w:rPr>
        <w:t>10</w:t>
      </w:r>
      <w:r w:rsidR="095159F9" w:rsidRPr="00610E27">
        <w:rPr>
          <w:rFonts w:ascii="Times New Roman" w:hAnsi="Times New Roman"/>
          <w:sz w:val="22"/>
          <w:szCs w:val="22"/>
        </w:rPr>
        <w:t xml:space="preserve">. </w:t>
      </w:r>
      <w:r w:rsidR="73264E8C" w:rsidRPr="00610E27">
        <w:rPr>
          <w:rFonts w:ascii="Times New Roman" w:hAnsi="Times New Roman"/>
          <w:sz w:val="22"/>
          <w:szCs w:val="22"/>
        </w:rPr>
        <w:t xml:space="preserve">Godišnji plan sata razrednika za </w:t>
      </w:r>
      <w:r w:rsidR="162CA0A3" w:rsidRPr="00610E27">
        <w:rPr>
          <w:rFonts w:ascii="Times New Roman" w:hAnsi="Times New Roman"/>
          <w:sz w:val="22"/>
          <w:szCs w:val="22"/>
        </w:rPr>
        <w:t>8</w:t>
      </w:r>
      <w:r w:rsidR="095159F9" w:rsidRPr="00610E27">
        <w:rPr>
          <w:rFonts w:ascii="Times New Roman" w:hAnsi="Times New Roman"/>
          <w:sz w:val="22"/>
          <w:szCs w:val="22"/>
        </w:rPr>
        <w:t>.a razred</w:t>
      </w:r>
      <w:bookmarkEnd w:id="259"/>
      <w:bookmarkEnd w:id="260"/>
      <w:r w:rsidR="095159F9" w:rsidRPr="00610E27">
        <w:rPr>
          <w:rFonts w:ascii="Times New Roman" w:hAnsi="Times New Roman"/>
          <w:sz w:val="22"/>
          <w:szCs w:val="22"/>
        </w:rPr>
        <w:t xml:space="preserve"> </w:t>
      </w:r>
    </w:p>
    <w:p w14:paraId="1C6FFB3F" w14:textId="1C7AD335" w:rsidR="0090458A" w:rsidRPr="00610E27" w:rsidRDefault="0090458A" w:rsidP="00D151D5">
      <w:pPr>
        <w:spacing w:line="276" w:lineRule="auto"/>
        <w:rPr>
          <w:sz w:val="22"/>
          <w:szCs w:val="22"/>
          <w:lang w:eastAsia="hr-HR"/>
        </w:rPr>
      </w:pPr>
      <w:r w:rsidRPr="00610E27">
        <w:rPr>
          <w:sz w:val="22"/>
          <w:szCs w:val="22"/>
          <w:lang w:eastAsia="hr-HR"/>
        </w:rPr>
        <w:t xml:space="preserve">Razrednica: </w:t>
      </w:r>
      <w:r w:rsidR="00EF187F" w:rsidRPr="00610E27">
        <w:rPr>
          <w:sz w:val="22"/>
          <w:szCs w:val="22"/>
          <w:lang w:eastAsia="hr-HR"/>
        </w:rPr>
        <w:t>Veronika Kurtić</w:t>
      </w:r>
    </w:p>
    <w:tbl>
      <w:tblPr>
        <w:tblStyle w:val="Reetkatablice"/>
        <w:tblW w:w="9928" w:type="dxa"/>
        <w:tblLook w:val="04A0" w:firstRow="1" w:lastRow="0" w:firstColumn="1" w:lastColumn="0" w:noHBand="0" w:noVBand="1"/>
      </w:tblPr>
      <w:tblGrid>
        <w:gridCol w:w="1144"/>
        <w:gridCol w:w="640"/>
        <w:gridCol w:w="1879"/>
        <w:gridCol w:w="2238"/>
        <w:gridCol w:w="4027"/>
      </w:tblGrid>
      <w:tr w:rsidR="00DE5E2B" w:rsidRPr="00610E27" w14:paraId="7EF1231C" w14:textId="77777777" w:rsidTr="423C1E81">
        <w:tc>
          <w:tcPr>
            <w:tcW w:w="1145" w:type="dxa"/>
            <w:shd w:val="clear" w:color="auto" w:fill="CCFFCC"/>
            <w:vAlign w:val="center"/>
          </w:tcPr>
          <w:p w14:paraId="392B12D9" w14:textId="77777777" w:rsidR="00004426" w:rsidRPr="00610E27" w:rsidRDefault="5E175D22" w:rsidP="423C1E81">
            <w:pPr>
              <w:spacing w:line="276" w:lineRule="auto"/>
              <w:jc w:val="center"/>
              <w:rPr>
                <w:sz w:val="22"/>
                <w:szCs w:val="22"/>
              </w:rPr>
            </w:pPr>
            <w:r w:rsidRPr="00610E27">
              <w:rPr>
                <w:rFonts w:eastAsia="SimSun"/>
                <w:b/>
                <w:bCs/>
                <w:kern w:val="1"/>
                <w:sz w:val="22"/>
                <w:szCs w:val="22"/>
                <w:lang w:eastAsia="hi-IN" w:bidi="hi-IN"/>
              </w:rPr>
              <w:t>Mjesec</w:t>
            </w:r>
          </w:p>
        </w:tc>
        <w:tc>
          <w:tcPr>
            <w:tcW w:w="578" w:type="dxa"/>
            <w:shd w:val="clear" w:color="auto" w:fill="CCFFCC"/>
            <w:vAlign w:val="center"/>
          </w:tcPr>
          <w:p w14:paraId="447EF3FC" w14:textId="77777777" w:rsidR="00004426" w:rsidRPr="00610E27" w:rsidRDefault="5E175D22" w:rsidP="423C1E81">
            <w:pPr>
              <w:spacing w:line="276" w:lineRule="auto"/>
              <w:jc w:val="center"/>
              <w:rPr>
                <w:sz w:val="22"/>
                <w:szCs w:val="22"/>
              </w:rPr>
            </w:pPr>
            <w:r w:rsidRPr="00610E27">
              <w:rPr>
                <w:rFonts w:eastAsia="SimSun"/>
                <w:b/>
                <w:bCs/>
                <w:kern w:val="1"/>
                <w:sz w:val="22"/>
                <w:szCs w:val="22"/>
                <w:lang w:eastAsia="hi-IN" w:bidi="hi-IN"/>
              </w:rPr>
              <w:t>Broj sati</w:t>
            </w:r>
          </w:p>
        </w:tc>
        <w:tc>
          <w:tcPr>
            <w:tcW w:w="1883" w:type="dxa"/>
            <w:shd w:val="clear" w:color="auto" w:fill="CCFFCC"/>
            <w:vAlign w:val="center"/>
          </w:tcPr>
          <w:p w14:paraId="5562ECA1" w14:textId="77777777" w:rsidR="00004426" w:rsidRPr="00610E27" w:rsidRDefault="5E175D22" w:rsidP="423C1E81">
            <w:pPr>
              <w:spacing w:line="276" w:lineRule="auto"/>
              <w:jc w:val="center"/>
              <w:rPr>
                <w:sz w:val="22"/>
                <w:szCs w:val="22"/>
              </w:rPr>
            </w:pPr>
            <w:r w:rsidRPr="00610E27">
              <w:rPr>
                <w:rFonts w:eastAsia="SimSun"/>
                <w:b/>
                <w:bCs/>
                <w:kern w:val="1"/>
                <w:sz w:val="22"/>
                <w:szCs w:val="22"/>
                <w:lang w:eastAsia="hi-IN" w:bidi="hi-IN"/>
              </w:rPr>
              <w:t>Tematska cjelina</w:t>
            </w:r>
          </w:p>
        </w:tc>
        <w:tc>
          <w:tcPr>
            <w:tcW w:w="2254" w:type="dxa"/>
            <w:shd w:val="clear" w:color="auto" w:fill="CCFFCC"/>
            <w:vAlign w:val="center"/>
          </w:tcPr>
          <w:p w14:paraId="4F1CAD69" w14:textId="77777777" w:rsidR="00004426" w:rsidRPr="00610E27" w:rsidRDefault="5E175D22" w:rsidP="423C1E81">
            <w:pPr>
              <w:spacing w:line="276" w:lineRule="auto"/>
              <w:jc w:val="center"/>
              <w:rPr>
                <w:sz w:val="22"/>
                <w:szCs w:val="22"/>
              </w:rPr>
            </w:pPr>
            <w:r w:rsidRPr="00610E27">
              <w:rPr>
                <w:rFonts w:eastAsia="SimSun"/>
                <w:b/>
                <w:bCs/>
                <w:kern w:val="1"/>
                <w:sz w:val="22"/>
                <w:szCs w:val="22"/>
                <w:lang w:eastAsia="hi-IN" w:bidi="hi-IN"/>
              </w:rPr>
              <w:t>Nastavna jedinica</w:t>
            </w:r>
          </w:p>
        </w:tc>
        <w:tc>
          <w:tcPr>
            <w:tcW w:w="4068" w:type="dxa"/>
            <w:shd w:val="clear" w:color="auto" w:fill="CCFFCC"/>
            <w:vAlign w:val="center"/>
          </w:tcPr>
          <w:p w14:paraId="1A357594" w14:textId="77777777" w:rsidR="00004426" w:rsidRPr="00610E27" w:rsidRDefault="5E175D22" w:rsidP="423C1E81">
            <w:pPr>
              <w:widowControl w:val="0"/>
              <w:suppressLineNumbers/>
              <w:suppressAutoHyphens/>
              <w:spacing w:line="276" w:lineRule="auto"/>
              <w:jc w:val="center"/>
              <w:rPr>
                <w:rFonts w:eastAsia="SimSun"/>
                <w:b/>
                <w:bCs/>
                <w:kern w:val="1"/>
                <w:sz w:val="22"/>
                <w:szCs w:val="22"/>
                <w:lang w:eastAsia="hi-IN" w:bidi="hi-IN"/>
              </w:rPr>
            </w:pPr>
            <w:r w:rsidRPr="00610E27">
              <w:rPr>
                <w:rFonts w:eastAsia="SimSun"/>
                <w:b/>
                <w:bCs/>
                <w:kern w:val="1"/>
                <w:sz w:val="22"/>
                <w:szCs w:val="22"/>
                <w:lang w:eastAsia="hi-IN" w:bidi="hi-IN"/>
              </w:rPr>
              <w:t>Očekivanja</w:t>
            </w:r>
          </w:p>
          <w:p w14:paraId="0FEC7FD7" w14:textId="77777777" w:rsidR="00004426" w:rsidRPr="00610E27" w:rsidRDefault="5E175D22" w:rsidP="423C1E81">
            <w:pPr>
              <w:spacing w:line="276" w:lineRule="auto"/>
              <w:jc w:val="center"/>
              <w:rPr>
                <w:sz w:val="22"/>
                <w:szCs w:val="22"/>
              </w:rPr>
            </w:pPr>
            <w:r w:rsidRPr="00610E27">
              <w:rPr>
                <w:rFonts w:eastAsia="SimSun"/>
                <w:b/>
                <w:bCs/>
                <w:kern w:val="1"/>
                <w:sz w:val="22"/>
                <w:szCs w:val="22"/>
                <w:lang w:eastAsia="hi-IN" w:bidi="hi-IN"/>
              </w:rPr>
              <w:t>MPT</w:t>
            </w:r>
          </w:p>
        </w:tc>
      </w:tr>
      <w:tr w:rsidR="00DE5E2B" w:rsidRPr="00610E27" w14:paraId="67BBEB64" w14:textId="77777777" w:rsidTr="423C1E81">
        <w:tc>
          <w:tcPr>
            <w:tcW w:w="1145" w:type="dxa"/>
            <w:vAlign w:val="center"/>
          </w:tcPr>
          <w:p w14:paraId="03DCD85F" w14:textId="77777777" w:rsidR="00004426" w:rsidRPr="00610E27" w:rsidRDefault="5E175D22" w:rsidP="423C1E81">
            <w:pPr>
              <w:spacing w:line="276" w:lineRule="auto"/>
              <w:jc w:val="center"/>
              <w:rPr>
                <w:b/>
                <w:bCs/>
                <w:sz w:val="22"/>
                <w:szCs w:val="22"/>
              </w:rPr>
            </w:pPr>
            <w:r w:rsidRPr="00610E27">
              <w:rPr>
                <w:b/>
                <w:bCs/>
                <w:sz w:val="22"/>
                <w:szCs w:val="22"/>
              </w:rPr>
              <w:t>Rujan</w:t>
            </w:r>
          </w:p>
        </w:tc>
        <w:tc>
          <w:tcPr>
            <w:tcW w:w="578" w:type="dxa"/>
            <w:vAlign w:val="center"/>
          </w:tcPr>
          <w:p w14:paraId="4A6556E7" w14:textId="77777777" w:rsidR="00004426" w:rsidRPr="00610E27" w:rsidRDefault="5E175D22" w:rsidP="423C1E81">
            <w:pPr>
              <w:jc w:val="center"/>
              <w:rPr>
                <w:b/>
                <w:bCs/>
                <w:sz w:val="22"/>
                <w:szCs w:val="22"/>
              </w:rPr>
            </w:pPr>
            <w:r w:rsidRPr="00610E27">
              <w:rPr>
                <w:b/>
                <w:bCs/>
                <w:sz w:val="22"/>
                <w:szCs w:val="22"/>
              </w:rPr>
              <w:t>4</w:t>
            </w:r>
          </w:p>
        </w:tc>
        <w:tc>
          <w:tcPr>
            <w:tcW w:w="1883" w:type="dxa"/>
          </w:tcPr>
          <w:p w14:paraId="2CC3C412" w14:textId="77777777" w:rsidR="00004426" w:rsidRPr="00610E27" w:rsidRDefault="5E175D22" w:rsidP="423C1E81">
            <w:pPr>
              <w:rPr>
                <w:sz w:val="22"/>
                <w:szCs w:val="22"/>
              </w:rPr>
            </w:pPr>
            <w:r w:rsidRPr="00610E27">
              <w:rPr>
                <w:sz w:val="22"/>
                <w:szCs w:val="22"/>
              </w:rPr>
              <w:t xml:space="preserve">Početak nastavne godine </w:t>
            </w:r>
          </w:p>
          <w:p w14:paraId="6D45AC72" w14:textId="77777777" w:rsidR="00004426" w:rsidRPr="00610E27" w:rsidRDefault="00004426" w:rsidP="423C1E81">
            <w:pPr>
              <w:rPr>
                <w:sz w:val="22"/>
                <w:szCs w:val="22"/>
              </w:rPr>
            </w:pPr>
          </w:p>
          <w:p w14:paraId="24F57D50" w14:textId="35A0D520" w:rsidR="00004426" w:rsidRPr="00610E27" w:rsidRDefault="00004426" w:rsidP="423C1E81">
            <w:pPr>
              <w:spacing w:line="276" w:lineRule="auto"/>
              <w:rPr>
                <w:sz w:val="22"/>
                <w:szCs w:val="22"/>
              </w:rPr>
            </w:pPr>
          </w:p>
        </w:tc>
        <w:tc>
          <w:tcPr>
            <w:tcW w:w="2254" w:type="dxa"/>
          </w:tcPr>
          <w:p w14:paraId="78D52F1D" w14:textId="77777777" w:rsidR="00004426" w:rsidRPr="00610E27" w:rsidRDefault="5E175D22" w:rsidP="423C1E81">
            <w:pPr>
              <w:suppressAutoHyphens/>
              <w:rPr>
                <w:sz w:val="22"/>
                <w:szCs w:val="22"/>
              </w:rPr>
            </w:pPr>
            <w:r w:rsidRPr="00610E27">
              <w:rPr>
                <w:sz w:val="22"/>
                <w:szCs w:val="22"/>
              </w:rPr>
              <w:t>Uvodni sat</w:t>
            </w:r>
          </w:p>
          <w:p w14:paraId="257D6F90" w14:textId="5B7AD1E4" w:rsidR="00004426" w:rsidRPr="00610E27" w:rsidRDefault="5E175D22" w:rsidP="423C1E81">
            <w:pPr>
              <w:suppressAutoHyphens/>
              <w:rPr>
                <w:sz w:val="22"/>
                <w:szCs w:val="22"/>
              </w:rPr>
            </w:pPr>
            <w:r w:rsidRPr="00610E27">
              <w:rPr>
                <w:sz w:val="22"/>
                <w:szCs w:val="22"/>
              </w:rPr>
              <w:t>Izbor razrednog rukovodstva</w:t>
            </w:r>
          </w:p>
          <w:p w14:paraId="68E8856E" w14:textId="09143412" w:rsidR="00004426" w:rsidRPr="00610E27" w:rsidRDefault="5E175D22" w:rsidP="423C1E81">
            <w:pPr>
              <w:spacing w:line="276" w:lineRule="auto"/>
              <w:rPr>
                <w:sz w:val="22"/>
                <w:szCs w:val="22"/>
              </w:rPr>
            </w:pPr>
            <w:r w:rsidRPr="00610E27">
              <w:rPr>
                <w:sz w:val="22"/>
                <w:szCs w:val="22"/>
              </w:rPr>
              <w:t>Razredna pravila ponašanja</w:t>
            </w:r>
          </w:p>
        </w:tc>
        <w:tc>
          <w:tcPr>
            <w:tcW w:w="4068" w:type="dxa"/>
          </w:tcPr>
          <w:p w14:paraId="792C0FF8" w14:textId="3F7E1E6A" w:rsidR="00004426" w:rsidRPr="00610E27" w:rsidRDefault="5FC1E262" w:rsidP="00DE5E2B">
            <w:pPr>
              <w:spacing w:after="0"/>
              <w:rPr>
                <w:sz w:val="22"/>
                <w:szCs w:val="22"/>
              </w:rPr>
            </w:pPr>
            <w:r w:rsidRPr="00610E27">
              <w:rPr>
                <w:sz w:val="22"/>
                <w:szCs w:val="22"/>
              </w:rPr>
              <w:t>osr A.3.3. Razvija osobne potencijale.</w:t>
            </w:r>
          </w:p>
          <w:p w14:paraId="3C972444" w14:textId="068D04ED" w:rsidR="00004426" w:rsidRPr="00610E27" w:rsidRDefault="5FC1E262" w:rsidP="00DE5E2B">
            <w:pPr>
              <w:spacing w:after="0"/>
              <w:rPr>
                <w:sz w:val="22"/>
                <w:szCs w:val="22"/>
              </w:rPr>
            </w:pPr>
            <w:r w:rsidRPr="00610E27">
              <w:rPr>
                <w:sz w:val="22"/>
                <w:szCs w:val="22"/>
              </w:rPr>
              <w:t xml:space="preserve"> </w:t>
            </w:r>
          </w:p>
          <w:p w14:paraId="5EAE81F1" w14:textId="6F40940F" w:rsidR="00004426" w:rsidRPr="00610E27" w:rsidRDefault="5FC1E262" w:rsidP="00DE5E2B">
            <w:pPr>
              <w:rPr>
                <w:sz w:val="22"/>
                <w:szCs w:val="22"/>
              </w:rPr>
            </w:pPr>
            <w:r w:rsidRPr="00610E27">
              <w:rPr>
                <w:sz w:val="22"/>
                <w:szCs w:val="22"/>
              </w:rPr>
              <w:t>goo B.3.2. Sudjeluje u odlučivanju u demokratskoj zajednici.</w:t>
            </w:r>
          </w:p>
        </w:tc>
      </w:tr>
      <w:tr w:rsidR="00DE5E2B" w:rsidRPr="00610E27" w14:paraId="334E1F42" w14:textId="77777777" w:rsidTr="423C1E81">
        <w:tc>
          <w:tcPr>
            <w:tcW w:w="1145" w:type="dxa"/>
            <w:vAlign w:val="center"/>
          </w:tcPr>
          <w:p w14:paraId="2F424A4C" w14:textId="77777777" w:rsidR="00004426" w:rsidRPr="00610E27" w:rsidRDefault="5E175D22" w:rsidP="423C1E81">
            <w:pPr>
              <w:spacing w:line="276" w:lineRule="auto"/>
              <w:jc w:val="center"/>
              <w:rPr>
                <w:b/>
                <w:bCs/>
                <w:sz w:val="22"/>
                <w:szCs w:val="22"/>
              </w:rPr>
            </w:pPr>
            <w:r w:rsidRPr="00610E27">
              <w:rPr>
                <w:b/>
                <w:bCs/>
                <w:sz w:val="22"/>
                <w:szCs w:val="22"/>
              </w:rPr>
              <w:t>Listopad</w:t>
            </w:r>
          </w:p>
        </w:tc>
        <w:tc>
          <w:tcPr>
            <w:tcW w:w="578" w:type="dxa"/>
            <w:vAlign w:val="center"/>
          </w:tcPr>
          <w:p w14:paraId="1D291FD3" w14:textId="441FA242" w:rsidR="00004426" w:rsidRPr="00610E27" w:rsidRDefault="185F5952" w:rsidP="423C1E81">
            <w:pPr>
              <w:spacing w:after="0"/>
              <w:jc w:val="center"/>
              <w:rPr>
                <w:b/>
                <w:bCs/>
                <w:sz w:val="22"/>
                <w:szCs w:val="22"/>
              </w:rPr>
            </w:pPr>
            <w:r w:rsidRPr="00610E27">
              <w:rPr>
                <w:b/>
                <w:bCs/>
                <w:sz w:val="22"/>
                <w:szCs w:val="22"/>
              </w:rPr>
              <w:t>5</w:t>
            </w:r>
          </w:p>
        </w:tc>
        <w:tc>
          <w:tcPr>
            <w:tcW w:w="1883" w:type="dxa"/>
          </w:tcPr>
          <w:p w14:paraId="4DB6AFCD" w14:textId="77777777" w:rsidR="00004426" w:rsidRPr="00610E27" w:rsidRDefault="5E175D22" w:rsidP="423C1E81">
            <w:pPr>
              <w:rPr>
                <w:sz w:val="22"/>
                <w:szCs w:val="22"/>
              </w:rPr>
            </w:pPr>
            <w:r w:rsidRPr="00610E27">
              <w:rPr>
                <w:sz w:val="22"/>
                <w:szCs w:val="22"/>
              </w:rPr>
              <w:t>Razvoj samopoštovanja i pozitivne slike o sebi</w:t>
            </w:r>
          </w:p>
          <w:p w14:paraId="7483369E" w14:textId="77777777" w:rsidR="00004426" w:rsidRPr="00610E27" w:rsidRDefault="00004426" w:rsidP="423C1E81">
            <w:pPr>
              <w:rPr>
                <w:sz w:val="22"/>
                <w:szCs w:val="22"/>
              </w:rPr>
            </w:pPr>
          </w:p>
          <w:p w14:paraId="68D341DC" w14:textId="77777777" w:rsidR="00004426" w:rsidRPr="00610E27" w:rsidRDefault="00004426" w:rsidP="423C1E81">
            <w:pPr>
              <w:rPr>
                <w:sz w:val="22"/>
                <w:szCs w:val="22"/>
              </w:rPr>
            </w:pPr>
          </w:p>
          <w:p w14:paraId="1629D55B" w14:textId="3B2DCD0B" w:rsidR="00004426" w:rsidRPr="00610E27" w:rsidRDefault="665E7847" w:rsidP="423C1E81">
            <w:pPr>
              <w:spacing w:line="257" w:lineRule="auto"/>
              <w:rPr>
                <w:sz w:val="20"/>
                <w:szCs w:val="20"/>
              </w:rPr>
            </w:pPr>
            <w:r w:rsidRPr="00610E27">
              <w:rPr>
                <w:sz w:val="20"/>
                <w:szCs w:val="20"/>
              </w:rPr>
              <w:t>Vrijeme i učenje</w:t>
            </w:r>
          </w:p>
          <w:p w14:paraId="0B927582" w14:textId="0C0FAC8C" w:rsidR="00004426" w:rsidRPr="00610E27" w:rsidRDefault="00004426" w:rsidP="423C1E81">
            <w:pPr>
              <w:rPr>
                <w:sz w:val="22"/>
                <w:szCs w:val="22"/>
              </w:rPr>
            </w:pPr>
          </w:p>
          <w:p w14:paraId="0CB2B4E0" w14:textId="77777777" w:rsidR="00004426" w:rsidRPr="00610E27" w:rsidRDefault="00004426" w:rsidP="423C1E81">
            <w:pPr>
              <w:spacing w:line="276" w:lineRule="auto"/>
              <w:rPr>
                <w:sz w:val="22"/>
                <w:szCs w:val="22"/>
              </w:rPr>
            </w:pPr>
          </w:p>
        </w:tc>
        <w:tc>
          <w:tcPr>
            <w:tcW w:w="2254" w:type="dxa"/>
          </w:tcPr>
          <w:p w14:paraId="3ED1B524" w14:textId="77777777" w:rsidR="00004426" w:rsidRPr="00610E27" w:rsidRDefault="5E175D22" w:rsidP="423C1E81">
            <w:pPr>
              <w:suppressAutoHyphens/>
              <w:rPr>
                <w:sz w:val="22"/>
                <w:szCs w:val="22"/>
              </w:rPr>
            </w:pPr>
            <w:r w:rsidRPr="00610E27">
              <w:rPr>
                <w:sz w:val="22"/>
                <w:szCs w:val="22"/>
              </w:rPr>
              <w:t>Sve moje životne uloge</w:t>
            </w:r>
          </w:p>
          <w:p w14:paraId="0E1EEFA9" w14:textId="77777777" w:rsidR="00004426" w:rsidRPr="00610E27" w:rsidRDefault="5E175D22" w:rsidP="423C1E81">
            <w:pPr>
              <w:suppressAutoHyphens/>
              <w:rPr>
                <w:sz w:val="22"/>
                <w:szCs w:val="22"/>
              </w:rPr>
            </w:pPr>
            <w:r w:rsidRPr="00610E27">
              <w:rPr>
                <w:sz w:val="22"/>
                <w:szCs w:val="22"/>
              </w:rPr>
              <w:t>Lov na identitet</w:t>
            </w:r>
          </w:p>
          <w:p w14:paraId="5CC1391C" w14:textId="6D7118A4" w:rsidR="00004426" w:rsidRPr="00610E27" w:rsidRDefault="5E175D22" w:rsidP="423C1E81">
            <w:pPr>
              <w:rPr>
                <w:sz w:val="22"/>
                <w:szCs w:val="22"/>
              </w:rPr>
            </w:pPr>
            <w:r w:rsidRPr="00610E27">
              <w:rPr>
                <w:sz w:val="22"/>
                <w:szCs w:val="22"/>
              </w:rPr>
              <w:t>Izazov ili prilika</w:t>
            </w:r>
          </w:p>
          <w:p w14:paraId="5F6A4C79" w14:textId="676A1A72" w:rsidR="00004426" w:rsidRPr="00610E27" w:rsidRDefault="3B9EEDFE" w:rsidP="423C1E81">
            <w:pPr>
              <w:spacing w:line="276" w:lineRule="auto"/>
              <w:rPr>
                <w:sz w:val="22"/>
                <w:szCs w:val="22"/>
              </w:rPr>
            </w:pPr>
            <w:r w:rsidRPr="00610E27">
              <w:rPr>
                <w:sz w:val="22"/>
                <w:szCs w:val="22"/>
              </w:rPr>
              <w:t>Postavljanje ciljeva učenja</w:t>
            </w:r>
          </w:p>
          <w:p w14:paraId="7BB8D730" w14:textId="076C1F75" w:rsidR="00004426" w:rsidRPr="00610E27" w:rsidRDefault="3B9EEDFE" w:rsidP="423C1E81">
            <w:pPr>
              <w:spacing w:line="276" w:lineRule="auto"/>
              <w:rPr>
                <w:sz w:val="22"/>
                <w:szCs w:val="22"/>
              </w:rPr>
            </w:pPr>
            <w:r w:rsidRPr="00610E27">
              <w:rPr>
                <w:sz w:val="22"/>
                <w:szCs w:val="22"/>
              </w:rPr>
              <w:t>Moje slobodno vrijeme</w:t>
            </w:r>
          </w:p>
        </w:tc>
        <w:tc>
          <w:tcPr>
            <w:tcW w:w="4068" w:type="dxa"/>
          </w:tcPr>
          <w:p w14:paraId="6B5997DD" w14:textId="202B22B8" w:rsidR="00004426" w:rsidRPr="00610E27" w:rsidRDefault="3B9EEDFE" w:rsidP="00DE5E2B">
            <w:pPr>
              <w:spacing w:after="0"/>
              <w:rPr>
                <w:sz w:val="22"/>
                <w:szCs w:val="22"/>
              </w:rPr>
            </w:pPr>
            <w:r w:rsidRPr="00610E27">
              <w:rPr>
                <w:sz w:val="22"/>
                <w:szCs w:val="22"/>
              </w:rPr>
              <w:t>zdr B.3.2.C Prepoznaje i objašnjava svoje osobne i socijalne potencijale – prihvaća svoju osobnost i gradi svoj identitet; stvara zdrave socijalne odnose te postiže dobru socijalnu integraciju.</w:t>
            </w:r>
          </w:p>
          <w:p w14:paraId="7CBDC199" w14:textId="0756BCD4" w:rsidR="00004426" w:rsidRPr="00610E27" w:rsidRDefault="3B9EEDFE" w:rsidP="00DE5E2B">
            <w:pPr>
              <w:spacing w:after="0"/>
              <w:rPr>
                <w:sz w:val="22"/>
                <w:szCs w:val="22"/>
              </w:rPr>
            </w:pPr>
            <w:r w:rsidRPr="00610E27">
              <w:rPr>
                <w:sz w:val="22"/>
                <w:szCs w:val="22"/>
              </w:rPr>
              <w:t>zdr. A.3.1.A  Pravilno organizira vrijeme za rad i odmor tijekom dana.</w:t>
            </w:r>
          </w:p>
          <w:p w14:paraId="1F4C2150" w14:textId="41706E26" w:rsidR="00004426" w:rsidRPr="00610E27" w:rsidRDefault="3B9EEDFE" w:rsidP="00DE5E2B">
            <w:pPr>
              <w:spacing w:after="0"/>
              <w:rPr>
                <w:sz w:val="22"/>
                <w:szCs w:val="22"/>
              </w:rPr>
            </w:pPr>
            <w:r w:rsidRPr="00610E27">
              <w:rPr>
                <w:sz w:val="22"/>
                <w:szCs w:val="22"/>
              </w:rPr>
              <w:t>osr A.3.2. Upravlja emocijama i ponašanjem.</w:t>
            </w:r>
          </w:p>
          <w:p w14:paraId="0E987725" w14:textId="2376C99C" w:rsidR="00004426" w:rsidRPr="00610E27" w:rsidRDefault="3B9EEDFE" w:rsidP="00DE5E2B">
            <w:pPr>
              <w:spacing w:after="0"/>
              <w:rPr>
                <w:sz w:val="22"/>
                <w:szCs w:val="22"/>
              </w:rPr>
            </w:pPr>
            <w:r w:rsidRPr="00610E27">
              <w:rPr>
                <w:sz w:val="22"/>
                <w:szCs w:val="22"/>
              </w:rPr>
              <w:t>uku B.3.1. Uz povremenu podršku učenik samostalno određuje ciljeve učenja, odabire strategije učenja i planira učenje.</w:t>
            </w:r>
          </w:p>
          <w:p w14:paraId="683AD018" w14:textId="534580F7" w:rsidR="00004426" w:rsidRPr="00610E27" w:rsidRDefault="3B9EEDFE" w:rsidP="00DE5E2B">
            <w:pPr>
              <w:rPr>
                <w:sz w:val="22"/>
                <w:szCs w:val="22"/>
              </w:rPr>
            </w:pPr>
            <w:r w:rsidRPr="00610E27">
              <w:rPr>
                <w:sz w:val="22"/>
                <w:szCs w:val="22"/>
              </w:rPr>
              <w:t>uku C.3.2. Učenik iskazuje pozitivna i visoka očekivanja i vjeruje u svoj uspjeh u učenju.</w:t>
            </w:r>
          </w:p>
        </w:tc>
      </w:tr>
      <w:tr w:rsidR="00DE5E2B" w:rsidRPr="00610E27" w14:paraId="2904F0B6" w14:textId="77777777" w:rsidTr="423C1E81">
        <w:tc>
          <w:tcPr>
            <w:tcW w:w="1145" w:type="dxa"/>
            <w:vAlign w:val="center"/>
          </w:tcPr>
          <w:p w14:paraId="5711E817" w14:textId="77777777" w:rsidR="00004426" w:rsidRPr="00610E27" w:rsidRDefault="5E175D22" w:rsidP="423C1E81">
            <w:pPr>
              <w:spacing w:line="276" w:lineRule="auto"/>
              <w:jc w:val="center"/>
              <w:rPr>
                <w:b/>
                <w:bCs/>
                <w:sz w:val="22"/>
                <w:szCs w:val="22"/>
              </w:rPr>
            </w:pPr>
            <w:r w:rsidRPr="00610E27">
              <w:rPr>
                <w:b/>
                <w:bCs/>
                <w:sz w:val="22"/>
                <w:szCs w:val="22"/>
              </w:rPr>
              <w:t>Studeni</w:t>
            </w:r>
          </w:p>
        </w:tc>
        <w:tc>
          <w:tcPr>
            <w:tcW w:w="578" w:type="dxa"/>
            <w:vAlign w:val="center"/>
          </w:tcPr>
          <w:p w14:paraId="65018E46" w14:textId="77777777" w:rsidR="00004426" w:rsidRPr="00610E27" w:rsidRDefault="00004426" w:rsidP="423C1E81">
            <w:pPr>
              <w:jc w:val="center"/>
              <w:rPr>
                <w:b/>
                <w:bCs/>
                <w:sz w:val="22"/>
                <w:szCs w:val="22"/>
              </w:rPr>
            </w:pPr>
          </w:p>
          <w:p w14:paraId="07BBFE0E" w14:textId="77777777" w:rsidR="00004426" w:rsidRPr="00610E27" w:rsidRDefault="00004426" w:rsidP="423C1E81">
            <w:pPr>
              <w:jc w:val="center"/>
              <w:rPr>
                <w:b/>
                <w:bCs/>
                <w:sz w:val="22"/>
                <w:szCs w:val="22"/>
              </w:rPr>
            </w:pPr>
          </w:p>
          <w:p w14:paraId="520E24C5" w14:textId="77777777" w:rsidR="00004426" w:rsidRPr="00610E27" w:rsidRDefault="5E175D22" w:rsidP="423C1E81">
            <w:pPr>
              <w:jc w:val="center"/>
              <w:rPr>
                <w:b/>
                <w:bCs/>
                <w:sz w:val="22"/>
                <w:szCs w:val="22"/>
              </w:rPr>
            </w:pPr>
            <w:r w:rsidRPr="00610E27">
              <w:rPr>
                <w:b/>
                <w:bCs/>
                <w:sz w:val="22"/>
                <w:szCs w:val="22"/>
              </w:rPr>
              <w:t>4</w:t>
            </w:r>
          </w:p>
          <w:p w14:paraId="03A57090" w14:textId="77777777" w:rsidR="00004426" w:rsidRPr="00610E27" w:rsidRDefault="00004426" w:rsidP="423C1E81">
            <w:pPr>
              <w:spacing w:line="276" w:lineRule="auto"/>
              <w:jc w:val="center"/>
              <w:rPr>
                <w:b/>
                <w:bCs/>
                <w:sz w:val="22"/>
                <w:szCs w:val="22"/>
              </w:rPr>
            </w:pPr>
          </w:p>
        </w:tc>
        <w:tc>
          <w:tcPr>
            <w:tcW w:w="1883" w:type="dxa"/>
          </w:tcPr>
          <w:p w14:paraId="7CDBF35D" w14:textId="77777777" w:rsidR="00004426" w:rsidRPr="00610E27" w:rsidRDefault="5E175D22" w:rsidP="423C1E81">
            <w:pPr>
              <w:rPr>
                <w:sz w:val="22"/>
                <w:szCs w:val="22"/>
              </w:rPr>
            </w:pPr>
            <w:r w:rsidRPr="00610E27">
              <w:rPr>
                <w:sz w:val="22"/>
                <w:szCs w:val="22"/>
              </w:rPr>
              <w:t>Razvoj samopoštovanja i pozitivne slike o sebi</w:t>
            </w:r>
          </w:p>
          <w:p w14:paraId="1D1439B0" w14:textId="743DD75B" w:rsidR="00004426" w:rsidRPr="00610E27" w:rsidRDefault="33115C1F" w:rsidP="423C1E81">
            <w:pPr>
              <w:rPr>
                <w:sz w:val="22"/>
                <w:szCs w:val="22"/>
              </w:rPr>
            </w:pPr>
            <w:r w:rsidRPr="00610E27">
              <w:rPr>
                <w:sz w:val="22"/>
                <w:szCs w:val="22"/>
              </w:rPr>
              <w:t>Dan sjećanja</w:t>
            </w:r>
          </w:p>
          <w:p w14:paraId="2BF5D501" w14:textId="77777777" w:rsidR="00004426" w:rsidRPr="00610E27" w:rsidRDefault="00004426" w:rsidP="423C1E81">
            <w:pPr>
              <w:rPr>
                <w:sz w:val="22"/>
                <w:szCs w:val="22"/>
              </w:rPr>
            </w:pPr>
          </w:p>
          <w:p w14:paraId="10F94675" w14:textId="77777777" w:rsidR="00004426" w:rsidRPr="00610E27" w:rsidRDefault="5E175D22" w:rsidP="423C1E81">
            <w:pPr>
              <w:spacing w:line="276" w:lineRule="auto"/>
              <w:rPr>
                <w:sz w:val="22"/>
                <w:szCs w:val="22"/>
              </w:rPr>
            </w:pPr>
            <w:r w:rsidRPr="00610E27">
              <w:rPr>
                <w:sz w:val="22"/>
                <w:szCs w:val="22"/>
              </w:rPr>
              <w:t>Tjelesno zdravlje</w:t>
            </w:r>
          </w:p>
        </w:tc>
        <w:tc>
          <w:tcPr>
            <w:tcW w:w="2254" w:type="dxa"/>
          </w:tcPr>
          <w:p w14:paraId="4610A7BB" w14:textId="77777777" w:rsidR="00004426" w:rsidRPr="00610E27" w:rsidRDefault="5E175D22" w:rsidP="423C1E81">
            <w:pPr>
              <w:suppressAutoHyphens/>
              <w:rPr>
                <w:sz w:val="22"/>
                <w:szCs w:val="22"/>
              </w:rPr>
            </w:pPr>
            <w:r w:rsidRPr="00610E27">
              <w:rPr>
                <w:sz w:val="22"/>
                <w:szCs w:val="22"/>
              </w:rPr>
              <w:t>Odraz u ogledalu</w:t>
            </w:r>
          </w:p>
          <w:p w14:paraId="07FF97BD" w14:textId="77777777" w:rsidR="00004426" w:rsidRPr="00610E27" w:rsidRDefault="5E175D22" w:rsidP="423C1E81">
            <w:pPr>
              <w:suppressAutoHyphens/>
              <w:rPr>
                <w:sz w:val="22"/>
                <w:szCs w:val="22"/>
              </w:rPr>
            </w:pPr>
            <w:r w:rsidRPr="00610E27">
              <w:rPr>
                <w:sz w:val="22"/>
                <w:szCs w:val="22"/>
              </w:rPr>
              <w:t>Moja budućnost</w:t>
            </w:r>
          </w:p>
          <w:p w14:paraId="736CE93A" w14:textId="77777777" w:rsidR="00004426" w:rsidRPr="00610E27" w:rsidRDefault="5E175D22" w:rsidP="423C1E81">
            <w:pPr>
              <w:suppressAutoHyphens/>
              <w:rPr>
                <w:sz w:val="22"/>
                <w:szCs w:val="22"/>
              </w:rPr>
            </w:pPr>
            <w:r w:rsidRPr="00610E27">
              <w:rPr>
                <w:sz w:val="22"/>
                <w:szCs w:val="22"/>
              </w:rPr>
              <w:t>Dan sjećanja na Vukovar – grad heroj</w:t>
            </w:r>
          </w:p>
          <w:p w14:paraId="343C3F6C" w14:textId="77777777" w:rsidR="00004426" w:rsidRPr="00610E27" w:rsidRDefault="5E175D22" w:rsidP="423C1E81">
            <w:pPr>
              <w:spacing w:line="276" w:lineRule="auto"/>
              <w:rPr>
                <w:sz w:val="22"/>
                <w:szCs w:val="22"/>
              </w:rPr>
            </w:pPr>
            <w:r w:rsidRPr="00610E27">
              <w:rPr>
                <w:sz w:val="22"/>
                <w:szCs w:val="22"/>
              </w:rPr>
              <w:t>Osobna higijena</w:t>
            </w:r>
          </w:p>
        </w:tc>
        <w:tc>
          <w:tcPr>
            <w:tcW w:w="4068" w:type="dxa"/>
          </w:tcPr>
          <w:p w14:paraId="4077E7CB" w14:textId="04272637" w:rsidR="00004426" w:rsidRPr="00610E27" w:rsidRDefault="38AFDAF0" w:rsidP="00DE5E2B">
            <w:pPr>
              <w:spacing w:after="0"/>
              <w:rPr>
                <w:sz w:val="22"/>
                <w:szCs w:val="22"/>
              </w:rPr>
            </w:pPr>
            <w:r w:rsidRPr="00610E27">
              <w:rPr>
                <w:sz w:val="22"/>
                <w:szCs w:val="22"/>
              </w:rPr>
              <w:t>zdr A.3.3. Održava pojačanu pravilnu osobnu higijenu kože lica i tijela.</w:t>
            </w:r>
          </w:p>
          <w:p w14:paraId="20227535" w14:textId="0C8ED176" w:rsidR="00004426" w:rsidRPr="00610E27" w:rsidRDefault="38AFDAF0" w:rsidP="00DE5E2B">
            <w:pPr>
              <w:spacing w:after="0"/>
              <w:rPr>
                <w:sz w:val="22"/>
                <w:szCs w:val="22"/>
              </w:rPr>
            </w:pPr>
            <w:r w:rsidRPr="00610E27">
              <w:rPr>
                <w:sz w:val="22"/>
                <w:szCs w:val="22"/>
              </w:rPr>
              <w:t>osr A.3.1. Razvija sliku o sebi.</w:t>
            </w:r>
          </w:p>
          <w:p w14:paraId="7CB6B49B" w14:textId="075C8465" w:rsidR="00004426" w:rsidRPr="00610E27" w:rsidRDefault="38AFDAF0" w:rsidP="00DE5E2B">
            <w:pPr>
              <w:spacing w:after="0"/>
              <w:rPr>
                <w:sz w:val="22"/>
                <w:szCs w:val="22"/>
              </w:rPr>
            </w:pPr>
            <w:r w:rsidRPr="00610E27">
              <w:rPr>
                <w:sz w:val="22"/>
                <w:szCs w:val="22"/>
              </w:rPr>
              <w:t>osr A.3.3. Razvija osobne potencijale.</w:t>
            </w:r>
          </w:p>
          <w:p w14:paraId="5114E0E7" w14:textId="35A5C3D9" w:rsidR="00004426" w:rsidRPr="00610E27" w:rsidRDefault="38AFDAF0" w:rsidP="00DE5E2B">
            <w:pPr>
              <w:spacing w:after="0"/>
              <w:rPr>
                <w:sz w:val="22"/>
                <w:szCs w:val="22"/>
              </w:rPr>
            </w:pPr>
            <w:r w:rsidRPr="00610E27">
              <w:rPr>
                <w:sz w:val="22"/>
                <w:szCs w:val="22"/>
              </w:rPr>
              <w:t>osr C.3.4. Razvija nacionalni i kulturni identitet.</w:t>
            </w:r>
          </w:p>
        </w:tc>
      </w:tr>
      <w:tr w:rsidR="00DE5E2B" w:rsidRPr="00610E27" w14:paraId="6B9CA0EA" w14:textId="77777777" w:rsidTr="423C1E81">
        <w:tc>
          <w:tcPr>
            <w:tcW w:w="1145" w:type="dxa"/>
            <w:vAlign w:val="center"/>
          </w:tcPr>
          <w:p w14:paraId="3D933415" w14:textId="77777777" w:rsidR="00004426" w:rsidRPr="00610E27" w:rsidRDefault="5E175D22" w:rsidP="423C1E81">
            <w:pPr>
              <w:spacing w:line="276" w:lineRule="auto"/>
              <w:jc w:val="center"/>
              <w:rPr>
                <w:b/>
                <w:bCs/>
                <w:sz w:val="22"/>
                <w:szCs w:val="22"/>
              </w:rPr>
            </w:pPr>
            <w:r w:rsidRPr="00610E27">
              <w:rPr>
                <w:b/>
                <w:bCs/>
                <w:sz w:val="22"/>
                <w:szCs w:val="22"/>
              </w:rPr>
              <w:t>Prosinac</w:t>
            </w:r>
          </w:p>
        </w:tc>
        <w:tc>
          <w:tcPr>
            <w:tcW w:w="578" w:type="dxa"/>
            <w:vAlign w:val="center"/>
          </w:tcPr>
          <w:p w14:paraId="5341EBC9" w14:textId="77777777" w:rsidR="00004426" w:rsidRPr="00610E27" w:rsidRDefault="5E175D22" w:rsidP="423C1E81">
            <w:pPr>
              <w:jc w:val="center"/>
              <w:rPr>
                <w:b/>
                <w:bCs/>
                <w:sz w:val="22"/>
                <w:szCs w:val="22"/>
              </w:rPr>
            </w:pPr>
            <w:r w:rsidRPr="00610E27">
              <w:rPr>
                <w:b/>
                <w:bCs/>
                <w:sz w:val="22"/>
                <w:szCs w:val="22"/>
              </w:rPr>
              <w:t>3</w:t>
            </w:r>
          </w:p>
        </w:tc>
        <w:tc>
          <w:tcPr>
            <w:tcW w:w="1883" w:type="dxa"/>
          </w:tcPr>
          <w:p w14:paraId="22FF55EA" w14:textId="77777777" w:rsidR="00004426" w:rsidRPr="00610E27" w:rsidRDefault="5E175D22" w:rsidP="423C1E81">
            <w:pPr>
              <w:rPr>
                <w:sz w:val="22"/>
                <w:szCs w:val="22"/>
              </w:rPr>
            </w:pPr>
            <w:r w:rsidRPr="00610E27">
              <w:rPr>
                <w:sz w:val="22"/>
                <w:szCs w:val="22"/>
              </w:rPr>
              <w:t>Razvoj suradničkih  socijalnih vještina</w:t>
            </w:r>
          </w:p>
          <w:p w14:paraId="388FA7F5" w14:textId="77777777" w:rsidR="00004426" w:rsidRPr="00610E27" w:rsidRDefault="5E175D22" w:rsidP="423C1E81">
            <w:pPr>
              <w:rPr>
                <w:sz w:val="22"/>
                <w:szCs w:val="22"/>
              </w:rPr>
            </w:pPr>
            <w:r w:rsidRPr="00610E27">
              <w:rPr>
                <w:sz w:val="22"/>
                <w:szCs w:val="22"/>
              </w:rPr>
              <w:t>Ususret Božiću</w:t>
            </w:r>
          </w:p>
          <w:p w14:paraId="7A2B3373" w14:textId="77777777" w:rsidR="00004426" w:rsidRPr="00610E27" w:rsidRDefault="00004426" w:rsidP="423C1E81">
            <w:pPr>
              <w:rPr>
                <w:sz w:val="22"/>
                <w:szCs w:val="22"/>
              </w:rPr>
            </w:pPr>
          </w:p>
          <w:p w14:paraId="6661ADA0" w14:textId="2EA71FC1" w:rsidR="00004426" w:rsidRPr="00610E27" w:rsidRDefault="108512E2" w:rsidP="423C1E81">
            <w:pPr>
              <w:spacing w:line="276" w:lineRule="auto"/>
              <w:rPr>
                <w:sz w:val="22"/>
                <w:szCs w:val="22"/>
              </w:rPr>
            </w:pPr>
            <w:r w:rsidRPr="00610E27">
              <w:rPr>
                <w:sz w:val="22"/>
                <w:szCs w:val="22"/>
              </w:rPr>
              <w:t xml:space="preserve">Ususret kraju </w:t>
            </w:r>
          </w:p>
        </w:tc>
        <w:tc>
          <w:tcPr>
            <w:tcW w:w="2254" w:type="dxa"/>
          </w:tcPr>
          <w:p w14:paraId="4C4EADDD" w14:textId="77777777" w:rsidR="00004426" w:rsidRPr="00610E27" w:rsidRDefault="5E175D22" w:rsidP="423C1E81">
            <w:pPr>
              <w:rPr>
                <w:sz w:val="22"/>
                <w:szCs w:val="22"/>
              </w:rPr>
            </w:pPr>
            <w:r w:rsidRPr="00610E27">
              <w:rPr>
                <w:sz w:val="22"/>
                <w:szCs w:val="22"/>
              </w:rPr>
              <w:t>Ljudska prava runda prva</w:t>
            </w:r>
          </w:p>
          <w:p w14:paraId="0170CFDB" w14:textId="54A61AAB" w:rsidR="00004426" w:rsidRPr="00610E27" w:rsidRDefault="5E175D22" w:rsidP="423C1E81">
            <w:pPr>
              <w:rPr>
                <w:sz w:val="22"/>
                <w:szCs w:val="22"/>
              </w:rPr>
            </w:pPr>
            <w:r w:rsidRPr="00610E27">
              <w:rPr>
                <w:sz w:val="22"/>
                <w:szCs w:val="22"/>
              </w:rPr>
              <w:t>Kako smanjiti ostatke hrane u blagdansko doba?</w:t>
            </w:r>
          </w:p>
          <w:p w14:paraId="160056DD" w14:textId="1CC49E90" w:rsidR="00004426" w:rsidRPr="00610E27" w:rsidRDefault="433F99C8" w:rsidP="423C1E81">
            <w:pPr>
              <w:spacing w:line="276" w:lineRule="auto"/>
              <w:rPr>
                <w:sz w:val="22"/>
                <w:szCs w:val="22"/>
              </w:rPr>
            </w:pPr>
            <w:r w:rsidRPr="00610E27">
              <w:rPr>
                <w:sz w:val="22"/>
                <w:szCs w:val="20"/>
              </w:rPr>
              <w:t>Analiza uspjeha i vladanja na kraju prvog obrazovnog razdoblja</w:t>
            </w:r>
          </w:p>
        </w:tc>
        <w:tc>
          <w:tcPr>
            <w:tcW w:w="4068" w:type="dxa"/>
          </w:tcPr>
          <w:p w14:paraId="7590B7A3" w14:textId="45A9C90B" w:rsidR="00004426" w:rsidRPr="00610E27" w:rsidRDefault="433F99C8" w:rsidP="00DE5E2B">
            <w:pPr>
              <w:spacing w:after="0"/>
              <w:rPr>
                <w:sz w:val="22"/>
                <w:szCs w:val="22"/>
              </w:rPr>
            </w:pPr>
            <w:r w:rsidRPr="00610E27">
              <w:rPr>
                <w:sz w:val="22"/>
                <w:szCs w:val="22"/>
              </w:rPr>
              <w:t xml:space="preserve">osr B.3.2. razvija komunikacijske kompetencije i uvažavajuće odnose s drugima </w:t>
            </w:r>
          </w:p>
          <w:p w14:paraId="10685842" w14:textId="67637EE9" w:rsidR="00004426" w:rsidRPr="00610E27" w:rsidRDefault="433F99C8" w:rsidP="00DE5E2B">
            <w:pPr>
              <w:spacing w:after="0"/>
              <w:rPr>
                <w:sz w:val="22"/>
                <w:szCs w:val="22"/>
              </w:rPr>
            </w:pPr>
            <w:r w:rsidRPr="00610E27">
              <w:rPr>
                <w:sz w:val="22"/>
                <w:szCs w:val="22"/>
              </w:rPr>
              <w:t xml:space="preserve"> </w:t>
            </w:r>
          </w:p>
          <w:p w14:paraId="696BE77D" w14:textId="5B1862B7" w:rsidR="00004426" w:rsidRPr="00610E27" w:rsidRDefault="433F99C8" w:rsidP="00DE5E2B">
            <w:pPr>
              <w:rPr>
                <w:sz w:val="22"/>
                <w:szCs w:val="22"/>
              </w:rPr>
            </w:pPr>
            <w:r w:rsidRPr="00610E27">
              <w:rPr>
                <w:sz w:val="22"/>
                <w:szCs w:val="22"/>
              </w:rPr>
              <w:t>uku B.3.4.  učenik samovrednuje proces učenja i svoje rezultate, procjenjuje ostvareni napredak te na temelju toga planira buduće učenje -  procjenjuje i uloženi trud i vrijeme te svoje zadovoljstvo procesom i rezultatima, postavlja nove ciljeve učenja</w:t>
            </w:r>
          </w:p>
        </w:tc>
      </w:tr>
      <w:tr w:rsidR="00DE5E2B" w:rsidRPr="00610E27" w14:paraId="1D46B54A" w14:textId="77777777" w:rsidTr="423C1E81">
        <w:tc>
          <w:tcPr>
            <w:tcW w:w="1145" w:type="dxa"/>
            <w:vAlign w:val="center"/>
          </w:tcPr>
          <w:p w14:paraId="72D63088" w14:textId="77777777" w:rsidR="00004426" w:rsidRPr="00610E27" w:rsidRDefault="5E175D22" w:rsidP="423C1E81">
            <w:pPr>
              <w:spacing w:line="276" w:lineRule="auto"/>
              <w:jc w:val="center"/>
              <w:rPr>
                <w:b/>
                <w:bCs/>
                <w:sz w:val="22"/>
                <w:szCs w:val="22"/>
              </w:rPr>
            </w:pPr>
            <w:r w:rsidRPr="00610E27">
              <w:rPr>
                <w:b/>
                <w:bCs/>
                <w:sz w:val="22"/>
                <w:szCs w:val="22"/>
              </w:rPr>
              <w:t>Siječanj</w:t>
            </w:r>
          </w:p>
        </w:tc>
        <w:tc>
          <w:tcPr>
            <w:tcW w:w="578" w:type="dxa"/>
            <w:vAlign w:val="center"/>
          </w:tcPr>
          <w:p w14:paraId="1E10D79B" w14:textId="77777777" w:rsidR="00004426" w:rsidRPr="00610E27" w:rsidRDefault="5E175D22" w:rsidP="423C1E81">
            <w:pPr>
              <w:jc w:val="center"/>
              <w:rPr>
                <w:b/>
                <w:bCs/>
                <w:sz w:val="22"/>
                <w:szCs w:val="22"/>
              </w:rPr>
            </w:pPr>
            <w:r w:rsidRPr="00610E27">
              <w:rPr>
                <w:b/>
                <w:bCs/>
                <w:sz w:val="22"/>
                <w:szCs w:val="22"/>
              </w:rPr>
              <w:t>4</w:t>
            </w:r>
          </w:p>
        </w:tc>
        <w:tc>
          <w:tcPr>
            <w:tcW w:w="1883" w:type="dxa"/>
          </w:tcPr>
          <w:p w14:paraId="072C1514" w14:textId="77777777" w:rsidR="00004426" w:rsidRPr="00610E27" w:rsidRDefault="5E175D22" w:rsidP="423C1E81">
            <w:pPr>
              <w:rPr>
                <w:sz w:val="22"/>
                <w:szCs w:val="22"/>
              </w:rPr>
            </w:pPr>
            <w:r w:rsidRPr="00610E27">
              <w:rPr>
                <w:sz w:val="22"/>
                <w:szCs w:val="22"/>
              </w:rPr>
              <w:t>Početak drugog obrazovnog razdoblja</w:t>
            </w:r>
          </w:p>
          <w:p w14:paraId="4131437B" w14:textId="77777777" w:rsidR="00004426" w:rsidRPr="00610E27" w:rsidRDefault="00004426" w:rsidP="423C1E81">
            <w:pPr>
              <w:rPr>
                <w:sz w:val="22"/>
                <w:szCs w:val="22"/>
              </w:rPr>
            </w:pPr>
          </w:p>
          <w:p w14:paraId="19F6ADC3" w14:textId="77777777" w:rsidR="00004426" w:rsidRPr="00610E27" w:rsidRDefault="5E175D22" w:rsidP="423C1E81">
            <w:pPr>
              <w:spacing w:line="276" w:lineRule="auto"/>
              <w:rPr>
                <w:sz w:val="22"/>
                <w:szCs w:val="22"/>
              </w:rPr>
            </w:pPr>
            <w:r w:rsidRPr="00610E27">
              <w:rPr>
                <w:sz w:val="22"/>
                <w:szCs w:val="22"/>
              </w:rPr>
              <w:lastRenderedPageBreak/>
              <w:t>Razvoj suradničkih socijalnih vještina</w:t>
            </w:r>
          </w:p>
        </w:tc>
        <w:tc>
          <w:tcPr>
            <w:tcW w:w="2254" w:type="dxa"/>
          </w:tcPr>
          <w:p w14:paraId="2774D0C8" w14:textId="77777777" w:rsidR="00004426" w:rsidRPr="00610E27" w:rsidRDefault="5E175D22" w:rsidP="423C1E81">
            <w:pPr>
              <w:rPr>
                <w:sz w:val="22"/>
                <w:szCs w:val="22"/>
              </w:rPr>
            </w:pPr>
            <w:r w:rsidRPr="00610E27">
              <w:rPr>
                <w:sz w:val="22"/>
                <w:szCs w:val="22"/>
              </w:rPr>
              <w:lastRenderedPageBreak/>
              <w:t>Što mogu promijeniti?</w:t>
            </w:r>
          </w:p>
          <w:p w14:paraId="477A5250" w14:textId="77777777" w:rsidR="00004426" w:rsidRPr="00610E27" w:rsidRDefault="5E175D22" w:rsidP="423C1E81">
            <w:pPr>
              <w:rPr>
                <w:sz w:val="22"/>
                <w:szCs w:val="22"/>
              </w:rPr>
            </w:pPr>
            <w:r w:rsidRPr="00610E27">
              <w:rPr>
                <w:sz w:val="22"/>
                <w:szCs w:val="22"/>
              </w:rPr>
              <w:t>Pepeljuga</w:t>
            </w:r>
          </w:p>
          <w:p w14:paraId="3AB48FBE" w14:textId="77777777" w:rsidR="00004426" w:rsidRPr="00610E27" w:rsidRDefault="5E175D22" w:rsidP="423C1E81">
            <w:pPr>
              <w:rPr>
                <w:sz w:val="22"/>
                <w:szCs w:val="22"/>
              </w:rPr>
            </w:pPr>
            <w:r w:rsidRPr="00610E27">
              <w:rPr>
                <w:sz w:val="22"/>
                <w:szCs w:val="22"/>
              </w:rPr>
              <w:t>Naš bolji razred</w:t>
            </w:r>
          </w:p>
          <w:p w14:paraId="3BFB4D35" w14:textId="77777777" w:rsidR="00004426" w:rsidRPr="00610E27" w:rsidRDefault="5E175D22" w:rsidP="423C1E81">
            <w:pPr>
              <w:spacing w:line="276" w:lineRule="auto"/>
              <w:rPr>
                <w:sz w:val="22"/>
                <w:szCs w:val="22"/>
              </w:rPr>
            </w:pPr>
            <w:r w:rsidRPr="00610E27">
              <w:rPr>
                <w:sz w:val="22"/>
                <w:szCs w:val="22"/>
              </w:rPr>
              <w:lastRenderedPageBreak/>
              <w:t>Slušam/ne slušam</w:t>
            </w:r>
          </w:p>
        </w:tc>
        <w:tc>
          <w:tcPr>
            <w:tcW w:w="4068" w:type="dxa"/>
          </w:tcPr>
          <w:p w14:paraId="0507F4CB" w14:textId="1D3A4F74" w:rsidR="00004426" w:rsidRPr="00610E27" w:rsidRDefault="5E175D22" w:rsidP="00DE5E2B">
            <w:pPr>
              <w:spacing w:after="0"/>
              <w:rPr>
                <w:sz w:val="22"/>
                <w:szCs w:val="22"/>
              </w:rPr>
            </w:pPr>
            <w:r w:rsidRPr="00610E27">
              <w:rPr>
                <w:sz w:val="22"/>
                <w:szCs w:val="22"/>
              </w:rPr>
              <w:lastRenderedPageBreak/>
              <w:t xml:space="preserve">uku B.3.3 učenik regulira svoje učenje mijenjanjem plana ili pristupa učenju, samostalno ili uz poticaj učitelja - sve se fleksibilnije prilagođava situaciji pa prema potrebi mijenja ili prilagođava plan ili </w:t>
            </w:r>
            <w:r w:rsidRPr="00610E27">
              <w:rPr>
                <w:sz w:val="22"/>
                <w:szCs w:val="22"/>
              </w:rPr>
              <w:lastRenderedPageBreak/>
              <w:t>pristup učenju ili rješavanju zadatka  B.3.4. suradnički uči i radi u timu - Preuzima dodijeljenu ulogu u timu, aktivno pridonosi svojim sudjelovanjem.</w:t>
            </w:r>
          </w:p>
        </w:tc>
      </w:tr>
      <w:tr w:rsidR="00DE5E2B" w:rsidRPr="00610E27" w14:paraId="5D5F38D7" w14:textId="77777777" w:rsidTr="423C1E81">
        <w:tc>
          <w:tcPr>
            <w:tcW w:w="1145" w:type="dxa"/>
            <w:vAlign w:val="center"/>
          </w:tcPr>
          <w:p w14:paraId="3CA58B6F" w14:textId="77777777" w:rsidR="00004426" w:rsidRPr="00610E27" w:rsidRDefault="5E175D22" w:rsidP="423C1E81">
            <w:pPr>
              <w:spacing w:line="276" w:lineRule="auto"/>
              <w:jc w:val="center"/>
              <w:rPr>
                <w:b/>
                <w:bCs/>
                <w:sz w:val="22"/>
                <w:szCs w:val="22"/>
              </w:rPr>
            </w:pPr>
            <w:r w:rsidRPr="00610E27">
              <w:rPr>
                <w:b/>
                <w:bCs/>
                <w:sz w:val="22"/>
                <w:szCs w:val="22"/>
              </w:rPr>
              <w:lastRenderedPageBreak/>
              <w:t>Veljača</w:t>
            </w:r>
          </w:p>
        </w:tc>
        <w:tc>
          <w:tcPr>
            <w:tcW w:w="578" w:type="dxa"/>
            <w:vAlign w:val="center"/>
          </w:tcPr>
          <w:p w14:paraId="35E2F9F7" w14:textId="77777777" w:rsidR="00004426" w:rsidRPr="00610E27" w:rsidRDefault="5E175D22" w:rsidP="423C1E81">
            <w:pPr>
              <w:jc w:val="center"/>
              <w:rPr>
                <w:b/>
                <w:bCs/>
                <w:sz w:val="22"/>
                <w:szCs w:val="22"/>
              </w:rPr>
            </w:pPr>
            <w:r w:rsidRPr="00610E27">
              <w:rPr>
                <w:b/>
                <w:bCs/>
                <w:sz w:val="22"/>
                <w:szCs w:val="22"/>
              </w:rPr>
              <w:t>3</w:t>
            </w:r>
          </w:p>
        </w:tc>
        <w:tc>
          <w:tcPr>
            <w:tcW w:w="1883" w:type="dxa"/>
          </w:tcPr>
          <w:p w14:paraId="5F9C4DFF" w14:textId="77777777" w:rsidR="00004426" w:rsidRPr="00610E27" w:rsidRDefault="5E175D22" w:rsidP="423C1E81">
            <w:pPr>
              <w:rPr>
                <w:sz w:val="22"/>
                <w:szCs w:val="22"/>
              </w:rPr>
            </w:pPr>
            <w:r w:rsidRPr="00610E27">
              <w:rPr>
                <w:sz w:val="22"/>
                <w:szCs w:val="22"/>
              </w:rPr>
              <w:t>Školski maskenbal</w:t>
            </w:r>
          </w:p>
          <w:p w14:paraId="0A69249A" w14:textId="77777777" w:rsidR="00004426" w:rsidRPr="00610E27" w:rsidRDefault="5E175D22" w:rsidP="423C1E81">
            <w:pPr>
              <w:spacing w:line="276" w:lineRule="auto"/>
              <w:rPr>
                <w:sz w:val="22"/>
                <w:szCs w:val="22"/>
              </w:rPr>
            </w:pPr>
            <w:r w:rsidRPr="00610E27">
              <w:rPr>
                <w:sz w:val="22"/>
                <w:szCs w:val="22"/>
              </w:rPr>
              <w:t>Razvoj suradničkih i socijalnih vještina</w:t>
            </w:r>
          </w:p>
        </w:tc>
        <w:tc>
          <w:tcPr>
            <w:tcW w:w="2254" w:type="dxa"/>
          </w:tcPr>
          <w:p w14:paraId="7EADF02C" w14:textId="77777777" w:rsidR="00004426" w:rsidRPr="00610E27" w:rsidRDefault="5E175D22" w:rsidP="423C1E81">
            <w:pPr>
              <w:rPr>
                <w:sz w:val="22"/>
                <w:szCs w:val="22"/>
              </w:rPr>
            </w:pPr>
            <w:r w:rsidRPr="00610E27">
              <w:rPr>
                <w:sz w:val="22"/>
                <w:szCs w:val="22"/>
              </w:rPr>
              <w:t>Školski maskenbal</w:t>
            </w:r>
          </w:p>
          <w:p w14:paraId="71E3CC15" w14:textId="77777777" w:rsidR="00004426" w:rsidRPr="00610E27" w:rsidRDefault="5E175D22" w:rsidP="423C1E81">
            <w:pPr>
              <w:rPr>
                <w:sz w:val="22"/>
                <w:szCs w:val="22"/>
              </w:rPr>
            </w:pPr>
            <w:r w:rsidRPr="00610E27">
              <w:rPr>
                <w:sz w:val="22"/>
                <w:szCs w:val="22"/>
              </w:rPr>
              <w:t>Zidovi i mostovi</w:t>
            </w:r>
          </w:p>
          <w:p w14:paraId="4B192475" w14:textId="77777777" w:rsidR="00004426" w:rsidRPr="00610E27" w:rsidRDefault="5E175D22" w:rsidP="423C1E81">
            <w:pPr>
              <w:spacing w:line="276" w:lineRule="auto"/>
              <w:rPr>
                <w:sz w:val="22"/>
                <w:szCs w:val="22"/>
              </w:rPr>
            </w:pPr>
            <w:r w:rsidRPr="00610E27">
              <w:rPr>
                <w:sz w:val="22"/>
                <w:szCs w:val="22"/>
              </w:rPr>
              <w:t>Pričaj mi priču</w:t>
            </w:r>
          </w:p>
        </w:tc>
        <w:tc>
          <w:tcPr>
            <w:tcW w:w="4068" w:type="dxa"/>
          </w:tcPr>
          <w:p w14:paraId="1E988CD3" w14:textId="77777777" w:rsidR="00004426" w:rsidRPr="00610E27" w:rsidRDefault="5E175D22" w:rsidP="423C1E81">
            <w:pPr>
              <w:spacing w:after="0"/>
              <w:rPr>
                <w:sz w:val="22"/>
                <w:szCs w:val="22"/>
              </w:rPr>
            </w:pPr>
            <w:r w:rsidRPr="00610E27">
              <w:rPr>
                <w:sz w:val="22"/>
                <w:szCs w:val="22"/>
              </w:rPr>
              <w:t>osr B.3.4. suradnički uči i radi u timu - Preuzima dodijeljenu ulogu u timu, aktivno pridonosi svojim sudjelovanjem.</w:t>
            </w:r>
          </w:p>
        </w:tc>
      </w:tr>
      <w:tr w:rsidR="00DE5E2B" w:rsidRPr="00610E27" w14:paraId="141DF447" w14:textId="77777777" w:rsidTr="423C1E81">
        <w:tc>
          <w:tcPr>
            <w:tcW w:w="1145" w:type="dxa"/>
            <w:vAlign w:val="center"/>
          </w:tcPr>
          <w:p w14:paraId="2914872B" w14:textId="77777777" w:rsidR="00004426" w:rsidRPr="00610E27" w:rsidRDefault="5E175D22" w:rsidP="423C1E81">
            <w:pPr>
              <w:spacing w:line="276" w:lineRule="auto"/>
              <w:jc w:val="center"/>
              <w:rPr>
                <w:b/>
                <w:bCs/>
                <w:sz w:val="22"/>
                <w:szCs w:val="22"/>
              </w:rPr>
            </w:pPr>
            <w:r w:rsidRPr="00610E27">
              <w:rPr>
                <w:b/>
                <w:bCs/>
                <w:sz w:val="22"/>
                <w:szCs w:val="22"/>
              </w:rPr>
              <w:t>Ožujak</w:t>
            </w:r>
          </w:p>
        </w:tc>
        <w:tc>
          <w:tcPr>
            <w:tcW w:w="578" w:type="dxa"/>
            <w:vAlign w:val="center"/>
          </w:tcPr>
          <w:p w14:paraId="13924827" w14:textId="77777777" w:rsidR="00004426" w:rsidRPr="00610E27" w:rsidRDefault="5E175D22" w:rsidP="423C1E81">
            <w:pPr>
              <w:rPr>
                <w:b/>
                <w:bCs/>
                <w:sz w:val="22"/>
                <w:szCs w:val="22"/>
              </w:rPr>
            </w:pPr>
            <w:r w:rsidRPr="00610E27">
              <w:rPr>
                <w:b/>
                <w:bCs/>
                <w:sz w:val="22"/>
                <w:szCs w:val="22"/>
              </w:rPr>
              <w:t xml:space="preserve">  4</w:t>
            </w:r>
          </w:p>
        </w:tc>
        <w:tc>
          <w:tcPr>
            <w:tcW w:w="1883" w:type="dxa"/>
          </w:tcPr>
          <w:p w14:paraId="16353BE4" w14:textId="19A184A4" w:rsidR="3163F0A4" w:rsidRPr="00610E27" w:rsidRDefault="3163F0A4" w:rsidP="423C1E81">
            <w:pPr>
              <w:rPr>
                <w:sz w:val="22"/>
                <w:szCs w:val="22"/>
              </w:rPr>
            </w:pPr>
            <w:r w:rsidRPr="00610E27">
              <w:rPr>
                <w:sz w:val="22"/>
                <w:szCs w:val="22"/>
              </w:rPr>
              <w:t>Tjelesno zdravlje</w:t>
            </w:r>
          </w:p>
          <w:p w14:paraId="47108C68" w14:textId="77777777" w:rsidR="00004426" w:rsidRPr="00610E27" w:rsidRDefault="00004426" w:rsidP="423C1E81">
            <w:pPr>
              <w:rPr>
                <w:sz w:val="22"/>
                <w:szCs w:val="22"/>
              </w:rPr>
            </w:pPr>
          </w:p>
          <w:p w14:paraId="60E74553" w14:textId="77777777" w:rsidR="00004426" w:rsidRPr="00610E27" w:rsidRDefault="5E175D22" w:rsidP="423C1E81">
            <w:pPr>
              <w:spacing w:line="276" w:lineRule="auto"/>
              <w:rPr>
                <w:sz w:val="22"/>
                <w:szCs w:val="22"/>
              </w:rPr>
            </w:pPr>
            <w:r w:rsidRPr="00610E27">
              <w:rPr>
                <w:sz w:val="22"/>
                <w:szCs w:val="22"/>
              </w:rPr>
              <w:t>Razvoj vještina nenasilnog rješavanja sukoba</w:t>
            </w:r>
          </w:p>
        </w:tc>
        <w:tc>
          <w:tcPr>
            <w:tcW w:w="2254" w:type="dxa"/>
          </w:tcPr>
          <w:p w14:paraId="24B47D77" w14:textId="125C713A" w:rsidR="582B4AB9" w:rsidRPr="00610E27" w:rsidRDefault="582B4AB9" w:rsidP="00DE5E2B">
            <w:pPr>
              <w:spacing w:after="0"/>
              <w:rPr>
                <w:sz w:val="22"/>
                <w:szCs w:val="22"/>
              </w:rPr>
            </w:pPr>
            <w:r w:rsidRPr="00610E27">
              <w:rPr>
                <w:sz w:val="22"/>
                <w:szCs w:val="22"/>
              </w:rPr>
              <w:t>Pravilna prehrana</w:t>
            </w:r>
          </w:p>
          <w:p w14:paraId="05C990E7" w14:textId="77777777" w:rsidR="00004426" w:rsidRPr="00610E27" w:rsidRDefault="5E175D22" w:rsidP="00DE5E2B">
            <w:pPr>
              <w:spacing w:after="0"/>
              <w:rPr>
                <w:sz w:val="22"/>
                <w:szCs w:val="22"/>
              </w:rPr>
            </w:pPr>
            <w:r w:rsidRPr="00610E27">
              <w:rPr>
                <w:sz w:val="22"/>
                <w:szCs w:val="22"/>
              </w:rPr>
              <w:t>Sukob i ja</w:t>
            </w:r>
          </w:p>
          <w:p w14:paraId="070C39DF" w14:textId="77777777" w:rsidR="00DE5E2B" w:rsidRPr="00610E27" w:rsidRDefault="00DE5E2B" w:rsidP="00DE5E2B">
            <w:pPr>
              <w:spacing w:after="0"/>
              <w:rPr>
                <w:sz w:val="22"/>
                <w:szCs w:val="22"/>
              </w:rPr>
            </w:pPr>
          </w:p>
          <w:p w14:paraId="20C89CAD" w14:textId="27D73B57" w:rsidR="00004426" w:rsidRPr="00610E27" w:rsidRDefault="5E175D22" w:rsidP="00DE5E2B">
            <w:pPr>
              <w:spacing w:after="0"/>
              <w:rPr>
                <w:sz w:val="22"/>
                <w:szCs w:val="22"/>
              </w:rPr>
            </w:pPr>
            <w:r w:rsidRPr="00610E27">
              <w:rPr>
                <w:sz w:val="22"/>
                <w:szCs w:val="22"/>
              </w:rPr>
              <w:t>Potrebe i sukobi</w:t>
            </w:r>
          </w:p>
          <w:p w14:paraId="6A35C63E" w14:textId="77777777" w:rsidR="00DE5E2B" w:rsidRPr="00610E27" w:rsidRDefault="00DE5E2B" w:rsidP="00DE5E2B">
            <w:pPr>
              <w:spacing w:after="0"/>
              <w:rPr>
                <w:sz w:val="22"/>
                <w:szCs w:val="22"/>
              </w:rPr>
            </w:pPr>
          </w:p>
          <w:p w14:paraId="4B2F5983" w14:textId="7B14DB80" w:rsidR="00004426" w:rsidRPr="00610E27" w:rsidRDefault="5E175D22" w:rsidP="00DE5E2B">
            <w:pPr>
              <w:spacing w:after="0"/>
              <w:rPr>
                <w:sz w:val="22"/>
                <w:szCs w:val="22"/>
              </w:rPr>
            </w:pPr>
            <w:r w:rsidRPr="00610E27">
              <w:rPr>
                <w:sz w:val="22"/>
                <w:szCs w:val="22"/>
              </w:rPr>
              <w:t>Moji izbori</w:t>
            </w:r>
          </w:p>
        </w:tc>
        <w:tc>
          <w:tcPr>
            <w:tcW w:w="4068" w:type="dxa"/>
          </w:tcPr>
          <w:p w14:paraId="2F1F57E2" w14:textId="586D146E" w:rsidR="00004426" w:rsidRPr="00610E27" w:rsidRDefault="17767934" w:rsidP="00DE5E2B">
            <w:pPr>
              <w:spacing w:after="0"/>
              <w:rPr>
                <w:sz w:val="22"/>
                <w:szCs w:val="22"/>
              </w:rPr>
            </w:pPr>
            <w:r w:rsidRPr="00610E27">
              <w:rPr>
                <w:sz w:val="22"/>
                <w:szCs w:val="22"/>
              </w:rPr>
              <w:t>zdr. A.3.2.A  Opisuje pravilnu prehranu i prepoznaje neprimjerenost redukcijske dijete za dob i razvoj.</w:t>
            </w:r>
          </w:p>
          <w:p w14:paraId="1246FBCF" w14:textId="4C07DD50" w:rsidR="00004426" w:rsidRPr="00610E27" w:rsidRDefault="17767934" w:rsidP="00DE5E2B">
            <w:pPr>
              <w:spacing w:after="0"/>
              <w:rPr>
                <w:sz w:val="22"/>
                <w:szCs w:val="22"/>
              </w:rPr>
            </w:pPr>
            <w:r w:rsidRPr="00610E27">
              <w:rPr>
                <w:sz w:val="22"/>
                <w:szCs w:val="22"/>
              </w:rPr>
              <w:t>zdr. A.3.2.D Opisuje važnost redovitoga tjelesnog vježbanja kao važnog čimbenika regulacije tjelesne mase.</w:t>
            </w:r>
          </w:p>
          <w:p w14:paraId="43AB429F" w14:textId="206C24E8" w:rsidR="00004426" w:rsidRPr="00610E27" w:rsidRDefault="17767934" w:rsidP="00DE5E2B">
            <w:pPr>
              <w:spacing w:after="0"/>
              <w:rPr>
                <w:sz w:val="22"/>
                <w:szCs w:val="22"/>
              </w:rPr>
            </w:pPr>
            <w:r w:rsidRPr="00610E27">
              <w:rPr>
                <w:sz w:val="22"/>
                <w:szCs w:val="22"/>
              </w:rPr>
              <w:t>osr B.3.3. Razvija strategije rješavanja sukoba - Poznaje nenasilne strategije rješavanja sukoba i prepoznaje situacije koje mogu dovesti do sukoba.</w:t>
            </w:r>
          </w:p>
          <w:p w14:paraId="529AB4FB" w14:textId="18EFB997" w:rsidR="00004426" w:rsidRPr="00610E27" w:rsidRDefault="17767934" w:rsidP="00DE5E2B">
            <w:pPr>
              <w:spacing w:after="0"/>
              <w:rPr>
                <w:sz w:val="22"/>
                <w:szCs w:val="22"/>
              </w:rPr>
            </w:pPr>
            <w:r w:rsidRPr="00610E27">
              <w:rPr>
                <w:sz w:val="22"/>
                <w:szCs w:val="22"/>
              </w:rPr>
              <w:t>osr B.3.2. Razvija komunikacijske kompetencije i uvažavajuće odnose s drugima.</w:t>
            </w:r>
          </w:p>
        </w:tc>
      </w:tr>
      <w:tr w:rsidR="00DE5E2B" w:rsidRPr="00610E27" w14:paraId="36FF1524" w14:textId="77777777" w:rsidTr="423C1E81">
        <w:tc>
          <w:tcPr>
            <w:tcW w:w="1145" w:type="dxa"/>
            <w:vAlign w:val="center"/>
          </w:tcPr>
          <w:p w14:paraId="5C30FB44" w14:textId="77777777" w:rsidR="00004426" w:rsidRPr="00610E27" w:rsidRDefault="5E175D22" w:rsidP="423C1E81">
            <w:pPr>
              <w:spacing w:line="276" w:lineRule="auto"/>
              <w:jc w:val="center"/>
              <w:rPr>
                <w:b/>
                <w:bCs/>
                <w:sz w:val="22"/>
                <w:szCs w:val="22"/>
              </w:rPr>
            </w:pPr>
            <w:r w:rsidRPr="00610E27">
              <w:rPr>
                <w:b/>
                <w:bCs/>
                <w:sz w:val="22"/>
                <w:szCs w:val="22"/>
              </w:rPr>
              <w:t>Travanj</w:t>
            </w:r>
          </w:p>
        </w:tc>
        <w:tc>
          <w:tcPr>
            <w:tcW w:w="578" w:type="dxa"/>
            <w:vAlign w:val="center"/>
          </w:tcPr>
          <w:p w14:paraId="5E2457BD" w14:textId="77777777" w:rsidR="00004426" w:rsidRPr="00610E27" w:rsidRDefault="5E175D22" w:rsidP="423C1E81">
            <w:pPr>
              <w:rPr>
                <w:b/>
                <w:bCs/>
                <w:sz w:val="22"/>
                <w:szCs w:val="22"/>
              </w:rPr>
            </w:pPr>
            <w:r w:rsidRPr="00610E27">
              <w:rPr>
                <w:b/>
                <w:bCs/>
                <w:sz w:val="22"/>
                <w:szCs w:val="22"/>
              </w:rPr>
              <w:t xml:space="preserve">  3</w:t>
            </w:r>
          </w:p>
        </w:tc>
        <w:tc>
          <w:tcPr>
            <w:tcW w:w="1883" w:type="dxa"/>
            <w:vAlign w:val="center"/>
          </w:tcPr>
          <w:p w14:paraId="241E9B70" w14:textId="6A1A0E1E" w:rsidR="00004426" w:rsidRPr="00610E27" w:rsidRDefault="5E175D22" w:rsidP="423C1E81">
            <w:pPr>
              <w:jc w:val="center"/>
              <w:rPr>
                <w:sz w:val="22"/>
                <w:szCs w:val="22"/>
              </w:rPr>
            </w:pPr>
            <w:r w:rsidRPr="00610E27">
              <w:rPr>
                <w:sz w:val="22"/>
                <w:szCs w:val="22"/>
              </w:rPr>
              <w:t>Razvoj vještina nenasilnog rješavanja sukoba</w:t>
            </w:r>
          </w:p>
          <w:p w14:paraId="3346C70D" w14:textId="6ED8A87E" w:rsidR="00004426" w:rsidRPr="00610E27" w:rsidRDefault="48A980BB" w:rsidP="423C1E81">
            <w:pPr>
              <w:jc w:val="center"/>
              <w:rPr>
                <w:sz w:val="22"/>
                <w:szCs w:val="22"/>
              </w:rPr>
            </w:pPr>
            <w:r w:rsidRPr="00610E27">
              <w:rPr>
                <w:sz w:val="22"/>
                <w:szCs w:val="22"/>
              </w:rPr>
              <w:t>Održivi razvoj</w:t>
            </w:r>
          </w:p>
        </w:tc>
        <w:tc>
          <w:tcPr>
            <w:tcW w:w="2254" w:type="dxa"/>
          </w:tcPr>
          <w:p w14:paraId="3D4F0BF3" w14:textId="77777777" w:rsidR="00004426" w:rsidRPr="00610E27" w:rsidRDefault="5E175D22" w:rsidP="00DE5E2B">
            <w:pPr>
              <w:spacing w:after="0"/>
              <w:rPr>
                <w:sz w:val="22"/>
                <w:szCs w:val="22"/>
              </w:rPr>
            </w:pPr>
            <w:r w:rsidRPr="00610E27">
              <w:rPr>
                <w:sz w:val="22"/>
                <w:szCs w:val="22"/>
              </w:rPr>
              <w:t>Pobjeda? Poraz? Dogovor!</w:t>
            </w:r>
          </w:p>
          <w:p w14:paraId="1C8A3508" w14:textId="77777777" w:rsidR="00004426" w:rsidRPr="00610E27" w:rsidRDefault="5E175D22" w:rsidP="00DE5E2B">
            <w:pPr>
              <w:spacing w:after="0"/>
              <w:rPr>
                <w:sz w:val="22"/>
                <w:szCs w:val="22"/>
              </w:rPr>
            </w:pPr>
            <w:r w:rsidRPr="00610E27">
              <w:rPr>
                <w:sz w:val="22"/>
                <w:szCs w:val="22"/>
              </w:rPr>
              <w:t>U sukobu sa sobom</w:t>
            </w:r>
          </w:p>
          <w:p w14:paraId="5BEB5D4A" w14:textId="77777777" w:rsidR="00DE5E2B" w:rsidRPr="00610E27" w:rsidRDefault="00DE5E2B" w:rsidP="00DE5E2B">
            <w:pPr>
              <w:spacing w:after="0" w:line="276" w:lineRule="auto"/>
              <w:rPr>
                <w:sz w:val="22"/>
                <w:szCs w:val="22"/>
              </w:rPr>
            </w:pPr>
          </w:p>
          <w:p w14:paraId="7D213FE1" w14:textId="42052F10" w:rsidR="00004426" w:rsidRPr="00610E27" w:rsidRDefault="175EA136" w:rsidP="00DE5E2B">
            <w:pPr>
              <w:spacing w:after="0" w:line="276" w:lineRule="auto"/>
              <w:rPr>
                <w:sz w:val="22"/>
                <w:szCs w:val="22"/>
              </w:rPr>
            </w:pPr>
            <w:r w:rsidRPr="00610E27">
              <w:rPr>
                <w:sz w:val="22"/>
                <w:szCs w:val="22"/>
              </w:rPr>
              <w:t>Dan planeta Zemlje</w:t>
            </w:r>
          </w:p>
        </w:tc>
        <w:tc>
          <w:tcPr>
            <w:tcW w:w="4068" w:type="dxa"/>
          </w:tcPr>
          <w:p w14:paraId="6D293A63" w14:textId="4533A2BA" w:rsidR="00004426" w:rsidRPr="00610E27" w:rsidRDefault="175EA136" w:rsidP="00DE5E2B">
            <w:pPr>
              <w:spacing w:after="0"/>
              <w:rPr>
                <w:sz w:val="22"/>
                <w:szCs w:val="22"/>
              </w:rPr>
            </w:pPr>
            <w:r w:rsidRPr="00610E27">
              <w:rPr>
                <w:sz w:val="22"/>
                <w:szCs w:val="22"/>
              </w:rPr>
              <w:t>osr B.3.3. Razvija strategije rješavanja sukoba.</w:t>
            </w:r>
          </w:p>
          <w:p w14:paraId="5874CF3F" w14:textId="5872075F" w:rsidR="00004426" w:rsidRPr="00610E27" w:rsidRDefault="175EA136" w:rsidP="00DE5E2B">
            <w:pPr>
              <w:spacing w:after="0"/>
              <w:rPr>
                <w:sz w:val="22"/>
                <w:szCs w:val="22"/>
              </w:rPr>
            </w:pPr>
            <w:r w:rsidRPr="00610E27">
              <w:rPr>
                <w:sz w:val="22"/>
                <w:szCs w:val="22"/>
              </w:rPr>
              <w:t>osr A.3.1. Razvija sliku o sebi.</w:t>
            </w:r>
          </w:p>
          <w:p w14:paraId="57B0355D" w14:textId="5439DD4C" w:rsidR="00004426" w:rsidRPr="00610E27" w:rsidRDefault="175EA136" w:rsidP="00DE5E2B">
            <w:pPr>
              <w:spacing w:after="0"/>
              <w:rPr>
                <w:sz w:val="22"/>
                <w:szCs w:val="22"/>
              </w:rPr>
            </w:pPr>
            <w:r w:rsidRPr="00610E27">
              <w:rPr>
                <w:sz w:val="22"/>
                <w:szCs w:val="22"/>
              </w:rPr>
              <w:t>osr A.3.3. Razvija osobne potencijale.</w:t>
            </w:r>
          </w:p>
          <w:p w14:paraId="5E4F44BC" w14:textId="6ACA4B52" w:rsidR="00004426" w:rsidRPr="00610E27" w:rsidRDefault="175EA136" w:rsidP="00DE5E2B">
            <w:pPr>
              <w:spacing w:after="0"/>
              <w:rPr>
                <w:sz w:val="22"/>
                <w:szCs w:val="22"/>
              </w:rPr>
            </w:pPr>
            <w:r w:rsidRPr="00610E27">
              <w:rPr>
                <w:sz w:val="22"/>
                <w:szCs w:val="22"/>
              </w:rPr>
              <w:t>odr A.3.4. Objašnjava povezanost ekonomskih aktivnosti sa stanjem u okolišu i društvu.</w:t>
            </w:r>
          </w:p>
          <w:p w14:paraId="7F9CA1FB" w14:textId="33451180" w:rsidR="00004426" w:rsidRPr="00610E27" w:rsidRDefault="175EA136" w:rsidP="00DE5E2B">
            <w:pPr>
              <w:rPr>
                <w:sz w:val="22"/>
                <w:szCs w:val="22"/>
              </w:rPr>
            </w:pPr>
            <w:r w:rsidRPr="00610E27">
              <w:rPr>
                <w:sz w:val="22"/>
                <w:szCs w:val="22"/>
              </w:rPr>
              <w:t>odr A.3.3. Razmatra uzroke ugroženosti prirode.</w:t>
            </w:r>
          </w:p>
        </w:tc>
      </w:tr>
      <w:tr w:rsidR="00DE5E2B" w:rsidRPr="00610E27" w14:paraId="46068372" w14:textId="77777777" w:rsidTr="423C1E81">
        <w:tc>
          <w:tcPr>
            <w:tcW w:w="1145" w:type="dxa"/>
            <w:vAlign w:val="center"/>
          </w:tcPr>
          <w:p w14:paraId="72DAE2C3" w14:textId="77777777" w:rsidR="00004426" w:rsidRPr="00610E27" w:rsidRDefault="5E175D22" w:rsidP="423C1E81">
            <w:pPr>
              <w:spacing w:line="276" w:lineRule="auto"/>
              <w:jc w:val="center"/>
              <w:rPr>
                <w:b/>
                <w:bCs/>
                <w:sz w:val="22"/>
                <w:szCs w:val="22"/>
              </w:rPr>
            </w:pPr>
            <w:r w:rsidRPr="00610E27">
              <w:rPr>
                <w:b/>
                <w:bCs/>
                <w:sz w:val="22"/>
                <w:szCs w:val="22"/>
              </w:rPr>
              <w:t>Svibanj</w:t>
            </w:r>
          </w:p>
        </w:tc>
        <w:tc>
          <w:tcPr>
            <w:tcW w:w="578" w:type="dxa"/>
            <w:vAlign w:val="center"/>
          </w:tcPr>
          <w:p w14:paraId="523A4721" w14:textId="77777777" w:rsidR="00004426" w:rsidRPr="00610E27" w:rsidRDefault="5E175D22" w:rsidP="423C1E81">
            <w:pPr>
              <w:jc w:val="center"/>
              <w:rPr>
                <w:b/>
                <w:bCs/>
                <w:sz w:val="22"/>
                <w:szCs w:val="22"/>
              </w:rPr>
            </w:pPr>
            <w:r w:rsidRPr="00610E27">
              <w:rPr>
                <w:b/>
                <w:bCs/>
                <w:sz w:val="22"/>
                <w:szCs w:val="22"/>
              </w:rPr>
              <w:t>4</w:t>
            </w:r>
          </w:p>
        </w:tc>
        <w:tc>
          <w:tcPr>
            <w:tcW w:w="1883" w:type="dxa"/>
          </w:tcPr>
          <w:p w14:paraId="23681AE6" w14:textId="5C009476" w:rsidR="00004426" w:rsidRPr="00610E27" w:rsidRDefault="5E175D22" w:rsidP="423C1E81">
            <w:pPr>
              <w:rPr>
                <w:sz w:val="22"/>
                <w:szCs w:val="22"/>
              </w:rPr>
            </w:pPr>
            <w:r w:rsidRPr="00610E27">
              <w:rPr>
                <w:sz w:val="22"/>
                <w:szCs w:val="22"/>
              </w:rPr>
              <w:t>Profesionalna orijentacija</w:t>
            </w:r>
          </w:p>
          <w:p w14:paraId="6BDCA293" w14:textId="2C6E0825" w:rsidR="00004426" w:rsidRPr="00610E27" w:rsidRDefault="61238186" w:rsidP="423C1E81">
            <w:pPr>
              <w:spacing w:line="276" w:lineRule="auto"/>
              <w:rPr>
                <w:sz w:val="22"/>
                <w:szCs w:val="22"/>
              </w:rPr>
            </w:pPr>
            <w:r w:rsidRPr="00610E27">
              <w:rPr>
                <w:sz w:val="22"/>
                <w:szCs w:val="22"/>
              </w:rPr>
              <w:t>Ususret kraju</w:t>
            </w:r>
          </w:p>
        </w:tc>
        <w:tc>
          <w:tcPr>
            <w:tcW w:w="2254" w:type="dxa"/>
          </w:tcPr>
          <w:p w14:paraId="4B8D4D26" w14:textId="6E6966AF" w:rsidR="00004426" w:rsidRPr="00610E27" w:rsidRDefault="61238186" w:rsidP="00DE5E2B">
            <w:pPr>
              <w:spacing w:after="0"/>
              <w:rPr>
                <w:sz w:val="22"/>
                <w:szCs w:val="22"/>
              </w:rPr>
            </w:pPr>
            <w:r w:rsidRPr="00610E27">
              <w:rPr>
                <w:sz w:val="22"/>
                <w:szCs w:val="22"/>
              </w:rPr>
              <w:t>Moje želje moje mogućnosti</w:t>
            </w:r>
          </w:p>
          <w:p w14:paraId="56457978" w14:textId="77777777" w:rsidR="00DE5E2B" w:rsidRPr="00610E27" w:rsidRDefault="00DE5E2B" w:rsidP="00DE5E2B">
            <w:pPr>
              <w:spacing w:after="0"/>
              <w:rPr>
                <w:sz w:val="22"/>
                <w:szCs w:val="22"/>
              </w:rPr>
            </w:pPr>
          </w:p>
          <w:p w14:paraId="0BF3D72B" w14:textId="6F66CFF9" w:rsidR="00004426" w:rsidRPr="00610E27" w:rsidRDefault="61238186" w:rsidP="00DE5E2B">
            <w:pPr>
              <w:spacing w:after="0"/>
              <w:rPr>
                <w:sz w:val="22"/>
                <w:szCs w:val="22"/>
              </w:rPr>
            </w:pPr>
            <w:r w:rsidRPr="00610E27">
              <w:rPr>
                <w:sz w:val="22"/>
                <w:szCs w:val="22"/>
              </w:rPr>
              <w:t>Upisi u srednju školu</w:t>
            </w:r>
          </w:p>
          <w:p w14:paraId="015F847C" w14:textId="5431F859" w:rsidR="00004426" w:rsidRPr="00610E27" w:rsidRDefault="61238186" w:rsidP="00DE5E2B">
            <w:pPr>
              <w:spacing w:after="0"/>
              <w:rPr>
                <w:sz w:val="22"/>
                <w:szCs w:val="22"/>
              </w:rPr>
            </w:pPr>
            <w:r w:rsidRPr="00610E27">
              <w:rPr>
                <w:sz w:val="22"/>
                <w:szCs w:val="22"/>
              </w:rPr>
              <w:t xml:space="preserve">Kad je stresno.. </w:t>
            </w:r>
          </w:p>
          <w:p w14:paraId="574E504E" w14:textId="77777777" w:rsidR="00DE5E2B" w:rsidRPr="00610E27" w:rsidRDefault="00DE5E2B" w:rsidP="00DE5E2B">
            <w:pPr>
              <w:spacing w:after="0"/>
              <w:rPr>
                <w:sz w:val="22"/>
                <w:szCs w:val="22"/>
              </w:rPr>
            </w:pPr>
          </w:p>
          <w:p w14:paraId="0DD1BBC4" w14:textId="4251CDBB" w:rsidR="00004426" w:rsidRPr="00610E27" w:rsidRDefault="5E175D22" w:rsidP="00DE5E2B">
            <w:pPr>
              <w:spacing w:after="0"/>
              <w:rPr>
                <w:sz w:val="22"/>
                <w:szCs w:val="22"/>
              </w:rPr>
            </w:pPr>
            <w:r w:rsidRPr="00610E27">
              <w:rPr>
                <w:sz w:val="22"/>
                <w:szCs w:val="22"/>
              </w:rPr>
              <w:t>Analiza suradnje tokom nastavne godine</w:t>
            </w:r>
          </w:p>
        </w:tc>
        <w:tc>
          <w:tcPr>
            <w:tcW w:w="4068" w:type="dxa"/>
          </w:tcPr>
          <w:p w14:paraId="05782C73" w14:textId="105C7C95" w:rsidR="00004426" w:rsidRPr="00610E27" w:rsidRDefault="5B8796EC" w:rsidP="00DE5E2B">
            <w:pPr>
              <w:spacing w:after="0"/>
              <w:rPr>
                <w:sz w:val="22"/>
                <w:szCs w:val="22"/>
              </w:rPr>
            </w:pPr>
            <w:r w:rsidRPr="00610E27">
              <w:rPr>
                <w:sz w:val="22"/>
                <w:szCs w:val="22"/>
              </w:rPr>
              <w:t>pod A.3.3. Upoznaje i kritički sagledava mogućnosti razvoja karijere i profesionalnog usmjeravanja karijere.</w:t>
            </w:r>
          </w:p>
          <w:p w14:paraId="542C028D" w14:textId="19C7B864" w:rsidR="00004426" w:rsidRPr="00610E27" w:rsidRDefault="5B8796EC" w:rsidP="00DE5E2B">
            <w:pPr>
              <w:spacing w:after="0"/>
              <w:rPr>
                <w:sz w:val="22"/>
                <w:szCs w:val="22"/>
              </w:rPr>
            </w:pPr>
            <w:r w:rsidRPr="00610E27">
              <w:rPr>
                <w:sz w:val="22"/>
                <w:szCs w:val="22"/>
              </w:rPr>
              <w:t xml:space="preserve">osr A.3.1. Razvija sliku o sebi. </w:t>
            </w:r>
          </w:p>
          <w:p w14:paraId="6797FC21" w14:textId="6827A2D3" w:rsidR="00004426" w:rsidRPr="00610E27" w:rsidRDefault="5B8796EC" w:rsidP="00DE5E2B">
            <w:pPr>
              <w:spacing w:after="0"/>
              <w:rPr>
                <w:sz w:val="22"/>
                <w:szCs w:val="22"/>
              </w:rPr>
            </w:pPr>
            <w:r w:rsidRPr="00610E27">
              <w:rPr>
                <w:sz w:val="22"/>
                <w:szCs w:val="22"/>
              </w:rPr>
              <w:t>osr A.3.4. Upravlja svojim obrazovnim i profesionalnim putem.</w:t>
            </w:r>
          </w:p>
          <w:p w14:paraId="18A984CF" w14:textId="1BB8EC68" w:rsidR="00004426" w:rsidRPr="00610E27" w:rsidRDefault="5B8796EC" w:rsidP="00DE5E2B">
            <w:pPr>
              <w:spacing w:after="0"/>
              <w:rPr>
                <w:sz w:val="22"/>
                <w:szCs w:val="22"/>
              </w:rPr>
            </w:pPr>
            <w:r w:rsidRPr="00610E27">
              <w:rPr>
                <w:sz w:val="22"/>
                <w:szCs w:val="22"/>
              </w:rPr>
              <w:t>zdr. B.3.2.B Prepoznaje stres kao važan čimbenik u narušavanju mentalnoga zdravlja.</w:t>
            </w:r>
          </w:p>
          <w:p w14:paraId="7D1C6974" w14:textId="53FB3A7D" w:rsidR="00004426" w:rsidRPr="00610E27" w:rsidRDefault="5B8796EC" w:rsidP="00DE5E2B">
            <w:pPr>
              <w:rPr>
                <w:sz w:val="22"/>
                <w:szCs w:val="22"/>
              </w:rPr>
            </w:pPr>
            <w:r w:rsidRPr="00610E27">
              <w:rPr>
                <w:sz w:val="22"/>
                <w:szCs w:val="22"/>
              </w:rPr>
              <w:t>uku C.3.1.1. Učenik može objasniti vrijednost učenja za svoj život.</w:t>
            </w:r>
          </w:p>
        </w:tc>
      </w:tr>
      <w:tr w:rsidR="00DE5E2B" w:rsidRPr="00610E27" w14:paraId="47C5F74C" w14:textId="77777777" w:rsidTr="423C1E81">
        <w:tc>
          <w:tcPr>
            <w:tcW w:w="1145" w:type="dxa"/>
            <w:vAlign w:val="center"/>
          </w:tcPr>
          <w:p w14:paraId="02ED9372" w14:textId="77777777" w:rsidR="00004426" w:rsidRPr="00610E27" w:rsidRDefault="5E175D22" w:rsidP="423C1E81">
            <w:pPr>
              <w:spacing w:line="276" w:lineRule="auto"/>
              <w:jc w:val="center"/>
              <w:rPr>
                <w:b/>
                <w:bCs/>
                <w:sz w:val="22"/>
                <w:szCs w:val="22"/>
              </w:rPr>
            </w:pPr>
            <w:r w:rsidRPr="00610E27">
              <w:rPr>
                <w:b/>
                <w:bCs/>
                <w:sz w:val="22"/>
                <w:szCs w:val="22"/>
              </w:rPr>
              <w:t>Lipanj</w:t>
            </w:r>
          </w:p>
        </w:tc>
        <w:tc>
          <w:tcPr>
            <w:tcW w:w="578" w:type="dxa"/>
            <w:vAlign w:val="center"/>
          </w:tcPr>
          <w:p w14:paraId="6F3E2685" w14:textId="77777777" w:rsidR="00004426" w:rsidRPr="00610E27" w:rsidRDefault="5E175D22" w:rsidP="423C1E81">
            <w:pPr>
              <w:spacing w:line="276" w:lineRule="auto"/>
              <w:jc w:val="center"/>
              <w:rPr>
                <w:b/>
                <w:bCs/>
                <w:sz w:val="22"/>
                <w:szCs w:val="22"/>
              </w:rPr>
            </w:pPr>
            <w:r w:rsidRPr="00610E27">
              <w:rPr>
                <w:b/>
                <w:bCs/>
                <w:sz w:val="22"/>
                <w:szCs w:val="22"/>
              </w:rPr>
              <w:t>2</w:t>
            </w:r>
          </w:p>
        </w:tc>
        <w:tc>
          <w:tcPr>
            <w:tcW w:w="1883" w:type="dxa"/>
          </w:tcPr>
          <w:p w14:paraId="3E58BFAB" w14:textId="77777777" w:rsidR="00004426" w:rsidRPr="00610E27" w:rsidRDefault="5E175D22" w:rsidP="423C1E81">
            <w:pPr>
              <w:spacing w:line="276" w:lineRule="auto"/>
              <w:rPr>
                <w:sz w:val="22"/>
                <w:szCs w:val="22"/>
              </w:rPr>
            </w:pPr>
            <w:r w:rsidRPr="00610E27">
              <w:rPr>
                <w:sz w:val="22"/>
                <w:szCs w:val="22"/>
              </w:rPr>
              <w:t>Oproštaj  od osnovne škole</w:t>
            </w:r>
          </w:p>
        </w:tc>
        <w:tc>
          <w:tcPr>
            <w:tcW w:w="2254" w:type="dxa"/>
          </w:tcPr>
          <w:p w14:paraId="6DBDDD8F" w14:textId="77777777" w:rsidR="00004426" w:rsidRPr="00610E27" w:rsidRDefault="5E175D22" w:rsidP="423C1E81">
            <w:pPr>
              <w:spacing w:line="276" w:lineRule="auto"/>
              <w:rPr>
                <w:sz w:val="22"/>
                <w:szCs w:val="22"/>
              </w:rPr>
            </w:pPr>
            <w:r w:rsidRPr="00610E27">
              <w:rPr>
                <w:sz w:val="22"/>
                <w:szCs w:val="22"/>
              </w:rPr>
              <w:t>Osmi razred pamtit ću po…?</w:t>
            </w:r>
          </w:p>
        </w:tc>
        <w:tc>
          <w:tcPr>
            <w:tcW w:w="4068" w:type="dxa"/>
          </w:tcPr>
          <w:p w14:paraId="27E99A02" w14:textId="77777777" w:rsidR="00004426" w:rsidRPr="00610E27" w:rsidRDefault="00004426" w:rsidP="00DE5E2B">
            <w:pPr>
              <w:spacing w:after="0"/>
              <w:rPr>
                <w:sz w:val="22"/>
                <w:szCs w:val="22"/>
              </w:rPr>
            </w:pPr>
          </w:p>
        </w:tc>
      </w:tr>
    </w:tbl>
    <w:p w14:paraId="2DB920C5" w14:textId="1489297E" w:rsidR="00166F0D" w:rsidRPr="00610E27" w:rsidRDefault="00166F0D" w:rsidP="05710349">
      <w:pPr>
        <w:spacing w:line="276" w:lineRule="auto"/>
        <w:rPr>
          <w:b/>
          <w:bCs/>
          <w:sz w:val="22"/>
          <w:szCs w:val="22"/>
        </w:rPr>
      </w:pPr>
      <w:bookmarkStart w:id="261" w:name="_Toc116549346"/>
    </w:p>
    <w:p w14:paraId="3BE2B78A" w14:textId="77777777" w:rsidR="00A234CA" w:rsidRPr="00610E27" w:rsidRDefault="00A234CA">
      <w:pPr>
        <w:rPr>
          <w:b/>
          <w:sz w:val="22"/>
          <w:szCs w:val="22"/>
          <w:lang w:eastAsia="hr-HR"/>
        </w:rPr>
      </w:pPr>
      <w:r w:rsidRPr="00610E27">
        <w:rPr>
          <w:sz w:val="22"/>
          <w:szCs w:val="22"/>
        </w:rPr>
        <w:br w:type="page"/>
      </w:r>
    </w:p>
    <w:bookmarkEnd w:id="254"/>
    <w:bookmarkEnd w:id="261"/>
    <w:p w14:paraId="03DC9660" w14:textId="01AC6285" w:rsidR="00341B47" w:rsidRPr="00610E27" w:rsidRDefault="00341B47" w:rsidP="0057464C">
      <w:pPr>
        <w:spacing w:line="276" w:lineRule="auto"/>
        <w:jc w:val="both"/>
        <w:rPr>
          <w:sz w:val="22"/>
          <w:szCs w:val="22"/>
        </w:rPr>
        <w:sectPr w:rsidR="00341B47" w:rsidRPr="00610E27" w:rsidSect="00806C6B">
          <w:pgSz w:w="11906" w:h="16838" w:code="9"/>
          <w:pgMar w:top="1440" w:right="709" w:bottom="851" w:left="1259" w:header="709" w:footer="709" w:gutter="0"/>
          <w:cols w:space="708"/>
          <w:docGrid w:linePitch="360"/>
        </w:sectPr>
      </w:pPr>
    </w:p>
    <w:p w14:paraId="40818E6F" w14:textId="61F8115E" w:rsidR="001648FD" w:rsidRPr="00610E27" w:rsidRDefault="5DE57B6F" w:rsidP="05710349">
      <w:pPr>
        <w:pStyle w:val="Naslov1"/>
        <w:spacing w:line="276" w:lineRule="auto"/>
        <w:jc w:val="both"/>
        <w:rPr>
          <w:rFonts w:ascii="Times New Roman" w:hAnsi="Times New Roman"/>
          <w:sz w:val="22"/>
          <w:szCs w:val="22"/>
        </w:rPr>
      </w:pPr>
      <w:bookmarkStart w:id="262" w:name="_Toc461791773"/>
      <w:bookmarkStart w:id="263" w:name="_Toc209168548"/>
      <w:r w:rsidRPr="00610E27">
        <w:rPr>
          <w:rFonts w:ascii="Times New Roman" w:hAnsi="Times New Roman"/>
          <w:sz w:val="22"/>
          <w:szCs w:val="22"/>
        </w:rPr>
        <w:lastRenderedPageBreak/>
        <w:t>1</w:t>
      </w:r>
      <w:r w:rsidR="6FA66690" w:rsidRPr="00610E27">
        <w:rPr>
          <w:rFonts w:ascii="Times New Roman" w:hAnsi="Times New Roman"/>
          <w:sz w:val="22"/>
          <w:szCs w:val="22"/>
        </w:rPr>
        <w:t>5</w:t>
      </w:r>
      <w:r w:rsidR="38B65A23" w:rsidRPr="00610E27">
        <w:rPr>
          <w:rFonts w:ascii="Times New Roman" w:hAnsi="Times New Roman"/>
          <w:sz w:val="22"/>
          <w:szCs w:val="22"/>
        </w:rPr>
        <w:t xml:space="preserve">. </w:t>
      </w:r>
      <w:r w:rsidR="6DCE7E02" w:rsidRPr="00610E27">
        <w:rPr>
          <w:rFonts w:ascii="Times New Roman" w:hAnsi="Times New Roman"/>
          <w:sz w:val="22"/>
          <w:szCs w:val="22"/>
        </w:rPr>
        <w:t>RAZVOJNI PLAN I PROGRAM RADA ŠKOLE</w:t>
      </w:r>
      <w:bookmarkEnd w:id="262"/>
      <w:bookmarkEnd w:id="263"/>
    </w:p>
    <w:p w14:paraId="4541FC95" w14:textId="77777777" w:rsidR="001648FD" w:rsidRPr="00610E27" w:rsidRDefault="001648FD" w:rsidP="0057464C">
      <w:pPr>
        <w:spacing w:line="276" w:lineRule="auto"/>
        <w:ind w:right="-56"/>
        <w:jc w:val="both"/>
        <w:rPr>
          <w:b/>
          <w:sz w:val="22"/>
          <w:szCs w:val="22"/>
        </w:rPr>
      </w:pPr>
    </w:p>
    <w:tbl>
      <w:tblPr>
        <w:tblStyle w:val="Svijetlatablicareetke-isticanje11"/>
        <w:tblW w:w="1533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2206"/>
        <w:gridCol w:w="1843"/>
        <w:gridCol w:w="2765"/>
        <w:gridCol w:w="2131"/>
        <w:gridCol w:w="2131"/>
        <w:gridCol w:w="1884"/>
        <w:gridCol w:w="2378"/>
      </w:tblGrid>
      <w:tr w:rsidR="000C7A5D" w:rsidRPr="00610E27" w14:paraId="3A031B10" w14:textId="77777777" w:rsidTr="05710349">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206" w:type="dxa"/>
            <w:tcBorders>
              <w:top w:val="single" w:sz="12" w:space="0" w:color="auto"/>
              <w:bottom w:val="double" w:sz="4" w:space="0" w:color="auto"/>
            </w:tcBorders>
            <w:shd w:val="clear" w:color="auto" w:fill="B2A1C7" w:themeFill="accent4" w:themeFillTint="99"/>
            <w:vAlign w:val="center"/>
          </w:tcPr>
          <w:p w14:paraId="0F83CC2E" w14:textId="77777777" w:rsidR="001648FD" w:rsidRPr="00610E27" w:rsidRDefault="001648FD" w:rsidP="05710349">
            <w:pPr>
              <w:spacing w:line="276" w:lineRule="auto"/>
              <w:ind w:right="-56"/>
              <w:rPr>
                <w:sz w:val="22"/>
                <w:szCs w:val="22"/>
              </w:rPr>
            </w:pPr>
            <w:r w:rsidRPr="00610E27">
              <w:rPr>
                <w:sz w:val="22"/>
                <w:szCs w:val="22"/>
              </w:rPr>
              <w:t>PRIORITETNO PODRUČJE UNAPRJEĐENJA</w:t>
            </w:r>
          </w:p>
        </w:tc>
        <w:tc>
          <w:tcPr>
            <w:tcW w:w="1843" w:type="dxa"/>
            <w:tcBorders>
              <w:top w:val="single" w:sz="12" w:space="0" w:color="auto"/>
              <w:bottom w:val="double" w:sz="4" w:space="0" w:color="auto"/>
            </w:tcBorders>
            <w:shd w:val="clear" w:color="auto" w:fill="B2A1C7" w:themeFill="accent4" w:themeFillTint="99"/>
            <w:vAlign w:val="center"/>
          </w:tcPr>
          <w:p w14:paraId="4E3CB157" w14:textId="77777777" w:rsidR="001648FD" w:rsidRPr="00610E27" w:rsidRDefault="001648FD" w:rsidP="05710349">
            <w:pPr>
              <w:spacing w:line="276" w:lineRule="auto"/>
              <w:ind w:right="-56"/>
              <w:cnfStyle w:val="100000000000" w:firstRow="1" w:lastRow="0" w:firstColumn="0" w:lastColumn="0" w:oddVBand="0" w:evenVBand="0" w:oddHBand="0" w:evenHBand="0" w:firstRowFirstColumn="0" w:firstRowLastColumn="0" w:lastRowFirstColumn="0" w:lastRowLastColumn="0"/>
              <w:rPr>
                <w:sz w:val="22"/>
                <w:szCs w:val="22"/>
              </w:rPr>
            </w:pPr>
            <w:r w:rsidRPr="00610E27">
              <w:rPr>
                <w:sz w:val="22"/>
                <w:szCs w:val="22"/>
              </w:rPr>
              <w:t>CILJEVI</w:t>
            </w:r>
          </w:p>
        </w:tc>
        <w:tc>
          <w:tcPr>
            <w:tcW w:w="2765" w:type="dxa"/>
            <w:tcBorders>
              <w:top w:val="single" w:sz="12" w:space="0" w:color="auto"/>
              <w:bottom w:val="double" w:sz="4" w:space="0" w:color="auto"/>
            </w:tcBorders>
            <w:shd w:val="clear" w:color="auto" w:fill="B2A1C7" w:themeFill="accent4" w:themeFillTint="99"/>
            <w:vAlign w:val="center"/>
          </w:tcPr>
          <w:p w14:paraId="096C2C07" w14:textId="77777777" w:rsidR="001648FD" w:rsidRPr="00610E27" w:rsidRDefault="001648FD" w:rsidP="05710349">
            <w:pPr>
              <w:spacing w:line="276" w:lineRule="auto"/>
              <w:ind w:right="-56"/>
              <w:cnfStyle w:val="100000000000" w:firstRow="1" w:lastRow="0" w:firstColumn="0" w:lastColumn="0" w:oddVBand="0" w:evenVBand="0" w:oddHBand="0" w:evenHBand="0" w:firstRowFirstColumn="0" w:firstRowLastColumn="0" w:lastRowFirstColumn="0" w:lastRowLastColumn="0"/>
              <w:rPr>
                <w:sz w:val="22"/>
                <w:szCs w:val="22"/>
              </w:rPr>
            </w:pPr>
            <w:r w:rsidRPr="00610E27">
              <w:rPr>
                <w:sz w:val="22"/>
                <w:szCs w:val="22"/>
              </w:rPr>
              <w:t>METODE I AKTIVNOSTI ZA OSTVARIVANJE CILJEVA</w:t>
            </w:r>
          </w:p>
        </w:tc>
        <w:tc>
          <w:tcPr>
            <w:tcW w:w="2131" w:type="dxa"/>
            <w:tcBorders>
              <w:top w:val="single" w:sz="12" w:space="0" w:color="auto"/>
              <w:bottom w:val="double" w:sz="4" w:space="0" w:color="auto"/>
            </w:tcBorders>
            <w:shd w:val="clear" w:color="auto" w:fill="B2A1C7" w:themeFill="accent4" w:themeFillTint="99"/>
            <w:vAlign w:val="center"/>
          </w:tcPr>
          <w:p w14:paraId="15E1BEB8" w14:textId="77777777" w:rsidR="001648FD" w:rsidRPr="00610E27" w:rsidRDefault="001648FD" w:rsidP="05710349">
            <w:pPr>
              <w:spacing w:line="276" w:lineRule="auto"/>
              <w:ind w:right="-56"/>
              <w:cnfStyle w:val="100000000000" w:firstRow="1" w:lastRow="0" w:firstColumn="0" w:lastColumn="0" w:oddVBand="0" w:evenVBand="0" w:oddHBand="0" w:evenHBand="0" w:firstRowFirstColumn="0" w:firstRowLastColumn="0" w:lastRowFirstColumn="0" w:lastRowLastColumn="0"/>
              <w:rPr>
                <w:sz w:val="22"/>
                <w:szCs w:val="22"/>
              </w:rPr>
            </w:pPr>
            <w:r w:rsidRPr="00610E27">
              <w:rPr>
                <w:sz w:val="22"/>
                <w:szCs w:val="22"/>
              </w:rPr>
              <w:t>NUŽNI RESURSI</w:t>
            </w:r>
          </w:p>
        </w:tc>
        <w:tc>
          <w:tcPr>
            <w:tcW w:w="2131" w:type="dxa"/>
            <w:tcBorders>
              <w:top w:val="single" w:sz="12" w:space="0" w:color="auto"/>
              <w:bottom w:val="double" w:sz="4" w:space="0" w:color="auto"/>
            </w:tcBorders>
            <w:shd w:val="clear" w:color="auto" w:fill="B2A1C7" w:themeFill="accent4" w:themeFillTint="99"/>
            <w:vAlign w:val="center"/>
          </w:tcPr>
          <w:p w14:paraId="105E58D6" w14:textId="77777777" w:rsidR="001648FD" w:rsidRPr="00610E27" w:rsidRDefault="001648FD" w:rsidP="05710349">
            <w:pPr>
              <w:spacing w:line="276" w:lineRule="auto"/>
              <w:ind w:right="-56"/>
              <w:cnfStyle w:val="100000000000" w:firstRow="1" w:lastRow="0" w:firstColumn="0" w:lastColumn="0" w:oddVBand="0" w:evenVBand="0" w:oddHBand="0" w:evenHBand="0" w:firstRowFirstColumn="0" w:firstRowLastColumn="0" w:lastRowFirstColumn="0" w:lastRowLastColumn="0"/>
              <w:rPr>
                <w:sz w:val="22"/>
                <w:szCs w:val="22"/>
              </w:rPr>
            </w:pPr>
            <w:r w:rsidRPr="00610E27">
              <w:rPr>
                <w:sz w:val="22"/>
                <w:szCs w:val="22"/>
              </w:rPr>
              <w:t>DATUM DO KOJEGA ĆE SE CILJ OSTVARITI</w:t>
            </w:r>
          </w:p>
        </w:tc>
        <w:tc>
          <w:tcPr>
            <w:tcW w:w="1884" w:type="dxa"/>
            <w:tcBorders>
              <w:top w:val="single" w:sz="12" w:space="0" w:color="auto"/>
              <w:bottom w:val="double" w:sz="4" w:space="0" w:color="auto"/>
            </w:tcBorders>
            <w:shd w:val="clear" w:color="auto" w:fill="B2A1C7" w:themeFill="accent4" w:themeFillTint="99"/>
            <w:vAlign w:val="center"/>
          </w:tcPr>
          <w:p w14:paraId="0E82C1DE" w14:textId="77777777" w:rsidR="001648FD" w:rsidRPr="00610E27" w:rsidRDefault="001648FD" w:rsidP="05710349">
            <w:pPr>
              <w:spacing w:line="276" w:lineRule="auto"/>
              <w:ind w:right="-56"/>
              <w:cnfStyle w:val="100000000000" w:firstRow="1" w:lastRow="0" w:firstColumn="0" w:lastColumn="0" w:oddVBand="0" w:evenVBand="0" w:oddHBand="0" w:evenHBand="0" w:firstRowFirstColumn="0" w:firstRowLastColumn="0" w:lastRowFirstColumn="0" w:lastRowLastColumn="0"/>
              <w:rPr>
                <w:sz w:val="22"/>
                <w:szCs w:val="22"/>
              </w:rPr>
            </w:pPr>
            <w:r w:rsidRPr="00610E27">
              <w:rPr>
                <w:sz w:val="22"/>
                <w:szCs w:val="22"/>
              </w:rPr>
              <w:t>OSOBE ODGOVORNE ZA PROVEDBU AKTIVNOSTI</w:t>
            </w:r>
          </w:p>
        </w:tc>
        <w:tc>
          <w:tcPr>
            <w:cnfStyle w:val="000100000000" w:firstRow="0" w:lastRow="0" w:firstColumn="0" w:lastColumn="1" w:oddVBand="0" w:evenVBand="0" w:oddHBand="0" w:evenHBand="0" w:firstRowFirstColumn="0" w:firstRowLastColumn="0" w:lastRowFirstColumn="0" w:lastRowLastColumn="0"/>
            <w:tcW w:w="2378" w:type="dxa"/>
            <w:tcBorders>
              <w:top w:val="single" w:sz="12" w:space="0" w:color="auto"/>
              <w:bottom w:val="double" w:sz="4" w:space="0" w:color="auto"/>
            </w:tcBorders>
            <w:shd w:val="clear" w:color="auto" w:fill="B2A1C7" w:themeFill="accent4" w:themeFillTint="99"/>
            <w:vAlign w:val="center"/>
          </w:tcPr>
          <w:p w14:paraId="495416FF" w14:textId="77777777" w:rsidR="001648FD" w:rsidRPr="00610E27" w:rsidRDefault="001648FD" w:rsidP="05710349">
            <w:pPr>
              <w:spacing w:line="276" w:lineRule="auto"/>
              <w:ind w:right="-56"/>
              <w:rPr>
                <w:sz w:val="22"/>
                <w:szCs w:val="22"/>
              </w:rPr>
            </w:pPr>
            <w:r w:rsidRPr="00610E27">
              <w:rPr>
                <w:sz w:val="22"/>
                <w:szCs w:val="22"/>
              </w:rPr>
              <w:t>MJERLJIVI POKAZATELJI OSTVARIVANJA CILJEVA</w:t>
            </w:r>
          </w:p>
        </w:tc>
      </w:tr>
      <w:tr w:rsidR="00705D9C" w:rsidRPr="00610E27" w14:paraId="766E4CD0" w14:textId="77777777" w:rsidTr="05710349">
        <w:trPr>
          <w:trHeight w:val="740"/>
        </w:trPr>
        <w:tc>
          <w:tcPr>
            <w:cnfStyle w:val="001000000000" w:firstRow="0" w:lastRow="0" w:firstColumn="1" w:lastColumn="0" w:oddVBand="0" w:evenVBand="0" w:oddHBand="0" w:evenHBand="0" w:firstRowFirstColumn="0" w:firstRowLastColumn="0" w:lastRowFirstColumn="0" w:lastRowLastColumn="0"/>
            <w:tcW w:w="2206" w:type="dxa"/>
            <w:tcBorders>
              <w:top w:val="single" w:sz="12" w:space="0" w:color="auto"/>
              <w:bottom w:val="double" w:sz="4" w:space="0" w:color="auto"/>
            </w:tcBorders>
            <w:shd w:val="clear" w:color="auto" w:fill="auto"/>
            <w:vAlign w:val="center"/>
          </w:tcPr>
          <w:p w14:paraId="7B3BEDE6" w14:textId="77777777" w:rsidR="001C7F64" w:rsidRPr="00610E27" w:rsidRDefault="1EE8724D" w:rsidP="05710349">
            <w:pPr>
              <w:spacing w:line="276" w:lineRule="auto"/>
              <w:ind w:right="-56"/>
              <w:rPr>
                <w:b w:val="0"/>
                <w:bCs w:val="0"/>
                <w:sz w:val="22"/>
                <w:szCs w:val="22"/>
              </w:rPr>
            </w:pPr>
            <w:r w:rsidRPr="00610E27">
              <w:rPr>
                <w:sz w:val="22"/>
                <w:szCs w:val="22"/>
              </w:rPr>
              <w:t>STRATEŠKO UPRAVLJANJE</w:t>
            </w:r>
          </w:p>
          <w:p w14:paraId="4FE94615" w14:textId="01563FA1" w:rsidR="001C7F64" w:rsidRPr="00610E27" w:rsidRDefault="1EE8724D" w:rsidP="05710349">
            <w:pPr>
              <w:spacing w:line="276" w:lineRule="auto"/>
              <w:ind w:right="-56"/>
              <w:rPr>
                <w:sz w:val="22"/>
                <w:szCs w:val="22"/>
              </w:rPr>
            </w:pPr>
            <w:r w:rsidRPr="00610E27">
              <w:rPr>
                <w:sz w:val="22"/>
                <w:szCs w:val="22"/>
              </w:rPr>
              <w:t>ŠKOLSKI KURIKULUM</w:t>
            </w:r>
          </w:p>
        </w:tc>
        <w:tc>
          <w:tcPr>
            <w:tcW w:w="1843" w:type="dxa"/>
            <w:tcBorders>
              <w:top w:val="single" w:sz="12" w:space="0" w:color="auto"/>
              <w:bottom w:val="double" w:sz="4" w:space="0" w:color="auto"/>
            </w:tcBorders>
            <w:shd w:val="clear" w:color="auto" w:fill="auto"/>
            <w:vAlign w:val="center"/>
          </w:tcPr>
          <w:p w14:paraId="43326992" w14:textId="4BD74112" w:rsidR="001C7F64" w:rsidRPr="00610E27" w:rsidRDefault="009202A0"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Razvoj školskog kurikuluma usklađenog s potrebama učenika i Razvojnim planom škole</w:t>
            </w:r>
          </w:p>
        </w:tc>
        <w:tc>
          <w:tcPr>
            <w:tcW w:w="2765" w:type="dxa"/>
            <w:tcBorders>
              <w:top w:val="single" w:sz="12" w:space="0" w:color="auto"/>
              <w:bottom w:val="double" w:sz="4" w:space="0" w:color="auto"/>
            </w:tcBorders>
            <w:shd w:val="clear" w:color="auto" w:fill="auto"/>
            <w:vAlign w:val="center"/>
          </w:tcPr>
          <w:p w14:paraId="7BC9C1AC" w14:textId="21FCF408" w:rsidR="001C7F64" w:rsidRPr="00610E27" w:rsidRDefault="1EE8724D"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Timsko planiranje projektnih aktivnosti .</w:t>
            </w:r>
          </w:p>
          <w:p w14:paraId="187152AF" w14:textId="77777777" w:rsidR="001C7F64" w:rsidRPr="00610E27" w:rsidRDefault="1EE8724D"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Realizacija projektnih aktivnosti kroz izvannastavne aktivnosti, rad učeničke zad</w:t>
            </w:r>
            <w:r w:rsidR="35494DF9" w:rsidRPr="00610E27">
              <w:rPr>
                <w:sz w:val="22"/>
                <w:szCs w:val="22"/>
              </w:rPr>
              <w:t>r</w:t>
            </w:r>
            <w:r w:rsidRPr="00610E27">
              <w:rPr>
                <w:sz w:val="22"/>
                <w:szCs w:val="22"/>
              </w:rPr>
              <w:t>uge i sve oblike redovne nastave</w:t>
            </w:r>
            <w:r w:rsidR="003F31AE" w:rsidRPr="00610E27">
              <w:rPr>
                <w:sz w:val="22"/>
                <w:szCs w:val="22"/>
              </w:rPr>
              <w:t xml:space="preserve"> uključujući izvanučioničku nastavu.</w:t>
            </w:r>
          </w:p>
          <w:p w14:paraId="5DE4A002" w14:textId="77777777" w:rsidR="009202A0" w:rsidRPr="00610E27" w:rsidRDefault="009202A0" w:rsidP="009202A0">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Prijava i realizacija projekata na vanjske natječaje</w:t>
            </w:r>
          </w:p>
          <w:p w14:paraId="12FF33AA" w14:textId="5821A179" w:rsidR="009202A0" w:rsidRPr="00610E27" w:rsidRDefault="009202A0" w:rsidP="009202A0">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 xml:space="preserve">Projektna nastava  </w:t>
            </w:r>
          </w:p>
          <w:p w14:paraId="183E94A1" w14:textId="637CCF2C" w:rsidR="009202A0" w:rsidRPr="00610E27" w:rsidRDefault="009202A0" w:rsidP="009202A0">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i/>
                <w:sz w:val="22"/>
                <w:szCs w:val="22"/>
              </w:rPr>
              <w:t>Zanimljiva znanost</w:t>
            </w:r>
            <w:r w:rsidRPr="00610E27">
              <w:rPr>
                <w:sz w:val="22"/>
                <w:szCs w:val="22"/>
              </w:rPr>
              <w:t xml:space="preserve"> s grupom darovitih učenika</w:t>
            </w:r>
          </w:p>
          <w:p w14:paraId="4E7DB58D" w14:textId="071145AB" w:rsidR="009202A0" w:rsidRPr="00610E27" w:rsidRDefault="007A7ABE" w:rsidP="009202A0">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 xml:space="preserve">Organizacija projektnog dana </w:t>
            </w:r>
          </w:p>
          <w:p w14:paraId="0008ECFF" w14:textId="239020B3" w:rsidR="009202A0" w:rsidRPr="00610E27" w:rsidRDefault="009202A0" w:rsidP="009202A0">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Advent</w:t>
            </w:r>
            <w:r w:rsidR="007A7ABE" w:rsidRPr="00610E27">
              <w:rPr>
                <w:sz w:val="22"/>
                <w:szCs w:val="22"/>
              </w:rPr>
              <w:t xml:space="preserve"> u školi</w:t>
            </w:r>
          </w:p>
        </w:tc>
        <w:tc>
          <w:tcPr>
            <w:tcW w:w="2131" w:type="dxa"/>
            <w:tcBorders>
              <w:top w:val="single" w:sz="12" w:space="0" w:color="auto"/>
              <w:bottom w:val="double" w:sz="4" w:space="0" w:color="auto"/>
            </w:tcBorders>
            <w:shd w:val="clear" w:color="auto" w:fill="auto"/>
            <w:vAlign w:val="center"/>
          </w:tcPr>
          <w:p w14:paraId="0823613A" w14:textId="77777777" w:rsidR="007A7ABE" w:rsidRPr="00610E27" w:rsidRDefault="00B31CA5"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 xml:space="preserve">Znanje i iskustvo učitelja; </w:t>
            </w:r>
          </w:p>
          <w:p w14:paraId="7E79DCAB" w14:textId="77777777" w:rsidR="007A7ABE" w:rsidRPr="00610E27" w:rsidRDefault="00B31CA5"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 xml:space="preserve">postojeća tehnička sredstva; </w:t>
            </w:r>
          </w:p>
          <w:p w14:paraId="717895C7" w14:textId="50559675" w:rsidR="003F31AE" w:rsidRPr="00610E27" w:rsidRDefault="00B31CA5"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stručna usavršavanja učitelja</w:t>
            </w:r>
          </w:p>
        </w:tc>
        <w:tc>
          <w:tcPr>
            <w:tcW w:w="2131" w:type="dxa"/>
            <w:tcBorders>
              <w:top w:val="single" w:sz="12" w:space="0" w:color="auto"/>
              <w:bottom w:val="double" w:sz="4" w:space="0" w:color="auto"/>
            </w:tcBorders>
            <w:shd w:val="clear" w:color="auto" w:fill="auto"/>
            <w:vAlign w:val="center"/>
          </w:tcPr>
          <w:p w14:paraId="3A16D467" w14:textId="7C3D2541" w:rsidR="001C7F64" w:rsidRPr="00610E27" w:rsidRDefault="1EE8724D"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 xml:space="preserve">Školska godina </w:t>
            </w:r>
            <w:r w:rsidR="000C7A5D" w:rsidRPr="00610E27">
              <w:rPr>
                <w:sz w:val="22"/>
                <w:szCs w:val="22"/>
              </w:rPr>
              <w:t>2025</w:t>
            </w:r>
            <w:r w:rsidRPr="00610E27">
              <w:rPr>
                <w:sz w:val="22"/>
                <w:szCs w:val="22"/>
              </w:rPr>
              <w:t>./</w:t>
            </w:r>
            <w:r w:rsidR="000C7A5D" w:rsidRPr="00610E27">
              <w:rPr>
                <w:sz w:val="22"/>
                <w:szCs w:val="22"/>
              </w:rPr>
              <w:t>2026</w:t>
            </w:r>
            <w:r w:rsidRPr="00610E27">
              <w:rPr>
                <w:sz w:val="22"/>
                <w:szCs w:val="22"/>
              </w:rPr>
              <w:t>.</w:t>
            </w:r>
          </w:p>
        </w:tc>
        <w:tc>
          <w:tcPr>
            <w:tcW w:w="1884" w:type="dxa"/>
            <w:tcBorders>
              <w:top w:val="single" w:sz="12" w:space="0" w:color="auto"/>
              <w:bottom w:val="double" w:sz="4" w:space="0" w:color="auto"/>
            </w:tcBorders>
            <w:shd w:val="clear" w:color="auto" w:fill="auto"/>
            <w:vAlign w:val="center"/>
          </w:tcPr>
          <w:p w14:paraId="0DB68600" w14:textId="77777777" w:rsidR="001C7F64" w:rsidRPr="00610E27" w:rsidRDefault="1EE8724D"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Školski tim za kvalitetu</w:t>
            </w:r>
          </w:p>
          <w:p w14:paraId="6A09DACB" w14:textId="77777777" w:rsidR="001C7F64" w:rsidRPr="00610E27" w:rsidRDefault="1EE8724D"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Stručna služba,</w:t>
            </w:r>
          </w:p>
          <w:p w14:paraId="538DE091" w14:textId="4AAE5E66" w:rsidR="001C7F64" w:rsidRPr="00610E27" w:rsidRDefault="009202A0"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 xml:space="preserve">Voditelji i </w:t>
            </w:r>
            <w:r w:rsidR="1EE8724D" w:rsidRPr="00610E27">
              <w:rPr>
                <w:sz w:val="22"/>
                <w:szCs w:val="22"/>
              </w:rPr>
              <w:t>koordinatori projekata</w:t>
            </w:r>
          </w:p>
          <w:p w14:paraId="1A7C2C67" w14:textId="6F81D0EF" w:rsidR="001C7F64" w:rsidRPr="00610E27" w:rsidRDefault="1EE8724D"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Razrednici</w:t>
            </w:r>
          </w:p>
          <w:p w14:paraId="2249B7C4" w14:textId="195C1AC8" w:rsidR="001C7F64" w:rsidRPr="00610E27" w:rsidRDefault="1EE8724D"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Učitelji</w:t>
            </w:r>
          </w:p>
          <w:p w14:paraId="18DF4445" w14:textId="6BE79B7D" w:rsidR="001C7F64" w:rsidRPr="00610E27" w:rsidRDefault="1EE8724D"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Ravnatelj</w:t>
            </w:r>
          </w:p>
        </w:tc>
        <w:tc>
          <w:tcPr>
            <w:cnfStyle w:val="000100000000" w:firstRow="0" w:lastRow="0" w:firstColumn="0" w:lastColumn="1" w:oddVBand="0" w:evenVBand="0" w:oddHBand="0" w:evenHBand="0" w:firstRowFirstColumn="0" w:firstRowLastColumn="0" w:lastRowFirstColumn="0" w:lastRowLastColumn="0"/>
            <w:tcW w:w="2378" w:type="dxa"/>
            <w:tcBorders>
              <w:top w:val="single" w:sz="12" w:space="0" w:color="auto"/>
              <w:bottom w:val="double" w:sz="4" w:space="0" w:color="auto"/>
            </w:tcBorders>
            <w:shd w:val="clear" w:color="auto" w:fill="auto"/>
            <w:vAlign w:val="center"/>
          </w:tcPr>
          <w:p w14:paraId="2DAF95F6" w14:textId="77777777" w:rsidR="009202A0" w:rsidRPr="00610E27" w:rsidRDefault="009202A0" w:rsidP="05710349">
            <w:pPr>
              <w:spacing w:line="276" w:lineRule="auto"/>
              <w:ind w:right="-56"/>
              <w:rPr>
                <w:bCs w:val="0"/>
                <w:sz w:val="22"/>
                <w:szCs w:val="22"/>
              </w:rPr>
            </w:pPr>
            <w:r w:rsidRPr="00610E27">
              <w:rPr>
                <w:b w:val="0"/>
                <w:sz w:val="22"/>
                <w:szCs w:val="22"/>
              </w:rPr>
              <w:t xml:space="preserve">Ostvareni rezultati projekata; </w:t>
            </w:r>
          </w:p>
          <w:p w14:paraId="484ABE2B" w14:textId="2E85C159" w:rsidR="001C7F64" w:rsidRPr="00610E27" w:rsidRDefault="009202A0" w:rsidP="05710349">
            <w:pPr>
              <w:spacing w:line="276" w:lineRule="auto"/>
              <w:ind w:right="-56"/>
              <w:rPr>
                <w:b w:val="0"/>
                <w:bCs w:val="0"/>
                <w:sz w:val="22"/>
                <w:szCs w:val="22"/>
              </w:rPr>
            </w:pPr>
            <w:r w:rsidRPr="00610E27">
              <w:rPr>
                <w:b w:val="0"/>
                <w:sz w:val="22"/>
                <w:szCs w:val="22"/>
              </w:rPr>
              <w:t>Pedagoška dokumentacija; izvješća i zapisnici o radu</w:t>
            </w:r>
          </w:p>
        </w:tc>
      </w:tr>
      <w:tr w:rsidR="00705D9C" w:rsidRPr="00610E27" w14:paraId="79328570" w14:textId="77777777" w:rsidTr="05710349">
        <w:trPr>
          <w:trHeight w:val="454"/>
        </w:trPr>
        <w:tc>
          <w:tcPr>
            <w:cnfStyle w:val="001000000000" w:firstRow="0" w:lastRow="0" w:firstColumn="1" w:lastColumn="0" w:oddVBand="0" w:evenVBand="0" w:oddHBand="0" w:evenHBand="0" w:firstRowFirstColumn="0" w:firstRowLastColumn="0" w:lastRowFirstColumn="0" w:lastRowLastColumn="0"/>
            <w:tcW w:w="2206" w:type="dxa"/>
            <w:vMerge w:val="restart"/>
            <w:shd w:val="clear" w:color="auto" w:fill="auto"/>
          </w:tcPr>
          <w:p w14:paraId="7ACF4A7C" w14:textId="77777777" w:rsidR="008547E6" w:rsidRPr="00610E27" w:rsidRDefault="724965B7" w:rsidP="05710349">
            <w:pPr>
              <w:spacing w:line="276" w:lineRule="auto"/>
              <w:ind w:right="-56"/>
              <w:rPr>
                <w:b w:val="0"/>
                <w:bCs w:val="0"/>
                <w:sz w:val="22"/>
                <w:szCs w:val="22"/>
              </w:rPr>
            </w:pPr>
            <w:r w:rsidRPr="00610E27">
              <w:rPr>
                <w:sz w:val="22"/>
                <w:szCs w:val="22"/>
              </w:rPr>
              <w:t>POUČAVANJE I UČENJE</w:t>
            </w:r>
          </w:p>
          <w:p w14:paraId="14F07C7C" w14:textId="77777777" w:rsidR="007A7ABE" w:rsidRPr="00610E27" w:rsidRDefault="007A7ABE" w:rsidP="05710349">
            <w:pPr>
              <w:spacing w:line="276" w:lineRule="auto"/>
              <w:ind w:right="-56"/>
              <w:rPr>
                <w:b w:val="0"/>
                <w:bCs w:val="0"/>
                <w:sz w:val="22"/>
                <w:szCs w:val="22"/>
              </w:rPr>
            </w:pPr>
          </w:p>
          <w:p w14:paraId="1999F538" w14:textId="77777777" w:rsidR="007A7ABE" w:rsidRPr="00610E27" w:rsidRDefault="007A7ABE" w:rsidP="05710349">
            <w:pPr>
              <w:spacing w:line="276" w:lineRule="auto"/>
              <w:ind w:right="-56"/>
              <w:rPr>
                <w:b w:val="0"/>
                <w:bCs w:val="0"/>
                <w:sz w:val="22"/>
                <w:szCs w:val="22"/>
              </w:rPr>
            </w:pPr>
          </w:p>
          <w:p w14:paraId="22134130" w14:textId="77777777" w:rsidR="007A7ABE" w:rsidRPr="00610E27" w:rsidRDefault="007A7ABE" w:rsidP="05710349">
            <w:pPr>
              <w:spacing w:line="276" w:lineRule="auto"/>
              <w:ind w:right="-56"/>
              <w:rPr>
                <w:b w:val="0"/>
                <w:bCs w:val="0"/>
                <w:sz w:val="22"/>
                <w:szCs w:val="22"/>
              </w:rPr>
            </w:pPr>
          </w:p>
          <w:p w14:paraId="5E56A8EB" w14:textId="77777777" w:rsidR="007A7ABE" w:rsidRPr="00610E27" w:rsidRDefault="007A7ABE" w:rsidP="05710349">
            <w:pPr>
              <w:spacing w:line="276" w:lineRule="auto"/>
              <w:ind w:right="-56"/>
              <w:rPr>
                <w:b w:val="0"/>
                <w:bCs w:val="0"/>
                <w:sz w:val="22"/>
                <w:szCs w:val="22"/>
              </w:rPr>
            </w:pPr>
          </w:p>
          <w:p w14:paraId="029BB8DD" w14:textId="77777777" w:rsidR="007A7ABE" w:rsidRPr="00610E27" w:rsidRDefault="007A7ABE" w:rsidP="05710349">
            <w:pPr>
              <w:spacing w:line="276" w:lineRule="auto"/>
              <w:ind w:right="-56"/>
              <w:rPr>
                <w:b w:val="0"/>
                <w:bCs w:val="0"/>
                <w:sz w:val="22"/>
                <w:szCs w:val="22"/>
              </w:rPr>
            </w:pPr>
          </w:p>
          <w:p w14:paraId="0FEE122D" w14:textId="77777777" w:rsidR="007A7ABE" w:rsidRPr="00610E27" w:rsidRDefault="007A7ABE" w:rsidP="05710349">
            <w:pPr>
              <w:spacing w:line="276" w:lineRule="auto"/>
              <w:ind w:right="-56"/>
              <w:rPr>
                <w:b w:val="0"/>
                <w:bCs w:val="0"/>
                <w:sz w:val="22"/>
                <w:szCs w:val="22"/>
              </w:rPr>
            </w:pPr>
          </w:p>
          <w:p w14:paraId="0963665E" w14:textId="77777777" w:rsidR="007A7ABE" w:rsidRPr="00610E27" w:rsidRDefault="007A7ABE" w:rsidP="05710349">
            <w:pPr>
              <w:spacing w:line="276" w:lineRule="auto"/>
              <w:ind w:right="-56"/>
              <w:rPr>
                <w:b w:val="0"/>
                <w:bCs w:val="0"/>
                <w:sz w:val="22"/>
                <w:szCs w:val="22"/>
              </w:rPr>
            </w:pPr>
          </w:p>
          <w:p w14:paraId="4A8775DB" w14:textId="77777777" w:rsidR="007A7ABE" w:rsidRPr="00610E27" w:rsidRDefault="007A7ABE" w:rsidP="05710349">
            <w:pPr>
              <w:spacing w:line="276" w:lineRule="auto"/>
              <w:ind w:right="-56"/>
              <w:rPr>
                <w:b w:val="0"/>
                <w:bCs w:val="0"/>
                <w:sz w:val="22"/>
                <w:szCs w:val="22"/>
              </w:rPr>
            </w:pPr>
          </w:p>
          <w:p w14:paraId="12557C4A" w14:textId="77777777" w:rsidR="007A7ABE" w:rsidRPr="00610E27" w:rsidRDefault="007A7ABE" w:rsidP="05710349">
            <w:pPr>
              <w:spacing w:line="276" w:lineRule="auto"/>
              <w:ind w:right="-56"/>
              <w:rPr>
                <w:b w:val="0"/>
                <w:bCs w:val="0"/>
                <w:sz w:val="22"/>
                <w:szCs w:val="22"/>
              </w:rPr>
            </w:pPr>
          </w:p>
          <w:p w14:paraId="03E350E1" w14:textId="77777777" w:rsidR="007A7ABE" w:rsidRPr="00610E27" w:rsidRDefault="007A7ABE" w:rsidP="05710349">
            <w:pPr>
              <w:spacing w:line="276" w:lineRule="auto"/>
              <w:ind w:right="-56"/>
              <w:rPr>
                <w:b w:val="0"/>
                <w:bCs w:val="0"/>
                <w:sz w:val="22"/>
                <w:szCs w:val="22"/>
              </w:rPr>
            </w:pPr>
          </w:p>
          <w:p w14:paraId="18E345FD" w14:textId="77777777" w:rsidR="007A7ABE" w:rsidRPr="00610E27" w:rsidRDefault="007A7ABE" w:rsidP="05710349">
            <w:pPr>
              <w:spacing w:line="276" w:lineRule="auto"/>
              <w:ind w:right="-56"/>
              <w:rPr>
                <w:b w:val="0"/>
                <w:bCs w:val="0"/>
                <w:sz w:val="22"/>
                <w:szCs w:val="22"/>
              </w:rPr>
            </w:pPr>
          </w:p>
          <w:p w14:paraId="5125E701" w14:textId="77777777" w:rsidR="007A7ABE" w:rsidRPr="00610E27" w:rsidRDefault="007A7ABE" w:rsidP="05710349">
            <w:pPr>
              <w:spacing w:line="276" w:lineRule="auto"/>
              <w:ind w:right="-56"/>
              <w:rPr>
                <w:b w:val="0"/>
                <w:bCs w:val="0"/>
                <w:sz w:val="22"/>
                <w:szCs w:val="22"/>
              </w:rPr>
            </w:pPr>
          </w:p>
          <w:p w14:paraId="24321A44" w14:textId="6200BB7F" w:rsidR="008547E6" w:rsidRPr="00610E27" w:rsidRDefault="724965B7" w:rsidP="05710349">
            <w:pPr>
              <w:spacing w:line="276" w:lineRule="auto"/>
              <w:ind w:right="-56"/>
              <w:rPr>
                <w:sz w:val="22"/>
                <w:szCs w:val="22"/>
              </w:rPr>
            </w:pPr>
            <w:r w:rsidRPr="00610E27">
              <w:rPr>
                <w:sz w:val="22"/>
                <w:szCs w:val="22"/>
              </w:rPr>
              <w:t>VRJEDNOVANJE UČENIČKOG NAPRETKA I POSTIGNUĆA</w:t>
            </w:r>
          </w:p>
        </w:tc>
        <w:tc>
          <w:tcPr>
            <w:tcW w:w="1843" w:type="dxa"/>
            <w:shd w:val="clear" w:color="auto" w:fill="auto"/>
          </w:tcPr>
          <w:p w14:paraId="1508DE21" w14:textId="5F81808D"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lastRenderedPageBreak/>
              <w:t xml:space="preserve">Procjena matematičkih </w:t>
            </w:r>
            <w:r w:rsidR="00FA1B86" w:rsidRPr="00610E27">
              <w:rPr>
                <w:sz w:val="22"/>
                <w:szCs w:val="22"/>
              </w:rPr>
              <w:t xml:space="preserve">sposobnosti </w:t>
            </w:r>
            <w:r w:rsidRPr="00610E27">
              <w:rPr>
                <w:sz w:val="22"/>
                <w:szCs w:val="22"/>
              </w:rPr>
              <w:t>učenika 4. razreda.</w:t>
            </w:r>
          </w:p>
          <w:p w14:paraId="64B14AED" w14:textId="77777777" w:rsidR="008547E6" w:rsidRPr="00610E27" w:rsidRDefault="008547E6"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p>
          <w:p w14:paraId="6A7E42D1" w14:textId="7C7BE9E5"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lastRenderedPageBreak/>
              <w:t xml:space="preserve">Podizanje razine znanja </w:t>
            </w:r>
            <w:r w:rsidR="003F31AE" w:rsidRPr="00610E27">
              <w:rPr>
                <w:sz w:val="22"/>
                <w:szCs w:val="22"/>
              </w:rPr>
              <w:t xml:space="preserve">učenika i </w:t>
            </w:r>
            <w:r w:rsidRPr="00610E27">
              <w:rPr>
                <w:sz w:val="22"/>
                <w:szCs w:val="22"/>
              </w:rPr>
              <w:t xml:space="preserve">učitelja na temu </w:t>
            </w:r>
            <w:r w:rsidR="3A221DED" w:rsidRPr="00610E27">
              <w:rPr>
                <w:sz w:val="22"/>
                <w:szCs w:val="22"/>
              </w:rPr>
              <w:t>mentalnog zdravlja</w:t>
            </w:r>
          </w:p>
          <w:p w14:paraId="0D738C4B" w14:textId="170CA58E" w:rsidR="008547E6" w:rsidRPr="00610E27" w:rsidRDefault="008547E6"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p>
        </w:tc>
        <w:tc>
          <w:tcPr>
            <w:tcW w:w="2765" w:type="dxa"/>
            <w:shd w:val="clear" w:color="auto" w:fill="auto"/>
          </w:tcPr>
          <w:p w14:paraId="703CA1F1" w14:textId="77777777" w:rsidR="007A7ABE" w:rsidRPr="00610E27" w:rsidRDefault="007A7ABE"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lastRenderedPageBreak/>
              <w:t>Suradnja s vanjskim institucijama – CI Split</w:t>
            </w:r>
          </w:p>
          <w:p w14:paraId="16D6BDF1" w14:textId="062D8BA0"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Izrada alata za procjenu, upitnika, i anketa za učenike/učitelje/roditelje</w:t>
            </w:r>
          </w:p>
          <w:p w14:paraId="3F829C48" w14:textId="77777777"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Analiza rezultata</w:t>
            </w:r>
          </w:p>
          <w:p w14:paraId="24D9DC3C" w14:textId="408058AD"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lastRenderedPageBreak/>
              <w:t xml:space="preserve">Rad na osobnom stručnom usavršavanju </w:t>
            </w:r>
          </w:p>
          <w:p w14:paraId="23F5D856" w14:textId="77777777"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Planiranje aktivnosti za unapređenje</w:t>
            </w:r>
          </w:p>
          <w:p w14:paraId="6554440B" w14:textId="32F2A06E"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Aktivi/radne skupine</w:t>
            </w:r>
            <w:r w:rsidR="0D4C93E0" w:rsidRPr="00610E27">
              <w:rPr>
                <w:sz w:val="22"/>
                <w:szCs w:val="22"/>
              </w:rPr>
              <w:t xml:space="preserve">, </w:t>
            </w:r>
            <w:r w:rsidR="19F9D7F9" w:rsidRPr="00610E27">
              <w:rPr>
                <w:sz w:val="22"/>
                <w:szCs w:val="22"/>
              </w:rPr>
              <w:t xml:space="preserve">predavanja </w:t>
            </w:r>
            <w:r w:rsidR="0D4C93E0" w:rsidRPr="00610E27">
              <w:rPr>
                <w:sz w:val="22"/>
                <w:szCs w:val="22"/>
              </w:rPr>
              <w:t>za</w:t>
            </w:r>
            <w:r w:rsidRPr="00610E27">
              <w:rPr>
                <w:sz w:val="22"/>
                <w:szCs w:val="22"/>
              </w:rPr>
              <w:t xml:space="preserve"> učitelj</w:t>
            </w:r>
            <w:r w:rsidR="0D4C93E0" w:rsidRPr="00610E27">
              <w:rPr>
                <w:sz w:val="22"/>
                <w:szCs w:val="22"/>
              </w:rPr>
              <w:t>e</w:t>
            </w:r>
            <w:r w:rsidRPr="00610E27">
              <w:rPr>
                <w:sz w:val="22"/>
                <w:szCs w:val="22"/>
              </w:rPr>
              <w:t>.</w:t>
            </w:r>
          </w:p>
          <w:p w14:paraId="104276C9" w14:textId="77777777"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 xml:space="preserve">Individualno usavršavanje učitelja kroz stručnu literaturu na temu </w:t>
            </w:r>
            <w:r w:rsidR="2E5A304C" w:rsidRPr="00610E27">
              <w:rPr>
                <w:sz w:val="22"/>
                <w:szCs w:val="22"/>
              </w:rPr>
              <w:t xml:space="preserve">mentalnog zdravlja </w:t>
            </w:r>
            <w:r w:rsidRPr="00610E27">
              <w:rPr>
                <w:sz w:val="22"/>
                <w:szCs w:val="22"/>
              </w:rPr>
              <w:t>i online edukacije</w:t>
            </w:r>
          </w:p>
          <w:p w14:paraId="54E2AC1C" w14:textId="7BDDCC70" w:rsidR="003F31AE" w:rsidRPr="00610E27" w:rsidRDefault="003F31AE"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Radionički rad s učenicima</w:t>
            </w:r>
          </w:p>
        </w:tc>
        <w:tc>
          <w:tcPr>
            <w:tcW w:w="2131" w:type="dxa"/>
            <w:shd w:val="clear" w:color="auto" w:fill="auto"/>
          </w:tcPr>
          <w:p w14:paraId="16F17E7F" w14:textId="1F8A4F93" w:rsidR="008547E6" w:rsidRPr="00610E27" w:rsidRDefault="007A7ABE"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lastRenderedPageBreak/>
              <w:t xml:space="preserve">Stručni i vanjski suradnici, knjižnica kao multimedijalni centar </w:t>
            </w:r>
          </w:p>
        </w:tc>
        <w:tc>
          <w:tcPr>
            <w:tcW w:w="2131" w:type="dxa"/>
            <w:shd w:val="clear" w:color="auto" w:fill="auto"/>
          </w:tcPr>
          <w:p w14:paraId="1C8D5E6B" w14:textId="77777777"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 xml:space="preserve">Tijekom godine </w:t>
            </w:r>
          </w:p>
          <w:p w14:paraId="498E9D30" w14:textId="1F036BE9"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 xml:space="preserve">Do kraja nastavne godine </w:t>
            </w:r>
            <w:r w:rsidR="000C7A5D" w:rsidRPr="00610E27">
              <w:rPr>
                <w:sz w:val="22"/>
                <w:szCs w:val="22"/>
              </w:rPr>
              <w:t>2025</w:t>
            </w:r>
            <w:r w:rsidRPr="00610E27">
              <w:rPr>
                <w:sz w:val="22"/>
                <w:szCs w:val="22"/>
              </w:rPr>
              <w:t>./</w:t>
            </w:r>
            <w:r w:rsidR="000C7A5D" w:rsidRPr="00610E27">
              <w:rPr>
                <w:sz w:val="22"/>
                <w:szCs w:val="22"/>
              </w:rPr>
              <w:t>2026</w:t>
            </w:r>
            <w:r w:rsidRPr="00610E27">
              <w:rPr>
                <w:sz w:val="22"/>
                <w:szCs w:val="22"/>
              </w:rPr>
              <w:t>.</w:t>
            </w:r>
          </w:p>
        </w:tc>
        <w:tc>
          <w:tcPr>
            <w:tcW w:w="1884" w:type="dxa"/>
            <w:shd w:val="clear" w:color="auto" w:fill="auto"/>
          </w:tcPr>
          <w:p w14:paraId="16C471E9" w14:textId="11DB1CD2"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 xml:space="preserve">Ravnatelji </w:t>
            </w:r>
          </w:p>
          <w:p w14:paraId="452AC289" w14:textId="46DE76E1"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Stručna služba</w:t>
            </w:r>
          </w:p>
          <w:p w14:paraId="07BEC9A0" w14:textId="5F83708D"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Učitelji</w:t>
            </w:r>
          </w:p>
          <w:p w14:paraId="511E24BD" w14:textId="77777777"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Vanjski suradnici</w:t>
            </w:r>
          </w:p>
          <w:p w14:paraId="3D49AD5B" w14:textId="0C74497E" w:rsidR="008547E6" w:rsidRPr="00610E27" w:rsidRDefault="724965B7" w:rsidP="05710349">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Učitelji</w:t>
            </w:r>
          </w:p>
        </w:tc>
        <w:tc>
          <w:tcPr>
            <w:cnfStyle w:val="000100000000" w:firstRow="0" w:lastRow="0" w:firstColumn="0" w:lastColumn="1" w:oddVBand="0" w:evenVBand="0" w:oddHBand="0" w:evenHBand="0" w:firstRowFirstColumn="0" w:firstRowLastColumn="0" w:lastRowFirstColumn="0" w:lastRowLastColumn="0"/>
            <w:tcW w:w="2378" w:type="dxa"/>
            <w:shd w:val="clear" w:color="auto" w:fill="auto"/>
          </w:tcPr>
          <w:p w14:paraId="0E2BE073" w14:textId="5C6C32CC" w:rsidR="008547E6" w:rsidRPr="00610E27" w:rsidRDefault="007A7ABE" w:rsidP="05710349">
            <w:pPr>
              <w:spacing w:line="276" w:lineRule="auto"/>
              <w:ind w:right="-56"/>
              <w:rPr>
                <w:b w:val="0"/>
                <w:bCs w:val="0"/>
                <w:sz w:val="22"/>
                <w:szCs w:val="22"/>
              </w:rPr>
            </w:pPr>
            <w:r w:rsidRPr="00610E27">
              <w:rPr>
                <w:b w:val="0"/>
                <w:sz w:val="22"/>
                <w:szCs w:val="22"/>
              </w:rPr>
              <w:t>Analizirani rezultati, izvješća o napretku</w:t>
            </w:r>
            <w:r w:rsidRPr="00610E27">
              <w:rPr>
                <w:b w:val="0"/>
                <w:bCs w:val="0"/>
                <w:sz w:val="22"/>
                <w:szCs w:val="22"/>
              </w:rPr>
              <w:t xml:space="preserve"> </w:t>
            </w:r>
          </w:p>
          <w:p w14:paraId="4E8C58AB" w14:textId="77777777" w:rsidR="008547E6" w:rsidRPr="00610E27" w:rsidRDefault="008547E6" w:rsidP="05710349">
            <w:pPr>
              <w:spacing w:line="276" w:lineRule="auto"/>
              <w:ind w:right="-56"/>
              <w:rPr>
                <w:b w:val="0"/>
                <w:bCs w:val="0"/>
                <w:sz w:val="22"/>
                <w:szCs w:val="22"/>
              </w:rPr>
            </w:pPr>
          </w:p>
        </w:tc>
      </w:tr>
      <w:tr w:rsidR="00705D9C" w:rsidRPr="00610E27" w14:paraId="4426C871" w14:textId="77777777" w:rsidTr="05710349">
        <w:trPr>
          <w:trHeight w:val="1240"/>
        </w:trPr>
        <w:tc>
          <w:tcPr>
            <w:cnfStyle w:val="001000000000" w:firstRow="0" w:lastRow="0" w:firstColumn="1" w:lastColumn="0" w:oddVBand="0" w:evenVBand="0" w:oddHBand="0" w:evenHBand="0" w:firstRowFirstColumn="0" w:firstRowLastColumn="0" w:lastRowFirstColumn="0" w:lastRowLastColumn="0"/>
            <w:tcW w:w="2206" w:type="dxa"/>
            <w:vMerge/>
          </w:tcPr>
          <w:p w14:paraId="14EC23B0" w14:textId="77777777" w:rsidR="007A7ABE" w:rsidRPr="00610E27" w:rsidRDefault="007A7ABE" w:rsidP="007A7ABE">
            <w:pPr>
              <w:spacing w:line="276" w:lineRule="auto"/>
              <w:ind w:right="-56"/>
              <w:rPr>
                <w:sz w:val="22"/>
                <w:szCs w:val="22"/>
              </w:rPr>
            </w:pPr>
          </w:p>
        </w:tc>
        <w:tc>
          <w:tcPr>
            <w:tcW w:w="1843" w:type="dxa"/>
            <w:tcBorders>
              <w:bottom w:val="single" w:sz="4" w:space="0" w:color="auto"/>
            </w:tcBorders>
            <w:shd w:val="clear" w:color="auto" w:fill="auto"/>
          </w:tcPr>
          <w:p w14:paraId="25847480" w14:textId="5AB35BE4" w:rsidR="007A7ABE" w:rsidRPr="00610E27" w:rsidRDefault="007A7ABE" w:rsidP="007A7ABE">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Razvijati suvremene metode vrednovanja</w:t>
            </w:r>
          </w:p>
        </w:tc>
        <w:tc>
          <w:tcPr>
            <w:tcW w:w="2765" w:type="dxa"/>
            <w:tcBorders>
              <w:bottom w:val="single" w:sz="4" w:space="0" w:color="auto"/>
            </w:tcBorders>
            <w:shd w:val="clear" w:color="auto" w:fill="auto"/>
          </w:tcPr>
          <w:p w14:paraId="76B5AEAD" w14:textId="2DD915FE" w:rsidR="007A7ABE" w:rsidRPr="00610E27" w:rsidRDefault="007A7ABE" w:rsidP="007A7ABE">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Rad u stručnim aktivima i radnim skupinama; razmjena iskustava kroz projekte i edukacije</w:t>
            </w:r>
          </w:p>
        </w:tc>
        <w:tc>
          <w:tcPr>
            <w:tcW w:w="2131" w:type="dxa"/>
            <w:tcBorders>
              <w:bottom w:val="single" w:sz="4" w:space="0" w:color="auto"/>
            </w:tcBorders>
            <w:shd w:val="clear" w:color="auto" w:fill="auto"/>
          </w:tcPr>
          <w:p w14:paraId="655B1E8B" w14:textId="05D13ED2" w:rsidR="007A7ABE" w:rsidRPr="00610E27" w:rsidRDefault="007A7ABE" w:rsidP="007A7ABE">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Stručni i vanjski suradnici</w:t>
            </w:r>
          </w:p>
        </w:tc>
        <w:tc>
          <w:tcPr>
            <w:tcW w:w="2131" w:type="dxa"/>
            <w:tcBorders>
              <w:bottom w:val="single" w:sz="4" w:space="0" w:color="auto"/>
            </w:tcBorders>
            <w:shd w:val="clear" w:color="auto" w:fill="auto"/>
          </w:tcPr>
          <w:p w14:paraId="78FAFAED" w14:textId="76E60FBE" w:rsidR="007A7ABE" w:rsidRPr="00610E27" w:rsidRDefault="007A7ABE" w:rsidP="007A7ABE">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Tijekom šk. god.</w:t>
            </w:r>
          </w:p>
        </w:tc>
        <w:tc>
          <w:tcPr>
            <w:tcW w:w="1884" w:type="dxa"/>
            <w:tcBorders>
              <w:bottom w:val="single" w:sz="4" w:space="0" w:color="auto"/>
            </w:tcBorders>
            <w:shd w:val="clear" w:color="auto" w:fill="auto"/>
          </w:tcPr>
          <w:p w14:paraId="03C4EC7B" w14:textId="72F6EC39" w:rsidR="007A7ABE" w:rsidRPr="00610E27" w:rsidRDefault="007A7ABE" w:rsidP="007A7ABE">
            <w:pPr>
              <w:spacing w:line="276" w:lineRule="auto"/>
              <w:ind w:right="-56"/>
              <w:cnfStyle w:val="000000000000" w:firstRow="0" w:lastRow="0" w:firstColumn="0" w:lastColumn="0" w:oddVBand="0" w:evenVBand="0" w:oddHBand="0" w:evenHBand="0" w:firstRowFirstColumn="0" w:firstRowLastColumn="0" w:lastRowFirstColumn="0" w:lastRowLastColumn="0"/>
              <w:rPr>
                <w:sz w:val="22"/>
                <w:szCs w:val="22"/>
              </w:rPr>
            </w:pPr>
            <w:r w:rsidRPr="00610E27">
              <w:rPr>
                <w:sz w:val="22"/>
                <w:szCs w:val="22"/>
              </w:rPr>
              <w:t>Stručni suradnici, voditelji aktiva</w:t>
            </w:r>
          </w:p>
        </w:tc>
        <w:tc>
          <w:tcPr>
            <w:cnfStyle w:val="000100000000" w:firstRow="0" w:lastRow="0" w:firstColumn="0" w:lastColumn="1" w:oddVBand="0" w:evenVBand="0" w:oddHBand="0" w:evenHBand="0" w:firstRowFirstColumn="0" w:firstRowLastColumn="0" w:lastRowFirstColumn="0" w:lastRowLastColumn="0"/>
            <w:tcW w:w="2378" w:type="dxa"/>
            <w:tcBorders>
              <w:bottom w:val="single" w:sz="4" w:space="0" w:color="auto"/>
            </w:tcBorders>
            <w:shd w:val="clear" w:color="auto" w:fill="auto"/>
          </w:tcPr>
          <w:p w14:paraId="330439B6" w14:textId="57A4727E" w:rsidR="007A7ABE" w:rsidRPr="00610E27" w:rsidRDefault="007A7ABE" w:rsidP="007A7ABE">
            <w:pPr>
              <w:spacing w:line="276" w:lineRule="auto"/>
              <w:ind w:right="-56"/>
              <w:rPr>
                <w:b w:val="0"/>
                <w:bCs w:val="0"/>
                <w:sz w:val="22"/>
                <w:szCs w:val="22"/>
              </w:rPr>
            </w:pPr>
            <w:r w:rsidRPr="00610E27">
              <w:rPr>
                <w:b w:val="0"/>
                <w:sz w:val="22"/>
                <w:szCs w:val="22"/>
              </w:rPr>
              <w:t>Broj održanih stručnih skupova; uključeni učitelji; dokumentacija o vrednovanju</w:t>
            </w:r>
          </w:p>
        </w:tc>
      </w:tr>
      <w:tr w:rsidR="00705D9C" w:rsidRPr="00610E27" w14:paraId="0F69DCFA" w14:textId="77777777" w:rsidTr="05710349">
        <w:trPr>
          <w:cnfStyle w:val="010000000000" w:firstRow="0" w:lastRow="1"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06" w:type="dxa"/>
            <w:tcBorders>
              <w:top w:val="single" w:sz="4" w:space="0" w:color="auto"/>
            </w:tcBorders>
            <w:shd w:val="clear" w:color="auto" w:fill="auto"/>
          </w:tcPr>
          <w:p w14:paraId="1EE48247" w14:textId="77777777" w:rsidR="007A7ABE" w:rsidRPr="00610E27" w:rsidRDefault="007A7ABE" w:rsidP="007A7ABE">
            <w:pPr>
              <w:spacing w:line="276" w:lineRule="auto"/>
              <w:ind w:right="-56"/>
              <w:rPr>
                <w:sz w:val="22"/>
                <w:szCs w:val="22"/>
              </w:rPr>
            </w:pPr>
            <w:r w:rsidRPr="00610E27">
              <w:rPr>
                <w:sz w:val="22"/>
                <w:szCs w:val="22"/>
              </w:rPr>
              <w:t>MATERIJALNI UVJETI RADA I OPREMLJENOST ŠKOLE</w:t>
            </w:r>
          </w:p>
          <w:p w14:paraId="3F668E7F" w14:textId="77777777" w:rsidR="007A7ABE" w:rsidRPr="00610E27" w:rsidRDefault="007A7ABE" w:rsidP="007A7ABE">
            <w:pPr>
              <w:spacing w:line="276" w:lineRule="auto"/>
              <w:ind w:right="-56"/>
              <w:rPr>
                <w:sz w:val="22"/>
                <w:szCs w:val="22"/>
              </w:rPr>
            </w:pPr>
          </w:p>
          <w:p w14:paraId="5C757A86" w14:textId="77777777" w:rsidR="007A7ABE" w:rsidRPr="00610E27" w:rsidRDefault="007A7ABE" w:rsidP="007A7ABE">
            <w:pPr>
              <w:spacing w:line="276" w:lineRule="auto"/>
              <w:ind w:right="-56"/>
              <w:rPr>
                <w:sz w:val="22"/>
                <w:szCs w:val="22"/>
              </w:rPr>
            </w:pPr>
          </w:p>
        </w:tc>
        <w:tc>
          <w:tcPr>
            <w:tcW w:w="1843" w:type="dxa"/>
            <w:tcBorders>
              <w:top w:val="single" w:sz="4" w:space="0" w:color="auto"/>
            </w:tcBorders>
            <w:shd w:val="clear" w:color="auto" w:fill="auto"/>
          </w:tcPr>
          <w:p w14:paraId="21EA3F19" w14:textId="77777777"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r w:rsidRPr="00610E27">
              <w:rPr>
                <w:b w:val="0"/>
                <w:bCs w:val="0"/>
                <w:sz w:val="22"/>
                <w:szCs w:val="22"/>
              </w:rPr>
              <w:t>Unaprijediti materijalne uvjete rada i sigurnosne uvjete</w:t>
            </w:r>
          </w:p>
          <w:p w14:paraId="75648A60" w14:textId="7DAAFBF0"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r w:rsidRPr="00610E27">
              <w:rPr>
                <w:b w:val="0"/>
                <w:bCs w:val="0"/>
                <w:sz w:val="22"/>
                <w:szCs w:val="22"/>
              </w:rPr>
              <w:t>Održavanje vanjskog prostora  škole</w:t>
            </w:r>
          </w:p>
        </w:tc>
        <w:tc>
          <w:tcPr>
            <w:tcW w:w="2765" w:type="dxa"/>
            <w:tcBorders>
              <w:top w:val="single" w:sz="4" w:space="0" w:color="auto"/>
            </w:tcBorders>
            <w:shd w:val="clear" w:color="auto" w:fill="auto"/>
          </w:tcPr>
          <w:p w14:paraId="2D1D7259" w14:textId="77777777"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r w:rsidRPr="00610E27">
              <w:rPr>
                <w:b w:val="0"/>
                <w:bCs w:val="0"/>
                <w:sz w:val="22"/>
                <w:szCs w:val="22"/>
              </w:rPr>
              <w:t>Rad na projektu uređenja školskog vrta i okoliša škole</w:t>
            </w:r>
          </w:p>
          <w:p w14:paraId="79D47B5F" w14:textId="5076C473"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r w:rsidRPr="00610E27">
              <w:rPr>
                <w:b w:val="0"/>
                <w:bCs w:val="0"/>
                <w:sz w:val="22"/>
                <w:szCs w:val="22"/>
              </w:rPr>
              <w:t>Grupni rad s učenicima u redovnoj nastavi i INA</w:t>
            </w:r>
          </w:p>
          <w:p w14:paraId="5DB88258" w14:textId="4708542F"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p>
        </w:tc>
        <w:tc>
          <w:tcPr>
            <w:tcW w:w="2131" w:type="dxa"/>
            <w:tcBorders>
              <w:top w:val="single" w:sz="4" w:space="0" w:color="auto"/>
            </w:tcBorders>
            <w:shd w:val="clear" w:color="auto" w:fill="auto"/>
          </w:tcPr>
          <w:p w14:paraId="0A6D44C9" w14:textId="77777777"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r w:rsidRPr="00610E27">
              <w:rPr>
                <w:b w:val="0"/>
                <w:bCs w:val="0"/>
                <w:sz w:val="22"/>
                <w:szCs w:val="22"/>
              </w:rPr>
              <w:t>Novčana sredstva za nabavu opreme, pomagala i vrtne infrastrukture</w:t>
            </w:r>
          </w:p>
          <w:p w14:paraId="1CF48C31" w14:textId="77777777"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r w:rsidRPr="00610E27">
              <w:rPr>
                <w:b w:val="0"/>
                <w:bCs w:val="0"/>
                <w:sz w:val="22"/>
                <w:szCs w:val="22"/>
              </w:rPr>
              <w:t>Suradnja s vanjskim suradnicima i institucijama</w:t>
            </w:r>
          </w:p>
        </w:tc>
        <w:tc>
          <w:tcPr>
            <w:tcW w:w="2131" w:type="dxa"/>
            <w:tcBorders>
              <w:top w:val="single" w:sz="4" w:space="0" w:color="auto"/>
            </w:tcBorders>
            <w:shd w:val="clear" w:color="auto" w:fill="auto"/>
          </w:tcPr>
          <w:p w14:paraId="6CB2FDFA" w14:textId="77777777"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r w:rsidRPr="00610E27">
              <w:rPr>
                <w:b w:val="0"/>
                <w:bCs w:val="0"/>
                <w:sz w:val="22"/>
                <w:szCs w:val="22"/>
              </w:rPr>
              <w:t>Tijekom školske godine prema vremeniku planiranih aktivnosti</w:t>
            </w:r>
          </w:p>
        </w:tc>
        <w:tc>
          <w:tcPr>
            <w:tcW w:w="1884" w:type="dxa"/>
            <w:tcBorders>
              <w:top w:val="single" w:sz="4" w:space="0" w:color="auto"/>
            </w:tcBorders>
            <w:shd w:val="clear" w:color="auto" w:fill="auto"/>
          </w:tcPr>
          <w:p w14:paraId="29C65948" w14:textId="77777777"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r w:rsidRPr="00610E27">
              <w:rPr>
                <w:b w:val="0"/>
                <w:bCs w:val="0"/>
                <w:sz w:val="22"/>
                <w:szCs w:val="22"/>
              </w:rPr>
              <w:t>Ravnatelj</w:t>
            </w:r>
          </w:p>
          <w:p w14:paraId="395BE391" w14:textId="77777777"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p>
          <w:p w14:paraId="5476035C" w14:textId="0F592CCB"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r w:rsidRPr="00610E27">
              <w:rPr>
                <w:b w:val="0"/>
                <w:bCs w:val="0"/>
                <w:sz w:val="22"/>
                <w:szCs w:val="22"/>
              </w:rPr>
              <w:t>Učitelji – voditelji INA</w:t>
            </w:r>
          </w:p>
          <w:p w14:paraId="4E6BB697" w14:textId="77777777" w:rsidR="007A7ABE" w:rsidRPr="00610E27" w:rsidRDefault="007A7ABE" w:rsidP="007A7ABE">
            <w:pPr>
              <w:spacing w:line="276" w:lineRule="auto"/>
              <w:ind w:right="-56"/>
              <w:cnfStyle w:val="010000000000" w:firstRow="0" w:lastRow="1" w:firstColumn="0" w:lastColumn="0" w:oddVBand="0" w:evenVBand="0" w:oddHBand="0" w:evenHBand="0" w:firstRowFirstColumn="0" w:firstRowLastColumn="0" w:lastRowFirstColumn="0" w:lastRowLastColumn="0"/>
              <w:rPr>
                <w:b w:val="0"/>
                <w:bCs w:val="0"/>
                <w:sz w:val="22"/>
                <w:szCs w:val="22"/>
              </w:rPr>
            </w:pPr>
            <w:r w:rsidRPr="00610E27">
              <w:rPr>
                <w:b w:val="0"/>
                <w:bCs w:val="0"/>
                <w:sz w:val="22"/>
                <w:szCs w:val="22"/>
              </w:rPr>
              <w:t>Vanjski suradnici</w:t>
            </w:r>
          </w:p>
        </w:tc>
        <w:tc>
          <w:tcPr>
            <w:cnfStyle w:val="000100000000" w:firstRow="0" w:lastRow="0" w:firstColumn="0" w:lastColumn="1" w:oddVBand="0" w:evenVBand="0" w:oddHBand="0" w:evenHBand="0" w:firstRowFirstColumn="0" w:firstRowLastColumn="0" w:lastRowFirstColumn="0" w:lastRowLastColumn="0"/>
            <w:tcW w:w="2378" w:type="dxa"/>
            <w:tcBorders>
              <w:top w:val="single" w:sz="4" w:space="0" w:color="auto"/>
            </w:tcBorders>
            <w:shd w:val="clear" w:color="auto" w:fill="auto"/>
          </w:tcPr>
          <w:p w14:paraId="1548945A" w14:textId="77777777" w:rsidR="007A7ABE" w:rsidRPr="00610E27" w:rsidRDefault="007A7ABE" w:rsidP="007A7ABE">
            <w:pPr>
              <w:spacing w:line="276" w:lineRule="auto"/>
              <w:ind w:right="-56"/>
              <w:rPr>
                <w:b w:val="0"/>
                <w:bCs w:val="0"/>
                <w:sz w:val="22"/>
                <w:szCs w:val="22"/>
              </w:rPr>
            </w:pPr>
            <w:r w:rsidRPr="00610E27">
              <w:rPr>
                <w:b w:val="0"/>
                <w:bCs w:val="0"/>
                <w:sz w:val="22"/>
                <w:szCs w:val="22"/>
              </w:rPr>
              <w:t>Prema postavljenim zadacima nakon svake zadane etape prema pojedinom dinamičnom vremeniku</w:t>
            </w:r>
          </w:p>
          <w:p w14:paraId="1C6FFDD7" w14:textId="77777777" w:rsidR="007A7ABE" w:rsidRPr="00610E27" w:rsidRDefault="007A7ABE" w:rsidP="007A7ABE">
            <w:pPr>
              <w:spacing w:line="276" w:lineRule="auto"/>
              <w:ind w:right="-56"/>
              <w:rPr>
                <w:b w:val="0"/>
                <w:bCs w:val="0"/>
                <w:sz w:val="22"/>
                <w:szCs w:val="22"/>
              </w:rPr>
            </w:pPr>
            <w:r w:rsidRPr="00610E27">
              <w:rPr>
                <w:b w:val="0"/>
                <w:bCs w:val="0"/>
                <w:sz w:val="22"/>
                <w:szCs w:val="22"/>
              </w:rPr>
              <w:t xml:space="preserve">Konačno vrednovanje po završetku projekta </w:t>
            </w:r>
          </w:p>
        </w:tc>
      </w:tr>
    </w:tbl>
    <w:p w14:paraId="6B4F1B50" w14:textId="335552EE" w:rsidR="00282E85" w:rsidRPr="00610E27" w:rsidRDefault="00282E85" w:rsidP="0057464C">
      <w:pPr>
        <w:spacing w:line="276" w:lineRule="auto"/>
        <w:jc w:val="both"/>
        <w:rPr>
          <w:sz w:val="22"/>
          <w:szCs w:val="22"/>
        </w:rPr>
      </w:pPr>
    </w:p>
    <w:sectPr w:rsidR="00282E85" w:rsidRPr="00610E27" w:rsidSect="00D92011">
      <w:footerReference w:type="even" r:id="rId17"/>
      <w:footerReference w:type="default" r:id="rId18"/>
      <w:pgSz w:w="16838" w:h="11906" w:orient="landscape" w:code="9"/>
      <w:pgMar w:top="1259" w:right="1440" w:bottom="70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D2075" w14:textId="77777777" w:rsidR="002C6A38" w:rsidRDefault="002C6A38">
      <w:r>
        <w:separator/>
      </w:r>
    </w:p>
  </w:endnote>
  <w:endnote w:type="continuationSeparator" w:id="0">
    <w:p w14:paraId="5DBC86D1" w14:textId="77777777" w:rsidR="002C6A38" w:rsidRDefault="002C6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quot;Times New Roman&quot;,serif">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dobe Devanagari">
    <w:panose1 w:val="00000000000000000000"/>
    <w:charset w:val="00"/>
    <w:family w:val="roman"/>
    <w:notTrueType/>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pot-Light">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F">
    <w:altName w:val="Times New Roman"/>
    <w:charset w:val="00"/>
    <w:family w:val="auto"/>
    <w:pitch w:val="variable"/>
  </w:font>
  <w:font w:name="Carlito">
    <w:altName w:val="Calibri"/>
    <w:charset w:val="00"/>
    <w:family w:val="swiss"/>
    <w:pitch w:val="variable"/>
    <w:sig w:usb0="E10002FF" w:usb1="5000ECFF" w:usb2="00000009" w:usb3="00000000" w:csb0="0000019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mbria"/>
    <w:panose1 w:val="00000000000000000000"/>
    <w:charset w:val="00"/>
    <w:family w:val="roman"/>
    <w:notTrueType/>
    <w:pitch w:val="default"/>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05012" w14:textId="77777777" w:rsidR="00DD4EEB" w:rsidRDefault="00DD4EEB" w:rsidP="001648F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501C7F9B" w14:textId="77777777" w:rsidR="00DD4EEB" w:rsidRDefault="00DD4EEB" w:rsidP="00DF1E6E">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551180"/>
      <w:docPartObj>
        <w:docPartGallery w:val="Page Numbers (Bottom of Page)"/>
        <w:docPartUnique/>
      </w:docPartObj>
    </w:sdtPr>
    <w:sdtEndPr/>
    <w:sdtContent>
      <w:p w14:paraId="037F1C06" w14:textId="77777777" w:rsidR="00DD4EEB" w:rsidRDefault="00DD4EEB">
        <w:pPr>
          <w:pStyle w:val="Podnoje"/>
          <w:jc w:val="right"/>
        </w:pPr>
        <w:r>
          <w:fldChar w:fldCharType="begin"/>
        </w:r>
        <w:r>
          <w:instrText>PAGE   \* MERGEFORMAT</w:instrText>
        </w:r>
        <w:r>
          <w:fldChar w:fldCharType="separate"/>
        </w:r>
        <w:r>
          <w:rPr>
            <w:noProof/>
          </w:rPr>
          <w:t>3</w:t>
        </w:r>
        <w:r>
          <w:fldChar w:fldCharType="end"/>
        </w:r>
      </w:p>
    </w:sdtContent>
  </w:sdt>
  <w:p w14:paraId="3E62C3B5" w14:textId="77777777" w:rsidR="00DD4EEB" w:rsidRDefault="00DD4EEB" w:rsidP="00740A90">
    <w:pPr>
      <w:pStyle w:val="Podnoje"/>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3E79" w14:textId="77777777" w:rsidR="00DD4EEB" w:rsidRDefault="00DD4EEB">
    <w:pPr>
      <w:pStyle w:val="Podnoje"/>
      <w:jc w:val="right"/>
    </w:pPr>
    <w:r>
      <w:fldChar w:fldCharType="begin"/>
    </w:r>
    <w:r>
      <w:instrText xml:space="preserve"> PAGE </w:instrText>
    </w:r>
    <w:r>
      <w:fldChar w:fldCharType="separate"/>
    </w:r>
    <w:r>
      <w:rPr>
        <w:noProof/>
      </w:rPr>
      <w:t>131</w:t>
    </w:r>
    <w:r>
      <w:fldChar w:fldCharType="end"/>
    </w:r>
  </w:p>
  <w:p w14:paraId="508E7043" w14:textId="77777777" w:rsidR="00DD4EEB" w:rsidRDefault="00DD4EEB">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331745"/>
      <w:docPartObj>
        <w:docPartGallery w:val="Page Numbers (Bottom of Page)"/>
        <w:docPartUnique/>
      </w:docPartObj>
    </w:sdtPr>
    <w:sdtEndPr/>
    <w:sdtContent>
      <w:p w14:paraId="2795C1CC" w14:textId="77777777" w:rsidR="00DD4EEB" w:rsidRDefault="00DD4EEB">
        <w:pPr>
          <w:pStyle w:val="Podnoje"/>
          <w:jc w:val="right"/>
        </w:pPr>
        <w:r>
          <w:fldChar w:fldCharType="begin"/>
        </w:r>
        <w:r>
          <w:instrText>PAGE   \* MERGEFORMAT</w:instrText>
        </w:r>
        <w:r>
          <w:fldChar w:fldCharType="separate"/>
        </w:r>
        <w:r>
          <w:rPr>
            <w:noProof/>
          </w:rPr>
          <w:t>180</w:t>
        </w:r>
        <w:r>
          <w:fldChar w:fldCharType="end"/>
        </w:r>
      </w:p>
    </w:sdtContent>
  </w:sdt>
  <w:p w14:paraId="3738838E" w14:textId="77777777" w:rsidR="00DD4EEB" w:rsidRPr="00351EA6" w:rsidRDefault="00DD4EEB" w:rsidP="001648FD">
    <w:pPr>
      <w:pStyle w:val="Podnoje"/>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2B28A" w14:textId="77777777" w:rsidR="00DD4EEB" w:rsidRDefault="00DD4EEB" w:rsidP="00F45A7A">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6C1831BF" w14:textId="77777777" w:rsidR="00DD4EEB" w:rsidRDefault="00DD4EEB" w:rsidP="00F45A7A">
    <w:pPr>
      <w:pStyle w:val="Podnoj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C60C7" w14:textId="77777777" w:rsidR="00DD4EEB" w:rsidRDefault="00DD4EEB" w:rsidP="00F45A7A">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3C600" w14:textId="77777777" w:rsidR="002C6A38" w:rsidRDefault="002C6A38">
      <w:r>
        <w:separator/>
      </w:r>
    </w:p>
  </w:footnote>
  <w:footnote w:type="continuationSeparator" w:id="0">
    <w:p w14:paraId="601FBB5F" w14:textId="77777777" w:rsidR="002C6A38" w:rsidRDefault="002C6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255D4" w14:textId="77777777" w:rsidR="00DD4EEB" w:rsidRDefault="00DD4EEB">
    <w:pPr>
      <w:pStyle w:val="Zaglavlje"/>
    </w:pPr>
  </w:p>
</w:hdr>
</file>

<file path=word/intelligence2.xml><?xml version="1.0" encoding="utf-8"?>
<int2:intelligence xmlns:int2="http://schemas.microsoft.com/office/intelligence/2020/intelligence">
  <int2:observations>
    <int2:bookmark int2:bookmarkName="_Int_Qom74hp4" int2:invalidationBookmarkName="" int2:hashCode="fuvAN1aYQnkUw/" int2:id="NTpUdUhH">
      <int2:state int2:type="AugLoop_Text_Critique" int2:value="Rejected"/>
    </int2:bookmark>
    <int2:bookmark int2:bookmarkName="_Int_iTFfwV5F" int2:invalidationBookmarkName="" int2:hashCode="OpLOVFmLETmb1P" int2:id="PrCcgIzR">
      <int2:state int2:type="AugLoop_Text_Critique" int2:value="Rejected"/>
    </int2:bookmark>
    <int2:bookmark int2:bookmarkName="_Int_2GoZcChX" int2:invalidationBookmarkName="" int2:hashCode="tdNHX4PMrtdu1b" int2:id="psSoUvzO">
      <int2:state int2:type="AugLoop_Text_Critique" int2:value="Rejected"/>
    </int2:bookmark>
    <int2:bookmark int2:bookmarkName="_Int_ikQf13z2" int2:invalidationBookmarkName="" int2:hashCode="wJt9lY/IdsSYNI" int2:id="NglPHvRR">
      <int2:state int2:type="AugLoop_Text_Critique" int2:value="Rejected"/>
    </int2:bookmark>
    <int2:bookmark int2:bookmarkName="_Int_PoiNXHO3" int2:invalidationBookmarkName="" int2:hashCode="yIRMMg+c94pxaH" int2:id="7hLsOGP1">
      <int2:state int2:type="AugLoop_Text_Critique" int2:value="Rejected"/>
    </int2:bookmark>
    <int2:bookmark int2:bookmarkName="_Int_5x8hauhs" int2:invalidationBookmarkName="" int2:hashCode="1aNAW6QSZhOo2g" int2:id="xJmfqYdp">
      <int2:state int2:type="AugLoop_Text_Critique" int2:value="Rejected"/>
    </int2:bookmark>
    <int2:bookmark int2:bookmarkName="_Int_ZIwjPOnT" int2:invalidationBookmarkName="" int2:hashCode="E50QzjngnxVlG4" int2:id="Z9FNLLnR">
      <int2:state int2:type="AugLoop_Text_Critique" int2:value="Rejected"/>
    </int2:bookmark>
    <int2:bookmark int2:bookmarkName="_Int_Sb37LFA9" int2:invalidationBookmarkName="" int2:hashCode="/hT6dffPFSOmla" int2:id="kwokx5UB">
      <int2:state int2:type="AugLoop_Text_Critique" int2:value="Rejected"/>
    </int2:bookmark>
    <int2:bookmark int2:bookmarkName="_Int_yX1a2ldR" int2:invalidationBookmarkName="" int2:hashCode="9holfKLgCDkCAu" int2:id="TqVdh7eN">
      <int2:state int2:type="AugLoop_Text_Critique" int2:value="Rejected"/>
    </int2:bookmark>
    <int2:bookmark int2:bookmarkName="_Int_zmj583gM" int2:invalidationBookmarkName="" int2:hashCode="oAwKmdDabIjL7g" int2:id="jIi7hrd9">
      <int2:state int2:type="AugLoop_Text_Critique" int2:value="Rejected"/>
    </int2:bookmark>
    <int2:bookmark int2:bookmarkName="_Int_14FbrE8L" int2:invalidationBookmarkName="" int2:hashCode="sLR1AMjnuMm+KY" int2:id="CaeIr7rO">
      <int2:state int2:type="AugLoop_Text_Critique" int2:value="Rejected"/>
    </int2:bookmark>
    <int2:bookmark int2:bookmarkName="_Int_tjMmteFr" int2:invalidationBookmarkName="" int2:hashCode="SKiqqmKU5zkUgR" int2:id="qOjAjYEj">
      <int2:state int2:type="AugLoop_Text_Critique" int2:value="Rejected"/>
    </int2:bookmark>
    <int2:bookmark int2:bookmarkName="_Int_CcmQixvg" int2:invalidationBookmarkName="" int2:hashCode="+FTAOvaSbcabIY" int2:id="86Ld4Qg0">
      <int2:state int2:type="AugLoop_Text_Critique" int2:value="Rejected"/>
    </int2:bookmark>
    <int2:bookmark int2:bookmarkName="_Int_azvS18IP" int2:invalidationBookmarkName="" int2:hashCode="dCM9DVwisPEvf5" int2:id="JcmCsxuP">
      <int2:state int2:type="AugLoop_Text_Critique" int2:value="Rejected"/>
    </int2:bookmark>
    <int2:bookmark int2:bookmarkName="_Int_nVmZBHQw" int2:invalidationBookmarkName="" int2:hashCode="Yr7OTk6HotqRFx" int2:id="7B6kbAIn">
      <int2:state int2:type="AugLoop_Text_Critique" int2:value="Rejected"/>
    </int2:bookmark>
    <int2:bookmark int2:bookmarkName="_Int_OYyQPAbC" int2:invalidationBookmarkName="" int2:hashCode="lkD+SglcQLGGqk" int2:id="f1lQW9kE">
      <int2:state int2:type="AugLoop_Text_Critique" int2:value="Rejected"/>
    </int2:bookmark>
    <int2:bookmark int2:bookmarkName="_Int_i3FYQyff" int2:invalidationBookmarkName="" int2:hashCode="IO+srO+FUu4Bhp" int2:id="G8t7UCH4">
      <int2:state int2:type="AugLoop_Text_Critique" int2:value="Rejected"/>
    </int2:bookmark>
    <int2:bookmark int2:bookmarkName="_Int_wXHCleAL" int2:invalidationBookmarkName="" int2:hashCode="RoEheNn14kMDkF" int2:id="jFFAKnzk">
      <int2:state int2:type="AugLoop_Text_Critique" int2:value="Rejected"/>
    </int2:bookmark>
    <int2:bookmark int2:bookmarkName="_Int_9F8LtyjE" int2:invalidationBookmarkName="" int2:hashCode="WwbZuq9e98vzdf" int2:id="zpesZ0si">
      <int2:state int2:type="AugLoop_Text_Critique" int2:value="Rejected"/>
    </int2:bookmark>
    <int2:bookmark int2:bookmarkName="_Int_qnufQcA3" int2:invalidationBookmarkName="" int2:hashCode="q/PvDzwN0BkewX" int2:id="fK4QOZtG">
      <int2:state int2:type="AugLoop_Text_Critique" int2:value="Rejected"/>
    </int2:bookmark>
    <int2:bookmark int2:bookmarkName="_Int_y4FxN6bt" int2:invalidationBookmarkName="" int2:hashCode="XmXg8WOGKpiVg0" int2:id="VNZ14v5l">
      <int2:state int2:type="AugLoop_Text_Critique" int2:value="Rejected"/>
    </int2:bookmark>
    <int2:bookmark int2:bookmarkName="_Int_xautiiLg" int2:invalidationBookmarkName="" int2:hashCode="QmEbgL0ewiiNIp" int2:id="mfMREvdo">
      <int2:state int2:type="AugLoop_Text_Critique" int2:value="Rejected"/>
    </int2:bookmark>
    <int2:bookmark int2:bookmarkName="_Int_plYThDiS" int2:invalidationBookmarkName="" int2:hashCode="aG0IK5LZZCsPLc" int2:id="aH0PuuUW">
      <int2:state int2:type="AugLoop_Text_Critique" int2:value="Rejected"/>
    </int2:bookmark>
    <int2:bookmark int2:bookmarkName="_Int_BF7gTeLJ" int2:invalidationBookmarkName="" int2:hashCode="Ko8xewBWXF2ycx" int2:id="mmqiEebn">
      <int2:state int2:type="AugLoop_Text_Critique" int2:value="Rejected"/>
    </int2:bookmark>
    <int2:bookmark int2:bookmarkName="_Int_uAE33meR" int2:invalidationBookmarkName="" int2:hashCode="q1sbNNjYirXTuT" int2:id="dwmuaBrt">
      <int2:state int2:type="AugLoop_Text_Critique" int2:value="Rejected"/>
    </int2:bookmark>
    <int2:bookmark int2:bookmarkName="_Int_eB5pNhqr" int2:invalidationBookmarkName="" int2:hashCode="Eh07zTtXLTB4j8" int2:id="5cCtpfbR">
      <int2:state int2:type="AugLoop_Text_Critique" int2:value="Rejected"/>
    </int2:bookmark>
    <int2:bookmark int2:bookmarkName="_Int_Wq3lPGbl" int2:invalidationBookmarkName="" int2:hashCode="G8gvNIV2GLVpnw" int2:id="eUsLJCUQ">
      <int2:state int2:type="AugLoop_Text_Critique" int2:value="Rejected"/>
    </int2:bookmark>
    <int2:bookmark int2:bookmarkName="_Int_st9D8GKf" int2:invalidationBookmarkName="" int2:hashCode="DFl3iX8fuSuGWG" int2:id="NvjBojYv">
      <int2:state int2:type="AugLoop_Text_Critique" int2:value="Rejected"/>
    </int2:bookmark>
    <int2:bookmark int2:bookmarkName="_Int_6Iko12fB" int2:invalidationBookmarkName="" int2:hashCode="J0LYDeekE6Bujt" int2:id="qBsoU4jN">
      <int2:state int2:type="AugLoop_Text_Critique" int2:value="Rejected"/>
    </int2:bookmark>
    <int2:bookmark int2:bookmarkName="_Int_YzhHXANO" int2:invalidationBookmarkName="" int2:hashCode="oHRDDzUrh555Od" int2:id="xEAoGYwv">
      <int2:state int2:type="AugLoop_Text_Critique" int2:value="Rejected"/>
    </int2:bookmark>
    <int2:bookmark int2:bookmarkName="_Int_r7GYyvFF" int2:invalidationBookmarkName="" int2:hashCode="NyCL45FQuu60v3" int2:id="0ah8fGQs">
      <int2:state int2:type="AugLoop_Text_Critique" int2:value="Rejected"/>
    </int2:bookmark>
    <int2:bookmark int2:bookmarkName="_Int_TECHeI2f" int2:invalidationBookmarkName="" int2:hashCode="x1q93lZBQIbXRt" int2:id="ShVBAS8j">
      <int2:state int2:type="AugLoop_Text_Critique" int2:value="Rejected"/>
    </int2:bookmark>
    <int2:bookmark int2:bookmarkName="_Int_b3IpG0yz" int2:invalidationBookmarkName="" int2:hashCode="mZkN0wYhgAS2m1" int2:id="oRx78aBM">
      <int2:state int2:type="AugLoop_Text_Critique" int2:value="Rejected"/>
    </int2:bookmark>
    <int2:bookmark int2:bookmarkName="_Int_bflgNG9Z" int2:invalidationBookmarkName="" int2:hashCode="EuR8nzK7whwrPq" int2:id="LiAD97tD">
      <int2:state int2:type="AugLoop_Text_Critique" int2:value="Rejected"/>
    </int2:bookmark>
    <int2:bookmark int2:bookmarkName="_Int_iu3HRSb2" int2:invalidationBookmarkName="" int2:hashCode="YMx5/auzNOJHEK" int2:id="0RNM46JF">
      <int2:state int2:type="AugLoop_Text_Critique" int2:value="Rejected"/>
    </int2:bookmark>
    <int2:bookmark int2:bookmarkName="_Int_4PWZ7u6Y" int2:invalidationBookmarkName="" int2:hashCode="tL6ITnyyHlxcsn" int2:id="zHm08U7B">
      <int2:state int2:type="AugLoop_Text_Critique" int2:value="Rejected"/>
    </int2:bookmark>
    <int2:bookmark int2:bookmarkName="_Int_jQdU5EM0" int2:invalidationBookmarkName="" int2:hashCode="HNWPDxEA+OtmDu" int2:id="WEkbYLRp">
      <int2:state int2:type="AugLoop_Text_Critique" int2:value="Rejected"/>
    </int2:bookmark>
    <int2:bookmark int2:bookmarkName="_Int_hlkafdur" int2:invalidationBookmarkName="" int2:hashCode="OjnRt97FUXPRgg" int2:id="1b6v6xwr">
      <int2:state int2:type="AugLoop_Text_Critique" int2:value="Rejected"/>
    </int2:bookmark>
    <int2:bookmark int2:bookmarkName="_Int_RdbyUjxI" int2:invalidationBookmarkName="" int2:hashCode="bVy1Uzo13nrhrP" int2:id="B6e43SYt">
      <int2:state int2:type="AugLoop_Text_Critique" int2:value="Rejected"/>
    </int2:bookmark>
    <int2:bookmark int2:bookmarkName="_Int_hWnXaJ49" int2:invalidationBookmarkName="" int2:hashCode="LNdIS8GxX8z/gi" int2:id="BEQAoMxY">
      <int2:state int2:type="AugLoop_Text_Critique" int2:value="Rejected"/>
    </int2:bookmark>
    <int2:bookmark int2:bookmarkName="_Int_th23hxMt" int2:invalidationBookmarkName="" int2:hashCode="8X3tl0PdIM7Dhk" int2:id="hlidaQNR">
      <int2:state int2:type="AugLoop_Text_Critique" int2:value="Rejected"/>
    </int2:bookmark>
    <int2:bookmark int2:bookmarkName="_Int_oaXQAPAY" int2:invalidationBookmarkName="" int2:hashCode="omIMvBD1GY3QPj" int2:id="fpDSr75P">
      <int2:state int2:type="AugLoop_Text_Critique" int2:value="Rejected"/>
    </int2:bookmark>
    <int2:bookmark int2:bookmarkName="_Int_GaEMAI1L" int2:invalidationBookmarkName="" int2:hashCode="fQkRQQJMTGGVMj" int2:id="g44Wj6rD">
      <int2:state int2:type="AugLoop_Text_Critique" int2:value="Rejected"/>
    </int2:bookmark>
    <int2:bookmark int2:bookmarkName="_Int_xccDF5TV" int2:invalidationBookmarkName="" int2:hashCode="uTdWzDGxfbb6vr" int2:id="hl43ggC8">
      <int2:state int2:type="AugLoop_Text_Critique" int2:value="Rejected"/>
    </int2:bookmark>
    <int2:bookmark int2:bookmarkName="_Int_OCaxixVS" int2:invalidationBookmarkName="" int2:hashCode="kr8Rmu9VGXUQtL" int2:id="YUFMlPu4">
      <int2:state int2:type="AugLoop_Text_Critique" int2:value="Rejected"/>
    </int2:bookmark>
    <int2:bookmark int2:bookmarkName="_Int_dDx8WYgL" int2:invalidationBookmarkName="" int2:hashCode="EvTBFU5fH6mbY+" int2:id="JztjmR6K">
      <int2:state int2:type="AugLoop_Text_Critique" int2:value="Rejected"/>
    </int2:bookmark>
    <int2:bookmark int2:bookmarkName="_Int_9SVGIuyZ" int2:invalidationBookmarkName="" int2:hashCode="Hc2oBMlto8x+c+" int2:id="E8BOAbq8">
      <int2:state int2:type="AugLoop_Text_Critique" int2:value="Rejected"/>
    </int2:bookmark>
    <int2:bookmark int2:bookmarkName="_Int_ivLIJV51" int2:invalidationBookmarkName="" int2:hashCode="Wf8bZKH31C5m1o" int2:id="cjy6zX5w">
      <int2:state int2:type="AugLoop_Text_Critique" int2:value="Rejected"/>
    </int2:bookmark>
    <int2:bookmark int2:bookmarkName="_Int_B0JSmJqg" int2:invalidationBookmarkName="" int2:hashCode="qILnCx9fVtuXWm" int2:id="YVm0wQto">
      <int2:state int2:type="AugLoop_Text_Critique" int2:value="Rejected"/>
    </int2:bookmark>
    <int2:bookmark int2:bookmarkName="_Int_iYVPlVqK" int2:invalidationBookmarkName="" int2:hashCode="5dD5C8mwzU/ZWs" int2:id="nlWZzmdb">
      <int2:state int2:type="AugLoop_Text_Critique" int2:value="Rejected"/>
    </int2:bookmark>
    <int2:bookmark int2:bookmarkName="_Int_XL7yvYe0" int2:invalidationBookmarkName="" int2:hashCode="iyJUFc3rGC3df9" int2:id="hWNekRFH">
      <int2:state int2:type="AugLoop_Text_Critique" int2:value="Rejected"/>
    </int2:bookmark>
    <int2:bookmark int2:bookmarkName="_Int_VkgKmFYb" int2:invalidationBookmarkName="" int2:hashCode="BtNRIIXygZzimV" int2:id="AjTF9BEF">
      <int2:state int2:type="AugLoop_Text_Critique" int2:value="Rejected"/>
    </int2:bookmark>
    <int2:bookmark int2:bookmarkName="_Int_UIt17BQi" int2:invalidationBookmarkName="" int2:hashCode="14Ce4q/VXGV5A8" int2:id="ZxRiLONx">
      <int2:state int2:type="AugLoop_Text_Critique" int2:value="Rejected"/>
    </int2:bookmark>
    <int2:bookmark int2:bookmarkName="_Int_I9YYnEOC" int2:invalidationBookmarkName="" int2:hashCode="ABIhHqKRDkDL/o" int2:id="gqrOkwON">
      <int2:state int2:type="AugLoop_Text_Critique" int2:value="Rejected"/>
    </int2:bookmark>
    <int2:bookmark int2:bookmarkName="_Int_qpWQGIos" int2:invalidationBookmarkName="" int2:hashCode="PIm7ENa+KMGSGe" int2:id="RKZuTAJS">
      <int2:state int2:type="AugLoop_Text_Critique" int2:value="Rejected"/>
    </int2:bookmark>
    <int2:bookmark int2:bookmarkName="_Int_5ccC0CWP" int2:invalidationBookmarkName="" int2:hashCode="iciihR0XVc+HNl" int2:id="ImFsuOl6">
      <int2:state int2:type="AugLoop_Text_Critique" int2:value="Rejected"/>
    </int2:bookmark>
    <int2:bookmark int2:bookmarkName="_Int_lr7Ld3ZM" int2:invalidationBookmarkName="" int2:hashCode="q02iN/DoVPphwb" int2:id="pdaHpuLY">
      <int2:state int2:type="AugLoop_Text_Critique" int2:value="Rejected"/>
    </int2:bookmark>
    <int2:bookmark int2:bookmarkName="_Int_H78LMmMo" int2:invalidationBookmarkName="" int2:hashCode="3qk3ZvsB6iwivE" int2:id="VElm0qby">
      <int2:state int2:type="AugLoop_Text_Critique" int2:value="Rejected"/>
    </int2:bookmark>
    <int2:bookmark int2:bookmarkName="_Int_dBeCtsR1" int2:invalidationBookmarkName="" int2:hashCode="86yk2TpMtSOW/2" int2:id="MTovz5cx">
      <int2:state int2:type="AugLoop_Text_Critique" int2:value="Rejected"/>
    </int2:bookmark>
    <int2:bookmark int2:bookmarkName="_Int_sAnRFSiX" int2:invalidationBookmarkName="" int2:hashCode="XgoK1aDkDJIvvC" int2:id="lBoP9eIQ">
      <int2:state int2:type="AugLoop_Text_Critique" int2:value="Rejected"/>
    </int2:bookmark>
    <int2:bookmark int2:bookmarkName="_Int_zPb26oZQ" int2:invalidationBookmarkName="" int2:hashCode="BtjYdw4AZ6vyJc" int2:id="7LqPAqXd">
      <int2:state int2:type="AugLoop_Text_Critique" int2:value="Rejected"/>
    </int2:bookmark>
    <int2:bookmark int2:bookmarkName="_Int_Ce5UnGxu" int2:invalidationBookmarkName="" int2:hashCode="5uUvFgdXWEaTgJ" int2:id="TSBfdvHC">
      <int2:state int2:type="AugLoop_Text_Critique" int2:value="Rejected"/>
    </int2:bookmark>
    <int2:bookmark int2:bookmarkName="_Int_DJwpjpGG" int2:invalidationBookmarkName="" int2:hashCode="9zbEfw+EcKhBzI" int2:id="HQ8wuHbP">
      <int2:state int2:type="AugLoop_Text_Critique" int2:value="Rejected"/>
    </int2:bookmark>
    <int2:bookmark int2:bookmarkName="_Int_2EdHezoj" int2:invalidationBookmarkName="" int2:hashCode="2gwxLDvQPJ0ZLW" int2:id="hVXzjJDF">
      <int2:state int2:type="AugLoop_Text_Critique" int2:value="Rejected"/>
    </int2:bookmark>
    <int2:bookmark int2:bookmarkName="_Int_JOZ2shyD" int2:invalidationBookmarkName="" int2:hashCode="KVUevXHcXpP/yA" int2:id="VB6KSTGv">
      <int2:state int2:type="AugLoop_Text_Critique" int2:value="Rejected"/>
    </int2:bookmark>
    <int2:bookmark int2:bookmarkName="_Int_dNjswhCL" int2:invalidationBookmarkName="" int2:hashCode="EWXpfeaiGCArB6" int2:id="AMUTEjxw">
      <int2:state int2:type="AugLoop_Text_Critique" int2:value="Rejected"/>
    </int2:bookmark>
    <int2:bookmark int2:bookmarkName="_Int_kERTbqLv" int2:invalidationBookmarkName="" int2:hashCode="9vWh1DP0iXCpGL" int2:id="bQFOkL8Y">
      <int2:state int2:type="AugLoop_Text_Critique" int2:value="Rejected"/>
    </int2:bookmark>
    <int2:bookmark int2:bookmarkName="_Int_rgDJCHi1" int2:invalidationBookmarkName="" int2:hashCode="29h0d5+bdviCdi" int2:id="eBytkLV4">
      <int2:state int2:type="AugLoop_Text_Critique" int2:value="Rejected"/>
    </int2:bookmark>
    <int2:bookmark int2:bookmarkName="_Int_IzCbZAEe" int2:invalidationBookmarkName="" int2:hashCode="/rJ1P4x7JRk+Zk" int2:id="ADjX9nf2">
      <int2:state int2:type="AugLoop_Text_Critique" int2:value="Rejected"/>
    </int2:bookmark>
    <int2:bookmark int2:bookmarkName="_Int_doZxPLbE" int2:invalidationBookmarkName="" int2:hashCode="EE/MIiUIxMFmww" int2:id="B0x13L6X">
      <int2:state int2:type="AugLoop_Text_Critique" int2:value="Rejected"/>
    </int2:bookmark>
    <int2:bookmark int2:bookmarkName="_Int_CHqfwc7k" int2:invalidationBookmarkName="" int2:hashCode="5/ZeofhemNNxKa" int2:id="DDInmEEX">
      <int2:state int2:type="AugLoop_Text_Critique" int2:value="Rejected"/>
    </int2:bookmark>
    <int2:bookmark int2:bookmarkName="_Int_z7zSyljm" int2:invalidationBookmarkName="" int2:hashCode="olkT9vsPtP2lVP" int2:id="pEoTVkLI">
      <int2:state int2:type="AugLoop_Text_Critique" int2:value="Rejected"/>
    </int2:bookmark>
    <int2:bookmark int2:bookmarkName="_Int_VbiBDOpI" int2:invalidationBookmarkName="" int2:hashCode="jbviPEpoM1Ypqj" int2:id="wfMbxnCU">
      <int2:state int2:type="AugLoop_Text_Critique" int2:value="Rejected"/>
    </int2:bookmark>
    <int2:bookmark int2:bookmarkName="_Int_kaKpG1m9" int2:invalidationBookmarkName="" int2:hashCode="BDSBUcjQ8LqYHX" int2:id="B7ql5dCU">
      <int2:state int2:type="AugLoop_Text_Critique" int2:value="Rejected"/>
    </int2:bookmark>
    <int2:bookmark int2:bookmarkName="_Int_y48FMoDk" int2:invalidationBookmarkName="" int2:hashCode="EuE5n64lyTzxZm" int2:id="X3gpI5pk">
      <int2:state int2:type="AugLoop_Text_Critique" int2:value="Rejected"/>
    </int2:bookmark>
    <int2:bookmark int2:bookmarkName="_Int_7RZTudKu" int2:invalidationBookmarkName="" int2:hashCode="sCibc4JLLLIODW" int2:id="A7sURDeX">
      <int2:state int2:type="AugLoop_Text_Critique" int2:value="Rejected"/>
    </int2:bookmark>
    <int2:bookmark int2:bookmarkName="_Int_VrKE7DVt" int2:invalidationBookmarkName="" int2:hashCode="Jo8SH1afpn3fyM" int2:id="76HQAmRr">
      <int2:state int2:type="AugLoop_Text_Critique" int2:value="Rejected"/>
    </int2:bookmark>
    <int2:bookmark int2:bookmarkName="_Int_Hbx0W5Z1" int2:invalidationBookmarkName="" int2:hashCode="OrxXCM+4vH9z4s" int2:id="TgU0wGTV">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800E5A4"/>
    <w:lvl w:ilvl="0">
      <w:start w:val="1"/>
      <w:numFmt w:val="bullet"/>
      <w:pStyle w:val="Grafikeoznake"/>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Wingdings" w:hAnsi="Wingdings" w:cs="Wingdings" w:hint="default"/>
        <w:sz w:val="22"/>
        <w:szCs w:val="22"/>
        <w:lang w:val="hr-HR"/>
      </w:rPr>
    </w:lvl>
    <w:lvl w:ilvl="2">
      <w:numFmt w:val="bullet"/>
      <w:lvlText w:val="-"/>
      <w:lvlJc w:val="left"/>
      <w:pPr>
        <w:tabs>
          <w:tab w:val="num" w:pos="2325"/>
        </w:tabs>
        <w:ind w:left="2325" w:hanging="525"/>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BA04AD"/>
    <w:multiLevelType w:val="multilevel"/>
    <w:tmpl w:val="A500678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80723A"/>
    <w:multiLevelType w:val="hybridMultilevel"/>
    <w:tmpl w:val="D0D29280"/>
    <w:lvl w:ilvl="0" w:tplc="C754818C">
      <w:start w:val="1"/>
      <w:numFmt w:val="bullet"/>
      <w:lvlText w:val="◦"/>
      <w:lvlJc w:val="left"/>
      <w:pPr>
        <w:ind w:left="720" w:hanging="360"/>
      </w:pPr>
      <w:rPr>
        <w:rFonts w:ascii="Garamond" w:hAnsi="Garamon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3C309C2"/>
    <w:multiLevelType w:val="hybridMultilevel"/>
    <w:tmpl w:val="EDEE6A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4281315"/>
    <w:multiLevelType w:val="hybridMultilevel"/>
    <w:tmpl w:val="8D6865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ABE3D31"/>
    <w:multiLevelType w:val="hybridMultilevel"/>
    <w:tmpl w:val="A3822F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C51395F"/>
    <w:multiLevelType w:val="hybridMultilevel"/>
    <w:tmpl w:val="F998E8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E076363"/>
    <w:multiLevelType w:val="hybridMultilevel"/>
    <w:tmpl w:val="44D403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EE17320"/>
    <w:multiLevelType w:val="hybridMultilevel"/>
    <w:tmpl w:val="E1BA3ABA"/>
    <w:lvl w:ilvl="0" w:tplc="041A0001">
      <w:start w:val="1"/>
      <w:numFmt w:val="bullet"/>
      <w:lvlText w:val=""/>
      <w:lvlJc w:val="left"/>
      <w:pPr>
        <w:tabs>
          <w:tab w:val="num" w:pos="540"/>
        </w:tabs>
        <w:ind w:left="540" w:hanging="360"/>
      </w:pPr>
      <w:rPr>
        <w:rFonts w:ascii="Symbol" w:hAnsi="Symbol" w:hint="default"/>
      </w:rPr>
    </w:lvl>
    <w:lvl w:ilvl="1" w:tplc="D682AFAC" w:tentative="1">
      <w:start w:val="1"/>
      <w:numFmt w:val="decimal"/>
      <w:lvlText w:val="%2."/>
      <w:lvlJc w:val="left"/>
      <w:pPr>
        <w:tabs>
          <w:tab w:val="num" w:pos="1440"/>
        </w:tabs>
        <w:ind w:left="1440" w:hanging="360"/>
      </w:pPr>
    </w:lvl>
    <w:lvl w:ilvl="2" w:tplc="03B0E308" w:tentative="1">
      <w:start w:val="1"/>
      <w:numFmt w:val="decimal"/>
      <w:lvlText w:val="%3."/>
      <w:lvlJc w:val="left"/>
      <w:pPr>
        <w:tabs>
          <w:tab w:val="num" w:pos="2160"/>
        </w:tabs>
        <w:ind w:left="2160" w:hanging="360"/>
      </w:pPr>
    </w:lvl>
    <w:lvl w:ilvl="3" w:tplc="705E5374" w:tentative="1">
      <w:start w:val="1"/>
      <w:numFmt w:val="decimal"/>
      <w:lvlText w:val="%4."/>
      <w:lvlJc w:val="left"/>
      <w:pPr>
        <w:tabs>
          <w:tab w:val="num" w:pos="2880"/>
        </w:tabs>
        <w:ind w:left="2880" w:hanging="360"/>
      </w:pPr>
    </w:lvl>
    <w:lvl w:ilvl="4" w:tplc="0FC2F47C" w:tentative="1">
      <w:start w:val="1"/>
      <w:numFmt w:val="decimal"/>
      <w:lvlText w:val="%5."/>
      <w:lvlJc w:val="left"/>
      <w:pPr>
        <w:tabs>
          <w:tab w:val="num" w:pos="3600"/>
        </w:tabs>
        <w:ind w:left="3600" w:hanging="360"/>
      </w:pPr>
    </w:lvl>
    <w:lvl w:ilvl="5" w:tplc="D6B4579E" w:tentative="1">
      <w:start w:val="1"/>
      <w:numFmt w:val="decimal"/>
      <w:lvlText w:val="%6."/>
      <w:lvlJc w:val="left"/>
      <w:pPr>
        <w:tabs>
          <w:tab w:val="num" w:pos="4320"/>
        </w:tabs>
        <w:ind w:left="4320" w:hanging="360"/>
      </w:pPr>
    </w:lvl>
    <w:lvl w:ilvl="6" w:tplc="CDB63B18" w:tentative="1">
      <w:start w:val="1"/>
      <w:numFmt w:val="decimal"/>
      <w:lvlText w:val="%7."/>
      <w:lvlJc w:val="left"/>
      <w:pPr>
        <w:tabs>
          <w:tab w:val="num" w:pos="5040"/>
        </w:tabs>
        <w:ind w:left="5040" w:hanging="360"/>
      </w:pPr>
    </w:lvl>
    <w:lvl w:ilvl="7" w:tplc="718EEC42" w:tentative="1">
      <w:start w:val="1"/>
      <w:numFmt w:val="decimal"/>
      <w:lvlText w:val="%8."/>
      <w:lvlJc w:val="left"/>
      <w:pPr>
        <w:tabs>
          <w:tab w:val="num" w:pos="5760"/>
        </w:tabs>
        <w:ind w:left="5760" w:hanging="360"/>
      </w:pPr>
    </w:lvl>
    <w:lvl w:ilvl="8" w:tplc="2C88C092" w:tentative="1">
      <w:start w:val="1"/>
      <w:numFmt w:val="decimal"/>
      <w:lvlText w:val="%9."/>
      <w:lvlJc w:val="left"/>
      <w:pPr>
        <w:tabs>
          <w:tab w:val="num" w:pos="6480"/>
        </w:tabs>
        <w:ind w:left="6480" w:hanging="360"/>
      </w:pPr>
    </w:lvl>
  </w:abstractNum>
  <w:abstractNum w:abstractNumId="12" w15:restartNumberingAfterBreak="0">
    <w:nsid w:val="132A5675"/>
    <w:multiLevelType w:val="hybridMultilevel"/>
    <w:tmpl w:val="1AA227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42B5DB3"/>
    <w:multiLevelType w:val="hybridMultilevel"/>
    <w:tmpl w:val="DED8B7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61D1273"/>
    <w:multiLevelType w:val="hybridMultilevel"/>
    <w:tmpl w:val="564AD15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15:restartNumberingAfterBreak="0">
    <w:nsid w:val="19673502"/>
    <w:multiLevelType w:val="multilevel"/>
    <w:tmpl w:val="61B284C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171594"/>
    <w:multiLevelType w:val="multilevel"/>
    <w:tmpl w:val="11D6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5A7242"/>
    <w:multiLevelType w:val="multilevel"/>
    <w:tmpl w:val="37D4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976E10"/>
    <w:multiLevelType w:val="multilevel"/>
    <w:tmpl w:val="7564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566C7B"/>
    <w:multiLevelType w:val="hybridMultilevel"/>
    <w:tmpl w:val="EBA0EC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F775514"/>
    <w:multiLevelType w:val="multilevel"/>
    <w:tmpl w:val="1A48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843800"/>
    <w:multiLevelType w:val="multilevel"/>
    <w:tmpl w:val="4FB6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C45AFA"/>
    <w:multiLevelType w:val="multilevel"/>
    <w:tmpl w:val="D63C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0A2DF9"/>
    <w:multiLevelType w:val="hybridMultilevel"/>
    <w:tmpl w:val="BB6CC3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3F05B57"/>
    <w:multiLevelType w:val="hybridMultilevel"/>
    <w:tmpl w:val="D88CF9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4FE5766"/>
    <w:multiLevelType w:val="multilevel"/>
    <w:tmpl w:val="3F7C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80E5914"/>
    <w:multiLevelType w:val="multilevel"/>
    <w:tmpl w:val="4D78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812DB5"/>
    <w:multiLevelType w:val="multilevel"/>
    <w:tmpl w:val="714A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A9637B"/>
    <w:multiLevelType w:val="multilevel"/>
    <w:tmpl w:val="6B08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DB250F1"/>
    <w:multiLevelType w:val="hybridMultilevel"/>
    <w:tmpl w:val="7494EC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 w15:restartNumberingAfterBreak="0">
    <w:nsid w:val="320F2DE5"/>
    <w:multiLevelType w:val="hybridMultilevel"/>
    <w:tmpl w:val="A068655C"/>
    <w:lvl w:ilvl="0" w:tplc="DE028F80">
      <w:start w:val="1"/>
      <w:numFmt w:val="bullet"/>
      <w:lvlText w:val="-"/>
      <w:lvlJc w:val="left"/>
      <w:pPr>
        <w:ind w:left="720" w:hanging="360"/>
      </w:pPr>
      <w:rPr>
        <w:rFonts w:ascii="&quot;Times New Roman&quot;,serif" w:hAnsi="&quot;Times New Roman&quot;,serif" w:hint="default"/>
      </w:rPr>
    </w:lvl>
    <w:lvl w:ilvl="1" w:tplc="C590B07E">
      <w:start w:val="1"/>
      <w:numFmt w:val="bullet"/>
      <w:lvlText w:val="o"/>
      <w:lvlJc w:val="left"/>
      <w:pPr>
        <w:ind w:left="1440" w:hanging="360"/>
      </w:pPr>
      <w:rPr>
        <w:rFonts w:ascii="Courier New" w:hAnsi="Courier New" w:hint="default"/>
      </w:rPr>
    </w:lvl>
    <w:lvl w:ilvl="2" w:tplc="4662B308">
      <w:start w:val="1"/>
      <w:numFmt w:val="bullet"/>
      <w:lvlText w:val=""/>
      <w:lvlJc w:val="left"/>
      <w:pPr>
        <w:ind w:left="2160" w:hanging="360"/>
      </w:pPr>
      <w:rPr>
        <w:rFonts w:ascii="Wingdings" w:hAnsi="Wingdings" w:hint="default"/>
      </w:rPr>
    </w:lvl>
    <w:lvl w:ilvl="3" w:tplc="BF023B6E">
      <w:start w:val="1"/>
      <w:numFmt w:val="bullet"/>
      <w:lvlText w:val=""/>
      <w:lvlJc w:val="left"/>
      <w:pPr>
        <w:ind w:left="2880" w:hanging="360"/>
      </w:pPr>
      <w:rPr>
        <w:rFonts w:ascii="Symbol" w:hAnsi="Symbol" w:hint="default"/>
      </w:rPr>
    </w:lvl>
    <w:lvl w:ilvl="4" w:tplc="417A571A">
      <w:start w:val="1"/>
      <w:numFmt w:val="bullet"/>
      <w:lvlText w:val="o"/>
      <w:lvlJc w:val="left"/>
      <w:pPr>
        <w:ind w:left="3600" w:hanging="360"/>
      </w:pPr>
      <w:rPr>
        <w:rFonts w:ascii="Courier New" w:hAnsi="Courier New" w:hint="default"/>
      </w:rPr>
    </w:lvl>
    <w:lvl w:ilvl="5" w:tplc="F8F45AB2">
      <w:start w:val="1"/>
      <w:numFmt w:val="bullet"/>
      <w:lvlText w:val=""/>
      <w:lvlJc w:val="left"/>
      <w:pPr>
        <w:ind w:left="4320" w:hanging="360"/>
      </w:pPr>
      <w:rPr>
        <w:rFonts w:ascii="Wingdings" w:hAnsi="Wingdings" w:hint="default"/>
      </w:rPr>
    </w:lvl>
    <w:lvl w:ilvl="6" w:tplc="B0B49020">
      <w:start w:val="1"/>
      <w:numFmt w:val="bullet"/>
      <w:lvlText w:val=""/>
      <w:lvlJc w:val="left"/>
      <w:pPr>
        <w:ind w:left="5040" w:hanging="360"/>
      </w:pPr>
      <w:rPr>
        <w:rFonts w:ascii="Symbol" w:hAnsi="Symbol" w:hint="default"/>
      </w:rPr>
    </w:lvl>
    <w:lvl w:ilvl="7" w:tplc="984ACFDA">
      <w:start w:val="1"/>
      <w:numFmt w:val="bullet"/>
      <w:lvlText w:val="o"/>
      <w:lvlJc w:val="left"/>
      <w:pPr>
        <w:ind w:left="5760" w:hanging="360"/>
      </w:pPr>
      <w:rPr>
        <w:rFonts w:ascii="Courier New" w:hAnsi="Courier New" w:hint="default"/>
      </w:rPr>
    </w:lvl>
    <w:lvl w:ilvl="8" w:tplc="86840884">
      <w:start w:val="1"/>
      <w:numFmt w:val="bullet"/>
      <w:lvlText w:val=""/>
      <w:lvlJc w:val="left"/>
      <w:pPr>
        <w:ind w:left="6480" w:hanging="360"/>
      </w:pPr>
      <w:rPr>
        <w:rFonts w:ascii="Wingdings" w:hAnsi="Wingdings" w:hint="default"/>
      </w:rPr>
    </w:lvl>
  </w:abstractNum>
  <w:abstractNum w:abstractNumId="31" w15:restartNumberingAfterBreak="0">
    <w:nsid w:val="332373FD"/>
    <w:multiLevelType w:val="hybridMultilevel"/>
    <w:tmpl w:val="F790F5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4665EE3"/>
    <w:multiLevelType w:val="multilevel"/>
    <w:tmpl w:val="FF3671F6"/>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8E58A4"/>
    <w:multiLevelType w:val="hybridMultilevel"/>
    <w:tmpl w:val="906281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93E37E2"/>
    <w:multiLevelType w:val="multilevel"/>
    <w:tmpl w:val="2EF4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D41240"/>
    <w:multiLevelType w:val="hybridMultilevel"/>
    <w:tmpl w:val="1B0E47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ADC58F8"/>
    <w:multiLevelType w:val="multilevel"/>
    <w:tmpl w:val="C69A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7064A6"/>
    <w:multiLevelType w:val="hybridMultilevel"/>
    <w:tmpl w:val="A83ED4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3C832EBC"/>
    <w:multiLevelType w:val="hybridMultilevel"/>
    <w:tmpl w:val="5678D0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EAA40E1"/>
    <w:multiLevelType w:val="multilevel"/>
    <w:tmpl w:val="4EE8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C8087E"/>
    <w:multiLevelType w:val="hybridMultilevel"/>
    <w:tmpl w:val="EA4CE8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421727E"/>
    <w:multiLevelType w:val="multilevel"/>
    <w:tmpl w:val="4D28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2C0215"/>
    <w:multiLevelType w:val="hybridMultilevel"/>
    <w:tmpl w:val="12DCEA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55C2AB2"/>
    <w:multiLevelType w:val="multilevel"/>
    <w:tmpl w:val="52EA5AB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70F6846"/>
    <w:multiLevelType w:val="hybridMultilevel"/>
    <w:tmpl w:val="39D05126"/>
    <w:lvl w:ilvl="0" w:tplc="8FDC630C">
      <w:start w:val="1"/>
      <w:numFmt w:val="bullet"/>
      <w:lvlText w:val="-"/>
      <w:lvlJc w:val="left"/>
      <w:pPr>
        <w:ind w:left="720" w:hanging="360"/>
      </w:pPr>
      <w:rPr>
        <w:rFonts w:ascii="&quot;Times New Roman&quot;,serif" w:hAnsi="&quot;Times New Roman&quot;,serif" w:hint="default"/>
      </w:rPr>
    </w:lvl>
    <w:lvl w:ilvl="1" w:tplc="5AA621CA">
      <w:start w:val="1"/>
      <w:numFmt w:val="bullet"/>
      <w:lvlText w:val="o"/>
      <w:lvlJc w:val="left"/>
      <w:pPr>
        <w:ind w:left="1440" w:hanging="360"/>
      </w:pPr>
      <w:rPr>
        <w:rFonts w:ascii="Courier New" w:hAnsi="Courier New" w:hint="default"/>
      </w:rPr>
    </w:lvl>
    <w:lvl w:ilvl="2" w:tplc="9C90EE60">
      <w:start w:val="1"/>
      <w:numFmt w:val="bullet"/>
      <w:lvlText w:val=""/>
      <w:lvlJc w:val="left"/>
      <w:pPr>
        <w:ind w:left="2160" w:hanging="360"/>
      </w:pPr>
      <w:rPr>
        <w:rFonts w:ascii="Wingdings" w:hAnsi="Wingdings" w:hint="default"/>
      </w:rPr>
    </w:lvl>
    <w:lvl w:ilvl="3" w:tplc="703C4EAC">
      <w:start w:val="1"/>
      <w:numFmt w:val="bullet"/>
      <w:lvlText w:val=""/>
      <w:lvlJc w:val="left"/>
      <w:pPr>
        <w:ind w:left="2880" w:hanging="360"/>
      </w:pPr>
      <w:rPr>
        <w:rFonts w:ascii="Symbol" w:hAnsi="Symbol" w:hint="default"/>
      </w:rPr>
    </w:lvl>
    <w:lvl w:ilvl="4" w:tplc="A2CA990A">
      <w:start w:val="1"/>
      <w:numFmt w:val="bullet"/>
      <w:lvlText w:val="o"/>
      <w:lvlJc w:val="left"/>
      <w:pPr>
        <w:ind w:left="3600" w:hanging="360"/>
      </w:pPr>
      <w:rPr>
        <w:rFonts w:ascii="Courier New" w:hAnsi="Courier New" w:hint="default"/>
      </w:rPr>
    </w:lvl>
    <w:lvl w:ilvl="5" w:tplc="8FCAD82E">
      <w:start w:val="1"/>
      <w:numFmt w:val="bullet"/>
      <w:lvlText w:val=""/>
      <w:lvlJc w:val="left"/>
      <w:pPr>
        <w:ind w:left="4320" w:hanging="360"/>
      </w:pPr>
      <w:rPr>
        <w:rFonts w:ascii="Wingdings" w:hAnsi="Wingdings" w:hint="default"/>
      </w:rPr>
    </w:lvl>
    <w:lvl w:ilvl="6" w:tplc="1BF25F0E">
      <w:start w:val="1"/>
      <w:numFmt w:val="bullet"/>
      <w:lvlText w:val=""/>
      <w:lvlJc w:val="left"/>
      <w:pPr>
        <w:ind w:left="5040" w:hanging="360"/>
      </w:pPr>
      <w:rPr>
        <w:rFonts w:ascii="Symbol" w:hAnsi="Symbol" w:hint="default"/>
      </w:rPr>
    </w:lvl>
    <w:lvl w:ilvl="7" w:tplc="264A296A">
      <w:start w:val="1"/>
      <w:numFmt w:val="bullet"/>
      <w:lvlText w:val="o"/>
      <w:lvlJc w:val="left"/>
      <w:pPr>
        <w:ind w:left="5760" w:hanging="360"/>
      </w:pPr>
      <w:rPr>
        <w:rFonts w:ascii="Courier New" w:hAnsi="Courier New" w:hint="default"/>
      </w:rPr>
    </w:lvl>
    <w:lvl w:ilvl="8" w:tplc="4FF86754">
      <w:start w:val="1"/>
      <w:numFmt w:val="bullet"/>
      <w:lvlText w:val=""/>
      <w:lvlJc w:val="left"/>
      <w:pPr>
        <w:ind w:left="6480" w:hanging="360"/>
      </w:pPr>
      <w:rPr>
        <w:rFonts w:ascii="Wingdings" w:hAnsi="Wingdings" w:hint="default"/>
      </w:rPr>
    </w:lvl>
  </w:abstractNum>
  <w:abstractNum w:abstractNumId="45" w15:restartNumberingAfterBreak="0">
    <w:nsid w:val="47303038"/>
    <w:multiLevelType w:val="hybridMultilevel"/>
    <w:tmpl w:val="ED5EF752"/>
    <w:lvl w:ilvl="0" w:tplc="8EEA3FF6">
      <w:start w:val="1"/>
      <w:numFmt w:val="bullet"/>
      <w:lvlText w:val=""/>
      <w:lvlJc w:val="left"/>
      <w:pPr>
        <w:ind w:left="720" w:hanging="360"/>
      </w:pPr>
      <w:rPr>
        <w:rFonts w:ascii="Symbol" w:hAnsi="Symbol" w:hint="default"/>
      </w:rPr>
    </w:lvl>
    <w:lvl w:ilvl="1" w:tplc="0E3C74D0">
      <w:start w:val="1"/>
      <w:numFmt w:val="bullet"/>
      <w:lvlText w:val="·"/>
      <w:lvlJc w:val="left"/>
      <w:pPr>
        <w:ind w:left="1440" w:hanging="360"/>
      </w:pPr>
      <w:rPr>
        <w:rFonts w:ascii="Symbol" w:hAnsi="Symbol" w:hint="default"/>
      </w:rPr>
    </w:lvl>
    <w:lvl w:ilvl="2" w:tplc="E8FA7A22">
      <w:start w:val="1"/>
      <w:numFmt w:val="bullet"/>
      <w:lvlText w:val=""/>
      <w:lvlJc w:val="left"/>
      <w:pPr>
        <w:ind w:left="2160" w:hanging="360"/>
      </w:pPr>
      <w:rPr>
        <w:rFonts w:ascii="Wingdings" w:hAnsi="Wingdings" w:hint="default"/>
      </w:rPr>
    </w:lvl>
    <w:lvl w:ilvl="3" w:tplc="D172B090">
      <w:start w:val="1"/>
      <w:numFmt w:val="bullet"/>
      <w:lvlText w:val=""/>
      <w:lvlJc w:val="left"/>
      <w:pPr>
        <w:ind w:left="2880" w:hanging="360"/>
      </w:pPr>
      <w:rPr>
        <w:rFonts w:ascii="Symbol" w:hAnsi="Symbol" w:hint="default"/>
      </w:rPr>
    </w:lvl>
    <w:lvl w:ilvl="4" w:tplc="EFC64648">
      <w:start w:val="1"/>
      <w:numFmt w:val="bullet"/>
      <w:lvlText w:val="o"/>
      <w:lvlJc w:val="left"/>
      <w:pPr>
        <w:ind w:left="3600" w:hanging="360"/>
      </w:pPr>
      <w:rPr>
        <w:rFonts w:ascii="Courier New" w:hAnsi="Courier New" w:hint="default"/>
      </w:rPr>
    </w:lvl>
    <w:lvl w:ilvl="5" w:tplc="BE9A9AE2">
      <w:start w:val="1"/>
      <w:numFmt w:val="bullet"/>
      <w:lvlText w:val=""/>
      <w:lvlJc w:val="left"/>
      <w:pPr>
        <w:ind w:left="4320" w:hanging="360"/>
      </w:pPr>
      <w:rPr>
        <w:rFonts w:ascii="Wingdings" w:hAnsi="Wingdings" w:hint="default"/>
      </w:rPr>
    </w:lvl>
    <w:lvl w:ilvl="6" w:tplc="4314B744">
      <w:start w:val="1"/>
      <w:numFmt w:val="bullet"/>
      <w:lvlText w:val=""/>
      <w:lvlJc w:val="left"/>
      <w:pPr>
        <w:ind w:left="5040" w:hanging="360"/>
      </w:pPr>
      <w:rPr>
        <w:rFonts w:ascii="Symbol" w:hAnsi="Symbol" w:hint="default"/>
      </w:rPr>
    </w:lvl>
    <w:lvl w:ilvl="7" w:tplc="5072ACBA">
      <w:start w:val="1"/>
      <w:numFmt w:val="bullet"/>
      <w:lvlText w:val="o"/>
      <w:lvlJc w:val="left"/>
      <w:pPr>
        <w:ind w:left="5760" w:hanging="360"/>
      </w:pPr>
      <w:rPr>
        <w:rFonts w:ascii="Courier New" w:hAnsi="Courier New" w:hint="default"/>
      </w:rPr>
    </w:lvl>
    <w:lvl w:ilvl="8" w:tplc="CA747FA8">
      <w:start w:val="1"/>
      <w:numFmt w:val="bullet"/>
      <w:lvlText w:val=""/>
      <w:lvlJc w:val="left"/>
      <w:pPr>
        <w:ind w:left="6480" w:hanging="360"/>
      </w:pPr>
      <w:rPr>
        <w:rFonts w:ascii="Wingdings" w:hAnsi="Wingdings" w:hint="default"/>
      </w:rPr>
    </w:lvl>
  </w:abstractNum>
  <w:abstractNum w:abstractNumId="46" w15:restartNumberingAfterBreak="0">
    <w:nsid w:val="47A86F2C"/>
    <w:multiLevelType w:val="hybridMultilevel"/>
    <w:tmpl w:val="2018BE22"/>
    <w:lvl w:ilvl="0" w:tplc="D5A2664E">
      <w:start w:val="1"/>
      <w:numFmt w:val="bullet"/>
      <w:lvlText w:val="-"/>
      <w:lvlJc w:val="left"/>
      <w:pPr>
        <w:ind w:left="720" w:hanging="360"/>
      </w:pPr>
      <w:rPr>
        <w:rFonts w:ascii="&quot;Times New Roman&quot;,serif" w:hAnsi="&quot;Times New Roman&quot;,serif" w:hint="default"/>
      </w:rPr>
    </w:lvl>
    <w:lvl w:ilvl="1" w:tplc="2B22240E">
      <w:start w:val="1"/>
      <w:numFmt w:val="bullet"/>
      <w:lvlText w:val="o"/>
      <w:lvlJc w:val="left"/>
      <w:pPr>
        <w:ind w:left="1440" w:hanging="360"/>
      </w:pPr>
      <w:rPr>
        <w:rFonts w:ascii="Courier New" w:hAnsi="Courier New" w:hint="default"/>
      </w:rPr>
    </w:lvl>
    <w:lvl w:ilvl="2" w:tplc="9838240A">
      <w:start w:val="1"/>
      <w:numFmt w:val="bullet"/>
      <w:lvlText w:val=""/>
      <w:lvlJc w:val="left"/>
      <w:pPr>
        <w:ind w:left="2160" w:hanging="360"/>
      </w:pPr>
      <w:rPr>
        <w:rFonts w:ascii="Wingdings" w:hAnsi="Wingdings" w:hint="default"/>
      </w:rPr>
    </w:lvl>
    <w:lvl w:ilvl="3" w:tplc="EDDE23F6">
      <w:start w:val="1"/>
      <w:numFmt w:val="bullet"/>
      <w:lvlText w:val=""/>
      <w:lvlJc w:val="left"/>
      <w:pPr>
        <w:ind w:left="2880" w:hanging="360"/>
      </w:pPr>
      <w:rPr>
        <w:rFonts w:ascii="Symbol" w:hAnsi="Symbol" w:hint="default"/>
      </w:rPr>
    </w:lvl>
    <w:lvl w:ilvl="4" w:tplc="21F4F384">
      <w:start w:val="1"/>
      <w:numFmt w:val="bullet"/>
      <w:lvlText w:val="o"/>
      <w:lvlJc w:val="left"/>
      <w:pPr>
        <w:ind w:left="3600" w:hanging="360"/>
      </w:pPr>
      <w:rPr>
        <w:rFonts w:ascii="Courier New" w:hAnsi="Courier New" w:hint="default"/>
      </w:rPr>
    </w:lvl>
    <w:lvl w:ilvl="5" w:tplc="D26643A8">
      <w:start w:val="1"/>
      <w:numFmt w:val="bullet"/>
      <w:lvlText w:val=""/>
      <w:lvlJc w:val="left"/>
      <w:pPr>
        <w:ind w:left="4320" w:hanging="360"/>
      </w:pPr>
      <w:rPr>
        <w:rFonts w:ascii="Wingdings" w:hAnsi="Wingdings" w:hint="default"/>
      </w:rPr>
    </w:lvl>
    <w:lvl w:ilvl="6" w:tplc="FF2E4074">
      <w:start w:val="1"/>
      <w:numFmt w:val="bullet"/>
      <w:lvlText w:val=""/>
      <w:lvlJc w:val="left"/>
      <w:pPr>
        <w:ind w:left="5040" w:hanging="360"/>
      </w:pPr>
      <w:rPr>
        <w:rFonts w:ascii="Symbol" w:hAnsi="Symbol" w:hint="default"/>
      </w:rPr>
    </w:lvl>
    <w:lvl w:ilvl="7" w:tplc="347CD13C">
      <w:start w:val="1"/>
      <w:numFmt w:val="bullet"/>
      <w:lvlText w:val="o"/>
      <w:lvlJc w:val="left"/>
      <w:pPr>
        <w:ind w:left="5760" w:hanging="360"/>
      </w:pPr>
      <w:rPr>
        <w:rFonts w:ascii="Courier New" w:hAnsi="Courier New" w:hint="default"/>
      </w:rPr>
    </w:lvl>
    <w:lvl w:ilvl="8" w:tplc="9574E722">
      <w:start w:val="1"/>
      <w:numFmt w:val="bullet"/>
      <w:lvlText w:val=""/>
      <w:lvlJc w:val="left"/>
      <w:pPr>
        <w:ind w:left="6480" w:hanging="360"/>
      </w:pPr>
      <w:rPr>
        <w:rFonts w:ascii="Wingdings" w:hAnsi="Wingdings" w:hint="default"/>
      </w:rPr>
    </w:lvl>
  </w:abstractNum>
  <w:abstractNum w:abstractNumId="47" w15:restartNumberingAfterBreak="0">
    <w:nsid w:val="484A1120"/>
    <w:multiLevelType w:val="multilevel"/>
    <w:tmpl w:val="506E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CA385C"/>
    <w:multiLevelType w:val="hybridMultilevel"/>
    <w:tmpl w:val="584A7766"/>
    <w:lvl w:ilvl="0" w:tplc="55FC2B10">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B1C4056"/>
    <w:multiLevelType w:val="hybridMultilevel"/>
    <w:tmpl w:val="143230CC"/>
    <w:lvl w:ilvl="0" w:tplc="041A0001">
      <w:start w:val="1"/>
      <w:numFmt w:val="bullet"/>
      <w:lvlText w:val=""/>
      <w:lvlJc w:val="left"/>
      <w:pPr>
        <w:ind w:left="1485" w:hanging="360"/>
      </w:pPr>
      <w:rPr>
        <w:rFonts w:ascii="Symbol" w:hAnsi="Symbol"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50" w15:restartNumberingAfterBreak="0">
    <w:nsid w:val="4CF9286A"/>
    <w:multiLevelType w:val="multilevel"/>
    <w:tmpl w:val="29F4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1902EFE"/>
    <w:multiLevelType w:val="hybridMultilevel"/>
    <w:tmpl w:val="2A8A47D2"/>
    <w:lvl w:ilvl="0" w:tplc="CCF689EA">
      <w:start w:val="1"/>
      <w:numFmt w:val="bullet"/>
      <w:lvlText w:val=""/>
      <w:lvlJc w:val="left"/>
      <w:pPr>
        <w:ind w:left="1241" w:hanging="360"/>
      </w:pPr>
      <w:rPr>
        <w:rFonts w:ascii="Symbol" w:hAnsi="Symbol" w:hint="default"/>
      </w:rPr>
    </w:lvl>
    <w:lvl w:ilvl="1" w:tplc="44363B7C">
      <w:start w:val="1"/>
      <w:numFmt w:val="bullet"/>
      <w:lvlText w:val="o"/>
      <w:lvlJc w:val="left"/>
      <w:pPr>
        <w:ind w:left="1961" w:hanging="360"/>
      </w:pPr>
      <w:rPr>
        <w:rFonts w:ascii="Courier New" w:hAnsi="Courier New" w:hint="default"/>
      </w:rPr>
    </w:lvl>
    <w:lvl w:ilvl="2" w:tplc="78BEA2D2">
      <w:start w:val="1"/>
      <w:numFmt w:val="bullet"/>
      <w:lvlText w:val=""/>
      <w:lvlJc w:val="left"/>
      <w:pPr>
        <w:ind w:left="2681" w:hanging="360"/>
      </w:pPr>
      <w:rPr>
        <w:rFonts w:ascii="Wingdings" w:hAnsi="Wingdings" w:hint="default"/>
      </w:rPr>
    </w:lvl>
    <w:lvl w:ilvl="3" w:tplc="FB801B1C">
      <w:start w:val="1"/>
      <w:numFmt w:val="bullet"/>
      <w:lvlText w:val=""/>
      <w:lvlJc w:val="left"/>
      <w:pPr>
        <w:ind w:left="3401" w:hanging="360"/>
      </w:pPr>
      <w:rPr>
        <w:rFonts w:ascii="Symbol" w:hAnsi="Symbol" w:hint="default"/>
      </w:rPr>
    </w:lvl>
    <w:lvl w:ilvl="4" w:tplc="40D46232">
      <w:start w:val="1"/>
      <w:numFmt w:val="bullet"/>
      <w:lvlText w:val="o"/>
      <w:lvlJc w:val="left"/>
      <w:pPr>
        <w:ind w:left="4121" w:hanging="360"/>
      </w:pPr>
      <w:rPr>
        <w:rFonts w:ascii="Courier New" w:hAnsi="Courier New" w:hint="default"/>
      </w:rPr>
    </w:lvl>
    <w:lvl w:ilvl="5" w:tplc="8ED05FC8">
      <w:start w:val="1"/>
      <w:numFmt w:val="bullet"/>
      <w:lvlText w:val=""/>
      <w:lvlJc w:val="left"/>
      <w:pPr>
        <w:ind w:left="4841" w:hanging="360"/>
      </w:pPr>
      <w:rPr>
        <w:rFonts w:ascii="Wingdings" w:hAnsi="Wingdings" w:hint="default"/>
      </w:rPr>
    </w:lvl>
    <w:lvl w:ilvl="6" w:tplc="F2C28D90">
      <w:start w:val="1"/>
      <w:numFmt w:val="bullet"/>
      <w:lvlText w:val=""/>
      <w:lvlJc w:val="left"/>
      <w:pPr>
        <w:ind w:left="5561" w:hanging="360"/>
      </w:pPr>
      <w:rPr>
        <w:rFonts w:ascii="Symbol" w:hAnsi="Symbol" w:hint="default"/>
      </w:rPr>
    </w:lvl>
    <w:lvl w:ilvl="7" w:tplc="3FA4CE98">
      <w:start w:val="1"/>
      <w:numFmt w:val="bullet"/>
      <w:lvlText w:val="o"/>
      <w:lvlJc w:val="left"/>
      <w:pPr>
        <w:ind w:left="6281" w:hanging="360"/>
      </w:pPr>
      <w:rPr>
        <w:rFonts w:ascii="Courier New" w:hAnsi="Courier New" w:hint="default"/>
      </w:rPr>
    </w:lvl>
    <w:lvl w:ilvl="8" w:tplc="2BB2B7C6">
      <w:start w:val="1"/>
      <w:numFmt w:val="bullet"/>
      <w:lvlText w:val=""/>
      <w:lvlJc w:val="left"/>
      <w:pPr>
        <w:ind w:left="7001" w:hanging="360"/>
      </w:pPr>
      <w:rPr>
        <w:rFonts w:ascii="Wingdings" w:hAnsi="Wingdings" w:hint="default"/>
      </w:rPr>
    </w:lvl>
  </w:abstractNum>
  <w:abstractNum w:abstractNumId="52" w15:restartNumberingAfterBreak="0">
    <w:nsid w:val="52E56F00"/>
    <w:multiLevelType w:val="hybridMultilevel"/>
    <w:tmpl w:val="47BED8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5C4178B"/>
    <w:multiLevelType w:val="hybridMultilevel"/>
    <w:tmpl w:val="ADECB280"/>
    <w:lvl w:ilvl="0" w:tplc="2A846BA8">
      <w:numFmt w:val="bullet"/>
      <w:lvlText w:val="-"/>
      <w:lvlJc w:val="left"/>
      <w:pPr>
        <w:ind w:left="420" w:hanging="360"/>
      </w:pPr>
      <w:rPr>
        <w:rFonts w:ascii="Times New Roman" w:eastAsia="Times New Roman" w:hAnsi="Times New Roman" w:cs="Times New Roman" w:hint="default"/>
      </w:rPr>
    </w:lvl>
    <w:lvl w:ilvl="1" w:tplc="041A0003">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54" w15:restartNumberingAfterBreak="0">
    <w:nsid w:val="57FC167F"/>
    <w:multiLevelType w:val="hybridMultilevel"/>
    <w:tmpl w:val="93D49176"/>
    <w:lvl w:ilvl="0" w:tplc="C754818C">
      <w:start w:val="1"/>
      <w:numFmt w:val="bullet"/>
      <w:lvlText w:val="◦"/>
      <w:lvlJc w:val="left"/>
      <w:pPr>
        <w:tabs>
          <w:tab w:val="num" w:pos="720"/>
        </w:tabs>
        <w:ind w:left="720" w:hanging="360"/>
      </w:pPr>
      <w:rPr>
        <w:rFonts w:ascii="Garamond" w:hAnsi="Garamond" w:hint="default"/>
      </w:rPr>
    </w:lvl>
    <w:lvl w:ilvl="1" w:tplc="4BDCA2B6" w:tentative="1">
      <w:start w:val="1"/>
      <w:numFmt w:val="bullet"/>
      <w:lvlText w:val="◦"/>
      <w:lvlJc w:val="left"/>
      <w:pPr>
        <w:tabs>
          <w:tab w:val="num" w:pos="1440"/>
        </w:tabs>
        <w:ind w:left="1440" w:hanging="360"/>
      </w:pPr>
      <w:rPr>
        <w:rFonts w:ascii="Garamond" w:hAnsi="Garamond" w:hint="default"/>
      </w:rPr>
    </w:lvl>
    <w:lvl w:ilvl="2" w:tplc="B3BE26D4" w:tentative="1">
      <w:start w:val="1"/>
      <w:numFmt w:val="bullet"/>
      <w:lvlText w:val="◦"/>
      <w:lvlJc w:val="left"/>
      <w:pPr>
        <w:tabs>
          <w:tab w:val="num" w:pos="2160"/>
        </w:tabs>
        <w:ind w:left="2160" w:hanging="360"/>
      </w:pPr>
      <w:rPr>
        <w:rFonts w:ascii="Garamond" w:hAnsi="Garamond" w:hint="default"/>
      </w:rPr>
    </w:lvl>
    <w:lvl w:ilvl="3" w:tplc="07745CF0" w:tentative="1">
      <w:start w:val="1"/>
      <w:numFmt w:val="bullet"/>
      <w:lvlText w:val="◦"/>
      <w:lvlJc w:val="left"/>
      <w:pPr>
        <w:tabs>
          <w:tab w:val="num" w:pos="2880"/>
        </w:tabs>
        <w:ind w:left="2880" w:hanging="360"/>
      </w:pPr>
      <w:rPr>
        <w:rFonts w:ascii="Garamond" w:hAnsi="Garamond" w:hint="default"/>
      </w:rPr>
    </w:lvl>
    <w:lvl w:ilvl="4" w:tplc="E3F48738" w:tentative="1">
      <w:start w:val="1"/>
      <w:numFmt w:val="bullet"/>
      <w:lvlText w:val="◦"/>
      <w:lvlJc w:val="left"/>
      <w:pPr>
        <w:tabs>
          <w:tab w:val="num" w:pos="3600"/>
        </w:tabs>
        <w:ind w:left="3600" w:hanging="360"/>
      </w:pPr>
      <w:rPr>
        <w:rFonts w:ascii="Garamond" w:hAnsi="Garamond" w:hint="default"/>
      </w:rPr>
    </w:lvl>
    <w:lvl w:ilvl="5" w:tplc="DECCE7F4" w:tentative="1">
      <w:start w:val="1"/>
      <w:numFmt w:val="bullet"/>
      <w:lvlText w:val="◦"/>
      <w:lvlJc w:val="left"/>
      <w:pPr>
        <w:tabs>
          <w:tab w:val="num" w:pos="4320"/>
        </w:tabs>
        <w:ind w:left="4320" w:hanging="360"/>
      </w:pPr>
      <w:rPr>
        <w:rFonts w:ascii="Garamond" w:hAnsi="Garamond" w:hint="default"/>
      </w:rPr>
    </w:lvl>
    <w:lvl w:ilvl="6" w:tplc="058E9510" w:tentative="1">
      <w:start w:val="1"/>
      <w:numFmt w:val="bullet"/>
      <w:lvlText w:val="◦"/>
      <w:lvlJc w:val="left"/>
      <w:pPr>
        <w:tabs>
          <w:tab w:val="num" w:pos="5040"/>
        </w:tabs>
        <w:ind w:left="5040" w:hanging="360"/>
      </w:pPr>
      <w:rPr>
        <w:rFonts w:ascii="Garamond" w:hAnsi="Garamond" w:hint="default"/>
      </w:rPr>
    </w:lvl>
    <w:lvl w:ilvl="7" w:tplc="0DA28510" w:tentative="1">
      <w:start w:val="1"/>
      <w:numFmt w:val="bullet"/>
      <w:lvlText w:val="◦"/>
      <w:lvlJc w:val="left"/>
      <w:pPr>
        <w:tabs>
          <w:tab w:val="num" w:pos="5760"/>
        </w:tabs>
        <w:ind w:left="5760" w:hanging="360"/>
      </w:pPr>
      <w:rPr>
        <w:rFonts w:ascii="Garamond" w:hAnsi="Garamond" w:hint="default"/>
      </w:rPr>
    </w:lvl>
    <w:lvl w:ilvl="8" w:tplc="18387F54" w:tentative="1">
      <w:start w:val="1"/>
      <w:numFmt w:val="bullet"/>
      <w:lvlText w:val="◦"/>
      <w:lvlJc w:val="left"/>
      <w:pPr>
        <w:tabs>
          <w:tab w:val="num" w:pos="6480"/>
        </w:tabs>
        <w:ind w:left="6480" w:hanging="360"/>
      </w:pPr>
      <w:rPr>
        <w:rFonts w:ascii="Garamond" w:hAnsi="Garamond" w:hint="default"/>
      </w:rPr>
    </w:lvl>
  </w:abstractNum>
  <w:abstractNum w:abstractNumId="55" w15:restartNumberingAfterBreak="0">
    <w:nsid w:val="59E92B85"/>
    <w:multiLevelType w:val="hybridMultilevel"/>
    <w:tmpl w:val="C1427702"/>
    <w:lvl w:ilvl="0" w:tplc="1FF68364">
      <w:start w:val="1"/>
      <w:numFmt w:val="bullet"/>
      <w:lvlText w:val="-"/>
      <w:lvlJc w:val="left"/>
      <w:pPr>
        <w:ind w:left="720" w:hanging="360"/>
      </w:pPr>
      <w:rPr>
        <w:rFonts w:ascii="&quot;Times New Roman&quot;,serif" w:hAnsi="&quot;Times New Roman&quot;,serif" w:hint="default"/>
      </w:rPr>
    </w:lvl>
    <w:lvl w:ilvl="1" w:tplc="16283F32">
      <w:start w:val="1"/>
      <w:numFmt w:val="bullet"/>
      <w:lvlText w:val="o"/>
      <w:lvlJc w:val="left"/>
      <w:pPr>
        <w:ind w:left="1440" w:hanging="360"/>
      </w:pPr>
      <w:rPr>
        <w:rFonts w:ascii="Courier New" w:hAnsi="Courier New" w:hint="default"/>
      </w:rPr>
    </w:lvl>
    <w:lvl w:ilvl="2" w:tplc="CD5CEB3E">
      <w:start w:val="1"/>
      <w:numFmt w:val="bullet"/>
      <w:lvlText w:val=""/>
      <w:lvlJc w:val="left"/>
      <w:pPr>
        <w:ind w:left="2160" w:hanging="360"/>
      </w:pPr>
      <w:rPr>
        <w:rFonts w:ascii="Wingdings" w:hAnsi="Wingdings" w:hint="default"/>
      </w:rPr>
    </w:lvl>
    <w:lvl w:ilvl="3" w:tplc="486259BA">
      <w:start w:val="1"/>
      <w:numFmt w:val="bullet"/>
      <w:lvlText w:val=""/>
      <w:lvlJc w:val="left"/>
      <w:pPr>
        <w:ind w:left="2880" w:hanging="360"/>
      </w:pPr>
      <w:rPr>
        <w:rFonts w:ascii="Symbol" w:hAnsi="Symbol" w:hint="default"/>
      </w:rPr>
    </w:lvl>
    <w:lvl w:ilvl="4" w:tplc="B0345B7E">
      <w:start w:val="1"/>
      <w:numFmt w:val="bullet"/>
      <w:lvlText w:val="o"/>
      <w:lvlJc w:val="left"/>
      <w:pPr>
        <w:ind w:left="3600" w:hanging="360"/>
      </w:pPr>
      <w:rPr>
        <w:rFonts w:ascii="Courier New" w:hAnsi="Courier New" w:hint="default"/>
      </w:rPr>
    </w:lvl>
    <w:lvl w:ilvl="5" w:tplc="4BFC72F0">
      <w:start w:val="1"/>
      <w:numFmt w:val="bullet"/>
      <w:lvlText w:val=""/>
      <w:lvlJc w:val="left"/>
      <w:pPr>
        <w:ind w:left="4320" w:hanging="360"/>
      </w:pPr>
      <w:rPr>
        <w:rFonts w:ascii="Wingdings" w:hAnsi="Wingdings" w:hint="default"/>
      </w:rPr>
    </w:lvl>
    <w:lvl w:ilvl="6" w:tplc="F3407F38">
      <w:start w:val="1"/>
      <w:numFmt w:val="bullet"/>
      <w:lvlText w:val=""/>
      <w:lvlJc w:val="left"/>
      <w:pPr>
        <w:ind w:left="5040" w:hanging="360"/>
      </w:pPr>
      <w:rPr>
        <w:rFonts w:ascii="Symbol" w:hAnsi="Symbol" w:hint="default"/>
      </w:rPr>
    </w:lvl>
    <w:lvl w:ilvl="7" w:tplc="EEC24D90">
      <w:start w:val="1"/>
      <w:numFmt w:val="bullet"/>
      <w:lvlText w:val="o"/>
      <w:lvlJc w:val="left"/>
      <w:pPr>
        <w:ind w:left="5760" w:hanging="360"/>
      </w:pPr>
      <w:rPr>
        <w:rFonts w:ascii="Courier New" w:hAnsi="Courier New" w:hint="default"/>
      </w:rPr>
    </w:lvl>
    <w:lvl w:ilvl="8" w:tplc="F656F7EA">
      <w:start w:val="1"/>
      <w:numFmt w:val="bullet"/>
      <w:lvlText w:val=""/>
      <w:lvlJc w:val="left"/>
      <w:pPr>
        <w:ind w:left="6480" w:hanging="360"/>
      </w:pPr>
      <w:rPr>
        <w:rFonts w:ascii="Wingdings" w:hAnsi="Wingdings" w:hint="default"/>
      </w:rPr>
    </w:lvl>
  </w:abstractNum>
  <w:abstractNum w:abstractNumId="56" w15:restartNumberingAfterBreak="0">
    <w:nsid w:val="5E081AC1"/>
    <w:multiLevelType w:val="hybridMultilevel"/>
    <w:tmpl w:val="2410FF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E675AB9"/>
    <w:multiLevelType w:val="hybridMultilevel"/>
    <w:tmpl w:val="4D620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F062A39"/>
    <w:multiLevelType w:val="multilevel"/>
    <w:tmpl w:val="172A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F6C7DAA"/>
    <w:multiLevelType w:val="hybridMultilevel"/>
    <w:tmpl w:val="5B8ED004"/>
    <w:lvl w:ilvl="0" w:tplc="C754818C">
      <w:start w:val="1"/>
      <w:numFmt w:val="bullet"/>
      <w:lvlText w:val="◦"/>
      <w:lvlJc w:val="left"/>
      <w:pPr>
        <w:ind w:left="720" w:hanging="360"/>
      </w:pPr>
      <w:rPr>
        <w:rFonts w:ascii="Garamond" w:hAnsi="Garamon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61CA4E19"/>
    <w:multiLevelType w:val="multilevel"/>
    <w:tmpl w:val="DE32CF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34A4C4D"/>
    <w:multiLevelType w:val="multilevel"/>
    <w:tmpl w:val="D2C6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39F1C46"/>
    <w:multiLevelType w:val="hybridMultilevel"/>
    <w:tmpl w:val="52829A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67AC747A"/>
    <w:multiLevelType w:val="multilevel"/>
    <w:tmpl w:val="8214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9129D2"/>
    <w:multiLevelType w:val="multilevel"/>
    <w:tmpl w:val="1B5C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2B7455"/>
    <w:multiLevelType w:val="multilevel"/>
    <w:tmpl w:val="70C8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CB6B2F"/>
    <w:multiLevelType w:val="hybridMultilevel"/>
    <w:tmpl w:val="8ECA4C38"/>
    <w:lvl w:ilvl="0" w:tplc="041A0001">
      <w:start w:val="1"/>
      <w:numFmt w:val="bullet"/>
      <w:lvlText w:val=""/>
      <w:lvlJc w:val="left"/>
      <w:pPr>
        <w:ind w:left="930" w:hanging="360"/>
      </w:pPr>
      <w:rPr>
        <w:rFonts w:ascii="Symbol" w:hAnsi="Symbol" w:hint="default"/>
      </w:rPr>
    </w:lvl>
    <w:lvl w:ilvl="1" w:tplc="041A0003" w:tentative="1">
      <w:start w:val="1"/>
      <w:numFmt w:val="bullet"/>
      <w:lvlText w:val="o"/>
      <w:lvlJc w:val="left"/>
      <w:pPr>
        <w:ind w:left="1650" w:hanging="360"/>
      </w:pPr>
      <w:rPr>
        <w:rFonts w:ascii="Courier New" w:hAnsi="Courier New" w:cs="Courier New" w:hint="default"/>
      </w:rPr>
    </w:lvl>
    <w:lvl w:ilvl="2" w:tplc="041A0005" w:tentative="1">
      <w:start w:val="1"/>
      <w:numFmt w:val="bullet"/>
      <w:lvlText w:val=""/>
      <w:lvlJc w:val="left"/>
      <w:pPr>
        <w:ind w:left="2370" w:hanging="360"/>
      </w:pPr>
      <w:rPr>
        <w:rFonts w:ascii="Wingdings" w:hAnsi="Wingdings" w:hint="default"/>
      </w:rPr>
    </w:lvl>
    <w:lvl w:ilvl="3" w:tplc="041A0001" w:tentative="1">
      <w:start w:val="1"/>
      <w:numFmt w:val="bullet"/>
      <w:lvlText w:val=""/>
      <w:lvlJc w:val="left"/>
      <w:pPr>
        <w:ind w:left="3090" w:hanging="360"/>
      </w:pPr>
      <w:rPr>
        <w:rFonts w:ascii="Symbol" w:hAnsi="Symbol" w:hint="default"/>
      </w:rPr>
    </w:lvl>
    <w:lvl w:ilvl="4" w:tplc="041A0003" w:tentative="1">
      <w:start w:val="1"/>
      <w:numFmt w:val="bullet"/>
      <w:lvlText w:val="o"/>
      <w:lvlJc w:val="left"/>
      <w:pPr>
        <w:ind w:left="3810" w:hanging="360"/>
      </w:pPr>
      <w:rPr>
        <w:rFonts w:ascii="Courier New" w:hAnsi="Courier New" w:cs="Courier New" w:hint="default"/>
      </w:rPr>
    </w:lvl>
    <w:lvl w:ilvl="5" w:tplc="041A0005" w:tentative="1">
      <w:start w:val="1"/>
      <w:numFmt w:val="bullet"/>
      <w:lvlText w:val=""/>
      <w:lvlJc w:val="left"/>
      <w:pPr>
        <w:ind w:left="4530" w:hanging="360"/>
      </w:pPr>
      <w:rPr>
        <w:rFonts w:ascii="Wingdings" w:hAnsi="Wingdings" w:hint="default"/>
      </w:rPr>
    </w:lvl>
    <w:lvl w:ilvl="6" w:tplc="041A0001" w:tentative="1">
      <w:start w:val="1"/>
      <w:numFmt w:val="bullet"/>
      <w:lvlText w:val=""/>
      <w:lvlJc w:val="left"/>
      <w:pPr>
        <w:ind w:left="5250" w:hanging="360"/>
      </w:pPr>
      <w:rPr>
        <w:rFonts w:ascii="Symbol" w:hAnsi="Symbol" w:hint="default"/>
      </w:rPr>
    </w:lvl>
    <w:lvl w:ilvl="7" w:tplc="041A0003" w:tentative="1">
      <w:start w:val="1"/>
      <w:numFmt w:val="bullet"/>
      <w:lvlText w:val="o"/>
      <w:lvlJc w:val="left"/>
      <w:pPr>
        <w:ind w:left="5970" w:hanging="360"/>
      </w:pPr>
      <w:rPr>
        <w:rFonts w:ascii="Courier New" w:hAnsi="Courier New" w:cs="Courier New" w:hint="default"/>
      </w:rPr>
    </w:lvl>
    <w:lvl w:ilvl="8" w:tplc="041A0005" w:tentative="1">
      <w:start w:val="1"/>
      <w:numFmt w:val="bullet"/>
      <w:lvlText w:val=""/>
      <w:lvlJc w:val="left"/>
      <w:pPr>
        <w:ind w:left="6690" w:hanging="360"/>
      </w:pPr>
      <w:rPr>
        <w:rFonts w:ascii="Wingdings" w:hAnsi="Wingdings" w:hint="default"/>
      </w:rPr>
    </w:lvl>
  </w:abstractNum>
  <w:abstractNum w:abstractNumId="67" w15:restartNumberingAfterBreak="0">
    <w:nsid w:val="75435EDD"/>
    <w:multiLevelType w:val="hybridMultilevel"/>
    <w:tmpl w:val="38488B2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8" w15:restartNumberingAfterBreak="0">
    <w:nsid w:val="773B5C9D"/>
    <w:multiLevelType w:val="multilevel"/>
    <w:tmpl w:val="57D8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88F68B9"/>
    <w:multiLevelType w:val="hybridMultilevel"/>
    <w:tmpl w:val="6E60BD2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0" w15:restartNumberingAfterBreak="0">
    <w:nsid w:val="7A3754D0"/>
    <w:multiLevelType w:val="multilevel"/>
    <w:tmpl w:val="EF1E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AC52218"/>
    <w:multiLevelType w:val="hybridMultilevel"/>
    <w:tmpl w:val="F8C2E6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B2E7A02"/>
    <w:multiLevelType w:val="multilevel"/>
    <w:tmpl w:val="CA58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BAF4D69"/>
    <w:multiLevelType w:val="hybridMultilevel"/>
    <w:tmpl w:val="0F0CA916"/>
    <w:lvl w:ilvl="0" w:tplc="56A08936">
      <w:start w:val="1"/>
      <w:numFmt w:val="decimal"/>
      <w:lvlText w:val="%1."/>
      <w:lvlJc w:val="left"/>
      <w:pPr>
        <w:tabs>
          <w:tab w:val="num" w:pos="720"/>
        </w:tabs>
        <w:ind w:left="720" w:hanging="360"/>
      </w:pPr>
    </w:lvl>
    <w:lvl w:ilvl="1" w:tplc="81B20514" w:tentative="1">
      <w:start w:val="1"/>
      <w:numFmt w:val="decimal"/>
      <w:lvlText w:val="%2."/>
      <w:lvlJc w:val="left"/>
      <w:pPr>
        <w:tabs>
          <w:tab w:val="num" w:pos="1440"/>
        </w:tabs>
        <w:ind w:left="1440" w:hanging="360"/>
      </w:pPr>
    </w:lvl>
    <w:lvl w:ilvl="2" w:tplc="42FC0E06" w:tentative="1">
      <w:start w:val="1"/>
      <w:numFmt w:val="decimal"/>
      <w:lvlText w:val="%3."/>
      <w:lvlJc w:val="left"/>
      <w:pPr>
        <w:tabs>
          <w:tab w:val="num" w:pos="2160"/>
        </w:tabs>
        <w:ind w:left="2160" w:hanging="360"/>
      </w:pPr>
    </w:lvl>
    <w:lvl w:ilvl="3" w:tplc="4722718E" w:tentative="1">
      <w:start w:val="1"/>
      <w:numFmt w:val="decimal"/>
      <w:lvlText w:val="%4."/>
      <w:lvlJc w:val="left"/>
      <w:pPr>
        <w:tabs>
          <w:tab w:val="num" w:pos="2880"/>
        </w:tabs>
        <w:ind w:left="2880" w:hanging="360"/>
      </w:pPr>
    </w:lvl>
    <w:lvl w:ilvl="4" w:tplc="B6C07F4C" w:tentative="1">
      <w:start w:val="1"/>
      <w:numFmt w:val="decimal"/>
      <w:lvlText w:val="%5."/>
      <w:lvlJc w:val="left"/>
      <w:pPr>
        <w:tabs>
          <w:tab w:val="num" w:pos="3600"/>
        </w:tabs>
        <w:ind w:left="3600" w:hanging="360"/>
      </w:pPr>
    </w:lvl>
    <w:lvl w:ilvl="5" w:tplc="10804250" w:tentative="1">
      <w:start w:val="1"/>
      <w:numFmt w:val="decimal"/>
      <w:lvlText w:val="%6."/>
      <w:lvlJc w:val="left"/>
      <w:pPr>
        <w:tabs>
          <w:tab w:val="num" w:pos="4320"/>
        </w:tabs>
        <w:ind w:left="4320" w:hanging="360"/>
      </w:pPr>
    </w:lvl>
    <w:lvl w:ilvl="6" w:tplc="83D2821E" w:tentative="1">
      <w:start w:val="1"/>
      <w:numFmt w:val="decimal"/>
      <w:lvlText w:val="%7."/>
      <w:lvlJc w:val="left"/>
      <w:pPr>
        <w:tabs>
          <w:tab w:val="num" w:pos="5040"/>
        </w:tabs>
        <w:ind w:left="5040" w:hanging="360"/>
      </w:pPr>
    </w:lvl>
    <w:lvl w:ilvl="7" w:tplc="58FE9038" w:tentative="1">
      <w:start w:val="1"/>
      <w:numFmt w:val="decimal"/>
      <w:lvlText w:val="%8."/>
      <w:lvlJc w:val="left"/>
      <w:pPr>
        <w:tabs>
          <w:tab w:val="num" w:pos="5760"/>
        </w:tabs>
        <w:ind w:left="5760" w:hanging="360"/>
      </w:pPr>
    </w:lvl>
    <w:lvl w:ilvl="8" w:tplc="29389FF4" w:tentative="1">
      <w:start w:val="1"/>
      <w:numFmt w:val="decimal"/>
      <w:lvlText w:val="%9."/>
      <w:lvlJc w:val="left"/>
      <w:pPr>
        <w:tabs>
          <w:tab w:val="num" w:pos="6480"/>
        </w:tabs>
        <w:ind w:left="6480" w:hanging="360"/>
      </w:pPr>
    </w:lvl>
  </w:abstractNum>
  <w:abstractNum w:abstractNumId="74" w15:restartNumberingAfterBreak="0">
    <w:nsid w:val="7C244B6E"/>
    <w:multiLevelType w:val="multilevel"/>
    <w:tmpl w:val="EF34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ECC2137"/>
    <w:multiLevelType w:val="multilevel"/>
    <w:tmpl w:val="E3C2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1"/>
  </w:num>
  <w:num w:numId="2">
    <w:abstractNumId w:val="45"/>
  </w:num>
  <w:num w:numId="3">
    <w:abstractNumId w:val="30"/>
  </w:num>
  <w:num w:numId="4">
    <w:abstractNumId w:val="44"/>
  </w:num>
  <w:num w:numId="5">
    <w:abstractNumId w:val="55"/>
  </w:num>
  <w:num w:numId="6">
    <w:abstractNumId w:val="46"/>
  </w:num>
  <w:num w:numId="7">
    <w:abstractNumId w:val="24"/>
  </w:num>
  <w:num w:numId="8">
    <w:abstractNumId w:val="67"/>
  </w:num>
  <w:num w:numId="9">
    <w:abstractNumId w:val="40"/>
  </w:num>
  <w:num w:numId="10">
    <w:abstractNumId w:val="73"/>
  </w:num>
  <w:num w:numId="11">
    <w:abstractNumId w:val="69"/>
  </w:num>
  <w:num w:numId="12">
    <w:abstractNumId w:val="14"/>
  </w:num>
  <w:num w:numId="13">
    <w:abstractNumId w:val="57"/>
  </w:num>
  <w:num w:numId="14">
    <w:abstractNumId w:val="31"/>
  </w:num>
  <w:num w:numId="15">
    <w:abstractNumId w:val="8"/>
  </w:num>
  <w:num w:numId="16">
    <w:abstractNumId w:val="66"/>
  </w:num>
  <w:num w:numId="17">
    <w:abstractNumId w:val="29"/>
  </w:num>
  <w:num w:numId="18">
    <w:abstractNumId w:val="0"/>
  </w:num>
  <w:num w:numId="19">
    <w:abstractNumId w:val="49"/>
  </w:num>
  <w:num w:numId="20">
    <w:abstractNumId w:val="54"/>
  </w:num>
  <w:num w:numId="21">
    <w:abstractNumId w:val="5"/>
  </w:num>
  <w:num w:numId="22">
    <w:abstractNumId w:val="59"/>
  </w:num>
  <w:num w:numId="23">
    <w:abstractNumId w:val="52"/>
  </w:num>
  <w:num w:numId="24">
    <w:abstractNumId w:val="38"/>
  </w:num>
  <w:num w:numId="25">
    <w:abstractNumId w:val="7"/>
  </w:num>
  <w:num w:numId="26">
    <w:abstractNumId w:val="10"/>
  </w:num>
  <w:num w:numId="27">
    <w:abstractNumId w:val="6"/>
  </w:num>
  <w:num w:numId="28">
    <w:abstractNumId w:val="42"/>
  </w:num>
  <w:num w:numId="29">
    <w:abstractNumId w:val="62"/>
  </w:num>
  <w:num w:numId="30">
    <w:abstractNumId w:val="12"/>
  </w:num>
  <w:num w:numId="31">
    <w:abstractNumId w:val="13"/>
  </w:num>
  <w:num w:numId="32">
    <w:abstractNumId w:val="23"/>
  </w:num>
  <w:num w:numId="33">
    <w:abstractNumId w:val="71"/>
  </w:num>
  <w:num w:numId="34">
    <w:abstractNumId w:val="16"/>
  </w:num>
  <w:num w:numId="35">
    <w:abstractNumId w:val="35"/>
  </w:num>
  <w:num w:numId="36">
    <w:abstractNumId w:val="9"/>
  </w:num>
  <w:num w:numId="37">
    <w:abstractNumId w:val="19"/>
  </w:num>
  <w:num w:numId="38">
    <w:abstractNumId w:val="25"/>
  </w:num>
  <w:num w:numId="39">
    <w:abstractNumId w:val="70"/>
  </w:num>
  <w:num w:numId="40">
    <w:abstractNumId w:val="72"/>
  </w:num>
  <w:num w:numId="41">
    <w:abstractNumId w:val="50"/>
  </w:num>
  <w:num w:numId="42">
    <w:abstractNumId w:val="75"/>
  </w:num>
  <w:num w:numId="43">
    <w:abstractNumId w:val="28"/>
  </w:num>
  <w:num w:numId="44">
    <w:abstractNumId w:val="60"/>
  </w:num>
  <w:num w:numId="45">
    <w:abstractNumId w:val="2"/>
  </w:num>
  <w:num w:numId="46">
    <w:abstractNumId w:val="1"/>
  </w:num>
  <w:num w:numId="47">
    <w:abstractNumId w:val="3"/>
  </w:num>
  <w:num w:numId="48">
    <w:abstractNumId w:val="53"/>
  </w:num>
  <w:num w:numId="49">
    <w:abstractNumId w:val="11"/>
  </w:num>
  <w:num w:numId="50">
    <w:abstractNumId w:val="18"/>
  </w:num>
  <w:num w:numId="51">
    <w:abstractNumId w:val="22"/>
  </w:num>
  <w:num w:numId="52">
    <w:abstractNumId w:val="47"/>
  </w:num>
  <w:num w:numId="53">
    <w:abstractNumId w:val="36"/>
  </w:num>
  <w:num w:numId="54">
    <w:abstractNumId w:val="4"/>
  </w:num>
  <w:num w:numId="55">
    <w:abstractNumId w:val="32"/>
  </w:num>
  <w:num w:numId="56">
    <w:abstractNumId w:val="17"/>
  </w:num>
  <w:num w:numId="57">
    <w:abstractNumId w:val="20"/>
  </w:num>
  <w:num w:numId="58">
    <w:abstractNumId w:val="43"/>
  </w:num>
  <w:num w:numId="59">
    <w:abstractNumId w:val="15"/>
  </w:num>
  <w:num w:numId="60">
    <w:abstractNumId w:val="65"/>
  </w:num>
  <w:num w:numId="61">
    <w:abstractNumId w:val="41"/>
  </w:num>
  <w:num w:numId="62">
    <w:abstractNumId w:val="27"/>
  </w:num>
  <w:num w:numId="63">
    <w:abstractNumId w:val="39"/>
  </w:num>
  <w:num w:numId="64">
    <w:abstractNumId w:val="64"/>
  </w:num>
  <w:num w:numId="65">
    <w:abstractNumId w:val="34"/>
  </w:num>
  <w:num w:numId="66">
    <w:abstractNumId w:val="74"/>
  </w:num>
  <w:num w:numId="67">
    <w:abstractNumId w:val="61"/>
  </w:num>
  <w:num w:numId="68">
    <w:abstractNumId w:val="21"/>
  </w:num>
  <w:num w:numId="69">
    <w:abstractNumId w:val="63"/>
  </w:num>
  <w:num w:numId="70">
    <w:abstractNumId w:val="68"/>
  </w:num>
  <w:num w:numId="71">
    <w:abstractNumId w:val="26"/>
  </w:num>
  <w:num w:numId="72">
    <w:abstractNumId w:val="58"/>
  </w:num>
  <w:num w:numId="73">
    <w:abstractNumId w:val="56"/>
  </w:num>
  <w:num w:numId="74">
    <w:abstractNumId w:val="33"/>
  </w:num>
  <w:num w:numId="75">
    <w:abstractNumId w:val="37"/>
  </w:num>
  <w:num w:numId="76">
    <w:abstractNumId w:val="4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992"/>
    <w:rsid w:val="0000165C"/>
    <w:rsid w:val="00002AE0"/>
    <w:rsid w:val="00002F04"/>
    <w:rsid w:val="0000308F"/>
    <w:rsid w:val="00003F44"/>
    <w:rsid w:val="00004426"/>
    <w:rsid w:val="00004B40"/>
    <w:rsid w:val="00004DD6"/>
    <w:rsid w:val="00005AB9"/>
    <w:rsid w:val="00005E81"/>
    <w:rsid w:val="000069C3"/>
    <w:rsid w:val="00010886"/>
    <w:rsid w:val="00010E42"/>
    <w:rsid w:val="00011563"/>
    <w:rsid w:val="00011661"/>
    <w:rsid w:val="00011A75"/>
    <w:rsid w:val="00011F69"/>
    <w:rsid w:val="00012035"/>
    <w:rsid w:val="00012676"/>
    <w:rsid w:val="000133B9"/>
    <w:rsid w:val="00013BC2"/>
    <w:rsid w:val="000140FE"/>
    <w:rsid w:val="0001411D"/>
    <w:rsid w:val="000154D3"/>
    <w:rsid w:val="00015832"/>
    <w:rsid w:val="00015CCC"/>
    <w:rsid w:val="00015D60"/>
    <w:rsid w:val="00016645"/>
    <w:rsid w:val="00017239"/>
    <w:rsid w:val="0001789C"/>
    <w:rsid w:val="00017E31"/>
    <w:rsid w:val="0002031F"/>
    <w:rsid w:val="000216C8"/>
    <w:rsid w:val="00021927"/>
    <w:rsid w:val="00021C3B"/>
    <w:rsid w:val="000222CD"/>
    <w:rsid w:val="00022330"/>
    <w:rsid w:val="00023AA4"/>
    <w:rsid w:val="00023CEB"/>
    <w:rsid w:val="00025BC8"/>
    <w:rsid w:val="000265D7"/>
    <w:rsid w:val="00027131"/>
    <w:rsid w:val="00027204"/>
    <w:rsid w:val="0002730A"/>
    <w:rsid w:val="00027D4F"/>
    <w:rsid w:val="0003006A"/>
    <w:rsid w:val="0003025E"/>
    <w:rsid w:val="000305E1"/>
    <w:rsid w:val="000308C1"/>
    <w:rsid w:val="00030FA1"/>
    <w:rsid w:val="00031FCD"/>
    <w:rsid w:val="00032589"/>
    <w:rsid w:val="00032822"/>
    <w:rsid w:val="00033035"/>
    <w:rsid w:val="000333C5"/>
    <w:rsid w:val="00034624"/>
    <w:rsid w:val="00034AF7"/>
    <w:rsid w:val="00035FB7"/>
    <w:rsid w:val="00036248"/>
    <w:rsid w:val="00036DC6"/>
    <w:rsid w:val="00037198"/>
    <w:rsid w:val="0003732D"/>
    <w:rsid w:val="000374E5"/>
    <w:rsid w:val="000376C1"/>
    <w:rsid w:val="000407CE"/>
    <w:rsid w:val="00040C43"/>
    <w:rsid w:val="00040F05"/>
    <w:rsid w:val="00040F75"/>
    <w:rsid w:val="0004241F"/>
    <w:rsid w:val="0004318F"/>
    <w:rsid w:val="00043EE3"/>
    <w:rsid w:val="00044215"/>
    <w:rsid w:val="00044513"/>
    <w:rsid w:val="000451B5"/>
    <w:rsid w:val="00045FDE"/>
    <w:rsid w:val="00046285"/>
    <w:rsid w:val="0004630F"/>
    <w:rsid w:val="00046ABC"/>
    <w:rsid w:val="000474E4"/>
    <w:rsid w:val="000479E6"/>
    <w:rsid w:val="00050B29"/>
    <w:rsid w:val="00050CF3"/>
    <w:rsid w:val="00051368"/>
    <w:rsid w:val="000519E4"/>
    <w:rsid w:val="00052E9A"/>
    <w:rsid w:val="00053CD7"/>
    <w:rsid w:val="00054D0A"/>
    <w:rsid w:val="000552BD"/>
    <w:rsid w:val="00055997"/>
    <w:rsid w:val="00055B22"/>
    <w:rsid w:val="00055E29"/>
    <w:rsid w:val="0005688F"/>
    <w:rsid w:val="00056C4E"/>
    <w:rsid w:val="00057252"/>
    <w:rsid w:val="000577AA"/>
    <w:rsid w:val="00057924"/>
    <w:rsid w:val="0006067F"/>
    <w:rsid w:val="00060B95"/>
    <w:rsid w:val="0006241C"/>
    <w:rsid w:val="00062647"/>
    <w:rsid w:val="000628BE"/>
    <w:rsid w:val="00064175"/>
    <w:rsid w:val="0006593F"/>
    <w:rsid w:val="00066194"/>
    <w:rsid w:val="00066D0E"/>
    <w:rsid w:val="0007015B"/>
    <w:rsid w:val="00071349"/>
    <w:rsid w:val="000713CC"/>
    <w:rsid w:val="00071558"/>
    <w:rsid w:val="00071F96"/>
    <w:rsid w:val="0007231B"/>
    <w:rsid w:val="000731A8"/>
    <w:rsid w:val="00073630"/>
    <w:rsid w:val="0007396E"/>
    <w:rsid w:val="00073B9D"/>
    <w:rsid w:val="00073D2E"/>
    <w:rsid w:val="000741E1"/>
    <w:rsid w:val="00074910"/>
    <w:rsid w:val="00074DF2"/>
    <w:rsid w:val="00075E8A"/>
    <w:rsid w:val="00076B62"/>
    <w:rsid w:val="00077563"/>
    <w:rsid w:val="00077807"/>
    <w:rsid w:val="000800D9"/>
    <w:rsid w:val="00080240"/>
    <w:rsid w:val="00080770"/>
    <w:rsid w:val="0008092D"/>
    <w:rsid w:val="00081AB4"/>
    <w:rsid w:val="00081AE3"/>
    <w:rsid w:val="00082145"/>
    <w:rsid w:val="000821D5"/>
    <w:rsid w:val="00082308"/>
    <w:rsid w:val="00082419"/>
    <w:rsid w:val="00083E19"/>
    <w:rsid w:val="000852E6"/>
    <w:rsid w:val="00086363"/>
    <w:rsid w:val="00086CB9"/>
    <w:rsid w:val="00090207"/>
    <w:rsid w:val="00090C9D"/>
    <w:rsid w:val="000911C7"/>
    <w:rsid w:val="0009165B"/>
    <w:rsid w:val="00091C52"/>
    <w:rsid w:val="00091DDF"/>
    <w:rsid w:val="00092CC7"/>
    <w:rsid w:val="000930E2"/>
    <w:rsid w:val="00094039"/>
    <w:rsid w:val="00094138"/>
    <w:rsid w:val="000953DB"/>
    <w:rsid w:val="0009665A"/>
    <w:rsid w:val="000968BE"/>
    <w:rsid w:val="00097483"/>
    <w:rsid w:val="000A11EF"/>
    <w:rsid w:val="000A136B"/>
    <w:rsid w:val="000A147D"/>
    <w:rsid w:val="000A1A41"/>
    <w:rsid w:val="000A2632"/>
    <w:rsid w:val="000A39A4"/>
    <w:rsid w:val="000A4037"/>
    <w:rsid w:val="000A4DD6"/>
    <w:rsid w:val="000A5829"/>
    <w:rsid w:val="000A592A"/>
    <w:rsid w:val="000A66EF"/>
    <w:rsid w:val="000A6EA4"/>
    <w:rsid w:val="000A751C"/>
    <w:rsid w:val="000A7B08"/>
    <w:rsid w:val="000B02E2"/>
    <w:rsid w:val="000B0605"/>
    <w:rsid w:val="000B0DB5"/>
    <w:rsid w:val="000B13C1"/>
    <w:rsid w:val="000B1A6D"/>
    <w:rsid w:val="000B2658"/>
    <w:rsid w:val="000B27AD"/>
    <w:rsid w:val="000B4C1F"/>
    <w:rsid w:val="000B5C14"/>
    <w:rsid w:val="000B6B97"/>
    <w:rsid w:val="000B6BE3"/>
    <w:rsid w:val="000B7144"/>
    <w:rsid w:val="000B72F3"/>
    <w:rsid w:val="000B78E0"/>
    <w:rsid w:val="000B79EF"/>
    <w:rsid w:val="000B7C87"/>
    <w:rsid w:val="000B7EB8"/>
    <w:rsid w:val="000C1F03"/>
    <w:rsid w:val="000C2A76"/>
    <w:rsid w:val="000C3769"/>
    <w:rsid w:val="000C43A7"/>
    <w:rsid w:val="000C4A22"/>
    <w:rsid w:val="000C4F00"/>
    <w:rsid w:val="000C5B73"/>
    <w:rsid w:val="000C6977"/>
    <w:rsid w:val="000C71F0"/>
    <w:rsid w:val="000C7391"/>
    <w:rsid w:val="000C7A5D"/>
    <w:rsid w:val="000D09B8"/>
    <w:rsid w:val="000D122A"/>
    <w:rsid w:val="000D2BA8"/>
    <w:rsid w:val="000D2BD1"/>
    <w:rsid w:val="000D324A"/>
    <w:rsid w:val="000D36A3"/>
    <w:rsid w:val="000D3C87"/>
    <w:rsid w:val="000D3DC4"/>
    <w:rsid w:val="000D55DC"/>
    <w:rsid w:val="000D5924"/>
    <w:rsid w:val="000D5D4A"/>
    <w:rsid w:val="000D5ECF"/>
    <w:rsid w:val="000D6086"/>
    <w:rsid w:val="000D655A"/>
    <w:rsid w:val="000D74DC"/>
    <w:rsid w:val="000D7B83"/>
    <w:rsid w:val="000D7E24"/>
    <w:rsid w:val="000D7E67"/>
    <w:rsid w:val="000E0EA0"/>
    <w:rsid w:val="000E0F1A"/>
    <w:rsid w:val="000E0FB7"/>
    <w:rsid w:val="000E143F"/>
    <w:rsid w:val="000E18FF"/>
    <w:rsid w:val="000E1B18"/>
    <w:rsid w:val="000E37EF"/>
    <w:rsid w:val="000E5160"/>
    <w:rsid w:val="000E57A2"/>
    <w:rsid w:val="000E5D99"/>
    <w:rsid w:val="000E5E52"/>
    <w:rsid w:val="000E74FA"/>
    <w:rsid w:val="000E7A54"/>
    <w:rsid w:val="000E7AFE"/>
    <w:rsid w:val="000E7C70"/>
    <w:rsid w:val="000F04D4"/>
    <w:rsid w:val="000F06A8"/>
    <w:rsid w:val="000F0949"/>
    <w:rsid w:val="000F0AB9"/>
    <w:rsid w:val="000F0BD1"/>
    <w:rsid w:val="000F0D0C"/>
    <w:rsid w:val="000F1A4B"/>
    <w:rsid w:val="000F1BA7"/>
    <w:rsid w:val="000F22C9"/>
    <w:rsid w:val="000F2455"/>
    <w:rsid w:val="000F2B33"/>
    <w:rsid w:val="000F2D9A"/>
    <w:rsid w:val="000F2EAE"/>
    <w:rsid w:val="000F31B9"/>
    <w:rsid w:val="000F4737"/>
    <w:rsid w:val="000F51EC"/>
    <w:rsid w:val="000F599F"/>
    <w:rsid w:val="000F6262"/>
    <w:rsid w:val="000F708C"/>
    <w:rsid w:val="000F7BA9"/>
    <w:rsid w:val="00100D25"/>
    <w:rsid w:val="00100DE5"/>
    <w:rsid w:val="00100F3A"/>
    <w:rsid w:val="00101758"/>
    <w:rsid w:val="0010235A"/>
    <w:rsid w:val="00102A3E"/>
    <w:rsid w:val="00102A88"/>
    <w:rsid w:val="00102D9D"/>
    <w:rsid w:val="00103661"/>
    <w:rsid w:val="00103E14"/>
    <w:rsid w:val="00104022"/>
    <w:rsid w:val="0010437E"/>
    <w:rsid w:val="00105916"/>
    <w:rsid w:val="0010679A"/>
    <w:rsid w:val="0010712C"/>
    <w:rsid w:val="00107608"/>
    <w:rsid w:val="00110308"/>
    <w:rsid w:val="001104BB"/>
    <w:rsid w:val="00110F0B"/>
    <w:rsid w:val="00112CD8"/>
    <w:rsid w:val="001130B5"/>
    <w:rsid w:val="00113513"/>
    <w:rsid w:val="00113F4A"/>
    <w:rsid w:val="001142A8"/>
    <w:rsid w:val="00114D1C"/>
    <w:rsid w:val="00114DE0"/>
    <w:rsid w:val="0011544A"/>
    <w:rsid w:val="00115C2F"/>
    <w:rsid w:val="001168B0"/>
    <w:rsid w:val="00120540"/>
    <w:rsid w:val="00120558"/>
    <w:rsid w:val="001207D1"/>
    <w:rsid w:val="00121382"/>
    <w:rsid w:val="00122643"/>
    <w:rsid w:val="0012334C"/>
    <w:rsid w:val="00124137"/>
    <w:rsid w:val="00124316"/>
    <w:rsid w:val="00124B4A"/>
    <w:rsid w:val="001265AE"/>
    <w:rsid w:val="00126765"/>
    <w:rsid w:val="00126C60"/>
    <w:rsid w:val="00126EF7"/>
    <w:rsid w:val="001273E5"/>
    <w:rsid w:val="00127846"/>
    <w:rsid w:val="00127A55"/>
    <w:rsid w:val="00130057"/>
    <w:rsid w:val="00130672"/>
    <w:rsid w:val="00131050"/>
    <w:rsid w:val="00131146"/>
    <w:rsid w:val="00131702"/>
    <w:rsid w:val="00131710"/>
    <w:rsid w:val="00131D00"/>
    <w:rsid w:val="00131DE4"/>
    <w:rsid w:val="00132AA3"/>
    <w:rsid w:val="00132BF0"/>
    <w:rsid w:val="00133683"/>
    <w:rsid w:val="001336D1"/>
    <w:rsid w:val="0013479F"/>
    <w:rsid w:val="00134874"/>
    <w:rsid w:val="00135474"/>
    <w:rsid w:val="00135744"/>
    <w:rsid w:val="001359CE"/>
    <w:rsid w:val="00136844"/>
    <w:rsid w:val="00137041"/>
    <w:rsid w:val="00137781"/>
    <w:rsid w:val="0013794B"/>
    <w:rsid w:val="0014018A"/>
    <w:rsid w:val="00140B26"/>
    <w:rsid w:val="00141317"/>
    <w:rsid w:val="00141722"/>
    <w:rsid w:val="001428F4"/>
    <w:rsid w:val="0014290A"/>
    <w:rsid w:val="001434EA"/>
    <w:rsid w:val="00143D38"/>
    <w:rsid w:val="00144100"/>
    <w:rsid w:val="00144183"/>
    <w:rsid w:val="00144794"/>
    <w:rsid w:val="00144C37"/>
    <w:rsid w:val="00144CE2"/>
    <w:rsid w:val="00145206"/>
    <w:rsid w:val="001459CF"/>
    <w:rsid w:val="00145E19"/>
    <w:rsid w:val="0014654E"/>
    <w:rsid w:val="001469C7"/>
    <w:rsid w:val="0014741E"/>
    <w:rsid w:val="00147BFE"/>
    <w:rsid w:val="00150540"/>
    <w:rsid w:val="001514C6"/>
    <w:rsid w:val="00151576"/>
    <w:rsid w:val="00151824"/>
    <w:rsid w:val="00153184"/>
    <w:rsid w:val="00153DDF"/>
    <w:rsid w:val="00154559"/>
    <w:rsid w:val="00155278"/>
    <w:rsid w:val="001558F2"/>
    <w:rsid w:val="0015609D"/>
    <w:rsid w:val="00156184"/>
    <w:rsid w:val="0015681E"/>
    <w:rsid w:val="00157877"/>
    <w:rsid w:val="00157F69"/>
    <w:rsid w:val="00160827"/>
    <w:rsid w:val="00160AB1"/>
    <w:rsid w:val="001610AF"/>
    <w:rsid w:val="00161B1C"/>
    <w:rsid w:val="00162908"/>
    <w:rsid w:val="00162C75"/>
    <w:rsid w:val="00162F13"/>
    <w:rsid w:val="00163672"/>
    <w:rsid w:val="00163949"/>
    <w:rsid w:val="00163B36"/>
    <w:rsid w:val="001645F3"/>
    <w:rsid w:val="001648FD"/>
    <w:rsid w:val="00165018"/>
    <w:rsid w:val="00165AC3"/>
    <w:rsid w:val="001668FC"/>
    <w:rsid w:val="00166A7C"/>
    <w:rsid w:val="00166F0D"/>
    <w:rsid w:val="001674A1"/>
    <w:rsid w:val="001677C3"/>
    <w:rsid w:val="00167851"/>
    <w:rsid w:val="00167B58"/>
    <w:rsid w:val="00170764"/>
    <w:rsid w:val="001708C5"/>
    <w:rsid w:val="00170DDC"/>
    <w:rsid w:val="001718F5"/>
    <w:rsid w:val="00172127"/>
    <w:rsid w:val="00172A73"/>
    <w:rsid w:val="00172AE5"/>
    <w:rsid w:val="00172DAE"/>
    <w:rsid w:val="00172E7E"/>
    <w:rsid w:val="00173689"/>
    <w:rsid w:val="001736C1"/>
    <w:rsid w:val="00173A4A"/>
    <w:rsid w:val="0017447E"/>
    <w:rsid w:val="001747BE"/>
    <w:rsid w:val="001758C1"/>
    <w:rsid w:val="00175BEA"/>
    <w:rsid w:val="00176D52"/>
    <w:rsid w:val="0017739A"/>
    <w:rsid w:val="001776FB"/>
    <w:rsid w:val="00177954"/>
    <w:rsid w:val="00177F08"/>
    <w:rsid w:val="001801EA"/>
    <w:rsid w:val="00180F03"/>
    <w:rsid w:val="00181164"/>
    <w:rsid w:val="001813D7"/>
    <w:rsid w:val="0018203C"/>
    <w:rsid w:val="00183350"/>
    <w:rsid w:val="00183D44"/>
    <w:rsid w:val="00183EFB"/>
    <w:rsid w:val="00184647"/>
    <w:rsid w:val="001847B3"/>
    <w:rsid w:val="00184887"/>
    <w:rsid w:val="00184BDB"/>
    <w:rsid w:val="001851EE"/>
    <w:rsid w:val="00185436"/>
    <w:rsid w:val="00185896"/>
    <w:rsid w:val="00186780"/>
    <w:rsid w:val="0018771C"/>
    <w:rsid w:val="00187D36"/>
    <w:rsid w:val="0019102C"/>
    <w:rsid w:val="00191933"/>
    <w:rsid w:val="0019199C"/>
    <w:rsid w:val="0019200A"/>
    <w:rsid w:val="00192D5E"/>
    <w:rsid w:val="00192DCE"/>
    <w:rsid w:val="0019350E"/>
    <w:rsid w:val="0019407C"/>
    <w:rsid w:val="00194188"/>
    <w:rsid w:val="00194373"/>
    <w:rsid w:val="001943DB"/>
    <w:rsid w:val="00195F8E"/>
    <w:rsid w:val="001963B5"/>
    <w:rsid w:val="00196732"/>
    <w:rsid w:val="00196949"/>
    <w:rsid w:val="00196B95"/>
    <w:rsid w:val="00196DD6"/>
    <w:rsid w:val="00197BE3"/>
    <w:rsid w:val="00197C9F"/>
    <w:rsid w:val="001A07AA"/>
    <w:rsid w:val="001A0DCF"/>
    <w:rsid w:val="001A1190"/>
    <w:rsid w:val="001A1B5B"/>
    <w:rsid w:val="001A1C70"/>
    <w:rsid w:val="001A2E25"/>
    <w:rsid w:val="001A4A08"/>
    <w:rsid w:val="001A5562"/>
    <w:rsid w:val="001A69BA"/>
    <w:rsid w:val="001A6A9F"/>
    <w:rsid w:val="001A6AE1"/>
    <w:rsid w:val="001A6D29"/>
    <w:rsid w:val="001A7630"/>
    <w:rsid w:val="001A7931"/>
    <w:rsid w:val="001A7B01"/>
    <w:rsid w:val="001A7CEE"/>
    <w:rsid w:val="001B067F"/>
    <w:rsid w:val="001B1070"/>
    <w:rsid w:val="001B187C"/>
    <w:rsid w:val="001B4274"/>
    <w:rsid w:val="001B4563"/>
    <w:rsid w:val="001B4D07"/>
    <w:rsid w:val="001B5579"/>
    <w:rsid w:val="001B5AAB"/>
    <w:rsid w:val="001B5EA9"/>
    <w:rsid w:val="001B62A4"/>
    <w:rsid w:val="001B65B2"/>
    <w:rsid w:val="001B674C"/>
    <w:rsid w:val="001B7161"/>
    <w:rsid w:val="001C0530"/>
    <w:rsid w:val="001C06D8"/>
    <w:rsid w:val="001C09EE"/>
    <w:rsid w:val="001C11EA"/>
    <w:rsid w:val="001C41B7"/>
    <w:rsid w:val="001C5083"/>
    <w:rsid w:val="001C5641"/>
    <w:rsid w:val="001C5EF2"/>
    <w:rsid w:val="001C612B"/>
    <w:rsid w:val="001C646B"/>
    <w:rsid w:val="001C6954"/>
    <w:rsid w:val="001C772B"/>
    <w:rsid w:val="001C79B2"/>
    <w:rsid w:val="001C7F53"/>
    <w:rsid w:val="001C7F64"/>
    <w:rsid w:val="001D005D"/>
    <w:rsid w:val="001D0B0A"/>
    <w:rsid w:val="001D21C9"/>
    <w:rsid w:val="001D28FA"/>
    <w:rsid w:val="001D2D91"/>
    <w:rsid w:val="001D413E"/>
    <w:rsid w:val="001D4B62"/>
    <w:rsid w:val="001D4D00"/>
    <w:rsid w:val="001D52AD"/>
    <w:rsid w:val="001D6508"/>
    <w:rsid w:val="001D7463"/>
    <w:rsid w:val="001D78AA"/>
    <w:rsid w:val="001D7D1B"/>
    <w:rsid w:val="001D7ECD"/>
    <w:rsid w:val="001E0051"/>
    <w:rsid w:val="001E1E42"/>
    <w:rsid w:val="001E26D3"/>
    <w:rsid w:val="001E281F"/>
    <w:rsid w:val="001E2EFE"/>
    <w:rsid w:val="001E342B"/>
    <w:rsid w:val="001E354A"/>
    <w:rsid w:val="001E44B2"/>
    <w:rsid w:val="001E5DED"/>
    <w:rsid w:val="001E66C8"/>
    <w:rsid w:val="001E6C93"/>
    <w:rsid w:val="001E75CE"/>
    <w:rsid w:val="001E7A64"/>
    <w:rsid w:val="001F0DC9"/>
    <w:rsid w:val="001F0EB2"/>
    <w:rsid w:val="001F0F79"/>
    <w:rsid w:val="001F1600"/>
    <w:rsid w:val="001F1D5E"/>
    <w:rsid w:val="001F210C"/>
    <w:rsid w:val="001F2AAC"/>
    <w:rsid w:val="001F368F"/>
    <w:rsid w:val="001F3CEF"/>
    <w:rsid w:val="001F47CB"/>
    <w:rsid w:val="001F49A6"/>
    <w:rsid w:val="001F57EE"/>
    <w:rsid w:val="001F57F6"/>
    <w:rsid w:val="001F5A6A"/>
    <w:rsid w:val="001F6167"/>
    <w:rsid w:val="001F645C"/>
    <w:rsid w:val="001F65E1"/>
    <w:rsid w:val="001F6BC8"/>
    <w:rsid w:val="001F6EC3"/>
    <w:rsid w:val="001F76C3"/>
    <w:rsid w:val="001F7A24"/>
    <w:rsid w:val="001F7C06"/>
    <w:rsid w:val="00200413"/>
    <w:rsid w:val="002006C2"/>
    <w:rsid w:val="00200C53"/>
    <w:rsid w:val="00200EB8"/>
    <w:rsid w:val="0020379F"/>
    <w:rsid w:val="00204B56"/>
    <w:rsid w:val="0020510F"/>
    <w:rsid w:val="00205EBE"/>
    <w:rsid w:val="002064DF"/>
    <w:rsid w:val="002078BF"/>
    <w:rsid w:val="0021092D"/>
    <w:rsid w:val="00210BF0"/>
    <w:rsid w:val="00210E49"/>
    <w:rsid w:val="002114C9"/>
    <w:rsid w:val="00212C18"/>
    <w:rsid w:val="0021344A"/>
    <w:rsid w:val="00213657"/>
    <w:rsid w:val="00213F90"/>
    <w:rsid w:val="002159E2"/>
    <w:rsid w:val="00215EA6"/>
    <w:rsid w:val="00217125"/>
    <w:rsid w:val="00217B9F"/>
    <w:rsid w:val="00217FE8"/>
    <w:rsid w:val="00220502"/>
    <w:rsid w:val="00221249"/>
    <w:rsid w:val="00221279"/>
    <w:rsid w:val="002221A2"/>
    <w:rsid w:val="00222BA5"/>
    <w:rsid w:val="00223072"/>
    <w:rsid w:val="00223B6A"/>
    <w:rsid w:val="002240D6"/>
    <w:rsid w:val="0022421E"/>
    <w:rsid w:val="0022489B"/>
    <w:rsid w:val="00224C8A"/>
    <w:rsid w:val="00226853"/>
    <w:rsid w:val="00226FF5"/>
    <w:rsid w:val="002271B0"/>
    <w:rsid w:val="002273FB"/>
    <w:rsid w:val="00227539"/>
    <w:rsid w:val="0022755C"/>
    <w:rsid w:val="00227749"/>
    <w:rsid w:val="00227C83"/>
    <w:rsid w:val="0023108D"/>
    <w:rsid w:val="00231459"/>
    <w:rsid w:val="00232C33"/>
    <w:rsid w:val="00232EEE"/>
    <w:rsid w:val="00232FCF"/>
    <w:rsid w:val="0023357F"/>
    <w:rsid w:val="00233888"/>
    <w:rsid w:val="002359C4"/>
    <w:rsid w:val="00235B5A"/>
    <w:rsid w:val="00235F60"/>
    <w:rsid w:val="00237564"/>
    <w:rsid w:val="00237A2E"/>
    <w:rsid w:val="00237A66"/>
    <w:rsid w:val="0024128B"/>
    <w:rsid w:val="002419B4"/>
    <w:rsid w:val="00242AB9"/>
    <w:rsid w:val="00242DB6"/>
    <w:rsid w:val="002442DD"/>
    <w:rsid w:val="00245149"/>
    <w:rsid w:val="00246C7A"/>
    <w:rsid w:val="00247341"/>
    <w:rsid w:val="002474E7"/>
    <w:rsid w:val="00247A19"/>
    <w:rsid w:val="00250695"/>
    <w:rsid w:val="0025139D"/>
    <w:rsid w:val="00251D73"/>
    <w:rsid w:val="00252075"/>
    <w:rsid w:val="002529A5"/>
    <w:rsid w:val="00253A4F"/>
    <w:rsid w:val="002542A9"/>
    <w:rsid w:val="00254431"/>
    <w:rsid w:val="0025451E"/>
    <w:rsid w:val="002550B5"/>
    <w:rsid w:val="002563A1"/>
    <w:rsid w:val="002566BF"/>
    <w:rsid w:val="0025690B"/>
    <w:rsid w:val="00256FF6"/>
    <w:rsid w:val="0025785C"/>
    <w:rsid w:val="00257C97"/>
    <w:rsid w:val="002606BD"/>
    <w:rsid w:val="0026137E"/>
    <w:rsid w:val="002616F4"/>
    <w:rsid w:val="00261761"/>
    <w:rsid w:val="00261D63"/>
    <w:rsid w:val="00262AFD"/>
    <w:rsid w:val="002641D7"/>
    <w:rsid w:val="0026436D"/>
    <w:rsid w:val="002649F7"/>
    <w:rsid w:val="00264C9E"/>
    <w:rsid w:val="002651F5"/>
    <w:rsid w:val="0026543E"/>
    <w:rsid w:val="00265AA5"/>
    <w:rsid w:val="00265B06"/>
    <w:rsid w:val="002665BD"/>
    <w:rsid w:val="0026694D"/>
    <w:rsid w:val="00267120"/>
    <w:rsid w:val="0026777B"/>
    <w:rsid w:val="0027032B"/>
    <w:rsid w:val="00270706"/>
    <w:rsid w:val="002708AD"/>
    <w:rsid w:val="00271284"/>
    <w:rsid w:val="002713CD"/>
    <w:rsid w:val="00271557"/>
    <w:rsid w:val="00271910"/>
    <w:rsid w:val="00271D39"/>
    <w:rsid w:val="00272115"/>
    <w:rsid w:val="002737DF"/>
    <w:rsid w:val="002737F8"/>
    <w:rsid w:val="0027384E"/>
    <w:rsid w:val="00274FFE"/>
    <w:rsid w:val="00275266"/>
    <w:rsid w:val="00275A49"/>
    <w:rsid w:val="00275DC1"/>
    <w:rsid w:val="00276257"/>
    <w:rsid w:val="002766EE"/>
    <w:rsid w:val="00276CC5"/>
    <w:rsid w:val="00276EA3"/>
    <w:rsid w:val="0027708D"/>
    <w:rsid w:val="00277315"/>
    <w:rsid w:val="0028021F"/>
    <w:rsid w:val="002806DB"/>
    <w:rsid w:val="0028195E"/>
    <w:rsid w:val="00281B60"/>
    <w:rsid w:val="002820C9"/>
    <w:rsid w:val="00282C6B"/>
    <w:rsid w:val="00282E85"/>
    <w:rsid w:val="00282EE4"/>
    <w:rsid w:val="00283198"/>
    <w:rsid w:val="002849EB"/>
    <w:rsid w:val="00285592"/>
    <w:rsid w:val="0028675A"/>
    <w:rsid w:val="00287660"/>
    <w:rsid w:val="00290C03"/>
    <w:rsid w:val="0029215F"/>
    <w:rsid w:val="002922C5"/>
    <w:rsid w:val="00292B4B"/>
    <w:rsid w:val="00292DCB"/>
    <w:rsid w:val="00292E15"/>
    <w:rsid w:val="00293886"/>
    <w:rsid w:val="00294582"/>
    <w:rsid w:val="00294967"/>
    <w:rsid w:val="002950D9"/>
    <w:rsid w:val="002955A6"/>
    <w:rsid w:val="002960D3"/>
    <w:rsid w:val="00296866"/>
    <w:rsid w:val="0029767F"/>
    <w:rsid w:val="002A08C5"/>
    <w:rsid w:val="002A340B"/>
    <w:rsid w:val="002A371E"/>
    <w:rsid w:val="002A4329"/>
    <w:rsid w:val="002A4E83"/>
    <w:rsid w:val="002A6150"/>
    <w:rsid w:val="002A7AFE"/>
    <w:rsid w:val="002B1576"/>
    <w:rsid w:val="002B1908"/>
    <w:rsid w:val="002B223A"/>
    <w:rsid w:val="002B3B5F"/>
    <w:rsid w:val="002B3EF4"/>
    <w:rsid w:val="002B5063"/>
    <w:rsid w:val="002B5D03"/>
    <w:rsid w:val="002B70D7"/>
    <w:rsid w:val="002B73C9"/>
    <w:rsid w:val="002B75A4"/>
    <w:rsid w:val="002B7EE4"/>
    <w:rsid w:val="002C009A"/>
    <w:rsid w:val="002C1302"/>
    <w:rsid w:val="002C2107"/>
    <w:rsid w:val="002C2A79"/>
    <w:rsid w:val="002C365A"/>
    <w:rsid w:val="002C380A"/>
    <w:rsid w:val="002C3B00"/>
    <w:rsid w:val="002C3C47"/>
    <w:rsid w:val="002C42F6"/>
    <w:rsid w:val="002C4996"/>
    <w:rsid w:val="002C4A91"/>
    <w:rsid w:val="002C4BC4"/>
    <w:rsid w:val="002C5BD5"/>
    <w:rsid w:val="002C5CB3"/>
    <w:rsid w:val="002C63CD"/>
    <w:rsid w:val="002C6947"/>
    <w:rsid w:val="002C69BA"/>
    <w:rsid w:val="002C6A38"/>
    <w:rsid w:val="002C728D"/>
    <w:rsid w:val="002C77C5"/>
    <w:rsid w:val="002C7918"/>
    <w:rsid w:val="002C7CE2"/>
    <w:rsid w:val="002CEA9A"/>
    <w:rsid w:val="002D00D2"/>
    <w:rsid w:val="002D01B8"/>
    <w:rsid w:val="002D02FF"/>
    <w:rsid w:val="002D1A87"/>
    <w:rsid w:val="002D1C91"/>
    <w:rsid w:val="002D2109"/>
    <w:rsid w:val="002D2640"/>
    <w:rsid w:val="002D2CC0"/>
    <w:rsid w:val="002D32AE"/>
    <w:rsid w:val="002D3639"/>
    <w:rsid w:val="002D37DF"/>
    <w:rsid w:val="002D399A"/>
    <w:rsid w:val="002D3E34"/>
    <w:rsid w:val="002D435A"/>
    <w:rsid w:val="002D518B"/>
    <w:rsid w:val="002D5EDA"/>
    <w:rsid w:val="002D7643"/>
    <w:rsid w:val="002E02D8"/>
    <w:rsid w:val="002E06C9"/>
    <w:rsid w:val="002E07AA"/>
    <w:rsid w:val="002E1079"/>
    <w:rsid w:val="002E14CE"/>
    <w:rsid w:val="002E202F"/>
    <w:rsid w:val="002E2A83"/>
    <w:rsid w:val="002E421E"/>
    <w:rsid w:val="002E43FF"/>
    <w:rsid w:val="002E5A15"/>
    <w:rsid w:val="002E672C"/>
    <w:rsid w:val="002E6E01"/>
    <w:rsid w:val="002E6EBB"/>
    <w:rsid w:val="002E7B4F"/>
    <w:rsid w:val="002F0B43"/>
    <w:rsid w:val="002F1A86"/>
    <w:rsid w:val="002F1EC4"/>
    <w:rsid w:val="002F21E5"/>
    <w:rsid w:val="002F4445"/>
    <w:rsid w:val="002F4714"/>
    <w:rsid w:val="002F4D0A"/>
    <w:rsid w:val="002F5DD6"/>
    <w:rsid w:val="002F729E"/>
    <w:rsid w:val="00301420"/>
    <w:rsid w:val="00302503"/>
    <w:rsid w:val="00302A0F"/>
    <w:rsid w:val="00302CE1"/>
    <w:rsid w:val="00303632"/>
    <w:rsid w:val="0030381B"/>
    <w:rsid w:val="003039B8"/>
    <w:rsid w:val="0030490C"/>
    <w:rsid w:val="003049F8"/>
    <w:rsid w:val="003050F3"/>
    <w:rsid w:val="00306013"/>
    <w:rsid w:val="00306426"/>
    <w:rsid w:val="00306891"/>
    <w:rsid w:val="00307401"/>
    <w:rsid w:val="00307D62"/>
    <w:rsid w:val="00307E86"/>
    <w:rsid w:val="00307F6B"/>
    <w:rsid w:val="00310198"/>
    <w:rsid w:val="003109FE"/>
    <w:rsid w:val="00312474"/>
    <w:rsid w:val="00312A2D"/>
    <w:rsid w:val="00312DF9"/>
    <w:rsid w:val="003147E2"/>
    <w:rsid w:val="00314B44"/>
    <w:rsid w:val="00314FDB"/>
    <w:rsid w:val="003150FD"/>
    <w:rsid w:val="0031564F"/>
    <w:rsid w:val="00315A2D"/>
    <w:rsid w:val="00315AA5"/>
    <w:rsid w:val="00316B84"/>
    <w:rsid w:val="00316D05"/>
    <w:rsid w:val="003178CA"/>
    <w:rsid w:val="00320657"/>
    <w:rsid w:val="0032107A"/>
    <w:rsid w:val="00321688"/>
    <w:rsid w:val="0032177E"/>
    <w:rsid w:val="00322609"/>
    <w:rsid w:val="00322A80"/>
    <w:rsid w:val="0032325C"/>
    <w:rsid w:val="00323453"/>
    <w:rsid w:val="003239B8"/>
    <w:rsid w:val="00326072"/>
    <w:rsid w:val="003260D7"/>
    <w:rsid w:val="0032650F"/>
    <w:rsid w:val="003271CF"/>
    <w:rsid w:val="00327587"/>
    <w:rsid w:val="00327CB7"/>
    <w:rsid w:val="00327E2B"/>
    <w:rsid w:val="00330464"/>
    <w:rsid w:val="00330630"/>
    <w:rsid w:val="0033081D"/>
    <w:rsid w:val="00330F11"/>
    <w:rsid w:val="003311A1"/>
    <w:rsid w:val="00331388"/>
    <w:rsid w:val="00331468"/>
    <w:rsid w:val="003326AE"/>
    <w:rsid w:val="00332EB7"/>
    <w:rsid w:val="0033375B"/>
    <w:rsid w:val="00333DDA"/>
    <w:rsid w:val="003344F5"/>
    <w:rsid w:val="003349A8"/>
    <w:rsid w:val="003364A4"/>
    <w:rsid w:val="00336AB9"/>
    <w:rsid w:val="0033724C"/>
    <w:rsid w:val="003374BA"/>
    <w:rsid w:val="0034025E"/>
    <w:rsid w:val="00340AAC"/>
    <w:rsid w:val="00340BC6"/>
    <w:rsid w:val="00341490"/>
    <w:rsid w:val="00341B47"/>
    <w:rsid w:val="003429EC"/>
    <w:rsid w:val="00342DBA"/>
    <w:rsid w:val="00343084"/>
    <w:rsid w:val="00343184"/>
    <w:rsid w:val="00343A39"/>
    <w:rsid w:val="00343C0F"/>
    <w:rsid w:val="00344B6B"/>
    <w:rsid w:val="00344C03"/>
    <w:rsid w:val="003452DA"/>
    <w:rsid w:val="00345C78"/>
    <w:rsid w:val="003463E3"/>
    <w:rsid w:val="00346E31"/>
    <w:rsid w:val="00346E39"/>
    <w:rsid w:val="0034706D"/>
    <w:rsid w:val="0035006D"/>
    <w:rsid w:val="00350DFE"/>
    <w:rsid w:val="003511F8"/>
    <w:rsid w:val="003517C7"/>
    <w:rsid w:val="00351C20"/>
    <w:rsid w:val="00351E37"/>
    <w:rsid w:val="00352635"/>
    <w:rsid w:val="003533D4"/>
    <w:rsid w:val="00354304"/>
    <w:rsid w:val="0035482F"/>
    <w:rsid w:val="00354968"/>
    <w:rsid w:val="00355260"/>
    <w:rsid w:val="0035541F"/>
    <w:rsid w:val="00355AA2"/>
    <w:rsid w:val="00355AEA"/>
    <w:rsid w:val="00356354"/>
    <w:rsid w:val="00356E3E"/>
    <w:rsid w:val="003570AA"/>
    <w:rsid w:val="003574D8"/>
    <w:rsid w:val="00357593"/>
    <w:rsid w:val="00357878"/>
    <w:rsid w:val="003578D1"/>
    <w:rsid w:val="00357BC8"/>
    <w:rsid w:val="00357F1F"/>
    <w:rsid w:val="00361240"/>
    <w:rsid w:val="0036134E"/>
    <w:rsid w:val="00361BE6"/>
    <w:rsid w:val="00361E49"/>
    <w:rsid w:val="003622ED"/>
    <w:rsid w:val="003626E6"/>
    <w:rsid w:val="00363263"/>
    <w:rsid w:val="0036360E"/>
    <w:rsid w:val="00363EB9"/>
    <w:rsid w:val="0036410E"/>
    <w:rsid w:val="00364938"/>
    <w:rsid w:val="00364A7E"/>
    <w:rsid w:val="003658C8"/>
    <w:rsid w:val="003665D4"/>
    <w:rsid w:val="00366946"/>
    <w:rsid w:val="003674B4"/>
    <w:rsid w:val="00367954"/>
    <w:rsid w:val="003701B9"/>
    <w:rsid w:val="00371D18"/>
    <w:rsid w:val="003724C2"/>
    <w:rsid w:val="00372DB5"/>
    <w:rsid w:val="00373278"/>
    <w:rsid w:val="00374E3E"/>
    <w:rsid w:val="00375076"/>
    <w:rsid w:val="00376721"/>
    <w:rsid w:val="0038054C"/>
    <w:rsid w:val="00380A1D"/>
    <w:rsid w:val="00380AED"/>
    <w:rsid w:val="00381255"/>
    <w:rsid w:val="00382127"/>
    <w:rsid w:val="003825F4"/>
    <w:rsid w:val="00384A43"/>
    <w:rsid w:val="00384B7B"/>
    <w:rsid w:val="0038543C"/>
    <w:rsid w:val="00386936"/>
    <w:rsid w:val="003871B6"/>
    <w:rsid w:val="00387459"/>
    <w:rsid w:val="0038753F"/>
    <w:rsid w:val="0038762E"/>
    <w:rsid w:val="003902EA"/>
    <w:rsid w:val="00390416"/>
    <w:rsid w:val="00390B0D"/>
    <w:rsid w:val="003925A0"/>
    <w:rsid w:val="003926B2"/>
    <w:rsid w:val="003936BB"/>
    <w:rsid w:val="0039421B"/>
    <w:rsid w:val="00394F2B"/>
    <w:rsid w:val="00395080"/>
    <w:rsid w:val="00395127"/>
    <w:rsid w:val="0039521F"/>
    <w:rsid w:val="00395B95"/>
    <w:rsid w:val="00395EC6"/>
    <w:rsid w:val="00396170"/>
    <w:rsid w:val="0039620B"/>
    <w:rsid w:val="0039696A"/>
    <w:rsid w:val="003A0034"/>
    <w:rsid w:val="003A04AE"/>
    <w:rsid w:val="003A06A9"/>
    <w:rsid w:val="003A1267"/>
    <w:rsid w:val="003A15D1"/>
    <w:rsid w:val="003A1B0C"/>
    <w:rsid w:val="003A223B"/>
    <w:rsid w:val="003A2542"/>
    <w:rsid w:val="003A57BF"/>
    <w:rsid w:val="003A5CED"/>
    <w:rsid w:val="003B007E"/>
    <w:rsid w:val="003B2C3B"/>
    <w:rsid w:val="003B3324"/>
    <w:rsid w:val="003B33E2"/>
    <w:rsid w:val="003B38BD"/>
    <w:rsid w:val="003B3C52"/>
    <w:rsid w:val="003B3E2F"/>
    <w:rsid w:val="003B5982"/>
    <w:rsid w:val="003B5DF2"/>
    <w:rsid w:val="003B6269"/>
    <w:rsid w:val="003B6542"/>
    <w:rsid w:val="003B6559"/>
    <w:rsid w:val="003B73E9"/>
    <w:rsid w:val="003B7412"/>
    <w:rsid w:val="003B7936"/>
    <w:rsid w:val="003B7EBA"/>
    <w:rsid w:val="003C0A93"/>
    <w:rsid w:val="003C15B6"/>
    <w:rsid w:val="003C1A18"/>
    <w:rsid w:val="003C30BF"/>
    <w:rsid w:val="003C3BE8"/>
    <w:rsid w:val="003C4005"/>
    <w:rsid w:val="003C4048"/>
    <w:rsid w:val="003C4387"/>
    <w:rsid w:val="003C5EE8"/>
    <w:rsid w:val="003C654E"/>
    <w:rsid w:val="003C6CF9"/>
    <w:rsid w:val="003C71DD"/>
    <w:rsid w:val="003C7682"/>
    <w:rsid w:val="003C7DA6"/>
    <w:rsid w:val="003D1084"/>
    <w:rsid w:val="003D1557"/>
    <w:rsid w:val="003D1870"/>
    <w:rsid w:val="003D19DB"/>
    <w:rsid w:val="003D23CA"/>
    <w:rsid w:val="003D337E"/>
    <w:rsid w:val="003D437D"/>
    <w:rsid w:val="003D502C"/>
    <w:rsid w:val="003D505A"/>
    <w:rsid w:val="003D5210"/>
    <w:rsid w:val="003D5875"/>
    <w:rsid w:val="003D6323"/>
    <w:rsid w:val="003D6A80"/>
    <w:rsid w:val="003D723A"/>
    <w:rsid w:val="003D7BAA"/>
    <w:rsid w:val="003E030A"/>
    <w:rsid w:val="003E0565"/>
    <w:rsid w:val="003E0A5D"/>
    <w:rsid w:val="003E1597"/>
    <w:rsid w:val="003E1ACC"/>
    <w:rsid w:val="003E2528"/>
    <w:rsid w:val="003E2618"/>
    <w:rsid w:val="003E28B3"/>
    <w:rsid w:val="003E33C8"/>
    <w:rsid w:val="003E34A6"/>
    <w:rsid w:val="003E36E4"/>
    <w:rsid w:val="003E396A"/>
    <w:rsid w:val="003E4B0C"/>
    <w:rsid w:val="003E50B7"/>
    <w:rsid w:val="003E6244"/>
    <w:rsid w:val="003E624D"/>
    <w:rsid w:val="003E6B9C"/>
    <w:rsid w:val="003F12D8"/>
    <w:rsid w:val="003F171B"/>
    <w:rsid w:val="003F1EA8"/>
    <w:rsid w:val="003F22AB"/>
    <w:rsid w:val="003F2442"/>
    <w:rsid w:val="003F31AE"/>
    <w:rsid w:val="003F3C80"/>
    <w:rsid w:val="003F5FF8"/>
    <w:rsid w:val="003F60E2"/>
    <w:rsid w:val="003F7514"/>
    <w:rsid w:val="003F77D5"/>
    <w:rsid w:val="003F791A"/>
    <w:rsid w:val="003F799D"/>
    <w:rsid w:val="003F7FDA"/>
    <w:rsid w:val="0040014F"/>
    <w:rsid w:val="004004C0"/>
    <w:rsid w:val="0040156D"/>
    <w:rsid w:val="00401F4B"/>
    <w:rsid w:val="00402914"/>
    <w:rsid w:val="00404115"/>
    <w:rsid w:val="0040539D"/>
    <w:rsid w:val="00405958"/>
    <w:rsid w:val="00405E47"/>
    <w:rsid w:val="00406CE9"/>
    <w:rsid w:val="004101B4"/>
    <w:rsid w:val="00411D0A"/>
    <w:rsid w:val="00412D4D"/>
    <w:rsid w:val="00412F5D"/>
    <w:rsid w:val="004144B2"/>
    <w:rsid w:val="00415369"/>
    <w:rsid w:val="00415DC5"/>
    <w:rsid w:val="00415F2B"/>
    <w:rsid w:val="0041621C"/>
    <w:rsid w:val="00416933"/>
    <w:rsid w:val="0041705E"/>
    <w:rsid w:val="00417375"/>
    <w:rsid w:val="004174DC"/>
    <w:rsid w:val="00417C85"/>
    <w:rsid w:val="00420703"/>
    <w:rsid w:val="004214F9"/>
    <w:rsid w:val="00421E38"/>
    <w:rsid w:val="00421FAC"/>
    <w:rsid w:val="004220F0"/>
    <w:rsid w:val="0042284B"/>
    <w:rsid w:val="00423748"/>
    <w:rsid w:val="00423CE0"/>
    <w:rsid w:val="00424077"/>
    <w:rsid w:val="00424579"/>
    <w:rsid w:val="00424725"/>
    <w:rsid w:val="00424EE3"/>
    <w:rsid w:val="004256B3"/>
    <w:rsid w:val="004261EC"/>
    <w:rsid w:val="00426534"/>
    <w:rsid w:val="004270E7"/>
    <w:rsid w:val="004272FD"/>
    <w:rsid w:val="004278F7"/>
    <w:rsid w:val="00431B60"/>
    <w:rsid w:val="00432AA8"/>
    <w:rsid w:val="00432F4F"/>
    <w:rsid w:val="004333DD"/>
    <w:rsid w:val="00433B37"/>
    <w:rsid w:val="004345F9"/>
    <w:rsid w:val="00434931"/>
    <w:rsid w:val="00434C83"/>
    <w:rsid w:val="00434C86"/>
    <w:rsid w:val="004351F3"/>
    <w:rsid w:val="0043589B"/>
    <w:rsid w:val="004358D1"/>
    <w:rsid w:val="0043599E"/>
    <w:rsid w:val="0043614D"/>
    <w:rsid w:val="004364B0"/>
    <w:rsid w:val="0043741A"/>
    <w:rsid w:val="00437C1A"/>
    <w:rsid w:val="00437F44"/>
    <w:rsid w:val="00440664"/>
    <w:rsid w:val="00440761"/>
    <w:rsid w:val="004407EE"/>
    <w:rsid w:val="00440875"/>
    <w:rsid w:val="00440B42"/>
    <w:rsid w:val="00440FB4"/>
    <w:rsid w:val="00441595"/>
    <w:rsid w:val="00442543"/>
    <w:rsid w:val="00442999"/>
    <w:rsid w:val="004429DC"/>
    <w:rsid w:val="0044306D"/>
    <w:rsid w:val="004437DE"/>
    <w:rsid w:val="00444137"/>
    <w:rsid w:val="004446ED"/>
    <w:rsid w:val="00444992"/>
    <w:rsid w:val="004449F8"/>
    <w:rsid w:val="00444A73"/>
    <w:rsid w:val="00444B77"/>
    <w:rsid w:val="004452EF"/>
    <w:rsid w:val="0044546F"/>
    <w:rsid w:val="00445A7F"/>
    <w:rsid w:val="00446381"/>
    <w:rsid w:val="00447247"/>
    <w:rsid w:val="00447BEA"/>
    <w:rsid w:val="004503F1"/>
    <w:rsid w:val="00453B7A"/>
    <w:rsid w:val="00453F68"/>
    <w:rsid w:val="00454024"/>
    <w:rsid w:val="00454185"/>
    <w:rsid w:val="0045474F"/>
    <w:rsid w:val="00454D80"/>
    <w:rsid w:val="00455967"/>
    <w:rsid w:val="00455EAA"/>
    <w:rsid w:val="004567A9"/>
    <w:rsid w:val="0045697B"/>
    <w:rsid w:val="00460476"/>
    <w:rsid w:val="00461597"/>
    <w:rsid w:val="00461624"/>
    <w:rsid w:val="00461F39"/>
    <w:rsid w:val="004626A2"/>
    <w:rsid w:val="0046285A"/>
    <w:rsid w:val="0046318E"/>
    <w:rsid w:val="004638CA"/>
    <w:rsid w:val="00463C99"/>
    <w:rsid w:val="00464119"/>
    <w:rsid w:val="0046456A"/>
    <w:rsid w:val="00465063"/>
    <w:rsid w:val="00465384"/>
    <w:rsid w:val="00465DA7"/>
    <w:rsid w:val="004670FE"/>
    <w:rsid w:val="004672CA"/>
    <w:rsid w:val="0046751E"/>
    <w:rsid w:val="00467ABA"/>
    <w:rsid w:val="00470A9E"/>
    <w:rsid w:val="00470DEE"/>
    <w:rsid w:val="00470FC5"/>
    <w:rsid w:val="00471F8C"/>
    <w:rsid w:val="00471F94"/>
    <w:rsid w:val="00472B2A"/>
    <w:rsid w:val="004746ED"/>
    <w:rsid w:val="004753FD"/>
    <w:rsid w:val="004755E1"/>
    <w:rsid w:val="004760E6"/>
    <w:rsid w:val="00476159"/>
    <w:rsid w:val="00476689"/>
    <w:rsid w:val="00476C63"/>
    <w:rsid w:val="0048014E"/>
    <w:rsid w:val="00480478"/>
    <w:rsid w:val="00480850"/>
    <w:rsid w:val="0048139E"/>
    <w:rsid w:val="0048301F"/>
    <w:rsid w:val="004833B3"/>
    <w:rsid w:val="004837C9"/>
    <w:rsid w:val="00483BBB"/>
    <w:rsid w:val="004847C6"/>
    <w:rsid w:val="004848BD"/>
    <w:rsid w:val="00484A79"/>
    <w:rsid w:val="00485C17"/>
    <w:rsid w:val="00485FF3"/>
    <w:rsid w:val="0048642C"/>
    <w:rsid w:val="00486F7B"/>
    <w:rsid w:val="004870D3"/>
    <w:rsid w:val="0048730F"/>
    <w:rsid w:val="00487CD5"/>
    <w:rsid w:val="0049061F"/>
    <w:rsid w:val="0049069B"/>
    <w:rsid w:val="00490B53"/>
    <w:rsid w:val="00490B58"/>
    <w:rsid w:val="00490BC4"/>
    <w:rsid w:val="00490C57"/>
    <w:rsid w:val="00490CFB"/>
    <w:rsid w:val="00490DBF"/>
    <w:rsid w:val="0049113E"/>
    <w:rsid w:val="00491F7C"/>
    <w:rsid w:val="00492F04"/>
    <w:rsid w:val="004936E4"/>
    <w:rsid w:val="0049415F"/>
    <w:rsid w:val="00495256"/>
    <w:rsid w:val="004960BA"/>
    <w:rsid w:val="00496176"/>
    <w:rsid w:val="00496598"/>
    <w:rsid w:val="004965D7"/>
    <w:rsid w:val="00497385"/>
    <w:rsid w:val="004A0EB9"/>
    <w:rsid w:val="004A1638"/>
    <w:rsid w:val="004A16DE"/>
    <w:rsid w:val="004A2A29"/>
    <w:rsid w:val="004A3159"/>
    <w:rsid w:val="004A610F"/>
    <w:rsid w:val="004A681C"/>
    <w:rsid w:val="004A6982"/>
    <w:rsid w:val="004A6EB3"/>
    <w:rsid w:val="004A76E2"/>
    <w:rsid w:val="004A7B22"/>
    <w:rsid w:val="004B0D4F"/>
    <w:rsid w:val="004B169F"/>
    <w:rsid w:val="004B1D70"/>
    <w:rsid w:val="004B2093"/>
    <w:rsid w:val="004B343A"/>
    <w:rsid w:val="004B371D"/>
    <w:rsid w:val="004B557D"/>
    <w:rsid w:val="004B574D"/>
    <w:rsid w:val="004B5A4E"/>
    <w:rsid w:val="004B6110"/>
    <w:rsid w:val="004B61C3"/>
    <w:rsid w:val="004B6395"/>
    <w:rsid w:val="004B6416"/>
    <w:rsid w:val="004B680B"/>
    <w:rsid w:val="004B7626"/>
    <w:rsid w:val="004B76C1"/>
    <w:rsid w:val="004B7F64"/>
    <w:rsid w:val="004C0657"/>
    <w:rsid w:val="004C06DA"/>
    <w:rsid w:val="004C08A5"/>
    <w:rsid w:val="004C1510"/>
    <w:rsid w:val="004C1669"/>
    <w:rsid w:val="004C33B0"/>
    <w:rsid w:val="004C3D61"/>
    <w:rsid w:val="004C486F"/>
    <w:rsid w:val="004C4C50"/>
    <w:rsid w:val="004C5521"/>
    <w:rsid w:val="004C69FF"/>
    <w:rsid w:val="004C7199"/>
    <w:rsid w:val="004D0575"/>
    <w:rsid w:val="004D1805"/>
    <w:rsid w:val="004D2212"/>
    <w:rsid w:val="004D2257"/>
    <w:rsid w:val="004D2DF5"/>
    <w:rsid w:val="004D2F41"/>
    <w:rsid w:val="004D3545"/>
    <w:rsid w:val="004D3674"/>
    <w:rsid w:val="004D4A7D"/>
    <w:rsid w:val="004D4BAD"/>
    <w:rsid w:val="004D4DF9"/>
    <w:rsid w:val="004D52DB"/>
    <w:rsid w:val="004D5353"/>
    <w:rsid w:val="004D536B"/>
    <w:rsid w:val="004D66EC"/>
    <w:rsid w:val="004D68E6"/>
    <w:rsid w:val="004D6B78"/>
    <w:rsid w:val="004D74DA"/>
    <w:rsid w:val="004D764D"/>
    <w:rsid w:val="004D78C7"/>
    <w:rsid w:val="004D7E82"/>
    <w:rsid w:val="004E010C"/>
    <w:rsid w:val="004E0D33"/>
    <w:rsid w:val="004E3071"/>
    <w:rsid w:val="004E3533"/>
    <w:rsid w:val="004E35E6"/>
    <w:rsid w:val="004E3C9E"/>
    <w:rsid w:val="004E44CC"/>
    <w:rsid w:val="004E4848"/>
    <w:rsid w:val="004E49DC"/>
    <w:rsid w:val="004E4D6D"/>
    <w:rsid w:val="004E5571"/>
    <w:rsid w:val="004E6F42"/>
    <w:rsid w:val="004E709D"/>
    <w:rsid w:val="004E7B75"/>
    <w:rsid w:val="004E7D56"/>
    <w:rsid w:val="004F018D"/>
    <w:rsid w:val="004F05BE"/>
    <w:rsid w:val="004F0D47"/>
    <w:rsid w:val="004F1086"/>
    <w:rsid w:val="004F2E4F"/>
    <w:rsid w:val="004F3142"/>
    <w:rsid w:val="004F5450"/>
    <w:rsid w:val="004F5662"/>
    <w:rsid w:val="004F5B21"/>
    <w:rsid w:val="004F7B29"/>
    <w:rsid w:val="004F7B4C"/>
    <w:rsid w:val="005000DC"/>
    <w:rsid w:val="00500ABD"/>
    <w:rsid w:val="00500FD8"/>
    <w:rsid w:val="00501079"/>
    <w:rsid w:val="0050125B"/>
    <w:rsid w:val="00503A59"/>
    <w:rsid w:val="00503C07"/>
    <w:rsid w:val="00504554"/>
    <w:rsid w:val="005049CA"/>
    <w:rsid w:val="00505760"/>
    <w:rsid w:val="005058C3"/>
    <w:rsid w:val="00507505"/>
    <w:rsid w:val="00510E8C"/>
    <w:rsid w:val="00511034"/>
    <w:rsid w:val="005123D3"/>
    <w:rsid w:val="005123E7"/>
    <w:rsid w:val="005127F3"/>
    <w:rsid w:val="00512A43"/>
    <w:rsid w:val="00512F55"/>
    <w:rsid w:val="005139F6"/>
    <w:rsid w:val="0051408F"/>
    <w:rsid w:val="005149E0"/>
    <w:rsid w:val="00514F29"/>
    <w:rsid w:val="00515452"/>
    <w:rsid w:val="00515504"/>
    <w:rsid w:val="00515957"/>
    <w:rsid w:val="00515BB5"/>
    <w:rsid w:val="00520490"/>
    <w:rsid w:val="00521536"/>
    <w:rsid w:val="005224FB"/>
    <w:rsid w:val="00522FEC"/>
    <w:rsid w:val="00523E7E"/>
    <w:rsid w:val="00524580"/>
    <w:rsid w:val="005258A5"/>
    <w:rsid w:val="00525986"/>
    <w:rsid w:val="005261CB"/>
    <w:rsid w:val="00527326"/>
    <w:rsid w:val="00527D07"/>
    <w:rsid w:val="00530520"/>
    <w:rsid w:val="0053062F"/>
    <w:rsid w:val="00530D41"/>
    <w:rsid w:val="00531379"/>
    <w:rsid w:val="00531A08"/>
    <w:rsid w:val="00532711"/>
    <w:rsid w:val="00532F96"/>
    <w:rsid w:val="00533931"/>
    <w:rsid w:val="00533B8F"/>
    <w:rsid w:val="00534017"/>
    <w:rsid w:val="00534218"/>
    <w:rsid w:val="00534930"/>
    <w:rsid w:val="00536D18"/>
    <w:rsid w:val="00537B5A"/>
    <w:rsid w:val="00537E0C"/>
    <w:rsid w:val="00537FC1"/>
    <w:rsid w:val="00542B94"/>
    <w:rsid w:val="005437C5"/>
    <w:rsid w:val="00543C08"/>
    <w:rsid w:val="00544039"/>
    <w:rsid w:val="00545153"/>
    <w:rsid w:val="00545209"/>
    <w:rsid w:val="0054545C"/>
    <w:rsid w:val="005454DA"/>
    <w:rsid w:val="005457C0"/>
    <w:rsid w:val="00545B4F"/>
    <w:rsid w:val="005461AB"/>
    <w:rsid w:val="005466D8"/>
    <w:rsid w:val="0055025F"/>
    <w:rsid w:val="005507FF"/>
    <w:rsid w:val="005512CE"/>
    <w:rsid w:val="005525E2"/>
    <w:rsid w:val="00552C9E"/>
    <w:rsid w:val="0055302A"/>
    <w:rsid w:val="00554488"/>
    <w:rsid w:val="00554987"/>
    <w:rsid w:val="0055499E"/>
    <w:rsid w:val="00554EF3"/>
    <w:rsid w:val="005552CE"/>
    <w:rsid w:val="00555907"/>
    <w:rsid w:val="00556466"/>
    <w:rsid w:val="00557558"/>
    <w:rsid w:val="0055772E"/>
    <w:rsid w:val="005578FC"/>
    <w:rsid w:val="00557B56"/>
    <w:rsid w:val="00557BD3"/>
    <w:rsid w:val="005600CC"/>
    <w:rsid w:val="00561C5C"/>
    <w:rsid w:val="00561C7F"/>
    <w:rsid w:val="005624B3"/>
    <w:rsid w:val="0056290A"/>
    <w:rsid w:val="0056292B"/>
    <w:rsid w:val="005637EA"/>
    <w:rsid w:val="00564FA1"/>
    <w:rsid w:val="00565517"/>
    <w:rsid w:val="00565877"/>
    <w:rsid w:val="00565AF5"/>
    <w:rsid w:val="00565BDC"/>
    <w:rsid w:val="00565C61"/>
    <w:rsid w:val="00566AC2"/>
    <w:rsid w:val="005673F4"/>
    <w:rsid w:val="00567E5E"/>
    <w:rsid w:val="0057009E"/>
    <w:rsid w:val="005705C7"/>
    <w:rsid w:val="00570A22"/>
    <w:rsid w:val="00570F11"/>
    <w:rsid w:val="0057163C"/>
    <w:rsid w:val="00571B72"/>
    <w:rsid w:val="005721AA"/>
    <w:rsid w:val="005722AB"/>
    <w:rsid w:val="00572E08"/>
    <w:rsid w:val="00572F8F"/>
    <w:rsid w:val="0057310B"/>
    <w:rsid w:val="00573460"/>
    <w:rsid w:val="005739B7"/>
    <w:rsid w:val="0057407B"/>
    <w:rsid w:val="0057464C"/>
    <w:rsid w:val="00574C3E"/>
    <w:rsid w:val="00574E6D"/>
    <w:rsid w:val="00575847"/>
    <w:rsid w:val="00575E0F"/>
    <w:rsid w:val="00576EEF"/>
    <w:rsid w:val="00576EFA"/>
    <w:rsid w:val="00577112"/>
    <w:rsid w:val="005775AA"/>
    <w:rsid w:val="00577CE4"/>
    <w:rsid w:val="00580E12"/>
    <w:rsid w:val="005813EE"/>
    <w:rsid w:val="005821DC"/>
    <w:rsid w:val="0058261F"/>
    <w:rsid w:val="00582684"/>
    <w:rsid w:val="005827AC"/>
    <w:rsid w:val="0058286E"/>
    <w:rsid w:val="00582B6C"/>
    <w:rsid w:val="00583275"/>
    <w:rsid w:val="0058399E"/>
    <w:rsid w:val="00583C48"/>
    <w:rsid w:val="005864FD"/>
    <w:rsid w:val="005867AE"/>
    <w:rsid w:val="00587FD9"/>
    <w:rsid w:val="005900B1"/>
    <w:rsid w:val="00590FA5"/>
    <w:rsid w:val="005911A3"/>
    <w:rsid w:val="00592EEC"/>
    <w:rsid w:val="00593FDA"/>
    <w:rsid w:val="00594301"/>
    <w:rsid w:val="00594F7C"/>
    <w:rsid w:val="0059644F"/>
    <w:rsid w:val="00596AAB"/>
    <w:rsid w:val="00597B37"/>
    <w:rsid w:val="005A0790"/>
    <w:rsid w:val="005A0BA5"/>
    <w:rsid w:val="005A0BB8"/>
    <w:rsid w:val="005A10D0"/>
    <w:rsid w:val="005A1FF6"/>
    <w:rsid w:val="005A26FF"/>
    <w:rsid w:val="005A2A08"/>
    <w:rsid w:val="005A333D"/>
    <w:rsid w:val="005A5139"/>
    <w:rsid w:val="005A5693"/>
    <w:rsid w:val="005A62FB"/>
    <w:rsid w:val="005A648C"/>
    <w:rsid w:val="005A6788"/>
    <w:rsid w:val="005A7CD0"/>
    <w:rsid w:val="005A7F2C"/>
    <w:rsid w:val="005B0059"/>
    <w:rsid w:val="005B10D0"/>
    <w:rsid w:val="005B11C4"/>
    <w:rsid w:val="005B1E19"/>
    <w:rsid w:val="005B20E8"/>
    <w:rsid w:val="005B2A26"/>
    <w:rsid w:val="005B31B8"/>
    <w:rsid w:val="005B4A10"/>
    <w:rsid w:val="005B4A11"/>
    <w:rsid w:val="005B55AB"/>
    <w:rsid w:val="005B5F75"/>
    <w:rsid w:val="005B6B3B"/>
    <w:rsid w:val="005B6DC3"/>
    <w:rsid w:val="005B7867"/>
    <w:rsid w:val="005B7F06"/>
    <w:rsid w:val="005C14A0"/>
    <w:rsid w:val="005C16DB"/>
    <w:rsid w:val="005C1DF9"/>
    <w:rsid w:val="005C216B"/>
    <w:rsid w:val="005C2D07"/>
    <w:rsid w:val="005C35B7"/>
    <w:rsid w:val="005C5185"/>
    <w:rsid w:val="005C5588"/>
    <w:rsid w:val="005C5F2C"/>
    <w:rsid w:val="005C5F7E"/>
    <w:rsid w:val="005C6688"/>
    <w:rsid w:val="005C6A83"/>
    <w:rsid w:val="005C6ED3"/>
    <w:rsid w:val="005C7924"/>
    <w:rsid w:val="005D0A0B"/>
    <w:rsid w:val="005D0D0E"/>
    <w:rsid w:val="005D0ECC"/>
    <w:rsid w:val="005D1621"/>
    <w:rsid w:val="005D17A3"/>
    <w:rsid w:val="005D1EF7"/>
    <w:rsid w:val="005D1F13"/>
    <w:rsid w:val="005D25DC"/>
    <w:rsid w:val="005D2ED2"/>
    <w:rsid w:val="005D35B3"/>
    <w:rsid w:val="005D48EC"/>
    <w:rsid w:val="005D4911"/>
    <w:rsid w:val="005D4CBC"/>
    <w:rsid w:val="005D591A"/>
    <w:rsid w:val="005D6EF1"/>
    <w:rsid w:val="005E053E"/>
    <w:rsid w:val="005E0F71"/>
    <w:rsid w:val="005E2299"/>
    <w:rsid w:val="005E31D2"/>
    <w:rsid w:val="005E3238"/>
    <w:rsid w:val="005E42FD"/>
    <w:rsid w:val="005E4C8E"/>
    <w:rsid w:val="005E4DC6"/>
    <w:rsid w:val="005E51A8"/>
    <w:rsid w:val="005E66D2"/>
    <w:rsid w:val="005E68AB"/>
    <w:rsid w:val="005E6C58"/>
    <w:rsid w:val="005E73EF"/>
    <w:rsid w:val="005F14F8"/>
    <w:rsid w:val="005F1D37"/>
    <w:rsid w:val="005F1F55"/>
    <w:rsid w:val="005F2364"/>
    <w:rsid w:val="005F2614"/>
    <w:rsid w:val="005F35F1"/>
    <w:rsid w:val="005F3CA0"/>
    <w:rsid w:val="005F3E79"/>
    <w:rsid w:val="005F44BB"/>
    <w:rsid w:val="005F5280"/>
    <w:rsid w:val="005F55BA"/>
    <w:rsid w:val="005F60ED"/>
    <w:rsid w:val="005F61CB"/>
    <w:rsid w:val="005F6F4B"/>
    <w:rsid w:val="006006DF"/>
    <w:rsid w:val="00600B9B"/>
    <w:rsid w:val="00600F7F"/>
    <w:rsid w:val="00601009"/>
    <w:rsid w:val="006013C8"/>
    <w:rsid w:val="006015E3"/>
    <w:rsid w:val="006016A0"/>
    <w:rsid w:val="006016E0"/>
    <w:rsid w:val="0060189C"/>
    <w:rsid w:val="00602BEE"/>
    <w:rsid w:val="00604330"/>
    <w:rsid w:val="006045D0"/>
    <w:rsid w:val="00604F46"/>
    <w:rsid w:val="00604FE4"/>
    <w:rsid w:val="006057C2"/>
    <w:rsid w:val="00605D82"/>
    <w:rsid w:val="00606505"/>
    <w:rsid w:val="00606CF6"/>
    <w:rsid w:val="00607FA6"/>
    <w:rsid w:val="0061050D"/>
    <w:rsid w:val="00610960"/>
    <w:rsid w:val="00610E27"/>
    <w:rsid w:val="00610E32"/>
    <w:rsid w:val="00611B38"/>
    <w:rsid w:val="00611CEB"/>
    <w:rsid w:val="0061238D"/>
    <w:rsid w:val="00613A6F"/>
    <w:rsid w:val="00613EA4"/>
    <w:rsid w:val="0061573C"/>
    <w:rsid w:val="00615A98"/>
    <w:rsid w:val="00615E1C"/>
    <w:rsid w:val="00615F5E"/>
    <w:rsid w:val="006169B3"/>
    <w:rsid w:val="00617124"/>
    <w:rsid w:val="00617CE9"/>
    <w:rsid w:val="00620851"/>
    <w:rsid w:val="00620D48"/>
    <w:rsid w:val="00621049"/>
    <w:rsid w:val="00621449"/>
    <w:rsid w:val="006237EB"/>
    <w:rsid w:val="00623D21"/>
    <w:rsid w:val="00624F17"/>
    <w:rsid w:val="0062570B"/>
    <w:rsid w:val="00625C18"/>
    <w:rsid w:val="006273A2"/>
    <w:rsid w:val="006276D1"/>
    <w:rsid w:val="006279D1"/>
    <w:rsid w:val="0063004F"/>
    <w:rsid w:val="00630292"/>
    <w:rsid w:val="00630319"/>
    <w:rsid w:val="006305A8"/>
    <w:rsid w:val="006306BC"/>
    <w:rsid w:val="00630B36"/>
    <w:rsid w:val="006315E7"/>
    <w:rsid w:val="00632118"/>
    <w:rsid w:val="00632A09"/>
    <w:rsid w:val="00632ED9"/>
    <w:rsid w:val="00636D96"/>
    <w:rsid w:val="006377C5"/>
    <w:rsid w:val="00637933"/>
    <w:rsid w:val="00637CE7"/>
    <w:rsid w:val="00641055"/>
    <w:rsid w:val="006410F8"/>
    <w:rsid w:val="00641470"/>
    <w:rsid w:val="00642001"/>
    <w:rsid w:val="006429DA"/>
    <w:rsid w:val="006435B0"/>
    <w:rsid w:val="00643965"/>
    <w:rsid w:val="00643D05"/>
    <w:rsid w:val="00643DC9"/>
    <w:rsid w:val="00644223"/>
    <w:rsid w:val="006446F6"/>
    <w:rsid w:val="00644DAB"/>
    <w:rsid w:val="006453E5"/>
    <w:rsid w:val="00645C08"/>
    <w:rsid w:val="00645FC8"/>
    <w:rsid w:val="00646D4A"/>
    <w:rsid w:val="00647B54"/>
    <w:rsid w:val="00647CA8"/>
    <w:rsid w:val="0065090F"/>
    <w:rsid w:val="00650F3B"/>
    <w:rsid w:val="00651223"/>
    <w:rsid w:val="00651443"/>
    <w:rsid w:val="00651590"/>
    <w:rsid w:val="006517B1"/>
    <w:rsid w:val="00651CC7"/>
    <w:rsid w:val="006520E3"/>
    <w:rsid w:val="006528B8"/>
    <w:rsid w:val="006530C6"/>
    <w:rsid w:val="006531F2"/>
    <w:rsid w:val="00653503"/>
    <w:rsid w:val="0065361A"/>
    <w:rsid w:val="00653DB7"/>
    <w:rsid w:val="00654807"/>
    <w:rsid w:val="00654E16"/>
    <w:rsid w:val="00654ED1"/>
    <w:rsid w:val="0065506C"/>
    <w:rsid w:val="006550C0"/>
    <w:rsid w:val="006553CD"/>
    <w:rsid w:val="00655678"/>
    <w:rsid w:val="00655C3E"/>
    <w:rsid w:val="006560C3"/>
    <w:rsid w:val="006564CF"/>
    <w:rsid w:val="00656AB7"/>
    <w:rsid w:val="00656BFF"/>
    <w:rsid w:val="006573DD"/>
    <w:rsid w:val="006603EF"/>
    <w:rsid w:val="00661CFC"/>
    <w:rsid w:val="00662A06"/>
    <w:rsid w:val="00663264"/>
    <w:rsid w:val="00663C6F"/>
    <w:rsid w:val="00663CDD"/>
    <w:rsid w:val="00663D5A"/>
    <w:rsid w:val="00664255"/>
    <w:rsid w:val="006645D9"/>
    <w:rsid w:val="0066523F"/>
    <w:rsid w:val="0066531B"/>
    <w:rsid w:val="006666BD"/>
    <w:rsid w:val="00667ED6"/>
    <w:rsid w:val="0067024E"/>
    <w:rsid w:val="006703D5"/>
    <w:rsid w:val="006707FD"/>
    <w:rsid w:val="00670ABB"/>
    <w:rsid w:val="00670FB9"/>
    <w:rsid w:val="00671D0D"/>
    <w:rsid w:val="00672F21"/>
    <w:rsid w:val="00673BBD"/>
    <w:rsid w:val="006746E3"/>
    <w:rsid w:val="0067499B"/>
    <w:rsid w:val="00674FC3"/>
    <w:rsid w:val="00674FD0"/>
    <w:rsid w:val="00676C7D"/>
    <w:rsid w:val="00676DF6"/>
    <w:rsid w:val="006778FA"/>
    <w:rsid w:val="0068014A"/>
    <w:rsid w:val="00680152"/>
    <w:rsid w:val="00680256"/>
    <w:rsid w:val="006802E9"/>
    <w:rsid w:val="0068104F"/>
    <w:rsid w:val="00681181"/>
    <w:rsid w:val="0068366D"/>
    <w:rsid w:val="006837E0"/>
    <w:rsid w:val="00683864"/>
    <w:rsid w:val="00683D06"/>
    <w:rsid w:val="006852D3"/>
    <w:rsid w:val="006854D1"/>
    <w:rsid w:val="00686466"/>
    <w:rsid w:val="006867FF"/>
    <w:rsid w:val="00686C75"/>
    <w:rsid w:val="0068752D"/>
    <w:rsid w:val="00690905"/>
    <w:rsid w:val="00690AB9"/>
    <w:rsid w:val="00694AE7"/>
    <w:rsid w:val="00694B97"/>
    <w:rsid w:val="00695156"/>
    <w:rsid w:val="0069642D"/>
    <w:rsid w:val="00696907"/>
    <w:rsid w:val="00696915"/>
    <w:rsid w:val="00697565"/>
    <w:rsid w:val="006977B1"/>
    <w:rsid w:val="00697DFE"/>
    <w:rsid w:val="00697E05"/>
    <w:rsid w:val="006A0776"/>
    <w:rsid w:val="006A0E6B"/>
    <w:rsid w:val="006A0F57"/>
    <w:rsid w:val="006A174A"/>
    <w:rsid w:val="006A19B5"/>
    <w:rsid w:val="006A1AE9"/>
    <w:rsid w:val="006A2479"/>
    <w:rsid w:val="006A3F92"/>
    <w:rsid w:val="006A530D"/>
    <w:rsid w:val="006A5DCE"/>
    <w:rsid w:val="006A689B"/>
    <w:rsid w:val="006A6A99"/>
    <w:rsid w:val="006A731B"/>
    <w:rsid w:val="006B00F3"/>
    <w:rsid w:val="006B0C83"/>
    <w:rsid w:val="006B0D29"/>
    <w:rsid w:val="006B1566"/>
    <w:rsid w:val="006B191A"/>
    <w:rsid w:val="006B1AA9"/>
    <w:rsid w:val="006B2028"/>
    <w:rsid w:val="006B299A"/>
    <w:rsid w:val="006B2AE1"/>
    <w:rsid w:val="006B473E"/>
    <w:rsid w:val="006B4D17"/>
    <w:rsid w:val="006B5235"/>
    <w:rsid w:val="006B5A70"/>
    <w:rsid w:val="006B706C"/>
    <w:rsid w:val="006B782F"/>
    <w:rsid w:val="006C0039"/>
    <w:rsid w:val="006C0279"/>
    <w:rsid w:val="006C0B36"/>
    <w:rsid w:val="006C1946"/>
    <w:rsid w:val="006C2031"/>
    <w:rsid w:val="006C28F6"/>
    <w:rsid w:val="006C2E60"/>
    <w:rsid w:val="006C3A98"/>
    <w:rsid w:val="006C3B15"/>
    <w:rsid w:val="006C4CF1"/>
    <w:rsid w:val="006C5188"/>
    <w:rsid w:val="006C52F6"/>
    <w:rsid w:val="006C5477"/>
    <w:rsid w:val="006C55E4"/>
    <w:rsid w:val="006C5BDE"/>
    <w:rsid w:val="006C5D13"/>
    <w:rsid w:val="006C6707"/>
    <w:rsid w:val="006C6BDE"/>
    <w:rsid w:val="006C6D4D"/>
    <w:rsid w:val="006C708F"/>
    <w:rsid w:val="006D09CB"/>
    <w:rsid w:val="006D1038"/>
    <w:rsid w:val="006D1AC4"/>
    <w:rsid w:val="006D1D93"/>
    <w:rsid w:val="006D2CD4"/>
    <w:rsid w:val="006D36CC"/>
    <w:rsid w:val="006D4102"/>
    <w:rsid w:val="006D5422"/>
    <w:rsid w:val="006D557D"/>
    <w:rsid w:val="006D5F45"/>
    <w:rsid w:val="006D7C22"/>
    <w:rsid w:val="006D7E48"/>
    <w:rsid w:val="006E036B"/>
    <w:rsid w:val="006E0944"/>
    <w:rsid w:val="006E0B52"/>
    <w:rsid w:val="006E1539"/>
    <w:rsid w:val="006E3164"/>
    <w:rsid w:val="006E357A"/>
    <w:rsid w:val="006E4385"/>
    <w:rsid w:val="006E450B"/>
    <w:rsid w:val="006E482A"/>
    <w:rsid w:val="006E4DD2"/>
    <w:rsid w:val="006E50DE"/>
    <w:rsid w:val="006E5360"/>
    <w:rsid w:val="006E6622"/>
    <w:rsid w:val="006E698D"/>
    <w:rsid w:val="006E725F"/>
    <w:rsid w:val="006E75EB"/>
    <w:rsid w:val="006E77BC"/>
    <w:rsid w:val="006F1004"/>
    <w:rsid w:val="006F10A7"/>
    <w:rsid w:val="006F10EF"/>
    <w:rsid w:val="006F269F"/>
    <w:rsid w:val="006F2A50"/>
    <w:rsid w:val="006F2AA3"/>
    <w:rsid w:val="006F3629"/>
    <w:rsid w:val="006F36F9"/>
    <w:rsid w:val="006F3E28"/>
    <w:rsid w:val="006F4053"/>
    <w:rsid w:val="006F5620"/>
    <w:rsid w:val="006F6114"/>
    <w:rsid w:val="006F6AB6"/>
    <w:rsid w:val="006F6CB7"/>
    <w:rsid w:val="006F76BE"/>
    <w:rsid w:val="007002A2"/>
    <w:rsid w:val="007017AE"/>
    <w:rsid w:val="007017F4"/>
    <w:rsid w:val="0070234D"/>
    <w:rsid w:val="0070315A"/>
    <w:rsid w:val="00703D5D"/>
    <w:rsid w:val="00703F7D"/>
    <w:rsid w:val="0070408D"/>
    <w:rsid w:val="007043C8"/>
    <w:rsid w:val="00704A84"/>
    <w:rsid w:val="00704AB8"/>
    <w:rsid w:val="00704D05"/>
    <w:rsid w:val="00705340"/>
    <w:rsid w:val="0070558F"/>
    <w:rsid w:val="00705D9C"/>
    <w:rsid w:val="00705DCC"/>
    <w:rsid w:val="0070633F"/>
    <w:rsid w:val="00706453"/>
    <w:rsid w:val="0070668B"/>
    <w:rsid w:val="00710DE0"/>
    <w:rsid w:val="007117D0"/>
    <w:rsid w:val="00713054"/>
    <w:rsid w:val="007130C7"/>
    <w:rsid w:val="0071345E"/>
    <w:rsid w:val="00713DF9"/>
    <w:rsid w:val="007149E7"/>
    <w:rsid w:val="00715EEE"/>
    <w:rsid w:val="0071747E"/>
    <w:rsid w:val="007174B9"/>
    <w:rsid w:val="00720967"/>
    <w:rsid w:val="00721987"/>
    <w:rsid w:val="00722B7D"/>
    <w:rsid w:val="0072429B"/>
    <w:rsid w:val="007243A9"/>
    <w:rsid w:val="00724813"/>
    <w:rsid w:val="00724911"/>
    <w:rsid w:val="00725C9C"/>
    <w:rsid w:val="0072606B"/>
    <w:rsid w:val="00726E75"/>
    <w:rsid w:val="00726EBB"/>
    <w:rsid w:val="007309F2"/>
    <w:rsid w:val="00731733"/>
    <w:rsid w:val="00731ADF"/>
    <w:rsid w:val="00732655"/>
    <w:rsid w:val="007328F8"/>
    <w:rsid w:val="00733908"/>
    <w:rsid w:val="00735A29"/>
    <w:rsid w:val="00735F78"/>
    <w:rsid w:val="0073664F"/>
    <w:rsid w:val="00736DF5"/>
    <w:rsid w:val="0073766B"/>
    <w:rsid w:val="007409DF"/>
    <w:rsid w:val="00740A90"/>
    <w:rsid w:val="0074123E"/>
    <w:rsid w:val="00741A92"/>
    <w:rsid w:val="00742463"/>
    <w:rsid w:val="00742555"/>
    <w:rsid w:val="007435B0"/>
    <w:rsid w:val="007438BC"/>
    <w:rsid w:val="0074398A"/>
    <w:rsid w:val="007444B3"/>
    <w:rsid w:val="007444C7"/>
    <w:rsid w:val="00744782"/>
    <w:rsid w:val="00744836"/>
    <w:rsid w:val="00744E3F"/>
    <w:rsid w:val="00744EAD"/>
    <w:rsid w:val="007450FF"/>
    <w:rsid w:val="00745229"/>
    <w:rsid w:val="007453F9"/>
    <w:rsid w:val="00745C0A"/>
    <w:rsid w:val="0074656E"/>
    <w:rsid w:val="007467D1"/>
    <w:rsid w:val="00746DE3"/>
    <w:rsid w:val="00747726"/>
    <w:rsid w:val="007478CA"/>
    <w:rsid w:val="007507B1"/>
    <w:rsid w:val="007507EE"/>
    <w:rsid w:val="00752040"/>
    <w:rsid w:val="00752594"/>
    <w:rsid w:val="00752881"/>
    <w:rsid w:val="0075288B"/>
    <w:rsid w:val="007529F0"/>
    <w:rsid w:val="00752B58"/>
    <w:rsid w:val="007532C5"/>
    <w:rsid w:val="00754A5E"/>
    <w:rsid w:val="0075518B"/>
    <w:rsid w:val="007565BB"/>
    <w:rsid w:val="00756941"/>
    <w:rsid w:val="00760380"/>
    <w:rsid w:val="0076063C"/>
    <w:rsid w:val="0076103E"/>
    <w:rsid w:val="007614E2"/>
    <w:rsid w:val="00761CF1"/>
    <w:rsid w:val="00761E1E"/>
    <w:rsid w:val="0076298C"/>
    <w:rsid w:val="00765249"/>
    <w:rsid w:val="007653CD"/>
    <w:rsid w:val="0076556C"/>
    <w:rsid w:val="0076679A"/>
    <w:rsid w:val="00767574"/>
    <w:rsid w:val="00767A8C"/>
    <w:rsid w:val="00767DE4"/>
    <w:rsid w:val="00767E18"/>
    <w:rsid w:val="007748FC"/>
    <w:rsid w:val="00774F92"/>
    <w:rsid w:val="007759B7"/>
    <w:rsid w:val="00775CA2"/>
    <w:rsid w:val="0077693E"/>
    <w:rsid w:val="00776C7E"/>
    <w:rsid w:val="00777641"/>
    <w:rsid w:val="00777857"/>
    <w:rsid w:val="007804B8"/>
    <w:rsid w:val="00781100"/>
    <w:rsid w:val="007811AA"/>
    <w:rsid w:val="007824EF"/>
    <w:rsid w:val="00782CB7"/>
    <w:rsid w:val="00783E81"/>
    <w:rsid w:val="00784211"/>
    <w:rsid w:val="00785A1E"/>
    <w:rsid w:val="0078602E"/>
    <w:rsid w:val="00786304"/>
    <w:rsid w:val="0078644A"/>
    <w:rsid w:val="00786BCB"/>
    <w:rsid w:val="00787726"/>
    <w:rsid w:val="00787F55"/>
    <w:rsid w:val="00790670"/>
    <w:rsid w:val="0079156F"/>
    <w:rsid w:val="007918C2"/>
    <w:rsid w:val="007925D0"/>
    <w:rsid w:val="00792CD9"/>
    <w:rsid w:val="0079581A"/>
    <w:rsid w:val="0079684B"/>
    <w:rsid w:val="00796C04"/>
    <w:rsid w:val="00796CB7"/>
    <w:rsid w:val="007977E9"/>
    <w:rsid w:val="00797A4D"/>
    <w:rsid w:val="007A08F6"/>
    <w:rsid w:val="007A09E1"/>
    <w:rsid w:val="007A1594"/>
    <w:rsid w:val="007A18E7"/>
    <w:rsid w:val="007A3025"/>
    <w:rsid w:val="007A3329"/>
    <w:rsid w:val="007A35DD"/>
    <w:rsid w:val="007A3C61"/>
    <w:rsid w:val="007A472B"/>
    <w:rsid w:val="007A5395"/>
    <w:rsid w:val="007A69B4"/>
    <w:rsid w:val="007A712C"/>
    <w:rsid w:val="007A7ABE"/>
    <w:rsid w:val="007A7BD4"/>
    <w:rsid w:val="007A7D1D"/>
    <w:rsid w:val="007A7D4A"/>
    <w:rsid w:val="007A7D82"/>
    <w:rsid w:val="007B1548"/>
    <w:rsid w:val="007B214E"/>
    <w:rsid w:val="007B2520"/>
    <w:rsid w:val="007B2563"/>
    <w:rsid w:val="007B2A52"/>
    <w:rsid w:val="007B308A"/>
    <w:rsid w:val="007B3D5B"/>
    <w:rsid w:val="007B5414"/>
    <w:rsid w:val="007B55B0"/>
    <w:rsid w:val="007B57E1"/>
    <w:rsid w:val="007B5CF8"/>
    <w:rsid w:val="007B633D"/>
    <w:rsid w:val="007B65CE"/>
    <w:rsid w:val="007B6AD1"/>
    <w:rsid w:val="007C03E4"/>
    <w:rsid w:val="007C0D18"/>
    <w:rsid w:val="007C13DC"/>
    <w:rsid w:val="007C1F41"/>
    <w:rsid w:val="007C2046"/>
    <w:rsid w:val="007C22DE"/>
    <w:rsid w:val="007C28CA"/>
    <w:rsid w:val="007C37E2"/>
    <w:rsid w:val="007C3EAC"/>
    <w:rsid w:val="007C40B8"/>
    <w:rsid w:val="007C4213"/>
    <w:rsid w:val="007C4463"/>
    <w:rsid w:val="007C4AD5"/>
    <w:rsid w:val="007C5725"/>
    <w:rsid w:val="007C59C2"/>
    <w:rsid w:val="007C5C64"/>
    <w:rsid w:val="007C7470"/>
    <w:rsid w:val="007C7F1C"/>
    <w:rsid w:val="007D06A2"/>
    <w:rsid w:val="007D09DB"/>
    <w:rsid w:val="007D0BFA"/>
    <w:rsid w:val="007D12B7"/>
    <w:rsid w:val="007D1C9B"/>
    <w:rsid w:val="007D1E36"/>
    <w:rsid w:val="007D1E71"/>
    <w:rsid w:val="007D238C"/>
    <w:rsid w:val="007D27BC"/>
    <w:rsid w:val="007D31F5"/>
    <w:rsid w:val="007D3717"/>
    <w:rsid w:val="007D3C22"/>
    <w:rsid w:val="007D3D41"/>
    <w:rsid w:val="007D4860"/>
    <w:rsid w:val="007D5E47"/>
    <w:rsid w:val="007D646A"/>
    <w:rsid w:val="007D6931"/>
    <w:rsid w:val="007D6D07"/>
    <w:rsid w:val="007D6FB5"/>
    <w:rsid w:val="007D7178"/>
    <w:rsid w:val="007D7A5C"/>
    <w:rsid w:val="007E0933"/>
    <w:rsid w:val="007E0BB9"/>
    <w:rsid w:val="007E0D49"/>
    <w:rsid w:val="007E3E7E"/>
    <w:rsid w:val="007E425D"/>
    <w:rsid w:val="007E4AE6"/>
    <w:rsid w:val="007E6A24"/>
    <w:rsid w:val="007E6DEA"/>
    <w:rsid w:val="007E6F7D"/>
    <w:rsid w:val="007F03AD"/>
    <w:rsid w:val="007F11C1"/>
    <w:rsid w:val="007F1FF6"/>
    <w:rsid w:val="007F2561"/>
    <w:rsid w:val="007F447A"/>
    <w:rsid w:val="007F66AD"/>
    <w:rsid w:val="007F6890"/>
    <w:rsid w:val="007F68DF"/>
    <w:rsid w:val="007F7F2F"/>
    <w:rsid w:val="00801761"/>
    <w:rsid w:val="00801F32"/>
    <w:rsid w:val="008034A1"/>
    <w:rsid w:val="00803C46"/>
    <w:rsid w:val="00804760"/>
    <w:rsid w:val="008047F4"/>
    <w:rsid w:val="00804AFB"/>
    <w:rsid w:val="00804DDB"/>
    <w:rsid w:val="0080531D"/>
    <w:rsid w:val="00805666"/>
    <w:rsid w:val="00806422"/>
    <w:rsid w:val="00806C6B"/>
    <w:rsid w:val="00806D74"/>
    <w:rsid w:val="00806FA9"/>
    <w:rsid w:val="008072D7"/>
    <w:rsid w:val="0080735C"/>
    <w:rsid w:val="00807AE7"/>
    <w:rsid w:val="00810B57"/>
    <w:rsid w:val="008110C2"/>
    <w:rsid w:val="00811806"/>
    <w:rsid w:val="00812DB2"/>
    <w:rsid w:val="008140C8"/>
    <w:rsid w:val="0081413F"/>
    <w:rsid w:val="00815231"/>
    <w:rsid w:val="00815646"/>
    <w:rsid w:val="0081570C"/>
    <w:rsid w:val="008157A6"/>
    <w:rsid w:val="00815C40"/>
    <w:rsid w:val="00816E11"/>
    <w:rsid w:val="00817931"/>
    <w:rsid w:val="00817CA9"/>
    <w:rsid w:val="00817DD6"/>
    <w:rsid w:val="00820162"/>
    <w:rsid w:val="00820605"/>
    <w:rsid w:val="00820F7F"/>
    <w:rsid w:val="00821C46"/>
    <w:rsid w:val="008225B6"/>
    <w:rsid w:val="00822FCE"/>
    <w:rsid w:val="0082418E"/>
    <w:rsid w:val="00824708"/>
    <w:rsid w:val="0082524B"/>
    <w:rsid w:val="00825C6E"/>
    <w:rsid w:val="00825F65"/>
    <w:rsid w:val="00826627"/>
    <w:rsid w:val="00826FA3"/>
    <w:rsid w:val="00827C79"/>
    <w:rsid w:val="008307BD"/>
    <w:rsid w:val="008308E1"/>
    <w:rsid w:val="00830D56"/>
    <w:rsid w:val="00830DCF"/>
    <w:rsid w:val="00831A83"/>
    <w:rsid w:val="00832562"/>
    <w:rsid w:val="00833966"/>
    <w:rsid w:val="00833E26"/>
    <w:rsid w:val="00834A6A"/>
    <w:rsid w:val="00834FC3"/>
    <w:rsid w:val="00835913"/>
    <w:rsid w:val="00837219"/>
    <w:rsid w:val="00840711"/>
    <w:rsid w:val="00840F12"/>
    <w:rsid w:val="00840FDC"/>
    <w:rsid w:val="0084114E"/>
    <w:rsid w:val="008414F6"/>
    <w:rsid w:val="008416D3"/>
    <w:rsid w:val="00841B62"/>
    <w:rsid w:val="0084263C"/>
    <w:rsid w:val="00843190"/>
    <w:rsid w:val="00843196"/>
    <w:rsid w:val="008431DD"/>
    <w:rsid w:val="00843CC0"/>
    <w:rsid w:val="0084646D"/>
    <w:rsid w:val="00846C72"/>
    <w:rsid w:val="00847448"/>
    <w:rsid w:val="00847F48"/>
    <w:rsid w:val="008507EA"/>
    <w:rsid w:val="00850AAF"/>
    <w:rsid w:val="00851380"/>
    <w:rsid w:val="00851541"/>
    <w:rsid w:val="00851E98"/>
    <w:rsid w:val="008524D3"/>
    <w:rsid w:val="00854498"/>
    <w:rsid w:val="008547E6"/>
    <w:rsid w:val="0085486A"/>
    <w:rsid w:val="00855FFE"/>
    <w:rsid w:val="0085794D"/>
    <w:rsid w:val="00861973"/>
    <w:rsid w:val="00861E83"/>
    <w:rsid w:val="00861F0A"/>
    <w:rsid w:val="00862350"/>
    <w:rsid w:val="00862711"/>
    <w:rsid w:val="00863AAB"/>
    <w:rsid w:val="008641DE"/>
    <w:rsid w:val="008643D7"/>
    <w:rsid w:val="00864D93"/>
    <w:rsid w:val="008656B4"/>
    <w:rsid w:val="00866773"/>
    <w:rsid w:val="00866E61"/>
    <w:rsid w:val="00867F02"/>
    <w:rsid w:val="0087030C"/>
    <w:rsid w:val="00870443"/>
    <w:rsid w:val="00871142"/>
    <w:rsid w:val="008718F4"/>
    <w:rsid w:val="00871D05"/>
    <w:rsid w:val="00872B0A"/>
    <w:rsid w:val="0087306C"/>
    <w:rsid w:val="0087361F"/>
    <w:rsid w:val="00873A21"/>
    <w:rsid w:val="008743A1"/>
    <w:rsid w:val="00874D63"/>
    <w:rsid w:val="0087599E"/>
    <w:rsid w:val="008765A7"/>
    <w:rsid w:val="0088010A"/>
    <w:rsid w:val="008809A7"/>
    <w:rsid w:val="00880B63"/>
    <w:rsid w:val="00881117"/>
    <w:rsid w:val="0088284B"/>
    <w:rsid w:val="00882DB6"/>
    <w:rsid w:val="00882E33"/>
    <w:rsid w:val="00882F8B"/>
    <w:rsid w:val="00884EFC"/>
    <w:rsid w:val="00886216"/>
    <w:rsid w:val="00886F95"/>
    <w:rsid w:val="00887220"/>
    <w:rsid w:val="00890423"/>
    <w:rsid w:val="00890760"/>
    <w:rsid w:val="00890E41"/>
    <w:rsid w:val="00890E9E"/>
    <w:rsid w:val="0089388A"/>
    <w:rsid w:val="008946D0"/>
    <w:rsid w:val="008948EE"/>
    <w:rsid w:val="00894971"/>
    <w:rsid w:val="00894B07"/>
    <w:rsid w:val="00894E95"/>
    <w:rsid w:val="008953DB"/>
    <w:rsid w:val="008954C5"/>
    <w:rsid w:val="00896070"/>
    <w:rsid w:val="00896BFE"/>
    <w:rsid w:val="00896E8B"/>
    <w:rsid w:val="00896F19"/>
    <w:rsid w:val="008975B7"/>
    <w:rsid w:val="008A065D"/>
    <w:rsid w:val="008A1E22"/>
    <w:rsid w:val="008A215E"/>
    <w:rsid w:val="008A23D3"/>
    <w:rsid w:val="008A2845"/>
    <w:rsid w:val="008A2CE4"/>
    <w:rsid w:val="008A519C"/>
    <w:rsid w:val="008A523C"/>
    <w:rsid w:val="008A7AED"/>
    <w:rsid w:val="008A7C5F"/>
    <w:rsid w:val="008A7CA8"/>
    <w:rsid w:val="008B009D"/>
    <w:rsid w:val="008B09EC"/>
    <w:rsid w:val="008B1A2D"/>
    <w:rsid w:val="008B3E59"/>
    <w:rsid w:val="008B45BE"/>
    <w:rsid w:val="008B46C2"/>
    <w:rsid w:val="008B50EF"/>
    <w:rsid w:val="008B5FC5"/>
    <w:rsid w:val="008B5FFA"/>
    <w:rsid w:val="008B633F"/>
    <w:rsid w:val="008B6643"/>
    <w:rsid w:val="008B7986"/>
    <w:rsid w:val="008C1192"/>
    <w:rsid w:val="008C1AC4"/>
    <w:rsid w:val="008C1BB7"/>
    <w:rsid w:val="008C270E"/>
    <w:rsid w:val="008C2AAC"/>
    <w:rsid w:val="008C2D5A"/>
    <w:rsid w:val="008C45C6"/>
    <w:rsid w:val="008C48C9"/>
    <w:rsid w:val="008C4D62"/>
    <w:rsid w:val="008C6A01"/>
    <w:rsid w:val="008C6D9E"/>
    <w:rsid w:val="008C7F19"/>
    <w:rsid w:val="008C7F68"/>
    <w:rsid w:val="008D0AD0"/>
    <w:rsid w:val="008D1575"/>
    <w:rsid w:val="008D1663"/>
    <w:rsid w:val="008D1789"/>
    <w:rsid w:val="008D1C6F"/>
    <w:rsid w:val="008D2AF8"/>
    <w:rsid w:val="008D2EDD"/>
    <w:rsid w:val="008D3136"/>
    <w:rsid w:val="008D3BAD"/>
    <w:rsid w:val="008D3F7B"/>
    <w:rsid w:val="008D43ED"/>
    <w:rsid w:val="008D4D42"/>
    <w:rsid w:val="008D5054"/>
    <w:rsid w:val="008D5ECD"/>
    <w:rsid w:val="008D61BC"/>
    <w:rsid w:val="008D7556"/>
    <w:rsid w:val="008D7C8F"/>
    <w:rsid w:val="008D7F19"/>
    <w:rsid w:val="008E011E"/>
    <w:rsid w:val="008E03E3"/>
    <w:rsid w:val="008E063D"/>
    <w:rsid w:val="008E0966"/>
    <w:rsid w:val="008E131B"/>
    <w:rsid w:val="008E25E3"/>
    <w:rsid w:val="008E263E"/>
    <w:rsid w:val="008E36ED"/>
    <w:rsid w:val="008E39F8"/>
    <w:rsid w:val="008E5729"/>
    <w:rsid w:val="008E6FA5"/>
    <w:rsid w:val="008E7079"/>
    <w:rsid w:val="008F030F"/>
    <w:rsid w:val="008F08DB"/>
    <w:rsid w:val="008F0AC8"/>
    <w:rsid w:val="008F0ACA"/>
    <w:rsid w:val="008F1493"/>
    <w:rsid w:val="008F1A95"/>
    <w:rsid w:val="008F20FB"/>
    <w:rsid w:val="008F2758"/>
    <w:rsid w:val="008F4248"/>
    <w:rsid w:val="008F46DD"/>
    <w:rsid w:val="008F47F3"/>
    <w:rsid w:val="008F5A8D"/>
    <w:rsid w:val="008F5BAE"/>
    <w:rsid w:val="008F6843"/>
    <w:rsid w:val="008F6BA9"/>
    <w:rsid w:val="008F7A33"/>
    <w:rsid w:val="008F7CDB"/>
    <w:rsid w:val="0090007A"/>
    <w:rsid w:val="00900342"/>
    <w:rsid w:val="00900366"/>
    <w:rsid w:val="009009CD"/>
    <w:rsid w:val="00900A64"/>
    <w:rsid w:val="00901062"/>
    <w:rsid w:val="00901146"/>
    <w:rsid w:val="00901174"/>
    <w:rsid w:val="0090141B"/>
    <w:rsid w:val="00901878"/>
    <w:rsid w:val="00902025"/>
    <w:rsid w:val="00902BE7"/>
    <w:rsid w:val="00902FDE"/>
    <w:rsid w:val="0090406F"/>
    <w:rsid w:val="0090458A"/>
    <w:rsid w:val="00904F81"/>
    <w:rsid w:val="009053C4"/>
    <w:rsid w:val="0090625B"/>
    <w:rsid w:val="009105FC"/>
    <w:rsid w:val="009107AA"/>
    <w:rsid w:val="00911084"/>
    <w:rsid w:val="00911A15"/>
    <w:rsid w:val="00911F49"/>
    <w:rsid w:val="009126C9"/>
    <w:rsid w:val="00913764"/>
    <w:rsid w:val="009139E8"/>
    <w:rsid w:val="009140F0"/>
    <w:rsid w:val="00914681"/>
    <w:rsid w:val="00914D8F"/>
    <w:rsid w:val="00915263"/>
    <w:rsid w:val="00915862"/>
    <w:rsid w:val="00915A3E"/>
    <w:rsid w:val="009169E9"/>
    <w:rsid w:val="00917054"/>
    <w:rsid w:val="009171AD"/>
    <w:rsid w:val="00917A60"/>
    <w:rsid w:val="00917F6F"/>
    <w:rsid w:val="009202A0"/>
    <w:rsid w:val="009208AF"/>
    <w:rsid w:val="00920F56"/>
    <w:rsid w:val="00922FE9"/>
    <w:rsid w:val="00924814"/>
    <w:rsid w:val="00924E58"/>
    <w:rsid w:val="0092506E"/>
    <w:rsid w:val="009256F1"/>
    <w:rsid w:val="009258FD"/>
    <w:rsid w:val="00925F62"/>
    <w:rsid w:val="0092653D"/>
    <w:rsid w:val="00927900"/>
    <w:rsid w:val="00930106"/>
    <w:rsid w:val="009302F9"/>
    <w:rsid w:val="00930395"/>
    <w:rsid w:val="009319E6"/>
    <w:rsid w:val="009325DF"/>
    <w:rsid w:val="0093287D"/>
    <w:rsid w:val="00933189"/>
    <w:rsid w:val="009337FF"/>
    <w:rsid w:val="00934462"/>
    <w:rsid w:val="009354B4"/>
    <w:rsid w:val="009358BC"/>
    <w:rsid w:val="0093597B"/>
    <w:rsid w:val="00935A5A"/>
    <w:rsid w:val="009367B1"/>
    <w:rsid w:val="0093721D"/>
    <w:rsid w:val="009372E1"/>
    <w:rsid w:val="009377BD"/>
    <w:rsid w:val="00940944"/>
    <w:rsid w:val="00940AD0"/>
    <w:rsid w:val="00941C21"/>
    <w:rsid w:val="009420B4"/>
    <w:rsid w:val="00942228"/>
    <w:rsid w:val="0094229E"/>
    <w:rsid w:val="00942A2F"/>
    <w:rsid w:val="00943DEC"/>
    <w:rsid w:val="00943F7C"/>
    <w:rsid w:val="00945338"/>
    <w:rsid w:val="009474FB"/>
    <w:rsid w:val="009479C2"/>
    <w:rsid w:val="00947A58"/>
    <w:rsid w:val="00947BA7"/>
    <w:rsid w:val="00947C3B"/>
    <w:rsid w:val="00950DE9"/>
    <w:rsid w:val="00951DD4"/>
    <w:rsid w:val="00952762"/>
    <w:rsid w:val="00953085"/>
    <w:rsid w:val="00953690"/>
    <w:rsid w:val="009548F4"/>
    <w:rsid w:val="009553B4"/>
    <w:rsid w:val="0095544C"/>
    <w:rsid w:val="0095569A"/>
    <w:rsid w:val="00955738"/>
    <w:rsid w:val="00955B56"/>
    <w:rsid w:val="00955E08"/>
    <w:rsid w:val="0095643D"/>
    <w:rsid w:val="0095687D"/>
    <w:rsid w:val="0095708C"/>
    <w:rsid w:val="00957875"/>
    <w:rsid w:val="00960483"/>
    <w:rsid w:val="009618D5"/>
    <w:rsid w:val="0096329B"/>
    <w:rsid w:val="00964638"/>
    <w:rsid w:val="00966783"/>
    <w:rsid w:val="00970082"/>
    <w:rsid w:val="009700C1"/>
    <w:rsid w:val="00971AE2"/>
    <w:rsid w:val="00972451"/>
    <w:rsid w:val="00972EE1"/>
    <w:rsid w:val="00972F15"/>
    <w:rsid w:val="00973057"/>
    <w:rsid w:val="009748E2"/>
    <w:rsid w:val="00974F6C"/>
    <w:rsid w:val="009750DE"/>
    <w:rsid w:val="009753E8"/>
    <w:rsid w:val="00975D6E"/>
    <w:rsid w:val="00976062"/>
    <w:rsid w:val="009773FD"/>
    <w:rsid w:val="00977F9B"/>
    <w:rsid w:val="00980076"/>
    <w:rsid w:val="009824BF"/>
    <w:rsid w:val="0098290C"/>
    <w:rsid w:val="00982C90"/>
    <w:rsid w:val="00982DF1"/>
    <w:rsid w:val="009836A6"/>
    <w:rsid w:val="00983986"/>
    <w:rsid w:val="00983C04"/>
    <w:rsid w:val="0098476A"/>
    <w:rsid w:val="009863B9"/>
    <w:rsid w:val="009867AA"/>
    <w:rsid w:val="00986B79"/>
    <w:rsid w:val="00987128"/>
    <w:rsid w:val="00987702"/>
    <w:rsid w:val="009877DD"/>
    <w:rsid w:val="00987942"/>
    <w:rsid w:val="00987A28"/>
    <w:rsid w:val="00987E2B"/>
    <w:rsid w:val="00987FEF"/>
    <w:rsid w:val="0099056D"/>
    <w:rsid w:val="00990DB6"/>
    <w:rsid w:val="00990ECA"/>
    <w:rsid w:val="00991395"/>
    <w:rsid w:val="00992223"/>
    <w:rsid w:val="00992361"/>
    <w:rsid w:val="00992508"/>
    <w:rsid w:val="00992950"/>
    <w:rsid w:val="00992D9E"/>
    <w:rsid w:val="009934E1"/>
    <w:rsid w:val="00993984"/>
    <w:rsid w:val="00993A1D"/>
    <w:rsid w:val="00994218"/>
    <w:rsid w:val="00994E2E"/>
    <w:rsid w:val="009955AD"/>
    <w:rsid w:val="00995CEA"/>
    <w:rsid w:val="00995D26"/>
    <w:rsid w:val="009967E7"/>
    <w:rsid w:val="00996944"/>
    <w:rsid w:val="009974BC"/>
    <w:rsid w:val="009974EC"/>
    <w:rsid w:val="00997552"/>
    <w:rsid w:val="00997978"/>
    <w:rsid w:val="009A0100"/>
    <w:rsid w:val="009A0512"/>
    <w:rsid w:val="009A0AFE"/>
    <w:rsid w:val="009A14BF"/>
    <w:rsid w:val="009A1B4E"/>
    <w:rsid w:val="009A2010"/>
    <w:rsid w:val="009A274B"/>
    <w:rsid w:val="009A27CD"/>
    <w:rsid w:val="009A2A78"/>
    <w:rsid w:val="009A3181"/>
    <w:rsid w:val="009A3684"/>
    <w:rsid w:val="009A369C"/>
    <w:rsid w:val="009A5269"/>
    <w:rsid w:val="009A5C23"/>
    <w:rsid w:val="009A60CC"/>
    <w:rsid w:val="009A68BC"/>
    <w:rsid w:val="009A6C24"/>
    <w:rsid w:val="009A72B5"/>
    <w:rsid w:val="009A74B7"/>
    <w:rsid w:val="009B0062"/>
    <w:rsid w:val="009B02F7"/>
    <w:rsid w:val="009B27B0"/>
    <w:rsid w:val="009B2F22"/>
    <w:rsid w:val="009B4AEE"/>
    <w:rsid w:val="009B50C6"/>
    <w:rsid w:val="009B5755"/>
    <w:rsid w:val="009B5CF2"/>
    <w:rsid w:val="009B61C2"/>
    <w:rsid w:val="009B63D8"/>
    <w:rsid w:val="009B6D17"/>
    <w:rsid w:val="009B6D34"/>
    <w:rsid w:val="009B748F"/>
    <w:rsid w:val="009B7507"/>
    <w:rsid w:val="009B7581"/>
    <w:rsid w:val="009B75CB"/>
    <w:rsid w:val="009C0205"/>
    <w:rsid w:val="009C0782"/>
    <w:rsid w:val="009C0FD3"/>
    <w:rsid w:val="009C2792"/>
    <w:rsid w:val="009C3039"/>
    <w:rsid w:val="009C3900"/>
    <w:rsid w:val="009C461A"/>
    <w:rsid w:val="009C46A9"/>
    <w:rsid w:val="009C4F2D"/>
    <w:rsid w:val="009C5262"/>
    <w:rsid w:val="009C54CC"/>
    <w:rsid w:val="009C67C0"/>
    <w:rsid w:val="009C67C2"/>
    <w:rsid w:val="009C6AA7"/>
    <w:rsid w:val="009C777C"/>
    <w:rsid w:val="009C7A33"/>
    <w:rsid w:val="009C7AAE"/>
    <w:rsid w:val="009C7AE7"/>
    <w:rsid w:val="009D068E"/>
    <w:rsid w:val="009D073C"/>
    <w:rsid w:val="009D0ECD"/>
    <w:rsid w:val="009D126D"/>
    <w:rsid w:val="009D1417"/>
    <w:rsid w:val="009D177E"/>
    <w:rsid w:val="009D208D"/>
    <w:rsid w:val="009D2115"/>
    <w:rsid w:val="009D2EDD"/>
    <w:rsid w:val="009D3844"/>
    <w:rsid w:val="009D416F"/>
    <w:rsid w:val="009D497A"/>
    <w:rsid w:val="009D5894"/>
    <w:rsid w:val="009D5B32"/>
    <w:rsid w:val="009D5F4E"/>
    <w:rsid w:val="009D60D4"/>
    <w:rsid w:val="009D6953"/>
    <w:rsid w:val="009D7465"/>
    <w:rsid w:val="009D753F"/>
    <w:rsid w:val="009D7582"/>
    <w:rsid w:val="009D763A"/>
    <w:rsid w:val="009D76C5"/>
    <w:rsid w:val="009D7779"/>
    <w:rsid w:val="009D7E20"/>
    <w:rsid w:val="009E1513"/>
    <w:rsid w:val="009E270F"/>
    <w:rsid w:val="009E396E"/>
    <w:rsid w:val="009E3DEC"/>
    <w:rsid w:val="009E3FB3"/>
    <w:rsid w:val="009E416D"/>
    <w:rsid w:val="009E4A35"/>
    <w:rsid w:val="009E4A84"/>
    <w:rsid w:val="009E4B56"/>
    <w:rsid w:val="009E5A35"/>
    <w:rsid w:val="009E5C21"/>
    <w:rsid w:val="009E6060"/>
    <w:rsid w:val="009E60BB"/>
    <w:rsid w:val="009E6226"/>
    <w:rsid w:val="009E6576"/>
    <w:rsid w:val="009E7786"/>
    <w:rsid w:val="009F05B3"/>
    <w:rsid w:val="009F152A"/>
    <w:rsid w:val="009F2B21"/>
    <w:rsid w:val="009F2C9D"/>
    <w:rsid w:val="009F2EE1"/>
    <w:rsid w:val="009F3883"/>
    <w:rsid w:val="009F38CC"/>
    <w:rsid w:val="009F4904"/>
    <w:rsid w:val="009F4F3E"/>
    <w:rsid w:val="009F5176"/>
    <w:rsid w:val="009F523C"/>
    <w:rsid w:val="009F5321"/>
    <w:rsid w:val="009F5B87"/>
    <w:rsid w:val="009F62FC"/>
    <w:rsid w:val="009F650A"/>
    <w:rsid w:val="009F719F"/>
    <w:rsid w:val="009F79C7"/>
    <w:rsid w:val="00A00DEF"/>
    <w:rsid w:val="00A01BFE"/>
    <w:rsid w:val="00A01DDF"/>
    <w:rsid w:val="00A02ACA"/>
    <w:rsid w:val="00A02E01"/>
    <w:rsid w:val="00A03BC5"/>
    <w:rsid w:val="00A04441"/>
    <w:rsid w:val="00A05336"/>
    <w:rsid w:val="00A05EED"/>
    <w:rsid w:val="00A06337"/>
    <w:rsid w:val="00A07EDB"/>
    <w:rsid w:val="00A10B86"/>
    <w:rsid w:val="00A11619"/>
    <w:rsid w:val="00A12099"/>
    <w:rsid w:val="00A12160"/>
    <w:rsid w:val="00A12DC4"/>
    <w:rsid w:val="00A12F78"/>
    <w:rsid w:val="00A1409C"/>
    <w:rsid w:val="00A14B6C"/>
    <w:rsid w:val="00A15438"/>
    <w:rsid w:val="00A1720D"/>
    <w:rsid w:val="00A17430"/>
    <w:rsid w:val="00A1766C"/>
    <w:rsid w:val="00A20AE3"/>
    <w:rsid w:val="00A21B8E"/>
    <w:rsid w:val="00A21CF8"/>
    <w:rsid w:val="00A21D74"/>
    <w:rsid w:val="00A21E99"/>
    <w:rsid w:val="00A225FA"/>
    <w:rsid w:val="00A2263E"/>
    <w:rsid w:val="00A234CA"/>
    <w:rsid w:val="00A2392E"/>
    <w:rsid w:val="00A23CCD"/>
    <w:rsid w:val="00A23FF8"/>
    <w:rsid w:val="00A24389"/>
    <w:rsid w:val="00A24720"/>
    <w:rsid w:val="00A249AB"/>
    <w:rsid w:val="00A26510"/>
    <w:rsid w:val="00A277C2"/>
    <w:rsid w:val="00A27F32"/>
    <w:rsid w:val="00A30536"/>
    <w:rsid w:val="00A30F21"/>
    <w:rsid w:val="00A31198"/>
    <w:rsid w:val="00A31544"/>
    <w:rsid w:val="00A31A76"/>
    <w:rsid w:val="00A33898"/>
    <w:rsid w:val="00A347B0"/>
    <w:rsid w:val="00A35526"/>
    <w:rsid w:val="00A361C8"/>
    <w:rsid w:val="00A36AFA"/>
    <w:rsid w:val="00A36E8B"/>
    <w:rsid w:val="00A3758C"/>
    <w:rsid w:val="00A37796"/>
    <w:rsid w:val="00A4146E"/>
    <w:rsid w:val="00A4175C"/>
    <w:rsid w:val="00A42191"/>
    <w:rsid w:val="00A42692"/>
    <w:rsid w:val="00A43BB1"/>
    <w:rsid w:val="00A4458D"/>
    <w:rsid w:val="00A44AF4"/>
    <w:rsid w:val="00A44E81"/>
    <w:rsid w:val="00A452CD"/>
    <w:rsid w:val="00A45FAA"/>
    <w:rsid w:val="00A4612A"/>
    <w:rsid w:val="00A464C5"/>
    <w:rsid w:val="00A4708D"/>
    <w:rsid w:val="00A4750E"/>
    <w:rsid w:val="00A47B29"/>
    <w:rsid w:val="00A47C14"/>
    <w:rsid w:val="00A47F93"/>
    <w:rsid w:val="00A47FC6"/>
    <w:rsid w:val="00A50C46"/>
    <w:rsid w:val="00A51464"/>
    <w:rsid w:val="00A51635"/>
    <w:rsid w:val="00A523D5"/>
    <w:rsid w:val="00A52C1D"/>
    <w:rsid w:val="00A537DA"/>
    <w:rsid w:val="00A53828"/>
    <w:rsid w:val="00A53DE3"/>
    <w:rsid w:val="00A546F8"/>
    <w:rsid w:val="00A55008"/>
    <w:rsid w:val="00A5597B"/>
    <w:rsid w:val="00A55A7B"/>
    <w:rsid w:val="00A55F4F"/>
    <w:rsid w:val="00A56A99"/>
    <w:rsid w:val="00A57B04"/>
    <w:rsid w:val="00A57B1D"/>
    <w:rsid w:val="00A57CCF"/>
    <w:rsid w:val="00A6124D"/>
    <w:rsid w:val="00A61597"/>
    <w:rsid w:val="00A61B74"/>
    <w:rsid w:val="00A62128"/>
    <w:rsid w:val="00A62377"/>
    <w:rsid w:val="00A62BB4"/>
    <w:rsid w:val="00A62EA1"/>
    <w:rsid w:val="00A638F4"/>
    <w:rsid w:val="00A63D8F"/>
    <w:rsid w:val="00A65732"/>
    <w:rsid w:val="00A6577D"/>
    <w:rsid w:val="00A66334"/>
    <w:rsid w:val="00A666AE"/>
    <w:rsid w:val="00A66C0F"/>
    <w:rsid w:val="00A66C24"/>
    <w:rsid w:val="00A66CC5"/>
    <w:rsid w:val="00A66E17"/>
    <w:rsid w:val="00A67894"/>
    <w:rsid w:val="00A7017B"/>
    <w:rsid w:val="00A702D0"/>
    <w:rsid w:val="00A7058C"/>
    <w:rsid w:val="00A71A18"/>
    <w:rsid w:val="00A71D24"/>
    <w:rsid w:val="00A7293E"/>
    <w:rsid w:val="00A72A3F"/>
    <w:rsid w:val="00A736B7"/>
    <w:rsid w:val="00A745BF"/>
    <w:rsid w:val="00A74D68"/>
    <w:rsid w:val="00A75595"/>
    <w:rsid w:val="00A75C45"/>
    <w:rsid w:val="00A7681F"/>
    <w:rsid w:val="00A768D6"/>
    <w:rsid w:val="00A76A3D"/>
    <w:rsid w:val="00A77429"/>
    <w:rsid w:val="00A8024E"/>
    <w:rsid w:val="00A803EA"/>
    <w:rsid w:val="00A80CAD"/>
    <w:rsid w:val="00A80CCC"/>
    <w:rsid w:val="00A80DB3"/>
    <w:rsid w:val="00A82E04"/>
    <w:rsid w:val="00A8313A"/>
    <w:rsid w:val="00A83562"/>
    <w:rsid w:val="00A83C48"/>
    <w:rsid w:val="00A84A9E"/>
    <w:rsid w:val="00A854EB"/>
    <w:rsid w:val="00A856B4"/>
    <w:rsid w:val="00A857E3"/>
    <w:rsid w:val="00A859EF"/>
    <w:rsid w:val="00A85A24"/>
    <w:rsid w:val="00A87F17"/>
    <w:rsid w:val="00A90357"/>
    <w:rsid w:val="00A91578"/>
    <w:rsid w:val="00A927FE"/>
    <w:rsid w:val="00A9295C"/>
    <w:rsid w:val="00A94975"/>
    <w:rsid w:val="00A94E1D"/>
    <w:rsid w:val="00A9503A"/>
    <w:rsid w:val="00A95743"/>
    <w:rsid w:val="00A9632A"/>
    <w:rsid w:val="00A9703B"/>
    <w:rsid w:val="00A972AA"/>
    <w:rsid w:val="00A97614"/>
    <w:rsid w:val="00A97831"/>
    <w:rsid w:val="00AA018C"/>
    <w:rsid w:val="00AA05CA"/>
    <w:rsid w:val="00AA0DA9"/>
    <w:rsid w:val="00AA1486"/>
    <w:rsid w:val="00AA1496"/>
    <w:rsid w:val="00AA2603"/>
    <w:rsid w:val="00AA2C28"/>
    <w:rsid w:val="00AA2DD7"/>
    <w:rsid w:val="00AA320C"/>
    <w:rsid w:val="00AA51BB"/>
    <w:rsid w:val="00AA581A"/>
    <w:rsid w:val="00AA5D7F"/>
    <w:rsid w:val="00AA6124"/>
    <w:rsid w:val="00AA71B4"/>
    <w:rsid w:val="00AA73CB"/>
    <w:rsid w:val="00AB0874"/>
    <w:rsid w:val="00AB0CD8"/>
    <w:rsid w:val="00AB16F3"/>
    <w:rsid w:val="00AB190D"/>
    <w:rsid w:val="00AB1D3F"/>
    <w:rsid w:val="00AB2F66"/>
    <w:rsid w:val="00AB4041"/>
    <w:rsid w:val="00AB415F"/>
    <w:rsid w:val="00AB4EF5"/>
    <w:rsid w:val="00AB58CA"/>
    <w:rsid w:val="00AB5D16"/>
    <w:rsid w:val="00AB6A52"/>
    <w:rsid w:val="00AB6ABE"/>
    <w:rsid w:val="00AC021E"/>
    <w:rsid w:val="00AC0A4F"/>
    <w:rsid w:val="00AC0F8B"/>
    <w:rsid w:val="00AC12CC"/>
    <w:rsid w:val="00AC2711"/>
    <w:rsid w:val="00AC2B1B"/>
    <w:rsid w:val="00AC318F"/>
    <w:rsid w:val="00AC3200"/>
    <w:rsid w:val="00AC322C"/>
    <w:rsid w:val="00AC376D"/>
    <w:rsid w:val="00AC4520"/>
    <w:rsid w:val="00AC488C"/>
    <w:rsid w:val="00AC4AF7"/>
    <w:rsid w:val="00AC507C"/>
    <w:rsid w:val="00AC6219"/>
    <w:rsid w:val="00AC624D"/>
    <w:rsid w:val="00AC674A"/>
    <w:rsid w:val="00AC72EB"/>
    <w:rsid w:val="00AC74F2"/>
    <w:rsid w:val="00AC786D"/>
    <w:rsid w:val="00ACADD9"/>
    <w:rsid w:val="00AD0EB3"/>
    <w:rsid w:val="00AD1AD8"/>
    <w:rsid w:val="00AD26FF"/>
    <w:rsid w:val="00AD45F7"/>
    <w:rsid w:val="00AD4CAE"/>
    <w:rsid w:val="00AD639D"/>
    <w:rsid w:val="00AD64F0"/>
    <w:rsid w:val="00AD6524"/>
    <w:rsid w:val="00AD65A3"/>
    <w:rsid w:val="00AD7092"/>
    <w:rsid w:val="00AD720C"/>
    <w:rsid w:val="00AE0E6A"/>
    <w:rsid w:val="00AE2761"/>
    <w:rsid w:val="00AE403D"/>
    <w:rsid w:val="00AE4595"/>
    <w:rsid w:val="00AE5928"/>
    <w:rsid w:val="00AE672D"/>
    <w:rsid w:val="00AE6ACC"/>
    <w:rsid w:val="00AE7CA3"/>
    <w:rsid w:val="00AE7D86"/>
    <w:rsid w:val="00AF082B"/>
    <w:rsid w:val="00AF0C82"/>
    <w:rsid w:val="00AF13ED"/>
    <w:rsid w:val="00AF1450"/>
    <w:rsid w:val="00AF187E"/>
    <w:rsid w:val="00AF1CD9"/>
    <w:rsid w:val="00AF25E8"/>
    <w:rsid w:val="00AF28F1"/>
    <w:rsid w:val="00AF29EF"/>
    <w:rsid w:val="00AF32AC"/>
    <w:rsid w:val="00AF3649"/>
    <w:rsid w:val="00AF37DB"/>
    <w:rsid w:val="00AF3ACD"/>
    <w:rsid w:val="00AF3D84"/>
    <w:rsid w:val="00AF4DE2"/>
    <w:rsid w:val="00AF4EE2"/>
    <w:rsid w:val="00AF6324"/>
    <w:rsid w:val="00AF650F"/>
    <w:rsid w:val="00AF6609"/>
    <w:rsid w:val="00AF6F33"/>
    <w:rsid w:val="00AF78C8"/>
    <w:rsid w:val="00AF7931"/>
    <w:rsid w:val="00AF7B78"/>
    <w:rsid w:val="00B00051"/>
    <w:rsid w:val="00B00E14"/>
    <w:rsid w:val="00B0113F"/>
    <w:rsid w:val="00B018FC"/>
    <w:rsid w:val="00B01DEC"/>
    <w:rsid w:val="00B021CB"/>
    <w:rsid w:val="00B022AB"/>
    <w:rsid w:val="00B040D0"/>
    <w:rsid w:val="00B04163"/>
    <w:rsid w:val="00B046D3"/>
    <w:rsid w:val="00B04DAA"/>
    <w:rsid w:val="00B05994"/>
    <w:rsid w:val="00B05D4E"/>
    <w:rsid w:val="00B061F2"/>
    <w:rsid w:val="00B06534"/>
    <w:rsid w:val="00B06902"/>
    <w:rsid w:val="00B06DE0"/>
    <w:rsid w:val="00B10A33"/>
    <w:rsid w:val="00B12A1A"/>
    <w:rsid w:val="00B12F99"/>
    <w:rsid w:val="00B12FFF"/>
    <w:rsid w:val="00B133FA"/>
    <w:rsid w:val="00B1353B"/>
    <w:rsid w:val="00B13711"/>
    <w:rsid w:val="00B13868"/>
    <w:rsid w:val="00B14F09"/>
    <w:rsid w:val="00B15248"/>
    <w:rsid w:val="00B15338"/>
    <w:rsid w:val="00B15508"/>
    <w:rsid w:val="00B16042"/>
    <w:rsid w:val="00B160D3"/>
    <w:rsid w:val="00B1698D"/>
    <w:rsid w:val="00B1740E"/>
    <w:rsid w:val="00B1769D"/>
    <w:rsid w:val="00B22C89"/>
    <w:rsid w:val="00B23A88"/>
    <w:rsid w:val="00B255EA"/>
    <w:rsid w:val="00B26ECC"/>
    <w:rsid w:val="00B27ADA"/>
    <w:rsid w:val="00B307A5"/>
    <w:rsid w:val="00B30A32"/>
    <w:rsid w:val="00B30E29"/>
    <w:rsid w:val="00B30E65"/>
    <w:rsid w:val="00B31644"/>
    <w:rsid w:val="00B31CA5"/>
    <w:rsid w:val="00B31CDC"/>
    <w:rsid w:val="00B31E34"/>
    <w:rsid w:val="00B33D0C"/>
    <w:rsid w:val="00B3551A"/>
    <w:rsid w:val="00B356BE"/>
    <w:rsid w:val="00B35B39"/>
    <w:rsid w:val="00B35F49"/>
    <w:rsid w:val="00B3657E"/>
    <w:rsid w:val="00B36785"/>
    <w:rsid w:val="00B367E9"/>
    <w:rsid w:val="00B401E9"/>
    <w:rsid w:val="00B402E2"/>
    <w:rsid w:val="00B406E7"/>
    <w:rsid w:val="00B40B84"/>
    <w:rsid w:val="00B40C37"/>
    <w:rsid w:val="00B424CD"/>
    <w:rsid w:val="00B425CD"/>
    <w:rsid w:val="00B42EDE"/>
    <w:rsid w:val="00B42EE8"/>
    <w:rsid w:val="00B43009"/>
    <w:rsid w:val="00B430F2"/>
    <w:rsid w:val="00B434E0"/>
    <w:rsid w:val="00B44224"/>
    <w:rsid w:val="00B44C9E"/>
    <w:rsid w:val="00B44E72"/>
    <w:rsid w:val="00B44ED8"/>
    <w:rsid w:val="00B45291"/>
    <w:rsid w:val="00B46B84"/>
    <w:rsid w:val="00B47C74"/>
    <w:rsid w:val="00B50618"/>
    <w:rsid w:val="00B506C7"/>
    <w:rsid w:val="00B5078B"/>
    <w:rsid w:val="00B5092C"/>
    <w:rsid w:val="00B51137"/>
    <w:rsid w:val="00B51403"/>
    <w:rsid w:val="00B52241"/>
    <w:rsid w:val="00B52843"/>
    <w:rsid w:val="00B546F6"/>
    <w:rsid w:val="00B55B8E"/>
    <w:rsid w:val="00B55D07"/>
    <w:rsid w:val="00B5618D"/>
    <w:rsid w:val="00B5677E"/>
    <w:rsid w:val="00B5678A"/>
    <w:rsid w:val="00B57081"/>
    <w:rsid w:val="00B578CA"/>
    <w:rsid w:val="00B608D0"/>
    <w:rsid w:val="00B61013"/>
    <w:rsid w:val="00B61449"/>
    <w:rsid w:val="00B61A66"/>
    <w:rsid w:val="00B61ABB"/>
    <w:rsid w:val="00B62CDE"/>
    <w:rsid w:val="00B632BC"/>
    <w:rsid w:val="00B63FEE"/>
    <w:rsid w:val="00B64274"/>
    <w:rsid w:val="00B64C24"/>
    <w:rsid w:val="00B64F94"/>
    <w:rsid w:val="00B652C4"/>
    <w:rsid w:val="00B656E6"/>
    <w:rsid w:val="00B66B7E"/>
    <w:rsid w:val="00B67E46"/>
    <w:rsid w:val="00B70B47"/>
    <w:rsid w:val="00B71C67"/>
    <w:rsid w:val="00B72891"/>
    <w:rsid w:val="00B7310A"/>
    <w:rsid w:val="00B7327A"/>
    <w:rsid w:val="00B74716"/>
    <w:rsid w:val="00B74C6B"/>
    <w:rsid w:val="00B74D66"/>
    <w:rsid w:val="00B74E04"/>
    <w:rsid w:val="00B751C3"/>
    <w:rsid w:val="00B75CD0"/>
    <w:rsid w:val="00B76801"/>
    <w:rsid w:val="00B77137"/>
    <w:rsid w:val="00B77408"/>
    <w:rsid w:val="00B80328"/>
    <w:rsid w:val="00B809FA"/>
    <w:rsid w:val="00B80BC2"/>
    <w:rsid w:val="00B80C4D"/>
    <w:rsid w:val="00B8196E"/>
    <w:rsid w:val="00B81FB9"/>
    <w:rsid w:val="00B8203E"/>
    <w:rsid w:val="00B82E27"/>
    <w:rsid w:val="00B83030"/>
    <w:rsid w:val="00B842ED"/>
    <w:rsid w:val="00B84FE1"/>
    <w:rsid w:val="00B85A05"/>
    <w:rsid w:val="00B861A0"/>
    <w:rsid w:val="00B865C4"/>
    <w:rsid w:val="00B878CA"/>
    <w:rsid w:val="00B90207"/>
    <w:rsid w:val="00B912E6"/>
    <w:rsid w:val="00B92C56"/>
    <w:rsid w:val="00B943B2"/>
    <w:rsid w:val="00B946AE"/>
    <w:rsid w:val="00B94F9F"/>
    <w:rsid w:val="00B959D5"/>
    <w:rsid w:val="00B9645F"/>
    <w:rsid w:val="00B97241"/>
    <w:rsid w:val="00B97460"/>
    <w:rsid w:val="00B97AC2"/>
    <w:rsid w:val="00B97BB6"/>
    <w:rsid w:val="00B97BE6"/>
    <w:rsid w:val="00B97CBE"/>
    <w:rsid w:val="00B97F4F"/>
    <w:rsid w:val="00BA06E1"/>
    <w:rsid w:val="00BA0ED7"/>
    <w:rsid w:val="00BA1BA0"/>
    <w:rsid w:val="00BA1BD5"/>
    <w:rsid w:val="00BA3092"/>
    <w:rsid w:val="00BA34DF"/>
    <w:rsid w:val="00BA3741"/>
    <w:rsid w:val="00BA466C"/>
    <w:rsid w:val="00BA476C"/>
    <w:rsid w:val="00BA4C68"/>
    <w:rsid w:val="00BA5367"/>
    <w:rsid w:val="00BA570B"/>
    <w:rsid w:val="00BA5CDF"/>
    <w:rsid w:val="00BA5E91"/>
    <w:rsid w:val="00BA61FB"/>
    <w:rsid w:val="00BA6994"/>
    <w:rsid w:val="00BB0628"/>
    <w:rsid w:val="00BB1725"/>
    <w:rsid w:val="00BB197B"/>
    <w:rsid w:val="00BB21D8"/>
    <w:rsid w:val="00BB25B8"/>
    <w:rsid w:val="00BB278C"/>
    <w:rsid w:val="00BB2EA8"/>
    <w:rsid w:val="00BB406B"/>
    <w:rsid w:val="00BB43F2"/>
    <w:rsid w:val="00BB4BBE"/>
    <w:rsid w:val="00BB5112"/>
    <w:rsid w:val="00BB53BC"/>
    <w:rsid w:val="00BB578A"/>
    <w:rsid w:val="00BB6254"/>
    <w:rsid w:val="00BB6D74"/>
    <w:rsid w:val="00BB79D2"/>
    <w:rsid w:val="00BC042D"/>
    <w:rsid w:val="00BC07E0"/>
    <w:rsid w:val="00BC1673"/>
    <w:rsid w:val="00BC200B"/>
    <w:rsid w:val="00BC2175"/>
    <w:rsid w:val="00BC2967"/>
    <w:rsid w:val="00BC35F4"/>
    <w:rsid w:val="00BC3674"/>
    <w:rsid w:val="00BC5D56"/>
    <w:rsid w:val="00BC6101"/>
    <w:rsid w:val="00BC6320"/>
    <w:rsid w:val="00BC68F8"/>
    <w:rsid w:val="00BC7D66"/>
    <w:rsid w:val="00BD0032"/>
    <w:rsid w:val="00BD017C"/>
    <w:rsid w:val="00BD09B5"/>
    <w:rsid w:val="00BD16F7"/>
    <w:rsid w:val="00BD1758"/>
    <w:rsid w:val="00BD5355"/>
    <w:rsid w:val="00BD6F21"/>
    <w:rsid w:val="00BD6F54"/>
    <w:rsid w:val="00BD7350"/>
    <w:rsid w:val="00BD7581"/>
    <w:rsid w:val="00BD76F2"/>
    <w:rsid w:val="00BD78B2"/>
    <w:rsid w:val="00BD7EA5"/>
    <w:rsid w:val="00BE099E"/>
    <w:rsid w:val="00BE0B9A"/>
    <w:rsid w:val="00BE1347"/>
    <w:rsid w:val="00BE19CE"/>
    <w:rsid w:val="00BE276A"/>
    <w:rsid w:val="00BE2A67"/>
    <w:rsid w:val="00BE3FA1"/>
    <w:rsid w:val="00BE4E58"/>
    <w:rsid w:val="00BE5452"/>
    <w:rsid w:val="00BE6539"/>
    <w:rsid w:val="00BE65E7"/>
    <w:rsid w:val="00BE6761"/>
    <w:rsid w:val="00BE6D6A"/>
    <w:rsid w:val="00BE703C"/>
    <w:rsid w:val="00BE7E26"/>
    <w:rsid w:val="00BF00BD"/>
    <w:rsid w:val="00BF0E3A"/>
    <w:rsid w:val="00BF1AA7"/>
    <w:rsid w:val="00BF235B"/>
    <w:rsid w:val="00BF2D2A"/>
    <w:rsid w:val="00BF6226"/>
    <w:rsid w:val="00BF6820"/>
    <w:rsid w:val="00BF7424"/>
    <w:rsid w:val="00C01477"/>
    <w:rsid w:val="00C018CD"/>
    <w:rsid w:val="00C01EE6"/>
    <w:rsid w:val="00C02A54"/>
    <w:rsid w:val="00C039F3"/>
    <w:rsid w:val="00C03CEA"/>
    <w:rsid w:val="00C04046"/>
    <w:rsid w:val="00C05395"/>
    <w:rsid w:val="00C053CB"/>
    <w:rsid w:val="00C064FF"/>
    <w:rsid w:val="00C100FB"/>
    <w:rsid w:val="00C122CC"/>
    <w:rsid w:val="00C12B49"/>
    <w:rsid w:val="00C130ED"/>
    <w:rsid w:val="00C135D8"/>
    <w:rsid w:val="00C13B72"/>
    <w:rsid w:val="00C13EFF"/>
    <w:rsid w:val="00C14770"/>
    <w:rsid w:val="00C14CA3"/>
    <w:rsid w:val="00C14D19"/>
    <w:rsid w:val="00C158FD"/>
    <w:rsid w:val="00C16035"/>
    <w:rsid w:val="00C160CF"/>
    <w:rsid w:val="00C16661"/>
    <w:rsid w:val="00C17877"/>
    <w:rsid w:val="00C179FD"/>
    <w:rsid w:val="00C208B9"/>
    <w:rsid w:val="00C213EC"/>
    <w:rsid w:val="00C21473"/>
    <w:rsid w:val="00C21B77"/>
    <w:rsid w:val="00C21E62"/>
    <w:rsid w:val="00C2237C"/>
    <w:rsid w:val="00C22FED"/>
    <w:rsid w:val="00C23A5E"/>
    <w:rsid w:val="00C23E96"/>
    <w:rsid w:val="00C240C3"/>
    <w:rsid w:val="00C24696"/>
    <w:rsid w:val="00C25BF1"/>
    <w:rsid w:val="00C26B2E"/>
    <w:rsid w:val="00C26BE0"/>
    <w:rsid w:val="00C26EA7"/>
    <w:rsid w:val="00C26EC8"/>
    <w:rsid w:val="00C27FFC"/>
    <w:rsid w:val="00C30CD6"/>
    <w:rsid w:val="00C30E6D"/>
    <w:rsid w:val="00C30F25"/>
    <w:rsid w:val="00C31321"/>
    <w:rsid w:val="00C31487"/>
    <w:rsid w:val="00C322E2"/>
    <w:rsid w:val="00C323EA"/>
    <w:rsid w:val="00C32BFE"/>
    <w:rsid w:val="00C33BC5"/>
    <w:rsid w:val="00C33EF2"/>
    <w:rsid w:val="00C34D5D"/>
    <w:rsid w:val="00C351B0"/>
    <w:rsid w:val="00C35F2D"/>
    <w:rsid w:val="00C3609F"/>
    <w:rsid w:val="00C36458"/>
    <w:rsid w:val="00C36C5C"/>
    <w:rsid w:val="00C40B10"/>
    <w:rsid w:val="00C413C9"/>
    <w:rsid w:val="00C41520"/>
    <w:rsid w:val="00C425F8"/>
    <w:rsid w:val="00C430D2"/>
    <w:rsid w:val="00C44099"/>
    <w:rsid w:val="00C44461"/>
    <w:rsid w:val="00C44BCE"/>
    <w:rsid w:val="00C452FF"/>
    <w:rsid w:val="00C45726"/>
    <w:rsid w:val="00C45CAC"/>
    <w:rsid w:val="00C47DF8"/>
    <w:rsid w:val="00C50642"/>
    <w:rsid w:val="00C507D5"/>
    <w:rsid w:val="00C50D19"/>
    <w:rsid w:val="00C510B8"/>
    <w:rsid w:val="00C511F4"/>
    <w:rsid w:val="00C51238"/>
    <w:rsid w:val="00C518A6"/>
    <w:rsid w:val="00C5194A"/>
    <w:rsid w:val="00C52336"/>
    <w:rsid w:val="00C52A0D"/>
    <w:rsid w:val="00C54A37"/>
    <w:rsid w:val="00C55009"/>
    <w:rsid w:val="00C550E9"/>
    <w:rsid w:val="00C55582"/>
    <w:rsid w:val="00C55960"/>
    <w:rsid w:val="00C55BC0"/>
    <w:rsid w:val="00C56361"/>
    <w:rsid w:val="00C56FB0"/>
    <w:rsid w:val="00C57215"/>
    <w:rsid w:val="00C5740B"/>
    <w:rsid w:val="00C57926"/>
    <w:rsid w:val="00C60E0E"/>
    <w:rsid w:val="00C61229"/>
    <w:rsid w:val="00C61347"/>
    <w:rsid w:val="00C61446"/>
    <w:rsid w:val="00C615B5"/>
    <w:rsid w:val="00C62B12"/>
    <w:rsid w:val="00C62CCD"/>
    <w:rsid w:val="00C63ACD"/>
    <w:rsid w:val="00C63FBC"/>
    <w:rsid w:val="00C6402F"/>
    <w:rsid w:val="00C6450A"/>
    <w:rsid w:val="00C64A21"/>
    <w:rsid w:val="00C666C4"/>
    <w:rsid w:val="00C673AD"/>
    <w:rsid w:val="00C67541"/>
    <w:rsid w:val="00C67DFC"/>
    <w:rsid w:val="00C70D31"/>
    <w:rsid w:val="00C714DF"/>
    <w:rsid w:val="00C7365C"/>
    <w:rsid w:val="00C73F47"/>
    <w:rsid w:val="00C74477"/>
    <w:rsid w:val="00C7499A"/>
    <w:rsid w:val="00C74A47"/>
    <w:rsid w:val="00C74B71"/>
    <w:rsid w:val="00C754C9"/>
    <w:rsid w:val="00C75765"/>
    <w:rsid w:val="00C76DC1"/>
    <w:rsid w:val="00C77647"/>
    <w:rsid w:val="00C8009B"/>
    <w:rsid w:val="00C803B2"/>
    <w:rsid w:val="00C8091A"/>
    <w:rsid w:val="00C8109D"/>
    <w:rsid w:val="00C8145C"/>
    <w:rsid w:val="00C8284A"/>
    <w:rsid w:val="00C83E6B"/>
    <w:rsid w:val="00C8429B"/>
    <w:rsid w:val="00C84313"/>
    <w:rsid w:val="00C84B49"/>
    <w:rsid w:val="00C850DB"/>
    <w:rsid w:val="00C85932"/>
    <w:rsid w:val="00C86D0A"/>
    <w:rsid w:val="00C86F6D"/>
    <w:rsid w:val="00C87023"/>
    <w:rsid w:val="00C87AB6"/>
    <w:rsid w:val="00C90133"/>
    <w:rsid w:val="00C9025F"/>
    <w:rsid w:val="00C91C52"/>
    <w:rsid w:val="00C91E89"/>
    <w:rsid w:val="00C9276D"/>
    <w:rsid w:val="00C92983"/>
    <w:rsid w:val="00C93902"/>
    <w:rsid w:val="00C93E8E"/>
    <w:rsid w:val="00C94036"/>
    <w:rsid w:val="00C943F4"/>
    <w:rsid w:val="00C957BE"/>
    <w:rsid w:val="00C97049"/>
    <w:rsid w:val="00C97509"/>
    <w:rsid w:val="00C97E0F"/>
    <w:rsid w:val="00C97E8A"/>
    <w:rsid w:val="00CA0258"/>
    <w:rsid w:val="00CA0A68"/>
    <w:rsid w:val="00CA14C5"/>
    <w:rsid w:val="00CA16AC"/>
    <w:rsid w:val="00CA1C50"/>
    <w:rsid w:val="00CA1DE2"/>
    <w:rsid w:val="00CA1DF7"/>
    <w:rsid w:val="00CA1EF4"/>
    <w:rsid w:val="00CA22FB"/>
    <w:rsid w:val="00CA3757"/>
    <w:rsid w:val="00CA3F5C"/>
    <w:rsid w:val="00CA482D"/>
    <w:rsid w:val="00CA4838"/>
    <w:rsid w:val="00CA59AB"/>
    <w:rsid w:val="00CA6193"/>
    <w:rsid w:val="00CA6848"/>
    <w:rsid w:val="00CA705D"/>
    <w:rsid w:val="00CB0280"/>
    <w:rsid w:val="00CB02E4"/>
    <w:rsid w:val="00CB05F4"/>
    <w:rsid w:val="00CB09A4"/>
    <w:rsid w:val="00CB24D4"/>
    <w:rsid w:val="00CB2E50"/>
    <w:rsid w:val="00CB30E0"/>
    <w:rsid w:val="00CB33A3"/>
    <w:rsid w:val="00CB34E9"/>
    <w:rsid w:val="00CB3661"/>
    <w:rsid w:val="00CB4DC8"/>
    <w:rsid w:val="00CB59A1"/>
    <w:rsid w:val="00CB638F"/>
    <w:rsid w:val="00CB667A"/>
    <w:rsid w:val="00CB66A4"/>
    <w:rsid w:val="00CB7580"/>
    <w:rsid w:val="00CC151B"/>
    <w:rsid w:val="00CC1773"/>
    <w:rsid w:val="00CC194D"/>
    <w:rsid w:val="00CC202A"/>
    <w:rsid w:val="00CC2A23"/>
    <w:rsid w:val="00CC3DB2"/>
    <w:rsid w:val="00CC41BD"/>
    <w:rsid w:val="00CC432C"/>
    <w:rsid w:val="00CC584B"/>
    <w:rsid w:val="00CC7757"/>
    <w:rsid w:val="00CC7C1C"/>
    <w:rsid w:val="00CD0AC2"/>
    <w:rsid w:val="00CD0B41"/>
    <w:rsid w:val="00CD3903"/>
    <w:rsid w:val="00CD3949"/>
    <w:rsid w:val="00CD3E9A"/>
    <w:rsid w:val="00CD3F69"/>
    <w:rsid w:val="00CD404A"/>
    <w:rsid w:val="00CD4785"/>
    <w:rsid w:val="00CD52CD"/>
    <w:rsid w:val="00CD543B"/>
    <w:rsid w:val="00CD5440"/>
    <w:rsid w:val="00CD546E"/>
    <w:rsid w:val="00CD5975"/>
    <w:rsid w:val="00CD6432"/>
    <w:rsid w:val="00CD7D9F"/>
    <w:rsid w:val="00CE1856"/>
    <w:rsid w:val="00CE25EA"/>
    <w:rsid w:val="00CE2C08"/>
    <w:rsid w:val="00CE2EB9"/>
    <w:rsid w:val="00CE3142"/>
    <w:rsid w:val="00CE3B17"/>
    <w:rsid w:val="00CE4498"/>
    <w:rsid w:val="00CE4737"/>
    <w:rsid w:val="00CE4D22"/>
    <w:rsid w:val="00CE536F"/>
    <w:rsid w:val="00CE5CFD"/>
    <w:rsid w:val="00CE6720"/>
    <w:rsid w:val="00CE6C92"/>
    <w:rsid w:val="00CE6D60"/>
    <w:rsid w:val="00CE71DF"/>
    <w:rsid w:val="00CF174F"/>
    <w:rsid w:val="00CF1C9C"/>
    <w:rsid w:val="00CF296E"/>
    <w:rsid w:val="00CF2B42"/>
    <w:rsid w:val="00CF3057"/>
    <w:rsid w:val="00CF30D9"/>
    <w:rsid w:val="00CF34AF"/>
    <w:rsid w:val="00CF3C31"/>
    <w:rsid w:val="00CF3E18"/>
    <w:rsid w:val="00CF429E"/>
    <w:rsid w:val="00CF4AA0"/>
    <w:rsid w:val="00CF4F7D"/>
    <w:rsid w:val="00CF5C95"/>
    <w:rsid w:val="00CF61E0"/>
    <w:rsid w:val="00CF6302"/>
    <w:rsid w:val="00CF678A"/>
    <w:rsid w:val="00CF7190"/>
    <w:rsid w:val="00CF7C26"/>
    <w:rsid w:val="00CF7F3A"/>
    <w:rsid w:val="00D004F8"/>
    <w:rsid w:val="00D012BE"/>
    <w:rsid w:val="00D0153C"/>
    <w:rsid w:val="00D01F3F"/>
    <w:rsid w:val="00D024C2"/>
    <w:rsid w:val="00D0370B"/>
    <w:rsid w:val="00D03E25"/>
    <w:rsid w:val="00D0415D"/>
    <w:rsid w:val="00D04DD1"/>
    <w:rsid w:val="00D05812"/>
    <w:rsid w:val="00D05922"/>
    <w:rsid w:val="00D0609F"/>
    <w:rsid w:val="00D061B7"/>
    <w:rsid w:val="00D0630A"/>
    <w:rsid w:val="00D07966"/>
    <w:rsid w:val="00D07DBC"/>
    <w:rsid w:val="00D07E31"/>
    <w:rsid w:val="00D10A5B"/>
    <w:rsid w:val="00D10D85"/>
    <w:rsid w:val="00D10EC6"/>
    <w:rsid w:val="00D1136E"/>
    <w:rsid w:val="00D11654"/>
    <w:rsid w:val="00D11D96"/>
    <w:rsid w:val="00D11EB4"/>
    <w:rsid w:val="00D1380D"/>
    <w:rsid w:val="00D13D93"/>
    <w:rsid w:val="00D14382"/>
    <w:rsid w:val="00D151D5"/>
    <w:rsid w:val="00D153FA"/>
    <w:rsid w:val="00D155D0"/>
    <w:rsid w:val="00D15B0E"/>
    <w:rsid w:val="00D15CA0"/>
    <w:rsid w:val="00D164FB"/>
    <w:rsid w:val="00D16D92"/>
    <w:rsid w:val="00D17829"/>
    <w:rsid w:val="00D231D0"/>
    <w:rsid w:val="00D233BD"/>
    <w:rsid w:val="00D24792"/>
    <w:rsid w:val="00D2500C"/>
    <w:rsid w:val="00D25C3C"/>
    <w:rsid w:val="00D26132"/>
    <w:rsid w:val="00D26850"/>
    <w:rsid w:val="00D26A24"/>
    <w:rsid w:val="00D26C3A"/>
    <w:rsid w:val="00D26CCB"/>
    <w:rsid w:val="00D26DA6"/>
    <w:rsid w:val="00D2727C"/>
    <w:rsid w:val="00D304F3"/>
    <w:rsid w:val="00D3066B"/>
    <w:rsid w:val="00D30DFC"/>
    <w:rsid w:val="00D31360"/>
    <w:rsid w:val="00D3190C"/>
    <w:rsid w:val="00D31A82"/>
    <w:rsid w:val="00D31BF1"/>
    <w:rsid w:val="00D32316"/>
    <w:rsid w:val="00D32598"/>
    <w:rsid w:val="00D32ADD"/>
    <w:rsid w:val="00D32BA3"/>
    <w:rsid w:val="00D32E93"/>
    <w:rsid w:val="00D3343D"/>
    <w:rsid w:val="00D3350F"/>
    <w:rsid w:val="00D33791"/>
    <w:rsid w:val="00D34909"/>
    <w:rsid w:val="00D3499B"/>
    <w:rsid w:val="00D34B02"/>
    <w:rsid w:val="00D35226"/>
    <w:rsid w:val="00D35F9E"/>
    <w:rsid w:val="00D3616D"/>
    <w:rsid w:val="00D363E6"/>
    <w:rsid w:val="00D367CF"/>
    <w:rsid w:val="00D36CB2"/>
    <w:rsid w:val="00D3732B"/>
    <w:rsid w:val="00D400C7"/>
    <w:rsid w:val="00D40D3A"/>
    <w:rsid w:val="00D4131E"/>
    <w:rsid w:val="00D41AF0"/>
    <w:rsid w:val="00D41B2C"/>
    <w:rsid w:val="00D4220F"/>
    <w:rsid w:val="00D4297D"/>
    <w:rsid w:val="00D42AFC"/>
    <w:rsid w:val="00D42B91"/>
    <w:rsid w:val="00D43077"/>
    <w:rsid w:val="00D4361E"/>
    <w:rsid w:val="00D439B6"/>
    <w:rsid w:val="00D442CB"/>
    <w:rsid w:val="00D444A5"/>
    <w:rsid w:val="00D44997"/>
    <w:rsid w:val="00D45F4F"/>
    <w:rsid w:val="00D462C3"/>
    <w:rsid w:val="00D46BF9"/>
    <w:rsid w:val="00D4747D"/>
    <w:rsid w:val="00D47DC5"/>
    <w:rsid w:val="00D51C37"/>
    <w:rsid w:val="00D51CEE"/>
    <w:rsid w:val="00D526B4"/>
    <w:rsid w:val="00D532F4"/>
    <w:rsid w:val="00D53439"/>
    <w:rsid w:val="00D549CF"/>
    <w:rsid w:val="00D54D7C"/>
    <w:rsid w:val="00D55ABD"/>
    <w:rsid w:val="00D56013"/>
    <w:rsid w:val="00D567E8"/>
    <w:rsid w:val="00D57318"/>
    <w:rsid w:val="00D577C2"/>
    <w:rsid w:val="00D57896"/>
    <w:rsid w:val="00D60609"/>
    <w:rsid w:val="00D60B66"/>
    <w:rsid w:val="00D61150"/>
    <w:rsid w:val="00D61367"/>
    <w:rsid w:val="00D6163A"/>
    <w:rsid w:val="00D620AA"/>
    <w:rsid w:val="00D62529"/>
    <w:rsid w:val="00D63095"/>
    <w:rsid w:val="00D6337F"/>
    <w:rsid w:val="00D63482"/>
    <w:rsid w:val="00D6356D"/>
    <w:rsid w:val="00D639FB"/>
    <w:rsid w:val="00D63A37"/>
    <w:rsid w:val="00D65436"/>
    <w:rsid w:val="00D6550D"/>
    <w:rsid w:val="00D65743"/>
    <w:rsid w:val="00D657DE"/>
    <w:rsid w:val="00D65935"/>
    <w:rsid w:val="00D65FA3"/>
    <w:rsid w:val="00D663B1"/>
    <w:rsid w:val="00D665BD"/>
    <w:rsid w:val="00D66642"/>
    <w:rsid w:val="00D668B4"/>
    <w:rsid w:val="00D66CF0"/>
    <w:rsid w:val="00D6793B"/>
    <w:rsid w:val="00D67F64"/>
    <w:rsid w:val="00D7071F"/>
    <w:rsid w:val="00D70BCD"/>
    <w:rsid w:val="00D71128"/>
    <w:rsid w:val="00D71958"/>
    <w:rsid w:val="00D719A3"/>
    <w:rsid w:val="00D71A99"/>
    <w:rsid w:val="00D7219C"/>
    <w:rsid w:val="00D725C3"/>
    <w:rsid w:val="00D72647"/>
    <w:rsid w:val="00D74346"/>
    <w:rsid w:val="00D743EC"/>
    <w:rsid w:val="00D746A8"/>
    <w:rsid w:val="00D7478C"/>
    <w:rsid w:val="00D74AC1"/>
    <w:rsid w:val="00D74B1F"/>
    <w:rsid w:val="00D75A2F"/>
    <w:rsid w:val="00D76BCB"/>
    <w:rsid w:val="00D76BF4"/>
    <w:rsid w:val="00D7771E"/>
    <w:rsid w:val="00D77841"/>
    <w:rsid w:val="00D80269"/>
    <w:rsid w:val="00D80401"/>
    <w:rsid w:val="00D81136"/>
    <w:rsid w:val="00D8115D"/>
    <w:rsid w:val="00D81469"/>
    <w:rsid w:val="00D818B4"/>
    <w:rsid w:val="00D82024"/>
    <w:rsid w:val="00D821AC"/>
    <w:rsid w:val="00D8273E"/>
    <w:rsid w:val="00D832E2"/>
    <w:rsid w:val="00D8604F"/>
    <w:rsid w:val="00D86918"/>
    <w:rsid w:val="00D87146"/>
    <w:rsid w:val="00D9073B"/>
    <w:rsid w:val="00D909F5"/>
    <w:rsid w:val="00D909F8"/>
    <w:rsid w:val="00D90AF9"/>
    <w:rsid w:val="00D91126"/>
    <w:rsid w:val="00D91344"/>
    <w:rsid w:val="00D913BC"/>
    <w:rsid w:val="00D916F9"/>
    <w:rsid w:val="00D92011"/>
    <w:rsid w:val="00D932E3"/>
    <w:rsid w:val="00D934FF"/>
    <w:rsid w:val="00D93993"/>
    <w:rsid w:val="00D94FEF"/>
    <w:rsid w:val="00D95126"/>
    <w:rsid w:val="00D951BB"/>
    <w:rsid w:val="00D952B1"/>
    <w:rsid w:val="00D9579F"/>
    <w:rsid w:val="00D9587E"/>
    <w:rsid w:val="00D964B5"/>
    <w:rsid w:val="00D96894"/>
    <w:rsid w:val="00D97505"/>
    <w:rsid w:val="00D97A80"/>
    <w:rsid w:val="00D97ECD"/>
    <w:rsid w:val="00DA193F"/>
    <w:rsid w:val="00DA243F"/>
    <w:rsid w:val="00DA3C05"/>
    <w:rsid w:val="00DA3D77"/>
    <w:rsid w:val="00DA3DD0"/>
    <w:rsid w:val="00DA4365"/>
    <w:rsid w:val="00DA57F6"/>
    <w:rsid w:val="00DA5BD6"/>
    <w:rsid w:val="00DA618E"/>
    <w:rsid w:val="00DA675B"/>
    <w:rsid w:val="00DA6F29"/>
    <w:rsid w:val="00DA729E"/>
    <w:rsid w:val="00DB0A28"/>
    <w:rsid w:val="00DB1B92"/>
    <w:rsid w:val="00DB2D27"/>
    <w:rsid w:val="00DB2E53"/>
    <w:rsid w:val="00DB3C18"/>
    <w:rsid w:val="00DB41C2"/>
    <w:rsid w:val="00DB4482"/>
    <w:rsid w:val="00DB48A0"/>
    <w:rsid w:val="00DB523F"/>
    <w:rsid w:val="00DB5A3C"/>
    <w:rsid w:val="00DB603A"/>
    <w:rsid w:val="00DB6EF2"/>
    <w:rsid w:val="00DB7CCB"/>
    <w:rsid w:val="00DC05FA"/>
    <w:rsid w:val="00DC2136"/>
    <w:rsid w:val="00DC377C"/>
    <w:rsid w:val="00DC43DC"/>
    <w:rsid w:val="00DC485D"/>
    <w:rsid w:val="00DC4871"/>
    <w:rsid w:val="00DC4D47"/>
    <w:rsid w:val="00DC586B"/>
    <w:rsid w:val="00DC5989"/>
    <w:rsid w:val="00DC60A7"/>
    <w:rsid w:val="00DC692A"/>
    <w:rsid w:val="00DC6C2E"/>
    <w:rsid w:val="00DC77C1"/>
    <w:rsid w:val="00DD04F1"/>
    <w:rsid w:val="00DD0E30"/>
    <w:rsid w:val="00DD2306"/>
    <w:rsid w:val="00DD32EC"/>
    <w:rsid w:val="00DD3973"/>
    <w:rsid w:val="00DD3E7B"/>
    <w:rsid w:val="00DD3EBC"/>
    <w:rsid w:val="00DD43A4"/>
    <w:rsid w:val="00DD4EEB"/>
    <w:rsid w:val="00DD65CB"/>
    <w:rsid w:val="00DD6B2F"/>
    <w:rsid w:val="00DE0A8F"/>
    <w:rsid w:val="00DE2083"/>
    <w:rsid w:val="00DE22C6"/>
    <w:rsid w:val="00DE22F2"/>
    <w:rsid w:val="00DE289C"/>
    <w:rsid w:val="00DE3237"/>
    <w:rsid w:val="00DE3733"/>
    <w:rsid w:val="00DE3EDA"/>
    <w:rsid w:val="00DE410F"/>
    <w:rsid w:val="00DE5B89"/>
    <w:rsid w:val="00DE5E2B"/>
    <w:rsid w:val="00DE5E95"/>
    <w:rsid w:val="00DE601F"/>
    <w:rsid w:val="00DE663D"/>
    <w:rsid w:val="00DE66FF"/>
    <w:rsid w:val="00DE68D4"/>
    <w:rsid w:val="00DE6A3E"/>
    <w:rsid w:val="00DE787D"/>
    <w:rsid w:val="00DF00B2"/>
    <w:rsid w:val="00DF0E44"/>
    <w:rsid w:val="00DF1122"/>
    <w:rsid w:val="00DF1DC4"/>
    <w:rsid w:val="00DF1E41"/>
    <w:rsid w:val="00DF1E6E"/>
    <w:rsid w:val="00DF2005"/>
    <w:rsid w:val="00DF29FD"/>
    <w:rsid w:val="00DF2B68"/>
    <w:rsid w:val="00DF2CF6"/>
    <w:rsid w:val="00DF2F5B"/>
    <w:rsid w:val="00DF351E"/>
    <w:rsid w:val="00DF43C3"/>
    <w:rsid w:val="00DF4591"/>
    <w:rsid w:val="00DF47F0"/>
    <w:rsid w:val="00DF4B15"/>
    <w:rsid w:val="00DF55F6"/>
    <w:rsid w:val="00DF5E8D"/>
    <w:rsid w:val="00DF5FE0"/>
    <w:rsid w:val="00DF6DD7"/>
    <w:rsid w:val="00E0063F"/>
    <w:rsid w:val="00E013C3"/>
    <w:rsid w:val="00E0221A"/>
    <w:rsid w:val="00E02D59"/>
    <w:rsid w:val="00E030D9"/>
    <w:rsid w:val="00E04657"/>
    <w:rsid w:val="00E047AC"/>
    <w:rsid w:val="00E05AAB"/>
    <w:rsid w:val="00E05C18"/>
    <w:rsid w:val="00E05E39"/>
    <w:rsid w:val="00E0687A"/>
    <w:rsid w:val="00E07DD0"/>
    <w:rsid w:val="00E1152D"/>
    <w:rsid w:val="00E11AE0"/>
    <w:rsid w:val="00E13282"/>
    <w:rsid w:val="00E13BB5"/>
    <w:rsid w:val="00E14C0E"/>
    <w:rsid w:val="00E14EFE"/>
    <w:rsid w:val="00E1576E"/>
    <w:rsid w:val="00E157E6"/>
    <w:rsid w:val="00E15D32"/>
    <w:rsid w:val="00E1645D"/>
    <w:rsid w:val="00E1721C"/>
    <w:rsid w:val="00E17AE6"/>
    <w:rsid w:val="00E17B21"/>
    <w:rsid w:val="00E17EC0"/>
    <w:rsid w:val="00E2063B"/>
    <w:rsid w:val="00E21B2C"/>
    <w:rsid w:val="00E2296F"/>
    <w:rsid w:val="00E241BC"/>
    <w:rsid w:val="00E25721"/>
    <w:rsid w:val="00E271B6"/>
    <w:rsid w:val="00E27268"/>
    <w:rsid w:val="00E274AE"/>
    <w:rsid w:val="00E274CA"/>
    <w:rsid w:val="00E30844"/>
    <w:rsid w:val="00E308C7"/>
    <w:rsid w:val="00E30FF7"/>
    <w:rsid w:val="00E316A4"/>
    <w:rsid w:val="00E32722"/>
    <w:rsid w:val="00E327D8"/>
    <w:rsid w:val="00E3355A"/>
    <w:rsid w:val="00E3368E"/>
    <w:rsid w:val="00E33774"/>
    <w:rsid w:val="00E35088"/>
    <w:rsid w:val="00E35399"/>
    <w:rsid w:val="00E35AB8"/>
    <w:rsid w:val="00E3650F"/>
    <w:rsid w:val="00E36813"/>
    <w:rsid w:val="00E37C31"/>
    <w:rsid w:val="00E37D37"/>
    <w:rsid w:val="00E40047"/>
    <w:rsid w:val="00E40082"/>
    <w:rsid w:val="00E41362"/>
    <w:rsid w:val="00E419E7"/>
    <w:rsid w:val="00E41D4D"/>
    <w:rsid w:val="00E42244"/>
    <w:rsid w:val="00E42322"/>
    <w:rsid w:val="00E423A4"/>
    <w:rsid w:val="00E428B3"/>
    <w:rsid w:val="00E4360E"/>
    <w:rsid w:val="00E43688"/>
    <w:rsid w:val="00E44D25"/>
    <w:rsid w:val="00E45501"/>
    <w:rsid w:val="00E456C0"/>
    <w:rsid w:val="00E457BB"/>
    <w:rsid w:val="00E460F3"/>
    <w:rsid w:val="00E46D3C"/>
    <w:rsid w:val="00E502DF"/>
    <w:rsid w:val="00E50476"/>
    <w:rsid w:val="00E51749"/>
    <w:rsid w:val="00E519B9"/>
    <w:rsid w:val="00E5210F"/>
    <w:rsid w:val="00E53190"/>
    <w:rsid w:val="00E534C0"/>
    <w:rsid w:val="00E544BD"/>
    <w:rsid w:val="00E5559E"/>
    <w:rsid w:val="00E564EE"/>
    <w:rsid w:val="00E579A3"/>
    <w:rsid w:val="00E60587"/>
    <w:rsid w:val="00E60C94"/>
    <w:rsid w:val="00E60CF6"/>
    <w:rsid w:val="00E62A05"/>
    <w:rsid w:val="00E62E1D"/>
    <w:rsid w:val="00E630C9"/>
    <w:rsid w:val="00E6341B"/>
    <w:rsid w:val="00E63D23"/>
    <w:rsid w:val="00E64C82"/>
    <w:rsid w:val="00E654C5"/>
    <w:rsid w:val="00E6567A"/>
    <w:rsid w:val="00E665E7"/>
    <w:rsid w:val="00E66D8E"/>
    <w:rsid w:val="00E66DC2"/>
    <w:rsid w:val="00E67768"/>
    <w:rsid w:val="00E705F3"/>
    <w:rsid w:val="00E70739"/>
    <w:rsid w:val="00E70BD2"/>
    <w:rsid w:val="00E70F0E"/>
    <w:rsid w:val="00E71421"/>
    <w:rsid w:val="00E7173B"/>
    <w:rsid w:val="00E7190C"/>
    <w:rsid w:val="00E71AE2"/>
    <w:rsid w:val="00E7467F"/>
    <w:rsid w:val="00E74736"/>
    <w:rsid w:val="00E75A51"/>
    <w:rsid w:val="00E75D46"/>
    <w:rsid w:val="00E7633F"/>
    <w:rsid w:val="00E76CD2"/>
    <w:rsid w:val="00E772D9"/>
    <w:rsid w:val="00E77CDB"/>
    <w:rsid w:val="00E77F57"/>
    <w:rsid w:val="00E8012A"/>
    <w:rsid w:val="00E80654"/>
    <w:rsid w:val="00E8108C"/>
    <w:rsid w:val="00E81261"/>
    <w:rsid w:val="00E81584"/>
    <w:rsid w:val="00E81F10"/>
    <w:rsid w:val="00E82289"/>
    <w:rsid w:val="00E82C75"/>
    <w:rsid w:val="00E82CE0"/>
    <w:rsid w:val="00E83745"/>
    <w:rsid w:val="00E837F7"/>
    <w:rsid w:val="00E83E8F"/>
    <w:rsid w:val="00E84C8C"/>
    <w:rsid w:val="00E86126"/>
    <w:rsid w:val="00E8635A"/>
    <w:rsid w:val="00E87170"/>
    <w:rsid w:val="00E87A0B"/>
    <w:rsid w:val="00E9047B"/>
    <w:rsid w:val="00E90526"/>
    <w:rsid w:val="00E90659"/>
    <w:rsid w:val="00E90B2D"/>
    <w:rsid w:val="00E90D2D"/>
    <w:rsid w:val="00E917FE"/>
    <w:rsid w:val="00E9291B"/>
    <w:rsid w:val="00E930F0"/>
    <w:rsid w:val="00E94E1C"/>
    <w:rsid w:val="00E95873"/>
    <w:rsid w:val="00E96AB3"/>
    <w:rsid w:val="00E96B11"/>
    <w:rsid w:val="00E96E9E"/>
    <w:rsid w:val="00E97D18"/>
    <w:rsid w:val="00E98AEB"/>
    <w:rsid w:val="00EA02DE"/>
    <w:rsid w:val="00EA0BD4"/>
    <w:rsid w:val="00EA1C23"/>
    <w:rsid w:val="00EA254F"/>
    <w:rsid w:val="00EA2728"/>
    <w:rsid w:val="00EA28AF"/>
    <w:rsid w:val="00EA3407"/>
    <w:rsid w:val="00EA388D"/>
    <w:rsid w:val="00EA3993"/>
    <w:rsid w:val="00EA39F8"/>
    <w:rsid w:val="00EA51D1"/>
    <w:rsid w:val="00EA6219"/>
    <w:rsid w:val="00EA639D"/>
    <w:rsid w:val="00EA68B3"/>
    <w:rsid w:val="00EA6B1B"/>
    <w:rsid w:val="00EA6E7B"/>
    <w:rsid w:val="00EA6F02"/>
    <w:rsid w:val="00EB14C9"/>
    <w:rsid w:val="00EB1FE8"/>
    <w:rsid w:val="00EB23F9"/>
    <w:rsid w:val="00EB39E3"/>
    <w:rsid w:val="00EB43F1"/>
    <w:rsid w:val="00EB4940"/>
    <w:rsid w:val="00EB4E97"/>
    <w:rsid w:val="00EB4FCD"/>
    <w:rsid w:val="00EB5D92"/>
    <w:rsid w:val="00EB6AAD"/>
    <w:rsid w:val="00EB6AF4"/>
    <w:rsid w:val="00EC0104"/>
    <w:rsid w:val="00EC0176"/>
    <w:rsid w:val="00EC03C8"/>
    <w:rsid w:val="00EC0862"/>
    <w:rsid w:val="00EC1271"/>
    <w:rsid w:val="00EC1D5E"/>
    <w:rsid w:val="00EC1EB7"/>
    <w:rsid w:val="00EC36DD"/>
    <w:rsid w:val="00EC3813"/>
    <w:rsid w:val="00EC398E"/>
    <w:rsid w:val="00EC3E1E"/>
    <w:rsid w:val="00EC59E6"/>
    <w:rsid w:val="00EC5F09"/>
    <w:rsid w:val="00EC6E85"/>
    <w:rsid w:val="00EC73CE"/>
    <w:rsid w:val="00EC7439"/>
    <w:rsid w:val="00EC7F3F"/>
    <w:rsid w:val="00ED12CD"/>
    <w:rsid w:val="00ED1F6C"/>
    <w:rsid w:val="00ED280F"/>
    <w:rsid w:val="00ED29D3"/>
    <w:rsid w:val="00ED2A3F"/>
    <w:rsid w:val="00ED2D7C"/>
    <w:rsid w:val="00ED32B7"/>
    <w:rsid w:val="00ED4C18"/>
    <w:rsid w:val="00ED5BAD"/>
    <w:rsid w:val="00ED77E2"/>
    <w:rsid w:val="00ED7FD4"/>
    <w:rsid w:val="00EE069D"/>
    <w:rsid w:val="00EE0A5B"/>
    <w:rsid w:val="00EE14FB"/>
    <w:rsid w:val="00EE2DDF"/>
    <w:rsid w:val="00EE3208"/>
    <w:rsid w:val="00EE3246"/>
    <w:rsid w:val="00EE36CC"/>
    <w:rsid w:val="00EE435C"/>
    <w:rsid w:val="00EE4416"/>
    <w:rsid w:val="00EE462D"/>
    <w:rsid w:val="00EE494B"/>
    <w:rsid w:val="00EE49BE"/>
    <w:rsid w:val="00EE4C79"/>
    <w:rsid w:val="00EE4E77"/>
    <w:rsid w:val="00EE5093"/>
    <w:rsid w:val="00EE55A9"/>
    <w:rsid w:val="00EE5C0C"/>
    <w:rsid w:val="00EE65E3"/>
    <w:rsid w:val="00EE6A43"/>
    <w:rsid w:val="00EE6B80"/>
    <w:rsid w:val="00EE714B"/>
    <w:rsid w:val="00EE71D9"/>
    <w:rsid w:val="00EE7B26"/>
    <w:rsid w:val="00EF04A8"/>
    <w:rsid w:val="00EF04E4"/>
    <w:rsid w:val="00EF07A8"/>
    <w:rsid w:val="00EF154C"/>
    <w:rsid w:val="00EF187F"/>
    <w:rsid w:val="00EF1B15"/>
    <w:rsid w:val="00EF2859"/>
    <w:rsid w:val="00EF2E97"/>
    <w:rsid w:val="00EF31E8"/>
    <w:rsid w:val="00EF34E5"/>
    <w:rsid w:val="00EF360D"/>
    <w:rsid w:val="00EF37BD"/>
    <w:rsid w:val="00EF441D"/>
    <w:rsid w:val="00EF449E"/>
    <w:rsid w:val="00EF55E8"/>
    <w:rsid w:val="00EF644B"/>
    <w:rsid w:val="00EF6902"/>
    <w:rsid w:val="00EF6BA1"/>
    <w:rsid w:val="00EF790C"/>
    <w:rsid w:val="00EF7CB3"/>
    <w:rsid w:val="00F00995"/>
    <w:rsid w:val="00F02141"/>
    <w:rsid w:val="00F03037"/>
    <w:rsid w:val="00F037D6"/>
    <w:rsid w:val="00F037F3"/>
    <w:rsid w:val="00F03CFF"/>
    <w:rsid w:val="00F0458F"/>
    <w:rsid w:val="00F045ED"/>
    <w:rsid w:val="00F05762"/>
    <w:rsid w:val="00F0589F"/>
    <w:rsid w:val="00F0661B"/>
    <w:rsid w:val="00F10795"/>
    <w:rsid w:val="00F115CC"/>
    <w:rsid w:val="00F11C67"/>
    <w:rsid w:val="00F125CF"/>
    <w:rsid w:val="00F12840"/>
    <w:rsid w:val="00F12D20"/>
    <w:rsid w:val="00F13341"/>
    <w:rsid w:val="00F15B04"/>
    <w:rsid w:val="00F1648D"/>
    <w:rsid w:val="00F170A4"/>
    <w:rsid w:val="00F214F1"/>
    <w:rsid w:val="00F21766"/>
    <w:rsid w:val="00F2233D"/>
    <w:rsid w:val="00F2237A"/>
    <w:rsid w:val="00F22D60"/>
    <w:rsid w:val="00F22E2F"/>
    <w:rsid w:val="00F23E2E"/>
    <w:rsid w:val="00F24A6C"/>
    <w:rsid w:val="00F24B02"/>
    <w:rsid w:val="00F251CD"/>
    <w:rsid w:val="00F25491"/>
    <w:rsid w:val="00F257D8"/>
    <w:rsid w:val="00F25D71"/>
    <w:rsid w:val="00F26271"/>
    <w:rsid w:val="00F270BA"/>
    <w:rsid w:val="00F2743E"/>
    <w:rsid w:val="00F278B5"/>
    <w:rsid w:val="00F27A84"/>
    <w:rsid w:val="00F3119C"/>
    <w:rsid w:val="00F31EA6"/>
    <w:rsid w:val="00F32D22"/>
    <w:rsid w:val="00F3339E"/>
    <w:rsid w:val="00F33F84"/>
    <w:rsid w:val="00F34A82"/>
    <w:rsid w:val="00F35587"/>
    <w:rsid w:val="00F35A9B"/>
    <w:rsid w:val="00F36261"/>
    <w:rsid w:val="00F36855"/>
    <w:rsid w:val="00F3746C"/>
    <w:rsid w:val="00F37FC2"/>
    <w:rsid w:val="00F401CD"/>
    <w:rsid w:val="00F4028F"/>
    <w:rsid w:val="00F402A6"/>
    <w:rsid w:val="00F403DE"/>
    <w:rsid w:val="00F40606"/>
    <w:rsid w:val="00F409E7"/>
    <w:rsid w:val="00F4169D"/>
    <w:rsid w:val="00F41913"/>
    <w:rsid w:val="00F41FCC"/>
    <w:rsid w:val="00F431FC"/>
    <w:rsid w:val="00F43CC8"/>
    <w:rsid w:val="00F446B1"/>
    <w:rsid w:val="00F44B9C"/>
    <w:rsid w:val="00F44D34"/>
    <w:rsid w:val="00F4516D"/>
    <w:rsid w:val="00F45266"/>
    <w:rsid w:val="00F453EC"/>
    <w:rsid w:val="00F4546C"/>
    <w:rsid w:val="00F4577A"/>
    <w:rsid w:val="00F45A7A"/>
    <w:rsid w:val="00F45FEF"/>
    <w:rsid w:val="00F4609F"/>
    <w:rsid w:val="00F465F2"/>
    <w:rsid w:val="00F47771"/>
    <w:rsid w:val="00F47F77"/>
    <w:rsid w:val="00F51580"/>
    <w:rsid w:val="00F5263F"/>
    <w:rsid w:val="00F52D59"/>
    <w:rsid w:val="00F52F80"/>
    <w:rsid w:val="00F53515"/>
    <w:rsid w:val="00F53EEA"/>
    <w:rsid w:val="00F547CB"/>
    <w:rsid w:val="00F54AEA"/>
    <w:rsid w:val="00F555E9"/>
    <w:rsid w:val="00F55876"/>
    <w:rsid w:val="00F55B53"/>
    <w:rsid w:val="00F57149"/>
    <w:rsid w:val="00F603A8"/>
    <w:rsid w:val="00F61D64"/>
    <w:rsid w:val="00F61EF8"/>
    <w:rsid w:val="00F626AF"/>
    <w:rsid w:val="00F634D9"/>
    <w:rsid w:val="00F65A9D"/>
    <w:rsid w:val="00F65F74"/>
    <w:rsid w:val="00F6662B"/>
    <w:rsid w:val="00F67FED"/>
    <w:rsid w:val="00F702AB"/>
    <w:rsid w:val="00F70CAD"/>
    <w:rsid w:val="00F70D64"/>
    <w:rsid w:val="00F717C7"/>
    <w:rsid w:val="00F725B5"/>
    <w:rsid w:val="00F727B6"/>
    <w:rsid w:val="00F72B3A"/>
    <w:rsid w:val="00F72C26"/>
    <w:rsid w:val="00F73591"/>
    <w:rsid w:val="00F73B38"/>
    <w:rsid w:val="00F73DA9"/>
    <w:rsid w:val="00F74F41"/>
    <w:rsid w:val="00F75B77"/>
    <w:rsid w:val="00F75CA3"/>
    <w:rsid w:val="00F767DB"/>
    <w:rsid w:val="00F77EAA"/>
    <w:rsid w:val="00F80003"/>
    <w:rsid w:val="00F817FD"/>
    <w:rsid w:val="00F81903"/>
    <w:rsid w:val="00F81ED1"/>
    <w:rsid w:val="00F820AF"/>
    <w:rsid w:val="00F83222"/>
    <w:rsid w:val="00F833DE"/>
    <w:rsid w:val="00F8504E"/>
    <w:rsid w:val="00F8669D"/>
    <w:rsid w:val="00F87172"/>
    <w:rsid w:val="00F90548"/>
    <w:rsid w:val="00F9054B"/>
    <w:rsid w:val="00F90931"/>
    <w:rsid w:val="00F90A1C"/>
    <w:rsid w:val="00F927FD"/>
    <w:rsid w:val="00F92F82"/>
    <w:rsid w:val="00F936DC"/>
    <w:rsid w:val="00F95255"/>
    <w:rsid w:val="00F96059"/>
    <w:rsid w:val="00F96670"/>
    <w:rsid w:val="00F96A30"/>
    <w:rsid w:val="00F96A3E"/>
    <w:rsid w:val="00F96AAE"/>
    <w:rsid w:val="00F96C66"/>
    <w:rsid w:val="00F97795"/>
    <w:rsid w:val="00FA0146"/>
    <w:rsid w:val="00FA02D9"/>
    <w:rsid w:val="00FA0772"/>
    <w:rsid w:val="00FA0DFB"/>
    <w:rsid w:val="00FA1529"/>
    <w:rsid w:val="00FA15B3"/>
    <w:rsid w:val="00FA1B86"/>
    <w:rsid w:val="00FA3265"/>
    <w:rsid w:val="00FA36D7"/>
    <w:rsid w:val="00FA3AB8"/>
    <w:rsid w:val="00FA42A2"/>
    <w:rsid w:val="00FA49E7"/>
    <w:rsid w:val="00FA5DA1"/>
    <w:rsid w:val="00FA612C"/>
    <w:rsid w:val="00FA6D91"/>
    <w:rsid w:val="00FAABA9"/>
    <w:rsid w:val="00FB10DC"/>
    <w:rsid w:val="00FB132D"/>
    <w:rsid w:val="00FB34E7"/>
    <w:rsid w:val="00FB3810"/>
    <w:rsid w:val="00FB3AB0"/>
    <w:rsid w:val="00FB3CE6"/>
    <w:rsid w:val="00FB4364"/>
    <w:rsid w:val="00FB43FF"/>
    <w:rsid w:val="00FB447F"/>
    <w:rsid w:val="00FB508E"/>
    <w:rsid w:val="00FB51A7"/>
    <w:rsid w:val="00FB5C8F"/>
    <w:rsid w:val="00FB738D"/>
    <w:rsid w:val="00FB7C1D"/>
    <w:rsid w:val="00FB7D53"/>
    <w:rsid w:val="00FB7F01"/>
    <w:rsid w:val="00FC0122"/>
    <w:rsid w:val="00FC0937"/>
    <w:rsid w:val="00FC113B"/>
    <w:rsid w:val="00FC17C0"/>
    <w:rsid w:val="00FC1FC6"/>
    <w:rsid w:val="00FC2F33"/>
    <w:rsid w:val="00FC39D3"/>
    <w:rsid w:val="00FC4285"/>
    <w:rsid w:val="00FC43FC"/>
    <w:rsid w:val="00FC5622"/>
    <w:rsid w:val="00FC5B97"/>
    <w:rsid w:val="00FC6C37"/>
    <w:rsid w:val="00FC6D37"/>
    <w:rsid w:val="00FC6DA6"/>
    <w:rsid w:val="00FC6DFE"/>
    <w:rsid w:val="00FD03AB"/>
    <w:rsid w:val="00FD057D"/>
    <w:rsid w:val="00FD0B62"/>
    <w:rsid w:val="00FD158F"/>
    <w:rsid w:val="00FD16BD"/>
    <w:rsid w:val="00FD16C5"/>
    <w:rsid w:val="00FD17DF"/>
    <w:rsid w:val="00FD20B6"/>
    <w:rsid w:val="00FD28B2"/>
    <w:rsid w:val="00FD2FB1"/>
    <w:rsid w:val="00FD3344"/>
    <w:rsid w:val="00FD3433"/>
    <w:rsid w:val="00FD44D0"/>
    <w:rsid w:val="00FD4AC5"/>
    <w:rsid w:val="00FD4D84"/>
    <w:rsid w:val="00FD4DFA"/>
    <w:rsid w:val="00FD4E44"/>
    <w:rsid w:val="00FD5D3F"/>
    <w:rsid w:val="00FD6B41"/>
    <w:rsid w:val="00FD711A"/>
    <w:rsid w:val="00FD7311"/>
    <w:rsid w:val="00FD7378"/>
    <w:rsid w:val="00FE072B"/>
    <w:rsid w:val="00FE086D"/>
    <w:rsid w:val="00FE096D"/>
    <w:rsid w:val="00FE099F"/>
    <w:rsid w:val="00FE1C87"/>
    <w:rsid w:val="00FE1F81"/>
    <w:rsid w:val="00FE1FE4"/>
    <w:rsid w:val="00FE2056"/>
    <w:rsid w:val="00FE225F"/>
    <w:rsid w:val="00FE4588"/>
    <w:rsid w:val="00FE5D4C"/>
    <w:rsid w:val="00FE628E"/>
    <w:rsid w:val="00FE687B"/>
    <w:rsid w:val="00FE6ACA"/>
    <w:rsid w:val="00FE6E70"/>
    <w:rsid w:val="00FE70F4"/>
    <w:rsid w:val="00FE7263"/>
    <w:rsid w:val="00FE762B"/>
    <w:rsid w:val="00FE772E"/>
    <w:rsid w:val="00FF012F"/>
    <w:rsid w:val="00FF0479"/>
    <w:rsid w:val="00FF22AD"/>
    <w:rsid w:val="00FF278F"/>
    <w:rsid w:val="00FF27AC"/>
    <w:rsid w:val="00FF38AB"/>
    <w:rsid w:val="00FF39B5"/>
    <w:rsid w:val="00FF39DD"/>
    <w:rsid w:val="00FF3BE8"/>
    <w:rsid w:val="00FF41E4"/>
    <w:rsid w:val="00FF4221"/>
    <w:rsid w:val="00FF5240"/>
    <w:rsid w:val="00FF576D"/>
    <w:rsid w:val="00FF7740"/>
    <w:rsid w:val="00FF799B"/>
    <w:rsid w:val="00FF7B6C"/>
    <w:rsid w:val="00FF7D82"/>
    <w:rsid w:val="01197907"/>
    <w:rsid w:val="01477FF8"/>
    <w:rsid w:val="016A1155"/>
    <w:rsid w:val="0183B925"/>
    <w:rsid w:val="018E283D"/>
    <w:rsid w:val="01AC1DC4"/>
    <w:rsid w:val="01AFC861"/>
    <w:rsid w:val="01D6C5CE"/>
    <w:rsid w:val="01EA0FC0"/>
    <w:rsid w:val="01EB0AA8"/>
    <w:rsid w:val="0271DBFD"/>
    <w:rsid w:val="02809456"/>
    <w:rsid w:val="032F0082"/>
    <w:rsid w:val="03537A8E"/>
    <w:rsid w:val="0354266F"/>
    <w:rsid w:val="036FA043"/>
    <w:rsid w:val="03844B52"/>
    <w:rsid w:val="03C31118"/>
    <w:rsid w:val="03C7E645"/>
    <w:rsid w:val="03D96874"/>
    <w:rsid w:val="03DF9810"/>
    <w:rsid w:val="03F99665"/>
    <w:rsid w:val="0415EFFC"/>
    <w:rsid w:val="041FCD55"/>
    <w:rsid w:val="0434A025"/>
    <w:rsid w:val="04473824"/>
    <w:rsid w:val="045BA541"/>
    <w:rsid w:val="046B41DD"/>
    <w:rsid w:val="04A08007"/>
    <w:rsid w:val="04B0B94B"/>
    <w:rsid w:val="04C9B15E"/>
    <w:rsid w:val="04D6F1EF"/>
    <w:rsid w:val="05207FC0"/>
    <w:rsid w:val="0528A71A"/>
    <w:rsid w:val="05623AD3"/>
    <w:rsid w:val="05710349"/>
    <w:rsid w:val="05C088BA"/>
    <w:rsid w:val="05D57853"/>
    <w:rsid w:val="05E179E9"/>
    <w:rsid w:val="05ECCAD9"/>
    <w:rsid w:val="060A7804"/>
    <w:rsid w:val="06181CE3"/>
    <w:rsid w:val="063929A4"/>
    <w:rsid w:val="0675C7C1"/>
    <w:rsid w:val="06AD29E2"/>
    <w:rsid w:val="06D7A373"/>
    <w:rsid w:val="06EC5C5A"/>
    <w:rsid w:val="0730A872"/>
    <w:rsid w:val="0765E315"/>
    <w:rsid w:val="0793A3C1"/>
    <w:rsid w:val="07A62E31"/>
    <w:rsid w:val="07FB7657"/>
    <w:rsid w:val="07FF492D"/>
    <w:rsid w:val="0821612F"/>
    <w:rsid w:val="082D440B"/>
    <w:rsid w:val="08567791"/>
    <w:rsid w:val="086DB4B9"/>
    <w:rsid w:val="08713C91"/>
    <w:rsid w:val="08B8F9F3"/>
    <w:rsid w:val="09254FEA"/>
    <w:rsid w:val="0928CB25"/>
    <w:rsid w:val="095159F9"/>
    <w:rsid w:val="0953B2ED"/>
    <w:rsid w:val="09555CEC"/>
    <w:rsid w:val="09605F2B"/>
    <w:rsid w:val="0975C846"/>
    <w:rsid w:val="098C7E38"/>
    <w:rsid w:val="098DA18A"/>
    <w:rsid w:val="0999C6E3"/>
    <w:rsid w:val="0A0C7D11"/>
    <w:rsid w:val="0A118BA0"/>
    <w:rsid w:val="0A411FF4"/>
    <w:rsid w:val="0A59032E"/>
    <w:rsid w:val="0A65CAF6"/>
    <w:rsid w:val="0AA6F8C0"/>
    <w:rsid w:val="0AC46974"/>
    <w:rsid w:val="0ACD032D"/>
    <w:rsid w:val="0AF31CF4"/>
    <w:rsid w:val="0B700C18"/>
    <w:rsid w:val="0BB26C66"/>
    <w:rsid w:val="0BB51133"/>
    <w:rsid w:val="0BC3729C"/>
    <w:rsid w:val="0BE96A17"/>
    <w:rsid w:val="0BF64BB5"/>
    <w:rsid w:val="0C19B699"/>
    <w:rsid w:val="0C31CF69"/>
    <w:rsid w:val="0C913917"/>
    <w:rsid w:val="0C9A0276"/>
    <w:rsid w:val="0CA12A66"/>
    <w:rsid w:val="0CF68A4E"/>
    <w:rsid w:val="0D03F0DC"/>
    <w:rsid w:val="0D350ECF"/>
    <w:rsid w:val="0D4C93E0"/>
    <w:rsid w:val="0D6DF891"/>
    <w:rsid w:val="0D7F95A9"/>
    <w:rsid w:val="0D946981"/>
    <w:rsid w:val="0D9B0EEB"/>
    <w:rsid w:val="0DC2A5A7"/>
    <w:rsid w:val="0DEC6EFB"/>
    <w:rsid w:val="0E2CB624"/>
    <w:rsid w:val="0E3E2DFB"/>
    <w:rsid w:val="0E7B342B"/>
    <w:rsid w:val="0EB72A77"/>
    <w:rsid w:val="0EC31ABA"/>
    <w:rsid w:val="0EE4241D"/>
    <w:rsid w:val="0EF1861D"/>
    <w:rsid w:val="0EFD5D4F"/>
    <w:rsid w:val="0F27A122"/>
    <w:rsid w:val="0F358F01"/>
    <w:rsid w:val="0F42EEF7"/>
    <w:rsid w:val="0F4FCD1C"/>
    <w:rsid w:val="0FE42B47"/>
    <w:rsid w:val="0FF9A4E8"/>
    <w:rsid w:val="0FFC1717"/>
    <w:rsid w:val="1016B011"/>
    <w:rsid w:val="10172F15"/>
    <w:rsid w:val="106DF2E0"/>
    <w:rsid w:val="10794008"/>
    <w:rsid w:val="108512E2"/>
    <w:rsid w:val="10BD8D99"/>
    <w:rsid w:val="10C17252"/>
    <w:rsid w:val="10F25051"/>
    <w:rsid w:val="11437814"/>
    <w:rsid w:val="11858170"/>
    <w:rsid w:val="11B3BA50"/>
    <w:rsid w:val="11CE82F7"/>
    <w:rsid w:val="1213295B"/>
    <w:rsid w:val="12462424"/>
    <w:rsid w:val="127CE9D5"/>
    <w:rsid w:val="128CAFCB"/>
    <w:rsid w:val="12C857FF"/>
    <w:rsid w:val="1301962A"/>
    <w:rsid w:val="1319689B"/>
    <w:rsid w:val="131E9E3E"/>
    <w:rsid w:val="1336A55D"/>
    <w:rsid w:val="1358C67C"/>
    <w:rsid w:val="13714445"/>
    <w:rsid w:val="139A212D"/>
    <w:rsid w:val="13B670E4"/>
    <w:rsid w:val="13C25817"/>
    <w:rsid w:val="13EC0965"/>
    <w:rsid w:val="13FAED34"/>
    <w:rsid w:val="140E9B9B"/>
    <w:rsid w:val="140F6179"/>
    <w:rsid w:val="142DD52D"/>
    <w:rsid w:val="147D85E4"/>
    <w:rsid w:val="14C3168B"/>
    <w:rsid w:val="150B87A7"/>
    <w:rsid w:val="15280728"/>
    <w:rsid w:val="1548B0A5"/>
    <w:rsid w:val="156B6783"/>
    <w:rsid w:val="1588C782"/>
    <w:rsid w:val="1602344C"/>
    <w:rsid w:val="162CA0A3"/>
    <w:rsid w:val="1647636C"/>
    <w:rsid w:val="16511BF8"/>
    <w:rsid w:val="168E4E52"/>
    <w:rsid w:val="169610CA"/>
    <w:rsid w:val="16AA79BD"/>
    <w:rsid w:val="16BB473F"/>
    <w:rsid w:val="16F63A6C"/>
    <w:rsid w:val="1735FE87"/>
    <w:rsid w:val="17495F16"/>
    <w:rsid w:val="175EA136"/>
    <w:rsid w:val="17767934"/>
    <w:rsid w:val="17D614A5"/>
    <w:rsid w:val="17DB9CC6"/>
    <w:rsid w:val="185EE1BB"/>
    <w:rsid w:val="185F5952"/>
    <w:rsid w:val="18634CBD"/>
    <w:rsid w:val="18A06E87"/>
    <w:rsid w:val="18A083FC"/>
    <w:rsid w:val="18B87E47"/>
    <w:rsid w:val="18BD867C"/>
    <w:rsid w:val="18C0FDFB"/>
    <w:rsid w:val="18CF72A8"/>
    <w:rsid w:val="194B931C"/>
    <w:rsid w:val="19578DD0"/>
    <w:rsid w:val="197D6152"/>
    <w:rsid w:val="19858F3A"/>
    <w:rsid w:val="19A44258"/>
    <w:rsid w:val="19E44883"/>
    <w:rsid w:val="19F9D7F9"/>
    <w:rsid w:val="1A021D5E"/>
    <w:rsid w:val="1A095A18"/>
    <w:rsid w:val="1A1B8F5D"/>
    <w:rsid w:val="1A49548D"/>
    <w:rsid w:val="1A741CA5"/>
    <w:rsid w:val="1A814883"/>
    <w:rsid w:val="1A9303B2"/>
    <w:rsid w:val="1A9658E1"/>
    <w:rsid w:val="1AA43E4B"/>
    <w:rsid w:val="1ADE38EF"/>
    <w:rsid w:val="1AF2E00B"/>
    <w:rsid w:val="1AF6FF4F"/>
    <w:rsid w:val="1B56BCAE"/>
    <w:rsid w:val="1B57A130"/>
    <w:rsid w:val="1B59A0BF"/>
    <w:rsid w:val="1B5BCAC8"/>
    <w:rsid w:val="1B6B6F4A"/>
    <w:rsid w:val="1B99EC39"/>
    <w:rsid w:val="1BA0B95B"/>
    <w:rsid w:val="1BD08A27"/>
    <w:rsid w:val="1C342BFB"/>
    <w:rsid w:val="1C38A8D1"/>
    <w:rsid w:val="1C4EFB6C"/>
    <w:rsid w:val="1C5F4AF9"/>
    <w:rsid w:val="1C7B8F6C"/>
    <w:rsid w:val="1C87B2F2"/>
    <w:rsid w:val="1C8D3C7D"/>
    <w:rsid w:val="1C9209BF"/>
    <w:rsid w:val="1CD266BB"/>
    <w:rsid w:val="1CE570D1"/>
    <w:rsid w:val="1D588E49"/>
    <w:rsid w:val="1D740AF6"/>
    <w:rsid w:val="1DD6A623"/>
    <w:rsid w:val="1DFE3BE4"/>
    <w:rsid w:val="1E291C29"/>
    <w:rsid w:val="1E47D3F7"/>
    <w:rsid w:val="1E490D28"/>
    <w:rsid w:val="1E678900"/>
    <w:rsid w:val="1E742C84"/>
    <w:rsid w:val="1E747900"/>
    <w:rsid w:val="1E8C9FE1"/>
    <w:rsid w:val="1EBCF00E"/>
    <w:rsid w:val="1EDE95CB"/>
    <w:rsid w:val="1EE8724D"/>
    <w:rsid w:val="1F0370E4"/>
    <w:rsid w:val="1F65D565"/>
    <w:rsid w:val="1F709E49"/>
    <w:rsid w:val="1F786C4D"/>
    <w:rsid w:val="1F8BFFD8"/>
    <w:rsid w:val="1FB8DD30"/>
    <w:rsid w:val="1FC0F740"/>
    <w:rsid w:val="1FF774C1"/>
    <w:rsid w:val="1FF7F263"/>
    <w:rsid w:val="2010C58D"/>
    <w:rsid w:val="20BFCF52"/>
    <w:rsid w:val="20D3B32F"/>
    <w:rsid w:val="20EAA26C"/>
    <w:rsid w:val="20FEDEC9"/>
    <w:rsid w:val="2105970F"/>
    <w:rsid w:val="21092DCE"/>
    <w:rsid w:val="21888595"/>
    <w:rsid w:val="21C60698"/>
    <w:rsid w:val="221E841B"/>
    <w:rsid w:val="2269F71E"/>
    <w:rsid w:val="22E549F7"/>
    <w:rsid w:val="231E323D"/>
    <w:rsid w:val="233BFE12"/>
    <w:rsid w:val="23A6097E"/>
    <w:rsid w:val="23BF2244"/>
    <w:rsid w:val="24113ECE"/>
    <w:rsid w:val="24196377"/>
    <w:rsid w:val="242F1C18"/>
    <w:rsid w:val="243A77BE"/>
    <w:rsid w:val="2457FF23"/>
    <w:rsid w:val="247EA672"/>
    <w:rsid w:val="24D5260C"/>
    <w:rsid w:val="250DDA07"/>
    <w:rsid w:val="2553AE66"/>
    <w:rsid w:val="25790EF3"/>
    <w:rsid w:val="257CA5CA"/>
    <w:rsid w:val="259D6FDA"/>
    <w:rsid w:val="25ACC73A"/>
    <w:rsid w:val="25ADCB12"/>
    <w:rsid w:val="25B46C74"/>
    <w:rsid w:val="25FAEB34"/>
    <w:rsid w:val="262855AE"/>
    <w:rsid w:val="263A499F"/>
    <w:rsid w:val="2642B196"/>
    <w:rsid w:val="268322C6"/>
    <w:rsid w:val="26E32455"/>
    <w:rsid w:val="26E6B779"/>
    <w:rsid w:val="271B48A1"/>
    <w:rsid w:val="2734321C"/>
    <w:rsid w:val="276F56A3"/>
    <w:rsid w:val="278630FC"/>
    <w:rsid w:val="278ED408"/>
    <w:rsid w:val="279E32E2"/>
    <w:rsid w:val="27F42048"/>
    <w:rsid w:val="27FCE6F1"/>
    <w:rsid w:val="2825D076"/>
    <w:rsid w:val="284F2DEA"/>
    <w:rsid w:val="285D63CA"/>
    <w:rsid w:val="288D37C1"/>
    <w:rsid w:val="28B37FC5"/>
    <w:rsid w:val="28D83EAA"/>
    <w:rsid w:val="28F4BB88"/>
    <w:rsid w:val="28FBF005"/>
    <w:rsid w:val="2902CBA9"/>
    <w:rsid w:val="291D95EE"/>
    <w:rsid w:val="291EBDAF"/>
    <w:rsid w:val="29205D84"/>
    <w:rsid w:val="292E9D8C"/>
    <w:rsid w:val="295874B0"/>
    <w:rsid w:val="29E9AABD"/>
    <w:rsid w:val="2A0D6F2A"/>
    <w:rsid w:val="2A0F03A1"/>
    <w:rsid w:val="2A48D0F8"/>
    <w:rsid w:val="2A4DFC7D"/>
    <w:rsid w:val="2A5AC837"/>
    <w:rsid w:val="2A625D27"/>
    <w:rsid w:val="2A653B37"/>
    <w:rsid w:val="2A7FAB08"/>
    <w:rsid w:val="2A81939E"/>
    <w:rsid w:val="2AA0ACB5"/>
    <w:rsid w:val="2AFFF3EA"/>
    <w:rsid w:val="2B4773F1"/>
    <w:rsid w:val="2B5B29A6"/>
    <w:rsid w:val="2BB3611D"/>
    <w:rsid w:val="2BC8221B"/>
    <w:rsid w:val="2BCD3B56"/>
    <w:rsid w:val="2BD24532"/>
    <w:rsid w:val="2BE62E6A"/>
    <w:rsid w:val="2BE69039"/>
    <w:rsid w:val="2C26AE11"/>
    <w:rsid w:val="2C875041"/>
    <w:rsid w:val="2C9A953C"/>
    <w:rsid w:val="2C9C37CB"/>
    <w:rsid w:val="2CC5FE2A"/>
    <w:rsid w:val="2CE7BB18"/>
    <w:rsid w:val="2D036C3C"/>
    <w:rsid w:val="2D2E4A44"/>
    <w:rsid w:val="2D387F90"/>
    <w:rsid w:val="2D3DBD54"/>
    <w:rsid w:val="2D3E4314"/>
    <w:rsid w:val="2D708649"/>
    <w:rsid w:val="2DA41313"/>
    <w:rsid w:val="2DAB1E71"/>
    <w:rsid w:val="2DAFA838"/>
    <w:rsid w:val="2DC7043C"/>
    <w:rsid w:val="2DCF4728"/>
    <w:rsid w:val="2DFA8217"/>
    <w:rsid w:val="2E090183"/>
    <w:rsid w:val="2E5A304C"/>
    <w:rsid w:val="2EC913E1"/>
    <w:rsid w:val="2EF122F0"/>
    <w:rsid w:val="2F2E8896"/>
    <w:rsid w:val="2F59BD5D"/>
    <w:rsid w:val="2F7533CB"/>
    <w:rsid w:val="2F7D6823"/>
    <w:rsid w:val="2F8899E6"/>
    <w:rsid w:val="2F8E372F"/>
    <w:rsid w:val="2F9FFE52"/>
    <w:rsid w:val="2FB83B27"/>
    <w:rsid w:val="2FBA7B79"/>
    <w:rsid w:val="2FED6F8E"/>
    <w:rsid w:val="3020C46A"/>
    <w:rsid w:val="303900BD"/>
    <w:rsid w:val="30861660"/>
    <w:rsid w:val="308FDF4D"/>
    <w:rsid w:val="30A1A4B6"/>
    <w:rsid w:val="30AD0658"/>
    <w:rsid w:val="30B3604D"/>
    <w:rsid w:val="310A87B4"/>
    <w:rsid w:val="311FDBFB"/>
    <w:rsid w:val="31324214"/>
    <w:rsid w:val="3141AB7E"/>
    <w:rsid w:val="31627E79"/>
    <w:rsid w:val="3163F0A4"/>
    <w:rsid w:val="318F7321"/>
    <w:rsid w:val="31A29C38"/>
    <w:rsid w:val="31C8C7AF"/>
    <w:rsid w:val="31D3088B"/>
    <w:rsid w:val="3221B8C8"/>
    <w:rsid w:val="32660349"/>
    <w:rsid w:val="326711B1"/>
    <w:rsid w:val="32A28758"/>
    <w:rsid w:val="32B93F12"/>
    <w:rsid w:val="32C385B9"/>
    <w:rsid w:val="32C4EAA8"/>
    <w:rsid w:val="32DD65F7"/>
    <w:rsid w:val="33011186"/>
    <w:rsid w:val="330D7773"/>
    <w:rsid w:val="330E51FA"/>
    <w:rsid w:val="33115C1F"/>
    <w:rsid w:val="333165C9"/>
    <w:rsid w:val="339742D2"/>
    <w:rsid w:val="33B9A092"/>
    <w:rsid w:val="33C1D63E"/>
    <w:rsid w:val="33DF0D41"/>
    <w:rsid w:val="341254CD"/>
    <w:rsid w:val="341C6DE4"/>
    <w:rsid w:val="342D6F1F"/>
    <w:rsid w:val="3440DAA6"/>
    <w:rsid w:val="3468E096"/>
    <w:rsid w:val="347880EE"/>
    <w:rsid w:val="3490EABC"/>
    <w:rsid w:val="34A05EF1"/>
    <w:rsid w:val="34ADA6D0"/>
    <w:rsid w:val="34B1749F"/>
    <w:rsid w:val="34BA6248"/>
    <w:rsid w:val="351FDEAF"/>
    <w:rsid w:val="353C8D98"/>
    <w:rsid w:val="35494DF9"/>
    <w:rsid w:val="354E5F0D"/>
    <w:rsid w:val="3575B492"/>
    <w:rsid w:val="358EB40C"/>
    <w:rsid w:val="35EC32DD"/>
    <w:rsid w:val="3641CB51"/>
    <w:rsid w:val="3643A2CB"/>
    <w:rsid w:val="36579562"/>
    <w:rsid w:val="36584BC8"/>
    <w:rsid w:val="365D9D94"/>
    <w:rsid w:val="36842766"/>
    <w:rsid w:val="36985A89"/>
    <w:rsid w:val="36B84E96"/>
    <w:rsid w:val="36DFC4AD"/>
    <w:rsid w:val="36FBEC9F"/>
    <w:rsid w:val="3703F91F"/>
    <w:rsid w:val="372362FE"/>
    <w:rsid w:val="37333CA4"/>
    <w:rsid w:val="3753CFC8"/>
    <w:rsid w:val="3779A844"/>
    <w:rsid w:val="37C3B33B"/>
    <w:rsid w:val="380BD7F5"/>
    <w:rsid w:val="388E930E"/>
    <w:rsid w:val="3890C0BC"/>
    <w:rsid w:val="38AFDAF0"/>
    <w:rsid w:val="38B5BAA3"/>
    <w:rsid w:val="38B65A23"/>
    <w:rsid w:val="38B968E1"/>
    <w:rsid w:val="38C52540"/>
    <w:rsid w:val="38D970EB"/>
    <w:rsid w:val="39370761"/>
    <w:rsid w:val="393AEB46"/>
    <w:rsid w:val="393B2170"/>
    <w:rsid w:val="398AA498"/>
    <w:rsid w:val="399C367A"/>
    <w:rsid w:val="39AA4718"/>
    <w:rsid w:val="39C03F13"/>
    <w:rsid w:val="39CCFF08"/>
    <w:rsid w:val="3A14698B"/>
    <w:rsid w:val="3A221DED"/>
    <w:rsid w:val="3A3A865E"/>
    <w:rsid w:val="3A66EBD2"/>
    <w:rsid w:val="3A686CAB"/>
    <w:rsid w:val="3A7B4076"/>
    <w:rsid w:val="3A826CD0"/>
    <w:rsid w:val="3A9E8DAA"/>
    <w:rsid w:val="3AA82543"/>
    <w:rsid w:val="3AAA5670"/>
    <w:rsid w:val="3AD92B31"/>
    <w:rsid w:val="3B0DE873"/>
    <w:rsid w:val="3B341EAC"/>
    <w:rsid w:val="3B39AFBE"/>
    <w:rsid w:val="3B482F50"/>
    <w:rsid w:val="3B9EEDFE"/>
    <w:rsid w:val="3BBEC013"/>
    <w:rsid w:val="3BCBCFC8"/>
    <w:rsid w:val="3BD96B7F"/>
    <w:rsid w:val="3C4CE776"/>
    <w:rsid w:val="3C79D6DA"/>
    <w:rsid w:val="3CB5970D"/>
    <w:rsid w:val="3CEC856D"/>
    <w:rsid w:val="3CFA1139"/>
    <w:rsid w:val="3D01FF2B"/>
    <w:rsid w:val="3D027509"/>
    <w:rsid w:val="3D0923BA"/>
    <w:rsid w:val="3D216881"/>
    <w:rsid w:val="3D53C522"/>
    <w:rsid w:val="3D57BE3C"/>
    <w:rsid w:val="3D5DDA80"/>
    <w:rsid w:val="3D64DCAF"/>
    <w:rsid w:val="3D755A7D"/>
    <w:rsid w:val="3D7895D8"/>
    <w:rsid w:val="3DC240AA"/>
    <w:rsid w:val="3E24912A"/>
    <w:rsid w:val="3E4C99EA"/>
    <w:rsid w:val="3E766BE2"/>
    <w:rsid w:val="3E7E8CAB"/>
    <w:rsid w:val="3E8F1B7F"/>
    <w:rsid w:val="3EAF72F7"/>
    <w:rsid w:val="3EB1074C"/>
    <w:rsid w:val="3EB3D90F"/>
    <w:rsid w:val="3EFEBDEA"/>
    <w:rsid w:val="3F308F48"/>
    <w:rsid w:val="3F70BEB1"/>
    <w:rsid w:val="3F9646A1"/>
    <w:rsid w:val="3FA0B47F"/>
    <w:rsid w:val="3FC3B644"/>
    <w:rsid w:val="3FE85FC4"/>
    <w:rsid w:val="3FFE0AC4"/>
    <w:rsid w:val="4016794E"/>
    <w:rsid w:val="403901D0"/>
    <w:rsid w:val="40A448E4"/>
    <w:rsid w:val="40D83B56"/>
    <w:rsid w:val="40F48A16"/>
    <w:rsid w:val="41130B2E"/>
    <w:rsid w:val="4129A3BA"/>
    <w:rsid w:val="413C5729"/>
    <w:rsid w:val="4140854E"/>
    <w:rsid w:val="417109B5"/>
    <w:rsid w:val="4179625D"/>
    <w:rsid w:val="4186F175"/>
    <w:rsid w:val="41F0CAE4"/>
    <w:rsid w:val="423064A4"/>
    <w:rsid w:val="423C0814"/>
    <w:rsid w:val="423C1E81"/>
    <w:rsid w:val="423CC6E6"/>
    <w:rsid w:val="4272761C"/>
    <w:rsid w:val="42E7DE43"/>
    <w:rsid w:val="42FF906D"/>
    <w:rsid w:val="43097827"/>
    <w:rsid w:val="430FAD43"/>
    <w:rsid w:val="433F99C8"/>
    <w:rsid w:val="434A71BB"/>
    <w:rsid w:val="4384566F"/>
    <w:rsid w:val="438DF3B0"/>
    <w:rsid w:val="43B0CF58"/>
    <w:rsid w:val="43BC71B8"/>
    <w:rsid w:val="445AFB0D"/>
    <w:rsid w:val="44BB1B03"/>
    <w:rsid w:val="44BF71F3"/>
    <w:rsid w:val="44C5B51B"/>
    <w:rsid w:val="44D8CEFE"/>
    <w:rsid w:val="4501D1E1"/>
    <w:rsid w:val="450CC5E0"/>
    <w:rsid w:val="4517EB34"/>
    <w:rsid w:val="4532B380"/>
    <w:rsid w:val="4533E56F"/>
    <w:rsid w:val="453CD13F"/>
    <w:rsid w:val="455F93C5"/>
    <w:rsid w:val="4567C572"/>
    <w:rsid w:val="45A6B31B"/>
    <w:rsid w:val="45BA2CDE"/>
    <w:rsid w:val="45FC08BE"/>
    <w:rsid w:val="461B9D54"/>
    <w:rsid w:val="46334529"/>
    <w:rsid w:val="46634F75"/>
    <w:rsid w:val="46F269C5"/>
    <w:rsid w:val="46FA0B2D"/>
    <w:rsid w:val="470C48C2"/>
    <w:rsid w:val="473A8DCF"/>
    <w:rsid w:val="474680E6"/>
    <w:rsid w:val="476F4D22"/>
    <w:rsid w:val="47A068D5"/>
    <w:rsid w:val="47A38103"/>
    <w:rsid w:val="47A6521B"/>
    <w:rsid w:val="47B9C86F"/>
    <w:rsid w:val="47BDD11C"/>
    <w:rsid w:val="47C852B4"/>
    <w:rsid w:val="47D487B9"/>
    <w:rsid w:val="4843B19B"/>
    <w:rsid w:val="48A980BB"/>
    <w:rsid w:val="48AFACFF"/>
    <w:rsid w:val="48B4FE8F"/>
    <w:rsid w:val="48EE5E7F"/>
    <w:rsid w:val="48F0D303"/>
    <w:rsid w:val="491DA01B"/>
    <w:rsid w:val="494721B3"/>
    <w:rsid w:val="496CCF80"/>
    <w:rsid w:val="49732494"/>
    <w:rsid w:val="497586FD"/>
    <w:rsid w:val="4987C287"/>
    <w:rsid w:val="49BB70E1"/>
    <w:rsid w:val="49C9CF31"/>
    <w:rsid w:val="49E5E305"/>
    <w:rsid w:val="4A609CA9"/>
    <w:rsid w:val="4AE7C789"/>
    <w:rsid w:val="4AE90048"/>
    <w:rsid w:val="4B06F5AB"/>
    <w:rsid w:val="4B25E7F0"/>
    <w:rsid w:val="4B6F5C67"/>
    <w:rsid w:val="4B803A5C"/>
    <w:rsid w:val="4B9C4A27"/>
    <w:rsid w:val="4BD0CA90"/>
    <w:rsid w:val="4BE9C7F1"/>
    <w:rsid w:val="4BF83B02"/>
    <w:rsid w:val="4C0AD138"/>
    <w:rsid w:val="4C21626A"/>
    <w:rsid w:val="4C3EED10"/>
    <w:rsid w:val="4C5C61C5"/>
    <w:rsid w:val="4C7DF415"/>
    <w:rsid w:val="4C7F726A"/>
    <w:rsid w:val="4C93AAAD"/>
    <w:rsid w:val="4CB1C4C8"/>
    <w:rsid w:val="4CFC7C85"/>
    <w:rsid w:val="4D026FE6"/>
    <w:rsid w:val="4D127789"/>
    <w:rsid w:val="4D283CC6"/>
    <w:rsid w:val="4D50EC2D"/>
    <w:rsid w:val="4D80B3EF"/>
    <w:rsid w:val="4D840743"/>
    <w:rsid w:val="4DAED07C"/>
    <w:rsid w:val="4DDECA39"/>
    <w:rsid w:val="4DEB7DAE"/>
    <w:rsid w:val="4E0AC952"/>
    <w:rsid w:val="4E23814E"/>
    <w:rsid w:val="4E258B11"/>
    <w:rsid w:val="4E2B5BCC"/>
    <w:rsid w:val="4E5DE3F2"/>
    <w:rsid w:val="4E7F5047"/>
    <w:rsid w:val="4F12A421"/>
    <w:rsid w:val="4F1B2294"/>
    <w:rsid w:val="4F2FDC4C"/>
    <w:rsid w:val="4F5A274A"/>
    <w:rsid w:val="4F9A6A34"/>
    <w:rsid w:val="4FB9FB90"/>
    <w:rsid w:val="4FCD4FF4"/>
    <w:rsid w:val="4FE7EF6D"/>
    <w:rsid w:val="50038414"/>
    <w:rsid w:val="50315BA6"/>
    <w:rsid w:val="50332EFC"/>
    <w:rsid w:val="50613D11"/>
    <w:rsid w:val="50640AB5"/>
    <w:rsid w:val="50AC63CC"/>
    <w:rsid w:val="50B6FFD2"/>
    <w:rsid w:val="50E1A5BC"/>
    <w:rsid w:val="50F33CC7"/>
    <w:rsid w:val="5104555D"/>
    <w:rsid w:val="5134964E"/>
    <w:rsid w:val="51351314"/>
    <w:rsid w:val="5185DCB3"/>
    <w:rsid w:val="518E7166"/>
    <w:rsid w:val="51D52C70"/>
    <w:rsid w:val="52336C0B"/>
    <w:rsid w:val="523505F4"/>
    <w:rsid w:val="52377B61"/>
    <w:rsid w:val="523CFB6A"/>
    <w:rsid w:val="528863A7"/>
    <w:rsid w:val="5288CCDF"/>
    <w:rsid w:val="528A10EF"/>
    <w:rsid w:val="529229BD"/>
    <w:rsid w:val="52AA2684"/>
    <w:rsid w:val="52FF89B6"/>
    <w:rsid w:val="530489F4"/>
    <w:rsid w:val="5319B84A"/>
    <w:rsid w:val="532387B9"/>
    <w:rsid w:val="532C7D90"/>
    <w:rsid w:val="53BB6E93"/>
    <w:rsid w:val="53D9C102"/>
    <w:rsid w:val="544AF981"/>
    <w:rsid w:val="54726C42"/>
    <w:rsid w:val="5481CF1D"/>
    <w:rsid w:val="552BE410"/>
    <w:rsid w:val="556004E3"/>
    <w:rsid w:val="55636D4C"/>
    <w:rsid w:val="559D40B6"/>
    <w:rsid w:val="562AEDC4"/>
    <w:rsid w:val="56394940"/>
    <w:rsid w:val="564A00F7"/>
    <w:rsid w:val="56611EFF"/>
    <w:rsid w:val="566DE38E"/>
    <w:rsid w:val="5683C152"/>
    <w:rsid w:val="5685A816"/>
    <w:rsid w:val="57284B57"/>
    <w:rsid w:val="574C298B"/>
    <w:rsid w:val="575D0DF3"/>
    <w:rsid w:val="57705605"/>
    <w:rsid w:val="578C9BA7"/>
    <w:rsid w:val="57AAC51D"/>
    <w:rsid w:val="57BEF9B9"/>
    <w:rsid w:val="580537B8"/>
    <w:rsid w:val="58195E45"/>
    <w:rsid w:val="581FBEAB"/>
    <w:rsid w:val="5824399D"/>
    <w:rsid w:val="582B4AB9"/>
    <w:rsid w:val="582E30F5"/>
    <w:rsid w:val="585560BB"/>
    <w:rsid w:val="58694111"/>
    <w:rsid w:val="58787754"/>
    <w:rsid w:val="589135EC"/>
    <w:rsid w:val="58954663"/>
    <w:rsid w:val="589E8469"/>
    <w:rsid w:val="58C82993"/>
    <w:rsid w:val="58F03066"/>
    <w:rsid w:val="58F59A8C"/>
    <w:rsid w:val="592412A1"/>
    <w:rsid w:val="592D7F0B"/>
    <w:rsid w:val="593A88CF"/>
    <w:rsid w:val="593E6A68"/>
    <w:rsid w:val="595054AA"/>
    <w:rsid w:val="595B0A03"/>
    <w:rsid w:val="59A8EC68"/>
    <w:rsid w:val="59B0DF2D"/>
    <w:rsid w:val="59D7CF21"/>
    <w:rsid w:val="59E0B576"/>
    <w:rsid w:val="59F98499"/>
    <w:rsid w:val="5A3767C3"/>
    <w:rsid w:val="5A40D066"/>
    <w:rsid w:val="5A505EC9"/>
    <w:rsid w:val="5A55FD03"/>
    <w:rsid w:val="5AC54A00"/>
    <w:rsid w:val="5AC7673B"/>
    <w:rsid w:val="5AE3211C"/>
    <w:rsid w:val="5AEADE94"/>
    <w:rsid w:val="5B0F3EB4"/>
    <w:rsid w:val="5B62D6FF"/>
    <w:rsid w:val="5B8796EC"/>
    <w:rsid w:val="5BB80E87"/>
    <w:rsid w:val="5C089338"/>
    <w:rsid w:val="5C6EE9E9"/>
    <w:rsid w:val="5C8AF105"/>
    <w:rsid w:val="5CA5FA75"/>
    <w:rsid w:val="5CADE77C"/>
    <w:rsid w:val="5CB4383B"/>
    <w:rsid w:val="5CC87C6F"/>
    <w:rsid w:val="5CC98836"/>
    <w:rsid w:val="5CE25687"/>
    <w:rsid w:val="5CE8B528"/>
    <w:rsid w:val="5CED458E"/>
    <w:rsid w:val="5CEEDF17"/>
    <w:rsid w:val="5D054761"/>
    <w:rsid w:val="5D247B91"/>
    <w:rsid w:val="5D37D283"/>
    <w:rsid w:val="5D41DEBC"/>
    <w:rsid w:val="5D4F156D"/>
    <w:rsid w:val="5D4FEB5D"/>
    <w:rsid w:val="5D512601"/>
    <w:rsid w:val="5D5C3BEB"/>
    <w:rsid w:val="5D815259"/>
    <w:rsid w:val="5D922606"/>
    <w:rsid w:val="5D94737A"/>
    <w:rsid w:val="5D966B04"/>
    <w:rsid w:val="5D9725FC"/>
    <w:rsid w:val="5DA0C429"/>
    <w:rsid w:val="5DD0E7C9"/>
    <w:rsid w:val="5DE57B6F"/>
    <w:rsid w:val="5E175D22"/>
    <w:rsid w:val="5E1D819A"/>
    <w:rsid w:val="5E25E611"/>
    <w:rsid w:val="5E5FD191"/>
    <w:rsid w:val="5E6490D2"/>
    <w:rsid w:val="5E668BB2"/>
    <w:rsid w:val="5E7A458C"/>
    <w:rsid w:val="5EBF9207"/>
    <w:rsid w:val="5ED14160"/>
    <w:rsid w:val="5EEB9E63"/>
    <w:rsid w:val="5EECA790"/>
    <w:rsid w:val="5EF29429"/>
    <w:rsid w:val="5F095282"/>
    <w:rsid w:val="5F129A85"/>
    <w:rsid w:val="5F17FEEF"/>
    <w:rsid w:val="5F219BD1"/>
    <w:rsid w:val="5F50263F"/>
    <w:rsid w:val="5F70015E"/>
    <w:rsid w:val="5F7AAD9D"/>
    <w:rsid w:val="5FC1E262"/>
    <w:rsid w:val="5FF5545A"/>
    <w:rsid w:val="600219D2"/>
    <w:rsid w:val="600BDE4F"/>
    <w:rsid w:val="600F5AEC"/>
    <w:rsid w:val="604E521A"/>
    <w:rsid w:val="606770BC"/>
    <w:rsid w:val="6076EA49"/>
    <w:rsid w:val="60A2377F"/>
    <w:rsid w:val="60D0C3D4"/>
    <w:rsid w:val="60FE3B43"/>
    <w:rsid w:val="610567B6"/>
    <w:rsid w:val="61238186"/>
    <w:rsid w:val="613A02BD"/>
    <w:rsid w:val="616A6CD7"/>
    <w:rsid w:val="6184A1DF"/>
    <w:rsid w:val="6208BF16"/>
    <w:rsid w:val="622269DB"/>
    <w:rsid w:val="62628DEB"/>
    <w:rsid w:val="6268EDA0"/>
    <w:rsid w:val="62800039"/>
    <w:rsid w:val="62AC7712"/>
    <w:rsid w:val="62D34514"/>
    <w:rsid w:val="62F87C03"/>
    <w:rsid w:val="62FB6D4D"/>
    <w:rsid w:val="635942A0"/>
    <w:rsid w:val="6375B5D0"/>
    <w:rsid w:val="63D06C1F"/>
    <w:rsid w:val="63E2AA42"/>
    <w:rsid w:val="63F9AA67"/>
    <w:rsid w:val="645C2899"/>
    <w:rsid w:val="6464DEB4"/>
    <w:rsid w:val="6467F628"/>
    <w:rsid w:val="64D8C46F"/>
    <w:rsid w:val="64DBB6A1"/>
    <w:rsid w:val="64DD5CB7"/>
    <w:rsid w:val="64F0F3D1"/>
    <w:rsid w:val="6506FF5B"/>
    <w:rsid w:val="654DDFB3"/>
    <w:rsid w:val="65BAC72E"/>
    <w:rsid w:val="65BEAAEF"/>
    <w:rsid w:val="65C4D3B4"/>
    <w:rsid w:val="6642C4DB"/>
    <w:rsid w:val="665E7847"/>
    <w:rsid w:val="667AB39E"/>
    <w:rsid w:val="66883DF0"/>
    <w:rsid w:val="66A7AFFF"/>
    <w:rsid w:val="66AFF0F9"/>
    <w:rsid w:val="66D241CB"/>
    <w:rsid w:val="66D2C8C0"/>
    <w:rsid w:val="66D3C5CC"/>
    <w:rsid w:val="66E9042A"/>
    <w:rsid w:val="66F2C49D"/>
    <w:rsid w:val="66F5FC41"/>
    <w:rsid w:val="66FBF586"/>
    <w:rsid w:val="670B7BA3"/>
    <w:rsid w:val="671BD299"/>
    <w:rsid w:val="674F16D2"/>
    <w:rsid w:val="6764AA0C"/>
    <w:rsid w:val="677B1B48"/>
    <w:rsid w:val="67A6D686"/>
    <w:rsid w:val="67B14D84"/>
    <w:rsid w:val="67CA5AA2"/>
    <w:rsid w:val="67FED2BE"/>
    <w:rsid w:val="6837D5C7"/>
    <w:rsid w:val="683AB872"/>
    <w:rsid w:val="684A3505"/>
    <w:rsid w:val="684A5ABE"/>
    <w:rsid w:val="684B84A0"/>
    <w:rsid w:val="6867D732"/>
    <w:rsid w:val="68875F7C"/>
    <w:rsid w:val="689285BC"/>
    <w:rsid w:val="689D5616"/>
    <w:rsid w:val="68AAC822"/>
    <w:rsid w:val="68F7B0AA"/>
    <w:rsid w:val="69011E09"/>
    <w:rsid w:val="690D6D22"/>
    <w:rsid w:val="69240F6C"/>
    <w:rsid w:val="69472C4F"/>
    <w:rsid w:val="694BA279"/>
    <w:rsid w:val="695ED9DA"/>
    <w:rsid w:val="69688BFD"/>
    <w:rsid w:val="699EB35B"/>
    <w:rsid w:val="69B3767D"/>
    <w:rsid w:val="6A096035"/>
    <w:rsid w:val="6A4E5315"/>
    <w:rsid w:val="6A88B997"/>
    <w:rsid w:val="6AA63557"/>
    <w:rsid w:val="6B009CD0"/>
    <w:rsid w:val="6B0C0B76"/>
    <w:rsid w:val="6B0D5972"/>
    <w:rsid w:val="6B1267C9"/>
    <w:rsid w:val="6B75738D"/>
    <w:rsid w:val="6B792CFB"/>
    <w:rsid w:val="6BF85D10"/>
    <w:rsid w:val="6C104E9F"/>
    <w:rsid w:val="6C961B1F"/>
    <w:rsid w:val="6C9DF105"/>
    <w:rsid w:val="6CBB70B1"/>
    <w:rsid w:val="6CE2BA13"/>
    <w:rsid w:val="6CF27204"/>
    <w:rsid w:val="6D4EEE92"/>
    <w:rsid w:val="6D5D09AC"/>
    <w:rsid w:val="6D68F8D7"/>
    <w:rsid w:val="6D7B6DA7"/>
    <w:rsid w:val="6D97D693"/>
    <w:rsid w:val="6DA84F30"/>
    <w:rsid w:val="6DA9283B"/>
    <w:rsid w:val="6DB61828"/>
    <w:rsid w:val="6DC7CE11"/>
    <w:rsid w:val="6DCE7E02"/>
    <w:rsid w:val="6DD20928"/>
    <w:rsid w:val="6DE28F41"/>
    <w:rsid w:val="6DE3C557"/>
    <w:rsid w:val="6E249E78"/>
    <w:rsid w:val="6E4907C0"/>
    <w:rsid w:val="6E535CC1"/>
    <w:rsid w:val="6E990E03"/>
    <w:rsid w:val="6E9E9357"/>
    <w:rsid w:val="6F29FC8B"/>
    <w:rsid w:val="6F4BDD10"/>
    <w:rsid w:val="6FA66690"/>
    <w:rsid w:val="6FCBA7D4"/>
    <w:rsid w:val="6FEF6819"/>
    <w:rsid w:val="6FFAFA5F"/>
    <w:rsid w:val="7003B242"/>
    <w:rsid w:val="70A6F24D"/>
    <w:rsid w:val="7117E018"/>
    <w:rsid w:val="71292E1B"/>
    <w:rsid w:val="7143BD6E"/>
    <w:rsid w:val="714D5175"/>
    <w:rsid w:val="71571B49"/>
    <w:rsid w:val="7160AA2E"/>
    <w:rsid w:val="71EC88DA"/>
    <w:rsid w:val="721164BD"/>
    <w:rsid w:val="7243EEA2"/>
    <w:rsid w:val="7244B5B6"/>
    <w:rsid w:val="724965B7"/>
    <w:rsid w:val="72506BCB"/>
    <w:rsid w:val="72634778"/>
    <w:rsid w:val="7266F1A0"/>
    <w:rsid w:val="72960832"/>
    <w:rsid w:val="72B50CAE"/>
    <w:rsid w:val="72D2AE39"/>
    <w:rsid w:val="72FB8F8E"/>
    <w:rsid w:val="72FF08F1"/>
    <w:rsid w:val="7316BCB7"/>
    <w:rsid w:val="73264E8C"/>
    <w:rsid w:val="7356CC69"/>
    <w:rsid w:val="736C6399"/>
    <w:rsid w:val="73E45210"/>
    <w:rsid w:val="73EF502F"/>
    <w:rsid w:val="73F53FA1"/>
    <w:rsid w:val="7426E442"/>
    <w:rsid w:val="74517544"/>
    <w:rsid w:val="74A37274"/>
    <w:rsid w:val="74F30E5A"/>
    <w:rsid w:val="754CE3D5"/>
    <w:rsid w:val="7555DD49"/>
    <w:rsid w:val="756AA6A8"/>
    <w:rsid w:val="75723FB8"/>
    <w:rsid w:val="7599AC54"/>
    <w:rsid w:val="75B4394C"/>
    <w:rsid w:val="75B4A8AD"/>
    <w:rsid w:val="75DA67F0"/>
    <w:rsid w:val="75DD1196"/>
    <w:rsid w:val="75E6EF8F"/>
    <w:rsid w:val="75E7F40A"/>
    <w:rsid w:val="762DD8F5"/>
    <w:rsid w:val="76587421"/>
    <w:rsid w:val="765C442A"/>
    <w:rsid w:val="7675DC4D"/>
    <w:rsid w:val="7676DCB1"/>
    <w:rsid w:val="76E78E3B"/>
    <w:rsid w:val="770D861D"/>
    <w:rsid w:val="771A1808"/>
    <w:rsid w:val="77485226"/>
    <w:rsid w:val="7755EC36"/>
    <w:rsid w:val="77937F8B"/>
    <w:rsid w:val="779613B7"/>
    <w:rsid w:val="77A94D29"/>
    <w:rsid w:val="77A94D7F"/>
    <w:rsid w:val="77B5F044"/>
    <w:rsid w:val="77BA1C9D"/>
    <w:rsid w:val="77CC4072"/>
    <w:rsid w:val="77F45C8A"/>
    <w:rsid w:val="784EED23"/>
    <w:rsid w:val="789D6A06"/>
    <w:rsid w:val="78A3FB1C"/>
    <w:rsid w:val="78A4EB7E"/>
    <w:rsid w:val="78A610C3"/>
    <w:rsid w:val="78D06963"/>
    <w:rsid w:val="7910A1DC"/>
    <w:rsid w:val="795FE926"/>
    <w:rsid w:val="79665DB8"/>
    <w:rsid w:val="79A4E404"/>
    <w:rsid w:val="79AD7B9E"/>
    <w:rsid w:val="79B6200C"/>
    <w:rsid w:val="79B89CAA"/>
    <w:rsid w:val="79CBB58C"/>
    <w:rsid w:val="79CF11E9"/>
    <w:rsid w:val="79D577CE"/>
    <w:rsid w:val="7A097228"/>
    <w:rsid w:val="7A37CCF8"/>
    <w:rsid w:val="7A4FBB60"/>
    <w:rsid w:val="7A5E43D4"/>
    <w:rsid w:val="7A6D8258"/>
    <w:rsid w:val="7AB3C1F8"/>
    <w:rsid w:val="7ADD8DE9"/>
    <w:rsid w:val="7B09EA1E"/>
    <w:rsid w:val="7B184E75"/>
    <w:rsid w:val="7B25ACD2"/>
    <w:rsid w:val="7B5A449A"/>
    <w:rsid w:val="7B5B129C"/>
    <w:rsid w:val="7B824EB0"/>
    <w:rsid w:val="7B83F499"/>
    <w:rsid w:val="7B8895A1"/>
    <w:rsid w:val="7B996AAA"/>
    <w:rsid w:val="7BE6D3D2"/>
    <w:rsid w:val="7BE7D4F2"/>
    <w:rsid w:val="7C0BEB71"/>
    <w:rsid w:val="7C1E11A4"/>
    <w:rsid w:val="7C5F35CC"/>
    <w:rsid w:val="7C776087"/>
    <w:rsid w:val="7C871572"/>
    <w:rsid w:val="7CD6BF1D"/>
    <w:rsid w:val="7CFDA963"/>
    <w:rsid w:val="7CFF2357"/>
    <w:rsid w:val="7D32E365"/>
    <w:rsid w:val="7D3C0411"/>
    <w:rsid w:val="7D761636"/>
    <w:rsid w:val="7D7F45D3"/>
    <w:rsid w:val="7D9EAB6D"/>
    <w:rsid w:val="7DB53587"/>
    <w:rsid w:val="7DB63F98"/>
    <w:rsid w:val="7DC0081C"/>
    <w:rsid w:val="7DD6618B"/>
    <w:rsid w:val="7DE02C17"/>
    <w:rsid w:val="7E11CF6A"/>
    <w:rsid w:val="7E51A8B8"/>
    <w:rsid w:val="7E685F10"/>
    <w:rsid w:val="7E8C57D4"/>
    <w:rsid w:val="7EBD1257"/>
    <w:rsid w:val="7EDA0333"/>
    <w:rsid w:val="7F115F05"/>
    <w:rsid w:val="7F13F537"/>
    <w:rsid w:val="7F1635DF"/>
    <w:rsid w:val="7F299E74"/>
    <w:rsid w:val="7F5E228F"/>
    <w:rsid w:val="7F69DD9C"/>
    <w:rsid w:val="7F948896"/>
    <w:rsid w:val="7FA5DC4C"/>
    <w:rsid w:val="7FB8507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1C8A90"/>
  <w15:docId w15:val="{855A3172-7536-4CCA-94B1-71988205A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pPr>
        <w:spacing w:after="120" w:line="100" w:lineRule="atLeast"/>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4EEB"/>
    <w:rPr>
      <w:sz w:val="24"/>
      <w:szCs w:val="24"/>
      <w:lang w:eastAsia="en-US"/>
    </w:rPr>
  </w:style>
  <w:style w:type="paragraph" w:styleId="Naslov1">
    <w:name w:val="heading 1"/>
    <w:basedOn w:val="Normal"/>
    <w:next w:val="Normal"/>
    <w:link w:val="Naslov1Char"/>
    <w:uiPriority w:val="9"/>
    <w:qFormat/>
    <w:rsid w:val="00F214F1"/>
    <w:pPr>
      <w:keepNext/>
      <w:outlineLvl w:val="0"/>
    </w:pPr>
    <w:rPr>
      <w:rFonts w:asciiTheme="minorHAnsi" w:hAnsiTheme="minorHAnsi"/>
      <w:b/>
      <w:szCs w:val="20"/>
      <w:lang w:eastAsia="hr-HR"/>
    </w:rPr>
  </w:style>
  <w:style w:type="paragraph" w:styleId="Naslov2">
    <w:name w:val="heading 2"/>
    <w:basedOn w:val="Normal"/>
    <w:next w:val="Normal"/>
    <w:link w:val="Naslov2Char"/>
    <w:uiPriority w:val="9"/>
    <w:qFormat/>
    <w:rsid w:val="00F702AB"/>
    <w:pPr>
      <w:keepNext/>
      <w:spacing w:line="287" w:lineRule="atLeast"/>
      <w:jc w:val="center"/>
      <w:outlineLvl w:val="1"/>
    </w:pPr>
    <w:rPr>
      <w:rFonts w:ascii="Arial" w:hAnsi="Arial"/>
      <w:b/>
      <w:sz w:val="19"/>
      <w:szCs w:val="20"/>
      <w:lang w:eastAsia="hr-HR"/>
    </w:rPr>
  </w:style>
  <w:style w:type="paragraph" w:styleId="Naslov3">
    <w:name w:val="heading 3"/>
    <w:basedOn w:val="Normal"/>
    <w:next w:val="Normal"/>
    <w:link w:val="Naslov3Char"/>
    <w:uiPriority w:val="9"/>
    <w:unhideWhenUsed/>
    <w:qFormat/>
    <w:rsid w:val="00EE6A43"/>
    <w:pPr>
      <w:keepNext/>
      <w:keepLines/>
      <w:spacing w:before="40" w:line="276" w:lineRule="auto"/>
      <w:outlineLvl w:val="2"/>
    </w:pPr>
    <w:rPr>
      <w:rFonts w:asciiTheme="majorHAnsi" w:eastAsiaTheme="majorEastAsia" w:hAnsiTheme="majorHAnsi" w:cstheme="majorBidi"/>
      <w:color w:val="243F60" w:themeColor="accent1" w:themeShade="7F"/>
    </w:rPr>
  </w:style>
  <w:style w:type="paragraph" w:styleId="Naslov4">
    <w:name w:val="heading 4"/>
    <w:basedOn w:val="Normal"/>
    <w:next w:val="Normal"/>
    <w:link w:val="Naslov4Char"/>
    <w:uiPriority w:val="9"/>
    <w:unhideWhenUsed/>
    <w:qFormat/>
    <w:rsid w:val="00EE6A43"/>
    <w:pPr>
      <w:keepNext/>
      <w:keepLines/>
      <w:spacing w:before="40"/>
      <w:outlineLvl w:val="3"/>
    </w:pPr>
    <w:rPr>
      <w:rFonts w:asciiTheme="majorHAnsi" w:eastAsiaTheme="majorEastAsia" w:hAnsiTheme="majorHAnsi" w:cstheme="majorBidi"/>
      <w:i/>
      <w:iCs/>
      <w:color w:val="365F91" w:themeColor="accent1" w:themeShade="BF"/>
    </w:rPr>
  </w:style>
  <w:style w:type="paragraph" w:styleId="Naslov5">
    <w:name w:val="heading 5"/>
    <w:basedOn w:val="Normal"/>
    <w:next w:val="Normal"/>
    <w:link w:val="Naslov5Char"/>
    <w:uiPriority w:val="9"/>
    <w:semiHidden/>
    <w:unhideWhenUsed/>
    <w:qFormat/>
    <w:rsid w:val="00DE3EDA"/>
    <w:pPr>
      <w:keepNext/>
      <w:keepLines/>
      <w:spacing w:before="240" w:after="80" w:line="276" w:lineRule="auto"/>
      <w:outlineLvl w:val="4"/>
    </w:pPr>
    <w:rPr>
      <w:rFonts w:ascii="Arial" w:eastAsia="Arial" w:hAnsi="Arial" w:cs="Arial"/>
      <w:color w:val="666666"/>
      <w:sz w:val="22"/>
      <w:szCs w:val="22"/>
    </w:rPr>
  </w:style>
  <w:style w:type="paragraph" w:styleId="Naslov6">
    <w:name w:val="heading 6"/>
    <w:basedOn w:val="Normal"/>
    <w:next w:val="Normal"/>
    <w:link w:val="Naslov6Char"/>
    <w:uiPriority w:val="9"/>
    <w:semiHidden/>
    <w:unhideWhenUsed/>
    <w:qFormat/>
    <w:rsid w:val="00DE3EDA"/>
    <w:pPr>
      <w:keepNext/>
      <w:keepLines/>
      <w:spacing w:before="240" w:after="80" w:line="276" w:lineRule="auto"/>
      <w:outlineLvl w:val="5"/>
    </w:pPr>
    <w:rPr>
      <w:rFonts w:ascii="Arial" w:eastAsia="Arial" w:hAnsi="Arial" w:cs="Arial"/>
      <w:i/>
      <w:color w:val="666666"/>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F214F1"/>
    <w:rPr>
      <w:rFonts w:asciiTheme="minorHAnsi" w:hAnsiTheme="minorHAnsi"/>
      <w:b/>
      <w:sz w:val="24"/>
    </w:rPr>
  </w:style>
  <w:style w:type="table" w:styleId="Reetkatablice">
    <w:name w:val="Table Grid"/>
    <w:basedOn w:val="Obinatablica"/>
    <w:uiPriority w:val="59"/>
    <w:rsid w:val="00F70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o">
    <w:name w:val="Emphasis"/>
    <w:qFormat/>
    <w:rsid w:val="00ED7FD4"/>
    <w:rPr>
      <w:b/>
      <w:bCs/>
      <w:i w:val="0"/>
      <w:iCs w:val="0"/>
    </w:rPr>
  </w:style>
  <w:style w:type="paragraph" w:customStyle="1" w:styleId="xl106">
    <w:name w:val="xl106"/>
    <w:basedOn w:val="Normal"/>
    <w:rsid w:val="008E707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hr-HR"/>
    </w:rPr>
  </w:style>
  <w:style w:type="paragraph" w:customStyle="1" w:styleId="Bezproreda1">
    <w:name w:val="Bez proreda1"/>
    <w:qFormat/>
    <w:rsid w:val="00375076"/>
    <w:rPr>
      <w:sz w:val="24"/>
      <w:szCs w:val="24"/>
    </w:rPr>
  </w:style>
  <w:style w:type="paragraph" w:styleId="Naslov">
    <w:name w:val="Title"/>
    <w:basedOn w:val="Normal"/>
    <w:next w:val="Normal"/>
    <w:link w:val="NaslovChar"/>
    <w:uiPriority w:val="10"/>
    <w:qFormat/>
    <w:rsid w:val="00375076"/>
    <w:pPr>
      <w:spacing w:before="240" w:after="60"/>
      <w:jc w:val="center"/>
      <w:outlineLvl w:val="0"/>
    </w:pPr>
    <w:rPr>
      <w:rFonts w:ascii="Cambria" w:hAnsi="Cambria"/>
      <w:b/>
      <w:bCs/>
      <w:kern w:val="28"/>
      <w:sz w:val="32"/>
      <w:szCs w:val="32"/>
      <w:lang w:eastAsia="hr-HR"/>
    </w:rPr>
  </w:style>
  <w:style w:type="paragraph" w:styleId="Podnoje">
    <w:name w:val="footer"/>
    <w:basedOn w:val="Normal"/>
    <w:link w:val="PodnojeChar"/>
    <w:uiPriority w:val="99"/>
    <w:rsid w:val="00DF1E6E"/>
    <w:pPr>
      <w:tabs>
        <w:tab w:val="center" w:pos="4320"/>
        <w:tab w:val="right" w:pos="8640"/>
      </w:tabs>
    </w:pPr>
  </w:style>
  <w:style w:type="character" w:styleId="Brojstranice">
    <w:name w:val="page number"/>
    <w:basedOn w:val="Zadanifontodlomka"/>
    <w:rsid w:val="00DF1E6E"/>
  </w:style>
  <w:style w:type="paragraph" w:styleId="Zaglavlje">
    <w:name w:val="header"/>
    <w:basedOn w:val="Normal"/>
    <w:link w:val="ZaglavljeChar"/>
    <w:uiPriority w:val="99"/>
    <w:rsid w:val="003A04AE"/>
    <w:pPr>
      <w:tabs>
        <w:tab w:val="center" w:pos="4320"/>
        <w:tab w:val="right" w:pos="8640"/>
      </w:tabs>
    </w:pPr>
  </w:style>
  <w:style w:type="table" w:customStyle="1" w:styleId="LightGrid-Accent51">
    <w:name w:val="Light Grid - Accent 51"/>
    <w:basedOn w:val="Obinatablica"/>
    <w:uiPriority w:val="62"/>
    <w:rsid w:val="0050125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Devanagari" w:eastAsia="Times New Roman" w:hAnsi="Adobe Devanaga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Devanagari" w:eastAsia="Times New Roman" w:hAnsi="Adobe Devanaga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Devanagari" w:eastAsia="Times New Roman" w:hAnsi="Adobe Devanagari" w:cs="Times New Roman"/>
        <w:b/>
        <w:bCs/>
      </w:rPr>
    </w:tblStylePr>
    <w:tblStylePr w:type="lastCol">
      <w:rPr>
        <w:rFonts w:ascii="Adobe Devanagari" w:eastAsia="Times New Roman" w:hAnsi="Adobe Devanaga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eza">
    <w:name w:val="Hyperlink"/>
    <w:uiPriority w:val="99"/>
    <w:rsid w:val="00896E8B"/>
    <w:rPr>
      <w:color w:val="0000FF"/>
      <w:u w:val="single"/>
    </w:rPr>
  </w:style>
  <w:style w:type="character" w:customStyle="1" w:styleId="PodnojeChar">
    <w:name w:val="Podnožje Char"/>
    <w:link w:val="Podnoje"/>
    <w:uiPriority w:val="99"/>
    <w:rsid w:val="00060B95"/>
    <w:rPr>
      <w:sz w:val="24"/>
      <w:szCs w:val="24"/>
      <w:lang w:eastAsia="en-US"/>
    </w:rPr>
  </w:style>
  <w:style w:type="paragraph" w:styleId="Tekstbalonia">
    <w:name w:val="Balloon Text"/>
    <w:basedOn w:val="Normal"/>
    <w:link w:val="TekstbaloniaChar"/>
    <w:rsid w:val="006B191A"/>
    <w:rPr>
      <w:rFonts w:ascii="Tahoma" w:hAnsi="Tahoma" w:cs="Tahoma"/>
      <w:sz w:val="16"/>
      <w:szCs w:val="16"/>
    </w:rPr>
  </w:style>
  <w:style w:type="character" w:customStyle="1" w:styleId="TekstbaloniaChar">
    <w:name w:val="Tekst balončića Char"/>
    <w:link w:val="Tekstbalonia"/>
    <w:rsid w:val="006B191A"/>
    <w:rPr>
      <w:rFonts w:ascii="Tahoma" w:hAnsi="Tahoma" w:cs="Tahoma"/>
      <w:sz w:val="16"/>
      <w:szCs w:val="16"/>
      <w:lang w:eastAsia="en-US"/>
    </w:rPr>
  </w:style>
  <w:style w:type="paragraph" w:customStyle="1" w:styleId="Odlomakpopisa1">
    <w:name w:val="Odlomak popisa1"/>
    <w:basedOn w:val="Normal"/>
    <w:qFormat/>
    <w:rsid w:val="00023AA4"/>
    <w:pPr>
      <w:spacing w:after="200" w:line="276" w:lineRule="auto"/>
      <w:ind w:left="720"/>
      <w:contextualSpacing/>
    </w:pPr>
    <w:rPr>
      <w:rFonts w:ascii="Calibri" w:eastAsia="Calibri" w:hAnsi="Calibri"/>
      <w:sz w:val="22"/>
      <w:szCs w:val="22"/>
    </w:rPr>
  </w:style>
  <w:style w:type="paragraph" w:customStyle="1" w:styleId="Naglaencitat1">
    <w:name w:val="Naglašen citat1"/>
    <w:basedOn w:val="Normal"/>
    <w:next w:val="Normal"/>
    <w:link w:val="IntenseQuoteChar"/>
    <w:qFormat/>
    <w:rsid w:val="00741A92"/>
    <w:pPr>
      <w:pBdr>
        <w:bottom w:val="single" w:sz="4" w:space="4" w:color="4F81BD"/>
      </w:pBdr>
      <w:spacing w:before="200" w:after="280" w:line="276" w:lineRule="auto"/>
      <w:ind w:left="936" w:right="936"/>
    </w:pPr>
    <w:rPr>
      <w:rFonts w:ascii="Calibri" w:eastAsia="Calibri" w:hAnsi="Calibri"/>
      <w:b/>
      <w:bCs/>
      <w:i/>
      <w:iCs/>
      <w:color w:val="4F81BD"/>
      <w:sz w:val="22"/>
      <w:szCs w:val="22"/>
    </w:rPr>
  </w:style>
  <w:style w:type="character" w:customStyle="1" w:styleId="IntenseQuoteChar">
    <w:name w:val="Intense Quote Char"/>
    <w:link w:val="Naglaencitat1"/>
    <w:rsid w:val="00741A92"/>
    <w:rPr>
      <w:rFonts w:ascii="Calibri" w:eastAsia="Calibri" w:hAnsi="Calibri"/>
      <w:b/>
      <w:bCs/>
      <w:i/>
      <w:iCs/>
      <w:color w:val="4F81BD"/>
      <w:sz w:val="22"/>
      <w:szCs w:val="22"/>
      <w:lang w:val="hr-HR" w:eastAsia="en-US" w:bidi="ar-SA"/>
    </w:rPr>
  </w:style>
  <w:style w:type="paragraph" w:styleId="Tijeloteksta">
    <w:name w:val="Body Text"/>
    <w:basedOn w:val="Normal"/>
    <w:link w:val="TijelotekstaChar"/>
    <w:rsid w:val="00741A92"/>
    <w:rPr>
      <w:sz w:val="32"/>
    </w:rPr>
  </w:style>
  <w:style w:type="table" w:styleId="Svijetlosjenanje-Isticanje6">
    <w:name w:val="Light Shading Accent 6"/>
    <w:basedOn w:val="Obinatablica"/>
    <w:uiPriority w:val="60"/>
    <w:rsid w:val="009B50C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rednjareetka-Isticanje6">
    <w:name w:val="Light Grid Accent 6"/>
    <w:basedOn w:val="Obinatablica"/>
    <w:uiPriority w:val="62"/>
    <w:rsid w:val="009B50C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dobe Devanagari" w:eastAsia="Times New Roman" w:hAnsi="Adobe Devanaga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dobe Devanagari" w:eastAsia="Times New Roman" w:hAnsi="Adobe Devanaga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dobe Devanagari" w:eastAsia="Times New Roman" w:hAnsi="Adobe Devanagari" w:cs="Times New Roman"/>
        <w:b/>
        <w:bCs/>
      </w:rPr>
    </w:tblStylePr>
    <w:tblStylePr w:type="lastCol">
      <w:rPr>
        <w:rFonts w:ascii="Adobe Devanagari" w:eastAsia="Times New Roman" w:hAnsi="Adobe Devanaga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Naglaeno">
    <w:name w:val="Strong"/>
    <w:uiPriority w:val="22"/>
    <w:qFormat/>
    <w:rsid w:val="00F402A6"/>
    <w:rPr>
      <w:b/>
      <w:bCs/>
    </w:rPr>
  </w:style>
  <w:style w:type="paragraph" w:styleId="Odlomakpopisa">
    <w:name w:val="List Paragraph"/>
    <w:basedOn w:val="Normal"/>
    <w:uiPriority w:val="34"/>
    <w:qFormat/>
    <w:rsid w:val="00F402A6"/>
    <w:pPr>
      <w:spacing w:after="200" w:line="276" w:lineRule="auto"/>
      <w:ind w:left="720"/>
      <w:contextualSpacing/>
    </w:pPr>
    <w:rPr>
      <w:rFonts w:ascii="Calibri" w:hAnsi="Calibri"/>
      <w:sz w:val="22"/>
      <w:szCs w:val="22"/>
      <w:lang w:eastAsia="hr-HR"/>
    </w:rPr>
  </w:style>
  <w:style w:type="table" w:customStyle="1" w:styleId="Svijetlareetka-Isticanje11">
    <w:name w:val="Svijetla rešetka - Isticanje 11"/>
    <w:basedOn w:val="Obinatablica"/>
    <w:uiPriority w:val="62"/>
    <w:rsid w:val="005525E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Devanagari" w:eastAsia="Times New Roman" w:hAnsi="Adobe Devanaga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Devanagari" w:eastAsia="Times New Roman" w:hAnsi="Adobe Devanaga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Devanagari" w:eastAsia="Times New Roman" w:hAnsi="Adobe Devanagari" w:cs="Times New Roman"/>
        <w:b/>
        <w:bCs/>
      </w:rPr>
    </w:tblStylePr>
    <w:tblStylePr w:type="lastCol">
      <w:rPr>
        <w:rFonts w:ascii="Adobe Devanagari" w:eastAsia="Times New Roman" w:hAnsi="Adobe Devanaga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vijetlipopis-Isticanje3">
    <w:name w:val="Light List Accent 3"/>
    <w:basedOn w:val="Obinatablica"/>
    <w:uiPriority w:val="61"/>
    <w:rsid w:val="005525E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Klasinatablica2">
    <w:name w:val="Table Classic 2"/>
    <w:basedOn w:val="Obinatablica"/>
    <w:rsid w:val="005525E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rednjipopis2-Isticanje5">
    <w:name w:val="Medium List 2 Accent 5"/>
    <w:basedOn w:val="Obinatablica"/>
    <w:uiPriority w:val="66"/>
    <w:rsid w:val="005525E2"/>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Reetkatablice4">
    <w:name w:val="Table Grid 4"/>
    <w:basedOn w:val="Obinatablica"/>
    <w:rsid w:val="00592EE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Uvuenotijeloteksta">
    <w:name w:val="Body Text Indent"/>
    <w:basedOn w:val="Normal"/>
    <w:link w:val="UvuenotijelotekstaChar"/>
    <w:rsid w:val="00F2237A"/>
    <w:pPr>
      <w:ind w:left="283"/>
    </w:pPr>
  </w:style>
  <w:style w:type="character" w:customStyle="1" w:styleId="UvuenotijelotekstaChar">
    <w:name w:val="Uvučeno tijelo teksta Char"/>
    <w:link w:val="Uvuenotijeloteksta"/>
    <w:rsid w:val="00F2237A"/>
    <w:rPr>
      <w:sz w:val="24"/>
      <w:szCs w:val="24"/>
      <w:lang w:eastAsia="en-US"/>
    </w:rPr>
  </w:style>
  <w:style w:type="table" w:customStyle="1" w:styleId="ivopisnatablicareetke6-isticanje41">
    <w:name w:val="Živopisna tablica rešetke 6 - isticanje 41"/>
    <w:basedOn w:val="Obinatablica"/>
    <w:uiPriority w:val="51"/>
    <w:rsid w:val="0026777B"/>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StandardWeb">
    <w:name w:val="Normal (Web)"/>
    <w:basedOn w:val="Normal"/>
    <w:uiPriority w:val="99"/>
    <w:unhideWhenUsed/>
    <w:rsid w:val="00B3551A"/>
    <w:pPr>
      <w:spacing w:before="100" w:beforeAutospacing="1" w:after="100" w:afterAutospacing="1"/>
    </w:pPr>
    <w:rPr>
      <w:lang w:eastAsia="hr-HR"/>
    </w:rPr>
  </w:style>
  <w:style w:type="table" w:customStyle="1" w:styleId="Svijetlareetkatablice1">
    <w:name w:val="Svijetla rešetka tablice1"/>
    <w:basedOn w:val="Obinatablica"/>
    <w:uiPriority w:val="40"/>
    <w:rsid w:val="00C518A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zproreda">
    <w:name w:val="No Spacing"/>
    <w:link w:val="BezproredaChar"/>
    <w:uiPriority w:val="1"/>
    <w:qFormat/>
    <w:rsid w:val="006C2031"/>
    <w:rPr>
      <w:rFonts w:asciiTheme="minorHAnsi" w:eastAsiaTheme="minorEastAsia" w:hAnsiTheme="minorHAnsi" w:cstheme="minorBidi"/>
      <w:sz w:val="22"/>
      <w:szCs w:val="22"/>
    </w:rPr>
  </w:style>
  <w:style w:type="character" w:customStyle="1" w:styleId="BezproredaChar">
    <w:name w:val="Bez proreda Char"/>
    <w:basedOn w:val="Zadanifontodlomka"/>
    <w:link w:val="Bezproreda"/>
    <w:uiPriority w:val="1"/>
    <w:rsid w:val="006C2031"/>
    <w:rPr>
      <w:rFonts w:asciiTheme="minorHAnsi" w:eastAsiaTheme="minorEastAsia" w:hAnsiTheme="minorHAnsi" w:cstheme="minorBidi"/>
      <w:sz w:val="22"/>
      <w:szCs w:val="22"/>
    </w:rPr>
  </w:style>
  <w:style w:type="table" w:customStyle="1" w:styleId="Svijetlatablicareetke-isticanje11">
    <w:name w:val="Svijetla tablica rešetke - isticanje 11"/>
    <w:basedOn w:val="Obinatablica"/>
    <w:uiPriority w:val="46"/>
    <w:rsid w:val="001A1B5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ivopisnatablicareetke61">
    <w:name w:val="Živopisna tablica rešetke 61"/>
    <w:basedOn w:val="Obinatablica"/>
    <w:uiPriority w:val="51"/>
    <w:rsid w:val="006560C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6B5235"/>
    <w:pPr>
      <w:autoSpaceDE w:val="0"/>
      <w:autoSpaceDN w:val="0"/>
      <w:adjustRightInd w:val="0"/>
    </w:pPr>
    <w:rPr>
      <w:rFonts w:ascii="Calibri" w:hAnsi="Calibri" w:cs="Calibri"/>
      <w:color w:val="000000"/>
      <w:sz w:val="24"/>
      <w:szCs w:val="24"/>
    </w:rPr>
  </w:style>
  <w:style w:type="character" w:styleId="Brojretka">
    <w:name w:val="line number"/>
    <w:basedOn w:val="Zadanifontodlomka"/>
    <w:semiHidden/>
    <w:unhideWhenUsed/>
    <w:rsid w:val="00D92011"/>
  </w:style>
  <w:style w:type="character" w:customStyle="1" w:styleId="apple-converted-space">
    <w:name w:val="apple-converted-space"/>
    <w:basedOn w:val="Zadanifontodlomka"/>
    <w:uiPriority w:val="99"/>
    <w:rsid w:val="00C100FB"/>
  </w:style>
  <w:style w:type="table" w:customStyle="1" w:styleId="Svijetlosjenanje-Isticanje11">
    <w:name w:val="Svijetlo sjenčanje - Isticanje 11"/>
    <w:basedOn w:val="Obinatablica"/>
    <w:uiPriority w:val="60"/>
    <w:rsid w:val="001854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Naslov">
    <w:name w:val="TOC Heading"/>
    <w:basedOn w:val="Naslov1"/>
    <w:next w:val="Normal"/>
    <w:uiPriority w:val="39"/>
    <w:unhideWhenUsed/>
    <w:qFormat/>
    <w:rsid w:val="00F214F1"/>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Sadraj1">
    <w:name w:val="toc 1"/>
    <w:basedOn w:val="Normal"/>
    <w:next w:val="Normal"/>
    <w:autoRedefine/>
    <w:uiPriority w:val="39"/>
    <w:unhideWhenUsed/>
    <w:rsid w:val="00124B4A"/>
    <w:pPr>
      <w:spacing w:after="100"/>
    </w:pPr>
    <w:rPr>
      <w:rFonts w:asciiTheme="minorHAnsi" w:hAnsiTheme="minorHAnsi"/>
      <w:sz w:val="22"/>
    </w:rPr>
  </w:style>
  <w:style w:type="paragraph" w:styleId="Sadraj2">
    <w:name w:val="toc 2"/>
    <w:basedOn w:val="Normal"/>
    <w:next w:val="Normal"/>
    <w:autoRedefine/>
    <w:uiPriority w:val="39"/>
    <w:unhideWhenUsed/>
    <w:rsid w:val="008948EE"/>
    <w:pPr>
      <w:spacing w:after="100" w:line="259" w:lineRule="auto"/>
      <w:ind w:left="220"/>
    </w:pPr>
    <w:rPr>
      <w:rFonts w:asciiTheme="minorHAnsi" w:eastAsiaTheme="minorEastAsia" w:hAnsiTheme="minorHAnsi"/>
      <w:sz w:val="22"/>
      <w:szCs w:val="22"/>
      <w:lang w:eastAsia="hr-HR"/>
    </w:rPr>
  </w:style>
  <w:style w:type="paragraph" w:styleId="Sadraj3">
    <w:name w:val="toc 3"/>
    <w:basedOn w:val="Normal"/>
    <w:next w:val="Normal"/>
    <w:autoRedefine/>
    <w:uiPriority w:val="39"/>
    <w:unhideWhenUsed/>
    <w:rsid w:val="008948EE"/>
    <w:pPr>
      <w:spacing w:after="100" w:line="259" w:lineRule="auto"/>
      <w:ind w:left="440"/>
    </w:pPr>
    <w:rPr>
      <w:rFonts w:asciiTheme="minorHAnsi" w:eastAsiaTheme="minorEastAsia" w:hAnsiTheme="minorHAnsi"/>
      <w:sz w:val="22"/>
      <w:szCs w:val="22"/>
      <w:lang w:eastAsia="hr-HR"/>
    </w:rPr>
  </w:style>
  <w:style w:type="paragraph" w:customStyle="1" w:styleId="TableContents">
    <w:name w:val="Table Contents"/>
    <w:basedOn w:val="Normal"/>
    <w:rsid w:val="00B632BC"/>
    <w:pPr>
      <w:widowControl w:val="0"/>
      <w:suppressLineNumbers/>
      <w:suppressAutoHyphens/>
    </w:pPr>
    <w:rPr>
      <w:rFonts w:eastAsia="SimSun" w:cs="Arial"/>
      <w:kern w:val="1"/>
      <w:lang w:eastAsia="hi-IN" w:bidi="hi-IN"/>
    </w:rPr>
  </w:style>
  <w:style w:type="character" w:customStyle="1" w:styleId="Naslov4Char">
    <w:name w:val="Naslov 4 Char"/>
    <w:basedOn w:val="Zadanifontodlomka"/>
    <w:link w:val="Naslov4"/>
    <w:uiPriority w:val="9"/>
    <w:rsid w:val="00EE6A43"/>
    <w:rPr>
      <w:rFonts w:asciiTheme="majorHAnsi" w:eastAsiaTheme="majorEastAsia" w:hAnsiTheme="majorHAnsi" w:cstheme="majorBidi"/>
      <w:i/>
      <w:iCs/>
      <w:color w:val="365F91" w:themeColor="accent1" w:themeShade="BF"/>
      <w:sz w:val="24"/>
      <w:szCs w:val="24"/>
      <w:lang w:eastAsia="en-US"/>
    </w:rPr>
  </w:style>
  <w:style w:type="character" w:customStyle="1" w:styleId="Naslov3Char">
    <w:name w:val="Naslov 3 Char"/>
    <w:basedOn w:val="Zadanifontodlomka"/>
    <w:link w:val="Naslov3"/>
    <w:uiPriority w:val="9"/>
    <w:rsid w:val="00EE6A43"/>
    <w:rPr>
      <w:rFonts w:asciiTheme="majorHAnsi" w:eastAsiaTheme="majorEastAsia" w:hAnsiTheme="majorHAnsi" w:cstheme="majorBidi"/>
      <w:color w:val="243F60" w:themeColor="accent1" w:themeShade="7F"/>
      <w:sz w:val="24"/>
      <w:szCs w:val="24"/>
      <w:lang w:eastAsia="en-US"/>
    </w:rPr>
  </w:style>
  <w:style w:type="paragraph" w:customStyle="1" w:styleId="malo-veci-razmak">
    <w:name w:val="malo-veci-razmak"/>
    <w:basedOn w:val="Normal"/>
    <w:rsid w:val="00F2233D"/>
    <w:pPr>
      <w:spacing w:before="100" w:beforeAutospacing="1" w:after="100" w:afterAutospacing="1"/>
    </w:pPr>
    <w:rPr>
      <w:lang w:eastAsia="hr-HR"/>
    </w:rPr>
  </w:style>
  <w:style w:type="paragraph" w:styleId="Podnaslov">
    <w:name w:val="Subtitle"/>
    <w:basedOn w:val="Normal"/>
    <w:next w:val="Normal"/>
    <w:link w:val="PodnaslovChar"/>
    <w:uiPriority w:val="11"/>
    <w:qFormat/>
    <w:rsid w:val="00DE410F"/>
    <w:pPr>
      <w:numPr>
        <w:ilvl w:val="1"/>
      </w:numPr>
      <w:spacing w:after="200" w:line="276" w:lineRule="auto"/>
    </w:pPr>
    <w:rPr>
      <w:rFonts w:ascii="Cambria" w:hAnsi="Cambria"/>
      <w:i/>
      <w:iCs/>
      <w:color w:val="4F81BD"/>
      <w:spacing w:val="15"/>
    </w:rPr>
  </w:style>
  <w:style w:type="character" w:customStyle="1" w:styleId="PodnaslovChar">
    <w:name w:val="Podnaslov Char"/>
    <w:basedOn w:val="Zadanifontodlomka"/>
    <w:link w:val="Podnaslov"/>
    <w:uiPriority w:val="11"/>
    <w:rsid w:val="00DE410F"/>
    <w:rPr>
      <w:rFonts w:ascii="Cambria" w:hAnsi="Cambria"/>
      <w:i/>
      <w:iCs/>
      <w:color w:val="4F81BD"/>
      <w:spacing w:val="15"/>
      <w:sz w:val="24"/>
      <w:szCs w:val="24"/>
      <w:lang w:eastAsia="en-US"/>
    </w:rPr>
  </w:style>
  <w:style w:type="paragraph" w:customStyle="1" w:styleId="Tekst01">
    <w:name w:val="Tekst 01"/>
    <w:basedOn w:val="Normal"/>
    <w:uiPriority w:val="99"/>
    <w:qFormat/>
    <w:rsid w:val="00E81584"/>
    <w:pPr>
      <w:widowControl w:val="0"/>
      <w:tabs>
        <w:tab w:val="left" w:pos="283"/>
      </w:tabs>
      <w:suppressAutoHyphens/>
      <w:autoSpaceDE w:val="0"/>
      <w:autoSpaceDN w:val="0"/>
      <w:adjustRightInd w:val="0"/>
      <w:textAlignment w:val="center"/>
    </w:pPr>
    <w:rPr>
      <w:rFonts w:ascii="Calibri" w:hAnsi="Calibri" w:cs="Depot-Light"/>
      <w:color w:val="000000"/>
      <w:sz w:val="20"/>
      <w:szCs w:val="20"/>
      <w:lang w:eastAsia="hr-HR"/>
    </w:rPr>
  </w:style>
  <w:style w:type="paragraph" w:customStyle="1" w:styleId="t-8">
    <w:name w:val="t-8"/>
    <w:basedOn w:val="Normal"/>
    <w:rsid w:val="00C430D2"/>
    <w:pPr>
      <w:widowControl w:val="0"/>
      <w:suppressAutoHyphens/>
      <w:spacing w:before="100" w:after="100"/>
    </w:pPr>
    <w:rPr>
      <w:kern w:val="1"/>
      <w:lang w:eastAsia="hi-IN" w:bidi="hi-IN"/>
    </w:rPr>
  </w:style>
  <w:style w:type="character" w:styleId="Neupadljivoisticanje">
    <w:name w:val="Subtle Emphasis"/>
    <w:basedOn w:val="Zadanifontodlomka"/>
    <w:uiPriority w:val="19"/>
    <w:qFormat/>
    <w:rsid w:val="00027D4F"/>
    <w:rPr>
      <w:i/>
      <w:iCs/>
      <w:color w:val="404040" w:themeColor="text1" w:themeTint="BF"/>
    </w:rPr>
  </w:style>
  <w:style w:type="paragraph" w:styleId="Tijeloteksta2">
    <w:name w:val="Body Text 2"/>
    <w:basedOn w:val="Normal"/>
    <w:link w:val="Tijeloteksta2Char"/>
    <w:rsid w:val="009F5176"/>
    <w:rPr>
      <w:rFonts w:ascii="Arial" w:hAnsi="Arial" w:cs="Arial"/>
      <w:lang w:eastAsia="hr-HR"/>
    </w:rPr>
  </w:style>
  <w:style w:type="character" w:customStyle="1" w:styleId="Tijeloteksta2Char">
    <w:name w:val="Tijelo teksta 2 Char"/>
    <w:basedOn w:val="Zadanifontodlomka"/>
    <w:link w:val="Tijeloteksta2"/>
    <w:rsid w:val="009F5176"/>
    <w:rPr>
      <w:rFonts w:ascii="Arial" w:hAnsi="Arial" w:cs="Arial"/>
      <w:sz w:val="24"/>
      <w:szCs w:val="24"/>
    </w:rPr>
  </w:style>
  <w:style w:type="character" w:customStyle="1" w:styleId="normaltextrun">
    <w:name w:val="normaltextrun"/>
    <w:rsid w:val="00E5559E"/>
  </w:style>
  <w:style w:type="character" w:customStyle="1" w:styleId="eop">
    <w:name w:val="eop"/>
    <w:rsid w:val="00E5559E"/>
  </w:style>
  <w:style w:type="paragraph" w:customStyle="1" w:styleId="paragraph">
    <w:name w:val="paragraph"/>
    <w:basedOn w:val="Normal"/>
    <w:rsid w:val="00E5559E"/>
    <w:pPr>
      <w:spacing w:before="100" w:beforeAutospacing="1" w:after="100" w:afterAutospacing="1"/>
    </w:pPr>
    <w:rPr>
      <w:lang w:eastAsia="hr-HR"/>
    </w:rPr>
  </w:style>
  <w:style w:type="character" w:customStyle="1" w:styleId="NaslovChar">
    <w:name w:val="Naslov Char"/>
    <w:basedOn w:val="Zadanifontodlomka"/>
    <w:link w:val="Naslov"/>
    <w:uiPriority w:val="10"/>
    <w:rsid w:val="00C97509"/>
    <w:rPr>
      <w:rFonts w:ascii="Cambria" w:hAnsi="Cambria"/>
      <w:b/>
      <w:bCs/>
      <w:kern w:val="28"/>
      <w:sz w:val="32"/>
      <w:szCs w:val="32"/>
    </w:rPr>
  </w:style>
  <w:style w:type="paragraph" w:customStyle="1" w:styleId="BasicParagraph">
    <w:name w:val="[Basic Paragraph]"/>
    <w:basedOn w:val="Normal"/>
    <w:uiPriority w:val="99"/>
    <w:rsid w:val="00F8669D"/>
    <w:pPr>
      <w:autoSpaceDE w:val="0"/>
      <w:autoSpaceDN w:val="0"/>
      <w:adjustRightInd w:val="0"/>
      <w:spacing w:line="288" w:lineRule="auto"/>
      <w:textAlignment w:val="center"/>
    </w:pPr>
    <w:rPr>
      <w:rFonts w:ascii="Arial" w:eastAsia="Calibri" w:hAnsi="Arial" w:cs="Arial"/>
      <w:color w:val="000000"/>
      <w:lang w:val="en-US"/>
    </w:rPr>
  </w:style>
  <w:style w:type="paragraph" w:styleId="Grafikeoznake">
    <w:name w:val="List Bullet"/>
    <w:basedOn w:val="Normal"/>
    <w:autoRedefine/>
    <w:rsid w:val="002C365A"/>
    <w:pPr>
      <w:numPr>
        <w:numId w:val="18"/>
      </w:numPr>
    </w:pPr>
    <w:rPr>
      <w:szCs w:val="20"/>
      <w:lang w:eastAsia="hr-HR"/>
    </w:rPr>
  </w:style>
  <w:style w:type="paragraph" w:customStyle="1" w:styleId="arial12">
    <w:name w:val="arial 12"/>
    <w:basedOn w:val="Normal"/>
    <w:rsid w:val="000C6977"/>
    <w:pPr>
      <w:autoSpaceDE w:val="0"/>
      <w:autoSpaceDN w:val="0"/>
      <w:adjustRightInd w:val="0"/>
    </w:pPr>
    <w:rPr>
      <w:rFonts w:ascii="Arial" w:eastAsia="PMingLiU" w:hAnsi="Arial" w:cs="Arial"/>
      <w:lang w:eastAsia="zh-TW"/>
    </w:rPr>
  </w:style>
  <w:style w:type="character" w:customStyle="1" w:styleId="ZaglavljeChar">
    <w:name w:val="Zaglavlje Char"/>
    <w:basedOn w:val="Zadanifontodlomka"/>
    <w:link w:val="Zaglavlje"/>
    <w:uiPriority w:val="99"/>
    <w:rsid w:val="000C6977"/>
    <w:rPr>
      <w:sz w:val="24"/>
      <w:szCs w:val="24"/>
      <w:lang w:eastAsia="en-US"/>
    </w:rPr>
  </w:style>
  <w:style w:type="paragraph" w:customStyle="1" w:styleId="box457069">
    <w:name w:val="box_457069"/>
    <w:basedOn w:val="Normal"/>
    <w:rsid w:val="00993984"/>
    <w:pPr>
      <w:spacing w:before="100" w:beforeAutospacing="1" w:after="100" w:afterAutospacing="1"/>
    </w:pPr>
    <w:rPr>
      <w:lang w:eastAsia="hr-HR"/>
    </w:rPr>
  </w:style>
  <w:style w:type="character" w:customStyle="1" w:styleId="kurziv">
    <w:name w:val="kurziv"/>
    <w:basedOn w:val="Zadanifontodlomka"/>
    <w:rsid w:val="005D591A"/>
  </w:style>
  <w:style w:type="paragraph" w:customStyle="1" w:styleId="t-8pleft">
    <w:name w:val="t-8 pleft"/>
    <w:basedOn w:val="Normal"/>
    <w:rsid w:val="00162F13"/>
    <w:pPr>
      <w:spacing w:before="100" w:beforeAutospacing="1" w:after="100" w:afterAutospacing="1"/>
    </w:pPr>
    <w:rPr>
      <w:lang w:eastAsia="hr-HR"/>
    </w:rPr>
  </w:style>
  <w:style w:type="paragraph" w:customStyle="1" w:styleId="Standard">
    <w:name w:val="Standard"/>
    <w:rsid w:val="00FA42A2"/>
    <w:pPr>
      <w:suppressAutoHyphens/>
      <w:autoSpaceDN w:val="0"/>
      <w:spacing w:after="160" w:line="259" w:lineRule="auto"/>
      <w:textAlignment w:val="baseline"/>
    </w:pPr>
    <w:rPr>
      <w:rFonts w:ascii="Calibri" w:eastAsia="SimSun" w:hAnsi="Calibri" w:cs="F"/>
      <w:kern w:val="3"/>
      <w:sz w:val="22"/>
      <w:szCs w:val="22"/>
      <w:lang w:eastAsia="en-US"/>
    </w:rPr>
  </w:style>
  <w:style w:type="paragraph" w:customStyle="1" w:styleId="TableParagraph">
    <w:name w:val="Table Paragraph"/>
    <w:basedOn w:val="Normal"/>
    <w:uiPriority w:val="1"/>
    <w:qFormat/>
    <w:rsid w:val="00344B6B"/>
    <w:pPr>
      <w:widowControl w:val="0"/>
      <w:autoSpaceDE w:val="0"/>
      <w:autoSpaceDN w:val="0"/>
      <w:ind w:left="218"/>
    </w:pPr>
    <w:rPr>
      <w:rFonts w:ascii="Carlito" w:eastAsia="Carlito" w:hAnsi="Carlito" w:cs="Carlito"/>
      <w:sz w:val="22"/>
      <w:szCs w:val="22"/>
    </w:rPr>
  </w:style>
  <w:style w:type="paragraph" w:customStyle="1" w:styleId="Tekst02">
    <w:name w:val="Tekst 02"/>
    <w:basedOn w:val="Normal"/>
    <w:qFormat/>
    <w:rsid w:val="007E3E7E"/>
    <w:pPr>
      <w:widowControl w:val="0"/>
      <w:tabs>
        <w:tab w:val="left" w:pos="283"/>
      </w:tabs>
      <w:suppressAutoHyphens/>
      <w:autoSpaceDE w:val="0"/>
      <w:autoSpaceDN w:val="0"/>
      <w:adjustRightInd w:val="0"/>
      <w:ind w:left="289" w:hanging="283"/>
    </w:pPr>
    <w:rPr>
      <w:rFonts w:ascii="Calibri" w:hAnsi="Calibri" w:cs="Depot-Light"/>
      <w:color w:val="000000"/>
      <w:sz w:val="20"/>
      <w:szCs w:val="20"/>
      <w:lang w:eastAsia="hr-HR"/>
    </w:rPr>
  </w:style>
  <w:style w:type="character" w:customStyle="1" w:styleId="Zadanifontodlomka1">
    <w:name w:val="Zadani font odlomka1"/>
    <w:rsid w:val="00330630"/>
  </w:style>
  <w:style w:type="paragraph" w:styleId="Sadraj4">
    <w:name w:val="toc 4"/>
    <w:basedOn w:val="Normal"/>
    <w:next w:val="Normal"/>
    <w:autoRedefine/>
    <w:uiPriority w:val="39"/>
    <w:unhideWhenUsed/>
    <w:rsid w:val="00461597"/>
    <w:pPr>
      <w:spacing w:after="100" w:line="259" w:lineRule="auto"/>
      <w:ind w:left="660"/>
    </w:pPr>
    <w:rPr>
      <w:rFonts w:asciiTheme="minorHAnsi" w:eastAsiaTheme="minorEastAsia" w:hAnsiTheme="minorHAnsi" w:cstheme="minorBidi"/>
      <w:sz w:val="22"/>
      <w:szCs w:val="22"/>
      <w:lang w:eastAsia="hr-HR"/>
    </w:rPr>
  </w:style>
  <w:style w:type="paragraph" w:styleId="Sadraj5">
    <w:name w:val="toc 5"/>
    <w:basedOn w:val="Normal"/>
    <w:next w:val="Normal"/>
    <w:autoRedefine/>
    <w:uiPriority w:val="39"/>
    <w:unhideWhenUsed/>
    <w:rsid w:val="00461597"/>
    <w:pPr>
      <w:spacing w:after="100" w:line="259" w:lineRule="auto"/>
      <w:ind w:left="880"/>
    </w:pPr>
    <w:rPr>
      <w:rFonts w:asciiTheme="minorHAnsi" w:eastAsiaTheme="minorEastAsia" w:hAnsiTheme="minorHAnsi" w:cstheme="minorBidi"/>
      <w:sz w:val="22"/>
      <w:szCs w:val="22"/>
      <w:lang w:eastAsia="hr-HR"/>
    </w:rPr>
  </w:style>
  <w:style w:type="paragraph" w:styleId="Sadraj6">
    <w:name w:val="toc 6"/>
    <w:basedOn w:val="Normal"/>
    <w:next w:val="Normal"/>
    <w:autoRedefine/>
    <w:uiPriority w:val="39"/>
    <w:unhideWhenUsed/>
    <w:rsid w:val="00461597"/>
    <w:pPr>
      <w:spacing w:after="100" w:line="259" w:lineRule="auto"/>
      <w:ind w:left="1100"/>
    </w:pPr>
    <w:rPr>
      <w:rFonts w:asciiTheme="minorHAnsi" w:eastAsiaTheme="minorEastAsia" w:hAnsiTheme="minorHAnsi" w:cstheme="minorBidi"/>
      <w:sz w:val="22"/>
      <w:szCs w:val="22"/>
      <w:lang w:eastAsia="hr-HR"/>
    </w:rPr>
  </w:style>
  <w:style w:type="paragraph" w:styleId="Sadraj7">
    <w:name w:val="toc 7"/>
    <w:basedOn w:val="Normal"/>
    <w:next w:val="Normal"/>
    <w:autoRedefine/>
    <w:uiPriority w:val="39"/>
    <w:unhideWhenUsed/>
    <w:rsid w:val="00461597"/>
    <w:pPr>
      <w:spacing w:after="100" w:line="259" w:lineRule="auto"/>
      <w:ind w:left="1320"/>
    </w:pPr>
    <w:rPr>
      <w:rFonts w:asciiTheme="minorHAnsi" w:eastAsiaTheme="minorEastAsia" w:hAnsiTheme="minorHAnsi" w:cstheme="minorBidi"/>
      <w:sz w:val="22"/>
      <w:szCs w:val="22"/>
      <w:lang w:eastAsia="hr-HR"/>
    </w:rPr>
  </w:style>
  <w:style w:type="paragraph" w:styleId="Sadraj8">
    <w:name w:val="toc 8"/>
    <w:basedOn w:val="Normal"/>
    <w:next w:val="Normal"/>
    <w:autoRedefine/>
    <w:uiPriority w:val="39"/>
    <w:unhideWhenUsed/>
    <w:rsid w:val="00461597"/>
    <w:pPr>
      <w:spacing w:after="100" w:line="259" w:lineRule="auto"/>
      <w:ind w:left="1540"/>
    </w:pPr>
    <w:rPr>
      <w:rFonts w:asciiTheme="minorHAnsi" w:eastAsiaTheme="minorEastAsia" w:hAnsiTheme="minorHAnsi" w:cstheme="minorBidi"/>
      <w:sz w:val="22"/>
      <w:szCs w:val="22"/>
      <w:lang w:eastAsia="hr-HR"/>
    </w:rPr>
  </w:style>
  <w:style w:type="paragraph" w:styleId="Sadraj9">
    <w:name w:val="toc 9"/>
    <w:basedOn w:val="Normal"/>
    <w:next w:val="Normal"/>
    <w:autoRedefine/>
    <w:uiPriority w:val="39"/>
    <w:unhideWhenUsed/>
    <w:rsid w:val="00461597"/>
    <w:pPr>
      <w:spacing w:after="100" w:line="259" w:lineRule="auto"/>
      <w:ind w:left="1760"/>
    </w:pPr>
    <w:rPr>
      <w:rFonts w:asciiTheme="minorHAnsi" w:eastAsiaTheme="minorEastAsia" w:hAnsiTheme="minorHAnsi" w:cstheme="minorBidi"/>
      <w:sz w:val="22"/>
      <w:szCs w:val="22"/>
      <w:lang w:eastAsia="hr-HR"/>
    </w:rPr>
  </w:style>
  <w:style w:type="character" w:styleId="Nerijeenospominjanje">
    <w:name w:val="Unresolved Mention"/>
    <w:basedOn w:val="Zadanifontodlomka"/>
    <w:uiPriority w:val="99"/>
    <w:semiHidden/>
    <w:unhideWhenUsed/>
    <w:rsid w:val="00461597"/>
    <w:rPr>
      <w:color w:val="605E5C"/>
      <w:shd w:val="clear" w:color="auto" w:fill="E1DFDD"/>
    </w:rPr>
  </w:style>
  <w:style w:type="character" w:customStyle="1" w:styleId="spellingerror">
    <w:name w:val="spellingerror"/>
    <w:basedOn w:val="Zadanifontodlomka"/>
    <w:rsid w:val="003B6542"/>
  </w:style>
  <w:style w:type="character" w:customStyle="1" w:styleId="scxw242589649">
    <w:name w:val="scxw242589649"/>
    <w:basedOn w:val="Zadanifontodlomka"/>
    <w:rsid w:val="00F409E7"/>
  </w:style>
  <w:style w:type="character" w:customStyle="1" w:styleId="scxw157825629">
    <w:name w:val="scxw157825629"/>
    <w:basedOn w:val="Zadanifontodlomka"/>
    <w:rsid w:val="00302A0F"/>
  </w:style>
  <w:style w:type="character" w:customStyle="1" w:styleId="contextualspellingandgrammarerror">
    <w:name w:val="contextualspellingandgrammarerror"/>
    <w:basedOn w:val="Zadanifontodlomka"/>
    <w:rsid w:val="00686C75"/>
  </w:style>
  <w:style w:type="character" w:customStyle="1" w:styleId="pagebreaktextspan">
    <w:name w:val="pagebreaktextspan"/>
    <w:basedOn w:val="Zadanifontodlomka"/>
    <w:rsid w:val="000D324A"/>
  </w:style>
  <w:style w:type="character" w:customStyle="1" w:styleId="tabchar">
    <w:name w:val="tabchar"/>
    <w:basedOn w:val="Zadanifontodlomka"/>
    <w:rsid w:val="00091DDF"/>
  </w:style>
  <w:style w:type="character" w:styleId="Tekstrezerviranogmjesta">
    <w:name w:val="Placeholder Text"/>
    <w:uiPriority w:val="99"/>
    <w:semiHidden/>
    <w:rsid w:val="0019199C"/>
    <w:rPr>
      <w:rFonts w:cs="Times New Roman"/>
      <w:color w:val="808080"/>
    </w:rPr>
  </w:style>
  <w:style w:type="character" w:customStyle="1" w:styleId="docssharedwiztogglelabeledlabeltext">
    <w:name w:val="docssharedwiztogglelabeledlabeltext"/>
    <w:basedOn w:val="Zadanifontodlomka"/>
    <w:rsid w:val="007F6890"/>
  </w:style>
  <w:style w:type="paragraph" w:customStyle="1" w:styleId="Sadrajitablice">
    <w:name w:val="Sadržaji tablice"/>
    <w:basedOn w:val="Normal"/>
    <w:qFormat/>
    <w:rsid w:val="00071F96"/>
    <w:pPr>
      <w:suppressLineNumbers/>
      <w:spacing w:after="160" w:line="259" w:lineRule="auto"/>
    </w:pPr>
    <w:rPr>
      <w:rFonts w:asciiTheme="minorHAnsi" w:eastAsiaTheme="minorHAnsi" w:hAnsiTheme="minorHAnsi" w:cstheme="minorBidi"/>
      <w:sz w:val="22"/>
      <w:szCs w:val="22"/>
    </w:rPr>
  </w:style>
  <w:style w:type="paragraph" w:customStyle="1" w:styleId="box459472">
    <w:name w:val="box_459472"/>
    <w:basedOn w:val="Normal"/>
    <w:rsid w:val="00073B9D"/>
    <w:pPr>
      <w:spacing w:before="100" w:beforeAutospacing="1" w:after="100" w:afterAutospacing="1"/>
    </w:pPr>
    <w:rPr>
      <w:lang w:eastAsia="hr-HR"/>
    </w:rPr>
  </w:style>
  <w:style w:type="paragraph" w:customStyle="1" w:styleId="t-9-8">
    <w:name w:val="t-9-8"/>
    <w:basedOn w:val="Normal"/>
    <w:rsid w:val="00D30DFC"/>
    <w:pPr>
      <w:spacing w:before="100" w:beforeAutospacing="1" w:after="100" w:afterAutospacing="1"/>
    </w:pPr>
    <w:rPr>
      <w:lang w:eastAsia="hr-HR"/>
    </w:rPr>
  </w:style>
  <w:style w:type="paragraph" w:customStyle="1" w:styleId="t-8-7-sa-uvlakom">
    <w:name w:val="t-8-7-sa-uvlakom"/>
    <w:basedOn w:val="Normal"/>
    <w:rsid w:val="00D30DFC"/>
    <w:pPr>
      <w:spacing w:before="100" w:beforeAutospacing="1" w:after="100" w:afterAutospacing="1"/>
    </w:pPr>
    <w:rPr>
      <w:lang w:eastAsia="hr-HR"/>
    </w:rPr>
  </w:style>
  <w:style w:type="character" w:customStyle="1" w:styleId="Naslov5Char">
    <w:name w:val="Naslov 5 Char"/>
    <w:basedOn w:val="Zadanifontodlomka"/>
    <w:link w:val="Naslov5"/>
    <w:uiPriority w:val="9"/>
    <w:semiHidden/>
    <w:rsid w:val="00DE3EDA"/>
    <w:rPr>
      <w:rFonts w:ascii="Arial" w:eastAsia="Arial" w:hAnsi="Arial" w:cs="Arial"/>
      <w:color w:val="666666"/>
      <w:sz w:val="22"/>
      <w:szCs w:val="22"/>
      <w:lang w:eastAsia="en-US"/>
    </w:rPr>
  </w:style>
  <w:style w:type="character" w:customStyle="1" w:styleId="Naslov6Char">
    <w:name w:val="Naslov 6 Char"/>
    <w:basedOn w:val="Zadanifontodlomka"/>
    <w:link w:val="Naslov6"/>
    <w:uiPriority w:val="9"/>
    <w:semiHidden/>
    <w:rsid w:val="00DE3EDA"/>
    <w:rPr>
      <w:rFonts w:ascii="Arial" w:eastAsia="Arial" w:hAnsi="Arial" w:cs="Arial"/>
      <w:i/>
      <w:color w:val="666666"/>
      <w:sz w:val="22"/>
      <w:szCs w:val="22"/>
      <w:lang w:eastAsia="en-US"/>
    </w:rPr>
  </w:style>
  <w:style w:type="character" w:customStyle="1" w:styleId="Naslov2Char">
    <w:name w:val="Naslov 2 Char"/>
    <w:basedOn w:val="Zadanifontodlomka"/>
    <w:link w:val="Naslov2"/>
    <w:uiPriority w:val="9"/>
    <w:rsid w:val="00DE3EDA"/>
    <w:rPr>
      <w:rFonts w:ascii="Arial" w:hAnsi="Arial"/>
      <w:b/>
      <w:sz w:val="19"/>
    </w:rPr>
  </w:style>
  <w:style w:type="table" w:customStyle="1" w:styleId="13">
    <w:name w:val="13"/>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2">
    <w:name w:val="12"/>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1">
    <w:name w:val="11"/>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0">
    <w:name w:val="10"/>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9">
    <w:name w:val="9"/>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
    <w:name w:val="8"/>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
    <w:name w:val="7"/>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
    <w:name w:val="6"/>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
    <w:name w:val="5"/>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
    <w:name w:val="4"/>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
    <w:name w:val="3"/>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
    <w:name w:val="2"/>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
    <w:name w:val="1"/>
    <w:basedOn w:val="Obinatablica"/>
    <w:rsid w:val="00DE3EDA"/>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character" w:customStyle="1" w:styleId="TijelotekstaChar">
    <w:name w:val="Tijelo teksta Char"/>
    <w:basedOn w:val="Zadanifontodlomka"/>
    <w:link w:val="Tijeloteksta"/>
    <w:rsid w:val="0090458A"/>
    <w:rPr>
      <w:sz w:val="32"/>
      <w:szCs w:val="24"/>
      <w:lang w:eastAsia="en-US"/>
    </w:rPr>
  </w:style>
  <w:style w:type="character" w:styleId="SlijeenaHiperveza">
    <w:name w:val="FollowedHyperlink"/>
    <w:basedOn w:val="Zadanifontodlomka"/>
    <w:uiPriority w:val="99"/>
    <w:semiHidden/>
    <w:unhideWhenUsed/>
    <w:rsid w:val="0090458A"/>
    <w:rPr>
      <w:color w:val="800080" w:themeColor="followedHyperlink"/>
      <w:u w:val="single"/>
    </w:rPr>
  </w:style>
  <w:style w:type="paragraph" w:customStyle="1" w:styleId="LO-Normal">
    <w:name w:val="LO-Normal"/>
    <w:qFormat/>
    <w:rsid w:val="005149E0"/>
    <w:pPr>
      <w:suppressAutoHyphens/>
      <w:spacing w:after="160" w:line="249" w:lineRule="auto"/>
      <w:textAlignment w:val="baseline"/>
    </w:pPr>
    <w:rPr>
      <w:rFonts w:ascii="Calibri" w:eastAsia="Calibri" w:hAnsi="Calibri" w:cs="Arial"/>
      <w:sz w:val="22"/>
      <w:szCs w:val="22"/>
      <w:lang w:eastAsia="en-US"/>
    </w:rPr>
  </w:style>
  <w:style w:type="table" w:styleId="Svijetlareetkatablice">
    <w:name w:val="Grid Table Light"/>
    <w:basedOn w:val="Obinatablica"/>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eetkatablice1">
    <w:name w:val="Rešetka tablice1"/>
    <w:rsid w:val="009E270F"/>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
    <w:name w:val="TableGrid"/>
    <w:rsid w:val="001265AE"/>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Reetkatablice2">
    <w:name w:val="Rešetka tablice2"/>
    <w:basedOn w:val="Obinatablica"/>
    <w:next w:val="Reetkatablice"/>
    <w:uiPriority w:val="39"/>
    <w:rsid w:val="00610E27"/>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3373">
      <w:bodyDiv w:val="1"/>
      <w:marLeft w:val="0"/>
      <w:marRight w:val="0"/>
      <w:marTop w:val="0"/>
      <w:marBottom w:val="0"/>
      <w:divBdr>
        <w:top w:val="none" w:sz="0" w:space="0" w:color="auto"/>
        <w:left w:val="none" w:sz="0" w:space="0" w:color="auto"/>
        <w:bottom w:val="none" w:sz="0" w:space="0" w:color="auto"/>
        <w:right w:val="none" w:sz="0" w:space="0" w:color="auto"/>
      </w:divBdr>
      <w:divsChild>
        <w:div w:id="16468879">
          <w:marLeft w:val="0"/>
          <w:marRight w:val="0"/>
          <w:marTop w:val="0"/>
          <w:marBottom w:val="0"/>
          <w:divBdr>
            <w:top w:val="none" w:sz="0" w:space="0" w:color="auto"/>
            <w:left w:val="none" w:sz="0" w:space="0" w:color="auto"/>
            <w:bottom w:val="none" w:sz="0" w:space="0" w:color="auto"/>
            <w:right w:val="none" w:sz="0" w:space="0" w:color="auto"/>
          </w:divBdr>
          <w:divsChild>
            <w:div w:id="1156189582">
              <w:marLeft w:val="0"/>
              <w:marRight w:val="0"/>
              <w:marTop w:val="0"/>
              <w:marBottom w:val="0"/>
              <w:divBdr>
                <w:top w:val="none" w:sz="0" w:space="0" w:color="auto"/>
                <w:left w:val="none" w:sz="0" w:space="0" w:color="auto"/>
                <w:bottom w:val="none" w:sz="0" w:space="0" w:color="auto"/>
                <w:right w:val="none" w:sz="0" w:space="0" w:color="auto"/>
              </w:divBdr>
            </w:div>
            <w:div w:id="2051104098">
              <w:marLeft w:val="0"/>
              <w:marRight w:val="0"/>
              <w:marTop w:val="0"/>
              <w:marBottom w:val="0"/>
              <w:divBdr>
                <w:top w:val="none" w:sz="0" w:space="0" w:color="auto"/>
                <w:left w:val="none" w:sz="0" w:space="0" w:color="auto"/>
                <w:bottom w:val="none" w:sz="0" w:space="0" w:color="auto"/>
                <w:right w:val="none" w:sz="0" w:space="0" w:color="auto"/>
              </w:divBdr>
            </w:div>
          </w:divsChild>
        </w:div>
        <w:div w:id="267979040">
          <w:marLeft w:val="0"/>
          <w:marRight w:val="0"/>
          <w:marTop w:val="0"/>
          <w:marBottom w:val="0"/>
          <w:divBdr>
            <w:top w:val="none" w:sz="0" w:space="0" w:color="auto"/>
            <w:left w:val="none" w:sz="0" w:space="0" w:color="auto"/>
            <w:bottom w:val="none" w:sz="0" w:space="0" w:color="auto"/>
            <w:right w:val="none" w:sz="0" w:space="0" w:color="auto"/>
          </w:divBdr>
          <w:divsChild>
            <w:div w:id="517933428">
              <w:marLeft w:val="0"/>
              <w:marRight w:val="0"/>
              <w:marTop w:val="0"/>
              <w:marBottom w:val="0"/>
              <w:divBdr>
                <w:top w:val="none" w:sz="0" w:space="0" w:color="auto"/>
                <w:left w:val="none" w:sz="0" w:space="0" w:color="auto"/>
                <w:bottom w:val="none" w:sz="0" w:space="0" w:color="auto"/>
                <w:right w:val="none" w:sz="0" w:space="0" w:color="auto"/>
              </w:divBdr>
            </w:div>
            <w:div w:id="1808208451">
              <w:marLeft w:val="0"/>
              <w:marRight w:val="0"/>
              <w:marTop w:val="0"/>
              <w:marBottom w:val="0"/>
              <w:divBdr>
                <w:top w:val="none" w:sz="0" w:space="0" w:color="auto"/>
                <w:left w:val="none" w:sz="0" w:space="0" w:color="auto"/>
                <w:bottom w:val="none" w:sz="0" w:space="0" w:color="auto"/>
                <w:right w:val="none" w:sz="0" w:space="0" w:color="auto"/>
              </w:divBdr>
            </w:div>
          </w:divsChild>
        </w:div>
        <w:div w:id="343630639">
          <w:marLeft w:val="0"/>
          <w:marRight w:val="0"/>
          <w:marTop w:val="0"/>
          <w:marBottom w:val="0"/>
          <w:divBdr>
            <w:top w:val="none" w:sz="0" w:space="0" w:color="auto"/>
            <w:left w:val="none" w:sz="0" w:space="0" w:color="auto"/>
            <w:bottom w:val="none" w:sz="0" w:space="0" w:color="auto"/>
            <w:right w:val="none" w:sz="0" w:space="0" w:color="auto"/>
          </w:divBdr>
          <w:divsChild>
            <w:div w:id="1175456507">
              <w:marLeft w:val="0"/>
              <w:marRight w:val="0"/>
              <w:marTop w:val="0"/>
              <w:marBottom w:val="0"/>
              <w:divBdr>
                <w:top w:val="none" w:sz="0" w:space="0" w:color="auto"/>
                <w:left w:val="none" w:sz="0" w:space="0" w:color="auto"/>
                <w:bottom w:val="none" w:sz="0" w:space="0" w:color="auto"/>
                <w:right w:val="none" w:sz="0" w:space="0" w:color="auto"/>
              </w:divBdr>
            </w:div>
            <w:div w:id="1435132707">
              <w:marLeft w:val="0"/>
              <w:marRight w:val="0"/>
              <w:marTop w:val="0"/>
              <w:marBottom w:val="0"/>
              <w:divBdr>
                <w:top w:val="none" w:sz="0" w:space="0" w:color="auto"/>
                <w:left w:val="none" w:sz="0" w:space="0" w:color="auto"/>
                <w:bottom w:val="none" w:sz="0" w:space="0" w:color="auto"/>
                <w:right w:val="none" w:sz="0" w:space="0" w:color="auto"/>
              </w:divBdr>
            </w:div>
            <w:div w:id="1481655629">
              <w:marLeft w:val="0"/>
              <w:marRight w:val="0"/>
              <w:marTop w:val="0"/>
              <w:marBottom w:val="0"/>
              <w:divBdr>
                <w:top w:val="none" w:sz="0" w:space="0" w:color="auto"/>
                <w:left w:val="none" w:sz="0" w:space="0" w:color="auto"/>
                <w:bottom w:val="none" w:sz="0" w:space="0" w:color="auto"/>
                <w:right w:val="none" w:sz="0" w:space="0" w:color="auto"/>
              </w:divBdr>
            </w:div>
          </w:divsChild>
        </w:div>
        <w:div w:id="411850282">
          <w:marLeft w:val="0"/>
          <w:marRight w:val="0"/>
          <w:marTop w:val="0"/>
          <w:marBottom w:val="0"/>
          <w:divBdr>
            <w:top w:val="none" w:sz="0" w:space="0" w:color="auto"/>
            <w:left w:val="none" w:sz="0" w:space="0" w:color="auto"/>
            <w:bottom w:val="none" w:sz="0" w:space="0" w:color="auto"/>
            <w:right w:val="none" w:sz="0" w:space="0" w:color="auto"/>
          </w:divBdr>
          <w:divsChild>
            <w:div w:id="480275950">
              <w:marLeft w:val="0"/>
              <w:marRight w:val="0"/>
              <w:marTop w:val="0"/>
              <w:marBottom w:val="0"/>
              <w:divBdr>
                <w:top w:val="none" w:sz="0" w:space="0" w:color="auto"/>
                <w:left w:val="none" w:sz="0" w:space="0" w:color="auto"/>
                <w:bottom w:val="none" w:sz="0" w:space="0" w:color="auto"/>
                <w:right w:val="none" w:sz="0" w:space="0" w:color="auto"/>
              </w:divBdr>
            </w:div>
            <w:div w:id="632054439">
              <w:marLeft w:val="0"/>
              <w:marRight w:val="0"/>
              <w:marTop w:val="0"/>
              <w:marBottom w:val="0"/>
              <w:divBdr>
                <w:top w:val="none" w:sz="0" w:space="0" w:color="auto"/>
                <w:left w:val="none" w:sz="0" w:space="0" w:color="auto"/>
                <w:bottom w:val="none" w:sz="0" w:space="0" w:color="auto"/>
                <w:right w:val="none" w:sz="0" w:space="0" w:color="auto"/>
              </w:divBdr>
            </w:div>
            <w:div w:id="1541941232">
              <w:marLeft w:val="0"/>
              <w:marRight w:val="0"/>
              <w:marTop w:val="0"/>
              <w:marBottom w:val="0"/>
              <w:divBdr>
                <w:top w:val="none" w:sz="0" w:space="0" w:color="auto"/>
                <w:left w:val="none" w:sz="0" w:space="0" w:color="auto"/>
                <w:bottom w:val="none" w:sz="0" w:space="0" w:color="auto"/>
                <w:right w:val="none" w:sz="0" w:space="0" w:color="auto"/>
              </w:divBdr>
            </w:div>
          </w:divsChild>
        </w:div>
        <w:div w:id="629702313">
          <w:marLeft w:val="0"/>
          <w:marRight w:val="0"/>
          <w:marTop w:val="0"/>
          <w:marBottom w:val="0"/>
          <w:divBdr>
            <w:top w:val="none" w:sz="0" w:space="0" w:color="auto"/>
            <w:left w:val="none" w:sz="0" w:space="0" w:color="auto"/>
            <w:bottom w:val="none" w:sz="0" w:space="0" w:color="auto"/>
            <w:right w:val="none" w:sz="0" w:space="0" w:color="auto"/>
          </w:divBdr>
          <w:divsChild>
            <w:div w:id="1819614561">
              <w:marLeft w:val="0"/>
              <w:marRight w:val="0"/>
              <w:marTop w:val="0"/>
              <w:marBottom w:val="0"/>
              <w:divBdr>
                <w:top w:val="none" w:sz="0" w:space="0" w:color="auto"/>
                <w:left w:val="none" w:sz="0" w:space="0" w:color="auto"/>
                <w:bottom w:val="none" w:sz="0" w:space="0" w:color="auto"/>
                <w:right w:val="none" w:sz="0" w:space="0" w:color="auto"/>
              </w:divBdr>
            </w:div>
          </w:divsChild>
        </w:div>
        <w:div w:id="646672129">
          <w:marLeft w:val="0"/>
          <w:marRight w:val="0"/>
          <w:marTop w:val="0"/>
          <w:marBottom w:val="0"/>
          <w:divBdr>
            <w:top w:val="none" w:sz="0" w:space="0" w:color="auto"/>
            <w:left w:val="none" w:sz="0" w:space="0" w:color="auto"/>
            <w:bottom w:val="none" w:sz="0" w:space="0" w:color="auto"/>
            <w:right w:val="none" w:sz="0" w:space="0" w:color="auto"/>
          </w:divBdr>
          <w:divsChild>
            <w:div w:id="870646848">
              <w:marLeft w:val="0"/>
              <w:marRight w:val="0"/>
              <w:marTop w:val="0"/>
              <w:marBottom w:val="0"/>
              <w:divBdr>
                <w:top w:val="none" w:sz="0" w:space="0" w:color="auto"/>
                <w:left w:val="none" w:sz="0" w:space="0" w:color="auto"/>
                <w:bottom w:val="none" w:sz="0" w:space="0" w:color="auto"/>
                <w:right w:val="none" w:sz="0" w:space="0" w:color="auto"/>
              </w:divBdr>
            </w:div>
          </w:divsChild>
        </w:div>
        <w:div w:id="941573744">
          <w:marLeft w:val="0"/>
          <w:marRight w:val="0"/>
          <w:marTop w:val="0"/>
          <w:marBottom w:val="0"/>
          <w:divBdr>
            <w:top w:val="none" w:sz="0" w:space="0" w:color="auto"/>
            <w:left w:val="none" w:sz="0" w:space="0" w:color="auto"/>
            <w:bottom w:val="none" w:sz="0" w:space="0" w:color="auto"/>
            <w:right w:val="none" w:sz="0" w:space="0" w:color="auto"/>
          </w:divBdr>
          <w:divsChild>
            <w:div w:id="624892918">
              <w:marLeft w:val="0"/>
              <w:marRight w:val="0"/>
              <w:marTop w:val="0"/>
              <w:marBottom w:val="0"/>
              <w:divBdr>
                <w:top w:val="none" w:sz="0" w:space="0" w:color="auto"/>
                <w:left w:val="none" w:sz="0" w:space="0" w:color="auto"/>
                <w:bottom w:val="none" w:sz="0" w:space="0" w:color="auto"/>
                <w:right w:val="none" w:sz="0" w:space="0" w:color="auto"/>
              </w:divBdr>
            </w:div>
            <w:div w:id="750154648">
              <w:marLeft w:val="0"/>
              <w:marRight w:val="0"/>
              <w:marTop w:val="0"/>
              <w:marBottom w:val="0"/>
              <w:divBdr>
                <w:top w:val="none" w:sz="0" w:space="0" w:color="auto"/>
                <w:left w:val="none" w:sz="0" w:space="0" w:color="auto"/>
                <w:bottom w:val="none" w:sz="0" w:space="0" w:color="auto"/>
                <w:right w:val="none" w:sz="0" w:space="0" w:color="auto"/>
              </w:divBdr>
            </w:div>
          </w:divsChild>
        </w:div>
        <w:div w:id="1703633414">
          <w:marLeft w:val="0"/>
          <w:marRight w:val="0"/>
          <w:marTop w:val="0"/>
          <w:marBottom w:val="0"/>
          <w:divBdr>
            <w:top w:val="none" w:sz="0" w:space="0" w:color="auto"/>
            <w:left w:val="none" w:sz="0" w:space="0" w:color="auto"/>
            <w:bottom w:val="none" w:sz="0" w:space="0" w:color="auto"/>
            <w:right w:val="none" w:sz="0" w:space="0" w:color="auto"/>
          </w:divBdr>
          <w:divsChild>
            <w:div w:id="414939765">
              <w:marLeft w:val="0"/>
              <w:marRight w:val="0"/>
              <w:marTop w:val="0"/>
              <w:marBottom w:val="0"/>
              <w:divBdr>
                <w:top w:val="none" w:sz="0" w:space="0" w:color="auto"/>
                <w:left w:val="none" w:sz="0" w:space="0" w:color="auto"/>
                <w:bottom w:val="none" w:sz="0" w:space="0" w:color="auto"/>
                <w:right w:val="none" w:sz="0" w:space="0" w:color="auto"/>
              </w:divBdr>
            </w:div>
          </w:divsChild>
        </w:div>
        <w:div w:id="1856267472">
          <w:marLeft w:val="0"/>
          <w:marRight w:val="0"/>
          <w:marTop w:val="0"/>
          <w:marBottom w:val="0"/>
          <w:divBdr>
            <w:top w:val="none" w:sz="0" w:space="0" w:color="auto"/>
            <w:left w:val="none" w:sz="0" w:space="0" w:color="auto"/>
            <w:bottom w:val="none" w:sz="0" w:space="0" w:color="auto"/>
            <w:right w:val="none" w:sz="0" w:space="0" w:color="auto"/>
          </w:divBdr>
          <w:divsChild>
            <w:div w:id="464354808">
              <w:marLeft w:val="0"/>
              <w:marRight w:val="0"/>
              <w:marTop w:val="0"/>
              <w:marBottom w:val="0"/>
              <w:divBdr>
                <w:top w:val="none" w:sz="0" w:space="0" w:color="auto"/>
                <w:left w:val="none" w:sz="0" w:space="0" w:color="auto"/>
                <w:bottom w:val="none" w:sz="0" w:space="0" w:color="auto"/>
                <w:right w:val="none" w:sz="0" w:space="0" w:color="auto"/>
              </w:divBdr>
            </w:div>
            <w:div w:id="1308393196">
              <w:marLeft w:val="0"/>
              <w:marRight w:val="0"/>
              <w:marTop w:val="0"/>
              <w:marBottom w:val="0"/>
              <w:divBdr>
                <w:top w:val="none" w:sz="0" w:space="0" w:color="auto"/>
                <w:left w:val="none" w:sz="0" w:space="0" w:color="auto"/>
                <w:bottom w:val="none" w:sz="0" w:space="0" w:color="auto"/>
                <w:right w:val="none" w:sz="0" w:space="0" w:color="auto"/>
              </w:divBdr>
            </w:div>
            <w:div w:id="14744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888">
      <w:bodyDiv w:val="1"/>
      <w:marLeft w:val="0"/>
      <w:marRight w:val="0"/>
      <w:marTop w:val="0"/>
      <w:marBottom w:val="0"/>
      <w:divBdr>
        <w:top w:val="none" w:sz="0" w:space="0" w:color="auto"/>
        <w:left w:val="none" w:sz="0" w:space="0" w:color="auto"/>
        <w:bottom w:val="none" w:sz="0" w:space="0" w:color="auto"/>
        <w:right w:val="none" w:sz="0" w:space="0" w:color="auto"/>
      </w:divBdr>
    </w:div>
    <w:div w:id="33193875">
      <w:bodyDiv w:val="1"/>
      <w:marLeft w:val="0"/>
      <w:marRight w:val="0"/>
      <w:marTop w:val="0"/>
      <w:marBottom w:val="0"/>
      <w:divBdr>
        <w:top w:val="none" w:sz="0" w:space="0" w:color="auto"/>
        <w:left w:val="none" w:sz="0" w:space="0" w:color="auto"/>
        <w:bottom w:val="none" w:sz="0" w:space="0" w:color="auto"/>
        <w:right w:val="none" w:sz="0" w:space="0" w:color="auto"/>
      </w:divBdr>
      <w:divsChild>
        <w:div w:id="375471375">
          <w:marLeft w:val="0"/>
          <w:marRight w:val="0"/>
          <w:marTop w:val="0"/>
          <w:marBottom w:val="0"/>
          <w:divBdr>
            <w:top w:val="none" w:sz="0" w:space="0" w:color="auto"/>
            <w:left w:val="none" w:sz="0" w:space="0" w:color="auto"/>
            <w:bottom w:val="none" w:sz="0" w:space="0" w:color="auto"/>
            <w:right w:val="none" w:sz="0" w:space="0" w:color="auto"/>
          </w:divBdr>
        </w:div>
        <w:div w:id="951546795">
          <w:marLeft w:val="0"/>
          <w:marRight w:val="0"/>
          <w:marTop w:val="0"/>
          <w:marBottom w:val="0"/>
          <w:divBdr>
            <w:top w:val="none" w:sz="0" w:space="0" w:color="auto"/>
            <w:left w:val="none" w:sz="0" w:space="0" w:color="auto"/>
            <w:bottom w:val="none" w:sz="0" w:space="0" w:color="auto"/>
            <w:right w:val="none" w:sz="0" w:space="0" w:color="auto"/>
          </w:divBdr>
        </w:div>
      </w:divsChild>
    </w:div>
    <w:div w:id="33625098">
      <w:bodyDiv w:val="1"/>
      <w:marLeft w:val="0"/>
      <w:marRight w:val="0"/>
      <w:marTop w:val="0"/>
      <w:marBottom w:val="0"/>
      <w:divBdr>
        <w:top w:val="none" w:sz="0" w:space="0" w:color="auto"/>
        <w:left w:val="none" w:sz="0" w:space="0" w:color="auto"/>
        <w:bottom w:val="none" w:sz="0" w:space="0" w:color="auto"/>
        <w:right w:val="none" w:sz="0" w:space="0" w:color="auto"/>
      </w:divBdr>
      <w:divsChild>
        <w:div w:id="59865316">
          <w:marLeft w:val="0"/>
          <w:marRight w:val="0"/>
          <w:marTop w:val="0"/>
          <w:marBottom w:val="0"/>
          <w:divBdr>
            <w:top w:val="none" w:sz="0" w:space="0" w:color="auto"/>
            <w:left w:val="none" w:sz="0" w:space="0" w:color="auto"/>
            <w:bottom w:val="none" w:sz="0" w:space="0" w:color="auto"/>
            <w:right w:val="none" w:sz="0" w:space="0" w:color="auto"/>
          </w:divBdr>
        </w:div>
        <w:div w:id="310402933">
          <w:marLeft w:val="0"/>
          <w:marRight w:val="0"/>
          <w:marTop w:val="0"/>
          <w:marBottom w:val="0"/>
          <w:divBdr>
            <w:top w:val="none" w:sz="0" w:space="0" w:color="auto"/>
            <w:left w:val="none" w:sz="0" w:space="0" w:color="auto"/>
            <w:bottom w:val="none" w:sz="0" w:space="0" w:color="auto"/>
            <w:right w:val="none" w:sz="0" w:space="0" w:color="auto"/>
          </w:divBdr>
        </w:div>
        <w:div w:id="651100700">
          <w:marLeft w:val="0"/>
          <w:marRight w:val="0"/>
          <w:marTop w:val="0"/>
          <w:marBottom w:val="0"/>
          <w:divBdr>
            <w:top w:val="none" w:sz="0" w:space="0" w:color="auto"/>
            <w:left w:val="none" w:sz="0" w:space="0" w:color="auto"/>
            <w:bottom w:val="none" w:sz="0" w:space="0" w:color="auto"/>
            <w:right w:val="none" w:sz="0" w:space="0" w:color="auto"/>
          </w:divBdr>
        </w:div>
        <w:div w:id="858664363">
          <w:marLeft w:val="0"/>
          <w:marRight w:val="0"/>
          <w:marTop w:val="0"/>
          <w:marBottom w:val="0"/>
          <w:divBdr>
            <w:top w:val="none" w:sz="0" w:space="0" w:color="auto"/>
            <w:left w:val="none" w:sz="0" w:space="0" w:color="auto"/>
            <w:bottom w:val="none" w:sz="0" w:space="0" w:color="auto"/>
            <w:right w:val="none" w:sz="0" w:space="0" w:color="auto"/>
          </w:divBdr>
        </w:div>
        <w:div w:id="1353871532">
          <w:marLeft w:val="0"/>
          <w:marRight w:val="0"/>
          <w:marTop w:val="0"/>
          <w:marBottom w:val="0"/>
          <w:divBdr>
            <w:top w:val="none" w:sz="0" w:space="0" w:color="auto"/>
            <w:left w:val="none" w:sz="0" w:space="0" w:color="auto"/>
            <w:bottom w:val="none" w:sz="0" w:space="0" w:color="auto"/>
            <w:right w:val="none" w:sz="0" w:space="0" w:color="auto"/>
          </w:divBdr>
        </w:div>
        <w:div w:id="1925140030">
          <w:marLeft w:val="0"/>
          <w:marRight w:val="0"/>
          <w:marTop w:val="0"/>
          <w:marBottom w:val="0"/>
          <w:divBdr>
            <w:top w:val="none" w:sz="0" w:space="0" w:color="auto"/>
            <w:left w:val="none" w:sz="0" w:space="0" w:color="auto"/>
            <w:bottom w:val="none" w:sz="0" w:space="0" w:color="auto"/>
            <w:right w:val="none" w:sz="0" w:space="0" w:color="auto"/>
          </w:divBdr>
        </w:div>
        <w:div w:id="2027514203">
          <w:marLeft w:val="0"/>
          <w:marRight w:val="0"/>
          <w:marTop w:val="0"/>
          <w:marBottom w:val="0"/>
          <w:divBdr>
            <w:top w:val="none" w:sz="0" w:space="0" w:color="auto"/>
            <w:left w:val="none" w:sz="0" w:space="0" w:color="auto"/>
            <w:bottom w:val="none" w:sz="0" w:space="0" w:color="auto"/>
            <w:right w:val="none" w:sz="0" w:space="0" w:color="auto"/>
          </w:divBdr>
        </w:div>
        <w:div w:id="2039767687">
          <w:marLeft w:val="0"/>
          <w:marRight w:val="0"/>
          <w:marTop w:val="0"/>
          <w:marBottom w:val="0"/>
          <w:divBdr>
            <w:top w:val="none" w:sz="0" w:space="0" w:color="auto"/>
            <w:left w:val="none" w:sz="0" w:space="0" w:color="auto"/>
            <w:bottom w:val="none" w:sz="0" w:space="0" w:color="auto"/>
            <w:right w:val="none" w:sz="0" w:space="0" w:color="auto"/>
          </w:divBdr>
        </w:div>
        <w:div w:id="2076656530">
          <w:marLeft w:val="0"/>
          <w:marRight w:val="0"/>
          <w:marTop w:val="0"/>
          <w:marBottom w:val="0"/>
          <w:divBdr>
            <w:top w:val="none" w:sz="0" w:space="0" w:color="auto"/>
            <w:left w:val="none" w:sz="0" w:space="0" w:color="auto"/>
            <w:bottom w:val="none" w:sz="0" w:space="0" w:color="auto"/>
            <w:right w:val="none" w:sz="0" w:space="0" w:color="auto"/>
          </w:divBdr>
        </w:div>
      </w:divsChild>
    </w:div>
    <w:div w:id="55399351">
      <w:bodyDiv w:val="1"/>
      <w:marLeft w:val="0"/>
      <w:marRight w:val="0"/>
      <w:marTop w:val="0"/>
      <w:marBottom w:val="0"/>
      <w:divBdr>
        <w:top w:val="none" w:sz="0" w:space="0" w:color="auto"/>
        <w:left w:val="none" w:sz="0" w:space="0" w:color="auto"/>
        <w:bottom w:val="none" w:sz="0" w:space="0" w:color="auto"/>
        <w:right w:val="none" w:sz="0" w:space="0" w:color="auto"/>
      </w:divBdr>
      <w:divsChild>
        <w:div w:id="161510429">
          <w:marLeft w:val="0"/>
          <w:marRight w:val="0"/>
          <w:marTop w:val="0"/>
          <w:marBottom w:val="0"/>
          <w:divBdr>
            <w:top w:val="none" w:sz="0" w:space="0" w:color="auto"/>
            <w:left w:val="none" w:sz="0" w:space="0" w:color="auto"/>
            <w:bottom w:val="none" w:sz="0" w:space="0" w:color="auto"/>
            <w:right w:val="none" w:sz="0" w:space="0" w:color="auto"/>
          </w:divBdr>
          <w:divsChild>
            <w:div w:id="990402248">
              <w:marLeft w:val="0"/>
              <w:marRight w:val="0"/>
              <w:marTop w:val="0"/>
              <w:marBottom w:val="0"/>
              <w:divBdr>
                <w:top w:val="none" w:sz="0" w:space="0" w:color="auto"/>
                <w:left w:val="none" w:sz="0" w:space="0" w:color="auto"/>
                <w:bottom w:val="none" w:sz="0" w:space="0" w:color="auto"/>
                <w:right w:val="none" w:sz="0" w:space="0" w:color="auto"/>
              </w:divBdr>
            </w:div>
          </w:divsChild>
        </w:div>
        <w:div w:id="196548795">
          <w:marLeft w:val="0"/>
          <w:marRight w:val="0"/>
          <w:marTop w:val="0"/>
          <w:marBottom w:val="0"/>
          <w:divBdr>
            <w:top w:val="none" w:sz="0" w:space="0" w:color="auto"/>
            <w:left w:val="none" w:sz="0" w:space="0" w:color="auto"/>
            <w:bottom w:val="none" w:sz="0" w:space="0" w:color="auto"/>
            <w:right w:val="none" w:sz="0" w:space="0" w:color="auto"/>
          </w:divBdr>
          <w:divsChild>
            <w:div w:id="160438304">
              <w:marLeft w:val="0"/>
              <w:marRight w:val="0"/>
              <w:marTop w:val="0"/>
              <w:marBottom w:val="0"/>
              <w:divBdr>
                <w:top w:val="none" w:sz="0" w:space="0" w:color="auto"/>
                <w:left w:val="none" w:sz="0" w:space="0" w:color="auto"/>
                <w:bottom w:val="none" w:sz="0" w:space="0" w:color="auto"/>
                <w:right w:val="none" w:sz="0" w:space="0" w:color="auto"/>
              </w:divBdr>
            </w:div>
          </w:divsChild>
        </w:div>
        <w:div w:id="989939370">
          <w:marLeft w:val="0"/>
          <w:marRight w:val="0"/>
          <w:marTop w:val="0"/>
          <w:marBottom w:val="0"/>
          <w:divBdr>
            <w:top w:val="none" w:sz="0" w:space="0" w:color="auto"/>
            <w:left w:val="none" w:sz="0" w:space="0" w:color="auto"/>
            <w:bottom w:val="none" w:sz="0" w:space="0" w:color="auto"/>
            <w:right w:val="none" w:sz="0" w:space="0" w:color="auto"/>
          </w:divBdr>
          <w:divsChild>
            <w:div w:id="963000766">
              <w:marLeft w:val="0"/>
              <w:marRight w:val="0"/>
              <w:marTop w:val="0"/>
              <w:marBottom w:val="0"/>
              <w:divBdr>
                <w:top w:val="none" w:sz="0" w:space="0" w:color="auto"/>
                <w:left w:val="none" w:sz="0" w:space="0" w:color="auto"/>
                <w:bottom w:val="none" w:sz="0" w:space="0" w:color="auto"/>
                <w:right w:val="none" w:sz="0" w:space="0" w:color="auto"/>
              </w:divBdr>
            </w:div>
          </w:divsChild>
        </w:div>
        <w:div w:id="1368800402">
          <w:marLeft w:val="0"/>
          <w:marRight w:val="0"/>
          <w:marTop w:val="0"/>
          <w:marBottom w:val="0"/>
          <w:divBdr>
            <w:top w:val="none" w:sz="0" w:space="0" w:color="auto"/>
            <w:left w:val="none" w:sz="0" w:space="0" w:color="auto"/>
            <w:bottom w:val="none" w:sz="0" w:space="0" w:color="auto"/>
            <w:right w:val="none" w:sz="0" w:space="0" w:color="auto"/>
          </w:divBdr>
          <w:divsChild>
            <w:div w:id="311761686">
              <w:marLeft w:val="0"/>
              <w:marRight w:val="0"/>
              <w:marTop w:val="0"/>
              <w:marBottom w:val="0"/>
              <w:divBdr>
                <w:top w:val="none" w:sz="0" w:space="0" w:color="auto"/>
                <w:left w:val="none" w:sz="0" w:space="0" w:color="auto"/>
                <w:bottom w:val="none" w:sz="0" w:space="0" w:color="auto"/>
                <w:right w:val="none" w:sz="0" w:space="0" w:color="auto"/>
              </w:divBdr>
            </w:div>
          </w:divsChild>
        </w:div>
        <w:div w:id="1583680402">
          <w:marLeft w:val="0"/>
          <w:marRight w:val="0"/>
          <w:marTop w:val="0"/>
          <w:marBottom w:val="0"/>
          <w:divBdr>
            <w:top w:val="none" w:sz="0" w:space="0" w:color="auto"/>
            <w:left w:val="none" w:sz="0" w:space="0" w:color="auto"/>
            <w:bottom w:val="none" w:sz="0" w:space="0" w:color="auto"/>
            <w:right w:val="none" w:sz="0" w:space="0" w:color="auto"/>
          </w:divBdr>
          <w:divsChild>
            <w:div w:id="1680154570">
              <w:marLeft w:val="0"/>
              <w:marRight w:val="0"/>
              <w:marTop w:val="0"/>
              <w:marBottom w:val="0"/>
              <w:divBdr>
                <w:top w:val="none" w:sz="0" w:space="0" w:color="auto"/>
                <w:left w:val="none" w:sz="0" w:space="0" w:color="auto"/>
                <w:bottom w:val="none" w:sz="0" w:space="0" w:color="auto"/>
                <w:right w:val="none" w:sz="0" w:space="0" w:color="auto"/>
              </w:divBdr>
            </w:div>
          </w:divsChild>
        </w:div>
        <w:div w:id="1685857112">
          <w:marLeft w:val="0"/>
          <w:marRight w:val="0"/>
          <w:marTop w:val="0"/>
          <w:marBottom w:val="0"/>
          <w:divBdr>
            <w:top w:val="none" w:sz="0" w:space="0" w:color="auto"/>
            <w:left w:val="none" w:sz="0" w:space="0" w:color="auto"/>
            <w:bottom w:val="none" w:sz="0" w:space="0" w:color="auto"/>
            <w:right w:val="none" w:sz="0" w:space="0" w:color="auto"/>
          </w:divBdr>
          <w:divsChild>
            <w:div w:id="993993665">
              <w:marLeft w:val="0"/>
              <w:marRight w:val="0"/>
              <w:marTop w:val="0"/>
              <w:marBottom w:val="0"/>
              <w:divBdr>
                <w:top w:val="none" w:sz="0" w:space="0" w:color="auto"/>
                <w:left w:val="none" w:sz="0" w:space="0" w:color="auto"/>
                <w:bottom w:val="none" w:sz="0" w:space="0" w:color="auto"/>
                <w:right w:val="none" w:sz="0" w:space="0" w:color="auto"/>
              </w:divBdr>
            </w:div>
          </w:divsChild>
        </w:div>
        <w:div w:id="1712460705">
          <w:marLeft w:val="0"/>
          <w:marRight w:val="0"/>
          <w:marTop w:val="0"/>
          <w:marBottom w:val="0"/>
          <w:divBdr>
            <w:top w:val="none" w:sz="0" w:space="0" w:color="auto"/>
            <w:left w:val="none" w:sz="0" w:space="0" w:color="auto"/>
            <w:bottom w:val="none" w:sz="0" w:space="0" w:color="auto"/>
            <w:right w:val="none" w:sz="0" w:space="0" w:color="auto"/>
          </w:divBdr>
          <w:divsChild>
            <w:div w:id="800877682">
              <w:marLeft w:val="0"/>
              <w:marRight w:val="0"/>
              <w:marTop w:val="0"/>
              <w:marBottom w:val="0"/>
              <w:divBdr>
                <w:top w:val="none" w:sz="0" w:space="0" w:color="auto"/>
                <w:left w:val="none" w:sz="0" w:space="0" w:color="auto"/>
                <w:bottom w:val="none" w:sz="0" w:space="0" w:color="auto"/>
                <w:right w:val="none" w:sz="0" w:space="0" w:color="auto"/>
              </w:divBdr>
            </w:div>
          </w:divsChild>
        </w:div>
        <w:div w:id="1882396301">
          <w:marLeft w:val="0"/>
          <w:marRight w:val="0"/>
          <w:marTop w:val="0"/>
          <w:marBottom w:val="0"/>
          <w:divBdr>
            <w:top w:val="none" w:sz="0" w:space="0" w:color="auto"/>
            <w:left w:val="none" w:sz="0" w:space="0" w:color="auto"/>
            <w:bottom w:val="none" w:sz="0" w:space="0" w:color="auto"/>
            <w:right w:val="none" w:sz="0" w:space="0" w:color="auto"/>
          </w:divBdr>
          <w:divsChild>
            <w:div w:id="9956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9561">
      <w:bodyDiv w:val="1"/>
      <w:marLeft w:val="0"/>
      <w:marRight w:val="0"/>
      <w:marTop w:val="0"/>
      <w:marBottom w:val="0"/>
      <w:divBdr>
        <w:top w:val="none" w:sz="0" w:space="0" w:color="auto"/>
        <w:left w:val="none" w:sz="0" w:space="0" w:color="auto"/>
        <w:bottom w:val="none" w:sz="0" w:space="0" w:color="auto"/>
        <w:right w:val="none" w:sz="0" w:space="0" w:color="auto"/>
      </w:divBdr>
      <w:divsChild>
        <w:div w:id="48769899">
          <w:marLeft w:val="0"/>
          <w:marRight w:val="0"/>
          <w:marTop w:val="0"/>
          <w:marBottom w:val="0"/>
          <w:divBdr>
            <w:top w:val="none" w:sz="0" w:space="0" w:color="auto"/>
            <w:left w:val="none" w:sz="0" w:space="0" w:color="auto"/>
            <w:bottom w:val="none" w:sz="0" w:space="0" w:color="auto"/>
            <w:right w:val="none" w:sz="0" w:space="0" w:color="auto"/>
          </w:divBdr>
        </w:div>
        <w:div w:id="49807744">
          <w:marLeft w:val="0"/>
          <w:marRight w:val="0"/>
          <w:marTop w:val="0"/>
          <w:marBottom w:val="0"/>
          <w:divBdr>
            <w:top w:val="none" w:sz="0" w:space="0" w:color="auto"/>
            <w:left w:val="none" w:sz="0" w:space="0" w:color="auto"/>
            <w:bottom w:val="none" w:sz="0" w:space="0" w:color="auto"/>
            <w:right w:val="none" w:sz="0" w:space="0" w:color="auto"/>
          </w:divBdr>
        </w:div>
        <w:div w:id="80882341">
          <w:marLeft w:val="0"/>
          <w:marRight w:val="0"/>
          <w:marTop w:val="0"/>
          <w:marBottom w:val="0"/>
          <w:divBdr>
            <w:top w:val="none" w:sz="0" w:space="0" w:color="auto"/>
            <w:left w:val="none" w:sz="0" w:space="0" w:color="auto"/>
            <w:bottom w:val="none" w:sz="0" w:space="0" w:color="auto"/>
            <w:right w:val="none" w:sz="0" w:space="0" w:color="auto"/>
          </w:divBdr>
        </w:div>
        <w:div w:id="106705341">
          <w:marLeft w:val="0"/>
          <w:marRight w:val="0"/>
          <w:marTop w:val="0"/>
          <w:marBottom w:val="0"/>
          <w:divBdr>
            <w:top w:val="none" w:sz="0" w:space="0" w:color="auto"/>
            <w:left w:val="none" w:sz="0" w:space="0" w:color="auto"/>
            <w:bottom w:val="none" w:sz="0" w:space="0" w:color="auto"/>
            <w:right w:val="none" w:sz="0" w:space="0" w:color="auto"/>
          </w:divBdr>
        </w:div>
        <w:div w:id="162742752">
          <w:marLeft w:val="0"/>
          <w:marRight w:val="0"/>
          <w:marTop w:val="0"/>
          <w:marBottom w:val="0"/>
          <w:divBdr>
            <w:top w:val="none" w:sz="0" w:space="0" w:color="auto"/>
            <w:left w:val="none" w:sz="0" w:space="0" w:color="auto"/>
            <w:bottom w:val="none" w:sz="0" w:space="0" w:color="auto"/>
            <w:right w:val="none" w:sz="0" w:space="0" w:color="auto"/>
          </w:divBdr>
        </w:div>
        <w:div w:id="183441284">
          <w:marLeft w:val="0"/>
          <w:marRight w:val="0"/>
          <w:marTop w:val="0"/>
          <w:marBottom w:val="0"/>
          <w:divBdr>
            <w:top w:val="none" w:sz="0" w:space="0" w:color="auto"/>
            <w:left w:val="none" w:sz="0" w:space="0" w:color="auto"/>
            <w:bottom w:val="none" w:sz="0" w:space="0" w:color="auto"/>
            <w:right w:val="none" w:sz="0" w:space="0" w:color="auto"/>
          </w:divBdr>
        </w:div>
        <w:div w:id="196237160">
          <w:marLeft w:val="0"/>
          <w:marRight w:val="0"/>
          <w:marTop w:val="0"/>
          <w:marBottom w:val="0"/>
          <w:divBdr>
            <w:top w:val="none" w:sz="0" w:space="0" w:color="auto"/>
            <w:left w:val="none" w:sz="0" w:space="0" w:color="auto"/>
            <w:bottom w:val="none" w:sz="0" w:space="0" w:color="auto"/>
            <w:right w:val="none" w:sz="0" w:space="0" w:color="auto"/>
          </w:divBdr>
        </w:div>
        <w:div w:id="219949678">
          <w:marLeft w:val="0"/>
          <w:marRight w:val="0"/>
          <w:marTop w:val="0"/>
          <w:marBottom w:val="0"/>
          <w:divBdr>
            <w:top w:val="none" w:sz="0" w:space="0" w:color="auto"/>
            <w:left w:val="none" w:sz="0" w:space="0" w:color="auto"/>
            <w:bottom w:val="none" w:sz="0" w:space="0" w:color="auto"/>
            <w:right w:val="none" w:sz="0" w:space="0" w:color="auto"/>
          </w:divBdr>
        </w:div>
        <w:div w:id="261257868">
          <w:marLeft w:val="0"/>
          <w:marRight w:val="0"/>
          <w:marTop w:val="0"/>
          <w:marBottom w:val="0"/>
          <w:divBdr>
            <w:top w:val="none" w:sz="0" w:space="0" w:color="auto"/>
            <w:left w:val="none" w:sz="0" w:space="0" w:color="auto"/>
            <w:bottom w:val="none" w:sz="0" w:space="0" w:color="auto"/>
            <w:right w:val="none" w:sz="0" w:space="0" w:color="auto"/>
          </w:divBdr>
        </w:div>
        <w:div w:id="300772322">
          <w:marLeft w:val="0"/>
          <w:marRight w:val="0"/>
          <w:marTop w:val="0"/>
          <w:marBottom w:val="0"/>
          <w:divBdr>
            <w:top w:val="none" w:sz="0" w:space="0" w:color="auto"/>
            <w:left w:val="none" w:sz="0" w:space="0" w:color="auto"/>
            <w:bottom w:val="none" w:sz="0" w:space="0" w:color="auto"/>
            <w:right w:val="none" w:sz="0" w:space="0" w:color="auto"/>
          </w:divBdr>
        </w:div>
        <w:div w:id="315643524">
          <w:marLeft w:val="0"/>
          <w:marRight w:val="0"/>
          <w:marTop w:val="0"/>
          <w:marBottom w:val="0"/>
          <w:divBdr>
            <w:top w:val="none" w:sz="0" w:space="0" w:color="auto"/>
            <w:left w:val="none" w:sz="0" w:space="0" w:color="auto"/>
            <w:bottom w:val="none" w:sz="0" w:space="0" w:color="auto"/>
            <w:right w:val="none" w:sz="0" w:space="0" w:color="auto"/>
          </w:divBdr>
        </w:div>
        <w:div w:id="315645660">
          <w:marLeft w:val="0"/>
          <w:marRight w:val="0"/>
          <w:marTop w:val="0"/>
          <w:marBottom w:val="0"/>
          <w:divBdr>
            <w:top w:val="none" w:sz="0" w:space="0" w:color="auto"/>
            <w:left w:val="none" w:sz="0" w:space="0" w:color="auto"/>
            <w:bottom w:val="none" w:sz="0" w:space="0" w:color="auto"/>
            <w:right w:val="none" w:sz="0" w:space="0" w:color="auto"/>
          </w:divBdr>
        </w:div>
        <w:div w:id="318535030">
          <w:marLeft w:val="0"/>
          <w:marRight w:val="0"/>
          <w:marTop w:val="0"/>
          <w:marBottom w:val="0"/>
          <w:divBdr>
            <w:top w:val="none" w:sz="0" w:space="0" w:color="auto"/>
            <w:left w:val="none" w:sz="0" w:space="0" w:color="auto"/>
            <w:bottom w:val="none" w:sz="0" w:space="0" w:color="auto"/>
            <w:right w:val="none" w:sz="0" w:space="0" w:color="auto"/>
          </w:divBdr>
        </w:div>
        <w:div w:id="350953118">
          <w:marLeft w:val="0"/>
          <w:marRight w:val="0"/>
          <w:marTop w:val="0"/>
          <w:marBottom w:val="0"/>
          <w:divBdr>
            <w:top w:val="none" w:sz="0" w:space="0" w:color="auto"/>
            <w:left w:val="none" w:sz="0" w:space="0" w:color="auto"/>
            <w:bottom w:val="none" w:sz="0" w:space="0" w:color="auto"/>
            <w:right w:val="none" w:sz="0" w:space="0" w:color="auto"/>
          </w:divBdr>
        </w:div>
        <w:div w:id="358164015">
          <w:marLeft w:val="0"/>
          <w:marRight w:val="0"/>
          <w:marTop w:val="0"/>
          <w:marBottom w:val="0"/>
          <w:divBdr>
            <w:top w:val="none" w:sz="0" w:space="0" w:color="auto"/>
            <w:left w:val="none" w:sz="0" w:space="0" w:color="auto"/>
            <w:bottom w:val="none" w:sz="0" w:space="0" w:color="auto"/>
            <w:right w:val="none" w:sz="0" w:space="0" w:color="auto"/>
          </w:divBdr>
        </w:div>
        <w:div w:id="365180266">
          <w:marLeft w:val="0"/>
          <w:marRight w:val="0"/>
          <w:marTop w:val="0"/>
          <w:marBottom w:val="0"/>
          <w:divBdr>
            <w:top w:val="none" w:sz="0" w:space="0" w:color="auto"/>
            <w:left w:val="none" w:sz="0" w:space="0" w:color="auto"/>
            <w:bottom w:val="none" w:sz="0" w:space="0" w:color="auto"/>
            <w:right w:val="none" w:sz="0" w:space="0" w:color="auto"/>
          </w:divBdr>
        </w:div>
        <w:div w:id="413550699">
          <w:marLeft w:val="0"/>
          <w:marRight w:val="0"/>
          <w:marTop w:val="0"/>
          <w:marBottom w:val="0"/>
          <w:divBdr>
            <w:top w:val="none" w:sz="0" w:space="0" w:color="auto"/>
            <w:left w:val="none" w:sz="0" w:space="0" w:color="auto"/>
            <w:bottom w:val="none" w:sz="0" w:space="0" w:color="auto"/>
            <w:right w:val="none" w:sz="0" w:space="0" w:color="auto"/>
          </w:divBdr>
        </w:div>
        <w:div w:id="422380193">
          <w:marLeft w:val="0"/>
          <w:marRight w:val="0"/>
          <w:marTop w:val="0"/>
          <w:marBottom w:val="0"/>
          <w:divBdr>
            <w:top w:val="none" w:sz="0" w:space="0" w:color="auto"/>
            <w:left w:val="none" w:sz="0" w:space="0" w:color="auto"/>
            <w:bottom w:val="none" w:sz="0" w:space="0" w:color="auto"/>
            <w:right w:val="none" w:sz="0" w:space="0" w:color="auto"/>
          </w:divBdr>
        </w:div>
        <w:div w:id="468867972">
          <w:marLeft w:val="0"/>
          <w:marRight w:val="0"/>
          <w:marTop w:val="0"/>
          <w:marBottom w:val="0"/>
          <w:divBdr>
            <w:top w:val="none" w:sz="0" w:space="0" w:color="auto"/>
            <w:left w:val="none" w:sz="0" w:space="0" w:color="auto"/>
            <w:bottom w:val="none" w:sz="0" w:space="0" w:color="auto"/>
            <w:right w:val="none" w:sz="0" w:space="0" w:color="auto"/>
          </w:divBdr>
        </w:div>
        <w:div w:id="476075124">
          <w:marLeft w:val="0"/>
          <w:marRight w:val="0"/>
          <w:marTop w:val="0"/>
          <w:marBottom w:val="0"/>
          <w:divBdr>
            <w:top w:val="none" w:sz="0" w:space="0" w:color="auto"/>
            <w:left w:val="none" w:sz="0" w:space="0" w:color="auto"/>
            <w:bottom w:val="none" w:sz="0" w:space="0" w:color="auto"/>
            <w:right w:val="none" w:sz="0" w:space="0" w:color="auto"/>
          </w:divBdr>
        </w:div>
        <w:div w:id="510264024">
          <w:marLeft w:val="0"/>
          <w:marRight w:val="0"/>
          <w:marTop w:val="0"/>
          <w:marBottom w:val="0"/>
          <w:divBdr>
            <w:top w:val="none" w:sz="0" w:space="0" w:color="auto"/>
            <w:left w:val="none" w:sz="0" w:space="0" w:color="auto"/>
            <w:bottom w:val="none" w:sz="0" w:space="0" w:color="auto"/>
            <w:right w:val="none" w:sz="0" w:space="0" w:color="auto"/>
          </w:divBdr>
        </w:div>
        <w:div w:id="525872458">
          <w:marLeft w:val="0"/>
          <w:marRight w:val="0"/>
          <w:marTop w:val="0"/>
          <w:marBottom w:val="0"/>
          <w:divBdr>
            <w:top w:val="none" w:sz="0" w:space="0" w:color="auto"/>
            <w:left w:val="none" w:sz="0" w:space="0" w:color="auto"/>
            <w:bottom w:val="none" w:sz="0" w:space="0" w:color="auto"/>
            <w:right w:val="none" w:sz="0" w:space="0" w:color="auto"/>
          </w:divBdr>
        </w:div>
        <w:div w:id="541404411">
          <w:marLeft w:val="0"/>
          <w:marRight w:val="0"/>
          <w:marTop w:val="0"/>
          <w:marBottom w:val="0"/>
          <w:divBdr>
            <w:top w:val="none" w:sz="0" w:space="0" w:color="auto"/>
            <w:left w:val="none" w:sz="0" w:space="0" w:color="auto"/>
            <w:bottom w:val="none" w:sz="0" w:space="0" w:color="auto"/>
            <w:right w:val="none" w:sz="0" w:space="0" w:color="auto"/>
          </w:divBdr>
        </w:div>
        <w:div w:id="565654469">
          <w:marLeft w:val="0"/>
          <w:marRight w:val="0"/>
          <w:marTop w:val="0"/>
          <w:marBottom w:val="0"/>
          <w:divBdr>
            <w:top w:val="none" w:sz="0" w:space="0" w:color="auto"/>
            <w:left w:val="none" w:sz="0" w:space="0" w:color="auto"/>
            <w:bottom w:val="none" w:sz="0" w:space="0" w:color="auto"/>
            <w:right w:val="none" w:sz="0" w:space="0" w:color="auto"/>
          </w:divBdr>
        </w:div>
        <w:div w:id="581064717">
          <w:marLeft w:val="0"/>
          <w:marRight w:val="0"/>
          <w:marTop w:val="0"/>
          <w:marBottom w:val="0"/>
          <w:divBdr>
            <w:top w:val="none" w:sz="0" w:space="0" w:color="auto"/>
            <w:left w:val="none" w:sz="0" w:space="0" w:color="auto"/>
            <w:bottom w:val="none" w:sz="0" w:space="0" w:color="auto"/>
            <w:right w:val="none" w:sz="0" w:space="0" w:color="auto"/>
          </w:divBdr>
        </w:div>
        <w:div w:id="587465642">
          <w:marLeft w:val="0"/>
          <w:marRight w:val="0"/>
          <w:marTop w:val="0"/>
          <w:marBottom w:val="0"/>
          <w:divBdr>
            <w:top w:val="none" w:sz="0" w:space="0" w:color="auto"/>
            <w:left w:val="none" w:sz="0" w:space="0" w:color="auto"/>
            <w:bottom w:val="none" w:sz="0" w:space="0" w:color="auto"/>
            <w:right w:val="none" w:sz="0" w:space="0" w:color="auto"/>
          </w:divBdr>
        </w:div>
        <w:div w:id="627049894">
          <w:marLeft w:val="0"/>
          <w:marRight w:val="0"/>
          <w:marTop w:val="0"/>
          <w:marBottom w:val="0"/>
          <w:divBdr>
            <w:top w:val="none" w:sz="0" w:space="0" w:color="auto"/>
            <w:left w:val="none" w:sz="0" w:space="0" w:color="auto"/>
            <w:bottom w:val="none" w:sz="0" w:space="0" w:color="auto"/>
            <w:right w:val="none" w:sz="0" w:space="0" w:color="auto"/>
          </w:divBdr>
        </w:div>
        <w:div w:id="630289971">
          <w:marLeft w:val="0"/>
          <w:marRight w:val="0"/>
          <w:marTop w:val="0"/>
          <w:marBottom w:val="0"/>
          <w:divBdr>
            <w:top w:val="none" w:sz="0" w:space="0" w:color="auto"/>
            <w:left w:val="none" w:sz="0" w:space="0" w:color="auto"/>
            <w:bottom w:val="none" w:sz="0" w:space="0" w:color="auto"/>
            <w:right w:val="none" w:sz="0" w:space="0" w:color="auto"/>
          </w:divBdr>
        </w:div>
        <w:div w:id="659429122">
          <w:marLeft w:val="0"/>
          <w:marRight w:val="0"/>
          <w:marTop w:val="0"/>
          <w:marBottom w:val="0"/>
          <w:divBdr>
            <w:top w:val="none" w:sz="0" w:space="0" w:color="auto"/>
            <w:left w:val="none" w:sz="0" w:space="0" w:color="auto"/>
            <w:bottom w:val="none" w:sz="0" w:space="0" w:color="auto"/>
            <w:right w:val="none" w:sz="0" w:space="0" w:color="auto"/>
          </w:divBdr>
        </w:div>
        <w:div w:id="661545637">
          <w:marLeft w:val="0"/>
          <w:marRight w:val="0"/>
          <w:marTop w:val="0"/>
          <w:marBottom w:val="0"/>
          <w:divBdr>
            <w:top w:val="none" w:sz="0" w:space="0" w:color="auto"/>
            <w:left w:val="none" w:sz="0" w:space="0" w:color="auto"/>
            <w:bottom w:val="none" w:sz="0" w:space="0" w:color="auto"/>
            <w:right w:val="none" w:sz="0" w:space="0" w:color="auto"/>
          </w:divBdr>
        </w:div>
        <w:div w:id="677004390">
          <w:marLeft w:val="0"/>
          <w:marRight w:val="0"/>
          <w:marTop w:val="0"/>
          <w:marBottom w:val="0"/>
          <w:divBdr>
            <w:top w:val="none" w:sz="0" w:space="0" w:color="auto"/>
            <w:left w:val="none" w:sz="0" w:space="0" w:color="auto"/>
            <w:bottom w:val="none" w:sz="0" w:space="0" w:color="auto"/>
            <w:right w:val="none" w:sz="0" w:space="0" w:color="auto"/>
          </w:divBdr>
        </w:div>
        <w:div w:id="706763328">
          <w:marLeft w:val="0"/>
          <w:marRight w:val="0"/>
          <w:marTop w:val="0"/>
          <w:marBottom w:val="0"/>
          <w:divBdr>
            <w:top w:val="none" w:sz="0" w:space="0" w:color="auto"/>
            <w:left w:val="none" w:sz="0" w:space="0" w:color="auto"/>
            <w:bottom w:val="none" w:sz="0" w:space="0" w:color="auto"/>
            <w:right w:val="none" w:sz="0" w:space="0" w:color="auto"/>
          </w:divBdr>
        </w:div>
        <w:div w:id="708527581">
          <w:marLeft w:val="0"/>
          <w:marRight w:val="0"/>
          <w:marTop w:val="0"/>
          <w:marBottom w:val="0"/>
          <w:divBdr>
            <w:top w:val="none" w:sz="0" w:space="0" w:color="auto"/>
            <w:left w:val="none" w:sz="0" w:space="0" w:color="auto"/>
            <w:bottom w:val="none" w:sz="0" w:space="0" w:color="auto"/>
            <w:right w:val="none" w:sz="0" w:space="0" w:color="auto"/>
          </w:divBdr>
        </w:div>
        <w:div w:id="732705704">
          <w:marLeft w:val="0"/>
          <w:marRight w:val="0"/>
          <w:marTop w:val="0"/>
          <w:marBottom w:val="0"/>
          <w:divBdr>
            <w:top w:val="none" w:sz="0" w:space="0" w:color="auto"/>
            <w:left w:val="none" w:sz="0" w:space="0" w:color="auto"/>
            <w:bottom w:val="none" w:sz="0" w:space="0" w:color="auto"/>
            <w:right w:val="none" w:sz="0" w:space="0" w:color="auto"/>
          </w:divBdr>
        </w:div>
        <w:div w:id="782651257">
          <w:marLeft w:val="0"/>
          <w:marRight w:val="0"/>
          <w:marTop w:val="0"/>
          <w:marBottom w:val="0"/>
          <w:divBdr>
            <w:top w:val="none" w:sz="0" w:space="0" w:color="auto"/>
            <w:left w:val="none" w:sz="0" w:space="0" w:color="auto"/>
            <w:bottom w:val="none" w:sz="0" w:space="0" w:color="auto"/>
            <w:right w:val="none" w:sz="0" w:space="0" w:color="auto"/>
          </w:divBdr>
        </w:div>
        <w:div w:id="786002518">
          <w:marLeft w:val="0"/>
          <w:marRight w:val="0"/>
          <w:marTop w:val="0"/>
          <w:marBottom w:val="0"/>
          <w:divBdr>
            <w:top w:val="none" w:sz="0" w:space="0" w:color="auto"/>
            <w:left w:val="none" w:sz="0" w:space="0" w:color="auto"/>
            <w:bottom w:val="none" w:sz="0" w:space="0" w:color="auto"/>
            <w:right w:val="none" w:sz="0" w:space="0" w:color="auto"/>
          </w:divBdr>
        </w:div>
        <w:div w:id="808210601">
          <w:marLeft w:val="0"/>
          <w:marRight w:val="0"/>
          <w:marTop w:val="0"/>
          <w:marBottom w:val="0"/>
          <w:divBdr>
            <w:top w:val="none" w:sz="0" w:space="0" w:color="auto"/>
            <w:left w:val="none" w:sz="0" w:space="0" w:color="auto"/>
            <w:bottom w:val="none" w:sz="0" w:space="0" w:color="auto"/>
            <w:right w:val="none" w:sz="0" w:space="0" w:color="auto"/>
          </w:divBdr>
        </w:div>
        <w:div w:id="848106575">
          <w:marLeft w:val="0"/>
          <w:marRight w:val="0"/>
          <w:marTop w:val="0"/>
          <w:marBottom w:val="0"/>
          <w:divBdr>
            <w:top w:val="none" w:sz="0" w:space="0" w:color="auto"/>
            <w:left w:val="none" w:sz="0" w:space="0" w:color="auto"/>
            <w:bottom w:val="none" w:sz="0" w:space="0" w:color="auto"/>
            <w:right w:val="none" w:sz="0" w:space="0" w:color="auto"/>
          </w:divBdr>
        </w:div>
        <w:div w:id="863978377">
          <w:marLeft w:val="0"/>
          <w:marRight w:val="0"/>
          <w:marTop w:val="0"/>
          <w:marBottom w:val="0"/>
          <w:divBdr>
            <w:top w:val="none" w:sz="0" w:space="0" w:color="auto"/>
            <w:left w:val="none" w:sz="0" w:space="0" w:color="auto"/>
            <w:bottom w:val="none" w:sz="0" w:space="0" w:color="auto"/>
            <w:right w:val="none" w:sz="0" w:space="0" w:color="auto"/>
          </w:divBdr>
        </w:div>
        <w:div w:id="868372572">
          <w:marLeft w:val="0"/>
          <w:marRight w:val="0"/>
          <w:marTop w:val="0"/>
          <w:marBottom w:val="0"/>
          <w:divBdr>
            <w:top w:val="none" w:sz="0" w:space="0" w:color="auto"/>
            <w:left w:val="none" w:sz="0" w:space="0" w:color="auto"/>
            <w:bottom w:val="none" w:sz="0" w:space="0" w:color="auto"/>
            <w:right w:val="none" w:sz="0" w:space="0" w:color="auto"/>
          </w:divBdr>
        </w:div>
        <w:div w:id="870997883">
          <w:marLeft w:val="0"/>
          <w:marRight w:val="0"/>
          <w:marTop w:val="0"/>
          <w:marBottom w:val="0"/>
          <w:divBdr>
            <w:top w:val="none" w:sz="0" w:space="0" w:color="auto"/>
            <w:left w:val="none" w:sz="0" w:space="0" w:color="auto"/>
            <w:bottom w:val="none" w:sz="0" w:space="0" w:color="auto"/>
            <w:right w:val="none" w:sz="0" w:space="0" w:color="auto"/>
          </w:divBdr>
        </w:div>
        <w:div w:id="891307744">
          <w:marLeft w:val="0"/>
          <w:marRight w:val="0"/>
          <w:marTop w:val="0"/>
          <w:marBottom w:val="0"/>
          <w:divBdr>
            <w:top w:val="none" w:sz="0" w:space="0" w:color="auto"/>
            <w:left w:val="none" w:sz="0" w:space="0" w:color="auto"/>
            <w:bottom w:val="none" w:sz="0" w:space="0" w:color="auto"/>
            <w:right w:val="none" w:sz="0" w:space="0" w:color="auto"/>
          </w:divBdr>
        </w:div>
        <w:div w:id="912860845">
          <w:marLeft w:val="0"/>
          <w:marRight w:val="0"/>
          <w:marTop w:val="0"/>
          <w:marBottom w:val="0"/>
          <w:divBdr>
            <w:top w:val="none" w:sz="0" w:space="0" w:color="auto"/>
            <w:left w:val="none" w:sz="0" w:space="0" w:color="auto"/>
            <w:bottom w:val="none" w:sz="0" w:space="0" w:color="auto"/>
            <w:right w:val="none" w:sz="0" w:space="0" w:color="auto"/>
          </w:divBdr>
        </w:div>
        <w:div w:id="917905700">
          <w:marLeft w:val="0"/>
          <w:marRight w:val="0"/>
          <w:marTop w:val="0"/>
          <w:marBottom w:val="0"/>
          <w:divBdr>
            <w:top w:val="none" w:sz="0" w:space="0" w:color="auto"/>
            <w:left w:val="none" w:sz="0" w:space="0" w:color="auto"/>
            <w:bottom w:val="none" w:sz="0" w:space="0" w:color="auto"/>
            <w:right w:val="none" w:sz="0" w:space="0" w:color="auto"/>
          </w:divBdr>
        </w:div>
        <w:div w:id="954865563">
          <w:marLeft w:val="0"/>
          <w:marRight w:val="0"/>
          <w:marTop w:val="0"/>
          <w:marBottom w:val="0"/>
          <w:divBdr>
            <w:top w:val="none" w:sz="0" w:space="0" w:color="auto"/>
            <w:left w:val="none" w:sz="0" w:space="0" w:color="auto"/>
            <w:bottom w:val="none" w:sz="0" w:space="0" w:color="auto"/>
            <w:right w:val="none" w:sz="0" w:space="0" w:color="auto"/>
          </w:divBdr>
        </w:div>
        <w:div w:id="967050153">
          <w:marLeft w:val="0"/>
          <w:marRight w:val="0"/>
          <w:marTop w:val="0"/>
          <w:marBottom w:val="0"/>
          <w:divBdr>
            <w:top w:val="none" w:sz="0" w:space="0" w:color="auto"/>
            <w:left w:val="none" w:sz="0" w:space="0" w:color="auto"/>
            <w:bottom w:val="none" w:sz="0" w:space="0" w:color="auto"/>
            <w:right w:val="none" w:sz="0" w:space="0" w:color="auto"/>
          </w:divBdr>
        </w:div>
        <w:div w:id="1011296632">
          <w:marLeft w:val="0"/>
          <w:marRight w:val="0"/>
          <w:marTop w:val="0"/>
          <w:marBottom w:val="0"/>
          <w:divBdr>
            <w:top w:val="none" w:sz="0" w:space="0" w:color="auto"/>
            <w:left w:val="none" w:sz="0" w:space="0" w:color="auto"/>
            <w:bottom w:val="none" w:sz="0" w:space="0" w:color="auto"/>
            <w:right w:val="none" w:sz="0" w:space="0" w:color="auto"/>
          </w:divBdr>
        </w:div>
        <w:div w:id="1037776415">
          <w:marLeft w:val="0"/>
          <w:marRight w:val="0"/>
          <w:marTop w:val="0"/>
          <w:marBottom w:val="0"/>
          <w:divBdr>
            <w:top w:val="none" w:sz="0" w:space="0" w:color="auto"/>
            <w:left w:val="none" w:sz="0" w:space="0" w:color="auto"/>
            <w:bottom w:val="none" w:sz="0" w:space="0" w:color="auto"/>
            <w:right w:val="none" w:sz="0" w:space="0" w:color="auto"/>
          </w:divBdr>
        </w:div>
        <w:div w:id="1072657835">
          <w:marLeft w:val="0"/>
          <w:marRight w:val="0"/>
          <w:marTop w:val="0"/>
          <w:marBottom w:val="0"/>
          <w:divBdr>
            <w:top w:val="none" w:sz="0" w:space="0" w:color="auto"/>
            <w:left w:val="none" w:sz="0" w:space="0" w:color="auto"/>
            <w:bottom w:val="none" w:sz="0" w:space="0" w:color="auto"/>
            <w:right w:val="none" w:sz="0" w:space="0" w:color="auto"/>
          </w:divBdr>
        </w:div>
        <w:div w:id="1106537642">
          <w:marLeft w:val="0"/>
          <w:marRight w:val="0"/>
          <w:marTop w:val="0"/>
          <w:marBottom w:val="0"/>
          <w:divBdr>
            <w:top w:val="none" w:sz="0" w:space="0" w:color="auto"/>
            <w:left w:val="none" w:sz="0" w:space="0" w:color="auto"/>
            <w:bottom w:val="none" w:sz="0" w:space="0" w:color="auto"/>
            <w:right w:val="none" w:sz="0" w:space="0" w:color="auto"/>
          </w:divBdr>
        </w:div>
        <w:div w:id="1123115072">
          <w:marLeft w:val="0"/>
          <w:marRight w:val="0"/>
          <w:marTop w:val="0"/>
          <w:marBottom w:val="0"/>
          <w:divBdr>
            <w:top w:val="none" w:sz="0" w:space="0" w:color="auto"/>
            <w:left w:val="none" w:sz="0" w:space="0" w:color="auto"/>
            <w:bottom w:val="none" w:sz="0" w:space="0" w:color="auto"/>
            <w:right w:val="none" w:sz="0" w:space="0" w:color="auto"/>
          </w:divBdr>
        </w:div>
        <w:div w:id="1139609192">
          <w:marLeft w:val="0"/>
          <w:marRight w:val="0"/>
          <w:marTop w:val="0"/>
          <w:marBottom w:val="0"/>
          <w:divBdr>
            <w:top w:val="none" w:sz="0" w:space="0" w:color="auto"/>
            <w:left w:val="none" w:sz="0" w:space="0" w:color="auto"/>
            <w:bottom w:val="none" w:sz="0" w:space="0" w:color="auto"/>
            <w:right w:val="none" w:sz="0" w:space="0" w:color="auto"/>
          </w:divBdr>
        </w:div>
        <w:div w:id="1143304616">
          <w:marLeft w:val="0"/>
          <w:marRight w:val="0"/>
          <w:marTop w:val="0"/>
          <w:marBottom w:val="0"/>
          <w:divBdr>
            <w:top w:val="none" w:sz="0" w:space="0" w:color="auto"/>
            <w:left w:val="none" w:sz="0" w:space="0" w:color="auto"/>
            <w:bottom w:val="none" w:sz="0" w:space="0" w:color="auto"/>
            <w:right w:val="none" w:sz="0" w:space="0" w:color="auto"/>
          </w:divBdr>
        </w:div>
        <w:div w:id="1165510587">
          <w:marLeft w:val="0"/>
          <w:marRight w:val="0"/>
          <w:marTop w:val="0"/>
          <w:marBottom w:val="0"/>
          <w:divBdr>
            <w:top w:val="none" w:sz="0" w:space="0" w:color="auto"/>
            <w:left w:val="none" w:sz="0" w:space="0" w:color="auto"/>
            <w:bottom w:val="none" w:sz="0" w:space="0" w:color="auto"/>
            <w:right w:val="none" w:sz="0" w:space="0" w:color="auto"/>
          </w:divBdr>
        </w:div>
        <w:div w:id="1205213337">
          <w:marLeft w:val="0"/>
          <w:marRight w:val="0"/>
          <w:marTop w:val="0"/>
          <w:marBottom w:val="0"/>
          <w:divBdr>
            <w:top w:val="none" w:sz="0" w:space="0" w:color="auto"/>
            <w:left w:val="none" w:sz="0" w:space="0" w:color="auto"/>
            <w:bottom w:val="none" w:sz="0" w:space="0" w:color="auto"/>
            <w:right w:val="none" w:sz="0" w:space="0" w:color="auto"/>
          </w:divBdr>
        </w:div>
        <w:div w:id="1252078813">
          <w:marLeft w:val="0"/>
          <w:marRight w:val="0"/>
          <w:marTop w:val="0"/>
          <w:marBottom w:val="0"/>
          <w:divBdr>
            <w:top w:val="none" w:sz="0" w:space="0" w:color="auto"/>
            <w:left w:val="none" w:sz="0" w:space="0" w:color="auto"/>
            <w:bottom w:val="none" w:sz="0" w:space="0" w:color="auto"/>
            <w:right w:val="none" w:sz="0" w:space="0" w:color="auto"/>
          </w:divBdr>
        </w:div>
        <w:div w:id="1289360904">
          <w:marLeft w:val="0"/>
          <w:marRight w:val="0"/>
          <w:marTop w:val="0"/>
          <w:marBottom w:val="0"/>
          <w:divBdr>
            <w:top w:val="none" w:sz="0" w:space="0" w:color="auto"/>
            <w:left w:val="none" w:sz="0" w:space="0" w:color="auto"/>
            <w:bottom w:val="none" w:sz="0" w:space="0" w:color="auto"/>
            <w:right w:val="none" w:sz="0" w:space="0" w:color="auto"/>
          </w:divBdr>
        </w:div>
        <w:div w:id="1304845478">
          <w:marLeft w:val="0"/>
          <w:marRight w:val="0"/>
          <w:marTop w:val="0"/>
          <w:marBottom w:val="0"/>
          <w:divBdr>
            <w:top w:val="none" w:sz="0" w:space="0" w:color="auto"/>
            <w:left w:val="none" w:sz="0" w:space="0" w:color="auto"/>
            <w:bottom w:val="none" w:sz="0" w:space="0" w:color="auto"/>
            <w:right w:val="none" w:sz="0" w:space="0" w:color="auto"/>
          </w:divBdr>
        </w:div>
        <w:div w:id="1307705455">
          <w:marLeft w:val="0"/>
          <w:marRight w:val="0"/>
          <w:marTop w:val="0"/>
          <w:marBottom w:val="0"/>
          <w:divBdr>
            <w:top w:val="none" w:sz="0" w:space="0" w:color="auto"/>
            <w:left w:val="none" w:sz="0" w:space="0" w:color="auto"/>
            <w:bottom w:val="none" w:sz="0" w:space="0" w:color="auto"/>
            <w:right w:val="none" w:sz="0" w:space="0" w:color="auto"/>
          </w:divBdr>
        </w:div>
        <w:div w:id="1405253191">
          <w:marLeft w:val="0"/>
          <w:marRight w:val="0"/>
          <w:marTop w:val="0"/>
          <w:marBottom w:val="0"/>
          <w:divBdr>
            <w:top w:val="none" w:sz="0" w:space="0" w:color="auto"/>
            <w:left w:val="none" w:sz="0" w:space="0" w:color="auto"/>
            <w:bottom w:val="none" w:sz="0" w:space="0" w:color="auto"/>
            <w:right w:val="none" w:sz="0" w:space="0" w:color="auto"/>
          </w:divBdr>
        </w:div>
        <w:div w:id="1418331640">
          <w:marLeft w:val="0"/>
          <w:marRight w:val="0"/>
          <w:marTop w:val="0"/>
          <w:marBottom w:val="0"/>
          <w:divBdr>
            <w:top w:val="none" w:sz="0" w:space="0" w:color="auto"/>
            <w:left w:val="none" w:sz="0" w:space="0" w:color="auto"/>
            <w:bottom w:val="none" w:sz="0" w:space="0" w:color="auto"/>
            <w:right w:val="none" w:sz="0" w:space="0" w:color="auto"/>
          </w:divBdr>
        </w:div>
        <w:div w:id="1462655394">
          <w:marLeft w:val="0"/>
          <w:marRight w:val="0"/>
          <w:marTop w:val="0"/>
          <w:marBottom w:val="0"/>
          <w:divBdr>
            <w:top w:val="none" w:sz="0" w:space="0" w:color="auto"/>
            <w:left w:val="none" w:sz="0" w:space="0" w:color="auto"/>
            <w:bottom w:val="none" w:sz="0" w:space="0" w:color="auto"/>
            <w:right w:val="none" w:sz="0" w:space="0" w:color="auto"/>
          </w:divBdr>
        </w:div>
        <w:div w:id="1478452152">
          <w:marLeft w:val="0"/>
          <w:marRight w:val="0"/>
          <w:marTop w:val="0"/>
          <w:marBottom w:val="0"/>
          <w:divBdr>
            <w:top w:val="none" w:sz="0" w:space="0" w:color="auto"/>
            <w:left w:val="none" w:sz="0" w:space="0" w:color="auto"/>
            <w:bottom w:val="none" w:sz="0" w:space="0" w:color="auto"/>
            <w:right w:val="none" w:sz="0" w:space="0" w:color="auto"/>
          </w:divBdr>
        </w:div>
        <w:div w:id="1515192581">
          <w:marLeft w:val="0"/>
          <w:marRight w:val="0"/>
          <w:marTop w:val="0"/>
          <w:marBottom w:val="0"/>
          <w:divBdr>
            <w:top w:val="none" w:sz="0" w:space="0" w:color="auto"/>
            <w:left w:val="none" w:sz="0" w:space="0" w:color="auto"/>
            <w:bottom w:val="none" w:sz="0" w:space="0" w:color="auto"/>
            <w:right w:val="none" w:sz="0" w:space="0" w:color="auto"/>
          </w:divBdr>
        </w:div>
        <w:div w:id="1814129376">
          <w:marLeft w:val="0"/>
          <w:marRight w:val="0"/>
          <w:marTop w:val="0"/>
          <w:marBottom w:val="0"/>
          <w:divBdr>
            <w:top w:val="none" w:sz="0" w:space="0" w:color="auto"/>
            <w:left w:val="none" w:sz="0" w:space="0" w:color="auto"/>
            <w:bottom w:val="none" w:sz="0" w:space="0" w:color="auto"/>
            <w:right w:val="none" w:sz="0" w:space="0" w:color="auto"/>
          </w:divBdr>
        </w:div>
        <w:div w:id="1831212510">
          <w:marLeft w:val="0"/>
          <w:marRight w:val="0"/>
          <w:marTop w:val="0"/>
          <w:marBottom w:val="0"/>
          <w:divBdr>
            <w:top w:val="none" w:sz="0" w:space="0" w:color="auto"/>
            <w:left w:val="none" w:sz="0" w:space="0" w:color="auto"/>
            <w:bottom w:val="none" w:sz="0" w:space="0" w:color="auto"/>
            <w:right w:val="none" w:sz="0" w:space="0" w:color="auto"/>
          </w:divBdr>
        </w:div>
        <w:div w:id="1837575312">
          <w:marLeft w:val="0"/>
          <w:marRight w:val="0"/>
          <w:marTop w:val="0"/>
          <w:marBottom w:val="0"/>
          <w:divBdr>
            <w:top w:val="none" w:sz="0" w:space="0" w:color="auto"/>
            <w:left w:val="none" w:sz="0" w:space="0" w:color="auto"/>
            <w:bottom w:val="none" w:sz="0" w:space="0" w:color="auto"/>
            <w:right w:val="none" w:sz="0" w:space="0" w:color="auto"/>
          </w:divBdr>
        </w:div>
        <w:div w:id="1860436393">
          <w:marLeft w:val="0"/>
          <w:marRight w:val="0"/>
          <w:marTop w:val="0"/>
          <w:marBottom w:val="0"/>
          <w:divBdr>
            <w:top w:val="none" w:sz="0" w:space="0" w:color="auto"/>
            <w:left w:val="none" w:sz="0" w:space="0" w:color="auto"/>
            <w:bottom w:val="none" w:sz="0" w:space="0" w:color="auto"/>
            <w:right w:val="none" w:sz="0" w:space="0" w:color="auto"/>
          </w:divBdr>
        </w:div>
        <w:div w:id="1860922496">
          <w:marLeft w:val="0"/>
          <w:marRight w:val="0"/>
          <w:marTop w:val="0"/>
          <w:marBottom w:val="0"/>
          <w:divBdr>
            <w:top w:val="none" w:sz="0" w:space="0" w:color="auto"/>
            <w:left w:val="none" w:sz="0" w:space="0" w:color="auto"/>
            <w:bottom w:val="none" w:sz="0" w:space="0" w:color="auto"/>
            <w:right w:val="none" w:sz="0" w:space="0" w:color="auto"/>
          </w:divBdr>
        </w:div>
        <w:div w:id="1861163375">
          <w:marLeft w:val="0"/>
          <w:marRight w:val="0"/>
          <w:marTop w:val="0"/>
          <w:marBottom w:val="0"/>
          <w:divBdr>
            <w:top w:val="none" w:sz="0" w:space="0" w:color="auto"/>
            <w:left w:val="none" w:sz="0" w:space="0" w:color="auto"/>
            <w:bottom w:val="none" w:sz="0" w:space="0" w:color="auto"/>
            <w:right w:val="none" w:sz="0" w:space="0" w:color="auto"/>
          </w:divBdr>
        </w:div>
        <w:div w:id="1862039315">
          <w:marLeft w:val="0"/>
          <w:marRight w:val="0"/>
          <w:marTop w:val="0"/>
          <w:marBottom w:val="0"/>
          <w:divBdr>
            <w:top w:val="none" w:sz="0" w:space="0" w:color="auto"/>
            <w:left w:val="none" w:sz="0" w:space="0" w:color="auto"/>
            <w:bottom w:val="none" w:sz="0" w:space="0" w:color="auto"/>
            <w:right w:val="none" w:sz="0" w:space="0" w:color="auto"/>
          </w:divBdr>
        </w:div>
        <w:div w:id="1936982487">
          <w:marLeft w:val="0"/>
          <w:marRight w:val="0"/>
          <w:marTop w:val="0"/>
          <w:marBottom w:val="0"/>
          <w:divBdr>
            <w:top w:val="none" w:sz="0" w:space="0" w:color="auto"/>
            <w:left w:val="none" w:sz="0" w:space="0" w:color="auto"/>
            <w:bottom w:val="none" w:sz="0" w:space="0" w:color="auto"/>
            <w:right w:val="none" w:sz="0" w:space="0" w:color="auto"/>
          </w:divBdr>
        </w:div>
        <w:div w:id="1973441980">
          <w:marLeft w:val="0"/>
          <w:marRight w:val="0"/>
          <w:marTop w:val="0"/>
          <w:marBottom w:val="0"/>
          <w:divBdr>
            <w:top w:val="none" w:sz="0" w:space="0" w:color="auto"/>
            <w:left w:val="none" w:sz="0" w:space="0" w:color="auto"/>
            <w:bottom w:val="none" w:sz="0" w:space="0" w:color="auto"/>
            <w:right w:val="none" w:sz="0" w:space="0" w:color="auto"/>
          </w:divBdr>
        </w:div>
        <w:div w:id="2025474343">
          <w:marLeft w:val="0"/>
          <w:marRight w:val="0"/>
          <w:marTop w:val="0"/>
          <w:marBottom w:val="0"/>
          <w:divBdr>
            <w:top w:val="none" w:sz="0" w:space="0" w:color="auto"/>
            <w:left w:val="none" w:sz="0" w:space="0" w:color="auto"/>
            <w:bottom w:val="none" w:sz="0" w:space="0" w:color="auto"/>
            <w:right w:val="none" w:sz="0" w:space="0" w:color="auto"/>
          </w:divBdr>
        </w:div>
        <w:div w:id="2033413689">
          <w:marLeft w:val="0"/>
          <w:marRight w:val="0"/>
          <w:marTop w:val="0"/>
          <w:marBottom w:val="0"/>
          <w:divBdr>
            <w:top w:val="none" w:sz="0" w:space="0" w:color="auto"/>
            <w:left w:val="none" w:sz="0" w:space="0" w:color="auto"/>
            <w:bottom w:val="none" w:sz="0" w:space="0" w:color="auto"/>
            <w:right w:val="none" w:sz="0" w:space="0" w:color="auto"/>
          </w:divBdr>
        </w:div>
        <w:div w:id="2053770055">
          <w:marLeft w:val="0"/>
          <w:marRight w:val="0"/>
          <w:marTop w:val="0"/>
          <w:marBottom w:val="0"/>
          <w:divBdr>
            <w:top w:val="none" w:sz="0" w:space="0" w:color="auto"/>
            <w:left w:val="none" w:sz="0" w:space="0" w:color="auto"/>
            <w:bottom w:val="none" w:sz="0" w:space="0" w:color="auto"/>
            <w:right w:val="none" w:sz="0" w:space="0" w:color="auto"/>
          </w:divBdr>
        </w:div>
        <w:div w:id="2061396847">
          <w:marLeft w:val="0"/>
          <w:marRight w:val="0"/>
          <w:marTop w:val="0"/>
          <w:marBottom w:val="0"/>
          <w:divBdr>
            <w:top w:val="none" w:sz="0" w:space="0" w:color="auto"/>
            <w:left w:val="none" w:sz="0" w:space="0" w:color="auto"/>
            <w:bottom w:val="none" w:sz="0" w:space="0" w:color="auto"/>
            <w:right w:val="none" w:sz="0" w:space="0" w:color="auto"/>
          </w:divBdr>
        </w:div>
        <w:div w:id="2098094887">
          <w:marLeft w:val="0"/>
          <w:marRight w:val="0"/>
          <w:marTop w:val="0"/>
          <w:marBottom w:val="0"/>
          <w:divBdr>
            <w:top w:val="none" w:sz="0" w:space="0" w:color="auto"/>
            <w:left w:val="none" w:sz="0" w:space="0" w:color="auto"/>
            <w:bottom w:val="none" w:sz="0" w:space="0" w:color="auto"/>
            <w:right w:val="none" w:sz="0" w:space="0" w:color="auto"/>
          </w:divBdr>
        </w:div>
        <w:div w:id="2108689366">
          <w:marLeft w:val="0"/>
          <w:marRight w:val="0"/>
          <w:marTop w:val="0"/>
          <w:marBottom w:val="0"/>
          <w:divBdr>
            <w:top w:val="none" w:sz="0" w:space="0" w:color="auto"/>
            <w:left w:val="none" w:sz="0" w:space="0" w:color="auto"/>
            <w:bottom w:val="none" w:sz="0" w:space="0" w:color="auto"/>
            <w:right w:val="none" w:sz="0" w:space="0" w:color="auto"/>
          </w:divBdr>
        </w:div>
      </w:divsChild>
    </w:div>
    <w:div w:id="60175116">
      <w:bodyDiv w:val="1"/>
      <w:marLeft w:val="0"/>
      <w:marRight w:val="0"/>
      <w:marTop w:val="0"/>
      <w:marBottom w:val="0"/>
      <w:divBdr>
        <w:top w:val="none" w:sz="0" w:space="0" w:color="auto"/>
        <w:left w:val="none" w:sz="0" w:space="0" w:color="auto"/>
        <w:bottom w:val="none" w:sz="0" w:space="0" w:color="auto"/>
        <w:right w:val="none" w:sz="0" w:space="0" w:color="auto"/>
      </w:divBdr>
      <w:divsChild>
        <w:div w:id="1509321820">
          <w:marLeft w:val="0"/>
          <w:marRight w:val="0"/>
          <w:marTop w:val="0"/>
          <w:marBottom w:val="0"/>
          <w:divBdr>
            <w:top w:val="none" w:sz="0" w:space="0" w:color="auto"/>
            <w:left w:val="none" w:sz="0" w:space="0" w:color="auto"/>
            <w:bottom w:val="none" w:sz="0" w:space="0" w:color="auto"/>
            <w:right w:val="none" w:sz="0" w:space="0" w:color="auto"/>
          </w:divBdr>
          <w:divsChild>
            <w:div w:id="543904339">
              <w:marLeft w:val="0"/>
              <w:marRight w:val="0"/>
              <w:marTop w:val="0"/>
              <w:marBottom w:val="0"/>
              <w:divBdr>
                <w:top w:val="none" w:sz="0" w:space="0" w:color="auto"/>
                <w:left w:val="none" w:sz="0" w:space="0" w:color="auto"/>
                <w:bottom w:val="none" w:sz="0" w:space="0" w:color="auto"/>
                <w:right w:val="none" w:sz="0" w:space="0" w:color="auto"/>
              </w:divBdr>
            </w:div>
            <w:div w:id="595556551">
              <w:marLeft w:val="0"/>
              <w:marRight w:val="0"/>
              <w:marTop w:val="0"/>
              <w:marBottom w:val="0"/>
              <w:divBdr>
                <w:top w:val="none" w:sz="0" w:space="0" w:color="auto"/>
                <w:left w:val="none" w:sz="0" w:space="0" w:color="auto"/>
                <w:bottom w:val="none" w:sz="0" w:space="0" w:color="auto"/>
                <w:right w:val="none" w:sz="0" w:space="0" w:color="auto"/>
              </w:divBdr>
            </w:div>
          </w:divsChild>
        </w:div>
        <w:div w:id="2112847176">
          <w:marLeft w:val="0"/>
          <w:marRight w:val="0"/>
          <w:marTop w:val="0"/>
          <w:marBottom w:val="0"/>
          <w:divBdr>
            <w:top w:val="none" w:sz="0" w:space="0" w:color="auto"/>
            <w:left w:val="none" w:sz="0" w:space="0" w:color="auto"/>
            <w:bottom w:val="none" w:sz="0" w:space="0" w:color="auto"/>
            <w:right w:val="none" w:sz="0" w:space="0" w:color="auto"/>
          </w:divBdr>
          <w:divsChild>
            <w:div w:id="590621584">
              <w:marLeft w:val="0"/>
              <w:marRight w:val="0"/>
              <w:marTop w:val="0"/>
              <w:marBottom w:val="0"/>
              <w:divBdr>
                <w:top w:val="none" w:sz="0" w:space="0" w:color="auto"/>
                <w:left w:val="none" w:sz="0" w:space="0" w:color="auto"/>
                <w:bottom w:val="none" w:sz="0" w:space="0" w:color="auto"/>
                <w:right w:val="none" w:sz="0" w:space="0" w:color="auto"/>
              </w:divBdr>
            </w:div>
            <w:div w:id="1060598067">
              <w:marLeft w:val="0"/>
              <w:marRight w:val="0"/>
              <w:marTop w:val="0"/>
              <w:marBottom w:val="0"/>
              <w:divBdr>
                <w:top w:val="none" w:sz="0" w:space="0" w:color="auto"/>
                <w:left w:val="none" w:sz="0" w:space="0" w:color="auto"/>
                <w:bottom w:val="none" w:sz="0" w:space="0" w:color="auto"/>
                <w:right w:val="none" w:sz="0" w:space="0" w:color="auto"/>
              </w:divBdr>
            </w:div>
            <w:div w:id="1063676180">
              <w:marLeft w:val="0"/>
              <w:marRight w:val="0"/>
              <w:marTop w:val="0"/>
              <w:marBottom w:val="0"/>
              <w:divBdr>
                <w:top w:val="none" w:sz="0" w:space="0" w:color="auto"/>
                <w:left w:val="none" w:sz="0" w:space="0" w:color="auto"/>
                <w:bottom w:val="none" w:sz="0" w:space="0" w:color="auto"/>
                <w:right w:val="none" w:sz="0" w:space="0" w:color="auto"/>
              </w:divBdr>
            </w:div>
            <w:div w:id="1588297463">
              <w:marLeft w:val="0"/>
              <w:marRight w:val="0"/>
              <w:marTop w:val="0"/>
              <w:marBottom w:val="0"/>
              <w:divBdr>
                <w:top w:val="none" w:sz="0" w:space="0" w:color="auto"/>
                <w:left w:val="none" w:sz="0" w:space="0" w:color="auto"/>
                <w:bottom w:val="none" w:sz="0" w:space="0" w:color="auto"/>
                <w:right w:val="none" w:sz="0" w:space="0" w:color="auto"/>
              </w:divBdr>
            </w:div>
            <w:div w:id="18926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160">
      <w:bodyDiv w:val="1"/>
      <w:marLeft w:val="0"/>
      <w:marRight w:val="0"/>
      <w:marTop w:val="0"/>
      <w:marBottom w:val="0"/>
      <w:divBdr>
        <w:top w:val="none" w:sz="0" w:space="0" w:color="auto"/>
        <w:left w:val="none" w:sz="0" w:space="0" w:color="auto"/>
        <w:bottom w:val="none" w:sz="0" w:space="0" w:color="auto"/>
        <w:right w:val="none" w:sz="0" w:space="0" w:color="auto"/>
      </w:divBdr>
      <w:divsChild>
        <w:div w:id="4406246">
          <w:marLeft w:val="0"/>
          <w:marRight w:val="0"/>
          <w:marTop w:val="0"/>
          <w:marBottom w:val="0"/>
          <w:divBdr>
            <w:top w:val="none" w:sz="0" w:space="0" w:color="auto"/>
            <w:left w:val="none" w:sz="0" w:space="0" w:color="auto"/>
            <w:bottom w:val="none" w:sz="0" w:space="0" w:color="auto"/>
            <w:right w:val="none" w:sz="0" w:space="0" w:color="auto"/>
          </w:divBdr>
        </w:div>
        <w:div w:id="1096096409">
          <w:marLeft w:val="0"/>
          <w:marRight w:val="0"/>
          <w:marTop w:val="0"/>
          <w:marBottom w:val="0"/>
          <w:divBdr>
            <w:top w:val="none" w:sz="0" w:space="0" w:color="auto"/>
            <w:left w:val="none" w:sz="0" w:space="0" w:color="auto"/>
            <w:bottom w:val="none" w:sz="0" w:space="0" w:color="auto"/>
            <w:right w:val="none" w:sz="0" w:space="0" w:color="auto"/>
          </w:divBdr>
        </w:div>
      </w:divsChild>
    </w:div>
    <w:div w:id="93869314">
      <w:bodyDiv w:val="1"/>
      <w:marLeft w:val="0"/>
      <w:marRight w:val="0"/>
      <w:marTop w:val="0"/>
      <w:marBottom w:val="0"/>
      <w:divBdr>
        <w:top w:val="none" w:sz="0" w:space="0" w:color="auto"/>
        <w:left w:val="none" w:sz="0" w:space="0" w:color="auto"/>
        <w:bottom w:val="none" w:sz="0" w:space="0" w:color="auto"/>
        <w:right w:val="none" w:sz="0" w:space="0" w:color="auto"/>
      </w:divBdr>
      <w:divsChild>
        <w:div w:id="953900414">
          <w:marLeft w:val="0"/>
          <w:marRight w:val="0"/>
          <w:marTop w:val="0"/>
          <w:marBottom w:val="0"/>
          <w:divBdr>
            <w:top w:val="none" w:sz="0" w:space="0" w:color="auto"/>
            <w:left w:val="none" w:sz="0" w:space="0" w:color="auto"/>
            <w:bottom w:val="none" w:sz="0" w:space="0" w:color="auto"/>
            <w:right w:val="none" w:sz="0" w:space="0" w:color="auto"/>
          </w:divBdr>
          <w:divsChild>
            <w:div w:id="1944681499">
              <w:marLeft w:val="0"/>
              <w:marRight w:val="0"/>
              <w:marTop w:val="0"/>
              <w:marBottom w:val="0"/>
              <w:divBdr>
                <w:top w:val="none" w:sz="0" w:space="0" w:color="auto"/>
                <w:left w:val="none" w:sz="0" w:space="0" w:color="auto"/>
                <w:bottom w:val="none" w:sz="0" w:space="0" w:color="auto"/>
                <w:right w:val="none" w:sz="0" w:space="0" w:color="auto"/>
              </w:divBdr>
            </w:div>
          </w:divsChild>
        </w:div>
        <w:div w:id="1190604813">
          <w:marLeft w:val="0"/>
          <w:marRight w:val="0"/>
          <w:marTop w:val="0"/>
          <w:marBottom w:val="0"/>
          <w:divBdr>
            <w:top w:val="none" w:sz="0" w:space="0" w:color="auto"/>
            <w:left w:val="none" w:sz="0" w:space="0" w:color="auto"/>
            <w:bottom w:val="none" w:sz="0" w:space="0" w:color="auto"/>
            <w:right w:val="none" w:sz="0" w:space="0" w:color="auto"/>
          </w:divBdr>
          <w:divsChild>
            <w:div w:id="261955980">
              <w:marLeft w:val="0"/>
              <w:marRight w:val="0"/>
              <w:marTop w:val="0"/>
              <w:marBottom w:val="0"/>
              <w:divBdr>
                <w:top w:val="none" w:sz="0" w:space="0" w:color="auto"/>
                <w:left w:val="none" w:sz="0" w:space="0" w:color="auto"/>
                <w:bottom w:val="none" w:sz="0" w:space="0" w:color="auto"/>
                <w:right w:val="none" w:sz="0" w:space="0" w:color="auto"/>
              </w:divBdr>
            </w:div>
            <w:div w:id="1891335330">
              <w:marLeft w:val="0"/>
              <w:marRight w:val="0"/>
              <w:marTop w:val="0"/>
              <w:marBottom w:val="0"/>
              <w:divBdr>
                <w:top w:val="none" w:sz="0" w:space="0" w:color="auto"/>
                <w:left w:val="none" w:sz="0" w:space="0" w:color="auto"/>
                <w:bottom w:val="none" w:sz="0" w:space="0" w:color="auto"/>
                <w:right w:val="none" w:sz="0" w:space="0" w:color="auto"/>
              </w:divBdr>
            </w:div>
          </w:divsChild>
        </w:div>
        <w:div w:id="1300528240">
          <w:marLeft w:val="0"/>
          <w:marRight w:val="0"/>
          <w:marTop w:val="0"/>
          <w:marBottom w:val="0"/>
          <w:divBdr>
            <w:top w:val="none" w:sz="0" w:space="0" w:color="auto"/>
            <w:left w:val="none" w:sz="0" w:space="0" w:color="auto"/>
            <w:bottom w:val="none" w:sz="0" w:space="0" w:color="auto"/>
            <w:right w:val="none" w:sz="0" w:space="0" w:color="auto"/>
          </w:divBdr>
          <w:divsChild>
            <w:div w:id="147668878">
              <w:marLeft w:val="0"/>
              <w:marRight w:val="0"/>
              <w:marTop w:val="0"/>
              <w:marBottom w:val="0"/>
              <w:divBdr>
                <w:top w:val="none" w:sz="0" w:space="0" w:color="auto"/>
                <w:left w:val="none" w:sz="0" w:space="0" w:color="auto"/>
                <w:bottom w:val="none" w:sz="0" w:space="0" w:color="auto"/>
                <w:right w:val="none" w:sz="0" w:space="0" w:color="auto"/>
              </w:divBdr>
            </w:div>
            <w:div w:id="892694237">
              <w:marLeft w:val="0"/>
              <w:marRight w:val="0"/>
              <w:marTop w:val="0"/>
              <w:marBottom w:val="0"/>
              <w:divBdr>
                <w:top w:val="none" w:sz="0" w:space="0" w:color="auto"/>
                <w:left w:val="none" w:sz="0" w:space="0" w:color="auto"/>
                <w:bottom w:val="none" w:sz="0" w:space="0" w:color="auto"/>
                <w:right w:val="none" w:sz="0" w:space="0" w:color="auto"/>
              </w:divBdr>
            </w:div>
          </w:divsChild>
        </w:div>
        <w:div w:id="1584219056">
          <w:marLeft w:val="0"/>
          <w:marRight w:val="0"/>
          <w:marTop w:val="0"/>
          <w:marBottom w:val="0"/>
          <w:divBdr>
            <w:top w:val="none" w:sz="0" w:space="0" w:color="auto"/>
            <w:left w:val="none" w:sz="0" w:space="0" w:color="auto"/>
            <w:bottom w:val="none" w:sz="0" w:space="0" w:color="auto"/>
            <w:right w:val="none" w:sz="0" w:space="0" w:color="auto"/>
          </w:divBdr>
          <w:divsChild>
            <w:div w:id="1524129387">
              <w:marLeft w:val="0"/>
              <w:marRight w:val="0"/>
              <w:marTop w:val="0"/>
              <w:marBottom w:val="0"/>
              <w:divBdr>
                <w:top w:val="none" w:sz="0" w:space="0" w:color="auto"/>
                <w:left w:val="none" w:sz="0" w:space="0" w:color="auto"/>
                <w:bottom w:val="none" w:sz="0" w:space="0" w:color="auto"/>
                <w:right w:val="none" w:sz="0" w:space="0" w:color="auto"/>
              </w:divBdr>
            </w:div>
            <w:div w:id="16372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7658">
      <w:bodyDiv w:val="1"/>
      <w:marLeft w:val="0"/>
      <w:marRight w:val="0"/>
      <w:marTop w:val="0"/>
      <w:marBottom w:val="0"/>
      <w:divBdr>
        <w:top w:val="none" w:sz="0" w:space="0" w:color="auto"/>
        <w:left w:val="none" w:sz="0" w:space="0" w:color="auto"/>
        <w:bottom w:val="none" w:sz="0" w:space="0" w:color="auto"/>
        <w:right w:val="none" w:sz="0" w:space="0" w:color="auto"/>
      </w:divBdr>
      <w:divsChild>
        <w:div w:id="108360455">
          <w:marLeft w:val="0"/>
          <w:marRight w:val="0"/>
          <w:marTop w:val="0"/>
          <w:marBottom w:val="0"/>
          <w:divBdr>
            <w:top w:val="none" w:sz="0" w:space="0" w:color="auto"/>
            <w:left w:val="none" w:sz="0" w:space="0" w:color="auto"/>
            <w:bottom w:val="none" w:sz="0" w:space="0" w:color="auto"/>
            <w:right w:val="none" w:sz="0" w:space="0" w:color="auto"/>
          </w:divBdr>
          <w:divsChild>
            <w:div w:id="241183525">
              <w:marLeft w:val="0"/>
              <w:marRight w:val="0"/>
              <w:marTop w:val="0"/>
              <w:marBottom w:val="0"/>
              <w:divBdr>
                <w:top w:val="none" w:sz="0" w:space="0" w:color="auto"/>
                <w:left w:val="none" w:sz="0" w:space="0" w:color="auto"/>
                <w:bottom w:val="none" w:sz="0" w:space="0" w:color="auto"/>
                <w:right w:val="none" w:sz="0" w:space="0" w:color="auto"/>
              </w:divBdr>
            </w:div>
            <w:div w:id="1913420455">
              <w:marLeft w:val="0"/>
              <w:marRight w:val="0"/>
              <w:marTop w:val="0"/>
              <w:marBottom w:val="0"/>
              <w:divBdr>
                <w:top w:val="none" w:sz="0" w:space="0" w:color="auto"/>
                <w:left w:val="none" w:sz="0" w:space="0" w:color="auto"/>
                <w:bottom w:val="none" w:sz="0" w:space="0" w:color="auto"/>
                <w:right w:val="none" w:sz="0" w:space="0" w:color="auto"/>
              </w:divBdr>
            </w:div>
          </w:divsChild>
        </w:div>
        <w:div w:id="773211274">
          <w:marLeft w:val="0"/>
          <w:marRight w:val="0"/>
          <w:marTop w:val="0"/>
          <w:marBottom w:val="0"/>
          <w:divBdr>
            <w:top w:val="none" w:sz="0" w:space="0" w:color="auto"/>
            <w:left w:val="none" w:sz="0" w:space="0" w:color="auto"/>
            <w:bottom w:val="none" w:sz="0" w:space="0" w:color="auto"/>
            <w:right w:val="none" w:sz="0" w:space="0" w:color="auto"/>
          </w:divBdr>
          <w:divsChild>
            <w:div w:id="43063566">
              <w:marLeft w:val="0"/>
              <w:marRight w:val="0"/>
              <w:marTop w:val="0"/>
              <w:marBottom w:val="0"/>
              <w:divBdr>
                <w:top w:val="none" w:sz="0" w:space="0" w:color="auto"/>
                <w:left w:val="none" w:sz="0" w:space="0" w:color="auto"/>
                <w:bottom w:val="none" w:sz="0" w:space="0" w:color="auto"/>
                <w:right w:val="none" w:sz="0" w:space="0" w:color="auto"/>
              </w:divBdr>
            </w:div>
            <w:div w:id="997153163">
              <w:marLeft w:val="0"/>
              <w:marRight w:val="0"/>
              <w:marTop w:val="0"/>
              <w:marBottom w:val="0"/>
              <w:divBdr>
                <w:top w:val="none" w:sz="0" w:space="0" w:color="auto"/>
                <w:left w:val="none" w:sz="0" w:space="0" w:color="auto"/>
                <w:bottom w:val="none" w:sz="0" w:space="0" w:color="auto"/>
                <w:right w:val="none" w:sz="0" w:space="0" w:color="auto"/>
              </w:divBdr>
            </w:div>
          </w:divsChild>
        </w:div>
        <w:div w:id="1345785067">
          <w:marLeft w:val="0"/>
          <w:marRight w:val="0"/>
          <w:marTop w:val="0"/>
          <w:marBottom w:val="0"/>
          <w:divBdr>
            <w:top w:val="none" w:sz="0" w:space="0" w:color="auto"/>
            <w:left w:val="none" w:sz="0" w:space="0" w:color="auto"/>
            <w:bottom w:val="none" w:sz="0" w:space="0" w:color="auto"/>
            <w:right w:val="none" w:sz="0" w:space="0" w:color="auto"/>
          </w:divBdr>
          <w:divsChild>
            <w:div w:id="85538434">
              <w:marLeft w:val="0"/>
              <w:marRight w:val="0"/>
              <w:marTop w:val="0"/>
              <w:marBottom w:val="0"/>
              <w:divBdr>
                <w:top w:val="none" w:sz="0" w:space="0" w:color="auto"/>
                <w:left w:val="none" w:sz="0" w:space="0" w:color="auto"/>
                <w:bottom w:val="none" w:sz="0" w:space="0" w:color="auto"/>
                <w:right w:val="none" w:sz="0" w:space="0" w:color="auto"/>
              </w:divBdr>
            </w:div>
          </w:divsChild>
        </w:div>
        <w:div w:id="2034529923">
          <w:marLeft w:val="0"/>
          <w:marRight w:val="0"/>
          <w:marTop w:val="0"/>
          <w:marBottom w:val="0"/>
          <w:divBdr>
            <w:top w:val="none" w:sz="0" w:space="0" w:color="auto"/>
            <w:left w:val="none" w:sz="0" w:space="0" w:color="auto"/>
            <w:bottom w:val="none" w:sz="0" w:space="0" w:color="auto"/>
            <w:right w:val="none" w:sz="0" w:space="0" w:color="auto"/>
          </w:divBdr>
          <w:divsChild>
            <w:div w:id="41713306">
              <w:marLeft w:val="0"/>
              <w:marRight w:val="0"/>
              <w:marTop w:val="0"/>
              <w:marBottom w:val="0"/>
              <w:divBdr>
                <w:top w:val="none" w:sz="0" w:space="0" w:color="auto"/>
                <w:left w:val="none" w:sz="0" w:space="0" w:color="auto"/>
                <w:bottom w:val="none" w:sz="0" w:space="0" w:color="auto"/>
                <w:right w:val="none" w:sz="0" w:space="0" w:color="auto"/>
              </w:divBdr>
            </w:div>
          </w:divsChild>
        </w:div>
        <w:div w:id="2036884774">
          <w:marLeft w:val="0"/>
          <w:marRight w:val="0"/>
          <w:marTop w:val="0"/>
          <w:marBottom w:val="0"/>
          <w:divBdr>
            <w:top w:val="none" w:sz="0" w:space="0" w:color="auto"/>
            <w:left w:val="none" w:sz="0" w:space="0" w:color="auto"/>
            <w:bottom w:val="none" w:sz="0" w:space="0" w:color="auto"/>
            <w:right w:val="none" w:sz="0" w:space="0" w:color="auto"/>
          </w:divBdr>
          <w:divsChild>
            <w:div w:id="510725409">
              <w:marLeft w:val="0"/>
              <w:marRight w:val="0"/>
              <w:marTop w:val="0"/>
              <w:marBottom w:val="0"/>
              <w:divBdr>
                <w:top w:val="none" w:sz="0" w:space="0" w:color="auto"/>
                <w:left w:val="none" w:sz="0" w:space="0" w:color="auto"/>
                <w:bottom w:val="none" w:sz="0" w:space="0" w:color="auto"/>
                <w:right w:val="none" w:sz="0" w:space="0" w:color="auto"/>
              </w:divBdr>
            </w:div>
            <w:div w:id="834343305">
              <w:marLeft w:val="0"/>
              <w:marRight w:val="0"/>
              <w:marTop w:val="0"/>
              <w:marBottom w:val="0"/>
              <w:divBdr>
                <w:top w:val="none" w:sz="0" w:space="0" w:color="auto"/>
                <w:left w:val="none" w:sz="0" w:space="0" w:color="auto"/>
                <w:bottom w:val="none" w:sz="0" w:space="0" w:color="auto"/>
                <w:right w:val="none" w:sz="0" w:space="0" w:color="auto"/>
              </w:divBdr>
            </w:div>
            <w:div w:id="11173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1428">
      <w:bodyDiv w:val="1"/>
      <w:marLeft w:val="0"/>
      <w:marRight w:val="0"/>
      <w:marTop w:val="0"/>
      <w:marBottom w:val="0"/>
      <w:divBdr>
        <w:top w:val="none" w:sz="0" w:space="0" w:color="auto"/>
        <w:left w:val="none" w:sz="0" w:space="0" w:color="auto"/>
        <w:bottom w:val="none" w:sz="0" w:space="0" w:color="auto"/>
        <w:right w:val="none" w:sz="0" w:space="0" w:color="auto"/>
      </w:divBdr>
      <w:divsChild>
        <w:div w:id="196892551">
          <w:marLeft w:val="0"/>
          <w:marRight w:val="0"/>
          <w:marTop w:val="0"/>
          <w:marBottom w:val="0"/>
          <w:divBdr>
            <w:top w:val="none" w:sz="0" w:space="0" w:color="auto"/>
            <w:left w:val="none" w:sz="0" w:space="0" w:color="auto"/>
            <w:bottom w:val="none" w:sz="0" w:space="0" w:color="auto"/>
            <w:right w:val="none" w:sz="0" w:space="0" w:color="auto"/>
          </w:divBdr>
          <w:divsChild>
            <w:div w:id="155462428">
              <w:marLeft w:val="0"/>
              <w:marRight w:val="0"/>
              <w:marTop w:val="0"/>
              <w:marBottom w:val="0"/>
              <w:divBdr>
                <w:top w:val="none" w:sz="0" w:space="0" w:color="auto"/>
                <w:left w:val="none" w:sz="0" w:space="0" w:color="auto"/>
                <w:bottom w:val="none" w:sz="0" w:space="0" w:color="auto"/>
                <w:right w:val="none" w:sz="0" w:space="0" w:color="auto"/>
              </w:divBdr>
            </w:div>
            <w:div w:id="1515221430">
              <w:marLeft w:val="0"/>
              <w:marRight w:val="0"/>
              <w:marTop w:val="0"/>
              <w:marBottom w:val="0"/>
              <w:divBdr>
                <w:top w:val="none" w:sz="0" w:space="0" w:color="auto"/>
                <w:left w:val="none" w:sz="0" w:space="0" w:color="auto"/>
                <w:bottom w:val="none" w:sz="0" w:space="0" w:color="auto"/>
                <w:right w:val="none" w:sz="0" w:space="0" w:color="auto"/>
              </w:divBdr>
            </w:div>
            <w:div w:id="1714429037">
              <w:marLeft w:val="0"/>
              <w:marRight w:val="0"/>
              <w:marTop w:val="0"/>
              <w:marBottom w:val="0"/>
              <w:divBdr>
                <w:top w:val="none" w:sz="0" w:space="0" w:color="auto"/>
                <w:left w:val="none" w:sz="0" w:space="0" w:color="auto"/>
                <w:bottom w:val="none" w:sz="0" w:space="0" w:color="auto"/>
                <w:right w:val="none" w:sz="0" w:space="0" w:color="auto"/>
              </w:divBdr>
            </w:div>
            <w:div w:id="2145466862">
              <w:marLeft w:val="0"/>
              <w:marRight w:val="0"/>
              <w:marTop w:val="0"/>
              <w:marBottom w:val="0"/>
              <w:divBdr>
                <w:top w:val="none" w:sz="0" w:space="0" w:color="auto"/>
                <w:left w:val="none" w:sz="0" w:space="0" w:color="auto"/>
                <w:bottom w:val="none" w:sz="0" w:space="0" w:color="auto"/>
                <w:right w:val="none" w:sz="0" w:space="0" w:color="auto"/>
              </w:divBdr>
            </w:div>
          </w:divsChild>
        </w:div>
        <w:div w:id="434793723">
          <w:marLeft w:val="0"/>
          <w:marRight w:val="0"/>
          <w:marTop w:val="0"/>
          <w:marBottom w:val="0"/>
          <w:divBdr>
            <w:top w:val="none" w:sz="0" w:space="0" w:color="auto"/>
            <w:left w:val="none" w:sz="0" w:space="0" w:color="auto"/>
            <w:bottom w:val="none" w:sz="0" w:space="0" w:color="auto"/>
            <w:right w:val="none" w:sz="0" w:space="0" w:color="auto"/>
          </w:divBdr>
          <w:divsChild>
            <w:div w:id="32854656">
              <w:marLeft w:val="0"/>
              <w:marRight w:val="0"/>
              <w:marTop w:val="0"/>
              <w:marBottom w:val="0"/>
              <w:divBdr>
                <w:top w:val="none" w:sz="0" w:space="0" w:color="auto"/>
                <w:left w:val="none" w:sz="0" w:space="0" w:color="auto"/>
                <w:bottom w:val="none" w:sz="0" w:space="0" w:color="auto"/>
                <w:right w:val="none" w:sz="0" w:space="0" w:color="auto"/>
              </w:divBdr>
            </w:div>
            <w:div w:id="959609744">
              <w:marLeft w:val="0"/>
              <w:marRight w:val="0"/>
              <w:marTop w:val="0"/>
              <w:marBottom w:val="0"/>
              <w:divBdr>
                <w:top w:val="none" w:sz="0" w:space="0" w:color="auto"/>
                <w:left w:val="none" w:sz="0" w:space="0" w:color="auto"/>
                <w:bottom w:val="none" w:sz="0" w:space="0" w:color="auto"/>
                <w:right w:val="none" w:sz="0" w:space="0" w:color="auto"/>
              </w:divBdr>
            </w:div>
            <w:div w:id="1565028270">
              <w:marLeft w:val="0"/>
              <w:marRight w:val="0"/>
              <w:marTop w:val="0"/>
              <w:marBottom w:val="0"/>
              <w:divBdr>
                <w:top w:val="none" w:sz="0" w:space="0" w:color="auto"/>
                <w:left w:val="none" w:sz="0" w:space="0" w:color="auto"/>
                <w:bottom w:val="none" w:sz="0" w:space="0" w:color="auto"/>
                <w:right w:val="none" w:sz="0" w:space="0" w:color="auto"/>
              </w:divBdr>
            </w:div>
          </w:divsChild>
        </w:div>
        <w:div w:id="695542445">
          <w:marLeft w:val="0"/>
          <w:marRight w:val="0"/>
          <w:marTop w:val="0"/>
          <w:marBottom w:val="0"/>
          <w:divBdr>
            <w:top w:val="none" w:sz="0" w:space="0" w:color="auto"/>
            <w:left w:val="none" w:sz="0" w:space="0" w:color="auto"/>
            <w:bottom w:val="none" w:sz="0" w:space="0" w:color="auto"/>
            <w:right w:val="none" w:sz="0" w:space="0" w:color="auto"/>
          </w:divBdr>
          <w:divsChild>
            <w:div w:id="165361195">
              <w:marLeft w:val="0"/>
              <w:marRight w:val="0"/>
              <w:marTop w:val="0"/>
              <w:marBottom w:val="0"/>
              <w:divBdr>
                <w:top w:val="none" w:sz="0" w:space="0" w:color="auto"/>
                <w:left w:val="none" w:sz="0" w:space="0" w:color="auto"/>
                <w:bottom w:val="none" w:sz="0" w:space="0" w:color="auto"/>
                <w:right w:val="none" w:sz="0" w:space="0" w:color="auto"/>
              </w:divBdr>
            </w:div>
            <w:div w:id="1135173826">
              <w:marLeft w:val="0"/>
              <w:marRight w:val="0"/>
              <w:marTop w:val="0"/>
              <w:marBottom w:val="0"/>
              <w:divBdr>
                <w:top w:val="none" w:sz="0" w:space="0" w:color="auto"/>
                <w:left w:val="none" w:sz="0" w:space="0" w:color="auto"/>
                <w:bottom w:val="none" w:sz="0" w:space="0" w:color="auto"/>
                <w:right w:val="none" w:sz="0" w:space="0" w:color="auto"/>
              </w:divBdr>
            </w:div>
            <w:div w:id="1449621170">
              <w:marLeft w:val="0"/>
              <w:marRight w:val="0"/>
              <w:marTop w:val="0"/>
              <w:marBottom w:val="0"/>
              <w:divBdr>
                <w:top w:val="none" w:sz="0" w:space="0" w:color="auto"/>
                <w:left w:val="none" w:sz="0" w:space="0" w:color="auto"/>
                <w:bottom w:val="none" w:sz="0" w:space="0" w:color="auto"/>
                <w:right w:val="none" w:sz="0" w:space="0" w:color="auto"/>
              </w:divBdr>
            </w:div>
          </w:divsChild>
        </w:div>
        <w:div w:id="695548237">
          <w:marLeft w:val="0"/>
          <w:marRight w:val="0"/>
          <w:marTop w:val="0"/>
          <w:marBottom w:val="0"/>
          <w:divBdr>
            <w:top w:val="none" w:sz="0" w:space="0" w:color="auto"/>
            <w:left w:val="none" w:sz="0" w:space="0" w:color="auto"/>
            <w:bottom w:val="none" w:sz="0" w:space="0" w:color="auto"/>
            <w:right w:val="none" w:sz="0" w:space="0" w:color="auto"/>
          </w:divBdr>
          <w:divsChild>
            <w:div w:id="609360655">
              <w:marLeft w:val="0"/>
              <w:marRight w:val="0"/>
              <w:marTop w:val="0"/>
              <w:marBottom w:val="0"/>
              <w:divBdr>
                <w:top w:val="none" w:sz="0" w:space="0" w:color="auto"/>
                <w:left w:val="none" w:sz="0" w:space="0" w:color="auto"/>
                <w:bottom w:val="none" w:sz="0" w:space="0" w:color="auto"/>
                <w:right w:val="none" w:sz="0" w:space="0" w:color="auto"/>
              </w:divBdr>
            </w:div>
            <w:div w:id="687413134">
              <w:marLeft w:val="0"/>
              <w:marRight w:val="0"/>
              <w:marTop w:val="0"/>
              <w:marBottom w:val="0"/>
              <w:divBdr>
                <w:top w:val="none" w:sz="0" w:space="0" w:color="auto"/>
                <w:left w:val="none" w:sz="0" w:space="0" w:color="auto"/>
                <w:bottom w:val="none" w:sz="0" w:space="0" w:color="auto"/>
                <w:right w:val="none" w:sz="0" w:space="0" w:color="auto"/>
              </w:divBdr>
            </w:div>
            <w:div w:id="2082167512">
              <w:marLeft w:val="0"/>
              <w:marRight w:val="0"/>
              <w:marTop w:val="0"/>
              <w:marBottom w:val="0"/>
              <w:divBdr>
                <w:top w:val="none" w:sz="0" w:space="0" w:color="auto"/>
                <w:left w:val="none" w:sz="0" w:space="0" w:color="auto"/>
                <w:bottom w:val="none" w:sz="0" w:space="0" w:color="auto"/>
                <w:right w:val="none" w:sz="0" w:space="0" w:color="auto"/>
              </w:divBdr>
            </w:div>
          </w:divsChild>
        </w:div>
        <w:div w:id="816998967">
          <w:marLeft w:val="0"/>
          <w:marRight w:val="0"/>
          <w:marTop w:val="0"/>
          <w:marBottom w:val="0"/>
          <w:divBdr>
            <w:top w:val="none" w:sz="0" w:space="0" w:color="auto"/>
            <w:left w:val="none" w:sz="0" w:space="0" w:color="auto"/>
            <w:bottom w:val="none" w:sz="0" w:space="0" w:color="auto"/>
            <w:right w:val="none" w:sz="0" w:space="0" w:color="auto"/>
          </w:divBdr>
          <w:divsChild>
            <w:div w:id="286544695">
              <w:marLeft w:val="0"/>
              <w:marRight w:val="0"/>
              <w:marTop w:val="0"/>
              <w:marBottom w:val="0"/>
              <w:divBdr>
                <w:top w:val="none" w:sz="0" w:space="0" w:color="auto"/>
                <w:left w:val="none" w:sz="0" w:space="0" w:color="auto"/>
                <w:bottom w:val="none" w:sz="0" w:space="0" w:color="auto"/>
                <w:right w:val="none" w:sz="0" w:space="0" w:color="auto"/>
              </w:divBdr>
            </w:div>
            <w:div w:id="298612811">
              <w:marLeft w:val="0"/>
              <w:marRight w:val="0"/>
              <w:marTop w:val="0"/>
              <w:marBottom w:val="0"/>
              <w:divBdr>
                <w:top w:val="none" w:sz="0" w:space="0" w:color="auto"/>
                <w:left w:val="none" w:sz="0" w:space="0" w:color="auto"/>
                <w:bottom w:val="none" w:sz="0" w:space="0" w:color="auto"/>
                <w:right w:val="none" w:sz="0" w:space="0" w:color="auto"/>
              </w:divBdr>
            </w:div>
            <w:div w:id="1922988242">
              <w:marLeft w:val="0"/>
              <w:marRight w:val="0"/>
              <w:marTop w:val="0"/>
              <w:marBottom w:val="0"/>
              <w:divBdr>
                <w:top w:val="none" w:sz="0" w:space="0" w:color="auto"/>
                <w:left w:val="none" w:sz="0" w:space="0" w:color="auto"/>
                <w:bottom w:val="none" w:sz="0" w:space="0" w:color="auto"/>
                <w:right w:val="none" w:sz="0" w:space="0" w:color="auto"/>
              </w:divBdr>
            </w:div>
          </w:divsChild>
        </w:div>
        <w:div w:id="819420266">
          <w:marLeft w:val="0"/>
          <w:marRight w:val="0"/>
          <w:marTop w:val="0"/>
          <w:marBottom w:val="0"/>
          <w:divBdr>
            <w:top w:val="none" w:sz="0" w:space="0" w:color="auto"/>
            <w:left w:val="none" w:sz="0" w:space="0" w:color="auto"/>
            <w:bottom w:val="none" w:sz="0" w:space="0" w:color="auto"/>
            <w:right w:val="none" w:sz="0" w:space="0" w:color="auto"/>
          </w:divBdr>
          <w:divsChild>
            <w:div w:id="894778757">
              <w:marLeft w:val="0"/>
              <w:marRight w:val="0"/>
              <w:marTop w:val="0"/>
              <w:marBottom w:val="0"/>
              <w:divBdr>
                <w:top w:val="none" w:sz="0" w:space="0" w:color="auto"/>
                <w:left w:val="none" w:sz="0" w:space="0" w:color="auto"/>
                <w:bottom w:val="none" w:sz="0" w:space="0" w:color="auto"/>
                <w:right w:val="none" w:sz="0" w:space="0" w:color="auto"/>
              </w:divBdr>
            </w:div>
            <w:div w:id="1689062474">
              <w:marLeft w:val="0"/>
              <w:marRight w:val="0"/>
              <w:marTop w:val="0"/>
              <w:marBottom w:val="0"/>
              <w:divBdr>
                <w:top w:val="none" w:sz="0" w:space="0" w:color="auto"/>
                <w:left w:val="none" w:sz="0" w:space="0" w:color="auto"/>
                <w:bottom w:val="none" w:sz="0" w:space="0" w:color="auto"/>
                <w:right w:val="none" w:sz="0" w:space="0" w:color="auto"/>
              </w:divBdr>
            </w:div>
            <w:div w:id="1948928333">
              <w:marLeft w:val="0"/>
              <w:marRight w:val="0"/>
              <w:marTop w:val="0"/>
              <w:marBottom w:val="0"/>
              <w:divBdr>
                <w:top w:val="none" w:sz="0" w:space="0" w:color="auto"/>
                <w:left w:val="none" w:sz="0" w:space="0" w:color="auto"/>
                <w:bottom w:val="none" w:sz="0" w:space="0" w:color="auto"/>
                <w:right w:val="none" w:sz="0" w:space="0" w:color="auto"/>
              </w:divBdr>
            </w:div>
          </w:divsChild>
        </w:div>
        <w:div w:id="1017972770">
          <w:marLeft w:val="0"/>
          <w:marRight w:val="0"/>
          <w:marTop w:val="0"/>
          <w:marBottom w:val="0"/>
          <w:divBdr>
            <w:top w:val="none" w:sz="0" w:space="0" w:color="auto"/>
            <w:left w:val="none" w:sz="0" w:space="0" w:color="auto"/>
            <w:bottom w:val="none" w:sz="0" w:space="0" w:color="auto"/>
            <w:right w:val="none" w:sz="0" w:space="0" w:color="auto"/>
          </w:divBdr>
          <w:divsChild>
            <w:div w:id="56756329">
              <w:marLeft w:val="0"/>
              <w:marRight w:val="0"/>
              <w:marTop w:val="0"/>
              <w:marBottom w:val="0"/>
              <w:divBdr>
                <w:top w:val="none" w:sz="0" w:space="0" w:color="auto"/>
                <w:left w:val="none" w:sz="0" w:space="0" w:color="auto"/>
                <w:bottom w:val="none" w:sz="0" w:space="0" w:color="auto"/>
                <w:right w:val="none" w:sz="0" w:space="0" w:color="auto"/>
              </w:divBdr>
            </w:div>
            <w:div w:id="119763019">
              <w:marLeft w:val="0"/>
              <w:marRight w:val="0"/>
              <w:marTop w:val="0"/>
              <w:marBottom w:val="0"/>
              <w:divBdr>
                <w:top w:val="none" w:sz="0" w:space="0" w:color="auto"/>
                <w:left w:val="none" w:sz="0" w:space="0" w:color="auto"/>
                <w:bottom w:val="none" w:sz="0" w:space="0" w:color="auto"/>
                <w:right w:val="none" w:sz="0" w:space="0" w:color="auto"/>
              </w:divBdr>
            </w:div>
            <w:div w:id="396706704">
              <w:marLeft w:val="0"/>
              <w:marRight w:val="0"/>
              <w:marTop w:val="0"/>
              <w:marBottom w:val="0"/>
              <w:divBdr>
                <w:top w:val="none" w:sz="0" w:space="0" w:color="auto"/>
                <w:left w:val="none" w:sz="0" w:space="0" w:color="auto"/>
                <w:bottom w:val="none" w:sz="0" w:space="0" w:color="auto"/>
                <w:right w:val="none" w:sz="0" w:space="0" w:color="auto"/>
              </w:divBdr>
            </w:div>
            <w:div w:id="1014260361">
              <w:marLeft w:val="0"/>
              <w:marRight w:val="0"/>
              <w:marTop w:val="0"/>
              <w:marBottom w:val="0"/>
              <w:divBdr>
                <w:top w:val="none" w:sz="0" w:space="0" w:color="auto"/>
                <w:left w:val="none" w:sz="0" w:space="0" w:color="auto"/>
                <w:bottom w:val="none" w:sz="0" w:space="0" w:color="auto"/>
                <w:right w:val="none" w:sz="0" w:space="0" w:color="auto"/>
              </w:divBdr>
            </w:div>
          </w:divsChild>
        </w:div>
        <w:div w:id="1034886174">
          <w:marLeft w:val="0"/>
          <w:marRight w:val="0"/>
          <w:marTop w:val="0"/>
          <w:marBottom w:val="0"/>
          <w:divBdr>
            <w:top w:val="none" w:sz="0" w:space="0" w:color="auto"/>
            <w:left w:val="none" w:sz="0" w:space="0" w:color="auto"/>
            <w:bottom w:val="none" w:sz="0" w:space="0" w:color="auto"/>
            <w:right w:val="none" w:sz="0" w:space="0" w:color="auto"/>
          </w:divBdr>
          <w:divsChild>
            <w:div w:id="863010448">
              <w:marLeft w:val="0"/>
              <w:marRight w:val="0"/>
              <w:marTop w:val="0"/>
              <w:marBottom w:val="0"/>
              <w:divBdr>
                <w:top w:val="none" w:sz="0" w:space="0" w:color="auto"/>
                <w:left w:val="none" w:sz="0" w:space="0" w:color="auto"/>
                <w:bottom w:val="none" w:sz="0" w:space="0" w:color="auto"/>
                <w:right w:val="none" w:sz="0" w:space="0" w:color="auto"/>
              </w:divBdr>
            </w:div>
            <w:div w:id="918831580">
              <w:marLeft w:val="0"/>
              <w:marRight w:val="0"/>
              <w:marTop w:val="0"/>
              <w:marBottom w:val="0"/>
              <w:divBdr>
                <w:top w:val="none" w:sz="0" w:space="0" w:color="auto"/>
                <w:left w:val="none" w:sz="0" w:space="0" w:color="auto"/>
                <w:bottom w:val="none" w:sz="0" w:space="0" w:color="auto"/>
                <w:right w:val="none" w:sz="0" w:space="0" w:color="auto"/>
              </w:divBdr>
            </w:div>
            <w:div w:id="1668367196">
              <w:marLeft w:val="0"/>
              <w:marRight w:val="0"/>
              <w:marTop w:val="0"/>
              <w:marBottom w:val="0"/>
              <w:divBdr>
                <w:top w:val="none" w:sz="0" w:space="0" w:color="auto"/>
                <w:left w:val="none" w:sz="0" w:space="0" w:color="auto"/>
                <w:bottom w:val="none" w:sz="0" w:space="0" w:color="auto"/>
                <w:right w:val="none" w:sz="0" w:space="0" w:color="auto"/>
              </w:divBdr>
            </w:div>
            <w:div w:id="2029021583">
              <w:marLeft w:val="0"/>
              <w:marRight w:val="0"/>
              <w:marTop w:val="0"/>
              <w:marBottom w:val="0"/>
              <w:divBdr>
                <w:top w:val="none" w:sz="0" w:space="0" w:color="auto"/>
                <w:left w:val="none" w:sz="0" w:space="0" w:color="auto"/>
                <w:bottom w:val="none" w:sz="0" w:space="0" w:color="auto"/>
                <w:right w:val="none" w:sz="0" w:space="0" w:color="auto"/>
              </w:divBdr>
            </w:div>
          </w:divsChild>
        </w:div>
        <w:div w:id="1073964570">
          <w:marLeft w:val="0"/>
          <w:marRight w:val="0"/>
          <w:marTop w:val="0"/>
          <w:marBottom w:val="0"/>
          <w:divBdr>
            <w:top w:val="none" w:sz="0" w:space="0" w:color="auto"/>
            <w:left w:val="none" w:sz="0" w:space="0" w:color="auto"/>
            <w:bottom w:val="none" w:sz="0" w:space="0" w:color="auto"/>
            <w:right w:val="none" w:sz="0" w:space="0" w:color="auto"/>
          </w:divBdr>
          <w:divsChild>
            <w:div w:id="850140715">
              <w:marLeft w:val="0"/>
              <w:marRight w:val="0"/>
              <w:marTop w:val="0"/>
              <w:marBottom w:val="0"/>
              <w:divBdr>
                <w:top w:val="none" w:sz="0" w:space="0" w:color="auto"/>
                <w:left w:val="none" w:sz="0" w:space="0" w:color="auto"/>
                <w:bottom w:val="none" w:sz="0" w:space="0" w:color="auto"/>
                <w:right w:val="none" w:sz="0" w:space="0" w:color="auto"/>
              </w:divBdr>
            </w:div>
            <w:div w:id="938634042">
              <w:marLeft w:val="0"/>
              <w:marRight w:val="0"/>
              <w:marTop w:val="0"/>
              <w:marBottom w:val="0"/>
              <w:divBdr>
                <w:top w:val="none" w:sz="0" w:space="0" w:color="auto"/>
                <w:left w:val="none" w:sz="0" w:space="0" w:color="auto"/>
                <w:bottom w:val="none" w:sz="0" w:space="0" w:color="auto"/>
                <w:right w:val="none" w:sz="0" w:space="0" w:color="auto"/>
              </w:divBdr>
            </w:div>
            <w:div w:id="1802461702">
              <w:marLeft w:val="0"/>
              <w:marRight w:val="0"/>
              <w:marTop w:val="0"/>
              <w:marBottom w:val="0"/>
              <w:divBdr>
                <w:top w:val="none" w:sz="0" w:space="0" w:color="auto"/>
                <w:left w:val="none" w:sz="0" w:space="0" w:color="auto"/>
                <w:bottom w:val="none" w:sz="0" w:space="0" w:color="auto"/>
                <w:right w:val="none" w:sz="0" w:space="0" w:color="auto"/>
              </w:divBdr>
            </w:div>
          </w:divsChild>
        </w:div>
        <w:div w:id="1419327813">
          <w:marLeft w:val="0"/>
          <w:marRight w:val="0"/>
          <w:marTop w:val="0"/>
          <w:marBottom w:val="0"/>
          <w:divBdr>
            <w:top w:val="none" w:sz="0" w:space="0" w:color="auto"/>
            <w:left w:val="none" w:sz="0" w:space="0" w:color="auto"/>
            <w:bottom w:val="none" w:sz="0" w:space="0" w:color="auto"/>
            <w:right w:val="none" w:sz="0" w:space="0" w:color="auto"/>
          </w:divBdr>
          <w:divsChild>
            <w:div w:id="7103001">
              <w:marLeft w:val="0"/>
              <w:marRight w:val="0"/>
              <w:marTop w:val="0"/>
              <w:marBottom w:val="0"/>
              <w:divBdr>
                <w:top w:val="none" w:sz="0" w:space="0" w:color="auto"/>
                <w:left w:val="none" w:sz="0" w:space="0" w:color="auto"/>
                <w:bottom w:val="none" w:sz="0" w:space="0" w:color="auto"/>
                <w:right w:val="none" w:sz="0" w:space="0" w:color="auto"/>
              </w:divBdr>
            </w:div>
            <w:div w:id="113598746">
              <w:marLeft w:val="0"/>
              <w:marRight w:val="0"/>
              <w:marTop w:val="0"/>
              <w:marBottom w:val="0"/>
              <w:divBdr>
                <w:top w:val="none" w:sz="0" w:space="0" w:color="auto"/>
                <w:left w:val="none" w:sz="0" w:space="0" w:color="auto"/>
                <w:bottom w:val="none" w:sz="0" w:space="0" w:color="auto"/>
                <w:right w:val="none" w:sz="0" w:space="0" w:color="auto"/>
              </w:divBdr>
            </w:div>
          </w:divsChild>
        </w:div>
        <w:div w:id="1520511052">
          <w:marLeft w:val="0"/>
          <w:marRight w:val="0"/>
          <w:marTop w:val="0"/>
          <w:marBottom w:val="0"/>
          <w:divBdr>
            <w:top w:val="none" w:sz="0" w:space="0" w:color="auto"/>
            <w:left w:val="none" w:sz="0" w:space="0" w:color="auto"/>
            <w:bottom w:val="none" w:sz="0" w:space="0" w:color="auto"/>
            <w:right w:val="none" w:sz="0" w:space="0" w:color="auto"/>
          </w:divBdr>
          <w:divsChild>
            <w:div w:id="52967643">
              <w:marLeft w:val="0"/>
              <w:marRight w:val="0"/>
              <w:marTop w:val="0"/>
              <w:marBottom w:val="0"/>
              <w:divBdr>
                <w:top w:val="none" w:sz="0" w:space="0" w:color="auto"/>
                <w:left w:val="none" w:sz="0" w:space="0" w:color="auto"/>
                <w:bottom w:val="none" w:sz="0" w:space="0" w:color="auto"/>
                <w:right w:val="none" w:sz="0" w:space="0" w:color="auto"/>
              </w:divBdr>
            </w:div>
            <w:div w:id="458885874">
              <w:marLeft w:val="0"/>
              <w:marRight w:val="0"/>
              <w:marTop w:val="0"/>
              <w:marBottom w:val="0"/>
              <w:divBdr>
                <w:top w:val="none" w:sz="0" w:space="0" w:color="auto"/>
                <w:left w:val="none" w:sz="0" w:space="0" w:color="auto"/>
                <w:bottom w:val="none" w:sz="0" w:space="0" w:color="auto"/>
                <w:right w:val="none" w:sz="0" w:space="0" w:color="auto"/>
              </w:divBdr>
            </w:div>
            <w:div w:id="1203980202">
              <w:marLeft w:val="0"/>
              <w:marRight w:val="0"/>
              <w:marTop w:val="0"/>
              <w:marBottom w:val="0"/>
              <w:divBdr>
                <w:top w:val="none" w:sz="0" w:space="0" w:color="auto"/>
                <w:left w:val="none" w:sz="0" w:space="0" w:color="auto"/>
                <w:bottom w:val="none" w:sz="0" w:space="0" w:color="auto"/>
                <w:right w:val="none" w:sz="0" w:space="0" w:color="auto"/>
              </w:divBdr>
            </w:div>
          </w:divsChild>
        </w:div>
        <w:div w:id="1539389416">
          <w:marLeft w:val="0"/>
          <w:marRight w:val="0"/>
          <w:marTop w:val="0"/>
          <w:marBottom w:val="0"/>
          <w:divBdr>
            <w:top w:val="none" w:sz="0" w:space="0" w:color="auto"/>
            <w:left w:val="none" w:sz="0" w:space="0" w:color="auto"/>
            <w:bottom w:val="none" w:sz="0" w:space="0" w:color="auto"/>
            <w:right w:val="none" w:sz="0" w:space="0" w:color="auto"/>
          </w:divBdr>
          <w:divsChild>
            <w:div w:id="347564872">
              <w:marLeft w:val="0"/>
              <w:marRight w:val="0"/>
              <w:marTop w:val="0"/>
              <w:marBottom w:val="0"/>
              <w:divBdr>
                <w:top w:val="none" w:sz="0" w:space="0" w:color="auto"/>
                <w:left w:val="none" w:sz="0" w:space="0" w:color="auto"/>
                <w:bottom w:val="none" w:sz="0" w:space="0" w:color="auto"/>
                <w:right w:val="none" w:sz="0" w:space="0" w:color="auto"/>
              </w:divBdr>
            </w:div>
            <w:div w:id="1288395474">
              <w:marLeft w:val="0"/>
              <w:marRight w:val="0"/>
              <w:marTop w:val="0"/>
              <w:marBottom w:val="0"/>
              <w:divBdr>
                <w:top w:val="none" w:sz="0" w:space="0" w:color="auto"/>
                <w:left w:val="none" w:sz="0" w:space="0" w:color="auto"/>
                <w:bottom w:val="none" w:sz="0" w:space="0" w:color="auto"/>
                <w:right w:val="none" w:sz="0" w:space="0" w:color="auto"/>
              </w:divBdr>
            </w:div>
            <w:div w:id="1642954272">
              <w:marLeft w:val="0"/>
              <w:marRight w:val="0"/>
              <w:marTop w:val="0"/>
              <w:marBottom w:val="0"/>
              <w:divBdr>
                <w:top w:val="none" w:sz="0" w:space="0" w:color="auto"/>
                <w:left w:val="none" w:sz="0" w:space="0" w:color="auto"/>
                <w:bottom w:val="none" w:sz="0" w:space="0" w:color="auto"/>
                <w:right w:val="none" w:sz="0" w:space="0" w:color="auto"/>
              </w:divBdr>
            </w:div>
          </w:divsChild>
        </w:div>
        <w:div w:id="1541285169">
          <w:marLeft w:val="0"/>
          <w:marRight w:val="0"/>
          <w:marTop w:val="0"/>
          <w:marBottom w:val="0"/>
          <w:divBdr>
            <w:top w:val="none" w:sz="0" w:space="0" w:color="auto"/>
            <w:left w:val="none" w:sz="0" w:space="0" w:color="auto"/>
            <w:bottom w:val="none" w:sz="0" w:space="0" w:color="auto"/>
            <w:right w:val="none" w:sz="0" w:space="0" w:color="auto"/>
          </w:divBdr>
          <w:divsChild>
            <w:div w:id="1167163300">
              <w:marLeft w:val="0"/>
              <w:marRight w:val="0"/>
              <w:marTop w:val="0"/>
              <w:marBottom w:val="0"/>
              <w:divBdr>
                <w:top w:val="none" w:sz="0" w:space="0" w:color="auto"/>
                <w:left w:val="none" w:sz="0" w:space="0" w:color="auto"/>
                <w:bottom w:val="none" w:sz="0" w:space="0" w:color="auto"/>
                <w:right w:val="none" w:sz="0" w:space="0" w:color="auto"/>
              </w:divBdr>
            </w:div>
            <w:div w:id="1857301816">
              <w:marLeft w:val="0"/>
              <w:marRight w:val="0"/>
              <w:marTop w:val="0"/>
              <w:marBottom w:val="0"/>
              <w:divBdr>
                <w:top w:val="none" w:sz="0" w:space="0" w:color="auto"/>
                <w:left w:val="none" w:sz="0" w:space="0" w:color="auto"/>
                <w:bottom w:val="none" w:sz="0" w:space="0" w:color="auto"/>
                <w:right w:val="none" w:sz="0" w:space="0" w:color="auto"/>
              </w:divBdr>
            </w:div>
          </w:divsChild>
        </w:div>
        <w:div w:id="1571960135">
          <w:marLeft w:val="0"/>
          <w:marRight w:val="0"/>
          <w:marTop w:val="0"/>
          <w:marBottom w:val="0"/>
          <w:divBdr>
            <w:top w:val="none" w:sz="0" w:space="0" w:color="auto"/>
            <w:left w:val="none" w:sz="0" w:space="0" w:color="auto"/>
            <w:bottom w:val="none" w:sz="0" w:space="0" w:color="auto"/>
            <w:right w:val="none" w:sz="0" w:space="0" w:color="auto"/>
          </w:divBdr>
          <w:divsChild>
            <w:div w:id="389502440">
              <w:marLeft w:val="0"/>
              <w:marRight w:val="0"/>
              <w:marTop w:val="0"/>
              <w:marBottom w:val="0"/>
              <w:divBdr>
                <w:top w:val="none" w:sz="0" w:space="0" w:color="auto"/>
                <w:left w:val="none" w:sz="0" w:space="0" w:color="auto"/>
                <w:bottom w:val="none" w:sz="0" w:space="0" w:color="auto"/>
                <w:right w:val="none" w:sz="0" w:space="0" w:color="auto"/>
              </w:divBdr>
            </w:div>
            <w:div w:id="1393961068">
              <w:marLeft w:val="0"/>
              <w:marRight w:val="0"/>
              <w:marTop w:val="0"/>
              <w:marBottom w:val="0"/>
              <w:divBdr>
                <w:top w:val="none" w:sz="0" w:space="0" w:color="auto"/>
                <w:left w:val="none" w:sz="0" w:space="0" w:color="auto"/>
                <w:bottom w:val="none" w:sz="0" w:space="0" w:color="auto"/>
                <w:right w:val="none" w:sz="0" w:space="0" w:color="auto"/>
              </w:divBdr>
            </w:div>
          </w:divsChild>
        </w:div>
        <w:div w:id="1576355045">
          <w:marLeft w:val="0"/>
          <w:marRight w:val="0"/>
          <w:marTop w:val="0"/>
          <w:marBottom w:val="0"/>
          <w:divBdr>
            <w:top w:val="none" w:sz="0" w:space="0" w:color="auto"/>
            <w:left w:val="none" w:sz="0" w:space="0" w:color="auto"/>
            <w:bottom w:val="none" w:sz="0" w:space="0" w:color="auto"/>
            <w:right w:val="none" w:sz="0" w:space="0" w:color="auto"/>
          </w:divBdr>
          <w:divsChild>
            <w:div w:id="365915555">
              <w:marLeft w:val="0"/>
              <w:marRight w:val="0"/>
              <w:marTop w:val="0"/>
              <w:marBottom w:val="0"/>
              <w:divBdr>
                <w:top w:val="none" w:sz="0" w:space="0" w:color="auto"/>
                <w:left w:val="none" w:sz="0" w:space="0" w:color="auto"/>
                <w:bottom w:val="none" w:sz="0" w:space="0" w:color="auto"/>
                <w:right w:val="none" w:sz="0" w:space="0" w:color="auto"/>
              </w:divBdr>
            </w:div>
            <w:div w:id="689180345">
              <w:marLeft w:val="0"/>
              <w:marRight w:val="0"/>
              <w:marTop w:val="0"/>
              <w:marBottom w:val="0"/>
              <w:divBdr>
                <w:top w:val="none" w:sz="0" w:space="0" w:color="auto"/>
                <w:left w:val="none" w:sz="0" w:space="0" w:color="auto"/>
                <w:bottom w:val="none" w:sz="0" w:space="0" w:color="auto"/>
                <w:right w:val="none" w:sz="0" w:space="0" w:color="auto"/>
              </w:divBdr>
            </w:div>
            <w:div w:id="1986736225">
              <w:marLeft w:val="0"/>
              <w:marRight w:val="0"/>
              <w:marTop w:val="0"/>
              <w:marBottom w:val="0"/>
              <w:divBdr>
                <w:top w:val="none" w:sz="0" w:space="0" w:color="auto"/>
                <w:left w:val="none" w:sz="0" w:space="0" w:color="auto"/>
                <w:bottom w:val="none" w:sz="0" w:space="0" w:color="auto"/>
                <w:right w:val="none" w:sz="0" w:space="0" w:color="auto"/>
              </w:divBdr>
            </w:div>
          </w:divsChild>
        </w:div>
        <w:div w:id="1970162606">
          <w:marLeft w:val="0"/>
          <w:marRight w:val="0"/>
          <w:marTop w:val="0"/>
          <w:marBottom w:val="0"/>
          <w:divBdr>
            <w:top w:val="none" w:sz="0" w:space="0" w:color="auto"/>
            <w:left w:val="none" w:sz="0" w:space="0" w:color="auto"/>
            <w:bottom w:val="none" w:sz="0" w:space="0" w:color="auto"/>
            <w:right w:val="none" w:sz="0" w:space="0" w:color="auto"/>
          </w:divBdr>
          <w:divsChild>
            <w:div w:id="955604528">
              <w:marLeft w:val="0"/>
              <w:marRight w:val="0"/>
              <w:marTop w:val="0"/>
              <w:marBottom w:val="0"/>
              <w:divBdr>
                <w:top w:val="none" w:sz="0" w:space="0" w:color="auto"/>
                <w:left w:val="none" w:sz="0" w:space="0" w:color="auto"/>
                <w:bottom w:val="none" w:sz="0" w:space="0" w:color="auto"/>
                <w:right w:val="none" w:sz="0" w:space="0" w:color="auto"/>
              </w:divBdr>
            </w:div>
            <w:div w:id="1002007731">
              <w:marLeft w:val="0"/>
              <w:marRight w:val="0"/>
              <w:marTop w:val="0"/>
              <w:marBottom w:val="0"/>
              <w:divBdr>
                <w:top w:val="none" w:sz="0" w:space="0" w:color="auto"/>
                <w:left w:val="none" w:sz="0" w:space="0" w:color="auto"/>
                <w:bottom w:val="none" w:sz="0" w:space="0" w:color="auto"/>
                <w:right w:val="none" w:sz="0" w:space="0" w:color="auto"/>
              </w:divBdr>
            </w:div>
            <w:div w:id="1704944021">
              <w:marLeft w:val="0"/>
              <w:marRight w:val="0"/>
              <w:marTop w:val="0"/>
              <w:marBottom w:val="0"/>
              <w:divBdr>
                <w:top w:val="none" w:sz="0" w:space="0" w:color="auto"/>
                <w:left w:val="none" w:sz="0" w:space="0" w:color="auto"/>
                <w:bottom w:val="none" w:sz="0" w:space="0" w:color="auto"/>
                <w:right w:val="none" w:sz="0" w:space="0" w:color="auto"/>
              </w:divBdr>
            </w:div>
          </w:divsChild>
        </w:div>
        <w:div w:id="2050034190">
          <w:marLeft w:val="0"/>
          <w:marRight w:val="0"/>
          <w:marTop w:val="0"/>
          <w:marBottom w:val="0"/>
          <w:divBdr>
            <w:top w:val="none" w:sz="0" w:space="0" w:color="auto"/>
            <w:left w:val="none" w:sz="0" w:space="0" w:color="auto"/>
            <w:bottom w:val="none" w:sz="0" w:space="0" w:color="auto"/>
            <w:right w:val="none" w:sz="0" w:space="0" w:color="auto"/>
          </w:divBdr>
          <w:divsChild>
            <w:div w:id="1189298704">
              <w:marLeft w:val="0"/>
              <w:marRight w:val="0"/>
              <w:marTop w:val="0"/>
              <w:marBottom w:val="0"/>
              <w:divBdr>
                <w:top w:val="none" w:sz="0" w:space="0" w:color="auto"/>
                <w:left w:val="none" w:sz="0" w:space="0" w:color="auto"/>
                <w:bottom w:val="none" w:sz="0" w:space="0" w:color="auto"/>
                <w:right w:val="none" w:sz="0" w:space="0" w:color="auto"/>
              </w:divBdr>
            </w:div>
            <w:div w:id="1211069823">
              <w:marLeft w:val="0"/>
              <w:marRight w:val="0"/>
              <w:marTop w:val="0"/>
              <w:marBottom w:val="0"/>
              <w:divBdr>
                <w:top w:val="none" w:sz="0" w:space="0" w:color="auto"/>
                <w:left w:val="none" w:sz="0" w:space="0" w:color="auto"/>
                <w:bottom w:val="none" w:sz="0" w:space="0" w:color="auto"/>
                <w:right w:val="none" w:sz="0" w:space="0" w:color="auto"/>
              </w:divBdr>
            </w:div>
            <w:div w:id="1866020589">
              <w:marLeft w:val="0"/>
              <w:marRight w:val="0"/>
              <w:marTop w:val="0"/>
              <w:marBottom w:val="0"/>
              <w:divBdr>
                <w:top w:val="none" w:sz="0" w:space="0" w:color="auto"/>
                <w:left w:val="none" w:sz="0" w:space="0" w:color="auto"/>
                <w:bottom w:val="none" w:sz="0" w:space="0" w:color="auto"/>
                <w:right w:val="none" w:sz="0" w:space="0" w:color="auto"/>
              </w:divBdr>
            </w:div>
          </w:divsChild>
        </w:div>
        <w:div w:id="2082023163">
          <w:marLeft w:val="0"/>
          <w:marRight w:val="0"/>
          <w:marTop w:val="0"/>
          <w:marBottom w:val="0"/>
          <w:divBdr>
            <w:top w:val="none" w:sz="0" w:space="0" w:color="auto"/>
            <w:left w:val="none" w:sz="0" w:space="0" w:color="auto"/>
            <w:bottom w:val="none" w:sz="0" w:space="0" w:color="auto"/>
            <w:right w:val="none" w:sz="0" w:space="0" w:color="auto"/>
          </w:divBdr>
          <w:divsChild>
            <w:div w:id="657391844">
              <w:marLeft w:val="0"/>
              <w:marRight w:val="0"/>
              <w:marTop w:val="0"/>
              <w:marBottom w:val="0"/>
              <w:divBdr>
                <w:top w:val="none" w:sz="0" w:space="0" w:color="auto"/>
                <w:left w:val="none" w:sz="0" w:space="0" w:color="auto"/>
                <w:bottom w:val="none" w:sz="0" w:space="0" w:color="auto"/>
                <w:right w:val="none" w:sz="0" w:space="0" w:color="auto"/>
              </w:divBdr>
            </w:div>
            <w:div w:id="796416656">
              <w:marLeft w:val="0"/>
              <w:marRight w:val="0"/>
              <w:marTop w:val="0"/>
              <w:marBottom w:val="0"/>
              <w:divBdr>
                <w:top w:val="none" w:sz="0" w:space="0" w:color="auto"/>
                <w:left w:val="none" w:sz="0" w:space="0" w:color="auto"/>
                <w:bottom w:val="none" w:sz="0" w:space="0" w:color="auto"/>
                <w:right w:val="none" w:sz="0" w:space="0" w:color="auto"/>
              </w:divBdr>
            </w:div>
            <w:div w:id="17976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325">
      <w:bodyDiv w:val="1"/>
      <w:marLeft w:val="0"/>
      <w:marRight w:val="0"/>
      <w:marTop w:val="0"/>
      <w:marBottom w:val="0"/>
      <w:divBdr>
        <w:top w:val="none" w:sz="0" w:space="0" w:color="auto"/>
        <w:left w:val="none" w:sz="0" w:space="0" w:color="auto"/>
        <w:bottom w:val="none" w:sz="0" w:space="0" w:color="auto"/>
        <w:right w:val="none" w:sz="0" w:space="0" w:color="auto"/>
      </w:divBdr>
    </w:div>
    <w:div w:id="163132948">
      <w:bodyDiv w:val="1"/>
      <w:marLeft w:val="0"/>
      <w:marRight w:val="0"/>
      <w:marTop w:val="0"/>
      <w:marBottom w:val="0"/>
      <w:divBdr>
        <w:top w:val="none" w:sz="0" w:space="0" w:color="auto"/>
        <w:left w:val="none" w:sz="0" w:space="0" w:color="auto"/>
        <w:bottom w:val="none" w:sz="0" w:space="0" w:color="auto"/>
        <w:right w:val="none" w:sz="0" w:space="0" w:color="auto"/>
      </w:divBdr>
      <w:divsChild>
        <w:div w:id="1410956909">
          <w:marLeft w:val="0"/>
          <w:marRight w:val="0"/>
          <w:marTop w:val="0"/>
          <w:marBottom w:val="0"/>
          <w:divBdr>
            <w:top w:val="none" w:sz="0" w:space="0" w:color="auto"/>
            <w:left w:val="none" w:sz="0" w:space="0" w:color="auto"/>
            <w:bottom w:val="none" w:sz="0" w:space="0" w:color="auto"/>
            <w:right w:val="none" w:sz="0" w:space="0" w:color="auto"/>
          </w:divBdr>
        </w:div>
        <w:div w:id="1284968301">
          <w:marLeft w:val="0"/>
          <w:marRight w:val="0"/>
          <w:marTop w:val="0"/>
          <w:marBottom w:val="0"/>
          <w:divBdr>
            <w:top w:val="none" w:sz="0" w:space="0" w:color="auto"/>
            <w:left w:val="none" w:sz="0" w:space="0" w:color="auto"/>
            <w:bottom w:val="none" w:sz="0" w:space="0" w:color="auto"/>
            <w:right w:val="none" w:sz="0" w:space="0" w:color="auto"/>
          </w:divBdr>
        </w:div>
        <w:div w:id="1639338764">
          <w:marLeft w:val="0"/>
          <w:marRight w:val="0"/>
          <w:marTop w:val="0"/>
          <w:marBottom w:val="0"/>
          <w:divBdr>
            <w:top w:val="none" w:sz="0" w:space="0" w:color="auto"/>
            <w:left w:val="none" w:sz="0" w:space="0" w:color="auto"/>
            <w:bottom w:val="none" w:sz="0" w:space="0" w:color="auto"/>
            <w:right w:val="none" w:sz="0" w:space="0" w:color="auto"/>
          </w:divBdr>
        </w:div>
        <w:div w:id="372074811">
          <w:marLeft w:val="0"/>
          <w:marRight w:val="0"/>
          <w:marTop w:val="0"/>
          <w:marBottom w:val="0"/>
          <w:divBdr>
            <w:top w:val="none" w:sz="0" w:space="0" w:color="auto"/>
            <w:left w:val="none" w:sz="0" w:space="0" w:color="auto"/>
            <w:bottom w:val="none" w:sz="0" w:space="0" w:color="auto"/>
            <w:right w:val="none" w:sz="0" w:space="0" w:color="auto"/>
          </w:divBdr>
        </w:div>
        <w:div w:id="494958074">
          <w:marLeft w:val="0"/>
          <w:marRight w:val="0"/>
          <w:marTop w:val="0"/>
          <w:marBottom w:val="0"/>
          <w:divBdr>
            <w:top w:val="none" w:sz="0" w:space="0" w:color="auto"/>
            <w:left w:val="none" w:sz="0" w:space="0" w:color="auto"/>
            <w:bottom w:val="none" w:sz="0" w:space="0" w:color="auto"/>
            <w:right w:val="none" w:sz="0" w:space="0" w:color="auto"/>
          </w:divBdr>
        </w:div>
        <w:div w:id="549071724">
          <w:marLeft w:val="0"/>
          <w:marRight w:val="0"/>
          <w:marTop w:val="0"/>
          <w:marBottom w:val="0"/>
          <w:divBdr>
            <w:top w:val="none" w:sz="0" w:space="0" w:color="auto"/>
            <w:left w:val="none" w:sz="0" w:space="0" w:color="auto"/>
            <w:bottom w:val="none" w:sz="0" w:space="0" w:color="auto"/>
            <w:right w:val="none" w:sz="0" w:space="0" w:color="auto"/>
          </w:divBdr>
        </w:div>
        <w:div w:id="1687290545">
          <w:marLeft w:val="0"/>
          <w:marRight w:val="0"/>
          <w:marTop w:val="0"/>
          <w:marBottom w:val="0"/>
          <w:divBdr>
            <w:top w:val="none" w:sz="0" w:space="0" w:color="auto"/>
            <w:left w:val="none" w:sz="0" w:space="0" w:color="auto"/>
            <w:bottom w:val="none" w:sz="0" w:space="0" w:color="auto"/>
            <w:right w:val="none" w:sz="0" w:space="0" w:color="auto"/>
          </w:divBdr>
        </w:div>
        <w:div w:id="1041979496">
          <w:marLeft w:val="0"/>
          <w:marRight w:val="0"/>
          <w:marTop w:val="0"/>
          <w:marBottom w:val="0"/>
          <w:divBdr>
            <w:top w:val="none" w:sz="0" w:space="0" w:color="auto"/>
            <w:left w:val="none" w:sz="0" w:space="0" w:color="auto"/>
            <w:bottom w:val="none" w:sz="0" w:space="0" w:color="auto"/>
            <w:right w:val="none" w:sz="0" w:space="0" w:color="auto"/>
          </w:divBdr>
        </w:div>
        <w:div w:id="1042556587">
          <w:marLeft w:val="0"/>
          <w:marRight w:val="0"/>
          <w:marTop w:val="0"/>
          <w:marBottom w:val="0"/>
          <w:divBdr>
            <w:top w:val="none" w:sz="0" w:space="0" w:color="auto"/>
            <w:left w:val="none" w:sz="0" w:space="0" w:color="auto"/>
            <w:bottom w:val="none" w:sz="0" w:space="0" w:color="auto"/>
            <w:right w:val="none" w:sz="0" w:space="0" w:color="auto"/>
          </w:divBdr>
        </w:div>
        <w:div w:id="2040349460">
          <w:marLeft w:val="0"/>
          <w:marRight w:val="0"/>
          <w:marTop w:val="0"/>
          <w:marBottom w:val="0"/>
          <w:divBdr>
            <w:top w:val="none" w:sz="0" w:space="0" w:color="auto"/>
            <w:left w:val="none" w:sz="0" w:space="0" w:color="auto"/>
            <w:bottom w:val="none" w:sz="0" w:space="0" w:color="auto"/>
            <w:right w:val="none" w:sz="0" w:space="0" w:color="auto"/>
          </w:divBdr>
        </w:div>
        <w:div w:id="1755005596">
          <w:marLeft w:val="0"/>
          <w:marRight w:val="0"/>
          <w:marTop w:val="0"/>
          <w:marBottom w:val="0"/>
          <w:divBdr>
            <w:top w:val="none" w:sz="0" w:space="0" w:color="auto"/>
            <w:left w:val="none" w:sz="0" w:space="0" w:color="auto"/>
            <w:bottom w:val="none" w:sz="0" w:space="0" w:color="auto"/>
            <w:right w:val="none" w:sz="0" w:space="0" w:color="auto"/>
          </w:divBdr>
        </w:div>
        <w:div w:id="1914851219">
          <w:marLeft w:val="0"/>
          <w:marRight w:val="0"/>
          <w:marTop w:val="0"/>
          <w:marBottom w:val="0"/>
          <w:divBdr>
            <w:top w:val="none" w:sz="0" w:space="0" w:color="auto"/>
            <w:left w:val="none" w:sz="0" w:space="0" w:color="auto"/>
            <w:bottom w:val="none" w:sz="0" w:space="0" w:color="auto"/>
            <w:right w:val="none" w:sz="0" w:space="0" w:color="auto"/>
          </w:divBdr>
        </w:div>
        <w:div w:id="1623682002">
          <w:marLeft w:val="0"/>
          <w:marRight w:val="0"/>
          <w:marTop w:val="0"/>
          <w:marBottom w:val="0"/>
          <w:divBdr>
            <w:top w:val="none" w:sz="0" w:space="0" w:color="auto"/>
            <w:left w:val="none" w:sz="0" w:space="0" w:color="auto"/>
            <w:bottom w:val="none" w:sz="0" w:space="0" w:color="auto"/>
            <w:right w:val="none" w:sz="0" w:space="0" w:color="auto"/>
          </w:divBdr>
        </w:div>
        <w:div w:id="1970549559">
          <w:marLeft w:val="0"/>
          <w:marRight w:val="0"/>
          <w:marTop w:val="0"/>
          <w:marBottom w:val="0"/>
          <w:divBdr>
            <w:top w:val="none" w:sz="0" w:space="0" w:color="auto"/>
            <w:left w:val="none" w:sz="0" w:space="0" w:color="auto"/>
            <w:bottom w:val="none" w:sz="0" w:space="0" w:color="auto"/>
            <w:right w:val="none" w:sz="0" w:space="0" w:color="auto"/>
          </w:divBdr>
        </w:div>
        <w:div w:id="1520580653">
          <w:marLeft w:val="0"/>
          <w:marRight w:val="0"/>
          <w:marTop w:val="0"/>
          <w:marBottom w:val="0"/>
          <w:divBdr>
            <w:top w:val="none" w:sz="0" w:space="0" w:color="auto"/>
            <w:left w:val="none" w:sz="0" w:space="0" w:color="auto"/>
            <w:bottom w:val="none" w:sz="0" w:space="0" w:color="auto"/>
            <w:right w:val="none" w:sz="0" w:space="0" w:color="auto"/>
          </w:divBdr>
        </w:div>
        <w:div w:id="543294465">
          <w:marLeft w:val="0"/>
          <w:marRight w:val="0"/>
          <w:marTop w:val="0"/>
          <w:marBottom w:val="0"/>
          <w:divBdr>
            <w:top w:val="none" w:sz="0" w:space="0" w:color="auto"/>
            <w:left w:val="none" w:sz="0" w:space="0" w:color="auto"/>
            <w:bottom w:val="none" w:sz="0" w:space="0" w:color="auto"/>
            <w:right w:val="none" w:sz="0" w:space="0" w:color="auto"/>
          </w:divBdr>
        </w:div>
        <w:div w:id="836844071">
          <w:marLeft w:val="0"/>
          <w:marRight w:val="0"/>
          <w:marTop w:val="0"/>
          <w:marBottom w:val="0"/>
          <w:divBdr>
            <w:top w:val="none" w:sz="0" w:space="0" w:color="auto"/>
            <w:left w:val="none" w:sz="0" w:space="0" w:color="auto"/>
            <w:bottom w:val="none" w:sz="0" w:space="0" w:color="auto"/>
            <w:right w:val="none" w:sz="0" w:space="0" w:color="auto"/>
          </w:divBdr>
        </w:div>
        <w:div w:id="217865464">
          <w:marLeft w:val="0"/>
          <w:marRight w:val="0"/>
          <w:marTop w:val="0"/>
          <w:marBottom w:val="0"/>
          <w:divBdr>
            <w:top w:val="none" w:sz="0" w:space="0" w:color="auto"/>
            <w:left w:val="none" w:sz="0" w:space="0" w:color="auto"/>
            <w:bottom w:val="none" w:sz="0" w:space="0" w:color="auto"/>
            <w:right w:val="none" w:sz="0" w:space="0" w:color="auto"/>
          </w:divBdr>
        </w:div>
        <w:div w:id="1009678878">
          <w:marLeft w:val="0"/>
          <w:marRight w:val="0"/>
          <w:marTop w:val="0"/>
          <w:marBottom w:val="0"/>
          <w:divBdr>
            <w:top w:val="none" w:sz="0" w:space="0" w:color="auto"/>
            <w:left w:val="none" w:sz="0" w:space="0" w:color="auto"/>
            <w:bottom w:val="none" w:sz="0" w:space="0" w:color="auto"/>
            <w:right w:val="none" w:sz="0" w:space="0" w:color="auto"/>
          </w:divBdr>
        </w:div>
        <w:div w:id="204489078">
          <w:marLeft w:val="0"/>
          <w:marRight w:val="0"/>
          <w:marTop w:val="0"/>
          <w:marBottom w:val="0"/>
          <w:divBdr>
            <w:top w:val="none" w:sz="0" w:space="0" w:color="auto"/>
            <w:left w:val="none" w:sz="0" w:space="0" w:color="auto"/>
            <w:bottom w:val="none" w:sz="0" w:space="0" w:color="auto"/>
            <w:right w:val="none" w:sz="0" w:space="0" w:color="auto"/>
          </w:divBdr>
        </w:div>
        <w:div w:id="1630280087">
          <w:marLeft w:val="0"/>
          <w:marRight w:val="0"/>
          <w:marTop w:val="0"/>
          <w:marBottom w:val="0"/>
          <w:divBdr>
            <w:top w:val="none" w:sz="0" w:space="0" w:color="auto"/>
            <w:left w:val="none" w:sz="0" w:space="0" w:color="auto"/>
            <w:bottom w:val="none" w:sz="0" w:space="0" w:color="auto"/>
            <w:right w:val="none" w:sz="0" w:space="0" w:color="auto"/>
          </w:divBdr>
        </w:div>
        <w:div w:id="1233391759">
          <w:marLeft w:val="0"/>
          <w:marRight w:val="0"/>
          <w:marTop w:val="0"/>
          <w:marBottom w:val="0"/>
          <w:divBdr>
            <w:top w:val="none" w:sz="0" w:space="0" w:color="auto"/>
            <w:left w:val="none" w:sz="0" w:space="0" w:color="auto"/>
            <w:bottom w:val="none" w:sz="0" w:space="0" w:color="auto"/>
            <w:right w:val="none" w:sz="0" w:space="0" w:color="auto"/>
          </w:divBdr>
        </w:div>
        <w:div w:id="1008211952">
          <w:marLeft w:val="0"/>
          <w:marRight w:val="0"/>
          <w:marTop w:val="0"/>
          <w:marBottom w:val="0"/>
          <w:divBdr>
            <w:top w:val="none" w:sz="0" w:space="0" w:color="auto"/>
            <w:left w:val="none" w:sz="0" w:space="0" w:color="auto"/>
            <w:bottom w:val="none" w:sz="0" w:space="0" w:color="auto"/>
            <w:right w:val="none" w:sz="0" w:space="0" w:color="auto"/>
          </w:divBdr>
        </w:div>
        <w:div w:id="1521123077">
          <w:marLeft w:val="0"/>
          <w:marRight w:val="0"/>
          <w:marTop w:val="0"/>
          <w:marBottom w:val="0"/>
          <w:divBdr>
            <w:top w:val="none" w:sz="0" w:space="0" w:color="auto"/>
            <w:left w:val="none" w:sz="0" w:space="0" w:color="auto"/>
            <w:bottom w:val="none" w:sz="0" w:space="0" w:color="auto"/>
            <w:right w:val="none" w:sz="0" w:space="0" w:color="auto"/>
          </w:divBdr>
        </w:div>
        <w:div w:id="328800357">
          <w:marLeft w:val="0"/>
          <w:marRight w:val="0"/>
          <w:marTop w:val="0"/>
          <w:marBottom w:val="0"/>
          <w:divBdr>
            <w:top w:val="none" w:sz="0" w:space="0" w:color="auto"/>
            <w:left w:val="none" w:sz="0" w:space="0" w:color="auto"/>
            <w:bottom w:val="none" w:sz="0" w:space="0" w:color="auto"/>
            <w:right w:val="none" w:sz="0" w:space="0" w:color="auto"/>
          </w:divBdr>
        </w:div>
        <w:div w:id="1455754850">
          <w:marLeft w:val="0"/>
          <w:marRight w:val="0"/>
          <w:marTop w:val="0"/>
          <w:marBottom w:val="0"/>
          <w:divBdr>
            <w:top w:val="none" w:sz="0" w:space="0" w:color="auto"/>
            <w:left w:val="none" w:sz="0" w:space="0" w:color="auto"/>
            <w:bottom w:val="none" w:sz="0" w:space="0" w:color="auto"/>
            <w:right w:val="none" w:sz="0" w:space="0" w:color="auto"/>
          </w:divBdr>
        </w:div>
        <w:div w:id="1303459568">
          <w:marLeft w:val="0"/>
          <w:marRight w:val="0"/>
          <w:marTop w:val="0"/>
          <w:marBottom w:val="0"/>
          <w:divBdr>
            <w:top w:val="none" w:sz="0" w:space="0" w:color="auto"/>
            <w:left w:val="none" w:sz="0" w:space="0" w:color="auto"/>
            <w:bottom w:val="none" w:sz="0" w:space="0" w:color="auto"/>
            <w:right w:val="none" w:sz="0" w:space="0" w:color="auto"/>
          </w:divBdr>
        </w:div>
        <w:div w:id="605310466">
          <w:marLeft w:val="0"/>
          <w:marRight w:val="0"/>
          <w:marTop w:val="0"/>
          <w:marBottom w:val="0"/>
          <w:divBdr>
            <w:top w:val="none" w:sz="0" w:space="0" w:color="auto"/>
            <w:left w:val="none" w:sz="0" w:space="0" w:color="auto"/>
            <w:bottom w:val="none" w:sz="0" w:space="0" w:color="auto"/>
            <w:right w:val="none" w:sz="0" w:space="0" w:color="auto"/>
          </w:divBdr>
        </w:div>
        <w:div w:id="1252278755">
          <w:marLeft w:val="0"/>
          <w:marRight w:val="0"/>
          <w:marTop w:val="0"/>
          <w:marBottom w:val="0"/>
          <w:divBdr>
            <w:top w:val="none" w:sz="0" w:space="0" w:color="auto"/>
            <w:left w:val="none" w:sz="0" w:space="0" w:color="auto"/>
            <w:bottom w:val="none" w:sz="0" w:space="0" w:color="auto"/>
            <w:right w:val="none" w:sz="0" w:space="0" w:color="auto"/>
          </w:divBdr>
        </w:div>
        <w:div w:id="738015557">
          <w:marLeft w:val="0"/>
          <w:marRight w:val="0"/>
          <w:marTop w:val="0"/>
          <w:marBottom w:val="0"/>
          <w:divBdr>
            <w:top w:val="none" w:sz="0" w:space="0" w:color="auto"/>
            <w:left w:val="none" w:sz="0" w:space="0" w:color="auto"/>
            <w:bottom w:val="none" w:sz="0" w:space="0" w:color="auto"/>
            <w:right w:val="none" w:sz="0" w:space="0" w:color="auto"/>
          </w:divBdr>
        </w:div>
        <w:div w:id="633951735">
          <w:marLeft w:val="0"/>
          <w:marRight w:val="0"/>
          <w:marTop w:val="0"/>
          <w:marBottom w:val="0"/>
          <w:divBdr>
            <w:top w:val="none" w:sz="0" w:space="0" w:color="auto"/>
            <w:left w:val="none" w:sz="0" w:space="0" w:color="auto"/>
            <w:bottom w:val="none" w:sz="0" w:space="0" w:color="auto"/>
            <w:right w:val="none" w:sz="0" w:space="0" w:color="auto"/>
          </w:divBdr>
        </w:div>
        <w:div w:id="396828324">
          <w:marLeft w:val="0"/>
          <w:marRight w:val="0"/>
          <w:marTop w:val="0"/>
          <w:marBottom w:val="0"/>
          <w:divBdr>
            <w:top w:val="none" w:sz="0" w:space="0" w:color="auto"/>
            <w:left w:val="none" w:sz="0" w:space="0" w:color="auto"/>
            <w:bottom w:val="none" w:sz="0" w:space="0" w:color="auto"/>
            <w:right w:val="none" w:sz="0" w:space="0" w:color="auto"/>
          </w:divBdr>
        </w:div>
        <w:div w:id="123625303">
          <w:marLeft w:val="0"/>
          <w:marRight w:val="0"/>
          <w:marTop w:val="0"/>
          <w:marBottom w:val="0"/>
          <w:divBdr>
            <w:top w:val="none" w:sz="0" w:space="0" w:color="auto"/>
            <w:left w:val="none" w:sz="0" w:space="0" w:color="auto"/>
            <w:bottom w:val="none" w:sz="0" w:space="0" w:color="auto"/>
            <w:right w:val="none" w:sz="0" w:space="0" w:color="auto"/>
          </w:divBdr>
        </w:div>
        <w:div w:id="1090589908">
          <w:marLeft w:val="0"/>
          <w:marRight w:val="0"/>
          <w:marTop w:val="0"/>
          <w:marBottom w:val="0"/>
          <w:divBdr>
            <w:top w:val="none" w:sz="0" w:space="0" w:color="auto"/>
            <w:left w:val="none" w:sz="0" w:space="0" w:color="auto"/>
            <w:bottom w:val="none" w:sz="0" w:space="0" w:color="auto"/>
            <w:right w:val="none" w:sz="0" w:space="0" w:color="auto"/>
          </w:divBdr>
        </w:div>
        <w:div w:id="480345572">
          <w:marLeft w:val="0"/>
          <w:marRight w:val="0"/>
          <w:marTop w:val="0"/>
          <w:marBottom w:val="0"/>
          <w:divBdr>
            <w:top w:val="none" w:sz="0" w:space="0" w:color="auto"/>
            <w:left w:val="none" w:sz="0" w:space="0" w:color="auto"/>
            <w:bottom w:val="none" w:sz="0" w:space="0" w:color="auto"/>
            <w:right w:val="none" w:sz="0" w:space="0" w:color="auto"/>
          </w:divBdr>
        </w:div>
        <w:div w:id="964963012">
          <w:marLeft w:val="0"/>
          <w:marRight w:val="0"/>
          <w:marTop w:val="0"/>
          <w:marBottom w:val="0"/>
          <w:divBdr>
            <w:top w:val="none" w:sz="0" w:space="0" w:color="auto"/>
            <w:left w:val="none" w:sz="0" w:space="0" w:color="auto"/>
            <w:bottom w:val="none" w:sz="0" w:space="0" w:color="auto"/>
            <w:right w:val="none" w:sz="0" w:space="0" w:color="auto"/>
          </w:divBdr>
        </w:div>
        <w:div w:id="1016730525">
          <w:marLeft w:val="0"/>
          <w:marRight w:val="0"/>
          <w:marTop w:val="0"/>
          <w:marBottom w:val="0"/>
          <w:divBdr>
            <w:top w:val="none" w:sz="0" w:space="0" w:color="auto"/>
            <w:left w:val="none" w:sz="0" w:space="0" w:color="auto"/>
            <w:bottom w:val="none" w:sz="0" w:space="0" w:color="auto"/>
            <w:right w:val="none" w:sz="0" w:space="0" w:color="auto"/>
          </w:divBdr>
        </w:div>
        <w:div w:id="1988893002">
          <w:marLeft w:val="0"/>
          <w:marRight w:val="0"/>
          <w:marTop w:val="0"/>
          <w:marBottom w:val="0"/>
          <w:divBdr>
            <w:top w:val="none" w:sz="0" w:space="0" w:color="auto"/>
            <w:left w:val="none" w:sz="0" w:space="0" w:color="auto"/>
            <w:bottom w:val="none" w:sz="0" w:space="0" w:color="auto"/>
            <w:right w:val="none" w:sz="0" w:space="0" w:color="auto"/>
          </w:divBdr>
        </w:div>
        <w:div w:id="1112749560">
          <w:marLeft w:val="0"/>
          <w:marRight w:val="0"/>
          <w:marTop w:val="0"/>
          <w:marBottom w:val="0"/>
          <w:divBdr>
            <w:top w:val="none" w:sz="0" w:space="0" w:color="auto"/>
            <w:left w:val="none" w:sz="0" w:space="0" w:color="auto"/>
            <w:bottom w:val="none" w:sz="0" w:space="0" w:color="auto"/>
            <w:right w:val="none" w:sz="0" w:space="0" w:color="auto"/>
          </w:divBdr>
        </w:div>
      </w:divsChild>
    </w:div>
    <w:div w:id="166212022">
      <w:bodyDiv w:val="1"/>
      <w:marLeft w:val="0"/>
      <w:marRight w:val="0"/>
      <w:marTop w:val="0"/>
      <w:marBottom w:val="0"/>
      <w:divBdr>
        <w:top w:val="none" w:sz="0" w:space="0" w:color="auto"/>
        <w:left w:val="none" w:sz="0" w:space="0" w:color="auto"/>
        <w:bottom w:val="none" w:sz="0" w:space="0" w:color="auto"/>
        <w:right w:val="none" w:sz="0" w:space="0" w:color="auto"/>
      </w:divBdr>
      <w:divsChild>
        <w:div w:id="481047295">
          <w:marLeft w:val="0"/>
          <w:marRight w:val="0"/>
          <w:marTop w:val="0"/>
          <w:marBottom w:val="0"/>
          <w:divBdr>
            <w:top w:val="none" w:sz="0" w:space="0" w:color="auto"/>
            <w:left w:val="none" w:sz="0" w:space="0" w:color="auto"/>
            <w:bottom w:val="none" w:sz="0" w:space="0" w:color="auto"/>
            <w:right w:val="none" w:sz="0" w:space="0" w:color="auto"/>
          </w:divBdr>
          <w:divsChild>
            <w:div w:id="13292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5995">
      <w:bodyDiv w:val="1"/>
      <w:marLeft w:val="0"/>
      <w:marRight w:val="0"/>
      <w:marTop w:val="0"/>
      <w:marBottom w:val="0"/>
      <w:divBdr>
        <w:top w:val="none" w:sz="0" w:space="0" w:color="auto"/>
        <w:left w:val="none" w:sz="0" w:space="0" w:color="auto"/>
        <w:bottom w:val="none" w:sz="0" w:space="0" w:color="auto"/>
        <w:right w:val="none" w:sz="0" w:space="0" w:color="auto"/>
      </w:divBdr>
      <w:divsChild>
        <w:div w:id="131680575">
          <w:marLeft w:val="0"/>
          <w:marRight w:val="0"/>
          <w:marTop w:val="0"/>
          <w:marBottom w:val="0"/>
          <w:divBdr>
            <w:top w:val="none" w:sz="0" w:space="0" w:color="auto"/>
            <w:left w:val="none" w:sz="0" w:space="0" w:color="auto"/>
            <w:bottom w:val="none" w:sz="0" w:space="0" w:color="auto"/>
            <w:right w:val="none" w:sz="0" w:space="0" w:color="auto"/>
          </w:divBdr>
          <w:divsChild>
            <w:div w:id="15815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87651">
      <w:bodyDiv w:val="1"/>
      <w:marLeft w:val="0"/>
      <w:marRight w:val="0"/>
      <w:marTop w:val="0"/>
      <w:marBottom w:val="0"/>
      <w:divBdr>
        <w:top w:val="none" w:sz="0" w:space="0" w:color="auto"/>
        <w:left w:val="none" w:sz="0" w:space="0" w:color="auto"/>
        <w:bottom w:val="none" w:sz="0" w:space="0" w:color="auto"/>
        <w:right w:val="none" w:sz="0" w:space="0" w:color="auto"/>
      </w:divBdr>
      <w:divsChild>
        <w:div w:id="65350192">
          <w:marLeft w:val="0"/>
          <w:marRight w:val="0"/>
          <w:marTop w:val="0"/>
          <w:marBottom w:val="0"/>
          <w:divBdr>
            <w:top w:val="none" w:sz="0" w:space="0" w:color="auto"/>
            <w:left w:val="none" w:sz="0" w:space="0" w:color="auto"/>
            <w:bottom w:val="none" w:sz="0" w:space="0" w:color="auto"/>
            <w:right w:val="none" w:sz="0" w:space="0" w:color="auto"/>
          </w:divBdr>
        </w:div>
        <w:div w:id="73479840">
          <w:marLeft w:val="0"/>
          <w:marRight w:val="0"/>
          <w:marTop w:val="0"/>
          <w:marBottom w:val="0"/>
          <w:divBdr>
            <w:top w:val="none" w:sz="0" w:space="0" w:color="auto"/>
            <w:left w:val="none" w:sz="0" w:space="0" w:color="auto"/>
            <w:bottom w:val="none" w:sz="0" w:space="0" w:color="auto"/>
            <w:right w:val="none" w:sz="0" w:space="0" w:color="auto"/>
          </w:divBdr>
        </w:div>
        <w:div w:id="214969277">
          <w:marLeft w:val="0"/>
          <w:marRight w:val="0"/>
          <w:marTop w:val="0"/>
          <w:marBottom w:val="0"/>
          <w:divBdr>
            <w:top w:val="none" w:sz="0" w:space="0" w:color="auto"/>
            <w:left w:val="none" w:sz="0" w:space="0" w:color="auto"/>
            <w:bottom w:val="none" w:sz="0" w:space="0" w:color="auto"/>
            <w:right w:val="none" w:sz="0" w:space="0" w:color="auto"/>
          </w:divBdr>
        </w:div>
        <w:div w:id="266885021">
          <w:marLeft w:val="0"/>
          <w:marRight w:val="0"/>
          <w:marTop w:val="0"/>
          <w:marBottom w:val="0"/>
          <w:divBdr>
            <w:top w:val="none" w:sz="0" w:space="0" w:color="auto"/>
            <w:left w:val="none" w:sz="0" w:space="0" w:color="auto"/>
            <w:bottom w:val="none" w:sz="0" w:space="0" w:color="auto"/>
            <w:right w:val="none" w:sz="0" w:space="0" w:color="auto"/>
          </w:divBdr>
        </w:div>
        <w:div w:id="272322262">
          <w:marLeft w:val="0"/>
          <w:marRight w:val="0"/>
          <w:marTop w:val="0"/>
          <w:marBottom w:val="0"/>
          <w:divBdr>
            <w:top w:val="none" w:sz="0" w:space="0" w:color="auto"/>
            <w:left w:val="none" w:sz="0" w:space="0" w:color="auto"/>
            <w:bottom w:val="none" w:sz="0" w:space="0" w:color="auto"/>
            <w:right w:val="none" w:sz="0" w:space="0" w:color="auto"/>
          </w:divBdr>
        </w:div>
        <w:div w:id="289438151">
          <w:marLeft w:val="0"/>
          <w:marRight w:val="0"/>
          <w:marTop w:val="0"/>
          <w:marBottom w:val="0"/>
          <w:divBdr>
            <w:top w:val="none" w:sz="0" w:space="0" w:color="auto"/>
            <w:left w:val="none" w:sz="0" w:space="0" w:color="auto"/>
            <w:bottom w:val="none" w:sz="0" w:space="0" w:color="auto"/>
            <w:right w:val="none" w:sz="0" w:space="0" w:color="auto"/>
          </w:divBdr>
        </w:div>
        <w:div w:id="291324399">
          <w:marLeft w:val="0"/>
          <w:marRight w:val="0"/>
          <w:marTop w:val="0"/>
          <w:marBottom w:val="0"/>
          <w:divBdr>
            <w:top w:val="none" w:sz="0" w:space="0" w:color="auto"/>
            <w:left w:val="none" w:sz="0" w:space="0" w:color="auto"/>
            <w:bottom w:val="none" w:sz="0" w:space="0" w:color="auto"/>
            <w:right w:val="none" w:sz="0" w:space="0" w:color="auto"/>
          </w:divBdr>
        </w:div>
        <w:div w:id="309291808">
          <w:marLeft w:val="0"/>
          <w:marRight w:val="0"/>
          <w:marTop w:val="0"/>
          <w:marBottom w:val="0"/>
          <w:divBdr>
            <w:top w:val="none" w:sz="0" w:space="0" w:color="auto"/>
            <w:left w:val="none" w:sz="0" w:space="0" w:color="auto"/>
            <w:bottom w:val="none" w:sz="0" w:space="0" w:color="auto"/>
            <w:right w:val="none" w:sz="0" w:space="0" w:color="auto"/>
          </w:divBdr>
        </w:div>
        <w:div w:id="328170899">
          <w:marLeft w:val="0"/>
          <w:marRight w:val="0"/>
          <w:marTop w:val="0"/>
          <w:marBottom w:val="0"/>
          <w:divBdr>
            <w:top w:val="none" w:sz="0" w:space="0" w:color="auto"/>
            <w:left w:val="none" w:sz="0" w:space="0" w:color="auto"/>
            <w:bottom w:val="none" w:sz="0" w:space="0" w:color="auto"/>
            <w:right w:val="none" w:sz="0" w:space="0" w:color="auto"/>
          </w:divBdr>
        </w:div>
        <w:div w:id="349835942">
          <w:marLeft w:val="0"/>
          <w:marRight w:val="0"/>
          <w:marTop w:val="0"/>
          <w:marBottom w:val="0"/>
          <w:divBdr>
            <w:top w:val="none" w:sz="0" w:space="0" w:color="auto"/>
            <w:left w:val="none" w:sz="0" w:space="0" w:color="auto"/>
            <w:bottom w:val="none" w:sz="0" w:space="0" w:color="auto"/>
            <w:right w:val="none" w:sz="0" w:space="0" w:color="auto"/>
          </w:divBdr>
        </w:div>
        <w:div w:id="514346469">
          <w:marLeft w:val="0"/>
          <w:marRight w:val="0"/>
          <w:marTop w:val="0"/>
          <w:marBottom w:val="0"/>
          <w:divBdr>
            <w:top w:val="none" w:sz="0" w:space="0" w:color="auto"/>
            <w:left w:val="none" w:sz="0" w:space="0" w:color="auto"/>
            <w:bottom w:val="none" w:sz="0" w:space="0" w:color="auto"/>
            <w:right w:val="none" w:sz="0" w:space="0" w:color="auto"/>
          </w:divBdr>
        </w:div>
        <w:div w:id="563298863">
          <w:marLeft w:val="0"/>
          <w:marRight w:val="0"/>
          <w:marTop w:val="0"/>
          <w:marBottom w:val="0"/>
          <w:divBdr>
            <w:top w:val="none" w:sz="0" w:space="0" w:color="auto"/>
            <w:left w:val="none" w:sz="0" w:space="0" w:color="auto"/>
            <w:bottom w:val="none" w:sz="0" w:space="0" w:color="auto"/>
            <w:right w:val="none" w:sz="0" w:space="0" w:color="auto"/>
          </w:divBdr>
        </w:div>
        <w:div w:id="794249295">
          <w:marLeft w:val="0"/>
          <w:marRight w:val="0"/>
          <w:marTop w:val="0"/>
          <w:marBottom w:val="0"/>
          <w:divBdr>
            <w:top w:val="none" w:sz="0" w:space="0" w:color="auto"/>
            <w:left w:val="none" w:sz="0" w:space="0" w:color="auto"/>
            <w:bottom w:val="none" w:sz="0" w:space="0" w:color="auto"/>
            <w:right w:val="none" w:sz="0" w:space="0" w:color="auto"/>
          </w:divBdr>
        </w:div>
        <w:div w:id="810635305">
          <w:marLeft w:val="0"/>
          <w:marRight w:val="0"/>
          <w:marTop w:val="0"/>
          <w:marBottom w:val="0"/>
          <w:divBdr>
            <w:top w:val="none" w:sz="0" w:space="0" w:color="auto"/>
            <w:left w:val="none" w:sz="0" w:space="0" w:color="auto"/>
            <w:bottom w:val="none" w:sz="0" w:space="0" w:color="auto"/>
            <w:right w:val="none" w:sz="0" w:space="0" w:color="auto"/>
          </w:divBdr>
        </w:div>
        <w:div w:id="910848928">
          <w:marLeft w:val="0"/>
          <w:marRight w:val="0"/>
          <w:marTop w:val="0"/>
          <w:marBottom w:val="0"/>
          <w:divBdr>
            <w:top w:val="none" w:sz="0" w:space="0" w:color="auto"/>
            <w:left w:val="none" w:sz="0" w:space="0" w:color="auto"/>
            <w:bottom w:val="none" w:sz="0" w:space="0" w:color="auto"/>
            <w:right w:val="none" w:sz="0" w:space="0" w:color="auto"/>
          </w:divBdr>
        </w:div>
        <w:div w:id="936983156">
          <w:marLeft w:val="0"/>
          <w:marRight w:val="0"/>
          <w:marTop w:val="0"/>
          <w:marBottom w:val="0"/>
          <w:divBdr>
            <w:top w:val="none" w:sz="0" w:space="0" w:color="auto"/>
            <w:left w:val="none" w:sz="0" w:space="0" w:color="auto"/>
            <w:bottom w:val="none" w:sz="0" w:space="0" w:color="auto"/>
            <w:right w:val="none" w:sz="0" w:space="0" w:color="auto"/>
          </w:divBdr>
        </w:div>
        <w:div w:id="1097752932">
          <w:marLeft w:val="0"/>
          <w:marRight w:val="0"/>
          <w:marTop w:val="0"/>
          <w:marBottom w:val="0"/>
          <w:divBdr>
            <w:top w:val="none" w:sz="0" w:space="0" w:color="auto"/>
            <w:left w:val="none" w:sz="0" w:space="0" w:color="auto"/>
            <w:bottom w:val="none" w:sz="0" w:space="0" w:color="auto"/>
            <w:right w:val="none" w:sz="0" w:space="0" w:color="auto"/>
          </w:divBdr>
        </w:div>
        <w:div w:id="1106654818">
          <w:marLeft w:val="0"/>
          <w:marRight w:val="0"/>
          <w:marTop w:val="0"/>
          <w:marBottom w:val="0"/>
          <w:divBdr>
            <w:top w:val="none" w:sz="0" w:space="0" w:color="auto"/>
            <w:left w:val="none" w:sz="0" w:space="0" w:color="auto"/>
            <w:bottom w:val="none" w:sz="0" w:space="0" w:color="auto"/>
            <w:right w:val="none" w:sz="0" w:space="0" w:color="auto"/>
          </w:divBdr>
        </w:div>
        <w:div w:id="1123772974">
          <w:marLeft w:val="0"/>
          <w:marRight w:val="0"/>
          <w:marTop w:val="0"/>
          <w:marBottom w:val="0"/>
          <w:divBdr>
            <w:top w:val="none" w:sz="0" w:space="0" w:color="auto"/>
            <w:left w:val="none" w:sz="0" w:space="0" w:color="auto"/>
            <w:bottom w:val="none" w:sz="0" w:space="0" w:color="auto"/>
            <w:right w:val="none" w:sz="0" w:space="0" w:color="auto"/>
          </w:divBdr>
        </w:div>
        <w:div w:id="1189178687">
          <w:marLeft w:val="0"/>
          <w:marRight w:val="0"/>
          <w:marTop w:val="0"/>
          <w:marBottom w:val="0"/>
          <w:divBdr>
            <w:top w:val="none" w:sz="0" w:space="0" w:color="auto"/>
            <w:left w:val="none" w:sz="0" w:space="0" w:color="auto"/>
            <w:bottom w:val="none" w:sz="0" w:space="0" w:color="auto"/>
            <w:right w:val="none" w:sz="0" w:space="0" w:color="auto"/>
          </w:divBdr>
        </w:div>
        <w:div w:id="1250194499">
          <w:marLeft w:val="0"/>
          <w:marRight w:val="0"/>
          <w:marTop w:val="0"/>
          <w:marBottom w:val="0"/>
          <w:divBdr>
            <w:top w:val="none" w:sz="0" w:space="0" w:color="auto"/>
            <w:left w:val="none" w:sz="0" w:space="0" w:color="auto"/>
            <w:bottom w:val="none" w:sz="0" w:space="0" w:color="auto"/>
            <w:right w:val="none" w:sz="0" w:space="0" w:color="auto"/>
          </w:divBdr>
        </w:div>
        <w:div w:id="1324048493">
          <w:marLeft w:val="0"/>
          <w:marRight w:val="0"/>
          <w:marTop w:val="0"/>
          <w:marBottom w:val="0"/>
          <w:divBdr>
            <w:top w:val="none" w:sz="0" w:space="0" w:color="auto"/>
            <w:left w:val="none" w:sz="0" w:space="0" w:color="auto"/>
            <w:bottom w:val="none" w:sz="0" w:space="0" w:color="auto"/>
            <w:right w:val="none" w:sz="0" w:space="0" w:color="auto"/>
          </w:divBdr>
        </w:div>
        <w:div w:id="1352026520">
          <w:marLeft w:val="0"/>
          <w:marRight w:val="0"/>
          <w:marTop w:val="0"/>
          <w:marBottom w:val="0"/>
          <w:divBdr>
            <w:top w:val="none" w:sz="0" w:space="0" w:color="auto"/>
            <w:left w:val="none" w:sz="0" w:space="0" w:color="auto"/>
            <w:bottom w:val="none" w:sz="0" w:space="0" w:color="auto"/>
            <w:right w:val="none" w:sz="0" w:space="0" w:color="auto"/>
          </w:divBdr>
        </w:div>
        <w:div w:id="1382291611">
          <w:marLeft w:val="0"/>
          <w:marRight w:val="0"/>
          <w:marTop w:val="0"/>
          <w:marBottom w:val="0"/>
          <w:divBdr>
            <w:top w:val="none" w:sz="0" w:space="0" w:color="auto"/>
            <w:left w:val="none" w:sz="0" w:space="0" w:color="auto"/>
            <w:bottom w:val="none" w:sz="0" w:space="0" w:color="auto"/>
            <w:right w:val="none" w:sz="0" w:space="0" w:color="auto"/>
          </w:divBdr>
        </w:div>
        <w:div w:id="1450248016">
          <w:marLeft w:val="0"/>
          <w:marRight w:val="0"/>
          <w:marTop w:val="0"/>
          <w:marBottom w:val="0"/>
          <w:divBdr>
            <w:top w:val="none" w:sz="0" w:space="0" w:color="auto"/>
            <w:left w:val="none" w:sz="0" w:space="0" w:color="auto"/>
            <w:bottom w:val="none" w:sz="0" w:space="0" w:color="auto"/>
            <w:right w:val="none" w:sz="0" w:space="0" w:color="auto"/>
          </w:divBdr>
        </w:div>
        <w:div w:id="1530875509">
          <w:marLeft w:val="0"/>
          <w:marRight w:val="0"/>
          <w:marTop w:val="0"/>
          <w:marBottom w:val="0"/>
          <w:divBdr>
            <w:top w:val="none" w:sz="0" w:space="0" w:color="auto"/>
            <w:left w:val="none" w:sz="0" w:space="0" w:color="auto"/>
            <w:bottom w:val="none" w:sz="0" w:space="0" w:color="auto"/>
            <w:right w:val="none" w:sz="0" w:space="0" w:color="auto"/>
          </w:divBdr>
        </w:div>
        <w:div w:id="1533227065">
          <w:marLeft w:val="0"/>
          <w:marRight w:val="0"/>
          <w:marTop w:val="0"/>
          <w:marBottom w:val="0"/>
          <w:divBdr>
            <w:top w:val="none" w:sz="0" w:space="0" w:color="auto"/>
            <w:left w:val="none" w:sz="0" w:space="0" w:color="auto"/>
            <w:bottom w:val="none" w:sz="0" w:space="0" w:color="auto"/>
            <w:right w:val="none" w:sz="0" w:space="0" w:color="auto"/>
          </w:divBdr>
        </w:div>
        <w:div w:id="1598364393">
          <w:marLeft w:val="0"/>
          <w:marRight w:val="0"/>
          <w:marTop w:val="0"/>
          <w:marBottom w:val="0"/>
          <w:divBdr>
            <w:top w:val="none" w:sz="0" w:space="0" w:color="auto"/>
            <w:left w:val="none" w:sz="0" w:space="0" w:color="auto"/>
            <w:bottom w:val="none" w:sz="0" w:space="0" w:color="auto"/>
            <w:right w:val="none" w:sz="0" w:space="0" w:color="auto"/>
          </w:divBdr>
        </w:div>
        <w:div w:id="1654409866">
          <w:marLeft w:val="0"/>
          <w:marRight w:val="0"/>
          <w:marTop w:val="0"/>
          <w:marBottom w:val="0"/>
          <w:divBdr>
            <w:top w:val="none" w:sz="0" w:space="0" w:color="auto"/>
            <w:left w:val="none" w:sz="0" w:space="0" w:color="auto"/>
            <w:bottom w:val="none" w:sz="0" w:space="0" w:color="auto"/>
            <w:right w:val="none" w:sz="0" w:space="0" w:color="auto"/>
          </w:divBdr>
        </w:div>
        <w:div w:id="1719862223">
          <w:marLeft w:val="0"/>
          <w:marRight w:val="0"/>
          <w:marTop w:val="0"/>
          <w:marBottom w:val="0"/>
          <w:divBdr>
            <w:top w:val="none" w:sz="0" w:space="0" w:color="auto"/>
            <w:left w:val="none" w:sz="0" w:space="0" w:color="auto"/>
            <w:bottom w:val="none" w:sz="0" w:space="0" w:color="auto"/>
            <w:right w:val="none" w:sz="0" w:space="0" w:color="auto"/>
          </w:divBdr>
        </w:div>
        <w:div w:id="1779595810">
          <w:marLeft w:val="0"/>
          <w:marRight w:val="0"/>
          <w:marTop w:val="0"/>
          <w:marBottom w:val="0"/>
          <w:divBdr>
            <w:top w:val="none" w:sz="0" w:space="0" w:color="auto"/>
            <w:left w:val="none" w:sz="0" w:space="0" w:color="auto"/>
            <w:bottom w:val="none" w:sz="0" w:space="0" w:color="auto"/>
            <w:right w:val="none" w:sz="0" w:space="0" w:color="auto"/>
          </w:divBdr>
        </w:div>
        <w:div w:id="1859467351">
          <w:marLeft w:val="0"/>
          <w:marRight w:val="0"/>
          <w:marTop w:val="0"/>
          <w:marBottom w:val="0"/>
          <w:divBdr>
            <w:top w:val="none" w:sz="0" w:space="0" w:color="auto"/>
            <w:left w:val="none" w:sz="0" w:space="0" w:color="auto"/>
            <w:bottom w:val="none" w:sz="0" w:space="0" w:color="auto"/>
            <w:right w:val="none" w:sz="0" w:space="0" w:color="auto"/>
          </w:divBdr>
        </w:div>
        <w:div w:id="1879928057">
          <w:marLeft w:val="0"/>
          <w:marRight w:val="0"/>
          <w:marTop w:val="0"/>
          <w:marBottom w:val="0"/>
          <w:divBdr>
            <w:top w:val="none" w:sz="0" w:space="0" w:color="auto"/>
            <w:left w:val="none" w:sz="0" w:space="0" w:color="auto"/>
            <w:bottom w:val="none" w:sz="0" w:space="0" w:color="auto"/>
            <w:right w:val="none" w:sz="0" w:space="0" w:color="auto"/>
          </w:divBdr>
        </w:div>
        <w:div w:id="1950090302">
          <w:marLeft w:val="0"/>
          <w:marRight w:val="0"/>
          <w:marTop w:val="0"/>
          <w:marBottom w:val="0"/>
          <w:divBdr>
            <w:top w:val="none" w:sz="0" w:space="0" w:color="auto"/>
            <w:left w:val="none" w:sz="0" w:space="0" w:color="auto"/>
            <w:bottom w:val="none" w:sz="0" w:space="0" w:color="auto"/>
            <w:right w:val="none" w:sz="0" w:space="0" w:color="auto"/>
          </w:divBdr>
        </w:div>
        <w:div w:id="1991716309">
          <w:marLeft w:val="0"/>
          <w:marRight w:val="0"/>
          <w:marTop w:val="0"/>
          <w:marBottom w:val="0"/>
          <w:divBdr>
            <w:top w:val="none" w:sz="0" w:space="0" w:color="auto"/>
            <w:left w:val="none" w:sz="0" w:space="0" w:color="auto"/>
            <w:bottom w:val="none" w:sz="0" w:space="0" w:color="auto"/>
            <w:right w:val="none" w:sz="0" w:space="0" w:color="auto"/>
          </w:divBdr>
        </w:div>
        <w:div w:id="2054384720">
          <w:marLeft w:val="0"/>
          <w:marRight w:val="0"/>
          <w:marTop w:val="0"/>
          <w:marBottom w:val="0"/>
          <w:divBdr>
            <w:top w:val="none" w:sz="0" w:space="0" w:color="auto"/>
            <w:left w:val="none" w:sz="0" w:space="0" w:color="auto"/>
            <w:bottom w:val="none" w:sz="0" w:space="0" w:color="auto"/>
            <w:right w:val="none" w:sz="0" w:space="0" w:color="auto"/>
          </w:divBdr>
        </w:div>
        <w:div w:id="2059475361">
          <w:marLeft w:val="0"/>
          <w:marRight w:val="0"/>
          <w:marTop w:val="0"/>
          <w:marBottom w:val="0"/>
          <w:divBdr>
            <w:top w:val="none" w:sz="0" w:space="0" w:color="auto"/>
            <w:left w:val="none" w:sz="0" w:space="0" w:color="auto"/>
            <w:bottom w:val="none" w:sz="0" w:space="0" w:color="auto"/>
            <w:right w:val="none" w:sz="0" w:space="0" w:color="auto"/>
          </w:divBdr>
        </w:div>
        <w:div w:id="2063601750">
          <w:marLeft w:val="0"/>
          <w:marRight w:val="0"/>
          <w:marTop w:val="0"/>
          <w:marBottom w:val="0"/>
          <w:divBdr>
            <w:top w:val="none" w:sz="0" w:space="0" w:color="auto"/>
            <w:left w:val="none" w:sz="0" w:space="0" w:color="auto"/>
            <w:bottom w:val="none" w:sz="0" w:space="0" w:color="auto"/>
            <w:right w:val="none" w:sz="0" w:space="0" w:color="auto"/>
          </w:divBdr>
        </w:div>
        <w:div w:id="2074546501">
          <w:marLeft w:val="0"/>
          <w:marRight w:val="0"/>
          <w:marTop w:val="0"/>
          <w:marBottom w:val="0"/>
          <w:divBdr>
            <w:top w:val="none" w:sz="0" w:space="0" w:color="auto"/>
            <w:left w:val="none" w:sz="0" w:space="0" w:color="auto"/>
            <w:bottom w:val="none" w:sz="0" w:space="0" w:color="auto"/>
            <w:right w:val="none" w:sz="0" w:space="0" w:color="auto"/>
          </w:divBdr>
        </w:div>
        <w:div w:id="2076777504">
          <w:marLeft w:val="0"/>
          <w:marRight w:val="0"/>
          <w:marTop w:val="0"/>
          <w:marBottom w:val="0"/>
          <w:divBdr>
            <w:top w:val="none" w:sz="0" w:space="0" w:color="auto"/>
            <w:left w:val="none" w:sz="0" w:space="0" w:color="auto"/>
            <w:bottom w:val="none" w:sz="0" w:space="0" w:color="auto"/>
            <w:right w:val="none" w:sz="0" w:space="0" w:color="auto"/>
          </w:divBdr>
        </w:div>
      </w:divsChild>
    </w:div>
    <w:div w:id="227808434">
      <w:bodyDiv w:val="1"/>
      <w:marLeft w:val="0"/>
      <w:marRight w:val="0"/>
      <w:marTop w:val="0"/>
      <w:marBottom w:val="0"/>
      <w:divBdr>
        <w:top w:val="none" w:sz="0" w:space="0" w:color="auto"/>
        <w:left w:val="none" w:sz="0" w:space="0" w:color="auto"/>
        <w:bottom w:val="none" w:sz="0" w:space="0" w:color="auto"/>
        <w:right w:val="none" w:sz="0" w:space="0" w:color="auto"/>
      </w:divBdr>
      <w:divsChild>
        <w:div w:id="144056169">
          <w:marLeft w:val="0"/>
          <w:marRight w:val="0"/>
          <w:marTop w:val="0"/>
          <w:marBottom w:val="0"/>
          <w:divBdr>
            <w:top w:val="none" w:sz="0" w:space="0" w:color="auto"/>
            <w:left w:val="none" w:sz="0" w:space="0" w:color="auto"/>
            <w:bottom w:val="none" w:sz="0" w:space="0" w:color="auto"/>
            <w:right w:val="none" w:sz="0" w:space="0" w:color="auto"/>
          </w:divBdr>
          <w:divsChild>
            <w:div w:id="48766078">
              <w:marLeft w:val="0"/>
              <w:marRight w:val="0"/>
              <w:marTop w:val="0"/>
              <w:marBottom w:val="0"/>
              <w:divBdr>
                <w:top w:val="none" w:sz="0" w:space="0" w:color="auto"/>
                <w:left w:val="none" w:sz="0" w:space="0" w:color="auto"/>
                <w:bottom w:val="none" w:sz="0" w:space="0" w:color="auto"/>
                <w:right w:val="none" w:sz="0" w:space="0" w:color="auto"/>
              </w:divBdr>
            </w:div>
            <w:div w:id="59794985">
              <w:marLeft w:val="0"/>
              <w:marRight w:val="0"/>
              <w:marTop w:val="0"/>
              <w:marBottom w:val="0"/>
              <w:divBdr>
                <w:top w:val="none" w:sz="0" w:space="0" w:color="auto"/>
                <w:left w:val="none" w:sz="0" w:space="0" w:color="auto"/>
                <w:bottom w:val="none" w:sz="0" w:space="0" w:color="auto"/>
                <w:right w:val="none" w:sz="0" w:space="0" w:color="auto"/>
              </w:divBdr>
            </w:div>
            <w:div w:id="122623865">
              <w:marLeft w:val="0"/>
              <w:marRight w:val="0"/>
              <w:marTop w:val="0"/>
              <w:marBottom w:val="0"/>
              <w:divBdr>
                <w:top w:val="none" w:sz="0" w:space="0" w:color="auto"/>
                <w:left w:val="none" w:sz="0" w:space="0" w:color="auto"/>
                <w:bottom w:val="none" w:sz="0" w:space="0" w:color="auto"/>
                <w:right w:val="none" w:sz="0" w:space="0" w:color="auto"/>
              </w:divBdr>
            </w:div>
            <w:div w:id="131337348">
              <w:marLeft w:val="0"/>
              <w:marRight w:val="0"/>
              <w:marTop w:val="0"/>
              <w:marBottom w:val="0"/>
              <w:divBdr>
                <w:top w:val="none" w:sz="0" w:space="0" w:color="auto"/>
                <w:left w:val="none" w:sz="0" w:space="0" w:color="auto"/>
                <w:bottom w:val="none" w:sz="0" w:space="0" w:color="auto"/>
                <w:right w:val="none" w:sz="0" w:space="0" w:color="auto"/>
              </w:divBdr>
            </w:div>
            <w:div w:id="345402533">
              <w:marLeft w:val="0"/>
              <w:marRight w:val="0"/>
              <w:marTop w:val="0"/>
              <w:marBottom w:val="0"/>
              <w:divBdr>
                <w:top w:val="none" w:sz="0" w:space="0" w:color="auto"/>
                <w:left w:val="none" w:sz="0" w:space="0" w:color="auto"/>
                <w:bottom w:val="none" w:sz="0" w:space="0" w:color="auto"/>
                <w:right w:val="none" w:sz="0" w:space="0" w:color="auto"/>
              </w:divBdr>
            </w:div>
            <w:div w:id="491023114">
              <w:marLeft w:val="0"/>
              <w:marRight w:val="0"/>
              <w:marTop w:val="0"/>
              <w:marBottom w:val="0"/>
              <w:divBdr>
                <w:top w:val="none" w:sz="0" w:space="0" w:color="auto"/>
                <w:left w:val="none" w:sz="0" w:space="0" w:color="auto"/>
                <w:bottom w:val="none" w:sz="0" w:space="0" w:color="auto"/>
                <w:right w:val="none" w:sz="0" w:space="0" w:color="auto"/>
              </w:divBdr>
            </w:div>
            <w:div w:id="817576434">
              <w:marLeft w:val="0"/>
              <w:marRight w:val="0"/>
              <w:marTop w:val="0"/>
              <w:marBottom w:val="0"/>
              <w:divBdr>
                <w:top w:val="none" w:sz="0" w:space="0" w:color="auto"/>
                <w:left w:val="none" w:sz="0" w:space="0" w:color="auto"/>
                <w:bottom w:val="none" w:sz="0" w:space="0" w:color="auto"/>
                <w:right w:val="none" w:sz="0" w:space="0" w:color="auto"/>
              </w:divBdr>
            </w:div>
            <w:div w:id="992879116">
              <w:marLeft w:val="0"/>
              <w:marRight w:val="0"/>
              <w:marTop w:val="0"/>
              <w:marBottom w:val="0"/>
              <w:divBdr>
                <w:top w:val="none" w:sz="0" w:space="0" w:color="auto"/>
                <w:left w:val="none" w:sz="0" w:space="0" w:color="auto"/>
                <w:bottom w:val="none" w:sz="0" w:space="0" w:color="auto"/>
                <w:right w:val="none" w:sz="0" w:space="0" w:color="auto"/>
              </w:divBdr>
            </w:div>
            <w:div w:id="1052270509">
              <w:marLeft w:val="0"/>
              <w:marRight w:val="0"/>
              <w:marTop w:val="0"/>
              <w:marBottom w:val="0"/>
              <w:divBdr>
                <w:top w:val="none" w:sz="0" w:space="0" w:color="auto"/>
                <w:left w:val="none" w:sz="0" w:space="0" w:color="auto"/>
                <w:bottom w:val="none" w:sz="0" w:space="0" w:color="auto"/>
                <w:right w:val="none" w:sz="0" w:space="0" w:color="auto"/>
              </w:divBdr>
            </w:div>
            <w:div w:id="1598320541">
              <w:marLeft w:val="0"/>
              <w:marRight w:val="0"/>
              <w:marTop w:val="0"/>
              <w:marBottom w:val="0"/>
              <w:divBdr>
                <w:top w:val="none" w:sz="0" w:space="0" w:color="auto"/>
                <w:left w:val="none" w:sz="0" w:space="0" w:color="auto"/>
                <w:bottom w:val="none" w:sz="0" w:space="0" w:color="auto"/>
                <w:right w:val="none" w:sz="0" w:space="0" w:color="auto"/>
              </w:divBdr>
            </w:div>
            <w:div w:id="2076928387">
              <w:marLeft w:val="0"/>
              <w:marRight w:val="0"/>
              <w:marTop w:val="0"/>
              <w:marBottom w:val="0"/>
              <w:divBdr>
                <w:top w:val="none" w:sz="0" w:space="0" w:color="auto"/>
                <w:left w:val="none" w:sz="0" w:space="0" w:color="auto"/>
                <w:bottom w:val="none" w:sz="0" w:space="0" w:color="auto"/>
                <w:right w:val="none" w:sz="0" w:space="0" w:color="auto"/>
              </w:divBdr>
            </w:div>
            <w:div w:id="2137021767">
              <w:marLeft w:val="0"/>
              <w:marRight w:val="0"/>
              <w:marTop w:val="0"/>
              <w:marBottom w:val="0"/>
              <w:divBdr>
                <w:top w:val="none" w:sz="0" w:space="0" w:color="auto"/>
                <w:left w:val="none" w:sz="0" w:space="0" w:color="auto"/>
                <w:bottom w:val="none" w:sz="0" w:space="0" w:color="auto"/>
                <w:right w:val="none" w:sz="0" w:space="0" w:color="auto"/>
              </w:divBdr>
            </w:div>
          </w:divsChild>
        </w:div>
        <w:div w:id="161357694">
          <w:marLeft w:val="0"/>
          <w:marRight w:val="0"/>
          <w:marTop w:val="0"/>
          <w:marBottom w:val="0"/>
          <w:divBdr>
            <w:top w:val="none" w:sz="0" w:space="0" w:color="auto"/>
            <w:left w:val="none" w:sz="0" w:space="0" w:color="auto"/>
            <w:bottom w:val="none" w:sz="0" w:space="0" w:color="auto"/>
            <w:right w:val="none" w:sz="0" w:space="0" w:color="auto"/>
          </w:divBdr>
          <w:divsChild>
            <w:div w:id="58678965">
              <w:marLeft w:val="0"/>
              <w:marRight w:val="0"/>
              <w:marTop w:val="0"/>
              <w:marBottom w:val="0"/>
              <w:divBdr>
                <w:top w:val="none" w:sz="0" w:space="0" w:color="auto"/>
                <w:left w:val="none" w:sz="0" w:space="0" w:color="auto"/>
                <w:bottom w:val="none" w:sz="0" w:space="0" w:color="auto"/>
                <w:right w:val="none" w:sz="0" w:space="0" w:color="auto"/>
              </w:divBdr>
            </w:div>
            <w:div w:id="828709709">
              <w:marLeft w:val="0"/>
              <w:marRight w:val="0"/>
              <w:marTop w:val="0"/>
              <w:marBottom w:val="0"/>
              <w:divBdr>
                <w:top w:val="none" w:sz="0" w:space="0" w:color="auto"/>
                <w:left w:val="none" w:sz="0" w:space="0" w:color="auto"/>
                <w:bottom w:val="none" w:sz="0" w:space="0" w:color="auto"/>
                <w:right w:val="none" w:sz="0" w:space="0" w:color="auto"/>
              </w:divBdr>
            </w:div>
            <w:div w:id="852913997">
              <w:marLeft w:val="0"/>
              <w:marRight w:val="0"/>
              <w:marTop w:val="0"/>
              <w:marBottom w:val="0"/>
              <w:divBdr>
                <w:top w:val="none" w:sz="0" w:space="0" w:color="auto"/>
                <w:left w:val="none" w:sz="0" w:space="0" w:color="auto"/>
                <w:bottom w:val="none" w:sz="0" w:space="0" w:color="auto"/>
                <w:right w:val="none" w:sz="0" w:space="0" w:color="auto"/>
              </w:divBdr>
            </w:div>
            <w:div w:id="1289631756">
              <w:marLeft w:val="0"/>
              <w:marRight w:val="0"/>
              <w:marTop w:val="0"/>
              <w:marBottom w:val="0"/>
              <w:divBdr>
                <w:top w:val="none" w:sz="0" w:space="0" w:color="auto"/>
                <w:left w:val="none" w:sz="0" w:space="0" w:color="auto"/>
                <w:bottom w:val="none" w:sz="0" w:space="0" w:color="auto"/>
                <w:right w:val="none" w:sz="0" w:space="0" w:color="auto"/>
              </w:divBdr>
            </w:div>
            <w:div w:id="1686176233">
              <w:marLeft w:val="0"/>
              <w:marRight w:val="0"/>
              <w:marTop w:val="0"/>
              <w:marBottom w:val="0"/>
              <w:divBdr>
                <w:top w:val="none" w:sz="0" w:space="0" w:color="auto"/>
                <w:left w:val="none" w:sz="0" w:space="0" w:color="auto"/>
                <w:bottom w:val="none" w:sz="0" w:space="0" w:color="auto"/>
                <w:right w:val="none" w:sz="0" w:space="0" w:color="auto"/>
              </w:divBdr>
            </w:div>
          </w:divsChild>
        </w:div>
        <w:div w:id="291640044">
          <w:marLeft w:val="0"/>
          <w:marRight w:val="0"/>
          <w:marTop w:val="0"/>
          <w:marBottom w:val="0"/>
          <w:divBdr>
            <w:top w:val="none" w:sz="0" w:space="0" w:color="auto"/>
            <w:left w:val="none" w:sz="0" w:space="0" w:color="auto"/>
            <w:bottom w:val="none" w:sz="0" w:space="0" w:color="auto"/>
            <w:right w:val="none" w:sz="0" w:space="0" w:color="auto"/>
          </w:divBdr>
          <w:divsChild>
            <w:div w:id="639381443">
              <w:marLeft w:val="0"/>
              <w:marRight w:val="0"/>
              <w:marTop w:val="0"/>
              <w:marBottom w:val="0"/>
              <w:divBdr>
                <w:top w:val="none" w:sz="0" w:space="0" w:color="auto"/>
                <w:left w:val="none" w:sz="0" w:space="0" w:color="auto"/>
                <w:bottom w:val="none" w:sz="0" w:space="0" w:color="auto"/>
                <w:right w:val="none" w:sz="0" w:space="0" w:color="auto"/>
              </w:divBdr>
            </w:div>
            <w:div w:id="1543789741">
              <w:marLeft w:val="0"/>
              <w:marRight w:val="0"/>
              <w:marTop w:val="0"/>
              <w:marBottom w:val="0"/>
              <w:divBdr>
                <w:top w:val="none" w:sz="0" w:space="0" w:color="auto"/>
                <w:left w:val="none" w:sz="0" w:space="0" w:color="auto"/>
                <w:bottom w:val="none" w:sz="0" w:space="0" w:color="auto"/>
                <w:right w:val="none" w:sz="0" w:space="0" w:color="auto"/>
              </w:divBdr>
            </w:div>
          </w:divsChild>
        </w:div>
        <w:div w:id="517692643">
          <w:marLeft w:val="0"/>
          <w:marRight w:val="0"/>
          <w:marTop w:val="0"/>
          <w:marBottom w:val="0"/>
          <w:divBdr>
            <w:top w:val="none" w:sz="0" w:space="0" w:color="auto"/>
            <w:left w:val="none" w:sz="0" w:space="0" w:color="auto"/>
            <w:bottom w:val="none" w:sz="0" w:space="0" w:color="auto"/>
            <w:right w:val="none" w:sz="0" w:space="0" w:color="auto"/>
          </w:divBdr>
          <w:divsChild>
            <w:div w:id="44565431">
              <w:marLeft w:val="0"/>
              <w:marRight w:val="0"/>
              <w:marTop w:val="0"/>
              <w:marBottom w:val="0"/>
              <w:divBdr>
                <w:top w:val="none" w:sz="0" w:space="0" w:color="auto"/>
                <w:left w:val="none" w:sz="0" w:space="0" w:color="auto"/>
                <w:bottom w:val="none" w:sz="0" w:space="0" w:color="auto"/>
                <w:right w:val="none" w:sz="0" w:space="0" w:color="auto"/>
              </w:divBdr>
            </w:div>
            <w:div w:id="94442279">
              <w:marLeft w:val="0"/>
              <w:marRight w:val="0"/>
              <w:marTop w:val="0"/>
              <w:marBottom w:val="0"/>
              <w:divBdr>
                <w:top w:val="none" w:sz="0" w:space="0" w:color="auto"/>
                <w:left w:val="none" w:sz="0" w:space="0" w:color="auto"/>
                <w:bottom w:val="none" w:sz="0" w:space="0" w:color="auto"/>
                <w:right w:val="none" w:sz="0" w:space="0" w:color="auto"/>
              </w:divBdr>
            </w:div>
            <w:div w:id="227763202">
              <w:marLeft w:val="0"/>
              <w:marRight w:val="0"/>
              <w:marTop w:val="0"/>
              <w:marBottom w:val="0"/>
              <w:divBdr>
                <w:top w:val="none" w:sz="0" w:space="0" w:color="auto"/>
                <w:left w:val="none" w:sz="0" w:space="0" w:color="auto"/>
                <w:bottom w:val="none" w:sz="0" w:space="0" w:color="auto"/>
                <w:right w:val="none" w:sz="0" w:space="0" w:color="auto"/>
              </w:divBdr>
            </w:div>
            <w:div w:id="241764614">
              <w:marLeft w:val="0"/>
              <w:marRight w:val="0"/>
              <w:marTop w:val="0"/>
              <w:marBottom w:val="0"/>
              <w:divBdr>
                <w:top w:val="none" w:sz="0" w:space="0" w:color="auto"/>
                <w:left w:val="none" w:sz="0" w:space="0" w:color="auto"/>
                <w:bottom w:val="none" w:sz="0" w:space="0" w:color="auto"/>
                <w:right w:val="none" w:sz="0" w:space="0" w:color="auto"/>
              </w:divBdr>
            </w:div>
            <w:div w:id="309292489">
              <w:marLeft w:val="0"/>
              <w:marRight w:val="0"/>
              <w:marTop w:val="0"/>
              <w:marBottom w:val="0"/>
              <w:divBdr>
                <w:top w:val="none" w:sz="0" w:space="0" w:color="auto"/>
                <w:left w:val="none" w:sz="0" w:space="0" w:color="auto"/>
                <w:bottom w:val="none" w:sz="0" w:space="0" w:color="auto"/>
                <w:right w:val="none" w:sz="0" w:space="0" w:color="auto"/>
              </w:divBdr>
            </w:div>
            <w:div w:id="359168611">
              <w:marLeft w:val="0"/>
              <w:marRight w:val="0"/>
              <w:marTop w:val="0"/>
              <w:marBottom w:val="0"/>
              <w:divBdr>
                <w:top w:val="none" w:sz="0" w:space="0" w:color="auto"/>
                <w:left w:val="none" w:sz="0" w:space="0" w:color="auto"/>
                <w:bottom w:val="none" w:sz="0" w:space="0" w:color="auto"/>
                <w:right w:val="none" w:sz="0" w:space="0" w:color="auto"/>
              </w:divBdr>
            </w:div>
            <w:div w:id="578561460">
              <w:marLeft w:val="0"/>
              <w:marRight w:val="0"/>
              <w:marTop w:val="0"/>
              <w:marBottom w:val="0"/>
              <w:divBdr>
                <w:top w:val="none" w:sz="0" w:space="0" w:color="auto"/>
                <w:left w:val="none" w:sz="0" w:space="0" w:color="auto"/>
                <w:bottom w:val="none" w:sz="0" w:space="0" w:color="auto"/>
                <w:right w:val="none" w:sz="0" w:space="0" w:color="auto"/>
              </w:divBdr>
            </w:div>
            <w:div w:id="627706334">
              <w:marLeft w:val="0"/>
              <w:marRight w:val="0"/>
              <w:marTop w:val="0"/>
              <w:marBottom w:val="0"/>
              <w:divBdr>
                <w:top w:val="none" w:sz="0" w:space="0" w:color="auto"/>
                <w:left w:val="none" w:sz="0" w:space="0" w:color="auto"/>
                <w:bottom w:val="none" w:sz="0" w:space="0" w:color="auto"/>
                <w:right w:val="none" w:sz="0" w:space="0" w:color="auto"/>
              </w:divBdr>
            </w:div>
            <w:div w:id="1001662639">
              <w:marLeft w:val="0"/>
              <w:marRight w:val="0"/>
              <w:marTop w:val="0"/>
              <w:marBottom w:val="0"/>
              <w:divBdr>
                <w:top w:val="none" w:sz="0" w:space="0" w:color="auto"/>
                <w:left w:val="none" w:sz="0" w:space="0" w:color="auto"/>
                <w:bottom w:val="none" w:sz="0" w:space="0" w:color="auto"/>
                <w:right w:val="none" w:sz="0" w:space="0" w:color="auto"/>
              </w:divBdr>
            </w:div>
            <w:div w:id="1158839279">
              <w:marLeft w:val="0"/>
              <w:marRight w:val="0"/>
              <w:marTop w:val="0"/>
              <w:marBottom w:val="0"/>
              <w:divBdr>
                <w:top w:val="none" w:sz="0" w:space="0" w:color="auto"/>
                <w:left w:val="none" w:sz="0" w:space="0" w:color="auto"/>
                <w:bottom w:val="none" w:sz="0" w:space="0" w:color="auto"/>
                <w:right w:val="none" w:sz="0" w:space="0" w:color="auto"/>
              </w:divBdr>
            </w:div>
            <w:div w:id="1230270615">
              <w:marLeft w:val="0"/>
              <w:marRight w:val="0"/>
              <w:marTop w:val="0"/>
              <w:marBottom w:val="0"/>
              <w:divBdr>
                <w:top w:val="none" w:sz="0" w:space="0" w:color="auto"/>
                <w:left w:val="none" w:sz="0" w:space="0" w:color="auto"/>
                <w:bottom w:val="none" w:sz="0" w:space="0" w:color="auto"/>
                <w:right w:val="none" w:sz="0" w:space="0" w:color="auto"/>
              </w:divBdr>
            </w:div>
            <w:div w:id="1287853908">
              <w:marLeft w:val="0"/>
              <w:marRight w:val="0"/>
              <w:marTop w:val="0"/>
              <w:marBottom w:val="0"/>
              <w:divBdr>
                <w:top w:val="none" w:sz="0" w:space="0" w:color="auto"/>
                <w:left w:val="none" w:sz="0" w:space="0" w:color="auto"/>
                <w:bottom w:val="none" w:sz="0" w:space="0" w:color="auto"/>
                <w:right w:val="none" w:sz="0" w:space="0" w:color="auto"/>
              </w:divBdr>
            </w:div>
            <w:div w:id="1563444059">
              <w:marLeft w:val="0"/>
              <w:marRight w:val="0"/>
              <w:marTop w:val="0"/>
              <w:marBottom w:val="0"/>
              <w:divBdr>
                <w:top w:val="none" w:sz="0" w:space="0" w:color="auto"/>
                <w:left w:val="none" w:sz="0" w:space="0" w:color="auto"/>
                <w:bottom w:val="none" w:sz="0" w:space="0" w:color="auto"/>
                <w:right w:val="none" w:sz="0" w:space="0" w:color="auto"/>
              </w:divBdr>
            </w:div>
            <w:div w:id="1713336525">
              <w:marLeft w:val="0"/>
              <w:marRight w:val="0"/>
              <w:marTop w:val="0"/>
              <w:marBottom w:val="0"/>
              <w:divBdr>
                <w:top w:val="none" w:sz="0" w:space="0" w:color="auto"/>
                <w:left w:val="none" w:sz="0" w:space="0" w:color="auto"/>
                <w:bottom w:val="none" w:sz="0" w:space="0" w:color="auto"/>
                <w:right w:val="none" w:sz="0" w:space="0" w:color="auto"/>
              </w:divBdr>
            </w:div>
            <w:div w:id="1721589705">
              <w:marLeft w:val="0"/>
              <w:marRight w:val="0"/>
              <w:marTop w:val="0"/>
              <w:marBottom w:val="0"/>
              <w:divBdr>
                <w:top w:val="none" w:sz="0" w:space="0" w:color="auto"/>
                <w:left w:val="none" w:sz="0" w:space="0" w:color="auto"/>
                <w:bottom w:val="none" w:sz="0" w:space="0" w:color="auto"/>
                <w:right w:val="none" w:sz="0" w:space="0" w:color="auto"/>
              </w:divBdr>
            </w:div>
            <w:div w:id="1862474794">
              <w:marLeft w:val="0"/>
              <w:marRight w:val="0"/>
              <w:marTop w:val="0"/>
              <w:marBottom w:val="0"/>
              <w:divBdr>
                <w:top w:val="none" w:sz="0" w:space="0" w:color="auto"/>
                <w:left w:val="none" w:sz="0" w:space="0" w:color="auto"/>
                <w:bottom w:val="none" w:sz="0" w:space="0" w:color="auto"/>
                <w:right w:val="none" w:sz="0" w:space="0" w:color="auto"/>
              </w:divBdr>
            </w:div>
            <w:div w:id="1965959103">
              <w:marLeft w:val="0"/>
              <w:marRight w:val="0"/>
              <w:marTop w:val="0"/>
              <w:marBottom w:val="0"/>
              <w:divBdr>
                <w:top w:val="none" w:sz="0" w:space="0" w:color="auto"/>
                <w:left w:val="none" w:sz="0" w:space="0" w:color="auto"/>
                <w:bottom w:val="none" w:sz="0" w:space="0" w:color="auto"/>
                <w:right w:val="none" w:sz="0" w:space="0" w:color="auto"/>
              </w:divBdr>
            </w:div>
            <w:div w:id="2079205263">
              <w:marLeft w:val="0"/>
              <w:marRight w:val="0"/>
              <w:marTop w:val="0"/>
              <w:marBottom w:val="0"/>
              <w:divBdr>
                <w:top w:val="none" w:sz="0" w:space="0" w:color="auto"/>
                <w:left w:val="none" w:sz="0" w:space="0" w:color="auto"/>
                <w:bottom w:val="none" w:sz="0" w:space="0" w:color="auto"/>
                <w:right w:val="none" w:sz="0" w:space="0" w:color="auto"/>
              </w:divBdr>
            </w:div>
          </w:divsChild>
        </w:div>
        <w:div w:id="694573841">
          <w:marLeft w:val="0"/>
          <w:marRight w:val="0"/>
          <w:marTop w:val="0"/>
          <w:marBottom w:val="0"/>
          <w:divBdr>
            <w:top w:val="none" w:sz="0" w:space="0" w:color="auto"/>
            <w:left w:val="none" w:sz="0" w:space="0" w:color="auto"/>
            <w:bottom w:val="none" w:sz="0" w:space="0" w:color="auto"/>
            <w:right w:val="none" w:sz="0" w:space="0" w:color="auto"/>
          </w:divBdr>
          <w:divsChild>
            <w:div w:id="585649073">
              <w:marLeft w:val="0"/>
              <w:marRight w:val="0"/>
              <w:marTop w:val="0"/>
              <w:marBottom w:val="0"/>
              <w:divBdr>
                <w:top w:val="none" w:sz="0" w:space="0" w:color="auto"/>
                <w:left w:val="none" w:sz="0" w:space="0" w:color="auto"/>
                <w:bottom w:val="none" w:sz="0" w:space="0" w:color="auto"/>
                <w:right w:val="none" w:sz="0" w:space="0" w:color="auto"/>
              </w:divBdr>
            </w:div>
            <w:div w:id="987244132">
              <w:marLeft w:val="0"/>
              <w:marRight w:val="0"/>
              <w:marTop w:val="0"/>
              <w:marBottom w:val="0"/>
              <w:divBdr>
                <w:top w:val="none" w:sz="0" w:space="0" w:color="auto"/>
                <w:left w:val="none" w:sz="0" w:space="0" w:color="auto"/>
                <w:bottom w:val="none" w:sz="0" w:space="0" w:color="auto"/>
                <w:right w:val="none" w:sz="0" w:space="0" w:color="auto"/>
              </w:divBdr>
            </w:div>
            <w:div w:id="1571037584">
              <w:marLeft w:val="0"/>
              <w:marRight w:val="0"/>
              <w:marTop w:val="0"/>
              <w:marBottom w:val="0"/>
              <w:divBdr>
                <w:top w:val="none" w:sz="0" w:space="0" w:color="auto"/>
                <w:left w:val="none" w:sz="0" w:space="0" w:color="auto"/>
                <w:bottom w:val="none" w:sz="0" w:space="0" w:color="auto"/>
                <w:right w:val="none" w:sz="0" w:space="0" w:color="auto"/>
              </w:divBdr>
            </w:div>
            <w:div w:id="1717926296">
              <w:marLeft w:val="0"/>
              <w:marRight w:val="0"/>
              <w:marTop w:val="0"/>
              <w:marBottom w:val="0"/>
              <w:divBdr>
                <w:top w:val="none" w:sz="0" w:space="0" w:color="auto"/>
                <w:left w:val="none" w:sz="0" w:space="0" w:color="auto"/>
                <w:bottom w:val="none" w:sz="0" w:space="0" w:color="auto"/>
                <w:right w:val="none" w:sz="0" w:space="0" w:color="auto"/>
              </w:divBdr>
            </w:div>
          </w:divsChild>
        </w:div>
        <w:div w:id="783885876">
          <w:marLeft w:val="0"/>
          <w:marRight w:val="0"/>
          <w:marTop w:val="0"/>
          <w:marBottom w:val="0"/>
          <w:divBdr>
            <w:top w:val="none" w:sz="0" w:space="0" w:color="auto"/>
            <w:left w:val="none" w:sz="0" w:space="0" w:color="auto"/>
            <w:bottom w:val="none" w:sz="0" w:space="0" w:color="auto"/>
            <w:right w:val="none" w:sz="0" w:space="0" w:color="auto"/>
          </w:divBdr>
          <w:divsChild>
            <w:div w:id="509217991">
              <w:marLeft w:val="0"/>
              <w:marRight w:val="0"/>
              <w:marTop w:val="0"/>
              <w:marBottom w:val="0"/>
              <w:divBdr>
                <w:top w:val="none" w:sz="0" w:space="0" w:color="auto"/>
                <w:left w:val="none" w:sz="0" w:space="0" w:color="auto"/>
                <w:bottom w:val="none" w:sz="0" w:space="0" w:color="auto"/>
                <w:right w:val="none" w:sz="0" w:space="0" w:color="auto"/>
              </w:divBdr>
            </w:div>
          </w:divsChild>
        </w:div>
        <w:div w:id="835876049">
          <w:marLeft w:val="0"/>
          <w:marRight w:val="0"/>
          <w:marTop w:val="0"/>
          <w:marBottom w:val="0"/>
          <w:divBdr>
            <w:top w:val="none" w:sz="0" w:space="0" w:color="auto"/>
            <w:left w:val="none" w:sz="0" w:space="0" w:color="auto"/>
            <w:bottom w:val="none" w:sz="0" w:space="0" w:color="auto"/>
            <w:right w:val="none" w:sz="0" w:space="0" w:color="auto"/>
          </w:divBdr>
          <w:divsChild>
            <w:div w:id="741755172">
              <w:marLeft w:val="0"/>
              <w:marRight w:val="0"/>
              <w:marTop w:val="0"/>
              <w:marBottom w:val="0"/>
              <w:divBdr>
                <w:top w:val="none" w:sz="0" w:space="0" w:color="auto"/>
                <w:left w:val="none" w:sz="0" w:space="0" w:color="auto"/>
                <w:bottom w:val="none" w:sz="0" w:space="0" w:color="auto"/>
                <w:right w:val="none" w:sz="0" w:space="0" w:color="auto"/>
              </w:divBdr>
            </w:div>
          </w:divsChild>
        </w:div>
        <w:div w:id="970668487">
          <w:marLeft w:val="0"/>
          <w:marRight w:val="0"/>
          <w:marTop w:val="0"/>
          <w:marBottom w:val="0"/>
          <w:divBdr>
            <w:top w:val="none" w:sz="0" w:space="0" w:color="auto"/>
            <w:left w:val="none" w:sz="0" w:space="0" w:color="auto"/>
            <w:bottom w:val="none" w:sz="0" w:space="0" w:color="auto"/>
            <w:right w:val="none" w:sz="0" w:space="0" w:color="auto"/>
          </w:divBdr>
          <w:divsChild>
            <w:div w:id="373315400">
              <w:marLeft w:val="0"/>
              <w:marRight w:val="0"/>
              <w:marTop w:val="0"/>
              <w:marBottom w:val="0"/>
              <w:divBdr>
                <w:top w:val="none" w:sz="0" w:space="0" w:color="auto"/>
                <w:left w:val="none" w:sz="0" w:space="0" w:color="auto"/>
                <w:bottom w:val="none" w:sz="0" w:space="0" w:color="auto"/>
                <w:right w:val="none" w:sz="0" w:space="0" w:color="auto"/>
              </w:divBdr>
            </w:div>
            <w:div w:id="394666124">
              <w:marLeft w:val="0"/>
              <w:marRight w:val="0"/>
              <w:marTop w:val="0"/>
              <w:marBottom w:val="0"/>
              <w:divBdr>
                <w:top w:val="none" w:sz="0" w:space="0" w:color="auto"/>
                <w:left w:val="none" w:sz="0" w:space="0" w:color="auto"/>
                <w:bottom w:val="none" w:sz="0" w:space="0" w:color="auto"/>
                <w:right w:val="none" w:sz="0" w:space="0" w:color="auto"/>
              </w:divBdr>
            </w:div>
            <w:div w:id="449980242">
              <w:marLeft w:val="0"/>
              <w:marRight w:val="0"/>
              <w:marTop w:val="0"/>
              <w:marBottom w:val="0"/>
              <w:divBdr>
                <w:top w:val="none" w:sz="0" w:space="0" w:color="auto"/>
                <w:left w:val="none" w:sz="0" w:space="0" w:color="auto"/>
                <w:bottom w:val="none" w:sz="0" w:space="0" w:color="auto"/>
                <w:right w:val="none" w:sz="0" w:space="0" w:color="auto"/>
              </w:divBdr>
            </w:div>
            <w:div w:id="462694570">
              <w:marLeft w:val="0"/>
              <w:marRight w:val="0"/>
              <w:marTop w:val="0"/>
              <w:marBottom w:val="0"/>
              <w:divBdr>
                <w:top w:val="none" w:sz="0" w:space="0" w:color="auto"/>
                <w:left w:val="none" w:sz="0" w:space="0" w:color="auto"/>
                <w:bottom w:val="none" w:sz="0" w:space="0" w:color="auto"/>
                <w:right w:val="none" w:sz="0" w:space="0" w:color="auto"/>
              </w:divBdr>
            </w:div>
            <w:div w:id="603923306">
              <w:marLeft w:val="0"/>
              <w:marRight w:val="0"/>
              <w:marTop w:val="0"/>
              <w:marBottom w:val="0"/>
              <w:divBdr>
                <w:top w:val="none" w:sz="0" w:space="0" w:color="auto"/>
                <w:left w:val="none" w:sz="0" w:space="0" w:color="auto"/>
                <w:bottom w:val="none" w:sz="0" w:space="0" w:color="auto"/>
                <w:right w:val="none" w:sz="0" w:space="0" w:color="auto"/>
              </w:divBdr>
            </w:div>
            <w:div w:id="746339952">
              <w:marLeft w:val="0"/>
              <w:marRight w:val="0"/>
              <w:marTop w:val="0"/>
              <w:marBottom w:val="0"/>
              <w:divBdr>
                <w:top w:val="none" w:sz="0" w:space="0" w:color="auto"/>
                <w:left w:val="none" w:sz="0" w:space="0" w:color="auto"/>
                <w:bottom w:val="none" w:sz="0" w:space="0" w:color="auto"/>
                <w:right w:val="none" w:sz="0" w:space="0" w:color="auto"/>
              </w:divBdr>
            </w:div>
            <w:div w:id="1125854355">
              <w:marLeft w:val="0"/>
              <w:marRight w:val="0"/>
              <w:marTop w:val="0"/>
              <w:marBottom w:val="0"/>
              <w:divBdr>
                <w:top w:val="none" w:sz="0" w:space="0" w:color="auto"/>
                <w:left w:val="none" w:sz="0" w:space="0" w:color="auto"/>
                <w:bottom w:val="none" w:sz="0" w:space="0" w:color="auto"/>
                <w:right w:val="none" w:sz="0" w:space="0" w:color="auto"/>
              </w:divBdr>
            </w:div>
            <w:div w:id="1686709210">
              <w:marLeft w:val="0"/>
              <w:marRight w:val="0"/>
              <w:marTop w:val="0"/>
              <w:marBottom w:val="0"/>
              <w:divBdr>
                <w:top w:val="none" w:sz="0" w:space="0" w:color="auto"/>
                <w:left w:val="none" w:sz="0" w:space="0" w:color="auto"/>
                <w:bottom w:val="none" w:sz="0" w:space="0" w:color="auto"/>
                <w:right w:val="none" w:sz="0" w:space="0" w:color="auto"/>
              </w:divBdr>
            </w:div>
            <w:div w:id="1990549871">
              <w:marLeft w:val="0"/>
              <w:marRight w:val="0"/>
              <w:marTop w:val="0"/>
              <w:marBottom w:val="0"/>
              <w:divBdr>
                <w:top w:val="none" w:sz="0" w:space="0" w:color="auto"/>
                <w:left w:val="none" w:sz="0" w:space="0" w:color="auto"/>
                <w:bottom w:val="none" w:sz="0" w:space="0" w:color="auto"/>
                <w:right w:val="none" w:sz="0" w:space="0" w:color="auto"/>
              </w:divBdr>
            </w:div>
          </w:divsChild>
        </w:div>
        <w:div w:id="1045836660">
          <w:marLeft w:val="0"/>
          <w:marRight w:val="0"/>
          <w:marTop w:val="0"/>
          <w:marBottom w:val="0"/>
          <w:divBdr>
            <w:top w:val="none" w:sz="0" w:space="0" w:color="auto"/>
            <w:left w:val="none" w:sz="0" w:space="0" w:color="auto"/>
            <w:bottom w:val="none" w:sz="0" w:space="0" w:color="auto"/>
            <w:right w:val="none" w:sz="0" w:space="0" w:color="auto"/>
          </w:divBdr>
          <w:divsChild>
            <w:div w:id="601840685">
              <w:marLeft w:val="0"/>
              <w:marRight w:val="0"/>
              <w:marTop w:val="0"/>
              <w:marBottom w:val="0"/>
              <w:divBdr>
                <w:top w:val="none" w:sz="0" w:space="0" w:color="auto"/>
                <w:left w:val="none" w:sz="0" w:space="0" w:color="auto"/>
                <w:bottom w:val="none" w:sz="0" w:space="0" w:color="auto"/>
                <w:right w:val="none" w:sz="0" w:space="0" w:color="auto"/>
              </w:divBdr>
            </w:div>
            <w:div w:id="1147474573">
              <w:marLeft w:val="0"/>
              <w:marRight w:val="0"/>
              <w:marTop w:val="0"/>
              <w:marBottom w:val="0"/>
              <w:divBdr>
                <w:top w:val="none" w:sz="0" w:space="0" w:color="auto"/>
                <w:left w:val="none" w:sz="0" w:space="0" w:color="auto"/>
                <w:bottom w:val="none" w:sz="0" w:space="0" w:color="auto"/>
                <w:right w:val="none" w:sz="0" w:space="0" w:color="auto"/>
              </w:divBdr>
            </w:div>
          </w:divsChild>
        </w:div>
        <w:div w:id="1381973885">
          <w:marLeft w:val="0"/>
          <w:marRight w:val="0"/>
          <w:marTop w:val="0"/>
          <w:marBottom w:val="0"/>
          <w:divBdr>
            <w:top w:val="none" w:sz="0" w:space="0" w:color="auto"/>
            <w:left w:val="none" w:sz="0" w:space="0" w:color="auto"/>
            <w:bottom w:val="none" w:sz="0" w:space="0" w:color="auto"/>
            <w:right w:val="none" w:sz="0" w:space="0" w:color="auto"/>
          </w:divBdr>
          <w:divsChild>
            <w:div w:id="80565480">
              <w:marLeft w:val="0"/>
              <w:marRight w:val="0"/>
              <w:marTop w:val="0"/>
              <w:marBottom w:val="0"/>
              <w:divBdr>
                <w:top w:val="none" w:sz="0" w:space="0" w:color="auto"/>
                <w:left w:val="none" w:sz="0" w:space="0" w:color="auto"/>
                <w:bottom w:val="none" w:sz="0" w:space="0" w:color="auto"/>
                <w:right w:val="none" w:sz="0" w:space="0" w:color="auto"/>
              </w:divBdr>
            </w:div>
          </w:divsChild>
        </w:div>
        <w:div w:id="1516384974">
          <w:marLeft w:val="0"/>
          <w:marRight w:val="0"/>
          <w:marTop w:val="0"/>
          <w:marBottom w:val="0"/>
          <w:divBdr>
            <w:top w:val="none" w:sz="0" w:space="0" w:color="auto"/>
            <w:left w:val="none" w:sz="0" w:space="0" w:color="auto"/>
            <w:bottom w:val="none" w:sz="0" w:space="0" w:color="auto"/>
            <w:right w:val="none" w:sz="0" w:space="0" w:color="auto"/>
          </w:divBdr>
          <w:divsChild>
            <w:div w:id="371417074">
              <w:marLeft w:val="0"/>
              <w:marRight w:val="0"/>
              <w:marTop w:val="0"/>
              <w:marBottom w:val="0"/>
              <w:divBdr>
                <w:top w:val="none" w:sz="0" w:space="0" w:color="auto"/>
                <w:left w:val="none" w:sz="0" w:space="0" w:color="auto"/>
                <w:bottom w:val="none" w:sz="0" w:space="0" w:color="auto"/>
                <w:right w:val="none" w:sz="0" w:space="0" w:color="auto"/>
              </w:divBdr>
            </w:div>
          </w:divsChild>
        </w:div>
        <w:div w:id="1595742844">
          <w:marLeft w:val="0"/>
          <w:marRight w:val="0"/>
          <w:marTop w:val="0"/>
          <w:marBottom w:val="0"/>
          <w:divBdr>
            <w:top w:val="none" w:sz="0" w:space="0" w:color="auto"/>
            <w:left w:val="none" w:sz="0" w:space="0" w:color="auto"/>
            <w:bottom w:val="none" w:sz="0" w:space="0" w:color="auto"/>
            <w:right w:val="none" w:sz="0" w:space="0" w:color="auto"/>
          </w:divBdr>
          <w:divsChild>
            <w:div w:id="118962070">
              <w:marLeft w:val="0"/>
              <w:marRight w:val="0"/>
              <w:marTop w:val="0"/>
              <w:marBottom w:val="0"/>
              <w:divBdr>
                <w:top w:val="none" w:sz="0" w:space="0" w:color="auto"/>
                <w:left w:val="none" w:sz="0" w:space="0" w:color="auto"/>
                <w:bottom w:val="none" w:sz="0" w:space="0" w:color="auto"/>
                <w:right w:val="none" w:sz="0" w:space="0" w:color="auto"/>
              </w:divBdr>
            </w:div>
            <w:div w:id="191769775">
              <w:marLeft w:val="0"/>
              <w:marRight w:val="0"/>
              <w:marTop w:val="0"/>
              <w:marBottom w:val="0"/>
              <w:divBdr>
                <w:top w:val="none" w:sz="0" w:space="0" w:color="auto"/>
                <w:left w:val="none" w:sz="0" w:space="0" w:color="auto"/>
                <w:bottom w:val="none" w:sz="0" w:space="0" w:color="auto"/>
                <w:right w:val="none" w:sz="0" w:space="0" w:color="auto"/>
              </w:divBdr>
            </w:div>
            <w:div w:id="407459470">
              <w:marLeft w:val="0"/>
              <w:marRight w:val="0"/>
              <w:marTop w:val="0"/>
              <w:marBottom w:val="0"/>
              <w:divBdr>
                <w:top w:val="none" w:sz="0" w:space="0" w:color="auto"/>
                <w:left w:val="none" w:sz="0" w:space="0" w:color="auto"/>
                <w:bottom w:val="none" w:sz="0" w:space="0" w:color="auto"/>
                <w:right w:val="none" w:sz="0" w:space="0" w:color="auto"/>
              </w:divBdr>
            </w:div>
            <w:div w:id="489911838">
              <w:marLeft w:val="0"/>
              <w:marRight w:val="0"/>
              <w:marTop w:val="0"/>
              <w:marBottom w:val="0"/>
              <w:divBdr>
                <w:top w:val="none" w:sz="0" w:space="0" w:color="auto"/>
                <w:left w:val="none" w:sz="0" w:space="0" w:color="auto"/>
                <w:bottom w:val="none" w:sz="0" w:space="0" w:color="auto"/>
                <w:right w:val="none" w:sz="0" w:space="0" w:color="auto"/>
              </w:divBdr>
            </w:div>
            <w:div w:id="594677543">
              <w:marLeft w:val="0"/>
              <w:marRight w:val="0"/>
              <w:marTop w:val="0"/>
              <w:marBottom w:val="0"/>
              <w:divBdr>
                <w:top w:val="none" w:sz="0" w:space="0" w:color="auto"/>
                <w:left w:val="none" w:sz="0" w:space="0" w:color="auto"/>
                <w:bottom w:val="none" w:sz="0" w:space="0" w:color="auto"/>
                <w:right w:val="none" w:sz="0" w:space="0" w:color="auto"/>
              </w:divBdr>
            </w:div>
            <w:div w:id="602884434">
              <w:marLeft w:val="0"/>
              <w:marRight w:val="0"/>
              <w:marTop w:val="0"/>
              <w:marBottom w:val="0"/>
              <w:divBdr>
                <w:top w:val="none" w:sz="0" w:space="0" w:color="auto"/>
                <w:left w:val="none" w:sz="0" w:space="0" w:color="auto"/>
                <w:bottom w:val="none" w:sz="0" w:space="0" w:color="auto"/>
                <w:right w:val="none" w:sz="0" w:space="0" w:color="auto"/>
              </w:divBdr>
            </w:div>
            <w:div w:id="630014201">
              <w:marLeft w:val="0"/>
              <w:marRight w:val="0"/>
              <w:marTop w:val="0"/>
              <w:marBottom w:val="0"/>
              <w:divBdr>
                <w:top w:val="none" w:sz="0" w:space="0" w:color="auto"/>
                <w:left w:val="none" w:sz="0" w:space="0" w:color="auto"/>
                <w:bottom w:val="none" w:sz="0" w:space="0" w:color="auto"/>
                <w:right w:val="none" w:sz="0" w:space="0" w:color="auto"/>
              </w:divBdr>
            </w:div>
            <w:div w:id="1627855033">
              <w:marLeft w:val="0"/>
              <w:marRight w:val="0"/>
              <w:marTop w:val="0"/>
              <w:marBottom w:val="0"/>
              <w:divBdr>
                <w:top w:val="none" w:sz="0" w:space="0" w:color="auto"/>
                <w:left w:val="none" w:sz="0" w:space="0" w:color="auto"/>
                <w:bottom w:val="none" w:sz="0" w:space="0" w:color="auto"/>
                <w:right w:val="none" w:sz="0" w:space="0" w:color="auto"/>
              </w:divBdr>
            </w:div>
            <w:div w:id="1867718949">
              <w:marLeft w:val="0"/>
              <w:marRight w:val="0"/>
              <w:marTop w:val="0"/>
              <w:marBottom w:val="0"/>
              <w:divBdr>
                <w:top w:val="none" w:sz="0" w:space="0" w:color="auto"/>
                <w:left w:val="none" w:sz="0" w:space="0" w:color="auto"/>
                <w:bottom w:val="none" w:sz="0" w:space="0" w:color="auto"/>
                <w:right w:val="none" w:sz="0" w:space="0" w:color="auto"/>
              </w:divBdr>
            </w:div>
            <w:div w:id="20991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50309">
      <w:bodyDiv w:val="1"/>
      <w:marLeft w:val="0"/>
      <w:marRight w:val="0"/>
      <w:marTop w:val="0"/>
      <w:marBottom w:val="0"/>
      <w:divBdr>
        <w:top w:val="none" w:sz="0" w:space="0" w:color="auto"/>
        <w:left w:val="none" w:sz="0" w:space="0" w:color="auto"/>
        <w:bottom w:val="none" w:sz="0" w:space="0" w:color="auto"/>
        <w:right w:val="none" w:sz="0" w:space="0" w:color="auto"/>
      </w:divBdr>
      <w:divsChild>
        <w:div w:id="1165048299">
          <w:marLeft w:val="0"/>
          <w:marRight w:val="0"/>
          <w:marTop w:val="0"/>
          <w:marBottom w:val="0"/>
          <w:divBdr>
            <w:top w:val="none" w:sz="0" w:space="0" w:color="auto"/>
            <w:left w:val="none" w:sz="0" w:space="0" w:color="auto"/>
            <w:bottom w:val="none" w:sz="0" w:space="0" w:color="auto"/>
            <w:right w:val="none" w:sz="0" w:space="0" w:color="auto"/>
          </w:divBdr>
        </w:div>
        <w:div w:id="1448115075">
          <w:marLeft w:val="0"/>
          <w:marRight w:val="0"/>
          <w:marTop w:val="0"/>
          <w:marBottom w:val="0"/>
          <w:divBdr>
            <w:top w:val="none" w:sz="0" w:space="0" w:color="auto"/>
            <w:left w:val="none" w:sz="0" w:space="0" w:color="auto"/>
            <w:bottom w:val="none" w:sz="0" w:space="0" w:color="auto"/>
            <w:right w:val="none" w:sz="0" w:space="0" w:color="auto"/>
          </w:divBdr>
        </w:div>
        <w:div w:id="1802262289">
          <w:marLeft w:val="0"/>
          <w:marRight w:val="0"/>
          <w:marTop w:val="0"/>
          <w:marBottom w:val="0"/>
          <w:divBdr>
            <w:top w:val="none" w:sz="0" w:space="0" w:color="auto"/>
            <w:left w:val="none" w:sz="0" w:space="0" w:color="auto"/>
            <w:bottom w:val="none" w:sz="0" w:space="0" w:color="auto"/>
            <w:right w:val="none" w:sz="0" w:space="0" w:color="auto"/>
          </w:divBdr>
        </w:div>
      </w:divsChild>
    </w:div>
    <w:div w:id="277379002">
      <w:bodyDiv w:val="1"/>
      <w:marLeft w:val="0"/>
      <w:marRight w:val="0"/>
      <w:marTop w:val="0"/>
      <w:marBottom w:val="0"/>
      <w:divBdr>
        <w:top w:val="none" w:sz="0" w:space="0" w:color="auto"/>
        <w:left w:val="none" w:sz="0" w:space="0" w:color="auto"/>
        <w:bottom w:val="none" w:sz="0" w:space="0" w:color="auto"/>
        <w:right w:val="none" w:sz="0" w:space="0" w:color="auto"/>
      </w:divBdr>
      <w:divsChild>
        <w:div w:id="80757037">
          <w:marLeft w:val="0"/>
          <w:marRight w:val="0"/>
          <w:marTop w:val="0"/>
          <w:marBottom w:val="0"/>
          <w:divBdr>
            <w:top w:val="none" w:sz="0" w:space="0" w:color="auto"/>
            <w:left w:val="none" w:sz="0" w:space="0" w:color="auto"/>
            <w:bottom w:val="none" w:sz="0" w:space="0" w:color="auto"/>
            <w:right w:val="none" w:sz="0" w:space="0" w:color="auto"/>
          </w:divBdr>
          <w:divsChild>
            <w:div w:id="867259967">
              <w:marLeft w:val="0"/>
              <w:marRight w:val="0"/>
              <w:marTop w:val="0"/>
              <w:marBottom w:val="0"/>
              <w:divBdr>
                <w:top w:val="none" w:sz="0" w:space="0" w:color="auto"/>
                <w:left w:val="none" w:sz="0" w:space="0" w:color="auto"/>
                <w:bottom w:val="none" w:sz="0" w:space="0" w:color="auto"/>
                <w:right w:val="none" w:sz="0" w:space="0" w:color="auto"/>
              </w:divBdr>
            </w:div>
          </w:divsChild>
        </w:div>
        <w:div w:id="1960719127">
          <w:marLeft w:val="0"/>
          <w:marRight w:val="0"/>
          <w:marTop w:val="0"/>
          <w:marBottom w:val="0"/>
          <w:divBdr>
            <w:top w:val="none" w:sz="0" w:space="0" w:color="auto"/>
            <w:left w:val="none" w:sz="0" w:space="0" w:color="auto"/>
            <w:bottom w:val="none" w:sz="0" w:space="0" w:color="auto"/>
            <w:right w:val="none" w:sz="0" w:space="0" w:color="auto"/>
          </w:divBdr>
          <w:divsChild>
            <w:div w:id="638345056">
              <w:marLeft w:val="0"/>
              <w:marRight w:val="0"/>
              <w:marTop w:val="0"/>
              <w:marBottom w:val="0"/>
              <w:divBdr>
                <w:top w:val="none" w:sz="0" w:space="0" w:color="auto"/>
                <w:left w:val="none" w:sz="0" w:space="0" w:color="auto"/>
                <w:bottom w:val="none" w:sz="0" w:space="0" w:color="auto"/>
                <w:right w:val="none" w:sz="0" w:space="0" w:color="auto"/>
              </w:divBdr>
            </w:div>
          </w:divsChild>
        </w:div>
        <w:div w:id="2008631916">
          <w:marLeft w:val="0"/>
          <w:marRight w:val="0"/>
          <w:marTop w:val="0"/>
          <w:marBottom w:val="0"/>
          <w:divBdr>
            <w:top w:val="none" w:sz="0" w:space="0" w:color="auto"/>
            <w:left w:val="none" w:sz="0" w:space="0" w:color="auto"/>
            <w:bottom w:val="none" w:sz="0" w:space="0" w:color="auto"/>
            <w:right w:val="none" w:sz="0" w:space="0" w:color="auto"/>
          </w:divBdr>
          <w:divsChild>
            <w:div w:id="21472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34091">
      <w:bodyDiv w:val="1"/>
      <w:marLeft w:val="0"/>
      <w:marRight w:val="0"/>
      <w:marTop w:val="0"/>
      <w:marBottom w:val="0"/>
      <w:divBdr>
        <w:top w:val="none" w:sz="0" w:space="0" w:color="auto"/>
        <w:left w:val="none" w:sz="0" w:space="0" w:color="auto"/>
        <w:bottom w:val="none" w:sz="0" w:space="0" w:color="auto"/>
        <w:right w:val="none" w:sz="0" w:space="0" w:color="auto"/>
      </w:divBdr>
      <w:divsChild>
        <w:div w:id="200828352">
          <w:marLeft w:val="0"/>
          <w:marRight w:val="0"/>
          <w:marTop w:val="0"/>
          <w:marBottom w:val="0"/>
          <w:divBdr>
            <w:top w:val="none" w:sz="0" w:space="0" w:color="auto"/>
            <w:left w:val="none" w:sz="0" w:space="0" w:color="auto"/>
            <w:bottom w:val="none" w:sz="0" w:space="0" w:color="auto"/>
            <w:right w:val="none" w:sz="0" w:space="0" w:color="auto"/>
          </w:divBdr>
          <w:divsChild>
            <w:div w:id="1604799370">
              <w:marLeft w:val="0"/>
              <w:marRight w:val="0"/>
              <w:marTop w:val="0"/>
              <w:marBottom w:val="0"/>
              <w:divBdr>
                <w:top w:val="none" w:sz="0" w:space="0" w:color="auto"/>
                <w:left w:val="none" w:sz="0" w:space="0" w:color="auto"/>
                <w:bottom w:val="none" w:sz="0" w:space="0" w:color="auto"/>
                <w:right w:val="none" w:sz="0" w:space="0" w:color="auto"/>
              </w:divBdr>
            </w:div>
          </w:divsChild>
        </w:div>
        <w:div w:id="299574165">
          <w:marLeft w:val="0"/>
          <w:marRight w:val="0"/>
          <w:marTop w:val="0"/>
          <w:marBottom w:val="0"/>
          <w:divBdr>
            <w:top w:val="none" w:sz="0" w:space="0" w:color="auto"/>
            <w:left w:val="none" w:sz="0" w:space="0" w:color="auto"/>
            <w:bottom w:val="none" w:sz="0" w:space="0" w:color="auto"/>
            <w:right w:val="none" w:sz="0" w:space="0" w:color="auto"/>
          </w:divBdr>
          <w:divsChild>
            <w:div w:id="1966538929">
              <w:marLeft w:val="0"/>
              <w:marRight w:val="0"/>
              <w:marTop w:val="0"/>
              <w:marBottom w:val="0"/>
              <w:divBdr>
                <w:top w:val="none" w:sz="0" w:space="0" w:color="auto"/>
                <w:left w:val="none" w:sz="0" w:space="0" w:color="auto"/>
                <w:bottom w:val="none" w:sz="0" w:space="0" w:color="auto"/>
                <w:right w:val="none" w:sz="0" w:space="0" w:color="auto"/>
              </w:divBdr>
            </w:div>
            <w:div w:id="2087652489">
              <w:marLeft w:val="0"/>
              <w:marRight w:val="0"/>
              <w:marTop w:val="0"/>
              <w:marBottom w:val="0"/>
              <w:divBdr>
                <w:top w:val="none" w:sz="0" w:space="0" w:color="auto"/>
                <w:left w:val="none" w:sz="0" w:space="0" w:color="auto"/>
                <w:bottom w:val="none" w:sz="0" w:space="0" w:color="auto"/>
                <w:right w:val="none" w:sz="0" w:space="0" w:color="auto"/>
              </w:divBdr>
            </w:div>
          </w:divsChild>
        </w:div>
        <w:div w:id="613370587">
          <w:marLeft w:val="0"/>
          <w:marRight w:val="0"/>
          <w:marTop w:val="0"/>
          <w:marBottom w:val="0"/>
          <w:divBdr>
            <w:top w:val="none" w:sz="0" w:space="0" w:color="auto"/>
            <w:left w:val="none" w:sz="0" w:space="0" w:color="auto"/>
            <w:bottom w:val="none" w:sz="0" w:space="0" w:color="auto"/>
            <w:right w:val="none" w:sz="0" w:space="0" w:color="auto"/>
          </w:divBdr>
          <w:divsChild>
            <w:div w:id="1592540939">
              <w:marLeft w:val="0"/>
              <w:marRight w:val="0"/>
              <w:marTop w:val="0"/>
              <w:marBottom w:val="0"/>
              <w:divBdr>
                <w:top w:val="none" w:sz="0" w:space="0" w:color="auto"/>
                <w:left w:val="none" w:sz="0" w:space="0" w:color="auto"/>
                <w:bottom w:val="none" w:sz="0" w:space="0" w:color="auto"/>
                <w:right w:val="none" w:sz="0" w:space="0" w:color="auto"/>
              </w:divBdr>
            </w:div>
          </w:divsChild>
        </w:div>
        <w:div w:id="1720475714">
          <w:marLeft w:val="0"/>
          <w:marRight w:val="0"/>
          <w:marTop w:val="0"/>
          <w:marBottom w:val="0"/>
          <w:divBdr>
            <w:top w:val="none" w:sz="0" w:space="0" w:color="auto"/>
            <w:left w:val="none" w:sz="0" w:space="0" w:color="auto"/>
            <w:bottom w:val="none" w:sz="0" w:space="0" w:color="auto"/>
            <w:right w:val="none" w:sz="0" w:space="0" w:color="auto"/>
          </w:divBdr>
          <w:divsChild>
            <w:div w:id="7612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48314">
      <w:bodyDiv w:val="1"/>
      <w:marLeft w:val="0"/>
      <w:marRight w:val="0"/>
      <w:marTop w:val="0"/>
      <w:marBottom w:val="0"/>
      <w:divBdr>
        <w:top w:val="none" w:sz="0" w:space="0" w:color="auto"/>
        <w:left w:val="none" w:sz="0" w:space="0" w:color="auto"/>
        <w:bottom w:val="none" w:sz="0" w:space="0" w:color="auto"/>
        <w:right w:val="none" w:sz="0" w:space="0" w:color="auto"/>
      </w:divBdr>
      <w:divsChild>
        <w:div w:id="14155864">
          <w:marLeft w:val="0"/>
          <w:marRight w:val="0"/>
          <w:marTop w:val="0"/>
          <w:marBottom w:val="0"/>
          <w:divBdr>
            <w:top w:val="none" w:sz="0" w:space="0" w:color="auto"/>
            <w:left w:val="none" w:sz="0" w:space="0" w:color="auto"/>
            <w:bottom w:val="none" w:sz="0" w:space="0" w:color="auto"/>
            <w:right w:val="none" w:sz="0" w:space="0" w:color="auto"/>
          </w:divBdr>
          <w:divsChild>
            <w:div w:id="227347950">
              <w:marLeft w:val="0"/>
              <w:marRight w:val="0"/>
              <w:marTop w:val="0"/>
              <w:marBottom w:val="0"/>
              <w:divBdr>
                <w:top w:val="none" w:sz="0" w:space="0" w:color="auto"/>
                <w:left w:val="none" w:sz="0" w:space="0" w:color="auto"/>
                <w:bottom w:val="none" w:sz="0" w:space="0" w:color="auto"/>
                <w:right w:val="none" w:sz="0" w:space="0" w:color="auto"/>
              </w:divBdr>
            </w:div>
            <w:div w:id="1305962667">
              <w:marLeft w:val="0"/>
              <w:marRight w:val="0"/>
              <w:marTop w:val="0"/>
              <w:marBottom w:val="0"/>
              <w:divBdr>
                <w:top w:val="none" w:sz="0" w:space="0" w:color="auto"/>
                <w:left w:val="none" w:sz="0" w:space="0" w:color="auto"/>
                <w:bottom w:val="none" w:sz="0" w:space="0" w:color="auto"/>
                <w:right w:val="none" w:sz="0" w:space="0" w:color="auto"/>
              </w:divBdr>
            </w:div>
            <w:div w:id="1559706321">
              <w:marLeft w:val="0"/>
              <w:marRight w:val="0"/>
              <w:marTop w:val="0"/>
              <w:marBottom w:val="0"/>
              <w:divBdr>
                <w:top w:val="none" w:sz="0" w:space="0" w:color="auto"/>
                <w:left w:val="none" w:sz="0" w:space="0" w:color="auto"/>
                <w:bottom w:val="none" w:sz="0" w:space="0" w:color="auto"/>
                <w:right w:val="none" w:sz="0" w:space="0" w:color="auto"/>
              </w:divBdr>
            </w:div>
            <w:div w:id="1762069737">
              <w:marLeft w:val="0"/>
              <w:marRight w:val="0"/>
              <w:marTop w:val="0"/>
              <w:marBottom w:val="0"/>
              <w:divBdr>
                <w:top w:val="none" w:sz="0" w:space="0" w:color="auto"/>
                <w:left w:val="none" w:sz="0" w:space="0" w:color="auto"/>
                <w:bottom w:val="none" w:sz="0" w:space="0" w:color="auto"/>
                <w:right w:val="none" w:sz="0" w:space="0" w:color="auto"/>
              </w:divBdr>
            </w:div>
            <w:div w:id="1922986582">
              <w:marLeft w:val="0"/>
              <w:marRight w:val="0"/>
              <w:marTop w:val="0"/>
              <w:marBottom w:val="0"/>
              <w:divBdr>
                <w:top w:val="none" w:sz="0" w:space="0" w:color="auto"/>
                <w:left w:val="none" w:sz="0" w:space="0" w:color="auto"/>
                <w:bottom w:val="none" w:sz="0" w:space="0" w:color="auto"/>
                <w:right w:val="none" w:sz="0" w:space="0" w:color="auto"/>
              </w:divBdr>
            </w:div>
          </w:divsChild>
        </w:div>
        <w:div w:id="82799683">
          <w:marLeft w:val="0"/>
          <w:marRight w:val="0"/>
          <w:marTop w:val="0"/>
          <w:marBottom w:val="0"/>
          <w:divBdr>
            <w:top w:val="none" w:sz="0" w:space="0" w:color="auto"/>
            <w:left w:val="none" w:sz="0" w:space="0" w:color="auto"/>
            <w:bottom w:val="none" w:sz="0" w:space="0" w:color="auto"/>
            <w:right w:val="none" w:sz="0" w:space="0" w:color="auto"/>
          </w:divBdr>
          <w:divsChild>
            <w:div w:id="871379780">
              <w:marLeft w:val="0"/>
              <w:marRight w:val="0"/>
              <w:marTop w:val="0"/>
              <w:marBottom w:val="0"/>
              <w:divBdr>
                <w:top w:val="none" w:sz="0" w:space="0" w:color="auto"/>
                <w:left w:val="none" w:sz="0" w:space="0" w:color="auto"/>
                <w:bottom w:val="none" w:sz="0" w:space="0" w:color="auto"/>
                <w:right w:val="none" w:sz="0" w:space="0" w:color="auto"/>
              </w:divBdr>
            </w:div>
            <w:div w:id="1094745610">
              <w:marLeft w:val="0"/>
              <w:marRight w:val="0"/>
              <w:marTop w:val="0"/>
              <w:marBottom w:val="0"/>
              <w:divBdr>
                <w:top w:val="none" w:sz="0" w:space="0" w:color="auto"/>
                <w:left w:val="none" w:sz="0" w:space="0" w:color="auto"/>
                <w:bottom w:val="none" w:sz="0" w:space="0" w:color="auto"/>
                <w:right w:val="none" w:sz="0" w:space="0" w:color="auto"/>
              </w:divBdr>
            </w:div>
            <w:div w:id="1534462498">
              <w:marLeft w:val="0"/>
              <w:marRight w:val="0"/>
              <w:marTop w:val="0"/>
              <w:marBottom w:val="0"/>
              <w:divBdr>
                <w:top w:val="none" w:sz="0" w:space="0" w:color="auto"/>
                <w:left w:val="none" w:sz="0" w:space="0" w:color="auto"/>
                <w:bottom w:val="none" w:sz="0" w:space="0" w:color="auto"/>
                <w:right w:val="none" w:sz="0" w:space="0" w:color="auto"/>
              </w:divBdr>
            </w:div>
          </w:divsChild>
        </w:div>
        <w:div w:id="96220059">
          <w:marLeft w:val="0"/>
          <w:marRight w:val="0"/>
          <w:marTop w:val="0"/>
          <w:marBottom w:val="0"/>
          <w:divBdr>
            <w:top w:val="none" w:sz="0" w:space="0" w:color="auto"/>
            <w:left w:val="none" w:sz="0" w:space="0" w:color="auto"/>
            <w:bottom w:val="none" w:sz="0" w:space="0" w:color="auto"/>
            <w:right w:val="none" w:sz="0" w:space="0" w:color="auto"/>
          </w:divBdr>
          <w:divsChild>
            <w:div w:id="66349155">
              <w:marLeft w:val="0"/>
              <w:marRight w:val="0"/>
              <w:marTop w:val="0"/>
              <w:marBottom w:val="0"/>
              <w:divBdr>
                <w:top w:val="none" w:sz="0" w:space="0" w:color="auto"/>
                <w:left w:val="none" w:sz="0" w:space="0" w:color="auto"/>
                <w:bottom w:val="none" w:sz="0" w:space="0" w:color="auto"/>
                <w:right w:val="none" w:sz="0" w:space="0" w:color="auto"/>
              </w:divBdr>
            </w:div>
            <w:div w:id="267128662">
              <w:marLeft w:val="0"/>
              <w:marRight w:val="0"/>
              <w:marTop w:val="0"/>
              <w:marBottom w:val="0"/>
              <w:divBdr>
                <w:top w:val="none" w:sz="0" w:space="0" w:color="auto"/>
                <w:left w:val="none" w:sz="0" w:space="0" w:color="auto"/>
                <w:bottom w:val="none" w:sz="0" w:space="0" w:color="auto"/>
                <w:right w:val="none" w:sz="0" w:space="0" w:color="auto"/>
              </w:divBdr>
            </w:div>
            <w:div w:id="595133364">
              <w:marLeft w:val="0"/>
              <w:marRight w:val="0"/>
              <w:marTop w:val="0"/>
              <w:marBottom w:val="0"/>
              <w:divBdr>
                <w:top w:val="none" w:sz="0" w:space="0" w:color="auto"/>
                <w:left w:val="none" w:sz="0" w:space="0" w:color="auto"/>
                <w:bottom w:val="none" w:sz="0" w:space="0" w:color="auto"/>
                <w:right w:val="none" w:sz="0" w:space="0" w:color="auto"/>
              </w:divBdr>
            </w:div>
            <w:div w:id="1292633619">
              <w:marLeft w:val="0"/>
              <w:marRight w:val="0"/>
              <w:marTop w:val="0"/>
              <w:marBottom w:val="0"/>
              <w:divBdr>
                <w:top w:val="none" w:sz="0" w:space="0" w:color="auto"/>
                <w:left w:val="none" w:sz="0" w:space="0" w:color="auto"/>
                <w:bottom w:val="none" w:sz="0" w:space="0" w:color="auto"/>
                <w:right w:val="none" w:sz="0" w:space="0" w:color="auto"/>
              </w:divBdr>
            </w:div>
            <w:div w:id="1836606578">
              <w:marLeft w:val="0"/>
              <w:marRight w:val="0"/>
              <w:marTop w:val="0"/>
              <w:marBottom w:val="0"/>
              <w:divBdr>
                <w:top w:val="none" w:sz="0" w:space="0" w:color="auto"/>
                <w:left w:val="none" w:sz="0" w:space="0" w:color="auto"/>
                <w:bottom w:val="none" w:sz="0" w:space="0" w:color="auto"/>
                <w:right w:val="none" w:sz="0" w:space="0" w:color="auto"/>
              </w:divBdr>
            </w:div>
          </w:divsChild>
        </w:div>
        <w:div w:id="159581914">
          <w:marLeft w:val="0"/>
          <w:marRight w:val="0"/>
          <w:marTop w:val="0"/>
          <w:marBottom w:val="0"/>
          <w:divBdr>
            <w:top w:val="none" w:sz="0" w:space="0" w:color="auto"/>
            <w:left w:val="none" w:sz="0" w:space="0" w:color="auto"/>
            <w:bottom w:val="none" w:sz="0" w:space="0" w:color="auto"/>
            <w:right w:val="none" w:sz="0" w:space="0" w:color="auto"/>
          </w:divBdr>
          <w:divsChild>
            <w:div w:id="1516185853">
              <w:marLeft w:val="0"/>
              <w:marRight w:val="0"/>
              <w:marTop w:val="0"/>
              <w:marBottom w:val="0"/>
              <w:divBdr>
                <w:top w:val="none" w:sz="0" w:space="0" w:color="auto"/>
                <w:left w:val="none" w:sz="0" w:space="0" w:color="auto"/>
                <w:bottom w:val="none" w:sz="0" w:space="0" w:color="auto"/>
                <w:right w:val="none" w:sz="0" w:space="0" w:color="auto"/>
              </w:divBdr>
            </w:div>
          </w:divsChild>
        </w:div>
        <w:div w:id="210306506">
          <w:marLeft w:val="0"/>
          <w:marRight w:val="0"/>
          <w:marTop w:val="0"/>
          <w:marBottom w:val="0"/>
          <w:divBdr>
            <w:top w:val="none" w:sz="0" w:space="0" w:color="auto"/>
            <w:left w:val="none" w:sz="0" w:space="0" w:color="auto"/>
            <w:bottom w:val="none" w:sz="0" w:space="0" w:color="auto"/>
            <w:right w:val="none" w:sz="0" w:space="0" w:color="auto"/>
          </w:divBdr>
          <w:divsChild>
            <w:div w:id="1752240149">
              <w:marLeft w:val="0"/>
              <w:marRight w:val="0"/>
              <w:marTop w:val="0"/>
              <w:marBottom w:val="0"/>
              <w:divBdr>
                <w:top w:val="none" w:sz="0" w:space="0" w:color="auto"/>
                <w:left w:val="none" w:sz="0" w:space="0" w:color="auto"/>
                <w:bottom w:val="none" w:sz="0" w:space="0" w:color="auto"/>
                <w:right w:val="none" w:sz="0" w:space="0" w:color="auto"/>
              </w:divBdr>
            </w:div>
          </w:divsChild>
        </w:div>
        <w:div w:id="211432029">
          <w:marLeft w:val="0"/>
          <w:marRight w:val="0"/>
          <w:marTop w:val="0"/>
          <w:marBottom w:val="0"/>
          <w:divBdr>
            <w:top w:val="none" w:sz="0" w:space="0" w:color="auto"/>
            <w:left w:val="none" w:sz="0" w:space="0" w:color="auto"/>
            <w:bottom w:val="none" w:sz="0" w:space="0" w:color="auto"/>
            <w:right w:val="none" w:sz="0" w:space="0" w:color="auto"/>
          </w:divBdr>
          <w:divsChild>
            <w:div w:id="216668712">
              <w:marLeft w:val="0"/>
              <w:marRight w:val="0"/>
              <w:marTop w:val="0"/>
              <w:marBottom w:val="0"/>
              <w:divBdr>
                <w:top w:val="none" w:sz="0" w:space="0" w:color="auto"/>
                <w:left w:val="none" w:sz="0" w:space="0" w:color="auto"/>
                <w:bottom w:val="none" w:sz="0" w:space="0" w:color="auto"/>
                <w:right w:val="none" w:sz="0" w:space="0" w:color="auto"/>
              </w:divBdr>
            </w:div>
            <w:div w:id="516040730">
              <w:marLeft w:val="0"/>
              <w:marRight w:val="0"/>
              <w:marTop w:val="0"/>
              <w:marBottom w:val="0"/>
              <w:divBdr>
                <w:top w:val="none" w:sz="0" w:space="0" w:color="auto"/>
                <w:left w:val="none" w:sz="0" w:space="0" w:color="auto"/>
                <w:bottom w:val="none" w:sz="0" w:space="0" w:color="auto"/>
                <w:right w:val="none" w:sz="0" w:space="0" w:color="auto"/>
              </w:divBdr>
            </w:div>
            <w:div w:id="1217665159">
              <w:marLeft w:val="0"/>
              <w:marRight w:val="0"/>
              <w:marTop w:val="0"/>
              <w:marBottom w:val="0"/>
              <w:divBdr>
                <w:top w:val="none" w:sz="0" w:space="0" w:color="auto"/>
                <w:left w:val="none" w:sz="0" w:space="0" w:color="auto"/>
                <w:bottom w:val="none" w:sz="0" w:space="0" w:color="auto"/>
                <w:right w:val="none" w:sz="0" w:space="0" w:color="auto"/>
              </w:divBdr>
            </w:div>
            <w:div w:id="2040928559">
              <w:marLeft w:val="0"/>
              <w:marRight w:val="0"/>
              <w:marTop w:val="0"/>
              <w:marBottom w:val="0"/>
              <w:divBdr>
                <w:top w:val="none" w:sz="0" w:space="0" w:color="auto"/>
                <w:left w:val="none" w:sz="0" w:space="0" w:color="auto"/>
                <w:bottom w:val="none" w:sz="0" w:space="0" w:color="auto"/>
                <w:right w:val="none" w:sz="0" w:space="0" w:color="auto"/>
              </w:divBdr>
            </w:div>
            <w:div w:id="2147384636">
              <w:marLeft w:val="0"/>
              <w:marRight w:val="0"/>
              <w:marTop w:val="0"/>
              <w:marBottom w:val="0"/>
              <w:divBdr>
                <w:top w:val="none" w:sz="0" w:space="0" w:color="auto"/>
                <w:left w:val="none" w:sz="0" w:space="0" w:color="auto"/>
                <w:bottom w:val="none" w:sz="0" w:space="0" w:color="auto"/>
                <w:right w:val="none" w:sz="0" w:space="0" w:color="auto"/>
              </w:divBdr>
            </w:div>
          </w:divsChild>
        </w:div>
        <w:div w:id="240217904">
          <w:marLeft w:val="0"/>
          <w:marRight w:val="0"/>
          <w:marTop w:val="0"/>
          <w:marBottom w:val="0"/>
          <w:divBdr>
            <w:top w:val="none" w:sz="0" w:space="0" w:color="auto"/>
            <w:left w:val="none" w:sz="0" w:space="0" w:color="auto"/>
            <w:bottom w:val="none" w:sz="0" w:space="0" w:color="auto"/>
            <w:right w:val="none" w:sz="0" w:space="0" w:color="auto"/>
          </w:divBdr>
          <w:divsChild>
            <w:div w:id="1665937892">
              <w:marLeft w:val="0"/>
              <w:marRight w:val="0"/>
              <w:marTop w:val="0"/>
              <w:marBottom w:val="0"/>
              <w:divBdr>
                <w:top w:val="none" w:sz="0" w:space="0" w:color="auto"/>
                <w:left w:val="none" w:sz="0" w:space="0" w:color="auto"/>
                <w:bottom w:val="none" w:sz="0" w:space="0" w:color="auto"/>
                <w:right w:val="none" w:sz="0" w:space="0" w:color="auto"/>
              </w:divBdr>
            </w:div>
          </w:divsChild>
        </w:div>
        <w:div w:id="255865710">
          <w:marLeft w:val="0"/>
          <w:marRight w:val="0"/>
          <w:marTop w:val="0"/>
          <w:marBottom w:val="0"/>
          <w:divBdr>
            <w:top w:val="none" w:sz="0" w:space="0" w:color="auto"/>
            <w:left w:val="none" w:sz="0" w:space="0" w:color="auto"/>
            <w:bottom w:val="none" w:sz="0" w:space="0" w:color="auto"/>
            <w:right w:val="none" w:sz="0" w:space="0" w:color="auto"/>
          </w:divBdr>
          <w:divsChild>
            <w:div w:id="148061766">
              <w:marLeft w:val="0"/>
              <w:marRight w:val="0"/>
              <w:marTop w:val="0"/>
              <w:marBottom w:val="0"/>
              <w:divBdr>
                <w:top w:val="none" w:sz="0" w:space="0" w:color="auto"/>
                <w:left w:val="none" w:sz="0" w:space="0" w:color="auto"/>
                <w:bottom w:val="none" w:sz="0" w:space="0" w:color="auto"/>
                <w:right w:val="none" w:sz="0" w:space="0" w:color="auto"/>
              </w:divBdr>
            </w:div>
          </w:divsChild>
        </w:div>
        <w:div w:id="342442806">
          <w:marLeft w:val="0"/>
          <w:marRight w:val="0"/>
          <w:marTop w:val="0"/>
          <w:marBottom w:val="0"/>
          <w:divBdr>
            <w:top w:val="none" w:sz="0" w:space="0" w:color="auto"/>
            <w:left w:val="none" w:sz="0" w:space="0" w:color="auto"/>
            <w:bottom w:val="none" w:sz="0" w:space="0" w:color="auto"/>
            <w:right w:val="none" w:sz="0" w:space="0" w:color="auto"/>
          </w:divBdr>
          <w:divsChild>
            <w:div w:id="704990655">
              <w:marLeft w:val="0"/>
              <w:marRight w:val="0"/>
              <w:marTop w:val="0"/>
              <w:marBottom w:val="0"/>
              <w:divBdr>
                <w:top w:val="none" w:sz="0" w:space="0" w:color="auto"/>
                <w:left w:val="none" w:sz="0" w:space="0" w:color="auto"/>
                <w:bottom w:val="none" w:sz="0" w:space="0" w:color="auto"/>
                <w:right w:val="none" w:sz="0" w:space="0" w:color="auto"/>
              </w:divBdr>
            </w:div>
            <w:div w:id="847405775">
              <w:marLeft w:val="0"/>
              <w:marRight w:val="0"/>
              <w:marTop w:val="0"/>
              <w:marBottom w:val="0"/>
              <w:divBdr>
                <w:top w:val="none" w:sz="0" w:space="0" w:color="auto"/>
                <w:left w:val="none" w:sz="0" w:space="0" w:color="auto"/>
                <w:bottom w:val="none" w:sz="0" w:space="0" w:color="auto"/>
                <w:right w:val="none" w:sz="0" w:space="0" w:color="auto"/>
              </w:divBdr>
            </w:div>
            <w:div w:id="1360858395">
              <w:marLeft w:val="0"/>
              <w:marRight w:val="0"/>
              <w:marTop w:val="0"/>
              <w:marBottom w:val="0"/>
              <w:divBdr>
                <w:top w:val="none" w:sz="0" w:space="0" w:color="auto"/>
                <w:left w:val="none" w:sz="0" w:space="0" w:color="auto"/>
                <w:bottom w:val="none" w:sz="0" w:space="0" w:color="auto"/>
                <w:right w:val="none" w:sz="0" w:space="0" w:color="auto"/>
              </w:divBdr>
            </w:div>
            <w:div w:id="1517689618">
              <w:marLeft w:val="0"/>
              <w:marRight w:val="0"/>
              <w:marTop w:val="0"/>
              <w:marBottom w:val="0"/>
              <w:divBdr>
                <w:top w:val="none" w:sz="0" w:space="0" w:color="auto"/>
                <w:left w:val="none" w:sz="0" w:space="0" w:color="auto"/>
                <w:bottom w:val="none" w:sz="0" w:space="0" w:color="auto"/>
                <w:right w:val="none" w:sz="0" w:space="0" w:color="auto"/>
              </w:divBdr>
            </w:div>
          </w:divsChild>
        </w:div>
        <w:div w:id="344133422">
          <w:marLeft w:val="0"/>
          <w:marRight w:val="0"/>
          <w:marTop w:val="0"/>
          <w:marBottom w:val="0"/>
          <w:divBdr>
            <w:top w:val="none" w:sz="0" w:space="0" w:color="auto"/>
            <w:left w:val="none" w:sz="0" w:space="0" w:color="auto"/>
            <w:bottom w:val="none" w:sz="0" w:space="0" w:color="auto"/>
            <w:right w:val="none" w:sz="0" w:space="0" w:color="auto"/>
          </w:divBdr>
          <w:divsChild>
            <w:div w:id="113184838">
              <w:marLeft w:val="0"/>
              <w:marRight w:val="0"/>
              <w:marTop w:val="0"/>
              <w:marBottom w:val="0"/>
              <w:divBdr>
                <w:top w:val="none" w:sz="0" w:space="0" w:color="auto"/>
                <w:left w:val="none" w:sz="0" w:space="0" w:color="auto"/>
                <w:bottom w:val="none" w:sz="0" w:space="0" w:color="auto"/>
                <w:right w:val="none" w:sz="0" w:space="0" w:color="auto"/>
              </w:divBdr>
            </w:div>
            <w:div w:id="423919001">
              <w:marLeft w:val="0"/>
              <w:marRight w:val="0"/>
              <w:marTop w:val="0"/>
              <w:marBottom w:val="0"/>
              <w:divBdr>
                <w:top w:val="none" w:sz="0" w:space="0" w:color="auto"/>
                <w:left w:val="none" w:sz="0" w:space="0" w:color="auto"/>
                <w:bottom w:val="none" w:sz="0" w:space="0" w:color="auto"/>
                <w:right w:val="none" w:sz="0" w:space="0" w:color="auto"/>
              </w:divBdr>
            </w:div>
            <w:div w:id="633675545">
              <w:marLeft w:val="0"/>
              <w:marRight w:val="0"/>
              <w:marTop w:val="0"/>
              <w:marBottom w:val="0"/>
              <w:divBdr>
                <w:top w:val="none" w:sz="0" w:space="0" w:color="auto"/>
                <w:left w:val="none" w:sz="0" w:space="0" w:color="auto"/>
                <w:bottom w:val="none" w:sz="0" w:space="0" w:color="auto"/>
                <w:right w:val="none" w:sz="0" w:space="0" w:color="auto"/>
              </w:divBdr>
            </w:div>
            <w:div w:id="725222968">
              <w:marLeft w:val="0"/>
              <w:marRight w:val="0"/>
              <w:marTop w:val="0"/>
              <w:marBottom w:val="0"/>
              <w:divBdr>
                <w:top w:val="none" w:sz="0" w:space="0" w:color="auto"/>
                <w:left w:val="none" w:sz="0" w:space="0" w:color="auto"/>
                <w:bottom w:val="none" w:sz="0" w:space="0" w:color="auto"/>
                <w:right w:val="none" w:sz="0" w:space="0" w:color="auto"/>
              </w:divBdr>
            </w:div>
            <w:div w:id="1795444455">
              <w:marLeft w:val="0"/>
              <w:marRight w:val="0"/>
              <w:marTop w:val="0"/>
              <w:marBottom w:val="0"/>
              <w:divBdr>
                <w:top w:val="none" w:sz="0" w:space="0" w:color="auto"/>
                <w:left w:val="none" w:sz="0" w:space="0" w:color="auto"/>
                <w:bottom w:val="none" w:sz="0" w:space="0" w:color="auto"/>
                <w:right w:val="none" w:sz="0" w:space="0" w:color="auto"/>
              </w:divBdr>
            </w:div>
          </w:divsChild>
        </w:div>
        <w:div w:id="417748835">
          <w:marLeft w:val="0"/>
          <w:marRight w:val="0"/>
          <w:marTop w:val="0"/>
          <w:marBottom w:val="0"/>
          <w:divBdr>
            <w:top w:val="none" w:sz="0" w:space="0" w:color="auto"/>
            <w:left w:val="none" w:sz="0" w:space="0" w:color="auto"/>
            <w:bottom w:val="none" w:sz="0" w:space="0" w:color="auto"/>
            <w:right w:val="none" w:sz="0" w:space="0" w:color="auto"/>
          </w:divBdr>
          <w:divsChild>
            <w:div w:id="694890909">
              <w:marLeft w:val="0"/>
              <w:marRight w:val="0"/>
              <w:marTop w:val="0"/>
              <w:marBottom w:val="0"/>
              <w:divBdr>
                <w:top w:val="none" w:sz="0" w:space="0" w:color="auto"/>
                <w:left w:val="none" w:sz="0" w:space="0" w:color="auto"/>
                <w:bottom w:val="none" w:sz="0" w:space="0" w:color="auto"/>
                <w:right w:val="none" w:sz="0" w:space="0" w:color="auto"/>
              </w:divBdr>
            </w:div>
            <w:div w:id="982348534">
              <w:marLeft w:val="0"/>
              <w:marRight w:val="0"/>
              <w:marTop w:val="0"/>
              <w:marBottom w:val="0"/>
              <w:divBdr>
                <w:top w:val="none" w:sz="0" w:space="0" w:color="auto"/>
                <w:left w:val="none" w:sz="0" w:space="0" w:color="auto"/>
                <w:bottom w:val="none" w:sz="0" w:space="0" w:color="auto"/>
                <w:right w:val="none" w:sz="0" w:space="0" w:color="auto"/>
              </w:divBdr>
            </w:div>
            <w:div w:id="1438987647">
              <w:marLeft w:val="0"/>
              <w:marRight w:val="0"/>
              <w:marTop w:val="0"/>
              <w:marBottom w:val="0"/>
              <w:divBdr>
                <w:top w:val="none" w:sz="0" w:space="0" w:color="auto"/>
                <w:left w:val="none" w:sz="0" w:space="0" w:color="auto"/>
                <w:bottom w:val="none" w:sz="0" w:space="0" w:color="auto"/>
                <w:right w:val="none" w:sz="0" w:space="0" w:color="auto"/>
              </w:divBdr>
            </w:div>
            <w:div w:id="1679430579">
              <w:marLeft w:val="0"/>
              <w:marRight w:val="0"/>
              <w:marTop w:val="0"/>
              <w:marBottom w:val="0"/>
              <w:divBdr>
                <w:top w:val="none" w:sz="0" w:space="0" w:color="auto"/>
                <w:left w:val="none" w:sz="0" w:space="0" w:color="auto"/>
                <w:bottom w:val="none" w:sz="0" w:space="0" w:color="auto"/>
                <w:right w:val="none" w:sz="0" w:space="0" w:color="auto"/>
              </w:divBdr>
            </w:div>
            <w:div w:id="1816026303">
              <w:marLeft w:val="0"/>
              <w:marRight w:val="0"/>
              <w:marTop w:val="0"/>
              <w:marBottom w:val="0"/>
              <w:divBdr>
                <w:top w:val="none" w:sz="0" w:space="0" w:color="auto"/>
                <w:left w:val="none" w:sz="0" w:space="0" w:color="auto"/>
                <w:bottom w:val="none" w:sz="0" w:space="0" w:color="auto"/>
                <w:right w:val="none" w:sz="0" w:space="0" w:color="auto"/>
              </w:divBdr>
            </w:div>
            <w:div w:id="1852142354">
              <w:marLeft w:val="0"/>
              <w:marRight w:val="0"/>
              <w:marTop w:val="0"/>
              <w:marBottom w:val="0"/>
              <w:divBdr>
                <w:top w:val="none" w:sz="0" w:space="0" w:color="auto"/>
                <w:left w:val="none" w:sz="0" w:space="0" w:color="auto"/>
                <w:bottom w:val="none" w:sz="0" w:space="0" w:color="auto"/>
                <w:right w:val="none" w:sz="0" w:space="0" w:color="auto"/>
              </w:divBdr>
            </w:div>
            <w:div w:id="1859464928">
              <w:marLeft w:val="0"/>
              <w:marRight w:val="0"/>
              <w:marTop w:val="0"/>
              <w:marBottom w:val="0"/>
              <w:divBdr>
                <w:top w:val="none" w:sz="0" w:space="0" w:color="auto"/>
                <w:left w:val="none" w:sz="0" w:space="0" w:color="auto"/>
                <w:bottom w:val="none" w:sz="0" w:space="0" w:color="auto"/>
                <w:right w:val="none" w:sz="0" w:space="0" w:color="auto"/>
              </w:divBdr>
            </w:div>
          </w:divsChild>
        </w:div>
        <w:div w:id="439254767">
          <w:marLeft w:val="0"/>
          <w:marRight w:val="0"/>
          <w:marTop w:val="0"/>
          <w:marBottom w:val="0"/>
          <w:divBdr>
            <w:top w:val="none" w:sz="0" w:space="0" w:color="auto"/>
            <w:left w:val="none" w:sz="0" w:space="0" w:color="auto"/>
            <w:bottom w:val="none" w:sz="0" w:space="0" w:color="auto"/>
            <w:right w:val="none" w:sz="0" w:space="0" w:color="auto"/>
          </w:divBdr>
          <w:divsChild>
            <w:div w:id="197277687">
              <w:marLeft w:val="0"/>
              <w:marRight w:val="0"/>
              <w:marTop w:val="0"/>
              <w:marBottom w:val="0"/>
              <w:divBdr>
                <w:top w:val="none" w:sz="0" w:space="0" w:color="auto"/>
                <w:left w:val="none" w:sz="0" w:space="0" w:color="auto"/>
                <w:bottom w:val="none" w:sz="0" w:space="0" w:color="auto"/>
                <w:right w:val="none" w:sz="0" w:space="0" w:color="auto"/>
              </w:divBdr>
            </w:div>
            <w:div w:id="295719239">
              <w:marLeft w:val="0"/>
              <w:marRight w:val="0"/>
              <w:marTop w:val="0"/>
              <w:marBottom w:val="0"/>
              <w:divBdr>
                <w:top w:val="none" w:sz="0" w:space="0" w:color="auto"/>
                <w:left w:val="none" w:sz="0" w:space="0" w:color="auto"/>
                <w:bottom w:val="none" w:sz="0" w:space="0" w:color="auto"/>
                <w:right w:val="none" w:sz="0" w:space="0" w:color="auto"/>
              </w:divBdr>
            </w:div>
            <w:div w:id="437021961">
              <w:marLeft w:val="0"/>
              <w:marRight w:val="0"/>
              <w:marTop w:val="0"/>
              <w:marBottom w:val="0"/>
              <w:divBdr>
                <w:top w:val="none" w:sz="0" w:space="0" w:color="auto"/>
                <w:left w:val="none" w:sz="0" w:space="0" w:color="auto"/>
                <w:bottom w:val="none" w:sz="0" w:space="0" w:color="auto"/>
                <w:right w:val="none" w:sz="0" w:space="0" w:color="auto"/>
              </w:divBdr>
            </w:div>
            <w:div w:id="488063771">
              <w:marLeft w:val="0"/>
              <w:marRight w:val="0"/>
              <w:marTop w:val="0"/>
              <w:marBottom w:val="0"/>
              <w:divBdr>
                <w:top w:val="none" w:sz="0" w:space="0" w:color="auto"/>
                <w:left w:val="none" w:sz="0" w:space="0" w:color="auto"/>
                <w:bottom w:val="none" w:sz="0" w:space="0" w:color="auto"/>
                <w:right w:val="none" w:sz="0" w:space="0" w:color="auto"/>
              </w:divBdr>
            </w:div>
            <w:div w:id="984510492">
              <w:marLeft w:val="0"/>
              <w:marRight w:val="0"/>
              <w:marTop w:val="0"/>
              <w:marBottom w:val="0"/>
              <w:divBdr>
                <w:top w:val="none" w:sz="0" w:space="0" w:color="auto"/>
                <w:left w:val="none" w:sz="0" w:space="0" w:color="auto"/>
                <w:bottom w:val="none" w:sz="0" w:space="0" w:color="auto"/>
                <w:right w:val="none" w:sz="0" w:space="0" w:color="auto"/>
              </w:divBdr>
            </w:div>
          </w:divsChild>
        </w:div>
        <w:div w:id="453600542">
          <w:marLeft w:val="0"/>
          <w:marRight w:val="0"/>
          <w:marTop w:val="0"/>
          <w:marBottom w:val="0"/>
          <w:divBdr>
            <w:top w:val="none" w:sz="0" w:space="0" w:color="auto"/>
            <w:left w:val="none" w:sz="0" w:space="0" w:color="auto"/>
            <w:bottom w:val="none" w:sz="0" w:space="0" w:color="auto"/>
            <w:right w:val="none" w:sz="0" w:space="0" w:color="auto"/>
          </w:divBdr>
          <w:divsChild>
            <w:div w:id="192236356">
              <w:marLeft w:val="0"/>
              <w:marRight w:val="0"/>
              <w:marTop w:val="0"/>
              <w:marBottom w:val="0"/>
              <w:divBdr>
                <w:top w:val="none" w:sz="0" w:space="0" w:color="auto"/>
                <w:left w:val="none" w:sz="0" w:space="0" w:color="auto"/>
                <w:bottom w:val="none" w:sz="0" w:space="0" w:color="auto"/>
                <w:right w:val="none" w:sz="0" w:space="0" w:color="auto"/>
              </w:divBdr>
            </w:div>
            <w:div w:id="196743537">
              <w:marLeft w:val="0"/>
              <w:marRight w:val="0"/>
              <w:marTop w:val="0"/>
              <w:marBottom w:val="0"/>
              <w:divBdr>
                <w:top w:val="none" w:sz="0" w:space="0" w:color="auto"/>
                <w:left w:val="none" w:sz="0" w:space="0" w:color="auto"/>
                <w:bottom w:val="none" w:sz="0" w:space="0" w:color="auto"/>
                <w:right w:val="none" w:sz="0" w:space="0" w:color="auto"/>
              </w:divBdr>
            </w:div>
          </w:divsChild>
        </w:div>
        <w:div w:id="542522036">
          <w:marLeft w:val="0"/>
          <w:marRight w:val="0"/>
          <w:marTop w:val="0"/>
          <w:marBottom w:val="0"/>
          <w:divBdr>
            <w:top w:val="none" w:sz="0" w:space="0" w:color="auto"/>
            <w:left w:val="none" w:sz="0" w:space="0" w:color="auto"/>
            <w:bottom w:val="none" w:sz="0" w:space="0" w:color="auto"/>
            <w:right w:val="none" w:sz="0" w:space="0" w:color="auto"/>
          </w:divBdr>
          <w:divsChild>
            <w:div w:id="312300795">
              <w:marLeft w:val="0"/>
              <w:marRight w:val="0"/>
              <w:marTop w:val="0"/>
              <w:marBottom w:val="0"/>
              <w:divBdr>
                <w:top w:val="none" w:sz="0" w:space="0" w:color="auto"/>
                <w:left w:val="none" w:sz="0" w:space="0" w:color="auto"/>
                <w:bottom w:val="none" w:sz="0" w:space="0" w:color="auto"/>
                <w:right w:val="none" w:sz="0" w:space="0" w:color="auto"/>
              </w:divBdr>
            </w:div>
            <w:div w:id="329792016">
              <w:marLeft w:val="0"/>
              <w:marRight w:val="0"/>
              <w:marTop w:val="0"/>
              <w:marBottom w:val="0"/>
              <w:divBdr>
                <w:top w:val="none" w:sz="0" w:space="0" w:color="auto"/>
                <w:left w:val="none" w:sz="0" w:space="0" w:color="auto"/>
                <w:bottom w:val="none" w:sz="0" w:space="0" w:color="auto"/>
                <w:right w:val="none" w:sz="0" w:space="0" w:color="auto"/>
              </w:divBdr>
            </w:div>
            <w:div w:id="452135943">
              <w:marLeft w:val="0"/>
              <w:marRight w:val="0"/>
              <w:marTop w:val="0"/>
              <w:marBottom w:val="0"/>
              <w:divBdr>
                <w:top w:val="none" w:sz="0" w:space="0" w:color="auto"/>
                <w:left w:val="none" w:sz="0" w:space="0" w:color="auto"/>
                <w:bottom w:val="none" w:sz="0" w:space="0" w:color="auto"/>
                <w:right w:val="none" w:sz="0" w:space="0" w:color="auto"/>
              </w:divBdr>
            </w:div>
            <w:div w:id="1082411114">
              <w:marLeft w:val="0"/>
              <w:marRight w:val="0"/>
              <w:marTop w:val="0"/>
              <w:marBottom w:val="0"/>
              <w:divBdr>
                <w:top w:val="none" w:sz="0" w:space="0" w:color="auto"/>
                <w:left w:val="none" w:sz="0" w:space="0" w:color="auto"/>
                <w:bottom w:val="none" w:sz="0" w:space="0" w:color="auto"/>
                <w:right w:val="none" w:sz="0" w:space="0" w:color="auto"/>
              </w:divBdr>
            </w:div>
            <w:div w:id="1767311307">
              <w:marLeft w:val="0"/>
              <w:marRight w:val="0"/>
              <w:marTop w:val="0"/>
              <w:marBottom w:val="0"/>
              <w:divBdr>
                <w:top w:val="none" w:sz="0" w:space="0" w:color="auto"/>
                <w:left w:val="none" w:sz="0" w:space="0" w:color="auto"/>
                <w:bottom w:val="none" w:sz="0" w:space="0" w:color="auto"/>
                <w:right w:val="none" w:sz="0" w:space="0" w:color="auto"/>
              </w:divBdr>
            </w:div>
            <w:div w:id="1951662571">
              <w:marLeft w:val="0"/>
              <w:marRight w:val="0"/>
              <w:marTop w:val="0"/>
              <w:marBottom w:val="0"/>
              <w:divBdr>
                <w:top w:val="none" w:sz="0" w:space="0" w:color="auto"/>
                <w:left w:val="none" w:sz="0" w:space="0" w:color="auto"/>
                <w:bottom w:val="none" w:sz="0" w:space="0" w:color="auto"/>
                <w:right w:val="none" w:sz="0" w:space="0" w:color="auto"/>
              </w:divBdr>
            </w:div>
          </w:divsChild>
        </w:div>
        <w:div w:id="564224596">
          <w:marLeft w:val="0"/>
          <w:marRight w:val="0"/>
          <w:marTop w:val="0"/>
          <w:marBottom w:val="0"/>
          <w:divBdr>
            <w:top w:val="none" w:sz="0" w:space="0" w:color="auto"/>
            <w:left w:val="none" w:sz="0" w:space="0" w:color="auto"/>
            <w:bottom w:val="none" w:sz="0" w:space="0" w:color="auto"/>
            <w:right w:val="none" w:sz="0" w:space="0" w:color="auto"/>
          </w:divBdr>
          <w:divsChild>
            <w:div w:id="1257861437">
              <w:marLeft w:val="0"/>
              <w:marRight w:val="0"/>
              <w:marTop w:val="0"/>
              <w:marBottom w:val="0"/>
              <w:divBdr>
                <w:top w:val="none" w:sz="0" w:space="0" w:color="auto"/>
                <w:left w:val="none" w:sz="0" w:space="0" w:color="auto"/>
                <w:bottom w:val="none" w:sz="0" w:space="0" w:color="auto"/>
                <w:right w:val="none" w:sz="0" w:space="0" w:color="auto"/>
              </w:divBdr>
            </w:div>
            <w:div w:id="1424835217">
              <w:marLeft w:val="0"/>
              <w:marRight w:val="0"/>
              <w:marTop w:val="0"/>
              <w:marBottom w:val="0"/>
              <w:divBdr>
                <w:top w:val="none" w:sz="0" w:space="0" w:color="auto"/>
                <w:left w:val="none" w:sz="0" w:space="0" w:color="auto"/>
                <w:bottom w:val="none" w:sz="0" w:space="0" w:color="auto"/>
                <w:right w:val="none" w:sz="0" w:space="0" w:color="auto"/>
              </w:divBdr>
            </w:div>
            <w:div w:id="1574509220">
              <w:marLeft w:val="0"/>
              <w:marRight w:val="0"/>
              <w:marTop w:val="0"/>
              <w:marBottom w:val="0"/>
              <w:divBdr>
                <w:top w:val="none" w:sz="0" w:space="0" w:color="auto"/>
                <w:left w:val="none" w:sz="0" w:space="0" w:color="auto"/>
                <w:bottom w:val="none" w:sz="0" w:space="0" w:color="auto"/>
                <w:right w:val="none" w:sz="0" w:space="0" w:color="auto"/>
              </w:divBdr>
            </w:div>
            <w:div w:id="1596207470">
              <w:marLeft w:val="0"/>
              <w:marRight w:val="0"/>
              <w:marTop w:val="0"/>
              <w:marBottom w:val="0"/>
              <w:divBdr>
                <w:top w:val="none" w:sz="0" w:space="0" w:color="auto"/>
                <w:left w:val="none" w:sz="0" w:space="0" w:color="auto"/>
                <w:bottom w:val="none" w:sz="0" w:space="0" w:color="auto"/>
                <w:right w:val="none" w:sz="0" w:space="0" w:color="auto"/>
              </w:divBdr>
            </w:div>
            <w:div w:id="1778213543">
              <w:marLeft w:val="0"/>
              <w:marRight w:val="0"/>
              <w:marTop w:val="0"/>
              <w:marBottom w:val="0"/>
              <w:divBdr>
                <w:top w:val="none" w:sz="0" w:space="0" w:color="auto"/>
                <w:left w:val="none" w:sz="0" w:space="0" w:color="auto"/>
                <w:bottom w:val="none" w:sz="0" w:space="0" w:color="auto"/>
                <w:right w:val="none" w:sz="0" w:space="0" w:color="auto"/>
              </w:divBdr>
            </w:div>
          </w:divsChild>
        </w:div>
        <w:div w:id="593830738">
          <w:marLeft w:val="0"/>
          <w:marRight w:val="0"/>
          <w:marTop w:val="0"/>
          <w:marBottom w:val="0"/>
          <w:divBdr>
            <w:top w:val="none" w:sz="0" w:space="0" w:color="auto"/>
            <w:left w:val="none" w:sz="0" w:space="0" w:color="auto"/>
            <w:bottom w:val="none" w:sz="0" w:space="0" w:color="auto"/>
            <w:right w:val="none" w:sz="0" w:space="0" w:color="auto"/>
          </w:divBdr>
          <w:divsChild>
            <w:div w:id="1144469846">
              <w:marLeft w:val="0"/>
              <w:marRight w:val="0"/>
              <w:marTop w:val="0"/>
              <w:marBottom w:val="0"/>
              <w:divBdr>
                <w:top w:val="none" w:sz="0" w:space="0" w:color="auto"/>
                <w:left w:val="none" w:sz="0" w:space="0" w:color="auto"/>
                <w:bottom w:val="none" w:sz="0" w:space="0" w:color="auto"/>
                <w:right w:val="none" w:sz="0" w:space="0" w:color="auto"/>
              </w:divBdr>
            </w:div>
          </w:divsChild>
        </w:div>
        <w:div w:id="641809090">
          <w:marLeft w:val="0"/>
          <w:marRight w:val="0"/>
          <w:marTop w:val="0"/>
          <w:marBottom w:val="0"/>
          <w:divBdr>
            <w:top w:val="none" w:sz="0" w:space="0" w:color="auto"/>
            <w:left w:val="none" w:sz="0" w:space="0" w:color="auto"/>
            <w:bottom w:val="none" w:sz="0" w:space="0" w:color="auto"/>
            <w:right w:val="none" w:sz="0" w:space="0" w:color="auto"/>
          </w:divBdr>
          <w:divsChild>
            <w:div w:id="869562594">
              <w:marLeft w:val="0"/>
              <w:marRight w:val="0"/>
              <w:marTop w:val="0"/>
              <w:marBottom w:val="0"/>
              <w:divBdr>
                <w:top w:val="none" w:sz="0" w:space="0" w:color="auto"/>
                <w:left w:val="none" w:sz="0" w:space="0" w:color="auto"/>
                <w:bottom w:val="none" w:sz="0" w:space="0" w:color="auto"/>
                <w:right w:val="none" w:sz="0" w:space="0" w:color="auto"/>
              </w:divBdr>
            </w:div>
          </w:divsChild>
        </w:div>
        <w:div w:id="709570978">
          <w:marLeft w:val="0"/>
          <w:marRight w:val="0"/>
          <w:marTop w:val="0"/>
          <w:marBottom w:val="0"/>
          <w:divBdr>
            <w:top w:val="none" w:sz="0" w:space="0" w:color="auto"/>
            <w:left w:val="none" w:sz="0" w:space="0" w:color="auto"/>
            <w:bottom w:val="none" w:sz="0" w:space="0" w:color="auto"/>
            <w:right w:val="none" w:sz="0" w:space="0" w:color="auto"/>
          </w:divBdr>
          <w:divsChild>
            <w:div w:id="315231118">
              <w:marLeft w:val="0"/>
              <w:marRight w:val="0"/>
              <w:marTop w:val="0"/>
              <w:marBottom w:val="0"/>
              <w:divBdr>
                <w:top w:val="none" w:sz="0" w:space="0" w:color="auto"/>
                <w:left w:val="none" w:sz="0" w:space="0" w:color="auto"/>
                <w:bottom w:val="none" w:sz="0" w:space="0" w:color="auto"/>
                <w:right w:val="none" w:sz="0" w:space="0" w:color="auto"/>
              </w:divBdr>
            </w:div>
            <w:div w:id="1584023243">
              <w:marLeft w:val="0"/>
              <w:marRight w:val="0"/>
              <w:marTop w:val="0"/>
              <w:marBottom w:val="0"/>
              <w:divBdr>
                <w:top w:val="none" w:sz="0" w:space="0" w:color="auto"/>
                <w:left w:val="none" w:sz="0" w:space="0" w:color="auto"/>
                <w:bottom w:val="none" w:sz="0" w:space="0" w:color="auto"/>
                <w:right w:val="none" w:sz="0" w:space="0" w:color="auto"/>
              </w:divBdr>
            </w:div>
            <w:div w:id="1795177493">
              <w:marLeft w:val="0"/>
              <w:marRight w:val="0"/>
              <w:marTop w:val="0"/>
              <w:marBottom w:val="0"/>
              <w:divBdr>
                <w:top w:val="none" w:sz="0" w:space="0" w:color="auto"/>
                <w:left w:val="none" w:sz="0" w:space="0" w:color="auto"/>
                <w:bottom w:val="none" w:sz="0" w:space="0" w:color="auto"/>
                <w:right w:val="none" w:sz="0" w:space="0" w:color="auto"/>
              </w:divBdr>
            </w:div>
            <w:div w:id="1942570580">
              <w:marLeft w:val="0"/>
              <w:marRight w:val="0"/>
              <w:marTop w:val="0"/>
              <w:marBottom w:val="0"/>
              <w:divBdr>
                <w:top w:val="none" w:sz="0" w:space="0" w:color="auto"/>
                <w:left w:val="none" w:sz="0" w:space="0" w:color="auto"/>
                <w:bottom w:val="none" w:sz="0" w:space="0" w:color="auto"/>
                <w:right w:val="none" w:sz="0" w:space="0" w:color="auto"/>
              </w:divBdr>
            </w:div>
          </w:divsChild>
        </w:div>
        <w:div w:id="719355383">
          <w:marLeft w:val="0"/>
          <w:marRight w:val="0"/>
          <w:marTop w:val="0"/>
          <w:marBottom w:val="0"/>
          <w:divBdr>
            <w:top w:val="none" w:sz="0" w:space="0" w:color="auto"/>
            <w:left w:val="none" w:sz="0" w:space="0" w:color="auto"/>
            <w:bottom w:val="none" w:sz="0" w:space="0" w:color="auto"/>
            <w:right w:val="none" w:sz="0" w:space="0" w:color="auto"/>
          </w:divBdr>
          <w:divsChild>
            <w:div w:id="709961847">
              <w:marLeft w:val="0"/>
              <w:marRight w:val="0"/>
              <w:marTop w:val="0"/>
              <w:marBottom w:val="0"/>
              <w:divBdr>
                <w:top w:val="none" w:sz="0" w:space="0" w:color="auto"/>
                <w:left w:val="none" w:sz="0" w:space="0" w:color="auto"/>
                <w:bottom w:val="none" w:sz="0" w:space="0" w:color="auto"/>
                <w:right w:val="none" w:sz="0" w:space="0" w:color="auto"/>
              </w:divBdr>
            </w:div>
            <w:div w:id="1855337278">
              <w:marLeft w:val="0"/>
              <w:marRight w:val="0"/>
              <w:marTop w:val="0"/>
              <w:marBottom w:val="0"/>
              <w:divBdr>
                <w:top w:val="none" w:sz="0" w:space="0" w:color="auto"/>
                <w:left w:val="none" w:sz="0" w:space="0" w:color="auto"/>
                <w:bottom w:val="none" w:sz="0" w:space="0" w:color="auto"/>
                <w:right w:val="none" w:sz="0" w:space="0" w:color="auto"/>
              </w:divBdr>
            </w:div>
            <w:div w:id="2060976743">
              <w:marLeft w:val="0"/>
              <w:marRight w:val="0"/>
              <w:marTop w:val="0"/>
              <w:marBottom w:val="0"/>
              <w:divBdr>
                <w:top w:val="none" w:sz="0" w:space="0" w:color="auto"/>
                <w:left w:val="none" w:sz="0" w:space="0" w:color="auto"/>
                <w:bottom w:val="none" w:sz="0" w:space="0" w:color="auto"/>
                <w:right w:val="none" w:sz="0" w:space="0" w:color="auto"/>
              </w:divBdr>
            </w:div>
          </w:divsChild>
        </w:div>
        <w:div w:id="719864648">
          <w:marLeft w:val="0"/>
          <w:marRight w:val="0"/>
          <w:marTop w:val="0"/>
          <w:marBottom w:val="0"/>
          <w:divBdr>
            <w:top w:val="none" w:sz="0" w:space="0" w:color="auto"/>
            <w:left w:val="none" w:sz="0" w:space="0" w:color="auto"/>
            <w:bottom w:val="none" w:sz="0" w:space="0" w:color="auto"/>
            <w:right w:val="none" w:sz="0" w:space="0" w:color="auto"/>
          </w:divBdr>
          <w:divsChild>
            <w:div w:id="247883941">
              <w:marLeft w:val="0"/>
              <w:marRight w:val="0"/>
              <w:marTop w:val="0"/>
              <w:marBottom w:val="0"/>
              <w:divBdr>
                <w:top w:val="none" w:sz="0" w:space="0" w:color="auto"/>
                <w:left w:val="none" w:sz="0" w:space="0" w:color="auto"/>
                <w:bottom w:val="none" w:sz="0" w:space="0" w:color="auto"/>
                <w:right w:val="none" w:sz="0" w:space="0" w:color="auto"/>
              </w:divBdr>
            </w:div>
            <w:div w:id="858589286">
              <w:marLeft w:val="0"/>
              <w:marRight w:val="0"/>
              <w:marTop w:val="0"/>
              <w:marBottom w:val="0"/>
              <w:divBdr>
                <w:top w:val="none" w:sz="0" w:space="0" w:color="auto"/>
                <w:left w:val="none" w:sz="0" w:space="0" w:color="auto"/>
                <w:bottom w:val="none" w:sz="0" w:space="0" w:color="auto"/>
                <w:right w:val="none" w:sz="0" w:space="0" w:color="auto"/>
              </w:divBdr>
            </w:div>
            <w:div w:id="1122918269">
              <w:marLeft w:val="0"/>
              <w:marRight w:val="0"/>
              <w:marTop w:val="0"/>
              <w:marBottom w:val="0"/>
              <w:divBdr>
                <w:top w:val="none" w:sz="0" w:space="0" w:color="auto"/>
                <w:left w:val="none" w:sz="0" w:space="0" w:color="auto"/>
                <w:bottom w:val="none" w:sz="0" w:space="0" w:color="auto"/>
                <w:right w:val="none" w:sz="0" w:space="0" w:color="auto"/>
              </w:divBdr>
            </w:div>
            <w:div w:id="1605262053">
              <w:marLeft w:val="0"/>
              <w:marRight w:val="0"/>
              <w:marTop w:val="0"/>
              <w:marBottom w:val="0"/>
              <w:divBdr>
                <w:top w:val="none" w:sz="0" w:space="0" w:color="auto"/>
                <w:left w:val="none" w:sz="0" w:space="0" w:color="auto"/>
                <w:bottom w:val="none" w:sz="0" w:space="0" w:color="auto"/>
                <w:right w:val="none" w:sz="0" w:space="0" w:color="auto"/>
              </w:divBdr>
            </w:div>
          </w:divsChild>
        </w:div>
        <w:div w:id="720985218">
          <w:marLeft w:val="0"/>
          <w:marRight w:val="0"/>
          <w:marTop w:val="0"/>
          <w:marBottom w:val="0"/>
          <w:divBdr>
            <w:top w:val="none" w:sz="0" w:space="0" w:color="auto"/>
            <w:left w:val="none" w:sz="0" w:space="0" w:color="auto"/>
            <w:bottom w:val="none" w:sz="0" w:space="0" w:color="auto"/>
            <w:right w:val="none" w:sz="0" w:space="0" w:color="auto"/>
          </w:divBdr>
          <w:divsChild>
            <w:div w:id="669915800">
              <w:marLeft w:val="0"/>
              <w:marRight w:val="0"/>
              <w:marTop w:val="0"/>
              <w:marBottom w:val="0"/>
              <w:divBdr>
                <w:top w:val="none" w:sz="0" w:space="0" w:color="auto"/>
                <w:left w:val="none" w:sz="0" w:space="0" w:color="auto"/>
                <w:bottom w:val="none" w:sz="0" w:space="0" w:color="auto"/>
                <w:right w:val="none" w:sz="0" w:space="0" w:color="auto"/>
              </w:divBdr>
            </w:div>
            <w:div w:id="922106184">
              <w:marLeft w:val="0"/>
              <w:marRight w:val="0"/>
              <w:marTop w:val="0"/>
              <w:marBottom w:val="0"/>
              <w:divBdr>
                <w:top w:val="none" w:sz="0" w:space="0" w:color="auto"/>
                <w:left w:val="none" w:sz="0" w:space="0" w:color="auto"/>
                <w:bottom w:val="none" w:sz="0" w:space="0" w:color="auto"/>
                <w:right w:val="none" w:sz="0" w:space="0" w:color="auto"/>
              </w:divBdr>
            </w:div>
            <w:div w:id="1559317667">
              <w:marLeft w:val="0"/>
              <w:marRight w:val="0"/>
              <w:marTop w:val="0"/>
              <w:marBottom w:val="0"/>
              <w:divBdr>
                <w:top w:val="none" w:sz="0" w:space="0" w:color="auto"/>
                <w:left w:val="none" w:sz="0" w:space="0" w:color="auto"/>
                <w:bottom w:val="none" w:sz="0" w:space="0" w:color="auto"/>
                <w:right w:val="none" w:sz="0" w:space="0" w:color="auto"/>
              </w:divBdr>
            </w:div>
            <w:div w:id="1725979990">
              <w:marLeft w:val="0"/>
              <w:marRight w:val="0"/>
              <w:marTop w:val="0"/>
              <w:marBottom w:val="0"/>
              <w:divBdr>
                <w:top w:val="none" w:sz="0" w:space="0" w:color="auto"/>
                <w:left w:val="none" w:sz="0" w:space="0" w:color="auto"/>
                <w:bottom w:val="none" w:sz="0" w:space="0" w:color="auto"/>
                <w:right w:val="none" w:sz="0" w:space="0" w:color="auto"/>
              </w:divBdr>
            </w:div>
          </w:divsChild>
        </w:div>
        <w:div w:id="785390337">
          <w:marLeft w:val="0"/>
          <w:marRight w:val="0"/>
          <w:marTop w:val="0"/>
          <w:marBottom w:val="0"/>
          <w:divBdr>
            <w:top w:val="none" w:sz="0" w:space="0" w:color="auto"/>
            <w:left w:val="none" w:sz="0" w:space="0" w:color="auto"/>
            <w:bottom w:val="none" w:sz="0" w:space="0" w:color="auto"/>
            <w:right w:val="none" w:sz="0" w:space="0" w:color="auto"/>
          </w:divBdr>
          <w:divsChild>
            <w:div w:id="75631951">
              <w:marLeft w:val="0"/>
              <w:marRight w:val="0"/>
              <w:marTop w:val="0"/>
              <w:marBottom w:val="0"/>
              <w:divBdr>
                <w:top w:val="none" w:sz="0" w:space="0" w:color="auto"/>
                <w:left w:val="none" w:sz="0" w:space="0" w:color="auto"/>
                <w:bottom w:val="none" w:sz="0" w:space="0" w:color="auto"/>
                <w:right w:val="none" w:sz="0" w:space="0" w:color="auto"/>
              </w:divBdr>
            </w:div>
            <w:div w:id="550776216">
              <w:marLeft w:val="0"/>
              <w:marRight w:val="0"/>
              <w:marTop w:val="0"/>
              <w:marBottom w:val="0"/>
              <w:divBdr>
                <w:top w:val="none" w:sz="0" w:space="0" w:color="auto"/>
                <w:left w:val="none" w:sz="0" w:space="0" w:color="auto"/>
                <w:bottom w:val="none" w:sz="0" w:space="0" w:color="auto"/>
                <w:right w:val="none" w:sz="0" w:space="0" w:color="auto"/>
              </w:divBdr>
            </w:div>
            <w:div w:id="812676427">
              <w:marLeft w:val="0"/>
              <w:marRight w:val="0"/>
              <w:marTop w:val="0"/>
              <w:marBottom w:val="0"/>
              <w:divBdr>
                <w:top w:val="none" w:sz="0" w:space="0" w:color="auto"/>
                <w:left w:val="none" w:sz="0" w:space="0" w:color="auto"/>
                <w:bottom w:val="none" w:sz="0" w:space="0" w:color="auto"/>
                <w:right w:val="none" w:sz="0" w:space="0" w:color="auto"/>
              </w:divBdr>
            </w:div>
            <w:div w:id="1233924636">
              <w:marLeft w:val="0"/>
              <w:marRight w:val="0"/>
              <w:marTop w:val="0"/>
              <w:marBottom w:val="0"/>
              <w:divBdr>
                <w:top w:val="none" w:sz="0" w:space="0" w:color="auto"/>
                <w:left w:val="none" w:sz="0" w:space="0" w:color="auto"/>
                <w:bottom w:val="none" w:sz="0" w:space="0" w:color="auto"/>
                <w:right w:val="none" w:sz="0" w:space="0" w:color="auto"/>
              </w:divBdr>
            </w:div>
            <w:div w:id="1603145013">
              <w:marLeft w:val="0"/>
              <w:marRight w:val="0"/>
              <w:marTop w:val="0"/>
              <w:marBottom w:val="0"/>
              <w:divBdr>
                <w:top w:val="none" w:sz="0" w:space="0" w:color="auto"/>
                <w:left w:val="none" w:sz="0" w:space="0" w:color="auto"/>
                <w:bottom w:val="none" w:sz="0" w:space="0" w:color="auto"/>
                <w:right w:val="none" w:sz="0" w:space="0" w:color="auto"/>
              </w:divBdr>
            </w:div>
          </w:divsChild>
        </w:div>
        <w:div w:id="857280828">
          <w:marLeft w:val="0"/>
          <w:marRight w:val="0"/>
          <w:marTop w:val="0"/>
          <w:marBottom w:val="0"/>
          <w:divBdr>
            <w:top w:val="none" w:sz="0" w:space="0" w:color="auto"/>
            <w:left w:val="none" w:sz="0" w:space="0" w:color="auto"/>
            <w:bottom w:val="none" w:sz="0" w:space="0" w:color="auto"/>
            <w:right w:val="none" w:sz="0" w:space="0" w:color="auto"/>
          </w:divBdr>
          <w:divsChild>
            <w:div w:id="51195196">
              <w:marLeft w:val="0"/>
              <w:marRight w:val="0"/>
              <w:marTop w:val="0"/>
              <w:marBottom w:val="0"/>
              <w:divBdr>
                <w:top w:val="none" w:sz="0" w:space="0" w:color="auto"/>
                <w:left w:val="none" w:sz="0" w:space="0" w:color="auto"/>
                <w:bottom w:val="none" w:sz="0" w:space="0" w:color="auto"/>
                <w:right w:val="none" w:sz="0" w:space="0" w:color="auto"/>
              </w:divBdr>
            </w:div>
            <w:div w:id="91316125">
              <w:marLeft w:val="0"/>
              <w:marRight w:val="0"/>
              <w:marTop w:val="0"/>
              <w:marBottom w:val="0"/>
              <w:divBdr>
                <w:top w:val="none" w:sz="0" w:space="0" w:color="auto"/>
                <w:left w:val="none" w:sz="0" w:space="0" w:color="auto"/>
                <w:bottom w:val="none" w:sz="0" w:space="0" w:color="auto"/>
                <w:right w:val="none" w:sz="0" w:space="0" w:color="auto"/>
              </w:divBdr>
            </w:div>
            <w:div w:id="463425928">
              <w:marLeft w:val="0"/>
              <w:marRight w:val="0"/>
              <w:marTop w:val="0"/>
              <w:marBottom w:val="0"/>
              <w:divBdr>
                <w:top w:val="none" w:sz="0" w:space="0" w:color="auto"/>
                <w:left w:val="none" w:sz="0" w:space="0" w:color="auto"/>
                <w:bottom w:val="none" w:sz="0" w:space="0" w:color="auto"/>
                <w:right w:val="none" w:sz="0" w:space="0" w:color="auto"/>
              </w:divBdr>
            </w:div>
            <w:div w:id="1583366447">
              <w:marLeft w:val="0"/>
              <w:marRight w:val="0"/>
              <w:marTop w:val="0"/>
              <w:marBottom w:val="0"/>
              <w:divBdr>
                <w:top w:val="none" w:sz="0" w:space="0" w:color="auto"/>
                <w:left w:val="none" w:sz="0" w:space="0" w:color="auto"/>
                <w:bottom w:val="none" w:sz="0" w:space="0" w:color="auto"/>
                <w:right w:val="none" w:sz="0" w:space="0" w:color="auto"/>
              </w:divBdr>
            </w:div>
            <w:div w:id="1740864194">
              <w:marLeft w:val="0"/>
              <w:marRight w:val="0"/>
              <w:marTop w:val="0"/>
              <w:marBottom w:val="0"/>
              <w:divBdr>
                <w:top w:val="none" w:sz="0" w:space="0" w:color="auto"/>
                <w:left w:val="none" w:sz="0" w:space="0" w:color="auto"/>
                <w:bottom w:val="none" w:sz="0" w:space="0" w:color="auto"/>
                <w:right w:val="none" w:sz="0" w:space="0" w:color="auto"/>
              </w:divBdr>
            </w:div>
            <w:div w:id="2050646669">
              <w:marLeft w:val="0"/>
              <w:marRight w:val="0"/>
              <w:marTop w:val="0"/>
              <w:marBottom w:val="0"/>
              <w:divBdr>
                <w:top w:val="none" w:sz="0" w:space="0" w:color="auto"/>
                <w:left w:val="none" w:sz="0" w:space="0" w:color="auto"/>
                <w:bottom w:val="none" w:sz="0" w:space="0" w:color="auto"/>
                <w:right w:val="none" w:sz="0" w:space="0" w:color="auto"/>
              </w:divBdr>
            </w:div>
          </w:divsChild>
        </w:div>
        <w:div w:id="960107857">
          <w:marLeft w:val="0"/>
          <w:marRight w:val="0"/>
          <w:marTop w:val="0"/>
          <w:marBottom w:val="0"/>
          <w:divBdr>
            <w:top w:val="none" w:sz="0" w:space="0" w:color="auto"/>
            <w:left w:val="none" w:sz="0" w:space="0" w:color="auto"/>
            <w:bottom w:val="none" w:sz="0" w:space="0" w:color="auto"/>
            <w:right w:val="none" w:sz="0" w:space="0" w:color="auto"/>
          </w:divBdr>
          <w:divsChild>
            <w:div w:id="69083445">
              <w:marLeft w:val="0"/>
              <w:marRight w:val="0"/>
              <w:marTop w:val="0"/>
              <w:marBottom w:val="0"/>
              <w:divBdr>
                <w:top w:val="none" w:sz="0" w:space="0" w:color="auto"/>
                <w:left w:val="none" w:sz="0" w:space="0" w:color="auto"/>
                <w:bottom w:val="none" w:sz="0" w:space="0" w:color="auto"/>
                <w:right w:val="none" w:sz="0" w:space="0" w:color="auto"/>
              </w:divBdr>
            </w:div>
            <w:div w:id="143157441">
              <w:marLeft w:val="0"/>
              <w:marRight w:val="0"/>
              <w:marTop w:val="0"/>
              <w:marBottom w:val="0"/>
              <w:divBdr>
                <w:top w:val="none" w:sz="0" w:space="0" w:color="auto"/>
                <w:left w:val="none" w:sz="0" w:space="0" w:color="auto"/>
                <w:bottom w:val="none" w:sz="0" w:space="0" w:color="auto"/>
                <w:right w:val="none" w:sz="0" w:space="0" w:color="auto"/>
              </w:divBdr>
            </w:div>
            <w:div w:id="510948607">
              <w:marLeft w:val="0"/>
              <w:marRight w:val="0"/>
              <w:marTop w:val="0"/>
              <w:marBottom w:val="0"/>
              <w:divBdr>
                <w:top w:val="none" w:sz="0" w:space="0" w:color="auto"/>
                <w:left w:val="none" w:sz="0" w:space="0" w:color="auto"/>
                <w:bottom w:val="none" w:sz="0" w:space="0" w:color="auto"/>
                <w:right w:val="none" w:sz="0" w:space="0" w:color="auto"/>
              </w:divBdr>
            </w:div>
            <w:div w:id="640113020">
              <w:marLeft w:val="0"/>
              <w:marRight w:val="0"/>
              <w:marTop w:val="0"/>
              <w:marBottom w:val="0"/>
              <w:divBdr>
                <w:top w:val="none" w:sz="0" w:space="0" w:color="auto"/>
                <w:left w:val="none" w:sz="0" w:space="0" w:color="auto"/>
                <w:bottom w:val="none" w:sz="0" w:space="0" w:color="auto"/>
                <w:right w:val="none" w:sz="0" w:space="0" w:color="auto"/>
              </w:divBdr>
            </w:div>
            <w:div w:id="1262763347">
              <w:marLeft w:val="0"/>
              <w:marRight w:val="0"/>
              <w:marTop w:val="0"/>
              <w:marBottom w:val="0"/>
              <w:divBdr>
                <w:top w:val="none" w:sz="0" w:space="0" w:color="auto"/>
                <w:left w:val="none" w:sz="0" w:space="0" w:color="auto"/>
                <w:bottom w:val="none" w:sz="0" w:space="0" w:color="auto"/>
                <w:right w:val="none" w:sz="0" w:space="0" w:color="auto"/>
              </w:divBdr>
            </w:div>
            <w:div w:id="2091192812">
              <w:marLeft w:val="0"/>
              <w:marRight w:val="0"/>
              <w:marTop w:val="0"/>
              <w:marBottom w:val="0"/>
              <w:divBdr>
                <w:top w:val="none" w:sz="0" w:space="0" w:color="auto"/>
                <w:left w:val="none" w:sz="0" w:space="0" w:color="auto"/>
                <w:bottom w:val="none" w:sz="0" w:space="0" w:color="auto"/>
                <w:right w:val="none" w:sz="0" w:space="0" w:color="auto"/>
              </w:divBdr>
            </w:div>
          </w:divsChild>
        </w:div>
        <w:div w:id="967661203">
          <w:marLeft w:val="0"/>
          <w:marRight w:val="0"/>
          <w:marTop w:val="0"/>
          <w:marBottom w:val="0"/>
          <w:divBdr>
            <w:top w:val="none" w:sz="0" w:space="0" w:color="auto"/>
            <w:left w:val="none" w:sz="0" w:space="0" w:color="auto"/>
            <w:bottom w:val="none" w:sz="0" w:space="0" w:color="auto"/>
            <w:right w:val="none" w:sz="0" w:space="0" w:color="auto"/>
          </w:divBdr>
          <w:divsChild>
            <w:div w:id="297537382">
              <w:marLeft w:val="0"/>
              <w:marRight w:val="0"/>
              <w:marTop w:val="0"/>
              <w:marBottom w:val="0"/>
              <w:divBdr>
                <w:top w:val="none" w:sz="0" w:space="0" w:color="auto"/>
                <w:left w:val="none" w:sz="0" w:space="0" w:color="auto"/>
                <w:bottom w:val="none" w:sz="0" w:space="0" w:color="auto"/>
                <w:right w:val="none" w:sz="0" w:space="0" w:color="auto"/>
              </w:divBdr>
            </w:div>
            <w:div w:id="318967799">
              <w:marLeft w:val="0"/>
              <w:marRight w:val="0"/>
              <w:marTop w:val="0"/>
              <w:marBottom w:val="0"/>
              <w:divBdr>
                <w:top w:val="none" w:sz="0" w:space="0" w:color="auto"/>
                <w:left w:val="none" w:sz="0" w:space="0" w:color="auto"/>
                <w:bottom w:val="none" w:sz="0" w:space="0" w:color="auto"/>
                <w:right w:val="none" w:sz="0" w:space="0" w:color="auto"/>
              </w:divBdr>
            </w:div>
          </w:divsChild>
        </w:div>
        <w:div w:id="1007904496">
          <w:marLeft w:val="0"/>
          <w:marRight w:val="0"/>
          <w:marTop w:val="0"/>
          <w:marBottom w:val="0"/>
          <w:divBdr>
            <w:top w:val="none" w:sz="0" w:space="0" w:color="auto"/>
            <w:left w:val="none" w:sz="0" w:space="0" w:color="auto"/>
            <w:bottom w:val="none" w:sz="0" w:space="0" w:color="auto"/>
            <w:right w:val="none" w:sz="0" w:space="0" w:color="auto"/>
          </w:divBdr>
          <w:divsChild>
            <w:div w:id="189222829">
              <w:marLeft w:val="0"/>
              <w:marRight w:val="0"/>
              <w:marTop w:val="0"/>
              <w:marBottom w:val="0"/>
              <w:divBdr>
                <w:top w:val="none" w:sz="0" w:space="0" w:color="auto"/>
                <w:left w:val="none" w:sz="0" w:space="0" w:color="auto"/>
                <w:bottom w:val="none" w:sz="0" w:space="0" w:color="auto"/>
                <w:right w:val="none" w:sz="0" w:space="0" w:color="auto"/>
              </w:divBdr>
            </w:div>
          </w:divsChild>
        </w:div>
        <w:div w:id="1075511387">
          <w:marLeft w:val="0"/>
          <w:marRight w:val="0"/>
          <w:marTop w:val="0"/>
          <w:marBottom w:val="0"/>
          <w:divBdr>
            <w:top w:val="none" w:sz="0" w:space="0" w:color="auto"/>
            <w:left w:val="none" w:sz="0" w:space="0" w:color="auto"/>
            <w:bottom w:val="none" w:sz="0" w:space="0" w:color="auto"/>
            <w:right w:val="none" w:sz="0" w:space="0" w:color="auto"/>
          </w:divBdr>
          <w:divsChild>
            <w:div w:id="31030754">
              <w:marLeft w:val="0"/>
              <w:marRight w:val="0"/>
              <w:marTop w:val="0"/>
              <w:marBottom w:val="0"/>
              <w:divBdr>
                <w:top w:val="none" w:sz="0" w:space="0" w:color="auto"/>
                <w:left w:val="none" w:sz="0" w:space="0" w:color="auto"/>
                <w:bottom w:val="none" w:sz="0" w:space="0" w:color="auto"/>
                <w:right w:val="none" w:sz="0" w:space="0" w:color="auto"/>
              </w:divBdr>
            </w:div>
            <w:div w:id="539175081">
              <w:marLeft w:val="0"/>
              <w:marRight w:val="0"/>
              <w:marTop w:val="0"/>
              <w:marBottom w:val="0"/>
              <w:divBdr>
                <w:top w:val="none" w:sz="0" w:space="0" w:color="auto"/>
                <w:left w:val="none" w:sz="0" w:space="0" w:color="auto"/>
                <w:bottom w:val="none" w:sz="0" w:space="0" w:color="auto"/>
                <w:right w:val="none" w:sz="0" w:space="0" w:color="auto"/>
              </w:divBdr>
            </w:div>
            <w:div w:id="616062494">
              <w:marLeft w:val="0"/>
              <w:marRight w:val="0"/>
              <w:marTop w:val="0"/>
              <w:marBottom w:val="0"/>
              <w:divBdr>
                <w:top w:val="none" w:sz="0" w:space="0" w:color="auto"/>
                <w:left w:val="none" w:sz="0" w:space="0" w:color="auto"/>
                <w:bottom w:val="none" w:sz="0" w:space="0" w:color="auto"/>
                <w:right w:val="none" w:sz="0" w:space="0" w:color="auto"/>
              </w:divBdr>
            </w:div>
            <w:div w:id="1145121018">
              <w:marLeft w:val="0"/>
              <w:marRight w:val="0"/>
              <w:marTop w:val="0"/>
              <w:marBottom w:val="0"/>
              <w:divBdr>
                <w:top w:val="none" w:sz="0" w:space="0" w:color="auto"/>
                <w:left w:val="none" w:sz="0" w:space="0" w:color="auto"/>
                <w:bottom w:val="none" w:sz="0" w:space="0" w:color="auto"/>
                <w:right w:val="none" w:sz="0" w:space="0" w:color="auto"/>
              </w:divBdr>
            </w:div>
            <w:div w:id="1976519770">
              <w:marLeft w:val="0"/>
              <w:marRight w:val="0"/>
              <w:marTop w:val="0"/>
              <w:marBottom w:val="0"/>
              <w:divBdr>
                <w:top w:val="none" w:sz="0" w:space="0" w:color="auto"/>
                <w:left w:val="none" w:sz="0" w:space="0" w:color="auto"/>
                <w:bottom w:val="none" w:sz="0" w:space="0" w:color="auto"/>
                <w:right w:val="none" w:sz="0" w:space="0" w:color="auto"/>
              </w:divBdr>
            </w:div>
          </w:divsChild>
        </w:div>
        <w:div w:id="1178690359">
          <w:marLeft w:val="0"/>
          <w:marRight w:val="0"/>
          <w:marTop w:val="0"/>
          <w:marBottom w:val="0"/>
          <w:divBdr>
            <w:top w:val="none" w:sz="0" w:space="0" w:color="auto"/>
            <w:left w:val="none" w:sz="0" w:space="0" w:color="auto"/>
            <w:bottom w:val="none" w:sz="0" w:space="0" w:color="auto"/>
            <w:right w:val="none" w:sz="0" w:space="0" w:color="auto"/>
          </w:divBdr>
          <w:divsChild>
            <w:div w:id="37703153">
              <w:marLeft w:val="0"/>
              <w:marRight w:val="0"/>
              <w:marTop w:val="0"/>
              <w:marBottom w:val="0"/>
              <w:divBdr>
                <w:top w:val="none" w:sz="0" w:space="0" w:color="auto"/>
                <w:left w:val="none" w:sz="0" w:space="0" w:color="auto"/>
                <w:bottom w:val="none" w:sz="0" w:space="0" w:color="auto"/>
                <w:right w:val="none" w:sz="0" w:space="0" w:color="auto"/>
              </w:divBdr>
            </w:div>
            <w:div w:id="406877455">
              <w:marLeft w:val="0"/>
              <w:marRight w:val="0"/>
              <w:marTop w:val="0"/>
              <w:marBottom w:val="0"/>
              <w:divBdr>
                <w:top w:val="none" w:sz="0" w:space="0" w:color="auto"/>
                <w:left w:val="none" w:sz="0" w:space="0" w:color="auto"/>
                <w:bottom w:val="none" w:sz="0" w:space="0" w:color="auto"/>
                <w:right w:val="none" w:sz="0" w:space="0" w:color="auto"/>
              </w:divBdr>
            </w:div>
            <w:div w:id="2014144125">
              <w:marLeft w:val="0"/>
              <w:marRight w:val="0"/>
              <w:marTop w:val="0"/>
              <w:marBottom w:val="0"/>
              <w:divBdr>
                <w:top w:val="none" w:sz="0" w:space="0" w:color="auto"/>
                <w:left w:val="none" w:sz="0" w:space="0" w:color="auto"/>
                <w:bottom w:val="none" w:sz="0" w:space="0" w:color="auto"/>
                <w:right w:val="none" w:sz="0" w:space="0" w:color="auto"/>
              </w:divBdr>
            </w:div>
          </w:divsChild>
        </w:div>
        <w:div w:id="1204631069">
          <w:marLeft w:val="0"/>
          <w:marRight w:val="0"/>
          <w:marTop w:val="0"/>
          <w:marBottom w:val="0"/>
          <w:divBdr>
            <w:top w:val="none" w:sz="0" w:space="0" w:color="auto"/>
            <w:left w:val="none" w:sz="0" w:space="0" w:color="auto"/>
            <w:bottom w:val="none" w:sz="0" w:space="0" w:color="auto"/>
            <w:right w:val="none" w:sz="0" w:space="0" w:color="auto"/>
          </w:divBdr>
          <w:divsChild>
            <w:div w:id="1343556271">
              <w:marLeft w:val="0"/>
              <w:marRight w:val="0"/>
              <w:marTop w:val="0"/>
              <w:marBottom w:val="0"/>
              <w:divBdr>
                <w:top w:val="none" w:sz="0" w:space="0" w:color="auto"/>
                <w:left w:val="none" w:sz="0" w:space="0" w:color="auto"/>
                <w:bottom w:val="none" w:sz="0" w:space="0" w:color="auto"/>
                <w:right w:val="none" w:sz="0" w:space="0" w:color="auto"/>
              </w:divBdr>
            </w:div>
            <w:div w:id="1760327537">
              <w:marLeft w:val="0"/>
              <w:marRight w:val="0"/>
              <w:marTop w:val="0"/>
              <w:marBottom w:val="0"/>
              <w:divBdr>
                <w:top w:val="none" w:sz="0" w:space="0" w:color="auto"/>
                <w:left w:val="none" w:sz="0" w:space="0" w:color="auto"/>
                <w:bottom w:val="none" w:sz="0" w:space="0" w:color="auto"/>
                <w:right w:val="none" w:sz="0" w:space="0" w:color="auto"/>
              </w:divBdr>
            </w:div>
          </w:divsChild>
        </w:div>
        <w:div w:id="1210146285">
          <w:marLeft w:val="0"/>
          <w:marRight w:val="0"/>
          <w:marTop w:val="0"/>
          <w:marBottom w:val="0"/>
          <w:divBdr>
            <w:top w:val="none" w:sz="0" w:space="0" w:color="auto"/>
            <w:left w:val="none" w:sz="0" w:space="0" w:color="auto"/>
            <w:bottom w:val="none" w:sz="0" w:space="0" w:color="auto"/>
            <w:right w:val="none" w:sz="0" w:space="0" w:color="auto"/>
          </w:divBdr>
          <w:divsChild>
            <w:div w:id="527378200">
              <w:marLeft w:val="0"/>
              <w:marRight w:val="0"/>
              <w:marTop w:val="0"/>
              <w:marBottom w:val="0"/>
              <w:divBdr>
                <w:top w:val="none" w:sz="0" w:space="0" w:color="auto"/>
                <w:left w:val="none" w:sz="0" w:space="0" w:color="auto"/>
                <w:bottom w:val="none" w:sz="0" w:space="0" w:color="auto"/>
                <w:right w:val="none" w:sz="0" w:space="0" w:color="auto"/>
              </w:divBdr>
            </w:div>
          </w:divsChild>
        </w:div>
        <w:div w:id="1269703166">
          <w:marLeft w:val="0"/>
          <w:marRight w:val="0"/>
          <w:marTop w:val="0"/>
          <w:marBottom w:val="0"/>
          <w:divBdr>
            <w:top w:val="none" w:sz="0" w:space="0" w:color="auto"/>
            <w:left w:val="none" w:sz="0" w:space="0" w:color="auto"/>
            <w:bottom w:val="none" w:sz="0" w:space="0" w:color="auto"/>
            <w:right w:val="none" w:sz="0" w:space="0" w:color="auto"/>
          </w:divBdr>
          <w:divsChild>
            <w:div w:id="40251275">
              <w:marLeft w:val="0"/>
              <w:marRight w:val="0"/>
              <w:marTop w:val="0"/>
              <w:marBottom w:val="0"/>
              <w:divBdr>
                <w:top w:val="none" w:sz="0" w:space="0" w:color="auto"/>
                <w:left w:val="none" w:sz="0" w:space="0" w:color="auto"/>
                <w:bottom w:val="none" w:sz="0" w:space="0" w:color="auto"/>
                <w:right w:val="none" w:sz="0" w:space="0" w:color="auto"/>
              </w:divBdr>
            </w:div>
            <w:div w:id="1074086296">
              <w:marLeft w:val="0"/>
              <w:marRight w:val="0"/>
              <w:marTop w:val="0"/>
              <w:marBottom w:val="0"/>
              <w:divBdr>
                <w:top w:val="none" w:sz="0" w:space="0" w:color="auto"/>
                <w:left w:val="none" w:sz="0" w:space="0" w:color="auto"/>
                <w:bottom w:val="none" w:sz="0" w:space="0" w:color="auto"/>
                <w:right w:val="none" w:sz="0" w:space="0" w:color="auto"/>
              </w:divBdr>
            </w:div>
            <w:div w:id="1824077486">
              <w:marLeft w:val="0"/>
              <w:marRight w:val="0"/>
              <w:marTop w:val="0"/>
              <w:marBottom w:val="0"/>
              <w:divBdr>
                <w:top w:val="none" w:sz="0" w:space="0" w:color="auto"/>
                <w:left w:val="none" w:sz="0" w:space="0" w:color="auto"/>
                <w:bottom w:val="none" w:sz="0" w:space="0" w:color="auto"/>
                <w:right w:val="none" w:sz="0" w:space="0" w:color="auto"/>
              </w:divBdr>
            </w:div>
          </w:divsChild>
        </w:div>
        <w:div w:id="1273630420">
          <w:marLeft w:val="0"/>
          <w:marRight w:val="0"/>
          <w:marTop w:val="0"/>
          <w:marBottom w:val="0"/>
          <w:divBdr>
            <w:top w:val="none" w:sz="0" w:space="0" w:color="auto"/>
            <w:left w:val="none" w:sz="0" w:space="0" w:color="auto"/>
            <w:bottom w:val="none" w:sz="0" w:space="0" w:color="auto"/>
            <w:right w:val="none" w:sz="0" w:space="0" w:color="auto"/>
          </w:divBdr>
          <w:divsChild>
            <w:div w:id="294919180">
              <w:marLeft w:val="0"/>
              <w:marRight w:val="0"/>
              <w:marTop w:val="0"/>
              <w:marBottom w:val="0"/>
              <w:divBdr>
                <w:top w:val="none" w:sz="0" w:space="0" w:color="auto"/>
                <w:left w:val="none" w:sz="0" w:space="0" w:color="auto"/>
                <w:bottom w:val="none" w:sz="0" w:space="0" w:color="auto"/>
                <w:right w:val="none" w:sz="0" w:space="0" w:color="auto"/>
              </w:divBdr>
            </w:div>
            <w:div w:id="301891104">
              <w:marLeft w:val="0"/>
              <w:marRight w:val="0"/>
              <w:marTop w:val="0"/>
              <w:marBottom w:val="0"/>
              <w:divBdr>
                <w:top w:val="none" w:sz="0" w:space="0" w:color="auto"/>
                <w:left w:val="none" w:sz="0" w:space="0" w:color="auto"/>
                <w:bottom w:val="none" w:sz="0" w:space="0" w:color="auto"/>
                <w:right w:val="none" w:sz="0" w:space="0" w:color="auto"/>
              </w:divBdr>
            </w:div>
            <w:div w:id="621035375">
              <w:marLeft w:val="0"/>
              <w:marRight w:val="0"/>
              <w:marTop w:val="0"/>
              <w:marBottom w:val="0"/>
              <w:divBdr>
                <w:top w:val="none" w:sz="0" w:space="0" w:color="auto"/>
                <w:left w:val="none" w:sz="0" w:space="0" w:color="auto"/>
                <w:bottom w:val="none" w:sz="0" w:space="0" w:color="auto"/>
                <w:right w:val="none" w:sz="0" w:space="0" w:color="auto"/>
              </w:divBdr>
            </w:div>
            <w:div w:id="877206828">
              <w:marLeft w:val="0"/>
              <w:marRight w:val="0"/>
              <w:marTop w:val="0"/>
              <w:marBottom w:val="0"/>
              <w:divBdr>
                <w:top w:val="none" w:sz="0" w:space="0" w:color="auto"/>
                <w:left w:val="none" w:sz="0" w:space="0" w:color="auto"/>
                <w:bottom w:val="none" w:sz="0" w:space="0" w:color="auto"/>
                <w:right w:val="none" w:sz="0" w:space="0" w:color="auto"/>
              </w:divBdr>
            </w:div>
            <w:div w:id="893078632">
              <w:marLeft w:val="0"/>
              <w:marRight w:val="0"/>
              <w:marTop w:val="0"/>
              <w:marBottom w:val="0"/>
              <w:divBdr>
                <w:top w:val="none" w:sz="0" w:space="0" w:color="auto"/>
                <w:left w:val="none" w:sz="0" w:space="0" w:color="auto"/>
                <w:bottom w:val="none" w:sz="0" w:space="0" w:color="auto"/>
                <w:right w:val="none" w:sz="0" w:space="0" w:color="auto"/>
              </w:divBdr>
            </w:div>
            <w:div w:id="1160579912">
              <w:marLeft w:val="0"/>
              <w:marRight w:val="0"/>
              <w:marTop w:val="0"/>
              <w:marBottom w:val="0"/>
              <w:divBdr>
                <w:top w:val="none" w:sz="0" w:space="0" w:color="auto"/>
                <w:left w:val="none" w:sz="0" w:space="0" w:color="auto"/>
                <w:bottom w:val="none" w:sz="0" w:space="0" w:color="auto"/>
                <w:right w:val="none" w:sz="0" w:space="0" w:color="auto"/>
              </w:divBdr>
            </w:div>
            <w:div w:id="1333148408">
              <w:marLeft w:val="0"/>
              <w:marRight w:val="0"/>
              <w:marTop w:val="0"/>
              <w:marBottom w:val="0"/>
              <w:divBdr>
                <w:top w:val="none" w:sz="0" w:space="0" w:color="auto"/>
                <w:left w:val="none" w:sz="0" w:space="0" w:color="auto"/>
                <w:bottom w:val="none" w:sz="0" w:space="0" w:color="auto"/>
                <w:right w:val="none" w:sz="0" w:space="0" w:color="auto"/>
              </w:divBdr>
            </w:div>
          </w:divsChild>
        </w:div>
        <w:div w:id="1281181832">
          <w:marLeft w:val="0"/>
          <w:marRight w:val="0"/>
          <w:marTop w:val="0"/>
          <w:marBottom w:val="0"/>
          <w:divBdr>
            <w:top w:val="none" w:sz="0" w:space="0" w:color="auto"/>
            <w:left w:val="none" w:sz="0" w:space="0" w:color="auto"/>
            <w:bottom w:val="none" w:sz="0" w:space="0" w:color="auto"/>
            <w:right w:val="none" w:sz="0" w:space="0" w:color="auto"/>
          </w:divBdr>
          <w:divsChild>
            <w:div w:id="994339943">
              <w:marLeft w:val="0"/>
              <w:marRight w:val="0"/>
              <w:marTop w:val="0"/>
              <w:marBottom w:val="0"/>
              <w:divBdr>
                <w:top w:val="none" w:sz="0" w:space="0" w:color="auto"/>
                <w:left w:val="none" w:sz="0" w:space="0" w:color="auto"/>
                <w:bottom w:val="none" w:sz="0" w:space="0" w:color="auto"/>
                <w:right w:val="none" w:sz="0" w:space="0" w:color="auto"/>
              </w:divBdr>
            </w:div>
          </w:divsChild>
        </w:div>
        <w:div w:id="1294487551">
          <w:marLeft w:val="0"/>
          <w:marRight w:val="0"/>
          <w:marTop w:val="0"/>
          <w:marBottom w:val="0"/>
          <w:divBdr>
            <w:top w:val="none" w:sz="0" w:space="0" w:color="auto"/>
            <w:left w:val="none" w:sz="0" w:space="0" w:color="auto"/>
            <w:bottom w:val="none" w:sz="0" w:space="0" w:color="auto"/>
            <w:right w:val="none" w:sz="0" w:space="0" w:color="auto"/>
          </w:divBdr>
          <w:divsChild>
            <w:div w:id="63263729">
              <w:marLeft w:val="0"/>
              <w:marRight w:val="0"/>
              <w:marTop w:val="0"/>
              <w:marBottom w:val="0"/>
              <w:divBdr>
                <w:top w:val="none" w:sz="0" w:space="0" w:color="auto"/>
                <w:left w:val="none" w:sz="0" w:space="0" w:color="auto"/>
                <w:bottom w:val="none" w:sz="0" w:space="0" w:color="auto"/>
                <w:right w:val="none" w:sz="0" w:space="0" w:color="auto"/>
              </w:divBdr>
            </w:div>
            <w:div w:id="105543242">
              <w:marLeft w:val="0"/>
              <w:marRight w:val="0"/>
              <w:marTop w:val="0"/>
              <w:marBottom w:val="0"/>
              <w:divBdr>
                <w:top w:val="none" w:sz="0" w:space="0" w:color="auto"/>
                <w:left w:val="none" w:sz="0" w:space="0" w:color="auto"/>
                <w:bottom w:val="none" w:sz="0" w:space="0" w:color="auto"/>
                <w:right w:val="none" w:sz="0" w:space="0" w:color="auto"/>
              </w:divBdr>
            </w:div>
            <w:div w:id="319968018">
              <w:marLeft w:val="0"/>
              <w:marRight w:val="0"/>
              <w:marTop w:val="0"/>
              <w:marBottom w:val="0"/>
              <w:divBdr>
                <w:top w:val="none" w:sz="0" w:space="0" w:color="auto"/>
                <w:left w:val="none" w:sz="0" w:space="0" w:color="auto"/>
                <w:bottom w:val="none" w:sz="0" w:space="0" w:color="auto"/>
                <w:right w:val="none" w:sz="0" w:space="0" w:color="auto"/>
              </w:divBdr>
            </w:div>
            <w:div w:id="572159044">
              <w:marLeft w:val="0"/>
              <w:marRight w:val="0"/>
              <w:marTop w:val="0"/>
              <w:marBottom w:val="0"/>
              <w:divBdr>
                <w:top w:val="none" w:sz="0" w:space="0" w:color="auto"/>
                <w:left w:val="none" w:sz="0" w:space="0" w:color="auto"/>
                <w:bottom w:val="none" w:sz="0" w:space="0" w:color="auto"/>
                <w:right w:val="none" w:sz="0" w:space="0" w:color="auto"/>
              </w:divBdr>
            </w:div>
            <w:div w:id="808060890">
              <w:marLeft w:val="0"/>
              <w:marRight w:val="0"/>
              <w:marTop w:val="0"/>
              <w:marBottom w:val="0"/>
              <w:divBdr>
                <w:top w:val="none" w:sz="0" w:space="0" w:color="auto"/>
                <w:left w:val="none" w:sz="0" w:space="0" w:color="auto"/>
                <w:bottom w:val="none" w:sz="0" w:space="0" w:color="auto"/>
                <w:right w:val="none" w:sz="0" w:space="0" w:color="auto"/>
              </w:divBdr>
            </w:div>
            <w:div w:id="1248609310">
              <w:marLeft w:val="0"/>
              <w:marRight w:val="0"/>
              <w:marTop w:val="0"/>
              <w:marBottom w:val="0"/>
              <w:divBdr>
                <w:top w:val="none" w:sz="0" w:space="0" w:color="auto"/>
                <w:left w:val="none" w:sz="0" w:space="0" w:color="auto"/>
                <w:bottom w:val="none" w:sz="0" w:space="0" w:color="auto"/>
                <w:right w:val="none" w:sz="0" w:space="0" w:color="auto"/>
              </w:divBdr>
            </w:div>
            <w:div w:id="1922905333">
              <w:marLeft w:val="0"/>
              <w:marRight w:val="0"/>
              <w:marTop w:val="0"/>
              <w:marBottom w:val="0"/>
              <w:divBdr>
                <w:top w:val="none" w:sz="0" w:space="0" w:color="auto"/>
                <w:left w:val="none" w:sz="0" w:space="0" w:color="auto"/>
                <w:bottom w:val="none" w:sz="0" w:space="0" w:color="auto"/>
                <w:right w:val="none" w:sz="0" w:space="0" w:color="auto"/>
              </w:divBdr>
            </w:div>
            <w:div w:id="2054843894">
              <w:marLeft w:val="0"/>
              <w:marRight w:val="0"/>
              <w:marTop w:val="0"/>
              <w:marBottom w:val="0"/>
              <w:divBdr>
                <w:top w:val="none" w:sz="0" w:space="0" w:color="auto"/>
                <w:left w:val="none" w:sz="0" w:space="0" w:color="auto"/>
                <w:bottom w:val="none" w:sz="0" w:space="0" w:color="auto"/>
                <w:right w:val="none" w:sz="0" w:space="0" w:color="auto"/>
              </w:divBdr>
            </w:div>
          </w:divsChild>
        </w:div>
        <w:div w:id="1313824921">
          <w:marLeft w:val="0"/>
          <w:marRight w:val="0"/>
          <w:marTop w:val="0"/>
          <w:marBottom w:val="0"/>
          <w:divBdr>
            <w:top w:val="none" w:sz="0" w:space="0" w:color="auto"/>
            <w:left w:val="none" w:sz="0" w:space="0" w:color="auto"/>
            <w:bottom w:val="none" w:sz="0" w:space="0" w:color="auto"/>
            <w:right w:val="none" w:sz="0" w:space="0" w:color="auto"/>
          </w:divBdr>
          <w:divsChild>
            <w:div w:id="1730373318">
              <w:marLeft w:val="0"/>
              <w:marRight w:val="0"/>
              <w:marTop w:val="0"/>
              <w:marBottom w:val="0"/>
              <w:divBdr>
                <w:top w:val="none" w:sz="0" w:space="0" w:color="auto"/>
                <w:left w:val="none" w:sz="0" w:space="0" w:color="auto"/>
                <w:bottom w:val="none" w:sz="0" w:space="0" w:color="auto"/>
                <w:right w:val="none" w:sz="0" w:space="0" w:color="auto"/>
              </w:divBdr>
            </w:div>
          </w:divsChild>
        </w:div>
        <w:div w:id="1390224460">
          <w:marLeft w:val="0"/>
          <w:marRight w:val="0"/>
          <w:marTop w:val="0"/>
          <w:marBottom w:val="0"/>
          <w:divBdr>
            <w:top w:val="none" w:sz="0" w:space="0" w:color="auto"/>
            <w:left w:val="none" w:sz="0" w:space="0" w:color="auto"/>
            <w:bottom w:val="none" w:sz="0" w:space="0" w:color="auto"/>
            <w:right w:val="none" w:sz="0" w:space="0" w:color="auto"/>
          </w:divBdr>
          <w:divsChild>
            <w:div w:id="1507983812">
              <w:marLeft w:val="0"/>
              <w:marRight w:val="0"/>
              <w:marTop w:val="0"/>
              <w:marBottom w:val="0"/>
              <w:divBdr>
                <w:top w:val="none" w:sz="0" w:space="0" w:color="auto"/>
                <w:left w:val="none" w:sz="0" w:space="0" w:color="auto"/>
                <w:bottom w:val="none" w:sz="0" w:space="0" w:color="auto"/>
                <w:right w:val="none" w:sz="0" w:space="0" w:color="auto"/>
              </w:divBdr>
            </w:div>
          </w:divsChild>
        </w:div>
        <w:div w:id="1414738723">
          <w:marLeft w:val="0"/>
          <w:marRight w:val="0"/>
          <w:marTop w:val="0"/>
          <w:marBottom w:val="0"/>
          <w:divBdr>
            <w:top w:val="none" w:sz="0" w:space="0" w:color="auto"/>
            <w:left w:val="none" w:sz="0" w:space="0" w:color="auto"/>
            <w:bottom w:val="none" w:sz="0" w:space="0" w:color="auto"/>
            <w:right w:val="none" w:sz="0" w:space="0" w:color="auto"/>
          </w:divBdr>
          <w:divsChild>
            <w:div w:id="31422595">
              <w:marLeft w:val="0"/>
              <w:marRight w:val="0"/>
              <w:marTop w:val="0"/>
              <w:marBottom w:val="0"/>
              <w:divBdr>
                <w:top w:val="none" w:sz="0" w:space="0" w:color="auto"/>
                <w:left w:val="none" w:sz="0" w:space="0" w:color="auto"/>
                <w:bottom w:val="none" w:sz="0" w:space="0" w:color="auto"/>
                <w:right w:val="none" w:sz="0" w:space="0" w:color="auto"/>
              </w:divBdr>
            </w:div>
            <w:div w:id="669452813">
              <w:marLeft w:val="0"/>
              <w:marRight w:val="0"/>
              <w:marTop w:val="0"/>
              <w:marBottom w:val="0"/>
              <w:divBdr>
                <w:top w:val="none" w:sz="0" w:space="0" w:color="auto"/>
                <w:left w:val="none" w:sz="0" w:space="0" w:color="auto"/>
                <w:bottom w:val="none" w:sz="0" w:space="0" w:color="auto"/>
                <w:right w:val="none" w:sz="0" w:space="0" w:color="auto"/>
              </w:divBdr>
            </w:div>
            <w:div w:id="836463391">
              <w:marLeft w:val="0"/>
              <w:marRight w:val="0"/>
              <w:marTop w:val="0"/>
              <w:marBottom w:val="0"/>
              <w:divBdr>
                <w:top w:val="none" w:sz="0" w:space="0" w:color="auto"/>
                <w:left w:val="none" w:sz="0" w:space="0" w:color="auto"/>
                <w:bottom w:val="none" w:sz="0" w:space="0" w:color="auto"/>
                <w:right w:val="none" w:sz="0" w:space="0" w:color="auto"/>
              </w:divBdr>
            </w:div>
            <w:div w:id="882328320">
              <w:marLeft w:val="0"/>
              <w:marRight w:val="0"/>
              <w:marTop w:val="0"/>
              <w:marBottom w:val="0"/>
              <w:divBdr>
                <w:top w:val="none" w:sz="0" w:space="0" w:color="auto"/>
                <w:left w:val="none" w:sz="0" w:space="0" w:color="auto"/>
                <w:bottom w:val="none" w:sz="0" w:space="0" w:color="auto"/>
                <w:right w:val="none" w:sz="0" w:space="0" w:color="auto"/>
              </w:divBdr>
            </w:div>
          </w:divsChild>
        </w:div>
        <w:div w:id="1421178610">
          <w:marLeft w:val="0"/>
          <w:marRight w:val="0"/>
          <w:marTop w:val="0"/>
          <w:marBottom w:val="0"/>
          <w:divBdr>
            <w:top w:val="none" w:sz="0" w:space="0" w:color="auto"/>
            <w:left w:val="none" w:sz="0" w:space="0" w:color="auto"/>
            <w:bottom w:val="none" w:sz="0" w:space="0" w:color="auto"/>
            <w:right w:val="none" w:sz="0" w:space="0" w:color="auto"/>
          </w:divBdr>
          <w:divsChild>
            <w:div w:id="678504633">
              <w:marLeft w:val="0"/>
              <w:marRight w:val="0"/>
              <w:marTop w:val="0"/>
              <w:marBottom w:val="0"/>
              <w:divBdr>
                <w:top w:val="none" w:sz="0" w:space="0" w:color="auto"/>
                <w:left w:val="none" w:sz="0" w:space="0" w:color="auto"/>
                <w:bottom w:val="none" w:sz="0" w:space="0" w:color="auto"/>
                <w:right w:val="none" w:sz="0" w:space="0" w:color="auto"/>
              </w:divBdr>
            </w:div>
          </w:divsChild>
        </w:div>
        <w:div w:id="1473862550">
          <w:marLeft w:val="0"/>
          <w:marRight w:val="0"/>
          <w:marTop w:val="0"/>
          <w:marBottom w:val="0"/>
          <w:divBdr>
            <w:top w:val="none" w:sz="0" w:space="0" w:color="auto"/>
            <w:left w:val="none" w:sz="0" w:space="0" w:color="auto"/>
            <w:bottom w:val="none" w:sz="0" w:space="0" w:color="auto"/>
            <w:right w:val="none" w:sz="0" w:space="0" w:color="auto"/>
          </w:divBdr>
          <w:divsChild>
            <w:div w:id="376904332">
              <w:marLeft w:val="0"/>
              <w:marRight w:val="0"/>
              <w:marTop w:val="0"/>
              <w:marBottom w:val="0"/>
              <w:divBdr>
                <w:top w:val="none" w:sz="0" w:space="0" w:color="auto"/>
                <w:left w:val="none" w:sz="0" w:space="0" w:color="auto"/>
                <w:bottom w:val="none" w:sz="0" w:space="0" w:color="auto"/>
                <w:right w:val="none" w:sz="0" w:space="0" w:color="auto"/>
              </w:divBdr>
            </w:div>
            <w:div w:id="1370839973">
              <w:marLeft w:val="0"/>
              <w:marRight w:val="0"/>
              <w:marTop w:val="0"/>
              <w:marBottom w:val="0"/>
              <w:divBdr>
                <w:top w:val="none" w:sz="0" w:space="0" w:color="auto"/>
                <w:left w:val="none" w:sz="0" w:space="0" w:color="auto"/>
                <w:bottom w:val="none" w:sz="0" w:space="0" w:color="auto"/>
                <w:right w:val="none" w:sz="0" w:space="0" w:color="auto"/>
              </w:divBdr>
            </w:div>
            <w:div w:id="1766148510">
              <w:marLeft w:val="0"/>
              <w:marRight w:val="0"/>
              <w:marTop w:val="0"/>
              <w:marBottom w:val="0"/>
              <w:divBdr>
                <w:top w:val="none" w:sz="0" w:space="0" w:color="auto"/>
                <w:left w:val="none" w:sz="0" w:space="0" w:color="auto"/>
                <w:bottom w:val="none" w:sz="0" w:space="0" w:color="auto"/>
                <w:right w:val="none" w:sz="0" w:space="0" w:color="auto"/>
              </w:divBdr>
            </w:div>
            <w:div w:id="1911765138">
              <w:marLeft w:val="0"/>
              <w:marRight w:val="0"/>
              <w:marTop w:val="0"/>
              <w:marBottom w:val="0"/>
              <w:divBdr>
                <w:top w:val="none" w:sz="0" w:space="0" w:color="auto"/>
                <w:left w:val="none" w:sz="0" w:space="0" w:color="auto"/>
                <w:bottom w:val="none" w:sz="0" w:space="0" w:color="auto"/>
                <w:right w:val="none" w:sz="0" w:space="0" w:color="auto"/>
              </w:divBdr>
            </w:div>
          </w:divsChild>
        </w:div>
        <w:div w:id="1474449897">
          <w:marLeft w:val="0"/>
          <w:marRight w:val="0"/>
          <w:marTop w:val="0"/>
          <w:marBottom w:val="0"/>
          <w:divBdr>
            <w:top w:val="none" w:sz="0" w:space="0" w:color="auto"/>
            <w:left w:val="none" w:sz="0" w:space="0" w:color="auto"/>
            <w:bottom w:val="none" w:sz="0" w:space="0" w:color="auto"/>
            <w:right w:val="none" w:sz="0" w:space="0" w:color="auto"/>
          </w:divBdr>
          <w:divsChild>
            <w:div w:id="335110803">
              <w:marLeft w:val="0"/>
              <w:marRight w:val="0"/>
              <w:marTop w:val="0"/>
              <w:marBottom w:val="0"/>
              <w:divBdr>
                <w:top w:val="none" w:sz="0" w:space="0" w:color="auto"/>
                <w:left w:val="none" w:sz="0" w:space="0" w:color="auto"/>
                <w:bottom w:val="none" w:sz="0" w:space="0" w:color="auto"/>
                <w:right w:val="none" w:sz="0" w:space="0" w:color="auto"/>
              </w:divBdr>
            </w:div>
          </w:divsChild>
        </w:div>
        <w:div w:id="1499030239">
          <w:marLeft w:val="0"/>
          <w:marRight w:val="0"/>
          <w:marTop w:val="0"/>
          <w:marBottom w:val="0"/>
          <w:divBdr>
            <w:top w:val="none" w:sz="0" w:space="0" w:color="auto"/>
            <w:left w:val="none" w:sz="0" w:space="0" w:color="auto"/>
            <w:bottom w:val="none" w:sz="0" w:space="0" w:color="auto"/>
            <w:right w:val="none" w:sz="0" w:space="0" w:color="auto"/>
          </w:divBdr>
          <w:divsChild>
            <w:div w:id="800614349">
              <w:marLeft w:val="0"/>
              <w:marRight w:val="0"/>
              <w:marTop w:val="0"/>
              <w:marBottom w:val="0"/>
              <w:divBdr>
                <w:top w:val="none" w:sz="0" w:space="0" w:color="auto"/>
                <w:left w:val="none" w:sz="0" w:space="0" w:color="auto"/>
                <w:bottom w:val="none" w:sz="0" w:space="0" w:color="auto"/>
                <w:right w:val="none" w:sz="0" w:space="0" w:color="auto"/>
              </w:divBdr>
            </w:div>
          </w:divsChild>
        </w:div>
        <w:div w:id="1501770487">
          <w:marLeft w:val="0"/>
          <w:marRight w:val="0"/>
          <w:marTop w:val="0"/>
          <w:marBottom w:val="0"/>
          <w:divBdr>
            <w:top w:val="none" w:sz="0" w:space="0" w:color="auto"/>
            <w:left w:val="none" w:sz="0" w:space="0" w:color="auto"/>
            <w:bottom w:val="none" w:sz="0" w:space="0" w:color="auto"/>
            <w:right w:val="none" w:sz="0" w:space="0" w:color="auto"/>
          </w:divBdr>
          <w:divsChild>
            <w:div w:id="1655524463">
              <w:marLeft w:val="0"/>
              <w:marRight w:val="0"/>
              <w:marTop w:val="0"/>
              <w:marBottom w:val="0"/>
              <w:divBdr>
                <w:top w:val="none" w:sz="0" w:space="0" w:color="auto"/>
                <w:left w:val="none" w:sz="0" w:space="0" w:color="auto"/>
                <w:bottom w:val="none" w:sz="0" w:space="0" w:color="auto"/>
                <w:right w:val="none" w:sz="0" w:space="0" w:color="auto"/>
              </w:divBdr>
            </w:div>
          </w:divsChild>
        </w:div>
        <w:div w:id="1503667786">
          <w:marLeft w:val="0"/>
          <w:marRight w:val="0"/>
          <w:marTop w:val="0"/>
          <w:marBottom w:val="0"/>
          <w:divBdr>
            <w:top w:val="none" w:sz="0" w:space="0" w:color="auto"/>
            <w:left w:val="none" w:sz="0" w:space="0" w:color="auto"/>
            <w:bottom w:val="none" w:sz="0" w:space="0" w:color="auto"/>
            <w:right w:val="none" w:sz="0" w:space="0" w:color="auto"/>
          </w:divBdr>
          <w:divsChild>
            <w:div w:id="144201539">
              <w:marLeft w:val="0"/>
              <w:marRight w:val="0"/>
              <w:marTop w:val="0"/>
              <w:marBottom w:val="0"/>
              <w:divBdr>
                <w:top w:val="none" w:sz="0" w:space="0" w:color="auto"/>
                <w:left w:val="none" w:sz="0" w:space="0" w:color="auto"/>
                <w:bottom w:val="none" w:sz="0" w:space="0" w:color="auto"/>
                <w:right w:val="none" w:sz="0" w:space="0" w:color="auto"/>
              </w:divBdr>
            </w:div>
          </w:divsChild>
        </w:div>
        <w:div w:id="1524788276">
          <w:marLeft w:val="0"/>
          <w:marRight w:val="0"/>
          <w:marTop w:val="0"/>
          <w:marBottom w:val="0"/>
          <w:divBdr>
            <w:top w:val="none" w:sz="0" w:space="0" w:color="auto"/>
            <w:left w:val="none" w:sz="0" w:space="0" w:color="auto"/>
            <w:bottom w:val="none" w:sz="0" w:space="0" w:color="auto"/>
            <w:right w:val="none" w:sz="0" w:space="0" w:color="auto"/>
          </w:divBdr>
          <w:divsChild>
            <w:div w:id="1544639686">
              <w:marLeft w:val="0"/>
              <w:marRight w:val="0"/>
              <w:marTop w:val="0"/>
              <w:marBottom w:val="0"/>
              <w:divBdr>
                <w:top w:val="none" w:sz="0" w:space="0" w:color="auto"/>
                <w:left w:val="none" w:sz="0" w:space="0" w:color="auto"/>
                <w:bottom w:val="none" w:sz="0" w:space="0" w:color="auto"/>
                <w:right w:val="none" w:sz="0" w:space="0" w:color="auto"/>
              </w:divBdr>
            </w:div>
          </w:divsChild>
        </w:div>
        <w:div w:id="1530990501">
          <w:marLeft w:val="0"/>
          <w:marRight w:val="0"/>
          <w:marTop w:val="0"/>
          <w:marBottom w:val="0"/>
          <w:divBdr>
            <w:top w:val="none" w:sz="0" w:space="0" w:color="auto"/>
            <w:left w:val="none" w:sz="0" w:space="0" w:color="auto"/>
            <w:bottom w:val="none" w:sz="0" w:space="0" w:color="auto"/>
            <w:right w:val="none" w:sz="0" w:space="0" w:color="auto"/>
          </w:divBdr>
          <w:divsChild>
            <w:div w:id="81142942">
              <w:marLeft w:val="0"/>
              <w:marRight w:val="0"/>
              <w:marTop w:val="0"/>
              <w:marBottom w:val="0"/>
              <w:divBdr>
                <w:top w:val="none" w:sz="0" w:space="0" w:color="auto"/>
                <w:left w:val="none" w:sz="0" w:space="0" w:color="auto"/>
                <w:bottom w:val="none" w:sz="0" w:space="0" w:color="auto"/>
                <w:right w:val="none" w:sz="0" w:space="0" w:color="auto"/>
              </w:divBdr>
            </w:div>
            <w:div w:id="688333870">
              <w:marLeft w:val="0"/>
              <w:marRight w:val="0"/>
              <w:marTop w:val="0"/>
              <w:marBottom w:val="0"/>
              <w:divBdr>
                <w:top w:val="none" w:sz="0" w:space="0" w:color="auto"/>
                <w:left w:val="none" w:sz="0" w:space="0" w:color="auto"/>
                <w:bottom w:val="none" w:sz="0" w:space="0" w:color="auto"/>
                <w:right w:val="none" w:sz="0" w:space="0" w:color="auto"/>
              </w:divBdr>
            </w:div>
          </w:divsChild>
        </w:div>
        <w:div w:id="1588534356">
          <w:marLeft w:val="0"/>
          <w:marRight w:val="0"/>
          <w:marTop w:val="0"/>
          <w:marBottom w:val="0"/>
          <w:divBdr>
            <w:top w:val="none" w:sz="0" w:space="0" w:color="auto"/>
            <w:left w:val="none" w:sz="0" w:space="0" w:color="auto"/>
            <w:bottom w:val="none" w:sz="0" w:space="0" w:color="auto"/>
            <w:right w:val="none" w:sz="0" w:space="0" w:color="auto"/>
          </w:divBdr>
          <w:divsChild>
            <w:div w:id="995381590">
              <w:marLeft w:val="0"/>
              <w:marRight w:val="0"/>
              <w:marTop w:val="0"/>
              <w:marBottom w:val="0"/>
              <w:divBdr>
                <w:top w:val="none" w:sz="0" w:space="0" w:color="auto"/>
                <w:left w:val="none" w:sz="0" w:space="0" w:color="auto"/>
                <w:bottom w:val="none" w:sz="0" w:space="0" w:color="auto"/>
                <w:right w:val="none" w:sz="0" w:space="0" w:color="auto"/>
              </w:divBdr>
            </w:div>
            <w:div w:id="1597443281">
              <w:marLeft w:val="0"/>
              <w:marRight w:val="0"/>
              <w:marTop w:val="0"/>
              <w:marBottom w:val="0"/>
              <w:divBdr>
                <w:top w:val="none" w:sz="0" w:space="0" w:color="auto"/>
                <w:left w:val="none" w:sz="0" w:space="0" w:color="auto"/>
                <w:bottom w:val="none" w:sz="0" w:space="0" w:color="auto"/>
                <w:right w:val="none" w:sz="0" w:space="0" w:color="auto"/>
              </w:divBdr>
            </w:div>
          </w:divsChild>
        </w:div>
        <w:div w:id="1679651268">
          <w:marLeft w:val="0"/>
          <w:marRight w:val="0"/>
          <w:marTop w:val="0"/>
          <w:marBottom w:val="0"/>
          <w:divBdr>
            <w:top w:val="none" w:sz="0" w:space="0" w:color="auto"/>
            <w:left w:val="none" w:sz="0" w:space="0" w:color="auto"/>
            <w:bottom w:val="none" w:sz="0" w:space="0" w:color="auto"/>
            <w:right w:val="none" w:sz="0" w:space="0" w:color="auto"/>
          </w:divBdr>
          <w:divsChild>
            <w:div w:id="143012843">
              <w:marLeft w:val="0"/>
              <w:marRight w:val="0"/>
              <w:marTop w:val="0"/>
              <w:marBottom w:val="0"/>
              <w:divBdr>
                <w:top w:val="none" w:sz="0" w:space="0" w:color="auto"/>
                <w:left w:val="none" w:sz="0" w:space="0" w:color="auto"/>
                <w:bottom w:val="none" w:sz="0" w:space="0" w:color="auto"/>
                <w:right w:val="none" w:sz="0" w:space="0" w:color="auto"/>
              </w:divBdr>
            </w:div>
          </w:divsChild>
        </w:div>
        <w:div w:id="1715882439">
          <w:marLeft w:val="0"/>
          <w:marRight w:val="0"/>
          <w:marTop w:val="0"/>
          <w:marBottom w:val="0"/>
          <w:divBdr>
            <w:top w:val="none" w:sz="0" w:space="0" w:color="auto"/>
            <w:left w:val="none" w:sz="0" w:space="0" w:color="auto"/>
            <w:bottom w:val="none" w:sz="0" w:space="0" w:color="auto"/>
            <w:right w:val="none" w:sz="0" w:space="0" w:color="auto"/>
          </w:divBdr>
          <w:divsChild>
            <w:div w:id="1236554363">
              <w:marLeft w:val="0"/>
              <w:marRight w:val="0"/>
              <w:marTop w:val="0"/>
              <w:marBottom w:val="0"/>
              <w:divBdr>
                <w:top w:val="none" w:sz="0" w:space="0" w:color="auto"/>
                <w:left w:val="none" w:sz="0" w:space="0" w:color="auto"/>
                <w:bottom w:val="none" w:sz="0" w:space="0" w:color="auto"/>
                <w:right w:val="none" w:sz="0" w:space="0" w:color="auto"/>
              </w:divBdr>
            </w:div>
          </w:divsChild>
        </w:div>
        <w:div w:id="1788963993">
          <w:marLeft w:val="0"/>
          <w:marRight w:val="0"/>
          <w:marTop w:val="0"/>
          <w:marBottom w:val="0"/>
          <w:divBdr>
            <w:top w:val="none" w:sz="0" w:space="0" w:color="auto"/>
            <w:left w:val="none" w:sz="0" w:space="0" w:color="auto"/>
            <w:bottom w:val="none" w:sz="0" w:space="0" w:color="auto"/>
            <w:right w:val="none" w:sz="0" w:space="0" w:color="auto"/>
          </w:divBdr>
          <w:divsChild>
            <w:div w:id="1151017198">
              <w:marLeft w:val="0"/>
              <w:marRight w:val="0"/>
              <w:marTop w:val="0"/>
              <w:marBottom w:val="0"/>
              <w:divBdr>
                <w:top w:val="none" w:sz="0" w:space="0" w:color="auto"/>
                <w:left w:val="none" w:sz="0" w:space="0" w:color="auto"/>
                <w:bottom w:val="none" w:sz="0" w:space="0" w:color="auto"/>
                <w:right w:val="none" w:sz="0" w:space="0" w:color="auto"/>
              </w:divBdr>
            </w:div>
          </w:divsChild>
        </w:div>
        <w:div w:id="1835729932">
          <w:marLeft w:val="0"/>
          <w:marRight w:val="0"/>
          <w:marTop w:val="0"/>
          <w:marBottom w:val="0"/>
          <w:divBdr>
            <w:top w:val="none" w:sz="0" w:space="0" w:color="auto"/>
            <w:left w:val="none" w:sz="0" w:space="0" w:color="auto"/>
            <w:bottom w:val="none" w:sz="0" w:space="0" w:color="auto"/>
            <w:right w:val="none" w:sz="0" w:space="0" w:color="auto"/>
          </w:divBdr>
          <w:divsChild>
            <w:div w:id="880022469">
              <w:marLeft w:val="0"/>
              <w:marRight w:val="0"/>
              <w:marTop w:val="0"/>
              <w:marBottom w:val="0"/>
              <w:divBdr>
                <w:top w:val="none" w:sz="0" w:space="0" w:color="auto"/>
                <w:left w:val="none" w:sz="0" w:space="0" w:color="auto"/>
                <w:bottom w:val="none" w:sz="0" w:space="0" w:color="auto"/>
                <w:right w:val="none" w:sz="0" w:space="0" w:color="auto"/>
              </w:divBdr>
            </w:div>
          </w:divsChild>
        </w:div>
        <w:div w:id="1851918237">
          <w:marLeft w:val="0"/>
          <w:marRight w:val="0"/>
          <w:marTop w:val="0"/>
          <w:marBottom w:val="0"/>
          <w:divBdr>
            <w:top w:val="none" w:sz="0" w:space="0" w:color="auto"/>
            <w:left w:val="none" w:sz="0" w:space="0" w:color="auto"/>
            <w:bottom w:val="none" w:sz="0" w:space="0" w:color="auto"/>
            <w:right w:val="none" w:sz="0" w:space="0" w:color="auto"/>
          </w:divBdr>
          <w:divsChild>
            <w:div w:id="5058373">
              <w:marLeft w:val="0"/>
              <w:marRight w:val="0"/>
              <w:marTop w:val="0"/>
              <w:marBottom w:val="0"/>
              <w:divBdr>
                <w:top w:val="none" w:sz="0" w:space="0" w:color="auto"/>
                <w:left w:val="none" w:sz="0" w:space="0" w:color="auto"/>
                <w:bottom w:val="none" w:sz="0" w:space="0" w:color="auto"/>
                <w:right w:val="none" w:sz="0" w:space="0" w:color="auto"/>
              </w:divBdr>
            </w:div>
            <w:div w:id="1606159030">
              <w:marLeft w:val="0"/>
              <w:marRight w:val="0"/>
              <w:marTop w:val="0"/>
              <w:marBottom w:val="0"/>
              <w:divBdr>
                <w:top w:val="none" w:sz="0" w:space="0" w:color="auto"/>
                <w:left w:val="none" w:sz="0" w:space="0" w:color="auto"/>
                <w:bottom w:val="none" w:sz="0" w:space="0" w:color="auto"/>
                <w:right w:val="none" w:sz="0" w:space="0" w:color="auto"/>
              </w:divBdr>
            </w:div>
          </w:divsChild>
        </w:div>
        <w:div w:id="1946422704">
          <w:marLeft w:val="0"/>
          <w:marRight w:val="0"/>
          <w:marTop w:val="0"/>
          <w:marBottom w:val="0"/>
          <w:divBdr>
            <w:top w:val="none" w:sz="0" w:space="0" w:color="auto"/>
            <w:left w:val="none" w:sz="0" w:space="0" w:color="auto"/>
            <w:bottom w:val="none" w:sz="0" w:space="0" w:color="auto"/>
            <w:right w:val="none" w:sz="0" w:space="0" w:color="auto"/>
          </w:divBdr>
          <w:divsChild>
            <w:div w:id="327367503">
              <w:marLeft w:val="0"/>
              <w:marRight w:val="0"/>
              <w:marTop w:val="0"/>
              <w:marBottom w:val="0"/>
              <w:divBdr>
                <w:top w:val="none" w:sz="0" w:space="0" w:color="auto"/>
                <w:left w:val="none" w:sz="0" w:space="0" w:color="auto"/>
                <w:bottom w:val="none" w:sz="0" w:space="0" w:color="auto"/>
                <w:right w:val="none" w:sz="0" w:space="0" w:color="auto"/>
              </w:divBdr>
            </w:div>
            <w:div w:id="1491214972">
              <w:marLeft w:val="0"/>
              <w:marRight w:val="0"/>
              <w:marTop w:val="0"/>
              <w:marBottom w:val="0"/>
              <w:divBdr>
                <w:top w:val="none" w:sz="0" w:space="0" w:color="auto"/>
                <w:left w:val="none" w:sz="0" w:space="0" w:color="auto"/>
                <w:bottom w:val="none" w:sz="0" w:space="0" w:color="auto"/>
                <w:right w:val="none" w:sz="0" w:space="0" w:color="auto"/>
              </w:divBdr>
            </w:div>
            <w:div w:id="1530871451">
              <w:marLeft w:val="0"/>
              <w:marRight w:val="0"/>
              <w:marTop w:val="0"/>
              <w:marBottom w:val="0"/>
              <w:divBdr>
                <w:top w:val="none" w:sz="0" w:space="0" w:color="auto"/>
                <w:left w:val="none" w:sz="0" w:space="0" w:color="auto"/>
                <w:bottom w:val="none" w:sz="0" w:space="0" w:color="auto"/>
                <w:right w:val="none" w:sz="0" w:space="0" w:color="auto"/>
              </w:divBdr>
            </w:div>
            <w:div w:id="1993413777">
              <w:marLeft w:val="0"/>
              <w:marRight w:val="0"/>
              <w:marTop w:val="0"/>
              <w:marBottom w:val="0"/>
              <w:divBdr>
                <w:top w:val="none" w:sz="0" w:space="0" w:color="auto"/>
                <w:left w:val="none" w:sz="0" w:space="0" w:color="auto"/>
                <w:bottom w:val="none" w:sz="0" w:space="0" w:color="auto"/>
                <w:right w:val="none" w:sz="0" w:space="0" w:color="auto"/>
              </w:divBdr>
            </w:div>
          </w:divsChild>
        </w:div>
        <w:div w:id="2001614340">
          <w:marLeft w:val="0"/>
          <w:marRight w:val="0"/>
          <w:marTop w:val="0"/>
          <w:marBottom w:val="0"/>
          <w:divBdr>
            <w:top w:val="none" w:sz="0" w:space="0" w:color="auto"/>
            <w:left w:val="none" w:sz="0" w:space="0" w:color="auto"/>
            <w:bottom w:val="none" w:sz="0" w:space="0" w:color="auto"/>
            <w:right w:val="none" w:sz="0" w:space="0" w:color="auto"/>
          </w:divBdr>
          <w:divsChild>
            <w:div w:id="1649557655">
              <w:marLeft w:val="0"/>
              <w:marRight w:val="0"/>
              <w:marTop w:val="0"/>
              <w:marBottom w:val="0"/>
              <w:divBdr>
                <w:top w:val="none" w:sz="0" w:space="0" w:color="auto"/>
                <w:left w:val="none" w:sz="0" w:space="0" w:color="auto"/>
                <w:bottom w:val="none" w:sz="0" w:space="0" w:color="auto"/>
                <w:right w:val="none" w:sz="0" w:space="0" w:color="auto"/>
              </w:divBdr>
            </w:div>
          </w:divsChild>
        </w:div>
        <w:div w:id="2048605983">
          <w:marLeft w:val="0"/>
          <w:marRight w:val="0"/>
          <w:marTop w:val="0"/>
          <w:marBottom w:val="0"/>
          <w:divBdr>
            <w:top w:val="none" w:sz="0" w:space="0" w:color="auto"/>
            <w:left w:val="none" w:sz="0" w:space="0" w:color="auto"/>
            <w:bottom w:val="none" w:sz="0" w:space="0" w:color="auto"/>
            <w:right w:val="none" w:sz="0" w:space="0" w:color="auto"/>
          </w:divBdr>
          <w:divsChild>
            <w:div w:id="877157602">
              <w:marLeft w:val="0"/>
              <w:marRight w:val="0"/>
              <w:marTop w:val="0"/>
              <w:marBottom w:val="0"/>
              <w:divBdr>
                <w:top w:val="none" w:sz="0" w:space="0" w:color="auto"/>
                <w:left w:val="none" w:sz="0" w:space="0" w:color="auto"/>
                <w:bottom w:val="none" w:sz="0" w:space="0" w:color="auto"/>
                <w:right w:val="none" w:sz="0" w:space="0" w:color="auto"/>
              </w:divBdr>
            </w:div>
            <w:div w:id="1382709711">
              <w:marLeft w:val="0"/>
              <w:marRight w:val="0"/>
              <w:marTop w:val="0"/>
              <w:marBottom w:val="0"/>
              <w:divBdr>
                <w:top w:val="none" w:sz="0" w:space="0" w:color="auto"/>
                <w:left w:val="none" w:sz="0" w:space="0" w:color="auto"/>
                <w:bottom w:val="none" w:sz="0" w:space="0" w:color="auto"/>
                <w:right w:val="none" w:sz="0" w:space="0" w:color="auto"/>
              </w:divBdr>
            </w:div>
            <w:div w:id="1776361229">
              <w:marLeft w:val="0"/>
              <w:marRight w:val="0"/>
              <w:marTop w:val="0"/>
              <w:marBottom w:val="0"/>
              <w:divBdr>
                <w:top w:val="none" w:sz="0" w:space="0" w:color="auto"/>
                <w:left w:val="none" w:sz="0" w:space="0" w:color="auto"/>
                <w:bottom w:val="none" w:sz="0" w:space="0" w:color="auto"/>
                <w:right w:val="none" w:sz="0" w:space="0" w:color="auto"/>
              </w:divBdr>
            </w:div>
          </w:divsChild>
        </w:div>
        <w:div w:id="2134668659">
          <w:marLeft w:val="0"/>
          <w:marRight w:val="0"/>
          <w:marTop w:val="0"/>
          <w:marBottom w:val="0"/>
          <w:divBdr>
            <w:top w:val="none" w:sz="0" w:space="0" w:color="auto"/>
            <w:left w:val="none" w:sz="0" w:space="0" w:color="auto"/>
            <w:bottom w:val="none" w:sz="0" w:space="0" w:color="auto"/>
            <w:right w:val="none" w:sz="0" w:space="0" w:color="auto"/>
          </w:divBdr>
          <w:divsChild>
            <w:div w:id="13697731">
              <w:marLeft w:val="0"/>
              <w:marRight w:val="0"/>
              <w:marTop w:val="0"/>
              <w:marBottom w:val="0"/>
              <w:divBdr>
                <w:top w:val="none" w:sz="0" w:space="0" w:color="auto"/>
                <w:left w:val="none" w:sz="0" w:space="0" w:color="auto"/>
                <w:bottom w:val="none" w:sz="0" w:space="0" w:color="auto"/>
                <w:right w:val="none" w:sz="0" w:space="0" w:color="auto"/>
              </w:divBdr>
            </w:div>
            <w:div w:id="1023434535">
              <w:marLeft w:val="0"/>
              <w:marRight w:val="0"/>
              <w:marTop w:val="0"/>
              <w:marBottom w:val="0"/>
              <w:divBdr>
                <w:top w:val="none" w:sz="0" w:space="0" w:color="auto"/>
                <w:left w:val="none" w:sz="0" w:space="0" w:color="auto"/>
                <w:bottom w:val="none" w:sz="0" w:space="0" w:color="auto"/>
                <w:right w:val="none" w:sz="0" w:space="0" w:color="auto"/>
              </w:divBdr>
            </w:div>
            <w:div w:id="1087769296">
              <w:marLeft w:val="0"/>
              <w:marRight w:val="0"/>
              <w:marTop w:val="0"/>
              <w:marBottom w:val="0"/>
              <w:divBdr>
                <w:top w:val="none" w:sz="0" w:space="0" w:color="auto"/>
                <w:left w:val="none" w:sz="0" w:space="0" w:color="auto"/>
                <w:bottom w:val="none" w:sz="0" w:space="0" w:color="auto"/>
                <w:right w:val="none" w:sz="0" w:space="0" w:color="auto"/>
              </w:divBdr>
            </w:div>
            <w:div w:id="1644849611">
              <w:marLeft w:val="0"/>
              <w:marRight w:val="0"/>
              <w:marTop w:val="0"/>
              <w:marBottom w:val="0"/>
              <w:divBdr>
                <w:top w:val="none" w:sz="0" w:space="0" w:color="auto"/>
                <w:left w:val="none" w:sz="0" w:space="0" w:color="auto"/>
                <w:bottom w:val="none" w:sz="0" w:space="0" w:color="auto"/>
                <w:right w:val="none" w:sz="0" w:space="0" w:color="auto"/>
              </w:divBdr>
            </w:div>
            <w:div w:id="18180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79962">
      <w:bodyDiv w:val="1"/>
      <w:marLeft w:val="0"/>
      <w:marRight w:val="0"/>
      <w:marTop w:val="0"/>
      <w:marBottom w:val="0"/>
      <w:divBdr>
        <w:top w:val="none" w:sz="0" w:space="0" w:color="auto"/>
        <w:left w:val="none" w:sz="0" w:space="0" w:color="auto"/>
        <w:bottom w:val="none" w:sz="0" w:space="0" w:color="auto"/>
        <w:right w:val="none" w:sz="0" w:space="0" w:color="auto"/>
      </w:divBdr>
      <w:divsChild>
        <w:div w:id="74935069">
          <w:marLeft w:val="0"/>
          <w:marRight w:val="0"/>
          <w:marTop w:val="0"/>
          <w:marBottom w:val="0"/>
          <w:divBdr>
            <w:top w:val="none" w:sz="0" w:space="0" w:color="auto"/>
            <w:left w:val="none" w:sz="0" w:space="0" w:color="auto"/>
            <w:bottom w:val="none" w:sz="0" w:space="0" w:color="auto"/>
            <w:right w:val="none" w:sz="0" w:space="0" w:color="auto"/>
          </w:divBdr>
          <w:divsChild>
            <w:div w:id="390663394">
              <w:marLeft w:val="0"/>
              <w:marRight w:val="0"/>
              <w:marTop w:val="0"/>
              <w:marBottom w:val="0"/>
              <w:divBdr>
                <w:top w:val="none" w:sz="0" w:space="0" w:color="auto"/>
                <w:left w:val="none" w:sz="0" w:space="0" w:color="auto"/>
                <w:bottom w:val="none" w:sz="0" w:space="0" w:color="auto"/>
                <w:right w:val="none" w:sz="0" w:space="0" w:color="auto"/>
              </w:divBdr>
            </w:div>
            <w:div w:id="1246454578">
              <w:marLeft w:val="0"/>
              <w:marRight w:val="0"/>
              <w:marTop w:val="0"/>
              <w:marBottom w:val="0"/>
              <w:divBdr>
                <w:top w:val="none" w:sz="0" w:space="0" w:color="auto"/>
                <w:left w:val="none" w:sz="0" w:space="0" w:color="auto"/>
                <w:bottom w:val="none" w:sz="0" w:space="0" w:color="auto"/>
                <w:right w:val="none" w:sz="0" w:space="0" w:color="auto"/>
              </w:divBdr>
            </w:div>
          </w:divsChild>
        </w:div>
        <w:div w:id="952591123">
          <w:marLeft w:val="0"/>
          <w:marRight w:val="0"/>
          <w:marTop w:val="0"/>
          <w:marBottom w:val="0"/>
          <w:divBdr>
            <w:top w:val="none" w:sz="0" w:space="0" w:color="auto"/>
            <w:left w:val="none" w:sz="0" w:space="0" w:color="auto"/>
            <w:bottom w:val="none" w:sz="0" w:space="0" w:color="auto"/>
            <w:right w:val="none" w:sz="0" w:space="0" w:color="auto"/>
          </w:divBdr>
          <w:divsChild>
            <w:div w:id="1294025465">
              <w:marLeft w:val="0"/>
              <w:marRight w:val="0"/>
              <w:marTop w:val="0"/>
              <w:marBottom w:val="0"/>
              <w:divBdr>
                <w:top w:val="none" w:sz="0" w:space="0" w:color="auto"/>
                <w:left w:val="none" w:sz="0" w:space="0" w:color="auto"/>
                <w:bottom w:val="none" w:sz="0" w:space="0" w:color="auto"/>
                <w:right w:val="none" w:sz="0" w:space="0" w:color="auto"/>
              </w:divBdr>
            </w:div>
            <w:div w:id="1955088127">
              <w:marLeft w:val="0"/>
              <w:marRight w:val="0"/>
              <w:marTop w:val="0"/>
              <w:marBottom w:val="0"/>
              <w:divBdr>
                <w:top w:val="none" w:sz="0" w:space="0" w:color="auto"/>
                <w:left w:val="none" w:sz="0" w:space="0" w:color="auto"/>
                <w:bottom w:val="none" w:sz="0" w:space="0" w:color="auto"/>
                <w:right w:val="none" w:sz="0" w:space="0" w:color="auto"/>
              </w:divBdr>
            </w:div>
          </w:divsChild>
        </w:div>
        <w:div w:id="1104302076">
          <w:marLeft w:val="0"/>
          <w:marRight w:val="0"/>
          <w:marTop w:val="0"/>
          <w:marBottom w:val="0"/>
          <w:divBdr>
            <w:top w:val="none" w:sz="0" w:space="0" w:color="auto"/>
            <w:left w:val="none" w:sz="0" w:space="0" w:color="auto"/>
            <w:bottom w:val="none" w:sz="0" w:space="0" w:color="auto"/>
            <w:right w:val="none" w:sz="0" w:space="0" w:color="auto"/>
          </w:divBdr>
          <w:divsChild>
            <w:div w:id="720907922">
              <w:marLeft w:val="0"/>
              <w:marRight w:val="0"/>
              <w:marTop w:val="0"/>
              <w:marBottom w:val="0"/>
              <w:divBdr>
                <w:top w:val="none" w:sz="0" w:space="0" w:color="auto"/>
                <w:left w:val="none" w:sz="0" w:space="0" w:color="auto"/>
                <w:bottom w:val="none" w:sz="0" w:space="0" w:color="auto"/>
                <w:right w:val="none" w:sz="0" w:space="0" w:color="auto"/>
              </w:divBdr>
            </w:div>
          </w:divsChild>
        </w:div>
        <w:div w:id="1232042547">
          <w:marLeft w:val="0"/>
          <w:marRight w:val="0"/>
          <w:marTop w:val="0"/>
          <w:marBottom w:val="0"/>
          <w:divBdr>
            <w:top w:val="none" w:sz="0" w:space="0" w:color="auto"/>
            <w:left w:val="none" w:sz="0" w:space="0" w:color="auto"/>
            <w:bottom w:val="none" w:sz="0" w:space="0" w:color="auto"/>
            <w:right w:val="none" w:sz="0" w:space="0" w:color="auto"/>
          </w:divBdr>
          <w:divsChild>
            <w:div w:id="1985038744">
              <w:marLeft w:val="0"/>
              <w:marRight w:val="0"/>
              <w:marTop w:val="0"/>
              <w:marBottom w:val="0"/>
              <w:divBdr>
                <w:top w:val="none" w:sz="0" w:space="0" w:color="auto"/>
                <w:left w:val="none" w:sz="0" w:space="0" w:color="auto"/>
                <w:bottom w:val="none" w:sz="0" w:space="0" w:color="auto"/>
                <w:right w:val="none" w:sz="0" w:space="0" w:color="auto"/>
              </w:divBdr>
            </w:div>
          </w:divsChild>
        </w:div>
        <w:div w:id="1993950087">
          <w:marLeft w:val="0"/>
          <w:marRight w:val="0"/>
          <w:marTop w:val="0"/>
          <w:marBottom w:val="0"/>
          <w:divBdr>
            <w:top w:val="none" w:sz="0" w:space="0" w:color="auto"/>
            <w:left w:val="none" w:sz="0" w:space="0" w:color="auto"/>
            <w:bottom w:val="none" w:sz="0" w:space="0" w:color="auto"/>
            <w:right w:val="none" w:sz="0" w:space="0" w:color="auto"/>
          </w:divBdr>
          <w:divsChild>
            <w:div w:id="1564949566">
              <w:marLeft w:val="0"/>
              <w:marRight w:val="0"/>
              <w:marTop w:val="0"/>
              <w:marBottom w:val="0"/>
              <w:divBdr>
                <w:top w:val="none" w:sz="0" w:space="0" w:color="auto"/>
                <w:left w:val="none" w:sz="0" w:space="0" w:color="auto"/>
                <w:bottom w:val="none" w:sz="0" w:space="0" w:color="auto"/>
                <w:right w:val="none" w:sz="0" w:space="0" w:color="auto"/>
              </w:divBdr>
            </w:div>
          </w:divsChild>
        </w:div>
        <w:div w:id="2118329609">
          <w:marLeft w:val="0"/>
          <w:marRight w:val="0"/>
          <w:marTop w:val="0"/>
          <w:marBottom w:val="0"/>
          <w:divBdr>
            <w:top w:val="none" w:sz="0" w:space="0" w:color="auto"/>
            <w:left w:val="none" w:sz="0" w:space="0" w:color="auto"/>
            <w:bottom w:val="none" w:sz="0" w:space="0" w:color="auto"/>
            <w:right w:val="none" w:sz="0" w:space="0" w:color="auto"/>
          </w:divBdr>
          <w:divsChild>
            <w:div w:id="43544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76552">
      <w:bodyDiv w:val="1"/>
      <w:marLeft w:val="0"/>
      <w:marRight w:val="0"/>
      <w:marTop w:val="0"/>
      <w:marBottom w:val="0"/>
      <w:divBdr>
        <w:top w:val="none" w:sz="0" w:space="0" w:color="auto"/>
        <w:left w:val="none" w:sz="0" w:space="0" w:color="auto"/>
        <w:bottom w:val="none" w:sz="0" w:space="0" w:color="auto"/>
        <w:right w:val="none" w:sz="0" w:space="0" w:color="auto"/>
      </w:divBdr>
      <w:divsChild>
        <w:div w:id="124467264">
          <w:marLeft w:val="0"/>
          <w:marRight w:val="0"/>
          <w:marTop w:val="0"/>
          <w:marBottom w:val="0"/>
          <w:divBdr>
            <w:top w:val="none" w:sz="0" w:space="0" w:color="auto"/>
            <w:left w:val="none" w:sz="0" w:space="0" w:color="auto"/>
            <w:bottom w:val="none" w:sz="0" w:space="0" w:color="auto"/>
            <w:right w:val="none" w:sz="0" w:space="0" w:color="auto"/>
          </w:divBdr>
          <w:divsChild>
            <w:div w:id="167672621">
              <w:marLeft w:val="0"/>
              <w:marRight w:val="0"/>
              <w:marTop w:val="0"/>
              <w:marBottom w:val="0"/>
              <w:divBdr>
                <w:top w:val="none" w:sz="0" w:space="0" w:color="auto"/>
                <w:left w:val="none" w:sz="0" w:space="0" w:color="auto"/>
                <w:bottom w:val="none" w:sz="0" w:space="0" w:color="auto"/>
                <w:right w:val="none" w:sz="0" w:space="0" w:color="auto"/>
              </w:divBdr>
            </w:div>
            <w:div w:id="834106626">
              <w:marLeft w:val="0"/>
              <w:marRight w:val="0"/>
              <w:marTop w:val="0"/>
              <w:marBottom w:val="0"/>
              <w:divBdr>
                <w:top w:val="none" w:sz="0" w:space="0" w:color="auto"/>
                <w:left w:val="none" w:sz="0" w:space="0" w:color="auto"/>
                <w:bottom w:val="none" w:sz="0" w:space="0" w:color="auto"/>
                <w:right w:val="none" w:sz="0" w:space="0" w:color="auto"/>
              </w:divBdr>
            </w:div>
            <w:div w:id="2091340903">
              <w:marLeft w:val="0"/>
              <w:marRight w:val="0"/>
              <w:marTop w:val="0"/>
              <w:marBottom w:val="0"/>
              <w:divBdr>
                <w:top w:val="none" w:sz="0" w:space="0" w:color="auto"/>
                <w:left w:val="none" w:sz="0" w:space="0" w:color="auto"/>
                <w:bottom w:val="none" w:sz="0" w:space="0" w:color="auto"/>
                <w:right w:val="none" w:sz="0" w:space="0" w:color="auto"/>
              </w:divBdr>
            </w:div>
          </w:divsChild>
        </w:div>
        <w:div w:id="1029720126">
          <w:marLeft w:val="0"/>
          <w:marRight w:val="0"/>
          <w:marTop w:val="0"/>
          <w:marBottom w:val="0"/>
          <w:divBdr>
            <w:top w:val="none" w:sz="0" w:space="0" w:color="auto"/>
            <w:left w:val="none" w:sz="0" w:space="0" w:color="auto"/>
            <w:bottom w:val="none" w:sz="0" w:space="0" w:color="auto"/>
            <w:right w:val="none" w:sz="0" w:space="0" w:color="auto"/>
          </w:divBdr>
          <w:divsChild>
            <w:div w:id="944995578">
              <w:marLeft w:val="0"/>
              <w:marRight w:val="0"/>
              <w:marTop w:val="0"/>
              <w:marBottom w:val="0"/>
              <w:divBdr>
                <w:top w:val="none" w:sz="0" w:space="0" w:color="auto"/>
                <w:left w:val="none" w:sz="0" w:space="0" w:color="auto"/>
                <w:bottom w:val="none" w:sz="0" w:space="0" w:color="auto"/>
                <w:right w:val="none" w:sz="0" w:space="0" w:color="auto"/>
              </w:divBdr>
            </w:div>
          </w:divsChild>
        </w:div>
        <w:div w:id="1362826976">
          <w:marLeft w:val="0"/>
          <w:marRight w:val="0"/>
          <w:marTop w:val="0"/>
          <w:marBottom w:val="0"/>
          <w:divBdr>
            <w:top w:val="none" w:sz="0" w:space="0" w:color="auto"/>
            <w:left w:val="none" w:sz="0" w:space="0" w:color="auto"/>
            <w:bottom w:val="none" w:sz="0" w:space="0" w:color="auto"/>
            <w:right w:val="none" w:sz="0" w:space="0" w:color="auto"/>
          </w:divBdr>
          <w:divsChild>
            <w:div w:id="331760599">
              <w:marLeft w:val="0"/>
              <w:marRight w:val="0"/>
              <w:marTop w:val="0"/>
              <w:marBottom w:val="0"/>
              <w:divBdr>
                <w:top w:val="none" w:sz="0" w:space="0" w:color="auto"/>
                <w:left w:val="none" w:sz="0" w:space="0" w:color="auto"/>
                <w:bottom w:val="none" w:sz="0" w:space="0" w:color="auto"/>
                <w:right w:val="none" w:sz="0" w:space="0" w:color="auto"/>
              </w:divBdr>
            </w:div>
            <w:div w:id="932326009">
              <w:marLeft w:val="0"/>
              <w:marRight w:val="0"/>
              <w:marTop w:val="0"/>
              <w:marBottom w:val="0"/>
              <w:divBdr>
                <w:top w:val="none" w:sz="0" w:space="0" w:color="auto"/>
                <w:left w:val="none" w:sz="0" w:space="0" w:color="auto"/>
                <w:bottom w:val="none" w:sz="0" w:space="0" w:color="auto"/>
                <w:right w:val="none" w:sz="0" w:space="0" w:color="auto"/>
              </w:divBdr>
            </w:div>
            <w:div w:id="2039507946">
              <w:marLeft w:val="0"/>
              <w:marRight w:val="0"/>
              <w:marTop w:val="0"/>
              <w:marBottom w:val="0"/>
              <w:divBdr>
                <w:top w:val="none" w:sz="0" w:space="0" w:color="auto"/>
                <w:left w:val="none" w:sz="0" w:space="0" w:color="auto"/>
                <w:bottom w:val="none" w:sz="0" w:space="0" w:color="auto"/>
                <w:right w:val="none" w:sz="0" w:space="0" w:color="auto"/>
              </w:divBdr>
            </w:div>
          </w:divsChild>
        </w:div>
        <w:div w:id="1502695548">
          <w:marLeft w:val="0"/>
          <w:marRight w:val="0"/>
          <w:marTop w:val="0"/>
          <w:marBottom w:val="0"/>
          <w:divBdr>
            <w:top w:val="none" w:sz="0" w:space="0" w:color="auto"/>
            <w:left w:val="none" w:sz="0" w:space="0" w:color="auto"/>
            <w:bottom w:val="none" w:sz="0" w:space="0" w:color="auto"/>
            <w:right w:val="none" w:sz="0" w:space="0" w:color="auto"/>
          </w:divBdr>
          <w:divsChild>
            <w:div w:id="403576465">
              <w:marLeft w:val="0"/>
              <w:marRight w:val="0"/>
              <w:marTop w:val="0"/>
              <w:marBottom w:val="0"/>
              <w:divBdr>
                <w:top w:val="none" w:sz="0" w:space="0" w:color="auto"/>
                <w:left w:val="none" w:sz="0" w:space="0" w:color="auto"/>
                <w:bottom w:val="none" w:sz="0" w:space="0" w:color="auto"/>
                <w:right w:val="none" w:sz="0" w:space="0" w:color="auto"/>
              </w:divBdr>
            </w:div>
            <w:div w:id="1100562235">
              <w:marLeft w:val="0"/>
              <w:marRight w:val="0"/>
              <w:marTop w:val="0"/>
              <w:marBottom w:val="0"/>
              <w:divBdr>
                <w:top w:val="none" w:sz="0" w:space="0" w:color="auto"/>
                <w:left w:val="none" w:sz="0" w:space="0" w:color="auto"/>
                <w:bottom w:val="none" w:sz="0" w:space="0" w:color="auto"/>
                <w:right w:val="none" w:sz="0" w:space="0" w:color="auto"/>
              </w:divBdr>
            </w:div>
            <w:div w:id="1611082539">
              <w:marLeft w:val="0"/>
              <w:marRight w:val="0"/>
              <w:marTop w:val="0"/>
              <w:marBottom w:val="0"/>
              <w:divBdr>
                <w:top w:val="none" w:sz="0" w:space="0" w:color="auto"/>
                <w:left w:val="none" w:sz="0" w:space="0" w:color="auto"/>
                <w:bottom w:val="none" w:sz="0" w:space="0" w:color="auto"/>
                <w:right w:val="none" w:sz="0" w:space="0" w:color="auto"/>
              </w:divBdr>
            </w:div>
          </w:divsChild>
        </w:div>
        <w:div w:id="1834369028">
          <w:marLeft w:val="0"/>
          <w:marRight w:val="0"/>
          <w:marTop w:val="0"/>
          <w:marBottom w:val="0"/>
          <w:divBdr>
            <w:top w:val="none" w:sz="0" w:space="0" w:color="auto"/>
            <w:left w:val="none" w:sz="0" w:space="0" w:color="auto"/>
            <w:bottom w:val="none" w:sz="0" w:space="0" w:color="auto"/>
            <w:right w:val="none" w:sz="0" w:space="0" w:color="auto"/>
          </w:divBdr>
          <w:divsChild>
            <w:div w:id="1607738589">
              <w:marLeft w:val="0"/>
              <w:marRight w:val="0"/>
              <w:marTop w:val="0"/>
              <w:marBottom w:val="0"/>
              <w:divBdr>
                <w:top w:val="none" w:sz="0" w:space="0" w:color="auto"/>
                <w:left w:val="none" w:sz="0" w:space="0" w:color="auto"/>
                <w:bottom w:val="none" w:sz="0" w:space="0" w:color="auto"/>
                <w:right w:val="none" w:sz="0" w:space="0" w:color="auto"/>
              </w:divBdr>
            </w:div>
          </w:divsChild>
        </w:div>
        <w:div w:id="1877309083">
          <w:marLeft w:val="0"/>
          <w:marRight w:val="0"/>
          <w:marTop w:val="0"/>
          <w:marBottom w:val="0"/>
          <w:divBdr>
            <w:top w:val="none" w:sz="0" w:space="0" w:color="auto"/>
            <w:left w:val="none" w:sz="0" w:space="0" w:color="auto"/>
            <w:bottom w:val="none" w:sz="0" w:space="0" w:color="auto"/>
            <w:right w:val="none" w:sz="0" w:space="0" w:color="auto"/>
          </w:divBdr>
          <w:divsChild>
            <w:div w:id="1359895551">
              <w:marLeft w:val="0"/>
              <w:marRight w:val="0"/>
              <w:marTop w:val="0"/>
              <w:marBottom w:val="0"/>
              <w:divBdr>
                <w:top w:val="none" w:sz="0" w:space="0" w:color="auto"/>
                <w:left w:val="none" w:sz="0" w:space="0" w:color="auto"/>
                <w:bottom w:val="none" w:sz="0" w:space="0" w:color="auto"/>
                <w:right w:val="none" w:sz="0" w:space="0" w:color="auto"/>
              </w:divBdr>
            </w:div>
          </w:divsChild>
        </w:div>
        <w:div w:id="1919905494">
          <w:marLeft w:val="0"/>
          <w:marRight w:val="0"/>
          <w:marTop w:val="0"/>
          <w:marBottom w:val="0"/>
          <w:divBdr>
            <w:top w:val="none" w:sz="0" w:space="0" w:color="auto"/>
            <w:left w:val="none" w:sz="0" w:space="0" w:color="auto"/>
            <w:bottom w:val="none" w:sz="0" w:space="0" w:color="auto"/>
            <w:right w:val="none" w:sz="0" w:space="0" w:color="auto"/>
          </w:divBdr>
          <w:divsChild>
            <w:div w:id="45573569">
              <w:marLeft w:val="0"/>
              <w:marRight w:val="0"/>
              <w:marTop w:val="0"/>
              <w:marBottom w:val="0"/>
              <w:divBdr>
                <w:top w:val="none" w:sz="0" w:space="0" w:color="auto"/>
                <w:left w:val="none" w:sz="0" w:space="0" w:color="auto"/>
                <w:bottom w:val="none" w:sz="0" w:space="0" w:color="auto"/>
                <w:right w:val="none" w:sz="0" w:space="0" w:color="auto"/>
              </w:divBdr>
            </w:div>
            <w:div w:id="1522475788">
              <w:marLeft w:val="0"/>
              <w:marRight w:val="0"/>
              <w:marTop w:val="0"/>
              <w:marBottom w:val="0"/>
              <w:divBdr>
                <w:top w:val="none" w:sz="0" w:space="0" w:color="auto"/>
                <w:left w:val="none" w:sz="0" w:space="0" w:color="auto"/>
                <w:bottom w:val="none" w:sz="0" w:space="0" w:color="auto"/>
                <w:right w:val="none" w:sz="0" w:space="0" w:color="auto"/>
              </w:divBdr>
            </w:div>
          </w:divsChild>
        </w:div>
        <w:div w:id="1964923411">
          <w:marLeft w:val="0"/>
          <w:marRight w:val="0"/>
          <w:marTop w:val="0"/>
          <w:marBottom w:val="0"/>
          <w:divBdr>
            <w:top w:val="none" w:sz="0" w:space="0" w:color="auto"/>
            <w:left w:val="none" w:sz="0" w:space="0" w:color="auto"/>
            <w:bottom w:val="none" w:sz="0" w:space="0" w:color="auto"/>
            <w:right w:val="none" w:sz="0" w:space="0" w:color="auto"/>
          </w:divBdr>
          <w:divsChild>
            <w:div w:id="1401706876">
              <w:marLeft w:val="0"/>
              <w:marRight w:val="0"/>
              <w:marTop w:val="0"/>
              <w:marBottom w:val="0"/>
              <w:divBdr>
                <w:top w:val="none" w:sz="0" w:space="0" w:color="auto"/>
                <w:left w:val="none" w:sz="0" w:space="0" w:color="auto"/>
                <w:bottom w:val="none" w:sz="0" w:space="0" w:color="auto"/>
                <w:right w:val="none" w:sz="0" w:space="0" w:color="auto"/>
              </w:divBdr>
            </w:div>
            <w:div w:id="2035769833">
              <w:marLeft w:val="0"/>
              <w:marRight w:val="0"/>
              <w:marTop w:val="0"/>
              <w:marBottom w:val="0"/>
              <w:divBdr>
                <w:top w:val="none" w:sz="0" w:space="0" w:color="auto"/>
                <w:left w:val="none" w:sz="0" w:space="0" w:color="auto"/>
                <w:bottom w:val="none" w:sz="0" w:space="0" w:color="auto"/>
                <w:right w:val="none" w:sz="0" w:space="0" w:color="auto"/>
              </w:divBdr>
            </w:div>
          </w:divsChild>
        </w:div>
        <w:div w:id="2021392916">
          <w:marLeft w:val="0"/>
          <w:marRight w:val="0"/>
          <w:marTop w:val="0"/>
          <w:marBottom w:val="0"/>
          <w:divBdr>
            <w:top w:val="none" w:sz="0" w:space="0" w:color="auto"/>
            <w:left w:val="none" w:sz="0" w:space="0" w:color="auto"/>
            <w:bottom w:val="none" w:sz="0" w:space="0" w:color="auto"/>
            <w:right w:val="none" w:sz="0" w:space="0" w:color="auto"/>
          </w:divBdr>
          <w:divsChild>
            <w:div w:id="1105461443">
              <w:marLeft w:val="0"/>
              <w:marRight w:val="0"/>
              <w:marTop w:val="0"/>
              <w:marBottom w:val="0"/>
              <w:divBdr>
                <w:top w:val="none" w:sz="0" w:space="0" w:color="auto"/>
                <w:left w:val="none" w:sz="0" w:space="0" w:color="auto"/>
                <w:bottom w:val="none" w:sz="0" w:space="0" w:color="auto"/>
                <w:right w:val="none" w:sz="0" w:space="0" w:color="auto"/>
              </w:divBdr>
            </w:div>
            <w:div w:id="11455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3515">
      <w:bodyDiv w:val="1"/>
      <w:marLeft w:val="0"/>
      <w:marRight w:val="0"/>
      <w:marTop w:val="0"/>
      <w:marBottom w:val="0"/>
      <w:divBdr>
        <w:top w:val="none" w:sz="0" w:space="0" w:color="auto"/>
        <w:left w:val="none" w:sz="0" w:space="0" w:color="auto"/>
        <w:bottom w:val="none" w:sz="0" w:space="0" w:color="auto"/>
        <w:right w:val="none" w:sz="0" w:space="0" w:color="auto"/>
      </w:divBdr>
      <w:divsChild>
        <w:div w:id="79495211">
          <w:marLeft w:val="0"/>
          <w:marRight w:val="0"/>
          <w:marTop w:val="0"/>
          <w:marBottom w:val="0"/>
          <w:divBdr>
            <w:top w:val="none" w:sz="0" w:space="0" w:color="auto"/>
            <w:left w:val="none" w:sz="0" w:space="0" w:color="auto"/>
            <w:bottom w:val="none" w:sz="0" w:space="0" w:color="auto"/>
            <w:right w:val="none" w:sz="0" w:space="0" w:color="auto"/>
          </w:divBdr>
          <w:divsChild>
            <w:div w:id="38407786">
              <w:marLeft w:val="0"/>
              <w:marRight w:val="0"/>
              <w:marTop w:val="0"/>
              <w:marBottom w:val="0"/>
              <w:divBdr>
                <w:top w:val="none" w:sz="0" w:space="0" w:color="auto"/>
                <w:left w:val="none" w:sz="0" w:space="0" w:color="auto"/>
                <w:bottom w:val="none" w:sz="0" w:space="0" w:color="auto"/>
                <w:right w:val="none" w:sz="0" w:space="0" w:color="auto"/>
              </w:divBdr>
            </w:div>
          </w:divsChild>
        </w:div>
        <w:div w:id="93326441">
          <w:marLeft w:val="0"/>
          <w:marRight w:val="0"/>
          <w:marTop w:val="0"/>
          <w:marBottom w:val="0"/>
          <w:divBdr>
            <w:top w:val="none" w:sz="0" w:space="0" w:color="auto"/>
            <w:left w:val="none" w:sz="0" w:space="0" w:color="auto"/>
            <w:bottom w:val="none" w:sz="0" w:space="0" w:color="auto"/>
            <w:right w:val="none" w:sz="0" w:space="0" w:color="auto"/>
          </w:divBdr>
          <w:divsChild>
            <w:div w:id="18707364">
              <w:marLeft w:val="0"/>
              <w:marRight w:val="0"/>
              <w:marTop w:val="0"/>
              <w:marBottom w:val="0"/>
              <w:divBdr>
                <w:top w:val="none" w:sz="0" w:space="0" w:color="auto"/>
                <w:left w:val="none" w:sz="0" w:space="0" w:color="auto"/>
                <w:bottom w:val="none" w:sz="0" w:space="0" w:color="auto"/>
                <w:right w:val="none" w:sz="0" w:space="0" w:color="auto"/>
              </w:divBdr>
            </w:div>
            <w:div w:id="837578540">
              <w:marLeft w:val="0"/>
              <w:marRight w:val="0"/>
              <w:marTop w:val="0"/>
              <w:marBottom w:val="0"/>
              <w:divBdr>
                <w:top w:val="none" w:sz="0" w:space="0" w:color="auto"/>
                <w:left w:val="none" w:sz="0" w:space="0" w:color="auto"/>
                <w:bottom w:val="none" w:sz="0" w:space="0" w:color="auto"/>
                <w:right w:val="none" w:sz="0" w:space="0" w:color="auto"/>
              </w:divBdr>
            </w:div>
            <w:div w:id="1358501364">
              <w:marLeft w:val="0"/>
              <w:marRight w:val="0"/>
              <w:marTop w:val="0"/>
              <w:marBottom w:val="0"/>
              <w:divBdr>
                <w:top w:val="none" w:sz="0" w:space="0" w:color="auto"/>
                <w:left w:val="none" w:sz="0" w:space="0" w:color="auto"/>
                <w:bottom w:val="none" w:sz="0" w:space="0" w:color="auto"/>
                <w:right w:val="none" w:sz="0" w:space="0" w:color="auto"/>
              </w:divBdr>
            </w:div>
            <w:div w:id="1545098201">
              <w:marLeft w:val="0"/>
              <w:marRight w:val="0"/>
              <w:marTop w:val="0"/>
              <w:marBottom w:val="0"/>
              <w:divBdr>
                <w:top w:val="none" w:sz="0" w:space="0" w:color="auto"/>
                <w:left w:val="none" w:sz="0" w:space="0" w:color="auto"/>
                <w:bottom w:val="none" w:sz="0" w:space="0" w:color="auto"/>
                <w:right w:val="none" w:sz="0" w:space="0" w:color="auto"/>
              </w:divBdr>
            </w:div>
          </w:divsChild>
        </w:div>
        <w:div w:id="236743050">
          <w:marLeft w:val="0"/>
          <w:marRight w:val="0"/>
          <w:marTop w:val="0"/>
          <w:marBottom w:val="0"/>
          <w:divBdr>
            <w:top w:val="none" w:sz="0" w:space="0" w:color="auto"/>
            <w:left w:val="none" w:sz="0" w:space="0" w:color="auto"/>
            <w:bottom w:val="none" w:sz="0" w:space="0" w:color="auto"/>
            <w:right w:val="none" w:sz="0" w:space="0" w:color="auto"/>
          </w:divBdr>
          <w:divsChild>
            <w:div w:id="1812287948">
              <w:marLeft w:val="0"/>
              <w:marRight w:val="0"/>
              <w:marTop w:val="0"/>
              <w:marBottom w:val="0"/>
              <w:divBdr>
                <w:top w:val="none" w:sz="0" w:space="0" w:color="auto"/>
                <w:left w:val="none" w:sz="0" w:space="0" w:color="auto"/>
                <w:bottom w:val="none" w:sz="0" w:space="0" w:color="auto"/>
                <w:right w:val="none" w:sz="0" w:space="0" w:color="auto"/>
              </w:divBdr>
            </w:div>
          </w:divsChild>
        </w:div>
        <w:div w:id="321078921">
          <w:marLeft w:val="0"/>
          <w:marRight w:val="0"/>
          <w:marTop w:val="0"/>
          <w:marBottom w:val="0"/>
          <w:divBdr>
            <w:top w:val="none" w:sz="0" w:space="0" w:color="auto"/>
            <w:left w:val="none" w:sz="0" w:space="0" w:color="auto"/>
            <w:bottom w:val="none" w:sz="0" w:space="0" w:color="auto"/>
            <w:right w:val="none" w:sz="0" w:space="0" w:color="auto"/>
          </w:divBdr>
          <w:divsChild>
            <w:div w:id="5374796">
              <w:marLeft w:val="0"/>
              <w:marRight w:val="0"/>
              <w:marTop w:val="0"/>
              <w:marBottom w:val="0"/>
              <w:divBdr>
                <w:top w:val="none" w:sz="0" w:space="0" w:color="auto"/>
                <w:left w:val="none" w:sz="0" w:space="0" w:color="auto"/>
                <w:bottom w:val="none" w:sz="0" w:space="0" w:color="auto"/>
                <w:right w:val="none" w:sz="0" w:space="0" w:color="auto"/>
              </w:divBdr>
            </w:div>
            <w:div w:id="202524260">
              <w:marLeft w:val="0"/>
              <w:marRight w:val="0"/>
              <w:marTop w:val="0"/>
              <w:marBottom w:val="0"/>
              <w:divBdr>
                <w:top w:val="none" w:sz="0" w:space="0" w:color="auto"/>
                <w:left w:val="none" w:sz="0" w:space="0" w:color="auto"/>
                <w:bottom w:val="none" w:sz="0" w:space="0" w:color="auto"/>
                <w:right w:val="none" w:sz="0" w:space="0" w:color="auto"/>
              </w:divBdr>
            </w:div>
            <w:div w:id="2103837086">
              <w:marLeft w:val="0"/>
              <w:marRight w:val="0"/>
              <w:marTop w:val="0"/>
              <w:marBottom w:val="0"/>
              <w:divBdr>
                <w:top w:val="none" w:sz="0" w:space="0" w:color="auto"/>
                <w:left w:val="none" w:sz="0" w:space="0" w:color="auto"/>
                <w:bottom w:val="none" w:sz="0" w:space="0" w:color="auto"/>
                <w:right w:val="none" w:sz="0" w:space="0" w:color="auto"/>
              </w:divBdr>
            </w:div>
          </w:divsChild>
        </w:div>
        <w:div w:id="1066343789">
          <w:marLeft w:val="0"/>
          <w:marRight w:val="0"/>
          <w:marTop w:val="0"/>
          <w:marBottom w:val="0"/>
          <w:divBdr>
            <w:top w:val="none" w:sz="0" w:space="0" w:color="auto"/>
            <w:left w:val="none" w:sz="0" w:space="0" w:color="auto"/>
            <w:bottom w:val="none" w:sz="0" w:space="0" w:color="auto"/>
            <w:right w:val="none" w:sz="0" w:space="0" w:color="auto"/>
          </w:divBdr>
          <w:divsChild>
            <w:div w:id="156270429">
              <w:marLeft w:val="0"/>
              <w:marRight w:val="0"/>
              <w:marTop w:val="0"/>
              <w:marBottom w:val="0"/>
              <w:divBdr>
                <w:top w:val="none" w:sz="0" w:space="0" w:color="auto"/>
                <w:left w:val="none" w:sz="0" w:space="0" w:color="auto"/>
                <w:bottom w:val="none" w:sz="0" w:space="0" w:color="auto"/>
                <w:right w:val="none" w:sz="0" w:space="0" w:color="auto"/>
              </w:divBdr>
            </w:div>
            <w:div w:id="279148679">
              <w:marLeft w:val="0"/>
              <w:marRight w:val="0"/>
              <w:marTop w:val="0"/>
              <w:marBottom w:val="0"/>
              <w:divBdr>
                <w:top w:val="none" w:sz="0" w:space="0" w:color="auto"/>
                <w:left w:val="none" w:sz="0" w:space="0" w:color="auto"/>
                <w:bottom w:val="none" w:sz="0" w:space="0" w:color="auto"/>
                <w:right w:val="none" w:sz="0" w:space="0" w:color="auto"/>
              </w:divBdr>
            </w:div>
            <w:div w:id="798453198">
              <w:marLeft w:val="0"/>
              <w:marRight w:val="0"/>
              <w:marTop w:val="0"/>
              <w:marBottom w:val="0"/>
              <w:divBdr>
                <w:top w:val="none" w:sz="0" w:space="0" w:color="auto"/>
                <w:left w:val="none" w:sz="0" w:space="0" w:color="auto"/>
                <w:bottom w:val="none" w:sz="0" w:space="0" w:color="auto"/>
                <w:right w:val="none" w:sz="0" w:space="0" w:color="auto"/>
              </w:divBdr>
            </w:div>
          </w:divsChild>
        </w:div>
        <w:div w:id="1238399988">
          <w:marLeft w:val="0"/>
          <w:marRight w:val="0"/>
          <w:marTop w:val="0"/>
          <w:marBottom w:val="0"/>
          <w:divBdr>
            <w:top w:val="none" w:sz="0" w:space="0" w:color="auto"/>
            <w:left w:val="none" w:sz="0" w:space="0" w:color="auto"/>
            <w:bottom w:val="none" w:sz="0" w:space="0" w:color="auto"/>
            <w:right w:val="none" w:sz="0" w:space="0" w:color="auto"/>
          </w:divBdr>
          <w:divsChild>
            <w:div w:id="57290541">
              <w:marLeft w:val="0"/>
              <w:marRight w:val="0"/>
              <w:marTop w:val="0"/>
              <w:marBottom w:val="0"/>
              <w:divBdr>
                <w:top w:val="none" w:sz="0" w:space="0" w:color="auto"/>
                <w:left w:val="none" w:sz="0" w:space="0" w:color="auto"/>
                <w:bottom w:val="none" w:sz="0" w:space="0" w:color="auto"/>
                <w:right w:val="none" w:sz="0" w:space="0" w:color="auto"/>
              </w:divBdr>
            </w:div>
            <w:div w:id="1753769830">
              <w:marLeft w:val="0"/>
              <w:marRight w:val="0"/>
              <w:marTop w:val="0"/>
              <w:marBottom w:val="0"/>
              <w:divBdr>
                <w:top w:val="none" w:sz="0" w:space="0" w:color="auto"/>
                <w:left w:val="none" w:sz="0" w:space="0" w:color="auto"/>
                <w:bottom w:val="none" w:sz="0" w:space="0" w:color="auto"/>
                <w:right w:val="none" w:sz="0" w:space="0" w:color="auto"/>
              </w:divBdr>
            </w:div>
          </w:divsChild>
        </w:div>
        <w:div w:id="1931160435">
          <w:marLeft w:val="0"/>
          <w:marRight w:val="0"/>
          <w:marTop w:val="0"/>
          <w:marBottom w:val="0"/>
          <w:divBdr>
            <w:top w:val="none" w:sz="0" w:space="0" w:color="auto"/>
            <w:left w:val="none" w:sz="0" w:space="0" w:color="auto"/>
            <w:bottom w:val="none" w:sz="0" w:space="0" w:color="auto"/>
            <w:right w:val="none" w:sz="0" w:space="0" w:color="auto"/>
          </w:divBdr>
          <w:divsChild>
            <w:div w:id="1076634473">
              <w:marLeft w:val="0"/>
              <w:marRight w:val="0"/>
              <w:marTop w:val="0"/>
              <w:marBottom w:val="0"/>
              <w:divBdr>
                <w:top w:val="none" w:sz="0" w:space="0" w:color="auto"/>
                <w:left w:val="none" w:sz="0" w:space="0" w:color="auto"/>
                <w:bottom w:val="none" w:sz="0" w:space="0" w:color="auto"/>
                <w:right w:val="none" w:sz="0" w:space="0" w:color="auto"/>
              </w:divBdr>
            </w:div>
          </w:divsChild>
        </w:div>
        <w:div w:id="2023505521">
          <w:marLeft w:val="0"/>
          <w:marRight w:val="0"/>
          <w:marTop w:val="0"/>
          <w:marBottom w:val="0"/>
          <w:divBdr>
            <w:top w:val="none" w:sz="0" w:space="0" w:color="auto"/>
            <w:left w:val="none" w:sz="0" w:space="0" w:color="auto"/>
            <w:bottom w:val="none" w:sz="0" w:space="0" w:color="auto"/>
            <w:right w:val="none" w:sz="0" w:space="0" w:color="auto"/>
          </w:divBdr>
          <w:divsChild>
            <w:div w:id="95835731">
              <w:marLeft w:val="0"/>
              <w:marRight w:val="0"/>
              <w:marTop w:val="0"/>
              <w:marBottom w:val="0"/>
              <w:divBdr>
                <w:top w:val="none" w:sz="0" w:space="0" w:color="auto"/>
                <w:left w:val="none" w:sz="0" w:space="0" w:color="auto"/>
                <w:bottom w:val="none" w:sz="0" w:space="0" w:color="auto"/>
                <w:right w:val="none" w:sz="0" w:space="0" w:color="auto"/>
              </w:divBdr>
            </w:div>
            <w:div w:id="12067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7747">
      <w:bodyDiv w:val="1"/>
      <w:marLeft w:val="0"/>
      <w:marRight w:val="0"/>
      <w:marTop w:val="0"/>
      <w:marBottom w:val="0"/>
      <w:divBdr>
        <w:top w:val="none" w:sz="0" w:space="0" w:color="auto"/>
        <w:left w:val="none" w:sz="0" w:space="0" w:color="auto"/>
        <w:bottom w:val="none" w:sz="0" w:space="0" w:color="auto"/>
        <w:right w:val="none" w:sz="0" w:space="0" w:color="auto"/>
      </w:divBdr>
      <w:divsChild>
        <w:div w:id="489445776">
          <w:marLeft w:val="0"/>
          <w:marRight w:val="0"/>
          <w:marTop w:val="0"/>
          <w:marBottom w:val="0"/>
          <w:divBdr>
            <w:top w:val="none" w:sz="0" w:space="0" w:color="auto"/>
            <w:left w:val="none" w:sz="0" w:space="0" w:color="auto"/>
            <w:bottom w:val="none" w:sz="0" w:space="0" w:color="auto"/>
            <w:right w:val="none" w:sz="0" w:space="0" w:color="auto"/>
          </w:divBdr>
          <w:divsChild>
            <w:div w:id="282660942">
              <w:marLeft w:val="0"/>
              <w:marRight w:val="0"/>
              <w:marTop w:val="0"/>
              <w:marBottom w:val="0"/>
              <w:divBdr>
                <w:top w:val="none" w:sz="0" w:space="0" w:color="auto"/>
                <w:left w:val="none" w:sz="0" w:space="0" w:color="auto"/>
                <w:bottom w:val="none" w:sz="0" w:space="0" w:color="auto"/>
                <w:right w:val="none" w:sz="0" w:space="0" w:color="auto"/>
              </w:divBdr>
            </w:div>
            <w:div w:id="326566012">
              <w:marLeft w:val="0"/>
              <w:marRight w:val="0"/>
              <w:marTop w:val="0"/>
              <w:marBottom w:val="0"/>
              <w:divBdr>
                <w:top w:val="none" w:sz="0" w:space="0" w:color="auto"/>
                <w:left w:val="none" w:sz="0" w:space="0" w:color="auto"/>
                <w:bottom w:val="none" w:sz="0" w:space="0" w:color="auto"/>
                <w:right w:val="none" w:sz="0" w:space="0" w:color="auto"/>
              </w:divBdr>
            </w:div>
            <w:div w:id="373696954">
              <w:marLeft w:val="0"/>
              <w:marRight w:val="0"/>
              <w:marTop w:val="0"/>
              <w:marBottom w:val="0"/>
              <w:divBdr>
                <w:top w:val="none" w:sz="0" w:space="0" w:color="auto"/>
                <w:left w:val="none" w:sz="0" w:space="0" w:color="auto"/>
                <w:bottom w:val="none" w:sz="0" w:space="0" w:color="auto"/>
                <w:right w:val="none" w:sz="0" w:space="0" w:color="auto"/>
              </w:divBdr>
            </w:div>
            <w:div w:id="434715778">
              <w:marLeft w:val="0"/>
              <w:marRight w:val="0"/>
              <w:marTop w:val="0"/>
              <w:marBottom w:val="0"/>
              <w:divBdr>
                <w:top w:val="none" w:sz="0" w:space="0" w:color="auto"/>
                <w:left w:val="none" w:sz="0" w:space="0" w:color="auto"/>
                <w:bottom w:val="none" w:sz="0" w:space="0" w:color="auto"/>
                <w:right w:val="none" w:sz="0" w:space="0" w:color="auto"/>
              </w:divBdr>
            </w:div>
            <w:div w:id="914582870">
              <w:marLeft w:val="0"/>
              <w:marRight w:val="0"/>
              <w:marTop w:val="0"/>
              <w:marBottom w:val="0"/>
              <w:divBdr>
                <w:top w:val="none" w:sz="0" w:space="0" w:color="auto"/>
                <w:left w:val="none" w:sz="0" w:space="0" w:color="auto"/>
                <w:bottom w:val="none" w:sz="0" w:space="0" w:color="auto"/>
                <w:right w:val="none" w:sz="0" w:space="0" w:color="auto"/>
              </w:divBdr>
            </w:div>
            <w:div w:id="1531720866">
              <w:marLeft w:val="0"/>
              <w:marRight w:val="0"/>
              <w:marTop w:val="0"/>
              <w:marBottom w:val="0"/>
              <w:divBdr>
                <w:top w:val="none" w:sz="0" w:space="0" w:color="auto"/>
                <w:left w:val="none" w:sz="0" w:space="0" w:color="auto"/>
                <w:bottom w:val="none" w:sz="0" w:space="0" w:color="auto"/>
                <w:right w:val="none" w:sz="0" w:space="0" w:color="auto"/>
              </w:divBdr>
            </w:div>
          </w:divsChild>
        </w:div>
        <w:div w:id="1930771367">
          <w:marLeft w:val="0"/>
          <w:marRight w:val="0"/>
          <w:marTop w:val="0"/>
          <w:marBottom w:val="0"/>
          <w:divBdr>
            <w:top w:val="none" w:sz="0" w:space="0" w:color="auto"/>
            <w:left w:val="none" w:sz="0" w:space="0" w:color="auto"/>
            <w:bottom w:val="none" w:sz="0" w:space="0" w:color="auto"/>
            <w:right w:val="none" w:sz="0" w:space="0" w:color="auto"/>
          </w:divBdr>
          <w:divsChild>
            <w:div w:id="46536966">
              <w:marLeft w:val="0"/>
              <w:marRight w:val="0"/>
              <w:marTop w:val="0"/>
              <w:marBottom w:val="0"/>
              <w:divBdr>
                <w:top w:val="none" w:sz="0" w:space="0" w:color="auto"/>
                <w:left w:val="none" w:sz="0" w:space="0" w:color="auto"/>
                <w:bottom w:val="none" w:sz="0" w:space="0" w:color="auto"/>
                <w:right w:val="none" w:sz="0" w:space="0" w:color="auto"/>
              </w:divBdr>
            </w:div>
            <w:div w:id="131365908">
              <w:marLeft w:val="0"/>
              <w:marRight w:val="0"/>
              <w:marTop w:val="0"/>
              <w:marBottom w:val="0"/>
              <w:divBdr>
                <w:top w:val="none" w:sz="0" w:space="0" w:color="auto"/>
                <w:left w:val="none" w:sz="0" w:space="0" w:color="auto"/>
                <w:bottom w:val="none" w:sz="0" w:space="0" w:color="auto"/>
                <w:right w:val="none" w:sz="0" w:space="0" w:color="auto"/>
              </w:divBdr>
            </w:div>
            <w:div w:id="153380044">
              <w:marLeft w:val="0"/>
              <w:marRight w:val="0"/>
              <w:marTop w:val="0"/>
              <w:marBottom w:val="0"/>
              <w:divBdr>
                <w:top w:val="none" w:sz="0" w:space="0" w:color="auto"/>
                <w:left w:val="none" w:sz="0" w:space="0" w:color="auto"/>
                <w:bottom w:val="none" w:sz="0" w:space="0" w:color="auto"/>
                <w:right w:val="none" w:sz="0" w:space="0" w:color="auto"/>
              </w:divBdr>
            </w:div>
            <w:div w:id="237136731">
              <w:marLeft w:val="0"/>
              <w:marRight w:val="0"/>
              <w:marTop w:val="0"/>
              <w:marBottom w:val="0"/>
              <w:divBdr>
                <w:top w:val="none" w:sz="0" w:space="0" w:color="auto"/>
                <w:left w:val="none" w:sz="0" w:space="0" w:color="auto"/>
                <w:bottom w:val="none" w:sz="0" w:space="0" w:color="auto"/>
                <w:right w:val="none" w:sz="0" w:space="0" w:color="auto"/>
              </w:divBdr>
            </w:div>
            <w:div w:id="343021270">
              <w:marLeft w:val="0"/>
              <w:marRight w:val="0"/>
              <w:marTop w:val="0"/>
              <w:marBottom w:val="0"/>
              <w:divBdr>
                <w:top w:val="none" w:sz="0" w:space="0" w:color="auto"/>
                <w:left w:val="none" w:sz="0" w:space="0" w:color="auto"/>
                <w:bottom w:val="none" w:sz="0" w:space="0" w:color="auto"/>
                <w:right w:val="none" w:sz="0" w:space="0" w:color="auto"/>
              </w:divBdr>
            </w:div>
            <w:div w:id="604046208">
              <w:marLeft w:val="0"/>
              <w:marRight w:val="0"/>
              <w:marTop w:val="0"/>
              <w:marBottom w:val="0"/>
              <w:divBdr>
                <w:top w:val="none" w:sz="0" w:space="0" w:color="auto"/>
                <w:left w:val="none" w:sz="0" w:space="0" w:color="auto"/>
                <w:bottom w:val="none" w:sz="0" w:space="0" w:color="auto"/>
                <w:right w:val="none" w:sz="0" w:space="0" w:color="auto"/>
              </w:divBdr>
            </w:div>
            <w:div w:id="818545298">
              <w:marLeft w:val="0"/>
              <w:marRight w:val="0"/>
              <w:marTop w:val="0"/>
              <w:marBottom w:val="0"/>
              <w:divBdr>
                <w:top w:val="none" w:sz="0" w:space="0" w:color="auto"/>
                <w:left w:val="none" w:sz="0" w:space="0" w:color="auto"/>
                <w:bottom w:val="none" w:sz="0" w:space="0" w:color="auto"/>
                <w:right w:val="none" w:sz="0" w:space="0" w:color="auto"/>
              </w:divBdr>
            </w:div>
            <w:div w:id="884295201">
              <w:marLeft w:val="0"/>
              <w:marRight w:val="0"/>
              <w:marTop w:val="0"/>
              <w:marBottom w:val="0"/>
              <w:divBdr>
                <w:top w:val="none" w:sz="0" w:space="0" w:color="auto"/>
                <w:left w:val="none" w:sz="0" w:space="0" w:color="auto"/>
                <w:bottom w:val="none" w:sz="0" w:space="0" w:color="auto"/>
                <w:right w:val="none" w:sz="0" w:space="0" w:color="auto"/>
              </w:divBdr>
            </w:div>
            <w:div w:id="997344620">
              <w:marLeft w:val="0"/>
              <w:marRight w:val="0"/>
              <w:marTop w:val="0"/>
              <w:marBottom w:val="0"/>
              <w:divBdr>
                <w:top w:val="none" w:sz="0" w:space="0" w:color="auto"/>
                <w:left w:val="none" w:sz="0" w:space="0" w:color="auto"/>
                <w:bottom w:val="none" w:sz="0" w:space="0" w:color="auto"/>
                <w:right w:val="none" w:sz="0" w:space="0" w:color="auto"/>
              </w:divBdr>
            </w:div>
            <w:div w:id="1376812034">
              <w:marLeft w:val="0"/>
              <w:marRight w:val="0"/>
              <w:marTop w:val="0"/>
              <w:marBottom w:val="0"/>
              <w:divBdr>
                <w:top w:val="none" w:sz="0" w:space="0" w:color="auto"/>
                <w:left w:val="none" w:sz="0" w:space="0" w:color="auto"/>
                <w:bottom w:val="none" w:sz="0" w:space="0" w:color="auto"/>
                <w:right w:val="none" w:sz="0" w:space="0" w:color="auto"/>
              </w:divBdr>
            </w:div>
            <w:div w:id="1656758871">
              <w:marLeft w:val="0"/>
              <w:marRight w:val="0"/>
              <w:marTop w:val="0"/>
              <w:marBottom w:val="0"/>
              <w:divBdr>
                <w:top w:val="none" w:sz="0" w:space="0" w:color="auto"/>
                <w:left w:val="none" w:sz="0" w:space="0" w:color="auto"/>
                <w:bottom w:val="none" w:sz="0" w:space="0" w:color="auto"/>
                <w:right w:val="none" w:sz="0" w:space="0" w:color="auto"/>
              </w:divBdr>
            </w:div>
            <w:div w:id="1774665358">
              <w:marLeft w:val="0"/>
              <w:marRight w:val="0"/>
              <w:marTop w:val="0"/>
              <w:marBottom w:val="0"/>
              <w:divBdr>
                <w:top w:val="none" w:sz="0" w:space="0" w:color="auto"/>
                <w:left w:val="none" w:sz="0" w:space="0" w:color="auto"/>
                <w:bottom w:val="none" w:sz="0" w:space="0" w:color="auto"/>
                <w:right w:val="none" w:sz="0" w:space="0" w:color="auto"/>
              </w:divBdr>
            </w:div>
            <w:div w:id="1884638983">
              <w:marLeft w:val="0"/>
              <w:marRight w:val="0"/>
              <w:marTop w:val="0"/>
              <w:marBottom w:val="0"/>
              <w:divBdr>
                <w:top w:val="none" w:sz="0" w:space="0" w:color="auto"/>
                <w:left w:val="none" w:sz="0" w:space="0" w:color="auto"/>
                <w:bottom w:val="none" w:sz="0" w:space="0" w:color="auto"/>
                <w:right w:val="none" w:sz="0" w:space="0" w:color="auto"/>
              </w:divBdr>
            </w:div>
            <w:div w:id="1960600076">
              <w:marLeft w:val="0"/>
              <w:marRight w:val="0"/>
              <w:marTop w:val="0"/>
              <w:marBottom w:val="0"/>
              <w:divBdr>
                <w:top w:val="none" w:sz="0" w:space="0" w:color="auto"/>
                <w:left w:val="none" w:sz="0" w:space="0" w:color="auto"/>
                <w:bottom w:val="none" w:sz="0" w:space="0" w:color="auto"/>
                <w:right w:val="none" w:sz="0" w:space="0" w:color="auto"/>
              </w:divBdr>
            </w:div>
            <w:div w:id="2045518797">
              <w:marLeft w:val="0"/>
              <w:marRight w:val="0"/>
              <w:marTop w:val="0"/>
              <w:marBottom w:val="0"/>
              <w:divBdr>
                <w:top w:val="none" w:sz="0" w:space="0" w:color="auto"/>
                <w:left w:val="none" w:sz="0" w:space="0" w:color="auto"/>
                <w:bottom w:val="none" w:sz="0" w:space="0" w:color="auto"/>
                <w:right w:val="none" w:sz="0" w:space="0" w:color="auto"/>
              </w:divBdr>
            </w:div>
          </w:divsChild>
        </w:div>
        <w:div w:id="2033456892">
          <w:marLeft w:val="0"/>
          <w:marRight w:val="0"/>
          <w:marTop w:val="0"/>
          <w:marBottom w:val="0"/>
          <w:divBdr>
            <w:top w:val="none" w:sz="0" w:space="0" w:color="auto"/>
            <w:left w:val="none" w:sz="0" w:space="0" w:color="auto"/>
            <w:bottom w:val="none" w:sz="0" w:space="0" w:color="auto"/>
            <w:right w:val="none" w:sz="0" w:space="0" w:color="auto"/>
          </w:divBdr>
          <w:divsChild>
            <w:div w:id="88351404">
              <w:marLeft w:val="0"/>
              <w:marRight w:val="0"/>
              <w:marTop w:val="0"/>
              <w:marBottom w:val="0"/>
              <w:divBdr>
                <w:top w:val="none" w:sz="0" w:space="0" w:color="auto"/>
                <w:left w:val="none" w:sz="0" w:space="0" w:color="auto"/>
                <w:bottom w:val="none" w:sz="0" w:space="0" w:color="auto"/>
                <w:right w:val="none" w:sz="0" w:space="0" w:color="auto"/>
              </w:divBdr>
            </w:div>
            <w:div w:id="596521440">
              <w:marLeft w:val="0"/>
              <w:marRight w:val="0"/>
              <w:marTop w:val="0"/>
              <w:marBottom w:val="0"/>
              <w:divBdr>
                <w:top w:val="none" w:sz="0" w:space="0" w:color="auto"/>
                <w:left w:val="none" w:sz="0" w:space="0" w:color="auto"/>
                <w:bottom w:val="none" w:sz="0" w:space="0" w:color="auto"/>
                <w:right w:val="none" w:sz="0" w:space="0" w:color="auto"/>
              </w:divBdr>
            </w:div>
            <w:div w:id="653945812">
              <w:marLeft w:val="0"/>
              <w:marRight w:val="0"/>
              <w:marTop w:val="0"/>
              <w:marBottom w:val="0"/>
              <w:divBdr>
                <w:top w:val="none" w:sz="0" w:space="0" w:color="auto"/>
                <w:left w:val="none" w:sz="0" w:space="0" w:color="auto"/>
                <w:bottom w:val="none" w:sz="0" w:space="0" w:color="auto"/>
                <w:right w:val="none" w:sz="0" w:space="0" w:color="auto"/>
              </w:divBdr>
            </w:div>
            <w:div w:id="744688633">
              <w:marLeft w:val="0"/>
              <w:marRight w:val="0"/>
              <w:marTop w:val="0"/>
              <w:marBottom w:val="0"/>
              <w:divBdr>
                <w:top w:val="none" w:sz="0" w:space="0" w:color="auto"/>
                <w:left w:val="none" w:sz="0" w:space="0" w:color="auto"/>
                <w:bottom w:val="none" w:sz="0" w:space="0" w:color="auto"/>
                <w:right w:val="none" w:sz="0" w:space="0" w:color="auto"/>
              </w:divBdr>
            </w:div>
            <w:div w:id="878278661">
              <w:marLeft w:val="0"/>
              <w:marRight w:val="0"/>
              <w:marTop w:val="0"/>
              <w:marBottom w:val="0"/>
              <w:divBdr>
                <w:top w:val="none" w:sz="0" w:space="0" w:color="auto"/>
                <w:left w:val="none" w:sz="0" w:space="0" w:color="auto"/>
                <w:bottom w:val="none" w:sz="0" w:space="0" w:color="auto"/>
                <w:right w:val="none" w:sz="0" w:space="0" w:color="auto"/>
              </w:divBdr>
            </w:div>
            <w:div w:id="905410306">
              <w:marLeft w:val="0"/>
              <w:marRight w:val="0"/>
              <w:marTop w:val="0"/>
              <w:marBottom w:val="0"/>
              <w:divBdr>
                <w:top w:val="none" w:sz="0" w:space="0" w:color="auto"/>
                <w:left w:val="none" w:sz="0" w:space="0" w:color="auto"/>
                <w:bottom w:val="none" w:sz="0" w:space="0" w:color="auto"/>
                <w:right w:val="none" w:sz="0" w:space="0" w:color="auto"/>
              </w:divBdr>
            </w:div>
            <w:div w:id="961307120">
              <w:marLeft w:val="0"/>
              <w:marRight w:val="0"/>
              <w:marTop w:val="0"/>
              <w:marBottom w:val="0"/>
              <w:divBdr>
                <w:top w:val="none" w:sz="0" w:space="0" w:color="auto"/>
                <w:left w:val="none" w:sz="0" w:space="0" w:color="auto"/>
                <w:bottom w:val="none" w:sz="0" w:space="0" w:color="auto"/>
                <w:right w:val="none" w:sz="0" w:space="0" w:color="auto"/>
              </w:divBdr>
            </w:div>
            <w:div w:id="989795134">
              <w:marLeft w:val="0"/>
              <w:marRight w:val="0"/>
              <w:marTop w:val="0"/>
              <w:marBottom w:val="0"/>
              <w:divBdr>
                <w:top w:val="none" w:sz="0" w:space="0" w:color="auto"/>
                <w:left w:val="none" w:sz="0" w:space="0" w:color="auto"/>
                <w:bottom w:val="none" w:sz="0" w:space="0" w:color="auto"/>
                <w:right w:val="none" w:sz="0" w:space="0" w:color="auto"/>
              </w:divBdr>
            </w:div>
            <w:div w:id="1061825215">
              <w:marLeft w:val="0"/>
              <w:marRight w:val="0"/>
              <w:marTop w:val="0"/>
              <w:marBottom w:val="0"/>
              <w:divBdr>
                <w:top w:val="none" w:sz="0" w:space="0" w:color="auto"/>
                <w:left w:val="none" w:sz="0" w:space="0" w:color="auto"/>
                <w:bottom w:val="none" w:sz="0" w:space="0" w:color="auto"/>
                <w:right w:val="none" w:sz="0" w:space="0" w:color="auto"/>
              </w:divBdr>
            </w:div>
            <w:div w:id="1147042394">
              <w:marLeft w:val="0"/>
              <w:marRight w:val="0"/>
              <w:marTop w:val="0"/>
              <w:marBottom w:val="0"/>
              <w:divBdr>
                <w:top w:val="none" w:sz="0" w:space="0" w:color="auto"/>
                <w:left w:val="none" w:sz="0" w:space="0" w:color="auto"/>
                <w:bottom w:val="none" w:sz="0" w:space="0" w:color="auto"/>
                <w:right w:val="none" w:sz="0" w:space="0" w:color="auto"/>
              </w:divBdr>
            </w:div>
            <w:div w:id="1218321665">
              <w:marLeft w:val="0"/>
              <w:marRight w:val="0"/>
              <w:marTop w:val="0"/>
              <w:marBottom w:val="0"/>
              <w:divBdr>
                <w:top w:val="none" w:sz="0" w:space="0" w:color="auto"/>
                <w:left w:val="none" w:sz="0" w:space="0" w:color="auto"/>
                <w:bottom w:val="none" w:sz="0" w:space="0" w:color="auto"/>
                <w:right w:val="none" w:sz="0" w:space="0" w:color="auto"/>
              </w:divBdr>
            </w:div>
            <w:div w:id="1259559387">
              <w:marLeft w:val="0"/>
              <w:marRight w:val="0"/>
              <w:marTop w:val="0"/>
              <w:marBottom w:val="0"/>
              <w:divBdr>
                <w:top w:val="none" w:sz="0" w:space="0" w:color="auto"/>
                <w:left w:val="none" w:sz="0" w:space="0" w:color="auto"/>
                <w:bottom w:val="none" w:sz="0" w:space="0" w:color="auto"/>
                <w:right w:val="none" w:sz="0" w:space="0" w:color="auto"/>
              </w:divBdr>
            </w:div>
            <w:div w:id="1759254554">
              <w:marLeft w:val="0"/>
              <w:marRight w:val="0"/>
              <w:marTop w:val="0"/>
              <w:marBottom w:val="0"/>
              <w:divBdr>
                <w:top w:val="none" w:sz="0" w:space="0" w:color="auto"/>
                <w:left w:val="none" w:sz="0" w:space="0" w:color="auto"/>
                <w:bottom w:val="none" w:sz="0" w:space="0" w:color="auto"/>
                <w:right w:val="none" w:sz="0" w:space="0" w:color="auto"/>
              </w:divBdr>
            </w:div>
            <w:div w:id="1760515759">
              <w:marLeft w:val="0"/>
              <w:marRight w:val="0"/>
              <w:marTop w:val="0"/>
              <w:marBottom w:val="0"/>
              <w:divBdr>
                <w:top w:val="none" w:sz="0" w:space="0" w:color="auto"/>
                <w:left w:val="none" w:sz="0" w:space="0" w:color="auto"/>
                <w:bottom w:val="none" w:sz="0" w:space="0" w:color="auto"/>
                <w:right w:val="none" w:sz="0" w:space="0" w:color="auto"/>
              </w:divBdr>
            </w:div>
            <w:div w:id="1763452681">
              <w:marLeft w:val="0"/>
              <w:marRight w:val="0"/>
              <w:marTop w:val="0"/>
              <w:marBottom w:val="0"/>
              <w:divBdr>
                <w:top w:val="none" w:sz="0" w:space="0" w:color="auto"/>
                <w:left w:val="none" w:sz="0" w:space="0" w:color="auto"/>
                <w:bottom w:val="none" w:sz="0" w:space="0" w:color="auto"/>
                <w:right w:val="none" w:sz="0" w:space="0" w:color="auto"/>
              </w:divBdr>
            </w:div>
            <w:div w:id="2126729517">
              <w:marLeft w:val="0"/>
              <w:marRight w:val="0"/>
              <w:marTop w:val="0"/>
              <w:marBottom w:val="0"/>
              <w:divBdr>
                <w:top w:val="none" w:sz="0" w:space="0" w:color="auto"/>
                <w:left w:val="none" w:sz="0" w:space="0" w:color="auto"/>
                <w:bottom w:val="none" w:sz="0" w:space="0" w:color="auto"/>
                <w:right w:val="none" w:sz="0" w:space="0" w:color="auto"/>
              </w:divBdr>
            </w:div>
          </w:divsChild>
        </w:div>
        <w:div w:id="2078625588">
          <w:marLeft w:val="0"/>
          <w:marRight w:val="0"/>
          <w:marTop w:val="0"/>
          <w:marBottom w:val="0"/>
          <w:divBdr>
            <w:top w:val="none" w:sz="0" w:space="0" w:color="auto"/>
            <w:left w:val="none" w:sz="0" w:space="0" w:color="auto"/>
            <w:bottom w:val="none" w:sz="0" w:space="0" w:color="auto"/>
            <w:right w:val="none" w:sz="0" w:space="0" w:color="auto"/>
          </w:divBdr>
          <w:divsChild>
            <w:div w:id="109786265">
              <w:marLeft w:val="0"/>
              <w:marRight w:val="0"/>
              <w:marTop w:val="0"/>
              <w:marBottom w:val="0"/>
              <w:divBdr>
                <w:top w:val="none" w:sz="0" w:space="0" w:color="auto"/>
                <w:left w:val="none" w:sz="0" w:space="0" w:color="auto"/>
                <w:bottom w:val="none" w:sz="0" w:space="0" w:color="auto"/>
                <w:right w:val="none" w:sz="0" w:space="0" w:color="auto"/>
              </w:divBdr>
            </w:div>
            <w:div w:id="119151280">
              <w:marLeft w:val="0"/>
              <w:marRight w:val="0"/>
              <w:marTop w:val="0"/>
              <w:marBottom w:val="0"/>
              <w:divBdr>
                <w:top w:val="none" w:sz="0" w:space="0" w:color="auto"/>
                <w:left w:val="none" w:sz="0" w:space="0" w:color="auto"/>
                <w:bottom w:val="none" w:sz="0" w:space="0" w:color="auto"/>
                <w:right w:val="none" w:sz="0" w:space="0" w:color="auto"/>
              </w:divBdr>
            </w:div>
            <w:div w:id="250436336">
              <w:marLeft w:val="0"/>
              <w:marRight w:val="0"/>
              <w:marTop w:val="0"/>
              <w:marBottom w:val="0"/>
              <w:divBdr>
                <w:top w:val="none" w:sz="0" w:space="0" w:color="auto"/>
                <w:left w:val="none" w:sz="0" w:space="0" w:color="auto"/>
                <w:bottom w:val="none" w:sz="0" w:space="0" w:color="auto"/>
                <w:right w:val="none" w:sz="0" w:space="0" w:color="auto"/>
              </w:divBdr>
            </w:div>
            <w:div w:id="409155681">
              <w:marLeft w:val="0"/>
              <w:marRight w:val="0"/>
              <w:marTop w:val="0"/>
              <w:marBottom w:val="0"/>
              <w:divBdr>
                <w:top w:val="none" w:sz="0" w:space="0" w:color="auto"/>
                <w:left w:val="none" w:sz="0" w:space="0" w:color="auto"/>
                <w:bottom w:val="none" w:sz="0" w:space="0" w:color="auto"/>
                <w:right w:val="none" w:sz="0" w:space="0" w:color="auto"/>
              </w:divBdr>
            </w:div>
            <w:div w:id="723794970">
              <w:marLeft w:val="0"/>
              <w:marRight w:val="0"/>
              <w:marTop w:val="0"/>
              <w:marBottom w:val="0"/>
              <w:divBdr>
                <w:top w:val="none" w:sz="0" w:space="0" w:color="auto"/>
                <w:left w:val="none" w:sz="0" w:space="0" w:color="auto"/>
                <w:bottom w:val="none" w:sz="0" w:space="0" w:color="auto"/>
                <w:right w:val="none" w:sz="0" w:space="0" w:color="auto"/>
              </w:divBdr>
            </w:div>
            <w:div w:id="916551472">
              <w:marLeft w:val="0"/>
              <w:marRight w:val="0"/>
              <w:marTop w:val="0"/>
              <w:marBottom w:val="0"/>
              <w:divBdr>
                <w:top w:val="none" w:sz="0" w:space="0" w:color="auto"/>
                <w:left w:val="none" w:sz="0" w:space="0" w:color="auto"/>
                <w:bottom w:val="none" w:sz="0" w:space="0" w:color="auto"/>
                <w:right w:val="none" w:sz="0" w:space="0" w:color="auto"/>
              </w:divBdr>
            </w:div>
            <w:div w:id="1073039683">
              <w:marLeft w:val="0"/>
              <w:marRight w:val="0"/>
              <w:marTop w:val="0"/>
              <w:marBottom w:val="0"/>
              <w:divBdr>
                <w:top w:val="none" w:sz="0" w:space="0" w:color="auto"/>
                <w:left w:val="none" w:sz="0" w:space="0" w:color="auto"/>
                <w:bottom w:val="none" w:sz="0" w:space="0" w:color="auto"/>
                <w:right w:val="none" w:sz="0" w:space="0" w:color="auto"/>
              </w:divBdr>
            </w:div>
            <w:div w:id="1378970069">
              <w:marLeft w:val="0"/>
              <w:marRight w:val="0"/>
              <w:marTop w:val="0"/>
              <w:marBottom w:val="0"/>
              <w:divBdr>
                <w:top w:val="none" w:sz="0" w:space="0" w:color="auto"/>
                <w:left w:val="none" w:sz="0" w:space="0" w:color="auto"/>
                <w:bottom w:val="none" w:sz="0" w:space="0" w:color="auto"/>
                <w:right w:val="none" w:sz="0" w:space="0" w:color="auto"/>
              </w:divBdr>
            </w:div>
            <w:div w:id="1472090517">
              <w:marLeft w:val="0"/>
              <w:marRight w:val="0"/>
              <w:marTop w:val="0"/>
              <w:marBottom w:val="0"/>
              <w:divBdr>
                <w:top w:val="none" w:sz="0" w:space="0" w:color="auto"/>
                <w:left w:val="none" w:sz="0" w:space="0" w:color="auto"/>
                <w:bottom w:val="none" w:sz="0" w:space="0" w:color="auto"/>
                <w:right w:val="none" w:sz="0" w:space="0" w:color="auto"/>
              </w:divBdr>
            </w:div>
            <w:div w:id="1575315650">
              <w:marLeft w:val="0"/>
              <w:marRight w:val="0"/>
              <w:marTop w:val="0"/>
              <w:marBottom w:val="0"/>
              <w:divBdr>
                <w:top w:val="none" w:sz="0" w:space="0" w:color="auto"/>
                <w:left w:val="none" w:sz="0" w:space="0" w:color="auto"/>
                <w:bottom w:val="none" w:sz="0" w:space="0" w:color="auto"/>
                <w:right w:val="none" w:sz="0" w:space="0" w:color="auto"/>
              </w:divBdr>
            </w:div>
            <w:div w:id="1630356345">
              <w:marLeft w:val="0"/>
              <w:marRight w:val="0"/>
              <w:marTop w:val="0"/>
              <w:marBottom w:val="0"/>
              <w:divBdr>
                <w:top w:val="none" w:sz="0" w:space="0" w:color="auto"/>
                <w:left w:val="none" w:sz="0" w:space="0" w:color="auto"/>
                <w:bottom w:val="none" w:sz="0" w:space="0" w:color="auto"/>
                <w:right w:val="none" w:sz="0" w:space="0" w:color="auto"/>
              </w:divBdr>
            </w:div>
            <w:div w:id="1913658262">
              <w:marLeft w:val="0"/>
              <w:marRight w:val="0"/>
              <w:marTop w:val="0"/>
              <w:marBottom w:val="0"/>
              <w:divBdr>
                <w:top w:val="none" w:sz="0" w:space="0" w:color="auto"/>
                <w:left w:val="none" w:sz="0" w:space="0" w:color="auto"/>
                <w:bottom w:val="none" w:sz="0" w:space="0" w:color="auto"/>
                <w:right w:val="none" w:sz="0" w:space="0" w:color="auto"/>
              </w:divBdr>
            </w:div>
            <w:div w:id="195188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00857">
      <w:bodyDiv w:val="1"/>
      <w:marLeft w:val="0"/>
      <w:marRight w:val="0"/>
      <w:marTop w:val="0"/>
      <w:marBottom w:val="0"/>
      <w:divBdr>
        <w:top w:val="none" w:sz="0" w:space="0" w:color="auto"/>
        <w:left w:val="none" w:sz="0" w:space="0" w:color="auto"/>
        <w:bottom w:val="none" w:sz="0" w:space="0" w:color="auto"/>
        <w:right w:val="none" w:sz="0" w:space="0" w:color="auto"/>
      </w:divBdr>
    </w:div>
    <w:div w:id="425227896">
      <w:bodyDiv w:val="1"/>
      <w:marLeft w:val="0"/>
      <w:marRight w:val="0"/>
      <w:marTop w:val="0"/>
      <w:marBottom w:val="0"/>
      <w:divBdr>
        <w:top w:val="none" w:sz="0" w:space="0" w:color="auto"/>
        <w:left w:val="none" w:sz="0" w:space="0" w:color="auto"/>
        <w:bottom w:val="none" w:sz="0" w:space="0" w:color="auto"/>
        <w:right w:val="none" w:sz="0" w:space="0" w:color="auto"/>
      </w:divBdr>
      <w:divsChild>
        <w:div w:id="156195556">
          <w:marLeft w:val="0"/>
          <w:marRight w:val="0"/>
          <w:marTop w:val="0"/>
          <w:marBottom w:val="0"/>
          <w:divBdr>
            <w:top w:val="none" w:sz="0" w:space="0" w:color="auto"/>
            <w:left w:val="none" w:sz="0" w:space="0" w:color="auto"/>
            <w:bottom w:val="none" w:sz="0" w:space="0" w:color="auto"/>
            <w:right w:val="none" w:sz="0" w:space="0" w:color="auto"/>
          </w:divBdr>
        </w:div>
        <w:div w:id="532502793">
          <w:marLeft w:val="0"/>
          <w:marRight w:val="0"/>
          <w:marTop w:val="0"/>
          <w:marBottom w:val="0"/>
          <w:divBdr>
            <w:top w:val="none" w:sz="0" w:space="0" w:color="auto"/>
            <w:left w:val="none" w:sz="0" w:space="0" w:color="auto"/>
            <w:bottom w:val="none" w:sz="0" w:space="0" w:color="auto"/>
            <w:right w:val="none" w:sz="0" w:space="0" w:color="auto"/>
          </w:divBdr>
        </w:div>
        <w:div w:id="821699671">
          <w:marLeft w:val="0"/>
          <w:marRight w:val="0"/>
          <w:marTop w:val="0"/>
          <w:marBottom w:val="0"/>
          <w:divBdr>
            <w:top w:val="none" w:sz="0" w:space="0" w:color="auto"/>
            <w:left w:val="none" w:sz="0" w:space="0" w:color="auto"/>
            <w:bottom w:val="none" w:sz="0" w:space="0" w:color="auto"/>
            <w:right w:val="none" w:sz="0" w:space="0" w:color="auto"/>
          </w:divBdr>
        </w:div>
        <w:div w:id="934485609">
          <w:marLeft w:val="0"/>
          <w:marRight w:val="0"/>
          <w:marTop w:val="0"/>
          <w:marBottom w:val="0"/>
          <w:divBdr>
            <w:top w:val="none" w:sz="0" w:space="0" w:color="auto"/>
            <w:left w:val="none" w:sz="0" w:space="0" w:color="auto"/>
            <w:bottom w:val="none" w:sz="0" w:space="0" w:color="auto"/>
            <w:right w:val="none" w:sz="0" w:space="0" w:color="auto"/>
          </w:divBdr>
        </w:div>
        <w:div w:id="974024328">
          <w:marLeft w:val="0"/>
          <w:marRight w:val="0"/>
          <w:marTop w:val="0"/>
          <w:marBottom w:val="0"/>
          <w:divBdr>
            <w:top w:val="none" w:sz="0" w:space="0" w:color="auto"/>
            <w:left w:val="none" w:sz="0" w:space="0" w:color="auto"/>
            <w:bottom w:val="none" w:sz="0" w:space="0" w:color="auto"/>
            <w:right w:val="none" w:sz="0" w:space="0" w:color="auto"/>
          </w:divBdr>
        </w:div>
        <w:div w:id="1260797672">
          <w:marLeft w:val="0"/>
          <w:marRight w:val="0"/>
          <w:marTop w:val="0"/>
          <w:marBottom w:val="0"/>
          <w:divBdr>
            <w:top w:val="none" w:sz="0" w:space="0" w:color="auto"/>
            <w:left w:val="none" w:sz="0" w:space="0" w:color="auto"/>
            <w:bottom w:val="none" w:sz="0" w:space="0" w:color="auto"/>
            <w:right w:val="none" w:sz="0" w:space="0" w:color="auto"/>
          </w:divBdr>
        </w:div>
        <w:div w:id="1956208764">
          <w:marLeft w:val="0"/>
          <w:marRight w:val="0"/>
          <w:marTop w:val="0"/>
          <w:marBottom w:val="0"/>
          <w:divBdr>
            <w:top w:val="none" w:sz="0" w:space="0" w:color="auto"/>
            <w:left w:val="none" w:sz="0" w:space="0" w:color="auto"/>
            <w:bottom w:val="none" w:sz="0" w:space="0" w:color="auto"/>
            <w:right w:val="none" w:sz="0" w:space="0" w:color="auto"/>
          </w:divBdr>
        </w:div>
        <w:div w:id="1973637144">
          <w:marLeft w:val="0"/>
          <w:marRight w:val="0"/>
          <w:marTop w:val="0"/>
          <w:marBottom w:val="0"/>
          <w:divBdr>
            <w:top w:val="none" w:sz="0" w:space="0" w:color="auto"/>
            <w:left w:val="none" w:sz="0" w:space="0" w:color="auto"/>
            <w:bottom w:val="none" w:sz="0" w:space="0" w:color="auto"/>
            <w:right w:val="none" w:sz="0" w:space="0" w:color="auto"/>
          </w:divBdr>
        </w:div>
      </w:divsChild>
    </w:div>
    <w:div w:id="471554948">
      <w:bodyDiv w:val="1"/>
      <w:marLeft w:val="0"/>
      <w:marRight w:val="0"/>
      <w:marTop w:val="0"/>
      <w:marBottom w:val="0"/>
      <w:divBdr>
        <w:top w:val="none" w:sz="0" w:space="0" w:color="auto"/>
        <w:left w:val="none" w:sz="0" w:space="0" w:color="auto"/>
        <w:bottom w:val="none" w:sz="0" w:space="0" w:color="auto"/>
        <w:right w:val="none" w:sz="0" w:space="0" w:color="auto"/>
      </w:divBdr>
    </w:div>
    <w:div w:id="492182533">
      <w:bodyDiv w:val="1"/>
      <w:marLeft w:val="0"/>
      <w:marRight w:val="0"/>
      <w:marTop w:val="0"/>
      <w:marBottom w:val="0"/>
      <w:divBdr>
        <w:top w:val="none" w:sz="0" w:space="0" w:color="auto"/>
        <w:left w:val="none" w:sz="0" w:space="0" w:color="auto"/>
        <w:bottom w:val="none" w:sz="0" w:space="0" w:color="auto"/>
        <w:right w:val="none" w:sz="0" w:space="0" w:color="auto"/>
      </w:divBdr>
      <w:divsChild>
        <w:div w:id="439958459">
          <w:marLeft w:val="0"/>
          <w:marRight w:val="0"/>
          <w:marTop w:val="0"/>
          <w:marBottom w:val="0"/>
          <w:divBdr>
            <w:top w:val="none" w:sz="0" w:space="0" w:color="auto"/>
            <w:left w:val="none" w:sz="0" w:space="0" w:color="auto"/>
            <w:bottom w:val="none" w:sz="0" w:space="0" w:color="auto"/>
            <w:right w:val="none" w:sz="0" w:space="0" w:color="auto"/>
          </w:divBdr>
          <w:divsChild>
            <w:div w:id="1357274259">
              <w:marLeft w:val="0"/>
              <w:marRight w:val="0"/>
              <w:marTop w:val="0"/>
              <w:marBottom w:val="0"/>
              <w:divBdr>
                <w:top w:val="none" w:sz="0" w:space="0" w:color="auto"/>
                <w:left w:val="none" w:sz="0" w:space="0" w:color="auto"/>
                <w:bottom w:val="none" w:sz="0" w:space="0" w:color="auto"/>
                <w:right w:val="none" w:sz="0" w:space="0" w:color="auto"/>
              </w:divBdr>
            </w:div>
          </w:divsChild>
        </w:div>
        <w:div w:id="719137547">
          <w:marLeft w:val="0"/>
          <w:marRight w:val="0"/>
          <w:marTop w:val="0"/>
          <w:marBottom w:val="0"/>
          <w:divBdr>
            <w:top w:val="none" w:sz="0" w:space="0" w:color="auto"/>
            <w:left w:val="none" w:sz="0" w:space="0" w:color="auto"/>
            <w:bottom w:val="none" w:sz="0" w:space="0" w:color="auto"/>
            <w:right w:val="none" w:sz="0" w:space="0" w:color="auto"/>
          </w:divBdr>
          <w:divsChild>
            <w:div w:id="483085565">
              <w:marLeft w:val="0"/>
              <w:marRight w:val="0"/>
              <w:marTop w:val="0"/>
              <w:marBottom w:val="0"/>
              <w:divBdr>
                <w:top w:val="none" w:sz="0" w:space="0" w:color="auto"/>
                <w:left w:val="none" w:sz="0" w:space="0" w:color="auto"/>
                <w:bottom w:val="none" w:sz="0" w:space="0" w:color="auto"/>
                <w:right w:val="none" w:sz="0" w:space="0" w:color="auto"/>
              </w:divBdr>
            </w:div>
          </w:divsChild>
        </w:div>
        <w:div w:id="787697183">
          <w:marLeft w:val="0"/>
          <w:marRight w:val="0"/>
          <w:marTop w:val="0"/>
          <w:marBottom w:val="0"/>
          <w:divBdr>
            <w:top w:val="none" w:sz="0" w:space="0" w:color="auto"/>
            <w:left w:val="none" w:sz="0" w:space="0" w:color="auto"/>
            <w:bottom w:val="none" w:sz="0" w:space="0" w:color="auto"/>
            <w:right w:val="none" w:sz="0" w:space="0" w:color="auto"/>
          </w:divBdr>
          <w:divsChild>
            <w:div w:id="610363120">
              <w:marLeft w:val="0"/>
              <w:marRight w:val="0"/>
              <w:marTop w:val="0"/>
              <w:marBottom w:val="0"/>
              <w:divBdr>
                <w:top w:val="none" w:sz="0" w:space="0" w:color="auto"/>
                <w:left w:val="none" w:sz="0" w:space="0" w:color="auto"/>
                <w:bottom w:val="none" w:sz="0" w:space="0" w:color="auto"/>
                <w:right w:val="none" w:sz="0" w:space="0" w:color="auto"/>
              </w:divBdr>
            </w:div>
          </w:divsChild>
        </w:div>
        <w:div w:id="871695483">
          <w:marLeft w:val="0"/>
          <w:marRight w:val="0"/>
          <w:marTop w:val="0"/>
          <w:marBottom w:val="0"/>
          <w:divBdr>
            <w:top w:val="none" w:sz="0" w:space="0" w:color="auto"/>
            <w:left w:val="none" w:sz="0" w:space="0" w:color="auto"/>
            <w:bottom w:val="none" w:sz="0" w:space="0" w:color="auto"/>
            <w:right w:val="none" w:sz="0" w:space="0" w:color="auto"/>
          </w:divBdr>
          <w:divsChild>
            <w:div w:id="474416994">
              <w:marLeft w:val="0"/>
              <w:marRight w:val="0"/>
              <w:marTop w:val="0"/>
              <w:marBottom w:val="0"/>
              <w:divBdr>
                <w:top w:val="none" w:sz="0" w:space="0" w:color="auto"/>
                <w:left w:val="none" w:sz="0" w:space="0" w:color="auto"/>
                <w:bottom w:val="none" w:sz="0" w:space="0" w:color="auto"/>
                <w:right w:val="none" w:sz="0" w:space="0" w:color="auto"/>
              </w:divBdr>
            </w:div>
          </w:divsChild>
        </w:div>
        <w:div w:id="963346378">
          <w:marLeft w:val="0"/>
          <w:marRight w:val="0"/>
          <w:marTop w:val="0"/>
          <w:marBottom w:val="0"/>
          <w:divBdr>
            <w:top w:val="none" w:sz="0" w:space="0" w:color="auto"/>
            <w:left w:val="none" w:sz="0" w:space="0" w:color="auto"/>
            <w:bottom w:val="none" w:sz="0" w:space="0" w:color="auto"/>
            <w:right w:val="none" w:sz="0" w:space="0" w:color="auto"/>
          </w:divBdr>
          <w:divsChild>
            <w:div w:id="121267635">
              <w:marLeft w:val="0"/>
              <w:marRight w:val="0"/>
              <w:marTop w:val="0"/>
              <w:marBottom w:val="0"/>
              <w:divBdr>
                <w:top w:val="none" w:sz="0" w:space="0" w:color="auto"/>
                <w:left w:val="none" w:sz="0" w:space="0" w:color="auto"/>
                <w:bottom w:val="none" w:sz="0" w:space="0" w:color="auto"/>
                <w:right w:val="none" w:sz="0" w:space="0" w:color="auto"/>
              </w:divBdr>
            </w:div>
          </w:divsChild>
        </w:div>
        <w:div w:id="1374236242">
          <w:marLeft w:val="0"/>
          <w:marRight w:val="0"/>
          <w:marTop w:val="0"/>
          <w:marBottom w:val="0"/>
          <w:divBdr>
            <w:top w:val="none" w:sz="0" w:space="0" w:color="auto"/>
            <w:left w:val="none" w:sz="0" w:space="0" w:color="auto"/>
            <w:bottom w:val="none" w:sz="0" w:space="0" w:color="auto"/>
            <w:right w:val="none" w:sz="0" w:space="0" w:color="auto"/>
          </w:divBdr>
          <w:divsChild>
            <w:div w:id="2088962898">
              <w:marLeft w:val="0"/>
              <w:marRight w:val="0"/>
              <w:marTop w:val="0"/>
              <w:marBottom w:val="0"/>
              <w:divBdr>
                <w:top w:val="none" w:sz="0" w:space="0" w:color="auto"/>
                <w:left w:val="none" w:sz="0" w:space="0" w:color="auto"/>
                <w:bottom w:val="none" w:sz="0" w:space="0" w:color="auto"/>
                <w:right w:val="none" w:sz="0" w:space="0" w:color="auto"/>
              </w:divBdr>
            </w:div>
          </w:divsChild>
        </w:div>
        <w:div w:id="1494489050">
          <w:marLeft w:val="0"/>
          <w:marRight w:val="0"/>
          <w:marTop w:val="0"/>
          <w:marBottom w:val="0"/>
          <w:divBdr>
            <w:top w:val="none" w:sz="0" w:space="0" w:color="auto"/>
            <w:left w:val="none" w:sz="0" w:space="0" w:color="auto"/>
            <w:bottom w:val="none" w:sz="0" w:space="0" w:color="auto"/>
            <w:right w:val="none" w:sz="0" w:space="0" w:color="auto"/>
          </w:divBdr>
          <w:divsChild>
            <w:div w:id="1687713943">
              <w:marLeft w:val="0"/>
              <w:marRight w:val="0"/>
              <w:marTop w:val="0"/>
              <w:marBottom w:val="0"/>
              <w:divBdr>
                <w:top w:val="none" w:sz="0" w:space="0" w:color="auto"/>
                <w:left w:val="none" w:sz="0" w:space="0" w:color="auto"/>
                <w:bottom w:val="none" w:sz="0" w:space="0" w:color="auto"/>
                <w:right w:val="none" w:sz="0" w:space="0" w:color="auto"/>
              </w:divBdr>
            </w:div>
          </w:divsChild>
        </w:div>
        <w:div w:id="1985617601">
          <w:marLeft w:val="0"/>
          <w:marRight w:val="0"/>
          <w:marTop w:val="0"/>
          <w:marBottom w:val="0"/>
          <w:divBdr>
            <w:top w:val="none" w:sz="0" w:space="0" w:color="auto"/>
            <w:left w:val="none" w:sz="0" w:space="0" w:color="auto"/>
            <w:bottom w:val="none" w:sz="0" w:space="0" w:color="auto"/>
            <w:right w:val="none" w:sz="0" w:space="0" w:color="auto"/>
          </w:divBdr>
          <w:divsChild>
            <w:div w:id="16553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02698">
      <w:bodyDiv w:val="1"/>
      <w:marLeft w:val="0"/>
      <w:marRight w:val="0"/>
      <w:marTop w:val="0"/>
      <w:marBottom w:val="0"/>
      <w:divBdr>
        <w:top w:val="none" w:sz="0" w:space="0" w:color="auto"/>
        <w:left w:val="none" w:sz="0" w:space="0" w:color="auto"/>
        <w:bottom w:val="none" w:sz="0" w:space="0" w:color="auto"/>
        <w:right w:val="none" w:sz="0" w:space="0" w:color="auto"/>
      </w:divBdr>
      <w:divsChild>
        <w:div w:id="113134815">
          <w:marLeft w:val="0"/>
          <w:marRight w:val="0"/>
          <w:marTop w:val="0"/>
          <w:marBottom w:val="0"/>
          <w:divBdr>
            <w:top w:val="none" w:sz="0" w:space="0" w:color="auto"/>
            <w:left w:val="none" w:sz="0" w:space="0" w:color="auto"/>
            <w:bottom w:val="none" w:sz="0" w:space="0" w:color="auto"/>
            <w:right w:val="none" w:sz="0" w:space="0" w:color="auto"/>
          </w:divBdr>
          <w:divsChild>
            <w:div w:id="443236427">
              <w:marLeft w:val="0"/>
              <w:marRight w:val="0"/>
              <w:marTop w:val="0"/>
              <w:marBottom w:val="0"/>
              <w:divBdr>
                <w:top w:val="none" w:sz="0" w:space="0" w:color="auto"/>
                <w:left w:val="none" w:sz="0" w:space="0" w:color="auto"/>
                <w:bottom w:val="none" w:sz="0" w:space="0" w:color="auto"/>
                <w:right w:val="none" w:sz="0" w:space="0" w:color="auto"/>
              </w:divBdr>
            </w:div>
          </w:divsChild>
        </w:div>
        <w:div w:id="164367708">
          <w:marLeft w:val="0"/>
          <w:marRight w:val="0"/>
          <w:marTop w:val="0"/>
          <w:marBottom w:val="0"/>
          <w:divBdr>
            <w:top w:val="none" w:sz="0" w:space="0" w:color="auto"/>
            <w:left w:val="none" w:sz="0" w:space="0" w:color="auto"/>
            <w:bottom w:val="none" w:sz="0" w:space="0" w:color="auto"/>
            <w:right w:val="none" w:sz="0" w:space="0" w:color="auto"/>
          </w:divBdr>
          <w:divsChild>
            <w:div w:id="838539199">
              <w:marLeft w:val="0"/>
              <w:marRight w:val="0"/>
              <w:marTop w:val="0"/>
              <w:marBottom w:val="0"/>
              <w:divBdr>
                <w:top w:val="none" w:sz="0" w:space="0" w:color="auto"/>
                <w:left w:val="none" w:sz="0" w:space="0" w:color="auto"/>
                <w:bottom w:val="none" w:sz="0" w:space="0" w:color="auto"/>
                <w:right w:val="none" w:sz="0" w:space="0" w:color="auto"/>
              </w:divBdr>
            </w:div>
            <w:div w:id="2138907644">
              <w:marLeft w:val="0"/>
              <w:marRight w:val="0"/>
              <w:marTop w:val="0"/>
              <w:marBottom w:val="0"/>
              <w:divBdr>
                <w:top w:val="none" w:sz="0" w:space="0" w:color="auto"/>
                <w:left w:val="none" w:sz="0" w:space="0" w:color="auto"/>
                <w:bottom w:val="none" w:sz="0" w:space="0" w:color="auto"/>
                <w:right w:val="none" w:sz="0" w:space="0" w:color="auto"/>
              </w:divBdr>
            </w:div>
          </w:divsChild>
        </w:div>
        <w:div w:id="236941368">
          <w:marLeft w:val="0"/>
          <w:marRight w:val="0"/>
          <w:marTop w:val="0"/>
          <w:marBottom w:val="0"/>
          <w:divBdr>
            <w:top w:val="none" w:sz="0" w:space="0" w:color="auto"/>
            <w:left w:val="none" w:sz="0" w:space="0" w:color="auto"/>
            <w:bottom w:val="none" w:sz="0" w:space="0" w:color="auto"/>
            <w:right w:val="none" w:sz="0" w:space="0" w:color="auto"/>
          </w:divBdr>
          <w:divsChild>
            <w:div w:id="411467505">
              <w:marLeft w:val="0"/>
              <w:marRight w:val="0"/>
              <w:marTop w:val="0"/>
              <w:marBottom w:val="0"/>
              <w:divBdr>
                <w:top w:val="none" w:sz="0" w:space="0" w:color="auto"/>
                <w:left w:val="none" w:sz="0" w:space="0" w:color="auto"/>
                <w:bottom w:val="none" w:sz="0" w:space="0" w:color="auto"/>
                <w:right w:val="none" w:sz="0" w:space="0" w:color="auto"/>
              </w:divBdr>
            </w:div>
          </w:divsChild>
        </w:div>
        <w:div w:id="244001862">
          <w:marLeft w:val="0"/>
          <w:marRight w:val="0"/>
          <w:marTop w:val="0"/>
          <w:marBottom w:val="0"/>
          <w:divBdr>
            <w:top w:val="none" w:sz="0" w:space="0" w:color="auto"/>
            <w:left w:val="none" w:sz="0" w:space="0" w:color="auto"/>
            <w:bottom w:val="none" w:sz="0" w:space="0" w:color="auto"/>
            <w:right w:val="none" w:sz="0" w:space="0" w:color="auto"/>
          </w:divBdr>
          <w:divsChild>
            <w:div w:id="1254700490">
              <w:marLeft w:val="0"/>
              <w:marRight w:val="0"/>
              <w:marTop w:val="0"/>
              <w:marBottom w:val="0"/>
              <w:divBdr>
                <w:top w:val="none" w:sz="0" w:space="0" w:color="auto"/>
                <w:left w:val="none" w:sz="0" w:space="0" w:color="auto"/>
                <w:bottom w:val="none" w:sz="0" w:space="0" w:color="auto"/>
                <w:right w:val="none" w:sz="0" w:space="0" w:color="auto"/>
              </w:divBdr>
            </w:div>
            <w:div w:id="2113892378">
              <w:marLeft w:val="0"/>
              <w:marRight w:val="0"/>
              <w:marTop w:val="0"/>
              <w:marBottom w:val="0"/>
              <w:divBdr>
                <w:top w:val="none" w:sz="0" w:space="0" w:color="auto"/>
                <w:left w:val="none" w:sz="0" w:space="0" w:color="auto"/>
                <w:bottom w:val="none" w:sz="0" w:space="0" w:color="auto"/>
                <w:right w:val="none" w:sz="0" w:space="0" w:color="auto"/>
              </w:divBdr>
            </w:div>
          </w:divsChild>
        </w:div>
        <w:div w:id="310673368">
          <w:marLeft w:val="0"/>
          <w:marRight w:val="0"/>
          <w:marTop w:val="0"/>
          <w:marBottom w:val="0"/>
          <w:divBdr>
            <w:top w:val="none" w:sz="0" w:space="0" w:color="auto"/>
            <w:left w:val="none" w:sz="0" w:space="0" w:color="auto"/>
            <w:bottom w:val="none" w:sz="0" w:space="0" w:color="auto"/>
            <w:right w:val="none" w:sz="0" w:space="0" w:color="auto"/>
          </w:divBdr>
          <w:divsChild>
            <w:div w:id="1401363468">
              <w:marLeft w:val="0"/>
              <w:marRight w:val="0"/>
              <w:marTop w:val="0"/>
              <w:marBottom w:val="0"/>
              <w:divBdr>
                <w:top w:val="none" w:sz="0" w:space="0" w:color="auto"/>
                <w:left w:val="none" w:sz="0" w:space="0" w:color="auto"/>
                <w:bottom w:val="none" w:sz="0" w:space="0" w:color="auto"/>
                <w:right w:val="none" w:sz="0" w:space="0" w:color="auto"/>
              </w:divBdr>
            </w:div>
          </w:divsChild>
        </w:div>
        <w:div w:id="351108641">
          <w:marLeft w:val="0"/>
          <w:marRight w:val="0"/>
          <w:marTop w:val="0"/>
          <w:marBottom w:val="0"/>
          <w:divBdr>
            <w:top w:val="none" w:sz="0" w:space="0" w:color="auto"/>
            <w:left w:val="none" w:sz="0" w:space="0" w:color="auto"/>
            <w:bottom w:val="none" w:sz="0" w:space="0" w:color="auto"/>
            <w:right w:val="none" w:sz="0" w:space="0" w:color="auto"/>
          </w:divBdr>
          <w:divsChild>
            <w:div w:id="651913832">
              <w:marLeft w:val="0"/>
              <w:marRight w:val="0"/>
              <w:marTop w:val="0"/>
              <w:marBottom w:val="0"/>
              <w:divBdr>
                <w:top w:val="none" w:sz="0" w:space="0" w:color="auto"/>
                <w:left w:val="none" w:sz="0" w:space="0" w:color="auto"/>
                <w:bottom w:val="none" w:sz="0" w:space="0" w:color="auto"/>
                <w:right w:val="none" w:sz="0" w:space="0" w:color="auto"/>
              </w:divBdr>
            </w:div>
            <w:div w:id="1361933607">
              <w:marLeft w:val="0"/>
              <w:marRight w:val="0"/>
              <w:marTop w:val="0"/>
              <w:marBottom w:val="0"/>
              <w:divBdr>
                <w:top w:val="none" w:sz="0" w:space="0" w:color="auto"/>
                <w:left w:val="none" w:sz="0" w:space="0" w:color="auto"/>
                <w:bottom w:val="none" w:sz="0" w:space="0" w:color="auto"/>
                <w:right w:val="none" w:sz="0" w:space="0" w:color="auto"/>
              </w:divBdr>
            </w:div>
          </w:divsChild>
        </w:div>
        <w:div w:id="462692457">
          <w:marLeft w:val="0"/>
          <w:marRight w:val="0"/>
          <w:marTop w:val="0"/>
          <w:marBottom w:val="0"/>
          <w:divBdr>
            <w:top w:val="none" w:sz="0" w:space="0" w:color="auto"/>
            <w:left w:val="none" w:sz="0" w:space="0" w:color="auto"/>
            <w:bottom w:val="none" w:sz="0" w:space="0" w:color="auto"/>
            <w:right w:val="none" w:sz="0" w:space="0" w:color="auto"/>
          </w:divBdr>
          <w:divsChild>
            <w:div w:id="888033980">
              <w:marLeft w:val="0"/>
              <w:marRight w:val="0"/>
              <w:marTop w:val="0"/>
              <w:marBottom w:val="0"/>
              <w:divBdr>
                <w:top w:val="none" w:sz="0" w:space="0" w:color="auto"/>
                <w:left w:val="none" w:sz="0" w:space="0" w:color="auto"/>
                <w:bottom w:val="none" w:sz="0" w:space="0" w:color="auto"/>
                <w:right w:val="none" w:sz="0" w:space="0" w:color="auto"/>
              </w:divBdr>
            </w:div>
            <w:div w:id="1187671139">
              <w:marLeft w:val="0"/>
              <w:marRight w:val="0"/>
              <w:marTop w:val="0"/>
              <w:marBottom w:val="0"/>
              <w:divBdr>
                <w:top w:val="none" w:sz="0" w:space="0" w:color="auto"/>
                <w:left w:val="none" w:sz="0" w:space="0" w:color="auto"/>
                <w:bottom w:val="none" w:sz="0" w:space="0" w:color="auto"/>
                <w:right w:val="none" w:sz="0" w:space="0" w:color="auto"/>
              </w:divBdr>
            </w:div>
          </w:divsChild>
        </w:div>
        <w:div w:id="538400357">
          <w:marLeft w:val="0"/>
          <w:marRight w:val="0"/>
          <w:marTop w:val="0"/>
          <w:marBottom w:val="0"/>
          <w:divBdr>
            <w:top w:val="none" w:sz="0" w:space="0" w:color="auto"/>
            <w:left w:val="none" w:sz="0" w:space="0" w:color="auto"/>
            <w:bottom w:val="none" w:sz="0" w:space="0" w:color="auto"/>
            <w:right w:val="none" w:sz="0" w:space="0" w:color="auto"/>
          </w:divBdr>
          <w:divsChild>
            <w:div w:id="1321688134">
              <w:marLeft w:val="0"/>
              <w:marRight w:val="0"/>
              <w:marTop w:val="0"/>
              <w:marBottom w:val="0"/>
              <w:divBdr>
                <w:top w:val="none" w:sz="0" w:space="0" w:color="auto"/>
                <w:left w:val="none" w:sz="0" w:space="0" w:color="auto"/>
                <w:bottom w:val="none" w:sz="0" w:space="0" w:color="auto"/>
                <w:right w:val="none" w:sz="0" w:space="0" w:color="auto"/>
              </w:divBdr>
            </w:div>
          </w:divsChild>
        </w:div>
        <w:div w:id="590629751">
          <w:marLeft w:val="0"/>
          <w:marRight w:val="0"/>
          <w:marTop w:val="0"/>
          <w:marBottom w:val="0"/>
          <w:divBdr>
            <w:top w:val="none" w:sz="0" w:space="0" w:color="auto"/>
            <w:left w:val="none" w:sz="0" w:space="0" w:color="auto"/>
            <w:bottom w:val="none" w:sz="0" w:space="0" w:color="auto"/>
            <w:right w:val="none" w:sz="0" w:space="0" w:color="auto"/>
          </w:divBdr>
          <w:divsChild>
            <w:div w:id="220874568">
              <w:marLeft w:val="0"/>
              <w:marRight w:val="0"/>
              <w:marTop w:val="0"/>
              <w:marBottom w:val="0"/>
              <w:divBdr>
                <w:top w:val="none" w:sz="0" w:space="0" w:color="auto"/>
                <w:left w:val="none" w:sz="0" w:space="0" w:color="auto"/>
                <w:bottom w:val="none" w:sz="0" w:space="0" w:color="auto"/>
                <w:right w:val="none" w:sz="0" w:space="0" w:color="auto"/>
              </w:divBdr>
            </w:div>
          </w:divsChild>
        </w:div>
        <w:div w:id="608123205">
          <w:marLeft w:val="0"/>
          <w:marRight w:val="0"/>
          <w:marTop w:val="0"/>
          <w:marBottom w:val="0"/>
          <w:divBdr>
            <w:top w:val="none" w:sz="0" w:space="0" w:color="auto"/>
            <w:left w:val="none" w:sz="0" w:space="0" w:color="auto"/>
            <w:bottom w:val="none" w:sz="0" w:space="0" w:color="auto"/>
            <w:right w:val="none" w:sz="0" w:space="0" w:color="auto"/>
          </w:divBdr>
          <w:divsChild>
            <w:div w:id="1980070675">
              <w:marLeft w:val="0"/>
              <w:marRight w:val="0"/>
              <w:marTop w:val="0"/>
              <w:marBottom w:val="0"/>
              <w:divBdr>
                <w:top w:val="none" w:sz="0" w:space="0" w:color="auto"/>
                <w:left w:val="none" w:sz="0" w:space="0" w:color="auto"/>
                <w:bottom w:val="none" w:sz="0" w:space="0" w:color="auto"/>
                <w:right w:val="none" w:sz="0" w:space="0" w:color="auto"/>
              </w:divBdr>
            </w:div>
          </w:divsChild>
        </w:div>
        <w:div w:id="641732584">
          <w:marLeft w:val="0"/>
          <w:marRight w:val="0"/>
          <w:marTop w:val="0"/>
          <w:marBottom w:val="0"/>
          <w:divBdr>
            <w:top w:val="none" w:sz="0" w:space="0" w:color="auto"/>
            <w:left w:val="none" w:sz="0" w:space="0" w:color="auto"/>
            <w:bottom w:val="none" w:sz="0" w:space="0" w:color="auto"/>
            <w:right w:val="none" w:sz="0" w:space="0" w:color="auto"/>
          </w:divBdr>
          <w:divsChild>
            <w:div w:id="583033914">
              <w:marLeft w:val="0"/>
              <w:marRight w:val="0"/>
              <w:marTop w:val="0"/>
              <w:marBottom w:val="0"/>
              <w:divBdr>
                <w:top w:val="none" w:sz="0" w:space="0" w:color="auto"/>
                <w:left w:val="none" w:sz="0" w:space="0" w:color="auto"/>
                <w:bottom w:val="none" w:sz="0" w:space="0" w:color="auto"/>
                <w:right w:val="none" w:sz="0" w:space="0" w:color="auto"/>
              </w:divBdr>
            </w:div>
            <w:div w:id="1245068687">
              <w:marLeft w:val="0"/>
              <w:marRight w:val="0"/>
              <w:marTop w:val="0"/>
              <w:marBottom w:val="0"/>
              <w:divBdr>
                <w:top w:val="none" w:sz="0" w:space="0" w:color="auto"/>
                <w:left w:val="none" w:sz="0" w:space="0" w:color="auto"/>
                <w:bottom w:val="none" w:sz="0" w:space="0" w:color="auto"/>
                <w:right w:val="none" w:sz="0" w:space="0" w:color="auto"/>
              </w:divBdr>
            </w:div>
          </w:divsChild>
        </w:div>
        <w:div w:id="1563904964">
          <w:marLeft w:val="0"/>
          <w:marRight w:val="0"/>
          <w:marTop w:val="0"/>
          <w:marBottom w:val="0"/>
          <w:divBdr>
            <w:top w:val="none" w:sz="0" w:space="0" w:color="auto"/>
            <w:left w:val="none" w:sz="0" w:space="0" w:color="auto"/>
            <w:bottom w:val="none" w:sz="0" w:space="0" w:color="auto"/>
            <w:right w:val="none" w:sz="0" w:space="0" w:color="auto"/>
          </w:divBdr>
          <w:divsChild>
            <w:div w:id="972757700">
              <w:marLeft w:val="0"/>
              <w:marRight w:val="0"/>
              <w:marTop w:val="0"/>
              <w:marBottom w:val="0"/>
              <w:divBdr>
                <w:top w:val="none" w:sz="0" w:space="0" w:color="auto"/>
                <w:left w:val="none" w:sz="0" w:space="0" w:color="auto"/>
                <w:bottom w:val="none" w:sz="0" w:space="0" w:color="auto"/>
                <w:right w:val="none" w:sz="0" w:space="0" w:color="auto"/>
              </w:divBdr>
            </w:div>
          </w:divsChild>
        </w:div>
        <w:div w:id="1646155413">
          <w:marLeft w:val="0"/>
          <w:marRight w:val="0"/>
          <w:marTop w:val="0"/>
          <w:marBottom w:val="0"/>
          <w:divBdr>
            <w:top w:val="none" w:sz="0" w:space="0" w:color="auto"/>
            <w:left w:val="none" w:sz="0" w:space="0" w:color="auto"/>
            <w:bottom w:val="none" w:sz="0" w:space="0" w:color="auto"/>
            <w:right w:val="none" w:sz="0" w:space="0" w:color="auto"/>
          </w:divBdr>
          <w:divsChild>
            <w:div w:id="541091783">
              <w:marLeft w:val="0"/>
              <w:marRight w:val="0"/>
              <w:marTop w:val="0"/>
              <w:marBottom w:val="0"/>
              <w:divBdr>
                <w:top w:val="none" w:sz="0" w:space="0" w:color="auto"/>
                <w:left w:val="none" w:sz="0" w:space="0" w:color="auto"/>
                <w:bottom w:val="none" w:sz="0" w:space="0" w:color="auto"/>
                <w:right w:val="none" w:sz="0" w:space="0" w:color="auto"/>
              </w:divBdr>
            </w:div>
            <w:div w:id="1660112597">
              <w:marLeft w:val="0"/>
              <w:marRight w:val="0"/>
              <w:marTop w:val="0"/>
              <w:marBottom w:val="0"/>
              <w:divBdr>
                <w:top w:val="none" w:sz="0" w:space="0" w:color="auto"/>
                <w:left w:val="none" w:sz="0" w:space="0" w:color="auto"/>
                <w:bottom w:val="none" w:sz="0" w:space="0" w:color="auto"/>
                <w:right w:val="none" w:sz="0" w:space="0" w:color="auto"/>
              </w:divBdr>
            </w:div>
          </w:divsChild>
        </w:div>
        <w:div w:id="1650132913">
          <w:marLeft w:val="0"/>
          <w:marRight w:val="0"/>
          <w:marTop w:val="0"/>
          <w:marBottom w:val="0"/>
          <w:divBdr>
            <w:top w:val="none" w:sz="0" w:space="0" w:color="auto"/>
            <w:left w:val="none" w:sz="0" w:space="0" w:color="auto"/>
            <w:bottom w:val="none" w:sz="0" w:space="0" w:color="auto"/>
            <w:right w:val="none" w:sz="0" w:space="0" w:color="auto"/>
          </w:divBdr>
          <w:divsChild>
            <w:div w:id="1209534283">
              <w:marLeft w:val="0"/>
              <w:marRight w:val="0"/>
              <w:marTop w:val="0"/>
              <w:marBottom w:val="0"/>
              <w:divBdr>
                <w:top w:val="none" w:sz="0" w:space="0" w:color="auto"/>
                <w:left w:val="none" w:sz="0" w:space="0" w:color="auto"/>
                <w:bottom w:val="none" w:sz="0" w:space="0" w:color="auto"/>
                <w:right w:val="none" w:sz="0" w:space="0" w:color="auto"/>
              </w:divBdr>
            </w:div>
          </w:divsChild>
        </w:div>
        <w:div w:id="1803576412">
          <w:marLeft w:val="0"/>
          <w:marRight w:val="0"/>
          <w:marTop w:val="0"/>
          <w:marBottom w:val="0"/>
          <w:divBdr>
            <w:top w:val="none" w:sz="0" w:space="0" w:color="auto"/>
            <w:left w:val="none" w:sz="0" w:space="0" w:color="auto"/>
            <w:bottom w:val="none" w:sz="0" w:space="0" w:color="auto"/>
            <w:right w:val="none" w:sz="0" w:space="0" w:color="auto"/>
          </w:divBdr>
          <w:divsChild>
            <w:div w:id="1083261803">
              <w:marLeft w:val="0"/>
              <w:marRight w:val="0"/>
              <w:marTop w:val="0"/>
              <w:marBottom w:val="0"/>
              <w:divBdr>
                <w:top w:val="none" w:sz="0" w:space="0" w:color="auto"/>
                <w:left w:val="none" w:sz="0" w:space="0" w:color="auto"/>
                <w:bottom w:val="none" w:sz="0" w:space="0" w:color="auto"/>
                <w:right w:val="none" w:sz="0" w:space="0" w:color="auto"/>
              </w:divBdr>
            </w:div>
            <w:div w:id="1864317862">
              <w:marLeft w:val="0"/>
              <w:marRight w:val="0"/>
              <w:marTop w:val="0"/>
              <w:marBottom w:val="0"/>
              <w:divBdr>
                <w:top w:val="none" w:sz="0" w:space="0" w:color="auto"/>
                <w:left w:val="none" w:sz="0" w:space="0" w:color="auto"/>
                <w:bottom w:val="none" w:sz="0" w:space="0" w:color="auto"/>
                <w:right w:val="none" w:sz="0" w:space="0" w:color="auto"/>
              </w:divBdr>
            </w:div>
          </w:divsChild>
        </w:div>
        <w:div w:id="2007172275">
          <w:marLeft w:val="0"/>
          <w:marRight w:val="0"/>
          <w:marTop w:val="0"/>
          <w:marBottom w:val="0"/>
          <w:divBdr>
            <w:top w:val="none" w:sz="0" w:space="0" w:color="auto"/>
            <w:left w:val="none" w:sz="0" w:space="0" w:color="auto"/>
            <w:bottom w:val="none" w:sz="0" w:space="0" w:color="auto"/>
            <w:right w:val="none" w:sz="0" w:space="0" w:color="auto"/>
          </w:divBdr>
          <w:divsChild>
            <w:div w:id="284967392">
              <w:marLeft w:val="0"/>
              <w:marRight w:val="0"/>
              <w:marTop w:val="0"/>
              <w:marBottom w:val="0"/>
              <w:divBdr>
                <w:top w:val="none" w:sz="0" w:space="0" w:color="auto"/>
                <w:left w:val="none" w:sz="0" w:space="0" w:color="auto"/>
                <w:bottom w:val="none" w:sz="0" w:space="0" w:color="auto"/>
                <w:right w:val="none" w:sz="0" w:space="0" w:color="auto"/>
              </w:divBdr>
            </w:div>
            <w:div w:id="14804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04759">
      <w:bodyDiv w:val="1"/>
      <w:marLeft w:val="0"/>
      <w:marRight w:val="0"/>
      <w:marTop w:val="0"/>
      <w:marBottom w:val="0"/>
      <w:divBdr>
        <w:top w:val="none" w:sz="0" w:space="0" w:color="auto"/>
        <w:left w:val="none" w:sz="0" w:space="0" w:color="auto"/>
        <w:bottom w:val="none" w:sz="0" w:space="0" w:color="auto"/>
        <w:right w:val="none" w:sz="0" w:space="0" w:color="auto"/>
      </w:divBdr>
      <w:divsChild>
        <w:div w:id="946542007">
          <w:marLeft w:val="0"/>
          <w:marRight w:val="0"/>
          <w:marTop w:val="0"/>
          <w:marBottom w:val="0"/>
          <w:divBdr>
            <w:top w:val="none" w:sz="0" w:space="0" w:color="auto"/>
            <w:left w:val="none" w:sz="0" w:space="0" w:color="auto"/>
            <w:bottom w:val="none" w:sz="0" w:space="0" w:color="auto"/>
            <w:right w:val="none" w:sz="0" w:space="0" w:color="auto"/>
          </w:divBdr>
          <w:divsChild>
            <w:div w:id="298995232">
              <w:marLeft w:val="0"/>
              <w:marRight w:val="0"/>
              <w:marTop w:val="0"/>
              <w:marBottom w:val="0"/>
              <w:divBdr>
                <w:top w:val="none" w:sz="0" w:space="0" w:color="auto"/>
                <w:left w:val="none" w:sz="0" w:space="0" w:color="auto"/>
                <w:bottom w:val="none" w:sz="0" w:space="0" w:color="auto"/>
                <w:right w:val="none" w:sz="0" w:space="0" w:color="auto"/>
              </w:divBdr>
            </w:div>
            <w:div w:id="439884125">
              <w:marLeft w:val="0"/>
              <w:marRight w:val="0"/>
              <w:marTop w:val="0"/>
              <w:marBottom w:val="0"/>
              <w:divBdr>
                <w:top w:val="none" w:sz="0" w:space="0" w:color="auto"/>
                <w:left w:val="none" w:sz="0" w:space="0" w:color="auto"/>
                <w:bottom w:val="none" w:sz="0" w:space="0" w:color="auto"/>
                <w:right w:val="none" w:sz="0" w:space="0" w:color="auto"/>
              </w:divBdr>
            </w:div>
          </w:divsChild>
        </w:div>
        <w:div w:id="1471244812">
          <w:marLeft w:val="0"/>
          <w:marRight w:val="0"/>
          <w:marTop w:val="0"/>
          <w:marBottom w:val="0"/>
          <w:divBdr>
            <w:top w:val="none" w:sz="0" w:space="0" w:color="auto"/>
            <w:left w:val="none" w:sz="0" w:space="0" w:color="auto"/>
            <w:bottom w:val="none" w:sz="0" w:space="0" w:color="auto"/>
            <w:right w:val="none" w:sz="0" w:space="0" w:color="auto"/>
          </w:divBdr>
          <w:divsChild>
            <w:div w:id="413357631">
              <w:marLeft w:val="0"/>
              <w:marRight w:val="0"/>
              <w:marTop w:val="0"/>
              <w:marBottom w:val="0"/>
              <w:divBdr>
                <w:top w:val="none" w:sz="0" w:space="0" w:color="auto"/>
                <w:left w:val="none" w:sz="0" w:space="0" w:color="auto"/>
                <w:bottom w:val="none" w:sz="0" w:space="0" w:color="auto"/>
                <w:right w:val="none" w:sz="0" w:space="0" w:color="auto"/>
              </w:divBdr>
            </w:div>
            <w:div w:id="1048802756">
              <w:marLeft w:val="0"/>
              <w:marRight w:val="0"/>
              <w:marTop w:val="0"/>
              <w:marBottom w:val="0"/>
              <w:divBdr>
                <w:top w:val="none" w:sz="0" w:space="0" w:color="auto"/>
                <w:left w:val="none" w:sz="0" w:space="0" w:color="auto"/>
                <w:bottom w:val="none" w:sz="0" w:space="0" w:color="auto"/>
                <w:right w:val="none" w:sz="0" w:space="0" w:color="auto"/>
              </w:divBdr>
            </w:div>
            <w:div w:id="1634629063">
              <w:marLeft w:val="0"/>
              <w:marRight w:val="0"/>
              <w:marTop w:val="0"/>
              <w:marBottom w:val="0"/>
              <w:divBdr>
                <w:top w:val="none" w:sz="0" w:space="0" w:color="auto"/>
                <w:left w:val="none" w:sz="0" w:space="0" w:color="auto"/>
                <w:bottom w:val="none" w:sz="0" w:space="0" w:color="auto"/>
                <w:right w:val="none" w:sz="0" w:space="0" w:color="auto"/>
              </w:divBdr>
            </w:div>
            <w:div w:id="1904559367">
              <w:marLeft w:val="0"/>
              <w:marRight w:val="0"/>
              <w:marTop w:val="0"/>
              <w:marBottom w:val="0"/>
              <w:divBdr>
                <w:top w:val="none" w:sz="0" w:space="0" w:color="auto"/>
                <w:left w:val="none" w:sz="0" w:space="0" w:color="auto"/>
                <w:bottom w:val="none" w:sz="0" w:space="0" w:color="auto"/>
                <w:right w:val="none" w:sz="0" w:space="0" w:color="auto"/>
              </w:divBdr>
            </w:div>
          </w:divsChild>
        </w:div>
        <w:div w:id="1512989830">
          <w:marLeft w:val="0"/>
          <w:marRight w:val="0"/>
          <w:marTop w:val="0"/>
          <w:marBottom w:val="0"/>
          <w:divBdr>
            <w:top w:val="none" w:sz="0" w:space="0" w:color="auto"/>
            <w:left w:val="none" w:sz="0" w:space="0" w:color="auto"/>
            <w:bottom w:val="none" w:sz="0" w:space="0" w:color="auto"/>
            <w:right w:val="none" w:sz="0" w:space="0" w:color="auto"/>
          </w:divBdr>
          <w:divsChild>
            <w:div w:id="626818126">
              <w:marLeft w:val="0"/>
              <w:marRight w:val="0"/>
              <w:marTop w:val="0"/>
              <w:marBottom w:val="0"/>
              <w:divBdr>
                <w:top w:val="none" w:sz="0" w:space="0" w:color="auto"/>
                <w:left w:val="none" w:sz="0" w:space="0" w:color="auto"/>
                <w:bottom w:val="none" w:sz="0" w:space="0" w:color="auto"/>
                <w:right w:val="none" w:sz="0" w:space="0" w:color="auto"/>
              </w:divBdr>
            </w:div>
            <w:div w:id="920913798">
              <w:marLeft w:val="0"/>
              <w:marRight w:val="0"/>
              <w:marTop w:val="0"/>
              <w:marBottom w:val="0"/>
              <w:divBdr>
                <w:top w:val="none" w:sz="0" w:space="0" w:color="auto"/>
                <w:left w:val="none" w:sz="0" w:space="0" w:color="auto"/>
                <w:bottom w:val="none" w:sz="0" w:space="0" w:color="auto"/>
                <w:right w:val="none" w:sz="0" w:space="0" w:color="auto"/>
              </w:divBdr>
            </w:div>
            <w:div w:id="957025584">
              <w:marLeft w:val="0"/>
              <w:marRight w:val="0"/>
              <w:marTop w:val="0"/>
              <w:marBottom w:val="0"/>
              <w:divBdr>
                <w:top w:val="none" w:sz="0" w:space="0" w:color="auto"/>
                <w:left w:val="none" w:sz="0" w:space="0" w:color="auto"/>
                <w:bottom w:val="none" w:sz="0" w:space="0" w:color="auto"/>
                <w:right w:val="none" w:sz="0" w:space="0" w:color="auto"/>
              </w:divBdr>
            </w:div>
            <w:div w:id="1053114413">
              <w:marLeft w:val="0"/>
              <w:marRight w:val="0"/>
              <w:marTop w:val="0"/>
              <w:marBottom w:val="0"/>
              <w:divBdr>
                <w:top w:val="none" w:sz="0" w:space="0" w:color="auto"/>
                <w:left w:val="none" w:sz="0" w:space="0" w:color="auto"/>
                <w:bottom w:val="none" w:sz="0" w:space="0" w:color="auto"/>
                <w:right w:val="none" w:sz="0" w:space="0" w:color="auto"/>
              </w:divBdr>
            </w:div>
            <w:div w:id="1061637369">
              <w:marLeft w:val="0"/>
              <w:marRight w:val="0"/>
              <w:marTop w:val="0"/>
              <w:marBottom w:val="0"/>
              <w:divBdr>
                <w:top w:val="none" w:sz="0" w:space="0" w:color="auto"/>
                <w:left w:val="none" w:sz="0" w:space="0" w:color="auto"/>
                <w:bottom w:val="none" w:sz="0" w:space="0" w:color="auto"/>
                <w:right w:val="none" w:sz="0" w:space="0" w:color="auto"/>
              </w:divBdr>
            </w:div>
            <w:div w:id="1542088636">
              <w:marLeft w:val="0"/>
              <w:marRight w:val="0"/>
              <w:marTop w:val="0"/>
              <w:marBottom w:val="0"/>
              <w:divBdr>
                <w:top w:val="none" w:sz="0" w:space="0" w:color="auto"/>
                <w:left w:val="none" w:sz="0" w:space="0" w:color="auto"/>
                <w:bottom w:val="none" w:sz="0" w:space="0" w:color="auto"/>
                <w:right w:val="none" w:sz="0" w:space="0" w:color="auto"/>
              </w:divBdr>
            </w:div>
            <w:div w:id="1688210127">
              <w:marLeft w:val="0"/>
              <w:marRight w:val="0"/>
              <w:marTop w:val="0"/>
              <w:marBottom w:val="0"/>
              <w:divBdr>
                <w:top w:val="none" w:sz="0" w:space="0" w:color="auto"/>
                <w:left w:val="none" w:sz="0" w:space="0" w:color="auto"/>
                <w:bottom w:val="none" w:sz="0" w:space="0" w:color="auto"/>
                <w:right w:val="none" w:sz="0" w:space="0" w:color="auto"/>
              </w:divBdr>
            </w:div>
            <w:div w:id="1815292359">
              <w:marLeft w:val="0"/>
              <w:marRight w:val="0"/>
              <w:marTop w:val="0"/>
              <w:marBottom w:val="0"/>
              <w:divBdr>
                <w:top w:val="none" w:sz="0" w:space="0" w:color="auto"/>
                <w:left w:val="none" w:sz="0" w:space="0" w:color="auto"/>
                <w:bottom w:val="none" w:sz="0" w:space="0" w:color="auto"/>
                <w:right w:val="none" w:sz="0" w:space="0" w:color="auto"/>
              </w:divBdr>
            </w:div>
            <w:div w:id="2116094589">
              <w:marLeft w:val="0"/>
              <w:marRight w:val="0"/>
              <w:marTop w:val="0"/>
              <w:marBottom w:val="0"/>
              <w:divBdr>
                <w:top w:val="none" w:sz="0" w:space="0" w:color="auto"/>
                <w:left w:val="none" w:sz="0" w:space="0" w:color="auto"/>
                <w:bottom w:val="none" w:sz="0" w:space="0" w:color="auto"/>
                <w:right w:val="none" w:sz="0" w:space="0" w:color="auto"/>
              </w:divBdr>
            </w:div>
            <w:div w:id="21415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63914">
      <w:bodyDiv w:val="1"/>
      <w:marLeft w:val="0"/>
      <w:marRight w:val="0"/>
      <w:marTop w:val="0"/>
      <w:marBottom w:val="0"/>
      <w:divBdr>
        <w:top w:val="none" w:sz="0" w:space="0" w:color="auto"/>
        <w:left w:val="none" w:sz="0" w:space="0" w:color="auto"/>
        <w:bottom w:val="none" w:sz="0" w:space="0" w:color="auto"/>
        <w:right w:val="none" w:sz="0" w:space="0" w:color="auto"/>
      </w:divBdr>
      <w:divsChild>
        <w:div w:id="540283081">
          <w:marLeft w:val="0"/>
          <w:marRight w:val="0"/>
          <w:marTop w:val="0"/>
          <w:marBottom w:val="0"/>
          <w:divBdr>
            <w:top w:val="none" w:sz="0" w:space="0" w:color="auto"/>
            <w:left w:val="none" w:sz="0" w:space="0" w:color="auto"/>
            <w:bottom w:val="none" w:sz="0" w:space="0" w:color="auto"/>
            <w:right w:val="none" w:sz="0" w:space="0" w:color="auto"/>
          </w:divBdr>
          <w:divsChild>
            <w:div w:id="988677909">
              <w:marLeft w:val="0"/>
              <w:marRight w:val="0"/>
              <w:marTop w:val="0"/>
              <w:marBottom w:val="0"/>
              <w:divBdr>
                <w:top w:val="none" w:sz="0" w:space="0" w:color="auto"/>
                <w:left w:val="none" w:sz="0" w:space="0" w:color="auto"/>
                <w:bottom w:val="none" w:sz="0" w:space="0" w:color="auto"/>
                <w:right w:val="none" w:sz="0" w:space="0" w:color="auto"/>
              </w:divBdr>
            </w:div>
          </w:divsChild>
        </w:div>
        <w:div w:id="1891334643">
          <w:marLeft w:val="0"/>
          <w:marRight w:val="0"/>
          <w:marTop w:val="0"/>
          <w:marBottom w:val="0"/>
          <w:divBdr>
            <w:top w:val="none" w:sz="0" w:space="0" w:color="auto"/>
            <w:left w:val="none" w:sz="0" w:space="0" w:color="auto"/>
            <w:bottom w:val="none" w:sz="0" w:space="0" w:color="auto"/>
            <w:right w:val="none" w:sz="0" w:space="0" w:color="auto"/>
          </w:divBdr>
          <w:divsChild>
            <w:div w:id="20409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1440">
      <w:bodyDiv w:val="1"/>
      <w:marLeft w:val="0"/>
      <w:marRight w:val="0"/>
      <w:marTop w:val="0"/>
      <w:marBottom w:val="0"/>
      <w:divBdr>
        <w:top w:val="none" w:sz="0" w:space="0" w:color="auto"/>
        <w:left w:val="none" w:sz="0" w:space="0" w:color="auto"/>
        <w:bottom w:val="none" w:sz="0" w:space="0" w:color="auto"/>
        <w:right w:val="none" w:sz="0" w:space="0" w:color="auto"/>
      </w:divBdr>
      <w:divsChild>
        <w:div w:id="124005156">
          <w:marLeft w:val="0"/>
          <w:marRight w:val="0"/>
          <w:marTop w:val="0"/>
          <w:marBottom w:val="0"/>
          <w:divBdr>
            <w:top w:val="none" w:sz="0" w:space="0" w:color="auto"/>
            <w:left w:val="none" w:sz="0" w:space="0" w:color="auto"/>
            <w:bottom w:val="none" w:sz="0" w:space="0" w:color="auto"/>
            <w:right w:val="none" w:sz="0" w:space="0" w:color="auto"/>
          </w:divBdr>
        </w:div>
        <w:div w:id="279839613">
          <w:marLeft w:val="0"/>
          <w:marRight w:val="0"/>
          <w:marTop w:val="0"/>
          <w:marBottom w:val="0"/>
          <w:divBdr>
            <w:top w:val="none" w:sz="0" w:space="0" w:color="auto"/>
            <w:left w:val="none" w:sz="0" w:space="0" w:color="auto"/>
            <w:bottom w:val="none" w:sz="0" w:space="0" w:color="auto"/>
            <w:right w:val="none" w:sz="0" w:space="0" w:color="auto"/>
          </w:divBdr>
        </w:div>
        <w:div w:id="284896323">
          <w:marLeft w:val="0"/>
          <w:marRight w:val="0"/>
          <w:marTop w:val="0"/>
          <w:marBottom w:val="0"/>
          <w:divBdr>
            <w:top w:val="none" w:sz="0" w:space="0" w:color="auto"/>
            <w:left w:val="none" w:sz="0" w:space="0" w:color="auto"/>
            <w:bottom w:val="none" w:sz="0" w:space="0" w:color="auto"/>
            <w:right w:val="none" w:sz="0" w:space="0" w:color="auto"/>
          </w:divBdr>
        </w:div>
        <w:div w:id="316690787">
          <w:marLeft w:val="0"/>
          <w:marRight w:val="0"/>
          <w:marTop w:val="0"/>
          <w:marBottom w:val="0"/>
          <w:divBdr>
            <w:top w:val="none" w:sz="0" w:space="0" w:color="auto"/>
            <w:left w:val="none" w:sz="0" w:space="0" w:color="auto"/>
            <w:bottom w:val="none" w:sz="0" w:space="0" w:color="auto"/>
            <w:right w:val="none" w:sz="0" w:space="0" w:color="auto"/>
          </w:divBdr>
        </w:div>
        <w:div w:id="432163838">
          <w:marLeft w:val="0"/>
          <w:marRight w:val="0"/>
          <w:marTop w:val="0"/>
          <w:marBottom w:val="0"/>
          <w:divBdr>
            <w:top w:val="none" w:sz="0" w:space="0" w:color="auto"/>
            <w:left w:val="none" w:sz="0" w:space="0" w:color="auto"/>
            <w:bottom w:val="none" w:sz="0" w:space="0" w:color="auto"/>
            <w:right w:val="none" w:sz="0" w:space="0" w:color="auto"/>
          </w:divBdr>
        </w:div>
        <w:div w:id="549847844">
          <w:marLeft w:val="0"/>
          <w:marRight w:val="0"/>
          <w:marTop w:val="0"/>
          <w:marBottom w:val="0"/>
          <w:divBdr>
            <w:top w:val="none" w:sz="0" w:space="0" w:color="auto"/>
            <w:left w:val="none" w:sz="0" w:space="0" w:color="auto"/>
            <w:bottom w:val="none" w:sz="0" w:space="0" w:color="auto"/>
            <w:right w:val="none" w:sz="0" w:space="0" w:color="auto"/>
          </w:divBdr>
        </w:div>
        <w:div w:id="613950578">
          <w:marLeft w:val="0"/>
          <w:marRight w:val="0"/>
          <w:marTop w:val="0"/>
          <w:marBottom w:val="0"/>
          <w:divBdr>
            <w:top w:val="none" w:sz="0" w:space="0" w:color="auto"/>
            <w:left w:val="none" w:sz="0" w:space="0" w:color="auto"/>
            <w:bottom w:val="none" w:sz="0" w:space="0" w:color="auto"/>
            <w:right w:val="none" w:sz="0" w:space="0" w:color="auto"/>
          </w:divBdr>
        </w:div>
        <w:div w:id="673800111">
          <w:marLeft w:val="0"/>
          <w:marRight w:val="0"/>
          <w:marTop w:val="0"/>
          <w:marBottom w:val="0"/>
          <w:divBdr>
            <w:top w:val="none" w:sz="0" w:space="0" w:color="auto"/>
            <w:left w:val="none" w:sz="0" w:space="0" w:color="auto"/>
            <w:bottom w:val="none" w:sz="0" w:space="0" w:color="auto"/>
            <w:right w:val="none" w:sz="0" w:space="0" w:color="auto"/>
          </w:divBdr>
        </w:div>
        <w:div w:id="711156498">
          <w:marLeft w:val="0"/>
          <w:marRight w:val="0"/>
          <w:marTop w:val="0"/>
          <w:marBottom w:val="0"/>
          <w:divBdr>
            <w:top w:val="none" w:sz="0" w:space="0" w:color="auto"/>
            <w:left w:val="none" w:sz="0" w:space="0" w:color="auto"/>
            <w:bottom w:val="none" w:sz="0" w:space="0" w:color="auto"/>
            <w:right w:val="none" w:sz="0" w:space="0" w:color="auto"/>
          </w:divBdr>
        </w:div>
        <w:div w:id="964311171">
          <w:marLeft w:val="0"/>
          <w:marRight w:val="0"/>
          <w:marTop w:val="0"/>
          <w:marBottom w:val="0"/>
          <w:divBdr>
            <w:top w:val="none" w:sz="0" w:space="0" w:color="auto"/>
            <w:left w:val="none" w:sz="0" w:space="0" w:color="auto"/>
            <w:bottom w:val="none" w:sz="0" w:space="0" w:color="auto"/>
            <w:right w:val="none" w:sz="0" w:space="0" w:color="auto"/>
          </w:divBdr>
        </w:div>
        <w:div w:id="1016883399">
          <w:marLeft w:val="0"/>
          <w:marRight w:val="0"/>
          <w:marTop w:val="0"/>
          <w:marBottom w:val="0"/>
          <w:divBdr>
            <w:top w:val="none" w:sz="0" w:space="0" w:color="auto"/>
            <w:left w:val="none" w:sz="0" w:space="0" w:color="auto"/>
            <w:bottom w:val="none" w:sz="0" w:space="0" w:color="auto"/>
            <w:right w:val="none" w:sz="0" w:space="0" w:color="auto"/>
          </w:divBdr>
        </w:div>
        <w:div w:id="1128817792">
          <w:marLeft w:val="0"/>
          <w:marRight w:val="0"/>
          <w:marTop w:val="0"/>
          <w:marBottom w:val="0"/>
          <w:divBdr>
            <w:top w:val="none" w:sz="0" w:space="0" w:color="auto"/>
            <w:left w:val="none" w:sz="0" w:space="0" w:color="auto"/>
            <w:bottom w:val="none" w:sz="0" w:space="0" w:color="auto"/>
            <w:right w:val="none" w:sz="0" w:space="0" w:color="auto"/>
          </w:divBdr>
        </w:div>
        <w:div w:id="1185705881">
          <w:marLeft w:val="0"/>
          <w:marRight w:val="0"/>
          <w:marTop w:val="0"/>
          <w:marBottom w:val="0"/>
          <w:divBdr>
            <w:top w:val="none" w:sz="0" w:space="0" w:color="auto"/>
            <w:left w:val="none" w:sz="0" w:space="0" w:color="auto"/>
            <w:bottom w:val="none" w:sz="0" w:space="0" w:color="auto"/>
            <w:right w:val="none" w:sz="0" w:space="0" w:color="auto"/>
          </w:divBdr>
        </w:div>
        <w:div w:id="1204371391">
          <w:marLeft w:val="0"/>
          <w:marRight w:val="0"/>
          <w:marTop w:val="0"/>
          <w:marBottom w:val="0"/>
          <w:divBdr>
            <w:top w:val="none" w:sz="0" w:space="0" w:color="auto"/>
            <w:left w:val="none" w:sz="0" w:space="0" w:color="auto"/>
            <w:bottom w:val="none" w:sz="0" w:space="0" w:color="auto"/>
            <w:right w:val="none" w:sz="0" w:space="0" w:color="auto"/>
          </w:divBdr>
        </w:div>
        <w:div w:id="1240755258">
          <w:marLeft w:val="0"/>
          <w:marRight w:val="0"/>
          <w:marTop w:val="0"/>
          <w:marBottom w:val="0"/>
          <w:divBdr>
            <w:top w:val="none" w:sz="0" w:space="0" w:color="auto"/>
            <w:left w:val="none" w:sz="0" w:space="0" w:color="auto"/>
            <w:bottom w:val="none" w:sz="0" w:space="0" w:color="auto"/>
            <w:right w:val="none" w:sz="0" w:space="0" w:color="auto"/>
          </w:divBdr>
        </w:div>
        <w:div w:id="1367952735">
          <w:marLeft w:val="0"/>
          <w:marRight w:val="0"/>
          <w:marTop w:val="0"/>
          <w:marBottom w:val="0"/>
          <w:divBdr>
            <w:top w:val="none" w:sz="0" w:space="0" w:color="auto"/>
            <w:left w:val="none" w:sz="0" w:space="0" w:color="auto"/>
            <w:bottom w:val="none" w:sz="0" w:space="0" w:color="auto"/>
            <w:right w:val="none" w:sz="0" w:space="0" w:color="auto"/>
          </w:divBdr>
        </w:div>
        <w:div w:id="1464621094">
          <w:marLeft w:val="0"/>
          <w:marRight w:val="0"/>
          <w:marTop w:val="0"/>
          <w:marBottom w:val="0"/>
          <w:divBdr>
            <w:top w:val="none" w:sz="0" w:space="0" w:color="auto"/>
            <w:left w:val="none" w:sz="0" w:space="0" w:color="auto"/>
            <w:bottom w:val="none" w:sz="0" w:space="0" w:color="auto"/>
            <w:right w:val="none" w:sz="0" w:space="0" w:color="auto"/>
          </w:divBdr>
        </w:div>
        <w:div w:id="1527644611">
          <w:marLeft w:val="0"/>
          <w:marRight w:val="0"/>
          <w:marTop w:val="0"/>
          <w:marBottom w:val="0"/>
          <w:divBdr>
            <w:top w:val="none" w:sz="0" w:space="0" w:color="auto"/>
            <w:left w:val="none" w:sz="0" w:space="0" w:color="auto"/>
            <w:bottom w:val="none" w:sz="0" w:space="0" w:color="auto"/>
            <w:right w:val="none" w:sz="0" w:space="0" w:color="auto"/>
          </w:divBdr>
        </w:div>
        <w:div w:id="1542203191">
          <w:marLeft w:val="0"/>
          <w:marRight w:val="0"/>
          <w:marTop w:val="0"/>
          <w:marBottom w:val="0"/>
          <w:divBdr>
            <w:top w:val="none" w:sz="0" w:space="0" w:color="auto"/>
            <w:left w:val="none" w:sz="0" w:space="0" w:color="auto"/>
            <w:bottom w:val="none" w:sz="0" w:space="0" w:color="auto"/>
            <w:right w:val="none" w:sz="0" w:space="0" w:color="auto"/>
          </w:divBdr>
        </w:div>
        <w:div w:id="1637105506">
          <w:marLeft w:val="0"/>
          <w:marRight w:val="0"/>
          <w:marTop w:val="0"/>
          <w:marBottom w:val="0"/>
          <w:divBdr>
            <w:top w:val="none" w:sz="0" w:space="0" w:color="auto"/>
            <w:left w:val="none" w:sz="0" w:space="0" w:color="auto"/>
            <w:bottom w:val="none" w:sz="0" w:space="0" w:color="auto"/>
            <w:right w:val="none" w:sz="0" w:space="0" w:color="auto"/>
          </w:divBdr>
        </w:div>
        <w:div w:id="1661619737">
          <w:marLeft w:val="0"/>
          <w:marRight w:val="0"/>
          <w:marTop w:val="0"/>
          <w:marBottom w:val="0"/>
          <w:divBdr>
            <w:top w:val="none" w:sz="0" w:space="0" w:color="auto"/>
            <w:left w:val="none" w:sz="0" w:space="0" w:color="auto"/>
            <w:bottom w:val="none" w:sz="0" w:space="0" w:color="auto"/>
            <w:right w:val="none" w:sz="0" w:space="0" w:color="auto"/>
          </w:divBdr>
        </w:div>
        <w:div w:id="1676611053">
          <w:marLeft w:val="0"/>
          <w:marRight w:val="0"/>
          <w:marTop w:val="0"/>
          <w:marBottom w:val="0"/>
          <w:divBdr>
            <w:top w:val="none" w:sz="0" w:space="0" w:color="auto"/>
            <w:left w:val="none" w:sz="0" w:space="0" w:color="auto"/>
            <w:bottom w:val="none" w:sz="0" w:space="0" w:color="auto"/>
            <w:right w:val="none" w:sz="0" w:space="0" w:color="auto"/>
          </w:divBdr>
        </w:div>
        <w:div w:id="1723480484">
          <w:marLeft w:val="0"/>
          <w:marRight w:val="0"/>
          <w:marTop w:val="0"/>
          <w:marBottom w:val="0"/>
          <w:divBdr>
            <w:top w:val="none" w:sz="0" w:space="0" w:color="auto"/>
            <w:left w:val="none" w:sz="0" w:space="0" w:color="auto"/>
            <w:bottom w:val="none" w:sz="0" w:space="0" w:color="auto"/>
            <w:right w:val="none" w:sz="0" w:space="0" w:color="auto"/>
          </w:divBdr>
        </w:div>
      </w:divsChild>
    </w:div>
    <w:div w:id="616791782">
      <w:bodyDiv w:val="1"/>
      <w:marLeft w:val="0"/>
      <w:marRight w:val="0"/>
      <w:marTop w:val="0"/>
      <w:marBottom w:val="0"/>
      <w:divBdr>
        <w:top w:val="none" w:sz="0" w:space="0" w:color="auto"/>
        <w:left w:val="none" w:sz="0" w:space="0" w:color="auto"/>
        <w:bottom w:val="none" w:sz="0" w:space="0" w:color="auto"/>
        <w:right w:val="none" w:sz="0" w:space="0" w:color="auto"/>
      </w:divBdr>
      <w:divsChild>
        <w:div w:id="3437174">
          <w:marLeft w:val="0"/>
          <w:marRight w:val="0"/>
          <w:marTop w:val="0"/>
          <w:marBottom w:val="0"/>
          <w:divBdr>
            <w:top w:val="none" w:sz="0" w:space="0" w:color="auto"/>
            <w:left w:val="none" w:sz="0" w:space="0" w:color="auto"/>
            <w:bottom w:val="none" w:sz="0" w:space="0" w:color="auto"/>
            <w:right w:val="none" w:sz="0" w:space="0" w:color="auto"/>
          </w:divBdr>
          <w:divsChild>
            <w:div w:id="306669188">
              <w:marLeft w:val="0"/>
              <w:marRight w:val="0"/>
              <w:marTop w:val="0"/>
              <w:marBottom w:val="0"/>
              <w:divBdr>
                <w:top w:val="none" w:sz="0" w:space="0" w:color="auto"/>
                <w:left w:val="none" w:sz="0" w:space="0" w:color="auto"/>
                <w:bottom w:val="none" w:sz="0" w:space="0" w:color="auto"/>
                <w:right w:val="none" w:sz="0" w:space="0" w:color="auto"/>
              </w:divBdr>
            </w:div>
            <w:div w:id="1053310095">
              <w:marLeft w:val="0"/>
              <w:marRight w:val="0"/>
              <w:marTop w:val="0"/>
              <w:marBottom w:val="0"/>
              <w:divBdr>
                <w:top w:val="none" w:sz="0" w:space="0" w:color="auto"/>
                <w:left w:val="none" w:sz="0" w:space="0" w:color="auto"/>
                <w:bottom w:val="none" w:sz="0" w:space="0" w:color="auto"/>
                <w:right w:val="none" w:sz="0" w:space="0" w:color="auto"/>
              </w:divBdr>
            </w:div>
            <w:div w:id="1570731750">
              <w:marLeft w:val="0"/>
              <w:marRight w:val="0"/>
              <w:marTop w:val="0"/>
              <w:marBottom w:val="0"/>
              <w:divBdr>
                <w:top w:val="none" w:sz="0" w:space="0" w:color="auto"/>
                <w:left w:val="none" w:sz="0" w:space="0" w:color="auto"/>
                <w:bottom w:val="none" w:sz="0" w:space="0" w:color="auto"/>
                <w:right w:val="none" w:sz="0" w:space="0" w:color="auto"/>
              </w:divBdr>
            </w:div>
            <w:div w:id="2104256703">
              <w:marLeft w:val="0"/>
              <w:marRight w:val="0"/>
              <w:marTop w:val="0"/>
              <w:marBottom w:val="0"/>
              <w:divBdr>
                <w:top w:val="none" w:sz="0" w:space="0" w:color="auto"/>
                <w:left w:val="none" w:sz="0" w:space="0" w:color="auto"/>
                <w:bottom w:val="none" w:sz="0" w:space="0" w:color="auto"/>
                <w:right w:val="none" w:sz="0" w:space="0" w:color="auto"/>
              </w:divBdr>
            </w:div>
            <w:div w:id="2119791566">
              <w:marLeft w:val="0"/>
              <w:marRight w:val="0"/>
              <w:marTop w:val="0"/>
              <w:marBottom w:val="0"/>
              <w:divBdr>
                <w:top w:val="none" w:sz="0" w:space="0" w:color="auto"/>
                <w:left w:val="none" w:sz="0" w:space="0" w:color="auto"/>
                <w:bottom w:val="none" w:sz="0" w:space="0" w:color="auto"/>
                <w:right w:val="none" w:sz="0" w:space="0" w:color="auto"/>
              </w:divBdr>
            </w:div>
          </w:divsChild>
        </w:div>
        <w:div w:id="18359232">
          <w:marLeft w:val="0"/>
          <w:marRight w:val="0"/>
          <w:marTop w:val="0"/>
          <w:marBottom w:val="0"/>
          <w:divBdr>
            <w:top w:val="none" w:sz="0" w:space="0" w:color="auto"/>
            <w:left w:val="none" w:sz="0" w:space="0" w:color="auto"/>
            <w:bottom w:val="none" w:sz="0" w:space="0" w:color="auto"/>
            <w:right w:val="none" w:sz="0" w:space="0" w:color="auto"/>
          </w:divBdr>
          <w:divsChild>
            <w:div w:id="572472272">
              <w:marLeft w:val="0"/>
              <w:marRight w:val="0"/>
              <w:marTop w:val="0"/>
              <w:marBottom w:val="0"/>
              <w:divBdr>
                <w:top w:val="none" w:sz="0" w:space="0" w:color="auto"/>
                <w:left w:val="none" w:sz="0" w:space="0" w:color="auto"/>
                <w:bottom w:val="none" w:sz="0" w:space="0" w:color="auto"/>
                <w:right w:val="none" w:sz="0" w:space="0" w:color="auto"/>
              </w:divBdr>
            </w:div>
            <w:div w:id="644970034">
              <w:marLeft w:val="0"/>
              <w:marRight w:val="0"/>
              <w:marTop w:val="0"/>
              <w:marBottom w:val="0"/>
              <w:divBdr>
                <w:top w:val="none" w:sz="0" w:space="0" w:color="auto"/>
                <w:left w:val="none" w:sz="0" w:space="0" w:color="auto"/>
                <w:bottom w:val="none" w:sz="0" w:space="0" w:color="auto"/>
                <w:right w:val="none" w:sz="0" w:space="0" w:color="auto"/>
              </w:divBdr>
            </w:div>
            <w:div w:id="1768304864">
              <w:marLeft w:val="0"/>
              <w:marRight w:val="0"/>
              <w:marTop w:val="0"/>
              <w:marBottom w:val="0"/>
              <w:divBdr>
                <w:top w:val="none" w:sz="0" w:space="0" w:color="auto"/>
                <w:left w:val="none" w:sz="0" w:space="0" w:color="auto"/>
                <w:bottom w:val="none" w:sz="0" w:space="0" w:color="auto"/>
                <w:right w:val="none" w:sz="0" w:space="0" w:color="auto"/>
              </w:divBdr>
            </w:div>
          </w:divsChild>
        </w:div>
        <w:div w:id="298148248">
          <w:marLeft w:val="0"/>
          <w:marRight w:val="0"/>
          <w:marTop w:val="0"/>
          <w:marBottom w:val="0"/>
          <w:divBdr>
            <w:top w:val="none" w:sz="0" w:space="0" w:color="auto"/>
            <w:left w:val="none" w:sz="0" w:space="0" w:color="auto"/>
            <w:bottom w:val="none" w:sz="0" w:space="0" w:color="auto"/>
            <w:right w:val="none" w:sz="0" w:space="0" w:color="auto"/>
          </w:divBdr>
          <w:divsChild>
            <w:div w:id="193883006">
              <w:marLeft w:val="0"/>
              <w:marRight w:val="0"/>
              <w:marTop w:val="0"/>
              <w:marBottom w:val="0"/>
              <w:divBdr>
                <w:top w:val="none" w:sz="0" w:space="0" w:color="auto"/>
                <w:left w:val="none" w:sz="0" w:space="0" w:color="auto"/>
                <w:bottom w:val="none" w:sz="0" w:space="0" w:color="auto"/>
                <w:right w:val="none" w:sz="0" w:space="0" w:color="auto"/>
              </w:divBdr>
            </w:div>
            <w:div w:id="1337268151">
              <w:marLeft w:val="0"/>
              <w:marRight w:val="0"/>
              <w:marTop w:val="0"/>
              <w:marBottom w:val="0"/>
              <w:divBdr>
                <w:top w:val="none" w:sz="0" w:space="0" w:color="auto"/>
                <w:left w:val="none" w:sz="0" w:space="0" w:color="auto"/>
                <w:bottom w:val="none" w:sz="0" w:space="0" w:color="auto"/>
                <w:right w:val="none" w:sz="0" w:space="0" w:color="auto"/>
              </w:divBdr>
            </w:div>
            <w:div w:id="1557204813">
              <w:marLeft w:val="0"/>
              <w:marRight w:val="0"/>
              <w:marTop w:val="0"/>
              <w:marBottom w:val="0"/>
              <w:divBdr>
                <w:top w:val="none" w:sz="0" w:space="0" w:color="auto"/>
                <w:left w:val="none" w:sz="0" w:space="0" w:color="auto"/>
                <w:bottom w:val="none" w:sz="0" w:space="0" w:color="auto"/>
                <w:right w:val="none" w:sz="0" w:space="0" w:color="auto"/>
              </w:divBdr>
            </w:div>
            <w:div w:id="1924216626">
              <w:marLeft w:val="0"/>
              <w:marRight w:val="0"/>
              <w:marTop w:val="0"/>
              <w:marBottom w:val="0"/>
              <w:divBdr>
                <w:top w:val="none" w:sz="0" w:space="0" w:color="auto"/>
                <w:left w:val="none" w:sz="0" w:space="0" w:color="auto"/>
                <w:bottom w:val="none" w:sz="0" w:space="0" w:color="auto"/>
                <w:right w:val="none" w:sz="0" w:space="0" w:color="auto"/>
              </w:divBdr>
            </w:div>
            <w:div w:id="1972662493">
              <w:marLeft w:val="0"/>
              <w:marRight w:val="0"/>
              <w:marTop w:val="0"/>
              <w:marBottom w:val="0"/>
              <w:divBdr>
                <w:top w:val="none" w:sz="0" w:space="0" w:color="auto"/>
                <w:left w:val="none" w:sz="0" w:space="0" w:color="auto"/>
                <w:bottom w:val="none" w:sz="0" w:space="0" w:color="auto"/>
                <w:right w:val="none" w:sz="0" w:space="0" w:color="auto"/>
              </w:divBdr>
            </w:div>
          </w:divsChild>
        </w:div>
        <w:div w:id="505677601">
          <w:marLeft w:val="0"/>
          <w:marRight w:val="0"/>
          <w:marTop w:val="0"/>
          <w:marBottom w:val="0"/>
          <w:divBdr>
            <w:top w:val="none" w:sz="0" w:space="0" w:color="auto"/>
            <w:left w:val="none" w:sz="0" w:space="0" w:color="auto"/>
            <w:bottom w:val="none" w:sz="0" w:space="0" w:color="auto"/>
            <w:right w:val="none" w:sz="0" w:space="0" w:color="auto"/>
          </w:divBdr>
          <w:divsChild>
            <w:div w:id="1193305469">
              <w:marLeft w:val="0"/>
              <w:marRight w:val="0"/>
              <w:marTop w:val="0"/>
              <w:marBottom w:val="0"/>
              <w:divBdr>
                <w:top w:val="none" w:sz="0" w:space="0" w:color="auto"/>
                <w:left w:val="none" w:sz="0" w:space="0" w:color="auto"/>
                <w:bottom w:val="none" w:sz="0" w:space="0" w:color="auto"/>
                <w:right w:val="none" w:sz="0" w:space="0" w:color="auto"/>
              </w:divBdr>
            </w:div>
          </w:divsChild>
        </w:div>
        <w:div w:id="551697531">
          <w:marLeft w:val="0"/>
          <w:marRight w:val="0"/>
          <w:marTop w:val="0"/>
          <w:marBottom w:val="0"/>
          <w:divBdr>
            <w:top w:val="none" w:sz="0" w:space="0" w:color="auto"/>
            <w:left w:val="none" w:sz="0" w:space="0" w:color="auto"/>
            <w:bottom w:val="none" w:sz="0" w:space="0" w:color="auto"/>
            <w:right w:val="none" w:sz="0" w:space="0" w:color="auto"/>
          </w:divBdr>
          <w:divsChild>
            <w:div w:id="791938960">
              <w:marLeft w:val="0"/>
              <w:marRight w:val="0"/>
              <w:marTop w:val="0"/>
              <w:marBottom w:val="0"/>
              <w:divBdr>
                <w:top w:val="none" w:sz="0" w:space="0" w:color="auto"/>
                <w:left w:val="none" w:sz="0" w:space="0" w:color="auto"/>
                <w:bottom w:val="none" w:sz="0" w:space="0" w:color="auto"/>
                <w:right w:val="none" w:sz="0" w:space="0" w:color="auto"/>
              </w:divBdr>
            </w:div>
          </w:divsChild>
        </w:div>
        <w:div w:id="555236582">
          <w:marLeft w:val="0"/>
          <w:marRight w:val="0"/>
          <w:marTop w:val="0"/>
          <w:marBottom w:val="0"/>
          <w:divBdr>
            <w:top w:val="none" w:sz="0" w:space="0" w:color="auto"/>
            <w:left w:val="none" w:sz="0" w:space="0" w:color="auto"/>
            <w:bottom w:val="none" w:sz="0" w:space="0" w:color="auto"/>
            <w:right w:val="none" w:sz="0" w:space="0" w:color="auto"/>
          </w:divBdr>
          <w:divsChild>
            <w:div w:id="486943311">
              <w:marLeft w:val="0"/>
              <w:marRight w:val="0"/>
              <w:marTop w:val="0"/>
              <w:marBottom w:val="0"/>
              <w:divBdr>
                <w:top w:val="none" w:sz="0" w:space="0" w:color="auto"/>
                <w:left w:val="none" w:sz="0" w:space="0" w:color="auto"/>
                <w:bottom w:val="none" w:sz="0" w:space="0" w:color="auto"/>
                <w:right w:val="none" w:sz="0" w:space="0" w:color="auto"/>
              </w:divBdr>
            </w:div>
          </w:divsChild>
        </w:div>
        <w:div w:id="568198296">
          <w:marLeft w:val="0"/>
          <w:marRight w:val="0"/>
          <w:marTop w:val="0"/>
          <w:marBottom w:val="0"/>
          <w:divBdr>
            <w:top w:val="none" w:sz="0" w:space="0" w:color="auto"/>
            <w:left w:val="none" w:sz="0" w:space="0" w:color="auto"/>
            <w:bottom w:val="none" w:sz="0" w:space="0" w:color="auto"/>
            <w:right w:val="none" w:sz="0" w:space="0" w:color="auto"/>
          </w:divBdr>
          <w:divsChild>
            <w:div w:id="513301037">
              <w:marLeft w:val="0"/>
              <w:marRight w:val="0"/>
              <w:marTop w:val="0"/>
              <w:marBottom w:val="0"/>
              <w:divBdr>
                <w:top w:val="none" w:sz="0" w:space="0" w:color="auto"/>
                <w:left w:val="none" w:sz="0" w:space="0" w:color="auto"/>
                <w:bottom w:val="none" w:sz="0" w:space="0" w:color="auto"/>
                <w:right w:val="none" w:sz="0" w:space="0" w:color="auto"/>
              </w:divBdr>
            </w:div>
          </w:divsChild>
        </w:div>
        <w:div w:id="999235472">
          <w:marLeft w:val="0"/>
          <w:marRight w:val="0"/>
          <w:marTop w:val="0"/>
          <w:marBottom w:val="0"/>
          <w:divBdr>
            <w:top w:val="none" w:sz="0" w:space="0" w:color="auto"/>
            <w:left w:val="none" w:sz="0" w:space="0" w:color="auto"/>
            <w:bottom w:val="none" w:sz="0" w:space="0" w:color="auto"/>
            <w:right w:val="none" w:sz="0" w:space="0" w:color="auto"/>
          </w:divBdr>
          <w:divsChild>
            <w:div w:id="455299775">
              <w:marLeft w:val="0"/>
              <w:marRight w:val="0"/>
              <w:marTop w:val="0"/>
              <w:marBottom w:val="0"/>
              <w:divBdr>
                <w:top w:val="none" w:sz="0" w:space="0" w:color="auto"/>
                <w:left w:val="none" w:sz="0" w:space="0" w:color="auto"/>
                <w:bottom w:val="none" w:sz="0" w:space="0" w:color="auto"/>
                <w:right w:val="none" w:sz="0" w:space="0" w:color="auto"/>
              </w:divBdr>
            </w:div>
            <w:div w:id="461659951">
              <w:marLeft w:val="0"/>
              <w:marRight w:val="0"/>
              <w:marTop w:val="0"/>
              <w:marBottom w:val="0"/>
              <w:divBdr>
                <w:top w:val="none" w:sz="0" w:space="0" w:color="auto"/>
                <w:left w:val="none" w:sz="0" w:space="0" w:color="auto"/>
                <w:bottom w:val="none" w:sz="0" w:space="0" w:color="auto"/>
                <w:right w:val="none" w:sz="0" w:space="0" w:color="auto"/>
              </w:divBdr>
            </w:div>
            <w:div w:id="947272764">
              <w:marLeft w:val="0"/>
              <w:marRight w:val="0"/>
              <w:marTop w:val="0"/>
              <w:marBottom w:val="0"/>
              <w:divBdr>
                <w:top w:val="none" w:sz="0" w:space="0" w:color="auto"/>
                <w:left w:val="none" w:sz="0" w:space="0" w:color="auto"/>
                <w:bottom w:val="none" w:sz="0" w:space="0" w:color="auto"/>
                <w:right w:val="none" w:sz="0" w:space="0" w:color="auto"/>
              </w:divBdr>
            </w:div>
            <w:div w:id="1641226405">
              <w:marLeft w:val="0"/>
              <w:marRight w:val="0"/>
              <w:marTop w:val="0"/>
              <w:marBottom w:val="0"/>
              <w:divBdr>
                <w:top w:val="none" w:sz="0" w:space="0" w:color="auto"/>
                <w:left w:val="none" w:sz="0" w:space="0" w:color="auto"/>
                <w:bottom w:val="none" w:sz="0" w:space="0" w:color="auto"/>
                <w:right w:val="none" w:sz="0" w:space="0" w:color="auto"/>
              </w:divBdr>
            </w:div>
            <w:div w:id="2056852268">
              <w:marLeft w:val="0"/>
              <w:marRight w:val="0"/>
              <w:marTop w:val="0"/>
              <w:marBottom w:val="0"/>
              <w:divBdr>
                <w:top w:val="none" w:sz="0" w:space="0" w:color="auto"/>
                <w:left w:val="none" w:sz="0" w:space="0" w:color="auto"/>
                <w:bottom w:val="none" w:sz="0" w:space="0" w:color="auto"/>
                <w:right w:val="none" w:sz="0" w:space="0" w:color="auto"/>
              </w:divBdr>
            </w:div>
          </w:divsChild>
        </w:div>
        <w:div w:id="1119838265">
          <w:marLeft w:val="0"/>
          <w:marRight w:val="0"/>
          <w:marTop w:val="0"/>
          <w:marBottom w:val="0"/>
          <w:divBdr>
            <w:top w:val="none" w:sz="0" w:space="0" w:color="auto"/>
            <w:left w:val="none" w:sz="0" w:space="0" w:color="auto"/>
            <w:bottom w:val="none" w:sz="0" w:space="0" w:color="auto"/>
            <w:right w:val="none" w:sz="0" w:space="0" w:color="auto"/>
          </w:divBdr>
          <w:divsChild>
            <w:div w:id="1495994635">
              <w:marLeft w:val="0"/>
              <w:marRight w:val="0"/>
              <w:marTop w:val="0"/>
              <w:marBottom w:val="0"/>
              <w:divBdr>
                <w:top w:val="none" w:sz="0" w:space="0" w:color="auto"/>
                <w:left w:val="none" w:sz="0" w:space="0" w:color="auto"/>
                <w:bottom w:val="none" w:sz="0" w:space="0" w:color="auto"/>
                <w:right w:val="none" w:sz="0" w:space="0" w:color="auto"/>
              </w:divBdr>
            </w:div>
            <w:div w:id="1509250782">
              <w:marLeft w:val="0"/>
              <w:marRight w:val="0"/>
              <w:marTop w:val="0"/>
              <w:marBottom w:val="0"/>
              <w:divBdr>
                <w:top w:val="none" w:sz="0" w:space="0" w:color="auto"/>
                <w:left w:val="none" w:sz="0" w:space="0" w:color="auto"/>
                <w:bottom w:val="none" w:sz="0" w:space="0" w:color="auto"/>
                <w:right w:val="none" w:sz="0" w:space="0" w:color="auto"/>
              </w:divBdr>
            </w:div>
          </w:divsChild>
        </w:div>
        <w:div w:id="1581407617">
          <w:marLeft w:val="0"/>
          <w:marRight w:val="0"/>
          <w:marTop w:val="0"/>
          <w:marBottom w:val="0"/>
          <w:divBdr>
            <w:top w:val="none" w:sz="0" w:space="0" w:color="auto"/>
            <w:left w:val="none" w:sz="0" w:space="0" w:color="auto"/>
            <w:bottom w:val="none" w:sz="0" w:space="0" w:color="auto"/>
            <w:right w:val="none" w:sz="0" w:space="0" w:color="auto"/>
          </w:divBdr>
          <w:divsChild>
            <w:div w:id="209146076">
              <w:marLeft w:val="0"/>
              <w:marRight w:val="0"/>
              <w:marTop w:val="0"/>
              <w:marBottom w:val="0"/>
              <w:divBdr>
                <w:top w:val="none" w:sz="0" w:space="0" w:color="auto"/>
                <w:left w:val="none" w:sz="0" w:space="0" w:color="auto"/>
                <w:bottom w:val="none" w:sz="0" w:space="0" w:color="auto"/>
                <w:right w:val="none" w:sz="0" w:space="0" w:color="auto"/>
              </w:divBdr>
            </w:div>
          </w:divsChild>
        </w:div>
        <w:div w:id="1656257069">
          <w:marLeft w:val="0"/>
          <w:marRight w:val="0"/>
          <w:marTop w:val="0"/>
          <w:marBottom w:val="0"/>
          <w:divBdr>
            <w:top w:val="none" w:sz="0" w:space="0" w:color="auto"/>
            <w:left w:val="none" w:sz="0" w:space="0" w:color="auto"/>
            <w:bottom w:val="none" w:sz="0" w:space="0" w:color="auto"/>
            <w:right w:val="none" w:sz="0" w:space="0" w:color="auto"/>
          </w:divBdr>
          <w:divsChild>
            <w:div w:id="223563116">
              <w:marLeft w:val="0"/>
              <w:marRight w:val="0"/>
              <w:marTop w:val="0"/>
              <w:marBottom w:val="0"/>
              <w:divBdr>
                <w:top w:val="none" w:sz="0" w:space="0" w:color="auto"/>
                <w:left w:val="none" w:sz="0" w:space="0" w:color="auto"/>
                <w:bottom w:val="none" w:sz="0" w:space="0" w:color="auto"/>
                <w:right w:val="none" w:sz="0" w:space="0" w:color="auto"/>
              </w:divBdr>
            </w:div>
            <w:div w:id="1405951472">
              <w:marLeft w:val="0"/>
              <w:marRight w:val="0"/>
              <w:marTop w:val="0"/>
              <w:marBottom w:val="0"/>
              <w:divBdr>
                <w:top w:val="none" w:sz="0" w:space="0" w:color="auto"/>
                <w:left w:val="none" w:sz="0" w:space="0" w:color="auto"/>
                <w:bottom w:val="none" w:sz="0" w:space="0" w:color="auto"/>
                <w:right w:val="none" w:sz="0" w:space="0" w:color="auto"/>
              </w:divBdr>
            </w:div>
          </w:divsChild>
        </w:div>
        <w:div w:id="1785005177">
          <w:marLeft w:val="0"/>
          <w:marRight w:val="0"/>
          <w:marTop w:val="0"/>
          <w:marBottom w:val="0"/>
          <w:divBdr>
            <w:top w:val="none" w:sz="0" w:space="0" w:color="auto"/>
            <w:left w:val="none" w:sz="0" w:space="0" w:color="auto"/>
            <w:bottom w:val="none" w:sz="0" w:space="0" w:color="auto"/>
            <w:right w:val="none" w:sz="0" w:space="0" w:color="auto"/>
          </w:divBdr>
          <w:divsChild>
            <w:div w:id="1346976243">
              <w:marLeft w:val="0"/>
              <w:marRight w:val="0"/>
              <w:marTop w:val="0"/>
              <w:marBottom w:val="0"/>
              <w:divBdr>
                <w:top w:val="none" w:sz="0" w:space="0" w:color="auto"/>
                <w:left w:val="none" w:sz="0" w:space="0" w:color="auto"/>
                <w:bottom w:val="none" w:sz="0" w:space="0" w:color="auto"/>
                <w:right w:val="none" w:sz="0" w:space="0" w:color="auto"/>
              </w:divBdr>
            </w:div>
          </w:divsChild>
        </w:div>
        <w:div w:id="1797676995">
          <w:marLeft w:val="0"/>
          <w:marRight w:val="0"/>
          <w:marTop w:val="0"/>
          <w:marBottom w:val="0"/>
          <w:divBdr>
            <w:top w:val="none" w:sz="0" w:space="0" w:color="auto"/>
            <w:left w:val="none" w:sz="0" w:space="0" w:color="auto"/>
            <w:bottom w:val="none" w:sz="0" w:space="0" w:color="auto"/>
            <w:right w:val="none" w:sz="0" w:space="0" w:color="auto"/>
          </w:divBdr>
          <w:divsChild>
            <w:div w:id="319845984">
              <w:marLeft w:val="0"/>
              <w:marRight w:val="0"/>
              <w:marTop w:val="0"/>
              <w:marBottom w:val="0"/>
              <w:divBdr>
                <w:top w:val="none" w:sz="0" w:space="0" w:color="auto"/>
                <w:left w:val="none" w:sz="0" w:space="0" w:color="auto"/>
                <w:bottom w:val="none" w:sz="0" w:space="0" w:color="auto"/>
                <w:right w:val="none" w:sz="0" w:space="0" w:color="auto"/>
              </w:divBdr>
            </w:div>
          </w:divsChild>
        </w:div>
        <w:div w:id="1855067095">
          <w:marLeft w:val="0"/>
          <w:marRight w:val="0"/>
          <w:marTop w:val="0"/>
          <w:marBottom w:val="0"/>
          <w:divBdr>
            <w:top w:val="none" w:sz="0" w:space="0" w:color="auto"/>
            <w:left w:val="none" w:sz="0" w:space="0" w:color="auto"/>
            <w:bottom w:val="none" w:sz="0" w:space="0" w:color="auto"/>
            <w:right w:val="none" w:sz="0" w:space="0" w:color="auto"/>
          </w:divBdr>
          <w:divsChild>
            <w:div w:id="1316227530">
              <w:marLeft w:val="0"/>
              <w:marRight w:val="0"/>
              <w:marTop w:val="0"/>
              <w:marBottom w:val="0"/>
              <w:divBdr>
                <w:top w:val="none" w:sz="0" w:space="0" w:color="auto"/>
                <w:left w:val="none" w:sz="0" w:space="0" w:color="auto"/>
                <w:bottom w:val="none" w:sz="0" w:space="0" w:color="auto"/>
                <w:right w:val="none" w:sz="0" w:space="0" w:color="auto"/>
              </w:divBdr>
            </w:div>
          </w:divsChild>
        </w:div>
        <w:div w:id="1891644480">
          <w:marLeft w:val="0"/>
          <w:marRight w:val="0"/>
          <w:marTop w:val="0"/>
          <w:marBottom w:val="0"/>
          <w:divBdr>
            <w:top w:val="none" w:sz="0" w:space="0" w:color="auto"/>
            <w:left w:val="none" w:sz="0" w:space="0" w:color="auto"/>
            <w:bottom w:val="none" w:sz="0" w:space="0" w:color="auto"/>
            <w:right w:val="none" w:sz="0" w:space="0" w:color="auto"/>
          </w:divBdr>
          <w:divsChild>
            <w:div w:id="160857929">
              <w:marLeft w:val="0"/>
              <w:marRight w:val="0"/>
              <w:marTop w:val="0"/>
              <w:marBottom w:val="0"/>
              <w:divBdr>
                <w:top w:val="none" w:sz="0" w:space="0" w:color="auto"/>
                <w:left w:val="none" w:sz="0" w:space="0" w:color="auto"/>
                <w:bottom w:val="none" w:sz="0" w:space="0" w:color="auto"/>
                <w:right w:val="none" w:sz="0" w:space="0" w:color="auto"/>
              </w:divBdr>
            </w:div>
            <w:div w:id="210844567">
              <w:marLeft w:val="0"/>
              <w:marRight w:val="0"/>
              <w:marTop w:val="0"/>
              <w:marBottom w:val="0"/>
              <w:divBdr>
                <w:top w:val="none" w:sz="0" w:space="0" w:color="auto"/>
                <w:left w:val="none" w:sz="0" w:space="0" w:color="auto"/>
                <w:bottom w:val="none" w:sz="0" w:space="0" w:color="auto"/>
                <w:right w:val="none" w:sz="0" w:space="0" w:color="auto"/>
              </w:divBdr>
            </w:div>
            <w:div w:id="431247909">
              <w:marLeft w:val="0"/>
              <w:marRight w:val="0"/>
              <w:marTop w:val="0"/>
              <w:marBottom w:val="0"/>
              <w:divBdr>
                <w:top w:val="none" w:sz="0" w:space="0" w:color="auto"/>
                <w:left w:val="none" w:sz="0" w:space="0" w:color="auto"/>
                <w:bottom w:val="none" w:sz="0" w:space="0" w:color="auto"/>
                <w:right w:val="none" w:sz="0" w:space="0" w:color="auto"/>
              </w:divBdr>
            </w:div>
            <w:div w:id="854151937">
              <w:marLeft w:val="0"/>
              <w:marRight w:val="0"/>
              <w:marTop w:val="0"/>
              <w:marBottom w:val="0"/>
              <w:divBdr>
                <w:top w:val="none" w:sz="0" w:space="0" w:color="auto"/>
                <w:left w:val="none" w:sz="0" w:space="0" w:color="auto"/>
                <w:bottom w:val="none" w:sz="0" w:space="0" w:color="auto"/>
                <w:right w:val="none" w:sz="0" w:space="0" w:color="auto"/>
              </w:divBdr>
            </w:div>
            <w:div w:id="2049573478">
              <w:marLeft w:val="0"/>
              <w:marRight w:val="0"/>
              <w:marTop w:val="0"/>
              <w:marBottom w:val="0"/>
              <w:divBdr>
                <w:top w:val="none" w:sz="0" w:space="0" w:color="auto"/>
                <w:left w:val="none" w:sz="0" w:space="0" w:color="auto"/>
                <w:bottom w:val="none" w:sz="0" w:space="0" w:color="auto"/>
                <w:right w:val="none" w:sz="0" w:space="0" w:color="auto"/>
              </w:divBdr>
            </w:div>
          </w:divsChild>
        </w:div>
        <w:div w:id="2119177528">
          <w:marLeft w:val="0"/>
          <w:marRight w:val="0"/>
          <w:marTop w:val="0"/>
          <w:marBottom w:val="0"/>
          <w:divBdr>
            <w:top w:val="none" w:sz="0" w:space="0" w:color="auto"/>
            <w:left w:val="none" w:sz="0" w:space="0" w:color="auto"/>
            <w:bottom w:val="none" w:sz="0" w:space="0" w:color="auto"/>
            <w:right w:val="none" w:sz="0" w:space="0" w:color="auto"/>
          </w:divBdr>
          <w:divsChild>
            <w:div w:id="1762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13473">
      <w:bodyDiv w:val="1"/>
      <w:marLeft w:val="0"/>
      <w:marRight w:val="0"/>
      <w:marTop w:val="0"/>
      <w:marBottom w:val="0"/>
      <w:divBdr>
        <w:top w:val="none" w:sz="0" w:space="0" w:color="auto"/>
        <w:left w:val="none" w:sz="0" w:space="0" w:color="auto"/>
        <w:bottom w:val="none" w:sz="0" w:space="0" w:color="auto"/>
        <w:right w:val="none" w:sz="0" w:space="0" w:color="auto"/>
      </w:divBdr>
    </w:div>
    <w:div w:id="644431387">
      <w:bodyDiv w:val="1"/>
      <w:marLeft w:val="0"/>
      <w:marRight w:val="0"/>
      <w:marTop w:val="0"/>
      <w:marBottom w:val="0"/>
      <w:divBdr>
        <w:top w:val="none" w:sz="0" w:space="0" w:color="auto"/>
        <w:left w:val="none" w:sz="0" w:space="0" w:color="auto"/>
        <w:bottom w:val="none" w:sz="0" w:space="0" w:color="auto"/>
        <w:right w:val="none" w:sz="0" w:space="0" w:color="auto"/>
      </w:divBdr>
      <w:divsChild>
        <w:div w:id="51078768">
          <w:marLeft w:val="0"/>
          <w:marRight w:val="0"/>
          <w:marTop w:val="0"/>
          <w:marBottom w:val="0"/>
          <w:divBdr>
            <w:top w:val="none" w:sz="0" w:space="0" w:color="auto"/>
            <w:left w:val="none" w:sz="0" w:space="0" w:color="auto"/>
            <w:bottom w:val="none" w:sz="0" w:space="0" w:color="auto"/>
            <w:right w:val="none" w:sz="0" w:space="0" w:color="auto"/>
          </w:divBdr>
          <w:divsChild>
            <w:div w:id="1161384088">
              <w:marLeft w:val="0"/>
              <w:marRight w:val="0"/>
              <w:marTop w:val="0"/>
              <w:marBottom w:val="0"/>
              <w:divBdr>
                <w:top w:val="none" w:sz="0" w:space="0" w:color="auto"/>
                <w:left w:val="none" w:sz="0" w:space="0" w:color="auto"/>
                <w:bottom w:val="none" w:sz="0" w:space="0" w:color="auto"/>
                <w:right w:val="none" w:sz="0" w:space="0" w:color="auto"/>
              </w:divBdr>
              <w:divsChild>
                <w:div w:id="1320496973">
                  <w:marLeft w:val="180"/>
                  <w:marRight w:val="0"/>
                  <w:marTop w:val="0"/>
                  <w:marBottom w:val="0"/>
                  <w:divBdr>
                    <w:top w:val="none" w:sz="0" w:space="0" w:color="auto"/>
                    <w:left w:val="none" w:sz="0" w:space="0" w:color="auto"/>
                    <w:bottom w:val="none" w:sz="0" w:space="0" w:color="auto"/>
                    <w:right w:val="none" w:sz="0" w:space="0" w:color="auto"/>
                  </w:divBdr>
                  <w:divsChild>
                    <w:div w:id="14768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69344">
          <w:marLeft w:val="0"/>
          <w:marRight w:val="0"/>
          <w:marTop w:val="0"/>
          <w:marBottom w:val="0"/>
          <w:divBdr>
            <w:top w:val="none" w:sz="0" w:space="0" w:color="auto"/>
            <w:left w:val="none" w:sz="0" w:space="0" w:color="auto"/>
            <w:bottom w:val="none" w:sz="0" w:space="0" w:color="auto"/>
            <w:right w:val="none" w:sz="0" w:space="0" w:color="auto"/>
          </w:divBdr>
          <w:divsChild>
            <w:div w:id="1689598424">
              <w:marLeft w:val="0"/>
              <w:marRight w:val="0"/>
              <w:marTop w:val="0"/>
              <w:marBottom w:val="0"/>
              <w:divBdr>
                <w:top w:val="none" w:sz="0" w:space="0" w:color="auto"/>
                <w:left w:val="none" w:sz="0" w:space="0" w:color="auto"/>
                <w:bottom w:val="none" w:sz="0" w:space="0" w:color="auto"/>
                <w:right w:val="none" w:sz="0" w:space="0" w:color="auto"/>
              </w:divBdr>
              <w:divsChild>
                <w:div w:id="83846988">
                  <w:marLeft w:val="180"/>
                  <w:marRight w:val="0"/>
                  <w:marTop w:val="0"/>
                  <w:marBottom w:val="0"/>
                  <w:divBdr>
                    <w:top w:val="none" w:sz="0" w:space="0" w:color="auto"/>
                    <w:left w:val="none" w:sz="0" w:space="0" w:color="auto"/>
                    <w:bottom w:val="none" w:sz="0" w:space="0" w:color="auto"/>
                    <w:right w:val="none" w:sz="0" w:space="0" w:color="auto"/>
                  </w:divBdr>
                  <w:divsChild>
                    <w:div w:id="2879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14646">
          <w:marLeft w:val="0"/>
          <w:marRight w:val="0"/>
          <w:marTop w:val="0"/>
          <w:marBottom w:val="0"/>
          <w:divBdr>
            <w:top w:val="none" w:sz="0" w:space="0" w:color="auto"/>
            <w:left w:val="none" w:sz="0" w:space="0" w:color="auto"/>
            <w:bottom w:val="none" w:sz="0" w:space="0" w:color="auto"/>
            <w:right w:val="none" w:sz="0" w:space="0" w:color="auto"/>
          </w:divBdr>
          <w:divsChild>
            <w:div w:id="980304875">
              <w:marLeft w:val="0"/>
              <w:marRight w:val="0"/>
              <w:marTop w:val="0"/>
              <w:marBottom w:val="0"/>
              <w:divBdr>
                <w:top w:val="none" w:sz="0" w:space="0" w:color="auto"/>
                <w:left w:val="none" w:sz="0" w:space="0" w:color="auto"/>
                <w:bottom w:val="none" w:sz="0" w:space="0" w:color="auto"/>
                <w:right w:val="none" w:sz="0" w:space="0" w:color="auto"/>
              </w:divBdr>
              <w:divsChild>
                <w:div w:id="1686592006">
                  <w:marLeft w:val="180"/>
                  <w:marRight w:val="0"/>
                  <w:marTop w:val="0"/>
                  <w:marBottom w:val="0"/>
                  <w:divBdr>
                    <w:top w:val="none" w:sz="0" w:space="0" w:color="auto"/>
                    <w:left w:val="none" w:sz="0" w:space="0" w:color="auto"/>
                    <w:bottom w:val="none" w:sz="0" w:space="0" w:color="auto"/>
                    <w:right w:val="none" w:sz="0" w:space="0" w:color="auto"/>
                  </w:divBdr>
                  <w:divsChild>
                    <w:div w:id="9580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87715">
          <w:marLeft w:val="0"/>
          <w:marRight w:val="0"/>
          <w:marTop w:val="0"/>
          <w:marBottom w:val="0"/>
          <w:divBdr>
            <w:top w:val="none" w:sz="0" w:space="0" w:color="auto"/>
            <w:left w:val="none" w:sz="0" w:space="0" w:color="auto"/>
            <w:bottom w:val="none" w:sz="0" w:space="0" w:color="auto"/>
            <w:right w:val="none" w:sz="0" w:space="0" w:color="auto"/>
          </w:divBdr>
          <w:divsChild>
            <w:div w:id="1735080855">
              <w:marLeft w:val="0"/>
              <w:marRight w:val="0"/>
              <w:marTop w:val="0"/>
              <w:marBottom w:val="0"/>
              <w:divBdr>
                <w:top w:val="none" w:sz="0" w:space="0" w:color="auto"/>
                <w:left w:val="none" w:sz="0" w:space="0" w:color="auto"/>
                <w:bottom w:val="none" w:sz="0" w:space="0" w:color="auto"/>
                <w:right w:val="none" w:sz="0" w:space="0" w:color="auto"/>
              </w:divBdr>
              <w:divsChild>
                <w:div w:id="1543132545">
                  <w:marLeft w:val="180"/>
                  <w:marRight w:val="0"/>
                  <w:marTop w:val="0"/>
                  <w:marBottom w:val="0"/>
                  <w:divBdr>
                    <w:top w:val="none" w:sz="0" w:space="0" w:color="auto"/>
                    <w:left w:val="none" w:sz="0" w:space="0" w:color="auto"/>
                    <w:bottom w:val="none" w:sz="0" w:space="0" w:color="auto"/>
                    <w:right w:val="none" w:sz="0" w:space="0" w:color="auto"/>
                  </w:divBdr>
                  <w:divsChild>
                    <w:div w:id="3531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84554">
          <w:marLeft w:val="0"/>
          <w:marRight w:val="0"/>
          <w:marTop w:val="0"/>
          <w:marBottom w:val="0"/>
          <w:divBdr>
            <w:top w:val="none" w:sz="0" w:space="0" w:color="auto"/>
            <w:left w:val="none" w:sz="0" w:space="0" w:color="auto"/>
            <w:bottom w:val="none" w:sz="0" w:space="0" w:color="auto"/>
            <w:right w:val="none" w:sz="0" w:space="0" w:color="auto"/>
          </w:divBdr>
          <w:divsChild>
            <w:div w:id="11298286">
              <w:marLeft w:val="0"/>
              <w:marRight w:val="0"/>
              <w:marTop w:val="0"/>
              <w:marBottom w:val="0"/>
              <w:divBdr>
                <w:top w:val="none" w:sz="0" w:space="0" w:color="auto"/>
                <w:left w:val="none" w:sz="0" w:space="0" w:color="auto"/>
                <w:bottom w:val="none" w:sz="0" w:space="0" w:color="auto"/>
                <w:right w:val="none" w:sz="0" w:space="0" w:color="auto"/>
              </w:divBdr>
              <w:divsChild>
                <w:div w:id="1185368476">
                  <w:marLeft w:val="180"/>
                  <w:marRight w:val="0"/>
                  <w:marTop w:val="0"/>
                  <w:marBottom w:val="0"/>
                  <w:divBdr>
                    <w:top w:val="none" w:sz="0" w:space="0" w:color="auto"/>
                    <w:left w:val="none" w:sz="0" w:space="0" w:color="auto"/>
                    <w:bottom w:val="none" w:sz="0" w:space="0" w:color="auto"/>
                    <w:right w:val="none" w:sz="0" w:space="0" w:color="auto"/>
                  </w:divBdr>
                  <w:divsChild>
                    <w:div w:id="312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74310">
      <w:bodyDiv w:val="1"/>
      <w:marLeft w:val="0"/>
      <w:marRight w:val="0"/>
      <w:marTop w:val="0"/>
      <w:marBottom w:val="0"/>
      <w:divBdr>
        <w:top w:val="none" w:sz="0" w:space="0" w:color="auto"/>
        <w:left w:val="none" w:sz="0" w:space="0" w:color="auto"/>
        <w:bottom w:val="none" w:sz="0" w:space="0" w:color="auto"/>
        <w:right w:val="none" w:sz="0" w:space="0" w:color="auto"/>
      </w:divBdr>
      <w:divsChild>
        <w:div w:id="21172796">
          <w:marLeft w:val="0"/>
          <w:marRight w:val="0"/>
          <w:marTop w:val="0"/>
          <w:marBottom w:val="0"/>
          <w:divBdr>
            <w:top w:val="none" w:sz="0" w:space="0" w:color="auto"/>
            <w:left w:val="none" w:sz="0" w:space="0" w:color="auto"/>
            <w:bottom w:val="none" w:sz="0" w:space="0" w:color="auto"/>
            <w:right w:val="none" w:sz="0" w:space="0" w:color="auto"/>
          </w:divBdr>
          <w:divsChild>
            <w:div w:id="70273616">
              <w:marLeft w:val="0"/>
              <w:marRight w:val="0"/>
              <w:marTop w:val="0"/>
              <w:marBottom w:val="0"/>
              <w:divBdr>
                <w:top w:val="none" w:sz="0" w:space="0" w:color="auto"/>
                <w:left w:val="none" w:sz="0" w:space="0" w:color="auto"/>
                <w:bottom w:val="none" w:sz="0" w:space="0" w:color="auto"/>
                <w:right w:val="none" w:sz="0" w:space="0" w:color="auto"/>
              </w:divBdr>
            </w:div>
          </w:divsChild>
        </w:div>
        <w:div w:id="101463755">
          <w:marLeft w:val="0"/>
          <w:marRight w:val="0"/>
          <w:marTop w:val="0"/>
          <w:marBottom w:val="0"/>
          <w:divBdr>
            <w:top w:val="none" w:sz="0" w:space="0" w:color="auto"/>
            <w:left w:val="none" w:sz="0" w:space="0" w:color="auto"/>
            <w:bottom w:val="none" w:sz="0" w:space="0" w:color="auto"/>
            <w:right w:val="none" w:sz="0" w:space="0" w:color="auto"/>
          </w:divBdr>
          <w:divsChild>
            <w:div w:id="669136369">
              <w:marLeft w:val="0"/>
              <w:marRight w:val="0"/>
              <w:marTop w:val="0"/>
              <w:marBottom w:val="0"/>
              <w:divBdr>
                <w:top w:val="none" w:sz="0" w:space="0" w:color="auto"/>
                <w:left w:val="none" w:sz="0" w:space="0" w:color="auto"/>
                <w:bottom w:val="none" w:sz="0" w:space="0" w:color="auto"/>
                <w:right w:val="none" w:sz="0" w:space="0" w:color="auto"/>
              </w:divBdr>
            </w:div>
          </w:divsChild>
        </w:div>
        <w:div w:id="101611267">
          <w:marLeft w:val="0"/>
          <w:marRight w:val="0"/>
          <w:marTop w:val="0"/>
          <w:marBottom w:val="0"/>
          <w:divBdr>
            <w:top w:val="none" w:sz="0" w:space="0" w:color="auto"/>
            <w:left w:val="none" w:sz="0" w:space="0" w:color="auto"/>
            <w:bottom w:val="none" w:sz="0" w:space="0" w:color="auto"/>
            <w:right w:val="none" w:sz="0" w:space="0" w:color="auto"/>
          </w:divBdr>
          <w:divsChild>
            <w:div w:id="1391491711">
              <w:marLeft w:val="0"/>
              <w:marRight w:val="0"/>
              <w:marTop w:val="0"/>
              <w:marBottom w:val="0"/>
              <w:divBdr>
                <w:top w:val="none" w:sz="0" w:space="0" w:color="auto"/>
                <w:left w:val="none" w:sz="0" w:space="0" w:color="auto"/>
                <w:bottom w:val="none" w:sz="0" w:space="0" w:color="auto"/>
                <w:right w:val="none" w:sz="0" w:space="0" w:color="auto"/>
              </w:divBdr>
            </w:div>
          </w:divsChild>
        </w:div>
        <w:div w:id="120224481">
          <w:marLeft w:val="0"/>
          <w:marRight w:val="0"/>
          <w:marTop w:val="0"/>
          <w:marBottom w:val="0"/>
          <w:divBdr>
            <w:top w:val="none" w:sz="0" w:space="0" w:color="auto"/>
            <w:left w:val="none" w:sz="0" w:space="0" w:color="auto"/>
            <w:bottom w:val="none" w:sz="0" w:space="0" w:color="auto"/>
            <w:right w:val="none" w:sz="0" w:space="0" w:color="auto"/>
          </w:divBdr>
          <w:divsChild>
            <w:div w:id="1399865792">
              <w:marLeft w:val="0"/>
              <w:marRight w:val="0"/>
              <w:marTop w:val="0"/>
              <w:marBottom w:val="0"/>
              <w:divBdr>
                <w:top w:val="none" w:sz="0" w:space="0" w:color="auto"/>
                <w:left w:val="none" w:sz="0" w:space="0" w:color="auto"/>
                <w:bottom w:val="none" w:sz="0" w:space="0" w:color="auto"/>
                <w:right w:val="none" w:sz="0" w:space="0" w:color="auto"/>
              </w:divBdr>
            </w:div>
          </w:divsChild>
        </w:div>
        <w:div w:id="152260639">
          <w:marLeft w:val="0"/>
          <w:marRight w:val="0"/>
          <w:marTop w:val="0"/>
          <w:marBottom w:val="0"/>
          <w:divBdr>
            <w:top w:val="none" w:sz="0" w:space="0" w:color="auto"/>
            <w:left w:val="none" w:sz="0" w:space="0" w:color="auto"/>
            <w:bottom w:val="none" w:sz="0" w:space="0" w:color="auto"/>
            <w:right w:val="none" w:sz="0" w:space="0" w:color="auto"/>
          </w:divBdr>
          <w:divsChild>
            <w:div w:id="867596830">
              <w:marLeft w:val="0"/>
              <w:marRight w:val="0"/>
              <w:marTop w:val="0"/>
              <w:marBottom w:val="0"/>
              <w:divBdr>
                <w:top w:val="none" w:sz="0" w:space="0" w:color="auto"/>
                <w:left w:val="none" w:sz="0" w:space="0" w:color="auto"/>
                <w:bottom w:val="none" w:sz="0" w:space="0" w:color="auto"/>
                <w:right w:val="none" w:sz="0" w:space="0" w:color="auto"/>
              </w:divBdr>
            </w:div>
          </w:divsChild>
        </w:div>
        <w:div w:id="156121478">
          <w:marLeft w:val="0"/>
          <w:marRight w:val="0"/>
          <w:marTop w:val="0"/>
          <w:marBottom w:val="0"/>
          <w:divBdr>
            <w:top w:val="none" w:sz="0" w:space="0" w:color="auto"/>
            <w:left w:val="none" w:sz="0" w:space="0" w:color="auto"/>
            <w:bottom w:val="none" w:sz="0" w:space="0" w:color="auto"/>
            <w:right w:val="none" w:sz="0" w:space="0" w:color="auto"/>
          </w:divBdr>
          <w:divsChild>
            <w:div w:id="28189935">
              <w:marLeft w:val="0"/>
              <w:marRight w:val="0"/>
              <w:marTop w:val="0"/>
              <w:marBottom w:val="0"/>
              <w:divBdr>
                <w:top w:val="none" w:sz="0" w:space="0" w:color="auto"/>
                <w:left w:val="none" w:sz="0" w:space="0" w:color="auto"/>
                <w:bottom w:val="none" w:sz="0" w:space="0" w:color="auto"/>
                <w:right w:val="none" w:sz="0" w:space="0" w:color="auto"/>
              </w:divBdr>
            </w:div>
          </w:divsChild>
        </w:div>
        <w:div w:id="173155128">
          <w:marLeft w:val="0"/>
          <w:marRight w:val="0"/>
          <w:marTop w:val="0"/>
          <w:marBottom w:val="0"/>
          <w:divBdr>
            <w:top w:val="none" w:sz="0" w:space="0" w:color="auto"/>
            <w:left w:val="none" w:sz="0" w:space="0" w:color="auto"/>
            <w:bottom w:val="none" w:sz="0" w:space="0" w:color="auto"/>
            <w:right w:val="none" w:sz="0" w:space="0" w:color="auto"/>
          </w:divBdr>
          <w:divsChild>
            <w:div w:id="1156335157">
              <w:marLeft w:val="0"/>
              <w:marRight w:val="0"/>
              <w:marTop w:val="0"/>
              <w:marBottom w:val="0"/>
              <w:divBdr>
                <w:top w:val="none" w:sz="0" w:space="0" w:color="auto"/>
                <w:left w:val="none" w:sz="0" w:space="0" w:color="auto"/>
                <w:bottom w:val="none" w:sz="0" w:space="0" w:color="auto"/>
                <w:right w:val="none" w:sz="0" w:space="0" w:color="auto"/>
              </w:divBdr>
            </w:div>
          </w:divsChild>
        </w:div>
        <w:div w:id="188032638">
          <w:marLeft w:val="0"/>
          <w:marRight w:val="0"/>
          <w:marTop w:val="0"/>
          <w:marBottom w:val="0"/>
          <w:divBdr>
            <w:top w:val="none" w:sz="0" w:space="0" w:color="auto"/>
            <w:left w:val="none" w:sz="0" w:space="0" w:color="auto"/>
            <w:bottom w:val="none" w:sz="0" w:space="0" w:color="auto"/>
            <w:right w:val="none" w:sz="0" w:space="0" w:color="auto"/>
          </w:divBdr>
          <w:divsChild>
            <w:div w:id="1696885130">
              <w:marLeft w:val="0"/>
              <w:marRight w:val="0"/>
              <w:marTop w:val="0"/>
              <w:marBottom w:val="0"/>
              <w:divBdr>
                <w:top w:val="none" w:sz="0" w:space="0" w:color="auto"/>
                <w:left w:val="none" w:sz="0" w:space="0" w:color="auto"/>
                <w:bottom w:val="none" w:sz="0" w:space="0" w:color="auto"/>
                <w:right w:val="none" w:sz="0" w:space="0" w:color="auto"/>
              </w:divBdr>
            </w:div>
          </w:divsChild>
        </w:div>
        <w:div w:id="272129121">
          <w:marLeft w:val="0"/>
          <w:marRight w:val="0"/>
          <w:marTop w:val="0"/>
          <w:marBottom w:val="0"/>
          <w:divBdr>
            <w:top w:val="none" w:sz="0" w:space="0" w:color="auto"/>
            <w:left w:val="none" w:sz="0" w:space="0" w:color="auto"/>
            <w:bottom w:val="none" w:sz="0" w:space="0" w:color="auto"/>
            <w:right w:val="none" w:sz="0" w:space="0" w:color="auto"/>
          </w:divBdr>
          <w:divsChild>
            <w:div w:id="1867668413">
              <w:marLeft w:val="0"/>
              <w:marRight w:val="0"/>
              <w:marTop w:val="0"/>
              <w:marBottom w:val="0"/>
              <w:divBdr>
                <w:top w:val="none" w:sz="0" w:space="0" w:color="auto"/>
                <w:left w:val="none" w:sz="0" w:space="0" w:color="auto"/>
                <w:bottom w:val="none" w:sz="0" w:space="0" w:color="auto"/>
                <w:right w:val="none" w:sz="0" w:space="0" w:color="auto"/>
              </w:divBdr>
            </w:div>
          </w:divsChild>
        </w:div>
        <w:div w:id="275644913">
          <w:marLeft w:val="0"/>
          <w:marRight w:val="0"/>
          <w:marTop w:val="0"/>
          <w:marBottom w:val="0"/>
          <w:divBdr>
            <w:top w:val="none" w:sz="0" w:space="0" w:color="auto"/>
            <w:left w:val="none" w:sz="0" w:space="0" w:color="auto"/>
            <w:bottom w:val="none" w:sz="0" w:space="0" w:color="auto"/>
            <w:right w:val="none" w:sz="0" w:space="0" w:color="auto"/>
          </w:divBdr>
          <w:divsChild>
            <w:div w:id="1701475086">
              <w:marLeft w:val="0"/>
              <w:marRight w:val="0"/>
              <w:marTop w:val="0"/>
              <w:marBottom w:val="0"/>
              <w:divBdr>
                <w:top w:val="none" w:sz="0" w:space="0" w:color="auto"/>
                <w:left w:val="none" w:sz="0" w:space="0" w:color="auto"/>
                <w:bottom w:val="none" w:sz="0" w:space="0" w:color="auto"/>
                <w:right w:val="none" w:sz="0" w:space="0" w:color="auto"/>
              </w:divBdr>
            </w:div>
          </w:divsChild>
        </w:div>
        <w:div w:id="307248542">
          <w:marLeft w:val="0"/>
          <w:marRight w:val="0"/>
          <w:marTop w:val="0"/>
          <w:marBottom w:val="0"/>
          <w:divBdr>
            <w:top w:val="none" w:sz="0" w:space="0" w:color="auto"/>
            <w:left w:val="none" w:sz="0" w:space="0" w:color="auto"/>
            <w:bottom w:val="none" w:sz="0" w:space="0" w:color="auto"/>
            <w:right w:val="none" w:sz="0" w:space="0" w:color="auto"/>
          </w:divBdr>
          <w:divsChild>
            <w:div w:id="1425111609">
              <w:marLeft w:val="0"/>
              <w:marRight w:val="0"/>
              <w:marTop w:val="0"/>
              <w:marBottom w:val="0"/>
              <w:divBdr>
                <w:top w:val="none" w:sz="0" w:space="0" w:color="auto"/>
                <w:left w:val="none" w:sz="0" w:space="0" w:color="auto"/>
                <w:bottom w:val="none" w:sz="0" w:space="0" w:color="auto"/>
                <w:right w:val="none" w:sz="0" w:space="0" w:color="auto"/>
              </w:divBdr>
            </w:div>
          </w:divsChild>
        </w:div>
        <w:div w:id="327370378">
          <w:marLeft w:val="0"/>
          <w:marRight w:val="0"/>
          <w:marTop w:val="0"/>
          <w:marBottom w:val="0"/>
          <w:divBdr>
            <w:top w:val="none" w:sz="0" w:space="0" w:color="auto"/>
            <w:left w:val="none" w:sz="0" w:space="0" w:color="auto"/>
            <w:bottom w:val="none" w:sz="0" w:space="0" w:color="auto"/>
            <w:right w:val="none" w:sz="0" w:space="0" w:color="auto"/>
          </w:divBdr>
          <w:divsChild>
            <w:div w:id="1444770120">
              <w:marLeft w:val="0"/>
              <w:marRight w:val="0"/>
              <w:marTop w:val="0"/>
              <w:marBottom w:val="0"/>
              <w:divBdr>
                <w:top w:val="none" w:sz="0" w:space="0" w:color="auto"/>
                <w:left w:val="none" w:sz="0" w:space="0" w:color="auto"/>
                <w:bottom w:val="none" w:sz="0" w:space="0" w:color="auto"/>
                <w:right w:val="none" w:sz="0" w:space="0" w:color="auto"/>
              </w:divBdr>
            </w:div>
          </w:divsChild>
        </w:div>
        <w:div w:id="335503722">
          <w:marLeft w:val="0"/>
          <w:marRight w:val="0"/>
          <w:marTop w:val="0"/>
          <w:marBottom w:val="0"/>
          <w:divBdr>
            <w:top w:val="none" w:sz="0" w:space="0" w:color="auto"/>
            <w:left w:val="none" w:sz="0" w:space="0" w:color="auto"/>
            <w:bottom w:val="none" w:sz="0" w:space="0" w:color="auto"/>
            <w:right w:val="none" w:sz="0" w:space="0" w:color="auto"/>
          </w:divBdr>
          <w:divsChild>
            <w:div w:id="1383364517">
              <w:marLeft w:val="0"/>
              <w:marRight w:val="0"/>
              <w:marTop w:val="0"/>
              <w:marBottom w:val="0"/>
              <w:divBdr>
                <w:top w:val="none" w:sz="0" w:space="0" w:color="auto"/>
                <w:left w:val="none" w:sz="0" w:space="0" w:color="auto"/>
                <w:bottom w:val="none" w:sz="0" w:space="0" w:color="auto"/>
                <w:right w:val="none" w:sz="0" w:space="0" w:color="auto"/>
              </w:divBdr>
            </w:div>
          </w:divsChild>
        </w:div>
        <w:div w:id="381170693">
          <w:marLeft w:val="0"/>
          <w:marRight w:val="0"/>
          <w:marTop w:val="0"/>
          <w:marBottom w:val="0"/>
          <w:divBdr>
            <w:top w:val="none" w:sz="0" w:space="0" w:color="auto"/>
            <w:left w:val="none" w:sz="0" w:space="0" w:color="auto"/>
            <w:bottom w:val="none" w:sz="0" w:space="0" w:color="auto"/>
            <w:right w:val="none" w:sz="0" w:space="0" w:color="auto"/>
          </w:divBdr>
          <w:divsChild>
            <w:div w:id="256133105">
              <w:marLeft w:val="0"/>
              <w:marRight w:val="0"/>
              <w:marTop w:val="0"/>
              <w:marBottom w:val="0"/>
              <w:divBdr>
                <w:top w:val="none" w:sz="0" w:space="0" w:color="auto"/>
                <w:left w:val="none" w:sz="0" w:space="0" w:color="auto"/>
                <w:bottom w:val="none" w:sz="0" w:space="0" w:color="auto"/>
                <w:right w:val="none" w:sz="0" w:space="0" w:color="auto"/>
              </w:divBdr>
            </w:div>
          </w:divsChild>
        </w:div>
        <w:div w:id="384567768">
          <w:marLeft w:val="0"/>
          <w:marRight w:val="0"/>
          <w:marTop w:val="0"/>
          <w:marBottom w:val="0"/>
          <w:divBdr>
            <w:top w:val="none" w:sz="0" w:space="0" w:color="auto"/>
            <w:left w:val="none" w:sz="0" w:space="0" w:color="auto"/>
            <w:bottom w:val="none" w:sz="0" w:space="0" w:color="auto"/>
            <w:right w:val="none" w:sz="0" w:space="0" w:color="auto"/>
          </w:divBdr>
          <w:divsChild>
            <w:div w:id="820345004">
              <w:marLeft w:val="0"/>
              <w:marRight w:val="0"/>
              <w:marTop w:val="0"/>
              <w:marBottom w:val="0"/>
              <w:divBdr>
                <w:top w:val="none" w:sz="0" w:space="0" w:color="auto"/>
                <w:left w:val="none" w:sz="0" w:space="0" w:color="auto"/>
                <w:bottom w:val="none" w:sz="0" w:space="0" w:color="auto"/>
                <w:right w:val="none" w:sz="0" w:space="0" w:color="auto"/>
              </w:divBdr>
            </w:div>
          </w:divsChild>
        </w:div>
        <w:div w:id="392705146">
          <w:marLeft w:val="0"/>
          <w:marRight w:val="0"/>
          <w:marTop w:val="0"/>
          <w:marBottom w:val="0"/>
          <w:divBdr>
            <w:top w:val="none" w:sz="0" w:space="0" w:color="auto"/>
            <w:left w:val="none" w:sz="0" w:space="0" w:color="auto"/>
            <w:bottom w:val="none" w:sz="0" w:space="0" w:color="auto"/>
            <w:right w:val="none" w:sz="0" w:space="0" w:color="auto"/>
          </w:divBdr>
          <w:divsChild>
            <w:div w:id="757168097">
              <w:marLeft w:val="0"/>
              <w:marRight w:val="0"/>
              <w:marTop w:val="0"/>
              <w:marBottom w:val="0"/>
              <w:divBdr>
                <w:top w:val="none" w:sz="0" w:space="0" w:color="auto"/>
                <w:left w:val="none" w:sz="0" w:space="0" w:color="auto"/>
                <w:bottom w:val="none" w:sz="0" w:space="0" w:color="auto"/>
                <w:right w:val="none" w:sz="0" w:space="0" w:color="auto"/>
              </w:divBdr>
            </w:div>
          </w:divsChild>
        </w:div>
        <w:div w:id="461072872">
          <w:marLeft w:val="0"/>
          <w:marRight w:val="0"/>
          <w:marTop w:val="0"/>
          <w:marBottom w:val="0"/>
          <w:divBdr>
            <w:top w:val="none" w:sz="0" w:space="0" w:color="auto"/>
            <w:left w:val="none" w:sz="0" w:space="0" w:color="auto"/>
            <w:bottom w:val="none" w:sz="0" w:space="0" w:color="auto"/>
            <w:right w:val="none" w:sz="0" w:space="0" w:color="auto"/>
          </w:divBdr>
          <w:divsChild>
            <w:div w:id="765032230">
              <w:marLeft w:val="0"/>
              <w:marRight w:val="0"/>
              <w:marTop w:val="0"/>
              <w:marBottom w:val="0"/>
              <w:divBdr>
                <w:top w:val="none" w:sz="0" w:space="0" w:color="auto"/>
                <w:left w:val="none" w:sz="0" w:space="0" w:color="auto"/>
                <w:bottom w:val="none" w:sz="0" w:space="0" w:color="auto"/>
                <w:right w:val="none" w:sz="0" w:space="0" w:color="auto"/>
              </w:divBdr>
            </w:div>
          </w:divsChild>
        </w:div>
        <w:div w:id="468474045">
          <w:marLeft w:val="0"/>
          <w:marRight w:val="0"/>
          <w:marTop w:val="0"/>
          <w:marBottom w:val="0"/>
          <w:divBdr>
            <w:top w:val="none" w:sz="0" w:space="0" w:color="auto"/>
            <w:left w:val="none" w:sz="0" w:space="0" w:color="auto"/>
            <w:bottom w:val="none" w:sz="0" w:space="0" w:color="auto"/>
            <w:right w:val="none" w:sz="0" w:space="0" w:color="auto"/>
          </w:divBdr>
          <w:divsChild>
            <w:div w:id="1161896399">
              <w:marLeft w:val="0"/>
              <w:marRight w:val="0"/>
              <w:marTop w:val="0"/>
              <w:marBottom w:val="0"/>
              <w:divBdr>
                <w:top w:val="none" w:sz="0" w:space="0" w:color="auto"/>
                <w:left w:val="none" w:sz="0" w:space="0" w:color="auto"/>
                <w:bottom w:val="none" w:sz="0" w:space="0" w:color="auto"/>
                <w:right w:val="none" w:sz="0" w:space="0" w:color="auto"/>
              </w:divBdr>
            </w:div>
          </w:divsChild>
        </w:div>
        <w:div w:id="481581152">
          <w:marLeft w:val="0"/>
          <w:marRight w:val="0"/>
          <w:marTop w:val="0"/>
          <w:marBottom w:val="0"/>
          <w:divBdr>
            <w:top w:val="none" w:sz="0" w:space="0" w:color="auto"/>
            <w:left w:val="none" w:sz="0" w:space="0" w:color="auto"/>
            <w:bottom w:val="none" w:sz="0" w:space="0" w:color="auto"/>
            <w:right w:val="none" w:sz="0" w:space="0" w:color="auto"/>
          </w:divBdr>
          <w:divsChild>
            <w:div w:id="1620525658">
              <w:marLeft w:val="0"/>
              <w:marRight w:val="0"/>
              <w:marTop w:val="0"/>
              <w:marBottom w:val="0"/>
              <w:divBdr>
                <w:top w:val="none" w:sz="0" w:space="0" w:color="auto"/>
                <w:left w:val="none" w:sz="0" w:space="0" w:color="auto"/>
                <w:bottom w:val="none" w:sz="0" w:space="0" w:color="auto"/>
                <w:right w:val="none" w:sz="0" w:space="0" w:color="auto"/>
              </w:divBdr>
            </w:div>
          </w:divsChild>
        </w:div>
        <w:div w:id="532959681">
          <w:marLeft w:val="0"/>
          <w:marRight w:val="0"/>
          <w:marTop w:val="0"/>
          <w:marBottom w:val="0"/>
          <w:divBdr>
            <w:top w:val="none" w:sz="0" w:space="0" w:color="auto"/>
            <w:left w:val="none" w:sz="0" w:space="0" w:color="auto"/>
            <w:bottom w:val="none" w:sz="0" w:space="0" w:color="auto"/>
            <w:right w:val="none" w:sz="0" w:space="0" w:color="auto"/>
          </w:divBdr>
          <w:divsChild>
            <w:div w:id="1483960649">
              <w:marLeft w:val="0"/>
              <w:marRight w:val="0"/>
              <w:marTop w:val="0"/>
              <w:marBottom w:val="0"/>
              <w:divBdr>
                <w:top w:val="none" w:sz="0" w:space="0" w:color="auto"/>
                <w:left w:val="none" w:sz="0" w:space="0" w:color="auto"/>
                <w:bottom w:val="none" w:sz="0" w:space="0" w:color="auto"/>
                <w:right w:val="none" w:sz="0" w:space="0" w:color="auto"/>
              </w:divBdr>
            </w:div>
          </w:divsChild>
        </w:div>
        <w:div w:id="582183755">
          <w:marLeft w:val="0"/>
          <w:marRight w:val="0"/>
          <w:marTop w:val="0"/>
          <w:marBottom w:val="0"/>
          <w:divBdr>
            <w:top w:val="none" w:sz="0" w:space="0" w:color="auto"/>
            <w:left w:val="none" w:sz="0" w:space="0" w:color="auto"/>
            <w:bottom w:val="none" w:sz="0" w:space="0" w:color="auto"/>
            <w:right w:val="none" w:sz="0" w:space="0" w:color="auto"/>
          </w:divBdr>
          <w:divsChild>
            <w:div w:id="881668767">
              <w:marLeft w:val="0"/>
              <w:marRight w:val="0"/>
              <w:marTop w:val="0"/>
              <w:marBottom w:val="0"/>
              <w:divBdr>
                <w:top w:val="none" w:sz="0" w:space="0" w:color="auto"/>
                <w:left w:val="none" w:sz="0" w:space="0" w:color="auto"/>
                <w:bottom w:val="none" w:sz="0" w:space="0" w:color="auto"/>
                <w:right w:val="none" w:sz="0" w:space="0" w:color="auto"/>
              </w:divBdr>
            </w:div>
          </w:divsChild>
        </w:div>
        <w:div w:id="596475560">
          <w:marLeft w:val="0"/>
          <w:marRight w:val="0"/>
          <w:marTop w:val="0"/>
          <w:marBottom w:val="0"/>
          <w:divBdr>
            <w:top w:val="none" w:sz="0" w:space="0" w:color="auto"/>
            <w:left w:val="none" w:sz="0" w:space="0" w:color="auto"/>
            <w:bottom w:val="none" w:sz="0" w:space="0" w:color="auto"/>
            <w:right w:val="none" w:sz="0" w:space="0" w:color="auto"/>
          </w:divBdr>
          <w:divsChild>
            <w:div w:id="618148541">
              <w:marLeft w:val="0"/>
              <w:marRight w:val="0"/>
              <w:marTop w:val="0"/>
              <w:marBottom w:val="0"/>
              <w:divBdr>
                <w:top w:val="none" w:sz="0" w:space="0" w:color="auto"/>
                <w:left w:val="none" w:sz="0" w:space="0" w:color="auto"/>
                <w:bottom w:val="none" w:sz="0" w:space="0" w:color="auto"/>
                <w:right w:val="none" w:sz="0" w:space="0" w:color="auto"/>
              </w:divBdr>
            </w:div>
          </w:divsChild>
        </w:div>
        <w:div w:id="608776710">
          <w:marLeft w:val="0"/>
          <w:marRight w:val="0"/>
          <w:marTop w:val="0"/>
          <w:marBottom w:val="0"/>
          <w:divBdr>
            <w:top w:val="none" w:sz="0" w:space="0" w:color="auto"/>
            <w:left w:val="none" w:sz="0" w:space="0" w:color="auto"/>
            <w:bottom w:val="none" w:sz="0" w:space="0" w:color="auto"/>
            <w:right w:val="none" w:sz="0" w:space="0" w:color="auto"/>
          </w:divBdr>
          <w:divsChild>
            <w:div w:id="563100567">
              <w:marLeft w:val="0"/>
              <w:marRight w:val="0"/>
              <w:marTop w:val="0"/>
              <w:marBottom w:val="0"/>
              <w:divBdr>
                <w:top w:val="none" w:sz="0" w:space="0" w:color="auto"/>
                <w:left w:val="none" w:sz="0" w:space="0" w:color="auto"/>
                <w:bottom w:val="none" w:sz="0" w:space="0" w:color="auto"/>
                <w:right w:val="none" w:sz="0" w:space="0" w:color="auto"/>
              </w:divBdr>
            </w:div>
          </w:divsChild>
        </w:div>
        <w:div w:id="620692142">
          <w:marLeft w:val="0"/>
          <w:marRight w:val="0"/>
          <w:marTop w:val="0"/>
          <w:marBottom w:val="0"/>
          <w:divBdr>
            <w:top w:val="none" w:sz="0" w:space="0" w:color="auto"/>
            <w:left w:val="none" w:sz="0" w:space="0" w:color="auto"/>
            <w:bottom w:val="none" w:sz="0" w:space="0" w:color="auto"/>
            <w:right w:val="none" w:sz="0" w:space="0" w:color="auto"/>
          </w:divBdr>
          <w:divsChild>
            <w:div w:id="14313120">
              <w:marLeft w:val="0"/>
              <w:marRight w:val="0"/>
              <w:marTop w:val="0"/>
              <w:marBottom w:val="0"/>
              <w:divBdr>
                <w:top w:val="none" w:sz="0" w:space="0" w:color="auto"/>
                <w:left w:val="none" w:sz="0" w:space="0" w:color="auto"/>
                <w:bottom w:val="none" w:sz="0" w:space="0" w:color="auto"/>
                <w:right w:val="none" w:sz="0" w:space="0" w:color="auto"/>
              </w:divBdr>
            </w:div>
          </w:divsChild>
        </w:div>
        <w:div w:id="678847236">
          <w:marLeft w:val="0"/>
          <w:marRight w:val="0"/>
          <w:marTop w:val="0"/>
          <w:marBottom w:val="0"/>
          <w:divBdr>
            <w:top w:val="none" w:sz="0" w:space="0" w:color="auto"/>
            <w:left w:val="none" w:sz="0" w:space="0" w:color="auto"/>
            <w:bottom w:val="none" w:sz="0" w:space="0" w:color="auto"/>
            <w:right w:val="none" w:sz="0" w:space="0" w:color="auto"/>
          </w:divBdr>
          <w:divsChild>
            <w:div w:id="2130464484">
              <w:marLeft w:val="0"/>
              <w:marRight w:val="0"/>
              <w:marTop w:val="0"/>
              <w:marBottom w:val="0"/>
              <w:divBdr>
                <w:top w:val="none" w:sz="0" w:space="0" w:color="auto"/>
                <w:left w:val="none" w:sz="0" w:space="0" w:color="auto"/>
                <w:bottom w:val="none" w:sz="0" w:space="0" w:color="auto"/>
                <w:right w:val="none" w:sz="0" w:space="0" w:color="auto"/>
              </w:divBdr>
            </w:div>
          </w:divsChild>
        </w:div>
        <w:div w:id="691346913">
          <w:marLeft w:val="0"/>
          <w:marRight w:val="0"/>
          <w:marTop w:val="0"/>
          <w:marBottom w:val="0"/>
          <w:divBdr>
            <w:top w:val="none" w:sz="0" w:space="0" w:color="auto"/>
            <w:left w:val="none" w:sz="0" w:space="0" w:color="auto"/>
            <w:bottom w:val="none" w:sz="0" w:space="0" w:color="auto"/>
            <w:right w:val="none" w:sz="0" w:space="0" w:color="auto"/>
          </w:divBdr>
          <w:divsChild>
            <w:div w:id="1914847818">
              <w:marLeft w:val="0"/>
              <w:marRight w:val="0"/>
              <w:marTop w:val="0"/>
              <w:marBottom w:val="0"/>
              <w:divBdr>
                <w:top w:val="none" w:sz="0" w:space="0" w:color="auto"/>
                <w:left w:val="none" w:sz="0" w:space="0" w:color="auto"/>
                <w:bottom w:val="none" w:sz="0" w:space="0" w:color="auto"/>
                <w:right w:val="none" w:sz="0" w:space="0" w:color="auto"/>
              </w:divBdr>
            </w:div>
          </w:divsChild>
        </w:div>
        <w:div w:id="788546948">
          <w:marLeft w:val="0"/>
          <w:marRight w:val="0"/>
          <w:marTop w:val="0"/>
          <w:marBottom w:val="0"/>
          <w:divBdr>
            <w:top w:val="none" w:sz="0" w:space="0" w:color="auto"/>
            <w:left w:val="none" w:sz="0" w:space="0" w:color="auto"/>
            <w:bottom w:val="none" w:sz="0" w:space="0" w:color="auto"/>
            <w:right w:val="none" w:sz="0" w:space="0" w:color="auto"/>
          </w:divBdr>
          <w:divsChild>
            <w:div w:id="1869945976">
              <w:marLeft w:val="0"/>
              <w:marRight w:val="0"/>
              <w:marTop w:val="0"/>
              <w:marBottom w:val="0"/>
              <w:divBdr>
                <w:top w:val="none" w:sz="0" w:space="0" w:color="auto"/>
                <w:left w:val="none" w:sz="0" w:space="0" w:color="auto"/>
                <w:bottom w:val="none" w:sz="0" w:space="0" w:color="auto"/>
                <w:right w:val="none" w:sz="0" w:space="0" w:color="auto"/>
              </w:divBdr>
            </w:div>
          </w:divsChild>
        </w:div>
        <w:div w:id="800155179">
          <w:marLeft w:val="0"/>
          <w:marRight w:val="0"/>
          <w:marTop w:val="0"/>
          <w:marBottom w:val="0"/>
          <w:divBdr>
            <w:top w:val="none" w:sz="0" w:space="0" w:color="auto"/>
            <w:left w:val="none" w:sz="0" w:space="0" w:color="auto"/>
            <w:bottom w:val="none" w:sz="0" w:space="0" w:color="auto"/>
            <w:right w:val="none" w:sz="0" w:space="0" w:color="auto"/>
          </w:divBdr>
          <w:divsChild>
            <w:div w:id="107743470">
              <w:marLeft w:val="0"/>
              <w:marRight w:val="0"/>
              <w:marTop w:val="0"/>
              <w:marBottom w:val="0"/>
              <w:divBdr>
                <w:top w:val="none" w:sz="0" w:space="0" w:color="auto"/>
                <w:left w:val="none" w:sz="0" w:space="0" w:color="auto"/>
                <w:bottom w:val="none" w:sz="0" w:space="0" w:color="auto"/>
                <w:right w:val="none" w:sz="0" w:space="0" w:color="auto"/>
              </w:divBdr>
            </w:div>
          </w:divsChild>
        </w:div>
        <w:div w:id="851262018">
          <w:marLeft w:val="0"/>
          <w:marRight w:val="0"/>
          <w:marTop w:val="0"/>
          <w:marBottom w:val="0"/>
          <w:divBdr>
            <w:top w:val="none" w:sz="0" w:space="0" w:color="auto"/>
            <w:left w:val="none" w:sz="0" w:space="0" w:color="auto"/>
            <w:bottom w:val="none" w:sz="0" w:space="0" w:color="auto"/>
            <w:right w:val="none" w:sz="0" w:space="0" w:color="auto"/>
          </w:divBdr>
          <w:divsChild>
            <w:div w:id="796876765">
              <w:marLeft w:val="0"/>
              <w:marRight w:val="0"/>
              <w:marTop w:val="0"/>
              <w:marBottom w:val="0"/>
              <w:divBdr>
                <w:top w:val="none" w:sz="0" w:space="0" w:color="auto"/>
                <w:left w:val="none" w:sz="0" w:space="0" w:color="auto"/>
                <w:bottom w:val="none" w:sz="0" w:space="0" w:color="auto"/>
                <w:right w:val="none" w:sz="0" w:space="0" w:color="auto"/>
              </w:divBdr>
            </w:div>
          </w:divsChild>
        </w:div>
        <w:div w:id="870998227">
          <w:marLeft w:val="0"/>
          <w:marRight w:val="0"/>
          <w:marTop w:val="0"/>
          <w:marBottom w:val="0"/>
          <w:divBdr>
            <w:top w:val="none" w:sz="0" w:space="0" w:color="auto"/>
            <w:left w:val="none" w:sz="0" w:space="0" w:color="auto"/>
            <w:bottom w:val="none" w:sz="0" w:space="0" w:color="auto"/>
            <w:right w:val="none" w:sz="0" w:space="0" w:color="auto"/>
          </w:divBdr>
          <w:divsChild>
            <w:div w:id="5909915">
              <w:marLeft w:val="0"/>
              <w:marRight w:val="0"/>
              <w:marTop w:val="0"/>
              <w:marBottom w:val="0"/>
              <w:divBdr>
                <w:top w:val="none" w:sz="0" w:space="0" w:color="auto"/>
                <w:left w:val="none" w:sz="0" w:space="0" w:color="auto"/>
                <w:bottom w:val="none" w:sz="0" w:space="0" w:color="auto"/>
                <w:right w:val="none" w:sz="0" w:space="0" w:color="auto"/>
              </w:divBdr>
            </w:div>
          </w:divsChild>
        </w:div>
        <w:div w:id="927497252">
          <w:marLeft w:val="0"/>
          <w:marRight w:val="0"/>
          <w:marTop w:val="0"/>
          <w:marBottom w:val="0"/>
          <w:divBdr>
            <w:top w:val="none" w:sz="0" w:space="0" w:color="auto"/>
            <w:left w:val="none" w:sz="0" w:space="0" w:color="auto"/>
            <w:bottom w:val="none" w:sz="0" w:space="0" w:color="auto"/>
            <w:right w:val="none" w:sz="0" w:space="0" w:color="auto"/>
          </w:divBdr>
          <w:divsChild>
            <w:div w:id="41368578">
              <w:marLeft w:val="0"/>
              <w:marRight w:val="0"/>
              <w:marTop w:val="0"/>
              <w:marBottom w:val="0"/>
              <w:divBdr>
                <w:top w:val="none" w:sz="0" w:space="0" w:color="auto"/>
                <w:left w:val="none" w:sz="0" w:space="0" w:color="auto"/>
                <w:bottom w:val="none" w:sz="0" w:space="0" w:color="auto"/>
                <w:right w:val="none" w:sz="0" w:space="0" w:color="auto"/>
              </w:divBdr>
            </w:div>
          </w:divsChild>
        </w:div>
        <w:div w:id="951284787">
          <w:marLeft w:val="0"/>
          <w:marRight w:val="0"/>
          <w:marTop w:val="0"/>
          <w:marBottom w:val="0"/>
          <w:divBdr>
            <w:top w:val="none" w:sz="0" w:space="0" w:color="auto"/>
            <w:left w:val="none" w:sz="0" w:space="0" w:color="auto"/>
            <w:bottom w:val="none" w:sz="0" w:space="0" w:color="auto"/>
            <w:right w:val="none" w:sz="0" w:space="0" w:color="auto"/>
          </w:divBdr>
          <w:divsChild>
            <w:div w:id="1941641466">
              <w:marLeft w:val="0"/>
              <w:marRight w:val="0"/>
              <w:marTop w:val="0"/>
              <w:marBottom w:val="0"/>
              <w:divBdr>
                <w:top w:val="none" w:sz="0" w:space="0" w:color="auto"/>
                <w:left w:val="none" w:sz="0" w:space="0" w:color="auto"/>
                <w:bottom w:val="none" w:sz="0" w:space="0" w:color="auto"/>
                <w:right w:val="none" w:sz="0" w:space="0" w:color="auto"/>
              </w:divBdr>
            </w:div>
          </w:divsChild>
        </w:div>
        <w:div w:id="995112216">
          <w:marLeft w:val="0"/>
          <w:marRight w:val="0"/>
          <w:marTop w:val="0"/>
          <w:marBottom w:val="0"/>
          <w:divBdr>
            <w:top w:val="none" w:sz="0" w:space="0" w:color="auto"/>
            <w:left w:val="none" w:sz="0" w:space="0" w:color="auto"/>
            <w:bottom w:val="none" w:sz="0" w:space="0" w:color="auto"/>
            <w:right w:val="none" w:sz="0" w:space="0" w:color="auto"/>
          </w:divBdr>
          <w:divsChild>
            <w:div w:id="374084778">
              <w:marLeft w:val="0"/>
              <w:marRight w:val="0"/>
              <w:marTop w:val="0"/>
              <w:marBottom w:val="0"/>
              <w:divBdr>
                <w:top w:val="none" w:sz="0" w:space="0" w:color="auto"/>
                <w:left w:val="none" w:sz="0" w:space="0" w:color="auto"/>
                <w:bottom w:val="none" w:sz="0" w:space="0" w:color="auto"/>
                <w:right w:val="none" w:sz="0" w:space="0" w:color="auto"/>
              </w:divBdr>
            </w:div>
          </w:divsChild>
        </w:div>
        <w:div w:id="1019160563">
          <w:marLeft w:val="0"/>
          <w:marRight w:val="0"/>
          <w:marTop w:val="0"/>
          <w:marBottom w:val="0"/>
          <w:divBdr>
            <w:top w:val="none" w:sz="0" w:space="0" w:color="auto"/>
            <w:left w:val="none" w:sz="0" w:space="0" w:color="auto"/>
            <w:bottom w:val="none" w:sz="0" w:space="0" w:color="auto"/>
            <w:right w:val="none" w:sz="0" w:space="0" w:color="auto"/>
          </w:divBdr>
          <w:divsChild>
            <w:div w:id="698163584">
              <w:marLeft w:val="0"/>
              <w:marRight w:val="0"/>
              <w:marTop w:val="0"/>
              <w:marBottom w:val="0"/>
              <w:divBdr>
                <w:top w:val="none" w:sz="0" w:space="0" w:color="auto"/>
                <w:left w:val="none" w:sz="0" w:space="0" w:color="auto"/>
                <w:bottom w:val="none" w:sz="0" w:space="0" w:color="auto"/>
                <w:right w:val="none" w:sz="0" w:space="0" w:color="auto"/>
              </w:divBdr>
            </w:div>
          </w:divsChild>
        </w:div>
        <w:div w:id="1051735229">
          <w:marLeft w:val="0"/>
          <w:marRight w:val="0"/>
          <w:marTop w:val="0"/>
          <w:marBottom w:val="0"/>
          <w:divBdr>
            <w:top w:val="none" w:sz="0" w:space="0" w:color="auto"/>
            <w:left w:val="none" w:sz="0" w:space="0" w:color="auto"/>
            <w:bottom w:val="none" w:sz="0" w:space="0" w:color="auto"/>
            <w:right w:val="none" w:sz="0" w:space="0" w:color="auto"/>
          </w:divBdr>
          <w:divsChild>
            <w:div w:id="1499613100">
              <w:marLeft w:val="0"/>
              <w:marRight w:val="0"/>
              <w:marTop w:val="0"/>
              <w:marBottom w:val="0"/>
              <w:divBdr>
                <w:top w:val="none" w:sz="0" w:space="0" w:color="auto"/>
                <w:left w:val="none" w:sz="0" w:space="0" w:color="auto"/>
                <w:bottom w:val="none" w:sz="0" w:space="0" w:color="auto"/>
                <w:right w:val="none" w:sz="0" w:space="0" w:color="auto"/>
              </w:divBdr>
            </w:div>
          </w:divsChild>
        </w:div>
        <w:div w:id="1062213641">
          <w:marLeft w:val="0"/>
          <w:marRight w:val="0"/>
          <w:marTop w:val="0"/>
          <w:marBottom w:val="0"/>
          <w:divBdr>
            <w:top w:val="none" w:sz="0" w:space="0" w:color="auto"/>
            <w:left w:val="none" w:sz="0" w:space="0" w:color="auto"/>
            <w:bottom w:val="none" w:sz="0" w:space="0" w:color="auto"/>
            <w:right w:val="none" w:sz="0" w:space="0" w:color="auto"/>
          </w:divBdr>
          <w:divsChild>
            <w:div w:id="1641425601">
              <w:marLeft w:val="0"/>
              <w:marRight w:val="0"/>
              <w:marTop w:val="0"/>
              <w:marBottom w:val="0"/>
              <w:divBdr>
                <w:top w:val="none" w:sz="0" w:space="0" w:color="auto"/>
                <w:left w:val="none" w:sz="0" w:space="0" w:color="auto"/>
                <w:bottom w:val="none" w:sz="0" w:space="0" w:color="auto"/>
                <w:right w:val="none" w:sz="0" w:space="0" w:color="auto"/>
              </w:divBdr>
            </w:div>
          </w:divsChild>
        </w:div>
        <w:div w:id="1143237727">
          <w:marLeft w:val="0"/>
          <w:marRight w:val="0"/>
          <w:marTop w:val="0"/>
          <w:marBottom w:val="0"/>
          <w:divBdr>
            <w:top w:val="none" w:sz="0" w:space="0" w:color="auto"/>
            <w:left w:val="none" w:sz="0" w:space="0" w:color="auto"/>
            <w:bottom w:val="none" w:sz="0" w:space="0" w:color="auto"/>
            <w:right w:val="none" w:sz="0" w:space="0" w:color="auto"/>
          </w:divBdr>
          <w:divsChild>
            <w:div w:id="149054586">
              <w:marLeft w:val="0"/>
              <w:marRight w:val="0"/>
              <w:marTop w:val="0"/>
              <w:marBottom w:val="0"/>
              <w:divBdr>
                <w:top w:val="none" w:sz="0" w:space="0" w:color="auto"/>
                <w:left w:val="none" w:sz="0" w:space="0" w:color="auto"/>
                <w:bottom w:val="none" w:sz="0" w:space="0" w:color="auto"/>
                <w:right w:val="none" w:sz="0" w:space="0" w:color="auto"/>
              </w:divBdr>
            </w:div>
          </w:divsChild>
        </w:div>
        <w:div w:id="1209144265">
          <w:marLeft w:val="0"/>
          <w:marRight w:val="0"/>
          <w:marTop w:val="0"/>
          <w:marBottom w:val="0"/>
          <w:divBdr>
            <w:top w:val="none" w:sz="0" w:space="0" w:color="auto"/>
            <w:left w:val="none" w:sz="0" w:space="0" w:color="auto"/>
            <w:bottom w:val="none" w:sz="0" w:space="0" w:color="auto"/>
            <w:right w:val="none" w:sz="0" w:space="0" w:color="auto"/>
          </w:divBdr>
          <w:divsChild>
            <w:div w:id="1740060164">
              <w:marLeft w:val="0"/>
              <w:marRight w:val="0"/>
              <w:marTop w:val="0"/>
              <w:marBottom w:val="0"/>
              <w:divBdr>
                <w:top w:val="none" w:sz="0" w:space="0" w:color="auto"/>
                <w:left w:val="none" w:sz="0" w:space="0" w:color="auto"/>
                <w:bottom w:val="none" w:sz="0" w:space="0" w:color="auto"/>
                <w:right w:val="none" w:sz="0" w:space="0" w:color="auto"/>
              </w:divBdr>
            </w:div>
          </w:divsChild>
        </w:div>
        <w:div w:id="1241677470">
          <w:marLeft w:val="0"/>
          <w:marRight w:val="0"/>
          <w:marTop w:val="0"/>
          <w:marBottom w:val="0"/>
          <w:divBdr>
            <w:top w:val="none" w:sz="0" w:space="0" w:color="auto"/>
            <w:left w:val="none" w:sz="0" w:space="0" w:color="auto"/>
            <w:bottom w:val="none" w:sz="0" w:space="0" w:color="auto"/>
            <w:right w:val="none" w:sz="0" w:space="0" w:color="auto"/>
          </w:divBdr>
          <w:divsChild>
            <w:div w:id="1586380032">
              <w:marLeft w:val="0"/>
              <w:marRight w:val="0"/>
              <w:marTop w:val="0"/>
              <w:marBottom w:val="0"/>
              <w:divBdr>
                <w:top w:val="none" w:sz="0" w:space="0" w:color="auto"/>
                <w:left w:val="none" w:sz="0" w:space="0" w:color="auto"/>
                <w:bottom w:val="none" w:sz="0" w:space="0" w:color="auto"/>
                <w:right w:val="none" w:sz="0" w:space="0" w:color="auto"/>
              </w:divBdr>
            </w:div>
          </w:divsChild>
        </w:div>
        <w:div w:id="1327320883">
          <w:marLeft w:val="0"/>
          <w:marRight w:val="0"/>
          <w:marTop w:val="0"/>
          <w:marBottom w:val="0"/>
          <w:divBdr>
            <w:top w:val="none" w:sz="0" w:space="0" w:color="auto"/>
            <w:left w:val="none" w:sz="0" w:space="0" w:color="auto"/>
            <w:bottom w:val="none" w:sz="0" w:space="0" w:color="auto"/>
            <w:right w:val="none" w:sz="0" w:space="0" w:color="auto"/>
          </w:divBdr>
          <w:divsChild>
            <w:div w:id="164397013">
              <w:marLeft w:val="0"/>
              <w:marRight w:val="0"/>
              <w:marTop w:val="0"/>
              <w:marBottom w:val="0"/>
              <w:divBdr>
                <w:top w:val="none" w:sz="0" w:space="0" w:color="auto"/>
                <w:left w:val="none" w:sz="0" w:space="0" w:color="auto"/>
                <w:bottom w:val="none" w:sz="0" w:space="0" w:color="auto"/>
                <w:right w:val="none" w:sz="0" w:space="0" w:color="auto"/>
              </w:divBdr>
            </w:div>
          </w:divsChild>
        </w:div>
        <w:div w:id="1420827710">
          <w:marLeft w:val="0"/>
          <w:marRight w:val="0"/>
          <w:marTop w:val="0"/>
          <w:marBottom w:val="0"/>
          <w:divBdr>
            <w:top w:val="none" w:sz="0" w:space="0" w:color="auto"/>
            <w:left w:val="none" w:sz="0" w:space="0" w:color="auto"/>
            <w:bottom w:val="none" w:sz="0" w:space="0" w:color="auto"/>
            <w:right w:val="none" w:sz="0" w:space="0" w:color="auto"/>
          </w:divBdr>
          <w:divsChild>
            <w:div w:id="849566088">
              <w:marLeft w:val="0"/>
              <w:marRight w:val="0"/>
              <w:marTop w:val="0"/>
              <w:marBottom w:val="0"/>
              <w:divBdr>
                <w:top w:val="none" w:sz="0" w:space="0" w:color="auto"/>
                <w:left w:val="none" w:sz="0" w:space="0" w:color="auto"/>
                <w:bottom w:val="none" w:sz="0" w:space="0" w:color="auto"/>
                <w:right w:val="none" w:sz="0" w:space="0" w:color="auto"/>
              </w:divBdr>
            </w:div>
          </w:divsChild>
        </w:div>
        <w:div w:id="1423339100">
          <w:marLeft w:val="0"/>
          <w:marRight w:val="0"/>
          <w:marTop w:val="0"/>
          <w:marBottom w:val="0"/>
          <w:divBdr>
            <w:top w:val="none" w:sz="0" w:space="0" w:color="auto"/>
            <w:left w:val="none" w:sz="0" w:space="0" w:color="auto"/>
            <w:bottom w:val="none" w:sz="0" w:space="0" w:color="auto"/>
            <w:right w:val="none" w:sz="0" w:space="0" w:color="auto"/>
          </w:divBdr>
          <w:divsChild>
            <w:div w:id="383994530">
              <w:marLeft w:val="0"/>
              <w:marRight w:val="0"/>
              <w:marTop w:val="0"/>
              <w:marBottom w:val="0"/>
              <w:divBdr>
                <w:top w:val="none" w:sz="0" w:space="0" w:color="auto"/>
                <w:left w:val="none" w:sz="0" w:space="0" w:color="auto"/>
                <w:bottom w:val="none" w:sz="0" w:space="0" w:color="auto"/>
                <w:right w:val="none" w:sz="0" w:space="0" w:color="auto"/>
              </w:divBdr>
            </w:div>
          </w:divsChild>
        </w:div>
        <w:div w:id="1468665572">
          <w:marLeft w:val="0"/>
          <w:marRight w:val="0"/>
          <w:marTop w:val="0"/>
          <w:marBottom w:val="0"/>
          <w:divBdr>
            <w:top w:val="none" w:sz="0" w:space="0" w:color="auto"/>
            <w:left w:val="none" w:sz="0" w:space="0" w:color="auto"/>
            <w:bottom w:val="none" w:sz="0" w:space="0" w:color="auto"/>
            <w:right w:val="none" w:sz="0" w:space="0" w:color="auto"/>
          </w:divBdr>
          <w:divsChild>
            <w:div w:id="1900020798">
              <w:marLeft w:val="0"/>
              <w:marRight w:val="0"/>
              <w:marTop w:val="0"/>
              <w:marBottom w:val="0"/>
              <w:divBdr>
                <w:top w:val="none" w:sz="0" w:space="0" w:color="auto"/>
                <w:left w:val="none" w:sz="0" w:space="0" w:color="auto"/>
                <w:bottom w:val="none" w:sz="0" w:space="0" w:color="auto"/>
                <w:right w:val="none" w:sz="0" w:space="0" w:color="auto"/>
              </w:divBdr>
            </w:div>
          </w:divsChild>
        </w:div>
        <w:div w:id="1499154456">
          <w:marLeft w:val="0"/>
          <w:marRight w:val="0"/>
          <w:marTop w:val="0"/>
          <w:marBottom w:val="0"/>
          <w:divBdr>
            <w:top w:val="none" w:sz="0" w:space="0" w:color="auto"/>
            <w:left w:val="none" w:sz="0" w:space="0" w:color="auto"/>
            <w:bottom w:val="none" w:sz="0" w:space="0" w:color="auto"/>
            <w:right w:val="none" w:sz="0" w:space="0" w:color="auto"/>
          </w:divBdr>
          <w:divsChild>
            <w:div w:id="704253271">
              <w:marLeft w:val="0"/>
              <w:marRight w:val="0"/>
              <w:marTop w:val="0"/>
              <w:marBottom w:val="0"/>
              <w:divBdr>
                <w:top w:val="none" w:sz="0" w:space="0" w:color="auto"/>
                <w:left w:val="none" w:sz="0" w:space="0" w:color="auto"/>
                <w:bottom w:val="none" w:sz="0" w:space="0" w:color="auto"/>
                <w:right w:val="none" w:sz="0" w:space="0" w:color="auto"/>
              </w:divBdr>
            </w:div>
          </w:divsChild>
        </w:div>
        <w:div w:id="1533570429">
          <w:marLeft w:val="0"/>
          <w:marRight w:val="0"/>
          <w:marTop w:val="0"/>
          <w:marBottom w:val="0"/>
          <w:divBdr>
            <w:top w:val="none" w:sz="0" w:space="0" w:color="auto"/>
            <w:left w:val="none" w:sz="0" w:space="0" w:color="auto"/>
            <w:bottom w:val="none" w:sz="0" w:space="0" w:color="auto"/>
            <w:right w:val="none" w:sz="0" w:space="0" w:color="auto"/>
          </w:divBdr>
          <w:divsChild>
            <w:div w:id="594242957">
              <w:marLeft w:val="0"/>
              <w:marRight w:val="0"/>
              <w:marTop w:val="0"/>
              <w:marBottom w:val="0"/>
              <w:divBdr>
                <w:top w:val="none" w:sz="0" w:space="0" w:color="auto"/>
                <w:left w:val="none" w:sz="0" w:space="0" w:color="auto"/>
                <w:bottom w:val="none" w:sz="0" w:space="0" w:color="auto"/>
                <w:right w:val="none" w:sz="0" w:space="0" w:color="auto"/>
              </w:divBdr>
            </w:div>
          </w:divsChild>
        </w:div>
        <w:div w:id="1575510150">
          <w:marLeft w:val="0"/>
          <w:marRight w:val="0"/>
          <w:marTop w:val="0"/>
          <w:marBottom w:val="0"/>
          <w:divBdr>
            <w:top w:val="none" w:sz="0" w:space="0" w:color="auto"/>
            <w:left w:val="none" w:sz="0" w:space="0" w:color="auto"/>
            <w:bottom w:val="none" w:sz="0" w:space="0" w:color="auto"/>
            <w:right w:val="none" w:sz="0" w:space="0" w:color="auto"/>
          </w:divBdr>
          <w:divsChild>
            <w:div w:id="869411458">
              <w:marLeft w:val="0"/>
              <w:marRight w:val="0"/>
              <w:marTop w:val="0"/>
              <w:marBottom w:val="0"/>
              <w:divBdr>
                <w:top w:val="none" w:sz="0" w:space="0" w:color="auto"/>
                <w:left w:val="none" w:sz="0" w:space="0" w:color="auto"/>
                <w:bottom w:val="none" w:sz="0" w:space="0" w:color="auto"/>
                <w:right w:val="none" w:sz="0" w:space="0" w:color="auto"/>
              </w:divBdr>
            </w:div>
          </w:divsChild>
        </w:div>
        <w:div w:id="1597514913">
          <w:marLeft w:val="0"/>
          <w:marRight w:val="0"/>
          <w:marTop w:val="0"/>
          <w:marBottom w:val="0"/>
          <w:divBdr>
            <w:top w:val="none" w:sz="0" w:space="0" w:color="auto"/>
            <w:left w:val="none" w:sz="0" w:space="0" w:color="auto"/>
            <w:bottom w:val="none" w:sz="0" w:space="0" w:color="auto"/>
            <w:right w:val="none" w:sz="0" w:space="0" w:color="auto"/>
          </w:divBdr>
          <w:divsChild>
            <w:div w:id="847519538">
              <w:marLeft w:val="0"/>
              <w:marRight w:val="0"/>
              <w:marTop w:val="0"/>
              <w:marBottom w:val="0"/>
              <w:divBdr>
                <w:top w:val="none" w:sz="0" w:space="0" w:color="auto"/>
                <w:left w:val="none" w:sz="0" w:space="0" w:color="auto"/>
                <w:bottom w:val="none" w:sz="0" w:space="0" w:color="auto"/>
                <w:right w:val="none" w:sz="0" w:space="0" w:color="auto"/>
              </w:divBdr>
            </w:div>
          </w:divsChild>
        </w:div>
        <w:div w:id="1598363409">
          <w:marLeft w:val="0"/>
          <w:marRight w:val="0"/>
          <w:marTop w:val="0"/>
          <w:marBottom w:val="0"/>
          <w:divBdr>
            <w:top w:val="none" w:sz="0" w:space="0" w:color="auto"/>
            <w:left w:val="none" w:sz="0" w:space="0" w:color="auto"/>
            <w:bottom w:val="none" w:sz="0" w:space="0" w:color="auto"/>
            <w:right w:val="none" w:sz="0" w:space="0" w:color="auto"/>
          </w:divBdr>
          <w:divsChild>
            <w:div w:id="433863453">
              <w:marLeft w:val="0"/>
              <w:marRight w:val="0"/>
              <w:marTop w:val="0"/>
              <w:marBottom w:val="0"/>
              <w:divBdr>
                <w:top w:val="none" w:sz="0" w:space="0" w:color="auto"/>
                <w:left w:val="none" w:sz="0" w:space="0" w:color="auto"/>
                <w:bottom w:val="none" w:sz="0" w:space="0" w:color="auto"/>
                <w:right w:val="none" w:sz="0" w:space="0" w:color="auto"/>
              </w:divBdr>
            </w:div>
          </w:divsChild>
        </w:div>
        <w:div w:id="1607156073">
          <w:marLeft w:val="0"/>
          <w:marRight w:val="0"/>
          <w:marTop w:val="0"/>
          <w:marBottom w:val="0"/>
          <w:divBdr>
            <w:top w:val="none" w:sz="0" w:space="0" w:color="auto"/>
            <w:left w:val="none" w:sz="0" w:space="0" w:color="auto"/>
            <w:bottom w:val="none" w:sz="0" w:space="0" w:color="auto"/>
            <w:right w:val="none" w:sz="0" w:space="0" w:color="auto"/>
          </w:divBdr>
          <w:divsChild>
            <w:div w:id="1533229256">
              <w:marLeft w:val="0"/>
              <w:marRight w:val="0"/>
              <w:marTop w:val="0"/>
              <w:marBottom w:val="0"/>
              <w:divBdr>
                <w:top w:val="none" w:sz="0" w:space="0" w:color="auto"/>
                <w:left w:val="none" w:sz="0" w:space="0" w:color="auto"/>
                <w:bottom w:val="none" w:sz="0" w:space="0" w:color="auto"/>
                <w:right w:val="none" w:sz="0" w:space="0" w:color="auto"/>
              </w:divBdr>
            </w:div>
          </w:divsChild>
        </w:div>
        <w:div w:id="1607881941">
          <w:marLeft w:val="0"/>
          <w:marRight w:val="0"/>
          <w:marTop w:val="0"/>
          <w:marBottom w:val="0"/>
          <w:divBdr>
            <w:top w:val="none" w:sz="0" w:space="0" w:color="auto"/>
            <w:left w:val="none" w:sz="0" w:space="0" w:color="auto"/>
            <w:bottom w:val="none" w:sz="0" w:space="0" w:color="auto"/>
            <w:right w:val="none" w:sz="0" w:space="0" w:color="auto"/>
          </w:divBdr>
          <w:divsChild>
            <w:div w:id="677125441">
              <w:marLeft w:val="0"/>
              <w:marRight w:val="0"/>
              <w:marTop w:val="0"/>
              <w:marBottom w:val="0"/>
              <w:divBdr>
                <w:top w:val="none" w:sz="0" w:space="0" w:color="auto"/>
                <w:left w:val="none" w:sz="0" w:space="0" w:color="auto"/>
                <w:bottom w:val="none" w:sz="0" w:space="0" w:color="auto"/>
                <w:right w:val="none" w:sz="0" w:space="0" w:color="auto"/>
              </w:divBdr>
            </w:div>
          </w:divsChild>
        </w:div>
        <w:div w:id="1627540915">
          <w:marLeft w:val="0"/>
          <w:marRight w:val="0"/>
          <w:marTop w:val="0"/>
          <w:marBottom w:val="0"/>
          <w:divBdr>
            <w:top w:val="none" w:sz="0" w:space="0" w:color="auto"/>
            <w:left w:val="none" w:sz="0" w:space="0" w:color="auto"/>
            <w:bottom w:val="none" w:sz="0" w:space="0" w:color="auto"/>
            <w:right w:val="none" w:sz="0" w:space="0" w:color="auto"/>
          </w:divBdr>
          <w:divsChild>
            <w:div w:id="2002541126">
              <w:marLeft w:val="0"/>
              <w:marRight w:val="0"/>
              <w:marTop w:val="0"/>
              <w:marBottom w:val="0"/>
              <w:divBdr>
                <w:top w:val="none" w:sz="0" w:space="0" w:color="auto"/>
                <w:left w:val="none" w:sz="0" w:space="0" w:color="auto"/>
                <w:bottom w:val="none" w:sz="0" w:space="0" w:color="auto"/>
                <w:right w:val="none" w:sz="0" w:space="0" w:color="auto"/>
              </w:divBdr>
            </w:div>
          </w:divsChild>
        </w:div>
        <w:div w:id="1645692285">
          <w:marLeft w:val="0"/>
          <w:marRight w:val="0"/>
          <w:marTop w:val="0"/>
          <w:marBottom w:val="0"/>
          <w:divBdr>
            <w:top w:val="none" w:sz="0" w:space="0" w:color="auto"/>
            <w:left w:val="none" w:sz="0" w:space="0" w:color="auto"/>
            <w:bottom w:val="none" w:sz="0" w:space="0" w:color="auto"/>
            <w:right w:val="none" w:sz="0" w:space="0" w:color="auto"/>
          </w:divBdr>
          <w:divsChild>
            <w:div w:id="1689327834">
              <w:marLeft w:val="0"/>
              <w:marRight w:val="0"/>
              <w:marTop w:val="0"/>
              <w:marBottom w:val="0"/>
              <w:divBdr>
                <w:top w:val="none" w:sz="0" w:space="0" w:color="auto"/>
                <w:left w:val="none" w:sz="0" w:space="0" w:color="auto"/>
                <w:bottom w:val="none" w:sz="0" w:space="0" w:color="auto"/>
                <w:right w:val="none" w:sz="0" w:space="0" w:color="auto"/>
              </w:divBdr>
            </w:div>
          </w:divsChild>
        </w:div>
        <w:div w:id="1676958801">
          <w:marLeft w:val="0"/>
          <w:marRight w:val="0"/>
          <w:marTop w:val="0"/>
          <w:marBottom w:val="0"/>
          <w:divBdr>
            <w:top w:val="none" w:sz="0" w:space="0" w:color="auto"/>
            <w:left w:val="none" w:sz="0" w:space="0" w:color="auto"/>
            <w:bottom w:val="none" w:sz="0" w:space="0" w:color="auto"/>
            <w:right w:val="none" w:sz="0" w:space="0" w:color="auto"/>
          </w:divBdr>
          <w:divsChild>
            <w:div w:id="1217593540">
              <w:marLeft w:val="0"/>
              <w:marRight w:val="0"/>
              <w:marTop w:val="0"/>
              <w:marBottom w:val="0"/>
              <w:divBdr>
                <w:top w:val="none" w:sz="0" w:space="0" w:color="auto"/>
                <w:left w:val="none" w:sz="0" w:space="0" w:color="auto"/>
                <w:bottom w:val="none" w:sz="0" w:space="0" w:color="auto"/>
                <w:right w:val="none" w:sz="0" w:space="0" w:color="auto"/>
              </w:divBdr>
            </w:div>
          </w:divsChild>
        </w:div>
        <w:div w:id="1703092332">
          <w:marLeft w:val="0"/>
          <w:marRight w:val="0"/>
          <w:marTop w:val="0"/>
          <w:marBottom w:val="0"/>
          <w:divBdr>
            <w:top w:val="none" w:sz="0" w:space="0" w:color="auto"/>
            <w:left w:val="none" w:sz="0" w:space="0" w:color="auto"/>
            <w:bottom w:val="none" w:sz="0" w:space="0" w:color="auto"/>
            <w:right w:val="none" w:sz="0" w:space="0" w:color="auto"/>
          </w:divBdr>
          <w:divsChild>
            <w:div w:id="1059012271">
              <w:marLeft w:val="0"/>
              <w:marRight w:val="0"/>
              <w:marTop w:val="0"/>
              <w:marBottom w:val="0"/>
              <w:divBdr>
                <w:top w:val="none" w:sz="0" w:space="0" w:color="auto"/>
                <w:left w:val="none" w:sz="0" w:space="0" w:color="auto"/>
                <w:bottom w:val="none" w:sz="0" w:space="0" w:color="auto"/>
                <w:right w:val="none" w:sz="0" w:space="0" w:color="auto"/>
              </w:divBdr>
            </w:div>
          </w:divsChild>
        </w:div>
        <w:div w:id="1779250102">
          <w:marLeft w:val="0"/>
          <w:marRight w:val="0"/>
          <w:marTop w:val="0"/>
          <w:marBottom w:val="0"/>
          <w:divBdr>
            <w:top w:val="none" w:sz="0" w:space="0" w:color="auto"/>
            <w:left w:val="none" w:sz="0" w:space="0" w:color="auto"/>
            <w:bottom w:val="none" w:sz="0" w:space="0" w:color="auto"/>
            <w:right w:val="none" w:sz="0" w:space="0" w:color="auto"/>
          </w:divBdr>
          <w:divsChild>
            <w:div w:id="1330403564">
              <w:marLeft w:val="0"/>
              <w:marRight w:val="0"/>
              <w:marTop w:val="0"/>
              <w:marBottom w:val="0"/>
              <w:divBdr>
                <w:top w:val="none" w:sz="0" w:space="0" w:color="auto"/>
                <w:left w:val="none" w:sz="0" w:space="0" w:color="auto"/>
                <w:bottom w:val="none" w:sz="0" w:space="0" w:color="auto"/>
                <w:right w:val="none" w:sz="0" w:space="0" w:color="auto"/>
              </w:divBdr>
            </w:div>
          </w:divsChild>
        </w:div>
        <w:div w:id="1843347983">
          <w:marLeft w:val="0"/>
          <w:marRight w:val="0"/>
          <w:marTop w:val="0"/>
          <w:marBottom w:val="0"/>
          <w:divBdr>
            <w:top w:val="none" w:sz="0" w:space="0" w:color="auto"/>
            <w:left w:val="none" w:sz="0" w:space="0" w:color="auto"/>
            <w:bottom w:val="none" w:sz="0" w:space="0" w:color="auto"/>
            <w:right w:val="none" w:sz="0" w:space="0" w:color="auto"/>
          </w:divBdr>
          <w:divsChild>
            <w:div w:id="708533404">
              <w:marLeft w:val="0"/>
              <w:marRight w:val="0"/>
              <w:marTop w:val="0"/>
              <w:marBottom w:val="0"/>
              <w:divBdr>
                <w:top w:val="none" w:sz="0" w:space="0" w:color="auto"/>
                <w:left w:val="none" w:sz="0" w:space="0" w:color="auto"/>
                <w:bottom w:val="none" w:sz="0" w:space="0" w:color="auto"/>
                <w:right w:val="none" w:sz="0" w:space="0" w:color="auto"/>
              </w:divBdr>
            </w:div>
          </w:divsChild>
        </w:div>
        <w:div w:id="1909462206">
          <w:marLeft w:val="0"/>
          <w:marRight w:val="0"/>
          <w:marTop w:val="0"/>
          <w:marBottom w:val="0"/>
          <w:divBdr>
            <w:top w:val="none" w:sz="0" w:space="0" w:color="auto"/>
            <w:left w:val="none" w:sz="0" w:space="0" w:color="auto"/>
            <w:bottom w:val="none" w:sz="0" w:space="0" w:color="auto"/>
            <w:right w:val="none" w:sz="0" w:space="0" w:color="auto"/>
          </w:divBdr>
          <w:divsChild>
            <w:div w:id="554779429">
              <w:marLeft w:val="0"/>
              <w:marRight w:val="0"/>
              <w:marTop w:val="0"/>
              <w:marBottom w:val="0"/>
              <w:divBdr>
                <w:top w:val="none" w:sz="0" w:space="0" w:color="auto"/>
                <w:left w:val="none" w:sz="0" w:space="0" w:color="auto"/>
                <w:bottom w:val="none" w:sz="0" w:space="0" w:color="auto"/>
                <w:right w:val="none" w:sz="0" w:space="0" w:color="auto"/>
              </w:divBdr>
            </w:div>
          </w:divsChild>
        </w:div>
        <w:div w:id="1913932650">
          <w:marLeft w:val="0"/>
          <w:marRight w:val="0"/>
          <w:marTop w:val="0"/>
          <w:marBottom w:val="0"/>
          <w:divBdr>
            <w:top w:val="none" w:sz="0" w:space="0" w:color="auto"/>
            <w:left w:val="none" w:sz="0" w:space="0" w:color="auto"/>
            <w:bottom w:val="none" w:sz="0" w:space="0" w:color="auto"/>
            <w:right w:val="none" w:sz="0" w:space="0" w:color="auto"/>
          </w:divBdr>
          <w:divsChild>
            <w:div w:id="958990853">
              <w:marLeft w:val="0"/>
              <w:marRight w:val="0"/>
              <w:marTop w:val="0"/>
              <w:marBottom w:val="0"/>
              <w:divBdr>
                <w:top w:val="none" w:sz="0" w:space="0" w:color="auto"/>
                <w:left w:val="none" w:sz="0" w:space="0" w:color="auto"/>
                <w:bottom w:val="none" w:sz="0" w:space="0" w:color="auto"/>
                <w:right w:val="none" w:sz="0" w:space="0" w:color="auto"/>
              </w:divBdr>
            </w:div>
          </w:divsChild>
        </w:div>
        <w:div w:id="1916014339">
          <w:marLeft w:val="0"/>
          <w:marRight w:val="0"/>
          <w:marTop w:val="0"/>
          <w:marBottom w:val="0"/>
          <w:divBdr>
            <w:top w:val="none" w:sz="0" w:space="0" w:color="auto"/>
            <w:left w:val="none" w:sz="0" w:space="0" w:color="auto"/>
            <w:bottom w:val="none" w:sz="0" w:space="0" w:color="auto"/>
            <w:right w:val="none" w:sz="0" w:space="0" w:color="auto"/>
          </w:divBdr>
          <w:divsChild>
            <w:div w:id="538321882">
              <w:marLeft w:val="0"/>
              <w:marRight w:val="0"/>
              <w:marTop w:val="0"/>
              <w:marBottom w:val="0"/>
              <w:divBdr>
                <w:top w:val="none" w:sz="0" w:space="0" w:color="auto"/>
                <w:left w:val="none" w:sz="0" w:space="0" w:color="auto"/>
                <w:bottom w:val="none" w:sz="0" w:space="0" w:color="auto"/>
                <w:right w:val="none" w:sz="0" w:space="0" w:color="auto"/>
              </w:divBdr>
            </w:div>
          </w:divsChild>
        </w:div>
        <w:div w:id="1917737701">
          <w:marLeft w:val="0"/>
          <w:marRight w:val="0"/>
          <w:marTop w:val="0"/>
          <w:marBottom w:val="0"/>
          <w:divBdr>
            <w:top w:val="none" w:sz="0" w:space="0" w:color="auto"/>
            <w:left w:val="none" w:sz="0" w:space="0" w:color="auto"/>
            <w:bottom w:val="none" w:sz="0" w:space="0" w:color="auto"/>
            <w:right w:val="none" w:sz="0" w:space="0" w:color="auto"/>
          </w:divBdr>
          <w:divsChild>
            <w:div w:id="2135707630">
              <w:marLeft w:val="0"/>
              <w:marRight w:val="0"/>
              <w:marTop w:val="0"/>
              <w:marBottom w:val="0"/>
              <w:divBdr>
                <w:top w:val="none" w:sz="0" w:space="0" w:color="auto"/>
                <w:left w:val="none" w:sz="0" w:space="0" w:color="auto"/>
                <w:bottom w:val="none" w:sz="0" w:space="0" w:color="auto"/>
                <w:right w:val="none" w:sz="0" w:space="0" w:color="auto"/>
              </w:divBdr>
            </w:div>
          </w:divsChild>
        </w:div>
        <w:div w:id="2017881667">
          <w:marLeft w:val="0"/>
          <w:marRight w:val="0"/>
          <w:marTop w:val="0"/>
          <w:marBottom w:val="0"/>
          <w:divBdr>
            <w:top w:val="none" w:sz="0" w:space="0" w:color="auto"/>
            <w:left w:val="none" w:sz="0" w:space="0" w:color="auto"/>
            <w:bottom w:val="none" w:sz="0" w:space="0" w:color="auto"/>
            <w:right w:val="none" w:sz="0" w:space="0" w:color="auto"/>
          </w:divBdr>
          <w:divsChild>
            <w:div w:id="535889940">
              <w:marLeft w:val="0"/>
              <w:marRight w:val="0"/>
              <w:marTop w:val="0"/>
              <w:marBottom w:val="0"/>
              <w:divBdr>
                <w:top w:val="none" w:sz="0" w:space="0" w:color="auto"/>
                <w:left w:val="none" w:sz="0" w:space="0" w:color="auto"/>
                <w:bottom w:val="none" w:sz="0" w:space="0" w:color="auto"/>
                <w:right w:val="none" w:sz="0" w:space="0" w:color="auto"/>
              </w:divBdr>
            </w:div>
          </w:divsChild>
        </w:div>
        <w:div w:id="2043356836">
          <w:marLeft w:val="0"/>
          <w:marRight w:val="0"/>
          <w:marTop w:val="0"/>
          <w:marBottom w:val="0"/>
          <w:divBdr>
            <w:top w:val="none" w:sz="0" w:space="0" w:color="auto"/>
            <w:left w:val="none" w:sz="0" w:space="0" w:color="auto"/>
            <w:bottom w:val="none" w:sz="0" w:space="0" w:color="auto"/>
            <w:right w:val="none" w:sz="0" w:space="0" w:color="auto"/>
          </w:divBdr>
          <w:divsChild>
            <w:div w:id="1678077819">
              <w:marLeft w:val="0"/>
              <w:marRight w:val="0"/>
              <w:marTop w:val="0"/>
              <w:marBottom w:val="0"/>
              <w:divBdr>
                <w:top w:val="none" w:sz="0" w:space="0" w:color="auto"/>
                <w:left w:val="none" w:sz="0" w:space="0" w:color="auto"/>
                <w:bottom w:val="none" w:sz="0" w:space="0" w:color="auto"/>
                <w:right w:val="none" w:sz="0" w:space="0" w:color="auto"/>
              </w:divBdr>
            </w:div>
          </w:divsChild>
        </w:div>
        <w:div w:id="2105832821">
          <w:marLeft w:val="0"/>
          <w:marRight w:val="0"/>
          <w:marTop w:val="0"/>
          <w:marBottom w:val="0"/>
          <w:divBdr>
            <w:top w:val="none" w:sz="0" w:space="0" w:color="auto"/>
            <w:left w:val="none" w:sz="0" w:space="0" w:color="auto"/>
            <w:bottom w:val="none" w:sz="0" w:space="0" w:color="auto"/>
            <w:right w:val="none" w:sz="0" w:space="0" w:color="auto"/>
          </w:divBdr>
          <w:divsChild>
            <w:div w:id="436491026">
              <w:marLeft w:val="0"/>
              <w:marRight w:val="0"/>
              <w:marTop w:val="0"/>
              <w:marBottom w:val="0"/>
              <w:divBdr>
                <w:top w:val="none" w:sz="0" w:space="0" w:color="auto"/>
                <w:left w:val="none" w:sz="0" w:space="0" w:color="auto"/>
                <w:bottom w:val="none" w:sz="0" w:space="0" w:color="auto"/>
                <w:right w:val="none" w:sz="0" w:space="0" w:color="auto"/>
              </w:divBdr>
            </w:div>
          </w:divsChild>
        </w:div>
        <w:div w:id="2123189240">
          <w:marLeft w:val="0"/>
          <w:marRight w:val="0"/>
          <w:marTop w:val="0"/>
          <w:marBottom w:val="0"/>
          <w:divBdr>
            <w:top w:val="none" w:sz="0" w:space="0" w:color="auto"/>
            <w:left w:val="none" w:sz="0" w:space="0" w:color="auto"/>
            <w:bottom w:val="none" w:sz="0" w:space="0" w:color="auto"/>
            <w:right w:val="none" w:sz="0" w:space="0" w:color="auto"/>
          </w:divBdr>
          <w:divsChild>
            <w:div w:id="15160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5730">
      <w:bodyDiv w:val="1"/>
      <w:marLeft w:val="0"/>
      <w:marRight w:val="0"/>
      <w:marTop w:val="0"/>
      <w:marBottom w:val="0"/>
      <w:divBdr>
        <w:top w:val="none" w:sz="0" w:space="0" w:color="auto"/>
        <w:left w:val="none" w:sz="0" w:space="0" w:color="auto"/>
        <w:bottom w:val="none" w:sz="0" w:space="0" w:color="auto"/>
        <w:right w:val="none" w:sz="0" w:space="0" w:color="auto"/>
      </w:divBdr>
      <w:divsChild>
        <w:div w:id="722024512">
          <w:marLeft w:val="0"/>
          <w:marRight w:val="0"/>
          <w:marTop w:val="0"/>
          <w:marBottom w:val="0"/>
          <w:divBdr>
            <w:top w:val="none" w:sz="0" w:space="0" w:color="auto"/>
            <w:left w:val="none" w:sz="0" w:space="0" w:color="auto"/>
            <w:bottom w:val="none" w:sz="0" w:space="0" w:color="auto"/>
            <w:right w:val="none" w:sz="0" w:space="0" w:color="auto"/>
          </w:divBdr>
          <w:divsChild>
            <w:div w:id="379937538">
              <w:marLeft w:val="0"/>
              <w:marRight w:val="0"/>
              <w:marTop w:val="0"/>
              <w:marBottom w:val="0"/>
              <w:divBdr>
                <w:top w:val="none" w:sz="0" w:space="0" w:color="auto"/>
                <w:left w:val="none" w:sz="0" w:space="0" w:color="auto"/>
                <w:bottom w:val="none" w:sz="0" w:space="0" w:color="auto"/>
                <w:right w:val="none" w:sz="0" w:space="0" w:color="auto"/>
              </w:divBdr>
            </w:div>
            <w:div w:id="656878408">
              <w:marLeft w:val="0"/>
              <w:marRight w:val="0"/>
              <w:marTop w:val="0"/>
              <w:marBottom w:val="0"/>
              <w:divBdr>
                <w:top w:val="none" w:sz="0" w:space="0" w:color="auto"/>
                <w:left w:val="none" w:sz="0" w:space="0" w:color="auto"/>
                <w:bottom w:val="none" w:sz="0" w:space="0" w:color="auto"/>
                <w:right w:val="none" w:sz="0" w:space="0" w:color="auto"/>
              </w:divBdr>
            </w:div>
            <w:div w:id="1065297137">
              <w:marLeft w:val="0"/>
              <w:marRight w:val="0"/>
              <w:marTop w:val="0"/>
              <w:marBottom w:val="0"/>
              <w:divBdr>
                <w:top w:val="none" w:sz="0" w:space="0" w:color="auto"/>
                <w:left w:val="none" w:sz="0" w:space="0" w:color="auto"/>
                <w:bottom w:val="none" w:sz="0" w:space="0" w:color="auto"/>
                <w:right w:val="none" w:sz="0" w:space="0" w:color="auto"/>
              </w:divBdr>
            </w:div>
            <w:div w:id="1840342324">
              <w:marLeft w:val="0"/>
              <w:marRight w:val="0"/>
              <w:marTop w:val="0"/>
              <w:marBottom w:val="0"/>
              <w:divBdr>
                <w:top w:val="none" w:sz="0" w:space="0" w:color="auto"/>
                <w:left w:val="none" w:sz="0" w:space="0" w:color="auto"/>
                <w:bottom w:val="none" w:sz="0" w:space="0" w:color="auto"/>
                <w:right w:val="none" w:sz="0" w:space="0" w:color="auto"/>
              </w:divBdr>
            </w:div>
            <w:div w:id="1906530979">
              <w:marLeft w:val="0"/>
              <w:marRight w:val="0"/>
              <w:marTop w:val="0"/>
              <w:marBottom w:val="0"/>
              <w:divBdr>
                <w:top w:val="none" w:sz="0" w:space="0" w:color="auto"/>
                <w:left w:val="none" w:sz="0" w:space="0" w:color="auto"/>
                <w:bottom w:val="none" w:sz="0" w:space="0" w:color="auto"/>
                <w:right w:val="none" w:sz="0" w:space="0" w:color="auto"/>
              </w:divBdr>
            </w:div>
            <w:div w:id="1989285977">
              <w:marLeft w:val="0"/>
              <w:marRight w:val="0"/>
              <w:marTop w:val="0"/>
              <w:marBottom w:val="0"/>
              <w:divBdr>
                <w:top w:val="none" w:sz="0" w:space="0" w:color="auto"/>
                <w:left w:val="none" w:sz="0" w:space="0" w:color="auto"/>
                <w:bottom w:val="none" w:sz="0" w:space="0" w:color="auto"/>
                <w:right w:val="none" w:sz="0" w:space="0" w:color="auto"/>
              </w:divBdr>
            </w:div>
          </w:divsChild>
        </w:div>
        <w:div w:id="1131947616">
          <w:marLeft w:val="0"/>
          <w:marRight w:val="0"/>
          <w:marTop w:val="0"/>
          <w:marBottom w:val="0"/>
          <w:divBdr>
            <w:top w:val="none" w:sz="0" w:space="0" w:color="auto"/>
            <w:left w:val="none" w:sz="0" w:space="0" w:color="auto"/>
            <w:bottom w:val="none" w:sz="0" w:space="0" w:color="auto"/>
            <w:right w:val="none" w:sz="0" w:space="0" w:color="auto"/>
          </w:divBdr>
          <w:divsChild>
            <w:div w:id="61224098">
              <w:marLeft w:val="0"/>
              <w:marRight w:val="0"/>
              <w:marTop w:val="0"/>
              <w:marBottom w:val="0"/>
              <w:divBdr>
                <w:top w:val="none" w:sz="0" w:space="0" w:color="auto"/>
                <w:left w:val="none" w:sz="0" w:space="0" w:color="auto"/>
                <w:bottom w:val="none" w:sz="0" w:space="0" w:color="auto"/>
                <w:right w:val="none" w:sz="0" w:space="0" w:color="auto"/>
              </w:divBdr>
            </w:div>
            <w:div w:id="236090579">
              <w:marLeft w:val="0"/>
              <w:marRight w:val="0"/>
              <w:marTop w:val="0"/>
              <w:marBottom w:val="0"/>
              <w:divBdr>
                <w:top w:val="none" w:sz="0" w:space="0" w:color="auto"/>
                <w:left w:val="none" w:sz="0" w:space="0" w:color="auto"/>
                <w:bottom w:val="none" w:sz="0" w:space="0" w:color="auto"/>
                <w:right w:val="none" w:sz="0" w:space="0" w:color="auto"/>
              </w:divBdr>
            </w:div>
            <w:div w:id="309939539">
              <w:marLeft w:val="0"/>
              <w:marRight w:val="0"/>
              <w:marTop w:val="0"/>
              <w:marBottom w:val="0"/>
              <w:divBdr>
                <w:top w:val="none" w:sz="0" w:space="0" w:color="auto"/>
                <w:left w:val="none" w:sz="0" w:space="0" w:color="auto"/>
                <w:bottom w:val="none" w:sz="0" w:space="0" w:color="auto"/>
                <w:right w:val="none" w:sz="0" w:space="0" w:color="auto"/>
              </w:divBdr>
            </w:div>
            <w:div w:id="364912172">
              <w:marLeft w:val="0"/>
              <w:marRight w:val="0"/>
              <w:marTop w:val="0"/>
              <w:marBottom w:val="0"/>
              <w:divBdr>
                <w:top w:val="none" w:sz="0" w:space="0" w:color="auto"/>
                <w:left w:val="none" w:sz="0" w:space="0" w:color="auto"/>
                <w:bottom w:val="none" w:sz="0" w:space="0" w:color="auto"/>
                <w:right w:val="none" w:sz="0" w:space="0" w:color="auto"/>
              </w:divBdr>
            </w:div>
            <w:div w:id="1365906733">
              <w:marLeft w:val="0"/>
              <w:marRight w:val="0"/>
              <w:marTop w:val="0"/>
              <w:marBottom w:val="0"/>
              <w:divBdr>
                <w:top w:val="none" w:sz="0" w:space="0" w:color="auto"/>
                <w:left w:val="none" w:sz="0" w:space="0" w:color="auto"/>
                <w:bottom w:val="none" w:sz="0" w:space="0" w:color="auto"/>
                <w:right w:val="none" w:sz="0" w:space="0" w:color="auto"/>
              </w:divBdr>
            </w:div>
            <w:div w:id="1431437923">
              <w:marLeft w:val="0"/>
              <w:marRight w:val="0"/>
              <w:marTop w:val="0"/>
              <w:marBottom w:val="0"/>
              <w:divBdr>
                <w:top w:val="none" w:sz="0" w:space="0" w:color="auto"/>
                <w:left w:val="none" w:sz="0" w:space="0" w:color="auto"/>
                <w:bottom w:val="none" w:sz="0" w:space="0" w:color="auto"/>
                <w:right w:val="none" w:sz="0" w:space="0" w:color="auto"/>
              </w:divBdr>
            </w:div>
            <w:div w:id="2013100291">
              <w:marLeft w:val="0"/>
              <w:marRight w:val="0"/>
              <w:marTop w:val="0"/>
              <w:marBottom w:val="0"/>
              <w:divBdr>
                <w:top w:val="none" w:sz="0" w:space="0" w:color="auto"/>
                <w:left w:val="none" w:sz="0" w:space="0" w:color="auto"/>
                <w:bottom w:val="none" w:sz="0" w:space="0" w:color="auto"/>
                <w:right w:val="none" w:sz="0" w:space="0" w:color="auto"/>
              </w:divBdr>
            </w:div>
            <w:div w:id="21179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2821">
      <w:bodyDiv w:val="1"/>
      <w:marLeft w:val="0"/>
      <w:marRight w:val="0"/>
      <w:marTop w:val="0"/>
      <w:marBottom w:val="0"/>
      <w:divBdr>
        <w:top w:val="none" w:sz="0" w:space="0" w:color="auto"/>
        <w:left w:val="none" w:sz="0" w:space="0" w:color="auto"/>
        <w:bottom w:val="none" w:sz="0" w:space="0" w:color="auto"/>
        <w:right w:val="none" w:sz="0" w:space="0" w:color="auto"/>
      </w:divBdr>
    </w:div>
    <w:div w:id="704335570">
      <w:bodyDiv w:val="1"/>
      <w:marLeft w:val="0"/>
      <w:marRight w:val="0"/>
      <w:marTop w:val="0"/>
      <w:marBottom w:val="0"/>
      <w:divBdr>
        <w:top w:val="none" w:sz="0" w:space="0" w:color="auto"/>
        <w:left w:val="none" w:sz="0" w:space="0" w:color="auto"/>
        <w:bottom w:val="none" w:sz="0" w:space="0" w:color="auto"/>
        <w:right w:val="none" w:sz="0" w:space="0" w:color="auto"/>
      </w:divBdr>
      <w:divsChild>
        <w:div w:id="240263723">
          <w:marLeft w:val="0"/>
          <w:marRight w:val="0"/>
          <w:marTop w:val="0"/>
          <w:marBottom w:val="0"/>
          <w:divBdr>
            <w:top w:val="none" w:sz="0" w:space="0" w:color="auto"/>
            <w:left w:val="none" w:sz="0" w:space="0" w:color="auto"/>
            <w:bottom w:val="none" w:sz="0" w:space="0" w:color="auto"/>
            <w:right w:val="none" w:sz="0" w:space="0" w:color="auto"/>
          </w:divBdr>
          <w:divsChild>
            <w:div w:id="822507619">
              <w:marLeft w:val="0"/>
              <w:marRight w:val="0"/>
              <w:marTop w:val="0"/>
              <w:marBottom w:val="0"/>
              <w:divBdr>
                <w:top w:val="none" w:sz="0" w:space="0" w:color="auto"/>
                <w:left w:val="none" w:sz="0" w:space="0" w:color="auto"/>
                <w:bottom w:val="none" w:sz="0" w:space="0" w:color="auto"/>
                <w:right w:val="none" w:sz="0" w:space="0" w:color="auto"/>
              </w:divBdr>
            </w:div>
            <w:div w:id="418454022">
              <w:marLeft w:val="0"/>
              <w:marRight w:val="0"/>
              <w:marTop w:val="0"/>
              <w:marBottom w:val="0"/>
              <w:divBdr>
                <w:top w:val="none" w:sz="0" w:space="0" w:color="auto"/>
                <w:left w:val="none" w:sz="0" w:space="0" w:color="auto"/>
                <w:bottom w:val="none" w:sz="0" w:space="0" w:color="auto"/>
                <w:right w:val="none" w:sz="0" w:space="0" w:color="auto"/>
              </w:divBdr>
            </w:div>
            <w:div w:id="2008246930">
              <w:marLeft w:val="0"/>
              <w:marRight w:val="0"/>
              <w:marTop w:val="0"/>
              <w:marBottom w:val="0"/>
              <w:divBdr>
                <w:top w:val="none" w:sz="0" w:space="0" w:color="auto"/>
                <w:left w:val="none" w:sz="0" w:space="0" w:color="auto"/>
                <w:bottom w:val="none" w:sz="0" w:space="0" w:color="auto"/>
                <w:right w:val="none" w:sz="0" w:space="0" w:color="auto"/>
              </w:divBdr>
            </w:div>
          </w:divsChild>
        </w:div>
        <w:div w:id="14313167">
          <w:marLeft w:val="0"/>
          <w:marRight w:val="0"/>
          <w:marTop w:val="0"/>
          <w:marBottom w:val="0"/>
          <w:divBdr>
            <w:top w:val="none" w:sz="0" w:space="0" w:color="auto"/>
            <w:left w:val="none" w:sz="0" w:space="0" w:color="auto"/>
            <w:bottom w:val="none" w:sz="0" w:space="0" w:color="auto"/>
            <w:right w:val="none" w:sz="0" w:space="0" w:color="auto"/>
          </w:divBdr>
          <w:divsChild>
            <w:div w:id="1355417965">
              <w:marLeft w:val="0"/>
              <w:marRight w:val="0"/>
              <w:marTop w:val="0"/>
              <w:marBottom w:val="0"/>
              <w:divBdr>
                <w:top w:val="none" w:sz="0" w:space="0" w:color="auto"/>
                <w:left w:val="none" w:sz="0" w:space="0" w:color="auto"/>
                <w:bottom w:val="none" w:sz="0" w:space="0" w:color="auto"/>
                <w:right w:val="none" w:sz="0" w:space="0" w:color="auto"/>
              </w:divBdr>
            </w:div>
            <w:div w:id="909193053">
              <w:marLeft w:val="0"/>
              <w:marRight w:val="0"/>
              <w:marTop w:val="0"/>
              <w:marBottom w:val="0"/>
              <w:divBdr>
                <w:top w:val="none" w:sz="0" w:space="0" w:color="auto"/>
                <w:left w:val="none" w:sz="0" w:space="0" w:color="auto"/>
                <w:bottom w:val="none" w:sz="0" w:space="0" w:color="auto"/>
                <w:right w:val="none" w:sz="0" w:space="0" w:color="auto"/>
              </w:divBdr>
            </w:div>
            <w:div w:id="228227579">
              <w:marLeft w:val="0"/>
              <w:marRight w:val="0"/>
              <w:marTop w:val="0"/>
              <w:marBottom w:val="0"/>
              <w:divBdr>
                <w:top w:val="none" w:sz="0" w:space="0" w:color="auto"/>
                <w:left w:val="none" w:sz="0" w:space="0" w:color="auto"/>
                <w:bottom w:val="none" w:sz="0" w:space="0" w:color="auto"/>
                <w:right w:val="none" w:sz="0" w:space="0" w:color="auto"/>
              </w:divBdr>
            </w:div>
          </w:divsChild>
        </w:div>
        <w:div w:id="1203400168">
          <w:marLeft w:val="0"/>
          <w:marRight w:val="0"/>
          <w:marTop w:val="0"/>
          <w:marBottom w:val="0"/>
          <w:divBdr>
            <w:top w:val="none" w:sz="0" w:space="0" w:color="auto"/>
            <w:left w:val="none" w:sz="0" w:space="0" w:color="auto"/>
            <w:bottom w:val="none" w:sz="0" w:space="0" w:color="auto"/>
            <w:right w:val="none" w:sz="0" w:space="0" w:color="auto"/>
          </w:divBdr>
          <w:divsChild>
            <w:div w:id="891582222">
              <w:marLeft w:val="0"/>
              <w:marRight w:val="0"/>
              <w:marTop w:val="0"/>
              <w:marBottom w:val="0"/>
              <w:divBdr>
                <w:top w:val="none" w:sz="0" w:space="0" w:color="auto"/>
                <w:left w:val="none" w:sz="0" w:space="0" w:color="auto"/>
                <w:bottom w:val="none" w:sz="0" w:space="0" w:color="auto"/>
                <w:right w:val="none" w:sz="0" w:space="0" w:color="auto"/>
              </w:divBdr>
            </w:div>
            <w:div w:id="1993678586">
              <w:marLeft w:val="0"/>
              <w:marRight w:val="0"/>
              <w:marTop w:val="0"/>
              <w:marBottom w:val="0"/>
              <w:divBdr>
                <w:top w:val="none" w:sz="0" w:space="0" w:color="auto"/>
                <w:left w:val="none" w:sz="0" w:space="0" w:color="auto"/>
                <w:bottom w:val="none" w:sz="0" w:space="0" w:color="auto"/>
                <w:right w:val="none" w:sz="0" w:space="0" w:color="auto"/>
              </w:divBdr>
            </w:div>
            <w:div w:id="1701052679">
              <w:marLeft w:val="0"/>
              <w:marRight w:val="0"/>
              <w:marTop w:val="0"/>
              <w:marBottom w:val="0"/>
              <w:divBdr>
                <w:top w:val="none" w:sz="0" w:space="0" w:color="auto"/>
                <w:left w:val="none" w:sz="0" w:space="0" w:color="auto"/>
                <w:bottom w:val="none" w:sz="0" w:space="0" w:color="auto"/>
                <w:right w:val="none" w:sz="0" w:space="0" w:color="auto"/>
              </w:divBdr>
            </w:div>
          </w:divsChild>
        </w:div>
        <w:div w:id="1140686411">
          <w:marLeft w:val="0"/>
          <w:marRight w:val="0"/>
          <w:marTop w:val="0"/>
          <w:marBottom w:val="0"/>
          <w:divBdr>
            <w:top w:val="none" w:sz="0" w:space="0" w:color="auto"/>
            <w:left w:val="none" w:sz="0" w:space="0" w:color="auto"/>
            <w:bottom w:val="none" w:sz="0" w:space="0" w:color="auto"/>
            <w:right w:val="none" w:sz="0" w:space="0" w:color="auto"/>
          </w:divBdr>
          <w:divsChild>
            <w:div w:id="2012440881">
              <w:marLeft w:val="0"/>
              <w:marRight w:val="0"/>
              <w:marTop w:val="0"/>
              <w:marBottom w:val="0"/>
              <w:divBdr>
                <w:top w:val="none" w:sz="0" w:space="0" w:color="auto"/>
                <w:left w:val="none" w:sz="0" w:space="0" w:color="auto"/>
                <w:bottom w:val="none" w:sz="0" w:space="0" w:color="auto"/>
                <w:right w:val="none" w:sz="0" w:space="0" w:color="auto"/>
              </w:divBdr>
            </w:div>
            <w:div w:id="832722893">
              <w:marLeft w:val="0"/>
              <w:marRight w:val="0"/>
              <w:marTop w:val="0"/>
              <w:marBottom w:val="0"/>
              <w:divBdr>
                <w:top w:val="none" w:sz="0" w:space="0" w:color="auto"/>
                <w:left w:val="none" w:sz="0" w:space="0" w:color="auto"/>
                <w:bottom w:val="none" w:sz="0" w:space="0" w:color="auto"/>
                <w:right w:val="none" w:sz="0" w:space="0" w:color="auto"/>
              </w:divBdr>
            </w:div>
            <w:div w:id="1824463063">
              <w:marLeft w:val="0"/>
              <w:marRight w:val="0"/>
              <w:marTop w:val="0"/>
              <w:marBottom w:val="0"/>
              <w:divBdr>
                <w:top w:val="none" w:sz="0" w:space="0" w:color="auto"/>
                <w:left w:val="none" w:sz="0" w:space="0" w:color="auto"/>
                <w:bottom w:val="none" w:sz="0" w:space="0" w:color="auto"/>
                <w:right w:val="none" w:sz="0" w:space="0" w:color="auto"/>
              </w:divBdr>
            </w:div>
            <w:div w:id="1182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7589">
      <w:bodyDiv w:val="1"/>
      <w:marLeft w:val="0"/>
      <w:marRight w:val="0"/>
      <w:marTop w:val="0"/>
      <w:marBottom w:val="0"/>
      <w:divBdr>
        <w:top w:val="none" w:sz="0" w:space="0" w:color="auto"/>
        <w:left w:val="none" w:sz="0" w:space="0" w:color="auto"/>
        <w:bottom w:val="none" w:sz="0" w:space="0" w:color="auto"/>
        <w:right w:val="none" w:sz="0" w:space="0" w:color="auto"/>
      </w:divBdr>
    </w:div>
    <w:div w:id="722558266">
      <w:bodyDiv w:val="1"/>
      <w:marLeft w:val="0"/>
      <w:marRight w:val="0"/>
      <w:marTop w:val="0"/>
      <w:marBottom w:val="0"/>
      <w:divBdr>
        <w:top w:val="none" w:sz="0" w:space="0" w:color="auto"/>
        <w:left w:val="none" w:sz="0" w:space="0" w:color="auto"/>
        <w:bottom w:val="none" w:sz="0" w:space="0" w:color="auto"/>
        <w:right w:val="none" w:sz="0" w:space="0" w:color="auto"/>
      </w:divBdr>
      <w:divsChild>
        <w:div w:id="11691019">
          <w:marLeft w:val="0"/>
          <w:marRight w:val="0"/>
          <w:marTop w:val="0"/>
          <w:marBottom w:val="0"/>
          <w:divBdr>
            <w:top w:val="none" w:sz="0" w:space="0" w:color="auto"/>
            <w:left w:val="none" w:sz="0" w:space="0" w:color="auto"/>
            <w:bottom w:val="none" w:sz="0" w:space="0" w:color="auto"/>
            <w:right w:val="none" w:sz="0" w:space="0" w:color="auto"/>
          </w:divBdr>
          <w:divsChild>
            <w:div w:id="286935709">
              <w:marLeft w:val="0"/>
              <w:marRight w:val="0"/>
              <w:marTop w:val="0"/>
              <w:marBottom w:val="0"/>
              <w:divBdr>
                <w:top w:val="none" w:sz="0" w:space="0" w:color="auto"/>
                <w:left w:val="none" w:sz="0" w:space="0" w:color="auto"/>
                <w:bottom w:val="none" w:sz="0" w:space="0" w:color="auto"/>
                <w:right w:val="none" w:sz="0" w:space="0" w:color="auto"/>
              </w:divBdr>
            </w:div>
            <w:div w:id="306974358">
              <w:marLeft w:val="0"/>
              <w:marRight w:val="0"/>
              <w:marTop w:val="0"/>
              <w:marBottom w:val="0"/>
              <w:divBdr>
                <w:top w:val="none" w:sz="0" w:space="0" w:color="auto"/>
                <w:left w:val="none" w:sz="0" w:space="0" w:color="auto"/>
                <w:bottom w:val="none" w:sz="0" w:space="0" w:color="auto"/>
                <w:right w:val="none" w:sz="0" w:space="0" w:color="auto"/>
              </w:divBdr>
            </w:div>
            <w:div w:id="441147277">
              <w:marLeft w:val="0"/>
              <w:marRight w:val="0"/>
              <w:marTop w:val="0"/>
              <w:marBottom w:val="0"/>
              <w:divBdr>
                <w:top w:val="none" w:sz="0" w:space="0" w:color="auto"/>
                <w:left w:val="none" w:sz="0" w:space="0" w:color="auto"/>
                <w:bottom w:val="none" w:sz="0" w:space="0" w:color="auto"/>
                <w:right w:val="none" w:sz="0" w:space="0" w:color="auto"/>
              </w:divBdr>
            </w:div>
            <w:div w:id="520776835">
              <w:marLeft w:val="0"/>
              <w:marRight w:val="0"/>
              <w:marTop w:val="0"/>
              <w:marBottom w:val="0"/>
              <w:divBdr>
                <w:top w:val="none" w:sz="0" w:space="0" w:color="auto"/>
                <w:left w:val="none" w:sz="0" w:space="0" w:color="auto"/>
                <w:bottom w:val="none" w:sz="0" w:space="0" w:color="auto"/>
                <w:right w:val="none" w:sz="0" w:space="0" w:color="auto"/>
              </w:divBdr>
            </w:div>
            <w:div w:id="706880388">
              <w:marLeft w:val="0"/>
              <w:marRight w:val="0"/>
              <w:marTop w:val="0"/>
              <w:marBottom w:val="0"/>
              <w:divBdr>
                <w:top w:val="none" w:sz="0" w:space="0" w:color="auto"/>
                <w:left w:val="none" w:sz="0" w:space="0" w:color="auto"/>
                <w:bottom w:val="none" w:sz="0" w:space="0" w:color="auto"/>
                <w:right w:val="none" w:sz="0" w:space="0" w:color="auto"/>
              </w:divBdr>
            </w:div>
          </w:divsChild>
        </w:div>
        <w:div w:id="95103305">
          <w:marLeft w:val="0"/>
          <w:marRight w:val="0"/>
          <w:marTop w:val="0"/>
          <w:marBottom w:val="0"/>
          <w:divBdr>
            <w:top w:val="none" w:sz="0" w:space="0" w:color="auto"/>
            <w:left w:val="none" w:sz="0" w:space="0" w:color="auto"/>
            <w:bottom w:val="none" w:sz="0" w:space="0" w:color="auto"/>
            <w:right w:val="none" w:sz="0" w:space="0" w:color="auto"/>
          </w:divBdr>
          <w:divsChild>
            <w:div w:id="731078091">
              <w:marLeft w:val="0"/>
              <w:marRight w:val="0"/>
              <w:marTop w:val="0"/>
              <w:marBottom w:val="0"/>
              <w:divBdr>
                <w:top w:val="none" w:sz="0" w:space="0" w:color="auto"/>
                <w:left w:val="none" w:sz="0" w:space="0" w:color="auto"/>
                <w:bottom w:val="none" w:sz="0" w:space="0" w:color="auto"/>
                <w:right w:val="none" w:sz="0" w:space="0" w:color="auto"/>
              </w:divBdr>
            </w:div>
            <w:div w:id="872956461">
              <w:marLeft w:val="0"/>
              <w:marRight w:val="0"/>
              <w:marTop w:val="0"/>
              <w:marBottom w:val="0"/>
              <w:divBdr>
                <w:top w:val="none" w:sz="0" w:space="0" w:color="auto"/>
                <w:left w:val="none" w:sz="0" w:space="0" w:color="auto"/>
                <w:bottom w:val="none" w:sz="0" w:space="0" w:color="auto"/>
                <w:right w:val="none" w:sz="0" w:space="0" w:color="auto"/>
              </w:divBdr>
            </w:div>
            <w:div w:id="1485076913">
              <w:marLeft w:val="0"/>
              <w:marRight w:val="0"/>
              <w:marTop w:val="0"/>
              <w:marBottom w:val="0"/>
              <w:divBdr>
                <w:top w:val="none" w:sz="0" w:space="0" w:color="auto"/>
                <w:left w:val="none" w:sz="0" w:space="0" w:color="auto"/>
                <w:bottom w:val="none" w:sz="0" w:space="0" w:color="auto"/>
                <w:right w:val="none" w:sz="0" w:space="0" w:color="auto"/>
              </w:divBdr>
            </w:div>
          </w:divsChild>
        </w:div>
        <w:div w:id="137842566">
          <w:marLeft w:val="0"/>
          <w:marRight w:val="0"/>
          <w:marTop w:val="0"/>
          <w:marBottom w:val="0"/>
          <w:divBdr>
            <w:top w:val="none" w:sz="0" w:space="0" w:color="auto"/>
            <w:left w:val="none" w:sz="0" w:space="0" w:color="auto"/>
            <w:bottom w:val="none" w:sz="0" w:space="0" w:color="auto"/>
            <w:right w:val="none" w:sz="0" w:space="0" w:color="auto"/>
          </w:divBdr>
          <w:divsChild>
            <w:div w:id="788400188">
              <w:marLeft w:val="0"/>
              <w:marRight w:val="0"/>
              <w:marTop w:val="0"/>
              <w:marBottom w:val="0"/>
              <w:divBdr>
                <w:top w:val="none" w:sz="0" w:space="0" w:color="auto"/>
                <w:left w:val="none" w:sz="0" w:space="0" w:color="auto"/>
                <w:bottom w:val="none" w:sz="0" w:space="0" w:color="auto"/>
                <w:right w:val="none" w:sz="0" w:space="0" w:color="auto"/>
              </w:divBdr>
            </w:div>
          </w:divsChild>
        </w:div>
        <w:div w:id="219294289">
          <w:marLeft w:val="0"/>
          <w:marRight w:val="0"/>
          <w:marTop w:val="0"/>
          <w:marBottom w:val="0"/>
          <w:divBdr>
            <w:top w:val="none" w:sz="0" w:space="0" w:color="auto"/>
            <w:left w:val="none" w:sz="0" w:space="0" w:color="auto"/>
            <w:bottom w:val="none" w:sz="0" w:space="0" w:color="auto"/>
            <w:right w:val="none" w:sz="0" w:space="0" w:color="auto"/>
          </w:divBdr>
          <w:divsChild>
            <w:div w:id="89863236">
              <w:marLeft w:val="0"/>
              <w:marRight w:val="0"/>
              <w:marTop w:val="0"/>
              <w:marBottom w:val="0"/>
              <w:divBdr>
                <w:top w:val="none" w:sz="0" w:space="0" w:color="auto"/>
                <w:left w:val="none" w:sz="0" w:space="0" w:color="auto"/>
                <w:bottom w:val="none" w:sz="0" w:space="0" w:color="auto"/>
                <w:right w:val="none" w:sz="0" w:space="0" w:color="auto"/>
              </w:divBdr>
            </w:div>
            <w:div w:id="168302670">
              <w:marLeft w:val="0"/>
              <w:marRight w:val="0"/>
              <w:marTop w:val="0"/>
              <w:marBottom w:val="0"/>
              <w:divBdr>
                <w:top w:val="none" w:sz="0" w:space="0" w:color="auto"/>
                <w:left w:val="none" w:sz="0" w:space="0" w:color="auto"/>
                <w:bottom w:val="none" w:sz="0" w:space="0" w:color="auto"/>
                <w:right w:val="none" w:sz="0" w:space="0" w:color="auto"/>
              </w:divBdr>
            </w:div>
            <w:div w:id="581991036">
              <w:marLeft w:val="0"/>
              <w:marRight w:val="0"/>
              <w:marTop w:val="0"/>
              <w:marBottom w:val="0"/>
              <w:divBdr>
                <w:top w:val="none" w:sz="0" w:space="0" w:color="auto"/>
                <w:left w:val="none" w:sz="0" w:space="0" w:color="auto"/>
                <w:bottom w:val="none" w:sz="0" w:space="0" w:color="auto"/>
                <w:right w:val="none" w:sz="0" w:space="0" w:color="auto"/>
              </w:divBdr>
            </w:div>
          </w:divsChild>
        </w:div>
        <w:div w:id="241642223">
          <w:marLeft w:val="0"/>
          <w:marRight w:val="0"/>
          <w:marTop w:val="0"/>
          <w:marBottom w:val="0"/>
          <w:divBdr>
            <w:top w:val="none" w:sz="0" w:space="0" w:color="auto"/>
            <w:left w:val="none" w:sz="0" w:space="0" w:color="auto"/>
            <w:bottom w:val="none" w:sz="0" w:space="0" w:color="auto"/>
            <w:right w:val="none" w:sz="0" w:space="0" w:color="auto"/>
          </w:divBdr>
          <w:divsChild>
            <w:div w:id="443768815">
              <w:marLeft w:val="0"/>
              <w:marRight w:val="0"/>
              <w:marTop w:val="0"/>
              <w:marBottom w:val="0"/>
              <w:divBdr>
                <w:top w:val="none" w:sz="0" w:space="0" w:color="auto"/>
                <w:left w:val="none" w:sz="0" w:space="0" w:color="auto"/>
                <w:bottom w:val="none" w:sz="0" w:space="0" w:color="auto"/>
                <w:right w:val="none" w:sz="0" w:space="0" w:color="auto"/>
              </w:divBdr>
            </w:div>
            <w:div w:id="1324822193">
              <w:marLeft w:val="0"/>
              <w:marRight w:val="0"/>
              <w:marTop w:val="0"/>
              <w:marBottom w:val="0"/>
              <w:divBdr>
                <w:top w:val="none" w:sz="0" w:space="0" w:color="auto"/>
                <w:left w:val="none" w:sz="0" w:space="0" w:color="auto"/>
                <w:bottom w:val="none" w:sz="0" w:space="0" w:color="auto"/>
                <w:right w:val="none" w:sz="0" w:space="0" w:color="auto"/>
              </w:divBdr>
            </w:div>
            <w:div w:id="1879589618">
              <w:marLeft w:val="0"/>
              <w:marRight w:val="0"/>
              <w:marTop w:val="0"/>
              <w:marBottom w:val="0"/>
              <w:divBdr>
                <w:top w:val="none" w:sz="0" w:space="0" w:color="auto"/>
                <w:left w:val="none" w:sz="0" w:space="0" w:color="auto"/>
                <w:bottom w:val="none" w:sz="0" w:space="0" w:color="auto"/>
                <w:right w:val="none" w:sz="0" w:space="0" w:color="auto"/>
              </w:divBdr>
            </w:div>
          </w:divsChild>
        </w:div>
        <w:div w:id="364985353">
          <w:marLeft w:val="0"/>
          <w:marRight w:val="0"/>
          <w:marTop w:val="0"/>
          <w:marBottom w:val="0"/>
          <w:divBdr>
            <w:top w:val="none" w:sz="0" w:space="0" w:color="auto"/>
            <w:left w:val="none" w:sz="0" w:space="0" w:color="auto"/>
            <w:bottom w:val="none" w:sz="0" w:space="0" w:color="auto"/>
            <w:right w:val="none" w:sz="0" w:space="0" w:color="auto"/>
          </w:divBdr>
          <w:divsChild>
            <w:div w:id="23285993">
              <w:marLeft w:val="0"/>
              <w:marRight w:val="0"/>
              <w:marTop w:val="0"/>
              <w:marBottom w:val="0"/>
              <w:divBdr>
                <w:top w:val="none" w:sz="0" w:space="0" w:color="auto"/>
                <w:left w:val="none" w:sz="0" w:space="0" w:color="auto"/>
                <w:bottom w:val="none" w:sz="0" w:space="0" w:color="auto"/>
                <w:right w:val="none" w:sz="0" w:space="0" w:color="auto"/>
              </w:divBdr>
            </w:div>
            <w:div w:id="274678256">
              <w:marLeft w:val="0"/>
              <w:marRight w:val="0"/>
              <w:marTop w:val="0"/>
              <w:marBottom w:val="0"/>
              <w:divBdr>
                <w:top w:val="none" w:sz="0" w:space="0" w:color="auto"/>
                <w:left w:val="none" w:sz="0" w:space="0" w:color="auto"/>
                <w:bottom w:val="none" w:sz="0" w:space="0" w:color="auto"/>
                <w:right w:val="none" w:sz="0" w:space="0" w:color="auto"/>
              </w:divBdr>
            </w:div>
            <w:div w:id="668172269">
              <w:marLeft w:val="0"/>
              <w:marRight w:val="0"/>
              <w:marTop w:val="0"/>
              <w:marBottom w:val="0"/>
              <w:divBdr>
                <w:top w:val="none" w:sz="0" w:space="0" w:color="auto"/>
                <w:left w:val="none" w:sz="0" w:space="0" w:color="auto"/>
                <w:bottom w:val="none" w:sz="0" w:space="0" w:color="auto"/>
                <w:right w:val="none" w:sz="0" w:space="0" w:color="auto"/>
              </w:divBdr>
            </w:div>
            <w:div w:id="1166752265">
              <w:marLeft w:val="0"/>
              <w:marRight w:val="0"/>
              <w:marTop w:val="0"/>
              <w:marBottom w:val="0"/>
              <w:divBdr>
                <w:top w:val="none" w:sz="0" w:space="0" w:color="auto"/>
                <w:left w:val="none" w:sz="0" w:space="0" w:color="auto"/>
                <w:bottom w:val="none" w:sz="0" w:space="0" w:color="auto"/>
                <w:right w:val="none" w:sz="0" w:space="0" w:color="auto"/>
              </w:divBdr>
            </w:div>
          </w:divsChild>
        </w:div>
        <w:div w:id="466438348">
          <w:marLeft w:val="0"/>
          <w:marRight w:val="0"/>
          <w:marTop w:val="0"/>
          <w:marBottom w:val="0"/>
          <w:divBdr>
            <w:top w:val="none" w:sz="0" w:space="0" w:color="auto"/>
            <w:left w:val="none" w:sz="0" w:space="0" w:color="auto"/>
            <w:bottom w:val="none" w:sz="0" w:space="0" w:color="auto"/>
            <w:right w:val="none" w:sz="0" w:space="0" w:color="auto"/>
          </w:divBdr>
          <w:divsChild>
            <w:div w:id="856774617">
              <w:marLeft w:val="0"/>
              <w:marRight w:val="0"/>
              <w:marTop w:val="0"/>
              <w:marBottom w:val="0"/>
              <w:divBdr>
                <w:top w:val="none" w:sz="0" w:space="0" w:color="auto"/>
                <w:left w:val="none" w:sz="0" w:space="0" w:color="auto"/>
                <w:bottom w:val="none" w:sz="0" w:space="0" w:color="auto"/>
                <w:right w:val="none" w:sz="0" w:space="0" w:color="auto"/>
              </w:divBdr>
            </w:div>
          </w:divsChild>
        </w:div>
        <w:div w:id="475151177">
          <w:marLeft w:val="0"/>
          <w:marRight w:val="0"/>
          <w:marTop w:val="0"/>
          <w:marBottom w:val="0"/>
          <w:divBdr>
            <w:top w:val="none" w:sz="0" w:space="0" w:color="auto"/>
            <w:left w:val="none" w:sz="0" w:space="0" w:color="auto"/>
            <w:bottom w:val="none" w:sz="0" w:space="0" w:color="auto"/>
            <w:right w:val="none" w:sz="0" w:space="0" w:color="auto"/>
          </w:divBdr>
          <w:divsChild>
            <w:div w:id="48890224">
              <w:marLeft w:val="0"/>
              <w:marRight w:val="0"/>
              <w:marTop w:val="0"/>
              <w:marBottom w:val="0"/>
              <w:divBdr>
                <w:top w:val="none" w:sz="0" w:space="0" w:color="auto"/>
                <w:left w:val="none" w:sz="0" w:space="0" w:color="auto"/>
                <w:bottom w:val="none" w:sz="0" w:space="0" w:color="auto"/>
                <w:right w:val="none" w:sz="0" w:space="0" w:color="auto"/>
              </w:divBdr>
            </w:div>
            <w:div w:id="1369329706">
              <w:marLeft w:val="0"/>
              <w:marRight w:val="0"/>
              <w:marTop w:val="0"/>
              <w:marBottom w:val="0"/>
              <w:divBdr>
                <w:top w:val="none" w:sz="0" w:space="0" w:color="auto"/>
                <w:left w:val="none" w:sz="0" w:space="0" w:color="auto"/>
                <w:bottom w:val="none" w:sz="0" w:space="0" w:color="auto"/>
                <w:right w:val="none" w:sz="0" w:space="0" w:color="auto"/>
              </w:divBdr>
            </w:div>
          </w:divsChild>
        </w:div>
        <w:div w:id="690373858">
          <w:marLeft w:val="0"/>
          <w:marRight w:val="0"/>
          <w:marTop w:val="0"/>
          <w:marBottom w:val="0"/>
          <w:divBdr>
            <w:top w:val="none" w:sz="0" w:space="0" w:color="auto"/>
            <w:left w:val="none" w:sz="0" w:space="0" w:color="auto"/>
            <w:bottom w:val="none" w:sz="0" w:space="0" w:color="auto"/>
            <w:right w:val="none" w:sz="0" w:space="0" w:color="auto"/>
          </w:divBdr>
          <w:divsChild>
            <w:div w:id="1008488102">
              <w:marLeft w:val="0"/>
              <w:marRight w:val="0"/>
              <w:marTop w:val="0"/>
              <w:marBottom w:val="0"/>
              <w:divBdr>
                <w:top w:val="none" w:sz="0" w:space="0" w:color="auto"/>
                <w:left w:val="none" w:sz="0" w:space="0" w:color="auto"/>
                <w:bottom w:val="none" w:sz="0" w:space="0" w:color="auto"/>
                <w:right w:val="none" w:sz="0" w:space="0" w:color="auto"/>
              </w:divBdr>
            </w:div>
            <w:div w:id="1524393583">
              <w:marLeft w:val="0"/>
              <w:marRight w:val="0"/>
              <w:marTop w:val="0"/>
              <w:marBottom w:val="0"/>
              <w:divBdr>
                <w:top w:val="none" w:sz="0" w:space="0" w:color="auto"/>
                <w:left w:val="none" w:sz="0" w:space="0" w:color="auto"/>
                <w:bottom w:val="none" w:sz="0" w:space="0" w:color="auto"/>
                <w:right w:val="none" w:sz="0" w:space="0" w:color="auto"/>
              </w:divBdr>
            </w:div>
          </w:divsChild>
        </w:div>
        <w:div w:id="793210721">
          <w:marLeft w:val="0"/>
          <w:marRight w:val="0"/>
          <w:marTop w:val="0"/>
          <w:marBottom w:val="0"/>
          <w:divBdr>
            <w:top w:val="none" w:sz="0" w:space="0" w:color="auto"/>
            <w:left w:val="none" w:sz="0" w:space="0" w:color="auto"/>
            <w:bottom w:val="none" w:sz="0" w:space="0" w:color="auto"/>
            <w:right w:val="none" w:sz="0" w:space="0" w:color="auto"/>
          </w:divBdr>
          <w:divsChild>
            <w:div w:id="639041816">
              <w:marLeft w:val="0"/>
              <w:marRight w:val="0"/>
              <w:marTop w:val="0"/>
              <w:marBottom w:val="0"/>
              <w:divBdr>
                <w:top w:val="none" w:sz="0" w:space="0" w:color="auto"/>
                <w:left w:val="none" w:sz="0" w:space="0" w:color="auto"/>
                <w:bottom w:val="none" w:sz="0" w:space="0" w:color="auto"/>
                <w:right w:val="none" w:sz="0" w:space="0" w:color="auto"/>
              </w:divBdr>
            </w:div>
          </w:divsChild>
        </w:div>
        <w:div w:id="800226286">
          <w:marLeft w:val="0"/>
          <w:marRight w:val="0"/>
          <w:marTop w:val="0"/>
          <w:marBottom w:val="0"/>
          <w:divBdr>
            <w:top w:val="none" w:sz="0" w:space="0" w:color="auto"/>
            <w:left w:val="none" w:sz="0" w:space="0" w:color="auto"/>
            <w:bottom w:val="none" w:sz="0" w:space="0" w:color="auto"/>
            <w:right w:val="none" w:sz="0" w:space="0" w:color="auto"/>
          </w:divBdr>
          <w:divsChild>
            <w:div w:id="99494413">
              <w:marLeft w:val="0"/>
              <w:marRight w:val="0"/>
              <w:marTop w:val="0"/>
              <w:marBottom w:val="0"/>
              <w:divBdr>
                <w:top w:val="none" w:sz="0" w:space="0" w:color="auto"/>
                <w:left w:val="none" w:sz="0" w:space="0" w:color="auto"/>
                <w:bottom w:val="none" w:sz="0" w:space="0" w:color="auto"/>
                <w:right w:val="none" w:sz="0" w:space="0" w:color="auto"/>
              </w:divBdr>
            </w:div>
            <w:div w:id="122895659">
              <w:marLeft w:val="0"/>
              <w:marRight w:val="0"/>
              <w:marTop w:val="0"/>
              <w:marBottom w:val="0"/>
              <w:divBdr>
                <w:top w:val="none" w:sz="0" w:space="0" w:color="auto"/>
                <w:left w:val="none" w:sz="0" w:space="0" w:color="auto"/>
                <w:bottom w:val="none" w:sz="0" w:space="0" w:color="auto"/>
                <w:right w:val="none" w:sz="0" w:space="0" w:color="auto"/>
              </w:divBdr>
            </w:div>
            <w:div w:id="264505363">
              <w:marLeft w:val="0"/>
              <w:marRight w:val="0"/>
              <w:marTop w:val="0"/>
              <w:marBottom w:val="0"/>
              <w:divBdr>
                <w:top w:val="none" w:sz="0" w:space="0" w:color="auto"/>
                <w:left w:val="none" w:sz="0" w:space="0" w:color="auto"/>
                <w:bottom w:val="none" w:sz="0" w:space="0" w:color="auto"/>
                <w:right w:val="none" w:sz="0" w:space="0" w:color="auto"/>
              </w:divBdr>
            </w:div>
            <w:div w:id="996567111">
              <w:marLeft w:val="0"/>
              <w:marRight w:val="0"/>
              <w:marTop w:val="0"/>
              <w:marBottom w:val="0"/>
              <w:divBdr>
                <w:top w:val="none" w:sz="0" w:space="0" w:color="auto"/>
                <w:left w:val="none" w:sz="0" w:space="0" w:color="auto"/>
                <w:bottom w:val="none" w:sz="0" w:space="0" w:color="auto"/>
                <w:right w:val="none" w:sz="0" w:space="0" w:color="auto"/>
              </w:divBdr>
            </w:div>
            <w:div w:id="1242906316">
              <w:marLeft w:val="0"/>
              <w:marRight w:val="0"/>
              <w:marTop w:val="0"/>
              <w:marBottom w:val="0"/>
              <w:divBdr>
                <w:top w:val="none" w:sz="0" w:space="0" w:color="auto"/>
                <w:left w:val="none" w:sz="0" w:space="0" w:color="auto"/>
                <w:bottom w:val="none" w:sz="0" w:space="0" w:color="auto"/>
                <w:right w:val="none" w:sz="0" w:space="0" w:color="auto"/>
              </w:divBdr>
            </w:div>
            <w:div w:id="1333021438">
              <w:marLeft w:val="0"/>
              <w:marRight w:val="0"/>
              <w:marTop w:val="0"/>
              <w:marBottom w:val="0"/>
              <w:divBdr>
                <w:top w:val="none" w:sz="0" w:space="0" w:color="auto"/>
                <w:left w:val="none" w:sz="0" w:space="0" w:color="auto"/>
                <w:bottom w:val="none" w:sz="0" w:space="0" w:color="auto"/>
                <w:right w:val="none" w:sz="0" w:space="0" w:color="auto"/>
              </w:divBdr>
            </w:div>
          </w:divsChild>
        </w:div>
        <w:div w:id="846213137">
          <w:marLeft w:val="0"/>
          <w:marRight w:val="0"/>
          <w:marTop w:val="0"/>
          <w:marBottom w:val="0"/>
          <w:divBdr>
            <w:top w:val="none" w:sz="0" w:space="0" w:color="auto"/>
            <w:left w:val="none" w:sz="0" w:space="0" w:color="auto"/>
            <w:bottom w:val="none" w:sz="0" w:space="0" w:color="auto"/>
            <w:right w:val="none" w:sz="0" w:space="0" w:color="auto"/>
          </w:divBdr>
          <w:divsChild>
            <w:div w:id="500202022">
              <w:marLeft w:val="0"/>
              <w:marRight w:val="0"/>
              <w:marTop w:val="0"/>
              <w:marBottom w:val="0"/>
              <w:divBdr>
                <w:top w:val="none" w:sz="0" w:space="0" w:color="auto"/>
                <w:left w:val="none" w:sz="0" w:space="0" w:color="auto"/>
                <w:bottom w:val="none" w:sz="0" w:space="0" w:color="auto"/>
                <w:right w:val="none" w:sz="0" w:space="0" w:color="auto"/>
              </w:divBdr>
            </w:div>
            <w:div w:id="1429037911">
              <w:marLeft w:val="0"/>
              <w:marRight w:val="0"/>
              <w:marTop w:val="0"/>
              <w:marBottom w:val="0"/>
              <w:divBdr>
                <w:top w:val="none" w:sz="0" w:space="0" w:color="auto"/>
                <w:left w:val="none" w:sz="0" w:space="0" w:color="auto"/>
                <w:bottom w:val="none" w:sz="0" w:space="0" w:color="auto"/>
                <w:right w:val="none" w:sz="0" w:space="0" w:color="auto"/>
              </w:divBdr>
            </w:div>
          </w:divsChild>
        </w:div>
        <w:div w:id="876358337">
          <w:marLeft w:val="0"/>
          <w:marRight w:val="0"/>
          <w:marTop w:val="0"/>
          <w:marBottom w:val="0"/>
          <w:divBdr>
            <w:top w:val="none" w:sz="0" w:space="0" w:color="auto"/>
            <w:left w:val="none" w:sz="0" w:space="0" w:color="auto"/>
            <w:bottom w:val="none" w:sz="0" w:space="0" w:color="auto"/>
            <w:right w:val="none" w:sz="0" w:space="0" w:color="auto"/>
          </w:divBdr>
          <w:divsChild>
            <w:div w:id="163863554">
              <w:marLeft w:val="0"/>
              <w:marRight w:val="0"/>
              <w:marTop w:val="0"/>
              <w:marBottom w:val="0"/>
              <w:divBdr>
                <w:top w:val="none" w:sz="0" w:space="0" w:color="auto"/>
                <w:left w:val="none" w:sz="0" w:space="0" w:color="auto"/>
                <w:bottom w:val="none" w:sz="0" w:space="0" w:color="auto"/>
                <w:right w:val="none" w:sz="0" w:space="0" w:color="auto"/>
              </w:divBdr>
            </w:div>
            <w:div w:id="552892781">
              <w:marLeft w:val="0"/>
              <w:marRight w:val="0"/>
              <w:marTop w:val="0"/>
              <w:marBottom w:val="0"/>
              <w:divBdr>
                <w:top w:val="none" w:sz="0" w:space="0" w:color="auto"/>
                <w:left w:val="none" w:sz="0" w:space="0" w:color="auto"/>
                <w:bottom w:val="none" w:sz="0" w:space="0" w:color="auto"/>
                <w:right w:val="none" w:sz="0" w:space="0" w:color="auto"/>
              </w:divBdr>
            </w:div>
            <w:div w:id="695011118">
              <w:marLeft w:val="0"/>
              <w:marRight w:val="0"/>
              <w:marTop w:val="0"/>
              <w:marBottom w:val="0"/>
              <w:divBdr>
                <w:top w:val="none" w:sz="0" w:space="0" w:color="auto"/>
                <w:left w:val="none" w:sz="0" w:space="0" w:color="auto"/>
                <w:bottom w:val="none" w:sz="0" w:space="0" w:color="auto"/>
                <w:right w:val="none" w:sz="0" w:space="0" w:color="auto"/>
              </w:divBdr>
            </w:div>
            <w:div w:id="837304694">
              <w:marLeft w:val="0"/>
              <w:marRight w:val="0"/>
              <w:marTop w:val="0"/>
              <w:marBottom w:val="0"/>
              <w:divBdr>
                <w:top w:val="none" w:sz="0" w:space="0" w:color="auto"/>
                <w:left w:val="none" w:sz="0" w:space="0" w:color="auto"/>
                <w:bottom w:val="none" w:sz="0" w:space="0" w:color="auto"/>
                <w:right w:val="none" w:sz="0" w:space="0" w:color="auto"/>
              </w:divBdr>
            </w:div>
            <w:div w:id="1068915725">
              <w:marLeft w:val="0"/>
              <w:marRight w:val="0"/>
              <w:marTop w:val="0"/>
              <w:marBottom w:val="0"/>
              <w:divBdr>
                <w:top w:val="none" w:sz="0" w:space="0" w:color="auto"/>
                <w:left w:val="none" w:sz="0" w:space="0" w:color="auto"/>
                <w:bottom w:val="none" w:sz="0" w:space="0" w:color="auto"/>
                <w:right w:val="none" w:sz="0" w:space="0" w:color="auto"/>
              </w:divBdr>
            </w:div>
            <w:div w:id="1496603210">
              <w:marLeft w:val="0"/>
              <w:marRight w:val="0"/>
              <w:marTop w:val="0"/>
              <w:marBottom w:val="0"/>
              <w:divBdr>
                <w:top w:val="none" w:sz="0" w:space="0" w:color="auto"/>
                <w:left w:val="none" w:sz="0" w:space="0" w:color="auto"/>
                <w:bottom w:val="none" w:sz="0" w:space="0" w:color="auto"/>
                <w:right w:val="none" w:sz="0" w:space="0" w:color="auto"/>
              </w:divBdr>
            </w:div>
            <w:div w:id="1625111404">
              <w:marLeft w:val="0"/>
              <w:marRight w:val="0"/>
              <w:marTop w:val="0"/>
              <w:marBottom w:val="0"/>
              <w:divBdr>
                <w:top w:val="none" w:sz="0" w:space="0" w:color="auto"/>
                <w:left w:val="none" w:sz="0" w:space="0" w:color="auto"/>
                <w:bottom w:val="none" w:sz="0" w:space="0" w:color="auto"/>
                <w:right w:val="none" w:sz="0" w:space="0" w:color="auto"/>
              </w:divBdr>
            </w:div>
            <w:div w:id="1854028737">
              <w:marLeft w:val="0"/>
              <w:marRight w:val="0"/>
              <w:marTop w:val="0"/>
              <w:marBottom w:val="0"/>
              <w:divBdr>
                <w:top w:val="none" w:sz="0" w:space="0" w:color="auto"/>
                <w:left w:val="none" w:sz="0" w:space="0" w:color="auto"/>
                <w:bottom w:val="none" w:sz="0" w:space="0" w:color="auto"/>
                <w:right w:val="none" w:sz="0" w:space="0" w:color="auto"/>
              </w:divBdr>
            </w:div>
            <w:div w:id="1897398970">
              <w:marLeft w:val="0"/>
              <w:marRight w:val="0"/>
              <w:marTop w:val="0"/>
              <w:marBottom w:val="0"/>
              <w:divBdr>
                <w:top w:val="none" w:sz="0" w:space="0" w:color="auto"/>
                <w:left w:val="none" w:sz="0" w:space="0" w:color="auto"/>
                <w:bottom w:val="none" w:sz="0" w:space="0" w:color="auto"/>
                <w:right w:val="none" w:sz="0" w:space="0" w:color="auto"/>
              </w:divBdr>
            </w:div>
            <w:div w:id="2038655969">
              <w:marLeft w:val="0"/>
              <w:marRight w:val="0"/>
              <w:marTop w:val="0"/>
              <w:marBottom w:val="0"/>
              <w:divBdr>
                <w:top w:val="none" w:sz="0" w:space="0" w:color="auto"/>
                <w:left w:val="none" w:sz="0" w:space="0" w:color="auto"/>
                <w:bottom w:val="none" w:sz="0" w:space="0" w:color="auto"/>
                <w:right w:val="none" w:sz="0" w:space="0" w:color="auto"/>
              </w:divBdr>
            </w:div>
          </w:divsChild>
        </w:div>
        <w:div w:id="877280871">
          <w:marLeft w:val="0"/>
          <w:marRight w:val="0"/>
          <w:marTop w:val="0"/>
          <w:marBottom w:val="0"/>
          <w:divBdr>
            <w:top w:val="none" w:sz="0" w:space="0" w:color="auto"/>
            <w:left w:val="none" w:sz="0" w:space="0" w:color="auto"/>
            <w:bottom w:val="none" w:sz="0" w:space="0" w:color="auto"/>
            <w:right w:val="none" w:sz="0" w:space="0" w:color="auto"/>
          </w:divBdr>
          <w:divsChild>
            <w:div w:id="685207659">
              <w:marLeft w:val="0"/>
              <w:marRight w:val="0"/>
              <w:marTop w:val="0"/>
              <w:marBottom w:val="0"/>
              <w:divBdr>
                <w:top w:val="none" w:sz="0" w:space="0" w:color="auto"/>
                <w:left w:val="none" w:sz="0" w:space="0" w:color="auto"/>
                <w:bottom w:val="none" w:sz="0" w:space="0" w:color="auto"/>
                <w:right w:val="none" w:sz="0" w:space="0" w:color="auto"/>
              </w:divBdr>
            </w:div>
          </w:divsChild>
        </w:div>
        <w:div w:id="976960093">
          <w:marLeft w:val="0"/>
          <w:marRight w:val="0"/>
          <w:marTop w:val="0"/>
          <w:marBottom w:val="0"/>
          <w:divBdr>
            <w:top w:val="none" w:sz="0" w:space="0" w:color="auto"/>
            <w:left w:val="none" w:sz="0" w:space="0" w:color="auto"/>
            <w:bottom w:val="none" w:sz="0" w:space="0" w:color="auto"/>
            <w:right w:val="none" w:sz="0" w:space="0" w:color="auto"/>
          </w:divBdr>
          <w:divsChild>
            <w:div w:id="1398741224">
              <w:marLeft w:val="0"/>
              <w:marRight w:val="0"/>
              <w:marTop w:val="0"/>
              <w:marBottom w:val="0"/>
              <w:divBdr>
                <w:top w:val="none" w:sz="0" w:space="0" w:color="auto"/>
                <w:left w:val="none" w:sz="0" w:space="0" w:color="auto"/>
                <w:bottom w:val="none" w:sz="0" w:space="0" w:color="auto"/>
                <w:right w:val="none" w:sz="0" w:space="0" w:color="auto"/>
              </w:divBdr>
            </w:div>
          </w:divsChild>
        </w:div>
        <w:div w:id="1266425486">
          <w:marLeft w:val="0"/>
          <w:marRight w:val="0"/>
          <w:marTop w:val="0"/>
          <w:marBottom w:val="0"/>
          <w:divBdr>
            <w:top w:val="none" w:sz="0" w:space="0" w:color="auto"/>
            <w:left w:val="none" w:sz="0" w:space="0" w:color="auto"/>
            <w:bottom w:val="none" w:sz="0" w:space="0" w:color="auto"/>
            <w:right w:val="none" w:sz="0" w:space="0" w:color="auto"/>
          </w:divBdr>
          <w:divsChild>
            <w:div w:id="103698646">
              <w:marLeft w:val="0"/>
              <w:marRight w:val="0"/>
              <w:marTop w:val="0"/>
              <w:marBottom w:val="0"/>
              <w:divBdr>
                <w:top w:val="none" w:sz="0" w:space="0" w:color="auto"/>
                <w:left w:val="none" w:sz="0" w:space="0" w:color="auto"/>
                <w:bottom w:val="none" w:sz="0" w:space="0" w:color="auto"/>
                <w:right w:val="none" w:sz="0" w:space="0" w:color="auto"/>
              </w:divBdr>
            </w:div>
            <w:div w:id="439565577">
              <w:marLeft w:val="0"/>
              <w:marRight w:val="0"/>
              <w:marTop w:val="0"/>
              <w:marBottom w:val="0"/>
              <w:divBdr>
                <w:top w:val="none" w:sz="0" w:space="0" w:color="auto"/>
                <w:left w:val="none" w:sz="0" w:space="0" w:color="auto"/>
                <w:bottom w:val="none" w:sz="0" w:space="0" w:color="auto"/>
                <w:right w:val="none" w:sz="0" w:space="0" w:color="auto"/>
              </w:divBdr>
            </w:div>
            <w:div w:id="452289949">
              <w:marLeft w:val="0"/>
              <w:marRight w:val="0"/>
              <w:marTop w:val="0"/>
              <w:marBottom w:val="0"/>
              <w:divBdr>
                <w:top w:val="none" w:sz="0" w:space="0" w:color="auto"/>
                <w:left w:val="none" w:sz="0" w:space="0" w:color="auto"/>
                <w:bottom w:val="none" w:sz="0" w:space="0" w:color="auto"/>
                <w:right w:val="none" w:sz="0" w:space="0" w:color="auto"/>
              </w:divBdr>
            </w:div>
            <w:div w:id="1686858723">
              <w:marLeft w:val="0"/>
              <w:marRight w:val="0"/>
              <w:marTop w:val="0"/>
              <w:marBottom w:val="0"/>
              <w:divBdr>
                <w:top w:val="none" w:sz="0" w:space="0" w:color="auto"/>
                <w:left w:val="none" w:sz="0" w:space="0" w:color="auto"/>
                <w:bottom w:val="none" w:sz="0" w:space="0" w:color="auto"/>
                <w:right w:val="none" w:sz="0" w:space="0" w:color="auto"/>
              </w:divBdr>
            </w:div>
          </w:divsChild>
        </w:div>
        <w:div w:id="1282106497">
          <w:marLeft w:val="0"/>
          <w:marRight w:val="0"/>
          <w:marTop w:val="0"/>
          <w:marBottom w:val="0"/>
          <w:divBdr>
            <w:top w:val="none" w:sz="0" w:space="0" w:color="auto"/>
            <w:left w:val="none" w:sz="0" w:space="0" w:color="auto"/>
            <w:bottom w:val="none" w:sz="0" w:space="0" w:color="auto"/>
            <w:right w:val="none" w:sz="0" w:space="0" w:color="auto"/>
          </w:divBdr>
          <w:divsChild>
            <w:div w:id="657467061">
              <w:marLeft w:val="0"/>
              <w:marRight w:val="0"/>
              <w:marTop w:val="0"/>
              <w:marBottom w:val="0"/>
              <w:divBdr>
                <w:top w:val="none" w:sz="0" w:space="0" w:color="auto"/>
                <w:left w:val="none" w:sz="0" w:space="0" w:color="auto"/>
                <w:bottom w:val="none" w:sz="0" w:space="0" w:color="auto"/>
                <w:right w:val="none" w:sz="0" w:space="0" w:color="auto"/>
              </w:divBdr>
            </w:div>
            <w:div w:id="1154756429">
              <w:marLeft w:val="0"/>
              <w:marRight w:val="0"/>
              <w:marTop w:val="0"/>
              <w:marBottom w:val="0"/>
              <w:divBdr>
                <w:top w:val="none" w:sz="0" w:space="0" w:color="auto"/>
                <w:left w:val="none" w:sz="0" w:space="0" w:color="auto"/>
                <w:bottom w:val="none" w:sz="0" w:space="0" w:color="auto"/>
                <w:right w:val="none" w:sz="0" w:space="0" w:color="auto"/>
              </w:divBdr>
            </w:div>
            <w:div w:id="2072000275">
              <w:marLeft w:val="0"/>
              <w:marRight w:val="0"/>
              <w:marTop w:val="0"/>
              <w:marBottom w:val="0"/>
              <w:divBdr>
                <w:top w:val="none" w:sz="0" w:space="0" w:color="auto"/>
                <w:left w:val="none" w:sz="0" w:space="0" w:color="auto"/>
                <w:bottom w:val="none" w:sz="0" w:space="0" w:color="auto"/>
                <w:right w:val="none" w:sz="0" w:space="0" w:color="auto"/>
              </w:divBdr>
            </w:div>
            <w:div w:id="2128428373">
              <w:marLeft w:val="0"/>
              <w:marRight w:val="0"/>
              <w:marTop w:val="0"/>
              <w:marBottom w:val="0"/>
              <w:divBdr>
                <w:top w:val="none" w:sz="0" w:space="0" w:color="auto"/>
                <w:left w:val="none" w:sz="0" w:space="0" w:color="auto"/>
                <w:bottom w:val="none" w:sz="0" w:space="0" w:color="auto"/>
                <w:right w:val="none" w:sz="0" w:space="0" w:color="auto"/>
              </w:divBdr>
            </w:div>
          </w:divsChild>
        </w:div>
        <w:div w:id="1329823218">
          <w:marLeft w:val="0"/>
          <w:marRight w:val="0"/>
          <w:marTop w:val="0"/>
          <w:marBottom w:val="0"/>
          <w:divBdr>
            <w:top w:val="none" w:sz="0" w:space="0" w:color="auto"/>
            <w:left w:val="none" w:sz="0" w:space="0" w:color="auto"/>
            <w:bottom w:val="none" w:sz="0" w:space="0" w:color="auto"/>
            <w:right w:val="none" w:sz="0" w:space="0" w:color="auto"/>
          </w:divBdr>
          <w:divsChild>
            <w:div w:id="1548685674">
              <w:marLeft w:val="0"/>
              <w:marRight w:val="0"/>
              <w:marTop w:val="0"/>
              <w:marBottom w:val="0"/>
              <w:divBdr>
                <w:top w:val="none" w:sz="0" w:space="0" w:color="auto"/>
                <w:left w:val="none" w:sz="0" w:space="0" w:color="auto"/>
                <w:bottom w:val="none" w:sz="0" w:space="0" w:color="auto"/>
                <w:right w:val="none" w:sz="0" w:space="0" w:color="auto"/>
              </w:divBdr>
            </w:div>
          </w:divsChild>
        </w:div>
        <w:div w:id="1374845050">
          <w:marLeft w:val="0"/>
          <w:marRight w:val="0"/>
          <w:marTop w:val="0"/>
          <w:marBottom w:val="0"/>
          <w:divBdr>
            <w:top w:val="none" w:sz="0" w:space="0" w:color="auto"/>
            <w:left w:val="none" w:sz="0" w:space="0" w:color="auto"/>
            <w:bottom w:val="none" w:sz="0" w:space="0" w:color="auto"/>
            <w:right w:val="none" w:sz="0" w:space="0" w:color="auto"/>
          </w:divBdr>
          <w:divsChild>
            <w:div w:id="390495070">
              <w:marLeft w:val="0"/>
              <w:marRight w:val="0"/>
              <w:marTop w:val="0"/>
              <w:marBottom w:val="0"/>
              <w:divBdr>
                <w:top w:val="none" w:sz="0" w:space="0" w:color="auto"/>
                <w:left w:val="none" w:sz="0" w:space="0" w:color="auto"/>
                <w:bottom w:val="none" w:sz="0" w:space="0" w:color="auto"/>
                <w:right w:val="none" w:sz="0" w:space="0" w:color="auto"/>
              </w:divBdr>
            </w:div>
            <w:div w:id="2137261112">
              <w:marLeft w:val="0"/>
              <w:marRight w:val="0"/>
              <w:marTop w:val="0"/>
              <w:marBottom w:val="0"/>
              <w:divBdr>
                <w:top w:val="none" w:sz="0" w:space="0" w:color="auto"/>
                <w:left w:val="none" w:sz="0" w:space="0" w:color="auto"/>
                <w:bottom w:val="none" w:sz="0" w:space="0" w:color="auto"/>
                <w:right w:val="none" w:sz="0" w:space="0" w:color="auto"/>
              </w:divBdr>
            </w:div>
          </w:divsChild>
        </w:div>
        <w:div w:id="1469515378">
          <w:marLeft w:val="0"/>
          <w:marRight w:val="0"/>
          <w:marTop w:val="0"/>
          <w:marBottom w:val="0"/>
          <w:divBdr>
            <w:top w:val="none" w:sz="0" w:space="0" w:color="auto"/>
            <w:left w:val="none" w:sz="0" w:space="0" w:color="auto"/>
            <w:bottom w:val="none" w:sz="0" w:space="0" w:color="auto"/>
            <w:right w:val="none" w:sz="0" w:space="0" w:color="auto"/>
          </w:divBdr>
          <w:divsChild>
            <w:div w:id="36248986">
              <w:marLeft w:val="0"/>
              <w:marRight w:val="0"/>
              <w:marTop w:val="0"/>
              <w:marBottom w:val="0"/>
              <w:divBdr>
                <w:top w:val="none" w:sz="0" w:space="0" w:color="auto"/>
                <w:left w:val="none" w:sz="0" w:space="0" w:color="auto"/>
                <w:bottom w:val="none" w:sz="0" w:space="0" w:color="auto"/>
                <w:right w:val="none" w:sz="0" w:space="0" w:color="auto"/>
              </w:divBdr>
            </w:div>
            <w:div w:id="193809129">
              <w:marLeft w:val="0"/>
              <w:marRight w:val="0"/>
              <w:marTop w:val="0"/>
              <w:marBottom w:val="0"/>
              <w:divBdr>
                <w:top w:val="none" w:sz="0" w:space="0" w:color="auto"/>
                <w:left w:val="none" w:sz="0" w:space="0" w:color="auto"/>
                <w:bottom w:val="none" w:sz="0" w:space="0" w:color="auto"/>
                <w:right w:val="none" w:sz="0" w:space="0" w:color="auto"/>
              </w:divBdr>
            </w:div>
            <w:div w:id="704914196">
              <w:marLeft w:val="0"/>
              <w:marRight w:val="0"/>
              <w:marTop w:val="0"/>
              <w:marBottom w:val="0"/>
              <w:divBdr>
                <w:top w:val="none" w:sz="0" w:space="0" w:color="auto"/>
                <w:left w:val="none" w:sz="0" w:space="0" w:color="auto"/>
                <w:bottom w:val="none" w:sz="0" w:space="0" w:color="auto"/>
                <w:right w:val="none" w:sz="0" w:space="0" w:color="auto"/>
              </w:divBdr>
            </w:div>
            <w:div w:id="947658335">
              <w:marLeft w:val="0"/>
              <w:marRight w:val="0"/>
              <w:marTop w:val="0"/>
              <w:marBottom w:val="0"/>
              <w:divBdr>
                <w:top w:val="none" w:sz="0" w:space="0" w:color="auto"/>
                <w:left w:val="none" w:sz="0" w:space="0" w:color="auto"/>
                <w:bottom w:val="none" w:sz="0" w:space="0" w:color="auto"/>
                <w:right w:val="none" w:sz="0" w:space="0" w:color="auto"/>
              </w:divBdr>
            </w:div>
            <w:div w:id="1001397426">
              <w:marLeft w:val="0"/>
              <w:marRight w:val="0"/>
              <w:marTop w:val="0"/>
              <w:marBottom w:val="0"/>
              <w:divBdr>
                <w:top w:val="none" w:sz="0" w:space="0" w:color="auto"/>
                <w:left w:val="none" w:sz="0" w:space="0" w:color="auto"/>
                <w:bottom w:val="none" w:sz="0" w:space="0" w:color="auto"/>
                <w:right w:val="none" w:sz="0" w:space="0" w:color="auto"/>
              </w:divBdr>
            </w:div>
            <w:div w:id="1422414136">
              <w:marLeft w:val="0"/>
              <w:marRight w:val="0"/>
              <w:marTop w:val="0"/>
              <w:marBottom w:val="0"/>
              <w:divBdr>
                <w:top w:val="none" w:sz="0" w:space="0" w:color="auto"/>
                <w:left w:val="none" w:sz="0" w:space="0" w:color="auto"/>
                <w:bottom w:val="none" w:sz="0" w:space="0" w:color="auto"/>
                <w:right w:val="none" w:sz="0" w:space="0" w:color="auto"/>
              </w:divBdr>
            </w:div>
            <w:div w:id="1471089345">
              <w:marLeft w:val="0"/>
              <w:marRight w:val="0"/>
              <w:marTop w:val="0"/>
              <w:marBottom w:val="0"/>
              <w:divBdr>
                <w:top w:val="none" w:sz="0" w:space="0" w:color="auto"/>
                <w:left w:val="none" w:sz="0" w:space="0" w:color="auto"/>
                <w:bottom w:val="none" w:sz="0" w:space="0" w:color="auto"/>
                <w:right w:val="none" w:sz="0" w:space="0" w:color="auto"/>
              </w:divBdr>
            </w:div>
            <w:div w:id="1738162391">
              <w:marLeft w:val="0"/>
              <w:marRight w:val="0"/>
              <w:marTop w:val="0"/>
              <w:marBottom w:val="0"/>
              <w:divBdr>
                <w:top w:val="none" w:sz="0" w:space="0" w:color="auto"/>
                <w:left w:val="none" w:sz="0" w:space="0" w:color="auto"/>
                <w:bottom w:val="none" w:sz="0" w:space="0" w:color="auto"/>
                <w:right w:val="none" w:sz="0" w:space="0" w:color="auto"/>
              </w:divBdr>
            </w:div>
          </w:divsChild>
        </w:div>
        <w:div w:id="1603492358">
          <w:marLeft w:val="0"/>
          <w:marRight w:val="0"/>
          <w:marTop w:val="0"/>
          <w:marBottom w:val="0"/>
          <w:divBdr>
            <w:top w:val="none" w:sz="0" w:space="0" w:color="auto"/>
            <w:left w:val="none" w:sz="0" w:space="0" w:color="auto"/>
            <w:bottom w:val="none" w:sz="0" w:space="0" w:color="auto"/>
            <w:right w:val="none" w:sz="0" w:space="0" w:color="auto"/>
          </w:divBdr>
          <w:divsChild>
            <w:div w:id="1702124627">
              <w:marLeft w:val="0"/>
              <w:marRight w:val="0"/>
              <w:marTop w:val="0"/>
              <w:marBottom w:val="0"/>
              <w:divBdr>
                <w:top w:val="none" w:sz="0" w:space="0" w:color="auto"/>
                <w:left w:val="none" w:sz="0" w:space="0" w:color="auto"/>
                <w:bottom w:val="none" w:sz="0" w:space="0" w:color="auto"/>
                <w:right w:val="none" w:sz="0" w:space="0" w:color="auto"/>
              </w:divBdr>
            </w:div>
          </w:divsChild>
        </w:div>
        <w:div w:id="1864513751">
          <w:marLeft w:val="0"/>
          <w:marRight w:val="0"/>
          <w:marTop w:val="0"/>
          <w:marBottom w:val="0"/>
          <w:divBdr>
            <w:top w:val="none" w:sz="0" w:space="0" w:color="auto"/>
            <w:left w:val="none" w:sz="0" w:space="0" w:color="auto"/>
            <w:bottom w:val="none" w:sz="0" w:space="0" w:color="auto"/>
            <w:right w:val="none" w:sz="0" w:space="0" w:color="auto"/>
          </w:divBdr>
          <w:divsChild>
            <w:div w:id="211888086">
              <w:marLeft w:val="0"/>
              <w:marRight w:val="0"/>
              <w:marTop w:val="0"/>
              <w:marBottom w:val="0"/>
              <w:divBdr>
                <w:top w:val="none" w:sz="0" w:space="0" w:color="auto"/>
                <w:left w:val="none" w:sz="0" w:space="0" w:color="auto"/>
                <w:bottom w:val="none" w:sz="0" w:space="0" w:color="auto"/>
                <w:right w:val="none" w:sz="0" w:space="0" w:color="auto"/>
              </w:divBdr>
            </w:div>
            <w:div w:id="571619425">
              <w:marLeft w:val="0"/>
              <w:marRight w:val="0"/>
              <w:marTop w:val="0"/>
              <w:marBottom w:val="0"/>
              <w:divBdr>
                <w:top w:val="none" w:sz="0" w:space="0" w:color="auto"/>
                <w:left w:val="none" w:sz="0" w:space="0" w:color="auto"/>
                <w:bottom w:val="none" w:sz="0" w:space="0" w:color="auto"/>
                <w:right w:val="none" w:sz="0" w:space="0" w:color="auto"/>
              </w:divBdr>
            </w:div>
            <w:div w:id="700935776">
              <w:marLeft w:val="0"/>
              <w:marRight w:val="0"/>
              <w:marTop w:val="0"/>
              <w:marBottom w:val="0"/>
              <w:divBdr>
                <w:top w:val="none" w:sz="0" w:space="0" w:color="auto"/>
                <w:left w:val="none" w:sz="0" w:space="0" w:color="auto"/>
                <w:bottom w:val="none" w:sz="0" w:space="0" w:color="auto"/>
                <w:right w:val="none" w:sz="0" w:space="0" w:color="auto"/>
              </w:divBdr>
            </w:div>
            <w:div w:id="805706861">
              <w:marLeft w:val="0"/>
              <w:marRight w:val="0"/>
              <w:marTop w:val="0"/>
              <w:marBottom w:val="0"/>
              <w:divBdr>
                <w:top w:val="none" w:sz="0" w:space="0" w:color="auto"/>
                <w:left w:val="none" w:sz="0" w:space="0" w:color="auto"/>
                <w:bottom w:val="none" w:sz="0" w:space="0" w:color="auto"/>
                <w:right w:val="none" w:sz="0" w:space="0" w:color="auto"/>
              </w:divBdr>
            </w:div>
            <w:div w:id="1447383958">
              <w:marLeft w:val="0"/>
              <w:marRight w:val="0"/>
              <w:marTop w:val="0"/>
              <w:marBottom w:val="0"/>
              <w:divBdr>
                <w:top w:val="none" w:sz="0" w:space="0" w:color="auto"/>
                <w:left w:val="none" w:sz="0" w:space="0" w:color="auto"/>
                <w:bottom w:val="none" w:sz="0" w:space="0" w:color="auto"/>
                <w:right w:val="none" w:sz="0" w:space="0" w:color="auto"/>
              </w:divBdr>
            </w:div>
            <w:div w:id="1499422459">
              <w:marLeft w:val="0"/>
              <w:marRight w:val="0"/>
              <w:marTop w:val="0"/>
              <w:marBottom w:val="0"/>
              <w:divBdr>
                <w:top w:val="none" w:sz="0" w:space="0" w:color="auto"/>
                <w:left w:val="none" w:sz="0" w:space="0" w:color="auto"/>
                <w:bottom w:val="none" w:sz="0" w:space="0" w:color="auto"/>
                <w:right w:val="none" w:sz="0" w:space="0" w:color="auto"/>
              </w:divBdr>
            </w:div>
            <w:div w:id="1760759610">
              <w:marLeft w:val="0"/>
              <w:marRight w:val="0"/>
              <w:marTop w:val="0"/>
              <w:marBottom w:val="0"/>
              <w:divBdr>
                <w:top w:val="none" w:sz="0" w:space="0" w:color="auto"/>
                <w:left w:val="none" w:sz="0" w:space="0" w:color="auto"/>
                <w:bottom w:val="none" w:sz="0" w:space="0" w:color="auto"/>
                <w:right w:val="none" w:sz="0" w:space="0" w:color="auto"/>
              </w:divBdr>
            </w:div>
            <w:div w:id="1893885892">
              <w:marLeft w:val="0"/>
              <w:marRight w:val="0"/>
              <w:marTop w:val="0"/>
              <w:marBottom w:val="0"/>
              <w:divBdr>
                <w:top w:val="none" w:sz="0" w:space="0" w:color="auto"/>
                <w:left w:val="none" w:sz="0" w:space="0" w:color="auto"/>
                <w:bottom w:val="none" w:sz="0" w:space="0" w:color="auto"/>
                <w:right w:val="none" w:sz="0" w:space="0" w:color="auto"/>
              </w:divBdr>
            </w:div>
          </w:divsChild>
        </w:div>
        <w:div w:id="1945653908">
          <w:marLeft w:val="0"/>
          <w:marRight w:val="0"/>
          <w:marTop w:val="0"/>
          <w:marBottom w:val="0"/>
          <w:divBdr>
            <w:top w:val="none" w:sz="0" w:space="0" w:color="auto"/>
            <w:left w:val="none" w:sz="0" w:space="0" w:color="auto"/>
            <w:bottom w:val="none" w:sz="0" w:space="0" w:color="auto"/>
            <w:right w:val="none" w:sz="0" w:space="0" w:color="auto"/>
          </w:divBdr>
          <w:divsChild>
            <w:div w:id="137184955">
              <w:marLeft w:val="0"/>
              <w:marRight w:val="0"/>
              <w:marTop w:val="0"/>
              <w:marBottom w:val="0"/>
              <w:divBdr>
                <w:top w:val="none" w:sz="0" w:space="0" w:color="auto"/>
                <w:left w:val="none" w:sz="0" w:space="0" w:color="auto"/>
                <w:bottom w:val="none" w:sz="0" w:space="0" w:color="auto"/>
                <w:right w:val="none" w:sz="0" w:space="0" w:color="auto"/>
              </w:divBdr>
            </w:div>
            <w:div w:id="275332319">
              <w:marLeft w:val="0"/>
              <w:marRight w:val="0"/>
              <w:marTop w:val="0"/>
              <w:marBottom w:val="0"/>
              <w:divBdr>
                <w:top w:val="none" w:sz="0" w:space="0" w:color="auto"/>
                <w:left w:val="none" w:sz="0" w:space="0" w:color="auto"/>
                <w:bottom w:val="none" w:sz="0" w:space="0" w:color="auto"/>
                <w:right w:val="none" w:sz="0" w:space="0" w:color="auto"/>
              </w:divBdr>
            </w:div>
            <w:div w:id="500051476">
              <w:marLeft w:val="0"/>
              <w:marRight w:val="0"/>
              <w:marTop w:val="0"/>
              <w:marBottom w:val="0"/>
              <w:divBdr>
                <w:top w:val="none" w:sz="0" w:space="0" w:color="auto"/>
                <w:left w:val="none" w:sz="0" w:space="0" w:color="auto"/>
                <w:bottom w:val="none" w:sz="0" w:space="0" w:color="auto"/>
                <w:right w:val="none" w:sz="0" w:space="0" w:color="auto"/>
              </w:divBdr>
            </w:div>
            <w:div w:id="872882819">
              <w:marLeft w:val="0"/>
              <w:marRight w:val="0"/>
              <w:marTop w:val="0"/>
              <w:marBottom w:val="0"/>
              <w:divBdr>
                <w:top w:val="none" w:sz="0" w:space="0" w:color="auto"/>
                <w:left w:val="none" w:sz="0" w:space="0" w:color="auto"/>
                <w:bottom w:val="none" w:sz="0" w:space="0" w:color="auto"/>
                <w:right w:val="none" w:sz="0" w:space="0" w:color="auto"/>
              </w:divBdr>
            </w:div>
            <w:div w:id="1553272484">
              <w:marLeft w:val="0"/>
              <w:marRight w:val="0"/>
              <w:marTop w:val="0"/>
              <w:marBottom w:val="0"/>
              <w:divBdr>
                <w:top w:val="none" w:sz="0" w:space="0" w:color="auto"/>
                <w:left w:val="none" w:sz="0" w:space="0" w:color="auto"/>
                <w:bottom w:val="none" w:sz="0" w:space="0" w:color="auto"/>
                <w:right w:val="none" w:sz="0" w:space="0" w:color="auto"/>
              </w:divBdr>
            </w:div>
          </w:divsChild>
        </w:div>
        <w:div w:id="1999840627">
          <w:marLeft w:val="0"/>
          <w:marRight w:val="0"/>
          <w:marTop w:val="0"/>
          <w:marBottom w:val="0"/>
          <w:divBdr>
            <w:top w:val="none" w:sz="0" w:space="0" w:color="auto"/>
            <w:left w:val="none" w:sz="0" w:space="0" w:color="auto"/>
            <w:bottom w:val="none" w:sz="0" w:space="0" w:color="auto"/>
            <w:right w:val="none" w:sz="0" w:space="0" w:color="auto"/>
          </w:divBdr>
          <w:divsChild>
            <w:div w:id="525607120">
              <w:marLeft w:val="0"/>
              <w:marRight w:val="0"/>
              <w:marTop w:val="0"/>
              <w:marBottom w:val="0"/>
              <w:divBdr>
                <w:top w:val="none" w:sz="0" w:space="0" w:color="auto"/>
                <w:left w:val="none" w:sz="0" w:space="0" w:color="auto"/>
                <w:bottom w:val="none" w:sz="0" w:space="0" w:color="auto"/>
                <w:right w:val="none" w:sz="0" w:space="0" w:color="auto"/>
              </w:divBdr>
            </w:div>
            <w:div w:id="16157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1505">
      <w:bodyDiv w:val="1"/>
      <w:marLeft w:val="0"/>
      <w:marRight w:val="0"/>
      <w:marTop w:val="0"/>
      <w:marBottom w:val="0"/>
      <w:divBdr>
        <w:top w:val="none" w:sz="0" w:space="0" w:color="auto"/>
        <w:left w:val="none" w:sz="0" w:space="0" w:color="auto"/>
        <w:bottom w:val="none" w:sz="0" w:space="0" w:color="auto"/>
        <w:right w:val="none" w:sz="0" w:space="0" w:color="auto"/>
      </w:divBdr>
      <w:divsChild>
        <w:div w:id="1324626114">
          <w:marLeft w:val="0"/>
          <w:marRight w:val="0"/>
          <w:marTop w:val="0"/>
          <w:marBottom w:val="0"/>
          <w:divBdr>
            <w:top w:val="none" w:sz="0" w:space="0" w:color="auto"/>
            <w:left w:val="none" w:sz="0" w:space="0" w:color="auto"/>
            <w:bottom w:val="none" w:sz="0" w:space="0" w:color="auto"/>
            <w:right w:val="none" w:sz="0" w:space="0" w:color="auto"/>
          </w:divBdr>
          <w:divsChild>
            <w:div w:id="996107132">
              <w:marLeft w:val="0"/>
              <w:marRight w:val="0"/>
              <w:marTop w:val="0"/>
              <w:marBottom w:val="0"/>
              <w:divBdr>
                <w:top w:val="none" w:sz="0" w:space="0" w:color="auto"/>
                <w:left w:val="none" w:sz="0" w:space="0" w:color="auto"/>
                <w:bottom w:val="none" w:sz="0" w:space="0" w:color="auto"/>
                <w:right w:val="none" w:sz="0" w:space="0" w:color="auto"/>
              </w:divBdr>
            </w:div>
          </w:divsChild>
        </w:div>
        <w:div w:id="1892384108">
          <w:marLeft w:val="0"/>
          <w:marRight w:val="0"/>
          <w:marTop w:val="0"/>
          <w:marBottom w:val="0"/>
          <w:divBdr>
            <w:top w:val="none" w:sz="0" w:space="0" w:color="auto"/>
            <w:left w:val="none" w:sz="0" w:space="0" w:color="auto"/>
            <w:bottom w:val="none" w:sz="0" w:space="0" w:color="auto"/>
            <w:right w:val="none" w:sz="0" w:space="0" w:color="auto"/>
          </w:divBdr>
          <w:divsChild>
            <w:div w:id="78913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46480">
      <w:bodyDiv w:val="1"/>
      <w:marLeft w:val="0"/>
      <w:marRight w:val="0"/>
      <w:marTop w:val="0"/>
      <w:marBottom w:val="0"/>
      <w:divBdr>
        <w:top w:val="none" w:sz="0" w:space="0" w:color="auto"/>
        <w:left w:val="none" w:sz="0" w:space="0" w:color="auto"/>
        <w:bottom w:val="none" w:sz="0" w:space="0" w:color="auto"/>
        <w:right w:val="none" w:sz="0" w:space="0" w:color="auto"/>
      </w:divBdr>
      <w:divsChild>
        <w:div w:id="215244011">
          <w:marLeft w:val="0"/>
          <w:marRight w:val="0"/>
          <w:marTop w:val="0"/>
          <w:marBottom w:val="0"/>
          <w:divBdr>
            <w:top w:val="none" w:sz="0" w:space="0" w:color="auto"/>
            <w:left w:val="none" w:sz="0" w:space="0" w:color="auto"/>
            <w:bottom w:val="none" w:sz="0" w:space="0" w:color="auto"/>
            <w:right w:val="none" w:sz="0" w:space="0" w:color="auto"/>
          </w:divBdr>
        </w:div>
        <w:div w:id="518587320">
          <w:marLeft w:val="0"/>
          <w:marRight w:val="0"/>
          <w:marTop w:val="0"/>
          <w:marBottom w:val="0"/>
          <w:divBdr>
            <w:top w:val="none" w:sz="0" w:space="0" w:color="auto"/>
            <w:left w:val="none" w:sz="0" w:space="0" w:color="auto"/>
            <w:bottom w:val="none" w:sz="0" w:space="0" w:color="auto"/>
            <w:right w:val="none" w:sz="0" w:space="0" w:color="auto"/>
          </w:divBdr>
        </w:div>
        <w:div w:id="542718865">
          <w:marLeft w:val="0"/>
          <w:marRight w:val="0"/>
          <w:marTop w:val="0"/>
          <w:marBottom w:val="0"/>
          <w:divBdr>
            <w:top w:val="none" w:sz="0" w:space="0" w:color="auto"/>
            <w:left w:val="none" w:sz="0" w:space="0" w:color="auto"/>
            <w:bottom w:val="none" w:sz="0" w:space="0" w:color="auto"/>
            <w:right w:val="none" w:sz="0" w:space="0" w:color="auto"/>
          </w:divBdr>
        </w:div>
        <w:div w:id="1026101609">
          <w:marLeft w:val="0"/>
          <w:marRight w:val="0"/>
          <w:marTop w:val="0"/>
          <w:marBottom w:val="0"/>
          <w:divBdr>
            <w:top w:val="none" w:sz="0" w:space="0" w:color="auto"/>
            <w:left w:val="none" w:sz="0" w:space="0" w:color="auto"/>
            <w:bottom w:val="none" w:sz="0" w:space="0" w:color="auto"/>
            <w:right w:val="none" w:sz="0" w:space="0" w:color="auto"/>
          </w:divBdr>
        </w:div>
        <w:div w:id="1294020812">
          <w:marLeft w:val="0"/>
          <w:marRight w:val="0"/>
          <w:marTop w:val="0"/>
          <w:marBottom w:val="0"/>
          <w:divBdr>
            <w:top w:val="none" w:sz="0" w:space="0" w:color="auto"/>
            <w:left w:val="none" w:sz="0" w:space="0" w:color="auto"/>
            <w:bottom w:val="none" w:sz="0" w:space="0" w:color="auto"/>
            <w:right w:val="none" w:sz="0" w:space="0" w:color="auto"/>
          </w:divBdr>
        </w:div>
        <w:div w:id="1366322001">
          <w:marLeft w:val="0"/>
          <w:marRight w:val="0"/>
          <w:marTop w:val="0"/>
          <w:marBottom w:val="0"/>
          <w:divBdr>
            <w:top w:val="none" w:sz="0" w:space="0" w:color="auto"/>
            <w:left w:val="none" w:sz="0" w:space="0" w:color="auto"/>
            <w:bottom w:val="none" w:sz="0" w:space="0" w:color="auto"/>
            <w:right w:val="none" w:sz="0" w:space="0" w:color="auto"/>
          </w:divBdr>
        </w:div>
        <w:div w:id="1529755351">
          <w:marLeft w:val="0"/>
          <w:marRight w:val="0"/>
          <w:marTop w:val="0"/>
          <w:marBottom w:val="0"/>
          <w:divBdr>
            <w:top w:val="none" w:sz="0" w:space="0" w:color="auto"/>
            <w:left w:val="none" w:sz="0" w:space="0" w:color="auto"/>
            <w:bottom w:val="none" w:sz="0" w:space="0" w:color="auto"/>
            <w:right w:val="none" w:sz="0" w:space="0" w:color="auto"/>
          </w:divBdr>
        </w:div>
        <w:div w:id="1660813396">
          <w:marLeft w:val="0"/>
          <w:marRight w:val="0"/>
          <w:marTop w:val="0"/>
          <w:marBottom w:val="0"/>
          <w:divBdr>
            <w:top w:val="none" w:sz="0" w:space="0" w:color="auto"/>
            <w:left w:val="none" w:sz="0" w:space="0" w:color="auto"/>
            <w:bottom w:val="none" w:sz="0" w:space="0" w:color="auto"/>
            <w:right w:val="none" w:sz="0" w:space="0" w:color="auto"/>
          </w:divBdr>
        </w:div>
        <w:div w:id="1764298716">
          <w:marLeft w:val="0"/>
          <w:marRight w:val="0"/>
          <w:marTop w:val="0"/>
          <w:marBottom w:val="0"/>
          <w:divBdr>
            <w:top w:val="none" w:sz="0" w:space="0" w:color="auto"/>
            <w:left w:val="none" w:sz="0" w:space="0" w:color="auto"/>
            <w:bottom w:val="none" w:sz="0" w:space="0" w:color="auto"/>
            <w:right w:val="none" w:sz="0" w:space="0" w:color="auto"/>
          </w:divBdr>
        </w:div>
        <w:div w:id="1794403765">
          <w:marLeft w:val="0"/>
          <w:marRight w:val="0"/>
          <w:marTop w:val="0"/>
          <w:marBottom w:val="0"/>
          <w:divBdr>
            <w:top w:val="none" w:sz="0" w:space="0" w:color="auto"/>
            <w:left w:val="none" w:sz="0" w:space="0" w:color="auto"/>
            <w:bottom w:val="none" w:sz="0" w:space="0" w:color="auto"/>
            <w:right w:val="none" w:sz="0" w:space="0" w:color="auto"/>
          </w:divBdr>
        </w:div>
      </w:divsChild>
    </w:div>
    <w:div w:id="830021597">
      <w:bodyDiv w:val="1"/>
      <w:marLeft w:val="0"/>
      <w:marRight w:val="0"/>
      <w:marTop w:val="0"/>
      <w:marBottom w:val="0"/>
      <w:divBdr>
        <w:top w:val="none" w:sz="0" w:space="0" w:color="auto"/>
        <w:left w:val="none" w:sz="0" w:space="0" w:color="auto"/>
        <w:bottom w:val="none" w:sz="0" w:space="0" w:color="auto"/>
        <w:right w:val="none" w:sz="0" w:space="0" w:color="auto"/>
      </w:divBdr>
    </w:div>
    <w:div w:id="833881970">
      <w:bodyDiv w:val="1"/>
      <w:marLeft w:val="0"/>
      <w:marRight w:val="0"/>
      <w:marTop w:val="0"/>
      <w:marBottom w:val="0"/>
      <w:divBdr>
        <w:top w:val="none" w:sz="0" w:space="0" w:color="auto"/>
        <w:left w:val="none" w:sz="0" w:space="0" w:color="auto"/>
        <w:bottom w:val="none" w:sz="0" w:space="0" w:color="auto"/>
        <w:right w:val="none" w:sz="0" w:space="0" w:color="auto"/>
      </w:divBdr>
      <w:divsChild>
        <w:div w:id="1658150159">
          <w:marLeft w:val="0"/>
          <w:marRight w:val="0"/>
          <w:marTop w:val="0"/>
          <w:marBottom w:val="0"/>
          <w:divBdr>
            <w:top w:val="none" w:sz="0" w:space="0" w:color="auto"/>
            <w:left w:val="none" w:sz="0" w:space="0" w:color="auto"/>
            <w:bottom w:val="none" w:sz="0" w:space="0" w:color="auto"/>
            <w:right w:val="none" w:sz="0" w:space="0" w:color="auto"/>
          </w:divBdr>
          <w:divsChild>
            <w:div w:id="8220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5231">
      <w:bodyDiv w:val="1"/>
      <w:marLeft w:val="0"/>
      <w:marRight w:val="0"/>
      <w:marTop w:val="0"/>
      <w:marBottom w:val="0"/>
      <w:divBdr>
        <w:top w:val="none" w:sz="0" w:space="0" w:color="auto"/>
        <w:left w:val="none" w:sz="0" w:space="0" w:color="auto"/>
        <w:bottom w:val="none" w:sz="0" w:space="0" w:color="auto"/>
        <w:right w:val="none" w:sz="0" w:space="0" w:color="auto"/>
      </w:divBdr>
      <w:divsChild>
        <w:div w:id="35159889">
          <w:marLeft w:val="0"/>
          <w:marRight w:val="0"/>
          <w:marTop w:val="0"/>
          <w:marBottom w:val="0"/>
          <w:divBdr>
            <w:top w:val="none" w:sz="0" w:space="0" w:color="auto"/>
            <w:left w:val="none" w:sz="0" w:space="0" w:color="auto"/>
            <w:bottom w:val="none" w:sz="0" w:space="0" w:color="auto"/>
            <w:right w:val="none" w:sz="0" w:space="0" w:color="auto"/>
          </w:divBdr>
        </w:div>
        <w:div w:id="81882316">
          <w:marLeft w:val="0"/>
          <w:marRight w:val="0"/>
          <w:marTop w:val="0"/>
          <w:marBottom w:val="0"/>
          <w:divBdr>
            <w:top w:val="none" w:sz="0" w:space="0" w:color="auto"/>
            <w:left w:val="none" w:sz="0" w:space="0" w:color="auto"/>
            <w:bottom w:val="none" w:sz="0" w:space="0" w:color="auto"/>
            <w:right w:val="none" w:sz="0" w:space="0" w:color="auto"/>
          </w:divBdr>
        </w:div>
        <w:div w:id="85461882">
          <w:marLeft w:val="0"/>
          <w:marRight w:val="0"/>
          <w:marTop w:val="0"/>
          <w:marBottom w:val="0"/>
          <w:divBdr>
            <w:top w:val="none" w:sz="0" w:space="0" w:color="auto"/>
            <w:left w:val="none" w:sz="0" w:space="0" w:color="auto"/>
            <w:bottom w:val="none" w:sz="0" w:space="0" w:color="auto"/>
            <w:right w:val="none" w:sz="0" w:space="0" w:color="auto"/>
          </w:divBdr>
        </w:div>
        <w:div w:id="101416840">
          <w:marLeft w:val="0"/>
          <w:marRight w:val="0"/>
          <w:marTop w:val="0"/>
          <w:marBottom w:val="0"/>
          <w:divBdr>
            <w:top w:val="none" w:sz="0" w:space="0" w:color="auto"/>
            <w:left w:val="none" w:sz="0" w:space="0" w:color="auto"/>
            <w:bottom w:val="none" w:sz="0" w:space="0" w:color="auto"/>
            <w:right w:val="none" w:sz="0" w:space="0" w:color="auto"/>
          </w:divBdr>
        </w:div>
        <w:div w:id="136381514">
          <w:marLeft w:val="0"/>
          <w:marRight w:val="0"/>
          <w:marTop w:val="0"/>
          <w:marBottom w:val="0"/>
          <w:divBdr>
            <w:top w:val="none" w:sz="0" w:space="0" w:color="auto"/>
            <w:left w:val="none" w:sz="0" w:space="0" w:color="auto"/>
            <w:bottom w:val="none" w:sz="0" w:space="0" w:color="auto"/>
            <w:right w:val="none" w:sz="0" w:space="0" w:color="auto"/>
          </w:divBdr>
        </w:div>
        <w:div w:id="137965838">
          <w:marLeft w:val="0"/>
          <w:marRight w:val="0"/>
          <w:marTop w:val="0"/>
          <w:marBottom w:val="0"/>
          <w:divBdr>
            <w:top w:val="none" w:sz="0" w:space="0" w:color="auto"/>
            <w:left w:val="none" w:sz="0" w:space="0" w:color="auto"/>
            <w:bottom w:val="none" w:sz="0" w:space="0" w:color="auto"/>
            <w:right w:val="none" w:sz="0" w:space="0" w:color="auto"/>
          </w:divBdr>
        </w:div>
        <w:div w:id="140394329">
          <w:marLeft w:val="0"/>
          <w:marRight w:val="0"/>
          <w:marTop w:val="0"/>
          <w:marBottom w:val="0"/>
          <w:divBdr>
            <w:top w:val="none" w:sz="0" w:space="0" w:color="auto"/>
            <w:left w:val="none" w:sz="0" w:space="0" w:color="auto"/>
            <w:bottom w:val="none" w:sz="0" w:space="0" w:color="auto"/>
            <w:right w:val="none" w:sz="0" w:space="0" w:color="auto"/>
          </w:divBdr>
        </w:div>
        <w:div w:id="169150290">
          <w:marLeft w:val="0"/>
          <w:marRight w:val="0"/>
          <w:marTop w:val="0"/>
          <w:marBottom w:val="0"/>
          <w:divBdr>
            <w:top w:val="none" w:sz="0" w:space="0" w:color="auto"/>
            <w:left w:val="none" w:sz="0" w:space="0" w:color="auto"/>
            <w:bottom w:val="none" w:sz="0" w:space="0" w:color="auto"/>
            <w:right w:val="none" w:sz="0" w:space="0" w:color="auto"/>
          </w:divBdr>
        </w:div>
        <w:div w:id="174998432">
          <w:marLeft w:val="0"/>
          <w:marRight w:val="0"/>
          <w:marTop w:val="0"/>
          <w:marBottom w:val="0"/>
          <w:divBdr>
            <w:top w:val="none" w:sz="0" w:space="0" w:color="auto"/>
            <w:left w:val="none" w:sz="0" w:space="0" w:color="auto"/>
            <w:bottom w:val="none" w:sz="0" w:space="0" w:color="auto"/>
            <w:right w:val="none" w:sz="0" w:space="0" w:color="auto"/>
          </w:divBdr>
        </w:div>
        <w:div w:id="175580961">
          <w:marLeft w:val="0"/>
          <w:marRight w:val="0"/>
          <w:marTop w:val="0"/>
          <w:marBottom w:val="0"/>
          <w:divBdr>
            <w:top w:val="none" w:sz="0" w:space="0" w:color="auto"/>
            <w:left w:val="none" w:sz="0" w:space="0" w:color="auto"/>
            <w:bottom w:val="none" w:sz="0" w:space="0" w:color="auto"/>
            <w:right w:val="none" w:sz="0" w:space="0" w:color="auto"/>
          </w:divBdr>
        </w:div>
        <w:div w:id="221840625">
          <w:marLeft w:val="0"/>
          <w:marRight w:val="0"/>
          <w:marTop w:val="0"/>
          <w:marBottom w:val="0"/>
          <w:divBdr>
            <w:top w:val="none" w:sz="0" w:space="0" w:color="auto"/>
            <w:left w:val="none" w:sz="0" w:space="0" w:color="auto"/>
            <w:bottom w:val="none" w:sz="0" w:space="0" w:color="auto"/>
            <w:right w:val="none" w:sz="0" w:space="0" w:color="auto"/>
          </w:divBdr>
        </w:div>
        <w:div w:id="225187765">
          <w:marLeft w:val="0"/>
          <w:marRight w:val="0"/>
          <w:marTop w:val="0"/>
          <w:marBottom w:val="0"/>
          <w:divBdr>
            <w:top w:val="none" w:sz="0" w:space="0" w:color="auto"/>
            <w:left w:val="none" w:sz="0" w:space="0" w:color="auto"/>
            <w:bottom w:val="none" w:sz="0" w:space="0" w:color="auto"/>
            <w:right w:val="none" w:sz="0" w:space="0" w:color="auto"/>
          </w:divBdr>
        </w:div>
        <w:div w:id="301884503">
          <w:marLeft w:val="0"/>
          <w:marRight w:val="0"/>
          <w:marTop w:val="0"/>
          <w:marBottom w:val="0"/>
          <w:divBdr>
            <w:top w:val="none" w:sz="0" w:space="0" w:color="auto"/>
            <w:left w:val="none" w:sz="0" w:space="0" w:color="auto"/>
            <w:bottom w:val="none" w:sz="0" w:space="0" w:color="auto"/>
            <w:right w:val="none" w:sz="0" w:space="0" w:color="auto"/>
          </w:divBdr>
        </w:div>
        <w:div w:id="342439520">
          <w:marLeft w:val="0"/>
          <w:marRight w:val="0"/>
          <w:marTop w:val="0"/>
          <w:marBottom w:val="0"/>
          <w:divBdr>
            <w:top w:val="none" w:sz="0" w:space="0" w:color="auto"/>
            <w:left w:val="none" w:sz="0" w:space="0" w:color="auto"/>
            <w:bottom w:val="none" w:sz="0" w:space="0" w:color="auto"/>
            <w:right w:val="none" w:sz="0" w:space="0" w:color="auto"/>
          </w:divBdr>
        </w:div>
        <w:div w:id="346058548">
          <w:marLeft w:val="0"/>
          <w:marRight w:val="0"/>
          <w:marTop w:val="0"/>
          <w:marBottom w:val="0"/>
          <w:divBdr>
            <w:top w:val="none" w:sz="0" w:space="0" w:color="auto"/>
            <w:left w:val="none" w:sz="0" w:space="0" w:color="auto"/>
            <w:bottom w:val="none" w:sz="0" w:space="0" w:color="auto"/>
            <w:right w:val="none" w:sz="0" w:space="0" w:color="auto"/>
          </w:divBdr>
        </w:div>
        <w:div w:id="348409835">
          <w:marLeft w:val="0"/>
          <w:marRight w:val="0"/>
          <w:marTop w:val="0"/>
          <w:marBottom w:val="0"/>
          <w:divBdr>
            <w:top w:val="none" w:sz="0" w:space="0" w:color="auto"/>
            <w:left w:val="none" w:sz="0" w:space="0" w:color="auto"/>
            <w:bottom w:val="none" w:sz="0" w:space="0" w:color="auto"/>
            <w:right w:val="none" w:sz="0" w:space="0" w:color="auto"/>
          </w:divBdr>
        </w:div>
        <w:div w:id="391344898">
          <w:marLeft w:val="0"/>
          <w:marRight w:val="0"/>
          <w:marTop w:val="0"/>
          <w:marBottom w:val="0"/>
          <w:divBdr>
            <w:top w:val="none" w:sz="0" w:space="0" w:color="auto"/>
            <w:left w:val="none" w:sz="0" w:space="0" w:color="auto"/>
            <w:bottom w:val="none" w:sz="0" w:space="0" w:color="auto"/>
            <w:right w:val="none" w:sz="0" w:space="0" w:color="auto"/>
          </w:divBdr>
        </w:div>
        <w:div w:id="395394663">
          <w:marLeft w:val="0"/>
          <w:marRight w:val="0"/>
          <w:marTop w:val="0"/>
          <w:marBottom w:val="0"/>
          <w:divBdr>
            <w:top w:val="none" w:sz="0" w:space="0" w:color="auto"/>
            <w:left w:val="none" w:sz="0" w:space="0" w:color="auto"/>
            <w:bottom w:val="none" w:sz="0" w:space="0" w:color="auto"/>
            <w:right w:val="none" w:sz="0" w:space="0" w:color="auto"/>
          </w:divBdr>
        </w:div>
        <w:div w:id="431316920">
          <w:marLeft w:val="0"/>
          <w:marRight w:val="0"/>
          <w:marTop w:val="0"/>
          <w:marBottom w:val="0"/>
          <w:divBdr>
            <w:top w:val="none" w:sz="0" w:space="0" w:color="auto"/>
            <w:left w:val="none" w:sz="0" w:space="0" w:color="auto"/>
            <w:bottom w:val="none" w:sz="0" w:space="0" w:color="auto"/>
            <w:right w:val="none" w:sz="0" w:space="0" w:color="auto"/>
          </w:divBdr>
        </w:div>
        <w:div w:id="440421112">
          <w:marLeft w:val="0"/>
          <w:marRight w:val="0"/>
          <w:marTop w:val="0"/>
          <w:marBottom w:val="0"/>
          <w:divBdr>
            <w:top w:val="none" w:sz="0" w:space="0" w:color="auto"/>
            <w:left w:val="none" w:sz="0" w:space="0" w:color="auto"/>
            <w:bottom w:val="none" w:sz="0" w:space="0" w:color="auto"/>
            <w:right w:val="none" w:sz="0" w:space="0" w:color="auto"/>
          </w:divBdr>
        </w:div>
        <w:div w:id="452942047">
          <w:marLeft w:val="0"/>
          <w:marRight w:val="0"/>
          <w:marTop w:val="0"/>
          <w:marBottom w:val="0"/>
          <w:divBdr>
            <w:top w:val="none" w:sz="0" w:space="0" w:color="auto"/>
            <w:left w:val="none" w:sz="0" w:space="0" w:color="auto"/>
            <w:bottom w:val="none" w:sz="0" w:space="0" w:color="auto"/>
            <w:right w:val="none" w:sz="0" w:space="0" w:color="auto"/>
          </w:divBdr>
        </w:div>
        <w:div w:id="476845948">
          <w:marLeft w:val="0"/>
          <w:marRight w:val="0"/>
          <w:marTop w:val="0"/>
          <w:marBottom w:val="0"/>
          <w:divBdr>
            <w:top w:val="none" w:sz="0" w:space="0" w:color="auto"/>
            <w:left w:val="none" w:sz="0" w:space="0" w:color="auto"/>
            <w:bottom w:val="none" w:sz="0" w:space="0" w:color="auto"/>
            <w:right w:val="none" w:sz="0" w:space="0" w:color="auto"/>
          </w:divBdr>
        </w:div>
        <w:div w:id="507526157">
          <w:marLeft w:val="0"/>
          <w:marRight w:val="0"/>
          <w:marTop w:val="0"/>
          <w:marBottom w:val="0"/>
          <w:divBdr>
            <w:top w:val="none" w:sz="0" w:space="0" w:color="auto"/>
            <w:left w:val="none" w:sz="0" w:space="0" w:color="auto"/>
            <w:bottom w:val="none" w:sz="0" w:space="0" w:color="auto"/>
            <w:right w:val="none" w:sz="0" w:space="0" w:color="auto"/>
          </w:divBdr>
        </w:div>
        <w:div w:id="617226974">
          <w:marLeft w:val="0"/>
          <w:marRight w:val="0"/>
          <w:marTop w:val="0"/>
          <w:marBottom w:val="0"/>
          <w:divBdr>
            <w:top w:val="none" w:sz="0" w:space="0" w:color="auto"/>
            <w:left w:val="none" w:sz="0" w:space="0" w:color="auto"/>
            <w:bottom w:val="none" w:sz="0" w:space="0" w:color="auto"/>
            <w:right w:val="none" w:sz="0" w:space="0" w:color="auto"/>
          </w:divBdr>
        </w:div>
        <w:div w:id="642850523">
          <w:marLeft w:val="0"/>
          <w:marRight w:val="0"/>
          <w:marTop w:val="0"/>
          <w:marBottom w:val="0"/>
          <w:divBdr>
            <w:top w:val="none" w:sz="0" w:space="0" w:color="auto"/>
            <w:left w:val="none" w:sz="0" w:space="0" w:color="auto"/>
            <w:bottom w:val="none" w:sz="0" w:space="0" w:color="auto"/>
            <w:right w:val="none" w:sz="0" w:space="0" w:color="auto"/>
          </w:divBdr>
        </w:div>
        <w:div w:id="666709818">
          <w:marLeft w:val="0"/>
          <w:marRight w:val="0"/>
          <w:marTop w:val="0"/>
          <w:marBottom w:val="0"/>
          <w:divBdr>
            <w:top w:val="none" w:sz="0" w:space="0" w:color="auto"/>
            <w:left w:val="none" w:sz="0" w:space="0" w:color="auto"/>
            <w:bottom w:val="none" w:sz="0" w:space="0" w:color="auto"/>
            <w:right w:val="none" w:sz="0" w:space="0" w:color="auto"/>
          </w:divBdr>
        </w:div>
        <w:div w:id="721321947">
          <w:marLeft w:val="0"/>
          <w:marRight w:val="0"/>
          <w:marTop w:val="0"/>
          <w:marBottom w:val="0"/>
          <w:divBdr>
            <w:top w:val="none" w:sz="0" w:space="0" w:color="auto"/>
            <w:left w:val="none" w:sz="0" w:space="0" w:color="auto"/>
            <w:bottom w:val="none" w:sz="0" w:space="0" w:color="auto"/>
            <w:right w:val="none" w:sz="0" w:space="0" w:color="auto"/>
          </w:divBdr>
        </w:div>
        <w:div w:id="768626125">
          <w:marLeft w:val="0"/>
          <w:marRight w:val="0"/>
          <w:marTop w:val="0"/>
          <w:marBottom w:val="0"/>
          <w:divBdr>
            <w:top w:val="none" w:sz="0" w:space="0" w:color="auto"/>
            <w:left w:val="none" w:sz="0" w:space="0" w:color="auto"/>
            <w:bottom w:val="none" w:sz="0" w:space="0" w:color="auto"/>
            <w:right w:val="none" w:sz="0" w:space="0" w:color="auto"/>
          </w:divBdr>
        </w:div>
        <w:div w:id="841435644">
          <w:marLeft w:val="0"/>
          <w:marRight w:val="0"/>
          <w:marTop w:val="0"/>
          <w:marBottom w:val="0"/>
          <w:divBdr>
            <w:top w:val="none" w:sz="0" w:space="0" w:color="auto"/>
            <w:left w:val="none" w:sz="0" w:space="0" w:color="auto"/>
            <w:bottom w:val="none" w:sz="0" w:space="0" w:color="auto"/>
            <w:right w:val="none" w:sz="0" w:space="0" w:color="auto"/>
          </w:divBdr>
        </w:div>
        <w:div w:id="854273432">
          <w:marLeft w:val="0"/>
          <w:marRight w:val="0"/>
          <w:marTop w:val="0"/>
          <w:marBottom w:val="0"/>
          <w:divBdr>
            <w:top w:val="none" w:sz="0" w:space="0" w:color="auto"/>
            <w:left w:val="none" w:sz="0" w:space="0" w:color="auto"/>
            <w:bottom w:val="none" w:sz="0" w:space="0" w:color="auto"/>
            <w:right w:val="none" w:sz="0" w:space="0" w:color="auto"/>
          </w:divBdr>
        </w:div>
        <w:div w:id="862867179">
          <w:marLeft w:val="0"/>
          <w:marRight w:val="0"/>
          <w:marTop w:val="0"/>
          <w:marBottom w:val="0"/>
          <w:divBdr>
            <w:top w:val="none" w:sz="0" w:space="0" w:color="auto"/>
            <w:left w:val="none" w:sz="0" w:space="0" w:color="auto"/>
            <w:bottom w:val="none" w:sz="0" w:space="0" w:color="auto"/>
            <w:right w:val="none" w:sz="0" w:space="0" w:color="auto"/>
          </w:divBdr>
        </w:div>
        <w:div w:id="876821854">
          <w:marLeft w:val="0"/>
          <w:marRight w:val="0"/>
          <w:marTop w:val="0"/>
          <w:marBottom w:val="0"/>
          <w:divBdr>
            <w:top w:val="none" w:sz="0" w:space="0" w:color="auto"/>
            <w:left w:val="none" w:sz="0" w:space="0" w:color="auto"/>
            <w:bottom w:val="none" w:sz="0" w:space="0" w:color="auto"/>
            <w:right w:val="none" w:sz="0" w:space="0" w:color="auto"/>
          </w:divBdr>
        </w:div>
        <w:div w:id="903952985">
          <w:marLeft w:val="0"/>
          <w:marRight w:val="0"/>
          <w:marTop w:val="0"/>
          <w:marBottom w:val="0"/>
          <w:divBdr>
            <w:top w:val="none" w:sz="0" w:space="0" w:color="auto"/>
            <w:left w:val="none" w:sz="0" w:space="0" w:color="auto"/>
            <w:bottom w:val="none" w:sz="0" w:space="0" w:color="auto"/>
            <w:right w:val="none" w:sz="0" w:space="0" w:color="auto"/>
          </w:divBdr>
        </w:div>
        <w:div w:id="908997184">
          <w:marLeft w:val="0"/>
          <w:marRight w:val="0"/>
          <w:marTop w:val="0"/>
          <w:marBottom w:val="0"/>
          <w:divBdr>
            <w:top w:val="none" w:sz="0" w:space="0" w:color="auto"/>
            <w:left w:val="none" w:sz="0" w:space="0" w:color="auto"/>
            <w:bottom w:val="none" w:sz="0" w:space="0" w:color="auto"/>
            <w:right w:val="none" w:sz="0" w:space="0" w:color="auto"/>
          </w:divBdr>
        </w:div>
        <w:div w:id="909539508">
          <w:marLeft w:val="0"/>
          <w:marRight w:val="0"/>
          <w:marTop w:val="0"/>
          <w:marBottom w:val="0"/>
          <w:divBdr>
            <w:top w:val="none" w:sz="0" w:space="0" w:color="auto"/>
            <w:left w:val="none" w:sz="0" w:space="0" w:color="auto"/>
            <w:bottom w:val="none" w:sz="0" w:space="0" w:color="auto"/>
            <w:right w:val="none" w:sz="0" w:space="0" w:color="auto"/>
          </w:divBdr>
        </w:div>
        <w:div w:id="924075117">
          <w:marLeft w:val="0"/>
          <w:marRight w:val="0"/>
          <w:marTop w:val="0"/>
          <w:marBottom w:val="0"/>
          <w:divBdr>
            <w:top w:val="none" w:sz="0" w:space="0" w:color="auto"/>
            <w:left w:val="none" w:sz="0" w:space="0" w:color="auto"/>
            <w:bottom w:val="none" w:sz="0" w:space="0" w:color="auto"/>
            <w:right w:val="none" w:sz="0" w:space="0" w:color="auto"/>
          </w:divBdr>
        </w:div>
        <w:div w:id="951402132">
          <w:marLeft w:val="0"/>
          <w:marRight w:val="0"/>
          <w:marTop w:val="0"/>
          <w:marBottom w:val="0"/>
          <w:divBdr>
            <w:top w:val="none" w:sz="0" w:space="0" w:color="auto"/>
            <w:left w:val="none" w:sz="0" w:space="0" w:color="auto"/>
            <w:bottom w:val="none" w:sz="0" w:space="0" w:color="auto"/>
            <w:right w:val="none" w:sz="0" w:space="0" w:color="auto"/>
          </w:divBdr>
        </w:div>
        <w:div w:id="985209140">
          <w:marLeft w:val="0"/>
          <w:marRight w:val="0"/>
          <w:marTop w:val="0"/>
          <w:marBottom w:val="0"/>
          <w:divBdr>
            <w:top w:val="none" w:sz="0" w:space="0" w:color="auto"/>
            <w:left w:val="none" w:sz="0" w:space="0" w:color="auto"/>
            <w:bottom w:val="none" w:sz="0" w:space="0" w:color="auto"/>
            <w:right w:val="none" w:sz="0" w:space="0" w:color="auto"/>
          </w:divBdr>
        </w:div>
        <w:div w:id="1076366483">
          <w:marLeft w:val="0"/>
          <w:marRight w:val="0"/>
          <w:marTop w:val="0"/>
          <w:marBottom w:val="0"/>
          <w:divBdr>
            <w:top w:val="none" w:sz="0" w:space="0" w:color="auto"/>
            <w:left w:val="none" w:sz="0" w:space="0" w:color="auto"/>
            <w:bottom w:val="none" w:sz="0" w:space="0" w:color="auto"/>
            <w:right w:val="none" w:sz="0" w:space="0" w:color="auto"/>
          </w:divBdr>
        </w:div>
        <w:div w:id="1084378971">
          <w:marLeft w:val="0"/>
          <w:marRight w:val="0"/>
          <w:marTop w:val="0"/>
          <w:marBottom w:val="0"/>
          <w:divBdr>
            <w:top w:val="none" w:sz="0" w:space="0" w:color="auto"/>
            <w:left w:val="none" w:sz="0" w:space="0" w:color="auto"/>
            <w:bottom w:val="none" w:sz="0" w:space="0" w:color="auto"/>
            <w:right w:val="none" w:sz="0" w:space="0" w:color="auto"/>
          </w:divBdr>
        </w:div>
        <w:div w:id="1107311168">
          <w:marLeft w:val="0"/>
          <w:marRight w:val="0"/>
          <w:marTop w:val="0"/>
          <w:marBottom w:val="0"/>
          <w:divBdr>
            <w:top w:val="none" w:sz="0" w:space="0" w:color="auto"/>
            <w:left w:val="none" w:sz="0" w:space="0" w:color="auto"/>
            <w:bottom w:val="none" w:sz="0" w:space="0" w:color="auto"/>
            <w:right w:val="none" w:sz="0" w:space="0" w:color="auto"/>
          </w:divBdr>
        </w:div>
        <w:div w:id="1108542873">
          <w:marLeft w:val="0"/>
          <w:marRight w:val="0"/>
          <w:marTop w:val="0"/>
          <w:marBottom w:val="0"/>
          <w:divBdr>
            <w:top w:val="none" w:sz="0" w:space="0" w:color="auto"/>
            <w:left w:val="none" w:sz="0" w:space="0" w:color="auto"/>
            <w:bottom w:val="none" w:sz="0" w:space="0" w:color="auto"/>
            <w:right w:val="none" w:sz="0" w:space="0" w:color="auto"/>
          </w:divBdr>
        </w:div>
        <w:div w:id="1140880369">
          <w:marLeft w:val="0"/>
          <w:marRight w:val="0"/>
          <w:marTop w:val="0"/>
          <w:marBottom w:val="0"/>
          <w:divBdr>
            <w:top w:val="none" w:sz="0" w:space="0" w:color="auto"/>
            <w:left w:val="none" w:sz="0" w:space="0" w:color="auto"/>
            <w:bottom w:val="none" w:sz="0" w:space="0" w:color="auto"/>
            <w:right w:val="none" w:sz="0" w:space="0" w:color="auto"/>
          </w:divBdr>
        </w:div>
        <w:div w:id="1141923974">
          <w:marLeft w:val="0"/>
          <w:marRight w:val="0"/>
          <w:marTop w:val="0"/>
          <w:marBottom w:val="0"/>
          <w:divBdr>
            <w:top w:val="none" w:sz="0" w:space="0" w:color="auto"/>
            <w:left w:val="none" w:sz="0" w:space="0" w:color="auto"/>
            <w:bottom w:val="none" w:sz="0" w:space="0" w:color="auto"/>
            <w:right w:val="none" w:sz="0" w:space="0" w:color="auto"/>
          </w:divBdr>
        </w:div>
        <w:div w:id="1168717077">
          <w:marLeft w:val="0"/>
          <w:marRight w:val="0"/>
          <w:marTop w:val="0"/>
          <w:marBottom w:val="0"/>
          <w:divBdr>
            <w:top w:val="none" w:sz="0" w:space="0" w:color="auto"/>
            <w:left w:val="none" w:sz="0" w:space="0" w:color="auto"/>
            <w:bottom w:val="none" w:sz="0" w:space="0" w:color="auto"/>
            <w:right w:val="none" w:sz="0" w:space="0" w:color="auto"/>
          </w:divBdr>
        </w:div>
        <w:div w:id="1206522868">
          <w:marLeft w:val="0"/>
          <w:marRight w:val="0"/>
          <w:marTop w:val="0"/>
          <w:marBottom w:val="0"/>
          <w:divBdr>
            <w:top w:val="none" w:sz="0" w:space="0" w:color="auto"/>
            <w:left w:val="none" w:sz="0" w:space="0" w:color="auto"/>
            <w:bottom w:val="none" w:sz="0" w:space="0" w:color="auto"/>
            <w:right w:val="none" w:sz="0" w:space="0" w:color="auto"/>
          </w:divBdr>
        </w:div>
        <w:div w:id="1262028113">
          <w:marLeft w:val="0"/>
          <w:marRight w:val="0"/>
          <w:marTop w:val="0"/>
          <w:marBottom w:val="0"/>
          <w:divBdr>
            <w:top w:val="none" w:sz="0" w:space="0" w:color="auto"/>
            <w:left w:val="none" w:sz="0" w:space="0" w:color="auto"/>
            <w:bottom w:val="none" w:sz="0" w:space="0" w:color="auto"/>
            <w:right w:val="none" w:sz="0" w:space="0" w:color="auto"/>
          </w:divBdr>
        </w:div>
        <w:div w:id="1282155105">
          <w:marLeft w:val="0"/>
          <w:marRight w:val="0"/>
          <w:marTop w:val="0"/>
          <w:marBottom w:val="0"/>
          <w:divBdr>
            <w:top w:val="none" w:sz="0" w:space="0" w:color="auto"/>
            <w:left w:val="none" w:sz="0" w:space="0" w:color="auto"/>
            <w:bottom w:val="none" w:sz="0" w:space="0" w:color="auto"/>
            <w:right w:val="none" w:sz="0" w:space="0" w:color="auto"/>
          </w:divBdr>
        </w:div>
        <w:div w:id="1284654473">
          <w:marLeft w:val="0"/>
          <w:marRight w:val="0"/>
          <w:marTop w:val="0"/>
          <w:marBottom w:val="0"/>
          <w:divBdr>
            <w:top w:val="none" w:sz="0" w:space="0" w:color="auto"/>
            <w:left w:val="none" w:sz="0" w:space="0" w:color="auto"/>
            <w:bottom w:val="none" w:sz="0" w:space="0" w:color="auto"/>
            <w:right w:val="none" w:sz="0" w:space="0" w:color="auto"/>
          </w:divBdr>
        </w:div>
        <w:div w:id="1319461179">
          <w:marLeft w:val="0"/>
          <w:marRight w:val="0"/>
          <w:marTop w:val="0"/>
          <w:marBottom w:val="0"/>
          <w:divBdr>
            <w:top w:val="none" w:sz="0" w:space="0" w:color="auto"/>
            <w:left w:val="none" w:sz="0" w:space="0" w:color="auto"/>
            <w:bottom w:val="none" w:sz="0" w:space="0" w:color="auto"/>
            <w:right w:val="none" w:sz="0" w:space="0" w:color="auto"/>
          </w:divBdr>
        </w:div>
        <w:div w:id="1352143341">
          <w:marLeft w:val="0"/>
          <w:marRight w:val="0"/>
          <w:marTop w:val="0"/>
          <w:marBottom w:val="0"/>
          <w:divBdr>
            <w:top w:val="none" w:sz="0" w:space="0" w:color="auto"/>
            <w:left w:val="none" w:sz="0" w:space="0" w:color="auto"/>
            <w:bottom w:val="none" w:sz="0" w:space="0" w:color="auto"/>
            <w:right w:val="none" w:sz="0" w:space="0" w:color="auto"/>
          </w:divBdr>
        </w:div>
        <w:div w:id="1399281023">
          <w:marLeft w:val="0"/>
          <w:marRight w:val="0"/>
          <w:marTop w:val="0"/>
          <w:marBottom w:val="0"/>
          <w:divBdr>
            <w:top w:val="none" w:sz="0" w:space="0" w:color="auto"/>
            <w:left w:val="none" w:sz="0" w:space="0" w:color="auto"/>
            <w:bottom w:val="none" w:sz="0" w:space="0" w:color="auto"/>
            <w:right w:val="none" w:sz="0" w:space="0" w:color="auto"/>
          </w:divBdr>
        </w:div>
        <w:div w:id="1411191104">
          <w:marLeft w:val="0"/>
          <w:marRight w:val="0"/>
          <w:marTop w:val="0"/>
          <w:marBottom w:val="0"/>
          <w:divBdr>
            <w:top w:val="none" w:sz="0" w:space="0" w:color="auto"/>
            <w:left w:val="none" w:sz="0" w:space="0" w:color="auto"/>
            <w:bottom w:val="none" w:sz="0" w:space="0" w:color="auto"/>
            <w:right w:val="none" w:sz="0" w:space="0" w:color="auto"/>
          </w:divBdr>
        </w:div>
        <w:div w:id="1443379595">
          <w:marLeft w:val="0"/>
          <w:marRight w:val="0"/>
          <w:marTop w:val="0"/>
          <w:marBottom w:val="0"/>
          <w:divBdr>
            <w:top w:val="none" w:sz="0" w:space="0" w:color="auto"/>
            <w:left w:val="none" w:sz="0" w:space="0" w:color="auto"/>
            <w:bottom w:val="none" w:sz="0" w:space="0" w:color="auto"/>
            <w:right w:val="none" w:sz="0" w:space="0" w:color="auto"/>
          </w:divBdr>
        </w:div>
        <w:div w:id="1478185494">
          <w:marLeft w:val="0"/>
          <w:marRight w:val="0"/>
          <w:marTop w:val="0"/>
          <w:marBottom w:val="0"/>
          <w:divBdr>
            <w:top w:val="none" w:sz="0" w:space="0" w:color="auto"/>
            <w:left w:val="none" w:sz="0" w:space="0" w:color="auto"/>
            <w:bottom w:val="none" w:sz="0" w:space="0" w:color="auto"/>
            <w:right w:val="none" w:sz="0" w:space="0" w:color="auto"/>
          </w:divBdr>
        </w:div>
        <w:div w:id="1484010786">
          <w:marLeft w:val="0"/>
          <w:marRight w:val="0"/>
          <w:marTop w:val="0"/>
          <w:marBottom w:val="0"/>
          <w:divBdr>
            <w:top w:val="none" w:sz="0" w:space="0" w:color="auto"/>
            <w:left w:val="none" w:sz="0" w:space="0" w:color="auto"/>
            <w:bottom w:val="none" w:sz="0" w:space="0" w:color="auto"/>
            <w:right w:val="none" w:sz="0" w:space="0" w:color="auto"/>
          </w:divBdr>
        </w:div>
        <w:div w:id="1509902038">
          <w:marLeft w:val="0"/>
          <w:marRight w:val="0"/>
          <w:marTop w:val="0"/>
          <w:marBottom w:val="0"/>
          <w:divBdr>
            <w:top w:val="none" w:sz="0" w:space="0" w:color="auto"/>
            <w:left w:val="none" w:sz="0" w:space="0" w:color="auto"/>
            <w:bottom w:val="none" w:sz="0" w:space="0" w:color="auto"/>
            <w:right w:val="none" w:sz="0" w:space="0" w:color="auto"/>
          </w:divBdr>
        </w:div>
        <w:div w:id="1527255473">
          <w:marLeft w:val="0"/>
          <w:marRight w:val="0"/>
          <w:marTop w:val="0"/>
          <w:marBottom w:val="0"/>
          <w:divBdr>
            <w:top w:val="none" w:sz="0" w:space="0" w:color="auto"/>
            <w:left w:val="none" w:sz="0" w:space="0" w:color="auto"/>
            <w:bottom w:val="none" w:sz="0" w:space="0" w:color="auto"/>
            <w:right w:val="none" w:sz="0" w:space="0" w:color="auto"/>
          </w:divBdr>
        </w:div>
        <w:div w:id="1547374860">
          <w:marLeft w:val="0"/>
          <w:marRight w:val="0"/>
          <w:marTop w:val="0"/>
          <w:marBottom w:val="0"/>
          <w:divBdr>
            <w:top w:val="none" w:sz="0" w:space="0" w:color="auto"/>
            <w:left w:val="none" w:sz="0" w:space="0" w:color="auto"/>
            <w:bottom w:val="none" w:sz="0" w:space="0" w:color="auto"/>
            <w:right w:val="none" w:sz="0" w:space="0" w:color="auto"/>
          </w:divBdr>
        </w:div>
        <w:div w:id="1561746348">
          <w:marLeft w:val="0"/>
          <w:marRight w:val="0"/>
          <w:marTop w:val="0"/>
          <w:marBottom w:val="0"/>
          <w:divBdr>
            <w:top w:val="none" w:sz="0" w:space="0" w:color="auto"/>
            <w:left w:val="none" w:sz="0" w:space="0" w:color="auto"/>
            <w:bottom w:val="none" w:sz="0" w:space="0" w:color="auto"/>
            <w:right w:val="none" w:sz="0" w:space="0" w:color="auto"/>
          </w:divBdr>
        </w:div>
        <w:div w:id="1573617003">
          <w:marLeft w:val="0"/>
          <w:marRight w:val="0"/>
          <w:marTop w:val="0"/>
          <w:marBottom w:val="0"/>
          <w:divBdr>
            <w:top w:val="none" w:sz="0" w:space="0" w:color="auto"/>
            <w:left w:val="none" w:sz="0" w:space="0" w:color="auto"/>
            <w:bottom w:val="none" w:sz="0" w:space="0" w:color="auto"/>
            <w:right w:val="none" w:sz="0" w:space="0" w:color="auto"/>
          </w:divBdr>
        </w:div>
        <w:div w:id="1623075036">
          <w:marLeft w:val="0"/>
          <w:marRight w:val="0"/>
          <w:marTop w:val="0"/>
          <w:marBottom w:val="0"/>
          <w:divBdr>
            <w:top w:val="none" w:sz="0" w:space="0" w:color="auto"/>
            <w:left w:val="none" w:sz="0" w:space="0" w:color="auto"/>
            <w:bottom w:val="none" w:sz="0" w:space="0" w:color="auto"/>
            <w:right w:val="none" w:sz="0" w:space="0" w:color="auto"/>
          </w:divBdr>
        </w:div>
        <w:div w:id="1740205514">
          <w:marLeft w:val="0"/>
          <w:marRight w:val="0"/>
          <w:marTop w:val="0"/>
          <w:marBottom w:val="0"/>
          <w:divBdr>
            <w:top w:val="none" w:sz="0" w:space="0" w:color="auto"/>
            <w:left w:val="none" w:sz="0" w:space="0" w:color="auto"/>
            <w:bottom w:val="none" w:sz="0" w:space="0" w:color="auto"/>
            <w:right w:val="none" w:sz="0" w:space="0" w:color="auto"/>
          </w:divBdr>
        </w:div>
        <w:div w:id="1754664103">
          <w:marLeft w:val="0"/>
          <w:marRight w:val="0"/>
          <w:marTop w:val="0"/>
          <w:marBottom w:val="0"/>
          <w:divBdr>
            <w:top w:val="none" w:sz="0" w:space="0" w:color="auto"/>
            <w:left w:val="none" w:sz="0" w:space="0" w:color="auto"/>
            <w:bottom w:val="none" w:sz="0" w:space="0" w:color="auto"/>
            <w:right w:val="none" w:sz="0" w:space="0" w:color="auto"/>
          </w:divBdr>
        </w:div>
        <w:div w:id="1786383337">
          <w:marLeft w:val="0"/>
          <w:marRight w:val="0"/>
          <w:marTop w:val="0"/>
          <w:marBottom w:val="0"/>
          <w:divBdr>
            <w:top w:val="none" w:sz="0" w:space="0" w:color="auto"/>
            <w:left w:val="none" w:sz="0" w:space="0" w:color="auto"/>
            <w:bottom w:val="none" w:sz="0" w:space="0" w:color="auto"/>
            <w:right w:val="none" w:sz="0" w:space="0" w:color="auto"/>
          </w:divBdr>
        </w:div>
        <w:div w:id="1842312105">
          <w:marLeft w:val="0"/>
          <w:marRight w:val="0"/>
          <w:marTop w:val="0"/>
          <w:marBottom w:val="0"/>
          <w:divBdr>
            <w:top w:val="none" w:sz="0" w:space="0" w:color="auto"/>
            <w:left w:val="none" w:sz="0" w:space="0" w:color="auto"/>
            <w:bottom w:val="none" w:sz="0" w:space="0" w:color="auto"/>
            <w:right w:val="none" w:sz="0" w:space="0" w:color="auto"/>
          </w:divBdr>
        </w:div>
        <w:div w:id="1873691957">
          <w:marLeft w:val="0"/>
          <w:marRight w:val="0"/>
          <w:marTop w:val="0"/>
          <w:marBottom w:val="0"/>
          <w:divBdr>
            <w:top w:val="none" w:sz="0" w:space="0" w:color="auto"/>
            <w:left w:val="none" w:sz="0" w:space="0" w:color="auto"/>
            <w:bottom w:val="none" w:sz="0" w:space="0" w:color="auto"/>
            <w:right w:val="none" w:sz="0" w:space="0" w:color="auto"/>
          </w:divBdr>
        </w:div>
        <w:div w:id="1886604730">
          <w:marLeft w:val="0"/>
          <w:marRight w:val="0"/>
          <w:marTop w:val="0"/>
          <w:marBottom w:val="0"/>
          <w:divBdr>
            <w:top w:val="none" w:sz="0" w:space="0" w:color="auto"/>
            <w:left w:val="none" w:sz="0" w:space="0" w:color="auto"/>
            <w:bottom w:val="none" w:sz="0" w:space="0" w:color="auto"/>
            <w:right w:val="none" w:sz="0" w:space="0" w:color="auto"/>
          </w:divBdr>
        </w:div>
        <w:div w:id="1933664003">
          <w:marLeft w:val="0"/>
          <w:marRight w:val="0"/>
          <w:marTop w:val="0"/>
          <w:marBottom w:val="0"/>
          <w:divBdr>
            <w:top w:val="none" w:sz="0" w:space="0" w:color="auto"/>
            <w:left w:val="none" w:sz="0" w:space="0" w:color="auto"/>
            <w:bottom w:val="none" w:sz="0" w:space="0" w:color="auto"/>
            <w:right w:val="none" w:sz="0" w:space="0" w:color="auto"/>
          </w:divBdr>
        </w:div>
        <w:div w:id="1948459898">
          <w:marLeft w:val="0"/>
          <w:marRight w:val="0"/>
          <w:marTop w:val="0"/>
          <w:marBottom w:val="0"/>
          <w:divBdr>
            <w:top w:val="none" w:sz="0" w:space="0" w:color="auto"/>
            <w:left w:val="none" w:sz="0" w:space="0" w:color="auto"/>
            <w:bottom w:val="none" w:sz="0" w:space="0" w:color="auto"/>
            <w:right w:val="none" w:sz="0" w:space="0" w:color="auto"/>
          </w:divBdr>
        </w:div>
        <w:div w:id="1964918450">
          <w:marLeft w:val="0"/>
          <w:marRight w:val="0"/>
          <w:marTop w:val="0"/>
          <w:marBottom w:val="0"/>
          <w:divBdr>
            <w:top w:val="none" w:sz="0" w:space="0" w:color="auto"/>
            <w:left w:val="none" w:sz="0" w:space="0" w:color="auto"/>
            <w:bottom w:val="none" w:sz="0" w:space="0" w:color="auto"/>
            <w:right w:val="none" w:sz="0" w:space="0" w:color="auto"/>
          </w:divBdr>
        </w:div>
        <w:div w:id="1990591002">
          <w:marLeft w:val="0"/>
          <w:marRight w:val="0"/>
          <w:marTop w:val="0"/>
          <w:marBottom w:val="0"/>
          <w:divBdr>
            <w:top w:val="none" w:sz="0" w:space="0" w:color="auto"/>
            <w:left w:val="none" w:sz="0" w:space="0" w:color="auto"/>
            <w:bottom w:val="none" w:sz="0" w:space="0" w:color="auto"/>
            <w:right w:val="none" w:sz="0" w:space="0" w:color="auto"/>
          </w:divBdr>
        </w:div>
        <w:div w:id="2011636299">
          <w:marLeft w:val="0"/>
          <w:marRight w:val="0"/>
          <w:marTop w:val="0"/>
          <w:marBottom w:val="0"/>
          <w:divBdr>
            <w:top w:val="none" w:sz="0" w:space="0" w:color="auto"/>
            <w:left w:val="none" w:sz="0" w:space="0" w:color="auto"/>
            <w:bottom w:val="none" w:sz="0" w:space="0" w:color="auto"/>
            <w:right w:val="none" w:sz="0" w:space="0" w:color="auto"/>
          </w:divBdr>
        </w:div>
        <w:div w:id="2011710236">
          <w:marLeft w:val="0"/>
          <w:marRight w:val="0"/>
          <w:marTop w:val="0"/>
          <w:marBottom w:val="0"/>
          <w:divBdr>
            <w:top w:val="none" w:sz="0" w:space="0" w:color="auto"/>
            <w:left w:val="none" w:sz="0" w:space="0" w:color="auto"/>
            <w:bottom w:val="none" w:sz="0" w:space="0" w:color="auto"/>
            <w:right w:val="none" w:sz="0" w:space="0" w:color="auto"/>
          </w:divBdr>
        </w:div>
        <w:div w:id="2013485743">
          <w:marLeft w:val="0"/>
          <w:marRight w:val="0"/>
          <w:marTop w:val="0"/>
          <w:marBottom w:val="0"/>
          <w:divBdr>
            <w:top w:val="none" w:sz="0" w:space="0" w:color="auto"/>
            <w:left w:val="none" w:sz="0" w:space="0" w:color="auto"/>
            <w:bottom w:val="none" w:sz="0" w:space="0" w:color="auto"/>
            <w:right w:val="none" w:sz="0" w:space="0" w:color="auto"/>
          </w:divBdr>
        </w:div>
        <w:div w:id="2014801575">
          <w:marLeft w:val="0"/>
          <w:marRight w:val="0"/>
          <w:marTop w:val="0"/>
          <w:marBottom w:val="0"/>
          <w:divBdr>
            <w:top w:val="none" w:sz="0" w:space="0" w:color="auto"/>
            <w:left w:val="none" w:sz="0" w:space="0" w:color="auto"/>
            <w:bottom w:val="none" w:sz="0" w:space="0" w:color="auto"/>
            <w:right w:val="none" w:sz="0" w:space="0" w:color="auto"/>
          </w:divBdr>
        </w:div>
        <w:div w:id="2023624302">
          <w:marLeft w:val="0"/>
          <w:marRight w:val="0"/>
          <w:marTop w:val="0"/>
          <w:marBottom w:val="0"/>
          <w:divBdr>
            <w:top w:val="none" w:sz="0" w:space="0" w:color="auto"/>
            <w:left w:val="none" w:sz="0" w:space="0" w:color="auto"/>
            <w:bottom w:val="none" w:sz="0" w:space="0" w:color="auto"/>
            <w:right w:val="none" w:sz="0" w:space="0" w:color="auto"/>
          </w:divBdr>
        </w:div>
        <w:div w:id="2053772655">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
      </w:divsChild>
    </w:div>
    <w:div w:id="856122098">
      <w:bodyDiv w:val="1"/>
      <w:marLeft w:val="0"/>
      <w:marRight w:val="0"/>
      <w:marTop w:val="0"/>
      <w:marBottom w:val="0"/>
      <w:divBdr>
        <w:top w:val="none" w:sz="0" w:space="0" w:color="auto"/>
        <w:left w:val="none" w:sz="0" w:space="0" w:color="auto"/>
        <w:bottom w:val="none" w:sz="0" w:space="0" w:color="auto"/>
        <w:right w:val="none" w:sz="0" w:space="0" w:color="auto"/>
      </w:divBdr>
      <w:divsChild>
        <w:div w:id="185752589">
          <w:marLeft w:val="0"/>
          <w:marRight w:val="0"/>
          <w:marTop w:val="0"/>
          <w:marBottom w:val="0"/>
          <w:divBdr>
            <w:top w:val="none" w:sz="0" w:space="0" w:color="auto"/>
            <w:left w:val="none" w:sz="0" w:space="0" w:color="auto"/>
            <w:bottom w:val="none" w:sz="0" w:space="0" w:color="auto"/>
            <w:right w:val="none" w:sz="0" w:space="0" w:color="auto"/>
          </w:divBdr>
          <w:divsChild>
            <w:div w:id="425270612">
              <w:marLeft w:val="0"/>
              <w:marRight w:val="0"/>
              <w:marTop w:val="0"/>
              <w:marBottom w:val="0"/>
              <w:divBdr>
                <w:top w:val="none" w:sz="0" w:space="0" w:color="auto"/>
                <w:left w:val="none" w:sz="0" w:space="0" w:color="auto"/>
                <w:bottom w:val="none" w:sz="0" w:space="0" w:color="auto"/>
                <w:right w:val="none" w:sz="0" w:space="0" w:color="auto"/>
              </w:divBdr>
            </w:div>
            <w:div w:id="744649210">
              <w:marLeft w:val="0"/>
              <w:marRight w:val="0"/>
              <w:marTop w:val="0"/>
              <w:marBottom w:val="0"/>
              <w:divBdr>
                <w:top w:val="none" w:sz="0" w:space="0" w:color="auto"/>
                <w:left w:val="none" w:sz="0" w:space="0" w:color="auto"/>
                <w:bottom w:val="none" w:sz="0" w:space="0" w:color="auto"/>
                <w:right w:val="none" w:sz="0" w:space="0" w:color="auto"/>
              </w:divBdr>
            </w:div>
          </w:divsChild>
        </w:div>
        <w:div w:id="935745294">
          <w:marLeft w:val="0"/>
          <w:marRight w:val="0"/>
          <w:marTop w:val="0"/>
          <w:marBottom w:val="0"/>
          <w:divBdr>
            <w:top w:val="none" w:sz="0" w:space="0" w:color="auto"/>
            <w:left w:val="none" w:sz="0" w:space="0" w:color="auto"/>
            <w:bottom w:val="none" w:sz="0" w:space="0" w:color="auto"/>
            <w:right w:val="none" w:sz="0" w:space="0" w:color="auto"/>
          </w:divBdr>
          <w:divsChild>
            <w:div w:id="169566696">
              <w:marLeft w:val="0"/>
              <w:marRight w:val="0"/>
              <w:marTop w:val="0"/>
              <w:marBottom w:val="0"/>
              <w:divBdr>
                <w:top w:val="none" w:sz="0" w:space="0" w:color="auto"/>
                <w:left w:val="none" w:sz="0" w:space="0" w:color="auto"/>
                <w:bottom w:val="none" w:sz="0" w:space="0" w:color="auto"/>
                <w:right w:val="none" w:sz="0" w:space="0" w:color="auto"/>
              </w:divBdr>
            </w:div>
            <w:div w:id="333260489">
              <w:marLeft w:val="0"/>
              <w:marRight w:val="0"/>
              <w:marTop w:val="0"/>
              <w:marBottom w:val="0"/>
              <w:divBdr>
                <w:top w:val="none" w:sz="0" w:space="0" w:color="auto"/>
                <w:left w:val="none" w:sz="0" w:space="0" w:color="auto"/>
                <w:bottom w:val="none" w:sz="0" w:space="0" w:color="auto"/>
                <w:right w:val="none" w:sz="0" w:space="0" w:color="auto"/>
              </w:divBdr>
            </w:div>
          </w:divsChild>
        </w:div>
        <w:div w:id="1207139054">
          <w:marLeft w:val="0"/>
          <w:marRight w:val="0"/>
          <w:marTop w:val="0"/>
          <w:marBottom w:val="0"/>
          <w:divBdr>
            <w:top w:val="none" w:sz="0" w:space="0" w:color="auto"/>
            <w:left w:val="none" w:sz="0" w:space="0" w:color="auto"/>
            <w:bottom w:val="none" w:sz="0" w:space="0" w:color="auto"/>
            <w:right w:val="none" w:sz="0" w:space="0" w:color="auto"/>
          </w:divBdr>
          <w:divsChild>
            <w:div w:id="466511045">
              <w:marLeft w:val="0"/>
              <w:marRight w:val="0"/>
              <w:marTop w:val="0"/>
              <w:marBottom w:val="0"/>
              <w:divBdr>
                <w:top w:val="none" w:sz="0" w:space="0" w:color="auto"/>
                <w:left w:val="none" w:sz="0" w:space="0" w:color="auto"/>
                <w:bottom w:val="none" w:sz="0" w:space="0" w:color="auto"/>
                <w:right w:val="none" w:sz="0" w:space="0" w:color="auto"/>
              </w:divBdr>
            </w:div>
          </w:divsChild>
        </w:div>
        <w:div w:id="1216042752">
          <w:marLeft w:val="0"/>
          <w:marRight w:val="0"/>
          <w:marTop w:val="0"/>
          <w:marBottom w:val="0"/>
          <w:divBdr>
            <w:top w:val="none" w:sz="0" w:space="0" w:color="auto"/>
            <w:left w:val="none" w:sz="0" w:space="0" w:color="auto"/>
            <w:bottom w:val="none" w:sz="0" w:space="0" w:color="auto"/>
            <w:right w:val="none" w:sz="0" w:space="0" w:color="auto"/>
          </w:divBdr>
          <w:divsChild>
            <w:div w:id="797920865">
              <w:marLeft w:val="0"/>
              <w:marRight w:val="0"/>
              <w:marTop w:val="0"/>
              <w:marBottom w:val="0"/>
              <w:divBdr>
                <w:top w:val="none" w:sz="0" w:space="0" w:color="auto"/>
                <w:left w:val="none" w:sz="0" w:space="0" w:color="auto"/>
                <w:bottom w:val="none" w:sz="0" w:space="0" w:color="auto"/>
                <w:right w:val="none" w:sz="0" w:space="0" w:color="auto"/>
              </w:divBdr>
            </w:div>
            <w:div w:id="1803302557">
              <w:marLeft w:val="0"/>
              <w:marRight w:val="0"/>
              <w:marTop w:val="0"/>
              <w:marBottom w:val="0"/>
              <w:divBdr>
                <w:top w:val="none" w:sz="0" w:space="0" w:color="auto"/>
                <w:left w:val="none" w:sz="0" w:space="0" w:color="auto"/>
                <w:bottom w:val="none" w:sz="0" w:space="0" w:color="auto"/>
                <w:right w:val="none" w:sz="0" w:space="0" w:color="auto"/>
              </w:divBdr>
            </w:div>
          </w:divsChild>
        </w:div>
        <w:div w:id="1229925727">
          <w:marLeft w:val="0"/>
          <w:marRight w:val="0"/>
          <w:marTop w:val="0"/>
          <w:marBottom w:val="0"/>
          <w:divBdr>
            <w:top w:val="none" w:sz="0" w:space="0" w:color="auto"/>
            <w:left w:val="none" w:sz="0" w:space="0" w:color="auto"/>
            <w:bottom w:val="none" w:sz="0" w:space="0" w:color="auto"/>
            <w:right w:val="none" w:sz="0" w:space="0" w:color="auto"/>
          </w:divBdr>
          <w:divsChild>
            <w:div w:id="1416709852">
              <w:marLeft w:val="0"/>
              <w:marRight w:val="0"/>
              <w:marTop w:val="0"/>
              <w:marBottom w:val="0"/>
              <w:divBdr>
                <w:top w:val="none" w:sz="0" w:space="0" w:color="auto"/>
                <w:left w:val="none" w:sz="0" w:space="0" w:color="auto"/>
                <w:bottom w:val="none" w:sz="0" w:space="0" w:color="auto"/>
                <w:right w:val="none" w:sz="0" w:space="0" w:color="auto"/>
              </w:divBdr>
            </w:div>
          </w:divsChild>
        </w:div>
        <w:div w:id="1528061533">
          <w:marLeft w:val="0"/>
          <w:marRight w:val="0"/>
          <w:marTop w:val="0"/>
          <w:marBottom w:val="0"/>
          <w:divBdr>
            <w:top w:val="none" w:sz="0" w:space="0" w:color="auto"/>
            <w:left w:val="none" w:sz="0" w:space="0" w:color="auto"/>
            <w:bottom w:val="none" w:sz="0" w:space="0" w:color="auto"/>
            <w:right w:val="none" w:sz="0" w:space="0" w:color="auto"/>
          </w:divBdr>
          <w:divsChild>
            <w:div w:id="227424095">
              <w:marLeft w:val="0"/>
              <w:marRight w:val="0"/>
              <w:marTop w:val="0"/>
              <w:marBottom w:val="0"/>
              <w:divBdr>
                <w:top w:val="none" w:sz="0" w:space="0" w:color="auto"/>
                <w:left w:val="none" w:sz="0" w:space="0" w:color="auto"/>
                <w:bottom w:val="none" w:sz="0" w:space="0" w:color="auto"/>
                <w:right w:val="none" w:sz="0" w:space="0" w:color="auto"/>
              </w:divBdr>
            </w:div>
            <w:div w:id="425928420">
              <w:marLeft w:val="0"/>
              <w:marRight w:val="0"/>
              <w:marTop w:val="0"/>
              <w:marBottom w:val="0"/>
              <w:divBdr>
                <w:top w:val="none" w:sz="0" w:space="0" w:color="auto"/>
                <w:left w:val="none" w:sz="0" w:space="0" w:color="auto"/>
                <w:bottom w:val="none" w:sz="0" w:space="0" w:color="auto"/>
                <w:right w:val="none" w:sz="0" w:space="0" w:color="auto"/>
              </w:divBdr>
            </w:div>
            <w:div w:id="494540231">
              <w:marLeft w:val="0"/>
              <w:marRight w:val="0"/>
              <w:marTop w:val="0"/>
              <w:marBottom w:val="0"/>
              <w:divBdr>
                <w:top w:val="none" w:sz="0" w:space="0" w:color="auto"/>
                <w:left w:val="none" w:sz="0" w:space="0" w:color="auto"/>
                <w:bottom w:val="none" w:sz="0" w:space="0" w:color="auto"/>
                <w:right w:val="none" w:sz="0" w:space="0" w:color="auto"/>
              </w:divBdr>
            </w:div>
          </w:divsChild>
        </w:div>
        <w:div w:id="1553688014">
          <w:marLeft w:val="0"/>
          <w:marRight w:val="0"/>
          <w:marTop w:val="0"/>
          <w:marBottom w:val="0"/>
          <w:divBdr>
            <w:top w:val="none" w:sz="0" w:space="0" w:color="auto"/>
            <w:left w:val="none" w:sz="0" w:space="0" w:color="auto"/>
            <w:bottom w:val="none" w:sz="0" w:space="0" w:color="auto"/>
            <w:right w:val="none" w:sz="0" w:space="0" w:color="auto"/>
          </w:divBdr>
          <w:divsChild>
            <w:div w:id="2028752878">
              <w:marLeft w:val="0"/>
              <w:marRight w:val="0"/>
              <w:marTop w:val="0"/>
              <w:marBottom w:val="0"/>
              <w:divBdr>
                <w:top w:val="none" w:sz="0" w:space="0" w:color="auto"/>
                <w:left w:val="none" w:sz="0" w:space="0" w:color="auto"/>
                <w:bottom w:val="none" w:sz="0" w:space="0" w:color="auto"/>
                <w:right w:val="none" w:sz="0" w:space="0" w:color="auto"/>
              </w:divBdr>
            </w:div>
          </w:divsChild>
        </w:div>
        <w:div w:id="1619874126">
          <w:marLeft w:val="0"/>
          <w:marRight w:val="0"/>
          <w:marTop w:val="0"/>
          <w:marBottom w:val="0"/>
          <w:divBdr>
            <w:top w:val="none" w:sz="0" w:space="0" w:color="auto"/>
            <w:left w:val="none" w:sz="0" w:space="0" w:color="auto"/>
            <w:bottom w:val="none" w:sz="0" w:space="0" w:color="auto"/>
            <w:right w:val="none" w:sz="0" w:space="0" w:color="auto"/>
          </w:divBdr>
          <w:divsChild>
            <w:div w:id="1000547975">
              <w:marLeft w:val="0"/>
              <w:marRight w:val="0"/>
              <w:marTop w:val="0"/>
              <w:marBottom w:val="0"/>
              <w:divBdr>
                <w:top w:val="none" w:sz="0" w:space="0" w:color="auto"/>
                <w:left w:val="none" w:sz="0" w:space="0" w:color="auto"/>
                <w:bottom w:val="none" w:sz="0" w:space="0" w:color="auto"/>
                <w:right w:val="none" w:sz="0" w:space="0" w:color="auto"/>
              </w:divBdr>
            </w:div>
            <w:div w:id="1507672955">
              <w:marLeft w:val="0"/>
              <w:marRight w:val="0"/>
              <w:marTop w:val="0"/>
              <w:marBottom w:val="0"/>
              <w:divBdr>
                <w:top w:val="none" w:sz="0" w:space="0" w:color="auto"/>
                <w:left w:val="none" w:sz="0" w:space="0" w:color="auto"/>
                <w:bottom w:val="none" w:sz="0" w:space="0" w:color="auto"/>
                <w:right w:val="none" w:sz="0" w:space="0" w:color="auto"/>
              </w:divBdr>
            </w:div>
            <w:div w:id="1792556628">
              <w:marLeft w:val="0"/>
              <w:marRight w:val="0"/>
              <w:marTop w:val="0"/>
              <w:marBottom w:val="0"/>
              <w:divBdr>
                <w:top w:val="none" w:sz="0" w:space="0" w:color="auto"/>
                <w:left w:val="none" w:sz="0" w:space="0" w:color="auto"/>
                <w:bottom w:val="none" w:sz="0" w:space="0" w:color="auto"/>
                <w:right w:val="none" w:sz="0" w:space="0" w:color="auto"/>
              </w:divBdr>
            </w:div>
          </w:divsChild>
        </w:div>
        <w:div w:id="2074085027">
          <w:marLeft w:val="0"/>
          <w:marRight w:val="0"/>
          <w:marTop w:val="0"/>
          <w:marBottom w:val="0"/>
          <w:divBdr>
            <w:top w:val="none" w:sz="0" w:space="0" w:color="auto"/>
            <w:left w:val="none" w:sz="0" w:space="0" w:color="auto"/>
            <w:bottom w:val="none" w:sz="0" w:space="0" w:color="auto"/>
            <w:right w:val="none" w:sz="0" w:space="0" w:color="auto"/>
          </w:divBdr>
          <w:divsChild>
            <w:div w:id="91631592">
              <w:marLeft w:val="0"/>
              <w:marRight w:val="0"/>
              <w:marTop w:val="0"/>
              <w:marBottom w:val="0"/>
              <w:divBdr>
                <w:top w:val="none" w:sz="0" w:space="0" w:color="auto"/>
                <w:left w:val="none" w:sz="0" w:space="0" w:color="auto"/>
                <w:bottom w:val="none" w:sz="0" w:space="0" w:color="auto"/>
                <w:right w:val="none" w:sz="0" w:space="0" w:color="auto"/>
              </w:divBdr>
            </w:div>
            <w:div w:id="330450505">
              <w:marLeft w:val="0"/>
              <w:marRight w:val="0"/>
              <w:marTop w:val="0"/>
              <w:marBottom w:val="0"/>
              <w:divBdr>
                <w:top w:val="none" w:sz="0" w:space="0" w:color="auto"/>
                <w:left w:val="none" w:sz="0" w:space="0" w:color="auto"/>
                <w:bottom w:val="none" w:sz="0" w:space="0" w:color="auto"/>
                <w:right w:val="none" w:sz="0" w:space="0" w:color="auto"/>
              </w:divBdr>
            </w:div>
            <w:div w:id="7821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10827">
      <w:bodyDiv w:val="1"/>
      <w:marLeft w:val="0"/>
      <w:marRight w:val="0"/>
      <w:marTop w:val="0"/>
      <w:marBottom w:val="0"/>
      <w:divBdr>
        <w:top w:val="none" w:sz="0" w:space="0" w:color="auto"/>
        <w:left w:val="none" w:sz="0" w:space="0" w:color="auto"/>
        <w:bottom w:val="none" w:sz="0" w:space="0" w:color="auto"/>
        <w:right w:val="none" w:sz="0" w:space="0" w:color="auto"/>
      </w:divBdr>
      <w:divsChild>
        <w:div w:id="1890727844">
          <w:marLeft w:val="0"/>
          <w:marRight w:val="0"/>
          <w:marTop w:val="0"/>
          <w:marBottom w:val="0"/>
          <w:divBdr>
            <w:top w:val="none" w:sz="0" w:space="0" w:color="auto"/>
            <w:left w:val="none" w:sz="0" w:space="0" w:color="auto"/>
            <w:bottom w:val="none" w:sz="0" w:space="0" w:color="auto"/>
            <w:right w:val="none" w:sz="0" w:space="0" w:color="auto"/>
          </w:divBdr>
        </w:div>
        <w:div w:id="357237378">
          <w:marLeft w:val="0"/>
          <w:marRight w:val="0"/>
          <w:marTop w:val="0"/>
          <w:marBottom w:val="0"/>
          <w:divBdr>
            <w:top w:val="none" w:sz="0" w:space="0" w:color="auto"/>
            <w:left w:val="none" w:sz="0" w:space="0" w:color="auto"/>
            <w:bottom w:val="none" w:sz="0" w:space="0" w:color="auto"/>
            <w:right w:val="none" w:sz="0" w:space="0" w:color="auto"/>
          </w:divBdr>
        </w:div>
        <w:div w:id="851340017">
          <w:marLeft w:val="0"/>
          <w:marRight w:val="0"/>
          <w:marTop w:val="0"/>
          <w:marBottom w:val="0"/>
          <w:divBdr>
            <w:top w:val="none" w:sz="0" w:space="0" w:color="auto"/>
            <w:left w:val="none" w:sz="0" w:space="0" w:color="auto"/>
            <w:bottom w:val="none" w:sz="0" w:space="0" w:color="auto"/>
            <w:right w:val="none" w:sz="0" w:space="0" w:color="auto"/>
          </w:divBdr>
        </w:div>
        <w:div w:id="1044209011">
          <w:marLeft w:val="0"/>
          <w:marRight w:val="0"/>
          <w:marTop w:val="0"/>
          <w:marBottom w:val="0"/>
          <w:divBdr>
            <w:top w:val="none" w:sz="0" w:space="0" w:color="auto"/>
            <w:left w:val="none" w:sz="0" w:space="0" w:color="auto"/>
            <w:bottom w:val="none" w:sz="0" w:space="0" w:color="auto"/>
            <w:right w:val="none" w:sz="0" w:space="0" w:color="auto"/>
          </w:divBdr>
        </w:div>
        <w:div w:id="692461441">
          <w:marLeft w:val="0"/>
          <w:marRight w:val="0"/>
          <w:marTop w:val="0"/>
          <w:marBottom w:val="0"/>
          <w:divBdr>
            <w:top w:val="none" w:sz="0" w:space="0" w:color="auto"/>
            <w:left w:val="none" w:sz="0" w:space="0" w:color="auto"/>
            <w:bottom w:val="none" w:sz="0" w:space="0" w:color="auto"/>
            <w:right w:val="none" w:sz="0" w:space="0" w:color="auto"/>
          </w:divBdr>
        </w:div>
        <w:div w:id="693578547">
          <w:marLeft w:val="0"/>
          <w:marRight w:val="0"/>
          <w:marTop w:val="0"/>
          <w:marBottom w:val="0"/>
          <w:divBdr>
            <w:top w:val="none" w:sz="0" w:space="0" w:color="auto"/>
            <w:left w:val="none" w:sz="0" w:space="0" w:color="auto"/>
            <w:bottom w:val="none" w:sz="0" w:space="0" w:color="auto"/>
            <w:right w:val="none" w:sz="0" w:space="0" w:color="auto"/>
          </w:divBdr>
        </w:div>
        <w:div w:id="1196239624">
          <w:marLeft w:val="0"/>
          <w:marRight w:val="0"/>
          <w:marTop w:val="0"/>
          <w:marBottom w:val="0"/>
          <w:divBdr>
            <w:top w:val="none" w:sz="0" w:space="0" w:color="auto"/>
            <w:left w:val="none" w:sz="0" w:space="0" w:color="auto"/>
            <w:bottom w:val="none" w:sz="0" w:space="0" w:color="auto"/>
            <w:right w:val="none" w:sz="0" w:space="0" w:color="auto"/>
          </w:divBdr>
        </w:div>
        <w:div w:id="1692292091">
          <w:marLeft w:val="0"/>
          <w:marRight w:val="0"/>
          <w:marTop w:val="0"/>
          <w:marBottom w:val="0"/>
          <w:divBdr>
            <w:top w:val="none" w:sz="0" w:space="0" w:color="auto"/>
            <w:left w:val="none" w:sz="0" w:space="0" w:color="auto"/>
            <w:bottom w:val="none" w:sz="0" w:space="0" w:color="auto"/>
            <w:right w:val="none" w:sz="0" w:space="0" w:color="auto"/>
          </w:divBdr>
        </w:div>
        <w:div w:id="1643925481">
          <w:marLeft w:val="0"/>
          <w:marRight w:val="0"/>
          <w:marTop w:val="0"/>
          <w:marBottom w:val="0"/>
          <w:divBdr>
            <w:top w:val="none" w:sz="0" w:space="0" w:color="auto"/>
            <w:left w:val="none" w:sz="0" w:space="0" w:color="auto"/>
            <w:bottom w:val="none" w:sz="0" w:space="0" w:color="auto"/>
            <w:right w:val="none" w:sz="0" w:space="0" w:color="auto"/>
          </w:divBdr>
        </w:div>
        <w:div w:id="1133671289">
          <w:marLeft w:val="0"/>
          <w:marRight w:val="0"/>
          <w:marTop w:val="0"/>
          <w:marBottom w:val="0"/>
          <w:divBdr>
            <w:top w:val="none" w:sz="0" w:space="0" w:color="auto"/>
            <w:left w:val="none" w:sz="0" w:space="0" w:color="auto"/>
            <w:bottom w:val="none" w:sz="0" w:space="0" w:color="auto"/>
            <w:right w:val="none" w:sz="0" w:space="0" w:color="auto"/>
          </w:divBdr>
        </w:div>
        <w:div w:id="2132741213">
          <w:marLeft w:val="0"/>
          <w:marRight w:val="0"/>
          <w:marTop w:val="0"/>
          <w:marBottom w:val="0"/>
          <w:divBdr>
            <w:top w:val="none" w:sz="0" w:space="0" w:color="auto"/>
            <w:left w:val="none" w:sz="0" w:space="0" w:color="auto"/>
            <w:bottom w:val="none" w:sz="0" w:space="0" w:color="auto"/>
            <w:right w:val="none" w:sz="0" w:space="0" w:color="auto"/>
          </w:divBdr>
          <w:divsChild>
            <w:div w:id="456334359">
              <w:marLeft w:val="0"/>
              <w:marRight w:val="0"/>
              <w:marTop w:val="0"/>
              <w:marBottom w:val="0"/>
              <w:divBdr>
                <w:top w:val="none" w:sz="0" w:space="0" w:color="auto"/>
                <w:left w:val="none" w:sz="0" w:space="0" w:color="auto"/>
                <w:bottom w:val="none" w:sz="0" w:space="0" w:color="auto"/>
                <w:right w:val="none" w:sz="0" w:space="0" w:color="auto"/>
              </w:divBdr>
            </w:div>
            <w:div w:id="804468686">
              <w:marLeft w:val="0"/>
              <w:marRight w:val="0"/>
              <w:marTop w:val="0"/>
              <w:marBottom w:val="0"/>
              <w:divBdr>
                <w:top w:val="none" w:sz="0" w:space="0" w:color="auto"/>
                <w:left w:val="none" w:sz="0" w:space="0" w:color="auto"/>
                <w:bottom w:val="none" w:sz="0" w:space="0" w:color="auto"/>
                <w:right w:val="none" w:sz="0" w:space="0" w:color="auto"/>
              </w:divBdr>
            </w:div>
            <w:div w:id="1611160876">
              <w:marLeft w:val="0"/>
              <w:marRight w:val="0"/>
              <w:marTop w:val="0"/>
              <w:marBottom w:val="0"/>
              <w:divBdr>
                <w:top w:val="none" w:sz="0" w:space="0" w:color="auto"/>
                <w:left w:val="none" w:sz="0" w:space="0" w:color="auto"/>
                <w:bottom w:val="none" w:sz="0" w:space="0" w:color="auto"/>
                <w:right w:val="none" w:sz="0" w:space="0" w:color="auto"/>
              </w:divBdr>
            </w:div>
            <w:div w:id="250697203">
              <w:marLeft w:val="0"/>
              <w:marRight w:val="0"/>
              <w:marTop w:val="0"/>
              <w:marBottom w:val="0"/>
              <w:divBdr>
                <w:top w:val="none" w:sz="0" w:space="0" w:color="auto"/>
                <w:left w:val="none" w:sz="0" w:space="0" w:color="auto"/>
                <w:bottom w:val="none" w:sz="0" w:space="0" w:color="auto"/>
                <w:right w:val="none" w:sz="0" w:space="0" w:color="auto"/>
              </w:divBdr>
            </w:div>
          </w:divsChild>
        </w:div>
        <w:div w:id="2075856805">
          <w:marLeft w:val="0"/>
          <w:marRight w:val="0"/>
          <w:marTop w:val="0"/>
          <w:marBottom w:val="0"/>
          <w:divBdr>
            <w:top w:val="none" w:sz="0" w:space="0" w:color="auto"/>
            <w:left w:val="none" w:sz="0" w:space="0" w:color="auto"/>
            <w:bottom w:val="none" w:sz="0" w:space="0" w:color="auto"/>
            <w:right w:val="none" w:sz="0" w:space="0" w:color="auto"/>
          </w:divBdr>
          <w:divsChild>
            <w:div w:id="1362516040">
              <w:marLeft w:val="0"/>
              <w:marRight w:val="0"/>
              <w:marTop w:val="0"/>
              <w:marBottom w:val="0"/>
              <w:divBdr>
                <w:top w:val="none" w:sz="0" w:space="0" w:color="auto"/>
                <w:left w:val="none" w:sz="0" w:space="0" w:color="auto"/>
                <w:bottom w:val="none" w:sz="0" w:space="0" w:color="auto"/>
                <w:right w:val="none" w:sz="0" w:space="0" w:color="auto"/>
              </w:divBdr>
            </w:div>
            <w:div w:id="1998611383">
              <w:marLeft w:val="0"/>
              <w:marRight w:val="0"/>
              <w:marTop w:val="0"/>
              <w:marBottom w:val="0"/>
              <w:divBdr>
                <w:top w:val="none" w:sz="0" w:space="0" w:color="auto"/>
                <w:left w:val="none" w:sz="0" w:space="0" w:color="auto"/>
                <w:bottom w:val="none" w:sz="0" w:space="0" w:color="auto"/>
                <w:right w:val="none" w:sz="0" w:space="0" w:color="auto"/>
              </w:divBdr>
            </w:div>
            <w:div w:id="1241527306">
              <w:marLeft w:val="0"/>
              <w:marRight w:val="0"/>
              <w:marTop w:val="0"/>
              <w:marBottom w:val="0"/>
              <w:divBdr>
                <w:top w:val="none" w:sz="0" w:space="0" w:color="auto"/>
                <w:left w:val="none" w:sz="0" w:space="0" w:color="auto"/>
                <w:bottom w:val="none" w:sz="0" w:space="0" w:color="auto"/>
                <w:right w:val="none" w:sz="0" w:space="0" w:color="auto"/>
              </w:divBdr>
            </w:div>
          </w:divsChild>
        </w:div>
        <w:div w:id="2112042370">
          <w:marLeft w:val="0"/>
          <w:marRight w:val="0"/>
          <w:marTop w:val="0"/>
          <w:marBottom w:val="0"/>
          <w:divBdr>
            <w:top w:val="none" w:sz="0" w:space="0" w:color="auto"/>
            <w:left w:val="none" w:sz="0" w:space="0" w:color="auto"/>
            <w:bottom w:val="none" w:sz="0" w:space="0" w:color="auto"/>
            <w:right w:val="none" w:sz="0" w:space="0" w:color="auto"/>
          </w:divBdr>
          <w:divsChild>
            <w:div w:id="1192524969">
              <w:marLeft w:val="0"/>
              <w:marRight w:val="0"/>
              <w:marTop w:val="0"/>
              <w:marBottom w:val="0"/>
              <w:divBdr>
                <w:top w:val="none" w:sz="0" w:space="0" w:color="auto"/>
                <w:left w:val="none" w:sz="0" w:space="0" w:color="auto"/>
                <w:bottom w:val="none" w:sz="0" w:space="0" w:color="auto"/>
                <w:right w:val="none" w:sz="0" w:space="0" w:color="auto"/>
              </w:divBdr>
            </w:div>
            <w:div w:id="193470155">
              <w:marLeft w:val="0"/>
              <w:marRight w:val="0"/>
              <w:marTop w:val="0"/>
              <w:marBottom w:val="0"/>
              <w:divBdr>
                <w:top w:val="none" w:sz="0" w:space="0" w:color="auto"/>
                <w:left w:val="none" w:sz="0" w:space="0" w:color="auto"/>
                <w:bottom w:val="none" w:sz="0" w:space="0" w:color="auto"/>
                <w:right w:val="none" w:sz="0" w:space="0" w:color="auto"/>
              </w:divBdr>
            </w:div>
            <w:div w:id="1355419122">
              <w:marLeft w:val="0"/>
              <w:marRight w:val="0"/>
              <w:marTop w:val="0"/>
              <w:marBottom w:val="0"/>
              <w:divBdr>
                <w:top w:val="none" w:sz="0" w:space="0" w:color="auto"/>
                <w:left w:val="none" w:sz="0" w:space="0" w:color="auto"/>
                <w:bottom w:val="none" w:sz="0" w:space="0" w:color="auto"/>
                <w:right w:val="none" w:sz="0" w:space="0" w:color="auto"/>
              </w:divBdr>
            </w:div>
            <w:div w:id="777480753">
              <w:marLeft w:val="0"/>
              <w:marRight w:val="0"/>
              <w:marTop w:val="0"/>
              <w:marBottom w:val="0"/>
              <w:divBdr>
                <w:top w:val="none" w:sz="0" w:space="0" w:color="auto"/>
                <w:left w:val="none" w:sz="0" w:space="0" w:color="auto"/>
                <w:bottom w:val="none" w:sz="0" w:space="0" w:color="auto"/>
                <w:right w:val="none" w:sz="0" w:space="0" w:color="auto"/>
              </w:divBdr>
            </w:div>
          </w:divsChild>
        </w:div>
        <w:div w:id="1616402614">
          <w:marLeft w:val="0"/>
          <w:marRight w:val="0"/>
          <w:marTop w:val="0"/>
          <w:marBottom w:val="0"/>
          <w:divBdr>
            <w:top w:val="none" w:sz="0" w:space="0" w:color="auto"/>
            <w:left w:val="none" w:sz="0" w:space="0" w:color="auto"/>
            <w:bottom w:val="none" w:sz="0" w:space="0" w:color="auto"/>
            <w:right w:val="none" w:sz="0" w:space="0" w:color="auto"/>
          </w:divBdr>
        </w:div>
        <w:div w:id="1510169663">
          <w:marLeft w:val="0"/>
          <w:marRight w:val="0"/>
          <w:marTop w:val="0"/>
          <w:marBottom w:val="0"/>
          <w:divBdr>
            <w:top w:val="none" w:sz="0" w:space="0" w:color="auto"/>
            <w:left w:val="none" w:sz="0" w:space="0" w:color="auto"/>
            <w:bottom w:val="none" w:sz="0" w:space="0" w:color="auto"/>
            <w:right w:val="none" w:sz="0" w:space="0" w:color="auto"/>
          </w:divBdr>
        </w:div>
        <w:div w:id="1872763654">
          <w:marLeft w:val="0"/>
          <w:marRight w:val="0"/>
          <w:marTop w:val="0"/>
          <w:marBottom w:val="0"/>
          <w:divBdr>
            <w:top w:val="none" w:sz="0" w:space="0" w:color="auto"/>
            <w:left w:val="none" w:sz="0" w:space="0" w:color="auto"/>
            <w:bottom w:val="none" w:sz="0" w:space="0" w:color="auto"/>
            <w:right w:val="none" w:sz="0" w:space="0" w:color="auto"/>
          </w:divBdr>
        </w:div>
      </w:divsChild>
    </w:div>
    <w:div w:id="862592377">
      <w:bodyDiv w:val="1"/>
      <w:marLeft w:val="0"/>
      <w:marRight w:val="0"/>
      <w:marTop w:val="0"/>
      <w:marBottom w:val="0"/>
      <w:divBdr>
        <w:top w:val="none" w:sz="0" w:space="0" w:color="auto"/>
        <w:left w:val="none" w:sz="0" w:space="0" w:color="auto"/>
        <w:bottom w:val="none" w:sz="0" w:space="0" w:color="auto"/>
        <w:right w:val="none" w:sz="0" w:space="0" w:color="auto"/>
      </w:divBdr>
    </w:div>
    <w:div w:id="870919507">
      <w:bodyDiv w:val="1"/>
      <w:marLeft w:val="0"/>
      <w:marRight w:val="0"/>
      <w:marTop w:val="0"/>
      <w:marBottom w:val="0"/>
      <w:divBdr>
        <w:top w:val="none" w:sz="0" w:space="0" w:color="auto"/>
        <w:left w:val="none" w:sz="0" w:space="0" w:color="auto"/>
        <w:bottom w:val="none" w:sz="0" w:space="0" w:color="auto"/>
        <w:right w:val="none" w:sz="0" w:space="0" w:color="auto"/>
      </w:divBdr>
    </w:div>
    <w:div w:id="902830130">
      <w:bodyDiv w:val="1"/>
      <w:marLeft w:val="0"/>
      <w:marRight w:val="0"/>
      <w:marTop w:val="0"/>
      <w:marBottom w:val="0"/>
      <w:divBdr>
        <w:top w:val="none" w:sz="0" w:space="0" w:color="auto"/>
        <w:left w:val="none" w:sz="0" w:space="0" w:color="auto"/>
        <w:bottom w:val="none" w:sz="0" w:space="0" w:color="auto"/>
        <w:right w:val="none" w:sz="0" w:space="0" w:color="auto"/>
      </w:divBdr>
      <w:divsChild>
        <w:div w:id="444888011">
          <w:marLeft w:val="0"/>
          <w:marRight w:val="0"/>
          <w:marTop w:val="0"/>
          <w:marBottom w:val="0"/>
          <w:divBdr>
            <w:top w:val="none" w:sz="0" w:space="0" w:color="auto"/>
            <w:left w:val="none" w:sz="0" w:space="0" w:color="auto"/>
            <w:bottom w:val="none" w:sz="0" w:space="0" w:color="auto"/>
            <w:right w:val="none" w:sz="0" w:space="0" w:color="auto"/>
          </w:divBdr>
        </w:div>
        <w:div w:id="1781366408">
          <w:marLeft w:val="0"/>
          <w:marRight w:val="0"/>
          <w:marTop w:val="0"/>
          <w:marBottom w:val="0"/>
          <w:divBdr>
            <w:top w:val="none" w:sz="0" w:space="0" w:color="auto"/>
            <w:left w:val="none" w:sz="0" w:space="0" w:color="auto"/>
            <w:bottom w:val="none" w:sz="0" w:space="0" w:color="auto"/>
            <w:right w:val="none" w:sz="0" w:space="0" w:color="auto"/>
          </w:divBdr>
        </w:div>
        <w:div w:id="1550264835">
          <w:marLeft w:val="0"/>
          <w:marRight w:val="0"/>
          <w:marTop w:val="0"/>
          <w:marBottom w:val="0"/>
          <w:divBdr>
            <w:top w:val="none" w:sz="0" w:space="0" w:color="auto"/>
            <w:left w:val="none" w:sz="0" w:space="0" w:color="auto"/>
            <w:bottom w:val="none" w:sz="0" w:space="0" w:color="auto"/>
            <w:right w:val="none" w:sz="0" w:space="0" w:color="auto"/>
          </w:divBdr>
        </w:div>
        <w:div w:id="931744844">
          <w:marLeft w:val="0"/>
          <w:marRight w:val="0"/>
          <w:marTop w:val="0"/>
          <w:marBottom w:val="0"/>
          <w:divBdr>
            <w:top w:val="none" w:sz="0" w:space="0" w:color="auto"/>
            <w:left w:val="none" w:sz="0" w:space="0" w:color="auto"/>
            <w:bottom w:val="none" w:sz="0" w:space="0" w:color="auto"/>
            <w:right w:val="none" w:sz="0" w:space="0" w:color="auto"/>
          </w:divBdr>
        </w:div>
        <w:div w:id="570391151">
          <w:marLeft w:val="0"/>
          <w:marRight w:val="0"/>
          <w:marTop w:val="0"/>
          <w:marBottom w:val="0"/>
          <w:divBdr>
            <w:top w:val="none" w:sz="0" w:space="0" w:color="auto"/>
            <w:left w:val="none" w:sz="0" w:space="0" w:color="auto"/>
            <w:bottom w:val="none" w:sz="0" w:space="0" w:color="auto"/>
            <w:right w:val="none" w:sz="0" w:space="0" w:color="auto"/>
          </w:divBdr>
        </w:div>
        <w:div w:id="644356086">
          <w:marLeft w:val="0"/>
          <w:marRight w:val="0"/>
          <w:marTop w:val="0"/>
          <w:marBottom w:val="0"/>
          <w:divBdr>
            <w:top w:val="none" w:sz="0" w:space="0" w:color="auto"/>
            <w:left w:val="none" w:sz="0" w:space="0" w:color="auto"/>
            <w:bottom w:val="none" w:sz="0" w:space="0" w:color="auto"/>
            <w:right w:val="none" w:sz="0" w:space="0" w:color="auto"/>
          </w:divBdr>
        </w:div>
        <w:div w:id="1489246801">
          <w:marLeft w:val="0"/>
          <w:marRight w:val="0"/>
          <w:marTop w:val="0"/>
          <w:marBottom w:val="0"/>
          <w:divBdr>
            <w:top w:val="none" w:sz="0" w:space="0" w:color="auto"/>
            <w:left w:val="none" w:sz="0" w:space="0" w:color="auto"/>
            <w:bottom w:val="none" w:sz="0" w:space="0" w:color="auto"/>
            <w:right w:val="none" w:sz="0" w:space="0" w:color="auto"/>
          </w:divBdr>
        </w:div>
        <w:div w:id="522322755">
          <w:marLeft w:val="0"/>
          <w:marRight w:val="0"/>
          <w:marTop w:val="0"/>
          <w:marBottom w:val="0"/>
          <w:divBdr>
            <w:top w:val="none" w:sz="0" w:space="0" w:color="auto"/>
            <w:left w:val="none" w:sz="0" w:space="0" w:color="auto"/>
            <w:bottom w:val="none" w:sz="0" w:space="0" w:color="auto"/>
            <w:right w:val="none" w:sz="0" w:space="0" w:color="auto"/>
          </w:divBdr>
        </w:div>
      </w:divsChild>
    </w:div>
    <w:div w:id="907033911">
      <w:bodyDiv w:val="1"/>
      <w:marLeft w:val="0"/>
      <w:marRight w:val="0"/>
      <w:marTop w:val="0"/>
      <w:marBottom w:val="0"/>
      <w:divBdr>
        <w:top w:val="none" w:sz="0" w:space="0" w:color="auto"/>
        <w:left w:val="none" w:sz="0" w:space="0" w:color="auto"/>
        <w:bottom w:val="none" w:sz="0" w:space="0" w:color="auto"/>
        <w:right w:val="none" w:sz="0" w:space="0" w:color="auto"/>
      </w:divBdr>
      <w:divsChild>
        <w:div w:id="242222680">
          <w:marLeft w:val="0"/>
          <w:marRight w:val="0"/>
          <w:marTop w:val="0"/>
          <w:marBottom w:val="0"/>
          <w:divBdr>
            <w:top w:val="none" w:sz="0" w:space="0" w:color="auto"/>
            <w:left w:val="none" w:sz="0" w:space="0" w:color="auto"/>
            <w:bottom w:val="none" w:sz="0" w:space="0" w:color="auto"/>
            <w:right w:val="none" w:sz="0" w:space="0" w:color="auto"/>
          </w:divBdr>
        </w:div>
        <w:div w:id="589311100">
          <w:marLeft w:val="0"/>
          <w:marRight w:val="0"/>
          <w:marTop w:val="0"/>
          <w:marBottom w:val="0"/>
          <w:divBdr>
            <w:top w:val="none" w:sz="0" w:space="0" w:color="auto"/>
            <w:left w:val="none" w:sz="0" w:space="0" w:color="auto"/>
            <w:bottom w:val="none" w:sz="0" w:space="0" w:color="auto"/>
            <w:right w:val="none" w:sz="0" w:space="0" w:color="auto"/>
          </w:divBdr>
        </w:div>
        <w:div w:id="1733113424">
          <w:marLeft w:val="0"/>
          <w:marRight w:val="0"/>
          <w:marTop w:val="0"/>
          <w:marBottom w:val="0"/>
          <w:divBdr>
            <w:top w:val="none" w:sz="0" w:space="0" w:color="auto"/>
            <w:left w:val="none" w:sz="0" w:space="0" w:color="auto"/>
            <w:bottom w:val="none" w:sz="0" w:space="0" w:color="auto"/>
            <w:right w:val="none" w:sz="0" w:space="0" w:color="auto"/>
          </w:divBdr>
        </w:div>
      </w:divsChild>
    </w:div>
    <w:div w:id="907498257">
      <w:bodyDiv w:val="1"/>
      <w:marLeft w:val="0"/>
      <w:marRight w:val="0"/>
      <w:marTop w:val="0"/>
      <w:marBottom w:val="0"/>
      <w:divBdr>
        <w:top w:val="none" w:sz="0" w:space="0" w:color="auto"/>
        <w:left w:val="none" w:sz="0" w:space="0" w:color="auto"/>
        <w:bottom w:val="none" w:sz="0" w:space="0" w:color="auto"/>
        <w:right w:val="none" w:sz="0" w:space="0" w:color="auto"/>
      </w:divBdr>
    </w:div>
    <w:div w:id="911768749">
      <w:bodyDiv w:val="1"/>
      <w:marLeft w:val="0"/>
      <w:marRight w:val="0"/>
      <w:marTop w:val="0"/>
      <w:marBottom w:val="0"/>
      <w:divBdr>
        <w:top w:val="none" w:sz="0" w:space="0" w:color="auto"/>
        <w:left w:val="none" w:sz="0" w:space="0" w:color="auto"/>
        <w:bottom w:val="none" w:sz="0" w:space="0" w:color="auto"/>
        <w:right w:val="none" w:sz="0" w:space="0" w:color="auto"/>
      </w:divBdr>
      <w:divsChild>
        <w:div w:id="1121148532">
          <w:marLeft w:val="0"/>
          <w:marRight w:val="0"/>
          <w:marTop w:val="0"/>
          <w:marBottom w:val="0"/>
          <w:divBdr>
            <w:top w:val="none" w:sz="0" w:space="0" w:color="auto"/>
            <w:left w:val="none" w:sz="0" w:space="0" w:color="auto"/>
            <w:bottom w:val="none" w:sz="0" w:space="0" w:color="auto"/>
            <w:right w:val="none" w:sz="0" w:space="0" w:color="auto"/>
          </w:divBdr>
          <w:divsChild>
            <w:div w:id="1322000952">
              <w:marLeft w:val="0"/>
              <w:marRight w:val="0"/>
              <w:marTop w:val="0"/>
              <w:marBottom w:val="0"/>
              <w:divBdr>
                <w:top w:val="none" w:sz="0" w:space="0" w:color="auto"/>
                <w:left w:val="none" w:sz="0" w:space="0" w:color="auto"/>
                <w:bottom w:val="none" w:sz="0" w:space="0" w:color="auto"/>
                <w:right w:val="none" w:sz="0" w:space="0" w:color="auto"/>
              </w:divBdr>
            </w:div>
          </w:divsChild>
        </w:div>
        <w:div w:id="1429886992">
          <w:marLeft w:val="0"/>
          <w:marRight w:val="0"/>
          <w:marTop w:val="0"/>
          <w:marBottom w:val="0"/>
          <w:divBdr>
            <w:top w:val="none" w:sz="0" w:space="0" w:color="auto"/>
            <w:left w:val="none" w:sz="0" w:space="0" w:color="auto"/>
            <w:bottom w:val="none" w:sz="0" w:space="0" w:color="auto"/>
            <w:right w:val="none" w:sz="0" w:space="0" w:color="auto"/>
          </w:divBdr>
          <w:divsChild>
            <w:div w:id="905995060">
              <w:marLeft w:val="0"/>
              <w:marRight w:val="0"/>
              <w:marTop w:val="0"/>
              <w:marBottom w:val="0"/>
              <w:divBdr>
                <w:top w:val="none" w:sz="0" w:space="0" w:color="auto"/>
                <w:left w:val="none" w:sz="0" w:space="0" w:color="auto"/>
                <w:bottom w:val="none" w:sz="0" w:space="0" w:color="auto"/>
                <w:right w:val="none" w:sz="0" w:space="0" w:color="auto"/>
              </w:divBdr>
            </w:div>
          </w:divsChild>
        </w:div>
        <w:div w:id="1894147438">
          <w:marLeft w:val="0"/>
          <w:marRight w:val="0"/>
          <w:marTop w:val="0"/>
          <w:marBottom w:val="0"/>
          <w:divBdr>
            <w:top w:val="none" w:sz="0" w:space="0" w:color="auto"/>
            <w:left w:val="none" w:sz="0" w:space="0" w:color="auto"/>
            <w:bottom w:val="none" w:sz="0" w:space="0" w:color="auto"/>
            <w:right w:val="none" w:sz="0" w:space="0" w:color="auto"/>
          </w:divBdr>
          <w:divsChild>
            <w:div w:id="1659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61240">
      <w:bodyDiv w:val="1"/>
      <w:marLeft w:val="0"/>
      <w:marRight w:val="0"/>
      <w:marTop w:val="0"/>
      <w:marBottom w:val="0"/>
      <w:divBdr>
        <w:top w:val="none" w:sz="0" w:space="0" w:color="auto"/>
        <w:left w:val="none" w:sz="0" w:space="0" w:color="auto"/>
        <w:bottom w:val="none" w:sz="0" w:space="0" w:color="auto"/>
        <w:right w:val="none" w:sz="0" w:space="0" w:color="auto"/>
      </w:divBdr>
      <w:divsChild>
        <w:div w:id="1217275848">
          <w:marLeft w:val="0"/>
          <w:marRight w:val="0"/>
          <w:marTop w:val="0"/>
          <w:marBottom w:val="0"/>
          <w:divBdr>
            <w:top w:val="none" w:sz="0" w:space="0" w:color="auto"/>
            <w:left w:val="none" w:sz="0" w:space="0" w:color="auto"/>
            <w:bottom w:val="none" w:sz="0" w:space="0" w:color="auto"/>
            <w:right w:val="none" w:sz="0" w:space="0" w:color="auto"/>
          </w:divBdr>
          <w:divsChild>
            <w:div w:id="1042437738">
              <w:marLeft w:val="0"/>
              <w:marRight w:val="0"/>
              <w:marTop w:val="0"/>
              <w:marBottom w:val="0"/>
              <w:divBdr>
                <w:top w:val="none" w:sz="0" w:space="0" w:color="auto"/>
                <w:left w:val="none" w:sz="0" w:space="0" w:color="auto"/>
                <w:bottom w:val="none" w:sz="0" w:space="0" w:color="auto"/>
                <w:right w:val="none" w:sz="0" w:space="0" w:color="auto"/>
              </w:divBdr>
            </w:div>
            <w:div w:id="1064334740">
              <w:marLeft w:val="0"/>
              <w:marRight w:val="0"/>
              <w:marTop w:val="0"/>
              <w:marBottom w:val="0"/>
              <w:divBdr>
                <w:top w:val="none" w:sz="0" w:space="0" w:color="auto"/>
                <w:left w:val="none" w:sz="0" w:space="0" w:color="auto"/>
                <w:bottom w:val="none" w:sz="0" w:space="0" w:color="auto"/>
                <w:right w:val="none" w:sz="0" w:space="0" w:color="auto"/>
              </w:divBdr>
            </w:div>
            <w:div w:id="1088847158">
              <w:marLeft w:val="0"/>
              <w:marRight w:val="0"/>
              <w:marTop w:val="0"/>
              <w:marBottom w:val="0"/>
              <w:divBdr>
                <w:top w:val="none" w:sz="0" w:space="0" w:color="auto"/>
                <w:left w:val="none" w:sz="0" w:space="0" w:color="auto"/>
                <w:bottom w:val="none" w:sz="0" w:space="0" w:color="auto"/>
                <w:right w:val="none" w:sz="0" w:space="0" w:color="auto"/>
              </w:divBdr>
            </w:div>
          </w:divsChild>
        </w:div>
        <w:div w:id="1616255757">
          <w:marLeft w:val="0"/>
          <w:marRight w:val="0"/>
          <w:marTop w:val="0"/>
          <w:marBottom w:val="0"/>
          <w:divBdr>
            <w:top w:val="none" w:sz="0" w:space="0" w:color="auto"/>
            <w:left w:val="none" w:sz="0" w:space="0" w:color="auto"/>
            <w:bottom w:val="none" w:sz="0" w:space="0" w:color="auto"/>
            <w:right w:val="none" w:sz="0" w:space="0" w:color="auto"/>
          </w:divBdr>
          <w:divsChild>
            <w:div w:id="1130051170">
              <w:marLeft w:val="0"/>
              <w:marRight w:val="0"/>
              <w:marTop w:val="0"/>
              <w:marBottom w:val="0"/>
              <w:divBdr>
                <w:top w:val="none" w:sz="0" w:space="0" w:color="auto"/>
                <w:left w:val="none" w:sz="0" w:space="0" w:color="auto"/>
                <w:bottom w:val="none" w:sz="0" w:space="0" w:color="auto"/>
                <w:right w:val="none" w:sz="0" w:space="0" w:color="auto"/>
              </w:divBdr>
            </w:div>
            <w:div w:id="1464225239">
              <w:marLeft w:val="0"/>
              <w:marRight w:val="0"/>
              <w:marTop w:val="0"/>
              <w:marBottom w:val="0"/>
              <w:divBdr>
                <w:top w:val="none" w:sz="0" w:space="0" w:color="auto"/>
                <w:left w:val="none" w:sz="0" w:space="0" w:color="auto"/>
                <w:bottom w:val="none" w:sz="0" w:space="0" w:color="auto"/>
                <w:right w:val="none" w:sz="0" w:space="0" w:color="auto"/>
              </w:divBdr>
            </w:div>
            <w:div w:id="1522207026">
              <w:marLeft w:val="0"/>
              <w:marRight w:val="0"/>
              <w:marTop w:val="0"/>
              <w:marBottom w:val="0"/>
              <w:divBdr>
                <w:top w:val="none" w:sz="0" w:space="0" w:color="auto"/>
                <w:left w:val="none" w:sz="0" w:space="0" w:color="auto"/>
                <w:bottom w:val="none" w:sz="0" w:space="0" w:color="auto"/>
                <w:right w:val="none" w:sz="0" w:space="0" w:color="auto"/>
              </w:divBdr>
            </w:div>
          </w:divsChild>
        </w:div>
        <w:div w:id="1992364991">
          <w:marLeft w:val="0"/>
          <w:marRight w:val="0"/>
          <w:marTop w:val="0"/>
          <w:marBottom w:val="0"/>
          <w:divBdr>
            <w:top w:val="none" w:sz="0" w:space="0" w:color="auto"/>
            <w:left w:val="none" w:sz="0" w:space="0" w:color="auto"/>
            <w:bottom w:val="none" w:sz="0" w:space="0" w:color="auto"/>
            <w:right w:val="none" w:sz="0" w:space="0" w:color="auto"/>
          </w:divBdr>
          <w:divsChild>
            <w:div w:id="10031426">
              <w:marLeft w:val="0"/>
              <w:marRight w:val="0"/>
              <w:marTop w:val="0"/>
              <w:marBottom w:val="0"/>
              <w:divBdr>
                <w:top w:val="none" w:sz="0" w:space="0" w:color="auto"/>
                <w:left w:val="none" w:sz="0" w:space="0" w:color="auto"/>
                <w:bottom w:val="none" w:sz="0" w:space="0" w:color="auto"/>
                <w:right w:val="none" w:sz="0" w:space="0" w:color="auto"/>
              </w:divBdr>
            </w:div>
            <w:div w:id="47535898">
              <w:marLeft w:val="0"/>
              <w:marRight w:val="0"/>
              <w:marTop w:val="0"/>
              <w:marBottom w:val="0"/>
              <w:divBdr>
                <w:top w:val="none" w:sz="0" w:space="0" w:color="auto"/>
                <w:left w:val="none" w:sz="0" w:space="0" w:color="auto"/>
                <w:bottom w:val="none" w:sz="0" w:space="0" w:color="auto"/>
                <w:right w:val="none" w:sz="0" w:space="0" w:color="auto"/>
              </w:divBdr>
            </w:div>
            <w:div w:id="66923928">
              <w:marLeft w:val="0"/>
              <w:marRight w:val="0"/>
              <w:marTop w:val="0"/>
              <w:marBottom w:val="0"/>
              <w:divBdr>
                <w:top w:val="none" w:sz="0" w:space="0" w:color="auto"/>
                <w:left w:val="none" w:sz="0" w:space="0" w:color="auto"/>
                <w:bottom w:val="none" w:sz="0" w:space="0" w:color="auto"/>
                <w:right w:val="none" w:sz="0" w:space="0" w:color="auto"/>
              </w:divBdr>
            </w:div>
            <w:div w:id="163396450">
              <w:marLeft w:val="0"/>
              <w:marRight w:val="0"/>
              <w:marTop w:val="0"/>
              <w:marBottom w:val="0"/>
              <w:divBdr>
                <w:top w:val="none" w:sz="0" w:space="0" w:color="auto"/>
                <w:left w:val="none" w:sz="0" w:space="0" w:color="auto"/>
                <w:bottom w:val="none" w:sz="0" w:space="0" w:color="auto"/>
                <w:right w:val="none" w:sz="0" w:space="0" w:color="auto"/>
              </w:divBdr>
            </w:div>
            <w:div w:id="169024412">
              <w:marLeft w:val="0"/>
              <w:marRight w:val="0"/>
              <w:marTop w:val="0"/>
              <w:marBottom w:val="0"/>
              <w:divBdr>
                <w:top w:val="none" w:sz="0" w:space="0" w:color="auto"/>
                <w:left w:val="none" w:sz="0" w:space="0" w:color="auto"/>
                <w:bottom w:val="none" w:sz="0" w:space="0" w:color="auto"/>
                <w:right w:val="none" w:sz="0" w:space="0" w:color="auto"/>
              </w:divBdr>
            </w:div>
            <w:div w:id="285426440">
              <w:marLeft w:val="0"/>
              <w:marRight w:val="0"/>
              <w:marTop w:val="0"/>
              <w:marBottom w:val="0"/>
              <w:divBdr>
                <w:top w:val="none" w:sz="0" w:space="0" w:color="auto"/>
                <w:left w:val="none" w:sz="0" w:space="0" w:color="auto"/>
                <w:bottom w:val="none" w:sz="0" w:space="0" w:color="auto"/>
                <w:right w:val="none" w:sz="0" w:space="0" w:color="auto"/>
              </w:divBdr>
            </w:div>
            <w:div w:id="447817069">
              <w:marLeft w:val="0"/>
              <w:marRight w:val="0"/>
              <w:marTop w:val="0"/>
              <w:marBottom w:val="0"/>
              <w:divBdr>
                <w:top w:val="none" w:sz="0" w:space="0" w:color="auto"/>
                <w:left w:val="none" w:sz="0" w:space="0" w:color="auto"/>
                <w:bottom w:val="none" w:sz="0" w:space="0" w:color="auto"/>
                <w:right w:val="none" w:sz="0" w:space="0" w:color="auto"/>
              </w:divBdr>
            </w:div>
            <w:div w:id="482550462">
              <w:marLeft w:val="0"/>
              <w:marRight w:val="0"/>
              <w:marTop w:val="0"/>
              <w:marBottom w:val="0"/>
              <w:divBdr>
                <w:top w:val="none" w:sz="0" w:space="0" w:color="auto"/>
                <w:left w:val="none" w:sz="0" w:space="0" w:color="auto"/>
                <w:bottom w:val="none" w:sz="0" w:space="0" w:color="auto"/>
                <w:right w:val="none" w:sz="0" w:space="0" w:color="auto"/>
              </w:divBdr>
            </w:div>
            <w:div w:id="530414406">
              <w:marLeft w:val="0"/>
              <w:marRight w:val="0"/>
              <w:marTop w:val="0"/>
              <w:marBottom w:val="0"/>
              <w:divBdr>
                <w:top w:val="none" w:sz="0" w:space="0" w:color="auto"/>
                <w:left w:val="none" w:sz="0" w:space="0" w:color="auto"/>
                <w:bottom w:val="none" w:sz="0" w:space="0" w:color="auto"/>
                <w:right w:val="none" w:sz="0" w:space="0" w:color="auto"/>
              </w:divBdr>
            </w:div>
            <w:div w:id="534582240">
              <w:marLeft w:val="0"/>
              <w:marRight w:val="0"/>
              <w:marTop w:val="0"/>
              <w:marBottom w:val="0"/>
              <w:divBdr>
                <w:top w:val="none" w:sz="0" w:space="0" w:color="auto"/>
                <w:left w:val="none" w:sz="0" w:space="0" w:color="auto"/>
                <w:bottom w:val="none" w:sz="0" w:space="0" w:color="auto"/>
                <w:right w:val="none" w:sz="0" w:space="0" w:color="auto"/>
              </w:divBdr>
            </w:div>
            <w:div w:id="586228957">
              <w:marLeft w:val="0"/>
              <w:marRight w:val="0"/>
              <w:marTop w:val="0"/>
              <w:marBottom w:val="0"/>
              <w:divBdr>
                <w:top w:val="none" w:sz="0" w:space="0" w:color="auto"/>
                <w:left w:val="none" w:sz="0" w:space="0" w:color="auto"/>
                <w:bottom w:val="none" w:sz="0" w:space="0" w:color="auto"/>
                <w:right w:val="none" w:sz="0" w:space="0" w:color="auto"/>
              </w:divBdr>
            </w:div>
            <w:div w:id="642538278">
              <w:marLeft w:val="0"/>
              <w:marRight w:val="0"/>
              <w:marTop w:val="0"/>
              <w:marBottom w:val="0"/>
              <w:divBdr>
                <w:top w:val="none" w:sz="0" w:space="0" w:color="auto"/>
                <w:left w:val="none" w:sz="0" w:space="0" w:color="auto"/>
                <w:bottom w:val="none" w:sz="0" w:space="0" w:color="auto"/>
                <w:right w:val="none" w:sz="0" w:space="0" w:color="auto"/>
              </w:divBdr>
            </w:div>
            <w:div w:id="751898720">
              <w:marLeft w:val="0"/>
              <w:marRight w:val="0"/>
              <w:marTop w:val="0"/>
              <w:marBottom w:val="0"/>
              <w:divBdr>
                <w:top w:val="none" w:sz="0" w:space="0" w:color="auto"/>
                <w:left w:val="none" w:sz="0" w:space="0" w:color="auto"/>
                <w:bottom w:val="none" w:sz="0" w:space="0" w:color="auto"/>
                <w:right w:val="none" w:sz="0" w:space="0" w:color="auto"/>
              </w:divBdr>
            </w:div>
            <w:div w:id="752823227">
              <w:marLeft w:val="0"/>
              <w:marRight w:val="0"/>
              <w:marTop w:val="0"/>
              <w:marBottom w:val="0"/>
              <w:divBdr>
                <w:top w:val="none" w:sz="0" w:space="0" w:color="auto"/>
                <w:left w:val="none" w:sz="0" w:space="0" w:color="auto"/>
                <w:bottom w:val="none" w:sz="0" w:space="0" w:color="auto"/>
                <w:right w:val="none" w:sz="0" w:space="0" w:color="auto"/>
              </w:divBdr>
            </w:div>
            <w:div w:id="755785140">
              <w:marLeft w:val="0"/>
              <w:marRight w:val="0"/>
              <w:marTop w:val="0"/>
              <w:marBottom w:val="0"/>
              <w:divBdr>
                <w:top w:val="none" w:sz="0" w:space="0" w:color="auto"/>
                <w:left w:val="none" w:sz="0" w:space="0" w:color="auto"/>
                <w:bottom w:val="none" w:sz="0" w:space="0" w:color="auto"/>
                <w:right w:val="none" w:sz="0" w:space="0" w:color="auto"/>
              </w:divBdr>
            </w:div>
            <w:div w:id="814179529">
              <w:marLeft w:val="0"/>
              <w:marRight w:val="0"/>
              <w:marTop w:val="0"/>
              <w:marBottom w:val="0"/>
              <w:divBdr>
                <w:top w:val="none" w:sz="0" w:space="0" w:color="auto"/>
                <w:left w:val="none" w:sz="0" w:space="0" w:color="auto"/>
                <w:bottom w:val="none" w:sz="0" w:space="0" w:color="auto"/>
                <w:right w:val="none" w:sz="0" w:space="0" w:color="auto"/>
              </w:divBdr>
            </w:div>
            <w:div w:id="822820037">
              <w:marLeft w:val="0"/>
              <w:marRight w:val="0"/>
              <w:marTop w:val="0"/>
              <w:marBottom w:val="0"/>
              <w:divBdr>
                <w:top w:val="none" w:sz="0" w:space="0" w:color="auto"/>
                <w:left w:val="none" w:sz="0" w:space="0" w:color="auto"/>
                <w:bottom w:val="none" w:sz="0" w:space="0" w:color="auto"/>
                <w:right w:val="none" w:sz="0" w:space="0" w:color="auto"/>
              </w:divBdr>
            </w:div>
            <w:div w:id="832650452">
              <w:marLeft w:val="0"/>
              <w:marRight w:val="0"/>
              <w:marTop w:val="0"/>
              <w:marBottom w:val="0"/>
              <w:divBdr>
                <w:top w:val="none" w:sz="0" w:space="0" w:color="auto"/>
                <w:left w:val="none" w:sz="0" w:space="0" w:color="auto"/>
                <w:bottom w:val="none" w:sz="0" w:space="0" w:color="auto"/>
                <w:right w:val="none" w:sz="0" w:space="0" w:color="auto"/>
              </w:divBdr>
            </w:div>
            <w:div w:id="872961349">
              <w:marLeft w:val="0"/>
              <w:marRight w:val="0"/>
              <w:marTop w:val="0"/>
              <w:marBottom w:val="0"/>
              <w:divBdr>
                <w:top w:val="none" w:sz="0" w:space="0" w:color="auto"/>
                <w:left w:val="none" w:sz="0" w:space="0" w:color="auto"/>
                <w:bottom w:val="none" w:sz="0" w:space="0" w:color="auto"/>
                <w:right w:val="none" w:sz="0" w:space="0" w:color="auto"/>
              </w:divBdr>
            </w:div>
            <w:div w:id="939990943">
              <w:marLeft w:val="0"/>
              <w:marRight w:val="0"/>
              <w:marTop w:val="0"/>
              <w:marBottom w:val="0"/>
              <w:divBdr>
                <w:top w:val="none" w:sz="0" w:space="0" w:color="auto"/>
                <w:left w:val="none" w:sz="0" w:space="0" w:color="auto"/>
                <w:bottom w:val="none" w:sz="0" w:space="0" w:color="auto"/>
                <w:right w:val="none" w:sz="0" w:space="0" w:color="auto"/>
              </w:divBdr>
            </w:div>
            <w:div w:id="961151135">
              <w:marLeft w:val="0"/>
              <w:marRight w:val="0"/>
              <w:marTop w:val="0"/>
              <w:marBottom w:val="0"/>
              <w:divBdr>
                <w:top w:val="none" w:sz="0" w:space="0" w:color="auto"/>
                <w:left w:val="none" w:sz="0" w:space="0" w:color="auto"/>
                <w:bottom w:val="none" w:sz="0" w:space="0" w:color="auto"/>
                <w:right w:val="none" w:sz="0" w:space="0" w:color="auto"/>
              </w:divBdr>
            </w:div>
            <w:div w:id="985940982">
              <w:marLeft w:val="0"/>
              <w:marRight w:val="0"/>
              <w:marTop w:val="0"/>
              <w:marBottom w:val="0"/>
              <w:divBdr>
                <w:top w:val="none" w:sz="0" w:space="0" w:color="auto"/>
                <w:left w:val="none" w:sz="0" w:space="0" w:color="auto"/>
                <w:bottom w:val="none" w:sz="0" w:space="0" w:color="auto"/>
                <w:right w:val="none" w:sz="0" w:space="0" w:color="auto"/>
              </w:divBdr>
            </w:div>
            <w:div w:id="1044908907">
              <w:marLeft w:val="0"/>
              <w:marRight w:val="0"/>
              <w:marTop w:val="0"/>
              <w:marBottom w:val="0"/>
              <w:divBdr>
                <w:top w:val="none" w:sz="0" w:space="0" w:color="auto"/>
                <w:left w:val="none" w:sz="0" w:space="0" w:color="auto"/>
                <w:bottom w:val="none" w:sz="0" w:space="0" w:color="auto"/>
                <w:right w:val="none" w:sz="0" w:space="0" w:color="auto"/>
              </w:divBdr>
            </w:div>
            <w:div w:id="1053045295">
              <w:marLeft w:val="0"/>
              <w:marRight w:val="0"/>
              <w:marTop w:val="0"/>
              <w:marBottom w:val="0"/>
              <w:divBdr>
                <w:top w:val="none" w:sz="0" w:space="0" w:color="auto"/>
                <w:left w:val="none" w:sz="0" w:space="0" w:color="auto"/>
                <w:bottom w:val="none" w:sz="0" w:space="0" w:color="auto"/>
                <w:right w:val="none" w:sz="0" w:space="0" w:color="auto"/>
              </w:divBdr>
            </w:div>
            <w:div w:id="1165167987">
              <w:marLeft w:val="0"/>
              <w:marRight w:val="0"/>
              <w:marTop w:val="0"/>
              <w:marBottom w:val="0"/>
              <w:divBdr>
                <w:top w:val="none" w:sz="0" w:space="0" w:color="auto"/>
                <w:left w:val="none" w:sz="0" w:space="0" w:color="auto"/>
                <w:bottom w:val="none" w:sz="0" w:space="0" w:color="auto"/>
                <w:right w:val="none" w:sz="0" w:space="0" w:color="auto"/>
              </w:divBdr>
            </w:div>
            <w:div w:id="1383679109">
              <w:marLeft w:val="0"/>
              <w:marRight w:val="0"/>
              <w:marTop w:val="0"/>
              <w:marBottom w:val="0"/>
              <w:divBdr>
                <w:top w:val="none" w:sz="0" w:space="0" w:color="auto"/>
                <w:left w:val="none" w:sz="0" w:space="0" w:color="auto"/>
                <w:bottom w:val="none" w:sz="0" w:space="0" w:color="auto"/>
                <w:right w:val="none" w:sz="0" w:space="0" w:color="auto"/>
              </w:divBdr>
            </w:div>
            <w:div w:id="1399018301">
              <w:marLeft w:val="0"/>
              <w:marRight w:val="0"/>
              <w:marTop w:val="0"/>
              <w:marBottom w:val="0"/>
              <w:divBdr>
                <w:top w:val="none" w:sz="0" w:space="0" w:color="auto"/>
                <w:left w:val="none" w:sz="0" w:space="0" w:color="auto"/>
                <w:bottom w:val="none" w:sz="0" w:space="0" w:color="auto"/>
                <w:right w:val="none" w:sz="0" w:space="0" w:color="auto"/>
              </w:divBdr>
            </w:div>
            <w:div w:id="1407998690">
              <w:marLeft w:val="0"/>
              <w:marRight w:val="0"/>
              <w:marTop w:val="0"/>
              <w:marBottom w:val="0"/>
              <w:divBdr>
                <w:top w:val="none" w:sz="0" w:space="0" w:color="auto"/>
                <w:left w:val="none" w:sz="0" w:space="0" w:color="auto"/>
                <w:bottom w:val="none" w:sz="0" w:space="0" w:color="auto"/>
                <w:right w:val="none" w:sz="0" w:space="0" w:color="auto"/>
              </w:divBdr>
            </w:div>
            <w:div w:id="1440639618">
              <w:marLeft w:val="0"/>
              <w:marRight w:val="0"/>
              <w:marTop w:val="0"/>
              <w:marBottom w:val="0"/>
              <w:divBdr>
                <w:top w:val="none" w:sz="0" w:space="0" w:color="auto"/>
                <w:left w:val="none" w:sz="0" w:space="0" w:color="auto"/>
                <w:bottom w:val="none" w:sz="0" w:space="0" w:color="auto"/>
                <w:right w:val="none" w:sz="0" w:space="0" w:color="auto"/>
              </w:divBdr>
            </w:div>
            <w:div w:id="1517302009">
              <w:marLeft w:val="0"/>
              <w:marRight w:val="0"/>
              <w:marTop w:val="0"/>
              <w:marBottom w:val="0"/>
              <w:divBdr>
                <w:top w:val="none" w:sz="0" w:space="0" w:color="auto"/>
                <w:left w:val="none" w:sz="0" w:space="0" w:color="auto"/>
                <w:bottom w:val="none" w:sz="0" w:space="0" w:color="auto"/>
                <w:right w:val="none" w:sz="0" w:space="0" w:color="auto"/>
              </w:divBdr>
            </w:div>
            <w:div w:id="1522163109">
              <w:marLeft w:val="0"/>
              <w:marRight w:val="0"/>
              <w:marTop w:val="0"/>
              <w:marBottom w:val="0"/>
              <w:divBdr>
                <w:top w:val="none" w:sz="0" w:space="0" w:color="auto"/>
                <w:left w:val="none" w:sz="0" w:space="0" w:color="auto"/>
                <w:bottom w:val="none" w:sz="0" w:space="0" w:color="auto"/>
                <w:right w:val="none" w:sz="0" w:space="0" w:color="auto"/>
              </w:divBdr>
            </w:div>
            <w:div w:id="1527908296">
              <w:marLeft w:val="0"/>
              <w:marRight w:val="0"/>
              <w:marTop w:val="0"/>
              <w:marBottom w:val="0"/>
              <w:divBdr>
                <w:top w:val="none" w:sz="0" w:space="0" w:color="auto"/>
                <w:left w:val="none" w:sz="0" w:space="0" w:color="auto"/>
                <w:bottom w:val="none" w:sz="0" w:space="0" w:color="auto"/>
                <w:right w:val="none" w:sz="0" w:space="0" w:color="auto"/>
              </w:divBdr>
            </w:div>
            <w:div w:id="1553495294">
              <w:marLeft w:val="0"/>
              <w:marRight w:val="0"/>
              <w:marTop w:val="0"/>
              <w:marBottom w:val="0"/>
              <w:divBdr>
                <w:top w:val="none" w:sz="0" w:space="0" w:color="auto"/>
                <w:left w:val="none" w:sz="0" w:space="0" w:color="auto"/>
                <w:bottom w:val="none" w:sz="0" w:space="0" w:color="auto"/>
                <w:right w:val="none" w:sz="0" w:space="0" w:color="auto"/>
              </w:divBdr>
            </w:div>
            <w:div w:id="1563979523">
              <w:marLeft w:val="0"/>
              <w:marRight w:val="0"/>
              <w:marTop w:val="0"/>
              <w:marBottom w:val="0"/>
              <w:divBdr>
                <w:top w:val="none" w:sz="0" w:space="0" w:color="auto"/>
                <w:left w:val="none" w:sz="0" w:space="0" w:color="auto"/>
                <w:bottom w:val="none" w:sz="0" w:space="0" w:color="auto"/>
                <w:right w:val="none" w:sz="0" w:space="0" w:color="auto"/>
              </w:divBdr>
            </w:div>
            <w:div w:id="1624578989">
              <w:marLeft w:val="0"/>
              <w:marRight w:val="0"/>
              <w:marTop w:val="0"/>
              <w:marBottom w:val="0"/>
              <w:divBdr>
                <w:top w:val="none" w:sz="0" w:space="0" w:color="auto"/>
                <w:left w:val="none" w:sz="0" w:space="0" w:color="auto"/>
                <w:bottom w:val="none" w:sz="0" w:space="0" w:color="auto"/>
                <w:right w:val="none" w:sz="0" w:space="0" w:color="auto"/>
              </w:divBdr>
            </w:div>
            <w:div w:id="1647127528">
              <w:marLeft w:val="0"/>
              <w:marRight w:val="0"/>
              <w:marTop w:val="0"/>
              <w:marBottom w:val="0"/>
              <w:divBdr>
                <w:top w:val="none" w:sz="0" w:space="0" w:color="auto"/>
                <w:left w:val="none" w:sz="0" w:space="0" w:color="auto"/>
                <w:bottom w:val="none" w:sz="0" w:space="0" w:color="auto"/>
                <w:right w:val="none" w:sz="0" w:space="0" w:color="auto"/>
              </w:divBdr>
            </w:div>
            <w:div w:id="1675649649">
              <w:marLeft w:val="0"/>
              <w:marRight w:val="0"/>
              <w:marTop w:val="0"/>
              <w:marBottom w:val="0"/>
              <w:divBdr>
                <w:top w:val="none" w:sz="0" w:space="0" w:color="auto"/>
                <w:left w:val="none" w:sz="0" w:space="0" w:color="auto"/>
                <w:bottom w:val="none" w:sz="0" w:space="0" w:color="auto"/>
                <w:right w:val="none" w:sz="0" w:space="0" w:color="auto"/>
              </w:divBdr>
            </w:div>
            <w:div w:id="1727559651">
              <w:marLeft w:val="0"/>
              <w:marRight w:val="0"/>
              <w:marTop w:val="0"/>
              <w:marBottom w:val="0"/>
              <w:divBdr>
                <w:top w:val="none" w:sz="0" w:space="0" w:color="auto"/>
                <w:left w:val="none" w:sz="0" w:space="0" w:color="auto"/>
                <w:bottom w:val="none" w:sz="0" w:space="0" w:color="auto"/>
                <w:right w:val="none" w:sz="0" w:space="0" w:color="auto"/>
              </w:divBdr>
            </w:div>
            <w:div w:id="1744140443">
              <w:marLeft w:val="0"/>
              <w:marRight w:val="0"/>
              <w:marTop w:val="0"/>
              <w:marBottom w:val="0"/>
              <w:divBdr>
                <w:top w:val="none" w:sz="0" w:space="0" w:color="auto"/>
                <w:left w:val="none" w:sz="0" w:space="0" w:color="auto"/>
                <w:bottom w:val="none" w:sz="0" w:space="0" w:color="auto"/>
                <w:right w:val="none" w:sz="0" w:space="0" w:color="auto"/>
              </w:divBdr>
            </w:div>
            <w:div w:id="1790273236">
              <w:marLeft w:val="0"/>
              <w:marRight w:val="0"/>
              <w:marTop w:val="0"/>
              <w:marBottom w:val="0"/>
              <w:divBdr>
                <w:top w:val="none" w:sz="0" w:space="0" w:color="auto"/>
                <w:left w:val="none" w:sz="0" w:space="0" w:color="auto"/>
                <w:bottom w:val="none" w:sz="0" w:space="0" w:color="auto"/>
                <w:right w:val="none" w:sz="0" w:space="0" w:color="auto"/>
              </w:divBdr>
            </w:div>
            <w:div w:id="1825196210">
              <w:marLeft w:val="0"/>
              <w:marRight w:val="0"/>
              <w:marTop w:val="0"/>
              <w:marBottom w:val="0"/>
              <w:divBdr>
                <w:top w:val="none" w:sz="0" w:space="0" w:color="auto"/>
                <w:left w:val="none" w:sz="0" w:space="0" w:color="auto"/>
                <w:bottom w:val="none" w:sz="0" w:space="0" w:color="auto"/>
                <w:right w:val="none" w:sz="0" w:space="0" w:color="auto"/>
              </w:divBdr>
            </w:div>
            <w:div w:id="1909682228">
              <w:marLeft w:val="0"/>
              <w:marRight w:val="0"/>
              <w:marTop w:val="0"/>
              <w:marBottom w:val="0"/>
              <w:divBdr>
                <w:top w:val="none" w:sz="0" w:space="0" w:color="auto"/>
                <w:left w:val="none" w:sz="0" w:space="0" w:color="auto"/>
                <w:bottom w:val="none" w:sz="0" w:space="0" w:color="auto"/>
                <w:right w:val="none" w:sz="0" w:space="0" w:color="auto"/>
              </w:divBdr>
            </w:div>
            <w:div w:id="2031370793">
              <w:marLeft w:val="0"/>
              <w:marRight w:val="0"/>
              <w:marTop w:val="0"/>
              <w:marBottom w:val="0"/>
              <w:divBdr>
                <w:top w:val="none" w:sz="0" w:space="0" w:color="auto"/>
                <w:left w:val="none" w:sz="0" w:space="0" w:color="auto"/>
                <w:bottom w:val="none" w:sz="0" w:space="0" w:color="auto"/>
                <w:right w:val="none" w:sz="0" w:space="0" w:color="auto"/>
              </w:divBdr>
            </w:div>
            <w:div w:id="2050643090">
              <w:marLeft w:val="0"/>
              <w:marRight w:val="0"/>
              <w:marTop w:val="0"/>
              <w:marBottom w:val="0"/>
              <w:divBdr>
                <w:top w:val="none" w:sz="0" w:space="0" w:color="auto"/>
                <w:left w:val="none" w:sz="0" w:space="0" w:color="auto"/>
                <w:bottom w:val="none" w:sz="0" w:space="0" w:color="auto"/>
                <w:right w:val="none" w:sz="0" w:space="0" w:color="auto"/>
              </w:divBdr>
            </w:div>
          </w:divsChild>
        </w:div>
        <w:div w:id="2044093826">
          <w:marLeft w:val="0"/>
          <w:marRight w:val="0"/>
          <w:marTop w:val="0"/>
          <w:marBottom w:val="0"/>
          <w:divBdr>
            <w:top w:val="none" w:sz="0" w:space="0" w:color="auto"/>
            <w:left w:val="none" w:sz="0" w:space="0" w:color="auto"/>
            <w:bottom w:val="none" w:sz="0" w:space="0" w:color="auto"/>
            <w:right w:val="none" w:sz="0" w:space="0" w:color="auto"/>
          </w:divBdr>
          <w:divsChild>
            <w:div w:id="7216453">
              <w:marLeft w:val="0"/>
              <w:marRight w:val="0"/>
              <w:marTop w:val="0"/>
              <w:marBottom w:val="0"/>
              <w:divBdr>
                <w:top w:val="none" w:sz="0" w:space="0" w:color="auto"/>
                <w:left w:val="none" w:sz="0" w:space="0" w:color="auto"/>
                <w:bottom w:val="none" w:sz="0" w:space="0" w:color="auto"/>
                <w:right w:val="none" w:sz="0" w:space="0" w:color="auto"/>
              </w:divBdr>
            </w:div>
            <w:div w:id="15429988">
              <w:marLeft w:val="0"/>
              <w:marRight w:val="0"/>
              <w:marTop w:val="0"/>
              <w:marBottom w:val="0"/>
              <w:divBdr>
                <w:top w:val="none" w:sz="0" w:space="0" w:color="auto"/>
                <w:left w:val="none" w:sz="0" w:space="0" w:color="auto"/>
                <w:bottom w:val="none" w:sz="0" w:space="0" w:color="auto"/>
                <w:right w:val="none" w:sz="0" w:space="0" w:color="auto"/>
              </w:divBdr>
            </w:div>
            <w:div w:id="72824090">
              <w:marLeft w:val="0"/>
              <w:marRight w:val="0"/>
              <w:marTop w:val="0"/>
              <w:marBottom w:val="0"/>
              <w:divBdr>
                <w:top w:val="none" w:sz="0" w:space="0" w:color="auto"/>
                <w:left w:val="none" w:sz="0" w:space="0" w:color="auto"/>
                <w:bottom w:val="none" w:sz="0" w:space="0" w:color="auto"/>
                <w:right w:val="none" w:sz="0" w:space="0" w:color="auto"/>
              </w:divBdr>
            </w:div>
            <w:div w:id="116026743">
              <w:marLeft w:val="0"/>
              <w:marRight w:val="0"/>
              <w:marTop w:val="0"/>
              <w:marBottom w:val="0"/>
              <w:divBdr>
                <w:top w:val="none" w:sz="0" w:space="0" w:color="auto"/>
                <w:left w:val="none" w:sz="0" w:space="0" w:color="auto"/>
                <w:bottom w:val="none" w:sz="0" w:space="0" w:color="auto"/>
                <w:right w:val="none" w:sz="0" w:space="0" w:color="auto"/>
              </w:divBdr>
            </w:div>
            <w:div w:id="123356621">
              <w:marLeft w:val="0"/>
              <w:marRight w:val="0"/>
              <w:marTop w:val="0"/>
              <w:marBottom w:val="0"/>
              <w:divBdr>
                <w:top w:val="none" w:sz="0" w:space="0" w:color="auto"/>
                <w:left w:val="none" w:sz="0" w:space="0" w:color="auto"/>
                <w:bottom w:val="none" w:sz="0" w:space="0" w:color="auto"/>
                <w:right w:val="none" w:sz="0" w:space="0" w:color="auto"/>
              </w:divBdr>
            </w:div>
            <w:div w:id="229268460">
              <w:marLeft w:val="0"/>
              <w:marRight w:val="0"/>
              <w:marTop w:val="0"/>
              <w:marBottom w:val="0"/>
              <w:divBdr>
                <w:top w:val="none" w:sz="0" w:space="0" w:color="auto"/>
                <w:left w:val="none" w:sz="0" w:space="0" w:color="auto"/>
                <w:bottom w:val="none" w:sz="0" w:space="0" w:color="auto"/>
                <w:right w:val="none" w:sz="0" w:space="0" w:color="auto"/>
              </w:divBdr>
            </w:div>
            <w:div w:id="316688771">
              <w:marLeft w:val="0"/>
              <w:marRight w:val="0"/>
              <w:marTop w:val="0"/>
              <w:marBottom w:val="0"/>
              <w:divBdr>
                <w:top w:val="none" w:sz="0" w:space="0" w:color="auto"/>
                <w:left w:val="none" w:sz="0" w:space="0" w:color="auto"/>
                <w:bottom w:val="none" w:sz="0" w:space="0" w:color="auto"/>
                <w:right w:val="none" w:sz="0" w:space="0" w:color="auto"/>
              </w:divBdr>
            </w:div>
            <w:div w:id="491215638">
              <w:marLeft w:val="0"/>
              <w:marRight w:val="0"/>
              <w:marTop w:val="0"/>
              <w:marBottom w:val="0"/>
              <w:divBdr>
                <w:top w:val="none" w:sz="0" w:space="0" w:color="auto"/>
                <w:left w:val="none" w:sz="0" w:space="0" w:color="auto"/>
                <w:bottom w:val="none" w:sz="0" w:space="0" w:color="auto"/>
                <w:right w:val="none" w:sz="0" w:space="0" w:color="auto"/>
              </w:divBdr>
            </w:div>
            <w:div w:id="524443446">
              <w:marLeft w:val="0"/>
              <w:marRight w:val="0"/>
              <w:marTop w:val="0"/>
              <w:marBottom w:val="0"/>
              <w:divBdr>
                <w:top w:val="none" w:sz="0" w:space="0" w:color="auto"/>
                <w:left w:val="none" w:sz="0" w:space="0" w:color="auto"/>
                <w:bottom w:val="none" w:sz="0" w:space="0" w:color="auto"/>
                <w:right w:val="none" w:sz="0" w:space="0" w:color="auto"/>
              </w:divBdr>
            </w:div>
            <w:div w:id="565452946">
              <w:marLeft w:val="0"/>
              <w:marRight w:val="0"/>
              <w:marTop w:val="0"/>
              <w:marBottom w:val="0"/>
              <w:divBdr>
                <w:top w:val="none" w:sz="0" w:space="0" w:color="auto"/>
                <w:left w:val="none" w:sz="0" w:space="0" w:color="auto"/>
                <w:bottom w:val="none" w:sz="0" w:space="0" w:color="auto"/>
                <w:right w:val="none" w:sz="0" w:space="0" w:color="auto"/>
              </w:divBdr>
            </w:div>
            <w:div w:id="765224340">
              <w:marLeft w:val="0"/>
              <w:marRight w:val="0"/>
              <w:marTop w:val="0"/>
              <w:marBottom w:val="0"/>
              <w:divBdr>
                <w:top w:val="none" w:sz="0" w:space="0" w:color="auto"/>
                <w:left w:val="none" w:sz="0" w:space="0" w:color="auto"/>
                <w:bottom w:val="none" w:sz="0" w:space="0" w:color="auto"/>
                <w:right w:val="none" w:sz="0" w:space="0" w:color="auto"/>
              </w:divBdr>
            </w:div>
            <w:div w:id="794641362">
              <w:marLeft w:val="0"/>
              <w:marRight w:val="0"/>
              <w:marTop w:val="0"/>
              <w:marBottom w:val="0"/>
              <w:divBdr>
                <w:top w:val="none" w:sz="0" w:space="0" w:color="auto"/>
                <w:left w:val="none" w:sz="0" w:space="0" w:color="auto"/>
                <w:bottom w:val="none" w:sz="0" w:space="0" w:color="auto"/>
                <w:right w:val="none" w:sz="0" w:space="0" w:color="auto"/>
              </w:divBdr>
            </w:div>
            <w:div w:id="832068778">
              <w:marLeft w:val="0"/>
              <w:marRight w:val="0"/>
              <w:marTop w:val="0"/>
              <w:marBottom w:val="0"/>
              <w:divBdr>
                <w:top w:val="none" w:sz="0" w:space="0" w:color="auto"/>
                <w:left w:val="none" w:sz="0" w:space="0" w:color="auto"/>
                <w:bottom w:val="none" w:sz="0" w:space="0" w:color="auto"/>
                <w:right w:val="none" w:sz="0" w:space="0" w:color="auto"/>
              </w:divBdr>
            </w:div>
            <w:div w:id="935287285">
              <w:marLeft w:val="0"/>
              <w:marRight w:val="0"/>
              <w:marTop w:val="0"/>
              <w:marBottom w:val="0"/>
              <w:divBdr>
                <w:top w:val="none" w:sz="0" w:space="0" w:color="auto"/>
                <w:left w:val="none" w:sz="0" w:space="0" w:color="auto"/>
                <w:bottom w:val="none" w:sz="0" w:space="0" w:color="auto"/>
                <w:right w:val="none" w:sz="0" w:space="0" w:color="auto"/>
              </w:divBdr>
            </w:div>
            <w:div w:id="952632619">
              <w:marLeft w:val="0"/>
              <w:marRight w:val="0"/>
              <w:marTop w:val="0"/>
              <w:marBottom w:val="0"/>
              <w:divBdr>
                <w:top w:val="none" w:sz="0" w:space="0" w:color="auto"/>
                <w:left w:val="none" w:sz="0" w:space="0" w:color="auto"/>
                <w:bottom w:val="none" w:sz="0" w:space="0" w:color="auto"/>
                <w:right w:val="none" w:sz="0" w:space="0" w:color="auto"/>
              </w:divBdr>
            </w:div>
            <w:div w:id="1002899019">
              <w:marLeft w:val="0"/>
              <w:marRight w:val="0"/>
              <w:marTop w:val="0"/>
              <w:marBottom w:val="0"/>
              <w:divBdr>
                <w:top w:val="none" w:sz="0" w:space="0" w:color="auto"/>
                <w:left w:val="none" w:sz="0" w:space="0" w:color="auto"/>
                <w:bottom w:val="none" w:sz="0" w:space="0" w:color="auto"/>
                <w:right w:val="none" w:sz="0" w:space="0" w:color="auto"/>
              </w:divBdr>
            </w:div>
            <w:div w:id="1165632455">
              <w:marLeft w:val="0"/>
              <w:marRight w:val="0"/>
              <w:marTop w:val="0"/>
              <w:marBottom w:val="0"/>
              <w:divBdr>
                <w:top w:val="none" w:sz="0" w:space="0" w:color="auto"/>
                <w:left w:val="none" w:sz="0" w:space="0" w:color="auto"/>
                <w:bottom w:val="none" w:sz="0" w:space="0" w:color="auto"/>
                <w:right w:val="none" w:sz="0" w:space="0" w:color="auto"/>
              </w:divBdr>
            </w:div>
            <w:div w:id="1207260110">
              <w:marLeft w:val="0"/>
              <w:marRight w:val="0"/>
              <w:marTop w:val="0"/>
              <w:marBottom w:val="0"/>
              <w:divBdr>
                <w:top w:val="none" w:sz="0" w:space="0" w:color="auto"/>
                <w:left w:val="none" w:sz="0" w:space="0" w:color="auto"/>
                <w:bottom w:val="none" w:sz="0" w:space="0" w:color="auto"/>
                <w:right w:val="none" w:sz="0" w:space="0" w:color="auto"/>
              </w:divBdr>
            </w:div>
            <w:div w:id="1263490498">
              <w:marLeft w:val="0"/>
              <w:marRight w:val="0"/>
              <w:marTop w:val="0"/>
              <w:marBottom w:val="0"/>
              <w:divBdr>
                <w:top w:val="none" w:sz="0" w:space="0" w:color="auto"/>
                <w:left w:val="none" w:sz="0" w:space="0" w:color="auto"/>
                <w:bottom w:val="none" w:sz="0" w:space="0" w:color="auto"/>
                <w:right w:val="none" w:sz="0" w:space="0" w:color="auto"/>
              </w:divBdr>
            </w:div>
            <w:div w:id="1776899923">
              <w:marLeft w:val="0"/>
              <w:marRight w:val="0"/>
              <w:marTop w:val="0"/>
              <w:marBottom w:val="0"/>
              <w:divBdr>
                <w:top w:val="none" w:sz="0" w:space="0" w:color="auto"/>
                <w:left w:val="none" w:sz="0" w:space="0" w:color="auto"/>
                <w:bottom w:val="none" w:sz="0" w:space="0" w:color="auto"/>
                <w:right w:val="none" w:sz="0" w:space="0" w:color="auto"/>
              </w:divBdr>
            </w:div>
            <w:div w:id="1946691992">
              <w:marLeft w:val="0"/>
              <w:marRight w:val="0"/>
              <w:marTop w:val="0"/>
              <w:marBottom w:val="0"/>
              <w:divBdr>
                <w:top w:val="none" w:sz="0" w:space="0" w:color="auto"/>
                <w:left w:val="none" w:sz="0" w:space="0" w:color="auto"/>
                <w:bottom w:val="none" w:sz="0" w:space="0" w:color="auto"/>
                <w:right w:val="none" w:sz="0" w:space="0" w:color="auto"/>
              </w:divBdr>
            </w:div>
            <w:div w:id="2033605642">
              <w:marLeft w:val="0"/>
              <w:marRight w:val="0"/>
              <w:marTop w:val="0"/>
              <w:marBottom w:val="0"/>
              <w:divBdr>
                <w:top w:val="none" w:sz="0" w:space="0" w:color="auto"/>
                <w:left w:val="none" w:sz="0" w:space="0" w:color="auto"/>
                <w:bottom w:val="none" w:sz="0" w:space="0" w:color="auto"/>
                <w:right w:val="none" w:sz="0" w:space="0" w:color="auto"/>
              </w:divBdr>
            </w:div>
            <w:div w:id="209697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5533">
      <w:bodyDiv w:val="1"/>
      <w:marLeft w:val="0"/>
      <w:marRight w:val="0"/>
      <w:marTop w:val="0"/>
      <w:marBottom w:val="0"/>
      <w:divBdr>
        <w:top w:val="none" w:sz="0" w:space="0" w:color="auto"/>
        <w:left w:val="none" w:sz="0" w:space="0" w:color="auto"/>
        <w:bottom w:val="none" w:sz="0" w:space="0" w:color="auto"/>
        <w:right w:val="none" w:sz="0" w:space="0" w:color="auto"/>
      </w:divBdr>
      <w:divsChild>
        <w:div w:id="140583302">
          <w:marLeft w:val="0"/>
          <w:marRight w:val="0"/>
          <w:marTop w:val="0"/>
          <w:marBottom w:val="0"/>
          <w:divBdr>
            <w:top w:val="none" w:sz="0" w:space="0" w:color="auto"/>
            <w:left w:val="none" w:sz="0" w:space="0" w:color="auto"/>
            <w:bottom w:val="none" w:sz="0" w:space="0" w:color="auto"/>
            <w:right w:val="none" w:sz="0" w:space="0" w:color="auto"/>
          </w:divBdr>
          <w:divsChild>
            <w:div w:id="14313446">
              <w:marLeft w:val="0"/>
              <w:marRight w:val="0"/>
              <w:marTop w:val="0"/>
              <w:marBottom w:val="0"/>
              <w:divBdr>
                <w:top w:val="none" w:sz="0" w:space="0" w:color="auto"/>
                <w:left w:val="none" w:sz="0" w:space="0" w:color="auto"/>
                <w:bottom w:val="none" w:sz="0" w:space="0" w:color="auto"/>
                <w:right w:val="none" w:sz="0" w:space="0" w:color="auto"/>
              </w:divBdr>
            </w:div>
          </w:divsChild>
        </w:div>
        <w:div w:id="430048421">
          <w:marLeft w:val="0"/>
          <w:marRight w:val="0"/>
          <w:marTop w:val="0"/>
          <w:marBottom w:val="0"/>
          <w:divBdr>
            <w:top w:val="none" w:sz="0" w:space="0" w:color="auto"/>
            <w:left w:val="none" w:sz="0" w:space="0" w:color="auto"/>
            <w:bottom w:val="none" w:sz="0" w:space="0" w:color="auto"/>
            <w:right w:val="none" w:sz="0" w:space="0" w:color="auto"/>
          </w:divBdr>
          <w:divsChild>
            <w:div w:id="1315840507">
              <w:marLeft w:val="0"/>
              <w:marRight w:val="0"/>
              <w:marTop w:val="0"/>
              <w:marBottom w:val="0"/>
              <w:divBdr>
                <w:top w:val="none" w:sz="0" w:space="0" w:color="auto"/>
                <w:left w:val="none" w:sz="0" w:space="0" w:color="auto"/>
                <w:bottom w:val="none" w:sz="0" w:space="0" w:color="auto"/>
                <w:right w:val="none" w:sz="0" w:space="0" w:color="auto"/>
              </w:divBdr>
            </w:div>
          </w:divsChild>
        </w:div>
        <w:div w:id="849639631">
          <w:marLeft w:val="0"/>
          <w:marRight w:val="0"/>
          <w:marTop w:val="0"/>
          <w:marBottom w:val="0"/>
          <w:divBdr>
            <w:top w:val="none" w:sz="0" w:space="0" w:color="auto"/>
            <w:left w:val="none" w:sz="0" w:space="0" w:color="auto"/>
            <w:bottom w:val="none" w:sz="0" w:space="0" w:color="auto"/>
            <w:right w:val="none" w:sz="0" w:space="0" w:color="auto"/>
          </w:divBdr>
          <w:divsChild>
            <w:div w:id="904416566">
              <w:marLeft w:val="0"/>
              <w:marRight w:val="0"/>
              <w:marTop w:val="0"/>
              <w:marBottom w:val="0"/>
              <w:divBdr>
                <w:top w:val="none" w:sz="0" w:space="0" w:color="auto"/>
                <w:left w:val="none" w:sz="0" w:space="0" w:color="auto"/>
                <w:bottom w:val="none" w:sz="0" w:space="0" w:color="auto"/>
                <w:right w:val="none" w:sz="0" w:space="0" w:color="auto"/>
              </w:divBdr>
            </w:div>
          </w:divsChild>
        </w:div>
        <w:div w:id="1606185951">
          <w:marLeft w:val="0"/>
          <w:marRight w:val="0"/>
          <w:marTop w:val="0"/>
          <w:marBottom w:val="0"/>
          <w:divBdr>
            <w:top w:val="none" w:sz="0" w:space="0" w:color="auto"/>
            <w:left w:val="none" w:sz="0" w:space="0" w:color="auto"/>
            <w:bottom w:val="none" w:sz="0" w:space="0" w:color="auto"/>
            <w:right w:val="none" w:sz="0" w:space="0" w:color="auto"/>
          </w:divBdr>
          <w:divsChild>
            <w:div w:id="368993359">
              <w:marLeft w:val="0"/>
              <w:marRight w:val="0"/>
              <w:marTop w:val="0"/>
              <w:marBottom w:val="0"/>
              <w:divBdr>
                <w:top w:val="none" w:sz="0" w:space="0" w:color="auto"/>
                <w:left w:val="none" w:sz="0" w:space="0" w:color="auto"/>
                <w:bottom w:val="none" w:sz="0" w:space="0" w:color="auto"/>
                <w:right w:val="none" w:sz="0" w:space="0" w:color="auto"/>
              </w:divBdr>
            </w:div>
          </w:divsChild>
        </w:div>
        <w:div w:id="1812749225">
          <w:marLeft w:val="0"/>
          <w:marRight w:val="0"/>
          <w:marTop w:val="0"/>
          <w:marBottom w:val="0"/>
          <w:divBdr>
            <w:top w:val="none" w:sz="0" w:space="0" w:color="auto"/>
            <w:left w:val="none" w:sz="0" w:space="0" w:color="auto"/>
            <w:bottom w:val="none" w:sz="0" w:space="0" w:color="auto"/>
            <w:right w:val="none" w:sz="0" w:space="0" w:color="auto"/>
          </w:divBdr>
          <w:divsChild>
            <w:div w:id="1193617627">
              <w:marLeft w:val="0"/>
              <w:marRight w:val="0"/>
              <w:marTop w:val="0"/>
              <w:marBottom w:val="0"/>
              <w:divBdr>
                <w:top w:val="none" w:sz="0" w:space="0" w:color="auto"/>
                <w:left w:val="none" w:sz="0" w:space="0" w:color="auto"/>
                <w:bottom w:val="none" w:sz="0" w:space="0" w:color="auto"/>
                <w:right w:val="none" w:sz="0" w:space="0" w:color="auto"/>
              </w:divBdr>
            </w:div>
          </w:divsChild>
        </w:div>
        <w:div w:id="2118133182">
          <w:marLeft w:val="0"/>
          <w:marRight w:val="0"/>
          <w:marTop w:val="0"/>
          <w:marBottom w:val="0"/>
          <w:divBdr>
            <w:top w:val="none" w:sz="0" w:space="0" w:color="auto"/>
            <w:left w:val="none" w:sz="0" w:space="0" w:color="auto"/>
            <w:bottom w:val="none" w:sz="0" w:space="0" w:color="auto"/>
            <w:right w:val="none" w:sz="0" w:space="0" w:color="auto"/>
          </w:divBdr>
          <w:divsChild>
            <w:div w:id="14851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6008">
      <w:bodyDiv w:val="1"/>
      <w:marLeft w:val="0"/>
      <w:marRight w:val="0"/>
      <w:marTop w:val="0"/>
      <w:marBottom w:val="0"/>
      <w:divBdr>
        <w:top w:val="none" w:sz="0" w:space="0" w:color="auto"/>
        <w:left w:val="none" w:sz="0" w:space="0" w:color="auto"/>
        <w:bottom w:val="none" w:sz="0" w:space="0" w:color="auto"/>
        <w:right w:val="none" w:sz="0" w:space="0" w:color="auto"/>
      </w:divBdr>
      <w:divsChild>
        <w:div w:id="390739305">
          <w:marLeft w:val="0"/>
          <w:marRight w:val="0"/>
          <w:marTop w:val="0"/>
          <w:marBottom w:val="0"/>
          <w:divBdr>
            <w:top w:val="none" w:sz="0" w:space="0" w:color="auto"/>
            <w:left w:val="none" w:sz="0" w:space="0" w:color="auto"/>
            <w:bottom w:val="none" w:sz="0" w:space="0" w:color="auto"/>
            <w:right w:val="none" w:sz="0" w:space="0" w:color="auto"/>
          </w:divBdr>
          <w:divsChild>
            <w:div w:id="139881894">
              <w:marLeft w:val="0"/>
              <w:marRight w:val="0"/>
              <w:marTop w:val="0"/>
              <w:marBottom w:val="0"/>
              <w:divBdr>
                <w:top w:val="none" w:sz="0" w:space="0" w:color="auto"/>
                <w:left w:val="none" w:sz="0" w:space="0" w:color="auto"/>
                <w:bottom w:val="none" w:sz="0" w:space="0" w:color="auto"/>
                <w:right w:val="none" w:sz="0" w:space="0" w:color="auto"/>
              </w:divBdr>
            </w:div>
            <w:div w:id="349768662">
              <w:marLeft w:val="0"/>
              <w:marRight w:val="0"/>
              <w:marTop w:val="0"/>
              <w:marBottom w:val="0"/>
              <w:divBdr>
                <w:top w:val="none" w:sz="0" w:space="0" w:color="auto"/>
                <w:left w:val="none" w:sz="0" w:space="0" w:color="auto"/>
                <w:bottom w:val="none" w:sz="0" w:space="0" w:color="auto"/>
                <w:right w:val="none" w:sz="0" w:space="0" w:color="auto"/>
              </w:divBdr>
            </w:div>
            <w:div w:id="846405312">
              <w:marLeft w:val="0"/>
              <w:marRight w:val="0"/>
              <w:marTop w:val="0"/>
              <w:marBottom w:val="0"/>
              <w:divBdr>
                <w:top w:val="none" w:sz="0" w:space="0" w:color="auto"/>
                <w:left w:val="none" w:sz="0" w:space="0" w:color="auto"/>
                <w:bottom w:val="none" w:sz="0" w:space="0" w:color="auto"/>
                <w:right w:val="none" w:sz="0" w:space="0" w:color="auto"/>
              </w:divBdr>
            </w:div>
            <w:div w:id="1140339656">
              <w:marLeft w:val="0"/>
              <w:marRight w:val="0"/>
              <w:marTop w:val="0"/>
              <w:marBottom w:val="0"/>
              <w:divBdr>
                <w:top w:val="none" w:sz="0" w:space="0" w:color="auto"/>
                <w:left w:val="none" w:sz="0" w:space="0" w:color="auto"/>
                <w:bottom w:val="none" w:sz="0" w:space="0" w:color="auto"/>
                <w:right w:val="none" w:sz="0" w:space="0" w:color="auto"/>
              </w:divBdr>
            </w:div>
          </w:divsChild>
        </w:div>
        <w:div w:id="488788103">
          <w:marLeft w:val="0"/>
          <w:marRight w:val="0"/>
          <w:marTop w:val="0"/>
          <w:marBottom w:val="0"/>
          <w:divBdr>
            <w:top w:val="none" w:sz="0" w:space="0" w:color="auto"/>
            <w:left w:val="none" w:sz="0" w:space="0" w:color="auto"/>
            <w:bottom w:val="none" w:sz="0" w:space="0" w:color="auto"/>
            <w:right w:val="none" w:sz="0" w:space="0" w:color="auto"/>
          </w:divBdr>
          <w:divsChild>
            <w:div w:id="512912916">
              <w:marLeft w:val="0"/>
              <w:marRight w:val="0"/>
              <w:marTop w:val="0"/>
              <w:marBottom w:val="0"/>
              <w:divBdr>
                <w:top w:val="none" w:sz="0" w:space="0" w:color="auto"/>
                <w:left w:val="none" w:sz="0" w:space="0" w:color="auto"/>
                <w:bottom w:val="none" w:sz="0" w:space="0" w:color="auto"/>
                <w:right w:val="none" w:sz="0" w:space="0" w:color="auto"/>
              </w:divBdr>
            </w:div>
            <w:div w:id="591596052">
              <w:marLeft w:val="0"/>
              <w:marRight w:val="0"/>
              <w:marTop w:val="0"/>
              <w:marBottom w:val="0"/>
              <w:divBdr>
                <w:top w:val="none" w:sz="0" w:space="0" w:color="auto"/>
                <w:left w:val="none" w:sz="0" w:space="0" w:color="auto"/>
                <w:bottom w:val="none" w:sz="0" w:space="0" w:color="auto"/>
                <w:right w:val="none" w:sz="0" w:space="0" w:color="auto"/>
              </w:divBdr>
            </w:div>
            <w:div w:id="675349849">
              <w:marLeft w:val="0"/>
              <w:marRight w:val="0"/>
              <w:marTop w:val="0"/>
              <w:marBottom w:val="0"/>
              <w:divBdr>
                <w:top w:val="none" w:sz="0" w:space="0" w:color="auto"/>
                <w:left w:val="none" w:sz="0" w:space="0" w:color="auto"/>
                <w:bottom w:val="none" w:sz="0" w:space="0" w:color="auto"/>
                <w:right w:val="none" w:sz="0" w:space="0" w:color="auto"/>
              </w:divBdr>
            </w:div>
          </w:divsChild>
        </w:div>
        <w:div w:id="1121919377">
          <w:marLeft w:val="0"/>
          <w:marRight w:val="0"/>
          <w:marTop w:val="0"/>
          <w:marBottom w:val="0"/>
          <w:divBdr>
            <w:top w:val="none" w:sz="0" w:space="0" w:color="auto"/>
            <w:left w:val="none" w:sz="0" w:space="0" w:color="auto"/>
            <w:bottom w:val="none" w:sz="0" w:space="0" w:color="auto"/>
            <w:right w:val="none" w:sz="0" w:space="0" w:color="auto"/>
          </w:divBdr>
          <w:divsChild>
            <w:div w:id="1005743655">
              <w:marLeft w:val="0"/>
              <w:marRight w:val="0"/>
              <w:marTop w:val="0"/>
              <w:marBottom w:val="0"/>
              <w:divBdr>
                <w:top w:val="none" w:sz="0" w:space="0" w:color="auto"/>
                <w:left w:val="none" w:sz="0" w:space="0" w:color="auto"/>
                <w:bottom w:val="none" w:sz="0" w:space="0" w:color="auto"/>
                <w:right w:val="none" w:sz="0" w:space="0" w:color="auto"/>
              </w:divBdr>
            </w:div>
            <w:div w:id="1521701338">
              <w:marLeft w:val="0"/>
              <w:marRight w:val="0"/>
              <w:marTop w:val="0"/>
              <w:marBottom w:val="0"/>
              <w:divBdr>
                <w:top w:val="none" w:sz="0" w:space="0" w:color="auto"/>
                <w:left w:val="none" w:sz="0" w:space="0" w:color="auto"/>
                <w:bottom w:val="none" w:sz="0" w:space="0" w:color="auto"/>
                <w:right w:val="none" w:sz="0" w:space="0" w:color="auto"/>
              </w:divBdr>
            </w:div>
            <w:div w:id="19249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83497">
      <w:bodyDiv w:val="1"/>
      <w:marLeft w:val="0"/>
      <w:marRight w:val="0"/>
      <w:marTop w:val="0"/>
      <w:marBottom w:val="0"/>
      <w:divBdr>
        <w:top w:val="none" w:sz="0" w:space="0" w:color="auto"/>
        <w:left w:val="none" w:sz="0" w:space="0" w:color="auto"/>
        <w:bottom w:val="none" w:sz="0" w:space="0" w:color="auto"/>
        <w:right w:val="none" w:sz="0" w:space="0" w:color="auto"/>
      </w:divBdr>
      <w:divsChild>
        <w:div w:id="168301812">
          <w:marLeft w:val="0"/>
          <w:marRight w:val="0"/>
          <w:marTop w:val="0"/>
          <w:marBottom w:val="0"/>
          <w:divBdr>
            <w:top w:val="none" w:sz="0" w:space="0" w:color="auto"/>
            <w:left w:val="none" w:sz="0" w:space="0" w:color="auto"/>
            <w:bottom w:val="none" w:sz="0" w:space="0" w:color="auto"/>
            <w:right w:val="none" w:sz="0" w:space="0" w:color="auto"/>
          </w:divBdr>
          <w:divsChild>
            <w:div w:id="1318656789">
              <w:marLeft w:val="0"/>
              <w:marRight w:val="0"/>
              <w:marTop w:val="0"/>
              <w:marBottom w:val="0"/>
              <w:divBdr>
                <w:top w:val="none" w:sz="0" w:space="0" w:color="auto"/>
                <w:left w:val="none" w:sz="0" w:space="0" w:color="auto"/>
                <w:bottom w:val="none" w:sz="0" w:space="0" w:color="auto"/>
                <w:right w:val="none" w:sz="0" w:space="0" w:color="auto"/>
              </w:divBdr>
            </w:div>
            <w:div w:id="1459301702">
              <w:marLeft w:val="0"/>
              <w:marRight w:val="0"/>
              <w:marTop w:val="0"/>
              <w:marBottom w:val="0"/>
              <w:divBdr>
                <w:top w:val="none" w:sz="0" w:space="0" w:color="auto"/>
                <w:left w:val="none" w:sz="0" w:space="0" w:color="auto"/>
                <w:bottom w:val="none" w:sz="0" w:space="0" w:color="auto"/>
                <w:right w:val="none" w:sz="0" w:space="0" w:color="auto"/>
              </w:divBdr>
            </w:div>
          </w:divsChild>
        </w:div>
        <w:div w:id="202521905">
          <w:marLeft w:val="0"/>
          <w:marRight w:val="0"/>
          <w:marTop w:val="0"/>
          <w:marBottom w:val="0"/>
          <w:divBdr>
            <w:top w:val="none" w:sz="0" w:space="0" w:color="auto"/>
            <w:left w:val="none" w:sz="0" w:space="0" w:color="auto"/>
            <w:bottom w:val="none" w:sz="0" w:space="0" w:color="auto"/>
            <w:right w:val="none" w:sz="0" w:space="0" w:color="auto"/>
          </w:divBdr>
        </w:div>
        <w:div w:id="207038417">
          <w:marLeft w:val="0"/>
          <w:marRight w:val="0"/>
          <w:marTop w:val="0"/>
          <w:marBottom w:val="0"/>
          <w:divBdr>
            <w:top w:val="none" w:sz="0" w:space="0" w:color="auto"/>
            <w:left w:val="none" w:sz="0" w:space="0" w:color="auto"/>
            <w:bottom w:val="none" w:sz="0" w:space="0" w:color="auto"/>
            <w:right w:val="none" w:sz="0" w:space="0" w:color="auto"/>
          </w:divBdr>
        </w:div>
        <w:div w:id="420179086">
          <w:marLeft w:val="0"/>
          <w:marRight w:val="0"/>
          <w:marTop w:val="0"/>
          <w:marBottom w:val="0"/>
          <w:divBdr>
            <w:top w:val="none" w:sz="0" w:space="0" w:color="auto"/>
            <w:left w:val="none" w:sz="0" w:space="0" w:color="auto"/>
            <w:bottom w:val="none" w:sz="0" w:space="0" w:color="auto"/>
            <w:right w:val="none" w:sz="0" w:space="0" w:color="auto"/>
          </w:divBdr>
        </w:div>
        <w:div w:id="570887357">
          <w:marLeft w:val="0"/>
          <w:marRight w:val="0"/>
          <w:marTop w:val="0"/>
          <w:marBottom w:val="0"/>
          <w:divBdr>
            <w:top w:val="none" w:sz="0" w:space="0" w:color="auto"/>
            <w:left w:val="none" w:sz="0" w:space="0" w:color="auto"/>
            <w:bottom w:val="none" w:sz="0" w:space="0" w:color="auto"/>
            <w:right w:val="none" w:sz="0" w:space="0" w:color="auto"/>
          </w:divBdr>
        </w:div>
        <w:div w:id="927423915">
          <w:marLeft w:val="0"/>
          <w:marRight w:val="0"/>
          <w:marTop w:val="0"/>
          <w:marBottom w:val="0"/>
          <w:divBdr>
            <w:top w:val="none" w:sz="0" w:space="0" w:color="auto"/>
            <w:left w:val="none" w:sz="0" w:space="0" w:color="auto"/>
            <w:bottom w:val="none" w:sz="0" w:space="0" w:color="auto"/>
            <w:right w:val="none" w:sz="0" w:space="0" w:color="auto"/>
          </w:divBdr>
        </w:div>
        <w:div w:id="1196622963">
          <w:marLeft w:val="0"/>
          <w:marRight w:val="0"/>
          <w:marTop w:val="0"/>
          <w:marBottom w:val="0"/>
          <w:divBdr>
            <w:top w:val="none" w:sz="0" w:space="0" w:color="auto"/>
            <w:left w:val="none" w:sz="0" w:space="0" w:color="auto"/>
            <w:bottom w:val="none" w:sz="0" w:space="0" w:color="auto"/>
            <w:right w:val="none" w:sz="0" w:space="0" w:color="auto"/>
          </w:divBdr>
        </w:div>
        <w:div w:id="1444569458">
          <w:marLeft w:val="0"/>
          <w:marRight w:val="0"/>
          <w:marTop w:val="0"/>
          <w:marBottom w:val="0"/>
          <w:divBdr>
            <w:top w:val="none" w:sz="0" w:space="0" w:color="auto"/>
            <w:left w:val="none" w:sz="0" w:space="0" w:color="auto"/>
            <w:bottom w:val="none" w:sz="0" w:space="0" w:color="auto"/>
            <w:right w:val="none" w:sz="0" w:space="0" w:color="auto"/>
          </w:divBdr>
          <w:divsChild>
            <w:div w:id="1486313847">
              <w:marLeft w:val="0"/>
              <w:marRight w:val="0"/>
              <w:marTop w:val="0"/>
              <w:marBottom w:val="0"/>
              <w:divBdr>
                <w:top w:val="none" w:sz="0" w:space="0" w:color="auto"/>
                <w:left w:val="none" w:sz="0" w:space="0" w:color="auto"/>
                <w:bottom w:val="none" w:sz="0" w:space="0" w:color="auto"/>
                <w:right w:val="none" w:sz="0" w:space="0" w:color="auto"/>
              </w:divBdr>
            </w:div>
            <w:div w:id="1531532369">
              <w:marLeft w:val="0"/>
              <w:marRight w:val="0"/>
              <w:marTop w:val="0"/>
              <w:marBottom w:val="0"/>
              <w:divBdr>
                <w:top w:val="none" w:sz="0" w:space="0" w:color="auto"/>
                <w:left w:val="none" w:sz="0" w:space="0" w:color="auto"/>
                <w:bottom w:val="none" w:sz="0" w:space="0" w:color="auto"/>
                <w:right w:val="none" w:sz="0" w:space="0" w:color="auto"/>
              </w:divBdr>
            </w:div>
          </w:divsChild>
        </w:div>
        <w:div w:id="1553032381">
          <w:marLeft w:val="0"/>
          <w:marRight w:val="0"/>
          <w:marTop w:val="0"/>
          <w:marBottom w:val="0"/>
          <w:divBdr>
            <w:top w:val="none" w:sz="0" w:space="0" w:color="auto"/>
            <w:left w:val="none" w:sz="0" w:space="0" w:color="auto"/>
            <w:bottom w:val="none" w:sz="0" w:space="0" w:color="auto"/>
            <w:right w:val="none" w:sz="0" w:space="0" w:color="auto"/>
          </w:divBdr>
        </w:div>
        <w:div w:id="1718970157">
          <w:marLeft w:val="0"/>
          <w:marRight w:val="0"/>
          <w:marTop w:val="0"/>
          <w:marBottom w:val="0"/>
          <w:divBdr>
            <w:top w:val="none" w:sz="0" w:space="0" w:color="auto"/>
            <w:left w:val="none" w:sz="0" w:space="0" w:color="auto"/>
            <w:bottom w:val="none" w:sz="0" w:space="0" w:color="auto"/>
            <w:right w:val="none" w:sz="0" w:space="0" w:color="auto"/>
          </w:divBdr>
        </w:div>
        <w:div w:id="1837071218">
          <w:marLeft w:val="0"/>
          <w:marRight w:val="0"/>
          <w:marTop w:val="0"/>
          <w:marBottom w:val="0"/>
          <w:divBdr>
            <w:top w:val="none" w:sz="0" w:space="0" w:color="auto"/>
            <w:left w:val="none" w:sz="0" w:space="0" w:color="auto"/>
            <w:bottom w:val="none" w:sz="0" w:space="0" w:color="auto"/>
            <w:right w:val="none" w:sz="0" w:space="0" w:color="auto"/>
          </w:divBdr>
        </w:div>
        <w:div w:id="1855533496">
          <w:marLeft w:val="0"/>
          <w:marRight w:val="0"/>
          <w:marTop w:val="0"/>
          <w:marBottom w:val="0"/>
          <w:divBdr>
            <w:top w:val="none" w:sz="0" w:space="0" w:color="auto"/>
            <w:left w:val="none" w:sz="0" w:space="0" w:color="auto"/>
            <w:bottom w:val="none" w:sz="0" w:space="0" w:color="auto"/>
            <w:right w:val="none" w:sz="0" w:space="0" w:color="auto"/>
          </w:divBdr>
        </w:div>
        <w:div w:id="1878810794">
          <w:marLeft w:val="0"/>
          <w:marRight w:val="0"/>
          <w:marTop w:val="0"/>
          <w:marBottom w:val="0"/>
          <w:divBdr>
            <w:top w:val="none" w:sz="0" w:space="0" w:color="auto"/>
            <w:left w:val="none" w:sz="0" w:space="0" w:color="auto"/>
            <w:bottom w:val="none" w:sz="0" w:space="0" w:color="auto"/>
            <w:right w:val="none" w:sz="0" w:space="0" w:color="auto"/>
          </w:divBdr>
        </w:div>
        <w:div w:id="1964581419">
          <w:marLeft w:val="0"/>
          <w:marRight w:val="0"/>
          <w:marTop w:val="0"/>
          <w:marBottom w:val="0"/>
          <w:divBdr>
            <w:top w:val="none" w:sz="0" w:space="0" w:color="auto"/>
            <w:left w:val="none" w:sz="0" w:space="0" w:color="auto"/>
            <w:bottom w:val="none" w:sz="0" w:space="0" w:color="auto"/>
            <w:right w:val="none" w:sz="0" w:space="0" w:color="auto"/>
          </w:divBdr>
        </w:div>
        <w:div w:id="2045399016">
          <w:marLeft w:val="0"/>
          <w:marRight w:val="0"/>
          <w:marTop w:val="0"/>
          <w:marBottom w:val="0"/>
          <w:divBdr>
            <w:top w:val="none" w:sz="0" w:space="0" w:color="auto"/>
            <w:left w:val="none" w:sz="0" w:space="0" w:color="auto"/>
            <w:bottom w:val="none" w:sz="0" w:space="0" w:color="auto"/>
            <w:right w:val="none" w:sz="0" w:space="0" w:color="auto"/>
          </w:divBdr>
        </w:div>
        <w:div w:id="2127919189">
          <w:marLeft w:val="0"/>
          <w:marRight w:val="0"/>
          <w:marTop w:val="0"/>
          <w:marBottom w:val="0"/>
          <w:divBdr>
            <w:top w:val="none" w:sz="0" w:space="0" w:color="auto"/>
            <w:left w:val="none" w:sz="0" w:space="0" w:color="auto"/>
            <w:bottom w:val="none" w:sz="0" w:space="0" w:color="auto"/>
            <w:right w:val="none" w:sz="0" w:space="0" w:color="auto"/>
          </w:divBdr>
        </w:div>
      </w:divsChild>
    </w:div>
    <w:div w:id="938299368">
      <w:bodyDiv w:val="1"/>
      <w:marLeft w:val="0"/>
      <w:marRight w:val="0"/>
      <w:marTop w:val="0"/>
      <w:marBottom w:val="0"/>
      <w:divBdr>
        <w:top w:val="none" w:sz="0" w:space="0" w:color="auto"/>
        <w:left w:val="none" w:sz="0" w:space="0" w:color="auto"/>
        <w:bottom w:val="none" w:sz="0" w:space="0" w:color="auto"/>
        <w:right w:val="none" w:sz="0" w:space="0" w:color="auto"/>
      </w:divBdr>
      <w:divsChild>
        <w:div w:id="1083064414">
          <w:marLeft w:val="0"/>
          <w:marRight w:val="0"/>
          <w:marTop w:val="0"/>
          <w:marBottom w:val="0"/>
          <w:divBdr>
            <w:top w:val="none" w:sz="0" w:space="0" w:color="auto"/>
            <w:left w:val="none" w:sz="0" w:space="0" w:color="auto"/>
            <w:bottom w:val="none" w:sz="0" w:space="0" w:color="auto"/>
            <w:right w:val="none" w:sz="0" w:space="0" w:color="auto"/>
          </w:divBdr>
          <w:divsChild>
            <w:div w:id="1667980472">
              <w:marLeft w:val="0"/>
              <w:marRight w:val="0"/>
              <w:marTop w:val="0"/>
              <w:marBottom w:val="0"/>
              <w:divBdr>
                <w:top w:val="none" w:sz="0" w:space="0" w:color="auto"/>
                <w:left w:val="none" w:sz="0" w:space="0" w:color="auto"/>
                <w:bottom w:val="none" w:sz="0" w:space="0" w:color="auto"/>
                <w:right w:val="none" w:sz="0" w:space="0" w:color="auto"/>
              </w:divBdr>
            </w:div>
            <w:div w:id="558056351">
              <w:marLeft w:val="0"/>
              <w:marRight w:val="0"/>
              <w:marTop w:val="0"/>
              <w:marBottom w:val="0"/>
              <w:divBdr>
                <w:top w:val="none" w:sz="0" w:space="0" w:color="auto"/>
                <w:left w:val="none" w:sz="0" w:space="0" w:color="auto"/>
                <w:bottom w:val="none" w:sz="0" w:space="0" w:color="auto"/>
                <w:right w:val="none" w:sz="0" w:space="0" w:color="auto"/>
              </w:divBdr>
            </w:div>
            <w:div w:id="1020396736">
              <w:marLeft w:val="0"/>
              <w:marRight w:val="0"/>
              <w:marTop w:val="0"/>
              <w:marBottom w:val="0"/>
              <w:divBdr>
                <w:top w:val="none" w:sz="0" w:space="0" w:color="auto"/>
                <w:left w:val="none" w:sz="0" w:space="0" w:color="auto"/>
                <w:bottom w:val="none" w:sz="0" w:space="0" w:color="auto"/>
                <w:right w:val="none" w:sz="0" w:space="0" w:color="auto"/>
              </w:divBdr>
            </w:div>
            <w:div w:id="1415396771">
              <w:marLeft w:val="0"/>
              <w:marRight w:val="0"/>
              <w:marTop w:val="0"/>
              <w:marBottom w:val="0"/>
              <w:divBdr>
                <w:top w:val="none" w:sz="0" w:space="0" w:color="auto"/>
                <w:left w:val="none" w:sz="0" w:space="0" w:color="auto"/>
                <w:bottom w:val="none" w:sz="0" w:space="0" w:color="auto"/>
                <w:right w:val="none" w:sz="0" w:space="0" w:color="auto"/>
              </w:divBdr>
            </w:div>
          </w:divsChild>
        </w:div>
        <w:div w:id="1982690802">
          <w:marLeft w:val="0"/>
          <w:marRight w:val="0"/>
          <w:marTop w:val="0"/>
          <w:marBottom w:val="0"/>
          <w:divBdr>
            <w:top w:val="none" w:sz="0" w:space="0" w:color="auto"/>
            <w:left w:val="none" w:sz="0" w:space="0" w:color="auto"/>
            <w:bottom w:val="none" w:sz="0" w:space="0" w:color="auto"/>
            <w:right w:val="none" w:sz="0" w:space="0" w:color="auto"/>
          </w:divBdr>
          <w:divsChild>
            <w:div w:id="1906456308">
              <w:marLeft w:val="0"/>
              <w:marRight w:val="0"/>
              <w:marTop w:val="0"/>
              <w:marBottom w:val="0"/>
              <w:divBdr>
                <w:top w:val="none" w:sz="0" w:space="0" w:color="auto"/>
                <w:left w:val="none" w:sz="0" w:space="0" w:color="auto"/>
                <w:bottom w:val="none" w:sz="0" w:space="0" w:color="auto"/>
                <w:right w:val="none" w:sz="0" w:space="0" w:color="auto"/>
              </w:divBdr>
            </w:div>
            <w:div w:id="1173030628">
              <w:marLeft w:val="0"/>
              <w:marRight w:val="0"/>
              <w:marTop w:val="0"/>
              <w:marBottom w:val="0"/>
              <w:divBdr>
                <w:top w:val="none" w:sz="0" w:space="0" w:color="auto"/>
                <w:left w:val="none" w:sz="0" w:space="0" w:color="auto"/>
                <w:bottom w:val="none" w:sz="0" w:space="0" w:color="auto"/>
                <w:right w:val="none" w:sz="0" w:space="0" w:color="auto"/>
              </w:divBdr>
            </w:div>
            <w:div w:id="1511990899">
              <w:marLeft w:val="0"/>
              <w:marRight w:val="0"/>
              <w:marTop w:val="0"/>
              <w:marBottom w:val="0"/>
              <w:divBdr>
                <w:top w:val="none" w:sz="0" w:space="0" w:color="auto"/>
                <w:left w:val="none" w:sz="0" w:space="0" w:color="auto"/>
                <w:bottom w:val="none" w:sz="0" w:space="0" w:color="auto"/>
                <w:right w:val="none" w:sz="0" w:space="0" w:color="auto"/>
              </w:divBdr>
            </w:div>
            <w:div w:id="317153083">
              <w:marLeft w:val="0"/>
              <w:marRight w:val="0"/>
              <w:marTop w:val="0"/>
              <w:marBottom w:val="0"/>
              <w:divBdr>
                <w:top w:val="none" w:sz="0" w:space="0" w:color="auto"/>
                <w:left w:val="none" w:sz="0" w:space="0" w:color="auto"/>
                <w:bottom w:val="none" w:sz="0" w:space="0" w:color="auto"/>
                <w:right w:val="none" w:sz="0" w:space="0" w:color="auto"/>
              </w:divBdr>
            </w:div>
          </w:divsChild>
        </w:div>
        <w:div w:id="418332463">
          <w:marLeft w:val="0"/>
          <w:marRight w:val="0"/>
          <w:marTop w:val="0"/>
          <w:marBottom w:val="0"/>
          <w:divBdr>
            <w:top w:val="none" w:sz="0" w:space="0" w:color="auto"/>
            <w:left w:val="none" w:sz="0" w:space="0" w:color="auto"/>
            <w:bottom w:val="none" w:sz="0" w:space="0" w:color="auto"/>
            <w:right w:val="none" w:sz="0" w:space="0" w:color="auto"/>
          </w:divBdr>
          <w:divsChild>
            <w:div w:id="654526021">
              <w:marLeft w:val="0"/>
              <w:marRight w:val="0"/>
              <w:marTop w:val="0"/>
              <w:marBottom w:val="0"/>
              <w:divBdr>
                <w:top w:val="none" w:sz="0" w:space="0" w:color="auto"/>
                <w:left w:val="none" w:sz="0" w:space="0" w:color="auto"/>
                <w:bottom w:val="none" w:sz="0" w:space="0" w:color="auto"/>
                <w:right w:val="none" w:sz="0" w:space="0" w:color="auto"/>
              </w:divBdr>
            </w:div>
            <w:div w:id="1684278271">
              <w:marLeft w:val="0"/>
              <w:marRight w:val="0"/>
              <w:marTop w:val="0"/>
              <w:marBottom w:val="0"/>
              <w:divBdr>
                <w:top w:val="none" w:sz="0" w:space="0" w:color="auto"/>
                <w:left w:val="none" w:sz="0" w:space="0" w:color="auto"/>
                <w:bottom w:val="none" w:sz="0" w:space="0" w:color="auto"/>
                <w:right w:val="none" w:sz="0" w:space="0" w:color="auto"/>
              </w:divBdr>
            </w:div>
            <w:div w:id="1373992427">
              <w:marLeft w:val="0"/>
              <w:marRight w:val="0"/>
              <w:marTop w:val="0"/>
              <w:marBottom w:val="0"/>
              <w:divBdr>
                <w:top w:val="none" w:sz="0" w:space="0" w:color="auto"/>
                <w:left w:val="none" w:sz="0" w:space="0" w:color="auto"/>
                <w:bottom w:val="none" w:sz="0" w:space="0" w:color="auto"/>
                <w:right w:val="none" w:sz="0" w:space="0" w:color="auto"/>
              </w:divBdr>
            </w:div>
            <w:div w:id="355543814">
              <w:marLeft w:val="0"/>
              <w:marRight w:val="0"/>
              <w:marTop w:val="0"/>
              <w:marBottom w:val="0"/>
              <w:divBdr>
                <w:top w:val="none" w:sz="0" w:space="0" w:color="auto"/>
                <w:left w:val="none" w:sz="0" w:space="0" w:color="auto"/>
                <w:bottom w:val="none" w:sz="0" w:space="0" w:color="auto"/>
                <w:right w:val="none" w:sz="0" w:space="0" w:color="auto"/>
              </w:divBdr>
            </w:div>
          </w:divsChild>
        </w:div>
        <w:div w:id="492185146">
          <w:marLeft w:val="0"/>
          <w:marRight w:val="0"/>
          <w:marTop w:val="0"/>
          <w:marBottom w:val="0"/>
          <w:divBdr>
            <w:top w:val="none" w:sz="0" w:space="0" w:color="auto"/>
            <w:left w:val="none" w:sz="0" w:space="0" w:color="auto"/>
            <w:bottom w:val="none" w:sz="0" w:space="0" w:color="auto"/>
            <w:right w:val="none" w:sz="0" w:space="0" w:color="auto"/>
          </w:divBdr>
          <w:divsChild>
            <w:div w:id="1520925935">
              <w:marLeft w:val="0"/>
              <w:marRight w:val="0"/>
              <w:marTop w:val="0"/>
              <w:marBottom w:val="0"/>
              <w:divBdr>
                <w:top w:val="none" w:sz="0" w:space="0" w:color="auto"/>
                <w:left w:val="none" w:sz="0" w:space="0" w:color="auto"/>
                <w:bottom w:val="none" w:sz="0" w:space="0" w:color="auto"/>
                <w:right w:val="none" w:sz="0" w:space="0" w:color="auto"/>
              </w:divBdr>
            </w:div>
            <w:div w:id="430587045">
              <w:marLeft w:val="0"/>
              <w:marRight w:val="0"/>
              <w:marTop w:val="0"/>
              <w:marBottom w:val="0"/>
              <w:divBdr>
                <w:top w:val="none" w:sz="0" w:space="0" w:color="auto"/>
                <w:left w:val="none" w:sz="0" w:space="0" w:color="auto"/>
                <w:bottom w:val="none" w:sz="0" w:space="0" w:color="auto"/>
                <w:right w:val="none" w:sz="0" w:space="0" w:color="auto"/>
              </w:divBdr>
            </w:div>
            <w:div w:id="814880943">
              <w:marLeft w:val="0"/>
              <w:marRight w:val="0"/>
              <w:marTop w:val="0"/>
              <w:marBottom w:val="0"/>
              <w:divBdr>
                <w:top w:val="none" w:sz="0" w:space="0" w:color="auto"/>
                <w:left w:val="none" w:sz="0" w:space="0" w:color="auto"/>
                <w:bottom w:val="none" w:sz="0" w:space="0" w:color="auto"/>
                <w:right w:val="none" w:sz="0" w:space="0" w:color="auto"/>
              </w:divBdr>
            </w:div>
            <w:div w:id="187525697">
              <w:marLeft w:val="0"/>
              <w:marRight w:val="0"/>
              <w:marTop w:val="0"/>
              <w:marBottom w:val="0"/>
              <w:divBdr>
                <w:top w:val="none" w:sz="0" w:space="0" w:color="auto"/>
                <w:left w:val="none" w:sz="0" w:space="0" w:color="auto"/>
                <w:bottom w:val="none" w:sz="0" w:space="0" w:color="auto"/>
                <w:right w:val="none" w:sz="0" w:space="0" w:color="auto"/>
              </w:divBdr>
            </w:div>
            <w:div w:id="1861316323">
              <w:marLeft w:val="0"/>
              <w:marRight w:val="0"/>
              <w:marTop w:val="0"/>
              <w:marBottom w:val="0"/>
              <w:divBdr>
                <w:top w:val="none" w:sz="0" w:space="0" w:color="auto"/>
                <w:left w:val="none" w:sz="0" w:space="0" w:color="auto"/>
                <w:bottom w:val="none" w:sz="0" w:space="0" w:color="auto"/>
                <w:right w:val="none" w:sz="0" w:space="0" w:color="auto"/>
              </w:divBdr>
            </w:div>
          </w:divsChild>
        </w:div>
        <w:div w:id="1919512460">
          <w:marLeft w:val="0"/>
          <w:marRight w:val="0"/>
          <w:marTop w:val="0"/>
          <w:marBottom w:val="0"/>
          <w:divBdr>
            <w:top w:val="none" w:sz="0" w:space="0" w:color="auto"/>
            <w:left w:val="none" w:sz="0" w:space="0" w:color="auto"/>
            <w:bottom w:val="none" w:sz="0" w:space="0" w:color="auto"/>
            <w:right w:val="none" w:sz="0" w:space="0" w:color="auto"/>
          </w:divBdr>
          <w:divsChild>
            <w:div w:id="135029586">
              <w:marLeft w:val="0"/>
              <w:marRight w:val="0"/>
              <w:marTop w:val="0"/>
              <w:marBottom w:val="0"/>
              <w:divBdr>
                <w:top w:val="none" w:sz="0" w:space="0" w:color="auto"/>
                <w:left w:val="none" w:sz="0" w:space="0" w:color="auto"/>
                <w:bottom w:val="none" w:sz="0" w:space="0" w:color="auto"/>
                <w:right w:val="none" w:sz="0" w:space="0" w:color="auto"/>
              </w:divBdr>
            </w:div>
            <w:div w:id="1302811133">
              <w:marLeft w:val="0"/>
              <w:marRight w:val="0"/>
              <w:marTop w:val="0"/>
              <w:marBottom w:val="0"/>
              <w:divBdr>
                <w:top w:val="none" w:sz="0" w:space="0" w:color="auto"/>
                <w:left w:val="none" w:sz="0" w:space="0" w:color="auto"/>
                <w:bottom w:val="none" w:sz="0" w:space="0" w:color="auto"/>
                <w:right w:val="none" w:sz="0" w:space="0" w:color="auto"/>
              </w:divBdr>
            </w:div>
            <w:div w:id="2012876647">
              <w:marLeft w:val="0"/>
              <w:marRight w:val="0"/>
              <w:marTop w:val="0"/>
              <w:marBottom w:val="0"/>
              <w:divBdr>
                <w:top w:val="none" w:sz="0" w:space="0" w:color="auto"/>
                <w:left w:val="none" w:sz="0" w:space="0" w:color="auto"/>
                <w:bottom w:val="none" w:sz="0" w:space="0" w:color="auto"/>
                <w:right w:val="none" w:sz="0" w:space="0" w:color="auto"/>
              </w:divBdr>
            </w:div>
          </w:divsChild>
        </w:div>
        <w:div w:id="2126997217">
          <w:marLeft w:val="0"/>
          <w:marRight w:val="0"/>
          <w:marTop w:val="0"/>
          <w:marBottom w:val="0"/>
          <w:divBdr>
            <w:top w:val="none" w:sz="0" w:space="0" w:color="auto"/>
            <w:left w:val="none" w:sz="0" w:space="0" w:color="auto"/>
            <w:bottom w:val="none" w:sz="0" w:space="0" w:color="auto"/>
            <w:right w:val="none" w:sz="0" w:space="0" w:color="auto"/>
          </w:divBdr>
        </w:div>
        <w:div w:id="2056733557">
          <w:marLeft w:val="0"/>
          <w:marRight w:val="0"/>
          <w:marTop w:val="0"/>
          <w:marBottom w:val="0"/>
          <w:divBdr>
            <w:top w:val="none" w:sz="0" w:space="0" w:color="auto"/>
            <w:left w:val="none" w:sz="0" w:space="0" w:color="auto"/>
            <w:bottom w:val="none" w:sz="0" w:space="0" w:color="auto"/>
            <w:right w:val="none" w:sz="0" w:space="0" w:color="auto"/>
          </w:divBdr>
        </w:div>
        <w:div w:id="233316334">
          <w:marLeft w:val="0"/>
          <w:marRight w:val="0"/>
          <w:marTop w:val="0"/>
          <w:marBottom w:val="0"/>
          <w:divBdr>
            <w:top w:val="none" w:sz="0" w:space="0" w:color="auto"/>
            <w:left w:val="none" w:sz="0" w:space="0" w:color="auto"/>
            <w:bottom w:val="none" w:sz="0" w:space="0" w:color="auto"/>
            <w:right w:val="none" w:sz="0" w:space="0" w:color="auto"/>
          </w:divBdr>
        </w:div>
        <w:div w:id="2090885845">
          <w:marLeft w:val="0"/>
          <w:marRight w:val="0"/>
          <w:marTop w:val="0"/>
          <w:marBottom w:val="0"/>
          <w:divBdr>
            <w:top w:val="none" w:sz="0" w:space="0" w:color="auto"/>
            <w:left w:val="none" w:sz="0" w:space="0" w:color="auto"/>
            <w:bottom w:val="none" w:sz="0" w:space="0" w:color="auto"/>
            <w:right w:val="none" w:sz="0" w:space="0" w:color="auto"/>
          </w:divBdr>
        </w:div>
      </w:divsChild>
    </w:div>
    <w:div w:id="946087487">
      <w:bodyDiv w:val="1"/>
      <w:marLeft w:val="0"/>
      <w:marRight w:val="0"/>
      <w:marTop w:val="0"/>
      <w:marBottom w:val="0"/>
      <w:divBdr>
        <w:top w:val="none" w:sz="0" w:space="0" w:color="auto"/>
        <w:left w:val="none" w:sz="0" w:space="0" w:color="auto"/>
        <w:bottom w:val="none" w:sz="0" w:space="0" w:color="auto"/>
        <w:right w:val="none" w:sz="0" w:space="0" w:color="auto"/>
      </w:divBdr>
    </w:div>
    <w:div w:id="947659569">
      <w:bodyDiv w:val="1"/>
      <w:marLeft w:val="0"/>
      <w:marRight w:val="0"/>
      <w:marTop w:val="0"/>
      <w:marBottom w:val="0"/>
      <w:divBdr>
        <w:top w:val="none" w:sz="0" w:space="0" w:color="auto"/>
        <w:left w:val="none" w:sz="0" w:space="0" w:color="auto"/>
        <w:bottom w:val="none" w:sz="0" w:space="0" w:color="auto"/>
        <w:right w:val="none" w:sz="0" w:space="0" w:color="auto"/>
      </w:divBdr>
      <w:divsChild>
        <w:div w:id="303047578">
          <w:marLeft w:val="0"/>
          <w:marRight w:val="0"/>
          <w:marTop w:val="0"/>
          <w:marBottom w:val="0"/>
          <w:divBdr>
            <w:top w:val="none" w:sz="0" w:space="0" w:color="auto"/>
            <w:left w:val="none" w:sz="0" w:space="0" w:color="auto"/>
            <w:bottom w:val="none" w:sz="0" w:space="0" w:color="auto"/>
            <w:right w:val="none" w:sz="0" w:space="0" w:color="auto"/>
          </w:divBdr>
        </w:div>
        <w:div w:id="588658579">
          <w:marLeft w:val="0"/>
          <w:marRight w:val="0"/>
          <w:marTop w:val="0"/>
          <w:marBottom w:val="0"/>
          <w:divBdr>
            <w:top w:val="none" w:sz="0" w:space="0" w:color="auto"/>
            <w:left w:val="none" w:sz="0" w:space="0" w:color="auto"/>
            <w:bottom w:val="none" w:sz="0" w:space="0" w:color="auto"/>
            <w:right w:val="none" w:sz="0" w:space="0" w:color="auto"/>
          </w:divBdr>
        </w:div>
        <w:div w:id="1057121368">
          <w:marLeft w:val="0"/>
          <w:marRight w:val="0"/>
          <w:marTop w:val="0"/>
          <w:marBottom w:val="0"/>
          <w:divBdr>
            <w:top w:val="none" w:sz="0" w:space="0" w:color="auto"/>
            <w:left w:val="none" w:sz="0" w:space="0" w:color="auto"/>
            <w:bottom w:val="none" w:sz="0" w:space="0" w:color="auto"/>
            <w:right w:val="none" w:sz="0" w:space="0" w:color="auto"/>
          </w:divBdr>
        </w:div>
        <w:div w:id="1688099179">
          <w:marLeft w:val="0"/>
          <w:marRight w:val="0"/>
          <w:marTop w:val="0"/>
          <w:marBottom w:val="0"/>
          <w:divBdr>
            <w:top w:val="none" w:sz="0" w:space="0" w:color="auto"/>
            <w:left w:val="none" w:sz="0" w:space="0" w:color="auto"/>
            <w:bottom w:val="none" w:sz="0" w:space="0" w:color="auto"/>
            <w:right w:val="none" w:sz="0" w:space="0" w:color="auto"/>
          </w:divBdr>
        </w:div>
        <w:div w:id="1873423819">
          <w:marLeft w:val="0"/>
          <w:marRight w:val="0"/>
          <w:marTop w:val="0"/>
          <w:marBottom w:val="0"/>
          <w:divBdr>
            <w:top w:val="none" w:sz="0" w:space="0" w:color="auto"/>
            <w:left w:val="none" w:sz="0" w:space="0" w:color="auto"/>
            <w:bottom w:val="none" w:sz="0" w:space="0" w:color="auto"/>
            <w:right w:val="none" w:sz="0" w:space="0" w:color="auto"/>
          </w:divBdr>
        </w:div>
        <w:div w:id="2023244756">
          <w:marLeft w:val="0"/>
          <w:marRight w:val="0"/>
          <w:marTop w:val="0"/>
          <w:marBottom w:val="0"/>
          <w:divBdr>
            <w:top w:val="none" w:sz="0" w:space="0" w:color="auto"/>
            <w:left w:val="none" w:sz="0" w:space="0" w:color="auto"/>
            <w:bottom w:val="none" w:sz="0" w:space="0" w:color="auto"/>
            <w:right w:val="none" w:sz="0" w:space="0" w:color="auto"/>
          </w:divBdr>
        </w:div>
        <w:div w:id="2071339646">
          <w:marLeft w:val="0"/>
          <w:marRight w:val="0"/>
          <w:marTop w:val="0"/>
          <w:marBottom w:val="0"/>
          <w:divBdr>
            <w:top w:val="none" w:sz="0" w:space="0" w:color="auto"/>
            <w:left w:val="none" w:sz="0" w:space="0" w:color="auto"/>
            <w:bottom w:val="none" w:sz="0" w:space="0" w:color="auto"/>
            <w:right w:val="none" w:sz="0" w:space="0" w:color="auto"/>
          </w:divBdr>
        </w:div>
      </w:divsChild>
    </w:div>
    <w:div w:id="968508977">
      <w:bodyDiv w:val="1"/>
      <w:marLeft w:val="0"/>
      <w:marRight w:val="0"/>
      <w:marTop w:val="0"/>
      <w:marBottom w:val="0"/>
      <w:divBdr>
        <w:top w:val="none" w:sz="0" w:space="0" w:color="auto"/>
        <w:left w:val="none" w:sz="0" w:space="0" w:color="auto"/>
        <w:bottom w:val="none" w:sz="0" w:space="0" w:color="auto"/>
        <w:right w:val="none" w:sz="0" w:space="0" w:color="auto"/>
      </w:divBdr>
      <w:divsChild>
        <w:div w:id="1131562">
          <w:marLeft w:val="0"/>
          <w:marRight w:val="0"/>
          <w:marTop w:val="0"/>
          <w:marBottom w:val="0"/>
          <w:divBdr>
            <w:top w:val="none" w:sz="0" w:space="0" w:color="auto"/>
            <w:left w:val="none" w:sz="0" w:space="0" w:color="auto"/>
            <w:bottom w:val="none" w:sz="0" w:space="0" w:color="auto"/>
            <w:right w:val="none" w:sz="0" w:space="0" w:color="auto"/>
          </w:divBdr>
          <w:divsChild>
            <w:div w:id="1081171726">
              <w:marLeft w:val="0"/>
              <w:marRight w:val="0"/>
              <w:marTop w:val="0"/>
              <w:marBottom w:val="0"/>
              <w:divBdr>
                <w:top w:val="none" w:sz="0" w:space="0" w:color="auto"/>
                <w:left w:val="none" w:sz="0" w:space="0" w:color="auto"/>
                <w:bottom w:val="none" w:sz="0" w:space="0" w:color="auto"/>
                <w:right w:val="none" w:sz="0" w:space="0" w:color="auto"/>
              </w:divBdr>
            </w:div>
            <w:div w:id="1143156457">
              <w:marLeft w:val="0"/>
              <w:marRight w:val="0"/>
              <w:marTop w:val="0"/>
              <w:marBottom w:val="0"/>
              <w:divBdr>
                <w:top w:val="none" w:sz="0" w:space="0" w:color="auto"/>
                <w:left w:val="none" w:sz="0" w:space="0" w:color="auto"/>
                <w:bottom w:val="none" w:sz="0" w:space="0" w:color="auto"/>
                <w:right w:val="none" w:sz="0" w:space="0" w:color="auto"/>
              </w:divBdr>
            </w:div>
            <w:div w:id="1283070987">
              <w:marLeft w:val="0"/>
              <w:marRight w:val="0"/>
              <w:marTop w:val="0"/>
              <w:marBottom w:val="0"/>
              <w:divBdr>
                <w:top w:val="none" w:sz="0" w:space="0" w:color="auto"/>
                <w:left w:val="none" w:sz="0" w:space="0" w:color="auto"/>
                <w:bottom w:val="none" w:sz="0" w:space="0" w:color="auto"/>
                <w:right w:val="none" w:sz="0" w:space="0" w:color="auto"/>
              </w:divBdr>
            </w:div>
            <w:div w:id="1360812564">
              <w:marLeft w:val="0"/>
              <w:marRight w:val="0"/>
              <w:marTop w:val="0"/>
              <w:marBottom w:val="0"/>
              <w:divBdr>
                <w:top w:val="none" w:sz="0" w:space="0" w:color="auto"/>
                <w:left w:val="none" w:sz="0" w:space="0" w:color="auto"/>
                <w:bottom w:val="none" w:sz="0" w:space="0" w:color="auto"/>
                <w:right w:val="none" w:sz="0" w:space="0" w:color="auto"/>
              </w:divBdr>
            </w:div>
            <w:div w:id="1410351407">
              <w:marLeft w:val="0"/>
              <w:marRight w:val="0"/>
              <w:marTop w:val="0"/>
              <w:marBottom w:val="0"/>
              <w:divBdr>
                <w:top w:val="none" w:sz="0" w:space="0" w:color="auto"/>
                <w:left w:val="none" w:sz="0" w:space="0" w:color="auto"/>
                <w:bottom w:val="none" w:sz="0" w:space="0" w:color="auto"/>
                <w:right w:val="none" w:sz="0" w:space="0" w:color="auto"/>
              </w:divBdr>
            </w:div>
            <w:div w:id="1694380284">
              <w:marLeft w:val="0"/>
              <w:marRight w:val="0"/>
              <w:marTop w:val="0"/>
              <w:marBottom w:val="0"/>
              <w:divBdr>
                <w:top w:val="none" w:sz="0" w:space="0" w:color="auto"/>
                <w:left w:val="none" w:sz="0" w:space="0" w:color="auto"/>
                <w:bottom w:val="none" w:sz="0" w:space="0" w:color="auto"/>
                <w:right w:val="none" w:sz="0" w:space="0" w:color="auto"/>
              </w:divBdr>
            </w:div>
          </w:divsChild>
        </w:div>
        <w:div w:id="45498165">
          <w:marLeft w:val="0"/>
          <w:marRight w:val="0"/>
          <w:marTop w:val="0"/>
          <w:marBottom w:val="0"/>
          <w:divBdr>
            <w:top w:val="none" w:sz="0" w:space="0" w:color="auto"/>
            <w:left w:val="none" w:sz="0" w:space="0" w:color="auto"/>
            <w:bottom w:val="none" w:sz="0" w:space="0" w:color="auto"/>
            <w:right w:val="none" w:sz="0" w:space="0" w:color="auto"/>
          </w:divBdr>
          <w:divsChild>
            <w:div w:id="478693353">
              <w:marLeft w:val="0"/>
              <w:marRight w:val="0"/>
              <w:marTop w:val="0"/>
              <w:marBottom w:val="0"/>
              <w:divBdr>
                <w:top w:val="none" w:sz="0" w:space="0" w:color="auto"/>
                <w:left w:val="none" w:sz="0" w:space="0" w:color="auto"/>
                <w:bottom w:val="none" w:sz="0" w:space="0" w:color="auto"/>
                <w:right w:val="none" w:sz="0" w:space="0" w:color="auto"/>
              </w:divBdr>
            </w:div>
            <w:div w:id="1036663502">
              <w:marLeft w:val="0"/>
              <w:marRight w:val="0"/>
              <w:marTop w:val="0"/>
              <w:marBottom w:val="0"/>
              <w:divBdr>
                <w:top w:val="none" w:sz="0" w:space="0" w:color="auto"/>
                <w:left w:val="none" w:sz="0" w:space="0" w:color="auto"/>
                <w:bottom w:val="none" w:sz="0" w:space="0" w:color="auto"/>
                <w:right w:val="none" w:sz="0" w:space="0" w:color="auto"/>
              </w:divBdr>
            </w:div>
            <w:div w:id="1264994870">
              <w:marLeft w:val="0"/>
              <w:marRight w:val="0"/>
              <w:marTop w:val="0"/>
              <w:marBottom w:val="0"/>
              <w:divBdr>
                <w:top w:val="none" w:sz="0" w:space="0" w:color="auto"/>
                <w:left w:val="none" w:sz="0" w:space="0" w:color="auto"/>
                <w:bottom w:val="none" w:sz="0" w:space="0" w:color="auto"/>
                <w:right w:val="none" w:sz="0" w:space="0" w:color="auto"/>
              </w:divBdr>
            </w:div>
            <w:div w:id="1285697784">
              <w:marLeft w:val="0"/>
              <w:marRight w:val="0"/>
              <w:marTop w:val="0"/>
              <w:marBottom w:val="0"/>
              <w:divBdr>
                <w:top w:val="none" w:sz="0" w:space="0" w:color="auto"/>
                <w:left w:val="none" w:sz="0" w:space="0" w:color="auto"/>
                <w:bottom w:val="none" w:sz="0" w:space="0" w:color="auto"/>
                <w:right w:val="none" w:sz="0" w:space="0" w:color="auto"/>
              </w:divBdr>
            </w:div>
          </w:divsChild>
        </w:div>
        <w:div w:id="48579082">
          <w:marLeft w:val="0"/>
          <w:marRight w:val="0"/>
          <w:marTop w:val="0"/>
          <w:marBottom w:val="0"/>
          <w:divBdr>
            <w:top w:val="none" w:sz="0" w:space="0" w:color="auto"/>
            <w:left w:val="none" w:sz="0" w:space="0" w:color="auto"/>
            <w:bottom w:val="none" w:sz="0" w:space="0" w:color="auto"/>
            <w:right w:val="none" w:sz="0" w:space="0" w:color="auto"/>
          </w:divBdr>
          <w:divsChild>
            <w:div w:id="765539067">
              <w:marLeft w:val="0"/>
              <w:marRight w:val="0"/>
              <w:marTop w:val="0"/>
              <w:marBottom w:val="0"/>
              <w:divBdr>
                <w:top w:val="none" w:sz="0" w:space="0" w:color="auto"/>
                <w:left w:val="none" w:sz="0" w:space="0" w:color="auto"/>
                <w:bottom w:val="none" w:sz="0" w:space="0" w:color="auto"/>
                <w:right w:val="none" w:sz="0" w:space="0" w:color="auto"/>
              </w:divBdr>
            </w:div>
            <w:div w:id="1702978109">
              <w:marLeft w:val="0"/>
              <w:marRight w:val="0"/>
              <w:marTop w:val="0"/>
              <w:marBottom w:val="0"/>
              <w:divBdr>
                <w:top w:val="none" w:sz="0" w:space="0" w:color="auto"/>
                <w:left w:val="none" w:sz="0" w:space="0" w:color="auto"/>
                <w:bottom w:val="none" w:sz="0" w:space="0" w:color="auto"/>
                <w:right w:val="none" w:sz="0" w:space="0" w:color="auto"/>
              </w:divBdr>
            </w:div>
            <w:div w:id="1789927555">
              <w:marLeft w:val="0"/>
              <w:marRight w:val="0"/>
              <w:marTop w:val="0"/>
              <w:marBottom w:val="0"/>
              <w:divBdr>
                <w:top w:val="none" w:sz="0" w:space="0" w:color="auto"/>
                <w:left w:val="none" w:sz="0" w:space="0" w:color="auto"/>
                <w:bottom w:val="none" w:sz="0" w:space="0" w:color="auto"/>
                <w:right w:val="none" w:sz="0" w:space="0" w:color="auto"/>
              </w:divBdr>
            </w:div>
            <w:div w:id="1831020631">
              <w:marLeft w:val="0"/>
              <w:marRight w:val="0"/>
              <w:marTop w:val="0"/>
              <w:marBottom w:val="0"/>
              <w:divBdr>
                <w:top w:val="none" w:sz="0" w:space="0" w:color="auto"/>
                <w:left w:val="none" w:sz="0" w:space="0" w:color="auto"/>
                <w:bottom w:val="none" w:sz="0" w:space="0" w:color="auto"/>
                <w:right w:val="none" w:sz="0" w:space="0" w:color="auto"/>
              </w:divBdr>
            </w:div>
          </w:divsChild>
        </w:div>
        <w:div w:id="110899866">
          <w:marLeft w:val="0"/>
          <w:marRight w:val="0"/>
          <w:marTop w:val="0"/>
          <w:marBottom w:val="0"/>
          <w:divBdr>
            <w:top w:val="none" w:sz="0" w:space="0" w:color="auto"/>
            <w:left w:val="none" w:sz="0" w:space="0" w:color="auto"/>
            <w:bottom w:val="none" w:sz="0" w:space="0" w:color="auto"/>
            <w:right w:val="none" w:sz="0" w:space="0" w:color="auto"/>
          </w:divBdr>
          <w:divsChild>
            <w:div w:id="28192036">
              <w:marLeft w:val="0"/>
              <w:marRight w:val="0"/>
              <w:marTop w:val="0"/>
              <w:marBottom w:val="0"/>
              <w:divBdr>
                <w:top w:val="none" w:sz="0" w:space="0" w:color="auto"/>
                <w:left w:val="none" w:sz="0" w:space="0" w:color="auto"/>
                <w:bottom w:val="none" w:sz="0" w:space="0" w:color="auto"/>
                <w:right w:val="none" w:sz="0" w:space="0" w:color="auto"/>
              </w:divBdr>
            </w:div>
            <w:div w:id="231694539">
              <w:marLeft w:val="0"/>
              <w:marRight w:val="0"/>
              <w:marTop w:val="0"/>
              <w:marBottom w:val="0"/>
              <w:divBdr>
                <w:top w:val="none" w:sz="0" w:space="0" w:color="auto"/>
                <w:left w:val="none" w:sz="0" w:space="0" w:color="auto"/>
                <w:bottom w:val="none" w:sz="0" w:space="0" w:color="auto"/>
                <w:right w:val="none" w:sz="0" w:space="0" w:color="auto"/>
              </w:divBdr>
            </w:div>
            <w:div w:id="738751390">
              <w:marLeft w:val="0"/>
              <w:marRight w:val="0"/>
              <w:marTop w:val="0"/>
              <w:marBottom w:val="0"/>
              <w:divBdr>
                <w:top w:val="none" w:sz="0" w:space="0" w:color="auto"/>
                <w:left w:val="none" w:sz="0" w:space="0" w:color="auto"/>
                <w:bottom w:val="none" w:sz="0" w:space="0" w:color="auto"/>
                <w:right w:val="none" w:sz="0" w:space="0" w:color="auto"/>
              </w:divBdr>
            </w:div>
            <w:div w:id="1071579826">
              <w:marLeft w:val="0"/>
              <w:marRight w:val="0"/>
              <w:marTop w:val="0"/>
              <w:marBottom w:val="0"/>
              <w:divBdr>
                <w:top w:val="none" w:sz="0" w:space="0" w:color="auto"/>
                <w:left w:val="none" w:sz="0" w:space="0" w:color="auto"/>
                <w:bottom w:val="none" w:sz="0" w:space="0" w:color="auto"/>
                <w:right w:val="none" w:sz="0" w:space="0" w:color="auto"/>
              </w:divBdr>
            </w:div>
            <w:div w:id="1171989618">
              <w:marLeft w:val="0"/>
              <w:marRight w:val="0"/>
              <w:marTop w:val="0"/>
              <w:marBottom w:val="0"/>
              <w:divBdr>
                <w:top w:val="none" w:sz="0" w:space="0" w:color="auto"/>
                <w:left w:val="none" w:sz="0" w:space="0" w:color="auto"/>
                <w:bottom w:val="none" w:sz="0" w:space="0" w:color="auto"/>
                <w:right w:val="none" w:sz="0" w:space="0" w:color="auto"/>
              </w:divBdr>
            </w:div>
            <w:div w:id="1718433567">
              <w:marLeft w:val="0"/>
              <w:marRight w:val="0"/>
              <w:marTop w:val="0"/>
              <w:marBottom w:val="0"/>
              <w:divBdr>
                <w:top w:val="none" w:sz="0" w:space="0" w:color="auto"/>
                <w:left w:val="none" w:sz="0" w:space="0" w:color="auto"/>
                <w:bottom w:val="none" w:sz="0" w:space="0" w:color="auto"/>
                <w:right w:val="none" w:sz="0" w:space="0" w:color="auto"/>
              </w:divBdr>
            </w:div>
            <w:div w:id="1743334892">
              <w:marLeft w:val="0"/>
              <w:marRight w:val="0"/>
              <w:marTop w:val="0"/>
              <w:marBottom w:val="0"/>
              <w:divBdr>
                <w:top w:val="none" w:sz="0" w:space="0" w:color="auto"/>
                <w:left w:val="none" w:sz="0" w:space="0" w:color="auto"/>
                <w:bottom w:val="none" w:sz="0" w:space="0" w:color="auto"/>
                <w:right w:val="none" w:sz="0" w:space="0" w:color="auto"/>
              </w:divBdr>
            </w:div>
            <w:div w:id="1767386481">
              <w:marLeft w:val="0"/>
              <w:marRight w:val="0"/>
              <w:marTop w:val="0"/>
              <w:marBottom w:val="0"/>
              <w:divBdr>
                <w:top w:val="none" w:sz="0" w:space="0" w:color="auto"/>
                <w:left w:val="none" w:sz="0" w:space="0" w:color="auto"/>
                <w:bottom w:val="none" w:sz="0" w:space="0" w:color="auto"/>
                <w:right w:val="none" w:sz="0" w:space="0" w:color="auto"/>
              </w:divBdr>
            </w:div>
          </w:divsChild>
        </w:div>
        <w:div w:id="158664652">
          <w:marLeft w:val="0"/>
          <w:marRight w:val="0"/>
          <w:marTop w:val="0"/>
          <w:marBottom w:val="0"/>
          <w:divBdr>
            <w:top w:val="none" w:sz="0" w:space="0" w:color="auto"/>
            <w:left w:val="none" w:sz="0" w:space="0" w:color="auto"/>
            <w:bottom w:val="none" w:sz="0" w:space="0" w:color="auto"/>
            <w:right w:val="none" w:sz="0" w:space="0" w:color="auto"/>
          </w:divBdr>
          <w:divsChild>
            <w:div w:id="446510812">
              <w:marLeft w:val="0"/>
              <w:marRight w:val="0"/>
              <w:marTop w:val="0"/>
              <w:marBottom w:val="0"/>
              <w:divBdr>
                <w:top w:val="none" w:sz="0" w:space="0" w:color="auto"/>
                <w:left w:val="none" w:sz="0" w:space="0" w:color="auto"/>
                <w:bottom w:val="none" w:sz="0" w:space="0" w:color="auto"/>
                <w:right w:val="none" w:sz="0" w:space="0" w:color="auto"/>
              </w:divBdr>
            </w:div>
            <w:div w:id="474839938">
              <w:marLeft w:val="0"/>
              <w:marRight w:val="0"/>
              <w:marTop w:val="0"/>
              <w:marBottom w:val="0"/>
              <w:divBdr>
                <w:top w:val="none" w:sz="0" w:space="0" w:color="auto"/>
                <w:left w:val="none" w:sz="0" w:space="0" w:color="auto"/>
                <w:bottom w:val="none" w:sz="0" w:space="0" w:color="auto"/>
                <w:right w:val="none" w:sz="0" w:space="0" w:color="auto"/>
              </w:divBdr>
            </w:div>
            <w:div w:id="647513063">
              <w:marLeft w:val="0"/>
              <w:marRight w:val="0"/>
              <w:marTop w:val="0"/>
              <w:marBottom w:val="0"/>
              <w:divBdr>
                <w:top w:val="none" w:sz="0" w:space="0" w:color="auto"/>
                <w:left w:val="none" w:sz="0" w:space="0" w:color="auto"/>
                <w:bottom w:val="none" w:sz="0" w:space="0" w:color="auto"/>
                <w:right w:val="none" w:sz="0" w:space="0" w:color="auto"/>
              </w:divBdr>
            </w:div>
            <w:div w:id="725375149">
              <w:marLeft w:val="0"/>
              <w:marRight w:val="0"/>
              <w:marTop w:val="0"/>
              <w:marBottom w:val="0"/>
              <w:divBdr>
                <w:top w:val="none" w:sz="0" w:space="0" w:color="auto"/>
                <w:left w:val="none" w:sz="0" w:space="0" w:color="auto"/>
                <w:bottom w:val="none" w:sz="0" w:space="0" w:color="auto"/>
                <w:right w:val="none" w:sz="0" w:space="0" w:color="auto"/>
              </w:divBdr>
            </w:div>
            <w:div w:id="1270746484">
              <w:marLeft w:val="0"/>
              <w:marRight w:val="0"/>
              <w:marTop w:val="0"/>
              <w:marBottom w:val="0"/>
              <w:divBdr>
                <w:top w:val="none" w:sz="0" w:space="0" w:color="auto"/>
                <w:left w:val="none" w:sz="0" w:space="0" w:color="auto"/>
                <w:bottom w:val="none" w:sz="0" w:space="0" w:color="auto"/>
                <w:right w:val="none" w:sz="0" w:space="0" w:color="auto"/>
              </w:divBdr>
            </w:div>
          </w:divsChild>
        </w:div>
        <w:div w:id="307827295">
          <w:marLeft w:val="0"/>
          <w:marRight w:val="0"/>
          <w:marTop w:val="0"/>
          <w:marBottom w:val="0"/>
          <w:divBdr>
            <w:top w:val="none" w:sz="0" w:space="0" w:color="auto"/>
            <w:left w:val="none" w:sz="0" w:space="0" w:color="auto"/>
            <w:bottom w:val="none" w:sz="0" w:space="0" w:color="auto"/>
            <w:right w:val="none" w:sz="0" w:space="0" w:color="auto"/>
          </w:divBdr>
          <w:divsChild>
            <w:div w:id="573588083">
              <w:marLeft w:val="0"/>
              <w:marRight w:val="0"/>
              <w:marTop w:val="0"/>
              <w:marBottom w:val="0"/>
              <w:divBdr>
                <w:top w:val="none" w:sz="0" w:space="0" w:color="auto"/>
                <w:left w:val="none" w:sz="0" w:space="0" w:color="auto"/>
                <w:bottom w:val="none" w:sz="0" w:space="0" w:color="auto"/>
                <w:right w:val="none" w:sz="0" w:space="0" w:color="auto"/>
              </w:divBdr>
            </w:div>
            <w:div w:id="654719573">
              <w:marLeft w:val="0"/>
              <w:marRight w:val="0"/>
              <w:marTop w:val="0"/>
              <w:marBottom w:val="0"/>
              <w:divBdr>
                <w:top w:val="none" w:sz="0" w:space="0" w:color="auto"/>
                <w:left w:val="none" w:sz="0" w:space="0" w:color="auto"/>
                <w:bottom w:val="none" w:sz="0" w:space="0" w:color="auto"/>
                <w:right w:val="none" w:sz="0" w:space="0" w:color="auto"/>
              </w:divBdr>
            </w:div>
            <w:div w:id="1063718393">
              <w:marLeft w:val="0"/>
              <w:marRight w:val="0"/>
              <w:marTop w:val="0"/>
              <w:marBottom w:val="0"/>
              <w:divBdr>
                <w:top w:val="none" w:sz="0" w:space="0" w:color="auto"/>
                <w:left w:val="none" w:sz="0" w:space="0" w:color="auto"/>
                <w:bottom w:val="none" w:sz="0" w:space="0" w:color="auto"/>
                <w:right w:val="none" w:sz="0" w:space="0" w:color="auto"/>
              </w:divBdr>
            </w:div>
            <w:div w:id="2058626394">
              <w:marLeft w:val="0"/>
              <w:marRight w:val="0"/>
              <w:marTop w:val="0"/>
              <w:marBottom w:val="0"/>
              <w:divBdr>
                <w:top w:val="none" w:sz="0" w:space="0" w:color="auto"/>
                <w:left w:val="none" w:sz="0" w:space="0" w:color="auto"/>
                <w:bottom w:val="none" w:sz="0" w:space="0" w:color="auto"/>
                <w:right w:val="none" w:sz="0" w:space="0" w:color="auto"/>
              </w:divBdr>
            </w:div>
            <w:div w:id="2147232515">
              <w:marLeft w:val="0"/>
              <w:marRight w:val="0"/>
              <w:marTop w:val="0"/>
              <w:marBottom w:val="0"/>
              <w:divBdr>
                <w:top w:val="none" w:sz="0" w:space="0" w:color="auto"/>
                <w:left w:val="none" w:sz="0" w:space="0" w:color="auto"/>
                <w:bottom w:val="none" w:sz="0" w:space="0" w:color="auto"/>
                <w:right w:val="none" w:sz="0" w:space="0" w:color="auto"/>
              </w:divBdr>
            </w:div>
          </w:divsChild>
        </w:div>
        <w:div w:id="323315276">
          <w:marLeft w:val="0"/>
          <w:marRight w:val="0"/>
          <w:marTop w:val="0"/>
          <w:marBottom w:val="0"/>
          <w:divBdr>
            <w:top w:val="none" w:sz="0" w:space="0" w:color="auto"/>
            <w:left w:val="none" w:sz="0" w:space="0" w:color="auto"/>
            <w:bottom w:val="none" w:sz="0" w:space="0" w:color="auto"/>
            <w:right w:val="none" w:sz="0" w:space="0" w:color="auto"/>
          </w:divBdr>
          <w:divsChild>
            <w:div w:id="18437431">
              <w:marLeft w:val="0"/>
              <w:marRight w:val="0"/>
              <w:marTop w:val="0"/>
              <w:marBottom w:val="0"/>
              <w:divBdr>
                <w:top w:val="none" w:sz="0" w:space="0" w:color="auto"/>
                <w:left w:val="none" w:sz="0" w:space="0" w:color="auto"/>
                <w:bottom w:val="none" w:sz="0" w:space="0" w:color="auto"/>
                <w:right w:val="none" w:sz="0" w:space="0" w:color="auto"/>
              </w:divBdr>
            </w:div>
            <w:div w:id="665130265">
              <w:marLeft w:val="0"/>
              <w:marRight w:val="0"/>
              <w:marTop w:val="0"/>
              <w:marBottom w:val="0"/>
              <w:divBdr>
                <w:top w:val="none" w:sz="0" w:space="0" w:color="auto"/>
                <w:left w:val="none" w:sz="0" w:space="0" w:color="auto"/>
                <w:bottom w:val="none" w:sz="0" w:space="0" w:color="auto"/>
                <w:right w:val="none" w:sz="0" w:space="0" w:color="auto"/>
              </w:divBdr>
            </w:div>
            <w:div w:id="833841659">
              <w:marLeft w:val="0"/>
              <w:marRight w:val="0"/>
              <w:marTop w:val="0"/>
              <w:marBottom w:val="0"/>
              <w:divBdr>
                <w:top w:val="none" w:sz="0" w:space="0" w:color="auto"/>
                <w:left w:val="none" w:sz="0" w:space="0" w:color="auto"/>
                <w:bottom w:val="none" w:sz="0" w:space="0" w:color="auto"/>
                <w:right w:val="none" w:sz="0" w:space="0" w:color="auto"/>
              </w:divBdr>
            </w:div>
            <w:div w:id="1302230255">
              <w:marLeft w:val="0"/>
              <w:marRight w:val="0"/>
              <w:marTop w:val="0"/>
              <w:marBottom w:val="0"/>
              <w:divBdr>
                <w:top w:val="none" w:sz="0" w:space="0" w:color="auto"/>
                <w:left w:val="none" w:sz="0" w:space="0" w:color="auto"/>
                <w:bottom w:val="none" w:sz="0" w:space="0" w:color="auto"/>
                <w:right w:val="none" w:sz="0" w:space="0" w:color="auto"/>
              </w:divBdr>
            </w:div>
            <w:div w:id="1786465925">
              <w:marLeft w:val="0"/>
              <w:marRight w:val="0"/>
              <w:marTop w:val="0"/>
              <w:marBottom w:val="0"/>
              <w:divBdr>
                <w:top w:val="none" w:sz="0" w:space="0" w:color="auto"/>
                <w:left w:val="none" w:sz="0" w:space="0" w:color="auto"/>
                <w:bottom w:val="none" w:sz="0" w:space="0" w:color="auto"/>
                <w:right w:val="none" w:sz="0" w:space="0" w:color="auto"/>
              </w:divBdr>
            </w:div>
            <w:div w:id="1893349950">
              <w:marLeft w:val="0"/>
              <w:marRight w:val="0"/>
              <w:marTop w:val="0"/>
              <w:marBottom w:val="0"/>
              <w:divBdr>
                <w:top w:val="none" w:sz="0" w:space="0" w:color="auto"/>
                <w:left w:val="none" w:sz="0" w:space="0" w:color="auto"/>
                <w:bottom w:val="none" w:sz="0" w:space="0" w:color="auto"/>
                <w:right w:val="none" w:sz="0" w:space="0" w:color="auto"/>
              </w:divBdr>
            </w:div>
          </w:divsChild>
        </w:div>
        <w:div w:id="360520181">
          <w:marLeft w:val="0"/>
          <w:marRight w:val="0"/>
          <w:marTop w:val="0"/>
          <w:marBottom w:val="0"/>
          <w:divBdr>
            <w:top w:val="none" w:sz="0" w:space="0" w:color="auto"/>
            <w:left w:val="none" w:sz="0" w:space="0" w:color="auto"/>
            <w:bottom w:val="none" w:sz="0" w:space="0" w:color="auto"/>
            <w:right w:val="none" w:sz="0" w:space="0" w:color="auto"/>
          </w:divBdr>
          <w:divsChild>
            <w:div w:id="265774209">
              <w:marLeft w:val="0"/>
              <w:marRight w:val="0"/>
              <w:marTop w:val="0"/>
              <w:marBottom w:val="0"/>
              <w:divBdr>
                <w:top w:val="none" w:sz="0" w:space="0" w:color="auto"/>
                <w:left w:val="none" w:sz="0" w:space="0" w:color="auto"/>
                <w:bottom w:val="none" w:sz="0" w:space="0" w:color="auto"/>
                <w:right w:val="none" w:sz="0" w:space="0" w:color="auto"/>
              </w:divBdr>
            </w:div>
            <w:div w:id="382405775">
              <w:marLeft w:val="0"/>
              <w:marRight w:val="0"/>
              <w:marTop w:val="0"/>
              <w:marBottom w:val="0"/>
              <w:divBdr>
                <w:top w:val="none" w:sz="0" w:space="0" w:color="auto"/>
                <w:left w:val="none" w:sz="0" w:space="0" w:color="auto"/>
                <w:bottom w:val="none" w:sz="0" w:space="0" w:color="auto"/>
                <w:right w:val="none" w:sz="0" w:space="0" w:color="auto"/>
              </w:divBdr>
            </w:div>
            <w:div w:id="459958257">
              <w:marLeft w:val="0"/>
              <w:marRight w:val="0"/>
              <w:marTop w:val="0"/>
              <w:marBottom w:val="0"/>
              <w:divBdr>
                <w:top w:val="none" w:sz="0" w:space="0" w:color="auto"/>
                <w:left w:val="none" w:sz="0" w:space="0" w:color="auto"/>
                <w:bottom w:val="none" w:sz="0" w:space="0" w:color="auto"/>
                <w:right w:val="none" w:sz="0" w:space="0" w:color="auto"/>
              </w:divBdr>
            </w:div>
            <w:div w:id="651562393">
              <w:marLeft w:val="0"/>
              <w:marRight w:val="0"/>
              <w:marTop w:val="0"/>
              <w:marBottom w:val="0"/>
              <w:divBdr>
                <w:top w:val="none" w:sz="0" w:space="0" w:color="auto"/>
                <w:left w:val="none" w:sz="0" w:space="0" w:color="auto"/>
                <w:bottom w:val="none" w:sz="0" w:space="0" w:color="auto"/>
                <w:right w:val="none" w:sz="0" w:space="0" w:color="auto"/>
              </w:divBdr>
            </w:div>
            <w:div w:id="682782736">
              <w:marLeft w:val="0"/>
              <w:marRight w:val="0"/>
              <w:marTop w:val="0"/>
              <w:marBottom w:val="0"/>
              <w:divBdr>
                <w:top w:val="none" w:sz="0" w:space="0" w:color="auto"/>
                <w:left w:val="none" w:sz="0" w:space="0" w:color="auto"/>
                <w:bottom w:val="none" w:sz="0" w:space="0" w:color="auto"/>
                <w:right w:val="none" w:sz="0" w:space="0" w:color="auto"/>
              </w:divBdr>
            </w:div>
            <w:div w:id="790780345">
              <w:marLeft w:val="0"/>
              <w:marRight w:val="0"/>
              <w:marTop w:val="0"/>
              <w:marBottom w:val="0"/>
              <w:divBdr>
                <w:top w:val="none" w:sz="0" w:space="0" w:color="auto"/>
                <w:left w:val="none" w:sz="0" w:space="0" w:color="auto"/>
                <w:bottom w:val="none" w:sz="0" w:space="0" w:color="auto"/>
                <w:right w:val="none" w:sz="0" w:space="0" w:color="auto"/>
              </w:divBdr>
            </w:div>
            <w:div w:id="1021932144">
              <w:marLeft w:val="0"/>
              <w:marRight w:val="0"/>
              <w:marTop w:val="0"/>
              <w:marBottom w:val="0"/>
              <w:divBdr>
                <w:top w:val="none" w:sz="0" w:space="0" w:color="auto"/>
                <w:left w:val="none" w:sz="0" w:space="0" w:color="auto"/>
                <w:bottom w:val="none" w:sz="0" w:space="0" w:color="auto"/>
                <w:right w:val="none" w:sz="0" w:space="0" w:color="auto"/>
              </w:divBdr>
            </w:div>
            <w:div w:id="1080055514">
              <w:marLeft w:val="0"/>
              <w:marRight w:val="0"/>
              <w:marTop w:val="0"/>
              <w:marBottom w:val="0"/>
              <w:divBdr>
                <w:top w:val="none" w:sz="0" w:space="0" w:color="auto"/>
                <w:left w:val="none" w:sz="0" w:space="0" w:color="auto"/>
                <w:bottom w:val="none" w:sz="0" w:space="0" w:color="auto"/>
                <w:right w:val="none" w:sz="0" w:space="0" w:color="auto"/>
              </w:divBdr>
            </w:div>
            <w:div w:id="1606228190">
              <w:marLeft w:val="0"/>
              <w:marRight w:val="0"/>
              <w:marTop w:val="0"/>
              <w:marBottom w:val="0"/>
              <w:divBdr>
                <w:top w:val="none" w:sz="0" w:space="0" w:color="auto"/>
                <w:left w:val="none" w:sz="0" w:space="0" w:color="auto"/>
                <w:bottom w:val="none" w:sz="0" w:space="0" w:color="auto"/>
                <w:right w:val="none" w:sz="0" w:space="0" w:color="auto"/>
              </w:divBdr>
            </w:div>
            <w:div w:id="1624195434">
              <w:marLeft w:val="0"/>
              <w:marRight w:val="0"/>
              <w:marTop w:val="0"/>
              <w:marBottom w:val="0"/>
              <w:divBdr>
                <w:top w:val="none" w:sz="0" w:space="0" w:color="auto"/>
                <w:left w:val="none" w:sz="0" w:space="0" w:color="auto"/>
                <w:bottom w:val="none" w:sz="0" w:space="0" w:color="auto"/>
                <w:right w:val="none" w:sz="0" w:space="0" w:color="auto"/>
              </w:divBdr>
            </w:div>
            <w:div w:id="1624311967">
              <w:marLeft w:val="0"/>
              <w:marRight w:val="0"/>
              <w:marTop w:val="0"/>
              <w:marBottom w:val="0"/>
              <w:divBdr>
                <w:top w:val="none" w:sz="0" w:space="0" w:color="auto"/>
                <w:left w:val="none" w:sz="0" w:space="0" w:color="auto"/>
                <w:bottom w:val="none" w:sz="0" w:space="0" w:color="auto"/>
                <w:right w:val="none" w:sz="0" w:space="0" w:color="auto"/>
              </w:divBdr>
            </w:div>
            <w:div w:id="1655060246">
              <w:marLeft w:val="0"/>
              <w:marRight w:val="0"/>
              <w:marTop w:val="0"/>
              <w:marBottom w:val="0"/>
              <w:divBdr>
                <w:top w:val="none" w:sz="0" w:space="0" w:color="auto"/>
                <w:left w:val="none" w:sz="0" w:space="0" w:color="auto"/>
                <w:bottom w:val="none" w:sz="0" w:space="0" w:color="auto"/>
                <w:right w:val="none" w:sz="0" w:space="0" w:color="auto"/>
              </w:divBdr>
            </w:div>
          </w:divsChild>
        </w:div>
        <w:div w:id="385373040">
          <w:marLeft w:val="0"/>
          <w:marRight w:val="0"/>
          <w:marTop w:val="0"/>
          <w:marBottom w:val="0"/>
          <w:divBdr>
            <w:top w:val="none" w:sz="0" w:space="0" w:color="auto"/>
            <w:left w:val="none" w:sz="0" w:space="0" w:color="auto"/>
            <w:bottom w:val="none" w:sz="0" w:space="0" w:color="auto"/>
            <w:right w:val="none" w:sz="0" w:space="0" w:color="auto"/>
          </w:divBdr>
          <w:divsChild>
            <w:div w:id="431709532">
              <w:marLeft w:val="0"/>
              <w:marRight w:val="0"/>
              <w:marTop w:val="0"/>
              <w:marBottom w:val="0"/>
              <w:divBdr>
                <w:top w:val="none" w:sz="0" w:space="0" w:color="auto"/>
                <w:left w:val="none" w:sz="0" w:space="0" w:color="auto"/>
                <w:bottom w:val="none" w:sz="0" w:space="0" w:color="auto"/>
                <w:right w:val="none" w:sz="0" w:space="0" w:color="auto"/>
              </w:divBdr>
            </w:div>
            <w:div w:id="1074087386">
              <w:marLeft w:val="0"/>
              <w:marRight w:val="0"/>
              <w:marTop w:val="0"/>
              <w:marBottom w:val="0"/>
              <w:divBdr>
                <w:top w:val="none" w:sz="0" w:space="0" w:color="auto"/>
                <w:left w:val="none" w:sz="0" w:space="0" w:color="auto"/>
                <w:bottom w:val="none" w:sz="0" w:space="0" w:color="auto"/>
                <w:right w:val="none" w:sz="0" w:space="0" w:color="auto"/>
              </w:divBdr>
            </w:div>
            <w:div w:id="1387485117">
              <w:marLeft w:val="0"/>
              <w:marRight w:val="0"/>
              <w:marTop w:val="0"/>
              <w:marBottom w:val="0"/>
              <w:divBdr>
                <w:top w:val="none" w:sz="0" w:space="0" w:color="auto"/>
                <w:left w:val="none" w:sz="0" w:space="0" w:color="auto"/>
                <w:bottom w:val="none" w:sz="0" w:space="0" w:color="auto"/>
                <w:right w:val="none" w:sz="0" w:space="0" w:color="auto"/>
              </w:divBdr>
            </w:div>
            <w:div w:id="1562255651">
              <w:marLeft w:val="0"/>
              <w:marRight w:val="0"/>
              <w:marTop w:val="0"/>
              <w:marBottom w:val="0"/>
              <w:divBdr>
                <w:top w:val="none" w:sz="0" w:space="0" w:color="auto"/>
                <w:left w:val="none" w:sz="0" w:space="0" w:color="auto"/>
                <w:bottom w:val="none" w:sz="0" w:space="0" w:color="auto"/>
                <w:right w:val="none" w:sz="0" w:space="0" w:color="auto"/>
              </w:divBdr>
            </w:div>
          </w:divsChild>
        </w:div>
        <w:div w:id="410351480">
          <w:marLeft w:val="0"/>
          <w:marRight w:val="0"/>
          <w:marTop w:val="0"/>
          <w:marBottom w:val="0"/>
          <w:divBdr>
            <w:top w:val="none" w:sz="0" w:space="0" w:color="auto"/>
            <w:left w:val="none" w:sz="0" w:space="0" w:color="auto"/>
            <w:bottom w:val="none" w:sz="0" w:space="0" w:color="auto"/>
            <w:right w:val="none" w:sz="0" w:space="0" w:color="auto"/>
          </w:divBdr>
          <w:divsChild>
            <w:div w:id="52438217">
              <w:marLeft w:val="0"/>
              <w:marRight w:val="0"/>
              <w:marTop w:val="0"/>
              <w:marBottom w:val="0"/>
              <w:divBdr>
                <w:top w:val="none" w:sz="0" w:space="0" w:color="auto"/>
                <w:left w:val="none" w:sz="0" w:space="0" w:color="auto"/>
                <w:bottom w:val="none" w:sz="0" w:space="0" w:color="auto"/>
                <w:right w:val="none" w:sz="0" w:space="0" w:color="auto"/>
              </w:divBdr>
            </w:div>
            <w:div w:id="221407561">
              <w:marLeft w:val="0"/>
              <w:marRight w:val="0"/>
              <w:marTop w:val="0"/>
              <w:marBottom w:val="0"/>
              <w:divBdr>
                <w:top w:val="none" w:sz="0" w:space="0" w:color="auto"/>
                <w:left w:val="none" w:sz="0" w:space="0" w:color="auto"/>
                <w:bottom w:val="none" w:sz="0" w:space="0" w:color="auto"/>
                <w:right w:val="none" w:sz="0" w:space="0" w:color="auto"/>
              </w:divBdr>
            </w:div>
            <w:div w:id="273251236">
              <w:marLeft w:val="0"/>
              <w:marRight w:val="0"/>
              <w:marTop w:val="0"/>
              <w:marBottom w:val="0"/>
              <w:divBdr>
                <w:top w:val="none" w:sz="0" w:space="0" w:color="auto"/>
                <w:left w:val="none" w:sz="0" w:space="0" w:color="auto"/>
                <w:bottom w:val="none" w:sz="0" w:space="0" w:color="auto"/>
                <w:right w:val="none" w:sz="0" w:space="0" w:color="auto"/>
              </w:divBdr>
            </w:div>
            <w:div w:id="273287682">
              <w:marLeft w:val="0"/>
              <w:marRight w:val="0"/>
              <w:marTop w:val="0"/>
              <w:marBottom w:val="0"/>
              <w:divBdr>
                <w:top w:val="none" w:sz="0" w:space="0" w:color="auto"/>
                <w:left w:val="none" w:sz="0" w:space="0" w:color="auto"/>
                <w:bottom w:val="none" w:sz="0" w:space="0" w:color="auto"/>
                <w:right w:val="none" w:sz="0" w:space="0" w:color="auto"/>
              </w:divBdr>
            </w:div>
            <w:div w:id="969288632">
              <w:marLeft w:val="0"/>
              <w:marRight w:val="0"/>
              <w:marTop w:val="0"/>
              <w:marBottom w:val="0"/>
              <w:divBdr>
                <w:top w:val="none" w:sz="0" w:space="0" w:color="auto"/>
                <w:left w:val="none" w:sz="0" w:space="0" w:color="auto"/>
                <w:bottom w:val="none" w:sz="0" w:space="0" w:color="auto"/>
                <w:right w:val="none" w:sz="0" w:space="0" w:color="auto"/>
              </w:divBdr>
            </w:div>
            <w:div w:id="1032802481">
              <w:marLeft w:val="0"/>
              <w:marRight w:val="0"/>
              <w:marTop w:val="0"/>
              <w:marBottom w:val="0"/>
              <w:divBdr>
                <w:top w:val="none" w:sz="0" w:space="0" w:color="auto"/>
                <w:left w:val="none" w:sz="0" w:space="0" w:color="auto"/>
                <w:bottom w:val="none" w:sz="0" w:space="0" w:color="auto"/>
                <w:right w:val="none" w:sz="0" w:space="0" w:color="auto"/>
              </w:divBdr>
            </w:div>
            <w:div w:id="1065957803">
              <w:marLeft w:val="0"/>
              <w:marRight w:val="0"/>
              <w:marTop w:val="0"/>
              <w:marBottom w:val="0"/>
              <w:divBdr>
                <w:top w:val="none" w:sz="0" w:space="0" w:color="auto"/>
                <w:left w:val="none" w:sz="0" w:space="0" w:color="auto"/>
                <w:bottom w:val="none" w:sz="0" w:space="0" w:color="auto"/>
                <w:right w:val="none" w:sz="0" w:space="0" w:color="auto"/>
              </w:divBdr>
            </w:div>
            <w:div w:id="1099910123">
              <w:marLeft w:val="0"/>
              <w:marRight w:val="0"/>
              <w:marTop w:val="0"/>
              <w:marBottom w:val="0"/>
              <w:divBdr>
                <w:top w:val="none" w:sz="0" w:space="0" w:color="auto"/>
                <w:left w:val="none" w:sz="0" w:space="0" w:color="auto"/>
                <w:bottom w:val="none" w:sz="0" w:space="0" w:color="auto"/>
                <w:right w:val="none" w:sz="0" w:space="0" w:color="auto"/>
              </w:divBdr>
            </w:div>
            <w:div w:id="1332371445">
              <w:marLeft w:val="0"/>
              <w:marRight w:val="0"/>
              <w:marTop w:val="0"/>
              <w:marBottom w:val="0"/>
              <w:divBdr>
                <w:top w:val="none" w:sz="0" w:space="0" w:color="auto"/>
                <w:left w:val="none" w:sz="0" w:space="0" w:color="auto"/>
                <w:bottom w:val="none" w:sz="0" w:space="0" w:color="auto"/>
                <w:right w:val="none" w:sz="0" w:space="0" w:color="auto"/>
              </w:divBdr>
            </w:div>
            <w:div w:id="1518276096">
              <w:marLeft w:val="0"/>
              <w:marRight w:val="0"/>
              <w:marTop w:val="0"/>
              <w:marBottom w:val="0"/>
              <w:divBdr>
                <w:top w:val="none" w:sz="0" w:space="0" w:color="auto"/>
                <w:left w:val="none" w:sz="0" w:space="0" w:color="auto"/>
                <w:bottom w:val="none" w:sz="0" w:space="0" w:color="auto"/>
                <w:right w:val="none" w:sz="0" w:space="0" w:color="auto"/>
              </w:divBdr>
            </w:div>
            <w:div w:id="1752658182">
              <w:marLeft w:val="0"/>
              <w:marRight w:val="0"/>
              <w:marTop w:val="0"/>
              <w:marBottom w:val="0"/>
              <w:divBdr>
                <w:top w:val="none" w:sz="0" w:space="0" w:color="auto"/>
                <w:left w:val="none" w:sz="0" w:space="0" w:color="auto"/>
                <w:bottom w:val="none" w:sz="0" w:space="0" w:color="auto"/>
                <w:right w:val="none" w:sz="0" w:space="0" w:color="auto"/>
              </w:divBdr>
            </w:div>
            <w:div w:id="1803572022">
              <w:marLeft w:val="0"/>
              <w:marRight w:val="0"/>
              <w:marTop w:val="0"/>
              <w:marBottom w:val="0"/>
              <w:divBdr>
                <w:top w:val="none" w:sz="0" w:space="0" w:color="auto"/>
                <w:left w:val="none" w:sz="0" w:space="0" w:color="auto"/>
                <w:bottom w:val="none" w:sz="0" w:space="0" w:color="auto"/>
                <w:right w:val="none" w:sz="0" w:space="0" w:color="auto"/>
              </w:divBdr>
            </w:div>
            <w:div w:id="1936746378">
              <w:marLeft w:val="0"/>
              <w:marRight w:val="0"/>
              <w:marTop w:val="0"/>
              <w:marBottom w:val="0"/>
              <w:divBdr>
                <w:top w:val="none" w:sz="0" w:space="0" w:color="auto"/>
                <w:left w:val="none" w:sz="0" w:space="0" w:color="auto"/>
                <w:bottom w:val="none" w:sz="0" w:space="0" w:color="auto"/>
                <w:right w:val="none" w:sz="0" w:space="0" w:color="auto"/>
              </w:divBdr>
            </w:div>
            <w:div w:id="1993633799">
              <w:marLeft w:val="0"/>
              <w:marRight w:val="0"/>
              <w:marTop w:val="0"/>
              <w:marBottom w:val="0"/>
              <w:divBdr>
                <w:top w:val="none" w:sz="0" w:space="0" w:color="auto"/>
                <w:left w:val="none" w:sz="0" w:space="0" w:color="auto"/>
                <w:bottom w:val="none" w:sz="0" w:space="0" w:color="auto"/>
                <w:right w:val="none" w:sz="0" w:space="0" w:color="auto"/>
              </w:divBdr>
            </w:div>
          </w:divsChild>
        </w:div>
        <w:div w:id="448933119">
          <w:marLeft w:val="0"/>
          <w:marRight w:val="0"/>
          <w:marTop w:val="0"/>
          <w:marBottom w:val="0"/>
          <w:divBdr>
            <w:top w:val="none" w:sz="0" w:space="0" w:color="auto"/>
            <w:left w:val="none" w:sz="0" w:space="0" w:color="auto"/>
            <w:bottom w:val="none" w:sz="0" w:space="0" w:color="auto"/>
            <w:right w:val="none" w:sz="0" w:space="0" w:color="auto"/>
          </w:divBdr>
          <w:divsChild>
            <w:div w:id="297995224">
              <w:marLeft w:val="0"/>
              <w:marRight w:val="0"/>
              <w:marTop w:val="0"/>
              <w:marBottom w:val="0"/>
              <w:divBdr>
                <w:top w:val="none" w:sz="0" w:space="0" w:color="auto"/>
                <w:left w:val="none" w:sz="0" w:space="0" w:color="auto"/>
                <w:bottom w:val="none" w:sz="0" w:space="0" w:color="auto"/>
                <w:right w:val="none" w:sz="0" w:space="0" w:color="auto"/>
              </w:divBdr>
            </w:div>
            <w:div w:id="716704011">
              <w:marLeft w:val="0"/>
              <w:marRight w:val="0"/>
              <w:marTop w:val="0"/>
              <w:marBottom w:val="0"/>
              <w:divBdr>
                <w:top w:val="none" w:sz="0" w:space="0" w:color="auto"/>
                <w:left w:val="none" w:sz="0" w:space="0" w:color="auto"/>
                <w:bottom w:val="none" w:sz="0" w:space="0" w:color="auto"/>
                <w:right w:val="none" w:sz="0" w:space="0" w:color="auto"/>
              </w:divBdr>
            </w:div>
            <w:div w:id="969897606">
              <w:marLeft w:val="0"/>
              <w:marRight w:val="0"/>
              <w:marTop w:val="0"/>
              <w:marBottom w:val="0"/>
              <w:divBdr>
                <w:top w:val="none" w:sz="0" w:space="0" w:color="auto"/>
                <w:left w:val="none" w:sz="0" w:space="0" w:color="auto"/>
                <w:bottom w:val="none" w:sz="0" w:space="0" w:color="auto"/>
                <w:right w:val="none" w:sz="0" w:space="0" w:color="auto"/>
              </w:divBdr>
            </w:div>
            <w:div w:id="1072897308">
              <w:marLeft w:val="0"/>
              <w:marRight w:val="0"/>
              <w:marTop w:val="0"/>
              <w:marBottom w:val="0"/>
              <w:divBdr>
                <w:top w:val="none" w:sz="0" w:space="0" w:color="auto"/>
                <w:left w:val="none" w:sz="0" w:space="0" w:color="auto"/>
                <w:bottom w:val="none" w:sz="0" w:space="0" w:color="auto"/>
                <w:right w:val="none" w:sz="0" w:space="0" w:color="auto"/>
              </w:divBdr>
            </w:div>
            <w:div w:id="1843742732">
              <w:marLeft w:val="0"/>
              <w:marRight w:val="0"/>
              <w:marTop w:val="0"/>
              <w:marBottom w:val="0"/>
              <w:divBdr>
                <w:top w:val="none" w:sz="0" w:space="0" w:color="auto"/>
                <w:left w:val="none" w:sz="0" w:space="0" w:color="auto"/>
                <w:bottom w:val="none" w:sz="0" w:space="0" w:color="auto"/>
                <w:right w:val="none" w:sz="0" w:space="0" w:color="auto"/>
              </w:divBdr>
            </w:div>
            <w:div w:id="1882085420">
              <w:marLeft w:val="0"/>
              <w:marRight w:val="0"/>
              <w:marTop w:val="0"/>
              <w:marBottom w:val="0"/>
              <w:divBdr>
                <w:top w:val="none" w:sz="0" w:space="0" w:color="auto"/>
                <w:left w:val="none" w:sz="0" w:space="0" w:color="auto"/>
                <w:bottom w:val="none" w:sz="0" w:space="0" w:color="auto"/>
                <w:right w:val="none" w:sz="0" w:space="0" w:color="auto"/>
              </w:divBdr>
            </w:div>
          </w:divsChild>
        </w:div>
        <w:div w:id="451561566">
          <w:marLeft w:val="0"/>
          <w:marRight w:val="0"/>
          <w:marTop w:val="0"/>
          <w:marBottom w:val="0"/>
          <w:divBdr>
            <w:top w:val="none" w:sz="0" w:space="0" w:color="auto"/>
            <w:left w:val="none" w:sz="0" w:space="0" w:color="auto"/>
            <w:bottom w:val="none" w:sz="0" w:space="0" w:color="auto"/>
            <w:right w:val="none" w:sz="0" w:space="0" w:color="auto"/>
          </w:divBdr>
          <w:divsChild>
            <w:div w:id="230585003">
              <w:marLeft w:val="0"/>
              <w:marRight w:val="0"/>
              <w:marTop w:val="0"/>
              <w:marBottom w:val="0"/>
              <w:divBdr>
                <w:top w:val="none" w:sz="0" w:space="0" w:color="auto"/>
                <w:left w:val="none" w:sz="0" w:space="0" w:color="auto"/>
                <w:bottom w:val="none" w:sz="0" w:space="0" w:color="auto"/>
                <w:right w:val="none" w:sz="0" w:space="0" w:color="auto"/>
              </w:divBdr>
            </w:div>
            <w:div w:id="235213194">
              <w:marLeft w:val="0"/>
              <w:marRight w:val="0"/>
              <w:marTop w:val="0"/>
              <w:marBottom w:val="0"/>
              <w:divBdr>
                <w:top w:val="none" w:sz="0" w:space="0" w:color="auto"/>
                <w:left w:val="none" w:sz="0" w:space="0" w:color="auto"/>
                <w:bottom w:val="none" w:sz="0" w:space="0" w:color="auto"/>
                <w:right w:val="none" w:sz="0" w:space="0" w:color="auto"/>
              </w:divBdr>
            </w:div>
            <w:div w:id="509367469">
              <w:marLeft w:val="0"/>
              <w:marRight w:val="0"/>
              <w:marTop w:val="0"/>
              <w:marBottom w:val="0"/>
              <w:divBdr>
                <w:top w:val="none" w:sz="0" w:space="0" w:color="auto"/>
                <w:left w:val="none" w:sz="0" w:space="0" w:color="auto"/>
                <w:bottom w:val="none" w:sz="0" w:space="0" w:color="auto"/>
                <w:right w:val="none" w:sz="0" w:space="0" w:color="auto"/>
              </w:divBdr>
            </w:div>
            <w:div w:id="776801214">
              <w:marLeft w:val="0"/>
              <w:marRight w:val="0"/>
              <w:marTop w:val="0"/>
              <w:marBottom w:val="0"/>
              <w:divBdr>
                <w:top w:val="none" w:sz="0" w:space="0" w:color="auto"/>
                <w:left w:val="none" w:sz="0" w:space="0" w:color="auto"/>
                <w:bottom w:val="none" w:sz="0" w:space="0" w:color="auto"/>
                <w:right w:val="none" w:sz="0" w:space="0" w:color="auto"/>
              </w:divBdr>
            </w:div>
            <w:div w:id="948269676">
              <w:marLeft w:val="0"/>
              <w:marRight w:val="0"/>
              <w:marTop w:val="0"/>
              <w:marBottom w:val="0"/>
              <w:divBdr>
                <w:top w:val="none" w:sz="0" w:space="0" w:color="auto"/>
                <w:left w:val="none" w:sz="0" w:space="0" w:color="auto"/>
                <w:bottom w:val="none" w:sz="0" w:space="0" w:color="auto"/>
                <w:right w:val="none" w:sz="0" w:space="0" w:color="auto"/>
              </w:divBdr>
            </w:div>
            <w:div w:id="1026907566">
              <w:marLeft w:val="0"/>
              <w:marRight w:val="0"/>
              <w:marTop w:val="0"/>
              <w:marBottom w:val="0"/>
              <w:divBdr>
                <w:top w:val="none" w:sz="0" w:space="0" w:color="auto"/>
                <w:left w:val="none" w:sz="0" w:space="0" w:color="auto"/>
                <w:bottom w:val="none" w:sz="0" w:space="0" w:color="auto"/>
                <w:right w:val="none" w:sz="0" w:space="0" w:color="auto"/>
              </w:divBdr>
            </w:div>
            <w:div w:id="1353989746">
              <w:marLeft w:val="0"/>
              <w:marRight w:val="0"/>
              <w:marTop w:val="0"/>
              <w:marBottom w:val="0"/>
              <w:divBdr>
                <w:top w:val="none" w:sz="0" w:space="0" w:color="auto"/>
                <w:left w:val="none" w:sz="0" w:space="0" w:color="auto"/>
                <w:bottom w:val="none" w:sz="0" w:space="0" w:color="auto"/>
                <w:right w:val="none" w:sz="0" w:space="0" w:color="auto"/>
              </w:divBdr>
            </w:div>
            <w:div w:id="1552183862">
              <w:marLeft w:val="0"/>
              <w:marRight w:val="0"/>
              <w:marTop w:val="0"/>
              <w:marBottom w:val="0"/>
              <w:divBdr>
                <w:top w:val="none" w:sz="0" w:space="0" w:color="auto"/>
                <w:left w:val="none" w:sz="0" w:space="0" w:color="auto"/>
                <w:bottom w:val="none" w:sz="0" w:space="0" w:color="auto"/>
                <w:right w:val="none" w:sz="0" w:space="0" w:color="auto"/>
              </w:divBdr>
            </w:div>
            <w:div w:id="1918972553">
              <w:marLeft w:val="0"/>
              <w:marRight w:val="0"/>
              <w:marTop w:val="0"/>
              <w:marBottom w:val="0"/>
              <w:divBdr>
                <w:top w:val="none" w:sz="0" w:space="0" w:color="auto"/>
                <w:left w:val="none" w:sz="0" w:space="0" w:color="auto"/>
                <w:bottom w:val="none" w:sz="0" w:space="0" w:color="auto"/>
                <w:right w:val="none" w:sz="0" w:space="0" w:color="auto"/>
              </w:divBdr>
            </w:div>
          </w:divsChild>
        </w:div>
        <w:div w:id="719399319">
          <w:marLeft w:val="0"/>
          <w:marRight w:val="0"/>
          <w:marTop w:val="0"/>
          <w:marBottom w:val="0"/>
          <w:divBdr>
            <w:top w:val="none" w:sz="0" w:space="0" w:color="auto"/>
            <w:left w:val="none" w:sz="0" w:space="0" w:color="auto"/>
            <w:bottom w:val="none" w:sz="0" w:space="0" w:color="auto"/>
            <w:right w:val="none" w:sz="0" w:space="0" w:color="auto"/>
          </w:divBdr>
          <w:divsChild>
            <w:div w:id="360204066">
              <w:marLeft w:val="0"/>
              <w:marRight w:val="0"/>
              <w:marTop w:val="0"/>
              <w:marBottom w:val="0"/>
              <w:divBdr>
                <w:top w:val="none" w:sz="0" w:space="0" w:color="auto"/>
                <w:left w:val="none" w:sz="0" w:space="0" w:color="auto"/>
                <w:bottom w:val="none" w:sz="0" w:space="0" w:color="auto"/>
                <w:right w:val="none" w:sz="0" w:space="0" w:color="auto"/>
              </w:divBdr>
            </w:div>
            <w:div w:id="376323749">
              <w:marLeft w:val="0"/>
              <w:marRight w:val="0"/>
              <w:marTop w:val="0"/>
              <w:marBottom w:val="0"/>
              <w:divBdr>
                <w:top w:val="none" w:sz="0" w:space="0" w:color="auto"/>
                <w:left w:val="none" w:sz="0" w:space="0" w:color="auto"/>
                <w:bottom w:val="none" w:sz="0" w:space="0" w:color="auto"/>
                <w:right w:val="none" w:sz="0" w:space="0" w:color="auto"/>
              </w:divBdr>
            </w:div>
            <w:div w:id="566918223">
              <w:marLeft w:val="0"/>
              <w:marRight w:val="0"/>
              <w:marTop w:val="0"/>
              <w:marBottom w:val="0"/>
              <w:divBdr>
                <w:top w:val="none" w:sz="0" w:space="0" w:color="auto"/>
                <w:left w:val="none" w:sz="0" w:space="0" w:color="auto"/>
                <w:bottom w:val="none" w:sz="0" w:space="0" w:color="auto"/>
                <w:right w:val="none" w:sz="0" w:space="0" w:color="auto"/>
              </w:divBdr>
            </w:div>
            <w:div w:id="1067417586">
              <w:marLeft w:val="0"/>
              <w:marRight w:val="0"/>
              <w:marTop w:val="0"/>
              <w:marBottom w:val="0"/>
              <w:divBdr>
                <w:top w:val="none" w:sz="0" w:space="0" w:color="auto"/>
                <w:left w:val="none" w:sz="0" w:space="0" w:color="auto"/>
                <w:bottom w:val="none" w:sz="0" w:space="0" w:color="auto"/>
                <w:right w:val="none" w:sz="0" w:space="0" w:color="auto"/>
              </w:divBdr>
            </w:div>
            <w:div w:id="1529297304">
              <w:marLeft w:val="0"/>
              <w:marRight w:val="0"/>
              <w:marTop w:val="0"/>
              <w:marBottom w:val="0"/>
              <w:divBdr>
                <w:top w:val="none" w:sz="0" w:space="0" w:color="auto"/>
                <w:left w:val="none" w:sz="0" w:space="0" w:color="auto"/>
                <w:bottom w:val="none" w:sz="0" w:space="0" w:color="auto"/>
                <w:right w:val="none" w:sz="0" w:space="0" w:color="auto"/>
              </w:divBdr>
            </w:div>
            <w:div w:id="1581720924">
              <w:marLeft w:val="0"/>
              <w:marRight w:val="0"/>
              <w:marTop w:val="0"/>
              <w:marBottom w:val="0"/>
              <w:divBdr>
                <w:top w:val="none" w:sz="0" w:space="0" w:color="auto"/>
                <w:left w:val="none" w:sz="0" w:space="0" w:color="auto"/>
                <w:bottom w:val="none" w:sz="0" w:space="0" w:color="auto"/>
                <w:right w:val="none" w:sz="0" w:space="0" w:color="auto"/>
              </w:divBdr>
            </w:div>
            <w:div w:id="1625118596">
              <w:marLeft w:val="0"/>
              <w:marRight w:val="0"/>
              <w:marTop w:val="0"/>
              <w:marBottom w:val="0"/>
              <w:divBdr>
                <w:top w:val="none" w:sz="0" w:space="0" w:color="auto"/>
                <w:left w:val="none" w:sz="0" w:space="0" w:color="auto"/>
                <w:bottom w:val="none" w:sz="0" w:space="0" w:color="auto"/>
                <w:right w:val="none" w:sz="0" w:space="0" w:color="auto"/>
              </w:divBdr>
            </w:div>
            <w:div w:id="2004159600">
              <w:marLeft w:val="0"/>
              <w:marRight w:val="0"/>
              <w:marTop w:val="0"/>
              <w:marBottom w:val="0"/>
              <w:divBdr>
                <w:top w:val="none" w:sz="0" w:space="0" w:color="auto"/>
                <w:left w:val="none" w:sz="0" w:space="0" w:color="auto"/>
                <w:bottom w:val="none" w:sz="0" w:space="0" w:color="auto"/>
                <w:right w:val="none" w:sz="0" w:space="0" w:color="auto"/>
              </w:divBdr>
            </w:div>
            <w:div w:id="2010206987">
              <w:marLeft w:val="0"/>
              <w:marRight w:val="0"/>
              <w:marTop w:val="0"/>
              <w:marBottom w:val="0"/>
              <w:divBdr>
                <w:top w:val="none" w:sz="0" w:space="0" w:color="auto"/>
                <w:left w:val="none" w:sz="0" w:space="0" w:color="auto"/>
                <w:bottom w:val="none" w:sz="0" w:space="0" w:color="auto"/>
                <w:right w:val="none" w:sz="0" w:space="0" w:color="auto"/>
              </w:divBdr>
            </w:div>
            <w:div w:id="2070885942">
              <w:marLeft w:val="0"/>
              <w:marRight w:val="0"/>
              <w:marTop w:val="0"/>
              <w:marBottom w:val="0"/>
              <w:divBdr>
                <w:top w:val="none" w:sz="0" w:space="0" w:color="auto"/>
                <w:left w:val="none" w:sz="0" w:space="0" w:color="auto"/>
                <w:bottom w:val="none" w:sz="0" w:space="0" w:color="auto"/>
                <w:right w:val="none" w:sz="0" w:space="0" w:color="auto"/>
              </w:divBdr>
            </w:div>
          </w:divsChild>
        </w:div>
        <w:div w:id="766317310">
          <w:marLeft w:val="0"/>
          <w:marRight w:val="0"/>
          <w:marTop w:val="0"/>
          <w:marBottom w:val="0"/>
          <w:divBdr>
            <w:top w:val="none" w:sz="0" w:space="0" w:color="auto"/>
            <w:left w:val="none" w:sz="0" w:space="0" w:color="auto"/>
            <w:bottom w:val="none" w:sz="0" w:space="0" w:color="auto"/>
            <w:right w:val="none" w:sz="0" w:space="0" w:color="auto"/>
          </w:divBdr>
          <w:divsChild>
            <w:div w:id="639774718">
              <w:marLeft w:val="0"/>
              <w:marRight w:val="0"/>
              <w:marTop w:val="0"/>
              <w:marBottom w:val="0"/>
              <w:divBdr>
                <w:top w:val="none" w:sz="0" w:space="0" w:color="auto"/>
                <w:left w:val="none" w:sz="0" w:space="0" w:color="auto"/>
                <w:bottom w:val="none" w:sz="0" w:space="0" w:color="auto"/>
                <w:right w:val="none" w:sz="0" w:space="0" w:color="auto"/>
              </w:divBdr>
            </w:div>
            <w:div w:id="925915754">
              <w:marLeft w:val="0"/>
              <w:marRight w:val="0"/>
              <w:marTop w:val="0"/>
              <w:marBottom w:val="0"/>
              <w:divBdr>
                <w:top w:val="none" w:sz="0" w:space="0" w:color="auto"/>
                <w:left w:val="none" w:sz="0" w:space="0" w:color="auto"/>
                <w:bottom w:val="none" w:sz="0" w:space="0" w:color="auto"/>
                <w:right w:val="none" w:sz="0" w:space="0" w:color="auto"/>
              </w:divBdr>
            </w:div>
            <w:div w:id="1841698248">
              <w:marLeft w:val="0"/>
              <w:marRight w:val="0"/>
              <w:marTop w:val="0"/>
              <w:marBottom w:val="0"/>
              <w:divBdr>
                <w:top w:val="none" w:sz="0" w:space="0" w:color="auto"/>
                <w:left w:val="none" w:sz="0" w:space="0" w:color="auto"/>
                <w:bottom w:val="none" w:sz="0" w:space="0" w:color="auto"/>
                <w:right w:val="none" w:sz="0" w:space="0" w:color="auto"/>
              </w:divBdr>
            </w:div>
          </w:divsChild>
        </w:div>
        <w:div w:id="805393529">
          <w:marLeft w:val="0"/>
          <w:marRight w:val="0"/>
          <w:marTop w:val="0"/>
          <w:marBottom w:val="0"/>
          <w:divBdr>
            <w:top w:val="none" w:sz="0" w:space="0" w:color="auto"/>
            <w:left w:val="none" w:sz="0" w:space="0" w:color="auto"/>
            <w:bottom w:val="none" w:sz="0" w:space="0" w:color="auto"/>
            <w:right w:val="none" w:sz="0" w:space="0" w:color="auto"/>
          </w:divBdr>
          <w:divsChild>
            <w:div w:id="650866627">
              <w:marLeft w:val="0"/>
              <w:marRight w:val="0"/>
              <w:marTop w:val="0"/>
              <w:marBottom w:val="0"/>
              <w:divBdr>
                <w:top w:val="none" w:sz="0" w:space="0" w:color="auto"/>
                <w:left w:val="none" w:sz="0" w:space="0" w:color="auto"/>
                <w:bottom w:val="none" w:sz="0" w:space="0" w:color="auto"/>
                <w:right w:val="none" w:sz="0" w:space="0" w:color="auto"/>
              </w:divBdr>
            </w:div>
            <w:div w:id="817920998">
              <w:marLeft w:val="0"/>
              <w:marRight w:val="0"/>
              <w:marTop w:val="0"/>
              <w:marBottom w:val="0"/>
              <w:divBdr>
                <w:top w:val="none" w:sz="0" w:space="0" w:color="auto"/>
                <w:left w:val="none" w:sz="0" w:space="0" w:color="auto"/>
                <w:bottom w:val="none" w:sz="0" w:space="0" w:color="auto"/>
                <w:right w:val="none" w:sz="0" w:space="0" w:color="auto"/>
              </w:divBdr>
            </w:div>
            <w:div w:id="1012025823">
              <w:marLeft w:val="0"/>
              <w:marRight w:val="0"/>
              <w:marTop w:val="0"/>
              <w:marBottom w:val="0"/>
              <w:divBdr>
                <w:top w:val="none" w:sz="0" w:space="0" w:color="auto"/>
                <w:left w:val="none" w:sz="0" w:space="0" w:color="auto"/>
                <w:bottom w:val="none" w:sz="0" w:space="0" w:color="auto"/>
                <w:right w:val="none" w:sz="0" w:space="0" w:color="auto"/>
              </w:divBdr>
            </w:div>
            <w:div w:id="1349868386">
              <w:marLeft w:val="0"/>
              <w:marRight w:val="0"/>
              <w:marTop w:val="0"/>
              <w:marBottom w:val="0"/>
              <w:divBdr>
                <w:top w:val="none" w:sz="0" w:space="0" w:color="auto"/>
                <w:left w:val="none" w:sz="0" w:space="0" w:color="auto"/>
                <w:bottom w:val="none" w:sz="0" w:space="0" w:color="auto"/>
                <w:right w:val="none" w:sz="0" w:space="0" w:color="auto"/>
              </w:divBdr>
            </w:div>
            <w:div w:id="1640725829">
              <w:marLeft w:val="0"/>
              <w:marRight w:val="0"/>
              <w:marTop w:val="0"/>
              <w:marBottom w:val="0"/>
              <w:divBdr>
                <w:top w:val="none" w:sz="0" w:space="0" w:color="auto"/>
                <w:left w:val="none" w:sz="0" w:space="0" w:color="auto"/>
                <w:bottom w:val="none" w:sz="0" w:space="0" w:color="auto"/>
                <w:right w:val="none" w:sz="0" w:space="0" w:color="auto"/>
              </w:divBdr>
            </w:div>
            <w:div w:id="1643148568">
              <w:marLeft w:val="0"/>
              <w:marRight w:val="0"/>
              <w:marTop w:val="0"/>
              <w:marBottom w:val="0"/>
              <w:divBdr>
                <w:top w:val="none" w:sz="0" w:space="0" w:color="auto"/>
                <w:left w:val="none" w:sz="0" w:space="0" w:color="auto"/>
                <w:bottom w:val="none" w:sz="0" w:space="0" w:color="auto"/>
                <w:right w:val="none" w:sz="0" w:space="0" w:color="auto"/>
              </w:divBdr>
            </w:div>
          </w:divsChild>
        </w:div>
        <w:div w:id="817963476">
          <w:marLeft w:val="0"/>
          <w:marRight w:val="0"/>
          <w:marTop w:val="0"/>
          <w:marBottom w:val="0"/>
          <w:divBdr>
            <w:top w:val="none" w:sz="0" w:space="0" w:color="auto"/>
            <w:left w:val="none" w:sz="0" w:space="0" w:color="auto"/>
            <w:bottom w:val="none" w:sz="0" w:space="0" w:color="auto"/>
            <w:right w:val="none" w:sz="0" w:space="0" w:color="auto"/>
          </w:divBdr>
          <w:divsChild>
            <w:div w:id="1028681138">
              <w:marLeft w:val="0"/>
              <w:marRight w:val="0"/>
              <w:marTop w:val="0"/>
              <w:marBottom w:val="0"/>
              <w:divBdr>
                <w:top w:val="none" w:sz="0" w:space="0" w:color="auto"/>
                <w:left w:val="none" w:sz="0" w:space="0" w:color="auto"/>
                <w:bottom w:val="none" w:sz="0" w:space="0" w:color="auto"/>
                <w:right w:val="none" w:sz="0" w:space="0" w:color="auto"/>
              </w:divBdr>
            </w:div>
            <w:div w:id="1211461639">
              <w:marLeft w:val="0"/>
              <w:marRight w:val="0"/>
              <w:marTop w:val="0"/>
              <w:marBottom w:val="0"/>
              <w:divBdr>
                <w:top w:val="none" w:sz="0" w:space="0" w:color="auto"/>
                <w:left w:val="none" w:sz="0" w:space="0" w:color="auto"/>
                <w:bottom w:val="none" w:sz="0" w:space="0" w:color="auto"/>
                <w:right w:val="none" w:sz="0" w:space="0" w:color="auto"/>
              </w:divBdr>
            </w:div>
            <w:div w:id="1503859975">
              <w:marLeft w:val="0"/>
              <w:marRight w:val="0"/>
              <w:marTop w:val="0"/>
              <w:marBottom w:val="0"/>
              <w:divBdr>
                <w:top w:val="none" w:sz="0" w:space="0" w:color="auto"/>
                <w:left w:val="none" w:sz="0" w:space="0" w:color="auto"/>
                <w:bottom w:val="none" w:sz="0" w:space="0" w:color="auto"/>
                <w:right w:val="none" w:sz="0" w:space="0" w:color="auto"/>
              </w:divBdr>
            </w:div>
            <w:div w:id="1642881500">
              <w:marLeft w:val="0"/>
              <w:marRight w:val="0"/>
              <w:marTop w:val="0"/>
              <w:marBottom w:val="0"/>
              <w:divBdr>
                <w:top w:val="none" w:sz="0" w:space="0" w:color="auto"/>
                <w:left w:val="none" w:sz="0" w:space="0" w:color="auto"/>
                <w:bottom w:val="none" w:sz="0" w:space="0" w:color="auto"/>
                <w:right w:val="none" w:sz="0" w:space="0" w:color="auto"/>
              </w:divBdr>
            </w:div>
            <w:div w:id="2003386318">
              <w:marLeft w:val="0"/>
              <w:marRight w:val="0"/>
              <w:marTop w:val="0"/>
              <w:marBottom w:val="0"/>
              <w:divBdr>
                <w:top w:val="none" w:sz="0" w:space="0" w:color="auto"/>
                <w:left w:val="none" w:sz="0" w:space="0" w:color="auto"/>
                <w:bottom w:val="none" w:sz="0" w:space="0" w:color="auto"/>
                <w:right w:val="none" w:sz="0" w:space="0" w:color="auto"/>
              </w:divBdr>
            </w:div>
          </w:divsChild>
        </w:div>
        <w:div w:id="840966428">
          <w:marLeft w:val="0"/>
          <w:marRight w:val="0"/>
          <w:marTop w:val="0"/>
          <w:marBottom w:val="0"/>
          <w:divBdr>
            <w:top w:val="none" w:sz="0" w:space="0" w:color="auto"/>
            <w:left w:val="none" w:sz="0" w:space="0" w:color="auto"/>
            <w:bottom w:val="none" w:sz="0" w:space="0" w:color="auto"/>
            <w:right w:val="none" w:sz="0" w:space="0" w:color="auto"/>
          </w:divBdr>
          <w:divsChild>
            <w:div w:id="238100043">
              <w:marLeft w:val="0"/>
              <w:marRight w:val="0"/>
              <w:marTop w:val="0"/>
              <w:marBottom w:val="0"/>
              <w:divBdr>
                <w:top w:val="none" w:sz="0" w:space="0" w:color="auto"/>
                <w:left w:val="none" w:sz="0" w:space="0" w:color="auto"/>
                <w:bottom w:val="none" w:sz="0" w:space="0" w:color="auto"/>
                <w:right w:val="none" w:sz="0" w:space="0" w:color="auto"/>
              </w:divBdr>
            </w:div>
            <w:div w:id="495415555">
              <w:marLeft w:val="0"/>
              <w:marRight w:val="0"/>
              <w:marTop w:val="0"/>
              <w:marBottom w:val="0"/>
              <w:divBdr>
                <w:top w:val="none" w:sz="0" w:space="0" w:color="auto"/>
                <w:left w:val="none" w:sz="0" w:space="0" w:color="auto"/>
                <w:bottom w:val="none" w:sz="0" w:space="0" w:color="auto"/>
                <w:right w:val="none" w:sz="0" w:space="0" w:color="auto"/>
              </w:divBdr>
            </w:div>
            <w:div w:id="728309853">
              <w:marLeft w:val="0"/>
              <w:marRight w:val="0"/>
              <w:marTop w:val="0"/>
              <w:marBottom w:val="0"/>
              <w:divBdr>
                <w:top w:val="none" w:sz="0" w:space="0" w:color="auto"/>
                <w:left w:val="none" w:sz="0" w:space="0" w:color="auto"/>
                <w:bottom w:val="none" w:sz="0" w:space="0" w:color="auto"/>
                <w:right w:val="none" w:sz="0" w:space="0" w:color="auto"/>
              </w:divBdr>
            </w:div>
            <w:div w:id="952595923">
              <w:marLeft w:val="0"/>
              <w:marRight w:val="0"/>
              <w:marTop w:val="0"/>
              <w:marBottom w:val="0"/>
              <w:divBdr>
                <w:top w:val="none" w:sz="0" w:space="0" w:color="auto"/>
                <w:left w:val="none" w:sz="0" w:space="0" w:color="auto"/>
                <w:bottom w:val="none" w:sz="0" w:space="0" w:color="auto"/>
                <w:right w:val="none" w:sz="0" w:space="0" w:color="auto"/>
              </w:divBdr>
            </w:div>
            <w:div w:id="962812760">
              <w:marLeft w:val="0"/>
              <w:marRight w:val="0"/>
              <w:marTop w:val="0"/>
              <w:marBottom w:val="0"/>
              <w:divBdr>
                <w:top w:val="none" w:sz="0" w:space="0" w:color="auto"/>
                <w:left w:val="none" w:sz="0" w:space="0" w:color="auto"/>
                <w:bottom w:val="none" w:sz="0" w:space="0" w:color="auto"/>
                <w:right w:val="none" w:sz="0" w:space="0" w:color="auto"/>
              </w:divBdr>
            </w:div>
            <w:div w:id="1342316818">
              <w:marLeft w:val="0"/>
              <w:marRight w:val="0"/>
              <w:marTop w:val="0"/>
              <w:marBottom w:val="0"/>
              <w:divBdr>
                <w:top w:val="none" w:sz="0" w:space="0" w:color="auto"/>
                <w:left w:val="none" w:sz="0" w:space="0" w:color="auto"/>
                <w:bottom w:val="none" w:sz="0" w:space="0" w:color="auto"/>
                <w:right w:val="none" w:sz="0" w:space="0" w:color="auto"/>
              </w:divBdr>
            </w:div>
            <w:div w:id="1358001079">
              <w:marLeft w:val="0"/>
              <w:marRight w:val="0"/>
              <w:marTop w:val="0"/>
              <w:marBottom w:val="0"/>
              <w:divBdr>
                <w:top w:val="none" w:sz="0" w:space="0" w:color="auto"/>
                <w:left w:val="none" w:sz="0" w:space="0" w:color="auto"/>
                <w:bottom w:val="none" w:sz="0" w:space="0" w:color="auto"/>
                <w:right w:val="none" w:sz="0" w:space="0" w:color="auto"/>
              </w:divBdr>
            </w:div>
            <w:div w:id="1384061042">
              <w:marLeft w:val="0"/>
              <w:marRight w:val="0"/>
              <w:marTop w:val="0"/>
              <w:marBottom w:val="0"/>
              <w:divBdr>
                <w:top w:val="none" w:sz="0" w:space="0" w:color="auto"/>
                <w:left w:val="none" w:sz="0" w:space="0" w:color="auto"/>
                <w:bottom w:val="none" w:sz="0" w:space="0" w:color="auto"/>
                <w:right w:val="none" w:sz="0" w:space="0" w:color="auto"/>
              </w:divBdr>
            </w:div>
            <w:div w:id="1875383304">
              <w:marLeft w:val="0"/>
              <w:marRight w:val="0"/>
              <w:marTop w:val="0"/>
              <w:marBottom w:val="0"/>
              <w:divBdr>
                <w:top w:val="none" w:sz="0" w:space="0" w:color="auto"/>
                <w:left w:val="none" w:sz="0" w:space="0" w:color="auto"/>
                <w:bottom w:val="none" w:sz="0" w:space="0" w:color="auto"/>
                <w:right w:val="none" w:sz="0" w:space="0" w:color="auto"/>
              </w:divBdr>
            </w:div>
            <w:div w:id="1910459562">
              <w:marLeft w:val="0"/>
              <w:marRight w:val="0"/>
              <w:marTop w:val="0"/>
              <w:marBottom w:val="0"/>
              <w:divBdr>
                <w:top w:val="none" w:sz="0" w:space="0" w:color="auto"/>
                <w:left w:val="none" w:sz="0" w:space="0" w:color="auto"/>
                <w:bottom w:val="none" w:sz="0" w:space="0" w:color="auto"/>
                <w:right w:val="none" w:sz="0" w:space="0" w:color="auto"/>
              </w:divBdr>
            </w:div>
            <w:div w:id="2094088125">
              <w:marLeft w:val="0"/>
              <w:marRight w:val="0"/>
              <w:marTop w:val="0"/>
              <w:marBottom w:val="0"/>
              <w:divBdr>
                <w:top w:val="none" w:sz="0" w:space="0" w:color="auto"/>
                <w:left w:val="none" w:sz="0" w:space="0" w:color="auto"/>
                <w:bottom w:val="none" w:sz="0" w:space="0" w:color="auto"/>
                <w:right w:val="none" w:sz="0" w:space="0" w:color="auto"/>
              </w:divBdr>
            </w:div>
          </w:divsChild>
        </w:div>
        <w:div w:id="995453432">
          <w:marLeft w:val="0"/>
          <w:marRight w:val="0"/>
          <w:marTop w:val="0"/>
          <w:marBottom w:val="0"/>
          <w:divBdr>
            <w:top w:val="none" w:sz="0" w:space="0" w:color="auto"/>
            <w:left w:val="none" w:sz="0" w:space="0" w:color="auto"/>
            <w:bottom w:val="none" w:sz="0" w:space="0" w:color="auto"/>
            <w:right w:val="none" w:sz="0" w:space="0" w:color="auto"/>
          </w:divBdr>
          <w:divsChild>
            <w:div w:id="626937424">
              <w:marLeft w:val="0"/>
              <w:marRight w:val="0"/>
              <w:marTop w:val="0"/>
              <w:marBottom w:val="0"/>
              <w:divBdr>
                <w:top w:val="none" w:sz="0" w:space="0" w:color="auto"/>
                <w:left w:val="none" w:sz="0" w:space="0" w:color="auto"/>
                <w:bottom w:val="none" w:sz="0" w:space="0" w:color="auto"/>
                <w:right w:val="none" w:sz="0" w:space="0" w:color="auto"/>
              </w:divBdr>
            </w:div>
            <w:div w:id="1148866534">
              <w:marLeft w:val="0"/>
              <w:marRight w:val="0"/>
              <w:marTop w:val="0"/>
              <w:marBottom w:val="0"/>
              <w:divBdr>
                <w:top w:val="none" w:sz="0" w:space="0" w:color="auto"/>
                <w:left w:val="none" w:sz="0" w:space="0" w:color="auto"/>
                <w:bottom w:val="none" w:sz="0" w:space="0" w:color="auto"/>
                <w:right w:val="none" w:sz="0" w:space="0" w:color="auto"/>
              </w:divBdr>
            </w:div>
            <w:div w:id="1150437699">
              <w:marLeft w:val="0"/>
              <w:marRight w:val="0"/>
              <w:marTop w:val="0"/>
              <w:marBottom w:val="0"/>
              <w:divBdr>
                <w:top w:val="none" w:sz="0" w:space="0" w:color="auto"/>
                <w:left w:val="none" w:sz="0" w:space="0" w:color="auto"/>
                <w:bottom w:val="none" w:sz="0" w:space="0" w:color="auto"/>
                <w:right w:val="none" w:sz="0" w:space="0" w:color="auto"/>
              </w:divBdr>
            </w:div>
            <w:div w:id="1852600957">
              <w:marLeft w:val="0"/>
              <w:marRight w:val="0"/>
              <w:marTop w:val="0"/>
              <w:marBottom w:val="0"/>
              <w:divBdr>
                <w:top w:val="none" w:sz="0" w:space="0" w:color="auto"/>
                <w:left w:val="none" w:sz="0" w:space="0" w:color="auto"/>
                <w:bottom w:val="none" w:sz="0" w:space="0" w:color="auto"/>
                <w:right w:val="none" w:sz="0" w:space="0" w:color="auto"/>
              </w:divBdr>
            </w:div>
          </w:divsChild>
        </w:div>
        <w:div w:id="1049769995">
          <w:marLeft w:val="0"/>
          <w:marRight w:val="0"/>
          <w:marTop w:val="0"/>
          <w:marBottom w:val="0"/>
          <w:divBdr>
            <w:top w:val="none" w:sz="0" w:space="0" w:color="auto"/>
            <w:left w:val="none" w:sz="0" w:space="0" w:color="auto"/>
            <w:bottom w:val="none" w:sz="0" w:space="0" w:color="auto"/>
            <w:right w:val="none" w:sz="0" w:space="0" w:color="auto"/>
          </w:divBdr>
          <w:divsChild>
            <w:div w:id="342166365">
              <w:marLeft w:val="0"/>
              <w:marRight w:val="0"/>
              <w:marTop w:val="0"/>
              <w:marBottom w:val="0"/>
              <w:divBdr>
                <w:top w:val="none" w:sz="0" w:space="0" w:color="auto"/>
                <w:left w:val="none" w:sz="0" w:space="0" w:color="auto"/>
                <w:bottom w:val="none" w:sz="0" w:space="0" w:color="auto"/>
                <w:right w:val="none" w:sz="0" w:space="0" w:color="auto"/>
              </w:divBdr>
            </w:div>
            <w:div w:id="1777022866">
              <w:marLeft w:val="0"/>
              <w:marRight w:val="0"/>
              <w:marTop w:val="0"/>
              <w:marBottom w:val="0"/>
              <w:divBdr>
                <w:top w:val="none" w:sz="0" w:space="0" w:color="auto"/>
                <w:left w:val="none" w:sz="0" w:space="0" w:color="auto"/>
                <w:bottom w:val="none" w:sz="0" w:space="0" w:color="auto"/>
                <w:right w:val="none" w:sz="0" w:space="0" w:color="auto"/>
              </w:divBdr>
            </w:div>
          </w:divsChild>
        </w:div>
        <w:div w:id="1081831648">
          <w:marLeft w:val="0"/>
          <w:marRight w:val="0"/>
          <w:marTop w:val="0"/>
          <w:marBottom w:val="0"/>
          <w:divBdr>
            <w:top w:val="none" w:sz="0" w:space="0" w:color="auto"/>
            <w:left w:val="none" w:sz="0" w:space="0" w:color="auto"/>
            <w:bottom w:val="none" w:sz="0" w:space="0" w:color="auto"/>
            <w:right w:val="none" w:sz="0" w:space="0" w:color="auto"/>
          </w:divBdr>
          <w:divsChild>
            <w:div w:id="142046761">
              <w:marLeft w:val="0"/>
              <w:marRight w:val="0"/>
              <w:marTop w:val="0"/>
              <w:marBottom w:val="0"/>
              <w:divBdr>
                <w:top w:val="none" w:sz="0" w:space="0" w:color="auto"/>
                <w:left w:val="none" w:sz="0" w:space="0" w:color="auto"/>
                <w:bottom w:val="none" w:sz="0" w:space="0" w:color="auto"/>
                <w:right w:val="none" w:sz="0" w:space="0" w:color="auto"/>
              </w:divBdr>
            </w:div>
            <w:div w:id="381948892">
              <w:marLeft w:val="0"/>
              <w:marRight w:val="0"/>
              <w:marTop w:val="0"/>
              <w:marBottom w:val="0"/>
              <w:divBdr>
                <w:top w:val="none" w:sz="0" w:space="0" w:color="auto"/>
                <w:left w:val="none" w:sz="0" w:space="0" w:color="auto"/>
                <w:bottom w:val="none" w:sz="0" w:space="0" w:color="auto"/>
                <w:right w:val="none" w:sz="0" w:space="0" w:color="auto"/>
              </w:divBdr>
            </w:div>
            <w:div w:id="445734159">
              <w:marLeft w:val="0"/>
              <w:marRight w:val="0"/>
              <w:marTop w:val="0"/>
              <w:marBottom w:val="0"/>
              <w:divBdr>
                <w:top w:val="none" w:sz="0" w:space="0" w:color="auto"/>
                <w:left w:val="none" w:sz="0" w:space="0" w:color="auto"/>
                <w:bottom w:val="none" w:sz="0" w:space="0" w:color="auto"/>
                <w:right w:val="none" w:sz="0" w:space="0" w:color="auto"/>
              </w:divBdr>
            </w:div>
            <w:div w:id="597635845">
              <w:marLeft w:val="0"/>
              <w:marRight w:val="0"/>
              <w:marTop w:val="0"/>
              <w:marBottom w:val="0"/>
              <w:divBdr>
                <w:top w:val="none" w:sz="0" w:space="0" w:color="auto"/>
                <w:left w:val="none" w:sz="0" w:space="0" w:color="auto"/>
                <w:bottom w:val="none" w:sz="0" w:space="0" w:color="auto"/>
                <w:right w:val="none" w:sz="0" w:space="0" w:color="auto"/>
              </w:divBdr>
            </w:div>
            <w:div w:id="736365800">
              <w:marLeft w:val="0"/>
              <w:marRight w:val="0"/>
              <w:marTop w:val="0"/>
              <w:marBottom w:val="0"/>
              <w:divBdr>
                <w:top w:val="none" w:sz="0" w:space="0" w:color="auto"/>
                <w:left w:val="none" w:sz="0" w:space="0" w:color="auto"/>
                <w:bottom w:val="none" w:sz="0" w:space="0" w:color="auto"/>
                <w:right w:val="none" w:sz="0" w:space="0" w:color="auto"/>
              </w:divBdr>
            </w:div>
            <w:div w:id="792673280">
              <w:marLeft w:val="0"/>
              <w:marRight w:val="0"/>
              <w:marTop w:val="0"/>
              <w:marBottom w:val="0"/>
              <w:divBdr>
                <w:top w:val="none" w:sz="0" w:space="0" w:color="auto"/>
                <w:left w:val="none" w:sz="0" w:space="0" w:color="auto"/>
                <w:bottom w:val="none" w:sz="0" w:space="0" w:color="auto"/>
                <w:right w:val="none" w:sz="0" w:space="0" w:color="auto"/>
              </w:divBdr>
            </w:div>
            <w:div w:id="936717831">
              <w:marLeft w:val="0"/>
              <w:marRight w:val="0"/>
              <w:marTop w:val="0"/>
              <w:marBottom w:val="0"/>
              <w:divBdr>
                <w:top w:val="none" w:sz="0" w:space="0" w:color="auto"/>
                <w:left w:val="none" w:sz="0" w:space="0" w:color="auto"/>
                <w:bottom w:val="none" w:sz="0" w:space="0" w:color="auto"/>
                <w:right w:val="none" w:sz="0" w:space="0" w:color="auto"/>
              </w:divBdr>
            </w:div>
            <w:div w:id="994453123">
              <w:marLeft w:val="0"/>
              <w:marRight w:val="0"/>
              <w:marTop w:val="0"/>
              <w:marBottom w:val="0"/>
              <w:divBdr>
                <w:top w:val="none" w:sz="0" w:space="0" w:color="auto"/>
                <w:left w:val="none" w:sz="0" w:space="0" w:color="auto"/>
                <w:bottom w:val="none" w:sz="0" w:space="0" w:color="auto"/>
                <w:right w:val="none" w:sz="0" w:space="0" w:color="auto"/>
              </w:divBdr>
            </w:div>
            <w:div w:id="1220094753">
              <w:marLeft w:val="0"/>
              <w:marRight w:val="0"/>
              <w:marTop w:val="0"/>
              <w:marBottom w:val="0"/>
              <w:divBdr>
                <w:top w:val="none" w:sz="0" w:space="0" w:color="auto"/>
                <w:left w:val="none" w:sz="0" w:space="0" w:color="auto"/>
                <w:bottom w:val="none" w:sz="0" w:space="0" w:color="auto"/>
                <w:right w:val="none" w:sz="0" w:space="0" w:color="auto"/>
              </w:divBdr>
            </w:div>
            <w:div w:id="1429472687">
              <w:marLeft w:val="0"/>
              <w:marRight w:val="0"/>
              <w:marTop w:val="0"/>
              <w:marBottom w:val="0"/>
              <w:divBdr>
                <w:top w:val="none" w:sz="0" w:space="0" w:color="auto"/>
                <w:left w:val="none" w:sz="0" w:space="0" w:color="auto"/>
                <w:bottom w:val="none" w:sz="0" w:space="0" w:color="auto"/>
                <w:right w:val="none" w:sz="0" w:space="0" w:color="auto"/>
              </w:divBdr>
            </w:div>
            <w:div w:id="1497846461">
              <w:marLeft w:val="0"/>
              <w:marRight w:val="0"/>
              <w:marTop w:val="0"/>
              <w:marBottom w:val="0"/>
              <w:divBdr>
                <w:top w:val="none" w:sz="0" w:space="0" w:color="auto"/>
                <w:left w:val="none" w:sz="0" w:space="0" w:color="auto"/>
                <w:bottom w:val="none" w:sz="0" w:space="0" w:color="auto"/>
                <w:right w:val="none" w:sz="0" w:space="0" w:color="auto"/>
              </w:divBdr>
            </w:div>
            <w:div w:id="1602840445">
              <w:marLeft w:val="0"/>
              <w:marRight w:val="0"/>
              <w:marTop w:val="0"/>
              <w:marBottom w:val="0"/>
              <w:divBdr>
                <w:top w:val="none" w:sz="0" w:space="0" w:color="auto"/>
                <w:left w:val="none" w:sz="0" w:space="0" w:color="auto"/>
                <w:bottom w:val="none" w:sz="0" w:space="0" w:color="auto"/>
                <w:right w:val="none" w:sz="0" w:space="0" w:color="auto"/>
              </w:divBdr>
            </w:div>
            <w:div w:id="1761288834">
              <w:marLeft w:val="0"/>
              <w:marRight w:val="0"/>
              <w:marTop w:val="0"/>
              <w:marBottom w:val="0"/>
              <w:divBdr>
                <w:top w:val="none" w:sz="0" w:space="0" w:color="auto"/>
                <w:left w:val="none" w:sz="0" w:space="0" w:color="auto"/>
                <w:bottom w:val="none" w:sz="0" w:space="0" w:color="auto"/>
                <w:right w:val="none" w:sz="0" w:space="0" w:color="auto"/>
              </w:divBdr>
            </w:div>
          </w:divsChild>
        </w:div>
        <w:div w:id="1106071545">
          <w:marLeft w:val="0"/>
          <w:marRight w:val="0"/>
          <w:marTop w:val="0"/>
          <w:marBottom w:val="0"/>
          <w:divBdr>
            <w:top w:val="none" w:sz="0" w:space="0" w:color="auto"/>
            <w:left w:val="none" w:sz="0" w:space="0" w:color="auto"/>
            <w:bottom w:val="none" w:sz="0" w:space="0" w:color="auto"/>
            <w:right w:val="none" w:sz="0" w:space="0" w:color="auto"/>
          </w:divBdr>
          <w:divsChild>
            <w:div w:id="776679027">
              <w:marLeft w:val="0"/>
              <w:marRight w:val="0"/>
              <w:marTop w:val="0"/>
              <w:marBottom w:val="0"/>
              <w:divBdr>
                <w:top w:val="none" w:sz="0" w:space="0" w:color="auto"/>
                <w:left w:val="none" w:sz="0" w:space="0" w:color="auto"/>
                <w:bottom w:val="none" w:sz="0" w:space="0" w:color="auto"/>
                <w:right w:val="none" w:sz="0" w:space="0" w:color="auto"/>
              </w:divBdr>
            </w:div>
            <w:div w:id="1545557074">
              <w:marLeft w:val="0"/>
              <w:marRight w:val="0"/>
              <w:marTop w:val="0"/>
              <w:marBottom w:val="0"/>
              <w:divBdr>
                <w:top w:val="none" w:sz="0" w:space="0" w:color="auto"/>
                <w:left w:val="none" w:sz="0" w:space="0" w:color="auto"/>
                <w:bottom w:val="none" w:sz="0" w:space="0" w:color="auto"/>
                <w:right w:val="none" w:sz="0" w:space="0" w:color="auto"/>
              </w:divBdr>
            </w:div>
            <w:div w:id="1575041057">
              <w:marLeft w:val="0"/>
              <w:marRight w:val="0"/>
              <w:marTop w:val="0"/>
              <w:marBottom w:val="0"/>
              <w:divBdr>
                <w:top w:val="none" w:sz="0" w:space="0" w:color="auto"/>
                <w:left w:val="none" w:sz="0" w:space="0" w:color="auto"/>
                <w:bottom w:val="none" w:sz="0" w:space="0" w:color="auto"/>
                <w:right w:val="none" w:sz="0" w:space="0" w:color="auto"/>
              </w:divBdr>
            </w:div>
            <w:div w:id="2087150026">
              <w:marLeft w:val="0"/>
              <w:marRight w:val="0"/>
              <w:marTop w:val="0"/>
              <w:marBottom w:val="0"/>
              <w:divBdr>
                <w:top w:val="none" w:sz="0" w:space="0" w:color="auto"/>
                <w:left w:val="none" w:sz="0" w:space="0" w:color="auto"/>
                <w:bottom w:val="none" w:sz="0" w:space="0" w:color="auto"/>
                <w:right w:val="none" w:sz="0" w:space="0" w:color="auto"/>
              </w:divBdr>
            </w:div>
          </w:divsChild>
        </w:div>
        <w:div w:id="1211302865">
          <w:marLeft w:val="0"/>
          <w:marRight w:val="0"/>
          <w:marTop w:val="0"/>
          <w:marBottom w:val="0"/>
          <w:divBdr>
            <w:top w:val="none" w:sz="0" w:space="0" w:color="auto"/>
            <w:left w:val="none" w:sz="0" w:space="0" w:color="auto"/>
            <w:bottom w:val="none" w:sz="0" w:space="0" w:color="auto"/>
            <w:right w:val="none" w:sz="0" w:space="0" w:color="auto"/>
          </w:divBdr>
          <w:divsChild>
            <w:div w:id="1002003742">
              <w:marLeft w:val="0"/>
              <w:marRight w:val="0"/>
              <w:marTop w:val="0"/>
              <w:marBottom w:val="0"/>
              <w:divBdr>
                <w:top w:val="none" w:sz="0" w:space="0" w:color="auto"/>
                <w:left w:val="none" w:sz="0" w:space="0" w:color="auto"/>
                <w:bottom w:val="none" w:sz="0" w:space="0" w:color="auto"/>
                <w:right w:val="none" w:sz="0" w:space="0" w:color="auto"/>
              </w:divBdr>
            </w:div>
            <w:div w:id="1273979399">
              <w:marLeft w:val="0"/>
              <w:marRight w:val="0"/>
              <w:marTop w:val="0"/>
              <w:marBottom w:val="0"/>
              <w:divBdr>
                <w:top w:val="none" w:sz="0" w:space="0" w:color="auto"/>
                <w:left w:val="none" w:sz="0" w:space="0" w:color="auto"/>
                <w:bottom w:val="none" w:sz="0" w:space="0" w:color="auto"/>
                <w:right w:val="none" w:sz="0" w:space="0" w:color="auto"/>
              </w:divBdr>
            </w:div>
            <w:div w:id="1576628928">
              <w:marLeft w:val="0"/>
              <w:marRight w:val="0"/>
              <w:marTop w:val="0"/>
              <w:marBottom w:val="0"/>
              <w:divBdr>
                <w:top w:val="none" w:sz="0" w:space="0" w:color="auto"/>
                <w:left w:val="none" w:sz="0" w:space="0" w:color="auto"/>
                <w:bottom w:val="none" w:sz="0" w:space="0" w:color="auto"/>
                <w:right w:val="none" w:sz="0" w:space="0" w:color="auto"/>
              </w:divBdr>
            </w:div>
            <w:div w:id="1725056631">
              <w:marLeft w:val="0"/>
              <w:marRight w:val="0"/>
              <w:marTop w:val="0"/>
              <w:marBottom w:val="0"/>
              <w:divBdr>
                <w:top w:val="none" w:sz="0" w:space="0" w:color="auto"/>
                <w:left w:val="none" w:sz="0" w:space="0" w:color="auto"/>
                <w:bottom w:val="none" w:sz="0" w:space="0" w:color="auto"/>
                <w:right w:val="none" w:sz="0" w:space="0" w:color="auto"/>
              </w:divBdr>
            </w:div>
          </w:divsChild>
        </w:div>
        <w:div w:id="1269389320">
          <w:marLeft w:val="0"/>
          <w:marRight w:val="0"/>
          <w:marTop w:val="0"/>
          <w:marBottom w:val="0"/>
          <w:divBdr>
            <w:top w:val="none" w:sz="0" w:space="0" w:color="auto"/>
            <w:left w:val="none" w:sz="0" w:space="0" w:color="auto"/>
            <w:bottom w:val="none" w:sz="0" w:space="0" w:color="auto"/>
            <w:right w:val="none" w:sz="0" w:space="0" w:color="auto"/>
          </w:divBdr>
          <w:divsChild>
            <w:div w:id="1290626064">
              <w:marLeft w:val="0"/>
              <w:marRight w:val="0"/>
              <w:marTop w:val="0"/>
              <w:marBottom w:val="0"/>
              <w:divBdr>
                <w:top w:val="none" w:sz="0" w:space="0" w:color="auto"/>
                <w:left w:val="none" w:sz="0" w:space="0" w:color="auto"/>
                <w:bottom w:val="none" w:sz="0" w:space="0" w:color="auto"/>
                <w:right w:val="none" w:sz="0" w:space="0" w:color="auto"/>
              </w:divBdr>
            </w:div>
            <w:div w:id="1742096862">
              <w:marLeft w:val="0"/>
              <w:marRight w:val="0"/>
              <w:marTop w:val="0"/>
              <w:marBottom w:val="0"/>
              <w:divBdr>
                <w:top w:val="none" w:sz="0" w:space="0" w:color="auto"/>
                <w:left w:val="none" w:sz="0" w:space="0" w:color="auto"/>
                <w:bottom w:val="none" w:sz="0" w:space="0" w:color="auto"/>
                <w:right w:val="none" w:sz="0" w:space="0" w:color="auto"/>
              </w:divBdr>
            </w:div>
            <w:div w:id="1815833677">
              <w:marLeft w:val="0"/>
              <w:marRight w:val="0"/>
              <w:marTop w:val="0"/>
              <w:marBottom w:val="0"/>
              <w:divBdr>
                <w:top w:val="none" w:sz="0" w:space="0" w:color="auto"/>
                <w:left w:val="none" w:sz="0" w:space="0" w:color="auto"/>
                <w:bottom w:val="none" w:sz="0" w:space="0" w:color="auto"/>
                <w:right w:val="none" w:sz="0" w:space="0" w:color="auto"/>
              </w:divBdr>
            </w:div>
            <w:div w:id="1833832986">
              <w:marLeft w:val="0"/>
              <w:marRight w:val="0"/>
              <w:marTop w:val="0"/>
              <w:marBottom w:val="0"/>
              <w:divBdr>
                <w:top w:val="none" w:sz="0" w:space="0" w:color="auto"/>
                <w:left w:val="none" w:sz="0" w:space="0" w:color="auto"/>
                <w:bottom w:val="none" w:sz="0" w:space="0" w:color="auto"/>
                <w:right w:val="none" w:sz="0" w:space="0" w:color="auto"/>
              </w:divBdr>
            </w:div>
            <w:div w:id="1881672640">
              <w:marLeft w:val="0"/>
              <w:marRight w:val="0"/>
              <w:marTop w:val="0"/>
              <w:marBottom w:val="0"/>
              <w:divBdr>
                <w:top w:val="none" w:sz="0" w:space="0" w:color="auto"/>
                <w:left w:val="none" w:sz="0" w:space="0" w:color="auto"/>
                <w:bottom w:val="none" w:sz="0" w:space="0" w:color="auto"/>
                <w:right w:val="none" w:sz="0" w:space="0" w:color="auto"/>
              </w:divBdr>
            </w:div>
            <w:div w:id="2131434213">
              <w:marLeft w:val="0"/>
              <w:marRight w:val="0"/>
              <w:marTop w:val="0"/>
              <w:marBottom w:val="0"/>
              <w:divBdr>
                <w:top w:val="none" w:sz="0" w:space="0" w:color="auto"/>
                <w:left w:val="none" w:sz="0" w:space="0" w:color="auto"/>
                <w:bottom w:val="none" w:sz="0" w:space="0" w:color="auto"/>
                <w:right w:val="none" w:sz="0" w:space="0" w:color="auto"/>
              </w:divBdr>
            </w:div>
          </w:divsChild>
        </w:div>
        <w:div w:id="1305622296">
          <w:marLeft w:val="0"/>
          <w:marRight w:val="0"/>
          <w:marTop w:val="0"/>
          <w:marBottom w:val="0"/>
          <w:divBdr>
            <w:top w:val="none" w:sz="0" w:space="0" w:color="auto"/>
            <w:left w:val="none" w:sz="0" w:space="0" w:color="auto"/>
            <w:bottom w:val="none" w:sz="0" w:space="0" w:color="auto"/>
            <w:right w:val="none" w:sz="0" w:space="0" w:color="auto"/>
          </w:divBdr>
          <w:divsChild>
            <w:div w:id="64180716">
              <w:marLeft w:val="0"/>
              <w:marRight w:val="0"/>
              <w:marTop w:val="0"/>
              <w:marBottom w:val="0"/>
              <w:divBdr>
                <w:top w:val="none" w:sz="0" w:space="0" w:color="auto"/>
                <w:left w:val="none" w:sz="0" w:space="0" w:color="auto"/>
                <w:bottom w:val="none" w:sz="0" w:space="0" w:color="auto"/>
                <w:right w:val="none" w:sz="0" w:space="0" w:color="auto"/>
              </w:divBdr>
            </w:div>
            <w:div w:id="721827163">
              <w:marLeft w:val="0"/>
              <w:marRight w:val="0"/>
              <w:marTop w:val="0"/>
              <w:marBottom w:val="0"/>
              <w:divBdr>
                <w:top w:val="none" w:sz="0" w:space="0" w:color="auto"/>
                <w:left w:val="none" w:sz="0" w:space="0" w:color="auto"/>
                <w:bottom w:val="none" w:sz="0" w:space="0" w:color="auto"/>
                <w:right w:val="none" w:sz="0" w:space="0" w:color="auto"/>
              </w:divBdr>
            </w:div>
            <w:div w:id="735203595">
              <w:marLeft w:val="0"/>
              <w:marRight w:val="0"/>
              <w:marTop w:val="0"/>
              <w:marBottom w:val="0"/>
              <w:divBdr>
                <w:top w:val="none" w:sz="0" w:space="0" w:color="auto"/>
                <w:left w:val="none" w:sz="0" w:space="0" w:color="auto"/>
                <w:bottom w:val="none" w:sz="0" w:space="0" w:color="auto"/>
                <w:right w:val="none" w:sz="0" w:space="0" w:color="auto"/>
              </w:divBdr>
            </w:div>
            <w:div w:id="2019649548">
              <w:marLeft w:val="0"/>
              <w:marRight w:val="0"/>
              <w:marTop w:val="0"/>
              <w:marBottom w:val="0"/>
              <w:divBdr>
                <w:top w:val="none" w:sz="0" w:space="0" w:color="auto"/>
                <w:left w:val="none" w:sz="0" w:space="0" w:color="auto"/>
                <w:bottom w:val="none" w:sz="0" w:space="0" w:color="auto"/>
                <w:right w:val="none" w:sz="0" w:space="0" w:color="auto"/>
              </w:divBdr>
            </w:div>
            <w:div w:id="2024896125">
              <w:marLeft w:val="0"/>
              <w:marRight w:val="0"/>
              <w:marTop w:val="0"/>
              <w:marBottom w:val="0"/>
              <w:divBdr>
                <w:top w:val="none" w:sz="0" w:space="0" w:color="auto"/>
                <w:left w:val="none" w:sz="0" w:space="0" w:color="auto"/>
                <w:bottom w:val="none" w:sz="0" w:space="0" w:color="auto"/>
                <w:right w:val="none" w:sz="0" w:space="0" w:color="auto"/>
              </w:divBdr>
            </w:div>
          </w:divsChild>
        </w:div>
        <w:div w:id="1312828019">
          <w:marLeft w:val="0"/>
          <w:marRight w:val="0"/>
          <w:marTop w:val="0"/>
          <w:marBottom w:val="0"/>
          <w:divBdr>
            <w:top w:val="none" w:sz="0" w:space="0" w:color="auto"/>
            <w:left w:val="none" w:sz="0" w:space="0" w:color="auto"/>
            <w:bottom w:val="none" w:sz="0" w:space="0" w:color="auto"/>
            <w:right w:val="none" w:sz="0" w:space="0" w:color="auto"/>
          </w:divBdr>
          <w:divsChild>
            <w:div w:id="187642366">
              <w:marLeft w:val="0"/>
              <w:marRight w:val="0"/>
              <w:marTop w:val="0"/>
              <w:marBottom w:val="0"/>
              <w:divBdr>
                <w:top w:val="none" w:sz="0" w:space="0" w:color="auto"/>
                <w:left w:val="none" w:sz="0" w:space="0" w:color="auto"/>
                <w:bottom w:val="none" w:sz="0" w:space="0" w:color="auto"/>
                <w:right w:val="none" w:sz="0" w:space="0" w:color="auto"/>
              </w:divBdr>
            </w:div>
            <w:div w:id="763847082">
              <w:marLeft w:val="0"/>
              <w:marRight w:val="0"/>
              <w:marTop w:val="0"/>
              <w:marBottom w:val="0"/>
              <w:divBdr>
                <w:top w:val="none" w:sz="0" w:space="0" w:color="auto"/>
                <w:left w:val="none" w:sz="0" w:space="0" w:color="auto"/>
                <w:bottom w:val="none" w:sz="0" w:space="0" w:color="auto"/>
                <w:right w:val="none" w:sz="0" w:space="0" w:color="auto"/>
              </w:divBdr>
            </w:div>
            <w:div w:id="905147248">
              <w:marLeft w:val="0"/>
              <w:marRight w:val="0"/>
              <w:marTop w:val="0"/>
              <w:marBottom w:val="0"/>
              <w:divBdr>
                <w:top w:val="none" w:sz="0" w:space="0" w:color="auto"/>
                <w:left w:val="none" w:sz="0" w:space="0" w:color="auto"/>
                <w:bottom w:val="none" w:sz="0" w:space="0" w:color="auto"/>
                <w:right w:val="none" w:sz="0" w:space="0" w:color="auto"/>
              </w:divBdr>
            </w:div>
            <w:div w:id="1652631735">
              <w:marLeft w:val="0"/>
              <w:marRight w:val="0"/>
              <w:marTop w:val="0"/>
              <w:marBottom w:val="0"/>
              <w:divBdr>
                <w:top w:val="none" w:sz="0" w:space="0" w:color="auto"/>
                <w:left w:val="none" w:sz="0" w:space="0" w:color="auto"/>
                <w:bottom w:val="none" w:sz="0" w:space="0" w:color="auto"/>
                <w:right w:val="none" w:sz="0" w:space="0" w:color="auto"/>
              </w:divBdr>
            </w:div>
            <w:div w:id="1820268400">
              <w:marLeft w:val="0"/>
              <w:marRight w:val="0"/>
              <w:marTop w:val="0"/>
              <w:marBottom w:val="0"/>
              <w:divBdr>
                <w:top w:val="none" w:sz="0" w:space="0" w:color="auto"/>
                <w:left w:val="none" w:sz="0" w:space="0" w:color="auto"/>
                <w:bottom w:val="none" w:sz="0" w:space="0" w:color="auto"/>
                <w:right w:val="none" w:sz="0" w:space="0" w:color="auto"/>
              </w:divBdr>
            </w:div>
          </w:divsChild>
        </w:div>
        <w:div w:id="1524586012">
          <w:marLeft w:val="0"/>
          <w:marRight w:val="0"/>
          <w:marTop w:val="0"/>
          <w:marBottom w:val="0"/>
          <w:divBdr>
            <w:top w:val="none" w:sz="0" w:space="0" w:color="auto"/>
            <w:left w:val="none" w:sz="0" w:space="0" w:color="auto"/>
            <w:bottom w:val="none" w:sz="0" w:space="0" w:color="auto"/>
            <w:right w:val="none" w:sz="0" w:space="0" w:color="auto"/>
          </w:divBdr>
          <w:divsChild>
            <w:div w:id="318114713">
              <w:marLeft w:val="0"/>
              <w:marRight w:val="0"/>
              <w:marTop w:val="0"/>
              <w:marBottom w:val="0"/>
              <w:divBdr>
                <w:top w:val="none" w:sz="0" w:space="0" w:color="auto"/>
                <w:left w:val="none" w:sz="0" w:space="0" w:color="auto"/>
                <w:bottom w:val="none" w:sz="0" w:space="0" w:color="auto"/>
                <w:right w:val="none" w:sz="0" w:space="0" w:color="auto"/>
              </w:divBdr>
            </w:div>
            <w:div w:id="855075954">
              <w:marLeft w:val="0"/>
              <w:marRight w:val="0"/>
              <w:marTop w:val="0"/>
              <w:marBottom w:val="0"/>
              <w:divBdr>
                <w:top w:val="none" w:sz="0" w:space="0" w:color="auto"/>
                <w:left w:val="none" w:sz="0" w:space="0" w:color="auto"/>
                <w:bottom w:val="none" w:sz="0" w:space="0" w:color="auto"/>
                <w:right w:val="none" w:sz="0" w:space="0" w:color="auto"/>
              </w:divBdr>
            </w:div>
            <w:div w:id="1398087310">
              <w:marLeft w:val="0"/>
              <w:marRight w:val="0"/>
              <w:marTop w:val="0"/>
              <w:marBottom w:val="0"/>
              <w:divBdr>
                <w:top w:val="none" w:sz="0" w:space="0" w:color="auto"/>
                <w:left w:val="none" w:sz="0" w:space="0" w:color="auto"/>
                <w:bottom w:val="none" w:sz="0" w:space="0" w:color="auto"/>
                <w:right w:val="none" w:sz="0" w:space="0" w:color="auto"/>
              </w:divBdr>
            </w:div>
            <w:div w:id="1963877894">
              <w:marLeft w:val="0"/>
              <w:marRight w:val="0"/>
              <w:marTop w:val="0"/>
              <w:marBottom w:val="0"/>
              <w:divBdr>
                <w:top w:val="none" w:sz="0" w:space="0" w:color="auto"/>
                <w:left w:val="none" w:sz="0" w:space="0" w:color="auto"/>
                <w:bottom w:val="none" w:sz="0" w:space="0" w:color="auto"/>
                <w:right w:val="none" w:sz="0" w:space="0" w:color="auto"/>
              </w:divBdr>
            </w:div>
            <w:div w:id="2112698295">
              <w:marLeft w:val="0"/>
              <w:marRight w:val="0"/>
              <w:marTop w:val="0"/>
              <w:marBottom w:val="0"/>
              <w:divBdr>
                <w:top w:val="none" w:sz="0" w:space="0" w:color="auto"/>
                <w:left w:val="none" w:sz="0" w:space="0" w:color="auto"/>
                <w:bottom w:val="none" w:sz="0" w:space="0" w:color="auto"/>
                <w:right w:val="none" w:sz="0" w:space="0" w:color="auto"/>
              </w:divBdr>
            </w:div>
          </w:divsChild>
        </w:div>
        <w:div w:id="1566139322">
          <w:marLeft w:val="0"/>
          <w:marRight w:val="0"/>
          <w:marTop w:val="0"/>
          <w:marBottom w:val="0"/>
          <w:divBdr>
            <w:top w:val="none" w:sz="0" w:space="0" w:color="auto"/>
            <w:left w:val="none" w:sz="0" w:space="0" w:color="auto"/>
            <w:bottom w:val="none" w:sz="0" w:space="0" w:color="auto"/>
            <w:right w:val="none" w:sz="0" w:space="0" w:color="auto"/>
          </w:divBdr>
          <w:divsChild>
            <w:div w:id="360741294">
              <w:marLeft w:val="0"/>
              <w:marRight w:val="0"/>
              <w:marTop w:val="0"/>
              <w:marBottom w:val="0"/>
              <w:divBdr>
                <w:top w:val="none" w:sz="0" w:space="0" w:color="auto"/>
                <w:left w:val="none" w:sz="0" w:space="0" w:color="auto"/>
                <w:bottom w:val="none" w:sz="0" w:space="0" w:color="auto"/>
                <w:right w:val="none" w:sz="0" w:space="0" w:color="auto"/>
              </w:divBdr>
            </w:div>
            <w:div w:id="1170558862">
              <w:marLeft w:val="0"/>
              <w:marRight w:val="0"/>
              <w:marTop w:val="0"/>
              <w:marBottom w:val="0"/>
              <w:divBdr>
                <w:top w:val="none" w:sz="0" w:space="0" w:color="auto"/>
                <w:left w:val="none" w:sz="0" w:space="0" w:color="auto"/>
                <w:bottom w:val="none" w:sz="0" w:space="0" w:color="auto"/>
                <w:right w:val="none" w:sz="0" w:space="0" w:color="auto"/>
              </w:divBdr>
            </w:div>
            <w:div w:id="1694719700">
              <w:marLeft w:val="0"/>
              <w:marRight w:val="0"/>
              <w:marTop w:val="0"/>
              <w:marBottom w:val="0"/>
              <w:divBdr>
                <w:top w:val="none" w:sz="0" w:space="0" w:color="auto"/>
                <w:left w:val="none" w:sz="0" w:space="0" w:color="auto"/>
                <w:bottom w:val="none" w:sz="0" w:space="0" w:color="auto"/>
                <w:right w:val="none" w:sz="0" w:space="0" w:color="auto"/>
              </w:divBdr>
            </w:div>
          </w:divsChild>
        </w:div>
        <w:div w:id="1621522948">
          <w:marLeft w:val="0"/>
          <w:marRight w:val="0"/>
          <w:marTop w:val="0"/>
          <w:marBottom w:val="0"/>
          <w:divBdr>
            <w:top w:val="none" w:sz="0" w:space="0" w:color="auto"/>
            <w:left w:val="none" w:sz="0" w:space="0" w:color="auto"/>
            <w:bottom w:val="none" w:sz="0" w:space="0" w:color="auto"/>
            <w:right w:val="none" w:sz="0" w:space="0" w:color="auto"/>
          </w:divBdr>
          <w:divsChild>
            <w:div w:id="587277429">
              <w:marLeft w:val="0"/>
              <w:marRight w:val="0"/>
              <w:marTop w:val="0"/>
              <w:marBottom w:val="0"/>
              <w:divBdr>
                <w:top w:val="none" w:sz="0" w:space="0" w:color="auto"/>
                <w:left w:val="none" w:sz="0" w:space="0" w:color="auto"/>
                <w:bottom w:val="none" w:sz="0" w:space="0" w:color="auto"/>
                <w:right w:val="none" w:sz="0" w:space="0" w:color="auto"/>
              </w:divBdr>
            </w:div>
            <w:div w:id="642076714">
              <w:marLeft w:val="0"/>
              <w:marRight w:val="0"/>
              <w:marTop w:val="0"/>
              <w:marBottom w:val="0"/>
              <w:divBdr>
                <w:top w:val="none" w:sz="0" w:space="0" w:color="auto"/>
                <w:left w:val="none" w:sz="0" w:space="0" w:color="auto"/>
                <w:bottom w:val="none" w:sz="0" w:space="0" w:color="auto"/>
                <w:right w:val="none" w:sz="0" w:space="0" w:color="auto"/>
              </w:divBdr>
            </w:div>
            <w:div w:id="2094351490">
              <w:marLeft w:val="0"/>
              <w:marRight w:val="0"/>
              <w:marTop w:val="0"/>
              <w:marBottom w:val="0"/>
              <w:divBdr>
                <w:top w:val="none" w:sz="0" w:space="0" w:color="auto"/>
                <w:left w:val="none" w:sz="0" w:space="0" w:color="auto"/>
                <w:bottom w:val="none" w:sz="0" w:space="0" w:color="auto"/>
                <w:right w:val="none" w:sz="0" w:space="0" w:color="auto"/>
              </w:divBdr>
            </w:div>
          </w:divsChild>
        </w:div>
        <w:div w:id="1631940294">
          <w:marLeft w:val="0"/>
          <w:marRight w:val="0"/>
          <w:marTop w:val="0"/>
          <w:marBottom w:val="0"/>
          <w:divBdr>
            <w:top w:val="none" w:sz="0" w:space="0" w:color="auto"/>
            <w:left w:val="none" w:sz="0" w:space="0" w:color="auto"/>
            <w:bottom w:val="none" w:sz="0" w:space="0" w:color="auto"/>
            <w:right w:val="none" w:sz="0" w:space="0" w:color="auto"/>
          </w:divBdr>
          <w:divsChild>
            <w:div w:id="81534062">
              <w:marLeft w:val="0"/>
              <w:marRight w:val="0"/>
              <w:marTop w:val="0"/>
              <w:marBottom w:val="0"/>
              <w:divBdr>
                <w:top w:val="none" w:sz="0" w:space="0" w:color="auto"/>
                <w:left w:val="none" w:sz="0" w:space="0" w:color="auto"/>
                <w:bottom w:val="none" w:sz="0" w:space="0" w:color="auto"/>
                <w:right w:val="none" w:sz="0" w:space="0" w:color="auto"/>
              </w:divBdr>
            </w:div>
            <w:div w:id="318578857">
              <w:marLeft w:val="0"/>
              <w:marRight w:val="0"/>
              <w:marTop w:val="0"/>
              <w:marBottom w:val="0"/>
              <w:divBdr>
                <w:top w:val="none" w:sz="0" w:space="0" w:color="auto"/>
                <w:left w:val="none" w:sz="0" w:space="0" w:color="auto"/>
                <w:bottom w:val="none" w:sz="0" w:space="0" w:color="auto"/>
                <w:right w:val="none" w:sz="0" w:space="0" w:color="auto"/>
              </w:divBdr>
            </w:div>
            <w:div w:id="384717983">
              <w:marLeft w:val="0"/>
              <w:marRight w:val="0"/>
              <w:marTop w:val="0"/>
              <w:marBottom w:val="0"/>
              <w:divBdr>
                <w:top w:val="none" w:sz="0" w:space="0" w:color="auto"/>
                <w:left w:val="none" w:sz="0" w:space="0" w:color="auto"/>
                <w:bottom w:val="none" w:sz="0" w:space="0" w:color="auto"/>
                <w:right w:val="none" w:sz="0" w:space="0" w:color="auto"/>
              </w:divBdr>
            </w:div>
            <w:div w:id="541477759">
              <w:marLeft w:val="0"/>
              <w:marRight w:val="0"/>
              <w:marTop w:val="0"/>
              <w:marBottom w:val="0"/>
              <w:divBdr>
                <w:top w:val="none" w:sz="0" w:space="0" w:color="auto"/>
                <w:left w:val="none" w:sz="0" w:space="0" w:color="auto"/>
                <w:bottom w:val="none" w:sz="0" w:space="0" w:color="auto"/>
                <w:right w:val="none" w:sz="0" w:space="0" w:color="auto"/>
              </w:divBdr>
            </w:div>
            <w:div w:id="907767428">
              <w:marLeft w:val="0"/>
              <w:marRight w:val="0"/>
              <w:marTop w:val="0"/>
              <w:marBottom w:val="0"/>
              <w:divBdr>
                <w:top w:val="none" w:sz="0" w:space="0" w:color="auto"/>
                <w:left w:val="none" w:sz="0" w:space="0" w:color="auto"/>
                <w:bottom w:val="none" w:sz="0" w:space="0" w:color="auto"/>
                <w:right w:val="none" w:sz="0" w:space="0" w:color="auto"/>
              </w:divBdr>
            </w:div>
            <w:div w:id="1037388395">
              <w:marLeft w:val="0"/>
              <w:marRight w:val="0"/>
              <w:marTop w:val="0"/>
              <w:marBottom w:val="0"/>
              <w:divBdr>
                <w:top w:val="none" w:sz="0" w:space="0" w:color="auto"/>
                <w:left w:val="none" w:sz="0" w:space="0" w:color="auto"/>
                <w:bottom w:val="none" w:sz="0" w:space="0" w:color="auto"/>
                <w:right w:val="none" w:sz="0" w:space="0" w:color="auto"/>
              </w:divBdr>
            </w:div>
            <w:div w:id="1461149869">
              <w:marLeft w:val="0"/>
              <w:marRight w:val="0"/>
              <w:marTop w:val="0"/>
              <w:marBottom w:val="0"/>
              <w:divBdr>
                <w:top w:val="none" w:sz="0" w:space="0" w:color="auto"/>
                <w:left w:val="none" w:sz="0" w:space="0" w:color="auto"/>
                <w:bottom w:val="none" w:sz="0" w:space="0" w:color="auto"/>
                <w:right w:val="none" w:sz="0" w:space="0" w:color="auto"/>
              </w:divBdr>
            </w:div>
            <w:div w:id="1576158447">
              <w:marLeft w:val="0"/>
              <w:marRight w:val="0"/>
              <w:marTop w:val="0"/>
              <w:marBottom w:val="0"/>
              <w:divBdr>
                <w:top w:val="none" w:sz="0" w:space="0" w:color="auto"/>
                <w:left w:val="none" w:sz="0" w:space="0" w:color="auto"/>
                <w:bottom w:val="none" w:sz="0" w:space="0" w:color="auto"/>
                <w:right w:val="none" w:sz="0" w:space="0" w:color="auto"/>
              </w:divBdr>
            </w:div>
            <w:div w:id="1587958746">
              <w:marLeft w:val="0"/>
              <w:marRight w:val="0"/>
              <w:marTop w:val="0"/>
              <w:marBottom w:val="0"/>
              <w:divBdr>
                <w:top w:val="none" w:sz="0" w:space="0" w:color="auto"/>
                <w:left w:val="none" w:sz="0" w:space="0" w:color="auto"/>
                <w:bottom w:val="none" w:sz="0" w:space="0" w:color="auto"/>
                <w:right w:val="none" w:sz="0" w:space="0" w:color="auto"/>
              </w:divBdr>
            </w:div>
            <w:div w:id="1682971320">
              <w:marLeft w:val="0"/>
              <w:marRight w:val="0"/>
              <w:marTop w:val="0"/>
              <w:marBottom w:val="0"/>
              <w:divBdr>
                <w:top w:val="none" w:sz="0" w:space="0" w:color="auto"/>
                <w:left w:val="none" w:sz="0" w:space="0" w:color="auto"/>
                <w:bottom w:val="none" w:sz="0" w:space="0" w:color="auto"/>
                <w:right w:val="none" w:sz="0" w:space="0" w:color="auto"/>
              </w:divBdr>
            </w:div>
            <w:div w:id="1916234380">
              <w:marLeft w:val="0"/>
              <w:marRight w:val="0"/>
              <w:marTop w:val="0"/>
              <w:marBottom w:val="0"/>
              <w:divBdr>
                <w:top w:val="none" w:sz="0" w:space="0" w:color="auto"/>
                <w:left w:val="none" w:sz="0" w:space="0" w:color="auto"/>
                <w:bottom w:val="none" w:sz="0" w:space="0" w:color="auto"/>
                <w:right w:val="none" w:sz="0" w:space="0" w:color="auto"/>
              </w:divBdr>
            </w:div>
            <w:div w:id="2072800343">
              <w:marLeft w:val="0"/>
              <w:marRight w:val="0"/>
              <w:marTop w:val="0"/>
              <w:marBottom w:val="0"/>
              <w:divBdr>
                <w:top w:val="none" w:sz="0" w:space="0" w:color="auto"/>
                <w:left w:val="none" w:sz="0" w:space="0" w:color="auto"/>
                <w:bottom w:val="none" w:sz="0" w:space="0" w:color="auto"/>
                <w:right w:val="none" w:sz="0" w:space="0" w:color="auto"/>
              </w:divBdr>
            </w:div>
          </w:divsChild>
        </w:div>
        <w:div w:id="1725248645">
          <w:marLeft w:val="0"/>
          <w:marRight w:val="0"/>
          <w:marTop w:val="0"/>
          <w:marBottom w:val="0"/>
          <w:divBdr>
            <w:top w:val="none" w:sz="0" w:space="0" w:color="auto"/>
            <w:left w:val="none" w:sz="0" w:space="0" w:color="auto"/>
            <w:bottom w:val="none" w:sz="0" w:space="0" w:color="auto"/>
            <w:right w:val="none" w:sz="0" w:space="0" w:color="auto"/>
          </w:divBdr>
          <w:divsChild>
            <w:div w:id="87164513">
              <w:marLeft w:val="0"/>
              <w:marRight w:val="0"/>
              <w:marTop w:val="0"/>
              <w:marBottom w:val="0"/>
              <w:divBdr>
                <w:top w:val="none" w:sz="0" w:space="0" w:color="auto"/>
                <w:left w:val="none" w:sz="0" w:space="0" w:color="auto"/>
                <w:bottom w:val="none" w:sz="0" w:space="0" w:color="auto"/>
                <w:right w:val="none" w:sz="0" w:space="0" w:color="auto"/>
              </w:divBdr>
            </w:div>
            <w:div w:id="125702100">
              <w:marLeft w:val="0"/>
              <w:marRight w:val="0"/>
              <w:marTop w:val="0"/>
              <w:marBottom w:val="0"/>
              <w:divBdr>
                <w:top w:val="none" w:sz="0" w:space="0" w:color="auto"/>
                <w:left w:val="none" w:sz="0" w:space="0" w:color="auto"/>
                <w:bottom w:val="none" w:sz="0" w:space="0" w:color="auto"/>
                <w:right w:val="none" w:sz="0" w:space="0" w:color="auto"/>
              </w:divBdr>
            </w:div>
            <w:div w:id="255404594">
              <w:marLeft w:val="0"/>
              <w:marRight w:val="0"/>
              <w:marTop w:val="0"/>
              <w:marBottom w:val="0"/>
              <w:divBdr>
                <w:top w:val="none" w:sz="0" w:space="0" w:color="auto"/>
                <w:left w:val="none" w:sz="0" w:space="0" w:color="auto"/>
                <w:bottom w:val="none" w:sz="0" w:space="0" w:color="auto"/>
                <w:right w:val="none" w:sz="0" w:space="0" w:color="auto"/>
              </w:divBdr>
            </w:div>
            <w:div w:id="997654887">
              <w:marLeft w:val="0"/>
              <w:marRight w:val="0"/>
              <w:marTop w:val="0"/>
              <w:marBottom w:val="0"/>
              <w:divBdr>
                <w:top w:val="none" w:sz="0" w:space="0" w:color="auto"/>
                <w:left w:val="none" w:sz="0" w:space="0" w:color="auto"/>
                <w:bottom w:val="none" w:sz="0" w:space="0" w:color="auto"/>
                <w:right w:val="none" w:sz="0" w:space="0" w:color="auto"/>
              </w:divBdr>
            </w:div>
            <w:div w:id="1256129799">
              <w:marLeft w:val="0"/>
              <w:marRight w:val="0"/>
              <w:marTop w:val="0"/>
              <w:marBottom w:val="0"/>
              <w:divBdr>
                <w:top w:val="none" w:sz="0" w:space="0" w:color="auto"/>
                <w:left w:val="none" w:sz="0" w:space="0" w:color="auto"/>
                <w:bottom w:val="none" w:sz="0" w:space="0" w:color="auto"/>
                <w:right w:val="none" w:sz="0" w:space="0" w:color="auto"/>
              </w:divBdr>
            </w:div>
            <w:div w:id="1317761222">
              <w:marLeft w:val="0"/>
              <w:marRight w:val="0"/>
              <w:marTop w:val="0"/>
              <w:marBottom w:val="0"/>
              <w:divBdr>
                <w:top w:val="none" w:sz="0" w:space="0" w:color="auto"/>
                <w:left w:val="none" w:sz="0" w:space="0" w:color="auto"/>
                <w:bottom w:val="none" w:sz="0" w:space="0" w:color="auto"/>
                <w:right w:val="none" w:sz="0" w:space="0" w:color="auto"/>
              </w:divBdr>
            </w:div>
            <w:div w:id="1367750266">
              <w:marLeft w:val="0"/>
              <w:marRight w:val="0"/>
              <w:marTop w:val="0"/>
              <w:marBottom w:val="0"/>
              <w:divBdr>
                <w:top w:val="none" w:sz="0" w:space="0" w:color="auto"/>
                <w:left w:val="none" w:sz="0" w:space="0" w:color="auto"/>
                <w:bottom w:val="none" w:sz="0" w:space="0" w:color="auto"/>
                <w:right w:val="none" w:sz="0" w:space="0" w:color="auto"/>
              </w:divBdr>
            </w:div>
            <w:div w:id="1663847194">
              <w:marLeft w:val="0"/>
              <w:marRight w:val="0"/>
              <w:marTop w:val="0"/>
              <w:marBottom w:val="0"/>
              <w:divBdr>
                <w:top w:val="none" w:sz="0" w:space="0" w:color="auto"/>
                <w:left w:val="none" w:sz="0" w:space="0" w:color="auto"/>
                <w:bottom w:val="none" w:sz="0" w:space="0" w:color="auto"/>
                <w:right w:val="none" w:sz="0" w:space="0" w:color="auto"/>
              </w:divBdr>
            </w:div>
            <w:div w:id="1861704057">
              <w:marLeft w:val="0"/>
              <w:marRight w:val="0"/>
              <w:marTop w:val="0"/>
              <w:marBottom w:val="0"/>
              <w:divBdr>
                <w:top w:val="none" w:sz="0" w:space="0" w:color="auto"/>
                <w:left w:val="none" w:sz="0" w:space="0" w:color="auto"/>
                <w:bottom w:val="none" w:sz="0" w:space="0" w:color="auto"/>
                <w:right w:val="none" w:sz="0" w:space="0" w:color="auto"/>
              </w:divBdr>
            </w:div>
          </w:divsChild>
        </w:div>
        <w:div w:id="1748962966">
          <w:marLeft w:val="0"/>
          <w:marRight w:val="0"/>
          <w:marTop w:val="0"/>
          <w:marBottom w:val="0"/>
          <w:divBdr>
            <w:top w:val="none" w:sz="0" w:space="0" w:color="auto"/>
            <w:left w:val="none" w:sz="0" w:space="0" w:color="auto"/>
            <w:bottom w:val="none" w:sz="0" w:space="0" w:color="auto"/>
            <w:right w:val="none" w:sz="0" w:space="0" w:color="auto"/>
          </w:divBdr>
          <w:divsChild>
            <w:div w:id="338973503">
              <w:marLeft w:val="0"/>
              <w:marRight w:val="0"/>
              <w:marTop w:val="0"/>
              <w:marBottom w:val="0"/>
              <w:divBdr>
                <w:top w:val="none" w:sz="0" w:space="0" w:color="auto"/>
                <w:left w:val="none" w:sz="0" w:space="0" w:color="auto"/>
                <w:bottom w:val="none" w:sz="0" w:space="0" w:color="auto"/>
                <w:right w:val="none" w:sz="0" w:space="0" w:color="auto"/>
              </w:divBdr>
            </w:div>
            <w:div w:id="574973160">
              <w:marLeft w:val="0"/>
              <w:marRight w:val="0"/>
              <w:marTop w:val="0"/>
              <w:marBottom w:val="0"/>
              <w:divBdr>
                <w:top w:val="none" w:sz="0" w:space="0" w:color="auto"/>
                <w:left w:val="none" w:sz="0" w:space="0" w:color="auto"/>
                <w:bottom w:val="none" w:sz="0" w:space="0" w:color="auto"/>
                <w:right w:val="none" w:sz="0" w:space="0" w:color="auto"/>
              </w:divBdr>
            </w:div>
            <w:div w:id="630138681">
              <w:marLeft w:val="0"/>
              <w:marRight w:val="0"/>
              <w:marTop w:val="0"/>
              <w:marBottom w:val="0"/>
              <w:divBdr>
                <w:top w:val="none" w:sz="0" w:space="0" w:color="auto"/>
                <w:left w:val="none" w:sz="0" w:space="0" w:color="auto"/>
                <w:bottom w:val="none" w:sz="0" w:space="0" w:color="auto"/>
                <w:right w:val="none" w:sz="0" w:space="0" w:color="auto"/>
              </w:divBdr>
            </w:div>
            <w:div w:id="688409777">
              <w:marLeft w:val="0"/>
              <w:marRight w:val="0"/>
              <w:marTop w:val="0"/>
              <w:marBottom w:val="0"/>
              <w:divBdr>
                <w:top w:val="none" w:sz="0" w:space="0" w:color="auto"/>
                <w:left w:val="none" w:sz="0" w:space="0" w:color="auto"/>
                <w:bottom w:val="none" w:sz="0" w:space="0" w:color="auto"/>
                <w:right w:val="none" w:sz="0" w:space="0" w:color="auto"/>
              </w:divBdr>
            </w:div>
            <w:div w:id="702100570">
              <w:marLeft w:val="0"/>
              <w:marRight w:val="0"/>
              <w:marTop w:val="0"/>
              <w:marBottom w:val="0"/>
              <w:divBdr>
                <w:top w:val="none" w:sz="0" w:space="0" w:color="auto"/>
                <w:left w:val="none" w:sz="0" w:space="0" w:color="auto"/>
                <w:bottom w:val="none" w:sz="0" w:space="0" w:color="auto"/>
                <w:right w:val="none" w:sz="0" w:space="0" w:color="auto"/>
              </w:divBdr>
            </w:div>
            <w:div w:id="784931643">
              <w:marLeft w:val="0"/>
              <w:marRight w:val="0"/>
              <w:marTop w:val="0"/>
              <w:marBottom w:val="0"/>
              <w:divBdr>
                <w:top w:val="none" w:sz="0" w:space="0" w:color="auto"/>
                <w:left w:val="none" w:sz="0" w:space="0" w:color="auto"/>
                <w:bottom w:val="none" w:sz="0" w:space="0" w:color="auto"/>
                <w:right w:val="none" w:sz="0" w:space="0" w:color="auto"/>
              </w:divBdr>
            </w:div>
            <w:div w:id="869418951">
              <w:marLeft w:val="0"/>
              <w:marRight w:val="0"/>
              <w:marTop w:val="0"/>
              <w:marBottom w:val="0"/>
              <w:divBdr>
                <w:top w:val="none" w:sz="0" w:space="0" w:color="auto"/>
                <w:left w:val="none" w:sz="0" w:space="0" w:color="auto"/>
                <w:bottom w:val="none" w:sz="0" w:space="0" w:color="auto"/>
                <w:right w:val="none" w:sz="0" w:space="0" w:color="auto"/>
              </w:divBdr>
            </w:div>
            <w:div w:id="1074551842">
              <w:marLeft w:val="0"/>
              <w:marRight w:val="0"/>
              <w:marTop w:val="0"/>
              <w:marBottom w:val="0"/>
              <w:divBdr>
                <w:top w:val="none" w:sz="0" w:space="0" w:color="auto"/>
                <w:left w:val="none" w:sz="0" w:space="0" w:color="auto"/>
                <w:bottom w:val="none" w:sz="0" w:space="0" w:color="auto"/>
                <w:right w:val="none" w:sz="0" w:space="0" w:color="auto"/>
              </w:divBdr>
            </w:div>
            <w:div w:id="1117331701">
              <w:marLeft w:val="0"/>
              <w:marRight w:val="0"/>
              <w:marTop w:val="0"/>
              <w:marBottom w:val="0"/>
              <w:divBdr>
                <w:top w:val="none" w:sz="0" w:space="0" w:color="auto"/>
                <w:left w:val="none" w:sz="0" w:space="0" w:color="auto"/>
                <w:bottom w:val="none" w:sz="0" w:space="0" w:color="auto"/>
                <w:right w:val="none" w:sz="0" w:space="0" w:color="auto"/>
              </w:divBdr>
            </w:div>
            <w:div w:id="1501658705">
              <w:marLeft w:val="0"/>
              <w:marRight w:val="0"/>
              <w:marTop w:val="0"/>
              <w:marBottom w:val="0"/>
              <w:divBdr>
                <w:top w:val="none" w:sz="0" w:space="0" w:color="auto"/>
                <w:left w:val="none" w:sz="0" w:space="0" w:color="auto"/>
                <w:bottom w:val="none" w:sz="0" w:space="0" w:color="auto"/>
                <w:right w:val="none" w:sz="0" w:space="0" w:color="auto"/>
              </w:divBdr>
            </w:div>
            <w:div w:id="1729961966">
              <w:marLeft w:val="0"/>
              <w:marRight w:val="0"/>
              <w:marTop w:val="0"/>
              <w:marBottom w:val="0"/>
              <w:divBdr>
                <w:top w:val="none" w:sz="0" w:space="0" w:color="auto"/>
                <w:left w:val="none" w:sz="0" w:space="0" w:color="auto"/>
                <w:bottom w:val="none" w:sz="0" w:space="0" w:color="auto"/>
                <w:right w:val="none" w:sz="0" w:space="0" w:color="auto"/>
              </w:divBdr>
            </w:div>
            <w:div w:id="1763794752">
              <w:marLeft w:val="0"/>
              <w:marRight w:val="0"/>
              <w:marTop w:val="0"/>
              <w:marBottom w:val="0"/>
              <w:divBdr>
                <w:top w:val="none" w:sz="0" w:space="0" w:color="auto"/>
                <w:left w:val="none" w:sz="0" w:space="0" w:color="auto"/>
                <w:bottom w:val="none" w:sz="0" w:space="0" w:color="auto"/>
                <w:right w:val="none" w:sz="0" w:space="0" w:color="auto"/>
              </w:divBdr>
            </w:div>
            <w:div w:id="1846749037">
              <w:marLeft w:val="0"/>
              <w:marRight w:val="0"/>
              <w:marTop w:val="0"/>
              <w:marBottom w:val="0"/>
              <w:divBdr>
                <w:top w:val="none" w:sz="0" w:space="0" w:color="auto"/>
                <w:left w:val="none" w:sz="0" w:space="0" w:color="auto"/>
                <w:bottom w:val="none" w:sz="0" w:space="0" w:color="auto"/>
                <w:right w:val="none" w:sz="0" w:space="0" w:color="auto"/>
              </w:divBdr>
            </w:div>
            <w:div w:id="2089425291">
              <w:marLeft w:val="0"/>
              <w:marRight w:val="0"/>
              <w:marTop w:val="0"/>
              <w:marBottom w:val="0"/>
              <w:divBdr>
                <w:top w:val="none" w:sz="0" w:space="0" w:color="auto"/>
                <w:left w:val="none" w:sz="0" w:space="0" w:color="auto"/>
                <w:bottom w:val="none" w:sz="0" w:space="0" w:color="auto"/>
                <w:right w:val="none" w:sz="0" w:space="0" w:color="auto"/>
              </w:divBdr>
            </w:div>
          </w:divsChild>
        </w:div>
        <w:div w:id="1975871890">
          <w:marLeft w:val="0"/>
          <w:marRight w:val="0"/>
          <w:marTop w:val="0"/>
          <w:marBottom w:val="0"/>
          <w:divBdr>
            <w:top w:val="none" w:sz="0" w:space="0" w:color="auto"/>
            <w:left w:val="none" w:sz="0" w:space="0" w:color="auto"/>
            <w:bottom w:val="none" w:sz="0" w:space="0" w:color="auto"/>
            <w:right w:val="none" w:sz="0" w:space="0" w:color="auto"/>
          </w:divBdr>
          <w:divsChild>
            <w:div w:id="51197544">
              <w:marLeft w:val="0"/>
              <w:marRight w:val="0"/>
              <w:marTop w:val="0"/>
              <w:marBottom w:val="0"/>
              <w:divBdr>
                <w:top w:val="none" w:sz="0" w:space="0" w:color="auto"/>
                <w:left w:val="none" w:sz="0" w:space="0" w:color="auto"/>
                <w:bottom w:val="none" w:sz="0" w:space="0" w:color="auto"/>
                <w:right w:val="none" w:sz="0" w:space="0" w:color="auto"/>
              </w:divBdr>
            </w:div>
            <w:div w:id="168057244">
              <w:marLeft w:val="0"/>
              <w:marRight w:val="0"/>
              <w:marTop w:val="0"/>
              <w:marBottom w:val="0"/>
              <w:divBdr>
                <w:top w:val="none" w:sz="0" w:space="0" w:color="auto"/>
                <w:left w:val="none" w:sz="0" w:space="0" w:color="auto"/>
                <w:bottom w:val="none" w:sz="0" w:space="0" w:color="auto"/>
                <w:right w:val="none" w:sz="0" w:space="0" w:color="auto"/>
              </w:divBdr>
            </w:div>
            <w:div w:id="400257800">
              <w:marLeft w:val="0"/>
              <w:marRight w:val="0"/>
              <w:marTop w:val="0"/>
              <w:marBottom w:val="0"/>
              <w:divBdr>
                <w:top w:val="none" w:sz="0" w:space="0" w:color="auto"/>
                <w:left w:val="none" w:sz="0" w:space="0" w:color="auto"/>
                <w:bottom w:val="none" w:sz="0" w:space="0" w:color="auto"/>
                <w:right w:val="none" w:sz="0" w:space="0" w:color="auto"/>
              </w:divBdr>
            </w:div>
            <w:div w:id="781846603">
              <w:marLeft w:val="0"/>
              <w:marRight w:val="0"/>
              <w:marTop w:val="0"/>
              <w:marBottom w:val="0"/>
              <w:divBdr>
                <w:top w:val="none" w:sz="0" w:space="0" w:color="auto"/>
                <w:left w:val="none" w:sz="0" w:space="0" w:color="auto"/>
                <w:bottom w:val="none" w:sz="0" w:space="0" w:color="auto"/>
                <w:right w:val="none" w:sz="0" w:space="0" w:color="auto"/>
              </w:divBdr>
            </w:div>
            <w:div w:id="974527410">
              <w:marLeft w:val="0"/>
              <w:marRight w:val="0"/>
              <w:marTop w:val="0"/>
              <w:marBottom w:val="0"/>
              <w:divBdr>
                <w:top w:val="none" w:sz="0" w:space="0" w:color="auto"/>
                <w:left w:val="none" w:sz="0" w:space="0" w:color="auto"/>
                <w:bottom w:val="none" w:sz="0" w:space="0" w:color="auto"/>
                <w:right w:val="none" w:sz="0" w:space="0" w:color="auto"/>
              </w:divBdr>
            </w:div>
            <w:div w:id="1198158679">
              <w:marLeft w:val="0"/>
              <w:marRight w:val="0"/>
              <w:marTop w:val="0"/>
              <w:marBottom w:val="0"/>
              <w:divBdr>
                <w:top w:val="none" w:sz="0" w:space="0" w:color="auto"/>
                <w:left w:val="none" w:sz="0" w:space="0" w:color="auto"/>
                <w:bottom w:val="none" w:sz="0" w:space="0" w:color="auto"/>
                <w:right w:val="none" w:sz="0" w:space="0" w:color="auto"/>
              </w:divBdr>
            </w:div>
          </w:divsChild>
        </w:div>
        <w:div w:id="1998340474">
          <w:marLeft w:val="0"/>
          <w:marRight w:val="0"/>
          <w:marTop w:val="0"/>
          <w:marBottom w:val="0"/>
          <w:divBdr>
            <w:top w:val="none" w:sz="0" w:space="0" w:color="auto"/>
            <w:left w:val="none" w:sz="0" w:space="0" w:color="auto"/>
            <w:bottom w:val="none" w:sz="0" w:space="0" w:color="auto"/>
            <w:right w:val="none" w:sz="0" w:space="0" w:color="auto"/>
          </w:divBdr>
          <w:divsChild>
            <w:div w:id="237449790">
              <w:marLeft w:val="0"/>
              <w:marRight w:val="0"/>
              <w:marTop w:val="0"/>
              <w:marBottom w:val="0"/>
              <w:divBdr>
                <w:top w:val="none" w:sz="0" w:space="0" w:color="auto"/>
                <w:left w:val="none" w:sz="0" w:space="0" w:color="auto"/>
                <w:bottom w:val="none" w:sz="0" w:space="0" w:color="auto"/>
                <w:right w:val="none" w:sz="0" w:space="0" w:color="auto"/>
              </w:divBdr>
            </w:div>
            <w:div w:id="467088540">
              <w:marLeft w:val="0"/>
              <w:marRight w:val="0"/>
              <w:marTop w:val="0"/>
              <w:marBottom w:val="0"/>
              <w:divBdr>
                <w:top w:val="none" w:sz="0" w:space="0" w:color="auto"/>
                <w:left w:val="none" w:sz="0" w:space="0" w:color="auto"/>
                <w:bottom w:val="none" w:sz="0" w:space="0" w:color="auto"/>
                <w:right w:val="none" w:sz="0" w:space="0" w:color="auto"/>
              </w:divBdr>
            </w:div>
            <w:div w:id="746075222">
              <w:marLeft w:val="0"/>
              <w:marRight w:val="0"/>
              <w:marTop w:val="0"/>
              <w:marBottom w:val="0"/>
              <w:divBdr>
                <w:top w:val="none" w:sz="0" w:space="0" w:color="auto"/>
                <w:left w:val="none" w:sz="0" w:space="0" w:color="auto"/>
                <w:bottom w:val="none" w:sz="0" w:space="0" w:color="auto"/>
                <w:right w:val="none" w:sz="0" w:space="0" w:color="auto"/>
              </w:divBdr>
            </w:div>
            <w:div w:id="1569265326">
              <w:marLeft w:val="0"/>
              <w:marRight w:val="0"/>
              <w:marTop w:val="0"/>
              <w:marBottom w:val="0"/>
              <w:divBdr>
                <w:top w:val="none" w:sz="0" w:space="0" w:color="auto"/>
                <w:left w:val="none" w:sz="0" w:space="0" w:color="auto"/>
                <w:bottom w:val="none" w:sz="0" w:space="0" w:color="auto"/>
                <w:right w:val="none" w:sz="0" w:space="0" w:color="auto"/>
              </w:divBdr>
            </w:div>
            <w:div w:id="1761634815">
              <w:marLeft w:val="0"/>
              <w:marRight w:val="0"/>
              <w:marTop w:val="0"/>
              <w:marBottom w:val="0"/>
              <w:divBdr>
                <w:top w:val="none" w:sz="0" w:space="0" w:color="auto"/>
                <w:left w:val="none" w:sz="0" w:space="0" w:color="auto"/>
                <w:bottom w:val="none" w:sz="0" w:space="0" w:color="auto"/>
                <w:right w:val="none" w:sz="0" w:space="0" w:color="auto"/>
              </w:divBdr>
            </w:div>
            <w:div w:id="2143771141">
              <w:marLeft w:val="0"/>
              <w:marRight w:val="0"/>
              <w:marTop w:val="0"/>
              <w:marBottom w:val="0"/>
              <w:divBdr>
                <w:top w:val="none" w:sz="0" w:space="0" w:color="auto"/>
                <w:left w:val="none" w:sz="0" w:space="0" w:color="auto"/>
                <w:bottom w:val="none" w:sz="0" w:space="0" w:color="auto"/>
                <w:right w:val="none" w:sz="0" w:space="0" w:color="auto"/>
              </w:divBdr>
            </w:div>
          </w:divsChild>
        </w:div>
        <w:div w:id="2033266668">
          <w:marLeft w:val="0"/>
          <w:marRight w:val="0"/>
          <w:marTop w:val="0"/>
          <w:marBottom w:val="0"/>
          <w:divBdr>
            <w:top w:val="none" w:sz="0" w:space="0" w:color="auto"/>
            <w:left w:val="none" w:sz="0" w:space="0" w:color="auto"/>
            <w:bottom w:val="none" w:sz="0" w:space="0" w:color="auto"/>
            <w:right w:val="none" w:sz="0" w:space="0" w:color="auto"/>
          </w:divBdr>
          <w:divsChild>
            <w:div w:id="174617236">
              <w:marLeft w:val="0"/>
              <w:marRight w:val="0"/>
              <w:marTop w:val="0"/>
              <w:marBottom w:val="0"/>
              <w:divBdr>
                <w:top w:val="none" w:sz="0" w:space="0" w:color="auto"/>
                <w:left w:val="none" w:sz="0" w:space="0" w:color="auto"/>
                <w:bottom w:val="none" w:sz="0" w:space="0" w:color="auto"/>
                <w:right w:val="none" w:sz="0" w:space="0" w:color="auto"/>
              </w:divBdr>
            </w:div>
            <w:div w:id="550507768">
              <w:marLeft w:val="0"/>
              <w:marRight w:val="0"/>
              <w:marTop w:val="0"/>
              <w:marBottom w:val="0"/>
              <w:divBdr>
                <w:top w:val="none" w:sz="0" w:space="0" w:color="auto"/>
                <w:left w:val="none" w:sz="0" w:space="0" w:color="auto"/>
                <w:bottom w:val="none" w:sz="0" w:space="0" w:color="auto"/>
                <w:right w:val="none" w:sz="0" w:space="0" w:color="auto"/>
              </w:divBdr>
            </w:div>
            <w:div w:id="856390256">
              <w:marLeft w:val="0"/>
              <w:marRight w:val="0"/>
              <w:marTop w:val="0"/>
              <w:marBottom w:val="0"/>
              <w:divBdr>
                <w:top w:val="none" w:sz="0" w:space="0" w:color="auto"/>
                <w:left w:val="none" w:sz="0" w:space="0" w:color="auto"/>
                <w:bottom w:val="none" w:sz="0" w:space="0" w:color="auto"/>
                <w:right w:val="none" w:sz="0" w:space="0" w:color="auto"/>
              </w:divBdr>
            </w:div>
            <w:div w:id="1054893741">
              <w:marLeft w:val="0"/>
              <w:marRight w:val="0"/>
              <w:marTop w:val="0"/>
              <w:marBottom w:val="0"/>
              <w:divBdr>
                <w:top w:val="none" w:sz="0" w:space="0" w:color="auto"/>
                <w:left w:val="none" w:sz="0" w:space="0" w:color="auto"/>
                <w:bottom w:val="none" w:sz="0" w:space="0" w:color="auto"/>
                <w:right w:val="none" w:sz="0" w:space="0" w:color="auto"/>
              </w:divBdr>
            </w:div>
            <w:div w:id="1454327413">
              <w:marLeft w:val="0"/>
              <w:marRight w:val="0"/>
              <w:marTop w:val="0"/>
              <w:marBottom w:val="0"/>
              <w:divBdr>
                <w:top w:val="none" w:sz="0" w:space="0" w:color="auto"/>
                <w:left w:val="none" w:sz="0" w:space="0" w:color="auto"/>
                <w:bottom w:val="none" w:sz="0" w:space="0" w:color="auto"/>
                <w:right w:val="none" w:sz="0" w:space="0" w:color="auto"/>
              </w:divBdr>
            </w:div>
            <w:div w:id="2121562904">
              <w:marLeft w:val="0"/>
              <w:marRight w:val="0"/>
              <w:marTop w:val="0"/>
              <w:marBottom w:val="0"/>
              <w:divBdr>
                <w:top w:val="none" w:sz="0" w:space="0" w:color="auto"/>
                <w:left w:val="none" w:sz="0" w:space="0" w:color="auto"/>
                <w:bottom w:val="none" w:sz="0" w:space="0" w:color="auto"/>
                <w:right w:val="none" w:sz="0" w:space="0" w:color="auto"/>
              </w:divBdr>
            </w:div>
          </w:divsChild>
        </w:div>
        <w:div w:id="2106606682">
          <w:marLeft w:val="0"/>
          <w:marRight w:val="0"/>
          <w:marTop w:val="0"/>
          <w:marBottom w:val="0"/>
          <w:divBdr>
            <w:top w:val="none" w:sz="0" w:space="0" w:color="auto"/>
            <w:left w:val="none" w:sz="0" w:space="0" w:color="auto"/>
            <w:bottom w:val="none" w:sz="0" w:space="0" w:color="auto"/>
            <w:right w:val="none" w:sz="0" w:space="0" w:color="auto"/>
          </w:divBdr>
          <w:divsChild>
            <w:div w:id="153879654">
              <w:marLeft w:val="0"/>
              <w:marRight w:val="0"/>
              <w:marTop w:val="0"/>
              <w:marBottom w:val="0"/>
              <w:divBdr>
                <w:top w:val="none" w:sz="0" w:space="0" w:color="auto"/>
                <w:left w:val="none" w:sz="0" w:space="0" w:color="auto"/>
                <w:bottom w:val="none" w:sz="0" w:space="0" w:color="auto"/>
                <w:right w:val="none" w:sz="0" w:space="0" w:color="auto"/>
              </w:divBdr>
            </w:div>
            <w:div w:id="1246496114">
              <w:marLeft w:val="0"/>
              <w:marRight w:val="0"/>
              <w:marTop w:val="0"/>
              <w:marBottom w:val="0"/>
              <w:divBdr>
                <w:top w:val="none" w:sz="0" w:space="0" w:color="auto"/>
                <w:left w:val="none" w:sz="0" w:space="0" w:color="auto"/>
                <w:bottom w:val="none" w:sz="0" w:space="0" w:color="auto"/>
                <w:right w:val="none" w:sz="0" w:space="0" w:color="auto"/>
              </w:divBdr>
            </w:div>
            <w:div w:id="1410807322">
              <w:marLeft w:val="0"/>
              <w:marRight w:val="0"/>
              <w:marTop w:val="0"/>
              <w:marBottom w:val="0"/>
              <w:divBdr>
                <w:top w:val="none" w:sz="0" w:space="0" w:color="auto"/>
                <w:left w:val="none" w:sz="0" w:space="0" w:color="auto"/>
                <w:bottom w:val="none" w:sz="0" w:space="0" w:color="auto"/>
                <w:right w:val="none" w:sz="0" w:space="0" w:color="auto"/>
              </w:divBdr>
            </w:div>
            <w:div w:id="1687558748">
              <w:marLeft w:val="0"/>
              <w:marRight w:val="0"/>
              <w:marTop w:val="0"/>
              <w:marBottom w:val="0"/>
              <w:divBdr>
                <w:top w:val="none" w:sz="0" w:space="0" w:color="auto"/>
                <w:left w:val="none" w:sz="0" w:space="0" w:color="auto"/>
                <w:bottom w:val="none" w:sz="0" w:space="0" w:color="auto"/>
                <w:right w:val="none" w:sz="0" w:space="0" w:color="auto"/>
              </w:divBdr>
            </w:div>
            <w:div w:id="1821268384">
              <w:marLeft w:val="0"/>
              <w:marRight w:val="0"/>
              <w:marTop w:val="0"/>
              <w:marBottom w:val="0"/>
              <w:divBdr>
                <w:top w:val="none" w:sz="0" w:space="0" w:color="auto"/>
                <w:left w:val="none" w:sz="0" w:space="0" w:color="auto"/>
                <w:bottom w:val="none" w:sz="0" w:space="0" w:color="auto"/>
                <w:right w:val="none" w:sz="0" w:space="0" w:color="auto"/>
              </w:divBdr>
            </w:div>
            <w:div w:id="1835024364">
              <w:marLeft w:val="0"/>
              <w:marRight w:val="0"/>
              <w:marTop w:val="0"/>
              <w:marBottom w:val="0"/>
              <w:divBdr>
                <w:top w:val="none" w:sz="0" w:space="0" w:color="auto"/>
                <w:left w:val="none" w:sz="0" w:space="0" w:color="auto"/>
                <w:bottom w:val="none" w:sz="0" w:space="0" w:color="auto"/>
                <w:right w:val="none" w:sz="0" w:space="0" w:color="auto"/>
              </w:divBdr>
            </w:div>
          </w:divsChild>
        </w:div>
        <w:div w:id="2146386244">
          <w:marLeft w:val="0"/>
          <w:marRight w:val="0"/>
          <w:marTop w:val="0"/>
          <w:marBottom w:val="0"/>
          <w:divBdr>
            <w:top w:val="none" w:sz="0" w:space="0" w:color="auto"/>
            <w:left w:val="none" w:sz="0" w:space="0" w:color="auto"/>
            <w:bottom w:val="none" w:sz="0" w:space="0" w:color="auto"/>
            <w:right w:val="none" w:sz="0" w:space="0" w:color="auto"/>
          </w:divBdr>
          <w:divsChild>
            <w:div w:id="579755457">
              <w:marLeft w:val="0"/>
              <w:marRight w:val="0"/>
              <w:marTop w:val="0"/>
              <w:marBottom w:val="0"/>
              <w:divBdr>
                <w:top w:val="none" w:sz="0" w:space="0" w:color="auto"/>
                <w:left w:val="none" w:sz="0" w:space="0" w:color="auto"/>
                <w:bottom w:val="none" w:sz="0" w:space="0" w:color="auto"/>
                <w:right w:val="none" w:sz="0" w:space="0" w:color="auto"/>
              </w:divBdr>
            </w:div>
            <w:div w:id="1129514350">
              <w:marLeft w:val="0"/>
              <w:marRight w:val="0"/>
              <w:marTop w:val="0"/>
              <w:marBottom w:val="0"/>
              <w:divBdr>
                <w:top w:val="none" w:sz="0" w:space="0" w:color="auto"/>
                <w:left w:val="none" w:sz="0" w:space="0" w:color="auto"/>
                <w:bottom w:val="none" w:sz="0" w:space="0" w:color="auto"/>
                <w:right w:val="none" w:sz="0" w:space="0" w:color="auto"/>
              </w:divBdr>
            </w:div>
            <w:div w:id="1455783862">
              <w:marLeft w:val="0"/>
              <w:marRight w:val="0"/>
              <w:marTop w:val="0"/>
              <w:marBottom w:val="0"/>
              <w:divBdr>
                <w:top w:val="none" w:sz="0" w:space="0" w:color="auto"/>
                <w:left w:val="none" w:sz="0" w:space="0" w:color="auto"/>
                <w:bottom w:val="none" w:sz="0" w:space="0" w:color="auto"/>
                <w:right w:val="none" w:sz="0" w:space="0" w:color="auto"/>
              </w:divBdr>
            </w:div>
            <w:div w:id="19912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08741">
      <w:bodyDiv w:val="1"/>
      <w:marLeft w:val="0"/>
      <w:marRight w:val="0"/>
      <w:marTop w:val="0"/>
      <w:marBottom w:val="0"/>
      <w:divBdr>
        <w:top w:val="none" w:sz="0" w:space="0" w:color="auto"/>
        <w:left w:val="none" w:sz="0" w:space="0" w:color="auto"/>
        <w:bottom w:val="none" w:sz="0" w:space="0" w:color="auto"/>
        <w:right w:val="none" w:sz="0" w:space="0" w:color="auto"/>
      </w:divBdr>
      <w:divsChild>
        <w:div w:id="214389434">
          <w:marLeft w:val="0"/>
          <w:marRight w:val="0"/>
          <w:marTop w:val="0"/>
          <w:marBottom w:val="0"/>
          <w:divBdr>
            <w:top w:val="none" w:sz="0" w:space="0" w:color="auto"/>
            <w:left w:val="none" w:sz="0" w:space="0" w:color="auto"/>
            <w:bottom w:val="none" w:sz="0" w:space="0" w:color="auto"/>
            <w:right w:val="none" w:sz="0" w:space="0" w:color="auto"/>
          </w:divBdr>
          <w:divsChild>
            <w:div w:id="1735473306">
              <w:marLeft w:val="0"/>
              <w:marRight w:val="0"/>
              <w:marTop w:val="0"/>
              <w:marBottom w:val="0"/>
              <w:divBdr>
                <w:top w:val="none" w:sz="0" w:space="0" w:color="auto"/>
                <w:left w:val="none" w:sz="0" w:space="0" w:color="auto"/>
                <w:bottom w:val="none" w:sz="0" w:space="0" w:color="auto"/>
                <w:right w:val="none" w:sz="0" w:space="0" w:color="auto"/>
              </w:divBdr>
            </w:div>
          </w:divsChild>
        </w:div>
        <w:div w:id="701518244">
          <w:marLeft w:val="0"/>
          <w:marRight w:val="0"/>
          <w:marTop w:val="0"/>
          <w:marBottom w:val="0"/>
          <w:divBdr>
            <w:top w:val="none" w:sz="0" w:space="0" w:color="auto"/>
            <w:left w:val="none" w:sz="0" w:space="0" w:color="auto"/>
            <w:bottom w:val="none" w:sz="0" w:space="0" w:color="auto"/>
            <w:right w:val="none" w:sz="0" w:space="0" w:color="auto"/>
          </w:divBdr>
          <w:divsChild>
            <w:div w:id="13127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0081">
      <w:bodyDiv w:val="1"/>
      <w:marLeft w:val="0"/>
      <w:marRight w:val="0"/>
      <w:marTop w:val="0"/>
      <w:marBottom w:val="0"/>
      <w:divBdr>
        <w:top w:val="none" w:sz="0" w:space="0" w:color="auto"/>
        <w:left w:val="none" w:sz="0" w:space="0" w:color="auto"/>
        <w:bottom w:val="none" w:sz="0" w:space="0" w:color="auto"/>
        <w:right w:val="none" w:sz="0" w:space="0" w:color="auto"/>
      </w:divBdr>
    </w:div>
    <w:div w:id="1044402175">
      <w:bodyDiv w:val="1"/>
      <w:marLeft w:val="0"/>
      <w:marRight w:val="0"/>
      <w:marTop w:val="0"/>
      <w:marBottom w:val="0"/>
      <w:divBdr>
        <w:top w:val="none" w:sz="0" w:space="0" w:color="auto"/>
        <w:left w:val="none" w:sz="0" w:space="0" w:color="auto"/>
        <w:bottom w:val="none" w:sz="0" w:space="0" w:color="auto"/>
        <w:right w:val="none" w:sz="0" w:space="0" w:color="auto"/>
      </w:divBdr>
      <w:divsChild>
        <w:div w:id="154028716">
          <w:marLeft w:val="0"/>
          <w:marRight w:val="0"/>
          <w:marTop w:val="0"/>
          <w:marBottom w:val="0"/>
          <w:divBdr>
            <w:top w:val="none" w:sz="0" w:space="0" w:color="auto"/>
            <w:left w:val="none" w:sz="0" w:space="0" w:color="auto"/>
            <w:bottom w:val="none" w:sz="0" w:space="0" w:color="auto"/>
            <w:right w:val="none" w:sz="0" w:space="0" w:color="auto"/>
          </w:divBdr>
          <w:divsChild>
            <w:div w:id="1144858774">
              <w:marLeft w:val="0"/>
              <w:marRight w:val="0"/>
              <w:marTop w:val="0"/>
              <w:marBottom w:val="0"/>
              <w:divBdr>
                <w:top w:val="none" w:sz="0" w:space="0" w:color="auto"/>
                <w:left w:val="none" w:sz="0" w:space="0" w:color="auto"/>
                <w:bottom w:val="none" w:sz="0" w:space="0" w:color="auto"/>
                <w:right w:val="none" w:sz="0" w:space="0" w:color="auto"/>
              </w:divBdr>
            </w:div>
          </w:divsChild>
        </w:div>
        <w:div w:id="176238983">
          <w:marLeft w:val="0"/>
          <w:marRight w:val="0"/>
          <w:marTop w:val="0"/>
          <w:marBottom w:val="0"/>
          <w:divBdr>
            <w:top w:val="none" w:sz="0" w:space="0" w:color="auto"/>
            <w:left w:val="none" w:sz="0" w:space="0" w:color="auto"/>
            <w:bottom w:val="none" w:sz="0" w:space="0" w:color="auto"/>
            <w:right w:val="none" w:sz="0" w:space="0" w:color="auto"/>
          </w:divBdr>
          <w:divsChild>
            <w:div w:id="1310789129">
              <w:marLeft w:val="0"/>
              <w:marRight w:val="0"/>
              <w:marTop w:val="0"/>
              <w:marBottom w:val="0"/>
              <w:divBdr>
                <w:top w:val="none" w:sz="0" w:space="0" w:color="auto"/>
                <w:left w:val="none" w:sz="0" w:space="0" w:color="auto"/>
                <w:bottom w:val="none" w:sz="0" w:space="0" w:color="auto"/>
                <w:right w:val="none" w:sz="0" w:space="0" w:color="auto"/>
              </w:divBdr>
            </w:div>
          </w:divsChild>
        </w:div>
        <w:div w:id="205878834">
          <w:marLeft w:val="0"/>
          <w:marRight w:val="0"/>
          <w:marTop w:val="0"/>
          <w:marBottom w:val="0"/>
          <w:divBdr>
            <w:top w:val="none" w:sz="0" w:space="0" w:color="auto"/>
            <w:left w:val="none" w:sz="0" w:space="0" w:color="auto"/>
            <w:bottom w:val="none" w:sz="0" w:space="0" w:color="auto"/>
            <w:right w:val="none" w:sz="0" w:space="0" w:color="auto"/>
          </w:divBdr>
          <w:divsChild>
            <w:div w:id="796338880">
              <w:marLeft w:val="0"/>
              <w:marRight w:val="0"/>
              <w:marTop w:val="0"/>
              <w:marBottom w:val="0"/>
              <w:divBdr>
                <w:top w:val="none" w:sz="0" w:space="0" w:color="auto"/>
                <w:left w:val="none" w:sz="0" w:space="0" w:color="auto"/>
                <w:bottom w:val="none" w:sz="0" w:space="0" w:color="auto"/>
                <w:right w:val="none" w:sz="0" w:space="0" w:color="auto"/>
              </w:divBdr>
            </w:div>
            <w:div w:id="946739083">
              <w:marLeft w:val="0"/>
              <w:marRight w:val="0"/>
              <w:marTop w:val="0"/>
              <w:marBottom w:val="0"/>
              <w:divBdr>
                <w:top w:val="none" w:sz="0" w:space="0" w:color="auto"/>
                <w:left w:val="none" w:sz="0" w:space="0" w:color="auto"/>
                <w:bottom w:val="none" w:sz="0" w:space="0" w:color="auto"/>
                <w:right w:val="none" w:sz="0" w:space="0" w:color="auto"/>
              </w:divBdr>
            </w:div>
          </w:divsChild>
        </w:div>
        <w:div w:id="326055802">
          <w:marLeft w:val="0"/>
          <w:marRight w:val="0"/>
          <w:marTop w:val="0"/>
          <w:marBottom w:val="0"/>
          <w:divBdr>
            <w:top w:val="none" w:sz="0" w:space="0" w:color="auto"/>
            <w:left w:val="none" w:sz="0" w:space="0" w:color="auto"/>
            <w:bottom w:val="none" w:sz="0" w:space="0" w:color="auto"/>
            <w:right w:val="none" w:sz="0" w:space="0" w:color="auto"/>
          </w:divBdr>
          <w:divsChild>
            <w:div w:id="552549134">
              <w:marLeft w:val="0"/>
              <w:marRight w:val="0"/>
              <w:marTop w:val="0"/>
              <w:marBottom w:val="0"/>
              <w:divBdr>
                <w:top w:val="none" w:sz="0" w:space="0" w:color="auto"/>
                <w:left w:val="none" w:sz="0" w:space="0" w:color="auto"/>
                <w:bottom w:val="none" w:sz="0" w:space="0" w:color="auto"/>
                <w:right w:val="none" w:sz="0" w:space="0" w:color="auto"/>
              </w:divBdr>
            </w:div>
          </w:divsChild>
        </w:div>
        <w:div w:id="453909830">
          <w:marLeft w:val="0"/>
          <w:marRight w:val="0"/>
          <w:marTop w:val="0"/>
          <w:marBottom w:val="0"/>
          <w:divBdr>
            <w:top w:val="none" w:sz="0" w:space="0" w:color="auto"/>
            <w:left w:val="none" w:sz="0" w:space="0" w:color="auto"/>
            <w:bottom w:val="none" w:sz="0" w:space="0" w:color="auto"/>
            <w:right w:val="none" w:sz="0" w:space="0" w:color="auto"/>
          </w:divBdr>
          <w:divsChild>
            <w:div w:id="698429194">
              <w:marLeft w:val="0"/>
              <w:marRight w:val="0"/>
              <w:marTop w:val="0"/>
              <w:marBottom w:val="0"/>
              <w:divBdr>
                <w:top w:val="none" w:sz="0" w:space="0" w:color="auto"/>
                <w:left w:val="none" w:sz="0" w:space="0" w:color="auto"/>
                <w:bottom w:val="none" w:sz="0" w:space="0" w:color="auto"/>
                <w:right w:val="none" w:sz="0" w:space="0" w:color="auto"/>
              </w:divBdr>
            </w:div>
          </w:divsChild>
        </w:div>
        <w:div w:id="623973352">
          <w:marLeft w:val="0"/>
          <w:marRight w:val="0"/>
          <w:marTop w:val="0"/>
          <w:marBottom w:val="0"/>
          <w:divBdr>
            <w:top w:val="none" w:sz="0" w:space="0" w:color="auto"/>
            <w:left w:val="none" w:sz="0" w:space="0" w:color="auto"/>
            <w:bottom w:val="none" w:sz="0" w:space="0" w:color="auto"/>
            <w:right w:val="none" w:sz="0" w:space="0" w:color="auto"/>
          </w:divBdr>
          <w:divsChild>
            <w:div w:id="774178794">
              <w:marLeft w:val="0"/>
              <w:marRight w:val="0"/>
              <w:marTop w:val="0"/>
              <w:marBottom w:val="0"/>
              <w:divBdr>
                <w:top w:val="none" w:sz="0" w:space="0" w:color="auto"/>
                <w:left w:val="none" w:sz="0" w:space="0" w:color="auto"/>
                <w:bottom w:val="none" w:sz="0" w:space="0" w:color="auto"/>
                <w:right w:val="none" w:sz="0" w:space="0" w:color="auto"/>
              </w:divBdr>
            </w:div>
            <w:div w:id="1344933546">
              <w:marLeft w:val="0"/>
              <w:marRight w:val="0"/>
              <w:marTop w:val="0"/>
              <w:marBottom w:val="0"/>
              <w:divBdr>
                <w:top w:val="none" w:sz="0" w:space="0" w:color="auto"/>
                <w:left w:val="none" w:sz="0" w:space="0" w:color="auto"/>
                <w:bottom w:val="none" w:sz="0" w:space="0" w:color="auto"/>
                <w:right w:val="none" w:sz="0" w:space="0" w:color="auto"/>
              </w:divBdr>
            </w:div>
          </w:divsChild>
        </w:div>
        <w:div w:id="700521928">
          <w:marLeft w:val="0"/>
          <w:marRight w:val="0"/>
          <w:marTop w:val="0"/>
          <w:marBottom w:val="0"/>
          <w:divBdr>
            <w:top w:val="none" w:sz="0" w:space="0" w:color="auto"/>
            <w:left w:val="none" w:sz="0" w:space="0" w:color="auto"/>
            <w:bottom w:val="none" w:sz="0" w:space="0" w:color="auto"/>
            <w:right w:val="none" w:sz="0" w:space="0" w:color="auto"/>
          </w:divBdr>
          <w:divsChild>
            <w:div w:id="1037386896">
              <w:marLeft w:val="0"/>
              <w:marRight w:val="0"/>
              <w:marTop w:val="0"/>
              <w:marBottom w:val="0"/>
              <w:divBdr>
                <w:top w:val="none" w:sz="0" w:space="0" w:color="auto"/>
                <w:left w:val="none" w:sz="0" w:space="0" w:color="auto"/>
                <w:bottom w:val="none" w:sz="0" w:space="0" w:color="auto"/>
                <w:right w:val="none" w:sz="0" w:space="0" w:color="auto"/>
              </w:divBdr>
            </w:div>
            <w:div w:id="1540162027">
              <w:marLeft w:val="0"/>
              <w:marRight w:val="0"/>
              <w:marTop w:val="0"/>
              <w:marBottom w:val="0"/>
              <w:divBdr>
                <w:top w:val="none" w:sz="0" w:space="0" w:color="auto"/>
                <w:left w:val="none" w:sz="0" w:space="0" w:color="auto"/>
                <w:bottom w:val="none" w:sz="0" w:space="0" w:color="auto"/>
                <w:right w:val="none" w:sz="0" w:space="0" w:color="auto"/>
              </w:divBdr>
            </w:div>
          </w:divsChild>
        </w:div>
        <w:div w:id="725959415">
          <w:marLeft w:val="0"/>
          <w:marRight w:val="0"/>
          <w:marTop w:val="0"/>
          <w:marBottom w:val="0"/>
          <w:divBdr>
            <w:top w:val="none" w:sz="0" w:space="0" w:color="auto"/>
            <w:left w:val="none" w:sz="0" w:space="0" w:color="auto"/>
            <w:bottom w:val="none" w:sz="0" w:space="0" w:color="auto"/>
            <w:right w:val="none" w:sz="0" w:space="0" w:color="auto"/>
          </w:divBdr>
          <w:divsChild>
            <w:div w:id="1037118896">
              <w:marLeft w:val="0"/>
              <w:marRight w:val="0"/>
              <w:marTop w:val="0"/>
              <w:marBottom w:val="0"/>
              <w:divBdr>
                <w:top w:val="none" w:sz="0" w:space="0" w:color="auto"/>
                <w:left w:val="none" w:sz="0" w:space="0" w:color="auto"/>
                <w:bottom w:val="none" w:sz="0" w:space="0" w:color="auto"/>
                <w:right w:val="none" w:sz="0" w:space="0" w:color="auto"/>
              </w:divBdr>
            </w:div>
            <w:div w:id="1568494829">
              <w:marLeft w:val="0"/>
              <w:marRight w:val="0"/>
              <w:marTop w:val="0"/>
              <w:marBottom w:val="0"/>
              <w:divBdr>
                <w:top w:val="none" w:sz="0" w:space="0" w:color="auto"/>
                <w:left w:val="none" w:sz="0" w:space="0" w:color="auto"/>
                <w:bottom w:val="none" w:sz="0" w:space="0" w:color="auto"/>
                <w:right w:val="none" w:sz="0" w:space="0" w:color="auto"/>
              </w:divBdr>
            </w:div>
          </w:divsChild>
        </w:div>
        <w:div w:id="738405488">
          <w:marLeft w:val="0"/>
          <w:marRight w:val="0"/>
          <w:marTop w:val="0"/>
          <w:marBottom w:val="0"/>
          <w:divBdr>
            <w:top w:val="none" w:sz="0" w:space="0" w:color="auto"/>
            <w:left w:val="none" w:sz="0" w:space="0" w:color="auto"/>
            <w:bottom w:val="none" w:sz="0" w:space="0" w:color="auto"/>
            <w:right w:val="none" w:sz="0" w:space="0" w:color="auto"/>
          </w:divBdr>
          <w:divsChild>
            <w:div w:id="527959211">
              <w:marLeft w:val="0"/>
              <w:marRight w:val="0"/>
              <w:marTop w:val="0"/>
              <w:marBottom w:val="0"/>
              <w:divBdr>
                <w:top w:val="none" w:sz="0" w:space="0" w:color="auto"/>
                <w:left w:val="none" w:sz="0" w:space="0" w:color="auto"/>
                <w:bottom w:val="none" w:sz="0" w:space="0" w:color="auto"/>
                <w:right w:val="none" w:sz="0" w:space="0" w:color="auto"/>
              </w:divBdr>
            </w:div>
            <w:div w:id="772821189">
              <w:marLeft w:val="0"/>
              <w:marRight w:val="0"/>
              <w:marTop w:val="0"/>
              <w:marBottom w:val="0"/>
              <w:divBdr>
                <w:top w:val="none" w:sz="0" w:space="0" w:color="auto"/>
                <w:left w:val="none" w:sz="0" w:space="0" w:color="auto"/>
                <w:bottom w:val="none" w:sz="0" w:space="0" w:color="auto"/>
                <w:right w:val="none" w:sz="0" w:space="0" w:color="auto"/>
              </w:divBdr>
            </w:div>
          </w:divsChild>
        </w:div>
        <w:div w:id="758865024">
          <w:marLeft w:val="0"/>
          <w:marRight w:val="0"/>
          <w:marTop w:val="0"/>
          <w:marBottom w:val="0"/>
          <w:divBdr>
            <w:top w:val="none" w:sz="0" w:space="0" w:color="auto"/>
            <w:left w:val="none" w:sz="0" w:space="0" w:color="auto"/>
            <w:bottom w:val="none" w:sz="0" w:space="0" w:color="auto"/>
            <w:right w:val="none" w:sz="0" w:space="0" w:color="auto"/>
          </w:divBdr>
          <w:divsChild>
            <w:div w:id="240412964">
              <w:marLeft w:val="0"/>
              <w:marRight w:val="0"/>
              <w:marTop w:val="0"/>
              <w:marBottom w:val="0"/>
              <w:divBdr>
                <w:top w:val="none" w:sz="0" w:space="0" w:color="auto"/>
                <w:left w:val="none" w:sz="0" w:space="0" w:color="auto"/>
                <w:bottom w:val="none" w:sz="0" w:space="0" w:color="auto"/>
                <w:right w:val="none" w:sz="0" w:space="0" w:color="auto"/>
              </w:divBdr>
            </w:div>
          </w:divsChild>
        </w:div>
        <w:div w:id="1056204576">
          <w:marLeft w:val="0"/>
          <w:marRight w:val="0"/>
          <w:marTop w:val="0"/>
          <w:marBottom w:val="0"/>
          <w:divBdr>
            <w:top w:val="none" w:sz="0" w:space="0" w:color="auto"/>
            <w:left w:val="none" w:sz="0" w:space="0" w:color="auto"/>
            <w:bottom w:val="none" w:sz="0" w:space="0" w:color="auto"/>
            <w:right w:val="none" w:sz="0" w:space="0" w:color="auto"/>
          </w:divBdr>
          <w:divsChild>
            <w:div w:id="7604820">
              <w:marLeft w:val="0"/>
              <w:marRight w:val="0"/>
              <w:marTop w:val="0"/>
              <w:marBottom w:val="0"/>
              <w:divBdr>
                <w:top w:val="none" w:sz="0" w:space="0" w:color="auto"/>
                <w:left w:val="none" w:sz="0" w:space="0" w:color="auto"/>
                <w:bottom w:val="none" w:sz="0" w:space="0" w:color="auto"/>
                <w:right w:val="none" w:sz="0" w:space="0" w:color="auto"/>
              </w:divBdr>
            </w:div>
            <w:div w:id="535047258">
              <w:marLeft w:val="0"/>
              <w:marRight w:val="0"/>
              <w:marTop w:val="0"/>
              <w:marBottom w:val="0"/>
              <w:divBdr>
                <w:top w:val="none" w:sz="0" w:space="0" w:color="auto"/>
                <w:left w:val="none" w:sz="0" w:space="0" w:color="auto"/>
                <w:bottom w:val="none" w:sz="0" w:space="0" w:color="auto"/>
                <w:right w:val="none" w:sz="0" w:space="0" w:color="auto"/>
              </w:divBdr>
            </w:div>
          </w:divsChild>
        </w:div>
        <w:div w:id="1238127457">
          <w:marLeft w:val="0"/>
          <w:marRight w:val="0"/>
          <w:marTop w:val="0"/>
          <w:marBottom w:val="0"/>
          <w:divBdr>
            <w:top w:val="none" w:sz="0" w:space="0" w:color="auto"/>
            <w:left w:val="none" w:sz="0" w:space="0" w:color="auto"/>
            <w:bottom w:val="none" w:sz="0" w:space="0" w:color="auto"/>
            <w:right w:val="none" w:sz="0" w:space="0" w:color="auto"/>
          </w:divBdr>
          <w:divsChild>
            <w:div w:id="1074742842">
              <w:marLeft w:val="0"/>
              <w:marRight w:val="0"/>
              <w:marTop w:val="0"/>
              <w:marBottom w:val="0"/>
              <w:divBdr>
                <w:top w:val="none" w:sz="0" w:space="0" w:color="auto"/>
                <w:left w:val="none" w:sz="0" w:space="0" w:color="auto"/>
                <w:bottom w:val="none" w:sz="0" w:space="0" w:color="auto"/>
                <w:right w:val="none" w:sz="0" w:space="0" w:color="auto"/>
              </w:divBdr>
            </w:div>
            <w:div w:id="1261529484">
              <w:marLeft w:val="0"/>
              <w:marRight w:val="0"/>
              <w:marTop w:val="0"/>
              <w:marBottom w:val="0"/>
              <w:divBdr>
                <w:top w:val="none" w:sz="0" w:space="0" w:color="auto"/>
                <w:left w:val="none" w:sz="0" w:space="0" w:color="auto"/>
                <w:bottom w:val="none" w:sz="0" w:space="0" w:color="auto"/>
                <w:right w:val="none" w:sz="0" w:space="0" w:color="auto"/>
              </w:divBdr>
            </w:div>
          </w:divsChild>
        </w:div>
        <w:div w:id="1711568507">
          <w:marLeft w:val="0"/>
          <w:marRight w:val="0"/>
          <w:marTop w:val="0"/>
          <w:marBottom w:val="0"/>
          <w:divBdr>
            <w:top w:val="none" w:sz="0" w:space="0" w:color="auto"/>
            <w:left w:val="none" w:sz="0" w:space="0" w:color="auto"/>
            <w:bottom w:val="none" w:sz="0" w:space="0" w:color="auto"/>
            <w:right w:val="none" w:sz="0" w:space="0" w:color="auto"/>
          </w:divBdr>
          <w:divsChild>
            <w:div w:id="272325694">
              <w:marLeft w:val="0"/>
              <w:marRight w:val="0"/>
              <w:marTop w:val="0"/>
              <w:marBottom w:val="0"/>
              <w:divBdr>
                <w:top w:val="none" w:sz="0" w:space="0" w:color="auto"/>
                <w:left w:val="none" w:sz="0" w:space="0" w:color="auto"/>
                <w:bottom w:val="none" w:sz="0" w:space="0" w:color="auto"/>
                <w:right w:val="none" w:sz="0" w:space="0" w:color="auto"/>
              </w:divBdr>
            </w:div>
          </w:divsChild>
        </w:div>
        <w:div w:id="1872104710">
          <w:marLeft w:val="0"/>
          <w:marRight w:val="0"/>
          <w:marTop w:val="0"/>
          <w:marBottom w:val="0"/>
          <w:divBdr>
            <w:top w:val="none" w:sz="0" w:space="0" w:color="auto"/>
            <w:left w:val="none" w:sz="0" w:space="0" w:color="auto"/>
            <w:bottom w:val="none" w:sz="0" w:space="0" w:color="auto"/>
            <w:right w:val="none" w:sz="0" w:space="0" w:color="auto"/>
          </w:divBdr>
          <w:divsChild>
            <w:div w:id="1831015765">
              <w:marLeft w:val="0"/>
              <w:marRight w:val="0"/>
              <w:marTop w:val="0"/>
              <w:marBottom w:val="0"/>
              <w:divBdr>
                <w:top w:val="none" w:sz="0" w:space="0" w:color="auto"/>
                <w:left w:val="none" w:sz="0" w:space="0" w:color="auto"/>
                <w:bottom w:val="none" w:sz="0" w:space="0" w:color="auto"/>
                <w:right w:val="none" w:sz="0" w:space="0" w:color="auto"/>
              </w:divBdr>
            </w:div>
          </w:divsChild>
        </w:div>
        <w:div w:id="1918980419">
          <w:marLeft w:val="0"/>
          <w:marRight w:val="0"/>
          <w:marTop w:val="0"/>
          <w:marBottom w:val="0"/>
          <w:divBdr>
            <w:top w:val="none" w:sz="0" w:space="0" w:color="auto"/>
            <w:left w:val="none" w:sz="0" w:space="0" w:color="auto"/>
            <w:bottom w:val="none" w:sz="0" w:space="0" w:color="auto"/>
            <w:right w:val="none" w:sz="0" w:space="0" w:color="auto"/>
          </w:divBdr>
          <w:divsChild>
            <w:div w:id="673728446">
              <w:marLeft w:val="0"/>
              <w:marRight w:val="0"/>
              <w:marTop w:val="0"/>
              <w:marBottom w:val="0"/>
              <w:divBdr>
                <w:top w:val="none" w:sz="0" w:space="0" w:color="auto"/>
                <w:left w:val="none" w:sz="0" w:space="0" w:color="auto"/>
                <w:bottom w:val="none" w:sz="0" w:space="0" w:color="auto"/>
                <w:right w:val="none" w:sz="0" w:space="0" w:color="auto"/>
              </w:divBdr>
            </w:div>
          </w:divsChild>
        </w:div>
        <w:div w:id="2115593066">
          <w:marLeft w:val="0"/>
          <w:marRight w:val="0"/>
          <w:marTop w:val="0"/>
          <w:marBottom w:val="0"/>
          <w:divBdr>
            <w:top w:val="none" w:sz="0" w:space="0" w:color="auto"/>
            <w:left w:val="none" w:sz="0" w:space="0" w:color="auto"/>
            <w:bottom w:val="none" w:sz="0" w:space="0" w:color="auto"/>
            <w:right w:val="none" w:sz="0" w:space="0" w:color="auto"/>
          </w:divBdr>
          <w:divsChild>
            <w:div w:id="71631638">
              <w:marLeft w:val="0"/>
              <w:marRight w:val="0"/>
              <w:marTop w:val="0"/>
              <w:marBottom w:val="0"/>
              <w:divBdr>
                <w:top w:val="none" w:sz="0" w:space="0" w:color="auto"/>
                <w:left w:val="none" w:sz="0" w:space="0" w:color="auto"/>
                <w:bottom w:val="none" w:sz="0" w:space="0" w:color="auto"/>
                <w:right w:val="none" w:sz="0" w:space="0" w:color="auto"/>
              </w:divBdr>
            </w:div>
            <w:div w:id="16179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7455">
      <w:bodyDiv w:val="1"/>
      <w:marLeft w:val="0"/>
      <w:marRight w:val="0"/>
      <w:marTop w:val="0"/>
      <w:marBottom w:val="0"/>
      <w:divBdr>
        <w:top w:val="none" w:sz="0" w:space="0" w:color="auto"/>
        <w:left w:val="none" w:sz="0" w:space="0" w:color="auto"/>
        <w:bottom w:val="none" w:sz="0" w:space="0" w:color="auto"/>
        <w:right w:val="none" w:sz="0" w:space="0" w:color="auto"/>
      </w:divBdr>
      <w:divsChild>
        <w:div w:id="368116532">
          <w:marLeft w:val="0"/>
          <w:marRight w:val="0"/>
          <w:marTop w:val="0"/>
          <w:marBottom w:val="0"/>
          <w:divBdr>
            <w:top w:val="none" w:sz="0" w:space="0" w:color="auto"/>
            <w:left w:val="none" w:sz="0" w:space="0" w:color="auto"/>
            <w:bottom w:val="none" w:sz="0" w:space="0" w:color="auto"/>
            <w:right w:val="none" w:sz="0" w:space="0" w:color="auto"/>
          </w:divBdr>
          <w:divsChild>
            <w:div w:id="224073008">
              <w:marLeft w:val="0"/>
              <w:marRight w:val="0"/>
              <w:marTop w:val="0"/>
              <w:marBottom w:val="0"/>
              <w:divBdr>
                <w:top w:val="none" w:sz="0" w:space="0" w:color="auto"/>
                <w:left w:val="none" w:sz="0" w:space="0" w:color="auto"/>
                <w:bottom w:val="none" w:sz="0" w:space="0" w:color="auto"/>
                <w:right w:val="none" w:sz="0" w:space="0" w:color="auto"/>
              </w:divBdr>
            </w:div>
            <w:div w:id="1323314101">
              <w:marLeft w:val="0"/>
              <w:marRight w:val="0"/>
              <w:marTop w:val="0"/>
              <w:marBottom w:val="0"/>
              <w:divBdr>
                <w:top w:val="none" w:sz="0" w:space="0" w:color="auto"/>
                <w:left w:val="none" w:sz="0" w:space="0" w:color="auto"/>
                <w:bottom w:val="none" w:sz="0" w:space="0" w:color="auto"/>
                <w:right w:val="none" w:sz="0" w:space="0" w:color="auto"/>
              </w:divBdr>
            </w:div>
            <w:div w:id="1671323690">
              <w:marLeft w:val="0"/>
              <w:marRight w:val="0"/>
              <w:marTop w:val="0"/>
              <w:marBottom w:val="0"/>
              <w:divBdr>
                <w:top w:val="none" w:sz="0" w:space="0" w:color="auto"/>
                <w:left w:val="none" w:sz="0" w:space="0" w:color="auto"/>
                <w:bottom w:val="none" w:sz="0" w:space="0" w:color="auto"/>
                <w:right w:val="none" w:sz="0" w:space="0" w:color="auto"/>
              </w:divBdr>
            </w:div>
          </w:divsChild>
        </w:div>
        <w:div w:id="531461015">
          <w:marLeft w:val="0"/>
          <w:marRight w:val="0"/>
          <w:marTop w:val="0"/>
          <w:marBottom w:val="0"/>
          <w:divBdr>
            <w:top w:val="none" w:sz="0" w:space="0" w:color="auto"/>
            <w:left w:val="none" w:sz="0" w:space="0" w:color="auto"/>
            <w:bottom w:val="none" w:sz="0" w:space="0" w:color="auto"/>
            <w:right w:val="none" w:sz="0" w:space="0" w:color="auto"/>
          </w:divBdr>
          <w:divsChild>
            <w:div w:id="1926918335">
              <w:marLeft w:val="0"/>
              <w:marRight w:val="0"/>
              <w:marTop w:val="0"/>
              <w:marBottom w:val="0"/>
              <w:divBdr>
                <w:top w:val="none" w:sz="0" w:space="0" w:color="auto"/>
                <w:left w:val="none" w:sz="0" w:space="0" w:color="auto"/>
                <w:bottom w:val="none" w:sz="0" w:space="0" w:color="auto"/>
                <w:right w:val="none" w:sz="0" w:space="0" w:color="auto"/>
              </w:divBdr>
            </w:div>
          </w:divsChild>
        </w:div>
        <w:div w:id="948857885">
          <w:marLeft w:val="0"/>
          <w:marRight w:val="0"/>
          <w:marTop w:val="0"/>
          <w:marBottom w:val="0"/>
          <w:divBdr>
            <w:top w:val="none" w:sz="0" w:space="0" w:color="auto"/>
            <w:left w:val="none" w:sz="0" w:space="0" w:color="auto"/>
            <w:bottom w:val="none" w:sz="0" w:space="0" w:color="auto"/>
            <w:right w:val="none" w:sz="0" w:space="0" w:color="auto"/>
          </w:divBdr>
          <w:divsChild>
            <w:div w:id="2142307469">
              <w:marLeft w:val="0"/>
              <w:marRight w:val="0"/>
              <w:marTop w:val="0"/>
              <w:marBottom w:val="0"/>
              <w:divBdr>
                <w:top w:val="none" w:sz="0" w:space="0" w:color="auto"/>
                <w:left w:val="none" w:sz="0" w:space="0" w:color="auto"/>
                <w:bottom w:val="none" w:sz="0" w:space="0" w:color="auto"/>
                <w:right w:val="none" w:sz="0" w:space="0" w:color="auto"/>
              </w:divBdr>
            </w:div>
          </w:divsChild>
        </w:div>
        <w:div w:id="1038704707">
          <w:marLeft w:val="0"/>
          <w:marRight w:val="0"/>
          <w:marTop w:val="0"/>
          <w:marBottom w:val="0"/>
          <w:divBdr>
            <w:top w:val="none" w:sz="0" w:space="0" w:color="auto"/>
            <w:left w:val="none" w:sz="0" w:space="0" w:color="auto"/>
            <w:bottom w:val="none" w:sz="0" w:space="0" w:color="auto"/>
            <w:right w:val="none" w:sz="0" w:space="0" w:color="auto"/>
          </w:divBdr>
          <w:divsChild>
            <w:div w:id="779762189">
              <w:marLeft w:val="0"/>
              <w:marRight w:val="0"/>
              <w:marTop w:val="0"/>
              <w:marBottom w:val="0"/>
              <w:divBdr>
                <w:top w:val="none" w:sz="0" w:space="0" w:color="auto"/>
                <w:left w:val="none" w:sz="0" w:space="0" w:color="auto"/>
                <w:bottom w:val="none" w:sz="0" w:space="0" w:color="auto"/>
                <w:right w:val="none" w:sz="0" w:space="0" w:color="auto"/>
              </w:divBdr>
            </w:div>
          </w:divsChild>
        </w:div>
        <w:div w:id="1576818925">
          <w:marLeft w:val="0"/>
          <w:marRight w:val="0"/>
          <w:marTop w:val="0"/>
          <w:marBottom w:val="0"/>
          <w:divBdr>
            <w:top w:val="none" w:sz="0" w:space="0" w:color="auto"/>
            <w:left w:val="none" w:sz="0" w:space="0" w:color="auto"/>
            <w:bottom w:val="none" w:sz="0" w:space="0" w:color="auto"/>
            <w:right w:val="none" w:sz="0" w:space="0" w:color="auto"/>
          </w:divBdr>
          <w:divsChild>
            <w:div w:id="1831365087">
              <w:marLeft w:val="0"/>
              <w:marRight w:val="0"/>
              <w:marTop w:val="0"/>
              <w:marBottom w:val="0"/>
              <w:divBdr>
                <w:top w:val="none" w:sz="0" w:space="0" w:color="auto"/>
                <w:left w:val="none" w:sz="0" w:space="0" w:color="auto"/>
                <w:bottom w:val="none" w:sz="0" w:space="0" w:color="auto"/>
                <w:right w:val="none" w:sz="0" w:space="0" w:color="auto"/>
              </w:divBdr>
            </w:div>
          </w:divsChild>
        </w:div>
        <w:div w:id="1700547745">
          <w:marLeft w:val="0"/>
          <w:marRight w:val="0"/>
          <w:marTop w:val="0"/>
          <w:marBottom w:val="0"/>
          <w:divBdr>
            <w:top w:val="none" w:sz="0" w:space="0" w:color="auto"/>
            <w:left w:val="none" w:sz="0" w:space="0" w:color="auto"/>
            <w:bottom w:val="none" w:sz="0" w:space="0" w:color="auto"/>
            <w:right w:val="none" w:sz="0" w:space="0" w:color="auto"/>
          </w:divBdr>
          <w:divsChild>
            <w:div w:id="140194971">
              <w:marLeft w:val="0"/>
              <w:marRight w:val="0"/>
              <w:marTop w:val="0"/>
              <w:marBottom w:val="0"/>
              <w:divBdr>
                <w:top w:val="none" w:sz="0" w:space="0" w:color="auto"/>
                <w:left w:val="none" w:sz="0" w:space="0" w:color="auto"/>
                <w:bottom w:val="none" w:sz="0" w:space="0" w:color="auto"/>
                <w:right w:val="none" w:sz="0" w:space="0" w:color="auto"/>
              </w:divBdr>
            </w:div>
          </w:divsChild>
        </w:div>
        <w:div w:id="1745371667">
          <w:marLeft w:val="0"/>
          <w:marRight w:val="0"/>
          <w:marTop w:val="0"/>
          <w:marBottom w:val="0"/>
          <w:divBdr>
            <w:top w:val="none" w:sz="0" w:space="0" w:color="auto"/>
            <w:left w:val="none" w:sz="0" w:space="0" w:color="auto"/>
            <w:bottom w:val="none" w:sz="0" w:space="0" w:color="auto"/>
            <w:right w:val="none" w:sz="0" w:space="0" w:color="auto"/>
          </w:divBdr>
          <w:divsChild>
            <w:div w:id="15325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9281">
      <w:bodyDiv w:val="1"/>
      <w:marLeft w:val="0"/>
      <w:marRight w:val="0"/>
      <w:marTop w:val="0"/>
      <w:marBottom w:val="0"/>
      <w:divBdr>
        <w:top w:val="none" w:sz="0" w:space="0" w:color="auto"/>
        <w:left w:val="none" w:sz="0" w:space="0" w:color="auto"/>
        <w:bottom w:val="none" w:sz="0" w:space="0" w:color="auto"/>
        <w:right w:val="none" w:sz="0" w:space="0" w:color="auto"/>
      </w:divBdr>
      <w:divsChild>
        <w:div w:id="122506228">
          <w:marLeft w:val="0"/>
          <w:marRight w:val="0"/>
          <w:marTop w:val="0"/>
          <w:marBottom w:val="0"/>
          <w:divBdr>
            <w:top w:val="none" w:sz="0" w:space="0" w:color="auto"/>
            <w:left w:val="none" w:sz="0" w:space="0" w:color="auto"/>
            <w:bottom w:val="none" w:sz="0" w:space="0" w:color="auto"/>
            <w:right w:val="none" w:sz="0" w:space="0" w:color="auto"/>
          </w:divBdr>
          <w:divsChild>
            <w:div w:id="32268045">
              <w:marLeft w:val="0"/>
              <w:marRight w:val="0"/>
              <w:marTop w:val="0"/>
              <w:marBottom w:val="0"/>
              <w:divBdr>
                <w:top w:val="none" w:sz="0" w:space="0" w:color="auto"/>
                <w:left w:val="none" w:sz="0" w:space="0" w:color="auto"/>
                <w:bottom w:val="none" w:sz="0" w:space="0" w:color="auto"/>
                <w:right w:val="none" w:sz="0" w:space="0" w:color="auto"/>
              </w:divBdr>
            </w:div>
            <w:div w:id="147749087">
              <w:marLeft w:val="0"/>
              <w:marRight w:val="0"/>
              <w:marTop w:val="0"/>
              <w:marBottom w:val="0"/>
              <w:divBdr>
                <w:top w:val="none" w:sz="0" w:space="0" w:color="auto"/>
                <w:left w:val="none" w:sz="0" w:space="0" w:color="auto"/>
                <w:bottom w:val="none" w:sz="0" w:space="0" w:color="auto"/>
                <w:right w:val="none" w:sz="0" w:space="0" w:color="auto"/>
              </w:divBdr>
            </w:div>
            <w:div w:id="584336622">
              <w:marLeft w:val="0"/>
              <w:marRight w:val="0"/>
              <w:marTop w:val="0"/>
              <w:marBottom w:val="0"/>
              <w:divBdr>
                <w:top w:val="none" w:sz="0" w:space="0" w:color="auto"/>
                <w:left w:val="none" w:sz="0" w:space="0" w:color="auto"/>
                <w:bottom w:val="none" w:sz="0" w:space="0" w:color="auto"/>
                <w:right w:val="none" w:sz="0" w:space="0" w:color="auto"/>
              </w:divBdr>
            </w:div>
            <w:div w:id="805394857">
              <w:marLeft w:val="0"/>
              <w:marRight w:val="0"/>
              <w:marTop w:val="0"/>
              <w:marBottom w:val="0"/>
              <w:divBdr>
                <w:top w:val="none" w:sz="0" w:space="0" w:color="auto"/>
                <w:left w:val="none" w:sz="0" w:space="0" w:color="auto"/>
                <w:bottom w:val="none" w:sz="0" w:space="0" w:color="auto"/>
                <w:right w:val="none" w:sz="0" w:space="0" w:color="auto"/>
              </w:divBdr>
            </w:div>
            <w:div w:id="1087269843">
              <w:marLeft w:val="0"/>
              <w:marRight w:val="0"/>
              <w:marTop w:val="0"/>
              <w:marBottom w:val="0"/>
              <w:divBdr>
                <w:top w:val="none" w:sz="0" w:space="0" w:color="auto"/>
                <w:left w:val="none" w:sz="0" w:space="0" w:color="auto"/>
                <w:bottom w:val="none" w:sz="0" w:space="0" w:color="auto"/>
                <w:right w:val="none" w:sz="0" w:space="0" w:color="auto"/>
              </w:divBdr>
            </w:div>
            <w:div w:id="1119644439">
              <w:marLeft w:val="0"/>
              <w:marRight w:val="0"/>
              <w:marTop w:val="0"/>
              <w:marBottom w:val="0"/>
              <w:divBdr>
                <w:top w:val="none" w:sz="0" w:space="0" w:color="auto"/>
                <w:left w:val="none" w:sz="0" w:space="0" w:color="auto"/>
                <w:bottom w:val="none" w:sz="0" w:space="0" w:color="auto"/>
                <w:right w:val="none" w:sz="0" w:space="0" w:color="auto"/>
              </w:divBdr>
            </w:div>
          </w:divsChild>
        </w:div>
        <w:div w:id="152571721">
          <w:marLeft w:val="0"/>
          <w:marRight w:val="0"/>
          <w:marTop w:val="0"/>
          <w:marBottom w:val="0"/>
          <w:divBdr>
            <w:top w:val="none" w:sz="0" w:space="0" w:color="auto"/>
            <w:left w:val="none" w:sz="0" w:space="0" w:color="auto"/>
            <w:bottom w:val="none" w:sz="0" w:space="0" w:color="auto"/>
            <w:right w:val="none" w:sz="0" w:space="0" w:color="auto"/>
          </w:divBdr>
          <w:divsChild>
            <w:div w:id="925917288">
              <w:marLeft w:val="0"/>
              <w:marRight w:val="0"/>
              <w:marTop w:val="0"/>
              <w:marBottom w:val="0"/>
              <w:divBdr>
                <w:top w:val="none" w:sz="0" w:space="0" w:color="auto"/>
                <w:left w:val="none" w:sz="0" w:space="0" w:color="auto"/>
                <w:bottom w:val="none" w:sz="0" w:space="0" w:color="auto"/>
                <w:right w:val="none" w:sz="0" w:space="0" w:color="auto"/>
              </w:divBdr>
            </w:div>
            <w:div w:id="1234316462">
              <w:marLeft w:val="0"/>
              <w:marRight w:val="0"/>
              <w:marTop w:val="0"/>
              <w:marBottom w:val="0"/>
              <w:divBdr>
                <w:top w:val="none" w:sz="0" w:space="0" w:color="auto"/>
                <w:left w:val="none" w:sz="0" w:space="0" w:color="auto"/>
                <w:bottom w:val="none" w:sz="0" w:space="0" w:color="auto"/>
                <w:right w:val="none" w:sz="0" w:space="0" w:color="auto"/>
              </w:divBdr>
            </w:div>
          </w:divsChild>
        </w:div>
        <w:div w:id="172916184">
          <w:marLeft w:val="0"/>
          <w:marRight w:val="0"/>
          <w:marTop w:val="0"/>
          <w:marBottom w:val="0"/>
          <w:divBdr>
            <w:top w:val="none" w:sz="0" w:space="0" w:color="auto"/>
            <w:left w:val="none" w:sz="0" w:space="0" w:color="auto"/>
            <w:bottom w:val="none" w:sz="0" w:space="0" w:color="auto"/>
            <w:right w:val="none" w:sz="0" w:space="0" w:color="auto"/>
          </w:divBdr>
          <w:divsChild>
            <w:div w:id="137646810">
              <w:marLeft w:val="0"/>
              <w:marRight w:val="0"/>
              <w:marTop w:val="0"/>
              <w:marBottom w:val="0"/>
              <w:divBdr>
                <w:top w:val="none" w:sz="0" w:space="0" w:color="auto"/>
                <w:left w:val="none" w:sz="0" w:space="0" w:color="auto"/>
                <w:bottom w:val="none" w:sz="0" w:space="0" w:color="auto"/>
                <w:right w:val="none" w:sz="0" w:space="0" w:color="auto"/>
              </w:divBdr>
            </w:div>
          </w:divsChild>
        </w:div>
        <w:div w:id="243495578">
          <w:marLeft w:val="0"/>
          <w:marRight w:val="0"/>
          <w:marTop w:val="0"/>
          <w:marBottom w:val="0"/>
          <w:divBdr>
            <w:top w:val="none" w:sz="0" w:space="0" w:color="auto"/>
            <w:left w:val="none" w:sz="0" w:space="0" w:color="auto"/>
            <w:bottom w:val="none" w:sz="0" w:space="0" w:color="auto"/>
            <w:right w:val="none" w:sz="0" w:space="0" w:color="auto"/>
          </w:divBdr>
          <w:divsChild>
            <w:div w:id="444929599">
              <w:marLeft w:val="0"/>
              <w:marRight w:val="0"/>
              <w:marTop w:val="0"/>
              <w:marBottom w:val="0"/>
              <w:divBdr>
                <w:top w:val="none" w:sz="0" w:space="0" w:color="auto"/>
                <w:left w:val="none" w:sz="0" w:space="0" w:color="auto"/>
                <w:bottom w:val="none" w:sz="0" w:space="0" w:color="auto"/>
                <w:right w:val="none" w:sz="0" w:space="0" w:color="auto"/>
              </w:divBdr>
            </w:div>
            <w:div w:id="865945205">
              <w:marLeft w:val="0"/>
              <w:marRight w:val="0"/>
              <w:marTop w:val="0"/>
              <w:marBottom w:val="0"/>
              <w:divBdr>
                <w:top w:val="none" w:sz="0" w:space="0" w:color="auto"/>
                <w:left w:val="none" w:sz="0" w:space="0" w:color="auto"/>
                <w:bottom w:val="none" w:sz="0" w:space="0" w:color="auto"/>
                <w:right w:val="none" w:sz="0" w:space="0" w:color="auto"/>
              </w:divBdr>
            </w:div>
          </w:divsChild>
        </w:div>
        <w:div w:id="255329618">
          <w:marLeft w:val="0"/>
          <w:marRight w:val="0"/>
          <w:marTop w:val="0"/>
          <w:marBottom w:val="0"/>
          <w:divBdr>
            <w:top w:val="none" w:sz="0" w:space="0" w:color="auto"/>
            <w:left w:val="none" w:sz="0" w:space="0" w:color="auto"/>
            <w:bottom w:val="none" w:sz="0" w:space="0" w:color="auto"/>
            <w:right w:val="none" w:sz="0" w:space="0" w:color="auto"/>
          </w:divBdr>
          <w:divsChild>
            <w:div w:id="29695529">
              <w:marLeft w:val="0"/>
              <w:marRight w:val="0"/>
              <w:marTop w:val="0"/>
              <w:marBottom w:val="0"/>
              <w:divBdr>
                <w:top w:val="none" w:sz="0" w:space="0" w:color="auto"/>
                <w:left w:val="none" w:sz="0" w:space="0" w:color="auto"/>
                <w:bottom w:val="none" w:sz="0" w:space="0" w:color="auto"/>
                <w:right w:val="none" w:sz="0" w:space="0" w:color="auto"/>
              </w:divBdr>
            </w:div>
            <w:div w:id="306713566">
              <w:marLeft w:val="0"/>
              <w:marRight w:val="0"/>
              <w:marTop w:val="0"/>
              <w:marBottom w:val="0"/>
              <w:divBdr>
                <w:top w:val="none" w:sz="0" w:space="0" w:color="auto"/>
                <w:left w:val="none" w:sz="0" w:space="0" w:color="auto"/>
                <w:bottom w:val="none" w:sz="0" w:space="0" w:color="auto"/>
                <w:right w:val="none" w:sz="0" w:space="0" w:color="auto"/>
              </w:divBdr>
            </w:div>
            <w:div w:id="913586193">
              <w:marLeft w:val="0"/>
              <w:marRight w:val="0"/>
              <w:marTop w:val="0"/>
              <w:marBottom w:val="0"/>
              <w:divBdr>
                <w:top w:val="none" w:sz="0" w:space="0" w:color="auto"/>
                <w:left w:val="none" w:sz="0" w:space="0" w:color="auto"/>
                <w:bottom w:val="none" w:sz="0" w:space="0" w:color="auto"/>
                <w:right w:val="none" w:sz="0" w:space="0" w:color="auto"/>
              </w:divBdr>
            </w:div>
            <w:div w:id="1186863628">
              <w:marLeft w:val="0"/>
              <w:marRight w:val="0"/>
              <w:marTop w:val="0"/>
              <w:marBottom w:val="0"/>
              <w:divBdr>
                <w:top w:val="none" w:sz="0" w:space="0" w:color="auto"/>
                <w:left w:val="none" w:sz="0" w:space="0" w:color="auto"/>
                <w:bottom w:val="none" w:sz="0" w:space="0" w:color="auto"/>
                <w:right w:val="none" w:sz="0" w:space="0" w:color="auto"/>
              </w:divBdr>
            </w:div>
            <w:div w:id="1466894899">
              <w:marLeft w:val="0"/>
              <w:marRight w:val="0"/>
              <w:marTop w:val="0"/>
              <w:marBottom w:val="0"/>
              <w:divBdr>
                <w:top w:val="none" w:sz="0" w:space="0" w:color="auto"/>
                <w:left w:val="none" w:sz="0" w:space="0" w:color="auto"/>
                <w:bottom w:val="none" w:sz="0" w:space="0" w:color="auto"/>
                <w:right w:val="none" w:sz="0" w:space="0" w:color="auto"/>
              </w:divBdr>
            </w:div>
            <w:div w:id="1578594444">
              <w:marLeft w:val="0"/>
              <w:marRight w:val="0"/>
              <w:marTop w:val="0"/>
              <w:marBottom w:val="0"/>
              <w:divBdr>
                <w:top w:val="none" w:sz="0" w:space="0" w:color="auto"/>
                <w:left w:val="none" w:sz="0" w:space="0" w:color="auto"/>
                <w:bottom w:val="none" w:sz="0" w:space="0" w:color="auto"/>
                <w:right w:val="none" w:sz="0" w:space="0" w:color="auto"/>
              </w:divBdr>
            </w:div>
            <w:div w:id="1732535579">
              <w:marLeft w:val="0"/>
              <w:marRight w:val="0"/>
              <w:marTop w:val="0"/>
              <w:marBottom w:val="0"/>
              <w:divBdr>
                <w:top w:val="none" w:sz="0" w:space="0" w:color="auto"/>
                <w:left w:val="none" w:sz="0" w:space="0" w:color="auto"/>
                <w:bottom w:val="none" w:sz="0" w:space="0" w:color="auto"/>
                <w:right w:val="none" w:sz="0" w:space="0" w:color="auto"/>
              </w:divBdr>
            </w:div>
            <w:div w:id="1959026078">
              <w:marLeft w:val="0"/>
              <w:marRight w:val="0"/>
              <w:marTop w:val="0"/>
              <w:marBottom w:val="0"/>
              <w:divBdr>
                <w:top w:val="none" w:sz="0" w:space="0" w:color="auto"/>
                <w:left w:val="none" w:sz="0" w:space="0" w:color="auto"/>
                <w:bottom w:val="none" w:sz="0" w:space="0" w:color="auto"/>
                <w:right w:val="none" w:sz="0" w:space="0" w:color="auto"/>
              </w:divBdr>
            </w:div>
            <w:div w:id="1959601054">
              <w:marLeft w:val="0"/>
              <w:marRight w:val="0"/>
              <w:marTop w:val="0"/>
              <w:marBottom w:val="0"/>
              <w:divBdr>
                <w:top w:val="none" w:sz="0" w:space="0" w:color="auto"/>
                <w:left w:val="none" w:sz="0" w:space="0" w:color="auto"/>
                <w:bottom w:val="none" w:sz="0" w:space="0" w:color="auto"/>
                <w:right w:val="none" w:sz="0" w:space="0" w:color="auto"/>
              </w:divBdr>
            </w:div>
          </w:divsChild>
        </w:div>
        <w:div w:id="322583902">
          <w:marLeft w:val="0"/>
          <w:marRight w:val="0"/>
          <w:marTop w:val="0"/>
          <w:marBottom w:val="0"/>
          <w:divBdr>
            <w:top w:val="none" w:sz="0" w:space="0" w:color="auto"/>
            <w:left w:val="none" w:sz="0" w:space="0" w:color="auto"/>
            <w:bottom w:val="none" w:sz="0" w:space="0" w:color="auto"/>
            <w:right w:val="none" w:sz="0" w:space="0" w:color="auto"/>
          </w:divBdr>
          <w:divsChild>
            <w:div w:id="95489996">
              <w:marLeft w:val="0"/>
              <w:marRight w:val="0"/>
              <w:marTop w:val="0"/>
              <w:marBottom w:val="0"/>
              <w:divBdr>
                <w:top w:val="none" w:sz="0" w:space="0" w:color="auto"/>
                <w:left w:val="none" w:sz="0" w:space="0" w:color="auto"/>
                <w:bottom w:val="none" w:sz="0" w:space="0" w:color="auto"/>
                <w:right w:val="none" w:sz="0" w:space="0" w:color="auto"/>
              </w:divBdr>
            </w:div>
            <w:div w:id="1050230231">
              <w:marLeft w:val="0"/>
              <w:marRight w:val="0"/>
              <w:marTop w:val="0"/>
              <w:marBottom w:val="0"/>
              <w:divBdr>
                <w:top w:val="none" w:sz="0" w:space="0" w:color="auto"/>
                <w:left w:val="none" w:sz="0" w:space="0" w:color="auto"/>
                <w:bottom w:val="none" w:sz="0" w:space="0" w:color="auto"/>
                <w:right w:val="none" w:sz="0" w:space="0" w:color="auto"/>
              </w:divBdr>
            </w:div>
            <w:div w:id="1750343982">
              <w:marLeft w:val="0"/>
              <w:marRight w:val="0"/>
              <w:marTop w:val="0"/>
              <w:marBottom w:val="0"/>
              <w:divBdr>
                <w:top w:val="none" w:sz="0" w:space="0" w:color="auto"/>
                <w:left w:val="none" w:sz="0" w:space="0" w:color="auto"/>
                <w:bottom w:val="none" w:sz="0" w:space="0" w:color="auto"/>
                <w:right w:val="none" w:sz="0" w:space="0" w:color="auto"/>
              </w:divBdr>
            </w:div>
            <w:div w:id="1821532267">
              <w:marLeft w:val="0"/>
              <w:marRight w:val="0"/>
              <w:marTop w:val="0"/>
              <w:marBottom w:val="0"/>
              <w:divBdr>
                <w:top w:val="none" w:sz="0" w:space="0" w:color="auto"/>
                <w:left w:val="none" w:sz="0" w:space="0" w:color="auto"/>
                <w:bottom w:val="none" w:sz="0" w:space="0" w:color="auto"/>
                <w:right w:val="none" w:sz="0" w:space="0" w:color="auto"/>
              </w:divBdr>
            </w:div>
            <w:div w:id="2133983314">
              <w:marLeft w:val="0"/>
              <w:marRight w:val="0"/>
              <w:marTop w:val="0"/>
              <w:marBottom w:val="0"/>
              <w:divBdr>
                <w:top w:val="none" w:sz="0" w:space="0" w:color="auto"/>
                <w:left w:val="none" w:sz="0" w:space="0" w:color="auto"/>
                <w:bottom w:val="none" w:sz="0" w:space="0" w:color="auto"/>
                <w:right w:val="none" w:sz="0" w:space="0" w:color="auto"/>
              </w:divBdr>
            </w:div>
          </w:divsChild>
        </w:div>
        <w:div w:id="399837487">
          <w:marLeft w:val="0"/>
          <w:marRight w:val="0"/>
          <w:marTop w:val="0"/>
          <w:marBottom w:val="0"/>
          <w:divBdr>
            <w:top w:val="none" w:sz="0" w:space="0" w:color="auto"/>
            <w:left w:val="none" w:sz="0" w:space="0" w:color="auto"/>
            <w:bottom w:val="none" w:sz="0" w:space="0" w:color="auto"/>
            <w:right w:val="none" w:sz="0" w:space="0" w:color="auto"/>
          </w:divBdr>
          <w:divsChild>
            <w:div w:id="311326898">
              <w:marLeft w:val="0"/>
              <w:marRight w:val="0"/>
              <w:marTop w:val="0"/>
              <w:marBottom w:val="0"/>
              <w:divBdr>
                <w:top w:val="none" w:sz="0" w:space="0" w:color="auto"/>
                <w:left w:val="none" w:sz="0" w:space="0" w:color="auto"/>
                <w:bottom w:val="none" w:sz="0" w:space="0" w:color="auto"/>
                <w:right w:val="none" w:sz="0" w:space="0" w:color="auto"/>
              </w:divBdr>
            </w:div>
            <w:div w:id="509298984">
              <w:marLeft w:val="0"/>
              <w:marRight w:val="0"/>
              <w:marTop w:val="0"/>
              <w:marBottom w:val="0"/>
              <w:divBdr>
                <w:top w:val="none" w:sz="0" w:space="0" w:color="auto"/>
                <w:left w:val="none" w:sz="0" w:space="0" w:color="auto"/>
                <w:bottom w:val="none" w:sz="0" w:space="0" w:color="auto"/>
                <w:right w:val="none" w:sz="0" w:space="0" w:color="auto"/>
              </w:divBdr>
            </w:div>
            <w:div w:id="1949971680">
              <w:marLeft w:val="0"/>
              <w:marRight w:val="0"/>
              <w:marTop w:val="0"/>
              <w:marBottom w:val="0"/>
              <w:divBdr>
                <w:top w:val="none" w:sz="0" w:space="0" w:color="auto"/>
                <w:left w:val="none" w:sz="0" w:space="0" w:color="auto"/>
                <w:bottom w:val="none" w:sz="0" w:space="0" w:color="auto"/>
                <w:right w:val="none" w:sz="0" w:space="0" w:color="auto"/>
              </w:divBdr>
            </w:div>
            <w:div w:id="2123986296">
              <w:marLeft w:val="0"/>
              <w:marRight w:val="0"/>
              <w:marTop w:val="0"/>
              <w:marBottom w:val="0"/>
              <w:divBdr>
                <w:top w:val="none" w:sz="0" w:space="0" w:color="auto"/>
                <w:left w:val="none" w:sz="0" w:space="0" w:color="auto"/>
                <w:bottom w:val="none" w:sz="0" w:space="0" w:color="auto"/>
                <w:right w:val="none" w:sz="0" w:space="0" w:color="auto"/>
              </w:divBdr>
            </w:div>
          </w:divsChild>
        </w:div>
        <w:div w:id="505704285">
          <w:marLeft w:val="0"/>
          <w:marRight w:val="0"/>
          <w:marTop w:val="0"/>
          <w:marBottom w:val="0"/>
          <w:divBdr>
            <w:top w:val="none" w:sz="0" w:space="0" w:color="auto"/>
            <w:left w:val="none" w:sz="0" w:space="0" w:color="auto"/>
            <w:bottom w:val="none" w:sz="0" w:space="0" w:color="auto"/>
            <w:right w:val="none" w:sz="0" w:space="0" w:color="auto"/>
          </w:divBdr>
          <w:divsChild>
            <w:div w:id="1302422826">
              <w:marLeft w:val="0"/>
              <w:marRight w:val="0"/>
              <w:marTop w:val="0"/>
              <w:marBottom w:val="0"/>
              <w:divBdr>
                <w:top w:val="none" w:sz="0" w:space="0" w:color="auto"/>
                <w:left w:val="none" w:sz="0" w:space="0" w:color="auto"/>
                <w:bottom w:val="none" w:sz="0" w:space="0" w:color="auto"/>
                <w:right w:val="none" w:sz="0" w:space="0" w:color="auto"/>
              </w:divBdr>
            </w:div>
          </w:divsChild>
        </w:div>
        <w:div w:id="752242984">
          <w:marLeft w:val="0"/>
          <w:marRight w:val="0"/>
          <w:marTop w:val="0"/>
          <w:marBottom w:val="0"/>
          <w:divBdr>
            <w:top w:val="none" w:sz="0" w:space="0" w:color="auto"/>
            <w:left w:val="none" w:sz="0" w:space="0" w:color="auto"/>
            <w:bottom w:val="none" w:sz="0" w:space="0" w:color="auto"/>
            <w:right w:val="none" w:sz="0" w:space="0" w:color="auto"/>
          </w:divBdr>
          <w:divsChild>
            <w:div w:id="541865108">
              <w:marLeft w:val="0"/>
              <w:marRight w:val="0"/>
              <w:marTop w:val="0"/>
              <w:marBottom w:val="0"/>
              <w:divBdr>
                <w:top w:val="none" w:sz="0" w:space="0" w:color="auto"/>
                <w:left w:val="none" w:sz="0" w:space="0" w:color="auto"/>
                <w:bottom w:val="none" w:sz="0" w:space="0" w:color="auto"/>
                <w:right w:val="none" w:sz="0" w:space="0" w:color="auto"/>
              </w:divBdr>
            </w:div>
          </w:divsChild>
        </w:div>
        <w:div w:id="890772835">
          <w:marLeft w:val="0"/>
          <w:marRight w:val="0"/>
          <w:marTop w:val="0"/>
          <w:marBottom w:val="0"/>
          <w:divBdr>
            <w:top w:val="none" w:sz="0" w:space="0" w:color="auto"/>
            <w:left w:val="none" w:sz="0" w:space="0" w:color="auto"/>
            <w:bottom w:val="none" w:sz="0" w:space="0" w:color="auto"/>
            <w:right w:val="none" w:sz="0" w:space="0" w:color="auto"/>
          </w:divBdr>
          <w:divsChild>
            <w:div w:id="1590382472">
              <w:marLeft w:val="0"/>
              <w:marRight w:val="0"/>
              <w:marTop w:val="0"/>
              <w:marBottom w:val="0"/>
              <w:divBdr>
                <w:top w:val="none" w:sz="0" w:space="0" w:color="auto"/>
                <w:left w:val="none" w:sz="0" w:space="0" w:color="auto"/>
                <w:bottom w:val="none" w:sz="0" w:space="0" w:color="auto"/>
                <w:right w:val="none" w:sz="0" w:space="0" w:color="auto"/>
              </w:divBdr>
            </w:div>
          </w:divsChild>
        </w:div>
        <w:div w:id="1002708970">
          <w:marLeft w:val="0"/>
          <w:marRight w:val="0"/>
          <w:marTop w:val="0"/>
          <w:marBottom w:val="0"/>
          <w:divBdr>
            <w:top w:val="none" w:sz="0" w:space="0" w:color="auto"/>
            <w:left w:val="none" w:sz="0" w:space="0" w:color="auto"/>
            <w:bottom w:val="none" w:sz="0" w:space="0" w:color="auto"/>
            <w:right w:val="none" w:sz="0" w:space="0" w:color="auto"/>
          </w:divBdr>
          <w:divsChild>
            <w:div w:id="136143427">
              <w:marLeft w:val="0"/>
              <w:marRight w:val="0"/>
              <w:marTop w:val="0"/>
              <w:marBottom w:val="0"/>
              <w:divBdr>
                <w:top w:val="none" w:sz="0" w:space="0" w:color="auto"/>
                <w:left w:val="none" w:sz="0" w:space="0" w:color="auto"/>
                <w:bottom w:val="none" w:sz="0" w:space="0" w:color="auto"/>
                <w:right w:val="none" w:sz="0" w:space="0" w:color="auto"/>
              </w:divBdr>
            </w:div>
            <w:div w:id="309795851">
              <w:marLeft w:val="0"/>
              <w:marRight w:val="0"/>
              <w:marTop w:val="0"/>
              <w:marBottom w:val="0"/>
              <w:divBdr>
                <w:top w:val="none" w:sz="0" w:space="0" w:color="auto"/>
                <w:left w:val="none" w:sz="0" w:space="0" w:color="auto"/>
                <w:bottom w:val="none" w:sz="0" w:space="0" w:color="auto"/>
                <w:right w:val="none" w:sz="0" w:space="0" w:color="auto"/>
              </w:divBdr>
            </w:div>
            <w:div w:id="882518024">
              <w:marLeft w:val="0"/>
              <w:marRight w:val="0"/>
              <w:marTop w:val="0"/>
              <w:marBottom w:val="0"/>
              <w:divBdr>
                <w:top w:val="none" w:sz="0" w:space="0" w:color="auto"/>
                <w:left w:val="none" w:sz="0" w:space="0" w:color="auto"/>
                <w:bottom w:val="none" w:sz="0" w:space="0" w:color="auto"/>
                <w:right w:val="none" w:sz="0" w:space="0" w:color="auto"/>
              </w:divBdr>
            </w:div>
            <w:div w:id="1042829917">
              <w:marLeft w:val="0"/>
              <w:marRight w:val="0"/>
              <w:marTop w:val="0"/>
              <w:marBottom w:val="0"/>
              <w:divBdr>
                <w:top w:val="none" w:sz="0" w:space="0" w:color="auto"/>
                <w:left w:val="none" w:sz="0" w:space="0" w:color="auto"/>
                <w:bottom w:val="none" w:sz="0" w:space="0" w:color="auto"/>
                <w:right w:val="none" w:sz="0" w:space="0" w:color="auto"/>
              </w:divBdr>
            </w:div>
            <w:div w:id="1466778262">
              <w:marLeft w:val="0"/>
              <w:marRight w:val="0"/>
              <w:marTop w:val="0"/>
              <w:marBottom w:val="0"/>
              <w:divBdr>
                <w:top w:val="none" w:sz="0" w:space="0" w:color="auto"/>
                <w:left w:val="none" w:sz="0" w:space="0" w:color="auto"/>
                <w:bottom w:val="none" w:sz="0" w:space="0" w:color="auto"/>
                <w:right w:val="none" w:sz="0" w:space="0" w:color="auto"/>
              </w:divBdr>
            </w:div>
            <w:div w:id="1941254599">
              <w:marLeft w:val="0"/>
              <w:marRight w:val="0"/>
              <w:marTop w:val="0"/>
              <w:marBottom w:val="0"/>
              <w:divBdr>
                <w:top w:val="none" w:sz="0" w:space="0" w:color="auto"/>
                <w:left w:val="none" w:sz="0" w:space="0" w:color="auto"/>
                <w:bottom w:val="none" w:sz="0" w:space="0" w:color="auto"/>
                <w:right w:val="none" w:sz="0" w:space="0" w:color="auto"/>
              </w:divBdr>
            </w:div>
            <w:div w:id="1956909240">
              <w:marLeft w:val="0"/>
              <w:marRight w:val="0"/>
              <w:marTop w:val="0"/>
              <w:marBottom w:val="0"/>
              <w:divBdr>
                <w:top w:val="none" w:sz="0" w:space="0" w:color="auto"/>
                <w:left w:val="none" w:sz="0" w:space="0" w:color="auto"/>
                <w:bottom w:val="none" w:sz="0" w:space="0" w:color="auto"/>
                <w:right w:val="none" w:sz="0" w:space="0" w:color="auto"/>
              </w:divBdr>
            </w:div>
          </w:divsChild>
        </w:div>
        <w:div w:id="1032805403">
          <w:marLeft w:val="0"/>
          <w:marRight w:val="0"/>
          <w:marTop w:val="0"/>
          <w:marBottom w:val="0"/>
          <w:divBdr>
            <w:top w:val="none" w:sz="0" w:space="0" w:color="auto"/>
            <w:left w:val="none" w:sz="0" w:space="0" w:color="auto"/>
            <w:bottom w:val="none" w:sz="0" w:space="0" w:color="auto"/>
            <w:right w:val="none" w:sz="0" w:space="0" w:color="auto"/>
          </w:divBdr>
          <w:divsChild>
            <w:div w:id="796728704">
              <w:marLeft w:val="0"/>
              <w:marRight w:val="0"/>
              <w:marTop w:val="0"/>
              <w:marBottom w:val="0"/>
              <w:divBdr>
                <w:top w:val="none" w:sz="0" w:space="0" w:color="auto"/>
                <w:left w:val="none" w:sz="0" w:space="0" w:color="auto"/>
                <w:bottom w:val="none" w:sz="0" w:space="0" w:color="auto"/>
                <w:right w:val="none" w:sz="0" w:space="0" w:color="auto"/>
              </w:divBdr>
            </w:div>
          </w:divsChild>
        </w:div>
        <w:div w:id="1054084614">
          <w:marLeft w:val="0"/>
          <w:marRight w:val="0"/>
          <w:marTop w:val="0"/>
          <w:marBottom w:val="0"/>
          <w:divBdr>
            <w:top w:val="none" w:sz="0" w:space="0" w:color="auto"/>
            <w:left w:val="none" w:sz="0" w:space="0" w:color="auto"/>
            <w:bottom w:val="none" w:sz="0" w:space="0" w:color="auto"/>
            <w:right w:val="none" w:sz="0" w:space="0" w:color="auto"/>
          </w:divBdr>
          <w:divsChild>
            <w:div w:id="116222045">
              <w:marLeft w:val="0"/>
              <w:marRight w:val="0"/>
              <w:marTop w:val="0"/>
              <w:marBottom w:val="0"/>
              <w:divBdr>
                <w:top w:val="none" w:sz="0" w:space="0" w:color="auto"/>
                <w:left w:val="none" w:sz="0" w:space="0" w:color="auto"/>
                <w:bottom w:val="none" w:sz="0" w:space="0" w:color="auto"/>
                <w:right w:val="none" w:sz="0" w:space="0" w:color="auto"/>
              </w:divBdr>
            </w:div>
            <w:div w:id="963922155">
              <w:marLeft w:val="0"/>
              <w:marRight w:val="0"/>
              <w:marTop w:val="0"/>
              <w:marBottom w:val="0"/>
              <w:divBdr>
                <w:top w:val="none" w:sz="0" w:space="0" w:color="auto"/>
                <w:left w:val="none" w:sz="0" w:space="0" w:color="auto"/>
                <w:bottom w:val="none" w:sz="0" w:space="0" w:color="auto"/>
                <w:right w:val="none" w:sz="0" w:space="0" w:color="auto"/>
              </w:divBdr>
            </w:div>
            <w:div w:id="1777368274">
              <w:marLeft w:val="0"/>
              <w:marRight w:val="0"/>
              <w:marTop w:val="0"/>
              <w:marBottom w:val="0"/>
              <w:divBdr>
                <w:top w:val="none" w:sz="0" w:space="0" w:color="auto"/>
                <w:left w:val="none" w:sz="0" w:space="0" w:color="auto"/>
                <w:bottom w:val="none" w:sz="0" w:space="0" w:color="auto"/>
                <w:right w:val="none" w:sz="0" w:space="0" w:color="auto"/>
              </w:divBdr>
            </w:div>
          </w:divsChild>
        </w:div>
        <w:div w:id="1097366552">
          <w:marLeft w:val="0"/>
          <w:marRight w:val="0"/>
          <w:marTop w:val="0"/>
          <w:marBottom w:val="0"/>
          <w:divBdr>
            <w:top w:val="none" w:sz="0" w:space="0" w:color="auto"/>
            <w:left w:val="none" w:sz="0" w:space="0" w:color="auto"/>
            <w:bottom w:val="none" w:sz="0" w:space="0" w:color="auto"/>
            <w:right w:val="none" w:sz="0" w:space="0" w:color="auto"/>
          </w:divBdr>
          <w:divsChild>
            <w:div w:id="2012902780">
              <w:marLeft w:val="0"/>
              <w:marRight w:val="0"/>
              <w:marTop w:val="0"/>
              <w:marBottom w:val="0"/>
              <w:divBdr>
                <w:top w:val="none" w:sz="0" w:space="0" w:color="auto"/>
                <w:left w:val="none" w:sz="0" w:space="0" w:color="auto"/>
                <w:bottom w:val="none" w:sz="0" w:space="0" w:color="auto"/>
                <w:right w:val="none" w:sz="0" w:space="0" w:color="auto"/>
              </w:divBdr>
            </w:div>
          </w:divsChild>
        </w:div>
        <w:div w:id="1153987185">
          <w:marLeft w:val="0"/>
          <w:marRight w:val="0"/>
          <w:marTop w:val="0"/>
          <w:marBottom w:val="0"/>
          <w:divBdr>
            <w:top w:val="none" w:sz="0" w:space="0" w:color="auto"/>
            <w:left w:val="none" w:sz="0" w:space="0" w:color="auto"/>
            <w:bottom w:val="none" w:sz="0" w:space="0" w:color="auto"/>
            <w:right w:val="none" w:sz="0" w:space="0" w:color="auto"/>
          </w:divBdr>
          <w:divsChild>
            <w:div w:id="264728703">
              <w:marLeft w:val="0"/>
              <w:marRight w:val="0"/>
              <w:marTop w:val="0"/>
              <w:marBottom w:val="0"/>
              <w:divBdr>
                <w:top w:val="none" w:sz="0" w:space="0" w:color="auto"/>
                <w:left w:val="none" w:sz="0" w:space="0" w:color="auto"/>
                <w:bottom w:val="none" w:sz="0" w:space="0" w:color="auto"/>
                <w:right w:val="none" w:sz="0" w:space="0" w:color="auto"/>
              </w:divBdr>
            </w:div>
            <w:div w:id="1527326111">
              <w:marLeft w:val="0"/>
              <w:marRight w:val="0"/>
              <w:marTop w:val="0"/>
              <w:marBottom w:val="0"/>
              <w:divBdr>
                <w:top w:val="none" w:sz="0" w:space="0" w:color="auto"/>
                <w:left w:val="none" w:sz="0" w:space="0" w:color="auto"/>
                <w:bottom w:val="none" w:sz="0" w:space="0" w:color="auto"/>
                <w:right w:val="none" w:sz="0" w:space="0" w:color="auto"/>
              </w:divBdr>
            </w:div>
            <w:div w:id="2021465711">
              <w:marLeft w:val="0"/>
              <w:marRight w:val="0"/>
              <w:marTop w:val="0"/>
              <w:marBottom w:val="0"/>
              <w:divBdr>
                <w:top w:val="none" w:sz="0" w:space="0" w:color="auto"/>
                <w:left w:val="none" w:sz="0" w:space="0" w:color="auto"/>
                <w:bottom w:val="none" w:sz="0" w:space="0" w:color="auto"/>
                <w:right w:val="none" w:sz="0" w:space="0" w:color="auto"/>
              </w:divBdr>
            </w:div>
          </w:divsChild>
        </w:div>
        <w:div w:id="1165852422">
          <w:marLeft w:val="0"/>
          <w:marRight w:val="0"/>
          <w:marTop w:val="0"/>
          <w:marBottom w:val="0"/>
          <w:divBdr>
            <w:top w:val="none" w:sz="0" w:space="0" w:color="auto"/>
            <w:left w:val="none" w:sz="0" w:space="0" w:color="auto"/>
            <w:bottom w:val="none" w:sz="0" w:space="0" w:color="auto"/>
            <w:right w:val="none" w:sz="0" w:space="0" w:color="auto"/>
          </w:divBdr>
          <w:divsChild>
            <w:div w:id="29308937">
              <w:marLeft w:val="0"/>
              <w:marRight w:val="0"/>
              <w:marTop w:val="0"/>
              <w:marBottom w:val="0"/>
              <w:divBdr>
                <w:top w:val="none" w:sz="0" w:space="0" w:color="auto"/>
                <w:left w:val="none" w:sz="0" w:space="0" w:color="auto"/>
                <w:bottom w:val="none" w:sz="0" w:space="0" w:color="auto"/>
                <w:right w:val="none" w:sz="0" w:space="0" w:color="auto"/>
              </w:divBdr>
            </w:div>
            <w:div w:id="1692417138">
              <w:marLeft w:val="0"/>
              <w:marRight w:val="0"/>
              <w:marTop w:val="0"/>
              <w:marBottom w:val="0"/>
              <w:divBdr>
                <w:top w:val="none" w:sz="0" w:space="0" w:color="auto"/>
                <w:left w:val="none" w:sz="0" w:space="0" w:color="auto"/>
                <w:bottom w:val="none" w:sz="0" w:space="0" w:color="auto"/>
                <w:right w:val="none" w:sz="0" w:space="0" w:color="auto"/>
              </w:divBdr>
            </w:div>
            <w:div w:id="1930499150">
              <w:marLeft w:val="0"/>
              <w:marRight w:val="0"/>
              <w:marTop w:val="0"/>
              <w:marBottom w:val="0"/>
              <w:divBdr>
                <w:top w:val="none" w:sz="0" w:space="0" w:color="auto"/>
                <w:left w:val="none" w:sz="0" w:space="0" w:color="auto"/>
                <w:bottom w:val="none" w:sz="0" w:space="0" w:color="auto"/>
                <w:right w:val="none" w:sz="0" w:space="0" w:color="auto"/>
              </w:divBdr>
            </w:div>
          </w:divsChild>
        </w:div>
        <w:div w:id="1364288695">
          <w:marLeft w:val="0"/>
          <w:marRight w:val="0"/>
          <w:marTop w:val="0"/>
          <w:marBottom w:val="0"/>
          <w:divBdr>
            <w:top w:val="none" w:sz="0" w:space="0" w:color="auto"/>
            <w:left w:val="none" w:sz="0" w:space="0" w:color="auto"/>
            <w:bottom w:val="none" w:sz="0" w:space="0" w:color="auto"/>
            <w:right w:val="none" w:sz="0" w:space="0" w:color="auto"/>
          </w:divBdr>
          <w:divsChild>
            <w:div w:id="1885363642">
              <w:marLeft w:val="0"/>
              <w:marRight w:val="0"/>
              <w:marTop w:val="0"/>
              <w:marBottom w:val="0"/>
              <w:divBdr>
                <w:top w:val="none" w:sz="0" w:space="0" w:color="auto"/>
                <w:left w:val="none" w:sz="0" w:space="0" w:color="auto"/>
                <w:bottom w:val="none" w:sz="0" w:space="0" w:color="auto"/>
                <w:right w:val="none" w:sz="0" w:space="0" w:color="auto"/>
              </w:divBdr>
            </w:div>
          </w:divsChild>
        </w:div>
        <w:div w:id="1405103029">
          <w:marLeft w:val="0"/>
          <w:marRight w:val="0"/>
          <w:marTop w:val="0"/>
          <w:marBottom w:val="0"/>
          <w:divBdr>
            <w:top w:val="none" w:sz="0" w:space="0" w:color="auto"/>
            <w:left w:val="none" w:sz="0" w:space="0" w:color="auto"/>
            <w:bottom w:val="none" w:sz="0" w:space="0" w:color="auto"/>
            <w:right w:val="none" w:sz="0" w:space="0" w:color="auto"/>
          </w:divBdr>
          <w:divsChild>
            <w:div w:id="2078670870">
              <w:marLeft w:val="0"/>
              <w:marRight w:val="0"/>
              <w:marTop w:val="0"/>
              <w:marBottom w:val="0"/>
              <w:divBdr>
                <w:top w:val="none" w:sz="0" w:space="0" w:color="auto"/>
                <w:left w:val="none" w:sz="0" w:space="0" w:color="auto"/>
                <w:bottom w:val="none" w:sz="0" w:space="0" w:color="auto"/>
                <w:right w:val="none" w:sz="0" w:space="0" w:color="auto"/>
              </w:divBdr>
            </w:div>
          </w:divsChild>
        </w:div>
        <w:div w:id="1417753313">
          <w:marLeft w:val="0"/>
          <w:marRight w:val="0"/>
          <w:marTop w:val="0"/>
          <w:marBottom w:val="0"/>
          <w:divBdr>
            <w:top w:val="none" w:sz="0" w:space="0" w:color="auto"/>
            <w:left w:val="none" w:sz="0" w:space="0" w:color="auto"/>
            <w:bottom w:val="none" w:sz="0" w:space="0" w:color="auto"/>
            <w:right w:val="none" w:sz="0" w:space="0" w:color="auto"/>
          </w:divBdr>
          <w:divsChild>
            <w:div w:id="375471928">
              <w:marLeft w:val="0"/>
              <w:marRight w:val="0"/>
              <w:marTop w:val="0"/>
              <w:marBottom w:val="0"/>
              <w:divBdr>
                <w:top w:val="none" w:sz="0" w:space="0" w:color="auto"/>
                <w:left w:val="none" w:sz="0" w:space="0" w:color="auto"/>
                <w:bottom w:val="none" w:sz="0" w:space="0" w:color="auto"/>
                <w:right w:val="none" w:sz="0" w:space="0" w:color="auto"/>
              </w:divBdr>
            </w:div>
            <w:div w:id="1984843945">
              <w:marLeft w:val="0"/>
              <w:marRight w:val="0"/>
              <w:marTop w:val="0"/>
              <w:marBottom w:val="0"/>
              <w:divBdr>
                <w:top w:val="none" w:sz="0" w:space="0" w:color="auto"/>
                <w:left w:val="none" w:sz="0" w:space="0" w:color="auto"/>
                <w:bottom w:val="none" w:sz="0" w:space="0" w:color="auto"/>
                <w:right w:val="none" w:sz="0" w:space="0" w:color="auto"/>
              </w:divBdr>
            </w:div>
          </w:divsChild>
        </w:div>
        <w:div w:id="1484813699">
          <w:marLeft w:val="0"/>
          <w:marRight w:val="0"/>
          <w:marTop w:val="0"/>
          <w:marBottom w:val="0"/>
          <w:divBdr>
            <w:top w:val="none" w:sz="0" w:space="0" w:color="auto"/>
            <w:left w:val="none" w:sz="0" w:space="0" w:color="auto"/>
            <w:bottom w:val="none" w:sz="0" w:space="0" w:color="auto"/>
            <w:right w:val="none" w:sz="0" w:space="0" w:color="auto"/>
          </w:divBdr>
          <w:divsChild>
            <w:div w:id="375785101">
              <w:marLeft w:val="0"/>
              <w:marRight w:val="0"/>
              <w:marTop w:val="0"/>
              <w:marBottom w:val="0"/>
              <w:divBdr>
                <w:top w:val="none" w:sz="0" w:space="0" w:color="auto"/>
                <w:left w:val="none" w:sz="0" w:space="0" w:color="auto"/>
                <w:bottom w:val="none" w:sz="0" w:space="0" w:color="auto"/>
                <w:right w:val="none" w:sz="0" w:space="0" w:color="auto"/>
              </w:divBdr>
            </w:div>
            <w:div w:id="1684087339">
              <w:marLeft w:val="0"/>
              <w:marRight w:val="0"/>
              <w:marTop w:val="0"/>
              <w:marBottom w:val="0"/>
              <w:divBdr>
                <w:top w:val="none" w:sz="0" w:space="0" w:color="auto"/>
                <w:left w:val="none" w:sz="0" w:space="0" w:color="auto"/>
                <w:bottom w:val="none" w:sz="0" w:space="0" w:color="auto"/>
                <w:right w:val="none" w:sz="0" w:space="0" w:color="auto"/>
              </w:divBdr>
            </w:div>
          </w:divsChild>
        </w:div>
        <w:div w:id="1599020663">
          <w:marLeft w:val="0"/>
          <w:marRight w:val="0"/>
          <w:marTop w:val="0"/>
          <w:marBottom w:val="0"/>
          <w:divBdr>
            <w:top w:val="none" w:sz="0" w:space="0" w:color="auto"/>
            <w:left w:val="none" w:sz="0" w:space="0" w:color="auto"/>
            <w:bottom w:val="none" w:sz="0" w:space="0" w:color="auto"/>
            <w:right w:val="none" w:sz="0" w:space="0" w:color="auto"/>
          </w:divBdr>
          <w:divsChild>
            <w:div w:id="602228316">
              <w:marLeft w:val="0"/>
              <w:marRight w:val="0"/>
              <w:marTop w:val="0"/>
              <w:marBottom w:val="0"/>
              <w:divBdr>
                <w:top w:val="none" w:sz="0" w:space="0" w:color="auto"/>
                <w:left w:val="none" w:sz="0" w:space="0" w:color="auto"/>
                <w:bottom w:val="none" w:sz="0" w:space="0" w:color="auto"/>
                <w:right w:val="none" w:sz="0" w:space="0" w:color="auto"/>
              </w:divBdr>
            </w:div>
            <w:div w:id="1239512216">
              <w:marLeft w:val="0"/>
              <w:marRight w:val="0"/>
              <w:marTop w:val="0"/>
              <w:marBottom w:val="0"/>
              <w:divBdr>
                <w:top w:val="none" w:sz="0" w:space="0" w:color="auto"/>
                <w:left w:val="none" w:sz="0" w:space="0" w:color="auto"/>
                <w:bottom w:val="none" w:sz="0" w:space="0" w:color="auto"/>
                <w:right w:val="none" w:sz="0" w:space="0" w:color="auto"/>
              </w:divBdr>
            </w:div>
          </w:divsChild>
        </w:div>
        <w:div w:id="1627391880">
          <w:marLeft w:val="0"/>
          <w:marRight w:val="0"/>
          <w:marTop w:val="0"/>
          <w:marBottom w:val="0"/>
          <w:divBdr>
            <w:top w:val="none" w:sz="0" w:space="0" w:color="auto"/>
            <w:left w:val="none" w:sz="0" w:space="0" w:color="auto"/>
            <w:bottom w:val="none" w:sz="0" w:space="0" w:color="auto"/>
            <w:right w:val="none" w:sz="0" w:space="0" w:color="auto"/>
          </w:divBdr>
          <w:divsChild>
            <w:div w:id="310136884">
              <w:marLeft w:val="0"/>
              <w:marRight w:val="0"/>
              <w:marTop w:val="0"/>
              <w:marBottom w:val="0"/>
              <w:divBdr>
                <w:top w:val="none" w:sz="0" w:space="0" w:color="auto"/>
                <w:left w:val="none" w:sz="0" w:space="0" w:color="auto"/>
                <w:bottom w:val="none" w:sz="0" w:space="0" w:color="auto"/>
                <w:right w:val="none" w:sz="0" w:space="0" w:color="auto"/>
              </w:divBdr>
            </w:div>
            <w:div w:id="1031567038">
              <w:marLeft w:val="0"/>
              <w:marRight w:val="0"/>
              <w:marTop w:val="0"/>
              <w:marBottom w:val="0"/>
              <w:divBdr>
                <w:top w:val="none" w:sz="0" w:space="0" w:color="auto"/>
                <w:left w:val="none" w:sz="0" w:space="0" w:color="auto"/>
                <w:bottom w:val="none" w:sz="0" w:space="0" w:color="auto"/>
                <w:right w:val="none" w:sz="0" w:space="0" w:color="auto"/>
              </w:divBdr>
            </w:div>
            <w:div w:id="1760368811">
              <w:marLeft w:val="0"/>
              <w:marRight w:val="0"/>
              <w:marTop w:val="0"/>
              <w:marBottom w:val="0"/>
              <w:divBdr>
                <w:top w:val="none" w:sz="0" w:space="0" w:color="auto"/>
                <w:left w:val="none" w:sz="0" w:space="0" w:color="auto"/>
                <w:bottom w:val="none" w:sz="0" w:space="0" w:color="auto"/>
                <w:right w:val="none" w:sz="0" w:space="0" w:color="auto"/>
              </w:divBdr>
            </w:div>
          </w:divsChild>
        </w:div>
        <w:div w:id="1643540512">
          <w:marLeft w:val="0"/>
          <w:marRight w:val="0"/>
          <w:marTop w:val="0"/>
          <w:marBottom w:val="0"/>
          <w:divBdr>
            <w:top w:val="none" w:sz="0" w:space="0" w:color="auto"/>
            <w:left w:val="none" w:sz="0" w:space="0" w:color="auto"/>
            <w:bottom w:val="none" w:sz="0" w:space="0" w:color="auto"/>
            <w:right w:val="none" w:sz="0" w:space="0" w:color="auto"/>
          </w:divBdr>
          <w:divsChild>
            <w:div w:id="2017534604">
              <w:marLeft w:val="0"/>
              <w:marRight w:val="0"/>
              <w:marTop w:val="0"/>
              <w:marBottom w:val="0"/>
              <w:divBdr>
                <w:top w:val="none" w:sz="0" w:space="0" w:color="auto"/>
                <w:left w:val="none" w:sz="0" w:space="0" w:color="auto"/>
                <w:bottom w:val="none" w:sz="0" w:space="0" w:color="auto"/>
                <w:right w:val="none" w:sz="0" w:space="0" w:color="auto"/>
              </w:divBdr>
            </w:div>
          </w:divsChild>
        </w:div>
        <w:div w:id="1656059153">
          <w:marLeft w:val="0"/>
          <w:marRight w:val="0"/>
          <w:marTop w:val="0"/>
          <w:marBottom w:val="0"/>
          <w:divBdr>
            <w:top w:val="none" w:sz="0" w:space="0" w:color="auto"/>
            <w:left w:val="none" w:sz="0" w:space="0" w:color="auto"/>
            <w:bottom w:val="none" w:sz="0" w:space="0" w:color="auto"/>
            <w:right w:val="none" w:sz="0" w:space="0" w:color="auto"/>
          </w:divBdr>
          <w:divsChild>
            <w:div w:id="91781280">
              <w:marLeft w:val="0"/>
              <w:marRight w:val="0"/>
              <w:marTop w:val="0"/>
              <w:marBottom w:val="0"/>
              <w:divBdr>
                <w:top w:val="none" w:sz="0" w:space="0" w:color="auto"/>
                <w:left w:val="none" w:sz="0" w:space="0" w:color="auto"/>
                <w:bottom w:val="none" w:sz="0" w:space="0" w:color="auto"/>
                <w:right w:val="none" w:sz="0" w:space="0" w:color="auto"/>
              </w:divBdr>
            </w:div>
            <w:div w:id="1207911224">
              <w:marLeft w:val="0"/>
              <w:marRight w:val="0"/>
              <w:marTop w:val="0"/>
              <w:marBottom w:val="0"/>
              <w:divBdr>
                <w:top w:val="none" w:sz="0" w:space="0" w:color="auto"/>
                <w:left w:val="none" w:sz="0" w:space="0" w:color="auto"/>
                <w:bottom w:val="none" w:sz="0" w:space="0" w:color="auto"/>
                <w:right w:val="none" w:sz="0" w:space="0" w:color="auto"/>
              </w:divBdr>
            </w:div>
          </w:divsChild>
        </w:div>
        <w:div w:id="1864780952">
          <w:marLeft w:val="0"/>
          <w:marRight w:val="0"/>
          <w:marTop w:val="0"/>
          <w:marBottom w:val="0"/>
          <w:divBdr>
            <w:top w:val="none" w:sz="0" w:space="0" w:color="auto"/>
            <w:left w:val="none" w:sz="0" w:space="0" w:color="auto"/>
            <w:bottom w:val="none" w:sz="0" w:space="0" w:color="auto"/>
            <w:right w:val="none" w:sz="0" w:space="0" w:color="auto"/>
          </w:divBdr>
          <w:divsChild>
            <w:div w:id="585648356">
              <w:marLeft w:val="0"/>
              <w:marRight w:val="0"/>
              <w:marTop w:val="0"/>
              <w:marBottom w:val="0"/>
              <w:divBdr>
                <w:top w:val="none" w:sz="0" w:space="0" w:color="auto"/>
                <w:left w:val="none" w:sz="0" w:space="0" w:color="auto"/>
                <w:bottom w:val="none" w:sz="0" w:space="0" w:color="auto"/>
                <w:right w:val="none" w:sz="0" w:space="0" w:color="auto"/>
              </w:divBdr>
            </w:div>
            <w:div w:id="843669752">
              <w:marLeft w:val="0"/>
              <w:marRight w:val="0"/>
              <w:marTop w:val="0"/>
              <w:marBottom w:val="0"/>
              <w:divBdr>
                <w:top w:val="none" w:sz="0" w:space="0" w:color="auto"/>
                <w:left w:val="none" w:sz="0" w:space="0" w:color="auto"/>
                <w:bottom w:val="none" w:sz="0" w:space="0" w:color="auto"/>
                <w:right w:val="none" w:sz="0" w:space="0" w:color="auto"/>
              </w:divBdr>
            </w:div>
          </w:divsChild>
        </w:div>
        <w:div w:id="1869681148">
          <w:marLeft w:val="0"/>
          <w:marRight w:val="0"/>
          <w:marTop w:val="0"/>
          <w:marBottom w:val="0"/>
          <w:divBdr>
            <w:top w:val="none" w:sz="0" w:space="0" w:color="auto"/>
            <w:left w:val="none" w:sz="0" w:space="0" w:color="auto"/>
            <w:bottom w:val="none" w:sz="0" w:space="0" w:color="auto"/>
            <w:right w:val="none" w:sz="0" w:space="0" w:color="auto"/>
          </w:divBdr>
          <w:divsChild>
            <w:div w:id="163588972">
              <w:marLeft w:val="0"/>
              <w:marRight w:val="0"/>
              <w:marTop w:val="0"/>
              <w:marBottom w:val="0"/>
              <w:divBdr>
                <w:top w:val="none" w:sz="0" w:space="0" w:color="auto"/>
                <w:left w:val="none" w:sz="0" w:space="0" w:color="auto"/>
                <w:bottom w:val="none" w:sz="0" w:space="0" w:color="auto"/>
                <w:right w:val="none" w:sz="0" w:space="0" w:color="auto"/>
              </w:divBdr>
            </w:div>
            <w:div w:id="460266297">
              <w:marLeft w:val="0"/>
              <w:marRight w:val="0"/>
              <w:marTop w:val="0"/>
              <w:marBottom w:val="0"/>
              <w:divBdr>
                <w:top w:val="none" w:sz="0" w:space="0" w:color="auto"/>
                <w:left w:val="none" w:sz="0" w:space="0" w:color="auto"/>
                <w:bottom w:val="none" w:sz="0" w:space="0" w:color="auto"/>
                <w:right w:val="none" w:sz="0" w:space="0" w:color="auto"/>
              </w:divBdr>
            </w:div>
            <w:div w:id="1128889020">
              <w:marLeft w:val="0"/>
              <w:marRight w:val="0"/>
              <w:marTop w:val="0"/>
              <w:marBottom w:val="0"/>
              <w:divBdr>
                <w:top w:val="none" w:sz="0" w:space="0" w:color="auto"/>
                <w:left w:val="none" w:sz="0" w:space="0" w:color="auto"/>
                <w:bottom w:val="none" w:sz="0" w:space="0" w:color="auto"/>
                <w:right w:val="none" w:sz="0" w:space="0" w:color="auto"/>
              </w:divBdr>
            </w:div>
            <w:div w:id="1485002297">
              <w:marLeft w:val="0"/>
              <w:marRight w:val="0"/>
              <w:marTop w:val="0"/>
              <w:marBottom w:val="0"/>
              <w:divBdr>
                <w:top w:val="none" w:sz="0" w:space="0" w:color="auto"/>
                <w:left w:val="none" w:sz="0" w:space="0" w:color="auto"/>
                <w:bottom w:val="none" w:sz="0" w:space="0" w:color="auto"/>
                <w:right w:val="none" w:sz="0" w:space="0" w:color="auto"/>
              </w:divBdr>
            </w:div>
            <w:div w:id="1608661927">
              <w:marLeft w:val="0"/>
              <w:marRight w:val="0"/>
              <w:marTop w:val="0"/>
              <w:marBottom w:val="0"/>
              <w:divBdr>
                <w:top w:val="none" w:sz="0" w:space="0" w:color="auto"/>
                <w:left w:val="none" w:sz="0" w:space="0" w:color="auto"/>
                <w:bottom w:val="none" w:sz="0" w:space="0" w:color="auto"/>
                <w:right w:val="none" w:sz="0" w:space="0" w:color="auto"/>
              </w:divBdr>
            </w:div>
            <w:div w:id="2067800598">
              <w:marLeft w:val="0"/>
              <w:marRight w:val="0"/>
              <w:marTop w:val="0"/>
              <w:marBottom w:val="0"/>
              <w:divBdr>
                <w:top w:val="none" w:sz="0" w:space="0" w:color="auto"/>
                <w:left w:val="none" w:sz="0" w:space="0" w:color="auto"/>
                <w:bottom w:val="none" w:sz="0" w:space="0" w:color="auto"/>
                <w:right w:val="none" w:sz="0" w:space="0" w:color="auto"/>
              </w:divBdr>
            </w:div>
          </w:divsChild>
        </w:div>
        <w:div w:id="1871066521">
          <w:marLeft w:val="0"/>
          <w:marRight w:val="0"/>
          <w:marTop w:val="0"/>
          <w:marBottom w:val="0"/>
          <w:divBdr>
            <w:top w:val="none" w:sz="0" w:space="0" w:color="auto"/>
            <w:left w:val="none" w:sz="0" w:space="0" w:color="auto"/>
            <w:bottom w:val="none" w:sz="0" w:space="0" w:color="auto"/>
            <w:right w:val="none" w:sz="0" w:space="0" w:color="auto"/>
          </w:divBdr>
          <w:divsChild>
            <w:div w:id="1954482583">
              <w:marLeft w:val="0"/>
              <w:marRight w:val="0"/>
              <w:marTop w:val="0"/>
              <w:marBottom w:val="0"/>
              <w:divBdr>
                <w:top w:val="none" w:sz="0" w:space="0" w:color="auto"/>
                <w:left w:val="none" w:sz="0" w:space="0" w:color="auto"/>
                <w:bottom w:val="none" w:sz="0" w:space="0" w:color="auto"/>
                <w:right w:val="none" w:sz="0" w:space="0" w:color="auto"/>
              </w:divBdr>
            </w:div>
            <w:div w:id="1981615421">
              <w:marLeft w:val="0"/>
              <w:marRight w:val="0"/>
              <w:marTop w:val="0"/>
              <w:marBottom w:val="0"/>
              <w:divBdr>
                <w:top w:val="none" w:sz="0" w:space="0" w:color="auto"/>
                <w:left w:val="none" w:sz="0" w:space="0" w:color="auto"/>
                <w:bottom w:val="none" w:sz="0" w:space="0" w:color="auto"/>
                <w:right w:val="none" w:sz="0" w:space="0" w:color="auto"/>
              </w:divBdr>
            </w:div>
          </w:divsChild>
        </w:div>
        <w:div w:id="1917208705">
          <w:marLeft w:val="0"/>
          <w:marRight w:val="0"/>
          <w:marTop w:val="0"/>
          <w:marBottom w:val="0"/>
          <w:divBdr>
            <w:top w:val="none" w:sz="0" w:space="0" w:color="auto"/>
            <w:left w:val="none" w:sz="0" w:space="0" w:color="auto"/>
            <w:bottom w:val="none" w:sz="0" w:space="0" w:color="auto"/>
            <w:right w:val="none" w:sz="0" w:space="0" w:color="auto"/>
          </w:divBdr>
          <w:divsChild>
            <w:div w:id="231549451">
              <w:marLeft w:val="0"/>
              <w:marRight w:val="0"/>
              <w:marTop w:val="0"/>
              <w:marBottom w:val="0"/>
              <w:divBdr>
                <w:top w:val="none" w:sz="0" w:space="0" w:color="auto"/>
                <w:left w:val="none" w:sz="0" w:space="0" w:color="auto"/>
                <w:bottom w:val="none" w:sz="0" w:space="0" w:color="auto"/>
                <w:right w:val="none" w:sz="0" w:space="0" w:color="auto"/>
              </w:divBdr>
            </w:div>
            <w:div w:id="245655036">
              <w:marLeft w:val="0"/>
              <w:marRight w:val="0"/>
              <w:marTop w:val="0"/>
              <w:marBottom w:val="0"/>
              <w:divBdr>
                <w:top w:val="none" w:sz="0" w:space="0" w:color="auto"/>
                <w:left w:val="none" w:sz="0" w:space="0" w:color="auto"/>
                <w:bottom w:val="none" w:sz="0" w:space="0" w:color="auto"/>
                <w:right w:val="none" w:sz="0" w:space="0" w:color="auto"/>
              </w:divBdr>
            </w:div>
            <w:div w:id="652954904">
              <w:marLeft w:val="0"/>
              <w:marRight w:val="0"/>
              <w:marTop w:val="0"/>
              <w:marBottom w:val="0"/>
              <w:divBdr>
                <w:top w:val="none" w:sz="0" w:space="0" w:color="auto"/>
                <w:left w:val="none" w:sz="0" w:space="0" w:color="auto"/>
                <w:bottom w:val="none" w:sz="0" w:space="0" w:color="auto"/>
                <w:right w:val="none" w:sz="0" w:space="0" w:color="auto"/>
              </w:divBdr>
            </w:div>
            <w:div w:id="663314984">
              <w:marLeft w:val="0"/>
              <w:marRight w:val="0"/>
              <w:marTop w:val="0"/>
              <w:marBottom w:val="0"/>
              <w:divBdr>
                <w:top w:val="none" w:sz="0" w:space="0" w:color="auto"/>
                <w:left w:val="none" w:sz="0" w:space="0" w:color="auto"/>
                <w:bottom w:val="none" w:sz="0" w:space="0" w:color="auto"/>
                <w:right w:val="none" w:sz="0" w:space="0" w:color="auto"/>
              </w:divBdr>
            </w:div>
            <w:div w:id="1015574679">
              <w:marLeft w:val="0"/>
              <w:marRight w:val="0"/>
              <w:marTop w:val="0"/>
              <w:marBottom w:val="0"/>
              <w:divBdr>
                <w:top w:val="none" w:sz="0" w:space="0" w:color="auto"/>
                <w:left w:val="none" w:sz="0" w:space="0" w:color="auto"/>
                <w:bottom w:val="none" w:sz="0" w:space="0" w:color="auto"/>
                <w:right w:val="none" w:sz="0" w:space="0" w:color="auto"/>
              </w:divBdr>
            </w:div>
            <w:div w:id="1169637243">
              <w:marLeft w:val="0"/>
              <w:marRight w:val="0"/>
              <w:marTop w:val="0"/>
              <w:marBottom w:val="0"/>
              <w:divBdr>
                <w:top w:val="none" w:sz="0" w:space="0" w:color="auto"/>
                <w:left w:val="none" w:sz="0" w:space="0" w:color="auto"/>
                <w:bottom w:val="none" w:sz="0" w:space="0" w:color="auto"/>
                <w:right w:val="none" w:sz="0" w:space="0" w:color="auto"/>
              </w:divBdr>
            </w:div>
            <w:div w:id="1392463101">
              <w:marLeft w:val="0"/>
              <w:marRight w:val="0"/>
              <w:marTop w:val="0"/>
              <w:marBottom w:val="0"/>
              <w:divBdr>
                <w:top w:val="none" w:sz="0" w:space="0" w:color="auto"/>
                <w:left w:val="none" w:sz="0" w:space="0" w:color="auto"/>
                <w:bottom w:val="none" w:sz="0" w:space="0" w:color="auto"/>
                <w:right w:val="none" w:sz="0" w:space="0" w:color="auto"/>
              </w:divBdr>
            </w:div>
            <w:div w:id="1406757992">
              <w:marLeft w:val="0"/>
              <w:marRight w:val="0"/>
              <w:marTop w:val="0"/>
              <w:marBottom w:val="0"/>
              <w:divBdr>
                <w:top w:val="none" w:sz="0" w:space="0" w:color="auto"/>
                <w:left w:val="none" w:sz="0" w:space="0" w:color="auto"/>
                <w:bottom w:val="none" w:sz="0" w:space="0" w:color="auto"/>
                <w:right w:val="none" w:sz="0" w:space="0" w:color="auto"/>
              </w:divBdr>
            </w:div>
            <w:div w:id="1930573877">
              <w:marLeft w:val="0"/>
              <w:marRight w:val="0"/>
              <w:marTop w:val="0"/>
              <w:marBottom w:val="0"/>
              <w:divBdr>
                <w:top w:val="none" w:sz="0" w:space="0" w:color="auto"/>
                <w:left w:val="none" w:sz="0" w:space="0" w:color="auto"/>
                <w:bottom w:val="none" w:sz="0" w:space="0" w:color="auto"/>
                <w:right w:val="none" w:sz="0" w:space="0" w:color="auto"/>
              </w:divBdr>
            </w:div>
            <w:div w:id="2014336293">
              <w:marLeft w:val="0"/>
              <w:marRight w:val="0"/>
              <w:marTop w:val="0"/>
              <w:marBottom w:val="0"/>
              <w:divBdr>
                <w:top w:val="none" w:sz="0" w:space="0" w:color="auto"/>
                <w:left w:val="none" w:sz="0" w:space="0" w:color="auto"/>
                <w:bottom w:val="none" w:sz="0" w:space="0" w:color="auto"/>
                <w:right w:val="none" w:sz="0" w:space="0" w:color="auto"/>
              </w:divBdr>
            </w:div>
          </w:divsChild>
        </w:div>
        <w:div w:id="2033339656">
          <w:marLeft w:val="0"/>
          <w:marRight w:val="0"/>
          <w:marTop w:val="0"/>
          <w:marBottom w:val="0"/>
          <w:divBdr>
            <w:top w:val="none" w:sz="0" w:space="0" w:color="auto"/>
            <w:left w:val="none" w:sz="0" w:space="0" w:color="auto"/>
            <w:bottom w:val="none" w:sz="0" w:space="0" w:color="auto"/>
            <w:right w:val="none" w:sz="0" w:space="0" w:color="auto"/>
          </w:divBdr>
          <w:divsChild>
            <w:div w:id="378744566">
              <w:marLeft w:val="0"/>
              <w:marRight w:val="0"/>
              <w:marTop w:val="0"/>
              <w:marBottom w:val="0"/>
              <w:divBdr>
                <w:top w:val="none" w:sz="0" w:space="0" w:color="auto"/>
                <w:left w:val="none" w:sz="0" w:space="0" w:color="auto"/>
                <w:bottom w:val="none" w:sz="0" w:space="0" w:color="auto"/>
                <w:right w:val="none" w:sz="0" w:space="0" w:color="auto"/>
              </w:divBdr>
            </w:div>
            <w:div w:id="641739722">
              <w:marLeft w:val="0"/>
              <w:marRight w:val="0"/>
              <w:marTop w:val="0"/>
              <w:marBottom w:val="0"/>
              <w:divBdr>
                <w:top w:val="none" w:sz="0" w:space="0" w:color="auto"/>
                <w:left w:val="none" w:sz="0" w:space="0" w:color="auto"/>
                <w:bottom w:val="none" w:sz="0" w:space="0" w:color="auto"/>
                <w:right w:val="none" w:sz="0" w:space="0" w:color="auto"/>
              </w:divBdr>
            </w:div>
            <w:div w:id="1462530780">
              <w:marLeft w:val="0"/>
              <w:marRight w:val="0"/>
              <w:marTop w:val="0"/>
              <w:marBottom w:val="0"/>
              <w:divBdr>
                <w:top w:val="none" w:sz="0" w:space="0" w:color="auto"/>
                <w:left w:val="none" w:sz="0" w:space="0" w:color="auto"/>
                <w:bottom w:val="none" w:sz="0" w:space="0" w:color="auto"/>
                <w:right w:val="none" w:sz="0" w:space="0" w:color="auto"/>
              </w:divBdr>
            </w:div>
          </w:divsChild>
        </w:div>
        <w:div w:id="2097360979">
          <w:marLeft w:val="0"/>
          <w:marRight w:val="0"/>
          <w:marTop w:val="0"/>
          <w:marBottom w:val="0"/>
          <w:divBdr>
            <w:top w:val="none" w:sz="0" w:space="0" w:color="auto"/>
            <w:left w:val="none" w:sz="0" w:space="0" w:color="auto"/>
            <w:bottom w:val="none" w:sz="0" w:space="0" w:color="auto"/>
            <w:right w:val="none" w:sz="0" w:space="0" w:color="auto"/>
          </w:divBdr>
          <w:divsChild>
            <w:div w:id="263659629">
              <w:marLeft w:val="0"/>
              <w:marRight w:val="0"/>
              <w:marTop w:val="0"/>
              <w:marBottom w:val="0"/>
              <w:divBdr>
                <w:top w:val="none" w:sz="0" w:space="0" w:color="auto"/>
                <w:left w:val="none" w:sz="0" w:space="0" w:color="auto"/>
                <w:bottom w:val="none" w:sz="0" w:space="0" w:color="auto"/>
                <w:right w:val="none" w:sz="0" w:space="0" w:color="auto"/>
              </w:divBdr>
            </w:div>
            <w:div w:id="12375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19209">
      <w:bodyDiv w:val="1"/>
      <w:marLeft w:val="0"/>
      <w:marRight w:val="0"/>
      <w:marTop w:val="0"/>
      <w:marBottom w:val="0"/>
      <w:divBdr>
        <w:top w:val="none" w:sz="0" w:space="0" w:color="auto"/>
        <w:left w:val="none" w:sz="0" w:space="0" w:color="auto"/>
        <w:bottom w:val="none" w:sz="0" w:space="0" w:color="auto"/>
        <w:right w:val="none" w:sz="0" w:space="0" w:color="auto"/>
      </w:divBdr>
    </w:div>
    <w:div w:id="1141538012">
      <w:bodyDiv w:val="1"/>
      <w:marLeft w:val="0"/>
      <w:marRight w:val="0"/>
      <w:marTop w:val="0"/>
      <w:marBottom w:val="0"/>
      <w:divBdr>
        <w:top w:val="none" w:sz="0" w:space="0" w:color="auto"/>
        <w:left w:val="none" w:sz="0" w:space="0" w:color="auto"/>
        <w:bottom w:val="none" w:sz="0" w:space="0" w:color="auto"/>
        <w:right w:val="none" w:sz="0" w:space="0" w:color="auto"/>
      </w:divBdr>
    </w:div>
    <w:div w:id="1144735105">
      <w:bodyDiv w:val="1"/>
      <w:marLeft w:val="0"/>
      <w:marRight w:val="0"/>
      <w:marTop w:val="0"/>
      <w:marBottom w:val="0"/>
      <w:divBdr>
        <w:top w:val="none" w:sz="0" w:space="0" w:color="auto"/>
        <w:left w:val="none" w:sz="0" w:space="0" w:color="auto"/>
        <w:bottom w:val="none" w:sz="0" w:space="0" w:color="auto"/>
        <w:right w:val="none" w:sz="0" w:space="0" w:color="auto"/>
      </w:divBdr>
      <w:divsChild>
        <w:div w:id="28456989">
          <w:marLeft w:val="0"/>
          <w:marRight w:val="0"/>
          <w:marTop w:val="0"/>
          <w:marBottom w:val="0"/>
          <w:divBdr>
            <w:top w:val="none" w:sz="0" w:space="0" w:color="auto"/>
            <w:left w:val="none" w:sz="0" w:space="0" w:color="auto"/>
            <w:bottom w:val="none" w:sz="0" w:space="0" w:color="auto"/>
            <w:right w:val="none" w:sz="0" w:space="0" w:color="auto"/>
          </w:divBdr>
          <w:divsChild>
            <w:div w:id="1341784532">
              <w:marLeft w:val="0"/>
              <w:marRight w:val="0"/>
              <w:marTop w:val="0"/>
              <w:marBottom w:val="0"/>
              <w:divBdr>
                <w:top w:val="none" w:sz="0" w:space="0" w:color="auto"/>
                <w:left w:val="none" w:sz="0" w:space="0" w:color="auto"/>
                <w:bottom w:val="none" w:sz="0" w:space="0" w:color="auto"/>
                <w:right w:val="none" w:sz="0" w:space="0" w:color="auto"/>
              </w:divBdr>
            </w:div>
          </w:divsChild>
        </w:div>
        <w:div w:id="110902924">
          <w:marLeft w:val="0"/>
          <w:marRight w:val="0"/>
          <w:marTop w:val="0"/>
          <w:marBottom w:val="0"/>
          <w:divBdr>
            <w:top w:val="none" w:sz="0" w:space="0" w:color="auto"/>
            <w:left w:val="none" w:sz="0" w:space="0" w:color="auto"/>
            <w:bottom w:val="none" w:sz="0" w:space="0" w:color="auto"/>
            <w:right w:val="none" w:sz="0" w:space="0" w:color="auto"/>
          </w:divBdr>
          <w:divsChild>
            <w:div w:id="1666518397">
              <w:marLeft w:val="0"/>
              <w:marRight w:val="0"/>
              <w:marTop w:val="0"/>
              <w:marBottom w:val="0"/>
              <w:divBdr>
                <w:top w:val="none" w:sz="0" w:space="0" w:color="auto"/>
                <w:left w:val="none" w:sz="0" w:space="0" w:color="auto"/>
                <w:bottom w:val="none" w:sz="0" w:space="0" w:color="auto"/>
                <w:right w:val="none" w:sz="0" w:space="0" w:color="auto"/>
              </w:divBdr>
            </w:div>
          </w:divsChild>
        </w:div>
        <w:div w:id="125240107">
          <w:marLeft w:val="0"/>
          <w:marRight w:val="0"/>
          <w:marTop w:val="0"/>
          <w:marBottom w:val="0"/>
          <w:divBdr>
            <w:top w:val="none" w:sz="0" w:space="0" w:color="auto"/>
            <w:left w:val="none" w:sz="0" w:space="0" w:color="auto"/>
            <w:bottom w:val="none" w:sz="0" w:space="0" w:color="auto"/>
            <w:right w:val="none" w:sz="0" w:space="0" w:color="auto"/>
          </w:divBdr>
          <w:divsChild>
            <w:div w:id="723136395">
              <w:marLeft w:val="0"/>
              <w:marRight w:val="0"/>
              <w:marTop w:val="0"/>
              <w:marBottom w:val="0"/>
              <w:divBdr>
                <w:top w:val="none" w:sz="0" w:space="0" w:color="auto"/>
                <w:left w:val="none" w:sz="0" w:space="0" w:color="auto"/>
                <w:bottom w:val="none" w:sz="0" w:space="0" w:color="auto"/>
                <w:right w:val="none" w:sz="0" w:space="0" w:color="auto"/>
              </w:divBdr>
            </w:div>
            <w:div w:id="2060207380">
              <w:marLeft w:val="0"/>
              <w:marRight w:val="0"/>
              <w:marTop w:val="0"/>
              <w:marBottom w:val="0"/>
              <w:divBdr>
                <w:top w:val="none" w:sz="0" w:space="0" w:color="auto"/>
                <w:left w:val="none" w:sz="0" w:space="0" w:color="auto"/>
                <w:bottom w:val="none" w:sz="0" w:space="0" w:color="auto"/>
                <w:right w:val="none" w:sz="0" w:space="0" w:color="auto"/>
              </w:divBdr>
            </w:div>
          </w:divsChild>
        </w:div>
        <w:div w:id="137381972">
          <w:marLeft w:val="0"/>
          <w:marRight w:val="0"/>
          <w:marTop w:val="0"/>
          <w:marBottom w:val="0"/>
          <w:divBdr>
            <w:top w:val="none" w:sz="0" w:space="0" w:color="auto"/>
            <w:left w:val="none" w:sz="0" w:space="0" w:color="auto"/>
            <w:bottom w:val="none" w:sz="0" w:space="0" w:color="auto"/>
            <w:right w:val="none" w:sz="0" w:space="0" w:color="auto"/>
          </w:divBdr>
          <w:divsChild>
            <w:div w:id="290403827">
              <w:marLeft w:val="0"/>
              <w:marRight w:val="0"/>
              <w:marTop w:val="0"/>
              <w:marBottom w:val="0"/>
              <w:divBdr>
                <w:top w:val="none" w:sz="0" w:space="0" w:color="auto"/>
                <w:left w:val="none" w:sz="0" w:space="0" w:color="auto"/>
                <w:bottom w:val="none" w:sz="0" w:space="0" w:color="auto"/>
                <w:right w:val="none" w:sz="0" w:space="0" w:color="auto"/>
              </w:divBdr>
            </w:div>
            <w:div w:id="677655659">
              <w:marLeft w:val="0"/>
              <w:marRight w:val="0"/>
              <w:marTop w:val="0"/>
              <w:marBottom w:val="0"/>
              <w:divBdr>
                <w:top w:val="none" w:sz="0" w:space="0" w:color="auto"/>
                <w:left w:val="none" w:sz="0" w:space="0" w:color="auto"/>
                <w:bottom w:val="none" w:sz="0" w:space="0" w:color="auto"/>
                <w:right w:val="none" w:sz="0" w:space="0" w:color="auto"/>
              </w:divBdr>
            </w:div>
          </w:divsChild>
        </w:div>
        <w:div w:id="331102116">
          <w:marLeft w:val="0"/>
          <w:marRight w:val="0"/>
          <w:marTop w:val="0"/>
          <w:marBottom w:val="0"/>
          <w:divBdr>
            <w:top w:val="none" w:sz="0" w:space="0" w:color="auto"/>
            <w:left w:val="none" w:sz="0" w:space="0" w:color="auto"/>
            <w:bottom w:val="none" w:sz="0" w:space="0" w:color="auto"/>
            <w:right w:val="none" w:sz="0" w:space="0" w:color="auto"/>
          </w:divBdr>
          <w:divsChild>
            <w:div w:id="1434084948">
              <w:marLeft w:val="0"/>
              <w:marRight w:val="0"/>
              <w:marTop w:val="0"/>
              <w:marBottom w:val="0"/>
              <w:divBdr>
                <w:top w:val="none" w:sz="0" w:space="0" w:color="auto"/>
                <w:left w:val="none" w:sz="0" w:space="0" w:color="auto"/>
                <w:bottom w:val="none" w:sz="0" w:space="0" w:color="auto"/>
                <w:right w:val="none" w:sz="0" w:space="0" w:color="auto"/>
              </w:divBdr>
            </w:div>
            <w:div w:id="1742559177">
              <w:marLeft w:val="0"/>
              <w:marRight w:val="0"/>
              <w:marTop w:val="0"/>
              <w:marBottom w:val="0"/>
              <w:divBdr>
                <w:top w:val="none" w:sz="0" w:space="0" w:color="auto"/>
                <w:left w:val="none" w:sz="0" w:space="0" w:color="auto"/>
                <w:bottom w:val="none" w:sz="0" w:space="0" w:color="auto"/>
                <w:right w:val="none" w:sz="0" w:space="0" w:color="auto"/>
              </w:divBdr>
            </w:div>
          </w:divsChild>
        </w:div>
        <w:div w:id="412703923">
          <w:marLeft w:val="0"/>
          <w:marRight w:val="0"/>
          <w:marTop w:val="0"/>
          <w:marBottom w:val="0"/>
          <w:divBdr>
            <w:top w:val="none" w:sz="0" w:space="0" w:color="auto"/>
            <w:left w:val="none" w:sz="0" w:space="0" w:color="auto"/>
            <w:bottom w:val="none" w:sz="0" w:space="0" w:color="auto"/>
            <w:right w:val="none" w:sz="0" w:space="0" w:color="auto"/>
          </w:divBdr>
          <w:divsChild>
            <w:div w:id="1020618699">
              <w:marLeft w:val="0"/>
              <w:marRight w:val="0"/>
              <w:marTop w:val="0"/>
              <w:marBottom w:val="0"/>
              <w:divBdr>
                <w:top w:val="none" w:sz="0" w:space="0" w:color="auto"/>
                <w:left w:val="none" w:sz="0" w:space="0" w:color="auto"/>
                <w:bottom w:val="none" w:sz="0" w:space="0" w:color="auto"/>
                <w:right w:val="none" w:sz="0" w:space="0" w:color="auto"/>
              </w:divBdr>
            </w:div>
            <w:div w:id="1798524573">
              <w:marLeft w:val="0"/>
              <w:marRight w:val="0"/>
              <w:marTop w:val="0"/>
              <w:marBottom w:val="0"/>
              <w:divBdr>
                <w:top w:val="none" w:sz="0" w:space="0" w:color="auto"/>
                <w:left w:val="none" w:sz="0" w:space="0" w:color="auto"/>
                <w:bottom w:val="none" w:sz="0" w:space="0" w:color="auto"/>
                <w:right w:val="none" w:sz="0" w:space="0" w:color="auto"/>
              </w:divBdr>
            </w:div>
            <w:div w:id="2090611748">
              <w:marLeft w:val="0"/>
              <w:marRight w:val="0"/>
              <w:marTop w:val="0"/>
              <w:marBottom w:val="0"/>
              <w:divBdr>
                <w:top w:val="none" w:sz="0" w:space="0" w:color="auto"/>
                <w:left w:val="none" w:sz="0" w:space="0" w:color="auto"/>
                <w:bottom w:val="none" w:sz="0" w:space="0" w:color="auto"/>
                <w:right w:val="none" w:sz="0" w:space="0" w:color="auto"/>
              </w:divBdr>
            </w:div>
          </w:divsChild>
        </w:div>
        <w:div w:id="537856470">
          <w:marLeft w:val="0"/>
          <w:marRight w:val="0"/>
          <w:marTop w:val="0"/>
          <w:marBottom w:val="0"/>
          <w:divBdr>
            <w:top w:val="none" w:sz="0" w:space="0" w:color="auto"/>
            <w:left w:val="none" w:sz="0" w:space="0" w:color="auto"/>
            <w:bottom w:val="none" w:sz="0" w:space="0" w:color="auto"/>
            <w:right w:val="none" w:sz="0" w:space="0" w:color="auto"/>
          </w:divBdr>
          <w:divsChild>
            <w:div w:id="798374767">
              <w:marLeft w:val="0"/>
              <w:marRight w:val="0"/>
              <w:marTop w:val="0"/>
              <w:marBottom w:val="0"/>
              <w:divBdr>
                <w:top w:val="none" w:sz="0" w:space="0" w:color="auto"/>
                <w:left w:val="none" w:sz="0" w:space="0" w:color="auto"/>
                <w:bottom w:val="none" w:sz="0" w:space="0" w:color="auto"/>
                <w:right w:val="none" w:sz="0" w:space="0" w:color="auto"/>
              </w:divBdr>
            </w:div>
            <w:div w:id="946498047">
              <w:marLeft w:val="0"/>
              <w:marRight w:val="0"/>
              <w:marTop w:val="0"/>
              <w:marBottom w:val="0"/>
              <w:divBdr>
                <w:top w:val="none" w:sz="0" w:space="0" w:color="auto"/>
                <w:left w:val="none" w:sz="0" w:space="0" w:color="auto"/>
                <w:bottom w:val="none" w:sz="0" w:space="0" w:color="auto"/>
                <w:right w:val="none" w:sz="0" w:space="0" w:color="auto"/>
              </w:divBdr>
            </w:div>
            <w:div w:id="1172256459">
              <w:marLeft w:val="0"/>
              <w:marRight w:val="0"/>
              <w:marTop w:val="0"/>
              <w:marBottom w:val="0"/>
              <w:divBdr>
                <w:top w:val="none" w:sz="0" w:space="0" w:color="auto"/>
                <w:left w:val="none" w:sz="0" w:space="0" w:color="auto"/>
                <w:bottom w:val="none" w:sz="0" w:space="0" w:color="auto"/>
                <w:right w:val="none" w:sz="0" w:space="0" w:color="auto"/>
              </w:divBdr>
            </w:div>
          </w:divsChild>
        </w:div>
        <w:div w:id="700397213">
          <w:marLeft w:val="0"/>
          <w:marRight w:val="0"/>
          <w:marTop w:val="0"/>
          <w:marBottom w:val="0"/>
          <w:divBdr>
            <w:top w:val="none" w:sz="0" w:space="0" w:color="auto"/>
            <w:left w:val="none" w:sz="0" w:space="0" w:color="auto"/>
            <w:bottom w:val="none" w:sz="0" w:space="0" w:color="auto"/>
            <w:right w:val="none" w:sz="0" w:space="0" w:color="auto"/>
          </w:divBdr>
          <w:divsChild>
            <w:div w:id="46414734">
              <w:marLeft w:val="0"/>
              <w:marRight w:val="0"/>
              <w:marTop w:val="0"/>
              <w:marBottom w:val="0"/>
              <w:divBdr>
                <w:top w:val="none" w:sz="0" w:space="0" w:color="auto"/>
                <w:left w:val="none" w:sz="0" w:space="0" w:color="auto"/>
                <w:bottom w:val="none" w:sz="0" w:space="0" w:color="auto"/>
                <w:right w:val="none" w:sz="0" w:space="0" w:color="auto"/>
              </w:divBdr>
            </w:div>
            <w:div w:id="1363245922">
              <w:marLeft w:val="0"/>
              <w:marRight w:val="0"/>
              <w:marTop w:val="0"/>
              <w:marBottom w:val="0"/>
              <w:divBdr>
                <w:top w:val="none" w:sz="0" w:space="0" w:color="auto"/>
                <w:left w:val="none" w:sz="0" w:space="0" w:color="auto"/>
                <w:bottom w:val="none" w:sz="0" w:space="0" w:color="auto"/>
                <w:right w:val="none" w:sz="0" w:space="0" w:color="auto"/>
              </w:divBdr>
            </w:div>
          </w:divsChild>
        </w:div>
        <w:div w:id="718169886">
          <w:marLeft w:val="0"/>
          <w:marRight w:val="0"/>
          <w:marTop w:val="0"/>
          <w:marBottom w:val="0"/>
          <w:divBdr>
            <w:top w:val="none" w:sz="0" w:space="0" w:color="auto"/>
            <w:left w:val="none" w:sz="0" w:space="0" w:color="auto"/>
            <w:bottom w:val="none" w:sz="0" w:space="0" w:color="auto"/>
            <w:right w:val="none" w:sz="0" w:space="0" w:color="auto"/>
          </w:divBdr>
          <w:divsChild>
            <w:div w:id="194929129">
              <w:marLeft w:val="0"/>
              <w:marRight w:val="0"/>
              <w:marTop w:val="0"/>
              <w:marBottom w:val="0"/>
              <w:divBdr>
                <w:top w:val="none" w:sz="0" w:space="0" w:color="auto"/>
                <w:left w:val="none" w:sz="0" w:space="0" w:color="auto"/>
                <w:bottom w:val="none" w:sz="0" w:space="0" w:color="auto"/>
                <w:right w:val="none" w:sz="0" w:space="0" w:color="auto"/>
              </w:divBdr>
            </w:div>
            <w:div w:id="1311180244">
              <w:marLeft w:val="0"/>
              <w:marRight w:val="0"/>
              <w:marTop w:val="0"/>
              <w:marBottom w:val="0"/>
              <w:divBdr>
                <w:top w:val="none" w:sz="0" w:space="0" w:color="auto"/>
                <w:left w:val="none" w:sz="0" w:space="0" w:color="auto"/>
                <w:bottom w:val="none" w:sz="0" w:space="0" w:color="auto"/>
                <w:right w:val="none" w:sz="0" w:space="0" w:color="auto"/>
              </w:divBdr>
            </w:div>
          </w:divsChild>
        </w:div>
        <w:div w:id="829100051">
          <w:marLeft w:val="0"/>
          <w:marRight w:val="0"/>
          <w:marTop w:val="0"/>
          <w:marBottom w:val="0"/>
          <w:divBdr>
            <w:top w:val="none" w:sz="0" w:space="0" w:color="auto"/>
            <w:left w:val="none" w:sz="0" w:space="0" w:color="auto"/>
            <w:bottom w:val="none" w:sz="0" w:space="0" w:color="auto"/>
            <w:right w:val="none" w:sz="0" w:space="0" w:color="auto"/>
          </w:divBdr>
          <w:divsChild>
            <w:div w:id="458571649">
              <w:marLeft w:val="0"/>
              <w:marRight w:val="0"/>
              <w:marTop w:val="0"/>
              <w:marBottom w:val="0"/>
              <w:divBdr>
                <w:top w:val="none" w:sz="0" w:space="0" w:color="auto"/>
                <w:left w:val="none" w:sz="0" w:space="0" w:color="auto"/>
                <w:bottom w:val="none" w:sz="0" w:space="0" w:color="auto"/>
                <w:right w:val="none" w:sz="0" w:space="0" w:color="auto"/>
              </w:divBdr>
            </w:div>
            <w:div w:id="1586722689">
              <w:marLeft w:val="0"/>
              <w:marRight w:val="0"/>
              <w:marTop w:val="0"/>
              <w:marBottom w:val="0"/>
              <w:divBdr>
                <w:top w:val="none" w:sz="0" w:space="0" w:color="auto"/>
                <w:left w:val="none" w:sz="0" w:space="0" w:color="auto"/>
                <w:bottom w:val="none" w:sz="0" w:space="0" w:color="auto"/>
                <w:right w:val="none" w:sz="0" w:space="0" w:color="auto"/>
              </w:divBdr>
            </w:div>
          </w:divsChild>
        </w:div>
        <w:div w:id="980427786">
          <w:marLeft w:val="0"/>
          <w:marRight w:val="0"/>
          <w:marTop w:val="0"/>
          <w:marBottom w:val="0"/>
          <w:divBdr>
            <w:top w:val="none" w:sz="0" w:space="0" w:color="auto"/>
            <w:left w:val="none" w:sz="0" w:space="0" w:color="auto"/>
            <w:bottom w:val="none" w:sz="0" w:space="0" w:color="auto"/>
            <w:right w:val="none" w:sz="0" w:space="0" w:color="auto"/>
          </w:divBdr>
          <w:divsChild>
            <w:div w:id="1871720581">
              <w:marLeft w:val="0"/>
              <w:marRight w:val="0"/>
              <w:marTop w:val="0"/>
              <w:marBottom w:val="0"/>
              <w:divBdr>
                <w:top w:val="none" w:sz="0" w:space="0" w:color="auto"/>
                <w:left w:val="none" w:sz="0" w:space="0" w:color="auto"/>
                <w:bottom w:val="none" w:sz="0" w:space="0" w:color="auto"/>
                <w:right w:val="none" w:sz="0" w:space="0" w:color="auto"/>
              </w:divBdr>
            </w:div>
            <w:div w:id="1925339080">
              <w:marLeft w:val="0"/>
              <w:marRight w:val="0"/>
              <w:marTop w:val="0"/>
              <w:marBottom w:val="0"/>
              <w:divBdr>
                <w:top w:val="none" w:sz="0" w:space="0" w:color="auto"/>
                <w:left w:val="none" w:sz="0" w:space="0" w:color="auto"/>
                <w:bottom w:val="none" w:sz="0" w:space="0" w:color="auto"/>
                <w:right w:val="none" w:sz="0" w:space="0" w:color="auto"/>
              </w:divBdr>
            </w:div>
          </w:divsChild>
        </w:div>
        <w:div w:id="1089422487">
          <w:marLeft w:val="0"/>
          <w:marRight w:val="0"/>
          <w:marTop w:val="0"/>
          <w:marBottom w:val="0"/>
          <w:divBdr>
            <w:top w:val="none" w:sz="0" w:space="0" w:color="auto"/>
            <w:left w:val="none" w:sz="0" w:space="0" w:color="auto"/>
            <w:bottom w:val="none" w:sz="0" w:space="0" w:color="auto"/>
            <w:right w:val="none" w:sz="0" w:space="0" w:color="auto"/>
          </w:divBdr>
          <w:divsChild>
            <w:div w:id="309486295">
              <w:marLeft w:val="0"/>
              <w:marRight w:val="0"/>
              <w:marTop w:val="0"/>
              <w:marBottom w:val="0"/>
              <w:divBdr>
                <w:top w:val="none" w:sz="0" w:space="0" w:color="auto"/>
                <w:left w:val="none" w:sz="0" w:space="0" w:color="auto"/>
                <w:bottom w:val="none" w:sz="0" w:space="0" w:color="auto"/>
                <w:right w:val="none" w:sz="0" w:space="0" w:color="auto"/>
              </w:divBdr>
            </w:div>
            <w:div w:id="543443703">
              <w:marLeft w:val="0"/>
              <w:marRight w:val="0"/>
              <w:marTop w:val="0"/>
              <w:marBottom w:val="0"/>
              <w:divBdr>
                <w:top w:val="none" w:sz="0" w:space="0" w:color="auto"/>
                <w:left w:val="none" w:sz="0" w:space="0" w:color="auto"/>
                <w:bottom w:val="none" w:sz="0" w:space="0" w:color="auto"/>
                <w:right w:val="none" w:sz="0" w:space="0" w:color="auto"/>
              </w:divBdr>
            </w:div>
          </w:divsChild>
        </w:div>
        <w:div w:id="1283075001">
          <w:marLeft w:val="0"/>
          <w:marRight w:val="0"/>
          <w:marTop w:val="0"/>
          <w:marBottom w:val="0"/>
          <w:divBdr>
            <w:top w:val="none" w:sz="0" w:space="0" w:color="auto"/>
            <w:left w:val="none" w:sz="0" w:space="0" w:color="auto"/>
            <w:bottom w:val="none" w:sz="0" w:space="0" w:color="auto"/>
            <w:right w:val="none" w:sz="0" w:space="0" w:color="auto"/>
          </w:divBdr>
          <w:divsChild>
            <w:div w:id="880239815">
              <w:marLeft w:val="0"/>
              <w:marRight w:val="0"/>
              <w:marTop w:val="0"/>
              <w:marBottom w:val="0"/>
              <w:divBdr>
                <w:top w:val="none" w:sz="0" w:space="0" w:color="auto"/>
                <w:left w:val="none" w:sz="0" w:space="0" w:color="auto"/>
                <w:bottom w:val="none" w:sz="0" w:space="0" w:color="auto"/>
                <w:right w:val="none" w:sz="0" w:space="0" w:color="auto"/>
              </w:divBdr>
            </w:div>
            <w:div w:id="1205211332">
              <w:marLeft w:val="0"/>
              <w:marRight w:val="0"/>
              <w:marTop w:val="0"/>
              <w:marBottom w:val="0"/>
              <w:divBdr>
                <w:top w:val="none" w:sz="0" w:space="0" w:color="auto"/>
                <w:left w:val="none" w:sz="0" w:space="0" w:color="auto"/>
                <w:bottom w:val="none" w:sz="0" w:space="0" w:color="auto"/>
                <w:right w:val="none" w:sz="0" w:space="0" w:color="auto"/>
              </w:divBdr>
            </w:div>
            <w:div w:id="1783838729">
              <w:marLeft w:val="0"/>
              <w:marRight w:val="0"/>
              <w:marTop w:val="0"/>
              <w:marBottom w:val="0"/>
              <w:divBdr>
                <w:top w:val="none" w:sz="0" w:space="0" w:color="auto"/>
                <w:left w:val="none" w:sz="0" w:space="0" w:color="auto"/>
                <w:bottom w:val="none" w:sz="0" w:space="0" w:color="auto"/>
                <w:right w:val="none" w:sz="0" w:space="0" w:color="auto"/>
              </w:divBdr>
            </w:div>
          </w:divsChild>
        </w:div>
        <w:div w:id="2126659447">
          <w:marLeft w:val="0"/>
          <w:marRight w:val="0"/>
          <w:marTop w:val="0"/>
          <w:marBottom w:val="0"/>
          <w:divBdr>
            <w:top w:val="none" w:sz="0" w:space="0" w:color="auto"/>
            <w:left w:val="none" w:sz="0" w:space="0" w:color="auto"/>
            <w:bottom w:val="none" w:sz="0" w:space="0" w:color="auto"/>
            <w:right w:val="none" w:sz="0" w:space="0" w:color="auto"/>
          </w:divBdr>
          <w:divsChild>
            <w:div w:id="259607804">
              <w:marLeft w:val="0"/>
              <w:marRight w:val="0"/>
              <w:marTop w:val="0"/>
              <w:marBottom w:val="0"/>
              <w:divBdr>
                <w:top w:val="none" w:sz="0" w:space="0" w:color="auto"/>
                <w:left w:val="none" w:sz="0" w:space="0" w:color="auto"/>
                <w:bottom w:val="none" w:sz="0" w:space="0" w:color="auto"/>
                <w:right w:val="none" w:sz="0" w:space="0" w:color="auto"/>
              </w:divBdr>
            </w:div>
            <w:div w:id="5501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5251">
      <w:bodyDiv w:val="1"/>
      <w:marLeft w:val="0"/>
      <w:marRight w:val="0"/>
      <w:marTop w:val="0"/>
      <w:marBottom w:val="0"/>
      <w:divBdr>
        <w:top w:val="none" w:sz="0" w:space="0" w:color="auto"/>
        <w:left w:val="none" w:sz="0" w:space="0" w:color="auto"/>
        <w:bottom w:val="none" w:sz="0" w:space="0" w:color="auto"/>
        <w:right w:val="none" w:sz="0" w:space="0" w:color="auto"/>
      </w:divBdr>
      <w:divsChild>
        <w:div w:id="1063606293">
          <w:marLeft w:val="0"/>
          <w:marRight w:val="0"/>
          <w:marTop w:val="0"/>
          <w:marBottom w:val="0"/>
          <w:divBdr>
            <w:top w:val="none" w:sz="0" w:space="0" w:color="auto"/>
            <w:left w:val="none" w:sz="0" w:space="0" w:color="auto"/>
            <w:bottom w:val="none" w:sz="0" w:space="0" w:color="auto"/>
            <w:right w:val="none" w:sz="0" w:space="0" w:color="auto"/>
          </w:divBdr>
          <w:divsChild>
            <w:div w:id="1748842760">
              <w:marLeft w:val="0"/>
              <w:marRight w:val="0"/>
              <w:marTop w:val="0"/>
              <w:marBottom w:val="0"/>
              <w:divBdr>
                <w:top w:val="none" w:sz="0" w:space="0" w:color="auto"/>
                <w:left w:val="none" w:sz="0" w:space="0" w:color="auto"/>
                <w:bottom w:val="none" w:sz="0" w:space="0" w:color="auto"/>
                <w:right w:val="none" w:sz="0" w:space="0" w:color="auto"/>
              </w:divBdr>
            </w:div>
            <w:div w:id="1929145975">
              <w:marLeft w:val="0"/>
              <w:marRight w:val="0"/>
              <w:marTop w:val="0"/>
              <w:marBottom w:val="0"/>
              <w:divBdr>
                <w:top w:val="none" w:sz="0" w:space="0" w:color="auto"/>
                <w:left w:val="none" w:sz="0" w:space="0" w:color="auto"/>
                <w:bottom w:val="none" w:sz="0" w:space="0" w:color="auto"/>
                <w:right w:val="none" w:sz="0" w:space="0" w:color="auto"/>
              </w:divBdr>
            </w:div>
          </w:divsChild>
        </w:div>
        <w:div w:id="1419400146">
          <w:marLeft w:val="0"/>
          <w:marRight w:val="0"/>
          <w:marTop w:val="0"/>
          <w:marBottom w:val="0"/>
          <w:divBdr>
            <w:top w:val="none" w:sz="0" w:space="0" w:color="auto"/>
            <w:left w:val="none" w:sz="0" w:space="0" w:color="auto"/>
            <w:bottom w:val="none" w:sz="0" w:space="0" w:color="auto"/>
            <w:right w:val="none" w:sz="0" w:space="0" w:color="auto"/>
          </w:divBdr>
          <w:divsChild>
            <w:div w:id="2132623673">
              <w:marLeft w:val="0"/>
              <w:marRight w:val="0"/>
              <w:marTop w:val="0"/>
              <w:marBottom w:val="0"/>
              <w:divBdr>
                <w:top w:val="none" w:sz="0" w:space="0" w:color="auto"/>
                <w:left w:val="none" w:sz="0" w:space="0" w:color="auto"/>
                <w:bottom w:val="none" w:sz="0" w:space="0" w:color="auto"/>
                <w:right w:val="none" w:sz="0" w:space="0" w:color="auto"/>
              </w:divBdr>
            </w:div>
          </w:divsChild>
        </w:div>
        <w:div w:id="1550875114">
          <w:marLeft w:val="0"/>
          <w:marRight w:val="0"/>
          <w:marTop w:val="0"/>
          <w:marBottom w:val="0"/>
          <w:divBdr>
            <w:top w:val="none" w:sz="0" w:space="0" w:color="auto"/>
            <w:left w:val="none" w:sz="0" w:space="0" w:color="auto"/>
            <w:bottom w:val="none" w:sz="0" w:space="0" w:color="auto"/>
            <w:right w:val="none" w:sz="0" w:space="0" w:color="auto"/>
          </w:divBdr>
          <w:divsChild>
            <w:div w:id="100221515">
              <w:marLeft w:val="0"/>
              <w:marRight w:val="0"/>
              <w:marTop w:val="0"/>
              <w:marBottom w:val="0"/>
              <w:divBdr>
                <w:top w:val="none" w:sz="0" w:space="0" w:color="auto"/>
                <w:left w:val="none" w:sz="0" w:space="0" w:color="auto"/>
                <w:bottom w:val="none" w:sz="0" w:space="0" w:color="auto"/>
                <w:right w:val="none" w:sz="0" w:space="0" w:color="auto"/>
              </w:divBdr>
            </w:div>
            <w:div w:id="1357388180">
              <w:marLeft w:val="0"/>
              <w:marRight w:val="0"/>
              <w:marTop w:val="0"/>
              <w:marBottom w:val="0"/>
              <w:divBdr>
                <w:top w:val="none" w:sz="0" w:space="0" w:color="auto"/>
                <w:left w:val="none" w:sz="0" w:space="0" w:color="auto"/>
                <w:bottom w:val="none" w:sz="0" w:space="0" w:color="auto"/>
                <w:right w:val="none" w:sz="0" w:space="0" w:color="auto"/>
              </w:divBdr>
            </w:div>
          </w:divsChild>
        </w:div>
        <w:div w:id="1742679137">
          <w:marLeft w:val="0"/>
          <w:marRight w:val="0"/>
          <w:marTop w:val="0"/>
          <w:marBottom w:val="0"/>
          <w:divBdr>
            <w:top w:val="none" w:sz="0" w:space="0" w:color="auto"/>
            <w:left w:val="none" w:sz="0" w:space="0" w:color="auto"/>
            <w:bottom w:val="none" w:sz="0" w:space="0" w:color="auto"/>
            <w:right w:val="none" w:sz="0" w:space="0" w:color="auto"/>
          </w:divBdr>
          <w:divsChild>
            <w:div w:id="284777806">
              <w:marLeft w:val="0"/>
              <w:marRight w:val="0"/>
              <w:marTop w:val="0"/>
              <w:marBottom w:val="0"/>
              <w:divBdr>
                <w:top w:val="none" w:sz="0" w:space="0" w:color="auto"/>
                <w:left w:val="none" w:sz="0" w:space="0" w:color="auto"/>
                <w:bottom w:val="none" w:sz="0" w:space="0" w:color="auto"/>
                <w:right w:val="none" w:sz="0" w:space="0" w:color="auto"/>
              </w:divBdr>
            </w:div>
            <w:div w:id="792791508">
              <w:marLeft w:val="0"/>
              <w:marRight w:val="0"/>
              <w:marTop w:val="0"/>
              <w:marBottom w:val="0"/>
              <w:divBdr>
                <w:top w:val="none" w:sz="0" w:space="0" w:color="auto"/>
                <w:left w:val="none" w:sz="0" w:space="0" w:color="auto"/>
                <w:bottom w:val="none" w:sz="0" w:space="0" w:color="auto"/>
                <w:right w:val="none" w:sz="0" w:space="0" w:color="auto"/>
              </w:divBdr>
            </w:div>
            <w:div w:id="1032729999">
              <w:marLeft w:val="0"/>
              <w:marRight w:val="0"/>
              <w:marTop w:val="0"/>
              <w:marBottom w:val="0"/>
              <w:divBdr>
                <w:top w:val="none" w:sz="0" w:space="0" w:color="auto"/>
                <w:left w:val="none" w:sz="0" w:space="0" w:color="auto"/>
                <w:bottom w:val="none" w:sz="0" w:space="0" w:color="auto"/>
                <w:right w:val="none" w:sz="0" w:space="0" w:color="auto"/>
              </w:divBdr>
            </w:div>
            <w:div w:id="1038512468">
              <w:marLeft w:val="0"/>
              <w:marRight w:val="0"/>
              <w:marTop w:val="0"/>
              <w:marBottom w:val="0"/>
              <w:divBdr>
                <w:top w:val="none" w:sz="0" w:space="0" w:color="auto"/>
                <w:left w:val="none" w:sz="0" w:space="0" w:color="auto"/>
                <w:bottom w:val="none" w:sz="0" w:space="0" w:color="auto"/>
                <w:right w:val="none" w:sz="0" w:space="0" w:color="auto"/>
              </w:divBdr>
            </w:div>
            <w:div w:id="1100685780">
              <w:marLeft w:val="0"/>
              <w:marRight w:val="0"/>
              <w:marTop w:val="0"/>
              <w:marBottom w:val="0"/>
              <w:divBdr>
                <w:top w:val="none" w:sz="0" w:space="0" w:color="auto"/>
                <w:left w:val="none" w:sz="0" w:space="0" w:color="auto"/>
                <w:bottom w:val="none" w:sz="0" w:space="0" w:color="auto"/>
                <w:right w:val="none" w:sz="0" w:space="0" w:color="auto"/>
              </w:divBdr>
            </w:div>
            <w:div w:id="1659917479">
              <w:marLeft w:val="0"/>
              <w:marRight w:val="0"/>
              <w:marTop w:val="0"/>
              <w:marBottom w:val="0"/>
              <w:divBdr>
                <w:top w:val="none" w:sz="0" w:space="0" w:color="auto"/>
                <w:left w:val="none" w:sz="0" w:space="0" w:color="auto"/>
                <w:bottom w:val="none" w:sz="0" w:space="0" w:color="auto"/>
                <w:right w:val="none" w:sz="0" w:space="0" w:color="auto"/>
              </w:divBdr>
            </w:div>
          </w:divsChild>
        </w:div>
        <w:div w:id="1882789272">
          <w:marLeft w:val="0"/>
          <w:marRight w:val="0"/>
          <w:marTop w:val="0"/>
          <w:marBottom w:val="0"/>
          <w:divBdr>
            <w:top w:val="none" w:sz="0" w:space="0" w:color="auto"/>
            <w:left w:val="none" w:sz="0" w:space="0" w:color="auto"/>
            <w:bottom w:val="none" w:sz="0" w:space="0" w:color="auto"/>
            <w:right w:val="none" w:sz="0" w:space="0" w:color="auto"/>
          </w:divBdr>
          <w:divsChild>
            <w:div w:id="110898800">
              <w:marLeft w:val="0"/>
              <w:marRight w:val="0"/>
              <w:marTop w:val="0"/>
              <w:marBottom w:val="0"/>
              <w:divBdr>
                <w:top w:val="none" w:sz="0" w:space="0" w:color="auto"/>
                <w:left w:val="none" w:sz="0" w:space="0" w:color="auto"/>
                <w:bottom w:val="none" w:sz="0" w:space="0" w:color="auto"/>
                <w:right w:val="none" w:sz="0" w:space="0" w:color="auto"/>
              </w:divBdr>
            </w:div>
            <w:div w:id="18266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497">
      <w:bodyDiv w:val="1"/>
      <w:marLeft w:val="0"/>
      <w:marRight w:val="0"/>
      <w:marTop w:val="0"/>
      <w:marBottom w:val="0"/>
      <w:divBdr>
        <w:top w:val="none" w:sz="0" w:space="0" w:color="auto"/>
        <w:left w:val="none" w:sz="0" w:space="0" w:color="auto"/>
        <w:bottom w:val="none" w:sz="0" w:space="0" w:color="auto"/>
        <w:right w:val="none" w:sz="0" w:space="0" w:color="auto"/>
      </w:divBdr>
      <w:divsChild>
        <w:div w:id="1035545714">
          <w:marLeft w:val="0"/>
          <w:marRight w:val="0"/>
          <w:marTop w:val="0"/>
          <w:marBottom w:val="0"/>
          <w:divBdr>
            <w:top w:val="none" w:sz="0" w:space="0" w:color="auto"/>
            <w:left w:val="none" w:sz="0" w:space="0" w:color="auto"/>
            <w:bottom w:val="none" w:sz="0" w:space="0" w:color="auto"/>
            <w:right w:val="none" w:sz="0" w:space="0" w:color="auto"/>
          </w:divBdr>
          <w:divsChild>
            <w:div w:id="513424454">
              <w:marLeft w:val="0"/>
              <w:marRight w:val="0"/>
              <w:marTop w:val="0"/>
              <w:marBottom w:val="0"/>
              <w:divBdr>
                <w:top w:val="none" w:sz="0" w:space="0" w:color="auto"/>
                <w:left w:val="none" w:sz="0" w:space="0" w:color="auto"/>
                <w:bottom w:val="none" w:sz="0" w:space="0" w:color="auto"/>
                <w:right w:val="none" w:sz="0" w:space="0" w:color="auto"/>
              </w:divBdr>
            </w:div>
            <w:div w:id="1987736334">
              <w:marLeft w:val="0"/>
              <w:marRight w:val="0"/>
              <w:marTop w:val="0"/>
              <w:marBottom w:val="0"/>
              <w:divBdr>
                <w:top w:val="none" w:sz="0" w:space="0" w:color="auto"/>
                <w:left w:val="none" w:sz="0" w:space="0" w:color="auto"/>
                <w:bottom w:val="none" w:sz="0" w:space="0" w:color="auto"/>
                <w:right w:val="none" w:sz="0" w:space="0" w:color="auto"/>
              </w:divBdr>
            </w:div>
          </w:divsChild>
        </w:div>
        <w:div w:id="1168984716">
          <w:marLeft w:val="0"/>
          <w:marRight w:val="0"/>
          <w:marTop w:val="0"/>
          <w:marBottom w:val="0"/>
          <w:divBdr>
            <w:top w:val="none" w:sz="0" w:space="0" w:color="auto"/>
            <w:left w:val="none" w:sz="0" w:space="0" w:color="auto"/>
            <w:bottom w:val="none" w:sz="0" w:space="0" w:color="auto"/>
            <w:right w:val="none" w:sz="0" w:space="0" w:color="auto"/>
          </w:divBdr>
          <w:divsChild>
            <w:div w:id="3760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87695">
      <w:bodyDiv w:val="1"/>
      <w:marLeft w:val="0"/>
      <w:marRight w:val="0"/>
      <w:marTop w:val="0"/>
      <w:marBottom w:val="0"/>
      <w:divBdr>
        <w:top w:val="none" w:sz="0" w:space="0" w:color="auto"/>
        <w:left w:val="none" w:sz="0" w:space="0" w:color="auto"/>
        <w:bottom w:val="none" w:sz="0" w:space="0" w:color="auto"/>
        <w:right w:val="none" w:sz="0" w:space="0" w:color="auto"/>
      </w:divBdr>
      <w:divsChild>
        <w:div w:id="701593431">
          <w:marLeft w:val="0"/>
          <w:marRight w:val="0"/>
          <w:marTop w:val="0"/>
          <w:marBottom w:val="0"/>
          <w:divBdr>
            <w:top w:val="none" w:sz="0" w:space="0" w:color="auto"/>
            <w:left w:val="none" w:sz="0" w:space="0" w:color="auto"/>
            <w:bottom w:val="none" w:sz="0" w:space="0" w:color="auto"/>
            <w:right w:val="none" w:sz="0" w:space="0" w:color="auto"/>
          </w:divBdr>
          <w:divsChild>
            <w:div w:id="1145051910">
              <w:marLeft w:val="0"/>
              <w:marRight w:val="0"/>
              <w:marTop w:val="0"/>
              <w:marBottom w:val="0"/>
              <w:divBdr>
                <w:top w:val="none" w:sz="0" w:space="0" w:color="auto"/>
                <w:left w:val="none" w:sz="0" w:space="0" w:color="auto"/>
                <w:bottom w:val="none" w:sz="0" w:space="0" w:color="auto"/>
                <w:right w:val="none" w:sz="0" w:space="0" w:color="auto"/>
              </w:divBdr>
            </w:div>
            <w:div w:id="1337268495">
              <w:marLeft w:val="0"/>
              <w:marRight w:val="0"/>
              <w:marTop w:val="0"/>
              <w:marBottom w:val="0"/>
              <w:divBdr>
                <w:top w:val="none" w:sz="0" w:space="0" w:color="auto"/>
                <w:left w:val="none" w:sz="0" w:space="0" w:color="auto"/>
                <w:bottom w:val="none" w:sz="0" w:space="0" w:color="auto"/>
                <w:right w:val="none" w:sz="0" w:space="0" w:color="auto"/>
              </w:divBdr>
            </w:div>
            <w:div w:id="1458143079">
              <w:marLeft w:val="0"/>
              <w:marRight w:val="0"/>
              <w:marTop w:val="0"/>
              <w:marBottom w:val="0"/>
              <w:divBdr>
                <w:top w:val="none" w:sz="0" w:space="0" w:color="auto"/>
                <w:left w:val="none" w:sz="0" w:space="0" w:color="auto"/>
                <w:bottom w:val="none" w:sz="0" w:space="0" w:color="auto"/>
                <w:right w:val="none" w:sz="0" w:space="0" w:color="auto"/>
              </w:divBdr>
            </w:div>
          </w:divsChild>
        </w:div>
        <w:div w:id="1602104840">
          <w:marLeft w:val="0"/>
          <w:marRight w:val="0"/>
          <w:marTop w:val="0"/>
          <w:marBottom w:val="0"/>
          <w:divBdr>
            <w:top w:val="none" w:sz="0" w:space="0" w:color="auto"/>
            <w:left w:val="none" w:sz="0" w:space="0" w:color="auto"/>
            <w:bottom w:val="none" w:sz="0" w:space="0" w:color="auto"/>
            <w:right w:val="none" w:sz="0" w:space="0" w:color="auto"/>
          </w:divBdr>
          <w:divsChild>
            <w:div w:id="333843779">
              <w:marLeft w:val="0"/>
              <w:marRight w:val="0"/>
              <w:marTop w:val="0"/>
              <w:marBottom w:val="0"/>
              <w:divBdr>
                <w:top w:val="none" w:sz="0" w:space="0" w:color="auto"/>
                <w:left w:val="none" w:sz="0" w:space="0" w:color="auto"/>
                <w:bottom w:val="none" w:sz="0" w:space="0" w:color="auto"/>
                <w:right w:val="none" w:sz="0" w:space="0" w:color="auto"/>
              </w:divBdr>
            </w:div>
            <w:div w:id="1582368255">
              <w:marLeft w:val="0"/>
              <w:marRight w:val="0"/>
              <w:marTop w:val="0"/>
              <w:marBottom w:val="0"/>
              <w:divBdr>
                <w:top w:val="none" w:sz="0" w:space="0" w:color="auto"/>
                <w:left w:val="none" w:sz="0" w:space="0" w:color="auto"/>
                <w:bottom w:val="none" w:sz="0" w:space="0" w:color="auto"/>
                <w:right w:val="none" w:sz="0" w:space="0" w:color="auto"/>
              </w:divBdr>
            </w:div>
            <w:div w:id="19108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3950">
      <w:bodyDiv w:val="1"/>
      <w:marLeft w:val="0"/>
      <w:marRight w:val="0"/>
      <w:marTop w:val="0"/>
      <w:marBottom w:val="0"/>
      <w:divBdr>
        <w:top w:val="none" w:sz="0" w:space="0" w:color="auto"/>
        <w:left w:val="none" w:sz="0" w:space="0" w:color="auto"/>
        <w:bottom w:val="none" w:sz="0" w:space="0" w:color="auto"/>
        <w:right w:val="none" w:sz="0" w:space="0" w:color="auto"/>
      </w:divBdr>
    </w:div>
    <w:div w:id="1221013975">
      <w:bodyDiv w:val="1"/>
      <w:marLeft w:val="0"/>
      <w:marRight w:val="0"/>
      <w:marTop w:val="0"/>
      <w:marBottom w:val="0"/>
      <w:divBdr>
        <w:top w:val="none" w:sz="0" w:space="0" w:color="auto"/>
        <w:left w:val="none" w:sz="0" w:space="0" w:color="auto"/>
        <w:bottom w:val="none" w:sz="0" w:space="0" w:color="auto"/>
        <w:right w:val="none" w:sz="0" w:space="0" w:color="auto"/>
      </w:divBdr>
      <w:divsChild>
        <w:div w:id="1225216010">
          <w:marLeft w:val="0"/>
          <w:marRight w:val="0"/>
          <w:marTop w:val="0"/>
          <w:marBottom w:val="0"/>
          <w:divBdr>
            <w:top w:val="none" w:sz="0" w:space="0" w:color="auto"/>
            <w:left w:val="none" w:sz="0" w:space="0" w:color="auto"/>
            <w:bottom w:val="none" w:sz="0" w:space="0" w:color="auto"/>
            <w:right w:val="none" w:sz="0" w:space="0" w:color="auto"/>
          </w:divBdr>
          <w:divsChild>
            <w:div w:id="1358046995">
              <w:marLeft w:val="0"/>
              <w:marRight w:val="0"/>
              <w:marTop w:val="0"/>
              <w:marBottom w:val="0"/>
              <w:divBdr>
                <w:top w:val="none" w:sz="0" w:space="0" w:color="auto"/>
                <w:left w:val="none" w:sz="0" w:space="0" w:color="auto"/>
                <w:bottom w:val="none" w:sz="0" w:space="0" w:color="auto"/>
                <w:right w:val="none" w:sz="0" w:space="0" w:color="auto"/>
              </w:divBdr>
            </w:div>
          </w:divsChild>
        </w:div>
        <w:div w:id="1382749291">
          <w:marLeft w:val="0"/>
          <w:marRight w:val="0"/>
          <w:marTop w:val="0"/>
          <w:marBottom w:val="0"/>
          <w:divBdr>
            <w:top w:val="none" w:sz="0" w:space="0" w:color="auto"/>
            <w:left w:val="none" w:sz="0" w:space="0" w:color="auto"/>
            <w:bottom w:val="none" w:sz="0" w:space="0" w:color="auto"/>
            <w:right w:val="none" w:sz="0" w:space="0" w:color="auto"/>
          </w:divBdr>
          <w:divsChild>
            <w:div w:id="17394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8164">
      <w:bodyDiv w:val="1"/>
      <w:marLeft w:val="0"/>
      <w:marRight w:val="0"/>
      <w:marTop w:val="0"/>
      <w:marBottom w:val="0"/>
      <w:divBdr>
        <w:top w:val="none" w:sz="0" w:space="0" w:color="auto"/>
        <w:left w:val="none" w:sz="0" w:space="0" w:color="auto"/>
        <w:bottom w:val="none" w:sz="0" w:space="0" w:color="auto"/>
        <w:right w:val="none" w:sz="0" w:space="0" w:color="auto"/>
      </w:divBdr>
      <w:divsChild>
        <w:div w:id="55399876">
          <w:marLeft w:val="0"/>
          <w:marRight w:val="0"/>
          <w:marTop w:val="0"/>
          <w:marBottom w:val="0"/>
          <w:divBdr>
            <w:top w:val="none" w:sz="0" w:space="0" w:color="auto"/>
            <w:left w:val="none" w:sz="0" w:space="0" w:color="auto"/>
            <w:bottom w:val="none" w:sz="0" w:space="0" w:color="auto"/>
            <w:right w:val="none" w:sz="0" w:space="0" w:color="auto"/>
          </w:divBdr>
        </w:div>
        <w:div w:id="1904366909">
          <w:marLeft w:val="0"/>
          <w:marRight w:val="0"/>
          <w:marTop w:val="0"/>
          <w:marBottom w:val="0"/>
          <w:divBdr>
            <w:top w:val="none" w:sz="0" w:space="0" w:color="auto"/>
            <w:left w:val="none" w:sz="0" w:space="0" w:color="auto"/>
            <w:bottom w:val="none" w:sz="0" w:space="0" w:color="auto"/>
            <w:right w:val="none" w:sz="0" w:space="0" w:color="auto"/>
          </w:divBdr>
        </w:div>
        <w:div w:id="594897006">
          <w:marLeft w:val="0"/>
          <w:marRight w:val="0"/>
          <w:marTop w:val="0"/>
          <w:marBottom w:val="0"/>
          <w:divBdr>
            <w:top w:val="none" w:sz="0" w:space="0" w:color="auto"/>
            <w:left w:val="none" w:sz="0" w:space="0" w:color="auto"/>
            <w:bottom w:val="none" w:sz="0" w:space="0" w:color="auto"/>
            <w:right w:val="none" w:sz="0" w:space="0" w:color="auto"/>
          </w:divBdr>
        </w:div>
        <w:div w:id="1713966700">
          <w:marLeft w:val="0"/>
          <w:marRight w:val="0"/>
          <w:marTop w:val="0"/>
          <w:marBottom w:val="0"/>
          <w:divBdr>
            <w:top w:val="none" w:sz="0" w:space="0" w:color="auto"/>
            <w:left w:val="none" w:sz="0" w:space="0" w:color="auto"/>
            <w:bottom w:val="none" w:sz="0" w:space="0" w:color="auto"/>
            <w:right w:val="none" w:sz="0" w:space="0" w:color="auto"/>
          </w:divBdr>
        </w:div>
      </w:divsChild>
    </w:div>
    <w:div w:id="1266380490">
      <w:bodyDiv w:val="1"/>
      <w:marLeft w:val="0"/>
      <w:marRight w:val="0"/>
      <w:marTop w:val="0"/>
      <w:marBottom w:val="0"/>
      <w:divBdr>
        <w:top w:val="none" w:sz="0" w:space="0" w:color="auto"/>
        <w:left w:val="none" w:sz="0" w:space="0" w:color="auto"/>
        <w:bottom w:val="none" w:sz="0" w:space="0" w:color="auto"/>
        <w:right w:val="none" w:sz="0" w:space="0" w:color="auto"/>
      </w:divBdr>
      <w:divsChild>
        <w:div w:id="97141230">
          <w:marLeft w:val="0"/>
          <w:marRight w:val="0"/>
          <w:marTop w:val="0"/>
          <w:marBottom w:val="0"/>
          <w:divBdr>
            <w:top w:val="none" w:sz="0" w:space="0" w:color="auto"/>
            <w:left w:val="none" w:sz="0" w:space="0" w:color="auto"/>
            <w:bottom w:val="none" w:sz="0" w:space="0" w:color="auto"/>
            <w:right w:val="none" w:sz="0" w:space="0" w:color="auto"/>
          </w:divBdr>
          <w:divsChild>
            <w:div w:id="313219979">
              <w:marLeft w:val="0"/>
              <w:marRight w:val="0"/>
              <w:marTop w:val="0"/>
              <w:marBottom w:val="0"/>
              <w:divBdr>
                <w:top w:val="none" w:sz="0" w:space="0" w:color="auto"/>
                <w:left w:val="none" w:sz="0" w:space="0" w:color="auto"/>
                <w:bottom w:val="none" w:sz="0" w:space="0" w:color="auto"/>
                <w:right w:val="none" w:sz="0" w:space="0" w:color="auto"/>
              </w:divBdr>
            </w:div>
            <w:div w:id="2127460236">
              <w:marLeft w:val="0"/>
              <w:marRight w:val="0"/>
              <w:marTop w:val="0"/>
              <w:marBottom w:val="0"/>
              <w:divBdr>
                <w:top w:val="none" w:sz="0" w:space="0" w:color="auto"/>
                <w:left w:val="none" w:sz="0" w:space="0" w:color="auto"/>
                <w:bottom w:val="none" w:sz="0" w:space="0" w:color="auto"/>
                <w:right w:val="none" w:sz="0" w:space="0" w:color="auto"/>
              </w:divBdr>
            </w:div>
          </w:divsChild>
        </w:div>
        <w:div w:id="210001478">
          <w:marLeft w:val="0"/>
          <w:marRight w:val="0"/>
          <w:marTop w:val="0"/>
          <w:marBottom w:val="0"/>
          <w:divBdr>
            <w:top w:val="none" w:sz="0" w:space="0" w:color="auto"/>
            <w:left w:val="none" w:sz="0" w:space="0" w:color="auto"/>
            <w:bottom w:val="none" w:sz="0" w:space="0" w:color="auto"/>
            <w:right w:val="none" w:sz="0" w:space="0" w:color="auto"/>
          </w:divBdr>
          <w:divsChild>
            <w:div w:id="932130580">
              <w:marLeft w:val="0"/>
              <w:marRight w:val="0"/>
              <w:marTop w:val="0"/>
              <w:marBottom w:val="0"/>
              <w:divBdr>
                <w:top w:val="none" w:sz="0" w:space="0" w:color="auto"/>
                <w:left w:val="none" w:sz="0" w:space="0" w:color="auto"/>
                <w:bottom w:val="none" w:sz="0" w:space="0" w:color="auto"/>
                <w:right w:val="none" w:sz="0" w:space="0" w:color="auto"/>
              </w:divBdr>
            </w:div>
            <w:div w:id="1557548843">
              <w:marLeft w:val="0"/>
              <w:marRight w:val="0"/>
              <w:marTop w:val="0"/>
              <w:marBottom w:val="0"/>
              <w:divBdr>
                <w:top w:val="none" w:sz="0" w:space="0" w:color="auto"/>
                <w:left w:val="none" w:sz="0" w:space="0" w:color="auto"/>
                <w:bottom w:val="none" w:sz="0" w:space="0" w:color="auto"/>
                <w:right w:val="none" w:sz="0" w:space="0" w:color="auto"/>
              </w:divBdr>
            </w:div>
          </w:divsChild>
        </w:div>
        <w:div w:id="303316298">
          <w:marLeft w:val="0"/>
          <w:marRight w:val="0"/>
          <w:marTop w:val="0"/>
          <w:marBottom w:val="0"/>
          <w:divBdr>
            <w:top w:val="none" w:sz="0" w:space="0" w:color="auto"/>
            <w:left w:val="none" w:sz="0" w:space="0" w:color="auto"/>
            <w:bottom w:val="none" w:sz="0" w:space="0" w:color="auto"/>
            <w:right w:val="none" w:sz="0" w:space="0" w:color="auto"/>
          </w:divBdr>
          <w:divsChild>
            <w:div w:id="4090016">
              <w:marLeft w:val="0"/>
              <w:marRight w:val="0"/>
              <w:marTop w:val="0"/>
              <w:marBottom w:val="0"/>
              <w:divBdr>
                <w:top w:val="none" w:sz="0" w:space="0" w:color="auto"/>
                <w:left w:val="none" w:sz="0" w:space="0" w:color="auto"/>
                <w:bottom w:val="none" w:sz="0" w:space="0" w:color="auto"/>
                <w:right w:val="none" w:sz="0" w:space="0" w:color="auto"/>
              </w:divBdr>
            </w:div>
          </w:divsChild>
        </w:div>
        <w:div w:id="361899644">
          <w:marLeft w:val="0"/>
          <w:marRight w:val="0"/>
          <w:marTop w:val="0"/>
          <w:marBottom w:val="0"/>
          <w:divBdr>
            <w:top w:val="none" w:sz="0" w:space="0" w:color="auto"/>
            <w:left w:val="none" w:sz="0" w:space="0" w:color="auto"/>
            <w:bottom w:val="none" w:sz="0" w:space="0" w:color="auto"/>
            <w:right w:val="none" w:sz="0" w:space="0" w:color="auto"/>
          </w:divBdr>
          <w:divsChild>
            <w:div w:id="501236813">
              <w:marLeft w:val="0"/>
              <w:marRight w:val="0"/>
              <w:marTop w:val="0"/>
              <w:marBottom w:val="0"/>
              <w:divBdr>
                <w:top w:val="none" w:sz="0" w:space="0" w:color="auto"/>
                <w:left w:val="none" w:sz="0" w:space="0" w:color="auto"/>
                <w:bottom w:val="none" w:sz="0" w:space="0" w:color="auto"/>
                <w:right w:val="none" w:sz="0" w:space="0" w:color="auto"/>
              </w:divBdr>
            </w:div>
            <w:div w:id="1823350413">
              <w:marLeft w:val="0"/>
              <w:marRight w:val="0"/>
              <w:marTop w:val="0"/>
              <w:marBottom w:val="0"/>
              <w:divBdr>
                <w:top w:val="none" w:sz="0" w:space="0" w:color="auto"/>
                <w:left w:val="none" w:sz="0" w:space="0" w:color="auto"/>
                <w:bottom w:val="none" w:sz="0" w:space="0" w:color="auto"/>
                <w:right w:val="none" w:sz="0" w:space="0" w:color="auto"/>
              </w:divBdr>
            </w:div>
          </w:divsChild>
        </w:div>
        <w:div w:id="424035911">
          <w:marLeft w:val="0"/>
          <w:marRight w:val="0"/>
          <w:marTop w:val="0"/>
          <w:marBottom w:val="0"/>
          <w:divBdr>
            <w:top w:val="none" w:sz="0" w:space="0" w:color="auto"/>
            <w:left w:val="none" w:sz="0" w:space="0" w:color="auto"/>
            <w:bottom w:val="none" w:sz="0" w:space="0" w:color="auto"/>
            <w:right w:val="none" w:sz="0" w:space="0" w:color="auto"/>
          </w:divBdr>
          <w:divsChild>
            <w:div w:id="873880444">
              <w:marLeft w:val="0"/>
              <w:marRight w:val="0"/>
              <w:marTop w:val="0"/>
              <w:marBottom w:val="0"/>
              <w:divBdr>
                <w:top w:val="none" w:sz="0" w:space="0" w:color="auto"/>
                <w:left w:val="none" w:sz="0" w:space="0" w:color="auto"/>
                <w:bottom w:val="none" w:sz="0" w:space="0" w:color="auto"/>
                <w:right w:val="none" w:sz="0" w:space="0" w:color="auto"/>
              </w:divBdr>
            </w:div>
            <w:div w:id="964652885">
              <w:marLeft w:val="0"/>
              <w:marRight w:val="0"/>
              <w:marTop w:val="0"/>
              <w:marBottom w:val="0"/>
              <w:divBdr>
                <w:top w:val="none" w:sz="0" w:space="0" w:color="auto"/>
                <w:left w:val="none" w:sz="0" w:space="0" w:color="auto"/>
                <w:bottom w:val="none" w:sz="0" w:space="0" w:color="auto"/>
                <w:right w:val="none" w:sz="0" w:space="0" w:color="auto"/>
              </w:divBdr>
            </w:div>
          </w:divsChild>
        </w:div>
        <w:div w:id="462770177">
          <w:marLeft w:val="0"/>
          <w:marRight w:val="0"/>
          <w:marTop w:val="0"/>
          <w:marBottom w:val="0"/>
          <w:divBdr>
            <w:top w:val="none" w:sz="0" w:space="0" w:color="auto"/>
            <w:left w:val="none" w:sz="0" w:space="0" w:color="auto"/>
            <w:bottom w:val="none" w:sz="0" w:space="0" w:color="auto"/>
            <w:right w:val="none" w:sz="0" w:space="0" w:color="auto"/>
          </w:divBdr>
          <w:divsChild>
            <w:div w:id="362050867">
              <w:marLeft w:val="0"/>
              <w:marRight w:val="0"/>
              <w:marTop w:val="0"/>
              <w:marBottom w:val="0"/>
              <w:divBdr>
                <w:top w:val="none" w:sz="0" w:space="0" w:color="auto"/>
                <w:left w:val="none" w:sz="0" w:space="0" w:color="auto"/>
                <w:bottom w:val="none" w:sz="0" w:space="0" w:color="auto"/>
                <w:right w:val="none" w:sz="0" w:space="0" w:color="auto"/>
              </w:divBdr>
            </w:div>
            <w:div w:id="937522882">
              <w:marLeft w:val="0"/>
              <w:marRight w:val="0"/>
              <w:marTop w:val="0"/>
              <w:marBottom w:val="0"/>
              <w:divBdr>
                <w:top w:val="none" w:sz="0" w:space="0" w:color="auto"/>
                <w:left w:val="none" w:sz="0" w:space="0" w:color="auto"/>
                <w:bottom w:val="none" w:sz="0" w:space="0" w:color="auto"/>
                <w:right w:val="none" w:sz="0" w:space="0" w:color="auto"/>
              </w:divBdr>
            </w:div>
            <w:div w:id="1188833052">
              <w:marLeft w:val="0"/>
              <w:marRight w:val="0"/>
              <w:marTop w:val="0"/>
              <w:marBottom w:val="0"/>
              <w:divBdr>
                <w:top w:val="none" w:sz="0" w:space="0" w:color="auto"/>
                <w:left w:val="none" w:sz="0" w:space="0" w:color="auto"/>
                <w:bottom w:val="none" w:sz="0" w:space="0" w:color="auto"/>
                <w:right w:val="none" w:sz="0" w:space="0" w:color="auto"/>
              </w:divBdr>
            </w:div>
            <w:div w:id="1743869579">
              <w:marLeft w:val="0"/>
              <w:marRight w:val="0"/>
              <w:marTop w:val="0"/>
              <w:marBottom w:val="0"/>
              <w:divBdr>
                <w:top w:val="none" w:sz="0" w:space="0" w:color="auto"/>
                <w:left w:val="none" w:sz="0" w:space="0" w:color="auto"/>
                <w:bottom w:val="none" w:sz="0" w:space="0" w:color="auto"/>
                <w:right w:val="none" w:sz="0" w:space="0" w:color="auto"/>
              </w:divBdr>
            </w:div>
          </w:divsChild>
        </w:div>
        <w:div w:id="523443941">
          <w:marLeft w:val="0"/>
          <w:marRight w:val="0"/>
          <w:marTop w:val="0"/>
          <w:marBottom w:val="0"/>
          <w:divBdr>
            <w:top w:val="none" w:sz="0" w:space="0" w:color="auto"/>
            <w:left w:val="none" w:sz="0" w:space="0" w:color="auto"/>
            <w:bottom w:val="none" w:sz="0" w:space="0" w:color="auto"/>
            <w:right w:val="none" w:sz="0" w:space="0" w:color="auto"/>
          </w:divBdr>
          <w:divsChild>
            <w:div w:id="1320965646">
              <w:marLeft w:val="0"/>
              <w:marRight w:val="0"/>
              <w:marTop w:val="0"/>
              <w:marBottom w:val="0"/>
              <w:divBdr>
                <w:top w:val="none" w:sz="0" w:space="0" w:color="auto"/>
                <w:left w:val="none" w:sz="0" w:space="0" w:color="auto"/>
                <w:bottom w:val="none" w:sz="0" w:space="0" w:color="auto"/>
                <w:right w:val="none" w:sz="0" w:space="0" w:color="auto"/>
              </w:divBdr>
            </w:div>
          </w:divsChild>
        </w:div>
        <w:div w:id="601258464">
          <w:marLeft w:val="0"/>
          <w:marRight w:val="0"/>
          <w:marTop w:val="0"/>
          <w:marBottom w:val="0"/>
          <w:divBdr>
            <w:top w:val="none" w:sz="0" w:space="0" w:color="auto"/>
            <w:left w:val="none" w:sz="0" w:space="0" w:color="auto"/>
            <w:bottom w:val="none" w:sz="0" w:space="0" w:color="auto"/>
            <w:right w:val="none" w:sz="0" w:space="0" w:color="auto"/>
          </w:divBdr>
          <w:divsChild>
            <w:div w:id="813330710">
              <w:marLeft w:val="0"/>
              <w:marRight w:val="0"/>
              <w:marTop w:val="0"/>
              <w:marBottom w:val="0"/>
              <w:divBdr>
                <w:top w:val="none" w:sz="0" w:space="0" w:color="auto"/>
                <w:left w:val="none" w:sz="0" w:space="0" w:color="auto"/>
                <w:bottom w:val="none" w:sz="0" w:space="0" w:color="auto"/>
                <w:right w:val="none" w:sz="0" w:space="0" w:color="auto"/>
              </w:divBdr>
            </w:div>
            <w:div w:id="1806577855">
              <w:marLeft w:val="0"/>
              <w:marRight w:val="0"/>
              <w:marTop w:val="0"/>
              <w:marBottom w:val="0"/>
              <w:divBdr>
                <w:top w:val="none" w:sz="0" w:space="0" w:color="auto"/>
                <w:left w:val="none" w:sz="0" w:space="0" w:color="auto"/>
                <w:bottom w:val="none" w:sz="0" w:space="0" w:color="auto"/>
                <w:right w:val="none" w:sz="0" w:space="0" w:color="auto"/>
              </w:divBdr>
            </w:div>
          </w:divsChild>
        </w:div>
        <w:div w:id="646983222">
          <w:marLeft w:val="0"/>
          <w:marRight w:val="0"/>
          <w:marTop w:val="0"/>
          <w:marBottom w:val="0"/>
          <w:divBdr>
            <w:top w:val="none" w:sz="0" w:space="0" w:color="auto"/>
            <w:left w:val="none" w:sz="0" w:space="0" w:color="auto"/>
            <w:bottom w:val="none" w:sz="0" w:space="0" w:color="auto"/>
            <w:right w:val="none" w:sz="0" w:space="0" w:color="auto"/>
          </w:divBdr>
          <w:divsChild>
            <w:div w:id="761993554">
              <w:marLeft w:val="0"/>
              <w:marRight w:val="0"/>
              <w:marTop w:val="0"/>
              <w:marBottom w:val="0"/>
              <w:divBdr>
                <w:top w:val="none" w:sz="0" w:space="0" w:color="auto"/>
                <w:left w:val="none" w:sz="0" w:space="0" w:color="auto"/>
                <w:bottom w:val="none" w:sz="0" w:space="0" w:color="auto"/>
                <w:right w:val="none" w:sz="0" w:space="0" w:color="auto"/>
              </w:divBdr>
            </w:div>
            <w:div w:id="1353844998">
              <w:marLeft w:val="0"/>
              <w:marRight w:val="0"/>
              <w:marTop w:val="0"/>
              <w:marBottom w:val="0"/>
              <w:divBdr>
                <w:top w:val="none" w:sz="0" w:space="0" w:color="auto"/>
                <w:left w:val="none" w:sz="0" w:space="0" w:color="auto"/>
                <w:bottom w:val="none" w:sz="0" w:space="0" w:color="auto"/>
                <w:right w:val="none" w:sz="0" w:space="0" w:color="auto"/>
              </w:divBdr>
            </w:div>
          </w:divsChild>
        </w:div>
        <w:div w:id="883759284">
          <w:marLeft w:val="0"/>
          <w:marRight w:val="0"/>
          <w:marTop w:val="0"/>
          <w:marBottom w:val="0"/>
          <w:divBdr>
            <w:top w:val="none" w:sz="0" w:space="0" w:color="auto"/>
            <w:left w:val="none" w:sz="0" w:space="0" w:color="auto"/>
            <w:bottom w:val="none" w:sz="0" w:space="0" w:color="auto"/>
            <w:right w:val="none" w:sz="0" w:space="0" w:color="auto"/>
          </w:divBdr>
          <w:divsChild>
            <w:div w:id="238948099">
              <w:marLeft w:val="0"/>
              <w:marRight w:val="0"/>
              <w:marTop w:val="0"/>
              <w:marBottom w:val="0"/>
              <w:divBdr>
                <w:top w:val="none" w:sz="0" w:space="0" w:color="auto"/>
                <w:left w:val="none" w:sz="0" w:space="0" w:color="auto"/>
                <w:bottom w:val="none" w:sz="0" w:space="0" w:color="auto"/>
                <w:right w:val="none" w:sz="0" w:space="0" w:color="auto"/>
              </w:divBdr>
            </w:div>
            <w:div w:id="1008946232">
              <w:marLeft w:val="0"/>
              <w:marRight w:val="0"/>
              <w:marTop w:val="0"/>
              <w:marBottom w:val="0"/>
              <w:divBdr>
                <w:top w:val="none" w:sz="0" w:space="0" w:color="auto"/>
                <w:left w:val="none" w:sz="0" w:space="0" w:color="auto"/>
                <w:bottom w:val="none" w:sz="0" w:space="0" w:color="auto"/>
                <w:right w:val="none" w:sz="0" w:space="0" w:color="auto"/>
              </w:divBdr>
            </w:div>
          </w:divsChild>
        </w:div>
        <w:div w:id="891313018">
          <w:marLeft w:val="0"/>
          <w:marRight w:val="0"/>
          <w:marTop w:val="0"/>
          <w:marBottom w:val="0"/>
          <w:divBdr>
            <w:top w:val="none" w:sz="0" w:space="0" w:color="auto"/>
            <w:left w:val="none" w:sz="0" w:space="0" w:color="auto"/>
            <w:bottom w:val="none" w:sz="0" w:space="0" w:color="auto"/>
            <w:right w:val="none" w:sz="0" w:space="0" w:color="auto"/>
          </w:divBdr>
          <w:divsChild>
            <w:div w:id="1926301613">
              <w:marLeft w:val="0"/>
              <w:marRight w:val="0"/>
              <w:marTop w:val="0"/>
              <w:marBottom w:val="0"/>
              <w:divBdr>
                <w:top w:val="none" w:sz="0" w:space="0" w:color="auto"/>
                <w:left w:val="none" w:sz="0" w:space="0" w:color="auto"/>
                <w:bottom w:val="none" w:sz="0" w:space="0" w:color="auto"/>
                <w:right w:val="none" w:sz="0" w:space="0" w:color="auto"/>
              </w:divBdr>
            </w:div>
            <w:div w:id="1959096117">
              <w:marLeft w:val="0"/>
              <w:marRight w:val="0"/>
              <w:marTop w:val="0"/>
              <w:marBottom w:val="0"/>
              <w:divBdr>
                <w:top w:val="none" w:sz="0" w:space="0" w:color="auto"/>
                <w:left w:val="none" w:sz="0" w:space="0" w:color="auto"/>
                <w:bottom w:val="none" w:sz="0" w:space="0" w:color="auto"/>
                <w:right w:val="none" w:sz="0" w:space="0" w:color="auto"/>
              </w:divBdr>
            </w:div>
          </w:divsChild>
        </w:div>
        <w:div w:id="932856517">
          <w:marLeft w:val="0"/>
          <w:marRight w:val="0"/>
          <w:marTop w:val="0"/>
          <w:marBottom w:val="0"/>
          <w:divBdr>
            <w:top w:val="none" w:sz="0" w:space="0" w:color="auto"/>
            <w:left w:val="none" w:sz="0" w:space="0" w:color="auto"/>
            <w:bottom w:val="none" w:sz="0" w:space="0" w:color="auto"/>
            <w:right w:val="none" w:sz="0" w:space="0" w:color="auto"/>
          </w:divBdr>
          <w:divsChild>
            <w:div w:id="2096901831">
              <w:marLeft w:val="0"/>
              <w:marRight w:val="0"/>
              <w:marTop w:val="0"/>
              <w:marBottom w:val="0"/>
              <w:divBdr>
                <w:top w:val="none" w:sz="0" w:space="0" w:color="auto"/>
                <w:left w:val="none" w:sz="0" w:space="0" w:color="auto"/>
                <w:bottom w:val="none" w:sz="0" w:space="0" w:color="auto"/>
                <w:right w:val="none" w:sz="0" w:space="0" w:color="auto"/>
              </w:divBdr>
            </w:div>
          </w:divsChild>
        </w:div>
        <w:div w:id="978799286">
          <w:marLeft w:val="0"/>
          <w:marRight w:val="0"/>
          <w:marTop w:val="0"/>
          <w:marBottom w:val="0"/>
          <w:divBdr>
            <w:top w:val="none" w:sz="0" w:space="0" w:color="auto"/>
            <w:left w:val="none" w:sz="0" w:space="0" w:color="auto"/>
            <w:bottom w:val="none" w:sz="0" w:space="0" w:color="auto"/>
            <w:right w:val="none" w:sz="0" w:space="0" w:color="auto"/>
          </w:divBdr>
          <w:divsChild>
            <w:div w:id="616762548">
              <w:marLeft w:val="0"/>
              <w:marRight w:val="0"/>
              <w:marTop w:val="0"/>
              <w:marBottom w:val="0"/>
              <w:divBdr>
                <w:top w:val="none" w:sz="0" w:space="0" w:color="auto"/>
                <w:left w:val="none" w:sz="0" w:space="0" w:color="auto"/>
                <w:bottom w:val="none" w:sz="0" w:space="0" w:color="auto"/>
                <w:right w:val="none" w:sz="0" w:space="0" w:color="auto"/>
              </w:divBdr>
            </w:div>
            <w:div w:id="1402022172">
              <w:marLeft w:val="0"/>
              <w:marRight w:val="0"/>
              <w:marTop w:val="0"/>
              <w:marBottom w:val="0"/>
              <w:divBdr>
                <w:top w:val="none" w:sz="0" w:space="0" w:color="auto"/>
                <w:left w:val="none" w:sz="0" w:space="0" w:color="auto"/>
                <w:bottom w:val="none" w:sz="0" w:space="0" w:color="auto"/>
                <w:right w:val="none" w:sz="0" w:space="0" w:color="auto"/>
              </w:divBdr>
            </w:div>
          </w:divsChild>
        </w:div>
        <w:div w:id="994144767">
          <w:marLeft w:val="0"/>
          <w:marRight w:val="0"/>
          <w:marTop w:val="0"/>
          <w:marBottom w:val="0"/>
          <w:divBdr>
            <w:top w:val="none" w:sz="0" w:space="0" w:color="auto"/>
            <w:left w:val="none" w:sz="0" w:space="0" w:color="auto"/>
            <w:bottom w:val="none" w:sz="0" w:space="0" w:color="auto"/>
            <w:right w:val="none" w:sz="0" w:space="0" w:color="auto"/>
          </w:divBdr>
          <w:divsChild>
            <w:div w:id="672491817">
              <w:marLeft w:val="0"/>
              <w:marRight w:val="0"/>
              <w:marTop w:val="0"/>
              <w:marBottom w:val="0"/>
              <w:divBdr>
                <w:top w:val="none" w:sz="0" w:space="0" w:color="auto"/>
                <w:left w:val="none" w:sz="0" w:space="0" w:color="auto"/>
                <w:bottom w:val="none" w:sz="0" w:space="0" w:color="auto"/>
                <w:right w:val="none" w:sz="0" w:space="0" w:color="auto"/>
              </w:divBdr>
            </w:div>
          </w:divsChild>
        </w:div>
        <w:div w:id="1045376485">
          <w:marLeft w:val="0"/>
          <w:marRight w:val="0"/>
          <w:marTop w:val="0"/>
          <w:marBottom w:val="0"/>
          <w:divBdr>
            <w:top w:val="none" w:sz="0" w:space="0" w:color="auto"/>
            <w:left w:val="none" w:sz="0" w:space="0" w:color="auto"/>
            <w:bottom w:val="none" w:sz="0" w:space="0" w:color="auto"/>
            <w:right w:val="none" w:sz="0" w:space="0" w:color="auto"/>
          </w:divBdr>
          <w:divsChild>
            <w:div w:id="65883176">
              <w:marLeft w:val="0"/>
              <w:marRight w:val="0"/>
              <w:marTop w:val="0"/>
              <w:marBottom w:val="0"/>
              <w:divBdr>
                <w:top w:val="none" w:sz="0" w:space="0" w:color="auto"/>
                <w:left w:val="none" w:sz="0" w:space="0" w:color="auto"/>
                <w:bottom w:val="none" w:sz="0" w:space="0" w:color="auto"/>
                <w:right w:val="none" w:sz="0" w:space="0" w:color="auto"/>
              </w:divBdr>
            </w:div>
            <w:div w:id="321086841">
              <w:marLeft w:val="0"/>
              <w:marRight w:val="0"/>
              <w:marTop w:val="0"/>
              <w:marBottom w:val="0"/>
              <w:divBdr>
                <w:top w:val="none" w:sz="0" w:space="0" w:color="auto"/>
                <w:left w:val="none" w:sz="0" w:space="0" w:color="auto"/>
                <w:bottom w:val="none" w:sz="0" w:space="0" w:color="auto"/>
                <w:right w:val="none" w:sz="0" w:space="0" w:color="auto"/>
              </w:divBdr>
            </w:div>
            <w:div w:id="617689612">
              <w:marLeft w:val="0"/>
              <w:marRight w:val="0"/>
              <w:marTop w:val="0"/>
              <w:marBottom w:val="0"/>
              <w:divBdr>
                <w:top w:val="none" w:sz="0" w:space="0" w:color="auto"/>
                <w:left w:val="none" w:sz="0" w:space="0" w:color="auto"/>
                <w:bottom w:val="none" w:sz="0" w:space="0" w:color="auto"/>
                <w:right w:val="none" w:sz="0" w:space="0" w:color="auto"/>
              </w:divBdr>
            </w:div>
            <w:div w:id="1358193001">
              <w:marLeft w:val="0"/>
              <w:marRight w:val="0"/>
              <w:marTop w:val="0"/>
              <w:marBottom w:val="0"/>
              <w:divBdr>
                <w:top w:val="none" w:sz="0" w:space="0" w:color="auto"/>
                <w:left w:val="none" w:sz="0" w:space="0" w:color="auto"/>
                <w:bottom w:val="none" w:sz="0" w:space="0" w:color="auto"/>
                <w:right w:val="none" w:sz="0" w:space="0" w:color="auto"/>
              </w:divBdr>
            </w:div>
          </w:divsChild>
        </w:div>
        <w:div w:id="1085952980">
          <w:marLeft w:val="0"/>
          <w:marRight w:val="0"/>
          <w:marTop w:val="0"/>
          <w:marBottom w:val="0"/>
          <w:divBdr>
            <w:top w:val="none" w:sz="0" w:space="0" w:color="auto"/>
            <w:left w:val="none" w:sz="0" w:space="0" w:color="auto"/>
            <w:bottom w:val="none" w:sz="0" w:space="0" w:color="auto"/>
            <w:right w:val="none" w:sz="0" w:space="0" w:color="auto"/>
          </w:divBdr>
          <w:divsChild>
            <w:div w:id="911506043">
              <w:marLeft w:val="0"/>
              <w:marRight w:val="0"/>
              <w:marTop w:val="0"/>
              <w:marBottom w:val="0"/>
              <w:divBdr>
                <w:top w:val="none" w:sz="0" w:space="0" w:color="auto"/>
                <w:left w:val="none" w:sz="0" w:space="0" w:color="auto"/>
                <w:bottom w:val="none" w:sz="0" w:space="0" w:color="auto"/>
                <w:right w:val="none" w:sz="0" w:space="0" w:color="auto"/>
              </w:divBdr>
            </w:div>
            <w:div w:id="1205486149">
              <w:marLeft w:val="0"/>
              <w:marRight w:val="0"/>
              <w:marTop w:val="0"/>
              <w:marBottom w:val="0"/>
              <w:divBdr>
                <w:top w:val="none" w:sz="0" w:space="0" w:color="auto"/>
                <w:left w:val="none" w:sz="0" w:space="0" w:color="auto"/>
                <w:bottom w:val="none" w:sz="0" w:space="0" w:color="auto"/>
                <w:right w:val="none" w:sz="0" w:space="0" w:color="auto"/>
              </w:divBdr>
            </w:div>
            <w:div w:id="1862281353">
              <w:marLeft w:val="0"/>
              <w:marRight w:val="0"/>
              <w:marTop w:val="0"/>
              <w:marBottom w:val="0"/>
              <w:divBdr>
                <w:top w:val="none" w:sz="0" w:space="0" w:color="auto"/>
                <w:left w:val="none" w:sz="0" w:space="0" w:color="auto"/>
                <w:bottom w:val="none" w:sz="0" w:space="0" w:color="auto"/>
                <w:right w:val="none" w:sz="0" w:space="0" w:color="auto"/>
              </w:divBdr>
            </w:div>
            <w:div w:id="1943683813">
              <w:marLeft w:val="0"/>
              <w:marRight w:val="0"/>
              <w:marTop w:val="0"/>
              <w:marBottom w:val="0"/>
              <w:divBdr>
                <w:top w:val="none" w:sz="0" w:space="0" w:color="auto"/>
                <w:left w:val="none" w:sz="0" w:space="0" w:color="auto"/>
                <w:bottom w:val="none" w:sz="0" w:space="0" w:color="auto"/>
                <w:right w:val="none" w:sz="0" w:space="0" w:color="auto"/>
              </w:divBdr>
            </w:div>
          </w:divsChild>
        </w:div>
        <w:div w:id="1105148222">
          <w:marLeft w:val="0"/>
          <w:marRight w:val="0"/>
          <w:marTop w:val="0"/>
          <w:marBottom w:val="0"/>
          <w:divBdr>
            <w:top w:val="none" w:sz="0" w:space="0" w:color="auto"/>
            <w:left w:val="none" w:sz="0" w:space="0" w:color="auto"/>
            <w:bottom w:val="none" w:sz="0" w:space="0" w:color="auto"/>
            <w:right w:val="none" w:sz="0" w:space="0" w:color="auto"/>
          </w:divBdr>
          <w:divsChild>
            <w:div w:id="221060201">
              <w:marLeft w:val="0"/>
              <w:marRight w:val="0"/>
              <w:marTop w:val="0"/>
              <w:marBottom w:val="0"/>
              <w:divBdr>
                <w:top w:val="none" w:sz="0" w:space="0" w:color="auto"/>
                <w:left w:val="none" w:sz="0" w:space="0" w:color="auto"/>
                <w:bottom w:val="none" w:sz="0" w:space="0" w:color="auto"/>
                <w:right w:val="none" w:sz="0" w:space="0" w:color="auto"/>
              </w:divBdr>
            </w:div>
            <w:div w:id="387068225">
              <w:marLeft w:val="0"/>
              <w:marRight w:val="0"/>
              <w:marTop w:val="0"/>
              <w:marBottom w:val="0"/>
              <w:divBdr>
                <w:top w:val="none" w:sz="0" w:space="0" w:color="auto"/>
                <w:left w:val="none" w:sz="0" w:space="0" w:color="auto"/>
                <w:bottom w:val="none" w:sz="0" w:space="0" w:color="auto"/>
                <w:right w:val="none" w:sz="0" w:space="0" w:color="auto"/>
              </w:divBdr>
            </w:div>
            <w:div w:id="747506567">
              <w:marLeft w:val="0"/>
              <w:marRight w:val="0"/>
              <w:marTop w:val="0"/>
              <w:marBottom w:val="0"/>
              <w:divBdr>
                <w:top w:val="none" w:sz="0" w:space="0" w:color="auto"/>
                <w:left w:val="none" w:sz="0" w:space="0" w:color="auto"/>
                <w:bottom w:val="none" w:sz="0" w:space="0" w:color="auto"/>
                <w:right w:val="none" w:sz="0" w:space="0" w:color="auto"/>
              </w:divBdr>
            </w:div>
            <w:div w:id="904756478">
              <w:marLeft w:val="0"/>
              <w:marRight w:val="0"/>
              <w:marTop w:val="0"/>
              <w:marBottom w:val="0"/>
              <w:divBdr>
                <w:top w:val="none" w:sz="0" w:space="0" w:color="auto"/>
                <w:left w:val="none" w:sz="0" w:space="0" w:color="auto"/>
                <w:bottom w:val="none" w:sz="0" w:space="0" w:color="auto"/>
                <w:right w:val="none" w:sz="0" w:space="0" w:color="auto"/>
              </w:divBdr>
            </w:div>
            <w:div w:id="948590638">
              <w:marLeft w:val="0"/>
              <w:marRight w:val="0"/>
              <w:marTop w:val="0"/>
              <w:marBottom w:val="0"/>
              <w:divBdr>
                <w:top w:val="none" w:sz="0" w:space="0" w:color="auto"/>
                <w:left w:val="none" w:sz="0" w:space="0" w:color="auto"/>
                <w:bottom w:val="none" w:sz="0" w:space="0" w:color="auto"/>
                <w:right w:val="none" w:sz="0" w:space="0" w:color="auto"/>
              </w:divBdr>
            </w:div>
            <w:div w:id="1931039870">
              <w:marLeft w:val="0"/>
              <w:marRight w:val="0"/>
              <w:marTop w:val="0"/>
              <w:marBottom w:val="0"/>
              <w:divBdr>
                <w:top w:val="none" w:sz="0" w:space="0" w:color="auto"/>
                <w:left w:val="none" w:sz="0" w:space="0" w:color="auto"/>
                <w:bottom w:val="none" w:sz="0" w:space="0" w:color="auto"/>
                <w:right w:val="none" w:sz="0" w:space="0" w:color="auto"/>
              </w:divBdr>
            </w:div>
            <w:div w:id="2076316170">
              <w:marLeft w:val="0"/>
              <w:marRight w:val="0"/>
              <w:marTop w:val="0"/>
              <w:marBottom w:val="0"/>
              <w:divBdr>
                <w:top w:val="none" w:sz="0" w:space="0" w:color="auto"/>
                <w:left w:val="none" w:sz="0" w:space="0" w:color="auto"/>
                <w:bottom w:val="none" w:sz="0" w:space="0" w:color="auto"/>
                <w:right w:val="none" w:sz="0" w:space="0" w:color="auto"/>
              </w:divBdr>
            </w:div>
          </w:divsChild>
        </w:div>
        <w:div w:id="1131436474">
          <w:marLeft w:val="0"/>
          <w:marRight w:val="0"/>
          <w:marTop w:val="0"/>
          <w:marBottom w:val="0"/>
          <w:divBdr>
            <w:top w:val="none" w:sz="0" w:space="0" w:color="auto"/>
            <w:left w:val="none" w:sz="0" w:space="0" w:color="auto"/>
            <w:bottom w:val="none" w:sz="0" w:space="0" w:color="auto"/>
            <w:right w:val="none" w:sz="0" w:space="0" w:color="auto"/>
          </w:divBdr>
          <w:divsChild>
            <w:div w:id="14309081">
              <w:marLeft w:val="0"/>
              <w:marRight w:val="0"/>
              <w:marTop w:val="0"/>
              <w:marBottom w:val="0"/>
              <w:divBdr>
                <w:top w:val="none" w:sz="0" w:space="0" w:color="auto"/>
                <w:left w:val="none" w:sz="0" w:space="0" w:color="auto"/>
                <w:bottom w:val="none" w:sz="0" w:space="0" w:color="auto"/>
                <w:right w:val="none" w:sz="0" w:space="0" w:color="auto"/>
              </w:divBdr>
            </w:div>
            <w:div w:id="1972007722">
              <w:marLeft w:val="0"/>
              <w:marRight w:val="0"/>
              <w:marTop w:val="0"/>
              <w:marBottom w:val="0"/>
              <w:divBdr>
                <w:top w:val="none" w:sz="0" w:space="0" w:color="auto"/>
                <w:left w:val="none" w:sz="0" w:space="0" w:color="auto"/>
                <w:bottom w:val="none" w:sz="0" w:space="0" w:color="auto"/>
                <w:right w:val="none" w:sz="0" w:space="0" w:color="auto"/>
              </w:divBdr>
            </w:div>
          </w:divsChild>
        </w:div>
        <w:div w:id="1132945343">
          <w:marLeft w:val="0"/>
          <w:marRight w:val="0"/>
          <w:marTop w:val="0"/>
          <w:marBottom w:val="0"/>
          <w:divBdr>
            <w:top w:val="none" w:sz="0" w:space="0" w:color="auto"/>
            <w:left w:val="none" w:sz="0" w:space="0" w:color="auto"/>
            <w:bottom w:val="none" w:sz="0" w:space="0" w:color="auto"/>
            <w:right w:val="none" w:sz="0" w:space="0" w:color="auto"/>
          </w:divBdr>
          <w:divsChild>
            <w:div w:id="779420247">
              <w:marLeft w:val="0"/>
              <w:marRight w:val="0"/>
              <w:marTop w:val="0"/>
              <w:marBottom w:val="0"/>
              <w:divBdr>
                <w:top w:val="none" w:sz="0" w:space="0" w:color="auto"/>
                <w:left w:val="none" w:sz="0" w:space="0" w:color="auto"/>
                <w:bottom w:val="none" w:sz="0" w:space="0" w:color="auto"/>
                <w:right w:val="none" w:sz="0" w:space="0" w:color="auto"/>
              </w:divBdr>
            </w:div>
            <w:div w:id="1383485225">
              <w:marLeft w:val="0"/>
              <w:marRight w:val="0"/>
              <w:marTop w:val="0"/>
              <w:marBottom w:val="0"/>
              <w:divBdr>
                <w:top w:val="none" w:sz="0" w:space="0" w:color="auto"/>
                <w:left w:val="none" w:sz="0" w:space="0" w:color="auto"/>
                <w:bottom w:val="none" w:sz="0" w:space="0" w:color="auto"/>
                <w:right w:val="none" w:sz="0" w:space="0" w:color="auto"/>
              </w:divBdr>
            </w:div>
            <w:div w:id="1690253931">
              <w:marLeft w:val="0"/>
              <w:marRight w:val="0"/>
              <w:marTop w:val="0"/>
              <w:marBottom w:val="0"/>
              <w:divBdr>
                <w:top w:val="none" w:sz="0" w:space="0" w:color="auto"/>
                <w:left w:val="none" w:sz="0" w:space="0" w:color="auto"/>
                <w:bottom w:val="none" w:sz="0" w:space="0" w:color="auto"/>
                <w:right w:val="none" w:sz="0" w:space="0" w:color="auto"/>
              </w:divBdr>
            </w:div>
          </w:divsChild>
        </w:div>
        <w:div w:id="1255674100">
          <w:marLeft w:val="0"/>
          <w:marRight w:val="0"/>
          <w:marTop w:val="0"/>
          <w:marBottom w:val="0"/>
          <w:divBdr>
            <w:top w:val="none" w:sz="0" w:space="0" w:color="auto"/>
            <w:left w:val="none" w:sz="0" w:space="0" w:color="auto"/>
            <w:bottom w:val="none" w:sz="0" w:space="0" w:color="auto"/>
            <w:right w:val="none" w:sz="0" w:space="0" w:color="auto"/>
          </w:divBdr>
          <w:divsChild>
            <w:div w:id="470052014">
              <w:marLeft w:val="0"/>
              <w:marRight w:val="0"/>
              <w:marTop w:val="0"/>
              <w:marBottom w:val="0"/>
              <w:divBdr>
                <w:top w:val="none" w:sz="0" w:space="0" w:color="auto"/>
                <w:left w:val="none" w:sz="0" w:space="0" w:color="auto"/>
                <w:bottom w:val="none" w:sz="0" w:space="0" w:color="auto"/>
                <w:right w:val="none" w:sz="0" w:space="0" w:color="auto"/>
              </w:divBdr>
            </w:div>
            <w:div w:id="941571771">
              <w:marLeft w:val="0"/>
              <w:marRight w:val="0"/>
              <w:marTop w:val="0"/>
              <w:marBottom w:val="0"/>
              <w:divBdr>
                <w:top w:val="none" w:sz="0" w:space="0" w:color="auto"/>
                <w:left w:val="none" w:sz="0" w:space="0" w:color="auto"/>
                <w:bottom w:val="none" w:sz="0" w:space="0" w:color="auto"/>
                <w:right w:val="none" w:sz="0" w:space="0" w:color="auto"/>
              </w:divBdr>
            </w:div>
            <w:div w:id="1980114968">
              <w:marLeft w:val="0"/>
              <w:marRight w:val="0"/>
              <w:marTop w:val="0"/>
              <w:marBottom w:val="0"/>
              <w:divBdr>
                <w:top w:val="none" w:sz="0" w:space="0" w:color="auto"/>
                <w:left w:val="none" w:sz="0" w:space="0" w:color="auto"/>
                <w:bottom w:val="none" w:sz="0" w:space="0" w:color="auto"/>
                <w:right w:val="none" w:sz="0" w:space="0" w:color="auto"/>
              </w:divBdr>
            </w:div>
            <w:div w:id="2117796400">
              <w:marLeft w:val="0"/>
              <w:marRight w:val="0"/>
              <w:marTop w:val="0"/>
              <w:marBottom w:val="0"/>
              <w:divBdr>
                <w:top w:val="none" w:sz="0" w:space="0" w:color="auto"/>
                <w:left w:val="none" w:sz="0" w:space="0" w:color="auto"/>
                <w:bottom w:val="none" w:sz="0" w:space="0" w:color="auto"/>
                <w:right w:val="none" w:sz="0" w:space="0" w:color="auto"/>
              </w:divBdr>
            </w:div>
          </w:divsChild>
        </w:div>
        <w:div w:id="1259824117">
          <w:marLeft w:val="0"/>
          <w:marRight w:val="0"/>
          <w:marTop w:val="0"/>
          <w:marBottom w:val="0"/>
          <w:divBdr>
            <w:top w:val="none" w:sz="0" w:space="0" w:color="auto"/>
            <w:left w:val="none" w:sz="0" w:space="0" w:color="auto"/>
            <w:bottom w:val="none" w:sz="0" w:space="0" w:color="auto"/>
            <w:right w:val="none" w:sz="0" w:space="0" w:color="auto"/>
          </w:divBdr>
          <w:divsChild>
            <w:div w:id="1242564191">
              <w:marLeft w:val="0"/>
              <w:marRight w:val="0"/>
              <w:marTop w:val="0"/>
              <w:marBottom w:val="0"/>
              <w:divBdr>
                <w:top w:val="none" w:sz="0" w:space="0" w:color="auto"/>
                <w:left w:val="none" w:sz="0" w:space="0" w:color="auto"/>
                <w:bottom w:val="none" w:sz="0" w:space="0" w:color="auto"/>
                <w:right w:val="none" w:sz="0" w:space="0" w:color="auto"/>
              </w:divBdr>
            </w:div>
            <w:div w:id="1502500238">
              <w:marLeft w:val="0"/>
              <w:marRight w:val="0"/>
              <w:marTop w:val="0"/>
              <w:marBottom w:val="0"/>
              <w:divBdr>
                <w:top w:val="none" w:sz="0" w:space="0" w:color="auto"/>
                <w:left w:val="none" w:sz="0" w:space="0" w:color="auto"/>
                <w:bottom w:val="none" w:sz="0" w:space="0" w:color="auto"/>
                <w:right w:val="none" w:sz="0" w:space="0" w:color="auto"/>
              </w:divBdr>
            </w:div>
          </w:divsChild>
        </w:div>
        <w:div w:id="1312783705">
          <w:marLeft w:val="0"/>
          <w:marRight w:val="0"/>
          <w:marTop w:val="0"/>
          <w:marBottom w:val="0"/>
          <w:divBdr>
            <w:top w:val="none" w:sz="0" w:space="0" w:color="auto"/>
            <w:left w:val="none" w:sz="0" w:space="0" w:color="auto"/>
            <w:bottom w:val="none" w:sz="0" w:space="0" w:color="auto"/>
            <w:right w:val="none" w:sz="0" w:space="0" w:color="auto"/>
          </w:divBdr>
          <w:divsChild>
            <w:div w:id="1722561364">
              <w:marLeft w:val="0"/>
              <w:marRight w:val="0"/>
              <w:marTop w:val="0"/>
              <w:marBottom w:val="0"/>
              <w:divBdr>
                <w:top w:val="none" w:sz="0" w:space="0" w:color="auto"/>
                <w:left w:val="none" w:sz="0" w:space="0" w:color="auto"/>
                <w:bottom w:val="none" w:sz="0" w:space="0" w:color="auto"/>
                <w:right w:val="none" w:sz="0" w:space="0" w:color="auto"/>
              </w:divBdr>
            </w:div>
          </w:divsChild>
        </w:div>
        <w:div w:id="1565795803">
          <w:marLeft w:val="0"/>
          <w:marRight w:val="0"/>
          <w:marTop w:val="0"/>
          <w:marBottom w:val="0"/>
          <w:divBdr>
            <w:top w:val="none" w:sz="0" w:space="0" w:color="auto"/>
            <w:left w:val="none" w:sz="0" w:space="0" w:color="auto"/>
            <w:bottom w:val="none" w:sz="0" w:space="0" w:color="auto"/>
            <w:right w:val="none" w:sz="0" w:space="0" w:color="auto"/>
          </w:divBdr>
          <w:divsChild>
            <w:div w:id="379478874">
              <w:marLeft w:val="0"/>
              <w:marRight w:val="0"/>
              <w:marTop w:val="0"/>
              <w:marBottom w:val="0"/>
              <w:divBdr>
                <w:top w:val="none" w:sz="0" w:space="0" w:color="auto"/>
                <w:left w:val="none" w:sz="0" w:space="0" w:color="auto"/>
                <w:bottom w:val="none" w:sz="0" w:space="0" w:color="auto"/>
                <w:right w:val="none" w:sz="0" w:space="0" w:color="auto"/>
              </w:divBdr>
            </w:div>
            <w:div w:id="417944126">
              <w:marLeft w:val="0"/>
              <w:marRight w:val="0"/>
              <w:marTop w:val="0"/>
              <w:marBottom w:val="0"/>
              <w:divBdr>
                <w:top w:val="none" w:sz="0" w:space="0" w:color="auto"/>
                <w:left w:val="none" w:sz="0" w:space="0" w:color="auto"/>
                <w:bottom w:val="none" w:sz="0" w:space="0" w:color="auto"/>
                <w:right w:val="none" w:sz="0" w:space="0" w:color="auto"/>
              </w:divBdr>
            </w:div>
            <w:div w:id="613289612">
              <w:marLeft w:val="0"/>
              <w:marRight w:val="0"/>
              <w:marTop w:val="0"/>
              <w:marBottom w:val="0"/>
              <w:divBdr>
                <w:top w:val="none" w:sz="0" w:space="0" w:color="auto"/>
                <w:left w:val="none" w:sz="0" w:space="0" w:color="auto"/>
                <w:bottom w:val="none" w:sz="0" w:space="0" w:color="auto"/>
                <w:right w:val="none" w:sz="0" w:space="0" w:color="auto"/>
              </w:divBdr>
            </w:div>
            <w:div w:id="1512454916">
              <w:marLeft w:val="0"/>
              <w:marRight w:val="0"/>
              <w:marTop w:val="0"/>
              <w:marBottom w:val="0"/>
              <w:divBdr>
                <w:top w:val="none" w:sz="0" w:space="0" w:color="auto"/>
                <w:left w:val="none" w:sz="0" w:space="0" w:color="auto"/>
                <w:bottom w:val="none" w:sz="0" w:space="0" w:color="auto"/>
                <w:right w:val="none" w:sz="0" w:space="0" w:color="auto"/>
              </w:divBdr>
            </w:div>
          </w:divsChild>
        </w:div>
        <w:div w:id="1632633635">
          <w:marLeft w:val="0"/>
          <w:marRight w:val="0"/>
          <w:marTop w:val="0"/>
          <w:marBottom w:val="0"/>
          <w:divBdr>
            <w:top w:val="none" w:sz="0" w:space="0" w:color="auto"/>
            <w:left w:val="none" w:sz="0" w:space="0" w:color="auto"/>
            <w:bottom w:val="none" w:sz="0" w:space="0" w:color="auto"/>
            <w:right w:val="none" w:sz="0" w:space="0" w:color="auto"/>
          </w:divBdr>
          <w:divsChild>
            <w:div w:id="805006328">
              <w:marLeft w:val="0"/>
              <w:marRight w:val="0"/>
              <w:marTop w:val="0"/>
              <w:marBottom w:val="0"/>
              <w:divBdr>
                <w:top w:val="none" w:sz="0" w:space="0" w:color="auto"/>
                <w:left w:val="none" w:sz="0" w:space="0" w:color="auto"/>
                <w:bottom w:val="none" w:sz="0" w:space="0" w:color="auto"/>
                <w:right w:val="none" w:sz="0" w:space="0" w:color="auto"/>
              </w:divBdr>
            </w:div>
            <w:div w:id="1115294149">
              <w:marLeft w:val="0"/>
              <w:marRight w:val="0"/>
              <w:marTop w:val="0"/>
              <w:marBottom w:val="0"/>
              <w:divBdr>
                <w:top w:val="none" w:sz="0" w:space="0" w:color="auto"/>
                <w:left w:val="none" w:sz="0" w:space="0" w:color="auto"/>
                <w:bottom w:val="none" w:sz="0" w:space="0" w:color="auto"/>
                <w:right w:val="none" w:sz="0" w:space="0" w:color="auto"/>
              </w:divBdr>
            </w:div>
            <w:div w:id="1471050388">
              <w:marLeft w:val="0"/>
              <w:marRight w:val="0"/>
              <w:marTop w:val="0"/>
              <w:marBottom w:val="0"/>
              <w:divBdr>
                <w:top w:val="none" w:sz="0" w:space="0" w:color="auto"/>
                <w:left w:val="none" w:sz="0" w:space="0" w:color="auto"/>
                <w:bottom w:val="none" w:sz="0" w:space="0" w:color="auto"/>
                <w:right w:val="none" w:sz="0" w:space="0" w:color="auto"/>
              </w:divBdr>
            </w:div>
          </w:divsChild>
        </w:div>
        <w:div w:id="1906988668">
          <w:marLeft w:val="0"/>
          <w:marRight w:val="0"/>
          <w:marTop w:val="0"/>
          <w:marBottom w:val="0"/>
          <w:divBdr>
            <w:top w:val="none" w:sz="0" w:space="0" w:color="auto"/>
            <w:left w:val="none" w:sz="0" w:space="0" w:color="auto"/>
            <w:bottom w:val="none" w:sz="0" w:space="0" w:color="auto"/>
            <w:right w:val="none" w:sz="0" w:space="0" w:color="auto"/>
          </w:divBdr>
          <w:divsChild>
            <w:div w:id="1340505621">
              <w:marLeft w:val="0"/>
              <w:marRight w:val="0"/>
              <w:marTop w:val="0"/>
              <w:marBottom w:val="0"/>
              <w:divBdr>
                <w:top w:val="none" w:sz="0" w:space="0" w:color="auto"/>
                <w:left w:val="none" w:sz="0" w:space="0" w:color="auto"/>
                <w:bottom w:val="none" w:sz="0" w:space="0" w:color="auto"/>
                <w:right w:val="none" w:sz="0" w:space="0" w:color="auto"/>
              </w:divBdr>
            </w:div>
          </w:divsChild>
        </w:div>
        <w:div w:id="1982035500">
          <w:marLeft w:val="0"/>
          <w:marRight w:val="0"/>
          <w:marTop w:val="0"/>
          <w:marBottom w:val="0"/>
          <w:divBdr>
            <w:top w:val="none" w:sz="0" w:space="0" w:color="auto"/>
            <w:left w:val="none" w:sz="0" w:space="0" w:color="auto"/>
            <w:bottom w:val="none" w:sz="0" w:space="0" w:color="auto"/>
            <w:right w:val="none" w:sz="0" w:space="0" w:color="auto"/>
          </w:divBdr>
          <w:divsChild>
            <w:div w:id="277101376">
              <w:marLeft w:val="0"/>
              <w:marRight w:val="0"/>
              <w:marTop w:val="0"/>
              <w:marBottom w:val="0"/>
              <w:divBdr>
                <w:top w:val="none" w:sz="0" w:space="0" w:color="auto"/>
                <w:left w:val="none" w:sz="0" w:space="0" w:color="auto"/>
                <w:bottom w:val="none" w:sz="0" w:space="0" w:color="auto"/>
                <w:right w:val="none" w:sz="0" w:space="0" w:color="auto"/>
              </w:divBdr>
            </w:div>
            <w:div w:id="560599628">
              <w:marLeft w:val="0"/>
              <w:marRight w:val="0"/>
              <w:marTop w:val="0"/>
              <w:marBottom w:val="0"/>
              <w:divBdr>
                <w:top w:val="none" w:sz="0" w:space="0" w:color="auto"/>
                <w:left w:val="none" w:sz="0" w:space="0" w:color="auto"/>
                <w:bottom w:val="none" w:sz="0" w:space="0" w:color="auto"/>
                <w:right w:val="none" w:sz="0" w:space="0" w:color="auto"/>
              </w:divBdr>
            </w:div>
            <w:div w:id="596789391">
              <w:marLeft w:val="0"/>
              <w:marRight w:val="0"/>
              <w:marTop w:val="0"/>
              <w:marBottom w:val="0"/>
              <w:divBdr>
                <w:top w:val="none" w:sz="0" w:space="0" w:color="auto"/>
                <w:left w:val="none" w:sz="0" w:space="0" w:color="auto"/>
                <w:bottom w:val="none" w:sz="0" w:space="0" w:color="auto"/>
                <w:right w:val="none" w:sz="0" w:space="0" w:color="auto"/>
              </w:divBdr>
            </w:div>
          </w:divsChild>
        </w:div>
        <w:div w:id="2025672593">
          <w:marLeft w:val="0"/>
          <w:marRight w:val="0"/>
          <w:marTop w:val="0"/>
          <w:marBottom w:val="0"/>
          <w:divBdr>
            <w:top w:val="none" w:sz="0" w:space="0" w:color="auto"/>
            <w:left w:val="none" w:sz="0" w:space="0" w:color="auto"/>
            <w:bottom w:val="none" w:sz="0" w:space="0" w:color="auto"/>
            <w:right w:val="none" w:sz="0" w:space="0" w:color="auto"/>
          </w:divBdr>
          <w:divsChild>
            <w:div w:id="1170605921">
              <w:marLeft w:val="0"/>
              <w:marRight w:val="0"/>
              <w:marTop w:val="0"/>
              <w:marBottom w:val="0"/>
              <w:divBdr>
                <w:top w:val="none" w:sz="0" w:space="0" w:color="auto"/>
                <w:left w:val="none" w:sz="0" w:space="0" w:color="auto"/>
                <w:bottom w:val="none" w:sz="0" w:space="0" w:color="auto"/>
                <w:right w:val="none" w:sz="0" w:space="0" w:color="auto"/>
              </w:divBdr>
            </w:div>
          </w:divsChild>
        </w:div>
        <w:div w:id="2067601883">
          <w:marLeft w:val="0"/>
          <w:marRight w:val="0"/>
          <w:marTop w:val="0"/>
          <w:marBottom w:val="0"/>
          <w:divBdr>
            <w:top w:val="none" w:sz="0" w:space="0" w:color="auto"/>
            <w:left w:val="none" w:sz="0" w:space="0" w:color="auto"/>
            <w:bottom w:val="none" w:sz="0" w:space="0" w:color="auto"/>
            <w:right w:val="none" w:sz="0" w:space="0" w:color="auto"/>
          </w:divBdr>
          <w:divsChild>
            <w:div w:id="965425015">
              <w:marLeft w:val="0"/>
              <w:marRight w:val="0"/>
              <w:marTop w:val="0"/>
              <w:marBottom w:val="0"/>
              <w:divBdr>
                <w:top w:val="none" w:sz="0" w:space="0" w:color="auto"/>
                <w:left w:val="none" w:sz="0" w:space="0" w:color="auto"/>
                <w:bottom w:val="none" w:sz="0" w:space="0" w:color="auto"/>
                <w:right w:val="none" w:sz="0" w:space="0" w:color="auto"/>
              </w:divBdr>
            </w:div>
            <w:div w:id="1058282974">
              <w:marLeft w:val="0"/>
              <w:marRight w:val="0"/>
              <w:marTop w:val="0"/>
              <w:marBottom w:val="0"/>
              <w:divBdr>
                <w:top w:val="none" w:sz="0" w:space="0" w:color="auto"/>
                <w:left w:val="none" w:sz="0" w:space="0" w:color="auto"/>
                <w:bottom w:val="none" w:sz="0" w:space="0" w:color="auto"/>
                <w:right w:val="none" w:sz="0" w:space="0" w:color="auto"/>
              </w:divBdr>
            </w:div>
            <w:div w:id="1553810402">
              <w:marLeft w:val="0"/>
              <w:marRight w:val="0"/>
              <w:marTop w:val="0"/>
              <w:marBottom w:val="0"/>
              <w:divBdr>
                <w:top w:val="none" w:sz="0" w:space="0" w:color="auto"/>
                <w:left w:val="none" w:sz="0" w:space="0" w:color="auto"/>
                <w:bottom w:val="none" w:sz="0" w:space="0" w:color="auto"/>
                <w:right w:val="none" w:sz="0" w:space="0" w:color="auto"/>
              </w:divBdr>
            </w:div>
          </w:divsChild>
        </w:div>
        <w:div w:id="2093046867">
          <w:marLeft w:val="0"/>
          <w:marRight w:val="0"/>
          <w:marTop w:val="0"/>
          <w:marBottom w:val="0"/>
          <w:divBdr>
            <w:top w:val="none" w:sz="0" w:space="0" w:color="auto"/>
            <w:left w:val="none" w:sz="0" w:space="0" w:color="auto"/>
            <w:bottom w:val="none" w:sz="0" w:space="0" w:color="auto"/>
            <w:right w:val="none" w:sz="0" w:space="0" w:color="auto"/>
          </w:divBdr>
          <w:divsChild>
            <w:div w:id="123352900">
              <w:marLeft w:val="0"/>
              <w:marRight w:val="0"/>
              <w:marTop w:val="0"/>
              <w:marBottom w:val="0"/>
              <w:divBdr>
                <w:top w:val="none" w:sz="0" w:space="0" w:color="auto"/>
                <w:left w:val="none" w:sz="0" w:space="0" w:color="auto"/>
                <w:bottom w:val="none" w:sz="0" w:space="0" w:color="auto"/>
                <w:right w:val="none" w:sz="0" w:space="0" w:color="auto"/>
              </w:divBdr>
            </w:div>
            <w:div w:id="864751747">
              <w:marLeft w:val="0"/>
              <w:marRight w:val="0"/>
              <w:marTop w:val="0"/>
              <w:marBottom w:val="0"/>
              <w:divBdr>
                <w:top w:val="none" w:sz="0" w:space="0" w:color="auto"/>
                <w:left w:val="none" w:sz="0" w:space="0" w:color="auto"/>
                <w:bottom w:val="none" w:sz="0" w:space="0" w:color="auto"/>
                <w:right w:val="none" w:sz="0" w:space="0" w:color="auto"/>
              </w:divBdr>
            </w:div>
            <w:div w:id="912736012">
              <w:marLeft w:val="0"/>
              <w:marRight w:val="0"/>
              <w:marTop w:val="0"/>
              <w:marBottom w:val="0"/>
              <w:divBdr>
                <w:top w:val="none" w:sz="0" w:space="0" w:color="auto"/>
                <w:left w:val="none" w:sz="0" w:space="0" w:color="auto"/>
                <w:bottom w:val="none" w:sz="0" w:space="0" w:color="auto"/>
                <w:right w:val="none" w:sz="0" w:space="0" w:color="auto"/>
              </w:divBdr>
            </w:div>
            <w:div w:id="1014304934">
              <w:marLeft w:val="0"/>
              <w:marRight w:val="0"/>
              <w:marTop w:val="0"/>
              <w:marBottom w:val="0"/>
              <w:divBdr>
                <w:top w:val="none" w:sz="0" w:space="0" w:color="auto"/>
                <w:left w:val="none" w:sz="0" w:space="0" w:color="auto"/>
                <w:bottom w:val="none" w:sz="0" w:space="0" w:color="auto"/>
                <w:right w:val="none" w:sz="0" w:space="0" w:color="auto"/>
              </w:divBdr>
            </w:div>
          </w:divsChild>
        </w:div>
        <w:div w:id="2116052302">
          <w:marLeft w:val="0"/>
          <w:marRight w:val="0"/>
          <w:marTop w:val="0"/>
          <w:marBottom w:val="0"/>
          <w:divBdr>
            <w:top w:val="none" w:sz="0" w:space="0" w:color="auto"/>
            <w:left w:val="none" w:sz="0" w:space="0" w:color="auto"/>
            <w:bottom w:val="none" w:sz="0" w:space="0" w:color="auto"/>
            <w:right w:val="none" w:sz="0" w:space="0" w:color="auto"/>
          </w:divBdr>
          <w:divsChild>
            <w:div w:id="379477308">
              <w:marLeft w:val="0"/>
              <w:marRight w:val="0"/>
              <w:marTop w:val="0"/>
              <w:marBottom w:val="0"/>
              <w:divBdr>
                <w:top w:val="none" w:sz="0" w:space="0" w:color="auto"/>
                <w:left w:val="none" w:sz="0" w:space="0" w:color="auto"/>
                <w:bottom w:val="none" w:sz="0" w:space="0" w:color="auto"/>
                <w:right w:val="none" w:sz="0" w:space="0" w:color="auto"/>
              </w:divBdr>
            </w:div>
            <w:div w:id="10244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33147">
      <w:bodyDiv w:val="1"/>
      <w:marLeft w:val="0"/>
      <w:marRight w:val="0"/>
      <w:marTop w:val="0"/>
      <w:marBottom w:val="0"/>
      <w:divBdr>
        <w:top w:val="none" w:sz="0" w:space="0" w:color="auto"/>
        <w:left w:val="none" w:sz="0" w:space="0" w:color="auto"/>
        <w:bottom w:val="none" w:sz="0" w:space="0" w:color="auto"/>
        <w:right w:val="none" w:sz="0" w:space="0" w:color="auto"/>
      </w:divBdr>
    </w:div>
    <w:div w:id="1284733660">
      <w:bodyDiv w:val="1"/>
      <w:marLeft w:val="0"/>
      <w:marRight w:val="0"/>
      <w:marTop w:val="0"/>
      <w:marBottom w:val="0"/>
      <w:divBdr>
        <w:top w:val="none" w:sz="0" w:space="0" w:color="auto"/>
        <w:left w:val="none" w:sz="0" w:space="0" w:color="auto"/>
        <w:bottom w:val="none" w:sz="0" w:space="0" w:color="auto"/>
        <w:right w:val="none" w:sz="0" w:space="0" w:color="auto"/>
      </w:divBdr>
      <w:divsChild>
        <w:div w:id="413819045">
          <w:marLeft w:val="0"/>
          <w:marRight w:val="0"/>
          <w:marTop w:val="0"/>
          <w:marBottom w:val="0"/>
          <w:divBdr>
            <w:top w:val="none" w:sz="0" w:space="0" w:color="auto"/>
            <w:left w:val="none" w:sz="0" w:space="0" w:color="auto"/>
            <w:bottom w:val="none" w:sz="0" w:space="0" w:color="auto"/>
            <w:right w:val="none" w:sz="0" w:space="0" w:color="auto"/>
          </w:divBdr>
          <w:divsChild>
            <w:div w:id="665090914">
              <w:marLeft w:val="0"/>
              <w:marRight w:val="0"/>
              <w:marTop w:val="0"/>
              <w:marBottom w:val="0"/>
              <w:divBdr>
                <w:top w:val="none" w:sz="0" w:space="0" w:color="auto"/>
                <w:left w:val="none" w:sz="0" w:space="0" w:color="auto"/>
                <w:bottom w:val="none" w:sz="0" w:space="0" w:color="auto"/>
                <w:right w:val="none" w:sz="0" w:space="0" w:color="auto"/>
              </w:divBdr>
            </w:div>
          </w:divsChild>
        </w:div>
        <w:div w:id="976305097">
          <w:marLeft w:val="0"/>
          <w:marRight w:val="0"/>
          <w:marTop w:val="0"/>
          <w:marBottom w:val="0"/>
          <w:divBdr>
            <w:top w:val="none" w:sz="0" w:space="0" w:color="auto"/>
            <w:left w:val="none" w:sz="0" w:space="0" w:color="auto"/>
            <w:bottom w:val="none" w:sz="0" w:space="0" w:color="auto"/>
            <w:right w:val="none" w:sz="0" w:space="0" w:color="auto"/>
          </w:divBdr>
          <w:divsChild>
            <w:div w:id="2022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99265">
      <w:bodyDiv w:val="1"/>
      <w:marLeft w:val="0"/>
      <w:marRight w:val="0"/>
      <w:marTop w:val="0"/>
      <w:marBottom w:val="0"/>
      <w:divBdr>
        <w:top w:val="none" w:sz="0" w:space="0" w:color="auto"/>
        <w:left w:val="none" w:sz="0" w:space="0" w:color="auto"/>
        <w:bottom w:val="none" w:sz="0" w:space="0" w:color="auto"/>
        <w:right w:val="none" w:sz="0" w:space="0" w:color="auto"/>
      </w:divBdr>
    </w:div>
    <w:div w:id="1343240876">
      <w:bodyDiv w:val="1"/>
      <w:marLeft w:val="0"/>
      <w:marRight w:val="0"/>
      <w:marTop w:val="0"/>
      <w:marBottom w:val="0"/>
      <w:divBdr>
        <w:top w:val="none" w:sz="0" w:space="0" w:color="auto"/>
        <w:left w:val="none" w:sz="0" w:space="0" w:color="auto"/>
        <w:bottom w:val="none" w:sz="0" w:space="0" w:color="auto"/>
        <w:right w:val="none" w:sz="0" w:space="0" w:color="auto"/>
      </w:divBdr>
      <w:divsChild>
        <w:div w:id="150491892">
          <w:marLeft w:val="0"/>
          <w:marRight w:val="0"/>
          <w:marTop w:val="0"/>
          <w:marBottom w:val="0"/>
          <w:divBdr>
            <w:top w:val="none" w:sz="0" w:space="0" w:color="auto"/>
            <w:left w:val="none" w:sz="0" w:space="0" w:color="auto"/>
            <w:bottom w:val="none" w:sz="0" w:space="0" w:color="auto"/>
            <w:right w:val="none" w:sz="0" w:space="0" w:color="auto"/>
          </w:divBdr>
          <w:divsChild>
            <w:div w:id="353464368">
              <w:marLeft w:val="0"/>
              <w:marRight w:val="0"/>
              <w:marTop w:val="0"/>
              <w:marBottom w:val="0"/>
              <w:divBdr>
                <w:top w:val="none" w:sz="0" w:space="0" w:color="auto"/>
                <w:left w:val="none" w:sz="0" w:space="0" w:color="auto"/>
                <w:bottom w:val="none" w:sz="0" w:space="0" w:color="auto"/>
                <w:right w:val="none" w:sz="0" w:space="0" w:color="auto"/>
              </w:divBdr>
            </w:div>
            <w:div w:id="1118986527">
              <w:marLeft w:val="0"/>
              <w:marRight w:val="0"/>
              <w:marTop w:val="0"/>
              <w:marBottom w:val="0"/>
              <w:divBdr>
                <w:top w:val="none" w:sz="0" w:space="0" w:color="auto"/>
                <w:left w:val="none" w:sz="0" w:space="0" w:color="auto"/>
                <w:bottom w:val="none" w:sz="0" w:space="0" w:color="auto"/>
                <w:right w:val="none" w:sz="0" w:space="0" w:color="auto"/>
              </w:divBdr>
            </w:div>
          </w:divsChild>
        </w:div>
        <w:div w:id="267935440">
          <w:marLeft w:val="0"/>
          <w:marRight w:val="0"/>
          <w:marTop w:val="0"/>
          <w:marBottom w:val="0"/>
          <w:divBdr>
            <w:top w:val="none" w:sz="0" w:space="0" w:color="auto"/>
            <w:left w:val="none" w:sz="0" w:space="0" w:color="auto"/>
            <w:bottom w:val="none" w:sz="0" w:space="0" w:color="auto"/>
            <w:right w:val="none" w:sz="0" w:space="0" w:color="auto"/>
          </w:divBdr>
          <w:divsChild>
            <w:div w:id="1781530684">
              <w:marLeft w:val="0"/>
              <w:marRight w:val="0"/>
              <w:marTop w:val="0"/>
              <w:marBottom w:val="0"/>
              <w:divBdr>
                <w:top w:val="none" w:sz="0" w:space="0" w:color="auto"/>
                <w:left w:val="none" w:sz="0" w:space="0" w:color="auto"/>
                <w:bottom w:val="none" w:sz="0" w:space="0" w:color="auto"/>
                <w:right w:val="none" w:sz="0" w:space="0" w:color="auto"/>
              </w:divBdr>
            </w:div>
          </w:divsChild>
        </w:div>
        <w:div w:id="316810123">
          <w:marLeft w:val="0"/>
          <w:marRight w:val="0"/>
          <w:marTop w:val="0"/>
          <w:marBottom w:val="0"/>
          <w:divBdr>
            <w:top w:val="none" w:sz="0" w:space="0" w:color="auto"/>
            <w:left w:val="none" w:sz="0" w:space="0" w:color="auto"/>
            <w:bottom w:val="none" w:sz="0" w:space="0" w:color="auto"/>
            <w:right w:val="none" w:sz="0" w:space="0" w:color="auto"/>
          </w:divBdr>
          <w:divsChild>
            <w:div w:id="1864199075">
              <w:marLeft w:val="0"/>
              <w:marRight w:val="0"/>
              <w:marTop w:val="0"/>
              <w:marBottom w:val="0"/>
              <w:divBdr>
                <w:top w:val="none" w:sz="0" w:space="0" w:color="auto"/>
                <w:left w:val="none" w:sz="0" w:space="0" w:color="auto"/>
                <w:bottom w:val="none" w:sz="0" w:space="0" w:color="auto"/>
                <w:right w:val="none" w:sz="0" w:space="0" w:color="auto"/>
              </w:divBdr>
            </w:div>
            <w:div w:id="2076315625">
              <w:marLeft w:val="0"/>
              <w:marRight w:val="0"/>
              <w:marTop w:val="0"/>
              <w:marBottom w:val="0"/>
              <w:divBdr>
                <w:top w:val="none" w:sz="0" w:space="0" w:color="auto"/>
                <w:left w:val="none" w:sz="0" w:space="0" w:color="auto"/>
                <w:bottom w:val="none" w:sz="0" w:space="0" w:color="auto"/>
                <w:right w:val="none" w:sz="0" w:space="0" w:color="auto"/>
              </w:divBdr>
            </w:div>
            <w:div w:id="2085033475">
              <w:marLeft w:val="0"/>
              <w:marRight w:val="0"/>
              <w:marTop w:val="0"/>
              <w:marBottom w:val="0"/>
              <w:divBdr>
                <w:top w:val="none" w:sz="0" w:space="0" w:color="auto"/>
                <w:left w:val="none" w:sz="0" w:space="0" w:color="auto"/>
                <w:bottom w:val="none" w:sz="0" w:space="0" w:color="auto"/>
                <w:right w:val="none" w:sz="0" w:space="0" w:color="auto"/>
              </w:divBdr>
            </w:div>
          </w:divsChild>
        </w:div>
        <w:div w:id="498010277">
          <w:marLeft w:val="0"/>
          <w:marRight w:val="0"/>
          <w:marTop w:val="0"/>
          <w:marBottom w:val="0"/>
          <w:divBdr>
            <w:top w:val="none" w:sz="0" w:space="0" w:color="auto"/>
            <w:left w:val="none" w:sz="0" w:space="0" w:color="auto"/>
            <w:bottom w:val="none" w:sz="0" w:space="0" w:color="auto"/>
            <w:right w:val="none" w:sz="0" w:space="0" w:color="auto"/>
          </w:divBdr>
          <w:divsChild>
            <w:div w:id="29916319">
              <w:marLeft w:val="0"/>
              <w:marRight w:val="0"/>
              <w:marTop w:val="0"/>
              <w:marBottom w:val="0"/>
              <w:divBdr>
                <w:top w:val="none" w:sz="0" w:space="0" w:color="auto"/>
                <w:left w:val="none" w:sz="0" w:space="0" w:color="auto"/>
                <w:bottom w:val="none" w:sz="0" w:space="0" w:color="auto"/>
                <w:right w:val="none" w:sz="0" w:space="0" w:color="auto"/>
              </w:divBdr>
            </w:div>
            <w:div w:id="413430897">
              <w:marLeft w:val="0"/>
              <w:marRight w:val="0"/>
              <w:marTop w:val="0"/>
              <w:marBottom w:val="0"/>
              <w:divBdr>
                <w:top w:val="none" w:sz="0" w:space="0" w:color="auto"/>
                <w:left w:val="none" w:sz="0" w:space="0" w:color="auto"/>
                <w:bottom w:val="none" w:sz="0" w:space="0" w:color="auto"/>
                <w:right w:val="none" w:sz="0" w:space="0" w:color="auto"/>
              </w:divBdr>
            </w:div>
            <w:div w:id="1340422906">
              <w:marLeft w:val="0"/>
              <w:marRight w:val="0"/>
              <w:marTop w:val="0"/>
              <w:marBottom w:val="0"/>
              <w:divBdr>
                <w:top w:val="none" w:sz="0" w:space="0" w:color="auto"/>
                <w:left w:val="none" w:sz="0" w:space="0" w:color="auto"/>
                <w:bottom w:val="none" w:sz="0" w:space="0" w:color="auto"/>
                <w:right w:val="none" w:sz="0" w:space="0" w:color="auto"/>
              </w:divBdr>
            </w:div>
          </w:divsChild>
        </w:div>
        <w:div w:id="693926589">
          <w:marLeft w:val="0"/>
          <w:marRight w:val="0"/>
          <w:marTop w:val="0"/>
          <w:marBottom w:val="0"/>
          <w:divBdr>
            <w:top w:val="none" w:sz="0" w:space="0" w:color="auto"/>
            <w:left w:val="none" w:sz="0" w:space="0" w:color="auto"/>
            <w:bottom w:val="none" w:sz="0" w:space="0" w:color="auto"/>
            <w:right w:val="none" w:sz="0" w:space="0" w:color="auto"/>
          </w:divBdr>
          <w:divsChild>
            <w:div w:id="15469034">
              <w:marLeft w:val="0"/>
              <w:marRight w:val="0"/>
              <w:marTop w:val="0"/>
              <w:marBottom w:val="0"/>
              <w:divBdr>
                <w:top w:val="none" w:sz="0" w:space="0" w:color="auto"/>
                <w:left w:val="none" w:sz="0" w:space="0" w:color="auto"/>
                <w:bottom w:val="none" w:sz="0" w:space="0" w:color="auto"/>
                <w:right w:val="none" w:sz="0" w:space="0" w:color="auto"/>
              </w:divBdr>
            </w:div>
            <w:div w:id="1827626721">
              <w:marLeft w:val="0"/>
              <w:marRight w:val="0"/>
              <w:marTop w:val="0"/>
              <w:marBottom w:val="0"/>
              <w:divBdr>
                <w:top w:val="none" w:sz="0" w:space="0" w:color="auto"/>
                <w:left w:val="none" w:sz="0" w:space="0" w:color="auto"/>
                <w:bottom w:val="none" w:sz="0" w:space="0" w:color="auto"/>
                <w:right w:val="none" w:sz="0" w:space="0" w:color="auto"/>
              </w:divBdr>
            </w:div>
            <w:div w:id="2080596893">
              <w:marLeft w:val="0"/>
              <w:marRight w:val="0"/>
              <w:marTop w:val="0"/>
              <w:marBottom w:val="0"/>
              <w:divBdr>
                <w:top w:val="none" w:sz="0" w:space="0" w:color="auto"/>
                <w:left w:val="none" w:sz="0" w:space="0" w:color="auto"/>
                <w:bottom w:val="none" w:sz="0" w:space="0" w:color="auto"/>
                <w:right w:val="none" w:sz="0" w:space="0" w:color="auto"/>
              </w:divBdr>
            </w:div>
          </w:divsChild>
        </w:div>
        <w:div w:id="733431218">
          <w:marLeft w:val="0"/>
          <w:marRight w:val="0"/>
          <w:marTop w:val="0"/>
          <w:marBottom w:val="0"/>
          <w:divBdr>
            <w:top w:val="none" w:sz="0" w:space="0" w:color="auto"/>
            <w:left w:val="none" w:sz="0" w:space="0" w:color="auto"/>
            <w:bottom w:val="none" w:sz="0" w:space="0" w:color="auto"/>
            <w:right w:val="none" w:sz="0" w:space="0" w:color="auto"/>
          </w:divBdr>
          <w:divsChild>
            <w:div w:id="1789733726">
              <w:marLeft w:val="0"/>
              <w:marRight w:val="0"/>
              <w:marTop w:val="0"/>
              <w:marBottom w:val="0"/>
              <w:divBdr>
                <w:top w:val="none" w:sz="0" w:space="0" w:color="auto"/>
                <w:left w:val="none" w:sz="0" w:space="0" w:color="auto"/>
                <w:bottom w:val="none" w:sz="0" w:space="0" w:color="auto"/>
                <w:right w:val="none" w:sz="0" w:space="0" w:color="auto"/>
              </w:divBdr>
            </w:div>
          </w:divsChild>
        </w:div>
        <w:div w:id="957953556">
          <w:marLeft w:val="0"/>
          <w:marRight w:val="0"/>
          <w:marTop w:val="0"/>
          <w:marBottom w:val="0"/>
          <w:divBdr>
            <w:top w:val="none" w:sz="0" w:space="0" w:color="auto"/>
            <w:left w:val="none" w:sz="0" w:space="0" w:color="auto"/>
            <w:bottom w:val="none" w:sz="0" w:space="0" w:color="auto"/>
            <w:right w:val="none" w:sz="0" w:space="0" w:color="auto"/>
          </w:divBdr>
          <w:divsChild>
            <w:div w:id="1758359226">
              <w:marLeft w:val="0"/>
              <w:marRight w:val="0"/>
              <w:marTop w:val="0"/>
              <w:marBottom w:val="0"/>
              <w:divBdr>
                <w:top w:val="none" w:sz="0" w:space="0" w:color="auto"/>
                <w:left w:val="none" w:sz="0" w:space="0" w:color="auto"/>
                <w:bottom w:val="none" w:sz="0" w:space="0" w:color="auto"/>
                <w:right w:val="none" w:sz="0" w:space="0" w:color="auto"/>
              </w:divBdr>
            </w:div>
            <w:div w:id="1862860862">
              <w:marLeft w:val="0"/>
              <w:marRight w:val="0"/>
              <w:marTop w:val="0"/>
              <w:marBottom w:val="0"/>
              <w:divBdr>
                <w:top w:val="none" w:sz="0" w:space="0" w:color="auto"/>
                <w:left w:val="none" w:sz="0" w:space="0" w:color="auto"/>
                <w:bottom w:val="none" w:sz="0" w:space="0" w:color="auto"/>
                <w:right w:val="none" w:sz="0" w:space="0" w:color="auto"/>
              </w:divBdr>
            </w:div>
          </w:divsChild>
        </w:div>
        <w:div w:id="1395083014">
          <w:marLeft w:val="0"/>
          <w:marRight w:val="0"/>
          <w:marTop w:val="0"/>
          <w:marBottom w:val="0"/>
          <w:divBdr>
            <w:top w:val="none" w:sz="0" w:space="0" w:color="auto"/>
            <w:left w:val="none" w:sz="0" w:space="0" w:color="auto"/>
            <w:bottom w:val="none" w:sz="0" w:space="0" w:color="auto"/>
            <w:right w:val="none" w:sz="0" w:space="0" w:color="auto"/>
          </w:divBdr>
          <w:divsChild>
            <w:div w:id="829101274">
              <w:marLeft w:val="0"/>
              <w:marRight w:val="0"/>
              <w:marTop w:val="0"/>
              <w:marBottom w:val="0"/>
              <w:divBdr>
                <w:top w:val="none" w:sz="0" w:space="0" w:color="auto"/>
                <w:left w:val="none" w:sz="0" w:space="0" w:color="auto"/>
                <w:bottom w:val="none" w:sz="0" w:space="0" w:color="auto"/>
                <w:right w:val="none" w:sz="0" w:space="0" w:color="auto"/>
              </w:divBdr>
            </w:div>
          </w:divsChild>
        </w:div>
        <w:div w:id="1491143123">
          <w:marLeft w:val="0"/>
          <w:marRight w:val="0"/>
          <w:marTop w:val="0"/>
          <w:marBottom w:val="0"/>
          <w:divBdr>
            <w:top w:val="none" w:sz="0" w:space="0" w:color="auto"/>
            <w:left w:val="none" w:sz="0" w:space="0" w:color="auto"/>
            <w:bottom w:val="none" w:sz="0" w:space="0" w:color="auto"/>
            <w:right w:val="none" w:sz="0" w:space="0" w:color="auto"/>
          </w:divBdr>
          <w:divsChild>
            <w:div w:id="361983892">
              <w:marLeft w:val="0"/>
              <w:marRight w:val="0"/>
              <w:marTop w:val="0"/>
              <w:marBottom w:val="0"/>
              <w:divBdr>
                <w:top w:val="none" w:sz="0" w:space="0" w:color="auto"/>
                <w:left w:val="none" w:sz="0" w:space="0" w:color="auto"/>
                <w:bottom w:val="none" w:sz="0" w:space="0" w:color="auto"/>
                <w:right w:val="none" w:sz="0" w:space="0" w:color="auto"/>
              </w:divBdr>
            </w:div>
            <w:div w:id="6492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58462">
      <w:bodyDiv w:val="1"/>
      <w:marLeft w:val="0"/>
      <w:marRight w:val="0"/>
      <w:marTop w:val="0"/>
      <w:marBottom w:val="0"/>
      <w:divBdr>
        <w:top w:val="none" w:sz="0" w:space="0" w:color="auto"/>
        <w:left w:val="none" w:sz="0" w:space="0" w:color="auto"/>
        <w:bottom w:val="none" w:sz="0" w:space="0" w:color="auto"/>
        <w:right w:val="none" w:sz="0" w:space="0" w:color="auto"/>
      </w:divBdr>
      <w:divsChild>
        <w:div w:id="1906065586">
          <w:marLeft w:val="0"/>
          <w:marRight w:val="0"/>
          <w:marTop w:val="0"/>
          <w:marBottom w:val="0"/>
          <w:divBdr>
            <w:top w:val="none" w:sz="0" w:space="0" w:color="auto"/>
            <w:left w:val="none" w:sz="0" w:space="0" w:color="auto"/>
            <w:bottom w:val="none" w:sz="0" w:space="0" w:color="auto"/>
            <w:right w:val="none" w:sz="0" w:space="0" w:color="auto"/>
          </w:divBdr>
          <w:divsChild>
            <w:div w:id="17288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41816">
      <w:bodyDiv w:val="1"/>
      <w:marLeft w:val="0"/>
      <w:marRight w:val="0"/>
      <w:marTop w:val="0"/>
      <w:marBottom w:val="0"/>
      <w:divBdr>
        <w:top w:val="none" w:sz="0" w:space="0" w:color="auto"/>
        <w:left w:val="none" w:sz="0" w:space="0" w:color="auto"/>
        <w:bottom w:val="none" w:sz="0" w:space="0" w:color="auto"/>
        <w:right w:val="none" w:sz="0" w:space="0" w:color="auto"/>
      </w:divBdr>
      <w:divsChild>
        <w:div w:id="376392954">
          <w:marLeft w:val="0"/>
          <w:marRight w:val="0"/>
          <w:marTop w:val="0"/>
          <w:marBottom w:val="0"/>
          <w:divBdr>
            <w:top w:val="none" w:sz="0" w:space="0" w:color="auto"/>
            <w:left w:val="none" w:sz="0" w:space="0" w:color="auto"/>
            <w:bottom w:val="none" w:sz="0" w:space="0" w:color="auto"/>
            <w:right w:val="none" w:sz="0" w:space="0" w:color="auto"/>
          </w:divBdr>
          <w:divsChild>
            <w:div w:id="120810988">
              <w:marLeft w:val="0"/>
              <w:marRight w:val="0"/>
              <w:marTop w:val="0"/>
              <w:marBottom w:val="0"/>
              <w:divBdr>
                <w:top w:val="none" w:sz="0" w:space="0" w:color="auto"/>
                <w:left w:val="none" w:sz="0" w:space="0" w:color="auto"/>
                <w:bottom w:val="none" w:sz="0" w:space="0" w:color="auto"/>
                <w:right w:val="none" w:sz="0" w:space="0" w:color="auto"/>
              </w:divBdr>
            </w:div>
          </w:divsChild>
        </w:div>
        <w:div w:id="477962580">
          <w:marLeft w:val="0"/>
          <w:marRight w:val="0"/>
          <w:marTop w:val="0"/>
          <w:marBottom w:val="0"/>
          <w:divBdr>
            <w:top w:val="none" w:sz="0" w:space="0" w:color="auto"/>
            <w:left w:val="none" w:sz="0" w:space="0" w:color="auto"/>
            <w:bottom w:val="none" w:sz="0" w:space="0" w:color="auto"/>
            <w:right w:val="none" w:sz="0" w:space="0" w:color="auto"/>
          </w:divBdr>
          <w:divsChild>
            <w:div w:id="413865138">
              <w:marLeft w:val="0"/>
              <w:marRight w:val="0"/>
              <w:marTop w:val="0"/>
              <w:marBottom w:val="0"/>
              <w:divBdr>
                <w:top w:val="none" w:sz="0" w:space="0" w:color="auto"/>
                <w:left w:val="none" w:sz="0" w:space="0" w:color="auto"/>
                <w:bottom w:val="none" w:sz="0" w:space="0" w:color="auto"/>
                <w:right w:val="none" w:sz="0" w:space="0" w:color="auto"/>
              </w:divBdr>
            </w:div>
            <w:div w:id="889730874">
              <w:marLeft w:val="0"/>
              <w:marRight w:val="0"/>
              <w:marTop w:val="0"/>
              <w:marBottom w:val="0"/>
              <w:divBdr>
                <w:top w:val="none" w:sz="0" w:space="0" w:color="auto"/>
                <w:left w:val="none" w:sz="0" w:space="0" w:color="auto"/>
                <w:bottom w:val="none" w:sz="0" w:space="0" w:color="auto"/>
                <w:right w:val="none" w:sz="0" w:space="0" w:color="auto"/>
              </w:divBdr>
            </w:div>
            <w:div w:id="950666221">
              <w:marLeft w:val="0"/>
              <w:marRight w:val="0"/>
              <w:marTop w:val="0"/>
              <w:marBottom w:val="0"/>
              <w:divBdr>
                <w:top w:val="none" w:sz="0" w:space="0" w:color="auto"/>
                <w:left w:val="none" w:sz="0" w:space="0" w:color="auto"/>
                <w:bottom w:val="none" w:sz="0" w:space="0" w:color="auto"/>
                <w:right w:val="none" w:sz="0" w:space="0" w:color="auto"/>
              </w:divBdr>
            </w:div>
          </w:divsChild>
        </w:div>
        <w:div w:id="854808902">
          <w:marLeft w:val="0"/>
          <w:marRight w:val="0"/>
          <w:marTop w:val="0"/>
          <w:marBottom w:val="0"/>
          <w:divBdr>
            <w:top w:val="none" w:sz="0" w:space="0" w:color="auto"/>
            <w:left w:val="none" w:sz="0" w:space="0" w:color="auto"/>
            <w:bottom w:val="none" w:sz="0" w:space="0" w:color="auto"/>
            <w:right w:val="none" w:sz="0" w:space="0" w:color="auto"/>
          </w:divBdr>
          <w:divsChild>
            <w:div w:id="1782843846">
              <w:marLeft w:val="0"/>
              <w:marRight w:val="0"/>
              <w:marTop w:val="0"/>
              <w:marBottom w:val="0"/>
              <w:divBdr>
                <w:top w:val="none" w:sz="0" w:space="0" w:color="auto"/>
                <w:left w:val="none" w:sz="0" w:space="0" w:color="auto"/>
                <w:bottom w:val="none" w:sz="0" w:space="0" w:color="auto"/>
                <w:right w:val="none" w:sz="0" w:space="0" w:color="auto"/>
              </w:divBdr>
            </w:div>
            <w:div w:id="1858302693">
              <w:marLeft w:val="0"/>
              <w:marRight w:val="0"/>
              <w:marTop w:val="0"/>
              <w:marBottom w:val="0"/>
              <w:divBdr>
                <w:top w:val="none" w:sz="0" w:space="0" w:color="auto"/>
                <w:left w:val="none" w:sz="0" w:space="0" w:color="auto"/>
                <w:bottom w:val="none" w:sz="0" w:space="0" w:color="auto"/>
                <w:right w:val="none" w:sz="0" w:space="0" w:color="auto"/>
              </w:divBdr>
            </w:div>
          </w:divsChild>
        </w:div>
        <w:div w:id="1079249380">
          <w:marLeft w:val="0"/>
          <w:marRight w:val="0"/>
          <w:marTop w:val="0"/>
          <w:marBottom w:val="0"/>
          <w:divBdr>
            <w:top w:val="none" w:sz="0" w:space="0" w:color="auto"/>
            <w:left w:val="none" w:sz="0" w:space="0" w:color="auto"/>
            <w:bottom w:val="none" w:sz="0" w:space="0" w:color="auto"/>
            <w:right w:val="none" w:sz="0" w:space="0" w:color="auto"/>
          </w:divBdr>
          <w:divsChild>
            <w:div w:id="793596028">
              <w:marLeft w:val="0"/>
              <w:marRight w:val="0"/>
              <w:marTop w:val="0"/>
              <w:marBottom w:val="0"/>
              <w:divBdr>
                <w:top w:val="none" w:sz="0" w:space="0" w:color="auto"/>
                <w:left w:val="none" w:sz="0" w:space="0" w:color="auto"/>
                <w:bottom w:val="none" w:sz="0" w:space="0" w:color="auto"/>
                <w:right w:val="none" w:sz="0" w:space="0" w:color="auto"/>
              </w:divBdr>
            </w:div>
            <w:div w:id="1161696650">
              <w:marLeft w:val="0"/>
              <w:marRight w:val="0"/>
              <w:marTop w:val="0"/>
              <w:marBottom w:val="0"/>
              <w:divBdr>
                <w:top w:val="none" w:sz="0" w:space="0" w:color="auto"/>
                <w:left w:val="none" w:sz="0" w:space="0" w:color="auto"/>
                <w:bottom w:val="none" w:sz="0" w:space="0" w:color="auto"/>
                <w:right w:val="none" w:sz="0" w:space="0" w:color="auto"/>
              </w:divBdr>
            </w:div>
            <w:div w:id="1429303135">
              <w:marLeft w:val="0"/>
              <w:marRight w:val="0"/>
              <w:marTop w:val="0"/>
              <w:marBottom w:val="0"/>
              <w:divBdr>
                <w:top w:val="none" w:sz="0" w:space="0" w:color="auto"/>
                <w:left w:val="none" w:sz="0" w:space="0" w:color="auto"/>
                <w:bottom w:val="none" w:sz="0" w:space="0" w:color="auto"/>
                <w:right w:val="none" w:sz="0" w:space="0" w:color="auto"/>
              </w:divBdr>
            </w:div>
            <w:div w:id="2081440134">
              <w:marLeft w:val="0"/>
              <w:marRight w:val="0"/>
              <w:marTop w:val="0"/>
              <w:marBottom w:val="0"/>
              <w:divBdr>
                <w:top w:val="none" w:sz="0" w:space="0" w:color="auto"/>
                <w:left w:val="none" w:sz="0" w:space="0" w:color="auto"/>
                <w:bottom w:val="none" w:sz="0" w:space="0" w:color="auto"/>
                <w:right w:val="none" w:sz="0" w:space="0" w:color="auto"/>
              </w:divBdr>
            </w:div>
          </w:divsChild>
        </w:div>
        <w:div w:id="1188131929">
          <w:marLeft w:val="0"/>
          <w:marRight w:val="0"/>
          <w:marTop w:val="0"/>
          <w:marBottom w:val="0"/>
          <w:divBdr>
            <w:top w:val="none" w:sz="0" w:space="0" w:color="auto"/>
            <w:left w:val="none" w:sz="0" w:space="0" w:color="auto"/>
            <w:bottom w:val="none" w:sz="0" w:space="0" w:color="auto"/>
            <w:right w:val="none" w:sz="0" w:space="0" w:color="auto"/>
          </w:divBdr>
          <w:divsChild>
            <w:div w:id="1023481911">
              <w:marLeft w:val="0"/>
              <w:marRight w:val="0"/>
              <w:marTop w:val="0"/>
              <w:marBottom w:val="0"/>
              <w:divBdr>
                <w:top w:val="none" w:sz="0" w:space="0" w:color="auto"/>
                <w:left w:val="none" w:sz="0" w:space="0" w:color="auto"/>
                <w:bottom w:val="none" w:sz="0" w:space="0" w:color="auto"/>
                <w:right w:val="none" w:sz="0" w:space="0" w:color="auto"/>
              </w:divBdr>
            </w:div>
            <w:div w:id="1920362848">
              <w:marLeft w:val="0"/>
              <w:marRight w:val="0"/>
              <w:marTop w:val="0"/>
              <w:marBottom w:val="0"/>
              <w:divBdr>
                <w:top w:val="none" w:sz="0" w:space="0" w:color="auto"/>
                <w:left w:val="none" w:sz="0" w:space="0" w:color="auto"/>
                <w:bottom w:val="none" w:sz="0" w:space="0" w:color="auto"/>
                <w:right w:val="none" w:sz="0" w:space="0" w:color="auto"/>
              </w:divBdr>
            </w:div>
            <w:div w:id="1987513629">
              <w:marLeft w:val="0"/>
              <w:marRight w:val="0"/>
              <w:marTop w:val="0"/>
              <w:marBottom w:val="0"/>
              <w:divBdr>
                <w:top w:val="none" w:sz="0" w:space="0" w:color="auto"/>
                <w:left w:val="none" w:sz="0" w:space="0" w:color="auto"/>
                <w:bottom w:val="none" w:sz="0" w:space="0" w:color="auto"/>
                <w:right w:val="none" w:sz="0" w:space="0" w:color="auto"/>
              </w:divBdr>
            </w:div>
          </w:divsChild>
        </w:div>
        <w:div w:id="1692410269">
          <w:marLeft w:val="0"/>
          <w:marRight w:val="0"/>
          <w:marTop w:val="0"/>
          <w:marBottom w:val="0"/>
          <w:divBdr>
            <w:top w:val="none" w:sz="0" w:space="0" w:color="auto"/>
            <w:left w:val="none" w:sz="0" w:space="0" w:color="auto"/>
            <w:bottom w:val="none" w:sz="0" w:space="0" w:color="auto"/>
            <w:right w:val="none" w:sz="0" w:space="0" w:color="auto"/>
          </w:divBdr>
          <w:divsChild>
            <w:div w:id="1752238512">
              <w:marLeft w:val="0"/>
              <w:marRight w:val="0"/>
              <w:marTop w:val="0"/>
              <w:marBottom w:val="0"/>
              <w:divBdr>
                <w:top w:val="none" w:sz="0" w:space="0" w:color="auto"/>
                <w:left w:val="none" w:sz="0" w:space="0" w:color="auto"/>
                <w:bottom w:val="none" w:sz="0" w:space="0" w:color="auto"/>
                <w:right w:val="none" w:sz="0" w:space="0" w:color="auto"/>
              </w:divBdr>
            </w:div>
          </w:divsChild>
        </w:div>
        <w:div w:id="1945068067">
          <w:marLeft w:val="0"/>
          <w:marRight w:val="0"/>
          <w:marTop w:val="0"/>
          <w:marBottom w:val="0"/>
          <w:divBdr>
            <w:top w:val="none" w:sz="0" w:space="0" w:color="auto"/>
            <w:left w:val="none" w:sz="0" w:space="0" w:color="auto"/>
            <w:bottom w:val="none" w:sz="0" w:space="0" w:color="auto"/>
            <w:right w:val="none" w:sz="0" w:space="0" w:color="auto"/>
          </w:divBdr>
          <w:divsChild>
            <w:div w:id="1705977995">
              <w:marLeft w:val="0"/>
              <w:marRight w:val="0"/>
              <w:marTop w:val="0"/>
              <w:marBottom w:val="0"/>
              <w:divBdr>
                <w:top w:val="none" w:sz="0" w:space="0" w:color="auto"/>
                <w:left w:val="none" w:sz="0" w:space="0" w:color="auto"/>
                <w:bottom w:val="none" w:sz="0" w:space="0" w:color="auto"/>
                <w:right w:val="none" w:sz="0" w:space="0" w:color="auto"/>
              </w:divBdr>
            </w:div>
            <w:div w:id="18910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8624">
      <w:bodyDiv w:val="1"/>
      <w:marLeft w:val="0"/>
      <w:marRight w:val="0"/>
      <w:marTop w:val="0"/>
      <w:marBottom w:val="0"/>
      <w:divBdr>
        <w:top w:val="none" w:sz="0" w:space="0" w:color="auto"/>
        <w:left w:val="none" w:sz="0" w:space="0" w:color="auto"/>
        <w:bottom w:val="none" w:sz="0" w:space="0" w:color="auto"/>
        <w:right w:val="none" w:sz="0" w:space="0" w:color="auto"/>
      </w:divBdr>
      <w:divsChild>
        <w:div w:id="1541669970">
          <w:marLeft w:val="0"/>
          <w:marRight w:val="0"/>
          <w:marTop w:val="0"/>
          <w:marBottom w:val="0"/>
          <w:divBdr>
            <w:top w:val="none" w:sz="0" w:space="0" w:color="auto"/>
            <w:left w:val="none" w:sz="0" w:space="0" w:color="auto"/>
            <w:bottom w:val="none" w:sz="0" w:space="0" w:color="auto"/>
            <w:right w:val="none" w:sz="0" w:space="0" w:color="auto"/>
          </w:divBdr>
          <w:divsChild>
            <w:div w:id="1119951256">
              <w:marLeft w:val="0"/>
              <w:marRight w:val="0"/>
              <w:marTop w:val="0"/>
              <w:marBottom w:val="0"/>
              <w:divBdr>
                <w:top w:val="none" w:sz="0" w:space="0" w:color="auto"/>
                <w:left w:val="none" w:sz="0" w:space="0" w:color="auto"/>
                <w:bottom w:val="none" w:sz="0" w:space="0" w:color="auto"/>
                <w:right w:val="none" w:sz="0" w:space="0" w:color="auto"/>
              </w:divBdr>
            </w:div>
            <w:div w:id="1433430769">
              <w:marLeft w:val="0"/>
              <w:marRight w:val="0"/>
              <w:marTop w:val="0"/>
              <w:marBottom w:val="0"/>
              <w:divBdr>
                <w:top w:val="none" w:sz="0" w:space="0" w:color="auto"/>
                <w:left w:val="none" w:sz="0" w:space="0" w:color="auto"/>
                <w:bottom w:val="none" w:sz="0" w:space="0" w:color="auto"/>
                <w:right w:val="none" w:sz="0" w:space="0" w:color="auto"/>
              </w:divBdr>
            </w:div>
            <w:div w:id="2023428696">
              <w:marLeft w:val="0"/>
              <w:marRight w:val="0"/>
              <w:marTop w:val="0"/>
              <w:marBottom w:val="0"/>
              <w:divBdr>
                <w:top w:val="none" w:sz="0" w:space="0" w:color="auto"/>
                <w:left w:val="none" w:sz="0" w:space="0" w:color="auto"/>
                <w:bottom w:val="none" w:sz="0" w:space="0" w:color="auto"/>
                <w:right w:val="none" w:sz="0" w:space="0" w:color="auto"/>
              </w:divBdr>
            </w:div>
            <w:div w:id="2072920915">
              <w:marLeft w:val="0"/>
              <w:marRight w:val="0"/>
              <w:marTop w:val="0"/>
              <w:marBottom w:val="0"/>
              <w:divBdr>
                <w:top w:val="none" w:sz="0" w:space="0" w:color="auto"/>
                <w:left w:val="none" w:sz="0" w:space="0" w:color="auto"/>
                <w:bottom w:val="none" w:sz="0" w:space="0" w:color="auto"/>
                <w:right w:val="none" w:sz="0" w:space="0" w:color="auto"/>
              </w:divBdr>
            </w:div>
          </w:divsChild>
        </w:div>
        <w:div w:id="1814180480">
          <w:marLeft w:val="0"/>
          <w:marRight w:val="0"/>
          <w:marTop w:val="0"/>
          <w:marBottom w:val="0"/>
          <w:divBdr>
            <w:top w:val="none" w:sz="0" w:space="0" w:color="auto"/>
            <w:left w:val="none" w:sz="0" w:space="0" w:color="auto"/>
            <w:bottom w:val="none" w:sz="0" w:space="0" w:color="auto"/>
            <w:right w:val="none" w:sz="0" w:space="0" w:color="auto"/>
          </w:divBdr>
          <w:divsChild>
            <w:div w:id="196623203">
              <w:marLeft w:val="0"/>
              <w:marRight w:val="0"/>
              <w:marTop w:val="0"/>
              <w:marBottom w:val="0"/>
              <w:divBdr>
                <w:top w:val="none" w:sz="0" w:space="0" w:color="auto"/>
                <w:left w:val="none" w:sz="0" w:space="0" w:color="auto"/>
                <w:bottom w:val="none" w:sz="0" w:space="0" w:color="auto"/>
                <w:right w:val="none" w:sz="0" w:space="0" w:color="auto"/>
              </w:divBdr>
            </w:div>
            <w:div w:id="650016262">
              <w:marLeft w:val="0"/>
              <w:marRight w:val="0"/>
              <w:marTop w:val="0"/>
              <w:marBottom w:val="0"/>
              <w:divBdr>
                <w:top w:val="none" w:sz="0" w:space="0" w:color="auto"/>
                <w:left w:val="none" w:sz="0" w:space="0" w:color="auto"/>
                <w:bottom w:val="none" w:sz="0" w:space="0" w:color="auto"/>
                <w:right w:val="none" w:sz="0" w:space="0" w:color="auto"/>
              </w:divBdr>
            </w:div>
            <w:div w:id="822890992">
              <w:marLeft w:val="0"/>
              <w:marRight w:val="0"/>
              <w:marTop w:val="0"/>
              <w:marBottom w:val="0"/>
              <w:divBdr>
                <w:top w:val="none" w:sz="0" w:space="0" w:color="auto"/>
                <w:left w:val="none" w:sz="0" w:space="0" w:color="auto"/>
                <w:bottom w:val="none" w:sz="0" w:space="0" w:color="auto"/>
                <w:right w:val="none" w:sz="0" w:space="0" w:color="auto"/>
              </w:divBdr>
            </w:div>
            <w:div w:id="13893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27584">
      <w:bodyDiv w:val="1"/>
      <w:marLeft w:val="0"/>
      <w:marRight w:val="0"/>
      <w:marTop w:val="0"/>
      <w:marBottom w:val="0"/>
      <w:divBdr>
        <w:top w:val="none" w:sz="0" w:space="0" w:color="auto"/>
        <w:left w:val="none" w:sz="0" w:space="0" w:color="auto"/>
        <w:bottom w:val="none" w:sz="0" w:space="0" w:color="auto"/>
        <w:right w:val="none" w:sz="0" w:space="0" w:color="auto"/>
      </w:divBdr>
      <w:divsChild>
        <w:div w:id="1443919712">
          <w:marLeft w:val="0"/>
          <w:marRight w:val="0"/>
          <w:marTop w:val="0"/>
          <w:marBottom w:val="0"/>
          <w:divBdr>
            <w:top w:val="none" w:sz="0" w:space="0" w:color="auto"/>
            <w:left w:val="none" w:sz="0" w:space="0" w:color="auto"/>
            <w:bottom w:val="none" w:sz="0" w:space="0" w:color="auto"/>
            <w:right w:val="none" w:sz="0" w:space="0" w:color="auto"/>
          </w:divBdr>
        </w:div>
        <w:div w:id="1487014575">
          <w:marLeft w:val="0"/>
          <w:marRight w:val="0"/>
          <w:marTop w:val="0"/>
          <w:marBottom w:val="0"/>
          <w:divBdr>
            <w:top w:val="none" w:sz="0" w:space="0" w:color="auto"/>
            <w:left w:val="none" w:sz="0" w:space="0" w:color="auto"/>
            <w:bottom w:val="none" w:sz="0" w:space="0" w:color="auto"/>
            <w:right w:val="none" w:sz="0" w:space="0" w:color="auto"/>
          </w:divBdr>
        </w:div>
      </w:divsChild>
    </w:div>
    <w:div w:id="1417675329">
      <w:bodyDiv w:val="1"/>
      <w:marLeft w:val="0"/>
      <w:marRight w:val="0"/>
      <w:marTop w:val="0"/>
      <w:marBottom w:val="0"/>
      <w:divBdr>
        <w:top w:val="none" w:sz="0" w:space="0" w:color="auto"/>
        <w:left w:val="none" w:sz="0" w:space="0" w:color="auto"/>
        <w:bottom w:val="none" w:sz="0" w:space="0" w:color="auto"/>
        <w:right w:val="none" w:sz="0" w:space="0" w:color="auto"/>
      </w:divBdr>
      <w:divsChild>
        <w:div w:id="179049511">
          <w:marLeft w:val="0"/>
          <w:marRight w:val="0"/>
          <w:marTop w:val="0"/>
          <w:marBottom w:val="0"/>
          <w:divBdr>
            <w:top w:val="none" w:sz="0" w:space="0" w:color="auto"/>
            <w:left w:val="none" w:sz="0" w:space="0" w:color="auto"/>
            <w:bottom w:val="none" w:sz="0" w:space="0" w:color="auto"/>
            <w:right w:val="none" w:sz="0" w:space="0" w:color="auto"/>
          </w:divBdr>
          <w:divsChild>
            <w:div w:id="1885099232">
              <w:marLeft w:val="0"/>
              <w:marRight w:val="0"/>
              <w:marTop w:val="0"/>
              <w:marBottom w:val="0"/>
              <w:divBdr>
                <w:top w:val="none" w:sz="0" w:space="0" w:color="auto"/>
                <w:left w:val="none" w:sz="0" w:space="0" w:color="auto"/>
                <w:bottom w:val="none" w:sz="0" w:space="0" w:color="auto"/>
                <w:right w:val="none" w:sz="0" w:space="0" w:color="auto"/>
              </w:divBdr>
            </w:div>
          </w:divsChild>
        </w:div>
        <w:div w:id="853424081">
          <w:marLeft w:val="0"/>
          <w:marRight w:val="0"/>
          <w:marTop w:val="0"/>
          <w:marBottom w:val="0"/>
          <w:divBdr>
            <w:top w:val="none" w:sz="0" w:space="0" w:color="auto"/>
            <w:left w:val="none" w:sz="0" w:space="0" w:color="auto"/>
            <w:bottom w:val="none" w:sz="0" w:space="0" w:color="auto"/>
            <w:right w:val="none" w:sz="0" w:space="0" w:color="auto"/>
          </w:divBdr>
          <w:divsChild>
            <w:div w:id="557588511">
              <w:marLeft w:val="0"/>
              <w:marRight w:val="0"/>
              <w:marTop w:val="0"/>
              <w:marBottom w:val="0"/>
              <w:divBdr>
                <w:top w:val="none" w:sz="0" w:space="0" w:color="auto"/>
                <w:left w:val="none" w:sz="0" w:space="0" w:color="auto"/>
                <w:bottom w:val="none" w:sz="0" w:space="0" w:color="auto"/>
                <w:right w:val="none" w:sz="0" w:space="0" w:color="auto"/>
              </w:divBdr>
            </w:div>
            <w:div w:id="1527211491">
              <w:marLeft w:val="0"/>
              <w:marRight w:val="0"/>
              <w:marTop w:val="0"/>
              <w:marBottom w:val="0"/>
              <w:divBdr>
                <w:top w:val="none" w:sz="0" w:space="0" w:color="auto"/>
                <w:left w:val="none" w:sz="0" w:space="0" w:color="auto"/>
                <w:bottom w:val="none" w:sz="0" w:space="0" w:color="auto"/>
                <w:right w:val="none" w:sz="0" w:space="0" w:color="auto"/>
              </w:divBdr>
            </w:div>
          </w:divsChild>
        </w:div>
        <w:div w:id="989946844">
          <w:marLeft w:val="0"/>
          <w:marRight w:val="0"/>
          <w:marTop w:val="0"/>
          <w:marBottom w:val="0"/>
          <w:divBdr>
            <w:top w:val="none" w:sz="0" w:space="0" w:color="auto"/>
            <w:left w:val="none" w:sz="0" w:space="0" w:color="auto"/>
            <w:bottom w:val="none" w:sz="0" w:space="0" w:color="auto"/>
            <w:right w:val="none" w:sz="0" w:space="0" w:color="auto"/>
          </w:divBdr>
          <w:divsChild>
            <w:div w:id="113911862">
              <w:marLeft w:val="0"/>
              <w:marRight w:val="0"/>
              <w:marTop w:val="0"/>
              <w:marBottom w:val="0"/>
              <w:divBdr>
                <w:top w:val="none" w:sz="0" w:space="0" w:color="auto"/>
                <w:left w:val="none" w:sz="0" w:space="0" w:color="auto"/>
                <w:bottom w:val="none" w:sz="0" w:space="0" w:color="auto"/>
                <w:right w:val="none" w:sz="0" w:space="0" w:color="auto"/>
              </w:divBdr>
            </w:div>
            <w:div w:id="187761981">
              <w:marLeft w:val="0"/>
              <w:marRight w:val="0"/>
              <w:marTop w:val="0"/>
              <w:marBottom w:val="0"/>
              <w:divBdr>
                <w:top w:val="none" w:sz="0" w:space="0" w:color="auto"/>
                <w:left w:val="none" w:sz="0" w:space="0" w:color="auto"/>
                <w:bottom w:val="none" w:sz="0" w:space="0" w:color="auto"/>
                <w:right w:val="none" w:sz="0" w:space="0" w:color="auto"/>
              </w:divBdr>
            </w:div>
            <w:div w:id="938417229">
              <w:marLeft w:val="0"/>
              <w:marRight w:val="0"/>
              <w:marTop w:val="0"/>
              <w:marBottom w:val="0"/>
              <w:divBdr>
                <w:top w:val="none" w:sz="0" w:space="0" w:color="auto"/>
                <w:left w:val="none" w:sz="0" w:space="0" w:color="auto"/>
                <w:bottom w:val="none" w:sz="0" w:space="0" w:color="auto"/>
                <w:right w:val="none" w:sz="0" w:space="0" w:color="auto"/>
              </w:divBdr>
            </w:div>
          </w:divsChild>
        </w:div>
        <w:div w:id="1046953323">
          <w:marLeft w:val="0"/>
          <w:marRight w:val="0"/>
          <w:marTop w:val="0"/>
          <w:marBottom w:val="0"/>
          <w:divBdr>
            <w:top w:val="none" w:sz="0" w:space="0" w:color="auto"/>
            <w:left w:val="none" w:sz="0" w:space="0" w:color="auto"/>
            <w:bottom w:val="none" w:sz="0" w:space="0" w:color="auto"/>
            <w:right w:val="none" w:sz="0" w:space="0" w:color="auto"/>
          </w:divBdr>
          <w:divsChild>
            <w:div w:id="938180405">
              <w:marLeft w:val="0"/>
              <w:marRight w:val="0"/>
              <w:marTop w:val="0"/>
              <w:marBottom w:val="0"/>
              <w:divBdr>
                <w:top w:val="none" w:sz="0" w:space="0" w:color="auto"/>
                <w:left w:val="none" w:sz="0" w:space="0" w:color="auto"/>
                <w:bottom w:val="none" w:sz="0" w:space="0" w:color="auto"/>
                <w:right w:val="none" w:sz="0" w:space="0" w:color="auto"/>
              </w:divBdr>
            </w:div>
            <w:div w:id="1151797536">
              <w:marLeft w:val="0"/>
              <w:marRight w:val="0"/>
              <w:marTop w:val="0"/>
              <w:marBottom w:val="0"/>
              <w:divBdr>
                <w:top w:val="none" w:sz="0" w:space="0" w:color="auto"/>
                <w:left w:val="none" w:sz="0" w:space="0" w:color="auto"/>
                <w:bottom w:val="none" w:sz="0" w:space="0" w:color="auto"/>
                <w:right w:val="none" w:sz="0" w:space="0" w:color="auto"/>
              </w:divBdr>
            </w:div>
            <w:div w:id="1219395071">
              <w:marLeft w:val="0"/>
              <w:marRight w:val="0"/>
              <w:marTop w:val="0"/>
              <w:marBottom w:val="0"/>
              <w:divBdr>
                <w:top w:val="none" w:sz="0" w:space="0" w:color="auto"/>
                <w:left w:val="none" w:sz="0" w:space="0" w:color="auto"/>
                <w:bottom w:val="none" w:sz="0" w:space="0" w:color="auto"/>
                <w:right w:val="none" w:sz="0" w:space="0" w:color="auto"/>
              </w:divBdr>
            </w:div>
          </w:divsChild>
        </w:div>
        <w:div w:id="1209222834">
          <w:marLeft w:val="0"/>
          <w:marRight w:val="0"/>
          <w:marTop w:val="0"/>
          <w:marBottom w:val="0"/>
          <w:divBdr>
            <w:top w:val="none" w:sz="0" w:space="0" w:color="auto"/>
            <w:left w:val="none" w:sz="0" w:space="0" w:color="auto"/>
            <w:bottom w:val="none" w:sz="0" w:space="0" w:color="auto"/>
            <w:right w:val="none" w:sz="0" w:space="0" w:color="auto"/>
          </w:divBdr>
          <w:divsChild>
            <w:div w:id="416294320">
              <w:marLeft w:val="0"/>
              <w:marRight w:val="0"/>
              <w:marTop w:val="0"/>
              <w:marBottom w:val="0"/>
              <w:divBdr>
                <w:top w:val="none" w:sz="0" w:space="0" w:color="auto"/>
                <w:left w:val="none" w:sz="0" w:space="0" w:color="auto"/>
                <w:bottom w:val="none" w:sz="0" w:space="0" w:color="auto"/>
                <w:right w:val="none" w:sz="0" w:space="0" w:color="auto"/>
              </w:divBdr>
            </w:div>
            <w:div w:id="1759399410">
              <w:marLeft w:val="0"/>
              <w:marRight w:val="0"/>
              <w:marTop w:val="0"/>
              <w:marBottom w:val="0"/>
              <w:divBdr>
                <w:top w:val="none" w:sz="0" w:space="0" w:color="auto"/>
                <w:left w:val="none" w:sz="0" w:space="0" w:color="auto"/>
                <w:bottom w:val="none" w:sz="0" w:space="0" w:color="auto"/>
                <w:right w:val="none" w:sz="0" w:space="0" w:color="auto"/>
              </w:divBdr>
            </w:div>
          </w:divsChild>
        </w:div>
        <w:div w:id="1213424049">
          <w:marLeft w:val="0"/>
          <w:marRight w:val="0"/>
          <w:marTop w:val="0"/>
          <w:marBottom w:val="0"/>
          <w:divBdr>
            <w:top w:val="none" w:sz="0" w:space="0" w:color="auto"/>
            <w:left w:val="none" w:sz="0" w:space="0" w:color="auto"/>
            <w:bottom w:val="none" w:sz="0" w:space="0" w:color="auto"/>
            <w:right w:val="none" w:sz="0" w:space="0" w:color="auto"/>
          </w:divBdr>
          <w:divsChild>
            <w:div w:id="445776638">
              <w:marLeft w:val="0"/>
              <w:marRight w:val="0"/>
              <w:marTop w:val="0"/>
              <w:marBottom w:val="0"/>
              <w:divBdr>
                <w:top w:val="none" w:sz="0" w:space="0" w:color="auto"/>
                <w:left w:val="none" w:sz="0" w:space="0" w:color="auto"/>
                <w:bottom w:val="none" w:sz="0" w:space="0" w:color="auto"/>
                <w:right w:val="none" w:sz="0" w:space="0" w:color="auto"/>
              </w:divBdr>
            </w:div>
            <w:div w:id="1564482047">
              <w:marLeft w:val="0"/>
              <w:marRight w:val="0"/>
              <w:marTop w:val="0"/>
              <w:marBottom w:val="0"/>
              <w:divBdr>
                <w:top w:val="none" w:sz="0" w:space="0" w:color="auto"/>
                <w:left w:val="none" w:sz="0" w:space="0" w:color="auto"/>
                <w:bottom w:val="none" w:sz="0" w:space="0" w:color="auto"/>
                <w:right w:val="none" w:sz="0" w:space="0" w:color="auto"/>
              </w:divBdr>
            </w:div>
          </w:divsChild>
        </w:div>
        <w:div w:id="1316228645">
          <w:marLeft w:val="0"/>
          <w:marRight w:val="0"/>
          <w:marTop w:val="0"/>
          <w:marBottom w:val="0"/>
          <w:divBdr>
            <w:top w:val="none" w:sz="0" w:space="0" w:color="auto"/>
            <w:left w:val="none" w:sz="0" w:space="0" w:color="auto"/>
            <w:bottom w:val="none" w:sz="0" w:space="0" w:color="auto"/>
            <w:right w:val="none" w:sz="0" w:space="0" w:color="auto"/>
          </w:divBdr>
          <w:divsChild>
            <w:div w:id="281226265">
              <w:marLeft w:val="0"/>
              <w:marRight w:val="0"/>
              <w:marTop w:val="0"/>
              <w:marBottom w:val="0"/>
              <w:divBdr>
                <w:top w:val="none" w:sz="0" w:space="0" w:color="auto"/>
                <w:left w:val="none" w:sz="0" w:space="0" w:color="auto"/>
                <w:bottom w:val="none" w:sz="0" w:space="0" w:color="auto"/>
                <w:right w:val="none" w:sz="0" w:space="0" w:color="auto"/>
              </w:divBdr>
            </w:div>
            <w:div w:id="1166506996">
              <w:marLeft w:val="0"/>
              <w:marRight w:val="0"/>
              <w:marTop w:val="0"/>
              <w:marBottom w:val="0"/>
              <w:divBdr>
                <w:top w:val="none" w:sz="0" w:space="0" w:color="auto"/>
                <w:left w:val="none" w:sz="0" w:space="0" w:color="auto"/>
                <w:bottom w:val="none" w:sz="0" w:space="0" w:color="auto"/>
                <w:right w:val="none" w:sz="0" w:space="0" w:color="auto"/>
              </w:divBdr>
            </w:div>
            <w:div w:id="1449856311">
              <w:marLeft w:val="0"/>
              <w:marRight w:val="0"/>
              <w:marTop w:val="0"/>
              <w:marBottom w:val="0"/>
              <w:divBdr>
                <w:top w:val="none" w:sz="0" w:space="0" w:color="auto"/>
                <w:left w:val="none" w:sz="0" w:space="0" w:color="auto"/>
                <w:bottom w:val="none" w:sz="0" w:space="0" w:color="auto"/>
                <w:right w:val="none" w:sz="0" w:space="0" w:color="auto"/>
              </w:divBdr>
            </w:div>
          </w:divsChild>
        </w:div>
        <w:div w:id="1744060244">
          <w:marLeft w:val="0"/>
          <w:marRight w:val="0"/>
          <w:marTop w:val="0"/>
          <w:marBottom w:val="0"/>
          <w:divBdr>
            <w:top w:val="none" w:sz="0" w:space="0" w:color="auto"/>
            <w:left w:val="none" w:sz="0" w:space="0" w:color="auto"/>
            <w:bottom w:val="none" w:sz="0" w:space="0" w:color="auto"/>
            <w:right w:val="none" w:sz="0" w:space="0" w:color="auto"/>
          </w:divBdr>
          <w:divsChild>
            <w:div w:id="688142054">
              <w:marLeft w:val="0"/>
              <w:marRight w:val="0"/>
              <w:marTop w:val="0"/>
              <w:marBottom w:val="0"/>
              <w:divBdr>
                <w:top w:val="none" w:sz="0" w:space="0" w:color="auto"/>
                <w:left w:val="none" w:sz="0" w:space="0" w:color="auto"/>
                <w:bottom w:val="none" w:sz="0" w:space="0" w:color="auto"/>
                <w:right w:val="none" w:sz="0" w:space="0" w:color="auto"/>
              </w:divBdr>
            </w:div>
          </w:divsChild>
        </w:div>
        <w:div w:id="1747343119">
          <w:marLeft w:val="0"/>
          <w:marRight w:val="0"/>
          <w:marTop w:val="0"/>
          <w:marBottom w:val="0"/>
          <w:divBdr>
            <w:top w:val="none" w:sz="0" w:space="0" w:color="auto"/>
            <w:left w:val="none" w:sz="0" w:space="0" w:color="auto"/>
            <w:bottom w:val="none" w:sz="0" w:space="0" w:color="auto"/>
            <w:right w:val="none" w:sz="0" w:space="0" w:color="auto"/>
          </w:divBdr>
          <w:divsChild>
            <w:div w:id="16280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8130">
      <w:bodyDiv w:val="1"/>
      <w:marLeft w:val="0"/>
      <w:marRight w:val="0"/>
      <w:marTop w:val="0"/>
      <w:marBottom w:val="0"/>
      <w:divBdr>
        <w:top w:val="none" w:sz="0" w:space="0" w:color="auto"/>
        <w:left w:val="none" w:sz="0" w:space="0" w:color="auto"/>
        <w:bottom w:val="none" w:sz="0" w:space="0" w:color="auto"/>
        <w:right w:val="none" w:sz="0" w:space="0" w:color="auto"/>
      </w:divBdr>
    </w:div>
    <w:div w:id="1471942268">
      <w:bodyDiv w:val="1"/>
      <w:marLeft w:val="0"/>
      <w:marRight w:val="0"/>
      <w:marTop w:val="0"/>
      <w:marBottom w:val="0"/>
      <w:divBdr>
        <w:top w:val="none" w:sz="0" w:space="0" w:color="auto"/>
        <w:left w:val="none" w:sz="0" w:space="0" w:color="auto"/>
        <w:bottom w:val="none" w:sz="0" w:space="0" w:color="auto"/>
        <w:right w:val="none" w:sz="0" w:space="0" w:color="auto"/>
      </w:divBdr>
      <w:divsChild>
        <w:div w:id="47920763">
          <w:marLeft w:val="0"/>
          <w:marRight w:val="0"/>
          <w:marTop w:val="0"/>
          <w:marBottom w:val="0"/>
          <w:divBdr>
            <w:top w:val="none" w:sz="0" w:space="0" w:color="auto"/>
            <w:left w:val="none" w:sz="0" w:space="0" w:color="auto"/>
            <w:bottom w:val="none" w:sz="0" w:space="0" w:color="auto"/>
            <w:right w:val="none" w:sz="0" w:space="0" w:color="auto"/>
          </w:divBdr>
          <w:divsChild>
            <w:div w:id="1341469907">
              <w:marLeft w:val="0"/>
              <w:marRight w:val="0"/>
              <w:marTop w:val="0"/>
              <w:marBottom w:val="0"/>
              <w:divBdr>
                <w:top w:val="none" w:sz="0" w:space="0" w:color="auto"/>
                <w:left w:val="none" w:sz="0" w:space="0" w:color="auto"/>
                <w:bottom w:val="none" w:sz="0" w:space="0" w:color="auto"/>
                <w:right w:val="none" w:sz="0" w:space="0" w:color="auto"/>
              </w:divBdr>
            </w:div>
          </w:divsChild>
        </w:div>
        <w:div w:id="150030536">
          <w:marLeft w:val="0"/>
          <w:marRight w:val="0"/>
          <w:marTop w:val="0"/>
          <w:marBottom w:val="0"/>
          <w:divBdr>
            <w:top w:val="none" w:sz="0" w:space="0" w:color="auto"/>
            <w:left w:val="none" w:sz="0" w:space="0" w:color="auto"/>
            <w:bottom w:val="none" w:sz="0" w:space="0" w:color="auto"/>
            <w:right w:val="none" w:sz="0" w:space="0" w:color="auto"/>
          </w:divBdr>
          <w:divsChild>
            <w:div w:id="744836241">
              <w:marLeft w:val="0"/>
              <w:marRight w:val="0"/>
              <w:marTop w:val="0"/>
              <w:marBottom w:val="0"/>
              <w:divBdr>
                <w:top w:val="none" w:sz="0" w:space="0" w:color="auto"/>
                <w:left w:val="none" w:sz="0" w:space="0" w:color="auto"/>
                <w:bottom w:val="none" w:sz="0" w:space="0" w:color="auto"/>
                <w:right w:val="none" w:sz="0" w:space="0" w:color="auto"/>
              </w:divBdr>
            </w:div>
            <w:div w:id="769619899">
              <w:marLeft w:val="0"/>
              <w:marRight w:val="0"/>
              <w:marTop w:val="0"/>
              <w:marBottom w:val="0"/>
              <w:divBdr>
                <w:top w:val="none" w:sz="0" w:space="0" w:color="auto"/>
                <w:left w:val="none" w:sz="0" w:space="0" w:color="auto"/>
                <w:bottom w:val="none" w:sz="0" w:space="0" w:color="auto"/>
                <w:right w:val="none" w:sz="0" w:space="0" w:color="auto"/>
              </w:divBdr>
            </w:div>
            <w:div w:id="2105807961">
              <w:marLeft w:val="0"/>
              <w:marRight w:val="0"/>
              <w:marTop w:val="0"/>
              <w:marBottom w:val="0"/>
              <w:divBdr>
                <w:top w:val="none" w:sz="0" w:space="0" w:color="auto"/>
                <w:left w:val="none" w:sz="0" w:space="0" w:color="auto"/>
                <w:bottom w:val="none" w:sz="0" w:space="0" w:color="auto"/>
                <w:right w:val="none" w:sz="0" w:space="0" w:color="auto"/>
              </w:divBdr>
            </w:div>
          </w:divsChild>
        </w:div>
        <w:div w:id="244726838">
          <w:marLeft w:val="0"/>
          <w:marRight w:val="0"/>
          <w:marTop w:val="0"/>
          <w:marBottom w:val="0"/>
          <w:divBdr>
            <w:top w:val="none" w:sz="0" w:space="0" w:color="auto"/>
            <w:left w:val="none" w:sz="0" w:space="0" w:color="auto"/>
            <w:bottom w:val="none" w:sz="0" w:space="0" w:color="auto"/>
            <w:right w:val="none" w:sz="0" w:space="0" w:color="auto"/>
          </w:divBdr>
          <w:divsChild>
            <w:div w:id="1491483750">
              <w:marLeft w:val="0"/>
              <w:marRight w:val="0"/>
              <w:marTop w:val="0"/>
              <w:marBottom w:val="0"/>
              <w:divBdr>
                <w:top w:val="none" w:sz="0" w:space="0" w:color="auto"/>
                <w:left w:val="none" w:sz="0" w:space="0" w:color="auto"/>
                <w:bottom w:val="none" w:sz="0" w:space="0" w:color="auto"/>
                <w:right w:val="none" w:sz="0" w:space="0" w:color="auto"/>
              </w:divBdr>
            </w:div>
            <w:div w:id="1567716993">
              <w:marLeft w:val="0"/>
              <w:marRight w:val="0"/>
              <w:marTop w:val="0"/>
              <w:marBottom w:val="0"/>
              <w:divBdr>
                <w:top w:val="none" w:sz="0" w:space="0" w:color="auto"/>
                <w:left w:val="none" w:sz="0" w:space="0" w:color="auto"/>
                <w:bottom w:val="none" w:sz="0" w:space="0" w:color="auto"/>
                <w:right w:val="none" w:sz="0" w:space="0" w:color="auto"/>
              </w:divBdr>
            </w:div>
          </w:divsChild>
        </w:div>
        <w:div w:id="259990340">
          <w:marLeft w:val="0"/>
          <w:marRight w:val="0"/>
          <w:marTop w:val="0"/>
          <w:marBottom w:val="0"/>
          <w:divBdr>
            <w:top w:val="none" w:sz="0" w:space="0" w:color="auto"/>
            <w:left w:val="none" w:sz="0" w:space="0" w:color="auto"/>
            <w:bottom w:val="none" w:sz="0" w:space="0" w:color="auto"/>
            <w:right w:val="none" w:sz="0" w:space="0" w:color="auto"/>
          </w:divBdr>
          <w:divsChild>
            <w:div w:id="181213800">
              <w:marLeft w:val="0"/>
              <w:marRight w:val="0"/>
              <w:marTop w:val="0"/>
              <w:marBottom w:val="0"/>
              <w:divBdr>
                <w:top w:val="none" w:sz="0" w:space="0" w:color="auto"/>
                <w:left w:val="none" w:sz="0" w:space="0" w:color="auto"/>
                <w:bottom w:val="none" w:sz="0" w:space="0" w:color="auto"/>
                <w:right w:val="none" w:sz="0" w:space="0" w:color="auto"/>
              </w:divBdr>
            </w:div>
            <w:div w:id="311445411">
              <w:marLeft w:val="0"/>
              <w:marRight w:val="0"/>
              <w:marTop w:val="0"/>
              <w:marBottom w:val="0"/>
              <w:divBdr>
                <w:top w:val="none" w:sz="0" w:space="0" w:color="auto"/>
                <w:left w:val="none" w:sz="0" w:space="0" w:color="auto"/>
                <w:bottom w:val="none" w:sz="0" w:space="0" w:color="auto"/>
                <w:right w:val="none" w:sz="0" w:space="0" w:color="auto"/>
              </w:divBdr>
            </w:div>
            <w:div w:id="1045450578">
              <w:marLeft w:val="0"/>
              <w:marRight w:val="0"/>
              <w:marTop w:val="0"/>
              <w:marBottom w:val="0"/>
              <w:divBdr>
                <w:top w:val="none" w:sz="0" w:space="0" w:color="auto"/>
                <w:left w:val="none" w:sz="0" w:space="0" w:color="auto"/>
                <w:bottom w:val="none" w:sz="0" w:space="0" w:color="auto"/>
                <w:right w:val="none" w:sz="0" w:space="0" w:color="auto"/>
              </w:divBdr>
            </w:div>
            <w:div w:id="1230382522">
              <w:marLeft w:val="0"/>
              <w:marRight w:val="0"/>
              <w:marTop w:val="0"/>
              <w:marBottom w:val="0"/>
              <w:divBdr>
                <w:top w:val="none" w:sz="0" w:space="0" w:color="auto"/>
                <w:left w:val="none" w:sz="0" w:space="0" w:color="auto"/>
                <w:bottom w:val="none" w:sz="0" w:space="0" w:color="auto"/>
                <w:right w:val="none" w:sz="0" w:space="0" w:color="auto"/>
              </w:divBdr>
            </w:div>
          </w:divsChild>
        </w:div>
        <w:div w:id="342049938">
          <w:marLeft w:val="0"/>
          <w:marRight w:val="0"/>
          <w:marTop w:val="0"/>
          <w:marBottom w:val="0"/>
          <w:divBdr>
            <w:top w:val="none" w:sz="0" w:space="0" w:color="auto"/>
            <w:left w:val="none" w:sz="0" w:space="0" w:color="auto"/>
            <w:bottom w:val="none" w:sz="0" w:space="0" w:color="auto"/>
            <w:right w:val="none" w:sz="0" w:space="0" w:color="auto"/>
          </w:divBdr>
          <w:divsChild>
            <w:div w:id="309477895">
              <w:marLeft w:val="0"/>
              <w:marRight w:val="0"/>
              <w:marTop w:val="0"/>
              <w:marBottom w:val="0"/>
              <w:divBdr>
                <w:top w:val="none" w:sz="0" w:space="0" w:color="auto"/>
                <w:left w:val="none" w:sz="0" w:space="0" w:color="auto"/>
                <w:bottom w:val="none" w:sz="0" w:space="0" w:color="auto"/>
                <w:right w:val="none" w:sz="0" w:space="0" w:color="auto"/>
              </w:divBdr>
            </w:div>
            <w:div w:id="519903517">
              <w:marLeft w:val="0"/>
              <w:marRight w:val="0"/>
              <w:marTop w:val="0"/>
              <w:marBottom w:val="0"/>
              <w:divBdr>
                <w:top w:val="none" w:sz="0" w:space="0" w:color="auto"/>
                <w:left w:val="none" w:sz="0" w:space="0" w:color="auto"/>
                <w:bottom w:val="none" w:sz="0" w:space="0" w:color="auto"/>
                <w:right w:val="none" w:sz="0" w:space="0" w:color="auto"/>
              </w:divBdr>
            </w:div>
            <w:div w:id="897863965">
              <w:marLeft w:val="0"/>
              <w:marRight w:val="0"/>
              <w:marTop w:val="0"/>
              <w:marBottom w:val="0"/>
              <w:divBdr>
                <w:top w:val="none" w:sz="0" w:space="0" w:color="auto"/>
                <w:left w:val="none" w:sz="0" w:space="0" w:color="auto"/>
                <w:bottom w:val="none" w:sz="0" w:space="0" w:color="auto"/>
                <w:right w:val="none" w:sz="0" w:space="0" w:color="auto"/>
              </w:divBdr>
            </w:div>
            <w:div w:id="1173448301">
              <w:marLeft w:val="0"/>
              <w:marRight w:val="0"/>
              <w:marTop w:val="0"/>
              <w:marBottom w:val="0"/>
              <w:divBdr>
                <w:top w:val="none" w:sz="0" w:space="0" w:color="auto"/>
                <w:left w:val="none" w:sz="0" w:space="0" w:color="auto"/>
                <w:bottom w:val="none" w:sz="0" w:space="0" w:color="auto"/>
                <w:right w:val="none" w:sz="0" w:space="0" w:color="auto"/>
              </w:divBdr>
            </w:div>
            <w:div w:id="1640304171">
              <w:marLeft w:val="0"/>
              <w:marRight w:val="0"/>
              <w:marTop w:val="0"/>
              <w:marBottom w:val="0"/>
              <w:divBdr>
                <w:top w:val="none" w:sz="0" w:space="0" w:color="auto"/>
                <w:left w:val="none" w:sz="0" w:space="0" w:color="auto"/>
                <w:bottom w:val="none" w:sz="0" w:space="0" w:color="auto"/>
                <w:right w:val="none" w:sz="0" w:space="0" w:color="auto"/>
              </w:divBdr>
            </w:div>
            <w:div w:id="1737897415">
              <w:marLeft w:val="0"/>
              <w:marRight w:val="0"/>
              <w:marTop w:val="0"/>
              <w:marBottom w:val="0"/>
              <w:divBdr>
                <w:top w:val="none" w:sz="0" w:space="0" w:color="auto"/>
                <w:left w:val="none" w:sz="0" w:space="0" w:color="auto"/>
                <w:bottom w:val="none" w:sz="0" w:space="0" w:color="auto"/>
                <w:right w:val="none" w:sz="0" w:space="0" w:color="auto"/>
              </w:divBdr>
            </w:div>
            <w:div w:id="2106030671">
              <w:marLeft w:val="0"/>
              <w:marRight w:val="0"/>
              <w:marTop w:val="0"/>
              <w:marBottom w:val="0"/>
              <w:divBdr>
                <w:top w:val="none" w:sz="0" w:space="0" w:color="auto"/>
                <w:left w:val="none" w:sz="0" w:space="0" w:color="auto"/>
                <w:bottom w:val="none" w:sz="0" w:space="0" w:color="auto"/>
                <w:right w:val="none" w:sz="0" w:space="0" w:color="auto"/>
              </w:divBdr>
            </w:div>
          </w:divsChild>
        </w:div>
        <w:div w:id="576668038">
          <w:marLeft w:val="0"/>
          <w:marRight w:val="0"/>
          <w:marTop w:val="0"/>
          <w:marBottom w:val="0"/>
          <w:divBdr>
            <w:top w:val="none" w:sz="0" w:space="0" w:color="auto"/>
            <w:left w:val="none" w:sz="0" w:space="0" w:color="auto"/>
            <w:bottom w:val="none" w:sz="0" w:space="0" w:color="auto"/>
            <w:right w:val="none" w:sz="0" w:space="0" w:color="auto"/>
          </w:divBdr>
          <w:divsChild>
            <w:div w:id="762074264">
              <w:marLeft w:val="0"/>
              <w:marRight w:val="0"/>
              <w:marTop w:val="0"/>
              <w:marBottom w:val="0"/>
              <w:divBdr>
                <w:top w:val="none" w:sz="0" w:space="0" w:color="auto"/>
                <w:left w:val="none" w:sz="0" w:space="0" w:color="auto"/>
                <w:bottom w:val="none" w:sz="0" w:space="0" w:color="auto"/>
                <w:right w:val="none" w:sz="0" w:space="0" w:color="auto"/>
              </w:divBdr>
            </w:div>
            <w:div w:id="1307973108">
              <w:marLeft w:val="0"/>
              <w:marRight w:val="0"/>
              <w:marTop w:val="0"/>
              <w:marBottom w:val="0"/>
              <w:divBdr>
                <w:top w:val="none" w:sz="0" w:space="0" w:color="auto"/>
                <w:left w:val="none" w:sz="0" w:space="0" w:color="auto"/>
                <w:bottom w:val="none" w:sz="0" w:space="0" w:color="auto"/>
                <w:right w:val="none" w:sz="0" w:space="0" w:color="auto"/>
              </w:divBdr>
            </w:div>
            <w:div w:id="1578707950">
              <w:marLeft w:val="0"/>
              <w:marRight w:val="0"/>
              <w:marTop w:val="0"/>
              <w:marBottom w:val="0"/>
              <w:divBdr>
                <w:top w:val="none" w:sz="0" w:space="0" w:color="auto"/>
                <w:left w:val="none" w:sz="0" w:space="0" w:color="auto"/>
                <w:bottom w:val="none" w:sz="0" w:space="0" w:color="auto"/>
                <w:right w:val="none" w:sz="0" w:space="0" w:color="auto"/>
              </w:divBdr>
            </w:div>
            <w:div w:id="1619220211">
              <w:marLeft w:val="0"/>
              <w:marRight w:val="0"/>
              <w:marTop w:val="0"/>
              <w:marBottom w:val="0"/>
              <w:divBdr>
                <w:top w:val="none" w:sz="0" w:space="0" w:color="auto"/>
                <w:left w:val="none" w:sz="0" w:space="0" w:color="auto"/>
                <w:bottom w:val="none" w:sz="0" w:space="0" w:color="auto"/>
                <w:right w:val="none" w:sz="0" w:space="0" w:color="auto"/>
              </w:divBdr>
            </w:div>
            <w:div w:id="1645037495">
              <w:marLeft w:val="0"/>
              <w:marRight w:val="0"/>
              <w:marTop w:val="0"/>
              <w:marBottom w:val="0"/>
              <w:divBdr>
                <w:top w:val="none" w:sz="0" w:space="0" w:color="auto"/>
                <w:left w:val="none" w:sz="0" w:space="0" w:color="auto"/>
                <w:bottom w:val="none" w:sz="0" w:space="0" w:color="auto"/>
                <w:right w:val="none" w:sz="0" w:space="0" w:color="auto"/>
              </w:divBdr>
            </w:div>
            <w:div w:id="1676958102">
              <w:marLeft w:val="0"/>
              <w:marRight w:val="0"/>
              <w:marTop w:val="0"/>
              <w:marBottom w:val="0"/>
              <w:divBdr>
                <w:top w:val="none" w:sz="0" w:space="0" w:color="auto"/>
                <w:left w:val="none" w:sz="0" w:space="0" w:color="auto"/>
                <w:bottom w:val="none" w:sz="0" w:space="0" w:color="auto"/>
                <w:right w:val="none" w:sz="0" w:space="0" w:color="auto"/>
              </w:divBdr>
            </w:div>
            <w:div w:id="1787773412">
              <w:marLeft w:val="0"/>
              <w:marRight w:val="0"/>
              <w:marTop w:val="0"/>
              <w:marBottom w:val="0"/>
              <w:divBdr>
                <w:top w:val="none" w:sz="0" w:space="0" w:color="auto"/>
                <w:left w:val="none" w:sz="0" w:space="0" w:color="auto"/>
                <w:bottom w:val="none" w:sz="0" w:space="0" w:color="auto"/>
                <w:right w:val="none" w:sz="0" w:space="0" w:color="auto"/>
              </w:divBdr>
            </w:div>
          </w:divsChild>
        </w:div>
        <w:div w:id="737166984">
          <w:marLeft w:val="0"/>
          <w:marRight w:val="0"/>
          <w:marTop w:val="0"/>
          <w:marBottom w:val="0"/>
          <w:divBdr>
            <w:top w:val="none" w:sz="0" w:space="0" w:color="auto"/>
            <w:left w:val="none" w:sz="0" w:space="0" w:color="auto"/>
            <w:bottom w:val="none" w:sz="0" w:space="0" w:color="auto"/>
            <w:right w:val="none" w:sz="0" w:space="0" w:color="auto"/>
          </w:divBdr>
          <w:divsChild>
            <w:div w:id="704526414">
              <w:marLeft w:val="0"/>
              <w:marRight w:val="0"/>
              <w:marTop w:val="0"/>
              <w:marBottom w:val="0"/>
              <w:divBdr>
                <w:top w:val="none" w:sz="0" w:space="0" w:color="auto"/>
                <w:left w:val="none" w:sz="0" w:space="0" w:color="auto"/>
                <w:bottom w:val="none" w:sz="0" w:space="0" w:color="auto"/>
                <w:right w:val="none" w:sz="0" w:space="0" w:color="auto"/>
              </w:divBdr>
            </w:div>
          </w:divsChild>
        </w:div>
        <w:div w:id="871457370">
          <w:marLeft w:val="0"/>
          <w:marRight w:val="0"/>
          <w:marTop w:val="0"/>
          <w:marBottom w:val="0"/>
          <w:divBdr>
            <w:top w:val="none" w:sz="0" w:space="0" w:color="auto"/>
            <w:left w:val="none" w:sz="0" w:space="0" w:color="auto"/>
            <w:bottom w:val="none" w:sz="0" w:space="0" w:color="auto"/>
            <w:right w:val="none" w:sz="0" w:space="0" w:color="auto"/>
          </w:divBdr>
          <w:divsChild>
            <w:div w:id="475924153">
              <w:marLeft w:val="0"/>
              <w:marRight w:val="0"/>
              <w:marTop w:val="0"/>
              <w:marBottom w:val="0"/>
              <w:divBdr>
                <w:top w:val="none" w:sz="0" w:space="0" w:color="auto"/>
                <w:left w:val="none" w:sz="0" w:space="0" w:color="auto"/>
                <w:bottom w:val="none" w:sz="0" w:space="0" w:color="auto"/>
                <w:right w:val="none" w:sz="0" w:space="0" w:color="auto"/>
              </w:divBdr>
            </w:div>
            <w:div w:id="2047754419">
              <w:marLeft w:val="0"/>
              <w:marRight w:val="0"/>
              <w:marTop w:val="0"/>
              <w:marBottom w:val="0"/>
              <w:divBdr>
                <w:top w:val="none" w:sz="0" w:space="0" w:color="auto"/>
                <w:left w:val="none" w:sz="0" w:space="0" w:color="auto"/>
                <w:bottom w:val="none" w:sz="0" w:space="0" w:color="auto"/>
                <w:right w:val="none" w:sz="0" w:space="0" w:color="auto"/>
              </w:divBdr>
            </w:div>
          </w:divsChild>
        </w:div>
        <w:div w:id="1168327035">
          <w:marLeft w:val="0"/>
          <w:marRight w:val="0"/>
          <w:marTop w:val="0"/>
          <w:marBottom w:val="0"/>
          <w:divBdr>
            <w:top w:val="none" w:sz="0" w:space="0" w:color="auto"/>
            <w:left w:val="none" w:sz="0" w:space="0" w:color="auto"/>
            <w:bottom w:val="none" w:sz="0" w:space="0" w:color="auto"/>
            <w:right w:val="none" w:sz="0" w:space="0" w:color="auto"/>
          </w:divBdr>
          <w:divsChild>
            <w:div w:id="938680082">
              <w:marLeft w:val="0"/>
              <w:marRight w:val="0"/>
              <w:marTop w:val="0"/>
              <w:marBottom w:val="0"/>
              <w:divBdr>
                <w:top w:val="none" w:sz="0" w:space="0" w:color="auto"/>
                <w:left w:val="none" w:sz="0" w:space="0" w:color="auto"/>
                <w:bottom w:val="none" w:sz="0" w:space="0" w:color="auto"/>
                <w:right w:val="none" w:sz="0" w:space="0" w:color="auto"/>
              </w:divBdr>
            </w:div>
            <w:div w:id="2087535926">
              <w:marLeft w:val="0"/>
              <w:marRight w:val="0"/>
              <w:marTop w:val="0"/>
              <w:marBottom w:val="0"/>
              <w:divBdr>
                <w:top w:val="none" w:sz="0" w:space="0" w:color="auto"/>
                <w:left w:val="none" w:sz="0" w:space="0" w:color="auto"/>
                <w:bottom w:val="none" w:sz="0" w:space="0" w:color="auto"/>
                <w:right w:val="none" w:sz="0" w:space="0" w:color="auto"/>
              </w:divBdr>
            </w:div>
          </w:divsChild>
        </w:div>
        <w:div w:id="1234898253">
          <w:marLeft w:val="0"/>
          <w:marRight w:val="0"/>
          <w:marTop w:val="0"/>
          <w:marBottom w:val="0"/>
          <w:divBdr>
            <w:top w:val="none" w:sz="0" w:space="0" w:color="auto"/>
            <w:left w:val="none" w:sz="0" w:space="0" w:color="auto"/>
            <w:bottom w:val="none" w:sz="0" w:space="0" w:color="auto"/>
            <w:right w:val="none" w:sz="0" w:space="0" w:color="auto"/>
          </w:divBdr>
          <w:divsChild>
            <w:div w:id="45572656">
              <w:marLeft w:val="0"/>
              <w:marRight w:val="0"/>
              <w:marTop w:val="0"/>
              <w:marBottom w:val="0"/>
              <w:divBdr>
                <w:top w:val="none" w:sz="0" w:space="0" w:color="auto"/>
                <w:left w:val="none" w:sz="0" w:space="0" w:color="auto"/>
                <w:bottom w:val="none" w:sz="0" w:space="0" w:color="auto"/>
                <w:right w:val="none" w:sz="0" w:space="0" w:color="auto"/>
              </w:divBdr>
            </w:div>
            <w:div w:id="122234363">
              <w:marLeft w:val="0"/>
              <w:marRight w:val="0"/>
              <w:marTop w:val="0"/>
              <w:marBottom w:val="0"/>
              <w:divBdr>
                <w:top w:val="none" w:sz="0" w:space="0" w:color="auto"/>
                <w:left w:val="none" w:sz="0" w:space="0" w:color="auto"/>
                <w:bottom w:val="none" w:sz="0" w:space="0" w:color="auto"/>
                <w:right w:val="none" w:sz="0" w:space="0" w:color="auto"/>
              </w:divBdr>
            </w:div>
            <w:div w:id="379672373">
              <w:marLeft w:val="0"/>
              <w:marRight w:val="0"/>
              <w:marTop w:val="0"/>
              <w:marBottom w:val="0"/>
              <w:divBdr>
                <w:top w:val="none" w:sz="0" w:space="0" w:color="auto"/>
                <w:left w:val="none" w:sz="0" w:space="0" w:color="auto"/>
                <w:bottom w:val="none" w:sz="0" w:space="0" w:color="auto"/>
                <w:right w:val="none" w:sz="0" w:space="0" w:color="auto"/>
              </w:divBdr>
            </w:div>
            <w:div w:id="462382267">
              <w:marLeft w:val="0"/>
              <w:marRight w:val="0"/>
              <w:marTop w:val="0"/>
              <w:marBottom w:val="0"/>
              <w:divBdr>
                <w:top w:val="none" w:sz="0" w:space="0" w:color="auto"/>
                <w:left w:val="none" w:sz="0" w:space="0" w:color="auto"/>
                <w:bottom w:val="none" w:sz="0" w:space="0" w:color="auto"/>
                <w:right w:val="none" w:sz="0" w:space="0" w:color="auto"/>
              </w:divBdr>
            </w:div>
          </w:divsChild>
        </w:div>
        <w:div w:id="1317343582">
          <w:marLeft w:val="0"/>
          <w:marRight w:val="0"/>
          <w:marTop w:val="0"/>
          <w:marBottom w:val="0"/>
          <w:divBdr>
            <w:top w:val="none" w:sz="0" w:space="0" w:color="auto"/>
            <w:left w:val="none" w:sz="0" w:space="0" w:color="auto"/>
            <w:bottom w:val="none" w:sz="0" w:space="0" w:color="auto"/>
            <w:right w:val="none" w:sz="0" w:space="0" w:color="auto"/>
          </w:divBdr>
          <w:divsChild>
            <w:div w:id="1093667808">
              <w:marLeft w:val="0"/>
              <w:marRight w:val="0"/>
              <w:marTop w:val="0"/>
              <w:marBottom w:val="0"/>
              <w:divBdr>
                <w:top w:val="none" w:sz="0" w:space="0" w:color="auto"/>
                <w:left w:val="none" w:sz="0" w:space="0" w:color="auto"/>
                <w:bottom w:val="none" w:sz="0" w:space="0" w:color="auto"/>
                <w:right w:val="none" w:sz="0" w:space="0" w:color="auto"/>
              </w:divBdr>
            </w:div>
          </w:divsChild>
        </w:div>
        <w:div w:id="1739135040">
          <w:marLeft w:val="0"/>
          <w:marRight w:val="0"/>
          <w:marTop w:val="0"/>
          <w:marBottom w:val="0"/>
          <w:divBdr>
            <w:top w:val="none" w:sz="0" w:space="0" w:color="auto"/>
            <w:left w:val="none" w:sz="0" w:space="0" w:color="auto"/>
            <w:bottom w:val="none" w:sz="0" w:space="0" w:color="auto"/>
            <w:right w:val="none" w:sz="0" w:space="0" w:color="auto"/>
          </w:divBdr>
          <w:divsChild>
            <w:div w:id="870921697">
              <w:marLeft w:val="0"/>
              <w:marRight w:val="0"/>
              <w:marTop w:val="0"/>
              <w:marBottom w:val="0"/>
              <w:divBdr>
                <w:top w:val="none" w:sz="0" w:space="0" w:color="auto"/>
                <w:left w:val="none" w:sz="0" w:space="0" w:color="auto"/>
                <w:bottom w:val="none" w:sz="0" w:space="0" w:color="auto"/>
                <w:right w:val="none" w:sz="0" w:space="0" w:color="auto"/>
              </w:divBdr>
            </w:div>
            <w:div w:id="1400789727">
              <w:marLeft w:val="0"/>
              <w:marRight w:val="0"/>
              <w:marTop w:val="0"/>
              <w:marBottom w:val="0"/>
              <w:divBdr>
                <w:top w:val="none" w:sz="0" w:space="0" w:color="auto"/>
                <w:left w:val="none" w:sz="0" w:space="0" w:color="auto"/>
                <w:bottom w:val="none" w:sz="0" w:space="0" w:color="auto"/>
                <w:right w:val="none" w:sz="0" w:space="0" w:color="auto"/>
              </w:divBdr>
            </w:div>
          </w:divsChild>
        </w:div>
        <w:div w:id="1856992173">
          <w:marLeft w:val="0"/>
          <w:marRight w:val="0"/>
          <w:marTop w:val="0"/>
          <w:marBottom w:val="0"/>
          <w:divBdr>
            <w:top w:val="none" w:sz="0" w:space="0" w:color="auto"/>
            <w:left w:val="none" w:sz="0" w:space="0" w:color="auto"/>
            <w:bottom w:val="none" w:sz="0" w:space="0" w:color="auto"/>
            <w:right w:val="none" w:sz="0" w:space="0" w:color="auto"/>
          </w:divBdr>
          <w:divsChild>
            <w:div w:id="775565271">
              <w:marLeft w:val="0"/>
              <w:marRight w:val="0"/>
              <w:marTop w:val="0"/>
              <w:marBottom w:val="0"/>
              <w:divBdr>
                <w:top w:val="none" w:sz="0" w:space="0" w:color="auto"/>
                <w:left w:val="none" w:sz="0" w:space="0" w:color="auto"/>
                <w:bottom w:val="none" w:sz="0" w:space="0" w:color="auto"/>
                <w:right w:val="none" w:sz="0" w:space="0" w:color="auto"/>
              </w:divBdr>
            </w:div>
            <w:div w:id="1506506846">
              <w:marLeft w:val="0"/>
              <w:marRight w:val="0"/>
              <w:marTop w:val="0"/>
              <w:marBottom w:val="0"/>
              <w:divBdr>
                <w:top w:val="none" w:sz="0" w:space="0" w:color="auto"/>
                <w:left w:val="none" w:sz="0" w:space="0" w:color="auto"/>
                <w:bottom w:val="none" w:sz="0" w:space="0" w:color="auto"/>
                <w:right w:val="none" w:sz="0" w:space="0" w:color="auto"/>
              </w:divBdr>
            </w:div>
            <w:div w:id="17767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44093">
      <w:bodyDiv w:val="1"/>
      <w:marLeft w:val="0"/>
      <w:marRight w:val="0"/>
      <w:marTop w:val="0"/>
      <w:marBottom w:val="0"/>
      <w:divBdr>
        <w:top w:val="none" w:sz="0" w:space="0" w:color="auto"/>
        <w:left w:val="none" w:sz="0" w:space="0" w:color="auto"/>
        <w:bottom w:val="none" w:sz="0" w:space="0" w:color="auto"/>
        <w:right w:val="none" w:sz="0" w:space="0" w:color="auto"/>
      </w:divBdr>
      <w:divsChild>
        <w:div w:id="922184617">
          <w:marLeft w:val="0"/>
          <w:marRight w:val="0"/>
          <w:marTop w:val="0"/>
          <w:marBottom w:val="0"/>
          <w:divBdr>
            <w:top w:val="none" w:sz="0" w:space="0" w:color="auto"/>
            <w:left w:val="none" w:sz="0" w:space="0" w:color="auto"/>
            <w:bottom w:val="none" w:sz="0" w:space="0" w:color="auto"/>
            <w:right w:val="none" w:sz="0" w:space="0" w:color="auto"/>
          </w:divBdr>
          <w:divsChild>
            <w:div w:id="389236428">
              <w:marLeft w:val="0"/>
              <w:marRight w:val="0"/>
              <w:marTop w:val="0"/>
              <w:marBottom w:val="0"/>
              <w:divBdr>
                <w:top w:val="none" w:sz="0" w:space="0" w:color="auto"/>
                <w:left w:val="none" w:sz="0" w:space="0" w:color="auto"/>
                <w:bottom w:val="none" w:sz="0" w:space="0" w:color="auto"/>
                <w:right w:val="none" w:sz="0" w:space="0" w:color="auto"/>
              </w:divBdr>
            </w:div>
            <w:div w:id="476529048">
              <w:marLeft w:val="0"/>
              <w:marRight w:val="0"/>
              <w:marTop w:val="0"/>
              <w:marBottom w:val="0"/>
              <w:divBdr>
                <w:top w:val="none" w:sz="0" w:space="0" w:color="auto"/>
                <w:left w:val="none" w:sz="0" w:space="0" w:color="auto"/>
                <w:bottom w:val="none" w:sz="0" w:space="0" w:color="auto"/>
                <w:right w:val="none" w:sz="0" w:space="0" w:color="auto"/>
              </w:divBdr>
            </w:div>
            <w:div w:id="2052001434">
              <w:marLeft w:val="0"/>
              <w:marRight w:val="0"/>
              <w:marTop w:val="0"/>
              <w:marBottom w:val="0"/>
              <w:divBdr>
                <w:top w:val="none" w:sz="0" w:space="0" w:color="auto"/>
                <w:left w:val="none" w:sz="0" w:space="0" w:color="auto"/>
                <w:bottom w:val="none" w:sz="0" w:space="0" w:color="auto"/>
                <w:right w:val="none" w:sz="0" w:space="0" w:color="auto"/>
              </w:divBdr>
            </w:div>
          </w:divsChild>
        </w:div>
        <w:div w:id="1735619251">
          <w:marLeft w:val="0"/>
          <w:marRight w:val="0"/>
          <w:marTop w:val="0"/>
          <w:marBottom w:val="0"/>
          <w:divBdr>
            <w:top w:val="none" w:sz="0" w:space="0" w:color="auto"/>
            <w:left w:val="none" w:sz="0" w:space="0" w:color="auto"/>
            <w:bottom w:val="none" w:sz="0" w:space="0" w:color="auto"/>
            <w:right w:val="none" w:sz="0" w:space="0" w:color="auto"/>
          </w:divBdr>
          <w:divsChild>
            <w:div w:id="2316940">
              <w:marLeft w:val="0"/>
              <w:marRight w:val="0"/>
              <w:marTop w:val="0"/>
              <w:marBottom w:val="0"/>
              <w:divBdr>
                <w:top w:val="none" w:sz="0" w:space="0" w:color="auto"/>
                <w:left w:val="none" w:sz="0" w:space="0" w:color="auto"/>
                <w:bottom w:val="none" w:sz="0" w:space="0" w:color="auto"/>
                <w:right w:val="none" w:sz="0" w:space="0" w:color="auto"/>
              </w:divBdr>
            </w:div>
            <w:div w:id="88937767">
              <w:marLeft w:val="0"/>
              <w:marRight w:val="0"/>
              <w:marTop w:val="0"/>
              <w:marBottom w:val="0"/>
              <w:divBdr>
                <w:top w:val="none" w:sz="0" w:space="0" w:color="auto"/>
                <w:left w:val="none" w:sz="0" w:space="0" w:color="auto"/>
                <w:bottom w:val="none" w:sz="0" w:space="0" w:color="auto"/>
                <w:right w:val="none" w:sz="0" w:space="0" w:color="auto"/>
              </w:divBdr>
            </w:div>
            <w:div w:id="109209058">
              <w:marLeft w:val="0"/>
              <w:marRight w:val="0"/>
              <w:marTop w:val="0"/>
              <w:marBottom w:val="0"/>
              <w:divBdr>
                <w:top w:val="none" w:sz="0" w:space="0" w:color="auto"/>
                <w:left w:val="none" w:sz="0" w:space="0" w:color="auto"/>
                <w:bottom w:val="none" w:sz="0" w:space="0" w:color="auto"/>
                <w:right w:val="none" w:sz="0" w:space="0" w:color="auto"/>
              </w:divBdr>
            </w:div>
            <w:div w:id="173417391">
              <w:marLeft w:val="0"/>
              <w:marRight w:val="0"/>
              <w:marTop w:val="0"/>
              <w:marBottom w:val="0"/>
              <w:divBdr>
                <w:top w:val="none" w:sz="0" w:space="0" w:color="auto"/>
                <w:left w:val="none" w:sz="0" w:space="0" w:color="auto"/>
                <w:bottom w:val="none" w:sz="0" w:space="0" w:color="auto"/>
                <w:right w:val="none" w:sz="0" w:space="0" w:color="auto"/>
              </w:divBdr>
            </w:div>
            <w:div w:id="178395760">
              <w:marLeft w:val="0"/>
              <w:marRight w:val="0"/>
              <w:marTop w:val="0"/>
              <w:marBottom w:val="0"/>
              <w:divBdr>
                <w:top w:val="none" w:sz="0" w:space="0" w:color="auto"/>
                <w:left w:val="none" w:sz="0" w:space="0" w:color="auto"/>
                <w:bottom w:val="none" w:sz="0" w:space="0" w:color="auto"/>
                <w:right w:val="none" w:sz="0" w:space="0" w:color="auto"/>
              </w:divBdr>
            </w:div>
            <w:div w:id="449587959">
              <w:marLeft w:val="0"/>
              <w:marRight w:val="0"/>
              <w:marTop w:val="0"/>
              <w:marBottom w:val="0"/>
              <w:divBdr>
                <w:top w:val="none" w:sz="0" w:space="0" w:color="auto"/>
                <w:left w:val="none" w:sz="0" w:space="0" w:color="auto"/>
                <w:bottom w:val="none" w:sz="0" w:space="0" w:color="auto"/>
                <w:right w:val="none" w:sz="0" w:space="0" w:color="auto"/>
              </w:divBdr>
            </w:div>
            <w:div w:id="679625391">
              <w:marLeft w:val="0"/>
              <w:marRight w:val="0"/>
              <w:marTop w:val="0"/>
              <w:marBottom w:val="0"/>
              <w:divBdr>
                <w:top w:val="none" w:sz="0" w:space="0" w:color="auto"/>
                <w:left w:val="none" w:sz="0" w:space="0" w:color="auto"/>
                <w:bottom w:val="none" w:sz="0" w:space="0" w:color="auto"/>
                <w:right w:val="none" w:sz="0" w:space="0" w:color="auto"/>
              </w:divBdr>
            </w:div>
            <w:div w:id="813376492">
              <w:marLeft w:val="0"/>
              <w:marRight w:val="0"/>
              <w:marTop w:val="0"/>
              <w:marBottom w:val="0"/>
              <w:divBdr>
                <w:top w:val="none" w:sz="0" w:space="0" w:color="auto"/>
                <w:left w:val="none" w:sz="0" w:space="0" w:color="auto"/>
                <w:bottom w:val="none" w:sz="0" w:space="0" w:color="auto"/>
                <w:right w:val="none" w:sz="0" w:space="0" w:color="auto"/>
              </w:divBdr>
            </w:div>
            <w:div w:id="961959070">
              <w:marLeft w:val="0"/>
              <w:marRight w:val="0"/>
              <w:marTop w:val="0"/>
              <w:marBottom w:val="0"/>
              <w:divBdr>
                <w:top w:val="none" w:sz="0" w:space="0" w:color="auto"/>
                <w:left w:val="none" w:sz="0" w:space="0" w:color="auto"/>
                <w:bottom w:val="none" w:sz="0" w:space="0" w:color="auto"/>
                <w:right w:val="none" w:sz="0" w:space="0" w:color="auto"/>
              </w:divBdr>
            </w:div>
            <w:div w:id="1031344519">
              <w:marLeft w:val="0"/>
              <w:marRight w:val="0"/>
              <w:marTop w:val="0"/>
              <w:marBottom w:val="0"/>
              <w:divBdr>
                <w:top w:val="none" w:sz="0" w:space="0" w:color="auto"/>
                <w:left w:val="none" w:sz="0" w:space="0" w:color="auto"/>
                <w:bottom w:val="none" w:sz="0" w:space="0" w:color="auto"/>
                <w:right w:val="none" w:sz="0" w:space="0" w:color="auto"/>
              </w:divBdr>
            </w:div>
            <w:div w:id="1307660357">
              <w:marLeft w:val="0"/>
              <w:marRight w:val="0"/>
              <w:marTop w:val="0"/>
              <w:marBottom w:val="0"/>
              <w:divBdr>
                <w:top w:val="none" w:sz="0" w:space="0" w:color="auto"/>
                <w:left w:val="none" w:sz="0" w:space="0" w:color="auto"/>
                <w:bottom w:val="none" w:sz="0" w:space="0" w:color="auto"/>
                <w:right w:val="none" w:sz="0" w:space="0" w:color="auto"/>
              </w:divBdr>
            </w:div>
            <w:div w:id="1320309735">
              <w:marLeft w:val="0"/>
              <w:marRight w:val="0"/>
              <w:marTop w:val="0"/>
              <w:marBottom w:val="0"/>
              <w:divBdr>
                <w:top w:val="none" w:sz="0" w:space="0" w:color="auto"/>
                <w:left w:val="none" w:sz="0" w:space="0" w:color="auto"/>
                <w:bottom w:val="none" w:sz="0" w:space="0" w:color="auto"/>
                <w:right w:val="none" w:sz="0" w:space="0" w:color="auto"/>
              </w:divBdr>
            </w:div>
            <w:div w:id="1335567085">
              <w:marLeft w:val="0"/>
              <w:marRight w:val="0"/>
              <w:marTop w:val="0"/>
              <w:marBottom w:val="0"/>
              <w:divBdr>
                <w:top w:val="none" w:sz="0" w:space="0" w:color="auto"/>
                <w:left w:val="none" w:sz="0" w:space="0" w:color="auto"/>
                <w:bottom w:val="none" w:sz="0" w:space="0" w:color="auto"/>
                <w:right w:val="none" w:sz="0" w:space="0" w:color="auto"/>
              </w:divBdr>
            </w:div>
            <w:div w:id="1476029636">
              <w:marLeft w:val="0"/>
              <w:marRight w:val="0"/>
              <w:marTop w:val="0"/>
              <w:marBottom w:val="0"/>
              <w:divBdr>
                <w:top w:val="none" w:sz="0" w:space="0" w:color="auto"/>
                <w:left w:val="none" w:sz="0" w:space="0" w:color="auto"/>
                <w:bottom w:val="none" w:sz="0" w:space="0" w:color="auto"/>
                <w:right w:val="none" w:sz="0" w:space="0" w:color="auto"/>
              </w:divBdr>
            </w:div>
            <w:div w:id="1478762962">
              <w:marLeft w:val="0"/>
              <w:marRight w:val="0"/>
              <w:marTop w:val="0"/>
              <w:marBottom w:val="0"/>
              <w:divBdr>
                <w:top w:val="none" w:sz="0" w:space="0" w:color="auto"/>
                <w:left w:val="none" w:sz="0" w:space="0" w:color="auto"/>
                <w:bottom w:val="none" w:sz="0" w:space="0" w:color="auto"/>
                <w:right w:val="none" w:sz="0" w:space="0" w:color="auto"/>
              </w:divBdr>
            </w:div>
            <w:div w:id="1558515254">
              <w:marLeft w:val="0"/>
              <w:marRight w:val="0"/>
              <w:marTop w:val="0"/>
              <w:marBottom w:val="0"/>
              <w:divBdr>
                <w:top w:val="none" w:sz="0" w:space="0" w:color="auto"/>
                <w:left w:val="none" w:sz="0" w:space="0" w:color="auto"/>
                <w:bottom w:val="none" w:sz="0" w:space="0" w:color="auto"/>
                <w:right w:val="none" w:sz="0" w:space="0" w:color="auto"/>
              </w:divBdr>
            </w:div>
            <w:div w:id="1598707727">
              <w:marLeft w:val="0"/>
              <w:marRight w:val="0"/>
              <w:marTop w:val="0"/>
              <w:marBottom w:val="0"/>
              <w:divBdr>
                <w:top w:val="none" w:sz="0" w:space="0" w:color="auto"/>
                <w:left w:val="none" w:sz="0" w:space="0" w:color="auto"/>
                <w:bottom w:val="none" w:sz="0" w:space="0" w:color="auto"/>
                <w:right w:val="none" w:sz="0" w:space="0" w:color="auto"/>
              </w:divBdr>
            </w:div>
            <w:div w:id="1610578113">
              <w:marLeft w:val="0"/>
              <w:marRight w:val="0"/>
              <w:marTop w:val="0"/>
              <w:marBottom w:val="0"/>
              <w:divBdr>
                <w:top w:val="none" w:sz="0" w:space="0" w:color="auto"/>
                <w:left w:val="none" w:sz="0" w:space="0" w:color="auto"/>
                <w:bottom w:val="none" w:sz="0" w:space="0" w:color="auto"/>
                <w:right w:val="none" w:sz="0" w:space="0" w:color="auto"/>
              </w:divBdr>
            </w:div>
            <w:div w:id="1718507048">
              <w:marLeft w:val="0"/>
              <w:marRight w:val="0"/>
              <w:marTop w:val="0"/>
              <w:marBottom w:val="0"/>
              <w:divBdr>
                <w:top w:val="none" w:sz="0" w:space="0" w:color="auto"/>
                <w:left w:val="none" w:sz="0" w:space="0" w:color="auto"/>
                <w:bottom w:val="none" w:sz="0" w:space="0" w:color="auto"/>
                <w:right w:val="none" w:sz="0" w:space="0" w:color="auto"/>
              </w:divBdr>
            </w:div>
            <w:div w:id="1737818612">
              <w:marLeft w:val="0"/>
              <w:marRight w:val="0"/>
              <w:marTop w:val="0"/>
              <w:marBottom w:val="0"/>
              <w:divBdr>
                <w:top w:val="none" w:sz="0" w:space="0" w:color="auto"/>
                <w:left w:val="none" w:sz="0" w:space="0" w:color="auto"/>
                <w:bottom w:val="none" w:sz="0" w:space="0" w:color="auto"/>
                <w:right w:val="none" w:sz="0" w:space="0" w:color="auto"/>
              </w:divBdr>
            </w:div>
            <w:div w:id="1944337222">
              <w:marLeft w:val="0"/>
              <w:marRight w:val="0"/>
              <w:marTop w:val="0"/>
              <w:marBottom w:val="0"/>
              <w:divBdr>
                <w:top w:val="none" w:sz="0" w:space="0" w:color="auto"/>
                <w:left w:val="none" w:sz="0" w:space="0" w:color="auto"/>
                <w:bottom w:val="none" w:sz="0" w:space="0" w:color="auto"/>
                <w:right w:val="none" w:sz="0" w:space="0" w:color="auto"/>
              </w:divBdr>
            </w:div>
            <w:div w:id="2025670120">
              <w:marLeft w:val="0"/>
              <w:marRight w:val="0"/>
              <w:marTop w:val="0"/>
              <w:marBottom w:val="0"/>
              <w:divBdr>
                <w:top w:val="none" w:sz="0" w:space="0" w:color="auto"/>
                <w:left w:val="none" w:sz="0" w:space="0" w:color="auto"/>
                <w:bottom w:val="none" w:sz="0" w:space="0" w:color="auto"/>
                <w:right w:val="none" w:sz="0" w:space="0" w:color="auto"/>
              </w:divBdr>
            </w:div>
            <w:div w:id="20408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1018">
      <w:bodyDiv w:val="1"/>
      <w:marLeft w:val="0"/>
      <w:marRight w:val="0"/>
      <w:marTop w:val="0"/>
      <w:marBottom w:val="0"/>
      <w:divBdr>
        <w:top w:val="none" w:sz="0" w:space="0" w:color="auto"/>
        <w:left w:val="none" w:sz="0" w:space="0" w:color="auto"/>
        <w:bottom w:val="none" w:sz="0" w:space="0" w:color="auto"/>
        <w:right w:val="none" w:sz="0" w:space="0" w:color="auto"/>
      </w:divBdr>
      <w:divsChild>
        <w:div w:id="198737899">
          <w:marLeft w:val="0"/>
          <w:marRight w:val="0"/>
          <w:marTop w:val="0"/>
          <w:marBottom w:val="0"/>
          <w:divBdr>
            <w:top w:val="none" w:sz="0" w:space="0" w:color="auto"/>
            <w:left w:val="none" w:sz="0" w:space="0" w:color="auto"/>
            <w:bottom w:val="none" w:sz="0" w:space="0" w:color="auto"/>
            <w:right w:val="none" w:sz="0" w:space="0" w:color="auto"/>
          </w:divBdr>
          <w:divsChild>
            <w:div w:id="339698190">
              <w:marLeft w:val="0"/>
              <w:marRight w:val="0"/>
              <w:marTop w:val="0"/>
              <w:marBottom w:val="0"/>
              <w:divBdr>
                <w:top w:val="none" w:sz="0" w:space="0" w:color="auto"/>
                <w:left w:val="none" w:sz="0" w:space="0" w:color="auto"/>
                <w:bottom w:val="none" w:sz="0" w:space="0" w:color="auto"/>
                <w:right w:val="none" w:sz="0" w:space="0" w:color="auto"/>
              </w:divBdr>
            </w:div>
            <w:div w:id="1463035934">
              <w:marLeft w:val="0"/>
              <w:marRight w:val="0"/>
              <w:marTop w:val="0"/>
              <w:marBottom w:val="0"/>
              <w:divBdr>
                <w:top w:val="none" w:sz="0" w:space="0" w:color="auto"/>
                <w:left w:val="none" w:sz="0" w:space="0" w:color="auto"/>
                <w:bottom w:val="none" w:sz="0" w:space="0" w:color="auto"/>
                <w:right w:val="none" w:sz="0" w:space="0" w:color="auto"/>
              </w:divBdr>
            </w:div>
            <w:div w:id="1609661112">
              <w:marLeft w:val="0"/>
              <w:marRight w:val="0"/>
              <w:marTop w:val="0"/>
              <w:marBottom w:val="0"/>
              <w:divBdr>
                <w:top w:val="none" w:sz="0" w:space="0" w:color="auto"/>
                <w:left w:val="none" w:sz="0" w:space="0" w:color="auto"/>
                <w:bottom w:val="none" w:sz="0" w:space="0" w:color="auto"/>
                <w:right w:val="none" w:sz="0" w:space="0" w:color="auto"/>
              </w:divBdr>
            </w:div>
          </w:divsChild>
        </w:div>
        <w:div w:id="480075051">
          <w:marLeft w:val="0"/>
          <w:marRight w:val="0"/>
          <w:marTop w:val="0"/>
          <w:marBottom w:val="0"/>
          <w:divBdr>
            <w:top w:val="none" w:sz="0" w:space="0" w:color="auto"/>
            <w:left w:val="none" w:sz="0" w:space="0" w:color="auto"/>
            <w:bottom w:val="none" w:sz="0" w:space="0" w:color="auto"/>
            <w:right w:val="none" w:sz="0" w:space="0" w:color="auto"/>
          </w:divBdr>
          <w:divsChild>
            <w:div w:id="506362333">
              <w:marLeft w:val="0"/>
              <w:marRight w:val="0"/>
              <w:marTop w:val="0"/>
              <w:marBottom w:val="0"/>
              <w:divBdr>
                <w:top w:val="none" w:sz="0" w:space="0" w:color="auto"/>
                <w:left w:val="none" w:sz="0" w:space="0" w:color="auto"/>
                <w:bottom w:val="none" w:sz="0" w:space="0" w:color="auto"/>
                <w:right w:val="none" w:sz="0" w:space="0" w:color="auto"/>
              </w:divBdr>
            </w:div>
            <w:div w:id="657809122">
              <w:marLeft w:val="0"/>
              <w:marRight w:val="0"/>
              <w:marTop w:val="0"/>
              <w:marBottom w:val="0"/>
              <w:divBdr>
                <w:top w:val="none" w:sz="0" w:space="0" w:color="auto"/>
                <w:left w:val="none" w:sz="0" w:space="0" w:color="auto"/>
                <w:bottom w:val="none" w:sz="0" w:space="0" w:color="auto"/>
                <w:right w:val="none" w:sz="0" w:space="0" w:color="auto"/>
              </w:divBdr>
            </w:div>
            <w:div w:id="672878330">
              <w:marLeft w:val="0"/>
              <w:marRight w:val="0"/>
              <w:marTop w:val="0"/>
              <w:marBottom w:val="0"/>
              <w:divBdr>
                <w:top w:val="none" w:sz="0" w:space="0" w:color="auto"/>
                <w:left w:val="none" w:sz="0" w:space="0" w:color="auto"/>
                <w:bottom w:val="none" w:sz="0" w:space="0" w:color="auto"/>
                <w:right w:val="none" w:sz="0" w:space="0" w:color="auto"/>
              </w:divBdr>
            </w:div>
            <w:div w:id="729042200">
              <w:marLeft w:val="0"/>
              <w:marRight w:val="0"/>
              <w:marTop w:val="0"/>
              <w:marBottom w:val="0"/>
              <w:divBdr>
                <w:top w:val="none" w:sz="0" w:space="0" w:color="auto"/>
                <w:left w:val="none" w:sz="0" w:space="0" w:color="auto"/>
                <w:bottom w:val="none" w:sz="0" w:space="0" w:color="auto"/>
                <w:right w:val="none" w:sz="0" w:space="0" w:color="auto"/>
              </w:divBdr>
            </w:div>
            <w:div w:id="828252144">
              <w:marLeft w:val="0"/>
              <w:marRight w:val="0"/>
              <w:marTop w:val="0"/>
              <w:marBottom w:val="0"/>
              <w:divBdr>
                <w:top w:val="none" w:sz="0" w:space="0" w:color="auto"/>
                <w:left w:val="none" w:sz="0" w:space="0" w:color="auto"/>
                <w:bottom w:val="none" w:sz="0" w:space="0" w:color="auto"/>
                <w:right w:val="none" w:sz="0" w:space="0" w:color="auto"/>
              </w:divBdr>
            </w:div>
            <w:div w:id="1573462533">
              <w:marLeft w:val="0"/>
              <w:marRight w:val="0"/>
              <w:marTop w:val="0"/>
              <w:marBottom w:val="0"/>
              <w:divBdr>
                <w:top w:val="none" w:sz="0" w:space="0" w:color="auto"/>
                <w:left w:val="none" w:sz="0" w:space="0" w:color="auto"/>
                <w:bottom w:val="none" w:sz="0" w:space="0" w:color="auto"/>
                <w:right w:val="none" w:sz="0" w:space="0" w:color="auto"/>
              </w:divBdr>
            </w:div>
            <w:div w:id="1987972484">
              <w:marLeft w:val="0"/>
              <w:marRight w:val="0"/>
              <w:marTop w:val="0"/>
              <w:marBottom w:val="0"/>
              <w:divBdr>
                <w:top w:val="none" w:sz="0" w:space="0" w:color="auto"/>
                <w:left w:val="none" w:sz="0" w:space="0" w:color="auto"/>
                <w:bottom w:val="none" w:sz="0" w:space="0" w:color="auto"/>
                <w:right w:val="none" w:sz="0" w:space="0" w:color="auto"/>
              </w:divBdr>
            </w:div>
          </w:divsChild>
        </w:div>
        <w:div w:id="908001635">
          <w:marLeft w:val="0"/>
          <w:marRight w:val="0"/>
          <w:marTop w:val="0"/>
          <w:marBottom w:val="0"/>
          <w:divBdr>
            <w:top w:val="none" w:sz="0" w:space="0" w:color="auto"/>
            <w:left w:val="none" w:sz="0" w:space="0" w:color="auto"/>
            <w:bottom w:val="none" w:sz="0" w:space="0" w:color="auto"/>
            <w:right w:val="none" w:sz="0" w:space="0" w:color="auto"/>
          </w:divBdr>
          <w:divsChild>
            <w:div w:id="71708970">
              <w:marLeft w:val="0"/>
              <w:marRight w:val="0"/>
              <w:marTop w:val="0"/>
              <w:marBottom w:val="0"/>
              <w:divBdr>
                <w:top w:val="none" w:sz="0" w:space="0" w:color="auto"/>
                <w:left w:val="none" w:sz="0" w:space="0" w:color="auto"/>
                <w:bottom w:val="none" w:sz="0" w:space="0" w:color="auto"/>
                <w:right w:val="none" w:sz="0" w:space="0" w:color="auto"/>
              </w:divBdr>
            </w:div>
            <w:div w:id="1357197132">
              <w:marLeft w:val="0"/>
              <w:marRight w:val="0"/>
              <w:marTop w:val="0"/>
              <w:marBottom w:val="0"/>
              <w:divBdr>
                <w:top w:val="none" w:sz="0" w:space="0" w:color="auto"/>
                <w:left w:val="none" w:sz="0" w:space="0" w:color="auto"/>
                <w:bottom w:val="none" w:sz="0" w:space="0" w:color="auto"/>
                <w:right w:val="none" w:sz="0" w:space="0" w:color="auto"/>
              </w:divBdr>
            </w:div>
          </w:divsChild>
        </w:div>
        <w:div w:id="951284301">
          <w:marLeft w:val="0"/>
          <w:marRight w:val="0"/>
          <w:marTop w:val="0"/>
          <w:marBottom w:val="0"/>
          <w:divBdr>
            <w:top w:val="none" w:sz="0" w:space="0" w:color="auto"/>
            <w:left w:val="none" w:sz="0" w:space="0" w:color="auto"/>
            <w:bottom w:val="none" w:sz="0" w:space="0" w:color="auto"/>
            <w:right w:val="none" w:sz="0" w:space="0" w:color="auto"/>
          </w:divBdr>
          <w:divsChild>
            <w:div w:id="153300089">
              <w:marLeft w:val="0"/>
              <w:marRight w:val="0"/>
              <w:marTop w:val="0"/>
              <w:marBottom w:val="0"/>
              <w:divBdr>
                <w:top w:val="none" w:sz="0" w:space="0" w:color="auto"/>
                <w:left w:val="none" w:sz="0" w:space="0" w:color="auto"/>
                <w:bottom w:val="none" w:sz="0" w:space="0" w:color="auto"/>
                <w:right w:val="none" w:sz="0" w:space="0" w:color="auto"/>
              </w:divBdr>
            </w:div>
            <w:div w:id="475146821">
              <w:marLeft w:val="0"/>
              <w:marRight w:val="0"/>
              <w:marTop w:val="0"/>
              <w:marBottom w:val="0"/>
              <w:divBdr>
                <w:top w:val="none" w:sz="0" w:space="0" w:color="auto"/>
                <w:left w:val="none" w:sz="0" w:space="0" w:color="auto"/>
                <w:bottom w:val="none" w:sz="0" w:space="0" w:color="auto"/>
                <w:right w:val="none" w:sz="0" w:space="0" w:color="auto"/>
              </w:divBdr>
            </w:div>
            <w:div w:id="508759436">
              <w:marLeft w:val="0"/>
              <w:marRight w:val="0"/>
              <w:marTop w:val="0"/>
              <w:marBottom w:val="0"/>
              <w:divBdr>
                <w:top w:val="none" w:sz="0" w:space="0" w:color="auto"/>
                <w:left w:val="none" w:sz="0" w:space="0" w:color="auto"/>
                <w:bottom w:val="none" w:sz="0" w:space="0" w:color="auto"/>
                <w:right w:val="none" w:sz="0" w:space="0" w:color="auto"/>
              </w:divBdr>
            </w:div>
            <w:div w:id="646471067">
              <w:marLeft w:val="0"/>
              <w:marRight w:val="0"/>
              <w:marTop w:val="0"/>
              <w:marBottom w:val="0"/>
              <w:divBdr>
                <w:top w:val="none" w:sz="0" w:space="0" w:color="auto"/>
                <w:left w:val="none" w:sz="0" w:space="0" w:color="auto"/>
                <w:bottom w:val="none" w:sz="0" w:space="0" w:color="auto"/>
                <w:right w:val="none" w:sz="0" w:space="0" w:color="auto"/>
              </w:divBdr>
            </w:div>
            <w:div w:id="786857119">
              <w:marLeft w:val="0"/>
              <w:marRight w:val="0"/>
              <w:marTop w:val="0"/>
              <w:marBottom w:val="0"/>
              <w:divBdr>
                <w:top w:val="none" w:sz="0" w:space="0" w:color="auto"/>
                <w:left w:val="none" w:sz="0" w:space="0" w:color="auto"/>
                <w:bottom w:val="none" w:sz="0" w:space="0" w:color="auto"/>
                <w:right w:val="none" w:sz="0" w:space="0" w:color="auto"/>
              </w:divBdr>
            </w:div>
            <w:div w:id="864365435">
              <w:marLeft w:val="0"/>
              <w:marRight w:val="0"/>
              <w:marTop w:val="0"/>
              <w:marBottom w:val="0"/>
              <w:divBdr>
                <w:top w:val="none" w:sz="0" w:space="0" w:color="auto"/>
                <w:left w:val="none" w:sz="0" w:space="0" w:color="auto"/>
                <w:bottom w:val="none" w:sz="0" w:space="0" w:color="auto"/>
                <w:right w:val="none" w:sz="0" w:space="0" w:color="auto"/>
              </w:divBdr>
            </w:div>
            <w:div w:id="1011570438">
              <w:marLeft w:val="0"/>
              <w:marRight w:val="0"/>
              <w:marTop w:val="0"/>
              <w:marBottom w:val="0"/>
              <w:divBdr>
                <w:top w:val="none" w:sz="0" w:space="0" w:color="auto"/>
                <w:left w:val="none" w:sz="0" w:space="0" w:color="auto"/>
                <w:bottom w:val="none" w:sz="0" w:space="0" w:color="auto"/>
                <w:right w:val="none" w:sz="0" w:space="0" w:color="auto"/>
              </w:divBdr>
            </w:div>
            <w:div w:id="1198927642">
              <w:marLeft w:val="0"/>
              <w:marRight w:val="0"/>
              <w:marTop w:val="0"/>
              <w:marBottom w:val="0"/>
              <w:divBdr>
                <w:top w:val="none" w:sz="0" w:space="0" w:color="auto"/>
                <w:left w:val="none" w:sz="0" w:space="0" w:color="auto"/>
                <w:bottom w:val="none" w:sz="0" w:space="0" w:color="auto"/>
                <w:right w:val="none" w:sz="0" w:space="0" w:color="auto"/>
              </w:divBdr>
            </w:div>
            <w:div w:id="2095348172">
              <w:marLeft w:val="0"/>
              <w:marRight w:val="0"/>
              <w:marTop w:val="0"/>
              <w:marBottom w:val="0"/>
              <w:divBdr>
                <w:top w:val="none" w:sz="0" w:space="0" w:color="auto"/>
                <w:left w:val="none" w:sz="0" w:space="0" w:color="auto"/>
                <w:bottom w:val="none" w:sz="0" w:space="0" w:color="auto"/>
                <w:right w:val="none" w:sz="0" w:space="0" w:color="auto"/>
              </w:divBdr>
            </w:div>
          </w:divsChild>
        </w:div>
        <w:div w:id="1016079782">
          <w:marLeft w:val="0"/>
          <w:marRight w:val="0"/>
          <w:marTop w:val="0"/>
          <w:marBottom w:val="0"/>
          <w:divBdr>
            <w:top w:val="none" w:sz="0" w:space="0" w:color="auto"/>
            <w:left w:val="none" w:sz="0" w:space="0" w:color="auto"/>
            <w:bottom w:val="none" w:sz="0" w:space="0" w:color="auto"/>
            <w:right w:val="none" w:sz="0" w:space="0" w:color="auto"/>
          </w:divBdr>
          <w:divsChild>
            <w:div w:id="213934552">
              <w:marLeft w:val="0"/>
              <w:marRight w:val="0"/>
              <w:marTop w:val="0"/>
              <w:marBottom w:val="0"/>
              <w:divBdr>
                <w:top w:val="none" w:sz="0" w:space="0" w:color="auto"/>
                <w:left w:val="none" w:sz="0" w:space="0" w:color="auto"/>
                <w:bottom w:val="none" w:sz="0" w:space="0" w:color="auto"/>
                <w:right w:val="none" w:sz="0" w:space="0" w:color="auto"/>
              </w:divBdr>
            </w:div>
            <w:div w:id="360055636">
              <w:marLeft w:val="0"/>
              <w:marRight w:val="0"/>
              <w:marTop w:val="0"/>
              <w:marBottom w:val="0"/>
              <w:divBdr>
                <w:top w:val="none" w:sz="0" w:space="0" w:color="auto"/>
                <w:left w:val="none" w:sz="0" w:space="0" w:color="auto"/>
                <w:bottom w:val="none" w:sz="0" w:space="0" w:color="auto"/>
                <w:right w:val="none" w:sz="0" w:space="0" w:color="auto"/>
              </w:divBdr>
            </w:div>
            <w:div w:id="591085184">
              <w:marLeft w:val="0"/>
              <w:marRight w:val="0"/>
              <w:marTop w:val="0"/>
              <w:marBottom w:val="0"/>
              <w:divBdr>
                <w:top w:val="none" w:sz="0" w:space="0" w:color="auto"/>
                <w:left w:val="none" w:sz="0" w:space="0" w:color="auto"/>
                <w:bottom w:val="none" w:sz="0" w:space="0" w:color="auto"/>
                <w:right w:val="none" w:sz="0" w:space="0" w:color="auto"/>
              </w:divBdr>
            </w:div>
            <w:div w:id="1563441984">
              <w:marLeft w:val="0"/>
              <w:marRight w:val="0"/>
              <w:marTop w:val="0"/>
              <w:marBottom w:val="0"/>
              <w:divBdr>
                <w:top w:val="none" w:sz="0" w:space="0" w:color="auto"/>
                <w:left w:val="none" w:sz="0" w:space="0" w:color="auto"/>
                <w:bottom w:val="none" w:sz="0" w:space="0" w:color="auto"/>
                <w:right w:val="none" w:sz="0" w:space="0" w:color="auto"/>
              </w:divBdr>
            </w:div>
          </w:divsChild>
        </w:div>
        <w:div w:id="1181974522">
          <w:marLeft w:val="0"/>
          <w:marRight w:val="0"/>
          <w:marTop w:val="0"/>
          <w:marBottom w:val="0"/>
          <w:divBdr>
            <w:top w:val="none" w:sz="0" w:space="0" w:color="auto"/>
            <w:left w:val="none" w:sz="0" w:space="0" w:color="auto"/>
            <w:bottom w:val="none" w:sz="0" w:space="0" w:color="auto"/>
            <w:right w:val="none" w:sz="0" w:space="0" w:color="auto"/>
          </w:divBdr>
          <w:divsChild>
            <w:div w:id="74016625">
              <w:marLeft w:val="0"/>
              <w:marRight w:val="0"/>
              <w:marTop w:val="0"/>
              <w:marBottom w:val="0"/>
              <w:divBdr>
                <w:top w:val="none" w:sz="0" w:space="0" w:color="auto"/>
                <w:left w:val="none" w:sz="0" w:space="0" w:color="auto"/>
                <w:bottom w:val="none" w:sz="0" w:space="0" w:color="auto"/>
                <w:right w:val="none" w:sz="0" w:space="0" w:color="auto"/>
              </w:divBdr>
            </w:div>
            <w:div w:id="172036568">
              <w:marLeft w:val="0"/>
              <w:marRight w:val="0"/>
              <w:marTop w:val="0"/>
              <w:marBottom w:val="0"/>
              <w:divBdr>
                <w:top w:val="none" w:sz="0" w:space="0" w:color="auto"/>
                <w:left w:val="none" w:sz="0" w:space="0" w:color="auto"/>
                <w:bottom w:val="none" w:sz="0" w:space="0" w:color="auto"/>
                <w:right w:val="none" w:sz="0" w:space="0" w:color="auto"/>
              </w:divBdr>
            </w:div>
            <w:div w:id="334311059">
              <w:marLeft w:val="0"/>
              <w:marRight w:val="0"/>
              <w:marTop w:val="0"/>
              <w:marBottom w:val="0"/>
              <w:divBdr>
                <w:top w:val="none" w:sz="0" w:space="0" w:color="auto"/>
                <w:left w:val="none" w:sz="0" w:space="0" w:color="auto"/>
                <w:bottom w:val="none" w:sz="0" w:space="0" w:color="auto"/>
                <w:right w:val="none" w:sz="0" w:space="0" w:color="auto"/>
              </w:divBdr>
            </w:div>
            <w:div w:id="336543880">
              <w:marLeft w:val="0"/>
              <w:marRight w:val="0"/>
              <w:marTop w:val="0"/>
              <w:marBottom w:val="0"/>
              <w:divBdr>
                <w:top w:val="none" w:sz="0" w:space="0" w:color="auto"/>
                <w:left w:val="none" w:sz="0" w:space="0" w:color="auto"/>
                <w:bottom w:val="none" w:sz="0" w:space="0" w:color="auto"/>
                <w:right w:val="none" w:sz="0" w:space="0" w:color="auto"/>
              </w:divBdr>
            </w:div>
            <w:div w:id="441271123">
              <w:marLeft w:val="0"/>
              <w:marRight w:val="0"/>
              <w:marTop w:val="0"/>
              <w:marBottom w:val="0"/>
              <w:divBdr>
                <w:top w:val="none" w:sz="0" w:space="0" w:color="auto"/>
                <w:left w:val="none" w:sz="0" w:space="0" w:color="auto"/>
                <w:bottom w:val="none" w:sz="0" w:space="0" w:color="auto"/>
                <w:right w:val="none" w:sz="0" w:space="0" w:color="auto"/>
              </w:divBdr>
            </w:div>
            <w:div w:id="1457674269">
              <w:marLeft w:val="0"/>
              <w:marRight w:val="0"/>
              <w:marTop w:val="0"/>
              <w:marBottom w:val="0"/>
              <w:divBdr>
                <w:top w:val="none" w:sz="0" w:space="0" w:color="auto"/>
                <w:left w:val="none" w:sz="0" w:space="0" w:color="auto"/>
                <w:bottom w:val="none" w:sz="0" w:space="0" w:color="auto"/>
                <w:right w:val="none" w:sz="0" w:space="0" w:color="auto"/>
              </w:divBdr>
            </w:div>
            <w:div w:id="1541897468">
              <w:marLeft w:val="0"/>
              <w:marRight w:val="0"/>
              <w:marTop w:val="0"/>
              <w:marBottom w:val="0"/>
              <w:divBdr>
                <w:top w:val="none" w:sz="0" w:space="0" w:color="auto"/>
                <w:left w:val="none" w:sz="0" w:space="0" w:color="auto"/>
                <w:bottom w:val="none" w:sz="0" w:space="0" w:color="auto"/>
                <w:right w:val="none" w:sz="0" w:space="0" w:color="auto"/>
              </w:divBdr>
            </w:div>
            <w:div w:id="1761247015">
              <w:marLeft w:val="0"/>
              <w:marRight w:val="0"/>
              <w:marTop w:val="0"/>
              <w:marBottom w:val="0"/>
              <w:divBdr>
                <w:top w:val="none" w:sz="0" w:space="0" w:color="auto"/>
                <w:left w:val="none" w:sz="0" w:space="0" w:color="auto"/>
                <w:bottom w:val="none" w:sz="0" w:space="0" w:color="auto"/>
                <w:right w:val="none" w:sz="0" w:space="0" w:color="auto"/>
              </w:divBdr>
            </w:div>
            <w:div w:id="1765884296">
              <w:marLeft w:val="0"/>
              <w:marRight w:val="0"/>
              <w:marTop w:val="0"/>
              <w:marBottom w:val="0"/>
              <w:divBdr>
                <w:top w:val="none" w:sz="0" w:space="0" w:color="auto"/>
                <w:left w:val="none" w:sz="0" w:space="0" w:color="auto"/>
                <w:bottom w:val="none" w:sz="0" w:space="0" w:color="auto"/>
                <w:right w:val="none" w:sz="0" w:space="0" w:color="auto"/>
              </w:divBdr>
            </w:div>
            <w:div w:id="1819762414">
              <w:marLeft w:val="0"/>
              <w:marRight w:val="0"/>
              <w:marTop w:val="0"/>
              <w:marBottom w:val="0"/>
              <w:divBdr>
                <w:top w:val="none" w:sz="0" w:space="0" w:color="auto"/>
                <w:left w:val="none" w:sz="0" w:space="0" w:color="auto"/>
                <w:bottom w:val="none" w:sz="0" w:space="0" w:color="auto"/>
                <w:right w:val="none" w:sz="0" w:space="0" w:color="auto"/>
              </w:divBdr>
            </w:div>
          </w:divsChild>
        </w:div>
        <w:div w:id="1558971743">
          <w:marLeft w:val="0"/>
          <w:marRight w:val="0"/>
          <w:marTop w:val="0"/>
          <w:marBottom w:val="0"/>
          <w:divBdr>
            <w:top w:val="none" w:sz="0" w:space="0" w:color="auto"/>
            <w:left w:val="none" w:sz="0" w:space="0" w:color="auto"/>
            <w:bottom w:val="none" w:sz="0" w:space="0" w:color="auto"/>
            <w:right w:val="none" w:sz="0" w:space="0" w:color="auto"/>
          </w:divBdr>
          <w:divsChild>
            <w:div w:id="206576978">
              <w:marLeft w:val="0"/>
              <w:marRight w:val="0"/>
              <w:marTop w:val="0"/>
              <w:marBottom w:val="0"/>
              <w:divBdr>
                <w:top w:val="none" w:sz="0" w:space="0" w:color="auto"/>
                <w:left w:val="none" w:sz="0" w:space="0" w:color="auto"/>
                <w:bottom w:val="none" w:sz="0" w:space="0" w:color="auto"/>
                <w:right w:val="none" w:sz="0" w:space="0" w:color="auto"/>
              </w:divBdr>
            </w:div>
            <w:div w:id="493379608">
              <w:marLeft w:val="0"/>
              <w:marRight w:val="0"/>
              <w:marTop w:val="0"/>
              <w:marBottom w:val="0"/>
              <w:divBdr>
                <w:top w:val="none" w:sz="0" w:space="0" w:color="auto"/>
                <w:left w:val="none" w:sz="0" w:space="0" w:color="auto"/>
                <w:bottom w:val="none" w:sz="0" w:space="0" w:color="auto"/>
                <w:right w:val="none" w:sz="0" w:space="0" w:color="auto"/>
              </w:divBdr>
            </w:div>
            <w:div w:id="1371883054">
              <w:marLeft w:val="0"/>
              <w:marRight w:val="0"/>
              <w:marTop w:val="0"/>
              <w:marBottom w:val="0"/>
              <w:divBdr>
                <w:top w:val="none" w:sz="0" w:space="0" w:color="auto"/>
                <w:left w:val="none" w:sz="0" w:space="0" w:color="auto"/>
                <w:bottom w:val="none" w:sz="0" w:space="0" w:color="auto"/>
                <w:right w:val="none" w:sz="0" w:space="0" w:color="auto"/>
              </w:divBdr>
            </w:div>
            <w:div w:id="1669943520">
              <w:marLeft w:val="0"/>
              <w:marRight w:val="0"/>
              <w:marTop w:val="0"/>
              <w:marBottom w:val="0"/>
              <w:divBdr>
                <w:top w:val="none" w:sz="0" w:space="0" w:color="auto"/>
                <w:left w:val="none" w:sz="0" w:space="0" w:color="auto"/>
                <w:bottom w:val="none" w:sz="0" w:space="0" w:color="auto"/>
                <w:right w:val="none" w:sz="0" w:space="0" w:color="auto"/>
              </w:divBdr>
            </w:div>
            <w:div w:id="1747917880">
              <w:marLeft w:val="0"/>
              <w:marRight w:val="0"/>
              <w:marTop w:val="0"/>
              <w:marBottom w:val="0"/>
              <w:divBdr>
                <w:top w:val="none" w:sz="0" w:space="0" w:color="auto"/>
                <w:left w:val="none" w:sz="0" w:space="0" w:color="auto"/>
                <w:bottom w:val="none" w:sz="0" w:space="0" w:color="auto"/>
                <w:right w:val="none" w:sz="0" w:space="0" w:color="auto"/>
              </w:divBdr>
            </w:div>
          </w:divsChild>
        </w:div>
        <w:div w:id="1720664808">
          <w:marLeft w:val="0"/>
          <w:marRight w:val="0"/>
          <w:marTop w:val="0"/>
          <w:marBottom w:val="0"/>
          <w:divBdr>
            <w:top w:val="none" w:sz="0" w:space="0" w:color="auto"/>
            <w:left w:val="none" w:sz="0" w:space="0" w:color="auto"/>
            <w:bottom w:val="none" w:sz="0" w:space="0" w:color="auto"/>
            <w:right w:val="none" w:sz="0" w:space="0" w:color="auto"/>
          </w:divBdr>
          <w:divsChild>
            <w:div w:id="346905244">
              <w:marLeft w:val="0"/>
              <w:marRight w:val="0"/>
              <w:marTop w:val="0"/>
              <w:marBottom w:val="0"/>
              <w:divBdr>
                <w:top w:val="none" w:sz="0" w:space="0" w:color="auto"/>
                <w:left w:val="none" w:sz="0" w:space="0" w:color="auto"/>
                <w:bottom w:val="none" w:sz="0" w:space="0" w:color="auto"/>
                <w:right w:val="none" w:sz="0" w:space="0" w:color="auto"/>
              </w:divBdr>
            </w:div>
            <w:div w:id="651445861">
              <w:marLeft w:val="0"/>
              <w:marRight w:val="0"/>
              <w:marTop w:val="0"/>
              <w:marBottom w:val="0"/>
              <w:divBdr>
                <w:top w:val="none" w:sz="0" w:space="0" w:color="auto"/>
                <w:left w:val="none" w:sz="0" w:space="0" w:color="auto"/>
                <w:bottom w:val="none" w:sz="0" w:space="0" w:color="auto"/>
                <w:right w:val="none" w:sz="0" w:space="0" w:color="auto"/>
              </w:divBdr>
            </w:div>
            <w:div w:id="985820445">
              <w:marLeft w:val="0"/>
              <w:marRight w:val="0"/>
              <w:marTop w:val="0"/>
              <w:marBottom w:val="0"/>
              <w:divBdr>
                <w:top w:val="none" w:sz="0" w:space="0" w:color="auto"/>
                <w:left w:val="none" w:sz="0" w:space="0" w:color="auto"/>
                <w:bottom w:val="none" w:sz="0" w:space="0" w:color="auto"/>
                <w:right w:val="none" w:sz="0" w:space="0" w:color="auto"/>
              </w:divBdr>
            </w:div>
            <w:div w:id="1114783948">
              <w:marLeft w:val="0"/>
              <w:marRight w:val="0"/>
              <w:marTop w:val="0"/>
              <w:marBottom w:val="0"/>
              <w:divBdr>
                <w:top w:val="none" w:sz="0" w:space="0" w:color="auto"/>
                <w:left w:val="none" w:sz="0" w:space="0" w:color="auto"/>
                <w:bottom w:val="none" w:sz="0" w:space="0" w:color="auto"/>
                <w:right w:val="none" w:sz="0" w:space="0" w:color="auto"/>
              </w:divBdr>
            </w:div>
            <w:div w:id="1446460973">
              <w:marLeft w:val="0"/>
              <w:marRight w:val="0"/>
              <w:marTop w:val="0"/>
              <w:marBottom w:val="0"/>
              <w:divBdr>
                <w:top w:val="none" w:sz="0" w:space="0" w:color="auto"/>
                <w:left w:val="none" w:sz="0" w:space="0" w:color="auto"/>
                <w:bottom w:val="none" w:sz="0" w:space="0" w:color="auto"/>
                <w:right w:val="none" w:sz="0" w:space="0" w:color="auto"/>
              </w:divBdr>
            </w:div>
            <w:div w:id="1641230934">
              <w:marLeft w:val="0"/>
              <w:marRight w:val="0"/>
              <w:marTop w:val="0"/>
              <w:marBottom w:val="0"/>
              <w:divBdr>
                <w:top w:val="none" w:sz="0" w:space="0" w:color="auto"/>
                <w:left w:val="none" w:sz="0" w:space="0" w:color="auto"/>
                <w:bottom w:val="none" w:sz="0" w:space="0" w:color="auto"/>
                <w:right w:val="none" w:sz="0" w:space="0" w:color="auto"/>
              </w:divBdr>
            </w:div>
          </w:divsChild>
        </w:div>
        <w:div w:id="2021883241">
          <w:marLeft w:val="0"/>
          <w:marRight w:val="0"/>
          <w:marTop w:val="0"/>
          <w:marBottom w:val="0"/>
          <w:divBdr>
            <w:top w:val="none" w:sz="0" w:space="0" w:color="auto"/>
            <w:left w:val="none" w:sz="0" w:space="0" w:color="auto"/>
            <w:bottom w:val="none" w:sz="0" w:space="0" w:color="auto"/>
            <w:right w:val="none" w:sz="0" w:space="0" w:color="auto"/>
          </w:divBdr>
          <w:divsChild>
            <w:div w:id="401877852">
              <w:marLeft w:val="0"/>
              <w:marRight w:val="0"/>
              <w:marTop w:val="0"/>
              <w:marBottom w:val="0"/>
              <w:divBdr>
                <w:top w:val="none" w:sz="0" w:space="0" w:color="auto"/>
                <w:left w:val="none" w:sz="0" w:space="0" w:color="auto"/>
                <w:bottom w:val="none" w:sz="0" w:space="0" w:color="auto"/>
                <w:right w:val="none" w:sz="0" w:space="0" w:color="auto"/>
              </w:divBdr>
            </w:div>
            <w:div w:id="781650909">
              <w:marLeft w:val="0"/>
              <w:marRight w:val="0"/>
              <w:marTop w:val="0"/>
              <w:marBottom w:val="0"/>
              <w:divBdr>
                <w:top w:val="none" w:sz="0" w:space="0" w:color="auto"/>
                <w:left w:val="none" w:sz="0" w:space="0" w:color="auto"/>
                <w:bottom w:val="none" w:sz="0" w:space="0" w:color="auto"/>
                <w:right w:val="none" w:sz="0" w:space="0" w:color="auto"/>
              </w:divBdr>
            </w:div>
            <w:div w:id="1215897789">
              <w:marLeft w:val="0"/>
              <w:marRight w:val="0"/>
              <w:marTop w:val="0"/>
              <w:marBottom w:val="0"/>
              <w:divBdr>
                <w:top w:val="none" w:sz="0" w:space="0" w:color="auto"/>
                <w:left w:val="none" w:sz="0" w:space="0" w:color="auto"/>
                <w:bottom w:val="none" w:sz="0" w:space="0" w:color="auto"/>
                <w:right w:val="none" w:sz="0" w:space="0" w:color="auto"/>
              </w:divBdr>
            </w:div>
            <w:div w:id="1709144828">
              <w:marLeft w:val="0"/>
              <w:marRight w:val="0"/>
              <w:marTop w:val="0"/>
              <w:marBottom w:val="0"/>
              <w:divBdr>
                <w:top w:val="none" w:sz="0" w:space="0" w:color="auto"/>
                <w:left w:val="none" w:sz="0" w:space="0" w:color="auto"/>
                <w:bottom w:val="none" w:sz="0" w:space="0" w:color="auto"/>
                <w:right w:val="none" w:sz="0" w:space="0" w:color="auto"/>
              </w:divBdr>
            </w:div>
            <w:div w:id="1879395089">
              <w:marLeft w:val="0"/>
              <w:marRight w:val="0"/>
              <w:marTop w:val="0"/>
              <w:marBottom w:val="0"/>
              <w:divBdr>
                <w:top w:val="none" w:sz="0" w:space="0" w:color="auto"/>
                <w:left w:val="none" w:sz="0" w:space="0" w:color="auto"/>
                <w:bottom w:val="none" w:sz="0" w:space="0" w:color="auto"/>
                <w:right w:val="none" w:sz="0" w:space="0" w:color="auto"/>
              </w:divBdr>
            </w:div>
            <w:div w:id="19864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99066">
      <w:bodyDiv w:val="1"/>
      <w:marLeft w:val="0"/>
      <w:marRight w:val="0"/>
      <w:marTop w:val="0"/>
      <w:marBottom w:val="0"/>
      <w:divBdr>
        <w:top w:val="none" w:sz="0" w:space="0" w:color="auto"/>
        <w:left w:val="none" w:sz="0" w:space="0" w:color="auto"/>
        <w:bottom w:val="none" w:sz="0" w:space="0" w:color="auto"/>
        <w:right w:val="none" w:sz="0" w:space="0" w:color="auto"/>
      </w:divBdr>
      <w:divsChild>
        <w:div w:id="189493386">
          <w:marLeft w:val="0"/>
          <w:marRight w:val="0"/>
          <w:marTop w:val="0"/>
          <w:marBottom w:val="0"/>
          <w:divBdr>
            <w:top w:val="none" w:sz="0" w:space="0" w:color="auto"/>
            <w:left w:val="none" w:sz="0" w:space="0" w:color="auto"/>
            <w:bottom w:val="none" w:sz="0" w:space="0" w:color="auto"/>
            <w:right w:val="none" w:sz="0" w:space="0" w:color="auto"/>
          </w:divBdr>
          <w:divsChild>
            <w:div w:id="1245602983">
              <w:marLeft w:val="0"/>
              <w:marRight w:val="0"/>
              <w:marTop w:val="0"/>
              <w:marBottom w:val="0"/>
              <w:divBdr>
                <w:top w:val="none" w:sz="0" w:space="0" w:color="auto"/>
                <w:left w:val="none" w:sz="0" w:space="0" w:color="auto"/>
                <w:bottom w:val="none" w:sz="0" w:space="0" w:color="auto"/>
                <w:right w:val="none" w:sz="0" w:space="0" w:color="auto"/>
              </w:divBdr>
            </w:div>
          </w:divsChild>
        </w:div>
        <w:div w:id="439955019">
          <w:marLeft w:val="0"/>
          <w:marRight w:val="0"/>
          <w:marTop w:val="0"/>
          <w:marBottom w:val="0"/>
          <w:divBdr>
            <w:top w:val="none" w:sz="0" w:space="0" w:color="auto"/>
            <w:left w:val="none" w:sz="0" w:space="0" w:color="auto"/>
            <w:bottom w:val="none" w:sz="0" w:space="0" w:color="auto"/>
            <w:right w:val="none" w:sz="0" w:space="0" w:color="auto"/>
          </w:divBdr>
          <w:divsChild>
            <w:div w:id="1918202604">
              <w:marLeft w:val="0"/>
              <w:marRight w:val="0"/>
              <w:marTop w:val="0"/>
              <w:marBottom w:val="0"/>
              <w:divBdr>
                <w:top w:val="none" w:sz="0" w:space="0" w:color="auto"/>
                <w:left w:val="none" w:sz="0" w:space="0" w:color="auto"/>
                <w:bottom w:val="none" w:sz="0" w:space="0" w:color="auto"/>
                <w:right w:val="none" w:sz="0" w:space="0" w:color="auto"/>
              </w:divBdr>
            </w:div>
          </w:divsChild>
        </w:div>
        <w:div w:id="549418853">
          <w:marLeft w:val="0"/>
          <w:marRight w:val="0"/>
          <w:marTop w:val="0"/>
          <w:marBottom w:val="0"/>
          <w:divBdr>
            <w:top w:val="none" w:sz="0" w:space="0" w:color="auto"/>
            <w:left w:val="none" w:sz="0" w:space="0" w:color="auto"/>
            <w:bottom w:val="none" w:sz="0" w:space="0" w:color="auto"/>
            <w:right w:val="none" w:sz="0" w:space="0" w:color="auto"/>
          </w:divBdr>
          <w:divsChild>
            <w:div w:id="1272933438">
              <w:marLeft w:val="0"/>
              <w:marRight w:val="0"/>
              <w:marTop w:val="0"/>
              <w:marBottom w:val="0"/>
              <w:divBdr>
                <w:top w:val="none" w:sz="0" w:space="0" w:color="auto"/>
                <w:left w:val="none" w:sz="0" w:space="0" w:color="auto"/>
                <w:bottom w:val="none" w:sz="0" w:space="0" w:color="auto"/>
                <w:right w:val="none" w:sz="0" w:space="0" w:color="auto"/>
              </w:divBdr>
            </w:div>
          </w:divsChild>
        </w:div>
        <w:div w:id="827401565">
          <w:marLeft w:val="0"/>
          <w:marRight w:val="0"/>
          <w:marTop w:val="0"/>
          <w:marBottom w:val="0"/>
          <w:divBdr>
            <w:top w:val="none" w:sz="0" w:space="0" w:color="auto"/>
            <w:left w:val="none" w:sz="0" w:space="0" w:color="auto"/>
            <w:bottom w:val="none" w:sz="0" w:space="0" w:color="auto"/>
            <w:right w:val="none" w:sz="0" w:space="0" w:color="auto"/>
          </w:divBdr>
          <w:divsChild>
            <w:div w:id="378021664">
              <w:marLeft w:val="0"/>
              <w:marRight w:val="0"/>
              <w:marTop w:val="0"/>
              <w:marBottom w:val="0"/>
              <w:divBdr>
                <w:top w:val="none" w:sz="0" w:space="0" w:color="auto"/>
                <w:left w:val="none" w:sz="0" w:space="0" w:color="auto"/>
                <w:bottom w:val="none" w:sz="0" w:space="0" w:color="auto"/>
                <w:right w:val="none" w:sz="0" w:space="0" w:color="auto"/>
              </w:divBdr>
            </w:div>
          </w:divsChild>
        </w:div>
        <w:div w:id="836770364">
          <w:marLeft w:val="0"/>
          <w:marRight w:val="0"/>
          <w:marTop w:val="0"/>
          <w:marBottom w:val="0"/>
          <w:divBdr>
            <w:top w:val="none" w:sz="0" w:space="0" w:color="auto"/>
            <w:left w:val="none" w:sz="0" w:space="0" w:color="auto"/>
            <w:bottom w:val="none" w:sz="0" w:space="0" w:color="auto"/>
            <w:right w:val="none" w:sz="0" w:space="0" w:color="auto"/>
          </w:divBdr>
          <w:divsChild>
            <w:div w:id="1949505334">
              <w:marLeft w:val="0"/>
              <w:marRight w:val="0"/>
              <w:marTop w:val="0"/>
              <w:marBottom w:val="0"/>
              <w:divBdr>
                <w:top w:val="none" w:sz="0" w:space="0" w:color="auto"/>
                <w:left w:val="none" w:sz="0" w:space="0" w:color="auto"/>
                <w:bottom w:val="none" w:sz="0" w:space="0" w:color="auto"/>
                <w:right w:val="none" w:sz="0" w:space="0" w:color="auto"/>
              </w:divBdr>
            </w:div>
          </w:divsChild>
        </w:div>
        <w:div w:id="1180049135">
          <w:marLeft w:val="0"/>
          <w:marRight w:val="0"/>
          <w:marTop w:val="0"/>
          <w:marBottom w:val="0"/>
          <w:divBdr>
            <w:top w:val="none" w:sz="0" w:space="0" w:color="auto"/>
            <w:left w:val="none" w:sz="0" w:space="0" w:color="auto"/>
            <w:bottom w:val="none" w:sz="0" w:space="0" w:color="auto"/>
            <w:right w:val="none" w:sz="0" w:space="0" w:color="auto"/>
          </w:divBdr>
          <w:divsChild>
            <w:div w:id="449201125">
              <w:marLeft w:val="0"/>
              <w:marRight w:val="0"/>
              <w:marTop w:val="0"/>
              <w:marBottom w:val="0"/>
              <w:divBdr>
                <w:top w:val="none" w:sz="0" w:space="0" w:color="auto"/>
                <w:left w:val="none" w:sz="0" w:space="0" w:color="auto"/>
                <w:bottom w:val="none" w:sz="0" w:space="0" w:color="auto"/>
                <w:right w:val="none" w:sz="0" w:space="0" w:color="auto"/>
              </w:divBdr>
            </w:div>
          </w:divsChild>
        </w:div>
        <w:div w:id="1219512799">
          <w:marLeft w:val="0"/>
          <w:marRight w:val="0"/>
          <w:marTop w:val="0"/>
          <w:marBottom w:val="0"/>
          <w:divBdr>
            <w:top w:val="none" w:sz="0" w:space="0" w:color="auto"/>
            <w:left w:val="none" w:sz="0" w:space="0" w:color="auto"/>
            <w:bottom w:val="none" w:sz="0" w:space="0" w:color="auto"/>
            <w:right w:val="none" w:sz="0" w:space="0" w:color="auto"/>
          </w:divBdr>
          <w:divsChild>
            <w:div w:id="589773626">
              <w:marLeft w:val="0"/>
              <w:marRight w:val="0"/>
              <w:marTop w:val="0"/>
              <w:marBottom w:val="0"/>
              <w:divBdr>
                <w:top w:val="none" w:sz="0" w:space="0" w:color="auto"/>
                <w:left w:val="none" w:sz="0" w:space="0" w:color="auto"/>
                <w:bottom w:val="none" w:sz="0" w:space="0" w:color="auto"/>
                <w:right w:val="none" w:sz="0" w:space="0" w:color="auto"/>
              </w:divBdr>
            </w:div>
          </w:divsChild>
        </w:div>
        <w:div w:id="2080781162">
          <w:marLeft w:val="0"/>
          <w:marRight w:val="0"/>
          <w:marTop w:val="0"/>
          <w:marBottom w:val="0"/>
          <w:divBdr>
            <w:top w:val="none" w:sz="0" w:space="0" w:color="auto"/>
            <w:left w:val="none" w:sz="0" w:space="0" w:color="auto"/>
            <w:bottom w:val="none" w:sz="0" w:space="0" w:color="auto"/>
            <w:right w:val="none" w:sz="0" w:space="0" w:color="auto"/>
          </w:divBdr>
          <w:divsChild>
            <w:div w:id="4196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570">
      <w:bodyDiv w:val="1"/>
      <w:marLeft w:val="0"/>
      <w:marRight w:val="0"/>
      <w:marTop w:val="0"/>
      <w:marBottom w:val="0"/>
      <w:divBdr>
        <w:top w:val="none" w:sz="0" w:space="0" w:color="auto"/>
        <w:left w:val="none" w:sz="0" w:space="0" w:color="auto"/>
        <w:bottom w:val="none" w:sz="0" w:space="0" w:color="auto"/>
        <w:right w:val="none" w:sz="0" w:space="0" w:color="auto"/>
      </w:divBdr>
      <w:divsChild>
        <w:div w:id="17511846">
          <w:marLeft w:val="0"/>
          <w:marRight w:val="0"/>
          <w:marTop w:val="0"/>
          <w:marBottom w:val="0"/>
          <w:divBdr>
            <w:top w:val="none" w:sz="0" w:space="0" w:color="auto"/>
            <w:left w:val="none" w:sz="0" w:space="0" w:color="auto"/>
            <w:bottom w:val="none" w:sz="0" w:space="0" w:color="auto"/>
            <w:right w:val="none" w:sz="0" w:space="0" w:color="auto"/>
          </w:divBdr>
          <w:divsChild>
            <w:div w:id="855537732">
              <w:marLeft w:val="0"/>
              <w:marRight w:val="0"/>
              <w:marTop w:val="0"/>
              <w:marBottom w:val="0"/>
              <w:divBdr>
                <w:top w:val="none" w:sz="0" w:space="0" w:color="auto"/>
                <w:left w:val="none" w:sz="0" w:space="0" w:color="auto"/>
                <w:bottom w:val="none" w:sz="0" w:space="0" w:color="auto"/>
                <w:right w:val="none" w:sz="0" w:space="0" w:color="auto"/>
              </w:divBdr>
            </w:div>
          </w:divsChild>
        </w:div>
        <w:div w:id="1183202816">
          <w:marLeft w:val="0"/>
          <w:marRight w:val="0"/>
          <w:marTop w:val="0"/>
          <w:marBottom w:val="0"/>
          <w:divBdr>
            <w:top w:val="none" w:sz="0" w:space="0" w:color="auto"/>
            <w:left w:val="none" w:sz="0" w:space="0" w:color="auto"/>
            <w:bottom w:val="none" w:sz="0" w:space="0" w:color="auto"/>
            <w:right w:val="none" w:sz="0" w:space="0" w:color="auto"/>
          </w:divBdr>
          <w:divsChild>
            <w:div w:id="1143350344">
              <w:marLeft w:val="0"/>
              <w:marRight w:val="0"/>
              <w:marTop w:val="0"/>
              <w:marBottom w:val="0"/>
              <w:divBdr>
                <w:top w:val="none" w:sz="0" w:space="0" w:color="auto"/>
                <w:left w:val="none" w:sz="0" w:space="0" w:color="auto"/>
                <w:bottom w:val="none" w:sz="0" w:space="0" w:color="auto"/>
                <w:right w:val="none" w:sz="0" w:space="0" w:color="auto"/>
              </w:divBdr>
            </w:div>
          </w:divsChild>
        </w:div>
        <w:div w:id="1221483682">
          <w:marLeft w:val="0"/>
          <w:marRight w:val="0"/>
          <w:marTop w:val="0"/>
          <w:marBottom w:val="0"/>
          <w:divBdr>
            <w:top w:val="none" w:sz="0" w:space="0" w:color="auto"/>
            <w:left w:val="none" w:sz="0" w:space="0" w:color="auto"/>
            <w:bottom w:val="none" w:sz="0" w:space="0" w:color="auto"/>
            <w:right w:val="none" w:sz="0" w:space="0" w:color="auto"/>
          </w:divBdr>
          <w:divsChild>
            <w:div w:id="15795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40456">
      <w:bodyDiv w:val="1"/>
      <w:marLeft w:val="0"/>
      <w:marRight w:val="0"/>
      <w:marTop w:val="0"/>
      <w:marBottom w:val="0"/>
      <w:divBdr>
        <w:top w:val="none" w:sz="0" w:space="0" w:color="auto"/>
        <w:left w:val="none" w:sz="0" w:space="0" w:color="auto"/>
        <w:bottom w:val="none" w:sz="0" w:space="0" w:color="auto"/>
        <w:right w:val="none" w:sz="0" w:space="0" w:color="auto"/>
      </w:divBdr>
      <w:divsChild>
        <w:div w:id="567691915">
          <w:marLeft w:val="0"/>
          <w:marRight w:val="0"/>
          <w:marTop w:val="0"/>
          <w:marBottom w:val="0"/>
          <w:divBdr>
            <w:top w:val="none" w:sz="0" w:space="0" w:color="auto"/>
            <w:left w:val="none" w:sz="0" w:space="0" w:color="auto"/>
            <w:bottom w:val="none" w:sz="0" w:space="0" w:color="auto"/>
            <w:right w:val="none" w:sz="0" w:space="0" w:color="auto"/>
          </w:divBdr>
          <w:divsChild>
            <w:div w:id="134839829">
              <w:marLeft w:val="0"/>
              <w:marRight w:val="0"/>
              <w:marTop w:val="0"/>
              <w:marBottom w:val="0"/>
              <w:divBdr>
                <w:top w:val="none" w:sz="0" w:space="0" w:color="auto"/>
                <w:left w:val="none" w:sz="0" w:space="0" w:color="auto"/>
                <w:bottom w:val="none" w:sz="0" w:space="0" w:color="auto"/>
                <w:right w:val="none" w:sz="0" w:space="0" w:color="auto"/>
              </w:divBdr>
            </w:div>
            <w:div w:id="156725000">
              <w:marLeft w:val="0"/>
              <w:marRight w:val="0"/>
              <w:marTop w:val="0"/>
              <w:marBottom w:val="0"/>
              <w:divBdr>
                <w:top w:val="none" w:sz="0" w:space="0" w:color="auto"/>
                <w:left w:val="none" w:sz="0" w:space="0" w:color="auto"/>
                <w:bottom w:val="none" w:sz="0" w:space="0" w:color="auto"/>
                <w:right w:val="none" w:sz="0" w:space="0" w:color="auto"/>
              </w:divBdr>
            </w:div>
            <w:div w:id="708384558">
              <w:marLeft w:val="0"/>
              <w:marRight w:val="0"/>
              <w:marTop w:val="0"/>
              <w:marBottom w:val="0"/>
              <w:divBdr>
                <w:top w:val="none" w:sz="0" w:space="0" w:color="auto"/>
                <w:left w:val="none" w:sz="0" w:space="0" w:color="auto"/>
                <w:bottom w:val="none" w:sz="0" w:space="0" w:color="auto"/>
                <w:right w:val="none" w:sz="0" w:space="0" w:color="auto"/>
              </w:divBdr>
            </w:div>
            <w:div w:id="1055199308">
              <w:marLeft w:val="0"/>
              <w:marRight w:val="0"/>
              <w:marTop w:val="0"/>
              <w:marBottom w:val="0"/>
              <w:divBdr>
                <w:top w:val="none" w:sz="0" w:space="0" w:color="auto"/>
                <w:left w:val="none" w:sz="0" w:space="0" w:color="auto"/>
                <w:bottom w:val="none" w:sz="0" w:space="0" w:color="auto"/>
                <w:right w:val="none" w:sz="0" w:space="0" w:color="auto"/>
              </w:divBdr>
            </w:div>
            <w:div w:id="1085609214">
              <w:marLeft w:val="0"/>
              <w:marRight w:val="0"/>
              <w:marTop w:val="0"/>
              <w:marBottom w:val="0"/>
              <w:divBdr>
                <w:top w:val="none" w:sz="0" w:space="0" w:color="auto"/>
                <w:left w:val="none" w:sz="0" w:space="0" w:color="auto"/>
                <w:bottom w:val="none" w:sz="0" w:space="0" w:color="auto"/>
                <w:right w:val="none" w:sz="0" w:space="0" w:color="auto"/>
              </w:divBdr>
            </w:div>
            <w:div w:id="1395931354">
              <w:marLeft w:val="0"/>
              <w:marRight w:val="0"/>
              <w:marTop w:val="0"/>
              <w:marBottom w:val="0"/>
              <w:divBdr>
                <w:top w:val="none" w:sz="0" w:space="0" w:color="auto"/>
                <w:left w:val="none" w:sz="0" w:space="0" w:color="auto"/>
                <w:bottom w:val="none" w:sz="0" w:space="0" w:color="auto"/>
                <w:right w:val="none" w:sz="0" w:space="0" w:color="auto"/>
              </w:divBdr>
            </w:div>
            <w:div w:id="1587689838">
              <w:marLeft w:val="0"/>
              <w:marRight w:val="0"/>
              <w:marTop w:val="0"/>
              <w:marBottom w:val="0"/>
              <w:divBdr>
                <w:top w:val="none" w:sz="0" w:space="0" w:color="auto"/>
                <w:left w:val="none" w:sz="0" w:space="0" w:color="auto"/>
                <w:bottom w:val="none" w:sz="0" w:space="0" w:color="auto"/>
                <w:right w:val="none" w:sz="0" w:space="0" w:color="auto"/>
              </w:divBdr>
            </w:div>
          </w:divsChild>
        </w:div>
        <w:div w:id="729184198">
          <w:marLeft w:val="0"/>
          <w:marRight w:val="0"/>
          <w:marTop w:val="0"/>
          <w:marBottom w:val="0"/>
          <w:divBdr>
            <w:top w:val="none" w:sz="0" w:space="0" w:color="auto"/>
            <w:left w:val="none" w:sz="0" w:space="0" w:color="auto"/>
            <w:bottom w:val="none" w:sz="0" w:space="0" w:color="auto"/>
            <w:right w:val="none" w:sz="0" w:space="0" w:color="auto"/>
          </w:divBdr>
          <w:divsChild>
            <w:div w:id="1748186003">
              <w:marLeft w:val="0"/>
              <w:marRight w:val="0"/>
              <w:marTop w:val="0"/>
              <w:marBottom w:val="0"/>
              <w:divBdr>
                <w:top w:val="none" w:sz="0" w:space="0" w:color="auto"/>
                <w:left w:val="none" w:sz="0" w:space="0" w:color="auto"/>
                <w:bottom w:val="none" w:sz="0" w:space="0" w:color="auto"/>
                <w:right w:val="none" w:sz="0" w:space="0" w:color="auto"/>
              </w:divBdr>
            </w:div>
          </w:divsChild>
        </w:div>
        <w:div w:id="919756629">
          <w:marLeft w:val="0"/>
          <w:marRight w:val="0"/>
          <w:marTop w:val="0"/>
          <w:marBottom w:val="0"/>
          <w:divBdr>
            <w:top w:val="none" w:sz="0" w:space="0" w:color="auto"/>
            <w:left w:val="none" w:sz="0" w:space="0" w:color="auto"/>
            <w:bottom w:val="none" w:sz="0" w:space="0" w:color="auto"/>
            <w:right w:val="none" w:sz="0" w:space="0" w:color="auto"/>
          </w:divBdr>
          <w:divsChild>
            <w:div w:id="45372761">
              <w:marLeft w:val="0"/>
              <w:marRight w:val="0"/>
              <w:marTop w:val="0"/>
              <w:marBottom w:val="0"/>
              <w:divBdr>
                <w:top w:val="none" w:sz="0" w:space="0" w:color="auto"/>
                <w:left w:val="none" w:sz="0" w:space="0" w:color="auto"/>
                <w:bottom w:val="none" w:sz="0" w:space="0" w:color="auto"/>
                <w:right w:val="none" w:sz="0" w:space="0" w:color="auto"/>
              </w:divBdr>
            </w:div>
            <w:div w:id="283315839">
              <w:marLeft w:val="0"/>
              <w:marRight w:val="0"/>
              <w:marTop w:val="0"/>
              <w:marBottom w:val="0"/>
              <w:divBdr>
                <w:top w:val="none" w:sz="0" w:space="0" w:color="auto"/>
                <w:left w:val="none" w:sz="0" w:space="0" w:color="auto"/>
                <w:bottom w:val="none" w:sz="0" w:space="0" w:color="auto"/>
                <w:right w:val="none" w:sz="0" w:space="0" w:color="auto"/>
              </w:divBdr>
            </w:div>
            <w:div w:id="451634138">
              <w:marLeft w:val="0"/>
              <w:marRight w:val="0"/>
              <w:marTop w:val="0"/>
              <w:marBottom w:val="0"/>
              <w:divBdr>
                <w:top w:val="none" w:sz="0" w:space="0" w:color="auto"/>
                <w:left w:val="none" w:sz="0" w:space="0" w:color="auto"/>
                <w:bottom w:val="none" w:sz="0" w:space="0" w:color="auto"/>
                <w:right w:val="none" w:sz="0" w:space="0" w:color="auto"/>
              </w:divBdr>
            </w:div>
            <w:div w:id="541288290">
              <w:marLeft w:val="0"/>
              <w:marRight w:val="0"/>
              <w:marTop w:val="0"/>
              <w:marBottom w:val="0"/>
              <w:divBdr>
                <w:top w:val="none" w:sz="0" w:space="0" w:color="auto"/>
                <w:left w:val="none" w:sz="0" w:space="0" w:color="auto"/>
                <w:bottom w:val="none" w:sz="0" w:space="0" w:color="auto"/>
                <w:right w:val="none" w:sz="0" w:space="0" w:color="auto"/>
              </w:divBdr>
            </w:div>
            <w:div w:id="608121083">
              <w:marLeft w:val="0"/>
              <w:marRight w:val="0"/>
              <w:marTop w:val="0"/>
              <w:marBottom w:val="0"/>
              <w:divBdr>
                <w:top w:val="none" w:sz="0" w:space="0" w:color="auto"/>
                <w:left w:val="none" w:sz="0" w:space="0" w:color="auto"/>
                <w:bottom w:val="none" w:sz="0" w:space="0" w:color="auto"/>
                <w:right w:val="none" w:sz="0" w:space="0" w:color="auto"/>
              </w:divBdr>
            </w:div>
            <w:div w:id="644699445">
              <w:marLeft w:val="0"/>
              <w:marRight w:val="0"/>
              <w:marTop w:val="0"/>
              <w:marBottom w:val="0"/>
              <w:divBdr>
                <w:top w:val="none" w:sz="0" w:space="0" w:color="auto"/>
                <w:left w:val="none" w:sz="0" w:space="0" w:color="auto"/>
                <w:bottom w:val="none" w:sz="0" w:space="0" w:color="auto"/>
                <w:right w:val="none" w:sz="0" w:space="0" w:color="auto"/>
              </w:divBdr>
            </w:div>
            <w:div w:id="1242525489">
              <w:marLeft w:val="0"/>
              <w:marRight w:val="0"/>
              <w:marTop w:val="0"/>
              <w:marBottom w:val="0"/>
              <w:divBdr>
                <w:top w:val="none" w:sz="0" w:space="0" w:color="auto"/>
                <w:left w:val="none" w:sz="0" w:space="0" w:color="auto"/>
                <w:bottom w:val="none" w:sz="0" w:space="0" w:color="auto"/>
                <w:right w:val="none" w:sz="0" w:space="0" w:color="auto"/>
              </w:divBdr>
            </w:div>
            <w:div w:id="1263538310">
              <w:marLeft w:val="0"/>
              <w:marRight w:val="0"/>
              <w:marTop w:val="0"/>
              <w:marBottom w:val="0"/>
              <w:divBdr>
                <w:top w:val="none" w:sz="0" w:space="0" w:color="auto"/>
                <w:left w:val="none" w:sz="0" w:space="0" w:color="auto"/>
                <w:bottom w:val="none" w:sz="0" w:space="0" w:color="auto"/>
                <w:right w:val="none" w:sz="0" w:space="0" w:color="auto"/>
              </w:divBdr>
            </w:div>
            <w:div w:id="1268543182">
              <w:marLeft w:val="0"/>
              <w:marRight w:val="0"/>
              <w:marTop w:val="0"/>
              <w:marBottom w:val="0"/>
              <w:divBdr>
                <w:top w:val="none" w:sz="0" w:space="0" w:color="auto"/>
                <w:left w:val="none" w:sz="0" w:space="0" w:color="auto"/>
                <w:bottom w:val="none" w:sz="0" w:space="0" w:color="auto"/>
                <w:right w:val="none" w:sz="0" w:space="0" w:color="auto"/>
              </w:divBdr>
            </w:div>
            <w:div w:id="1494831782">
              <w:marLeft w:val="0"/>
              <w:marRight w:val="0"/>
              <w:marTop w:val="0"/>
              <w:marBottom w:val="0"/>
              <w:divBdr>
                <w:top w:val="none" w:sz="0" w:space="0" w:color="auto"/>
                <w:left w:val="none" w:sz="0" w:space="0" w:color="auto"/>
                <w:bottom w:val="none" w:sz="0" w:space="0" w:color="auto"/>
                <w:right w:val="none" w:sz="0" w:space="0" w:color="auto"/>
              </w:divBdr>
            </w:div>
            <w:div w:id="1505706903">
              <w:marLeft w:val="0"/>
              <w:marRight w:val="0"/>
              <w:marTop w:val="0"/>
              <w:marBottom w:val="0"/>
              <w:divBdr>
                <w:top w:val="none" w:sz="0" w:space="0" w:color="auto"/>
                <w:left w:val="none" w:sz="0" w:space="0" w:color="auto"/>
                <w:bottom w:val="none" w:sz="0" w:space="0" w:color="auto"/>
                <w:right w:val="none" w:sz="0" w:space="0" w:color="auto"/>
              </w:divBdr>
            </w:div>
            <w:div w:id="1724525909">
              <w:marLeft w:val="0"/>
              <w:marRight w:val="0"/>
              <w:marTop w:val="0"/>
              <w:marBottom w:val="0"/>
              <w:divBdr>
                <w:top w:val="none" w:sz="0" w:space="0" w:color="auto"/>
                <w:left w:val="none" w:sz="0" w:space="0" w:color="auto"/>
                <w:bottom w:val="none" w:sz="0" w:space="0" w:color="auto"/>
                <w:right w:val="none" w:sz="0" w:space="0" w:color="auto"/>
              </w:divBdr>
            </w:div>
            <w:div w:id="1948582254">
              <w:marLeft w:val="0"/>
              <w:marRight w:val="0"/>
              <w:marTop w:val="0"/>
              <w:marBottom w:val="0"/>
              <w:divBdr>
                <w:top w:val="none" w:sz="0" w:space="0" w:color="auto"/>
                <w:left w:val="none" w:sz="0" w:space="0" w:color="auto"/>
                <w:bottom w:val="none" w:sz="0" w:space="0" w:color="auto"/>
                <w:right w:val="none" w:sz="0" w:space="0" w:color="auto"/>
              </w:divBdr>
            </w:div>
            <w:div w:id="1963227461">
              <w:marLeft w:val="0"/>
              <w:marRight w:val="0"/>
              <w:marTop w:val="0"/>
              <w:marBottom w:val="0"/>
              <w:divBdr>
                <w:top w:val="none" w:sz="0" w:space="0" w:color="auto"/>
                <w:left w:val="none" w:sz="0" w:space="0" w:color="auto"/>
                <w:bottom w:val="none" w:sz="0" w:space="0" w:color="auto"/>
                <w:right w:val="none" w:sz="0" w:space="0" w:color="auto"/>
              </w:divBdr>
            </w:div>
          </w:divsChild>
        </w:div>
        <w:div w:id="1102384675">
          <w:marLeft w:val="0"/>
          <w:marRight w:val="0"/>
          <w:marTop w:val="0"/>
          <w:marBottom w:val="0"/>
          <w:divBdr>
            <w:top w:val="none" w:sz="0" w:space="0" w:color="auto"/>
            <w:left w:val="none" w:sz="0" w:space="0" w:color="auto"/>
            <w:bottom w:val="none" w:sz="0" w:space="0" w:color="auto"/>
            <w:right w:val="none" w:sz="0" w:space="0" w:color="auto"/>
          </w:divBdr>
          <w:divsChild>
            <w:div w:id="266810376">
              <w:marLeft w:val="0"/>
              <w:marRight w:val="0"/>
              <w:marTop w:val="0"/>
              <w:marBottom w:val="0"/>
              <w:divBdr>
                <w:top w:val="none" w:sz="0" w:space="0" w:color="auto"/>
                <w:left w:val="none" w:sz="0" w:space="0" w:color="auto"/>
                <w:bottom w:val="none" w:sz="0" w:space="0" w:color="auto"/>
                <w:right w:val="none" w:sz="0" w:space="0" w:color="auto"/>
              </w:divBdr>
            </w:div>
            <w:div w:id="369112753">
              <w:marLeft w:val="0"/>
              <w:marRight w:val="0"/>
              <w:marTop w:val="0"/>
              <w:marBottom w:val="0"/>
              <w:divBdr>
                <w:top w:val="none" w:sz="0" w:space="0" w:color="auto"/>
                <w:left w:val="none" w:sz="0" w:space="0" w:color="auto"/>
                <w:bottom w:val="none" w:sz="0" w:space="0" w:color="auto"/>
                <w:right w:val="none" w:sz="0" w:space="0" w:color="auto"/>
              </w:divBdr>
            </w:div>
            <w:div w:id="436220134">
              <w:marLeft w:val="0"/>
              <w:marRight w:val="0"/>
              <w:marTop w:val="0"/>
              <w:marBottom w:val="0"/>
              <w:divBdr>
                <w:top w:val="none" w:sz="0" w:space="0" w:color="auto"/>
                <w:left w:val="none" w:sz="0" w:space="0" w:color="auto"/>
                <w:bottom w:val="none" w:sz="0" w:space="0" w:color="auto"/>
                <w:right w:val="none" w:sz="0" w:space="0" w:color="auto"/>
              </w:divBdr>
            </w:div>
            <w:div w:id="531772988">
              <w:marLeft w:val="0"/>
              <w:marRight w:val="0"/>
              <w:marTop w:val="0"/>
              <w:marBottom w:val="0"/>
              <w:divBdr>
                <w:top w:val="none" w:sz="0" w:space="0" w:color="auto"/>
                <w:left w:val="none" w:sz="0" w:space="0" w:color="auto"/>
                <w:bottom w:val="none" w:sz="0" w:space="0" w:color="auto"/>
                <w:right w:val="none" w:sz="0" w:space="0" w:color="auto"/>
              </w:divBdr>
            </w:div>
            <w:div w:id="585727352">
              <w:marLeft w:val="0"/>
              <w:marRight w:val="0"/>
              <w:marTop w:val="0"/>
              <w:marBottom w:val="0"/>
              <w:divBdr>
                <w:top w:val="none" w:sz="0" w:space="0" w:color="auto"/>
                <w:left w:val="none" w:sz="0" w:space="0" w:color="auto"/>
                <w:bottom w:val="none" w:sz="0" w:space="0" w:color="auto"/>
                <w:right w:val="none" w:sz="0" w:space="0" w:color="auto"/>
              </w:divBdr>
            </w:div>
            <w:div w:id="593905286">
              <w:marLeft w:val="0"/>
              <w:marRight w:val="0"/>
              <w:marTop w:val="0"/>
              <w:marBottom w:val="0"/>
              <w:divBdr>
                <w:top w:val="none" w:sz="0" w:space="0" w:color="auto"/>
                <w:left w:val="none" w:sz="0" w:space="0" w:color="auto"/>
                <w:bottom w:val="none" w:sz="0" w:space="0" w:color="auto"/>
                <w:right w:val="none" w:sz="0" w:space="0" w:color="auto"/>
              </w:divBdr>
            </w:div>
            <w:div w:id="641732863">
              <w:marLeft w:val="0"/>
              <w:marRight w:val="0"/>
              <w:marTop w:val="0"/>
              <w:marBottom w:val="0"/>
              <w:divBdr>
                <w:top w:val="none" w:sz="0" w:space="0" w:color="auto"/>
                <w:left w:val="none" w:sz="0" w:space="0" w:color="auto"/>
                <w:bottom w:val="none" w:sz="0" w:space="0" w:color="auto"/>
                <w:right w:val="none" w:sz="0" w:space="0" w:color="auto"/>
              </w:divBdr>
            </w:div>
            <w:div w:id="773868321">
              <w:marLeft w:val="0"/>
              <w:marRight w:val="0"/>
              <w:marTop w:val="0"/>
              <w:marBottom w:val="0"/>
              <w:divBdr>
                <w:top w:val="none" w:sz="0" w:space="0" w:color="auto"/>
                <w:left w:val="none" w:sz="0" w:space="0" w:color="auto"/>
                <w:bottom w:val="none" w:sz="0" w:space="0" w:color="auto"/>
                <w:right w:val="none" w:sz="0" w:space="0" w:color="auto"/>
              </w:divBdr>
            </w:div>
            <w:div w:id="913011837">
              <w:marLeft w:val="0"/>
              <w:marRight w:val="0"/>
              <w:marTop w:val="0"/>
              <w:marBottom w:val="0"/>
              <w:divBdr>
                <w:top w:val="none" w:sz="0" w:space="0" w:color="auto"/>
                <w:left w:val="none" w:sz="0" w:space="0" w:color="auto"/>
                <w:bottom w:val="none" w:sz="0" w:space="0" w:color="auto"/>
                <w:right w:val="none" w:sz="0" w:space="0" w:color="auto"/>
              </w:divBdr>
            </w:div>
            <w:div w:id="997881401">
              <w:marLeft w:val="0"/>
              <w:marRight w:val="0"/>
              <w:marTop w:val="0"/>
              <w:marBottom w:val="0"/>
              <w:divBdr>
                <w:top w:val="none" w:sz="0" w:space="0" w:color="auto"/>
                <w:left w:val="none" w:sz="0" w:space="0" w:color="auto"/>
                <w:bottom w:val="none" w:sz="0" w:space="0" w:color="auto"/>
                <w:right w:val="none" w:sz="0" w:space="0" w:color="auto"/>
              </w:divBdr>
            </w:div>
            <w:div w:id="1041635391">
              <w:marLeft w:val="0"/>
              <w:marRight w:val="0"/>
              <w:marTop w:val="0"/>
              <w:marBottom w:val="0"/>
              <w:divBdr>
                <w:top w:val="none" w:sz="0" w:space="0" w:color="auto"/>
                <w:left w:val="none" w:sz="0" w:space="0" w:color="auto"/>
                <w:bottom w:val="none" w:sz="0" w:space="0" w:color="auto"/>
                <w:right w:val="none" w:sz="0" w:space="0" w:color="auto"/>
              </w:divBdr>
            </w:div>
            <w:div w:id="1085296310">
              <w:marLeft w:val="0"/>
              <w:marRight w:val="0"/>
              <w:marTop w:val="0"/>
              <w:marBottom w:val="0"/>
              <w:divBdr>
                <w:top w:val="none" w:sz="0" w:space="0" w:color="auto"/>
                <w:left w:val="none" w:sz="0" w:space="0" w:color="auto"/>
                <w:bottom w:val="none" w:sz="0" w:space="0" w:color="auto"/>
                <w:right w:val="none" w:sz="0" w:space="0" w:color="auto"/>
              </w:divBdr>
            </w:div>
            <w:div w:id="1349722461">
              <w:marLeft w:val="0"/>
              <w:marRight w:val="0"/>
              <w:marTop w:val="0"/>
              <w:marBottom w:val="0"/>
              <w:divBdr>
                <w:top w:val="none" w:sz="0" w:space="0" w:color="auto"/>
                <w:left w:val="none" w:sz="0" w:space="0" w:color="auto"/>
                <w:bottom w:val="none" w:sz="0" w:space="0" w:color="auto"/>
                <w:right w:val="none" w:sz="0" w:space="0" w:color="auto"/>
              </w:divBdr>
            </w:div>
            <w:div w:id="1526556909">
              <w:marLeft w:val="0"/>
              <w:marRight w:val="0"/>
              <w:marTop w:val="0"/>
              <w:marBottom w:val="0"/>
              <w:divBdr>
                <w:top w:val="none" w:sz="0" w:space="0" w:color="auto"/>
                <w:left w:val="none" w:sz="0" w:space="0" w:color="auto"/>
                <w:bottom w:val="none" w:sz="0" w:space="0" w:color="auto"/>
                <w:right w:val="none" w:sz="0" w:space="0" w:color="auto"/>
              </w:divBdr>
            </w:div>
            <w:div w:id="1847749448">
              <w:marLeft w:val="0"/>
              <w:marRight w:val="0"/>
              <w:marTop w:val="0"/>
              <w:marBottom w:val="0"/>
              <w:divBdr>
                <w:top w:val="none" w:sz="0" w:space="0" w:color="auto"/>
                <w:left w:val="none" w:sz="0" w:space="0" w:color="auto"/>
                <w:bottom w:val="none" w:sz="0" w:space="0" w:color="auto"/>
                <w:right w:val="none" w:sz="0" w:space="0" w:color="auto"/>
              </w:divBdr>
            </w:div>
            <w:div w:id="1990936282">
              <w:marLeft w:val="0"/>
              <w:marRight w:val="0"/>
              <w:marTop w:val="0"/>
              <w:marBottom w:val="0"/>
              <w:divBdr>
                <w:top w:val="none" w:sz="0" w:space="0" w:color="auto"/>
                <w:left w:val="none" w:sz="0" w:space="0" w:color="auto"/>
                <w:bottom w:val="none" w:sz="0" w:space="0" w:color="auto"/>
                <w:right w:val="none" w:sz="0" w:space="0" w:color="auto"/>
              </w:divBdr>
            </w:div>
          </w:divsChild>
        </w:div>
        <w:div w:id="1819028416">
          <w:marLeft w:val="0"/>
          <w:marRight w:val="0"/>
          <w:marTop w:val="0"/>
          <w:marBottom w:val="0"/>
          <w:divBdr>
            <w:top w:val="none" w:sz="0" w:space="0" w:color="auto"/>
            <w:left w:val="none" w:sz="0" w:space="0" w:color="auto"/>
            <w:bottom w:val="none" w:sz="0" w:space="0" w:color="auto"/>
            <w:right w:val="none" w:sz="0" w:space="0" w:color="auto"/>
          </w:divBdr>
          <w:divsChild>
            <w:div w:id="226767869">
              <w:marLeft w:val="0"/>
              <w:marRight w:val="0"/>
              <w:marTop w:val="0"/>
              <w:marBottom w:val="0"/>
              <w:divBdr>
                <w:top w:val="none" w:sz="0" w:space="0" w:color="auto"/>
                <w:left w:val="none" w:sz="0" w:space="0" w:color="auto"/>
                <w:bottom w:val="none" w:sz="0" w:space="0" w:color="auto"/>
                <w:right w:val="none" w:sz="0" w:space="0" w:color="auto"/>
              </w:divBdr>
            </w:div>
            <w:div w:id="335620791">
              <w:marLeft w:val="0"/>
              <w:marRight w:val="0"/>
              <w:marTop w:val="0"/>
              <w:marBottom w:val="0"/>
              <w:divBdr>
                <w:top w:val="none" w:sz="0" w:space="0" w:color="auto"/>
                <w:left w:val="none" w:sz="0" w:space="0" w:color="auto"/>
                <w:bottom w:val="none" w:sz="0" w:space="0" w:color="auto"/>
                <w:right w:val="none" w:sz="0" w:space="0" w:color="auto"/>
              </w:divBdr>
            </w:div>
            <w:div w:id="364990685">
              <w:marLeft w:val="0"/>
              <w:marRight w:val="0"/>
              <w:marTop w:val="0"/>
              <w:marBottom w:val="0"/>
              <w:divBdr>
                <w:top w:val="none" w:sz="0" w:space="0" w:color="auto"/>
                <w:left w:val="none" w:sz="0" w:space="0" w:color="auto"/>
                <w:bottom w:val="none" w:sz="0" w:space="0" w:color="auto"/>
                <w:right w:val="none" w:sz="0" w:space="0" w:color="auto"/>
              </w:divBdr>
            </w:div>
            <w:div w:id="393049065">
              <w:marLeft w:val="0"/>
              <w:marRight w:val="0"/>
              <w:marTop w:val="0"/>
              <w:marBottom w:val="0"/>
              <w:divBdr>
                <w:top w:val="none" w:sz="0" w:space="0" w:color="auto"/>
                <w:left w:val="none" w:sz="0" w:space="0" w:color="auto"/>
                <w:bottom w:val="none" w:sz="0" w:space="0" w:color="auto"/>
                <w:right w:val="none" w:sz="0" w:space="0" w:color="auto"/>
              </w:divBdr>
            </w:div>
            <w:div w:id="754017108">
              <w:marLeft w:val="0"/>
              <w:marRight w:val="0"/>
              <w:marTop w:val="0"/>
              <w:marBottom w:val="0"/>
              <w:divBdr>
                <w:top w:val="none" w:sz="0" w:space="0" w:color="auto"/>
                <w:left w:val="none" w:sz="0" w:space="0" w:color="auto"/>
                <w:bottom w:val="none" w:sz="0" w:space="0" w:color="auto"/>
                <w:right w:val="none" w:sz="0" w:space="0" w:color="auto"/>
              </w:divBdr>
            </w:div>
            <w:div w:id="867521057">
              <w:marLeft w:val="0"/>
              <w:marRight w:val="0"/>
              <w:marTop w:val="0"/>
              <w:marBottom w:val="0"/>
              <w:divBdr>
                <w:top w:val="none" w:sz="0" w:space="0" w:color="auto"/>
                <w:left w:val="none" w:sz="0" w:space="0" w:color="auto"/>
                <w:bottom w:val="none" w:sz="0" w:space="0" w:color="auto"/>
                <w:right w:val="none" w:sz="0" w:space="0" w:color="auto"/>
              </w:divBdr>
            </w:div>
            <w:div w:id="978069069">
              <w:marLeft w:val="0"/>
              <w:marRight w:val="0"/>
              <w:marTop w:val="0"/>
              <w:marBottom w:val="0"/>
              <w:divBdr>
                <w:top w:val="none" w:sz="0" w:space="0" w:color="auto"/>
                <w:left w:val="none" w:sz="0" w:space="0" w:color="auto"/>
                <w:bottom w:val="none" w:sz="0" w:space="0" w:color="auto"/>
                <w:right w:val="none" w:sz="0" w:space="0" w:color="auto"/>
              </w:divBdr>
            </w:div>
            <w:div w:id="1012993789">
              <w:marLeft w:val="0"/>
              <w:marRight w:val="0"/>
              <w:marTop w:val="0"/>
              <w:marBottom w:val="0"/>
              <w:divBdr>
                <w:top w:val="none" w:sz="0" w:space="0" w:color="auto"/>
                <w:left w:val="none" w:sz="0" w:space="0" w:color="auto"/>
                <w:bottom w:val="none" w:sz="0" w:space="0" w:color="auto"/>
                <w:right w:val="none" w:sz="0" w:space="0" w:color="auto"/>
              </w:divBdr>
            </w:div>
            <w:div w:id="1125154359">
              <w:marLeft w:val="0"/>
              <w:marRight w:val="0"/>
              <w:marTop w:val="0"/>
              <w:marBottom w:val="0"/>
              <w:divBdr>
                <w:top w:val="none" w:sz="0" w:space="0" w:color="auto"/>
                <w:left w:val="none" w:sz="0" w:space="0" w:color="auto"/>
                <w:bottom w:val="none" w:sz="0" w:space="0" w:color="auto"/>
                <w:right w:val="none" w:sz="0" w:space="0" w:color="auto"/>
              </w:divBdr>
            </w:div>
            <w:div w:id="1152797854">
              <w:marLeft w:val="0"/>
              <w:marRight w:val="0"/>
              <w:marTop w:val="0"/>
              <w:marBottom w:val="0"/>
              <w:divBdr>
                <w:top w:val="none" w:sz="0" w:space="0" w:color="auto"/>
                <w:left w:val="none" w:sz="0" w:space="0" w:color="auto"/>
                <w:bottom w:val="none" w:sz="0" w:space="0" w:color="auto"/>
                <w:right w:val="none" w:sz="0" w:space="0" w:color="auto"/>
              </w:divBdr>
            </w:div>
            <w:div w:id="1288199808">
              <w:marLeft w:val="0"/>
              <w:marRight w:val="0"/>
              <w:marTop w:val="0"/>
              <w:marBottom w:val="0"/>
              <w:divBdr>
                <w:top w:val="none" w:sz="0" w:space="0" w:color="auto"/>
                <w:left w:val="none" w:sz="0" w:space="0" w:color="auto"/>
                <w:bottom w:val="none" w:sz="0" w:space="0" w:color="auto"/>
                <w:right w:val="none" w:sz="0" w:space="0" w:color="auto"/>
              </w:divBdr>
            </w:div>
            <w:div w:id="1719233525">
              <w:marLeft w:val="0"/>
              <w:marRight w:val="0"/>
              <w:marTop w:val="0"/>
              <w:marBottom w:val="0"/>
              <w:divBdr>
                <w:top w:val="none" w:sz="0" w:space="0" w:color="auto"/>
                <w:left w:val="none" w:sz="0" w:space="0" w:color="auto"/>
                <w:bottom w:val="none" w:sz="0" w:space="0" w:color="auto"/>
                <w:right w:val="none" w:sz="0" w:space="0" w:color="auto"/>
              </w:divBdr>
            </w:div>
            <w:div w:id="1812286746">
              <w:marLeft w:val="0"/>
              <w:marRight w:val="0"/>
              <w:marTop w:val="0"/>
              <w:marBottom w:val="0"/>
              <w:divBdr>
                <w:top w:val="none" w:sz="0" w:space="0" w:color="auto"/>
                <w:left w:val="none" w:sz="0" w:space="0" w:color="auto"/>
                <w:bottom w:val="none" w:sz="0" w:space="0" w:color="auto"/>
                <w:right w:val="none" w:sz="0" w:space="0" w:color="auto"/>
              </w:divBdr>
            </w:div>
            <w:div w:id="1919319386">
              <w:marLeft w:val="0"/>
              <w:marRight w:val="0"/>
              <w:marTop w:val="0"/>
              <w:marBottom w:val="0"/>
              <w:divBdr>
                <w:top w:val="none" w:sz="0" w:space="0" w:color="auto"/>
                <w:left w:val="none" w:sz="0" w:space="0" w:color="auto"/>
                <w:bottom w:val="none" w:sz="0" w:space="0" w:color="auto"/>
                <w:right w:val="none" w:sz="0" w:space="0" w:color="auto"/>
              </w:divBdr>
            </w:div>
            <w:div w:id="1963605734">
              <w:marLeft w:val="0"/>
              <w:marRight w:val="0"/>
              <w:marTop w:val="0"/>
              <w:marBottom w:val="0"/>
              <w:divBdr>
                <w:top w:val="none" w:sz="0" w:space="0" w:color="auto"/>
                <w:left w:val="none" w:sz="0" w:space="0" w:color="auto"/>
                <w:bottom w:val="none" w:sz="0" w:space="0" w:color="auto"/>
                <w:right w:val="none" w:sz="0" w:space="0" w:color="auto"/>
              </w:divBdr>
            </w:div>
            <w:div w:id="2025783564">
              <w:marLeft w:val="0"/>
              <w:marRight w:val="0"/>
              <w:marTop w:val="0"/>
              <w:marBottom w:val="0"/>
              <w:divBdr>
                <w:top w:val="none" w:sz="0" w:space="0" w:color="auto"/>
                <w:left w:val="none" w:sz="0" w:space="0" w:color="auto"/>
                <w:bottom w:val="none" w:sz="0" w:space="0" w:color="auto"/>
                <w:right w:val="none" w:sz="0" w:space="0" w:color="auto"/>
              </w:divBdr>
            </w:div>
            <w:div w:id="2043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6371">
      <w:bodyDiv w:val="1"/>
      <w:marLeft w:val="0"/>
      <w:marRight w:val="0"/>
      <w:marTop w:val="0"/>
      <w:marBottom w:val="0"/>
      <w:divBdr>
        <w:top w:val="none" w:sz="0" w:space="0" w:color="auto"/>
        <w:left w:val="none" w:sz="0" w:space="0" w:color="auto"/>
        <w:bottom w:val="none" w:sz="0" w:space="0" w:color="auto"/>
        <w:right w:val="none" w:sz="0" w:space="0" w:color="auto"/>
      </w:divBdr>
      <w:divsChild>
        <w:div w:id="107505500">
          <w:marLeft w:val="0"/>
          <w:marRight w:val="0"/>
          <w:marTop w:val="0"/>
          <w:marBottom w:val="0"/>
          <w:divBdr>
            <w:top w:val="none" w:sz="0" w:space="0" w:color="auto"/>
            <w:left w:val="none" w:sz="0" w:space="0" w:color="auto"/>
            <w:bottom w:val="none" w:sz="0" w:space="0" w:color="auto"/>
            <w:right w:val="none" w:sz="0" w:space="0" w:color="auto"/>
          </w:divBdr>
        </w:div>
        <w:div w:id="588733363">
          <w:marLeft w:val="0"/>
          <w:marRight w:val="0"/>
          <w:marTop w:val="0"/>
          <w:marBottom w:val="0"/>
          <w:divBdr>
            <w:top w:val="none" w:sz="0" w:space="0" w:color="auto"/>
            <w:left w:val="none" w:sz="0" w:space="0" w:color="auto"/>
            <w:bottom w:val="none" w:sz="0" w:space="0" w:color="auto"/>
            <w:right w:val="none" w:sz="0" w:space="0" w:color="auto"/>
          </w:divBdr>
        </w:div>
        <w:div w:id="1925989831">
          <w:marLeft w:val="0"/>
          <w:marRight w:val="0"/>
          <w:marTop w:val="0"/>
          <w:marBottom w:val="0"/>
          <w:divBdr>
            <w:top w:val="none" w:sz="0" w:space="0" w:color="auto"/>
            <w:left w:val="none" w:sz="0" w:space="0" w:color="auto"/>
            <w:bottom w:val="none" w:sz="0" w:space="0" w:color="auto"/>
            <w:right w:val="none" w:sz="0" w:space="0" w:color="auto"/>
          </w:divBdr>
        </w:div>
      </w:divsChild>
    </w:div>
    <w:div w:id="1532840375">
      <w:bodyDiv w:val="1"/>
      <w:marLeft w:val="0"/>
      <w:marRight w:val="0"/>
      <w:marTop w:val="0"/>
      <w:marBottom w:val="0"/>
      <w:divBdr>
        <w:top w:val="none" w:sz="0" w:space="0" w:color="auto"/>
        <w:left w:val="none" w:sz="0" w:space="0" w:color="auto"/>
        <w:bottom w:val="none" w:sz="0" w:space="0" w:color="auto"/>
        <w:right w:val="none" w:sz="0" w:space="0" w:color="auto"/>
      </w:divBdr>
      <w:divsChild>
        <w:div w:id="246153774">
          <w:marLeft w:val="0"/>
          <w:marRight w:val="0"/>
          <w:marTop w:val="0"/>
          <w:marBottom w:val="0"/>
          <w:divBdr>
            <w:top w:val="none" w:sz="0" w:space="0" w:color="auto"/>
            <w:left w:val="none" w:sz="0" w:space="0" w:color="auto"/>
            <w:bottom w:val="none" w:sz="0" w:space="0" w:color="auto"/>
            <w:right w:val="none" w:sz="0" w:space="0" w:color="auto"/>
          </w:divBdr>
          <w:divsChild>
            <w:div w:id="396630241">
              <w:marLeft w:val="0"/>
              <w:marRight w:val="0"/>
              <w:marTop w:val="0"/>
              <w:marBottom w:val="0"/>
              <w:divBdr>
                <w:top w:val="none" w:sz="0" w:space="0" w:color="auto"/>
                <w:left w:val="none" w:sz="0" w:space="0" w:color="auto"/>
                <w:bottom w:val="none" w:sz="0" w:space="0" w:color="auto"/>
                <w:right w:val="none" w:sz="0" w:space="0" w:color="auto"/>
              </w:divBdr>
            </w:div>
            <w:div w:id="1132866880">
              <w:marLeft w:val="0"/>
              <w:marRight w:val="0"/>
              <w:marTop w:val="0"/>
              <w:marBottom w:val="0"/>
              <w:divBdr>
                <w:top w:val="none" w:sz="0" w:space="0" w:color="auto"/>
                <w:left w:val="none" w:sz="0" w:space="0" w:color="auto"/>
                <w:bottom w:val="none" w:sz="0" w:space="0" w:color="auto"/>
                <w:right w:val="none" w:sz="0" w:space="0" w:color="auto"/>
              </w:divBdr>
            </w:div>
            <w:div w:id="2079400366">
              <w:marLeft w:val="0"/>
              <w:marRight w:val="0"/>
              <w:marTop w:val="0"/>
              <w:marBottom w:val="0"/>
              <w:divBdr>
                <w:top w:val="none" w:sz="0" w:space="0" w:color="auto"/>
                <w:left w:val="none" w:sz="0" w:space="0" w:color="auto"/>
                <w:bottom w:val="none" w:sz="0" w:space="0" w:color="auto"/>
                <w:right w:val="none" w:sz="0" w:space="0" w:color="auto"/>
              </w:divBdr>
            </w:div>
          </w:divsChild>
        </w:div>
        <w:div w:id="364797957">
          <w:marLeft w:val="0"/>
          <w:marRight w:val="0"/>
          <w:marTop w:val="0"/>
          <w:marBottom w:val="0"/>
          <w:divBdr>
            <w:top w:val="none" w:sz="0" w:space="0" w:color="auto"/>
            <w:left w:val="none" w:sz="0" w:space="0" w:color="auto"/>
            <w:bottom w:val="none" w:sz="0" w:space="0" w:color="auto"/>
            <w:right w:val="none" w:sz="0" w:space="0" w:color="auto"/>
          </w:divBdr>
          <w:divsChild>
            <w:div w:id="42144806">
              <w:marLeft w:val="0"/>
              <w:marRight w:val="0"/>
              <w:marTop w:val="0"/>
              <w:marBottom w:val="0"/>
              <w:divBdr>
                <w:top w:val="none" w:sz="0" w:space="0" w:color="auto"/>
                <w:left w:val="none" w:sz="0" w:space="0" w:color="auto"/>
                <w:bottom w:val="none" w:sz="0" w:space="0" w:color="auto"/>
                <w:right w:val="none" w:sz="0" w:space="0" w:color="auto"/>
              </w:divBdr>
            </w:div>
            <w:div w:id="197474062">
              <w:marLeft w:val="0"/>
              <w:marRight w:val="0"/>
              <w:marTop w:val="0"/>
              <w:marBottom w:val="0"/>
              <w:divBdr>
                <w:top w:val="none" w:sz="0" w:space="0" w:color="auto"/>
                <w:left w:val="none" w:sz="0" w:space="0" w:color="auto"/>
                <w:bottom w:val="none" w:sz="0" w:space="0" w:color="auto"/>
                <w:right w:val="none" w:sz="0" w:space="0" w:color="auto"/>
              </w:divBdr>
            </w:div>
            <w:div w:id="251933780">
              <w:marLeft w:val="0"/>
              <w:marRight w:val="0"/>
              <w:marTop w:val="0"/>
              <w:marBottom w:val="0"/>
              <w:divBdr>
                <w:top w:val="none" w:sz="0" w:space="0" w:color="auto"/>
                <w:left w:val="none" w:sz="0" w:space="0" w:color="auto"/>
                <w:bottom w:val="none" w:sz="0" w:space="0" w:color="auto"/>
                <w:right w:val="none" w:sz="0" w:space="0" w:color="auto"/>
              </w:divBdr>
            </w:div>
            <w:div w:id="777716853">
              <w:marLeft w:val="0"/>
              <w:marRight w:val="0"/>
              <w:marTop w:val="0"/>
              <w:marBottom w:val="0"/>
              <w:divBdr>
                <w:top w:val="none" w:sz="0" w:space="0" w:color="auto"/>
                <w:left w:val="none" w:sz="0" w:space="0" w:color="auto"/>
                <w:bottom w:val="none" w:sz="0" w:space="0" w:color="auto"/>
                <w:right w:val="none" w:sz="0" w:space="0" w:color="auto"/>
              </w:divBdr>
            </w:div>
            <w:div w:id="2010020543">
              <w:marLeft w:val="0"/>
              <w:marRight w:val="0"/>
              <w:marTop w:val="0"/>
              <w:marBottom w:val="0"/>
              <w:divBdr>
                <w:top w:val="none" w:sz="0" w:space="0" w:color="auto"/>
                <w:left w:val="none" w:sz="0" w:space="0" w:color="auto"/>
                <w:bottom w:val="none" w:sz="0" w:space="0" w:color="auto"/>
                <w:right w:val="none" w:sz="0" w:space="0" w:color="auto"/>
              </w:divBdr>
            </w:div>
          </w:divsChild>
        </w:div>
        <w:div w:id="366300148">
          <w:marLeft w:val="0"/>
          <w:marRight w:val="0"/>
          <w:marTop w:val="0"/>
          <w:marBottom w:val="0"/>
          <w:divBdr>
            <w:top w:val="none" w:sz="0" w:space="0" w:color="auto"/>
            <w:left w:val="none" w:sz="0" w:space="0" w:color="auto"/>
            <w:bottom w:val="none" w:sz="0" w:space="0" w:color="auto"/>
            <w:right w:val="none" w:sz="0" w:space="0" w:color="auto"/>
          </w:divBdr>
          <w:divsChild>
            <w:div w:id="1763528542">
              <w:marLeft w:val="0"/>
              <w:marRight w:val="0"/>
              <w:marTop w:val="0"/>
              <w:marBottom w:val="0"/>
              <w:divBdr>
                <w:top w:val="none" w:sz="0" w:space="0" w:color="auto"/>
                <w:left w:val="none" w:sz="0" w:space="0" w:color="auto"/>
                <w:bottom w:val="none" w:sz="0" w:space="0" w:color="auto"/>
                <w:right w:val="none" w:sz="0" w:space="0" w:color="auto"/>
              </w:divBdr>
            </w:div>
            <w:div w:id="1814828594">
              <w:marLeft w:val="0"/>
              <w:marRight w:val="0"/>
              <w:marTop w:val="0"/>
              <w:marBottom w:val="0"/>
              <w:divBdr>
                <w:top w:val="none" w:sz="0" w:space="0" w:color="auto"/>
                <w:left w:val="none" w:sz="0" w:space="0" w:color="auto"/>
                <w:bottom w:val="none" w:sz="0" w:space="0" w:color="auto"/>
                <w:right w:val="none" w:sz="0" w:space="0" w:color="auto"/>
              </w:divBdr>
            </w:div>
            <w:div w:id="1879582352">
              <w:marLeft w:val="0"/>
              <w:marRight w:val="0"/>
              <w:marTop w:val="0"/>
              <w:marBottom w:val="0"/>
              <w:divBdr>
                <w:top w:val="none" w:sz="0" w:space="0" w:color="auto"/>
                <w:left w:val="none" w:sz="0" w:space="0" w:color="auto"/>
                <w:bottom w:val="none" w:sz="0" w:space="0" w:color="auto"/>
                <w:right w:val="none" w:sz="0" w:space="0" w:color="auto"/>
              </w:divBdr>
            </w:div>
            <w:div w:id="2115128766">
              <w:marLeft w:val="0"/>
              <w:marRight w:val="0"/>
              <w:marTop w:val="0"/>
              <w:marBottom w:val="0"/>
              <w:divBdr>
                <w:top w:val="none" w:sz="0" w:space="0" w:color="auto"/>
                <w:left w:val="none" w:sz="0" w:space="0" w:color="auto"/>
                <w:bottom w:val="none" w:sz="0" w:space="0" w:color="auto"/>
                <w:right w:val="none" w:sz="0" w:space="0" w:color="auto"/>
              </w:divBdr>
            </w:div>
          </w:divsChild>
        </w:div>
        <w:div w:id="480080017">
          <w:marLeft w:val="0"/>
          <w:marRight w:val="0"/>
          <w:marTop w:val="0"/>
          <w:marBottom w:val="0"/>
          <w:divBdr>
            <w:top w:val="none" w:sz="0" w:space="0" w:color="auto"/>
            <w:left w:val="none" w:sz="0" w:space="0" w:color="auto"/>
            <w:bottom w:val="none" w:sz="0" w:space="0" w:color="auto"/>
            <w:right w:val="none" w:sz="0" w:space="0" w:color="auto"/>
          </w:divBdr>
          <w:divsChild>
            <w:div w:id="239217337">
              <w:marLeft w:val="0"/>
              <w:marRight w:val="0"/>
              <w:marTop w:val="0"/>
              <w:marBottom w:val="0"/>
              <w:divBdr>
                <w:top w:val="none" w:sz="0" w:space="0" w:color="auto"/>
                <w:left w:val="none" w:sz="0" w:space="0" w:color="auto"/>
                <w:bottom w:val="none" w:sz="0" w:space="0" w:color="auto"/>
                <w:right w:val="none" w:sz="0" w:space="0" w:color="auto"/>
              </w:divBdr>
            </w:div>
            <w:div w:id="849876577">
              <w:marLeft w:val="0"/>
              <w:marRight w:val="0"/>
              <w:marTop w:val="0"/>
              <w:marBottom w:val="0"/>
              <w:divBdr>
                <w:top w:val="none" w:sz="0" w:space="0" w:color="auto"/>
                <w:left w:val="none" w:sz="0" w:space="0" w:color="auto"/>
                <w:bottom w:val="none" w:sz="0" w:space="0" w:color="auto"/>
                <w:right w:val="none" w:sz="0" w:space="0" w:color="auto"/>
              </w:divBdr>
            </w:div>
          </w:divsChild>
        </w:div>
        <w:div w:id="485392368">
          <w:marLeft w:val="0"/>
          <w:marRight w:val="0"/>
          <w:marTop w:val="0"/>
          <w:marBottom w:val="0"/>
          <w:divBdr>
            <w:top w:val="none" w:sz="0" w:space="0" w:color="auto"/>
            <w:left w:val="none" w:sz="0" w:space="0" w:color="auto"/>
            <w:bottom w:val="none" w:sz="0" w:space="0" w:color="auto"/>
            <w:right w:val="none" w:sz="0" w:space="0" w:color="auto"/>
          </w:divBdr>
          <w:divsChild>
            <w:div w:id="951209263">
              <w:marLeft w:val="0"/>
              <w:marRight w:val="0"/>
              <w:marTop w:val="0"/>
              <w:marBottom w:val="0"/>
              <w:divBdr>
                <w:top w:val="none" w:sz="0" w:space="0" w:color="auto"/>
                <w:left w:val="none" w:sz="0" w:space="0" w:color="auto"/>
                <w:bottom w:val="none" w:sz="0" w:space="0" w:color="auto"/>
                <w:right w:val="none" w:sz="0" w:space="0" w:color="auto"/>
              </w:divBdr>
            </w:div>
          </w:divsChild>
        </w:div>
        <w:div w:id="517277301">
          <w:marLeft w:val="0"/>
          <w:marRight w:val="0"/>
          <w:marTop w:val="0"/>
          <w:marBottom w:val="0"/>
          <w:divBdr>
            <w:top w:val="none" w:sz="0" w:space="0" w:color="auto"/>
            <w:left w:val="none" w:sz="0" w:space="0" w:color="auto"/>
            <w:bottom w:val="none" w:sz="0" w:space="0" w:color="auto"/>
            <w:right w:val="none" w:sz="0" w:space="0" w:color="auto"/>
          </w:divBdr>
          <w:divsChild>
            <w:div w:id="1438984663">
              <w:marLeft w:val="0"/>
              <w:marRight w:val="0"/>
              <w:marTop w:val="0"/>
              <w:marBottom w:val="0"/>
              <w:divBdr>
                <w:top w:val="none" w:sz="0" w:space="0" w:color="auto"/>
                <w:left w:val="none" w:sz="0" w:space="0" w:color="auto"/>
                <w:bottom w:val="none" w:sz="0" w:space="0" w:color="auto"/>
                <w:right w:val="none" w:sz="0" w:space="0" w:color="auto"/>
              </w:divBdr>
            </w:div>
          </w:divsChild>
        </w:div>
        <w:div w:id="704644326">
          <w:marLeft w:val="0"/>
          <w:marRight w:val="0"/>
          <w:marTop w:val="0"/>
          <w:marBottom w:val="0"/>
          <w:divBdr>
            <w:top w:val="none" w:sz="0" w:space="0" w:color="auto"/>
            <w:left w:val="none" w:sz="0" w:space="0" w:color="auto"/>
            <w:bottom w:val="none" w:sz="0" w:space="0" w:color="auto"/>
            <w:right w:val="none" w:sz="0" w:space="0" w:color="auto"/>
          </w:divBdr>
          <w:divsChild>
            <w:div w:id="467169062">
              <w:marLeft w:val="0"/>
              <w:marRight w:val="0"/>
              <w:marTop w:val="0"/>
              <w:marBottom w:val="0"/>
              <w:divBdr>
                <w:top w:val="none" w:sz="0" w:space="0" w:color="auto"/>
                <w:left w:val="none" w:sz="0" w:space="0" w:color="auto"/>
                <w:bottom w:val="none" w:sz="0" w:space="0" w:color="auto"/>
                <w:right w:val="none" w:sz="0" w:space="0" w:color="auto"/>
              </w:divBdr>
            </w:div>
            <w:div w:id="666203133">
              <w:marLeft w:val="0"/>
              <w:marRight w:val="0"/>
              <w:marTop w:val="0"/>
              <w:marBottom w:val="0"/>
              <w:divBdr>
                <w:top w:val="none" w:sz="0" w:space="0" w:color="auto"/>
                <w:left w:val="none" w:sz="0" w:space="0" w:color="auto"/>
                <w:bottom w:val="none" w:sz="0" w:space="0" w:color="auto"/>
                <w:right w:val="none" w:sz="0" w:space="0" w:color="auto"/>
              </w:divBdr>
            </w:div>
            <w:div w:id="1756778182">
              <w:marLeft w:val="0"/>
              <w:marRight w:val="0"/>
              <w:marTop w:val="0"/>
              <w:marBottom w:val="0"/>
              <w:divBdr>
                <w:top w:val="none" w:sz="0" w:space="0" w:color="auto"/>
                <w:left w:val="none" w:sz="0" w:space="0" w:color="auto"/>
                <w:bottom w:val="none" w:sz="0" w:space="0" w:color="auto"/>
                <w:right w:val="none" w:sz="0" w:space="0" w:color="auto"/>
              </w:divBdr>
            </w:div>
          </w:divsChild>
        </w:div>
        <w:div w:id="708645999">
          <w:marLeft w:val="0"/>
          <w:marRight w:val="0"/>
          <w:marTop w:val="0"/>
          <w:marBottom w:val="0"/>
          <w:divBdr>
            <w:top w:val="none" w:sz="0" w:space="0" w:color="auto"/>
            <w:left w:val="none" w:sz="0" w:space="0" w:color="auto"/>
            <w:bottom w:val="none" w:sz="0" w:space="0" w:color="auto"/>
            <w:right w:val="none" w:sz="0" w:space="0" w:color="auto"/>
          </w:divBdr>
          <w:divsChild>
            <w:div w:id="599337401">
              <w:marLeft w:val="0"/>
              <w:marRight w:val="0"/>
              <w:marTop w:val="0"/>
              <w:marBottom w:val="0"/>
              <w:divBdr>
                <w:top w:val="none" w:sz="0" w:space="0" w:color="auto"/>
                <w:left w:val="none" w:sz="0" w:space="0" w:color="auto"/>
                <w:bottom w:val="none" w:sz="0" w:space="0" w:color="auto"/>
                <w:right w:val="none" w:sz="0" w:space="0" w:color="auto"/>
              </w:divBdr>
            </w:div>
          </w:divsChild>
        </w:div>
        <w:div w:id="834878981">
          <w:marLeft w:val="0"/>
          <w:marRight w:val="0"/>
          <w:marTop w:val="0"/>
          <w:marBottom w:val="0"/>
          <w:divBdr>
            <w:top w:val="none" w:sz="0" w:space="0" w:color="auto"/>
            <w:left w:val="none" w:sz="0" w:space="0" w:color="auto"/>
            <w:bottom w:val="none" w:sz="0" w:space="0" w:color="auto"/>
            <w:right w:val="none" w:sz="0" w:space="0" w:color="auto"/>
          </w:divBdr>
          <w:divsChild>
            <w:div w:id="1798328480">
              <w:marLeft w:val="0"/>
              <w:marRight w:val="0"/>
              <w:marTop w:val="0"/>
              <w:marBottom w:val="0"/>
              <w:divBdr>
                <w:top w:val="none" w:sz="0" w:space="0" w:color="auto"/>
                <w:left w:val="none" w:sz="0" w:space="0" w:color="auto"/>
                <w:bottom w:val="none" w:sz="0" w:space="0" w:color="auto"/>
                <w:right w:val="none" w:sz="0" w:space="0" w:color="auto"/>
              </w:divBdr>
            </w:div>
          </w:divsChild>
        </w:div>
        <w:div w:id="988707736">
          <w:marLeft w:val="0"/>
          <w:marRight w:val="0"/>
          <w:marTop w:val="0"/>
          <w:marBottom w:val="0"/>
          <w:divBdr>
            <w:top w:val="none" w:sz="0" w:space="0" w:color="auto"/>
            <w:left w:val="none" w:sz="0" w:space="0" w:color="auto"/>
            <w:bottom w:val="none" w:sz="0" w:space="0" w:color="auto"/>
            <w:right w:val="none" w:sz="0" w:space="0" w:color="auto"/>
          </w:divBdr>
          <w:divsChild>
            <w:div w:id="1869830519">
              <w:marLeft w:val="0"/>
              <w:marRight w:val="0"/>
              <w:marTop w:val="0"/>
              <w:marBottom w:val="0"/>
              <w:divBdr>
                <w:top w:val="none" w:sz="0" w:space="0" w:color="auto"/>
                <w:left w:val="none" w:sz="0" w:space="0" w:color="auto"/>
                <w:bottom w:val="none" w:sz="0" w:space="0" w:color="auto"/>
                <w:right w:val="none" w:sz="0" w:space="0" w:color="auto"/>
              </w:divBdr>
            </w:div>
          </w:divsChild>
        </w:div>
        <w:div w:id="1039359952">
          <w:marLeft w:val="0"/>
          <w:marRight w:val="0"/>
          <w:marTop w:val="0"/>
          <w:marBottom w:val="0"/>
          <w:divBdr>
            <w:top w:val="none" w:sz="0" w:space="0" w:color="auto"/>
            <w:left w:val="none" w:sz="0" w:space="0" w:color="auto"/>
            <w:bottom w:val="none" w:sz="0" w:space="0" w:color="auto"/>
            <w:right w:val="none" w:sz="0" w:space="0" w:color="auto"/>
          </w:divBdr>
          <w:divsChild>
            <w:div w:id="504789013">
              <w:marLeft w:val="0"/>
              <w:marRight w:val="0"/>
              <w:marTop w:val="0"/>
              <w:marBottom w:val="0"/>
              <w:divBdr>
                <w:top w:val="none" w:sz="0" w:space="0" w:color="auto"/>
                <w:left w:val="none" w:sz="0" w:space="0" w:color="auto"/>
                <w:bottom w:val="none" w:sz="0" w:space="0" w:color="auto"/>
                <w:right w:val="none" w:sz="0" w:space="0" w:color="auto"/>
              </w:divBdr>
            </w:div>
            <w:div w:id="763234065">
              <w:marLeft w:val="0"/>
              <w:marRight w:val="0"/>
              <w:marTop w:val="0"/>
              <w:marBottom w:val="0"/>
              <w:divBdr>
                <w:top w:val="none" w:sz="0" w:space="0" w:color="auto"/>
                <w:left w:val="none" w:sz="0" w:space="0" w:color="auto"/>
                <w:bottom w:val="none" w:sz="0" w:space="0" w:color="auto"/>
                <w:right w:val="none" w:sz="0" w:space="0" w:color="auto"/>
              </w:divBdr>
            </w:div>
            <w:div w:id="897596148">
              <w:marLeft w:val="0"/>
              <w:marRight w:val="0"/>
              <w:marTop w:val="0"/>
              <w:marBottom w:val="0"/>
              <w:divBdr>
                <w:top w:val="none" w:sz="0" w:space="0" w:color="auto"/>
                <w:left w:val="none" w:sz="0" w:space="0" w:color="auto"/>
                <w:bottom w:val="none" w:sz="0" w:space="0" w:color="auto"/>
                <w:right w:val="none" w:sz="0" w:space="0" w:color="auto"/>
              </w:divBdr>
            </w:div>
            <w:div w:id="1509246290">
              <w:marLeft w:val="0"/>
              <w:marRight w:val="0"/>
              <w:marTop w:val="0"/>
              <w:marBottom w:val="0"/>
              <w:divBdr>
                <w:top w:val="none" w:sz="0" w:space="0" w:color="auto"/>
                <w:left w:val="none" w:sz="0" w:space="0" w:color="auto"/>
                <w:bottom w:val="none" w:sz="0" w:space="0" w:color="auto"/>
                <w:right w:val="none" w:sz="0" w:space="0" w:color="auto"/>
              </w:divBdr>
            </w:div>
            <w:div w:id="1800488626">
              <w:marLeft w:val="0"/>
              <w:marRight w:val="0"/>
              <w:marTop w:val="0"/>
              <w:marBottom w:val="0"/>
              <w:divBdr>
                <w:top w:val="none" w:sz="0" w:space="0" w:color="auto"/>
                <w:left w:val="none" w:sz="0" w:space="0" w:color="auto"/>
                <w:bottom w:val="none" w:sz="0" w:space="0" w:color="auto"/>
                <w:right w:val="none" w:sz="0" w:space="0" w:color="auto"/>
              </w:divBdr>
            </w:div>
          </w:divsChild>
        </w:div>
        <w:div w:id="1172909184">
          <w:marLeft w:val="0"/>
          <w:marRight w:val="0"/>
          <w:marTop w:val="0"/>
          <w:marBottom w:val="0"/>
          <w:divBdr>
            <w:top w:val="none" w:sz="0" w:space="0" w:color="auto"/>
            <w:left w:val="none" w:sz="0" w:space="0" w:color="auto"/>
            <w:bottom w:val="none" w:sz="0" w:space="0" w:color="auto"/>
            <w:right w:val="none" w:sz="0" w:space="0" w:color="auto"/>
          </w:divBdr>
          <w:divsChild>
            <w:div w:id="657420264">
              <w:marLeft w:val="0"/>
              <w:marRight w:val="0"/>
              <w:marTop w:val="0"/>
              <w:marBottom w:val="0"/>
              <w:divBdr>
                <w:top w:val="none" w:sz="0" w:space="0" w:color="auto"/>
                <w:left w:val="none" w:sz="0" w:space="0" w:color="auto"/>
                <w:bottom w:val="none" w:sz="0" w:space="0" w:color="auto"/>
                <w:right w:val="none" w:sz="0" w:space="0" w:color="auto"/>
              </w:divBdr>
            </w:div>
            <w:div w:id="799952944">
              <w:marLeft w:val="0"/>
              <w:marRight w:val="0"/>
              <w:marTop w:val="0"/>
              <w:marBottom w:val="0"/>
              <w:divBdr>
                <w:top w:val="none" w:sz="0" w:space="0" w:color="auto"/>
                <w:left w:val="none" w:sz="0" w:space="0" w:color="auto"/>
                <w:bottom w:val="none" w:sz="0" w:space="0" w:color="auto"/>
                <w:right w:val="none" w:sz="0" w:space="0" w:color="auto"/>
              </w:divBdr>
            </w:div>
            <w:div w:id="804735095">
              <w:marLeft w:val="0"/>
              <w:marRight w:val="0"/>
              <w:marTop w:val="0"/>
              <w:marBottom w:val="0"/>
              <w:divBdr>
                <w:top w:val="none" w:sz="0" w:space="0" w:color="auto"/>
                <w:left w:val="none" w:sz="0" w:space="0" w:color="auto"/>
                <w:bottom w:val="none" w:sz="0" w:space="0" w:color="auto"/>
                <w:right w:val="none" w:sz="0" w:space="0" w:color="auto"/>
              </w:divBdr>
            </w:div>
            <w:div w:id="1563060974">
              <w:marLeft w:val="0"/>
              <w:marRight w:val="0"/>
              <w:marTop w:val="0"/>
              <w:marBottom w:val="0"/>
              <w:divBdr>
                <w:top w:val="none" w:sz="0" w:space="0" w:color="auto"/>
                <w:left w:val="none" w:sz="0" w:space="0" w:color="auto"/>
                <w:bottom w:val="none" w:sz="0" w:space="0" w:color="auto"/>
                <w:right w:val="none" w:sz="0" w:space="0" w:color="auto"/>
              </w:divBdr>
            </w:div>
          </w:divsChild>
        </w:div>
        <w:div w:id="1191916189">
          <w:marLeft w:val="0"/>
          <w:marRight w:val="0"/>
          <w:marTop w:val="0"/>
          <w:marBottom w:val="0"/>
          <w:divBdr>
            <w:top w:val="none" w:sz="0" w:space="0" w:color="auto"/>
            <w:left w:val="none" w:sz="0" w:space="0" w:color="auto"/>
            <w:bottom w:val="none" w:sz="0" w:space="0" w:color="auto"/>
            <w:right w:val="none" w:sz="0" w:space="0" w:color="auto"/>
          </w:divBdr>
          <w:divsChild>
            <w:div w:id="1590652304">
              <w:marLeft w:val="0"/>
              <w:marRight w:val="0"/>
              <w:marTop w:val="0"/>
              <w:marBottom w:val="0"/>
              <w:divBdr>
                <w:top w:val="none" w:sz="0" w:space="0" w:color="auto"/>
                <w:left w:val="none" w:sz="0" w:space="0" w:color="auto"/>
                <w:bottom w:val="none" w:sz="0" w:space="0" w:color="auto"/>
                <w:right w:val="none" w:sz="0" w:space="0" w:color="auto"/>
              </w:divBdr>
            </w:div>
          </w:divsChild>
        </w:div>
        <w:div w:id="1289625904">
          <w:marLeft w:val="0"/>
          <w:marRight w:val="0"/>
          <w:marTop w:val="0"/>
          <w:marBottom w:val="0"/>
          <w:divBdr>
            <w:top w:val="none" w:sz="0" w:space="0" w:color="auto"/>
            <w:left w:val="none" w:sz="0" w:space="0" w:color="auto"/>
            <w:bottom w:val="none" w:sz="0" w:space="0" w:color="auto"/>
            <w:right w:val="none" w:sz="0" w:space="0" w:color="auto"/>
          </w:divBdr>
          <w:divsChild>
            <w:div w:id="71321423">
              <w:marLeft w:val="0"/>
              <w:marRight w:val="0"/>
              <w:marTop w:val="0"/>
              <w:marBottom w:val="0"/>
              <w:divBdr>
                <w:top w:val="none" w:sz="0" w:space="0" w:color="auto"/>
                <w:left w:val="none" w:sz="0" w:space="0" w:color="auto"/>
                <w:bottom w:val="none" w:sz="0" w:space="0" w:color="auto"/>
                <w:right w:val="none" w:sz="0" w:space="0" w:color="auto"/>
              </w:divBdr>
            </w:div>
          </w:divsChild>
        </w:div>
        <w:div w:id="1350371406">
          <w:marLeft w:val="0"/>
          <w:marRight w:val="0"/>
          <w:marTop w:val="0"/>
          <w:marBottom w:val="0"/>
          <w:divBdr>
            <w:top w:val="none" w:sz="0" w:space="0" w:color="auto"/>
            <w:left w:val="none" w:sz="0" w:space="0" w:color="auto"/>
            <w:bottom w:val="none" w:sz="0" w:space="0" w:color="auto"/>
            <w:right w:val="none" w:sz="0" w:space="0" w:color="auto"/>
          </w:divBdr>
          <w:divsChild>
            <w:div w:id="1653633417">
              <w:marLeft w:val="0"/>
              <w:marRight w:val="0"/>
              <w:marTop w:val="0"/>
              <w:marBottom w:val="0"/>
              <w:divBdr>
                <w:top w:val="none" w:sz="0" w:space="0" w:color="auto"/>
                <w:left w:val="none" w:sz="0" w:space="0" w:color="auto"/>
                <w:bottom w:val="none" w:sz="0" w:space="0" w:color="auto"/>
                <w:right w:val="none" w:sz="0" w:space="0" w:color="auto"/>
              </w:divBdr>
            </w:div>
          </w:divsChild>
        </w:div>
        <w:div w:id="1392073670">
          <w:marLeft w:val="0"/>
          <w:marRight w:val="0"/>
          <w:marTop w:val="0"/>
          <w:marBottom w:val="0"/>
          <w:divBdr>
            <w:top w:val="none" w:sz="0" w:space="0" w:color="auto"/>
            <w:left w:val="none" w:sz="0" w:space="0" w:color="auto"/>
            <w:bottom w:val="none" w:sz="0" w:space="0" w:color="auto"/>
            <w:right w:val="none" w:sz="0" w:space="0" w:color="auto"/>
          </w:divBdr>
          <w:divsChild>
            <w:div w:id="1119101993">
              <w:marLeft w:val="0"/>
              <w:marRight w:val="0"/>
              <w:marTop w:val="0"/>
              <w:marBottom w:val="0"/>
              <w:divBdr>
                <w:top w:val="none" w:sz="0" w:space="0" w:color="auto"/>
                <w:left w:val="none" w:sz="0" w:space="0" w:color="auto"/>
                <w:bottom w:val="none" w:sz="0" w:space="0" w:color="auto"/>
                <w:right w:val="none" w:sz="0" w:space="0" w:color="auto"/>
              </w:divBdr>
            </w:div>
          </w:divsChild>
        </w:div>
        <w:div w:id="1423454376">
          <w:marLeft w:val="0"/>
          <w:marRight w:val="0"/>
          <w:marTop w:val="0"/>
          <w:marBottom w:val="0"/>
          <w:divBdr>
            <w:top w:val="none" w:sz="0" w:space="0" w:color="auto"/>
            <w:left w:val="none" w:sz="0" w:space="0" w:color="auto"/>
            <w:bottom w:val="none" w:sz="0" w:space="0" w:color="auto"/>
            <w:right w:val="none" w:sz="0" w:space="0" w:color="auto"/>
          </w:divBdr>
          <w:divsChild>
            <w:div w:id="532352249">
              <w:marLeft w:val="0"/>
              <w:marRight w:val="0"/>
              <w:marTop w:val="0"/>
              <w:marBottom w:val="0"/>
              <w:divBdr>
                <w:top w:val="none" w:sz="0" w:space="0" w:color="auto"/>
                <w:left w:val="none" w:sz="0" w:space="0" w:color="auto"/>
                <w:bottom w:val="none" w:sz="0" w:space="0" w:color="auto"/>
                <w:right w:val="none" w:sz="0" w:space="0" w:color="auto"/>
              </w:divBdr>
            </w:div>
            <w:div w:id="538862041">
              <w:marLeft w:val="0"/>
              <w:marRight w:val="0"/>
              <w:marTop w:val="0"/>
              <w:marBottom w:val="0"/>
              <w:divBdr>
                <w:top w:val="none" w:sz="0" w:space="0" w:color="auto"/>
                <w:left w:val="none" w:sz="0" w:space="0" w:color="auto"/>
                <w:bottom w:val="none" w:sz="0" w:space="0" w:color="auto"/>
                <w:right w:val="none" w:sz="0" w:space="0" w:color="auto"/>
              </w:divBdr>
            </w:div>
            <w:div w:id="803542166">
              <w:marLeft w:val="0"/>
              <w:marRight w:val="0"/>
              <w:marTop w:val="0"/>
              <w:marBottom w:val="0"/>
              <w:divBdr>
                <w:top w:val="none" w:sz="0" w:space="0" w:color="auto"/>
                <w:left w:val="none" w:sz="0" w:space="0" w:color="auto"/>
                <w:bottom w:val="none" w:sz="0" w:space="0" w:color="auto"/>
                <w:right w:val="none" w:sz="0" w:space="0" w:color="auto"/>
              </w:divBdr>
            </w:div>
            <w:div w:id="1055659110">
              <w:marLeft w:val="0"/>
              <w:marRight w:val="0"/>
              <w:marTop w:val="0"/>
              <w:marBottom w:val="0"/>
              <w:divBdr>
                <w:top w:val="none" w:sz="0" w:space="0" w:color="auto"/>
                <w:left w:val="none" w:sz="0" w:space="0" w:color="auto"/>
                <w:bottom w:val="none" w:sz="0" w:space="0" w:color="auto"/>
                <w:right w:val="none" w:sz="0" w:space="0" w:color="auto"/>
              </w:divBdr>
            </w:div>
            <w:div w:id="1289431304">
              <w:marLeft w:val="0"/>
              <w:marRight w:val="0"/>
              <w:marTop w:val="0"/>
              <w:marBottom w:val="0"/>
              <w:divBdr>
                <w:top w:val="none" w:sz="0" w:space="0" w:color="auto"/>
                <w:left w:val="none" w:sz="0" w:space="0" w:color="auto"/>
                <w:bottom w:val="none" w:sz="0" w:space="0" w:color="auto"/>
                <w:right w:val="none" w:sz="0" w:space="0" w:color="auto"/>
              </w:divBdr>
            </w:div>
            <w:div w:id="1411538746">
              <w:marLeft w:val="0"/>
              <w:marRight w:val="0"/>
              <w:marTop w:val="0"/>
              <w:marBottom w:val="0"/>
              <w:divBdr>
                <w:top w:val="none" w:sz="0" w:space="0" w:color="auto"/>
                <w:left w:val="none" w:sz="0" w:space="0" w:color="auto"/>
                <w:bottom w:val="none" w:sz="0" w:space="0" w:color="auto"/>
                <w:right w:val="none" w:sz="0" w:space="0" w:color="auto"/>
              </w:divBdr>
            </w:div>
            <w:div w:id="1624724602">
              <w:marLeft w:val="0"/>
              <w:marRight w:val="0"/>
              <w:marTop w:val="0"/>
              <w:marBottom w:val="0"/>
              <w:divBdr>
                <w:top w:val="none" w:sz="0" w:space="0" w:color="auto"/>
                <w:left w:val="none" w:sz="0" w:space="0" w:color="auto"/>
                <w:bottom w:val="none" w:sz="0" w:space="0" w:color="auto"/>
                <w:right w:val="none" w:sz="0" w:space="0" w:color="auto"/>
              </w:divBdr>
            </w:div>
            <w:div w:id="1696495213">
              <w:marLeft w:val="0"/>
              <w:marRight w:val="0"/>
              <w:marTop w:val="0"/>
              <w:marBottom w:val="0"/>
              <w:divBdr>
                <w:top w:val="none" w:sz="0" w:space="0" w:color="auto"/>
                <w:left w:val="none" w:sz="0" w:space="0" w:color="auto"/>
                <w:bottom w:val="none" w:sz="0" w:space="0" w:color="auto"/>
                <w:right w:val="none" w:sz="0" w:space="0" w:color="auto"/>
              </w:divBdr>
            </w:div>
            <w:div w:id="1769961773">
              <w:marLeft w:val="0"/>
              <w:marRight w:val="0"/>
              <w:marTop w:val="0"/>
              <w:marBottom w:val="0"/>
              <w:divBdr>
                <w:top w:val="none" w:sz="0" w:space="0" w:color="auto"/>
                <w:left w:val="none" w:sz="0" w:space="0" w:color="auto"/>
                <w:bottom w:val="none" w:sz="0" w:space="0" w:color="auto"/>
                <w:right w:val="none" w:sz="0" w:space="0" w:color="auto"/>
              </w:divBdr>
            </w:div>
          </w:divsChild>
        </w:div>
        <w:div w:id="1654020624">
          <w:marLeft w:val="0"/>
          <w:marRight w:val="0"/>
          <w:marTop w:val="0"/>
          <w:marBottom w:val="0"/>
          <w:divBdr>
            <w:top w:val="none" w:sz="0" w:space="0" w:color="auto"/>
            <w:left w:val="none" w:sz="0" w:space="0" w:color="auto"/>
            <w:bottom w:val="none" w:sz="0" w:space="0" w:color="auto"/>
            <w:right w:val="none" w:sz="0" w:space="0" w:color="auto"/>
          </w:divBdr>
          <w:divsChild>
            <w:div w:id="426464821">
              <w:marLeft w:val="0"/>
              <w:marRight w:val="0"/>
              <w:marTop w:val="0"/>
              <w:marBottom w:val="0"/>
              <w:divBdr>
                <w:top w:val="none" w:sz="0" w:space="0" w:color="auto"/>
                <w:left w:val="none" w:sz="0" w:space="0" w:color="auto"/>
                <w:bottom w:val="none" w:sz="0" w:space="0" w:color="auto"/>
                <w:right w:val="none" w:sz="0" w:space="0" w:color="auto"/>
              </w:divBdr>
            </w:div>
          </w:divsChild>
        </w:div>
        <w:div w:id="1781993197">
          <w:marLeft w:val="0"/>
          <w:marRight w:val="0"/>
          <w:marTop w:val="0"/>
          <w:marBottom w:val="0"/>
          <w:divBdr>
            <w:top w:val="none" w:sz="0" w:space="0" w:color="auto"/>
            <w:left w:val="none" w:sz="0" w:space="0" w:color="auto"/>
            <w:bottom w:val="none" w:sz="0" w:space="0" w:color="auto"/>
            <w:right w:val="none" w:sz="0" w:space="0" w:color="auto"/>
          </w:divBdr>
          <w:divsChild>
            <w:div w:id="1044255057">
              <w:marLeft w:val="0"/>
              <w:marRight w:val="0"/>
              <w:marTop w:val="0"/>
              <w:marBottom w:val="0"/>
              <w:divBdr>
                <w:top w:val="none" w:sz="0" w:space="0" w:color="auto"/>
                <w:left w:val="none" w:sz="0" w:space="0" w:color="auto"/>
                <w:bottom w:val="none" w:sz="0" w:space="0" w:color="auto"/>
                <w:right w:val="none" w:sz="0" w:space="0" w:color="auto"/>
              </w:divBdr>
            </w:div>
          </w:divsChild>
        </w:div>
        <w:div w:id="2128810870">
          <w:marLeft w:val="0"/>
          <w:marRight w:val="0"/>
          <w:marTop w:val="0"/>
          <w:marBottom w:val="0"/>
          <w:divBdr>
            <w:top w:val="none" w:sz="0" w:space="0" w:color="auto"/>
            <w:left w:val="none" w:sz="0" w:space="0" w:color="auto"/>
            <w:bottom w:val="none" w:sz="0" w:space="0" w:color="auto"/>
            <w:right w:val="none" w:sz="0" w:space="0" w:color="auto"/>
          </w:divBdr>
          <w:divsChild>
            <w:div w:id="13884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29076">
      <w:bodyDiv w:val="1"/>
      <w:marLeft w:val="0"/>
      <w:marRight w:val="0"/>
      <w:marTop w:val="0"/>
      <w:marBottom w:val="0"/>
      <w:divBdr>
        <w:top w:val="none" w:sz="0" w:space="0" w:color="auto"/>
        <w:left w:val="none" w:sz="0" w:space="0" w:color="auto"/>
        <w:bottom w:val="none" w:sz="0" w:space="0" w:color="auto"/>
        <w:right w:val="none" w:sz="0" w:space="0" w:color="auto"/>
      </w:divBdr>
      <w:divsChild>
        <w:div w:id="121701111">
          <w:marLeft w:val="0"/>
          <w:marRight w:val="0"/>
          <w:marTop w:val="0"/>
          <w:marBottom w:val="0"/>
          <w:divBdr>
            <w:top w:val="none" w:sz="0" w:space="0" w:color="auto"/>
            <w:left w:val="none" w:sz="0" w:space="0" w:color="auto"/>
            <w:bottom w:val="none" w:sz="0" w:space="0" w:color="auto"/>
            <w:right w:val="none" w:sz="0" w:space="0" w:color="auto"/>
          </w:divBdr>
        </w:div>
        <w:div w:id="600533736">
          <w:marLeft w:val="0"/>
          <w:marRight w:val="0"/>
          <w:marTop w:val="0"/>
          <w:marBottom w:val="0"/>
          <w:divBdr>
            <w:top w:val="none" w:sz="0" w:space="0" w:color="auto"/>
            <w:left w:val="none" w:sz="0" w:space="0" w:color="auto"/>
            <w:bottom w:val="none" w:sz="0" w:space="0" w:color="auto"/>
            <w:right w:val="none" w:sz="0" w:space="0" w:color="auto"/>
          </w:divBdr>
        </w:div>
        <w:div w:id="1487043143">
          <w:marLeft w:val="0"/>
          <w:marRight w:val="0"/>
          <w:marTop w:val="0"/>
          <w:marBottom w:val="0"/>
          <w:divBdr>
            <w:top w:val="none" w:sz="0" w:space="0" w:color="auto"/>
            <w:left w:val="none" w:sz="0" w:space="0" w:color="auto"/>
            <w:bottom w:val="none" w:sz="0" w:space="0" w:color="auto"/>
            <w:right w:val="none" w:sz="0" w:space="0" w:color="auto"/>
          </w:divBdr>
        </w:div>
        <w:div w:id="2084981779">
          <w:marLeft w:val="0"/>
          <w:marRight w:val="0"/>
          <w:marTop w:val="0"/>
          <w:marBottom w:val="0"/>
          <w:divBdr>
            <w:top w:val="none" w:sz="0" w:space="0" w:color="auto"/>
            <w:left w:val="none" w:sz="0" w:space="0" w:color="auto"/>
            <w:bottom w:val="none" w:sz="0" w:space="0" w:color="auto"/>
            <w:right w:val="none" w:sz="0" w:space="0" w:color="auto"/>
          </w:divBdr>
        </w:div>
      </w:divsChild>
    </w:div>
    <w:div w:id="1587376731">
      <w:bodyDiv w:val="1"/>
      <w:marLeft w:val="0"/>
      <w:marRight w:val="0"/>
      <w:marTop w:val="0"/>
      <w:marBottom w:val="0"/>
      <w:divBdr>
        <w:top w:val="none" w:sz="0" w:space="0" w:color="auto"/>
        <w:left w:val="none" w:sz="0" w:space="0" w:color="auto"/>
        <w:bottom w:val="none" w:sz="0" w:space="0" w:color="auto"/>
        <w:right w:val="none" w:sz="0" w:space="0" w:color="auto"/>
      </w:divBdr>
      <w:divsChild>
        <w:div w:id="26567143">
          <w:marLeft w:val="0"/>
          <w:marRight w:val="0"/>
          <w:marTop w:val="0"/>
          <w:marBottom w:val="0"/>
          <w:divBdr>
            <w:top w:val="none" w:sz="0" w:space="0" w:color="auto"/>
            <w:left w:val="none" w:sz="0" w:space="0" w:color="auto"/>
            <w:bottom w:val="none" w:sz="0" w:space="0" w:color="auto"/>
            <w:right w:val="none" w:sz="0" w:space="0" w:color="auto"/>
          </w:divBdr>
        </w:div>
        <w:div w:id="64181014">
          <w:marLeft w:val="0"/>
          <w:marRight w:val="0"/>
          <w:marTop w:val="0"/>
          <w:marBottom w:val="0"/>
          <w:divBdr>
            <w:top w:val="none" w:sz="0" w:space="0" w:color="auto"/>
            <w:left w:val="none" w:sz="0" w:space="0" w:color="auto"/>
            <w:bottom w:val="none" w:sz="0" w:space="0" w:color="auto"/>
            <w:right w:val="none" w:sz="0" w:space="0" w:color="auto"/>
          </w:divBdr>
        </w:div>
        <w:div w:id="112020726">
          <w:marLeft w:val="0"/>
          <w:marRight w:val="0"/>
          <w:marTop w:val="0"/>
          <w:marBottom w:val="0"/>
          <w:divBdr>
            <w:top w:val="none" w:sz="0" w:space="0" w:color="auto"/>
            <w:left w:val="none" w:sz="0" w:space="0" w:color="auto"/>
            <w:bottom w:val="none" w:sz="0" w:space="0" w:color="auto"/>
            <w:right w:val="none" w:sz="0" w:space="0" w:color="auto"/>
          </w:divBdr>
        </w:div>
        <w:div w:id="118306831">
          <w:marLeft w:val="0"/>
          <w:marRight w:val="0"/>
          <w:marTop w:val="0"/>
          <w:marBottom w:val="0"/>
          <w:divBdr>
            <w:top w:val="none" w:sz="0" w:space="0" w:color="auto"/>
            <w:left w:val="none" w:sz="0" w:space="0" w:color="auto"/>
            <w:bottom w:val="none" w:sz="0" w:space="0" w:color="auto"/>
            <w:right w:val="none" w:sz="0" w:space="0" w:color="auto"/>
          </w:divBdr>
        </w:div>
        <w:div w:id="122576449">
          <w:marLeft w:val="0"/>
          <w:marRight w:val="0"/>
          <w:marTop w:val="0"/>
          <w:marBottom w:val="0"/>
          <w:divBdr>
            <w:top w:val="none" w:sz="0" w:space="0" w:color="auto"/>
            <w:left w:val="none" w:sz="0" w:space="0" w:color="auto"/>
            <w:bottom w:val="none" w:sz="0" w:space="0" w:color="auto"/>
            <w:right w:val="none" w:sz="0" w:space="0" w:color="auto"/>
          </w:divBdr>
        </w:div>
        <w:div w:id="177357677">
          <w:marLeft w:val="0"/>
          <w:marRight w:val="0"/>
          <w:marTop w:val="0"/>
          <w:marBottom w:val="0"/>
          <w:divBdr>
            <w:top w:val="none" w:sz="0" w:space="0" w:color="auto"/>
            <w:left w:val="none" w:sz="0" w:space="0" w:color="auto"/>
            <w:bottom w:val="none" w:sz="0" w:space="0" w:color="auto"/>
            <w:right w:val="none" w:sz="0" w:space="0" w:color="auto"/>
          </w:divBdr>
        </w:div>
        <w:div w:id="242616393">
          <w:marLeft w:val="0"/>
          <w:marRight w:val="0"/>
          <w:marTop w:val="0"/>
          <w:marBottom w:val="0"/>
          <w:divBdr>
            <w:top w:val="none" w:sz="0" w:space="0" w:color="auto"/>
            <w:left w:val="none" w:sz="0" w:space="0" w:color="auto"/>
            <w:bottom w:val="none" w:sz="0" w:space="0" w:color="auto"/>
            <w:right w:val="none" w:sz="0" w:space="0" w:color="auto"/>
          </w:divBdr>
        </w:div>
        <w:div w:id="264578162">
          <w:marLeft w:val="0"/>
          <w:marRight w:val="0"/>
          <w:marTop w:val="0"/>
          <w:marBottom w:val="0"/>
          <w:divBdr>
            <w:top w:val="none" w:sz="0" w:space="0" w:color="auto"/>
            <w:left w:val="none" w:sz="0" w:space="0" w:color="auto"/>
            <w:bottom w:val="none" w:sz="0" w:space="0" w:color="auto"/>
            <w:right w:val="none" w:sz="0" w:space="0" w:color="auto"/>
          </w:divBdr>
        </w:div>
        <w:div w:id="349258593">
          <w:marLeft w:val="0"/>
          <w:marRight w:val="0"/>
          <w:marTop w:val="0"/>
          <w:marBottom w:val="0"/>
          <w:divBdr>
            <w:top w:val="none" w:sz="0" w:space="0" w:color="auto"/>
            <w:left w:val="none" w:sz="0" w:space="0" w:color="auto"/>
            <w:bottom w:val="none" w:sz="0" w:space="0" w:color="auto"/>
            <w:right w:val="none" w:sz="0" w:space="0" w:color="auto"/>
          </w:divBdr>
        </w:div>
        <w:div w:id="407388117">
          <w:marLeft w:val="0"/>
          <w:marRight w:val="0"/>
          <w:marTop w:val="0"/>
          <w:marBottom w:val="0"/>
          <w:divBdr>
            <w:top w:val="none" w:sz="0" w:space="0" w:color="auto"/>
            <w:left w:val="none" w:sz="0" w:space="0" w:color="auto"/>
            <w:bottom w:val="none" w:sz="0" w:space="0" w:color="auto"/>
            <w:right w:val="none" w:sz="0" w:space="0" w:color="auto"/>
          </w:divBdr>
        </w:div>
        <w:div w:id="421100394">
          <w:marLeft w:val="0"/>
          <w:marRight w:val="0"/>
          <w:marTop w:val="0"/>
          <w:marBottom w:val="0"/>
          <w:divBdr>
            <w:top w:val="none" w:sz="0" w:space="0" w:color="auto"/>
            <w:left w:val="none" w:sz="0" w:space="0" w:color="auto"/>
            <w:bottom w:val="none" w:sz="0" w:space="0" w:color="auto"/>
            <w:right w:val="none" w:sz="0" w:space="0" w:color="auto"/>
          </w:divBdr>
        </w:div>
        <w:div w:id="447507872">
          <w:marLeft w:val="0"/>
          <w:marRight w:val="0"/>
          <w:marTop w:val="0"/>
          <w:marBottom w:val="0"/>
          <w:divBdr>
            <w:top w:val="none" w:sz="0" w:space="0" w:color="auto"/>
            <w:left w:val="none" w:sz="0" w:space="0" w:color="auto"/>
            <w:bottom w:val="none" w:sz="0" w:space="0" w:color="auto"/>
            <w:right w:val="none" w:sz="0" w:space="0" w:color="auto"/>
          </w:divBdr>
        </w:div>
        <w:div w:id="546794536">
          <w:marLeft w:val="0"/>
          <w:marRight w:val="0"/>
          <w:marTop w:val="0"/>
          <w:marBottom w:val="0"/>
          <w:divBdr>
            <w:top w:val="none" w:sz="0" w:space="0" w:color="auto"/>
            <w:left w:val="none" w:sz="0" w:space="0" w:color="auto"/>
            <w:bottom w:val="none" w:sz="0" w:space="0" w:color="auto"/>
            <w:right w:val="none" w:sz="0" w:space="0" w:color="auto"/>
          </w:divBdr>
        </w:div>
        <w:div w:id="660044431">
          <w:marLeft w:val="0"/>
          <w:marRight w:val="0"/>
          <w:marTop w:val="0"/>
          <w:marBottom w:val="0"/>
          <w:divBdr>
            <w:top w:val="none" w:sz="0" w:space="0" w:color="auto"/>
            <w:left w:val="none" w:sz="0" w:space="0" w:color="auto"/>
            <w:bottom w:val="none" w:sz="0" w:space="0" w:color="auto"/>
            <w:right w:val="none" w:sz="0" w:space="0" w:color="auto"/>
          </w:divBdr>
        </w:div>
        <w:div w:id="691348157">
          <w:marLeft w:val="0"/>
          <w:marRight w:val="0"/>
          <w:marTop w:val="0"/>
          <w:marBottom w:val="0"/>
          <w:divBdr>
            <w:top w:val="none" w:sz="0" w:space="0" w:color="auto"/>
            <w:left w:val="none" w:sz="0" w:space="0" w:color="auto"/>
            <w:bottom w:val="none" w:sz="0" w:space="0" w:color="auto"/>
            <w:right w:val="none" w:sz="0" w:space="0" w:color="auto"/>
          </w:divBdr>
        </w:div>
        <w:div w:id="741411307">
          <w:marLeft w:val="0"/>
          <w:marRight w:val="0"/>
          <w:marTop w:val="0"/>
          <w:marBottom w:val="0"/>
          <w:divBdr>
            <w:top w:val="none" w:sz="0" w:space="0" w:color="auto"/>
            <w:left w:val="none" w:sz="0" w:space="0" w:color="auto"/>
            <w:bottom w:val="none" w:sz="0" w:space="0" w:color="auto"/>
            <w:right w:val="none" w:sz="0" w:space="0" w:color="auto"/>
          </w:divBdr>
        </w:div>
        <w:div w:id="752168775">
          <w:marLeft w:val="0"/>
          <w:marRight w:val="0"/>
          <w:marTop w:val="0"/>
          <w:marBottom w:val="0"/>
          <w:divBdr>
            <w:top w:val="none" w:sz="0" w:space="0" w:color="auto"/>
            <w:left w:val="none" w:sz="0" w:space="0" w:color="auto"/>
            <w:bottom w:val="none" w:sz="0" w:space="0" w:color="auto"/>
            <w:right w:val="none" w:sz="0" w:space="0" w:color="auto"/>
          </w:divBdr>
        </w:div>
        <w:div w:id="788091303">
          <w:marLeft w:val="0"/>
          <w:marRight w:val="0"/>
          <w:marTop w:val="0"/>
          <w:marBottom w:val="0"/>
          <w:divBdr>
            <w:top w:val="none" w:sz="0" w:space="0" w:color="auto"/>
            <w:left w:val="none" w:sz="0" w:space="0" w:color="auto"/>
            <w:bottom w:val="none" w:sz="0" w:space="0" w:color="auto"/>
            <w:right w:val="none" w:sz="0" w:space="0" w:color="auto"/>
          </w:divBdr>
        </w:div>
        <w:div w:id="819730934">
          <w:marLeft w:val="0"/>
          <w:marRight w:val="0"/>
          <w:marTop w:val="0"/>
          <w:marBottom w:val="0"/>
          <w:divBdr>
            <w:top w:val="none" w:sz="0" w:space="0" w:color="auto"/>
            <w:left w:val="none" w:sz="0" w:space="0" w:color="auto"/>
            <w:bottom w:val="none" w:sz="0" w:space="0" w:color="auto"/>
            <w:right w:val="none" w:sz="0" w:space="0" w:color="auto"/>
          </w:divBdr>
        </w:div>
        <w:div w:id="836071597">
          <w:marLeft w:val="0"/>
          <w:marRight w:val="0"/>
          <w:marTop w:val="0"/>
          <w:marBottom w:val="0"/>
          <w:divBdr>
            <w:top w:val="none" w:sz="0" w:space="0" w:color="auto"/>
            <w:left w:val="none" w:sz="0" w:space="0" w:color="auto"/>
            <w:bottom w:val="none" w:sz="0" w:space="0" w:color="auto"/>
            <w:right w:val="none" w:sz="0" w:space="0" w:color="auto"/>
          </w:divBdr>
        </w:div>
        <w:div w:id="865600267">
          <w:marLeft w:val="0"/>
          <w:marRight w:val="0"/>
          <w:marTop w:val="0"/>
          <w:marBottom w:val="0"/>
          <w:divBdr>
            <w:top w:val="none" w:sz="0" w:space="0" w:color="auto"/>
            <w:left w:val="none" w:sz="0" w:space="0" w:color="auto"/>
            <w:bottom w:val="none" w:sz="0" w:space="0" w:color="auto"/>
            <w:right w:val="none" w:sz="0" w:space="0" w:color="auto"/>
          </w:divBdr>
        </w:div>
        <w:div w:id="902719361">
          <w:marLeft w:val="0"/>
          <w:marRight w:val="0"/>
          <w:marTop w:val="0"/>
          <w:marBottom w:val="0"/>
          <w:divBdr>
            <w:top w:val="none" w:sz="0" w:space="0" w:color="auto"/>
            <w:left w:val="none" w:sz="0" w:space="0" w:color="auto"/>
            <w:bottom w:val="none" w:sz="0" w:space="0" w:color="auto"/>
            <w:right w:val="none" w:sz="0" w:space="0" w:color="auto"/>
          </w:divBdr>
        </w:div>
        <w:div w:id="984353750">
          <w:marLeft w:val="0"/>
          <w:marRight w:val="0"/>
          <w:marTop w:val="0"/>
          <w:marBottom w:val="0"/>
          <w:divBdr>
            <w:top w:val="none" w:sz="0" w:space="0" w:color="auto"/>
            <w:left w:val="none" w:sz="0" w:space="0" w:color="auto"/>
            <w:bottom w:val="none" w:sz="0" w:space="0" w:color="auto"/>
            <w:right w:val="none" w:sz="0" w:space="0" w:color="auto"/>
          </w:divBdr>
        </w:div>
        <w:div w:id="1011100413">
          <w:marLeft w:val="0"/>
          <w:marRight w:val="0"/>
          <w:marTop w:val="0"/>
          <w:marBottom w:val="0"/>
          <w:divBdr>
            <w:top w:val="none" w:sz="0" w:space="0" w:color="auto"/>
            <w:left w:val="none" w:sz="0" w:space="0" w:color="auto"/>
            <w:bottom w:val="none" w:sz="0" w:space="0" w:color="auto"/>
            <w:right w:val="none" w:sz="0" w:space="0" w:color="auto"/>
          </w:divBdr>
        </w:div>
        <w:div w:id="1054044186">
          <w:marLeft w:val="0"/>
          <w:marRight w:val="0"/>
          <w:marTop w:val="0"/>
          <w:marBottom w:val="0"/>
          <w:divBdr>
            <w:top w:val="none" w:sz="0" w:space="0" w:color="auto"/>
            <w:left w:val="none" w:sz="0" w:space="0" w:color="auto"/>
            <w:bottom w:val="none" w:sz="0" w:space="0" w:color="auto"/>
            <w:right w:val="none" w:sz="0" w:space="0" w:color="auto"/>
          </w:divBdr>
        </w:div>
        <w:div w:id="1116486650">
          <w:marLeft w:val="0"/>
          <w:marRight w:val="0"/>
          <w:marTop w:val="0"/>
          <w:marBottom w:val="0"/>
          <w:divBdr>
            <w:top w:val="none" w:sz="0" w:space="0" w:color="auto"/>
            <w:left w:val="none" w:sz="0" w:space="0" w:color="auto"/>
            <w:bottom w:val="none" w:sz="0" w:space="0" w:color="auto"/>
            <w:right w:val="none" w:sz="0" w:space="0" w:color="auto"/>
          </w:divBdr>
        </w:div>
        <w:div w:id="1211191019">
          <w:marLeft w:val="0"/>
          <w:marRight w:val="0"/>
          <w:marTop w:val="0"/>
          <w:marBottom w:val="0"/>
          <w:divBdr>
            <w:top w:val="none" w:sz="0" w:space="0" w:color="auto"/>
            <w:left w:val="none" w:sz="0" w:space="0" w:color="auto"/>
            <w:bottom w:val="none" w:sz="0" w:space="0" w:color="auto"/>
            <w:right w:val="none" w:sz="0" w:space="0" w:color="auto"/>
          </w:divBdr>
        </w:div>
        <w:div w:id="1216283298">
          <w:marLeft w:val="0"/>
          <w:marRight w:val="0"/>
          <w:marTop w:val="0"/>
          <w:marBottom w:val="0"/>
          <w:divBdr>
            <w:top w:val="none" w:sz="0" w:space="0" w:color="auto"/>
            <w:left w:val="none" w:sz="0" w:space="0" w:color="auto"/>
            <w:bottom w:val="none" w:sz="0" w:space="0" w:color="auto"/>
            <w:right w:val="none" w:sz="0" w:space="0" w:color="auto"/>
          </w:divBdr>
        </w:div>
        <w:div w:id="1401126075">
          <w:marLeft w:val="0"/>
          <w:marRight w:val="0"/>
          <w:marTop w:val="0"/>
          <w:marBottom w:val="0"/>
          <w:divBdr>
            <w:top w:val="none" w:sz="0" w:space="0" w:color="auto"/>
            <w:left w:val="none" w:sz="0" w:space="0" w:color="auto"/>
            <w:bottom w:val="none" w:sz="0" w:space="0" w:color="auto"/>
            <w:right w:val="none" w:sz="0" w:space="0" w:color="auto"/>
          </w:divBdr>
        </w:div>
        <w:div w:id="1472364115">
          <w:marLeft w:val="0"/>
          <w:marRight w:val="0"/>
          <w:marTop w:val="0"/>
          <w:marBottom w:val="0"/>
          <w:divBdr>
            <w:top w:val="none" w:sz="0" w:space="0" w:color="auto"/>
            <w:left w:val="none" w:sz="0" w:space="0" w:color="auto"/>
            <w:bottom w:val="none" w:sz="0" w:space="0" w:color="auto"/>
            <w:right w:val="none" w:sz="0" w:space="0" w:color="auto"/>
          </w:divBdr>
        </w:div>
        <w:div w:id="1475951855">
          <w:marLeft w:val="0"/>
          <w:marRight w:val="0"/>
          <w:marTop w:val="0"/>
          <w:marBottom w:val="0"/>
          <w:divBdr>
            <w:top w:val="none" w:sz="0" w:space="0" w:color="auto"/>
            <w:left w:val="none" w:sz="0" w:space="0" w:color="auto"/>
            <w:bottom w:val="none" w:sz="0" w:space="0" w:color="auto"/>
            <w:right w:val="none" w:sz="0" w:space="0" w:color="auto"/>
          </w:divBdr>
        </w:div>
        <w:div w:id="1511410383">
          <w:marLeft w:val="0"/>
          <w:marRight w:val="0"/>
          <w:marTop w:val="0"/>
          <w:marBottom w:val="0"/>
          <w:divBdr>
            <w:top w:val="none" w:sz="0" w:space="0" w:color="auto"/>
            <w:left w:val="none" w:sz="0" w:space="0" w:color="auto"/>
            <w:bottom w:val="none" w:sz="0" w:space="0" w:color="auto"/>
            <w:right w:val="none" w:sz="0" w:space="0" w:color="auto"/>
          </w:divBdr>
        </w:div>
        <w:div w:id="1582835278">
          <w:marLeft w:val="0"/>
          <w:marRight w:val="0"/>
          <w:marTop w:val="0"/>
          <w:marBottom w:val="0"/>
          <w:divBdr>
            <w:top w:val="none" w:sz="0" w:space="0" w:color="auto"/>
            <w:left w:val="none" w:sz="0" w:space="0" w:color="auto"/>
            <w:bottom w:val="none" w:sz="0" w:space="0" w:color="auto"/>
            <w:right w:val="none" w:sz="0" w:space="0" w:color="auto"/>
          </w:divBdr>
        </w:div>
        <w:div w:id="1678649251">
          <w:marLeft w:val="0"/>
          <w:marRight w:val="0"/>
          <w:marTop w:val="0"/>
          <w:marBottom w:val="0"/>
          <w:divBdr>
            <w:top w:val="none" w:sz="0" w:space="0" w:color="auto"/>
            <w:left w:val="none" w:sz="0" w:space="0" w:color="auto"/>
            <w:bottom w:val="none" w:sz="0" w:space="0" w:color="auto"/>
            <w:right w:val="none" w:sz="0" w:space="0" w:color="auto"/>
          </w:divBdr>
        </w:div>
        <w:div w:id="1970280572">
          <w:marLeft w:val="0"/>
          <w:marRight w:val="0"/>
          <w:marTop w:val="0"/>
          <w:marBottom w:val="0"/>
          <w:divBdr>
            <w:top w:val="none" w:sz="0" w:space="0" w:color="auto"/>
            <w:left w:val="none" w:sz="0" w:space="0" w:color="auto"/>
            <w:bottom w:val="none" w:sz="0" w:space="0" w:color="auto"/>
            <w:right w:val="none" w:sz="0" w:space="0" w:color="auto"/>
          </w:divBdr>
        </w:div>
        <w:div w:id="2013024925">
          <w:marLeft w:val="0"/>
          <w:marRight w:val="0"/>
          <w:marTop w:val="0"/>
          <w:marBottom w:val="0"/>
          <w:divBdr>
            <w:top w:val="none" w:sz="0" w:space="0" w:color="auto"/>
            <w:left w:val="none" w:sz="0" w:space="0" w:color="auto"/>
            <w:bottom w:val="none" w:sz="0" w:space="0" w:color="auto"/>
            <w:right w:val="none" w:sz="0" w:space="0" w:color="auto"/>
          </w:divBdr>
        </w:div>
        <w:div w:id="2016378623">
          <w:marLeft w:val="0"/>
          <w:marRight w:val="0"/>
          <w:marTop w:val="0"/>
          <w:marBottom w:val="0"/>
          <w:divBdr>
            <w:top w:val="none" w:sz="0" w:space="0" w:color="auto"/>
            <w:left w:val="none" w:sz="0" w:space="0" w:color="auto"/>
            <w:bottom w:val="none" w:sz="0" w:space="0" w:color="auto"/>
            <w:right w:val="none" w:sz="0" w:space="0" w:color="auto"/>
          </w:divBdr>
        </w:div>
        <w:div w:id="2035039262">
          <w:marLeft w:val="0"/>
          <w:marRight w:val="0"/>
          <w:marTop w:val="0"/>
          <w:marBottom w:val="0"/>
          <w:divBdr>
            <w:top w:val="none" w:sz="0" w:space="0" w:color="auto"/>
            <w:left w:val="none" w:sz="0" w:space="0" w:color="auto"/>
            <w:bottom w:val="none" w:sz="0" w:space="0" w:color="auto"/>
            <w:right w:val="none" w:sz="0" w:space="0" w:color="auto"/>
          </w:divBdr>
        </w:div>
        <w:div w:id="2045444446">
          <w:marLeft w:val="0"/>
          <w:marRight w:val="0"/>
          <w:marTop w:val="0"/>
          <w:marBottom w:val="0"/>
          <w:divBdr>
            <w:top w:val="none" w:sz="0" w:space="0" w:color="auto"/>
            <w:left w:val="none" w:sz="0" w:space="0" w:color="auto"/>
            <w:bottom w:val="none" w:sz="0" w:space="0" w:color="auto"/>
            <w:right w:val="none" w:sz="0" w:space="0" w:color="auto"/>
          </w:divBdr>
        </w:div>
        <w:div w:id="2088336480">
          <w:marLeft w:val="0"/>
          <w:marRight w:val="0"/>
          <w:marTop w:val="0"/>
          <w:marBottom w:val="0"/>
          <w:divBdr>
            <w:top w:val="none" w:sz="0" w:space="0" w:color="auto"/>
            <w:left w:val="none" w:sz="0" w:space="0" w:color="auto"/>
            <w:bottom w:val="none" w:sz="0" w:space="0" w:color="auto"/>
            <w:right w:val="none" w:sz="0" w:space="0" w:color="auto"/>
          </w:divBdr>
        </w:div>
      </w:divsChild>
    </w:div>
    <w:div w:id="1612275996">
      <w:bodyDiv w:val="1"/>
      <w:marLeft w:val="0"/>
      <w:marRight w:val="0"/>
      <w:marTop w:val="0"/>
      <w:marBottom w:val="0"/>
      <w:divBdr>
        <w:top w:val="none" w:sz="0" w:space="0" w:color="auto"/>
        <w:left w:val="none" w:sz="0" w:space="0" w:color="auto"/>
        <w:bottom w:val="none" w:sz="0" w:space="0" w:color="auto"/>
        <w:right w:val="none" w:sz="0" w:space="0" w:color="auto"/>
      </w:divBdr>
      <w:divsChild>
        <w:div w:id="398603490">
          <w:marLeft w:val="0"/>
          <w:marRight w:val="0"/>
          <w:marTop w:val="0"/>
          <w:marBottom w:val="0"/>
          <w:divBdr>
            <w:top w:val="none" w:sz="0" w:space="0" w:color="auto"/>
            <w:left w:val="none" w:sz="0" w:space="0" w:color="auto"/>
            <w:bottom w:val="none" w:sz="0" w:space="0" w:color="auto"/>
            <w:right w:val="none" w:sz="0" w:space="0" w:color="auto"/>
          </w:divBdr>
          <w:divsChild>
            <w:div w:id="684556136">
              <w:marLeft w:val="0"/>
              <w:marRight w:val="0"/>
              <w:marTop w:val="0"/>
              <w:marBottom w:val="0"/>
              <w:divBdr>
                <w:top w:val="none" w:sz="0" w:space="0" w:color="auto"/>
                <w:left w:val="none" w:sz="0" w:space="0" w:color="auto"/>
                <w:bottom w:val="none" w:sz="0" w:space="0" w:color="auto"/>
                <w:right w:val="none" w:sz="0" w:space="0" w:color="auto"/>
              </w:divBdr>
            </w:div>
            <w:div w:id="1767312614">
              <w:marLeft w:val="0"/>
              <w:marRight w:val="0"/>
              <w:marTop w:val="0"/>
              <w:marBottom w:val="0"/>
              <w:divBdr>
                <w:top w:val="none" w:sz="0" w:space="0" w:color="auto"/>
                <w:left w:val="none" w:sz="0" w:space="0" w:color="auto"/>
                <w:bottom w:val="none" w:sz="0" w:space="0" w:color="auto"/>
                <w:right w:val="none" w:sz="0" w:space="0" w:color="auto"/>
              </w:divBdr>
            </w:div>
            <w:div w:id="1919897336">
              <w:marLeft w:val="0"/>
              <w:marRight w:val="0"/>
              <w:marTop w:val="0"/>
              <w:marBottom w:val="0"/>
              <w:divBdr>
                <w:top w:val="none" w:sz="0" w:space="0" w:color="auto"/>
                <w:left w:val="none" w:sz="0" w:space="0" w:color="auto"/>
                <w:bottom w:val="none" w:sz="0" w:space="0" w:color="auto"/>
                <w:right w:val="none" w:sz="0" w:space="0" w:color="auto"/>
              </w:divBdr>
            </w:div>
          </w:divsChild>
        </w:div>
        <w:div w:id="476188688">
          <w:marLeft w:val="0"/>
          <w:marRight w:val="0"/>
          <w:marTop w:val="0"/>
          <w:marBottom w:val="0"/>
          <w:divBdr>
            <w:top w:val="none" w:sz="0" w:space="0" w:color="auto"/>
            <w:left w:val="none" w:sz="0" w:space="0" w:color="auto"/>
            <w:bottom w:val="none" w:sz="0" w:space="0" w:color="auto"/>
            <w:right w:val="none" w:sz="0" w:space="0" w:color="auto"/>
          </w:divBdr>
          <w:divsChild>
            <w:div w:id="820393577">
              <w:marLeft w:val="0"/>
              <w:marRight w:val="0"/>
              <w:marTop w:val="0"/>
              <w:marBottom w:val="0"/>
              <w:divBdr>
                <w:top w:val="none" w:sz="0" w:space="0" w:color="auto"/>
                <w:left w:val="none" w:sz="0" w:space="0" w:color="auto"/>
                <w:bottom w:val="none" w:sz="0" w:space="0" w:color="auto"/>
                <w:right w:val="none" w:sz="0" w:space="0" w:color="auto"/>
              </w:divBdr>
            </w:div>
            <w:div w:id="1805392331">
              <w:marLeft w:val="0"/>
              <w:marRight w:val="0"/>
              <w:marTop w:val="0"/>
              <w:marBottom w:val="0"/>
              <w:divBdr>
                <w:top w:val="none" w:sz="0" w:space="0" w:color="auto"/>
                <w:left w:val="none" w:sz="0" w:space="0" w:color="auto"/>
                <w:bottom w:val="none" w:sz="0" w:space="0" w:color="auto"/>
                <w:right w:val="none" w:sz="0" w:space="0" w:color="auto"/>
              </w:divBdr>
            </w:div>
          </w:divsChild>
        </w:div>
        <w:div w:id="731273482">
          <w:marLeft w:val="0"/>
          <w:marRight w:val="0"/>
          <w:marTop w:val="0"/>
          <w:marBottom w:val="0"/>
          <w:divBdr>
            <w:top w:val="none" w:sz="0" w:space="0" w:color="auto"/>
            <w:left w:val="none" w:sz="0" w:space="0" w:color="auto"/>
            <w:bottom w:val="none" w:sz="0" w:space="0" w:color="auto"/>
            <w:right w:val="none" w:sz="0" w:space="0" w:color="auto"/>
          </w:divBdr>
          <w:divsChild>
            <w:div w:id="834957616">
              <w:marLeft w:val="0"/>
              <w:marRight w:val="0"/>
              <w:marTop w:val="0"/>
              <w:marBottom w:val="0"/>
              <w:divBdr>
                <w:top w:val="none" w:sz="0" w:space="0" w:color="auto"/>
                <w:left w:val="none" w:sz="0" w:space="0" w:color="auto"/>
                <w:bottom w:val="none" w:sz="0" w:space="0" w:color="auto"/>
                <w:right w:val="none" w:sz="0" w:space="0" w:color="auto"/>
              </w:divBdr>
            </w:div>
          </w:divsChild>
        </w:div>
        <w:div w:id="1170870771">
          <w:marLeft w:val="0"/>
          <w:marRight w:val="0"/>
          <w:marTop w:val="0"/>
          <w:marBottom w:val="0"/>
          <w:divBdr>
            <w:top w:val="none" w:sz="0" w:space="0" w:color="auto"/>
            <w:left w:val="none" w:sz="0" w:space="0" w:color="auto"/>
            <w:bottom w:val="none" w:sz="0" w:space="0" w:color="auto"/>
            <w:right w:val="none" w:sz="0" w:space="0" w:color="auto"/>
          </w:divBdr>
          <w:divsChild>
            <w:div w:id="15877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31646">
      <w:bodyDiv w:val="1"/>
      <w:marLeft w:val="0"/>
      <w:marRight w:val="0"/>
      <w:marTop w:val="0"/>
      <w:marBottom w:val="0"/>
      <w:divBdr>
        <w:top w:val="none" w:sz="0" w:space="0" w:color="auto"/>
        <w:left w:val="none" w:sz="0" w:space="0" w:color="auto"/>
        <w:bottom w:val="none" w:sz="0" w:space="0" w:color="auto"/>
        <w:right w:val="none" w:sz="0" w:space="0" w:color="auto"/>
      </w:divBdr>
    </w:div>
    <w:div w:id="1627199532">
      <w:bodyDiv w:val="1"/>
      <w:marLeft w:val="0"/>
      <w:marRight w:val="0"/>
      <w:marTop w:val="0"/>
      <w:marBottom w:val="0"/>
      <w:divBdr>
        <w:top w:val="none" w:sz="0" w:space="0" w:color="auto"/>
        <w:left w:val="none" w:sz="0" w:space="0" w:color="auto"/>
        <w:bottom w:val="none" w:sz="0" w:space="0" w:color="auto"/>
        <w:right w:val="none" w:sz="0" w:space="0" w:color="auto"/>
      </w:divBdr>
      <w:divsChild>
        <w:div w:id="1412116346">
          <w:marLeft w:val="0"/>
          <w:marRight w:val="0"/>
          <w:marTop w:val="0"/>
          <w:marBottom w:val="0"/>
          <w:divBdr>
            <w:top w:val="none" w:sz="0" w:space="0" w:color="auto"/>
            <w:left w:val="none" w:sz="0" w:space="0" w:color="auto"/>
            <w:bottom w:val="none" w:sz="0" w:space="0" w:color="auto"/>
            <w:right w:val="none" w:sz="0" w:space="0" w:color="auto"/>
          </w:divBdr>
          <w:divsChild>
            <w:div w:id="117843474">
              <w:marLeft w:val="0"/>
              <w:marRight w:val="0"/>
              <w:marTop w:val="0"/>
              <w:marBottom w:val="0"/>
              <w:divBdr>
                <w:top w:val="none" w:sz="0" w:space="0" w:color="auto"/>
                <w:left w:val="none" w:sz="0" w:space="0" w:color="auto"/>
                <w:bottom w:val="none" w:sz="0" w:space="0" w:color="auto"/>
                <w:right w:val="none" w:sz="0" w:space="0" w:color="auto"/>
              </w:divBdr>
            </w:div>
            <w:div w:id="300380927">
              <w:marLeft w:val="0"/>
              <w:marRight w:val="0"/>
              <w:marTop w:val="0"/>
              <w:marBottom w:val="0"/>
              <w:divBdr>
                <w:top w:val="none" w:sz="0" w:space="0" w:color="auto"/>
                <w:left w:val="none" w:sz="0" w:space="0" w:color="auto"/>
                <w:bottom w:val="none" w:sz="0" w:space="0" w:color="auto"/>
                <w:right w:val="none" w:sz="0" w:space="0" w:color="auto"/>
              </w:divBdr>
            </w:div>
            <w:div w:id="403071999">
              <w:marLeft w:val="0"/>
              <w:marRight w:val="0"/>
              <w:marTop w:val="0"/>
              <w:marBottom w:val="0"/>
              <w:divBdr>
                <w:top w:val="none" w:sz="0" w:space="0" w:color="auto"/>
                <w:left w:val="none" w:sz="0" w:space="0" w:color="auto"/>
                <w:bottom w:val="none" w:sz="0" w:space="0" w:color="auto"/>
                <w:right w:val="none" w:sz="0" w:space="0" w:color="auto"/>
              </w:divBdr>
            </w:div>
            <w:div w:id="435101820">
              <w:marLeft w:val="0"/>
              <w:marRight w:val="0"/>
              <w:marTop w:val="0"/>
              <w:marBottom w:val="0"/>
              <w:divBdr>
                <w:top w:val="none" w:sz="0" w:space="0" w:color="auto"/>
                <w:left w:val="none" w:sz="0" w:space="0" w:color="auto"/>
                <w:bottom w:val="none" w:sz="0" w:space="0" w:color="auto"/>
                <w:right w:val="none" w:sz="0" w:space="0" w:color="auto"/>
              </w:divBdr>
            </w:div>
            <w:div w:id="439111558">
              <w:marLeft w:val="0"/>
              <w:marRight w:val="0"/>
              <w:marTop w:val="0"/>
              <w:marBottom w:val="0"/>
              <w:divBdr>
                <w:top w:val="none" w:sz="0" w:space="0" w:color="auto"/>
                <w:left w:val="none" w:sz="0" w:space="0" w:color="auto"/>
                <w:bottom w:val="none" w:sz="0" w:space="0" w:color="auto"/>
                <w:right w:val="none" w:sz="0" w:space="0" w:color="auto"/>
              </w:divBdr>
            </w:div>
            <w:div w:id="490944617">
              <w:marLeft w:val="0"/>
              <w:marRight w:val="0"/>
              <w:marTop w:val="0"/>
              <w:marBottom w:val="0"/>
              <w:divBdr>
                <w:top w:val="none" w:sz="0" w:space="0" w:color="auto"/>
                <w:left w:val="none" w:sz="0" w:space="0" w:color="auto"/>
                <w:bottom w:val="none" w:sz="0" w:space="0" w:color="auto"/>
                <w:right w:val="none" w:sz="0" w:space="0" w:color="auto"/>
              </w:divBdr>
            </w:div>
            <w:div w:id="495610204">
              <w:marLeft w:val="0"/>
              <w:marRight w:val="0"/>
              <w:marTop w:val="0"/>
              <w:marBottom w:val="0"/>
              <w:divBdr>
                <w:top w:val="none" w:sz="0" w:space="0" w:color="auto"/>
                <w:left w:val="none" w:sz="0" w:space="0" w:color="auto"/>
                <w:bottom w:val="none" w:sz="0" w:space="0" w:color="auto"/>
                <w:right w:val="none" w:sz="0" w:space="0" w:color="auto"/>
              </w:divBdr>
            </w:div>
            <w:div w:id="525095422">
              <w:marLeft w:val="0"/>
              <w:marRight w:val="0"/>
              <w:marTop w:val="0"/>
              <w:marBottom w:val="0"/>
              <w:divBdr>
                <w:top w:val="none" w:sz="0" w:space="0" w:color="auto"/>
                <w:left w:val="none" w:sz="0" w:space="0" w:color="auto"/>
                <w:bottom w:val="none" w:sz="0" w:space="0" w:color="auto"/>
                <w:right w:val="none" w:sz="0" w:space="0" w:color="auto"/>
              </w:divBdr>
            </w:div>
            <w:div w:id="1101609910">
              <w:marLeft w:val="0"/>
              <w:marRight w:val="0"/>
              <w:marTop w:val="0"/>
              <w:marBottom w:val="0"/>
              <w:divBdr>
                <w:top w:val="none" w:sz="0" w:space="0" w:color="auto"/>
                <w:left w:val="none" w:sz="0" w:space="0" w:color="auto"/>
                <w:bottom w:val="none" w:sz="0" w:space="0" w:color="auto"/>
                <w:right w:val="none" w:sz="0" w:space="0" w:color="auto"/>
              </w:divBdr>
            </w:div>
            <w:div w:id="1174687780">
              <w:marLeft w:val="0"/>
              <w:marRight w:val="0"/>
              <w:marTop w:val="0"/>
              <w:marBottom w:val="0"/>
              <w:divBdr>
                <w:top w:val="none" w:sz="0" w:space="0" w:color="auto"/>
                <w:left w:val="none" w:sz="0" w:space="0" w:color="auto"/>
                <w:bottom w:val="none" w:sz="0" w:space="0" w:color="auto"/>
                <w:right w:val="none" w:sz="0" w:space="0" w:color="auto"/>
              </w:divBdr>
            </w:div>
            <w:div w:id="1406075582">
              <w:marLeft w:val="0"/>
              <w:marRight w:val="0"/>
              <w:marTop w:val="0"/>
              <w:marBottom w:val="0"/>
              <w:divBdr>
                <w:top w:val="none" w:sz="0" w:space="0" w:color="auto"/>
                <w:left w:val="none" w:sz="0" w:space="0" w:color="auto"/>
                <w:bottom w:val="none" w:sz="0" w:space="0" w:color="auto"/>
                <w:right w:val="none" w:sz="0" w:space="0" w:color="auto"/>
              </w:divBdr>
            </w:div>
            <w:div w:id="1464421228">
              <w:marLeft w:val="0"/>
              <w:marRight w:val="0"/>
              <w:marTop w:val="0"/>
              <w:marBottom w:val="0"/>
              <w:divBdr>
                <w:top w:val="none" w:sz="0" w:space="0" w:color="auto"/>
                <w:left w:val="none" w:sz="0" w:space="0" w:color="auto"/>
                <w:bottom w:val="none" w:sz="0" w:space="0" w:color="auto"/>
                <w:right w:val="none" w:sz="0" w:space="0" w:color="auto"/>
              </w:divBdr>
            </w:div>
            <w:div w:id="1561287131">
              <w:marLeft w:val="0"/>
              <w:marRight w:val="0"/>
              <w:marTop w:val="0"/>
              <w:marBottom w:val="0"/>
              <w:divBdr>
                <w:top w:val="none" w:sz="0" w:space="0" w:color="auto"/>
                <w:left w:val="none" w:sz="0" w:space="0" w:color="auto"/>
                <w:bottom w:val="none" w:sz="0" w:space="0" w:color="auto"/>
                <w:right w:val="none" w:sz="0" w:space="0" w:color="auto"/>
              </w:divBdr>
            </w:div>
            <w:div w:id="1599406629">
              <w:marLeft w:val="0"/>
              <w:marRight w:val="0"/>
              <w:marTop w:val="0"/>
              <w:marBottom w:val="0"/>
              <w:divBdr>
                <w:top w:val="none" w:sz="0" w:space="0" w:color="auto"/>
                <w:left w:val="none" w:sz="0" w:space="0" w:color="auto"/>
                <w:bottom w:val="none" w:sz="0" w:space="0" w:color="auto"/>
                <w:right w:val="none" w:sz="0" w:space="0" w:color="auto"/>
              </w:divBdr>
            </w:div>
            <w:div w:id="1621187920">
              <w:marLeft w:val="0"/>
              <w:marRight w:val="0"/>
              <w:marTop w:val="0"/>
              <w:marBottom w:val="0"/>
              <w:divBdr>
                <w:top w:val="none" w:sz="0" w:space="0" w:color="auto"/>
                <w:left w:val="none" w:sz="0" w:space="0" w:color="auto"/>
                <w:bottom w:val="none" w:sz="0" w:space="0" w:color="auto"/>
                <w:right w:val="none" w:sz="0" w:space="0" w:color="auto"/>
              </w:divBdr>
            </w:div>
            <w:div w:id="2005355426">
              <w:marLeft w:val="0"/>
              <w:marRight w:val="0"/>
              <w:marTop w:val="0"/>
              <w:marBottom w:val="0"/>
              <w:divBdr>
                <w:top w:val="none" w:sz="0" w:space="0" w:color="auto"/>
                <w:left w:val="none" w:sz="0" w:space="0" w:color="auto"/>
                <w:bottom w:val="none" w:sz="0" w:space="0" w:color="auto"/>
                <w:right w:val="none" w:sz="0" w:space="0" w:color="auto"/>
              </w:divBdr>
            </w:div>
          </w:divsChild>
        </w:div>
        <w:div w:id="1466121529">
          <w:marLeft w:val="0"/>
          <w:marRight w:val="0"/>
          <w:marTop w:val="0"/>
          <w:marBottom w:val="0"/>
          <w:divBdr>
            <w:top w:val="none" w:sz="0" w:space="0" w:color="auto"/>
            <w:left w:val="none" w:sz="0" w:space="0" w:color="auto"/>
            <w:bottom w:val="none" w:sz="0" w:space="0" w:color="auto"/>
            <w:right w:val="none" w:sz="0" w:space="0" w:color="auto"/>
          </w:divBdr>
          <w:divsChild>
            <w:div w:id="149488932">
              <w:marLeft w:val="0"/>
              <w:marRight w:val="0"/>
              <w:marTop w:val="0"/>
              <w:marBottom w:val="0"/>
              <w:divBdr>
                <w:top w:val="none" w:sz="0" w:space="0" w:color="auto"/>
                <w:left w:val="none" w:sz="0" w:space="0" w:color="auto"/>
                <w:bottom w:val="none" w:sz="0" w:space="0" w:color="auto"/>
                <w:right w:val="none" w:sz="0" w:space="0" w:color="auto"/>
              </w:divBdr>
            </w:div>
            <w:div w:id="320819493">
              <w:marLeft w:val="0"/>
              <w:marRight w:val="0"/>
              <w:marTop w:val="0"/>
              <w:marBottom w:val="0"/>
              <w:divBdr>
                <w:top w:val="none" w:sz="0" w:space="0" w:color="auto"/>
                <w:left w:val="none" w:sz="0" w:space="0" w:color="auto"/>
                <w:bottom w:val="none" w:sz="0" w:space="0" w:color="auto"/>
                <w:right w:val="none" w:sz="0" w:space="0" w:color="auto"/>
              </w:divBdr>
            </w:div>
            <w:div w:id="371926117">
              <w:marLeft w:val="0"/>
              <w:marRight w:val="0"/>
              <w:marTop w:val="0"/>
              <w:marBottom w:val="0"/>
              <w:divBdr>
                <w:top w:val="none" w:sz="0" w:space="0" w:color="auto"/>
                <w:left w:val="none" w:sz="0" w:space="0" w:color="auto"/>
                <w:bottom w:val="none" w:sz="0" w:space="0" w:color="auto"/>
                <w:right w:val="none" w:sz="0" w:space="0" w:color="auto"/>
              </w:divBdr>
            </w:div>
            <w:div w:id="686490684">
              <w:marLeft w:val="0"/>
              <w:marRight w:val="0"/>
              <w:marTop w:val="0"/>
              <w:marBottom w:val="0"/>
              <w:divBdr>
                <w:top w:val="none" w:sz="0" w:space="0" w:color="auto"/>
                <w:left w:val="none" w:sz="0" w:space="0" w:color="auto"/>
                <w:bottom w:val="none" w:sz="0" w:space="0" w:color="auto"/>
                <w:right w:val="none" w:sz="0" w:space="0" w:color="auto"/>
              </w:divBdr>
            </w:div>
            <w:div w:id="950089391">
              <w:marLeft w:val="0"/>
              <w:marRight w:val="0"/>
              <w:marTop w:val="0"/>
              <w:marBottom w:val="0"/>
              <w:divBdr>
                <w:top w:val="none" w:sz="0" w:space="0" w:color="auto"/>
                <w:left w:val="none" w:sz="0" w:space="0" w:color="auto"/>
                <w:bottom w:val="none" w:sz="0" w:space="0" w:color="auto"/>
                <w:right w:val="none" w:sz="0" w:space="0" w:color="auto"/>
              </w:divBdr>
            </w:div>
            <w:div w:id="1049652196">
              <w:marLeft w:val="0"/>
              <w:marRight w:val="0"/>
              <w:marTop w:val="0"/>
              <w:marBottom w:val="0"/>
              <w:divBdr>
                <w:top w:val="none" w:sz="0" w:space="0" w:color="auto"/>
                <w:left w:val="none" w:sz="0" w:space="0" w:color="auto"/>
                <w:bottom w:val="none" w:sz="0" w:space="0" w:color="auto"/>
                <w:right w:val="none" w:sz="0" w:space="0" w:color="auto"/>
              </w:divBdr>
            </w:div>
            <w:div w:id="1734157251">
              <w:marLeft w:val="0"/>
              <w:marRight w:val="0"/>
              <w:marTop w:val="0"/>
              <w:marBottom w:val="0"/>
              <w:divBdr>
                <w:top w:val="none" w:sz="0" w:space="0" w:color="auto"/>
                <w:left w:val="none" w:sz="0" w:space="0" w:color="auto"/>
                <w:bottom w:val="none" w:sz="0" w:space="0" w:color="auto"/>
                <w:right w:val="none" w:sz="0" w:space="0" w:color="auto"/>
              </w:divBdr>
            </w:div>
            <w:div w:id="2067339933">
              <w:marLeft w:val="0"/>
              <w:marRight w:val="0"/>
              <w:marTop w:val="0"/>
              <w:marBottom w:val="0"/>
              <w:divBdr>
                <w:top w:val="none" w:sz="0" w:space="0" w:color="auto"/>
                <w:left w:val="none" w:sz="0" w:space="0" w:color="auto"/>
                <w:bottom w:val="none" w:sz="0" w:space="0" w:color="auto"/>
                <w:right w:val="none" w:sz="0" w:space="0" w:color="auto"/>
              </w:divBdr>
            </w:div>
          </w:divsChild>
        </w:div>
        <w:div w:id="1624193832">
          <w:marLeft w:val="0"/>
          <w:marRight w:val="0"/>
          <w:marTop w:val="0"/>
          <w:marBottom w:val="0"/>
          <w:divBdr>
            <w:top w:val="none" w:sz="0" w:space="0" w:color="auto"/>
            <w:left w:val="none" w:sz="0" w:space="0" w:color="auto"/>
            <w:bottom w:val="none" w:sz="0" w:space="0" w:color="auto"/>
            <w:right w:val="none" w:sz="0" w:space="0" w:color="auto"/>
          </w:divBdr>
          <w:divsChild>
            <w:div w:id="104038087">
              <w:marLeft w:val="0"/>
              <w:marRight w:val="0"/>
              <w:marTop w:val="0"/>
              <w:marBottom w:val="0"/>
              <w:divBdr>
                <w:top w:val="none" w:sz="0" w:space="0" w:color="auto"/>
                <w:left w:val="none" w:sz="0" w:space="0" w:color="auto"/>
                <w:bottom w:val="none" w:sz="0" w:space="0" w:color="auto"/>
                <w:right w:val="none" w:sz="0" w:space="0" w:color="auto"/>
              </w:divBdr>
            </w:div>
            <w:div w:id="168061928">
              <w:marLeft w:val="0"/>
              <w:marRight w:val="0"/>
              <w:marTop w:val="0"/>
              <w:marBottom w:val="0"/>
              <w:divBdr>
                <w:top w:val="none" w:sz="0" w:space="0" w:color="auto"/>
                <w:left w:val="none" w:sz="0" w:space="0" w:color="auto"/>
                <w:bottom w:val="none" w:sz="0" w:space="0" w:color="auto"/>
                <w:right w:val="none" w:sz="0" w:space="0" w:color="auto"/>
              </w:divBdr>
            </w:div>
            <w:div w:id="182284032">
              <w:marLeft w:val="0"/>
              <w:marRight w:val="0"/>
              <w:marTop w:val="0"/>
              <w:marBottom w:val="0"/>
              <w:divBdr>
                <w:top w:val="none" w:sz="0" w:space="0" w:color="auto"/>
                <w:left w:val="none" w:sz="0" w:space="0" w:color="auto"/>
                <w:bottom w:val="none" w:sz="0" w:space="0" w:color="auto"/>
                <w:right w:val="none" w:sz="0" w:space="0" w:color="auto"/>
              </w:divBdr>
            </w:div>
            <w:div w:id="196165086">
              <w:marLeft w:val="0"/>
              <w:marRight w:val="0"/>
              <w:marTop w:val="0"/>
              <w:marBottom w:val="0"/>
              <w:divBdr>
                <w:top w:val="none" w:sz="0" w:space="0" w:color="auto"/>
                <w:left w:val="none" w:sz="0" w:space="0" w:color="auto"/>
                <w:bottom w:val="none" w:sz="0" w:space="0" w:color="auto"/>
                <w:right w:val="none" w:sz="0" w:space="0" w:color="auto"/>
              </w:divBdr>
            </w:div>
            <w:div w:id="330523827">
              <w:marLeft w:val="0"/>
              <w:marRight w:val="0"/>
              <w:marTop w:val="0"/>
              <w:marBottom w:val="0"/>
              <w:divBdr>
                <w:top w:val="none" w:sz="0" w:space="0" w:color="auto"/>
                <w:left w:val="none" w:sz="0" w:space="0" w:color="auto"/>
                <w:bottom w:val="none" w:sz="0" w:space="0" w:color="auto"/>
                <w:right w:val="none" w:sz="0" w:space="0" w:color="auto"/>
              </w:divBdr>
            </w:div>
            <w:div w:id="441415057">
              <w:marLeft w:val="0"/>
              <w:marRight w:val="0"/>
              <w:marTop w:val="0"/>
              <w:marBottom w:val="0"/>
              <w:divBdr>
                <w:top w:val="none" w:sz="0" w:space="0" w:color="auto"/>
                <w:left w:val="none" w:sz="0" w:space="0" w:color="auto"/>
                <w:bottom w:val="none" w:sz="0" w:space="0" w:color="auto"/>
                <w:right w:val="none" w:sz="0" w:space="0" w:color="auto"/>
              </w:divBdr>
            </w:div>
            <w:div w:id="522792016">
              <w:marLeft w:val="0"/>
              <w:marRight w:val="0"/>
              <w:marTop w:val="0"/>
              <w:marBottom w:val="0"/>
              <w:divBdr>
                <w:top w:val="none" w:sz="0" w:space="0" w:color="auto"/>
                <w:left w:val="none" w:sz="0" w:space="0" w:color="auto"/>
                <w:bottom w:val="none" w:sz="0" w:space="0" w:color="auto"/>
                <w:right w:val="none" w:sz="0" w:space="0" w:color="auto"/>
              </w:divBdr>
            </w:div>
            <w:div w:id="609162408">
              <w:marLeft w:val="0"/>
              <w:marRight w:val="0"/>
              <w:marTop w:val="0"/>
              <w:marBottom w:val="0"/>
              <w:divBdr>
                <w:top w:val="none" w:sz="0" w:space="0" w:color="auto"/>
                <w:left w:val="none" w:sz="0" w:space="0" w:color="auto"/>
                <w:bottom w:val="none" w:sz="0" w:space="0" w:color="auto"/>
                <w:right w:val="none" w:sz="0" w:space="0" w:color="auto"/>
              </w:divBdr>
            </w:div>
            <w:div w:id="626740078">
              <w:marLeft w:val="0"/>
              <w:marRight w:val="0"/>
              <w:marTop w:val="0"/>
              <w:marBottom w:val="0"/>
              <w:divBdr>
                <w:top w:val="none" w:sz="0" w:space="0" w:color="auto"/>
                <w:left w:val="none" w:sz="0" w:space="0" w:color="auto"/>
                <w:bottom w:val="none" w:sz="0" w:space="0" w:color="auto"/>
                <w:right w:val="none" w:sz="0" w:space="0" w:color="auto"/>
              </w:divBdr>
            </w:div>
            <w:div w:id="861437444">
              <w:marLeft w:val="0"/>
              <w:marRight w:val="0"/>
              <w:marTop w:val="0"/>
              <w:marBottom w:val="0"/>
              <w:divBdr>
                <w:top w:val="none" w:sz="0" w:space="0" w:color="auto"/>
                <w:left w:val="none" w:sz="0" w:space="0" w:color="auto"/>
                <w:bottom w:val="none" w:sz="0" w:space="0" w:color="auto"/>
                <w:right w:val="none" w:sz="0" w:space="0" w:color="auto"/>
              </w:divBdr>
            </w:div>
            <w:div w:id="1209493682">
              <w:marLeft w:val="0"/>
              <w:marRight w:val="0"/>
              <w:marTop w:val="0"/>
              <w:marBottom w:val="0"/>
              <w:divBdr>
                <w:top w:val="none" w:sz="0" w:space="0" w:color="auto"/>
                <w:left w:val="none" w:sz="0" w:space="0" w:color="auto"/>
                <w:bottom w:val="none" w:sz="0" w:space="0" w:color="auto"/>
                <w:right w:val="none" w:sz="0" w:space="0" w:color="auto"/>
              </w:divBdr>
            </w:div>
            <w:div w:id="1421173621">
              <w:marLeft w:val="0"/>
              <w:marRight w:val="0"/>
              <w:marTop w:val="0"/>
              <w:marBottom w:val="0"/>
              <w:divBdr>
                <w:top w:val="none" w:sz="0" w:space="0" w:color="auto"/>
                <w:left w:val="none" w:sz="0" w:space="0" w:color="auto"/>
                <w:bottom w:val="none" w:sz="0" w:space="0" w:color="auto"/>
                <w:right w:val="none" w:sz="0" w:space="0" w:color="auto"/>
              </w:divBdr>
            </w:div>
            <w:div w:id="1478693136">
              <w:marLeft w:val="0"/>
              <w:marRight w:val="0"/>
              <w:marTop w:val="0"/>
              <w:marBottom w:val="0"/>
              <w:divBdr>
                <w:top w:val="none" w:sz="0" w:space="0" w:color="auto"/>
                <w:left w:val="none" w:sz="0" w:space="0" w:color="auto"/>
                <w:bottom w:val="none" w:sz="0" w:space="0" w:color="auto"/>
                <w:right w:val="none" w:sz="0" w:space="0" w:color="auto"/>
              </w:divBdr>
            </w:div>
            <w:div w:id="1479884981">
              <w:marLeft w:val="0"/>
              <w:marRight w:val="0"/>
              <w:marTop w:val="0"/>
              <w:marBottom w:val="0"/>
              <w:divBdr>
                <w:top w:val="none" w:sz="0" w:space="0" w:color="auto"/>
                <w:left w:val="none" w:sz="0" w:space="0" w:color="auto"/>
                <w:bottom w:val="none" w:sz="0" w:space="0" w:color="auto"/>
                <w:right w:val="none" w:sz="0" w:space="0" w:color="auto"/>
              </w:divBdr>
            </w:div>
            <w:div w:id="1521622896">
              <w:marLeft w:val="0"/>
              <w:marRight w:val="0"/>
              <w:marTop w:val="0"/>
              <w:marBottom w:val="0"/>
              <w:divBdr>
                <w:top w:val="none" w:sz="0" w:space="0" w:color="auto"/>
                <w:left w:val="none" w:sz="0" w:space="0" w:color="auto"/>
                <w:bottom w:val="none" w:sz="0" w:space="0" w:color="auto"/>
                <w:right w:val="none" w:sz="0" w:space="0" w:color="auto"/>
              </w:divBdr>
            </w:div>
            <w:div w:id="1642732268">
              <w:marLeft w:val="0"/>
              <w:marRight w:val="0"/>
              <w:marTop w:val="0"/>
              <w:marBottom w:val="0"/>
              <w:divBdr>
                <w:top w:val="none" w:sz="0" w:space="0" w:color="auto"/>
                <w:left w:val="none" w:sz="0" w:space="0" w:color="auto"/>
                <w:bottom w:val="none" w:sz="0" w:space="0" w:color="auto"/>
                <w:right w:val="none" w:sz="0" w:space="0" w:color="auto"/>
              </w:divBdr>
            </w:div>
            <w:div w:id="1845589564">
              <w:marLeft w:val="0"/>
              <w:marRight w:val="0"/>
              <w:marTop w:val="0"/>
              <w:marBottom w:val="0"/>
              <w:divBdr>
                <w:top w:val="none" w:sz="0" w:space="0" w:color="auto"/>
                <w:left w:val="none" w:sz="0" w:space="0" w:color="auto"/>
                <w:bottom w:val="none" w:sz="0" w:space="0" w:color="auto"/>
                <w:right w:val="none" w:sz="0" w:space="0" w:color="auto"/>
              </w:divBdr>
            </w:div>
            <w:div w:id="1871606871">
              <w:marLeft w:val="0"/>
              <w:marRight w:val="0"/>
              <w:marTop w:val="0"/>
              <w:marBottom w:val="0"/>
              <w:divBdr>
                <w:top w:val="none" w:sz="0" w:space="0" w:color="auto"/>
                <w:left w:val="none" w:sz="0" w:space="0" w:color="auto"/>
                <w:bottom w:val="none" w:sz="0" w:space="0" w:color="auto"/>
                <w:right w:val="none" w:sz="0" w:space="0" w:color="auto"/>
              </w:divBdr>
            </w:div>
            <w:div w:id="1949702816">
              <w:marLeft w:val="0"/>
              <w:marRight w:val="0"/>
              <w:marTop w:val="0"/>
              <w:marBottom w:val="0"/>
              <w:divBdr>
                <w:top w:val="none" w:sz="0" w:space="0" w:color="auto"/>
                <w:left w:val="none" w:sz="0" w:space="0" w:color="auto"/>
                <w:bottom w:val="none" w:sz="0" w:space="0" w:color="auto"/>
                <w:right w:val="none" w:sz="0" w:space="0" w:color="auto"/>
              </w:divBdr>
            </w:div>
            <w:div w:id="2024504106">
              <w:marLeft w:val="0"/>
              <w:marRight w:val="0"/>
              <w:marTop w:val="0"/>
              <w:marBottom w:val="0"/>
              <w:divBdr>
                <w:top w:val="none" w:sz="0" w:space="0" w:color="auto"/>
                <w:left w:val="none" w:sz="0" w:space="0" w:color="auto"/>
                <w:bottom w:val="none" w:sz="0" w:space="0" w:color="auto"/>
                <w:right w:val="none" w:sz="0" w:space="0" w:color="auto"/>
              </w:divBdr>
            </w:div>
            <w:div w:id="2109883870">
              <w:marLeft w:val="0"/>
              <w:marRight w:val="0"/>
              <w:marTop w:val="0"/>
              <w:marBottom w:val="0"/>
              <w:divBdr>
                <w:top w:val="none" w:sz="0" w:space="0" w:color="auto"/>
                <w:left w:val="none" w:sz="0" w:space="0" w:color="auto"/>
                <w:bottom w:val="none" w:sz="0" w:space="0" w:color="auto"/>
                <w:right w:val="none" w:sz="0" w:space="0" w:color="auto"/>
              </w:divBdr>
            </w:div>
            <w:div w:id="21166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40423">
      <w:bodyDiv w:val="1"/>
      <w:marLeft w:val="0"/>
      <w:marRight w:val="0"/>
      <w:marTop w:val="0"/>
      <w:marBottom w:val="0"/>
      <w:divBdr>
        <w:top w:val="none" w:sz="0" w:space="0" w:color="auto"/>
        <w:left w:val="none" w:sz="0" w:space="0" w:color="auto"/>
        <w:bottom w:val="none" w:sz="0" w:space="0" w:color="auto"/>
        <w:right w:val="none" w:sz="0" w:space="0" w:color="auto"/>
      </w:divBdr>
      <w:divsChild>
        <w:div w:id="101196227">
          <w:marLeft w:val="0"/>
          <w:marRight w:val="0"/>
          <w:marTop w:val="0"/>
          <w:marBottom w:val="0"/>
          <w:divBdr>
            <w:top w:val="none" w:sz="0" w:space="0" w:color="auto"/>
            <w:left w:val="none" w:sz="0" w:space="0" w:color="auto"/>
            <w:bottom w:val="none" w:sz="0" w:space="0" w:color="auto"/>
            <w:right w:val="none" w:sz="0" w:space="0" w:color="auto"/>
          </w:divBdr>
          <w:divsChild>
            <w:div w:id="1753430777">
              <w:marLeft w:val="0"/>
              <w:marRight w:val="0"/>
              <w:marTop w:val="0"/>
              <w:marBottom w:val="0"/>
              <w:divBdr>
                <w:top w:val="none" w:sz="0" w:space="0" w:color="auto"/>
                <w:left w:val="none" w:sz="0" w:space="0" w:color="auto"/>
                <w:bottom w:val="none" w:sz="0" w:space="0" w:color="auto"/>
                <w:right w:val="none" w:sz="0" w:space="0" w:color="auto"/>
              </w:divBdr>
            </w:div>
          </w:divsChild>
        </w:div>
        <w:div w:id="107286363">
          <w:marLeft w:val="0"/>
          <w:marRight w:val="0"/>
          <w:marTop w:val="0"/>
          <w:marBottom w:val="0"/>
          <w:divBdr>
            <w:top w:val="none" w:sz="0" w:space="0" w:color="auto"/>
            <w:left w:val="none" w:sz="0" w:space="0" w:color="auto"/>
            <w:bottom w:val="none" w:sz="0" w:space="0" w:color="auto"/>
            <w:right w:val="none" w:sz="0" w:space="0" w:color="auto"/>
          </w:divBdr>
          <w:divsChild>
            <w:div w:id="776408148">
              <w:marLeft w:val="0"/>
              <w:marRight w:val="0"/>
              <w:marTop w:val="0"/>
              <w:marBottom w:val="0"/>
              <w:divBdr>
                <w:top w:val="none" w:sz="0" w:space="0" w:color="auto"/>
                <w:left w:val="none" w:sz="0" w:space="0" w:color="auto"/>
                <w:bottom w:val="none" w:sz="0" w:space="0" w:color="auto"/>
                <w:right w:val="none" w:sz="0" w:space="0" w:color="auto"/>
              </w:divBdr>
            </w:div>
            <w:div w:id="1685790112">
              <w:marLeft w:val="0"/>
              <w:marRight w:val="0"/>
              <w:marTop w:val="0"/>
              <w:marBottom w:val="0"/>
              <w:divBdr>
                <w:top w:val="none" w:sz="0" w:space="0" w:color="auto"/>
                <w:left w:val="none" w:sz="0" w:space="0" w:color="auto"/>
                <w:bottom w:val="none" w:sz="0" w:space="0" w:color="auto"/>
                <w:right w:val="none" w:sz="0" w:space="0" w:color="auto"/>
              </w:divBdr>
            </w:div>
            <w:div w:id="1867787376">
              <w:marLeft w:val="0"/>
              <w:marRight w:val="0"/>
              <w:marTop w:val="0"/>
              <w:marBottom w:val="0"/>
              <w:divBdr>
                <w:top w:val="none" w:sz="0" w:space="0" w:color="auto"/>
                <w:left w:val="none" w:sz="0" w:space="0" w:color="auto"/>
                <w:bottom w:val="none" w:sz="0" w:space="0" w:color="auto"/>
                <w:right w:val="none" w:sz="0" w:space="0" w:color="auto"/>
              </w:divBdr>
            </w:div>
          </w:divsChild>
        </w:div>
        <w:div w:id="158084645">
          <w:marLeft w:val="0"/>
          <w:marRight w:val="0"/>
          <w:marTop w:val="0"/>
          <w:marBottom w:val="0"/>
          <w:divBdr>
            <w:top w:val="none" w:sz="0" w:space="0" w:color="auto"/>
            <w:left w:val="none" w:sz="0" w:space="0" w:color="auto"/>
            <w:bottom w:val="none" w:sz="0" w:space="0" w:color="auto"/>
            <w:right w:val="none" w:sz="0" w:space="0" w:color="auto"/>
          </w:divBdr>
          <w:divsChild>
            <w:div w:id="59793722">
              <w:marLeft w:val="0"/>
              <w:marRight w:val="0"/>
              <w:marTop w:val="0"/>
              <w:marBottom w:val="0"/>
              <w:divBdr>
                <w:top w:val="none" w:sz="0" w:space="0" w:color="auto"/>
                <w:left w:val="none" w:sz="0" w:space="0" w:color="auto"/>
                <w:bottom w:val="none" w:sz="0" w:space="0" w:color="auto"/>
                <w:right w:val="none" w:sz="0" w:space="0" w:color="auto"/>
              </w:divBdr>
            </w:div>
            <w:div w:id="1061245601">
              <w:marLeft w:val="0"/>
              <w:marRight w:val="0"/>
              <w:marTop w:val="0"/>
              <w:marBottom w:val="0"/>
              <w:divBdr>
                <w:top w:val="none" w:sz="0" w:space="0" w:color="auto"/>
                <w:left w:val="none" w:sz="0" w:space="0" w:color="auto"/>
                <w:bottom w:val="none" w:sz="0" w:space="0" w:color="auto"/>
                <w:right w:val="none" w:sz="0" w:space="0" w:color="auto"/>
              </w:divBdr>
            </w:div>
          </w:divsChild>
        </w:div>
        <w:div w:id="255746534">
          <w:marLeft w:val="0"/>
          <w:marRight w:val="0"/>
          <w:marTop w:val="0"/>
          <w:marBottom w:val="0"/>
          <w:divBdr>
            <w:top w:val="none" w:sz="0" w:space="0" w:color="auto"/>
            <w:left w:val="none" w:sz="0" w:space="0" w:color="auto"/>
            <w:bottom w:val="none" w:sz="0" w:space="0" w:color="auto"/>
            <w:right w:val="none" w:sz="0" w:space="0" w:color="auto"/>
          </w:divBdr>
          <w:divsChild>
            <w:div w:id="786851154">
              <w:marLeft w:val="0"/>
              <w:marRight w:val="0"/>
              <w:marTop w:val="0"/>
              <w:marBottom w:val="0"/>
              <w:divBdr>
                <w:top w:val="none" w:sz="0" w:space="0" w:color="auto"/>
                <w:left w:val="none" w:sz="0" w:space="0" w:color="auto"/>
                <w:bottom w:val="none" w:sz="0" w:space="0" w:color="auto"/>
                <w:right w:val="none" w:sz="0" w:space="0" w:color="auto"/>
              </w:divBdr>
            </w:div>
          </w:divsChild>
        </w:div>
        <w:div w:id="513420129">
          <w:marLeft w:val="0"/>
          <w:marRight w:val="0"/>
          <w:marTop w:val="0"/>
          <w:marBottom w:val="0"/>
          <w:divBdr>
            <w:top w:val="none" w:sz="0" w:space="0" w:color="auto"/>
            <w:left w:val="none" w:sz="0" w:space="0" w:color="auto"/>
            <w:bottom w:val="none" w:sz="0" w:space="0" w:color="auto"/>
            <w:right w:val="none" w:sz="0" w:space="0" w:color="auto"/>
          </w:divBdr>
          <w:divsChild>
            <w:div w:id="368070475">
              <w:marLeft w:val="0"/>
              <w:marRight w:val="0"/>
              <w:marTop w:val="0"/>
              <w:marBottom w:val="0"/>
              <w:divBdr>
                <w:top w:val="none" w:sz="0" w:space="0" w:color="auto"/>
                <w:left w:val="none" w:sz="0" w:space="0" w:color="auto"/>
                <w:bottom w:val="none" w:sz="0" w:space="0" w:color="auto"/>
                <w:right w:val="none" w:sz="0" w:space="0" w:color="auto"/>
              </w:divBdr>
            </w:div>
          </w:divsChild>
        </w:div>
        <w:div w:id="568076097">
          <w:marLeft w:val="0"/>
          <w:marRight w:val="0"/>
          <w:marTop w:val="0"/>
          <w:marBottom w:val="0"/>
          <w:divBdr>
            <w:top w:val="none" w:sz="0" w:space="0" w:color="auto"/>
            <w:left w:val="none" w:sz="0" w:space="0" w:color="auto"/>
            <w:bottom w:val="none" w:sz="0" w:space="0" w:color="auto"/>
            <w:right w:val="none" w:sz="0" w:space="0" w:color="auto"/>
          </w:divBdr>
          <w:divsChild>
            <w:div w:id="1623609577">
              <w:marLeft w:val="0"/>
              <w:marRight w:val="0"/>
              <w:marTop w:val="0"/>
              <w:marBottom w:val="0"/>
              <w:divBdr>
                <w:top w:val="none" w:sz="0" w:space="0" w:color="auto"/>
                <w:left w:val="none" w:sz="0" w:space="0" w:color="auto"/>
                <w:bottom w:val="none" w:sz="0" w:space="0" w:color="auto"/>
                <w:right w:val="none" w:sz="0" w:space="0" w:color="auto"/>
              </w:divBdr>
            </w:div>
          </w:divsChild>
        </w:div>
        <w:div w:id="599341980">
          <w:marLeft w:val="0"/>
          <w:marRight w:val="0"/>
          <w:marTop w:val="0"/>
          <w:marBottom w:val="0"/>
          <w:divBdr>
            <w:top w:val="none" w:sz="0" w:space="0" w:color="auto"/>
            <w:left w:val="none" w:sz="0" w:space="0" w:color="auto"/>
            <w:bottom w:val="none" w:sz="0" w:space="0" w:color="auto"/>
            <w:right w:val="none" w:sz="0" w:space="0" w:color="auto"/>
          </w:divBdr>
          <w:divsChild>
            <w:div w:id="839082208">
              <w:marLeft w:val="0"/>
              <w:marRight w:val="0"/>
              <w:marTop w:val="0"/>
              <w:marBottom w:val="0"/>
              <w:divBdr>
                <w:top w:val="none" w:sz="0" w:space="0" w:color="auto"/>
                <w:left w:val="none" w:sz="0" w:space="0" w:color="auto"/>
                <w:bottom w:val="none" w:sz="0" w:space="0" w:color="auto"/>
                <w:right w:val="none" w:sz="0" w:space="0" w:color="auto"/>
              </w:divBdr>
            </w:div>
          </w:divsChild>
        </w:div>
        <w:div w:id="792597895">
          <w:marLeft w:val="0"/>
          <w:marRight w:val="0"/>
          <w:marTop w:val="0"/>
          <w:marBottom w:val="0"/>
          <w:divBdr>
            <w:top w:val="none" w:sz="0" w:space="0" w:color="auto"/>
            <w:left w:val="none" w:sz="0" w:space="0" w:color="auto"/>
            <w:bottom w:val="none" w:sz="0" w:space="0" w:color="auto"/>
            <w:right w:val="none" w:sz="0" w:space="0" w:color="auto"/>
          </w:divBdr>
          <w:divsChild>
            <w:div w:id="7148496">
              <w:marLeft w:val="0"/>
              <w:marRight w:val="0"/>
              <w:marTop w:val="0"/>
              <w:marBottom w:val="0"/>
              <w:divBdr>
                <w:top w:val="none" w:sz="0" w:space="0" w:color="auto"/>
                <w:left w:val="none" w:sz="0" w:space="0" w:color="auto"/>
                <w:bottom w:val="none" w:sz="0" w:space="0" w:color="auto"/>
                <w:right w:val="none" w:sz="0" w:space="0" w:color="auto"/>
              </w:divBdr>
            </w:div>
          </w:divsChild>
        </w:div>
        <w:div w:id="835269679">
          <w:marLeft w:val="0"/>
          <w:marRight w:val="0"/>
          <w:marTop w:val="0"/>
          <w:marBottom w:val="0"/>
          <w:divBdr>
            <w:top w:val="none" w:sz="0" w:space="0" w:color="auto"/>
            <w:left w:val="none" w:sz="0" w:space="0" w:color="auto"/>
            <w:bottom w:val="none" w:sz="0" w:space="0" w:color="auto"/>
            <w:right w:val="none" w:sz="0" w:space="0" w:color="auto"/>
          </w:divBdr>
          <w:divsChild>
            <w:div w:id="1759445150">
              <w:marLeft w:val="0"/>
              <w:marRight w:val="0"/>
              <w:marTop w:val="0"/>
              <w:marBottom w:val="0"/>
              <w:divBdr>
                <w:top w:val="none" w:sz="0" w:space="0" w:color="auto"/>
                <w:left w:val="none" w:sz="0" w:space="0" w:color="auto"/>
                <w:bottom w:val="none" w:sz="0" w:space="0" w:color="auto"/>
                <w:right w:val="none" w:sz="0" w:space="0" w:color="auto"/>
              </w:divBdr>
            </w:div>
          </w:divsChild>
        </w:div>
        <w:div w:id="1107508219">
          <w:marLeft w:val="0"/>
          <w:marRight w:val="0"/>
          <w:marTop w:val="0"/>
          <w:marBottom w:val="0"/>
          <w:divBdr>
            <w:top w:val="none" w:sz="0" w:space="0" w:color="auto"/>
            <w:left w:val="none" w:sz="0" w:space="0" w:color="auto"/>
            <w:bottom w:val="none" w:sz="0" w:space="0" w:color="auto"/>
            <w:right w:val="none" w:sz="0" w:space="0" w:color="auto"/>
          </w:divBdr>
          <w:divsChild>
            <w:div w:id="298809030">
              <w:marLeft w:val="0"/>
              <w:marRight w:val="0"/>
              <w:marTop w:val="0"/>
              <w:marBottom w:val="0"/>
              <w:divBdr>
                <w:top w:val="none" w:sz="0" w:space="0" w:color="auto"/>
                <w:left w:val="none" w:sz="0" w:space="0" w:color="auto"/>
                <w:bottom w:val="none" w:sz="0" w:space="0" w:color="auto"/>
                <w:right w:val="none" w:sz="0" w:space="0" w:color="auto"/>
              </w:divBdr>
            </w:div>
            <w:div w:id="1569730277">
              <w:marLeft w:val="0"/>
              <w:marRight w:val="0"/>
              <w:marTop w:val="0"/>
              <w:marBottom w:val="0"/>
              <w:divBdr>
                <w:top w:val="none" w:sz="0" w:space="0" w:color="auto"/>
                <w:left w:val="none" w:sz="0" w:space="0" w:color="auto"/>
                <w:bottom w:val="none" w:sz="0" w:space="0" w:color="auto"/>
                <w:right w:val="none" w:sz="0" w:space="0" w:color="auto"/>
              </w:divBdr>
            </w:div>
            <w:div w:id="1855725436">
              <w:marLeft w:val="0"/>
              <w:marRight w:val="0"/>
              <w:marTop w:val="0"/>
              <w:marBottom w:val="0"/>
              <w:divBdr>
                <w:top w:val="none" w:sz="0" w:space="0" w:color="auto"/>
                <w:left w:val="none" w:sz="0" w:space="0" w:color="auto"/>
                <w:bottom w:val="none" w:sz="0" w:space="0" w:color="auto"/>
                <w:right w:val="none" w:sz="0" w:space="0" w:color="auto"/>
              </w:divBdr>
            </w:div>
          </w:divsChild>
        </w:div>
        <w:div w:id="1510410851">
          <w:marLeft w:val="0"/>
          <w:marRight w:val="0"/>
          <w:marTop w:val="0"/>
          <w:marBottom w:val="0"/>
          <w:divBdr>
            <w:top w:val="none" w:sz="0" w:space="0" w:color="auto"/>
            <w:left w:val="none" w:sz="0" w:space="0" w:color="auto"/>
            <w:bottom w:val="none" w:sz="0" w:space="0" w:color="auto"/>
            <w:right w:val="none" w:sz="0" w:space="0" w:color="auto"/>
          </w:divBdr>
          <w:divsChild>
            <w:div w:id="579410271">
              <w:marLeft w:val="0"/>
              <w:marRight w:val="0"/>
              <w:marTop w:val="0"/>
              <w:marBottom w:val="0"/>
              <w:divBdr>
                <w:top w:val="none" w:sz="0" w:space="0" w:color="auto"/>
                <w:left w:val="none" w:sz="0" w:space="0" w:color="auto"/>
                <w:bottom w:val="none" w:sz="0" w:space="0" w:color="auto"/>
                <w:right w:val="none" w:sz="0" w:space="0" w:color="auto"/>
              </w:divBdr>
            </w:div>
          </w:divsChild>
        </w:div>
        <w:div w:id="1813987584">
          <w:marLeft w:val="0"/>
          <w:marRight w:val="0"/>
          <w:marTop w:val="0"/>
          <w:marBottom w:val="0"/>
          <w:divBdr>
            <w:top w:val="none" w:sz="0" w:space="0" w:color="auto"/>
            <w:left w:val="none" w:sz="0" w:space="0" w:color="auto"/>
            <w:bottom w:val="none" w:sz="0" w:space="0" w:color="auto"/>
            <w:right w:val="none" w:sz="0" w:space="0" w:color="auto"/>
          </w:divBdr>
          <w:divsChild>
            <w:div w:id="1768766331">
              <w:marLeft w:val="0"/>
              <w:marRight w:val="0"/>
              <w:marTop w:val="0"/>
              <w:marBottom w:val="0"/>
              <w:divBdr>
                <w:top w:val="none" w:sz="0" w:space="0" w:color="auto"/>
                <w:left w:val="none" w:sz="0" w:space="0" w:color="auto"/>
                <w:bottom w:val="none" w:sz="0" w:space="0" w:color="auto"/>
                <w:right w:val="none" w:sz="0" w:space="0" w:color="auto"/>
              </w:divBdr>
            </w:div>
          </w:divsChild>
        </w:div>
        <w:div w:id="1925990423">
          <w:marLeft w:val="0"/>
          <w:marRight w:val="0"/>
          <w:marTop w:val="0"/>
          <w:marBottom w:val="0"/>
          <w:divBdr>
            <w:top w:val="none" w:sz="0" w:space="0" w:color="auto"/>
            <w:left w:val="none" w:sz="0" w:space="0" w:color="auto"/>
            <w:bottom w:val="none" w:sz="0" w:space="0" w:color="auto"/>
            <w:right w:val="none" w:sz="0" w:space="0" w:color="auto"/>
          </w:divBdr>
          <w:divsChild>
            <w:div w:id="50424198">
              <w:marLeft w:val="0"/>
              <w:marRight w:val="0"/>
              <w:marTop w:val="0"/>
              <w:marBottom w:val="0"/>
              <w:divBdr>
                <w:top w:val="none" w:sz="0" w:space="0" w:color="auto"/>
                <w:left w:val="none" w:sz="0" w:space="0" w:color="auto"/>
                <w:bottom w:val="none" w:sz="0" w:space="0" w:color="auto"/>
                <w:right w:val="none" w:sz="0" w:space="0" w:color="auto"/>
              </w:divBdr>
            </w:div>
            <w:div w:id="81149960">
              <w:marLeft w:val="0"/>
              <w:marRight w:val="0"/>
              <w:marTop w:val="0"/>
              <w:marBottom w:val="0"/>
              <w:divBdr>
                <w:top w:val="none" w:sz="0" w:space="0" w:color="auto"/>
                <w:left w:val="none" w:sz="0" w:space="0" w:color="auto"/>
                <w:bottom w:val="none" w:sz="0" w:space="0" w:color="auto"/>
                <w:right w:val="none" w:sz="0" w:space="0" w:color="auto"/>
              </w:divBdr>
            </w:div>
            <w:div w:id="1880170238">
              <w:marLeft w:val="0"/>
              <w:marRight w:val="0"/>
              <w:marTop w:val="0"/>
              <w:marBottom w:val="0"/>
              <w:divBdr>
                <w:top w:val="none" w:sz="0" w:space="0" w:color="auto"/>
                <w:left w:val="none" w:sz="0" w:space="0" w:color="auto"/>
                <w:bottom w:val="none" w:sz="0" w:space="0" w:color="auto"/>
                <w:right w:val="none" w:sz="0" w:space="0" w:color="auto"/>
              </w:divBdr>
            </w:div>
          </w:divsChild>
        </w:div>
        <w:div w:id="2082408178">
          <w:marLeft w:val="0"/>
          <w:marRight w:val="0"/>
          <w:marTop w:val="0"/>
          <w:marBottom w:val="0"/>
          <w:divBdr>
            <w:top w:val="none" w:sz="0" w:space="0" w:color="auto"/>
            <w:left w:val="none" w:sz="0" w:space="0" w:color="auto"/>
            <w:bottom w:val="none" w:sz="0" w:space="0" w:color="auto"/>
            <w:right w:val="none" w:sz="0" w:space="0" w:color="auto"/>
          </w:divBdr>
          <w:divsChild>
            <w:div w:id="15350438">
              <w:marLeft w:val="0"/>
              <w:marRight w:val="0"/>
              <w:marTop w:val="0"/>
              <w:marBottom w:val="0"/>
              <w:divBdr>
                <w:top w:val="none" w:sz="0" w:space="0" w:color="auto"/>
                <w:left w:val="none" w:sz="0" w:space="0" w:color="auto"/>
                <w:bottom w:val="none" w:sz="0" w:space="0" w:color="auto"/>
                <w:right w:val="none" w:sz="0" w:space="0" w:color="auto"/>
              </w:divBdr>
            </w:div>
            <w:div w:id="832261767">
              <w:marLeft w:val="0"/>
              <w:marRight w:val="0"/>
              <w:marTop w:val="0"/>
              <w:marBottom w:val="0"/>
              <w:divBdr>
                <w:top w:val="none" w:sz="0" w:space="0" w:color="auto"/>
                <w:left w:val="none" w:sz="0" w:space="0" w:color="auto"/>
                <w:bottom w:val="none" w:sz="0" w:space="0" w:color="auto"/>
                <w:right w:val="none" w:sz="0" w:space="0" w:color="auto"/>
              </w:divBdr>
            </w:div>
            <w:div w:id="856845161">
              <w:marLeft w:val="0"/>
              <w:marRight w:val="0"/>
              <w:marTop w:val="0"/>
              <w:marBottom w:val="0"/>
              <w:divBdr>
                <w:top w:val="none" w:sz="0" w:space="0" w:color="auto"/>
                <w:left w:val="none" w:sz="0" w:space="0" w:color="auto"/>
                <w:bottom w:val="none" w:sz="0" w:space="0" w:color="auto"/>
                <w:right w:val="none" w:sz="0" w:space="0" w:color="auto"/>
              </w:divBdr>
            </w:div>
            <w:div w:id="1043405305">
              <w:marLeft w:val="0"/>
              <w:marRight w:val="0"/>
              <w:marTop w:val="0"/>
              <w:marBottom w:val="0"/>
              <w:divBdr>
                <w:top w:val="none" w:sz="0" w:space="0" w:color="auto"/>
                <w:left w:val="none" w:sz="0" w:space="0" w:color="auto"/>
                <w:bottom w:val="none" w:sz="0" w:space="0" w:color="auto"/>
                <w:right w:val="none" w:sz="0" w:space="0" w:color="auto"/>
              </w:divBdr>
            </w:div>
            <w:div w:id="1227646054">
              <w:marLeft w:val="0"/>
              <w:marRight w:val="0"/>
              <w:marTop w:val="0"/>
              <w:marBottom w:val="0"/>
              <w:divBdr>
                <w:top w:val="none" w:sz="0" w:space="0" w:color="auto"/>
                <w:left w:val="none" w:sz="0" w:space="0" w:color="auto"/>
                <w:bottom w:val="none" w:sz="0" w:space="0" w:color="auto"/>
                <w:right w:val="none" w:sz="0" w:space="0" w:color="auto"/>
              </w:divBdr>
            </w:div>
            <w:div w:id="1914125656">
              <w:marLeft w:val="0"/>
              <w:marRight w:val="0"/>
              <w:marTop w:val="0"/>
              <w:marBottom w:val="0"/>
              <w:divBdr>
                <w:top w:val="none" w:sz="0" w:space="0" w:color="auto"/>
                <w:left w:val="none" w:sz="0" w:space="0" w:color="auto"/>
                <w:bottom w:val="none" w:sz="0" w:space="0" w:color="auto"/>
                <w:right w:val="none" w:sz="0" w:space="0" w:color="auto"/>
              </w:divBdr>
            </w:div>
            <w:div w:id="2099934623">
              <w:marLeft w:val="0"/>
              <w:marRight w:val="0"/>
              <w:marTop w:val="0"/>
              <w:marBottom w:val="0"/>
              <w:divBdr>
                <w:top w:val="none" w:sz="0" w:space="0" w:color="auto"/>
                <w:left w:val="none" w:sz="0" w:space="0" w:color="auto"/>
                <w:bottom w:val="none" w:sz="0" w:space="0" w:color="auto"/>
                <w:right w:val="none" w:sz="0" w:space="0" w:color="auto"/>
              </w:divBdr>
            </w:div>
          </w:divsChild>
        </w:div>
        <w:div w:id="2132043476">
          <w:marLeft w:val="0"/>
          <w:marRight w:val="0"/>
          <w:marTop w:val="0"/>
          <w:marBottom w:val="0"/>
          <w:divBdr>
            <w:top w:val="none" w:sz="0" w:space="0" w:color="auto"/>
            <w:left w:val="none" w:sz="0" w:space="0" w:color="auto"/>
            <w:bottom w:val="none" w:sz="0" w:space="0" w:color="auto"/>
            <w:right w:val="none" w:sz="0" w:space="0" w:color="auto"/>
          </w:divBdr>
          <w:divsChild>
            <w:div w:id="15894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0106">
      <w:bodyDiv w:val="1"/>
      <w:marLeft w:val="0"/>
      <w:marRight w:val="0"/>
      <w:marTop w:val="0"/>
      <w:marBottom w:val="0"/>
      <w:divBdr>
        <w:top w:val="none" w:sz="0" w:space="0" w:color="auto"/>
        <w:left w:val="none" w:sz="0" w:space="0" w:color="auto"/>
        <w:bottom w:val="none" w:sz="0" w:space="0" w:color="auto"/>
        <w:right w:val="none" w:sz="0" w:space="0" w:color="auto"/>
      </w:divBdr>
      <w:divsChild>
        <w:div w:id="234095421">
          <w:marLeft w:val="0"/>
          <w:marRight w:val="0"/>
          <w:marTop w:val="0"/>
          <w:marBottom w:val="0"/>
          <w:divBdr>
            <w:top w:val="none" w:sz="0" w:space="0" w:color="auto"/>
            <w:left w:val="none" w:sz="0" w:space="0" w:color="auto"/>
            <w:bottom w:val="none" w:sz="0" w:space="0" w:color="auto"/>
            <w:right w:val="none" w:sz="0" w:space="0" w:color="auto"/>
          </w:divBdr>
        </w:div>
        <w:div w:id="410276044">
          <w:marLeft w:val="0"/>
          <w:marRight w:val="0"/>
          <w:marTop w:val="0"/>
          <w:marBottom w:val="0"/>
          <w:divBdr>
            <w:top w:val="none" w:sz="0" w:space="0" w:color="auto"/>
            <w:left w:val="none" w:sz="0" w:space="0" w:color="auto"/>
            <w:bottom w:val="none" w:sz="0" w:space="0" w:color="auto"/>
            <w:right w:val="none" w:sz="0" w:space="0" w:color="auto"/>
          </w:divBdr>
        </w:div>
        <w:div w:id="987437751">
          <w:marLeft w:val="0"/>
          <w:marRight w:val="0"/>
          <w:marTop w:val="0"/>
          <w:marBottom w:val="0"/>
          <w:divBdr>
            <w:top w:val="none" w:sz="0" w:space="0" w:color="auto"/>
            <w:left w:val="none" w:sz="0" w:space="0" w:color="auto"/>
            <w:bottom w:val="none" w:sz="0" w:space="0" w:color="auto"/>
            <w:right w:val="none" w:sz="0" w:space="0" w:color="auto"/>
          </w:divBdr>
        </w:div>
        <w:div w:id="1388264810">
          <w:marLeft w:val="0"/>
          <w:marRight w:val="0"/>
          <w:marTop w:val="0"/>
          <w:marBottom w:val="0"/>
          <w:divBdr>
            <w:top w:val="none" w:sz="0" w:space="0" w:color="auto"/>
            <w:left w:val="none" w:sz="0" w:space="0" w:color="auto"/>
            <w:bottom w:val="none" w:sz="0" w:space="0" w:color="auto"/>
            <w:right w:val="none" w:sz="0" w:space="0" w:color="auto"/>
          </w:divBdr>
        </w:div>
      </w:divsChild>
    </w:div>
    <w:div w:id="1701780856">
      <w:bodyDiv w:val="1"/>
      <w:marLeft w:val="0"/>
      <w:marRight w:val="0"/>
      <w:marTop w:val="0"/>
      <w:marBottom w:val="0"/>
      <w:divBdr>
        <w:top w:val="none" w:sz="0" w:space="0" w:color="auto"/>
        <w:left w:val="none" w:sz="0" w:space="0" w:color="auto"/>
        <w:bottom w:val="none" w:sz="0" w:space="0" w:color="auto"/>
        <w:right w:val="none" w:sz="0" w:space="0" w:color="auto"/>
      </w:divBdr>
      <w:divsChild>
        <w:div w:id="62871488">
          <w:marLeft w:val="0"/>
          <w:marRight w:val="0"/>
          <w:marTop w:val="0"/>
          <w:marBottom w:val="0"/>
          <w:divBdr>
            <w:top w:val="none" w:sz="0" w:space="0" w:color="auto"/>
            <w:left w:val="none" w:sz="0" w:space="0" w:color="auto"/>
            <w:bottom w:val="none" w:sz="0" w:space="0" w:color="auto"/>
            <w:right w:val="none" w:sz="0" w:space="0" w:color="auto"/>
          </w:divBdr>
          <w:divsChild>
            <w:div w:id="1688948158">
              <w:marLeft w:val="0"/>
              <w:marRight w:val="0"/>
              <w:marTop w:val="0"/>
              <w:marBottom w:val="0"/>
              <w:divBdr>
                <w:top w:val="none" w:sz="0" w:space="0" w:color="auto"/>
                <w:left w:val="none" w:sz="0" w:space="0" w:color="auto"/>
                <w:bottom w:val="none" w:sz="0" w:space="0" w:color="auto"/>
                <w:right w:val="none" w:sz="0" w:space="0" w:color="auto"/>
              </w:divBdr>
            </w:div>
          </w:divsChild>
        </w:div>
        <w:div w:id="133720746">
          <w:marLeft w:val="0"/>
          <w:marRight w:val="0"/>
          <w:marTop w:val="0"/>
          <w:marBottom w:val="0"/>
          <w:divBdr>
            <w:top w:val="none" w:sz="0" w:space="0" w:color="auto"/>
            <w:left w:val="none" w:sz="0" w:space="0" w:color="auto"/>
            <w:bottom w:val="none" w:sz="0" w:space="0" w:color="auto"/>
            <w:right w:val="none" w:sz="0" w:space="0" w:color="auto"/>
          </w:divBdr>
          <w:divsChild>
            <w:div w:id="180052118">
              <w:marLeft w:val="0"/>
              <w:marRight w:val="0"/>
              <w:marTop w:val="0"/>
              <w:marBottom w:val="0"/>
              <w:divBdr>
                <w:top w:val="none" w:sz="0" w:space="0" w:color="auto"/>
                <w:left w:val="none" w:sz="0" w:space="0" w:color="auto"/>
                <w:bottom w:val="none" w:sz="0" w:space="0" w:color="auto"/>
                <w:right w:val="none" w:sz="0" w:space="0" w:color="auto"/>
              </w:divBdr>
            </w:div>
            <w:div w:id="1089499654">
              <w:marLeft w:val="0"/>
              <w:marRight w:val="0"/>
              <w:marTop w:val="0"/>
              <w:marBottom w:val="0"/>
              <w:divBdr>
                <w:top w:val="none" w:sz="0" w:space="0" w:color="auto"/>
                <w:left w:val="none" w:sz="0" w:space="0" w:color="auto"/>
                <w:bottom w:val="none" w:sz="0" w:space="0" w:color="auto"/>
                <w:right w:val="none" w:sz="0" w:space="0" w:color="auto"/>
              </w:divBdr>
            </w:div>
          </w:divsChild>
        </w:div>
        <w:div w:id="220210694">
          <w:marLeft w:val="0"/>
          <w:marRight w:val="0"/>
          <w:marTop w:val="0"/>
          <w:marBottom w:val="0"/>
          <w:divBdr>
            <w:top w:val="none" w:sz="0" w:space="0" w:color="auto"/>
            <w:left w:val="none" w:sz="0" w:space="0" w:color="auto"/>
            <w:bottom w:val="none" w:sz="0" w:space="0" w:color="auto"/>
            <w:right w:val="none" w:sz="0" w:space="0" w:color="auto"/>
          </w:divBdr>
          <w:divsChild>
            <w:div w:id="487139599">
              <w:marLeft w:val="0"/>
              <w:marRight w:val="0"/>
              <w:marTop w:val="0"/>
              <w:marBottom w:val="0"/>
              <w:divBdr>
                <w:top w:val="none" w:sz="0" w:space="0" w:color="auto"/>
                <w:left w:val="none" w:sz="0" w:space="0" w:color="auto"/>
                <w:bottom w:val="none" w:sz="0" w:space="0" w:color="auto"/>
                <w:right w:val="none" w:sz="0" w:space="0" w:color="auto"/>
              </w:divBdr>
            </w:div>
            <w:div w:id="775710861">
              <w:marLeft w:val="0"/>
              <w:marRight w:val="0"/>
              <w:marTop w:val="0"/>
              <w:marBottom w:val="0"/>
              <w:divBdr>
                <w:top w:val="none" w:sz="0" w:space="0" w:color="auto"/>
                <w:left w:val="none" w:sz="0" w:space="0" w:color="auto"/>
                <w:bottom w:val="none" w:sz="0" w:space="0" w:color="auto"/>
                <w:right w:val="none" w:sz="0" w:space="0" w:color="auto"/>
              </w:divBdr>
            </w:div>
          </w:divsChild>
        </w:div>
        <w:div w:id="639848439">
          <w:marLeft w:val="0"/>
          <w:marRight w:val="0"/>
          <w:marTop w:val="0"/>
          <w:marBottom w:val="0"/>
          <w:divBdr>
            <w:top w:val="none" w:sz="0" w:space="0" w:color="auto"/>
            <w:left w:val="none" w:sz="0" w:space="0" w:color="auto"/>
            <w:bottom w:val="none" w:sz="0" w:space="0" w:color="auto"/>
            <w:right w:val="none" w:sz="0" w:space="0" w:color="auto"/>
          </w:divBdr>
          <w:divsChild>
            <w:div w:id="1230726412">
              <w:marLeft w:val="0"/>
              <w:marRight w:val="0"/>
              <w:marTop w:val="0"/>
              <w:marBottom w:val="0"/>
              <w:divBdr>
                <w:top w:val="none" w:sz="0" w:space="0" w:color="auto"/>
                <w:left w:val="none" w:sz="0" w:space="0" w:color="auto"/>
                <w:bottom w:val="none" w:sz="0" w:space="0" w:color="auto"/>
                <w:right w:val="none" w:sz="0" w:space="0" w:color="auto"/>
              </w:divBdr>
            </w:div>
          </w:divsChild>
        </w:div>
        <w:div w:id="845291880">
          <w:marLeft w:val="0"/>
          <w:marRight w:val="0"/>
          <w:marTop w:val="0"/>
          <w:marBottom w:val="0"/>
          <w:divBdr>
            <w:top w:val="none" w:sz="0" w:space="0" w:color="auto"/>
            <w:left w:val="none" w:sz="0" w:space="0" w:color="auto"/>
            <w:bottom w:val="none" w:sz="0" w:space="0" w:color="auto"/>
            <w:right w:val="none" w:sz="0" w:space="0" w:color="auto"/>
          </w:divBdr>
          <w:divsChild>
            <w:div w:id="650792450">
              <w:marLeft w:val="0"/>
              <w:marRight w:val="0"/>
              <w:marTop w:val="0"/>
              <w:marBottom w:val="0"/>
              <w:divBdr>
                <w:top w:val="none" w:sz="0" w:space="0" w:color="auto"/>
                <w:left w:val="none" w:sz="0" w:space="0" w:color="auto"/>
                <w:bottom w:val="none" w:sz="0" w:space="0" w:color="auto"/>
                <w:right w:val="none" w:sz="0" w:space="0" w:color="auto"/>
              </w:divBdr>
            </w:div>
            <w:div w:id="1129281899">
              <w:marLeft w:val="0"/>
              <w:marRight w:val="0"/>
              <w:marTop w:val="0"/>
              <w:marBottom w:val="0"/>
              <w:divBdr>
                <w:top w:val="none" w:sz="0" w:space="0" w:color="auto"/>
                <w:left w:val="none" w:sz="0" w:space="0" w:color="auto"/>
                <w:bottom w:val="none" w:sz="0" w:space="0" w:color="auto"/>
                <w:right w:val="none" w:sz="0" w:space="0" w:color="auto"/>
              </w:divBdr>
            </w:div>
          </w:divsChild>
        </w:div>
        <w:div w:id="888228982">
          <w:marLeft w:val="0"/>
          <w:marRight w:val="0"/>
          <w:marTop w:val="0"/>
          <w:marBottom w:val="0"/>
          <w:divBdr>
            <w:top w:val="none" w:sz="0" w:space="0" w:color="auto"/>
            <w:left w:val="none" w:sz="0" w:space="0" w:color="auto"/>
            <w:bottom w:val="none" w:sz="0" w:space="0" w:color="auto"/>
            <w:right w:val="none" w:sz="0" w:space="0" w:color="auto"/>
          </w:divBdr>
          <w:divsChild>
            <w:div w:id="1807159582">
              <w:marLeft w:val="0"/>
              <w:marRight w:val="0"/>
              <w:marTop w:val="0"/>
              <w:marBottom w:val="0"/>
              <w:divBdr>
                <w:top w:val="none" w:sz="0" w:space="0" w:color="auto"/>
                <w:left w:val="none" w:sz="0" w:space="0" w:color="auto"/>
                <w:bottom w:val="none" w:sz="0" w:space="0" w:color="auto"/>
                <w:right w:val="none" w:sz="0" w:space="0" w:color="auto"/>
              </w:divBdr>
            </w:div>
          </w:divsChild>
        </w:div>
        <w:div w:id="909537793">
          <w:marLeft w:val="0"/>
          <w:marRight w:val="0"/>
          <w:marTop w:val="0"/>
          <w:marBottom w:val="0"/>
          <w:divBdr>
            <w:top w:val="none" w:sz="0" w:space="0" w:color="auto"/>
            <w:left w:val="none" w:sz="0" w:space="0" w:color="auto"/>
            <w:bottom w:val="none" w:sz="0" w:space="0" w:color="auto"/>
            <w:right w:val="none" w:sz="0" w:space="0" w:color="auto"/>
          </w:divBdr>
          <w:divsChild>
            <w:div w:id="1602451339">
              <w:marLeft w:val="0"/>
              <w:marRight w:val="0"/>
              <w:marTop w:val="0"/>
              <w:marBottom w:val="0"/>
              <w:divBdr>
                <w:top w:val="none" w:sz="0" w:space="0" w:color="auto"/>
                <w:left w:val="none" w:sz="0" w:space="0" w:color="auto"/>
                <w:bottom w:val="none" w:sz="0" w:space="0" w:color="auto"/>
                <w:right w:val="none" w:sz="0" w:space="0" w:color="auto"/>
              </w:divBdr>
            </w:div>
          </w:divsChild>
        </w:div>
        <w:div w:id="1019701915">
          <w:marLeft w:val="0"/>
          <w:marRight w:val="0"/>
          <w:marTop w:val="0"/>
          <w:marBottom w:val="0"/>
          <w:divBdr>
            <w:top w:val="none" w:sz="0" w:space="0" w:color="auto"/>
            <w:left w:val="none" w:sz="0" w:space="0" w:color="auto"/>
            <w:bottom w:val="none" w:sz="0" w:space="0" w:color="auto"/>
            <w:right w:val="none" w:sz="0" w:space="0" w:color="auto"/>
          </w:divBdr>
          <w:divsChild>
            <w:div w:id="874853945">
              <w:marLeft w:val="0"/>
              <w:marRight w:val="0"/>
              <w:marTop w:val="0"/>
              <w:marBottom w:val="0"/>
              <w:divBdr>
                <w:top w:val="none" w:sz="0" w:space="0" w:color="auto"/>
                <w:left w:val="none" w:sz="0" w:space="0" w:color="auto"/>
                <w:bottom w:val="none" w:sz="0" w:space="0" w:color="auto"/>
                <w:right w:val="none" w:sz="0" w:space="0" w:color="auto"/>
              </w:divBdr>
            </w:div>
            <w:div w:id="966929102">
              <w:marLeft w:val="0"/>
              <w:marRight w:val="0"/>
              <w:marTop w:val="0"/>
              <w:marBottom w:val="0"/>
              <w:divBdr>
                <w:top w:val="none" w:sz="0" w:space="0" w:color="auto"/>
                <w:left w:val="none" w:sz="0" w:space="0" w:color="auto"/>
                <w:bottom w:val="none" w:sz="0" w:space="0" w:color="auto"/>
                <w:right w:val="none" w:sz="0" w:space="0" w:color="auto"/>
              </w:divBdr>
            </w:div>
          </w:divsChild>
        </w:div>
        <w:div w:id="1120760602">
          <w:marLeft w:val="0"/>
          <w:marRight w:val="0"/>
          <w:marTop w:val="0"/>
          <w:marBottom w:val="0"/>
          <w:divBdr>
            <w:top w:val="none" w:sz="0" w:space="0" w:color="auto"/>
            <w:left w:val="none" w:sz="0" w:space="0" w:color="auto"/>
            <w:bottom w:val="none" w:sz="0" w:space="0" w:color="auto"/>
            <w:right w:val="none" w:sz="0" w:space="0" w:color="auto"/>
          </w:divBdr>
          <w:divsChild>
            <w:div w:id="1180200293">
              <w:marLeft w:val="0"/>
              <w:marRight w:val="0"/>
              <w:marTop w:val="0"/>
              <w:marBottom w:val="0"/>
              <w:divBdr>
                <w:top w:val="none" w:sz="0" w:space="0" w:color="auto"/>
                <w:left w:val="none" w:sz="0" w:space="0" w:color="auto"/>
                <w:bottom w:val="none" w:sz="0" w:space="0" w:color="auto"/>
                <w:right w:val="none" w:sz="0" w:space="0" w:color="auto"/>
              </w:divBdr>
            </w:div>
            <w:div w:id="1665475525">
              <w:marLeft w:val="0"/>
              <w:marRight w:val="0"/>
              <w:marTop w:val="0"/>
              <w:marBottom w:val="0"/>
              <w:divBdr>
                <w:top w:val="none" w:sz="0" w:space="0" w:color="auto"/>
                <w:left w:val="none" w:sz="0" w:space="0" w:color="auto"/>
                <w:bottom w:val="none" w:sz="0" w:space="0" w:color="auto"/>
                <w:right w:val="none" w:sz="0" w:space="0" w:color="auto"/>
              </w:divBdr>
            </w:div>
          </w:divsChild>
        </w:div>
        <w:div w:id="1180658020">
          <w:marLeft w:val="0"/>
          <w:marRight w:val="0"/>
          <w:marTop w:val="0"/>
          <w:marBottom w:val="0"/>
          <w:divBdr>
            <w:top w:val="none" w:sz="0" w:space="0" w:color="auto"/>
            <w:left w:val="none" w:sz="0" w:space="0" w:color="auto"/>
            <w:bottom w:val="none" w:sz="0" w:space="0" w:color="auto"/>
            <w:right w:val="none" w:sz="0" w:space="0" w:color="auto"/>
          </w:divBdr>
          <w:divsChild>
            <w:div w:id="996423252">
              <w:marLeft w:val="0"/>
              <w:marRight w:val="0"/>
              <w:marTop w:val="0"/>
              <w:marBottom w:val="0"/>
              <w:divBdr>
                <w:top w:val="none" w:sz="0" w:space="0" w:color="auto"/>
                <w:left w:val="none" w:sz="0" w:space="0" w:color="auto"/>
                <w:bottom w:val="none" w:sz="0" w:space="0" w:color="auto"/>
                <w:right w:val="none" w:sz="0" w:space="0" w:color="auto"/>
              </w:divBdr>
            </w:div>
          </w:divsChild>
        </w:div>
        <w:div w:id="1268273499">
          <w:marLeft w:val="0"/>
          <w:marRight w:val="0"/>
          <w:marTop w:val="0"/>
          <w:marBottom w:val="0"/>
          <w:divBdr>
            <w:top w:val="none" w:sz="0" w:space="0" w:color="auto"/>
            <w:left w:val="none" w:sz="0" w:space="0" w:color="auto"/>
            <w:bottom w:val="none" w:sz="0" w:space="0" w:color="auto"/>
            <w:right w:val="none" w:sz="0" w:space="0" w:color="auto"/>
          </w:divBdr>
          <w:divsChild>
            <w:div w:id="901326636">
              <w:marLeft w:val="0"/>
              <w:marRight w:val="0"/>
              <w:marTop w:val="0"/>
              <w:marBottom w:val="0"/>
              <w:divBdr>
                <w:top w:val="none" w:sz="0" w:space="0" w:color="auto"/>
                <w:left w:val="none" w:sz="0" w:space="0" w:color="auto"/>
                <w:bottom w:val="none" w:sz="0" w:space="0" w:color="auto"/>
                <w:right w:val="none" w:sz="0" w:space="0" w:color="auto"/>
              </w:divBdr>
            </w:div>
            <w:div w:id="1630815909">
              <w:marLeft w:val="0"/>
              <w:marRight w:val="0"/>
              <w:marTop w:val="0"/>
              <w:marBottom w:val="0"/>
              <w:divBdr>
                <w:top w:val="none" w:sz="0" w:space="0" w:color="auto"/>
                <w:left w:val="none" w:sz="0" w:space="0" w:color="auto"/>
                <w:bottom w:val="none" w:sz="0" w:space="0" w:color="auto"/>
                <w:right w:val="none" w:sz="0" w:space="0" w:color="auto"/>
              </w:divBdr>
            </w:div>
          </w:divsChild>
        </w:div>
        <w:div w:id="1306158355">
          <w:marLeft w:val="0"/>
          <w:marRight w:val="0"/>
          <w:marTop w:val="0"/>
          <w:marBottom w:val="0"/>
          <w:divBdr>
            <w:top w:val="none" w:sz="0" w:space="0" w:color="auto"/>
            <w:left w:val="none" w:sz="0" w:space="0" w:color="auto"/>
            <w:bottom w:val="none" w:sz="0" w:space="0" w:color="auto"/>
            <w:right w:val="none" w:sz="0" w:space="0" w:color="auto"/>
          </w:divBdr>
          <w:divsChild>
            <w:div w:id="94062212">
              <w:marLeft w:val="0"/>
              <w:marRight w:val="0"/>
              <w:marTop w:val="0"/>
              <w:marBottom w:val="0"/>
              <w:divBdr>
                <w:top w:val="none" w:sz="0" w:space="0" w:color="auto"/>
                <w:left w:val="none" w:sz="0" w:space="0" w:color="auto"/>
                <w:bottom w:val="none" w:sz="0" w:space="0" w:color="auto"/>
                <w:right w:val="none" w:sz="0" w:space="0" w:color="auto"/>
              </w:divBdr>
            </w:div>
          </w:divsChild>
        </w:div>
        <w:div w:id="2039161274">
          <w:marLeft w:val="0"/>
          <w:marRight w:val="0"/>
          <w:marTop w:val="0"/>
          <w:marBottom w:val="0"/>
          <w:divBdr>
            <w:top w:val="none" w:sz="0" w:space="0" w:color="auto"/>
            <w:left w:val="none" w:sz="0" w:space="0" w:color="auto"/>
            <w:bottom w:val="none" w:sz="0" w:space="0" w:color="auto"/>
            <w:right w:val="none" w:sz="0" w:space="0" w:color="auto"/>
          </w:divBdr>
          <w:divsChild>
            <w:div w:id="398602327">
              <w:marLeft w:val="0"/>
              <w:marRight w:val="0"/>
              <w:marTop w:val="0"/>
              <w:marBottom w:val="0"/>
              <w:divBdr>
                <w:top w:val="none" w:sz="0" w:space="0" w:color="auto"/>
                <w:left w:val="none" w:sz="0" w:space="0" w:color="auto"/>
                <w:bottom w:val="none" w:sz="0" w:space="0" w:color="auto"/>
                <w:right w:val="none" w:sz="0" w:space="0" w:color="auto"/>
              </w:divBdr>
            </w:div>
            <w:div w:id="526602792">
              <w:marLeft w:val="0"/>
              <w:marRight w:val="0"/>
              <w:marTop w:val="0"/>
              <w:marBottom w:val="0"/>
              <w:divBdr>
                <w:top w:val="none" w:sz="0" w:space="0" w:color="auto"/>
                <w:left w:val="none" w:sz="0" w:space="0" w:color="auto"/>
                <w:bottom w:val="none" w:sz="0" w:space="0" w:color="auto"/>
                <w:right w:val="none" w:sz="0" w:space="0" w:color="auto"/>
              </w:divBdr>
            </w:div>
          </w:divsChild>
        </w:div>
        <w:div w:id="2055231038">
          <w:marLeft w:val="0"/>
          <w:marRight w:val="0"/>
          <w:marTop w:val="0"/>
          <w:marBottom w:val="0"/>
          <w:divBdr>
            <w:top w:val="none" w:sz="0" w:space="0" w:color="auto"/>
            <w:left w:val="none" w:sz="0" w:space="0" w:color="auto"/>
            <w:bottom w:val="none" w:sz="0" w:space="0" w:color="auto"/>
            <w:right w:val="none" w:sz="0" w:space="0" w:color="auto"/>
          </w:divBdr>
          <w:divsChild>
            <w:div w:id="1231576327">
              <w:marLeft w:val="0"/>
              <w:marRight w:val="0"/>
              <w:marTop w:val="0"/>
              <w:marBottom w:val="0"/>
              <w:divBdr>
                <w:top w:val="none" w:sz="0" w:space="0" w:color="auto"/>
                <w:left w:val="none" w:sz="0" w:space="0" w:color="auto"/>
                <w:bottom w:val="none" w:sz="0" w:space="0" w:color="auto"/>
                <w:right w:val="none" w:sz="0" w:space="0" w:color="auto"/>
              </w:divBdr>
            </w:div>
          </w:divsChild>
        </w:div>
        <w:div w:id="2119056543">
          <w:marLeft w:val="0"/>
          <w:marRight w:val="0"/>
          <w:marTop w:val="0"/>
          <w:marBottom w:val="0"/>
          <w:divBdr>
            <w:top w:val="none" w:sz="0" w:space="0" w:color="auto"/>
            <w:left w:val="none" w:sz="0" w:space="0" w:color="auto"/>
            <w:bottom w:val="none" w:sz="0" w:space="0" w:color="auto"/>
            <w:right w:val="none" w:sz="0" w:space="0" w:color="auto"/>
          </w:divBdr>
          <w:divsChild>
            <w:div w:id="1579901028">
              <w:marLeft w:val="0"/>
              <w:marRight w:val="0"/>
              <w:marTop w:val="0"/>
              <w:marBottom w:val="0"/>
              <w:divBdr>
                <w:top w:val="none" w:sz="0" w:space="0" w:color="auto"/>
                <w:left w:val="none" w:sz="0" w:space="0" w:color="auto"/>
                <w:bottom w:val="none" w:sz="0" w:space="0" w:color="auto"/>
                <w:right w:val="none" w:sz="0" w:space="0" w:color="auto"/>
              </w:divBdr>
            </w:div>
          </w:divsChild>
        </w:div>
        <w:div w:id="2140222857">
          <w:marLeft w:val="0"/>
          <w:marRight w:val="0"/>
          <w:marTop w:val="0"/>
          <w:marBottom w:val="0"/>
          <w:divBdr>
            <w:top w:val="none" w:sz="0" w:space="0" w:color="auto"/>
            <w:left w:val="none" w:sz="0" w:space="0" w:color="auto"/>
            <w:bottom w:val="none" w:sz="0" w:space="0" w:color="auto"/>
            <w:right w:val="none" w:sz="0" w:space="0" w:color="auto"/>
          </w:divBdr>
          <w:divsChild>
            <w:div w:id="358437560">
              <w:marLeft w:val="0"/>
              <w:marRight w:val="0"/>
              <w:marTop w:val="0"/>
              <w:marBottom w:val="0"/>
              <w:divBdr>
                <w:top w:val="none" w:sz="0" w:space="0" w:color="auto"/>
                <w:left w:val="none" w:sz="0" w:space="0" w:color="auto"/>
                <w:bottom w:val="none" w:sz="0" w:space="0" w:color="auto"/>
                <w:right w:val="none" w:sz="0" w:space="0" w:color="auto"/>
              </w:divBdr>
            </w:div>
            <w:div w:id="108214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45425">
      <w:bodyDiv w:val="1"/>
      <w:marLeft w:val="0"/>
      <w:marRight w:val="0"/>
      <w:marTop w:val="0"/>
      <w:marBottom w:val="0"/>
      <w:divBdr>
        <w:top w:val="none" w:sz="0" w:space="0" w:color="auto"/>
        <w:left w:val="none" w:sz="0" w:space="0" w:color="auto"/>
        <w:bottom w:val="none" w:sz="0" w:space="0" w:color="auto"/>
        <w:right w:val="none" w:sz="0" w:space="0" w:color="auto"/>
      </w:divBdr>
      <w:divsChild>
        <w:div w:id="504130504">
          <w:marLeft w:val="0"/>
          <w:marRight w:val="0"/>
          <w:marTop w:val="0"/>
          <w:marBottom w:val="0"/>
          <w:divBdr>
            <w:top w:val="none" w:sz="0" w:space="0" w:color="auto"/>
            <w:left w:val="none" w:sz="0" w:space="0" w:color="auto"/>
            <w:bottom w:val="none" w:sz="0" w:space="0" w:color="auto"/>
            <w:right w:val="none" w:sz="0" w:space="0" w:color="auto"/>
          </w:divBdr>
        </w:div>
        <w:div w:id="1877499263">
          <w:marLeft w:val="0"/>
          <w:marRight w:val="0"/>
          <w:marTop w:val="0"/>
          <w:marBottom w:val="0"/>
          <w:divBdr>
            <w:top w:val="none" w:sz="0" w:space="0" w:color="auto"/>
            <w:left w:val="none" w:sz="0" w:space="0" w:color="auto"/>
            <w:bottom w:val="none" w:sz="0" w:space="0" w:color="auto"/>
            <w:right w:val="none" w:sz="0" w:space="0" w:color="auto"/>
          </w:divBdr>
        </w:div>
      </w:divsChild>
    </w:div>
    <w:div w:id="1715617432">
      <w:bodyDiv w:val="1"/>
      <w:marLeft w:val="0"/>
      <w:marRight w:val="0"/>
      <w:marTop w:val="0"/>
      <w:marBottom w:val="0"/>
      <w:divBdr>
        <w:top w:val="none" w:sz="0" w:space="0" w:color="auto"/>
        <w:left w:val="none" w:sz="0" w:space="0" w:color="auto"/>
        <w:bottom w:val="none" w:sz="0" w:space="0" w:color="auto"/>
        <w:right w:val="none" w:sz="0" w:space="0" w:color="auto"/>
      </w:divBdr>
      <w:divsChild>
        <w:div w:id="571695037">
          <w:marLeft w:val="0"/>
          <w:marRight w:val="0"/>
          <w:marTop w:val="0"/>
          <w:marBottom w:val="0"/>
          <w:divBdr>
            <w:top w:val="none" w:sz="0" w:space="0" w:color="auto"/>
            <w:left w:val="none" w:sz="0" w:space="0" w:color="auto"/>
            <w:bottom w:val="none" w:sz="0" w:space="0" w:color="auto"/>
            <w:right w:val="none" w:sz="0" w:space="0" w:color="auto"/>
          </w:divBdr>
          <w:divsChild>
            <w:div w:id="1236866047">
              <w:marLeft w:val="0"/>
              <w:marRight w:val="0"/>
              <w:marTop w:val="0"/>
              <w:marBottom w:val="0"/>
              <w:divBdr>
                <w:top w:val="none" w:sz="0" w:space="0" w:color="auto"/>
                <w:left w:val="none" w:sz="0" w:space="0" w:color="auto"/>
                <w:bottom w:val="none" w:sz="0" w:space="0" w:color="auto"/>
                <w:right w:val="none" w:sz="0" w:space="0" w:color="auto"/>
              </w:divBdr>
            </w:div>
          </w:divsChild>
        </w:div>
        <w:div w:id="939677911">
          <w:marLeft w:val="0"/>
          <w:marRight w:val="0"/>
          <w:marTop w:val="0"/>
          <w:marBottom w:val="0"/>
          <w:divBdr>
            <w:top w:val="none" w:sz="0" w:space="0" w:color="auto"/>
            <w:left w:val="none" w:sz="0" w:space="0" w:color="auto"/>
            <w:bottom w:val="none" w:sz="0" w:space="0" w:color="auto"/>
            <w:right w:val="none" w:sz="0" w:space="0" w:color="auto"/>
          </w:divBdr>
          <w:divsChild>
            <w:div w:id="652804728">
              <w:marLeft w:val="0"/>
              <w:marRight w:val="0"/>
              <w:marTop w:val="0"/>
              <w:marBottom w:val="0"/>
              <w:divBdr>
                <w:top w:val="none" w:sz="0" w:space="0" w:color="auto"/>
                <w:left w:val="none" w:sz="0" w:space="0" w:color="auto"/>
                <w:bottom w:val="none" w:sz="0" w:space="0" w:color="auto"/>
                <w:right w:val="none" w:sz="0" w:space="0" w:color="auto"/>
              </w:divBdr>
            </w:div>
          </w:divsChild>
        </w:div>
        <w:div w:id="1025670928">
          <w:marLeft w:val="0"/>
          <w:marRight w:val="0"/>
          <w:marTop w:val="0"/>
          <w:marBottom w:val="0"/>
          <w:divBdr>
            <w:top w:val="none" w:sz="0" w:space="0" w:color="auto"/>
            <w:left w:val="none" w:sz="0" w:space="0" w:color="auto"/>
            <w:bottom w:val="none" w:sz="0" w:space="0" w:color="auto"/>
            <w:right w:val="none" w:sz="0" w:space="0" w:color="auto"/>
          </w:divBdr>
          <w:divsChild>
            <w:div w:id="141897716">
              <w:marLeft w:val="0"/>
              <w:marRight w:val="0"/>
              <w:marTop w:val="0"/>
              <w:marBottom w:val="0"/>
              <w:divBdr>
                <w:top w:val="none" w:sz="0" w:space="0" w:color="auto"/>
                <w:left w:val="none" w:sz="0" w:space="0" w:color="auto"/>
                <w:bottom w:val="none" w:sz="0" w:space="0" w:color="auto"/>
                <w:right w:val="none" w:sz="0" w:space="0" w:color="auto"/>
              </w:divBdr>
            </w:div>
            <w:div w:id="712196616">
              <w:marLeft w:val="0"/>
              <w:marRight w:val="0"/>
              <w:marTop w:val="0"/>
              <w:marBottom w:val="0"/>
              <w:divBdr>
                <w:top w:val="none" w:sz="0" w:space="0" w:color="auto"/>
                <w:left w:val="none" w:sz="0" w:space="0" w:color="auto"/>
                <w:bottom w:val="none" w:sz="0" w:space="0" w:color="auto"/>
                <w:right w:val="none" w:sz="0" w:space="0" w:color="auto"/>
              </w:divBdr>
            </w:div>
            <w:div w:id="1032342329">
              <w:marLeft w:val="0"/>
              <w:marRight w:val="0"/>
              <w:marTop w:val="0"/>
              <w:marBottom w:val="0"/>
              <w:divBdr>
                <w:top w:val="none" w:sz="0" w:space="0" w:color="auto"/>
                <w:left w:val="none" w:sz="0" w:space="0" w:color="auto"/>
                <w:bottom w:val="none" w:sz="0" w:space="0" w:color="auto"/>
                <w:right w:val="none" w:sz="0" w:space="0" w:color="auto"/>
              </w:divBdr>
            </w:div>
            <w:div w:id="1242913308">
              <w:marLeft w:val="0"/>
              <w:marRight w:val="0"/>
              <w:marTop w:val="0"/>
              <w:marBottom w:val="0"/>
              <w:divBdr>
                <w:top w:val="none" w:sz="0" w:space="0" w:color="auto"/>
                <w:left w:val="none" w:sz="0" w:space="0" w:color="auto"/>
                <w:bottom w:val="none" w:sz="0" w:space="0" w:color="auto"/>
                <w:right w:val="none" w:sz="0" w:space="0" w:color="auto"/>
              </w:divBdr>
            </w:div>
            <w:div w:id="1443262807">
              <w:marLeft w:val="0"/>
              <w:marRight w:val="0"/>
              <w:marTop w:val="0"/>
              <w:marBottom w:val="0"/>
              <w:divBdr>
                <w:top w:val="none" w:sz="0" w:space="0" w:color="auto"/>
                <w:left w:val="none" w:sz="0" w:space="0" w:color="auto"/>
                <w:bottom w:val="none" w:sz="0" w:space="0" w:color="auto"/>
                <w:right w:val="none" w:sz="0" w:space="0" w:color="auto"/>
              </w:divBdr>
            </w:div>
            <w:div w:id="2061779174">
              <w:marLeft w:val="0"/>
              <w:marRight w:val="0"/>
              <w:marTop w:val="0"/>
              <w:marBottom w:val="0"/>
              <w:divBdr>
                <w:top w:val="none" w:sz="0" w:space="0" w:color="auto"/>
                <w:left w:val="none" w:sz="0" w:space="0" w:color="auto"/>
                <w:bottom w:val="none" w:sz="0" w:space="0" w:color="auto"/>
                <w:right w:val="none" w:sz="0" w:space="0" w:color="auto"/>
              </w:divBdr>
            </w:div>
            <w:div w:id="2078236483">
              <w:marLeft w:val="0"/>
              <w:marRight w:val="0"/>
              <w:marTop w:val="0"/>
              <w:marBottom w:val="0"/>
              <w:divBdr>
                <w:top w:val="none" w:sz="0" w:space="0" w:color="auto"/>
                <w:left w:val="none" w:sz="0" w:space="0" w:color="auto"/>
                <w:bottom w:val="none" w:sz="0" w:space="0" w:color="auto"/>
                <w:right w:val="none" w:sz="0" w:space="0" w:color="auto"/>
              </w:divBdr>
            </w:div>
          </w:divsChild>
        </w:div>
        <w:div w:id="1137187213">
          <w:marLeft w:val="0"/>
          <w:marRight w:val="0"/>
          <w:marTop w:val="0"/>
          <w:marBottom w:val="0"/>
          <w:divBdr>
            <w:top w:val="none" w:sz="0" w:space="0" w:color="auto"/>
            <w:left w:val="none" w:sz="0" w:space="0" w:color="auto"/>
            <w:bottom w:val="none" w:sz="0" w:space="0" w:color="auto"/>
            <w:right w:val="none" w:sz="0" w:space="0" w:color="auto"/>
          </w:divBdr>
          <w:divsChild>
            <w:div w:id="54400066">
              <w:marLeft w:val="0"/>
              <w:marRight w:val="0"/>
              <w:marTop w:val="0"/>
              <w:marBottom w:val="0"/>
              <w:divBdr>
                <w:top w:val="none" w:sz="0" w:space="0" w:color="auto"/>
                <w:left w:val="none" w:sz="0" w:space="0" w:color="auto"/>
                <w:bottom w:val="none" w:sz="0" w:space="0" w:color="auto"/>
                <w:right w:val="none" w:sz="0" w:space="0" w:color="auto"/>
              </w:divBdr>
            </w:div>
            <w:div w:id="68164511">
              <w:marLeft w:val="0"/>
              <w:marRight w:val="0"/>
              <w:marTop w:val="0"/>
              <w:marBottom w:val="0"/>
              <w:divBdr>
                <w:top w:val="none" w:sz="0" w:space="0" w:color="auto"/>
                <w:left w:val="none" w:sz="0" w:space="0" w:color="auto"/>
                <w:bottom w:val="none" w:sz="0" w:space="0" w:color="auto"/>
                <w:right w:val="none" w:sz="0" w:space="0" w:color="auto"/>
              </w:divBdr>
            </w:div>
            <w:div w:id="686102446">
              <w:marLeft w:val="0"/>
              <w:marRight w:val="0"/>
              <w:marTop w:val="0"/>
              <w:marBottom w:val="0"/>
              <w:divBdr>
                <w:top w:val="none" w:sz="0" w:space="0" w:color="auto"/>
                <w:left w:val="none" w:sz="0" w:space="0" w:color="auto"/>
                <w:bottom w:val="none" w:sz="0" w:space="0" w:color="auto"/>
                <w:right w:val="none" w:sz="0" w:space="0" w:color="auto"/>
              </w:divBdr>
            </w:div>
            <w:div w:id="729964275">
              <w:marLeft w:val="0"/>
              <w:marRight w:val="0"/>
              <w:marTop w:val="0"/>
              <w:marBottom w:val="0"/>
              <w:divBdr>
                <w:top w:val="none" w:sz="0" w:space="0" w:color="auto"/>
                <w:left w:val="none" w:sz="0" w:space="0" w:color="auto"/>
                <w:bottom w:val="none" w:sz="0" w:space="0" w:color="auto"/>
                <w:right w:val="none" w:sz="0" w:space="0" w:color="auto"/>
              </w:divBdr>
            </w:div>
            <w:div w:id="805514315">
              <w:marLeft w:val="0"/>
              <w:marRight w:val="0"/>
              <w:marTop w:val="0"/>
              <w:marBottom w:val="0"/>
              <w:divBdr>
                <w:top w:val="none" w:sz="0" w:space="0" w:color="auto"/>
                <w:left w:val="none" w:sz="0" w:space="0" w:color="auto"/>
                <w:bottom w:val="none" w:sz="0" w:space="0" w:color="auto"/>
                <w:right w:val="none" w:sz="0" w:space="0" w:color="auto"/>
              </w:divBdr>
            </w:div>
            <w:div w:id="917205871">
              <w:marLeft w:val="0"/>
              <w:marRight w:val="0"/>
              <w:marTop w:val="0"/>
              <w:marBottom w:val="0"/>
              <w:divBdr>
                <w:top w:val="none" w:sz="0" w:space="0" w:color="auto"/>
                <w:left w:val="none" w:sz="0" w:space="0" w:color="auto"/>
                <w:bottom w:val="none" w:sz="0" w:space="0" w:color="auto"/>
                <w:right w:val="none" w:sz="0" w:space="0" w:color="auto"/>
              </w:divBdr>
            </w:div>
            <w:div w:id="923606903">
              <w:marLeft w:val="0"/>
              <w:marRight w:val="0"/>
              <w:marTop w:val="0"/>
              <w:marBottom w:val="0"/>
              <w:divBdr>
                <w:top w:val="none" w:sz="0" w:space="0" w:color="auto"/>
                <w:left w:val="none" w:sz="0" w:space="0" w:color="auto"/>
                <w:bottom w:val="none" w:sz="0" w:space="0" w:color="auto"/>
                <w:right w:val="none" w:sz="0" w:space="0" w:color="auto"/>
              </w:divBdr>
            </w:div>
            <w:div w:id="1879196590">
              <w:marLeft w:val="0"/>
              <w:marRight w:val="0"/>
              <w:marTop w:val="0"/>
              <w:marBottom w:val="0"/>
              <w:divBdr>
                <w:top w:val="none" w:sz="0" w:space="0" w:color="auto"/>
                <w:left w:val="none" w:sz="0" w:space="0" w:color="auto"/>
                <w:bottom w:val="none" w:sz="0" w:space="0" w:color="auto"/>
                <w:right w:val="none" w:sz="0" w:space="0" w:color="auto"/>
              </w:divBdr>
            </w:div>
            <w:div w:id="211583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17664">
      <w:bodyDiv w:val="1"/>
      <w:marLeft w:val="0"/>
      <w:marRight w:val="0"/>
      <w:marTop w:val="0"/>
      <w:marBottom w:val="0"/>
      <w:divBdr>
        <w:top w:val="none" w:sz="0" w:space="0" w:color="auto"/>
        <w:left w:val="none" w:sz="0" w:space="0" w:color="auto"/>
        <w:bottom w:val="none" w:sz="0" w:space="0" w:color="auto"/>
        <w:right w:val="none" w:sz="0" w:space="0" w:color="auto"/>
      </w:divBdr>
      <w:divsChild>
        <w:div w:id="119110652">
          <w:marLeft w:val="0"/>
          <w:marRight w:val="0"/>
          <w:marTop w:val="0"/>
          <w:marBottom w:val="0"/>
          <w:divBdr>
            <w:top w:val="none" w:sz="0" w:space="0" w:color="auto"/>
            <w:left w:val="none" w:sz="0" w:space="0" w:color="auto"/>
            <w:bottom w:val="none" w:sz="0" w:space="0" w:color="auto"/>
            <w:right w:val="none" w:sz="0" w:space="0" w:color="auto"/>
          </w:divBdr>
          <w:divsChild>
            <w:div w:id="321128591">
              <w:marLeft w:val="0"/>
              <w:marRight w:val="0"/>
              <w:marTop w:val="0"/>
              <w:marBottom w:val="0"/>
              <w:divBdr>
                <w:top w:val="none" w:sz="0" w:space="0" w:color="auto"/>
                <w:left w:val="none" w:sz="0" w:space="0" w:color="auto"/>
                <w:bottom w:val="none" w:sz="0" w:space="0" w:color="auto"/>
                <w:right w:val="none" w:sz="0" w:space="0" w:color="auto"/>
              </w:divBdr>
            </w:div>
          </w:divsChild>
        </w:div>
        <w:div w:id="152335817">
          <w:marLeft w:val="0"/>
          <w:marRight w:val="0"/>
          <w:marTop w:val="0"/>
          <w:marBottom w:val="0"/>
          <w:divBdr>
            <w:top w:val="none" w:sz="0" w:space="0" w:color="auto"/>
            <w:left w:val="none" w:sz="0" w:space="0" w:color="auto"/>
            <w:bottom w:val="none" w:sz="0" w:space="0" w:color="auto"/>
            <w:right w:val="none" w:sz="0" w:space="0" w:color="auto"/>
          </w:divBdr>
          <w:divsChild>
            <w:div w:id="116679261">
              <w:marLeft w:val="0"/>
              <w:marRight w:val="0"/>
              <w:marTop w:val="0"/>
              <w:marBottom w:val="0"/>
              <w:divBdr>
                <w:top w:val="none" w:sz="0" w:space="0" w:color="auto"/>
                <w:left w:val="none" w:sz="0" w:space="0" w:color="auto"/>
                <w:bottom w:val="none" w:sz="0" w:space="0" w:color="auto"/>
                <w:right w:val="none" w:sz="0" w:space="0" w:color="auto"/>
              </w:divBdr>
            </w:div>
            <w:div w:id="606305904">
              <w:marLeft w:val="0"/>
              <w:marRight w:val="0"/>
              <w:marTop w:val="0"/>
              <w:marBottom w:val="0"/>
              <w:divBdr>
                <w:top w:val="none" w:sz="0" w:space="0" w:color="auto"/>
                <w:left w:val="none" w:sz="0" w:space="0" w:color="auto"/>
                <w:bottom w:val="none" w:sz="0" w:space="0" w:color="auto"/>
                <w:right w:val="none" w:sz="0" w:space="0" w:color="auto"/>
              </w:divBdr>
            </w:div>
            <w:div w:id="832598828">
              <w:marLeft w:val="0"/>
              <w:marRight w:val="0"/>
              <w:marTop w:val="0"/>
              <w:marBottom w:val="0"/>
              <w:divBdr>
                <w:top w:val="none" w:sz="0" w:space="0" w:color="auto"/>
                <w:left w:val="none" w:sz="0" w:space="0" w:color="auto"/>
                <w:bottom w:val="none" w:sz="0" w:space="0" w:color="auto"/>
                <w:right w:val="none" w:sz="0" w:space="0" w:color="auto"/>
              </w:divBdr>
            </w:div>
          </w:divsChild>
        </w:div>
        <w:div w:id="176232464">
          <w:marLeft w:val="0"/>
          <w:marRight w:val="0"/>
          <w:marTop w:val="0"/>
          <w:marBottom w:val="0"/>
          <w:divBdr>
            <w:top w:val="none" w:sz="0" w:space="0" w:color="auto"/>
            <w:left w:val="none" w:sz="0" w:space="0" w:color="auto"/>
            <w:bottom w:val="none" w:sz="0" w:space="0" w:color="auto"/>
            <w:right w:val="none" w:sz="0" w:space="0" w:color="auto"/>
          </w:divBdr>
          <w:divsChild>
            <w:div w:id="445395496">
              <w:marLeft w:val="0"/>
              <w:marRight w:val="0"/>
              <w:marTop w:val="0"/>
              <w:marBottom w:val="0"/>
              <w:divBdr>
                <w:top w:val="none" w:sz="0" w:space="0" w:color="auto"/>
                <w:left w:val="none" w:sz="0" w:space="0" w:color="auto"/>
                <w:bottom w:val="none" w:sz="0" w:space="0" w:color="auto"/>
                <w:right w:val="none" w:sz="0" w:space="0" w:color="auto"/>
              </w:divBdr>
            </w:div>
            <w:div w:id="833565025">
              <w:marLeft w:val="0"/>
              <w:marRight w:val="0"/>
              <w:marTop w:val="0"/>
              <w:marBottom w:val="0"/>
              <w:divBdr>
                <w:top w:val="none" w:sz="0" w:space="0" w:color="auto"/>
                <w:left w:val="none" w:sz="0" w:space="0" w:color="auto"/>
                <w:bottom w:val="none" w:sz="0" w:space="0" w:color="auto"/>
                <w:right w:val="none" w:sz="0" w:space="0" w:color="auto"/>
              </w:divBdr>
            </w:div>
            <w:div w:id="1302732877">
              <w:marLeft w:val="0"/>
              <w:marRight w:val="0"/>
              <w:marTop w:val="0"/>
              <w:marBottom w:val="0"/>
              <w:divBdr>
                <w:top w:val="none" w:sz="0" w:space="0" w:color="auto"/>
                <w:left w:val="none" w:sz="0" w:space="0" w:color="auto"/>
                <w:bottom w:val="none" w:sz="0" w:space="0" w:color="auto"/>
                <w:right w:val="none" w:sz="0" w:space="0" w:color="auto"/>
              </w:divBdr>
            </w:div>
            <w:div w:id="1776362295">
              <w:marLeft w:val="0"/>
              <w:marRight w:val="0"/>
              <w:marTop w:val="0"/>
              <w:marBottom w:val="0"/>
              <w:divBdr>
                <w:top w:val="none" w:sz="0" w:space="0" w:color="auto"/>
                <w:left w:val="none" w:sz="0" w:space="0" w:color="auto"/>
                <w:bottom w:val="none" w:sz="0" w:space="0" w:color="auto"/>
                <w:right w:val="none" w:sz="0" w:space="0" w:color="auto"/>
              </w:divBdr>
            </w:div>
          </w:divsChild>
        </w:div>
        <w:div w:id="366106827">
          <w:marLeft w:val="0"/>
          <w:marRight w:val="0"/>
          <w:marTop w:val="0"/>
          <w:marBottom w:val="0"/>
          <w:divBdr>
            <w:top w:val="none" w:sz="0" w:space="0" w:color="auto"/>
            <w:left w:val="none" w:sz="0" w:space="0" w:color="auto"/>
            <w:bottom w:val="none" w:sz="0" w:space="0" w:color="auto"/>
            <w:right w:val="none" w:sz="0" w:space="0" w:color="auto"/>
          </w:divBdr>
          <w:divsChild>
            <w:div w:id="569728389">
              <w:marLeft w:val="0"/>
              <w:marRight w:val="0"/>
              <w:marTop w:val="0"/>
              <w:marBottom w:val="0"/>
              <w:divBdr>
                <w:top w:val="none" w:sz="0" w:space="0" w:color="auto"/>
                <w:left w:val="none" w:sz="0" w:space="0" w:color="auto"/>
                <w:bottom w:val="none" w:sz="0" w:space="0" w:color="auto"/>
                <w:right w:val="none" w:sz="0" w:space="0" w:color="auto"/>
              </w:divBdr>
            </w:div>
            <w:div w:id="780689732">
              <w:marLeft w:val="0"/>
              <w:marRight w:val="0"/>
              <w:marTop w:val="0"/>
              <w:marBottom w:val="0"/>
              <w:divBdr>
                <w:top w:val="none" w:sz="0" w:space="0" w:color="auto"/>
                <w:left w:val="none" w:sz="0" w:space="0" w:color="auto"/>
                <w:bottom w:val="none" w:sz="0" w:space="0" w:color="auto"/>
                <w:right w:val="none" w:sz="0" w:space="0" w:color="auto"/>
              </w:divBdr>
            </w:div>
            <w:div w:id="1058631212">
              <w:marLeft w:val="0"/>
              <w:marRight w:val="0"/>
              <w:marTop w:val="0"/>
              <w:marBottom w:val="0"/>
              <w:divBdr>
                <w:top w:val="none" w:sz="0" w:space="0" w:color="auto"/>
                <w:left w:val="none" w:sz="0" w:space="0" w:color="auto"/>
                <w:bottom w:val="none" w:sz="0" w:space="0" w:color="auto"/>
                <w:right w:val="none" w:sz="0" w:space="0" w:color="auto"/>
              </w:divBdr>
            </w:div>
            <w:div w:id="1359509218">
              <w:marLeft w:val="0"/>
              <w:marRight w:val="0"/>
              <w:marTop w:val="0"/>
              <w:marBottom w:val="0"/>
              <w:divBdr>
                <w:top w:val="none" w:sz="0" w:space="0" w:color="auto"/>
                <w:left w:val="none" w:sz="0" w:space="0" w:color="auto"/>
                <w:bottom w:val="none" w:sz="0" w:space="0" w:color="auto"/>
                <w:right w:val="none" w:sz="0" w:space="0" w:color="auto"/>
              </w:divBdr>
            </w:div>
            <w:div w:id="1515027584">
              <w:marLeft w:val="0"/>
              <w:marRight w:val="0"/>
              <w:marTop w:val="0"/>
              <w:marBottom w:val="0"/>
              <w:divBdr>
                <w:top w:val="none" w:sz="0" w:space="0" w:color="auto"/>
                <w:left w:val="none" w:sz="0" w:space="0" w:color="auto"/>
                <w:bottom w:val="none" w:sz="0" w:space="0" w:color="auto"/>
                <w:right w:val="none" w:sz="0" w:space="0" w:color="auto"/>
              </w:divBdr>
            </w:div>
            <w:div w:id="1692757804">
              <w:marLeft w:val="0"/>
              <w:marRight w:val="0"/>
              <w:marTop w:val="0"/>
              <w:marBottom w:val="0"/>
              <w:divBdr>
                <w:top w:val="none" w:sz="0" w:space="0" w:color="auto"/>
                <w:left w:val="none" w:sz="0" w:space="0" w:color="auto"/>
                <w:bottom w:val="none" w:sz="0" w:space="0" w:color="auto"/>
                <w:right w:val="none" w:sz="0" w:space="0" w:color="auto"/>
              </w:divBdr>
            </w:div>
          </w:divsChild>
        </w:div>
        <w:div w:id="434784958">
          <w:marLeft w:val="0"/>
          <w:marRight w:val="0"/>
          <w:marTop w:val="0"/>
          <w:marBottom w:val="0"/>
          <w:divBdr>
            <w:top w:val="none" w:sz="0" w:space="0" w:color="auto"/>
            <w:left w:val="none" w:sz="0" w:space="0" w:color="auto"/>
            <w:bottom w:val="none" w:sz="0" w:space="0" w:color="auto"/>
            <w:right w:val="none" w:sz="0" w:space="0" w:color="auto"/>
          </w:divBdr>
          <w:divsChild>
            <w:div w:id="69546602">
              <w:marLeft w:val="0"/>
              <w:marRight w:val="0"/>
              <w:marTop w:val="0"/>
              <w:marBottom w:val="0"/>
              <w:divBdr>
                <w:top w:val="none" w:sz="0" w:space="0" w:color="auto"/>
                <w:left w:val="none" w:sz="0" w:space="0" w:color="auto"/>
                <w:bottom w:val="none" w:sz="0" w:space="0" w:color="auto"/>
                <w:right w:val="none" w:sz="0" w:space="0" w:color="auto"/>
              </w:divBdr>
            </w:div>
            <w:div w:id="516233271">
              <w:marLeft w:val="0"/>
              <w:marRight w:val="0"/>
              <w:marTop w:val="0"/>
              <w:marBottom w:val="0"/>
              <w:divBdr>
                <w:top w:val="none" w:sz="0" w:space="0" w:color="auto"/>
                <w:left w:val="none" w:sz="0" w:space="0" w:color="auto"/>
                <w:bottom w:val="none" w:sz="0" w:space="0" w:color="auto"/>
                <w:right w:val="none" w:sz="0" w:space="0" w:color="auto"/>
              </w:divBdr>
            </w:div>
            <w:div w:id="721052027">
              <w:marLeft w:val="0"/>
              <w:marRight w:val="0"/>
              <w:marTop w:val="0"/>
              <w:marBottom w:val="0"/>
              <w:divBdr>
                <w:top w:val="none" w:sz="0" w:space="0" w:color="auto"/>
                <w:left w:val="none" w:sz="0" w:space="0" w:color="auto"/>
                <w:bottom w:val="none" w:sz="0" w:space="0" w:color="auto"/>
                <w:right w:val="none" w:sz="0" w:space="0" w:color="auto"/>
              </w:divBdr>
            </w:div>
            <w:div w:id="725645975">
              <w:marLeft w:val="0"/>
              <w:marRight w:val="0"/>
              <w:marTop w:val="0"/>
              <w:marBottom w:val="0"/>
              <w:divBdr>
                <w:top w:val="none" w:sz="0" w:space="0" w:color="auto"/>
                <w:left w:val="none" w:sz="0" w:space="0" w:color="auto"/>
                <w:bottom w:val="none" w:sz="0" w:space="0" w:color="auto"/>
                <w:right w:val="none" w:sz="0" w:space="0" w:color="auto"/>
              </w:divBdr>
            </w:div>
            <w:div w:id="1611662971">
              <w:marLeft w:val="0"/>
              <w:marRight w:val="0"/>
              <w:marTop w:val="0"/>
              <w:marBottom w:val="0"/>
              <w:divBdr>
                <w:top w:val="none" w:sz="0" w:space="0" w:color="auto"/>
                <w:left w:val="none" w:sz="0" w:space="0" w:color="auto"/>
                <w:bottom w:val="none" w:sz="0" w:space="0" w:color="auto"/>
                <w:right w:val="none" w:sz="0" w:space="0" w:color="auto"/>
              </w:divBdr>
            </w:div>
            <w:div w:id="1918128308">
              <w:marLeft w:val="0"/>
              <w:marRight w:val="0"/>
              <w:marTop w:val="0"/>
              <w:marBottom w:val="0"/>
              <w:divBdr>
                <w:top w:val="none" w:sz="0" w:space="0" w:color="auto"/>
                <w:left w:val="none" w:sz="0" w:space="0" w:color="auto"/>
                <w:bottom w:val="none" w:sz="0" w:space="0" w:color="auto"/>
                <w:right w:val="none" w:sz="0" w:space="0" w:color="auto"/>
              </w:divBdr>
            </w:div>
            <w:div w:id="1988507025">
              <w:marLeft w:val="0"/>
              <w:marRight w:val="0"/>
              <w:marTop w:val="0"/>
              <w:marBottom w:val="0"/>
              <w:divBdr>
                <w:top w:val="none" w:sz="0" w:space="0" w:color="auto"/>
                <w:left w:val="none" w:sz="0" w:space="0" w:color="auto"/>
                <w:bottom w:val="none" w:sz="0" w:space="0" w:color="auto"/>
                <w:right w:val="none" w:sz="0" w:space="0" w:color="auto"/>
              </w:divBdr>
            </w:div>
          </w:divsChild>
        </w:div>
        <w:div w:id="630865675">
          <w:marLeft w:val="0"/>
          <w:marRight w:val="0"/>
          <w:marTop w:val="0"/>
          <w:marBottom w:val="0"/>
          <w:divBdr>
            <w:top w:val="none" w:sz="0" w:space="0" w:color="auto"/>
            <w:left w:val="none" w:sz="0" w:space="0" w:color="auto"/>
            <w:bottom w:val="none" w:sz="0" w:space="0" w:color="auto"/>
            <w:right w:val="none" w:sz="0" w:space="0" w:color="auto"/>
          </w:divBdr>
          <w:divsChild>
            <w:div w:id="74521568">
              <w:marLeft w:val="0"/>
              <w:marRight w:val="0"/>
              <w:marTop w:val="0"/>
              <w:marBottom w:val="0"/>
              <w:divBdr>
                <w:top w:val="none" w:sz="0" w:space="0" w:color="auto"/>
                <w:left w:val="none" w:sz="0" w:space="0" w:color="auto"/>
                <w:bottom w:val="none" w:sz="0" w:space="0" w:color="auto"/>
                <w:right w:val="none" w:sz="0" w:space="0" w:color="auto"/>
              </w:divBdr>
            </w:div>
            <w:div w:id="85541652">
              <w:marLeft w:val="0"/>
              <w:marRight w:val="0"/>
              <w:marTop w:val="0"/>
              <w:marBottom w:val="0"/>
              <w:divBdr>
                <w:top w:val="none" w:sz="0" w:space="0" w:color="auto"/>
                <w:left w:val="none" w:sz="0" w:space="0" w:color="auto"/>
                <w:bottom w:val="none" w:sz="0" w:space="0" w:color="auto"/>
                <w:right w:val="none" w:sz="0" w:space="0" w:color="auto"/>
              </w:divBdr>
            </w:div>
            <w:div w:id="1116103597">
              <w:marLeft w:val="0"/>
              <w:marRight w:val="0"/>
              <w:marTop w:val="0"/>
              <w:marBottom w:val="0"/>
              <w:divBdr>
                <w:top w:val="none" w:sz="0" w:space="0" w:color="auto"/>
                <w:left w:val="none" w:sz="0" w:space="0" w:color="auto"/>
                <w:bottom w:val="none" w:sz="0" w:space="0" w:color="auto"/>
                <w:right w:val="none" w:sz="0" w:space="0" w:color="auto"/>
              </w:divBdr>
            </w:div>
            <w:div w:id="1620378941">
              <w:marLeft w:val="0"/>
              <w:marRight w:val="0"/>
              <w:marTop w:val="0"/>
              <w:marBottom w:val="0"/>
              <w:divBdr>
                <w:top w:val="none" w:sz="0" w:space="0" w:color="auto"/>
                <w:left w:val="none" w:sz="0" w:space="0" w:color="auto"/>
                <w:bottom w:val="none" w:sz="0" w:space="0" w:color="auto"/>
                <w:right w:val="none" w:sz="0" w:space="0" w:color="auto"/>
              </w:divBdr>
            </w:div>
            <w:div w:id="2078700924">
              <w:marLeft w:val="0"/>
              <w:marRight w:val="0"/>
              <w:marTop w:val="0"/>
              <w:marBottom w:val="0"/>
              <w:divBdr>
                <w:top w:val="none" w:sz="0" w:space="0" w:color="auto"/>
                <w:left w:val="none" w:sz="0" w:space="0" w:color="auto"/>
                <w:bottom w:val="none" w:sz="0" w:space="0" w:color="auto"/>
                <w:right w:val="none" w:sz="0" w:space="0" w:color="auto"/>
              </w:divBdr>
            </w:div>
          </w:divsChild>
        </w:div>
        <w:div w:id="768887955">
          <w:marLeft w:val="0"/>
          <w:marRight w:val="0"/>
          <w:marTop w:val="0"/>
          <w:marBottom w:val="0"/>
          <w:divBdr>
            <w:top w:val="none" w:sz="0" w:space="0" w:color="auto"/>
            <w:left w:val="none" w:sz="0" w:space="0" w:color="auto"/>
            <w:bottom w:val="none" w:sz="0" w:space="0" w:color="auto"/>
            <w:right w:val="none" w:sz="0" w:space="0" w:color="auto"/>
          </w:divBdr>
          <w:divsChild>
            <w:div w:id="283926295">
              <w:marLeft w:val="0"/>
              <w:marRight w:val="0"/>
              <w:marTop w:val="0"/>
              <w:marBottom w:val="0"/>
              <w:divBdr>
                <w:top w:val="none" w:sz="0" w:space="0" w:color="auto"/>
                <w:left w:val="none" w:sz="0" w:space="0" w:color="auto"/>
                <w:bottom w:val="none" w:sz="0" w:space="0" w:color="auto"/>
                <w:right w:val="none" w:sz="0" w:space="0" w:color="auto"/>
              </w:divBdr>
            </w:div>
            <w:div w:id="340931217">
              <w:marLeft w:val="0"/>
              <w:marRight w:val="0"/>
              <w:marTop w:val="0"/>
              <w:marBottom w:val="0"/>
              <w:divBdr>
                <w:top w:val="none" w:sz="0" w:space="0" w:color="auto"/>
                <w:left w:val="none" w:sz="0" w:space="0" w:color="auto"/>
                <w:bottom w:val="none" w:sz="0" w:space="0" w:color="auto"/>
                <w:right w:val="none" w:sz="0" w:space="0" w:color="auto"/>
              </w:divBdr>
            </w:div>
            <w:div w:id="1887332619">
              <w:marLeft w:val="0"/>
              <w:marRight w:val="0"/>
              <w:marTop w:val="0"/>
              <w:marBottom w:val="0"/>
              <w:divBdr>
                <w:top w:val="none" w:sz="0" w:space="0" w:color="auto"/>
                <w:left w:val="none" w:sz="0" w:space="0" w:color="auto"/>
                <w:bottom w:val="none" w:sz="0" w:space="0" w:color="auto"/>
                <w:right w:val="none" w:sz="0" w:space="0" w:color="auto"/>
              </w:divBdr>
            </w:div>
          </w:divsChild>
        </w:div>
        <w:div w:id="805968655">
          <w:marLeft w:val="0"/>
          <w:marRight w:val="0"/>
          <w:marTop w:val="0"/>
          <w:marBottom w:val="0"/>
          <w:divBdr>
            <w:top w:val="none" w:sz="0" w:space="0" w:color="auto"/>
            <w:left w:val="none" w:sz="0" w:space="0" w:color="auto"/>
            <w:bottom w:val="none" w:sz="0" w:space="0" w:color="auto"/>
            <w:right w:val="none" w:sz="0" w:space="0" w:color="auto"/>
          </w:divBdr>
          <w:divsChild>
            <w:div w:id="521674250">
              <w:marLeft w:val="0"/>
              <w:marRight w:val="0"/>
              <w:marTop w:val="0"/>
              <w:marBottom w:val="0"/>
              <w:divBdr>
                <w:top w:val="none" w:sz="0" w:space="0" w:color="auto"/>
                <w:left w:val="none" w:sz="0" w:space="0" w:color="auto"/>
                <w:bottom w:val="none" w:sz="0" w:space="0" w:color="auto"/>
                <w:right w:val="none" w:sz="0" w:space="0" w:color="auto"/>
              </w:divBdr>
            </w:div>
            <w:div w:id="952175878">
              <w:marLeft w:val="0"/>
              <w:marRight w:val="0"/>
              <w:marTop w:val="0"/>
              <w:marBottom w:val="0"/>
              <w:divBdr>
                <w:top w:val="none" w:sz="0" w:space="0" w:color="auto"/>
                <w:left w:val="none" w:sz="0" w:space="0" w:color="auto"/>
                <w:bottom w:val="none" w:sz="0" w:space="0" w:color="auto"/>
                <w:right w:val="none" w:sz="0" w:space="0" w:color="auto"/>
              </w:divBdr>
            </w:div>
          </w:divsChild>
        </w:div>
        <w:div w:id="839850321">
          <w:marLeft w:val="0"/>
          <w:marRight w:val="0"/>
          <w:marTop w:val="0"/>
          <w:marBottom w:val="0"/>
          <w:divBdr>
            <w:top w:val="none" w:sz="0" w:space="0" w:color="auto"/>
            <w:left w:val="none" w:sz="0" w:space="0" w:color="auto"/>
            <w:bottom w:val="none" w:sz="0" w:space="0" w:color="auto"/>
            <w:right w:val="none" w:sz="0" w:space="0" w:color="auto"/>
          </w:divBdr>
          <w:divsChild>
            <w:div w:id="506090952">
              <w:marLeft w:val="0"/>
              <w:marRight w:val="0"/>
              <w:marTop w:val="0"/>
              <w:marBottom w:val="0"/>
              <w:divBdr>
                <w:top w:val="none" w:sz="0" w:space="0" w:color="auto"/>
                <w:left w:val="none" w:sz="0" w:space="0" w:color="auto"/>
                <w:bottom w:val="none" w:sz="0" w:space="0" w:color="auto"/>
                <w:right w:val="none" w:sz="0" w:space="0" w:color="auto"/>
              </w:divBdr>
            </w:div>
            <w:div w:id="595747416">
              <w:marLeft w:val="0"/>
              <w:marRight w:val="0"/>
              <w:marTop w:val="0"/>
              <w:marBottom w:val="0"/>
              <w:divBdr>
                <w:top w:val="none" w:sz="0" w:space="0" w:color="auto"/>
                <w:left w:val="none" w:sz="0" w:space="0" w:color="auto"/>
                <w:bottom w:val="none" w:sz="0" w:space="0" w:color="auto"/>
                <w:right w:val="none" w:sz="0" w:space="0" w:color="auto"/>
              </w:divBdr>
            </w:div>
            <w:div w:id="859859109">
              <w:marLeft w:val="0"/>
              <w:marRight w:val="0"/>
              <w:marTop w:val="0"/>
              <w:marBottom w:val="0"/>
              <w:divBdr>
                <w:top w:val="none" w:sz="0" w:space="0" w:color="auto"/>
                <w:left w:val="none" w:sz="0" w:space="0" w:color="auto"/>
                <w:bottom w:val="none" w:sz="0" w:space="0" w:color="auto"/>
                <w:right w:val="none" w:sz="0" w:space="0" w:color="auto"/>
              </w:divBdr>
            </w:div>
            <w:div w:id="1233545431">
              <w:marLeft w:val="0"/>
              <w:marRight w:val="0"/>
              <w:marTop w:val="0"/>
              <w:marBottom w:val="0"/>
              <w:divBdr>
                <w:top w:val="none" w:sz="0" w:space="0" w:color="auto"/>
                <w:left w:val="none" w:sz="0" w:space="0" w:color="auto"/>
                <w:bottom w:val="none" w:sz="0" w:space="0" w:color="auto"/>
                <w:right w:val="none" w:sz="0" w:space="0" w:color="auto"/>
              </w:divBdr>
            </w:div>
            <w:div w:id="1644046790">
              <w:marLeft w:val="0"/>
              <w:marRight w:val="0"/>
              <w:marTop w:val="0"/>
              <w:marBottom w:val="0"/>
              <w:divBdr>
                <w:top w:val="none" w:sz="0" w:space="0" w:color="auto"/>
                <w:left w:val="none" w:sz="0" w:space="0" w:color="auto"/>
                <w:bottom w:val="none" w:sz="0" w:space="0" w:color="auto"/>
                <w:right w:val="none" w:sz="0" w:space="0" w:color="auto"/>
              </w:divBdr>
            </w:div>
            <w:div w:id="1805536553">
              <w:marLeft w:val="0"/>
              <w:marRight w:val="0"/>
              <w:marTop w:val="0"/>
              <w:marBottom w:val="0"/>
              <w:divBdr>
                <w:top w:val="none" w:sz="0" w:space="0" w:color="auto"/>
                <w:left w:val="none" w:sz="0" w:space="0" w:color="auto"/>
                <w:bottom w:val="none" w:sz="0" w:space="0" w:color="auto"/>
                <w:right w:val="none" w:sz="0" w:space="0" w:color="auto"/>
              </w:divBdr>
            </w:div>
          </w:divsChild>
        </w:div>
        <w:div w:id="896473898">
          <w:marLeft w:val="0"/>
          <w:marRight w:val="0"/>
          <w:marTop w:val="0"/>
          <w:marBottom w:val="0"/>
          <w:divBdr>
            <w:top w:val="none" w:sz="0" w:space="0" w:color="auto"/>
            <w:left w:val="none" w:sz="0" w:space="0" w:color="auto"/>
            <w:bottom w:val="none" w:sz="0" w:space="0" w:color="auto"/>
            <w:right w:val="none" w:sz="0" w:space="0" w:color="auto"/>
          </w:divBdr>
          <w:divsChild>
            <w:div w:id="309598751">
              <w:marLeft w:val="0"/>
              <w:marRight w:val="0"/>
              <w:marTop w:val="0"/>
              <w:marBottom w:val="0"/>
              <w:divBdr>
                <w:top w:val="none" w:sz="0" w:space="0" w:color="auto"/>
                <w:left w:val="none" w:sz="0" w:space="0" w:color="auto"/>
                <w:bottom w:val="none" w:sz="0" w:space="0" w:color="auto"/>
                <w:right w:val="none" w:sz="0" w:space="0" w:color="auto"/>
              </w:divBdr>
            </w:div>
            <w:div w:id="384716208">
              <w:marLeft w:val="0"/>
              <w:marRight w:val="0"/>
              <w:marTop w:val="0"/>
              <w:marBottom w:val="0"/>
              <w:divBdr>
                <w:top w:val="none" w:sz="0" w:space="0" w:color="auto"/>
                <w:left w:val="none" w:sz="0" w:space="0" w:color="auto"/>
                <w:bottom w:val="none" w:sz="0" w:space="0" w:color="auto"/>
                <w:right w:val="none" w:sz="0" w:space="0" w:color="auto"/>
              </w:divBdr>
            </w:div>
            <w:div w:id="1060053008">
              <w:marLeft w:val="0"/>
              <w:marRight w:val="0"/>
              <w:marTop w:val="0"/>
              <w:marBottom w:val="0"/>
              <w:divBdr>
                <w:top w:val="none" w:sz="0" w:space="0" w:color="auto"/>
                <w:left w:val="none" w:sz="0" w:space="0" w:color="auto"/>
                <w:bottom w:val="none" w:sz="0" w:space="0" w:color="auto"/>
                <w:right w:val="none" w:sz="0" w:space="0" w:color="auto"/>
              </w:divBdr>
            </w:div>
            <w:div w:id="2097893359">
              <w:marLeft w:val="0"/>
              <w:marRight w:val="0"/>
              <w:marTop w:val="0"/>
              <w:marBottom w:val="0"/>
              <w:divBdr>
                <w:top w:val="none" w:sz="0" w:space="0" w:color="auto"/>
                <w:left w:val="none" w:sz="0" w:space="0" w:color="auto"/>
                <w:bottom w:val="none" w:sz="0" w:space="0" w:color="auto"/>
                <w:right w:val="none" w:sz="0" w:space="0" w:color="auto"/>
              </w:divBdr>
            </w:div>
          </w:divsChild>
        </w:div>
        <w:div w:id="896816102">
          <w:marLeft w:val="0"/>
          <w:marRight w:val="0"/>
          <w:marTop w:val="0"/>
          <w:marBottom w:val="0"/>
          <w:divBdr>
            <w:top w:val="none" w:sz="0" w:space="0" w:color="auto"/>
            <w:left w:val="none" w:sz="0" w:space="0" w:color="auto"/>
            <w:bottom w:val="none" w:sz="0" w:space="0" w:color="auto"/>
            <w:right w:val="none" w:sz="0" w:space="0" w:color="auto"/>
          </w:divBdr>
          <w:divsChild>
            <w:div w:id="539975989">
              <w:marLeft w:val="0"/>
              <w:marRight w:val="0"/>
              <w:marTop w:val="0"/>
              <w:marBottom w:val="0"/>
              <w:divBdr>
                <w:top w:val="none" w:sz="0" w:space="0" w:color="auto"/>
                <w:left w:val="none" w:sz="0" w:space="0" w:color="auto"/>
                <w:bottom w:val="none" w:sz="0" w:space="0" w:color="auto"/>
                <w:right w:val="none" w:sz="0" w:space="0" w:color="auto"/>
              </w:divBdr>
            </w:div>
            <w:div w:id="659237235">
              <w:marLeft w:val="0"/>
              <w:marRight w:val="0"/>
              <w:marTop w:val="0"/>
              <w:marBottom w:val="0"/>
              <w:divBdr>
                <w:top w:val="none" w:sz="0" w:space="0" w:color="auto"/>
                <w:left w:val="none" w:sz="0" w:space="0" w:color="auto"/>
                <w:bottom w:val="none" w:sz="0" w:space="0" w:color="auto"/>
                <w:right w:val="none" w:sz="0" w:space="0" w:color="auto"/>
              </w:divBdr>
            </w:div>
            <w:div w:id="688335262">
              <w:marLeft w:val="0"/>
              <w:marRight w:val="0"/>
              <w:marTop w:val="0"/>
              <w:marBottom w:val="0"/>
              <w:divBdr>
                <w:top w:val="none" w:sz="0" w:space="0" w:color="auto"/>
                <w:left w:val="none" w:sz="0" w:space="0" w:color="auto"/>
                <w:bottom w:val="none" w:sz="0" w:space="0" w:color="auto"/>
                <w:right w:val="none" w:sz="0" w:space="0" w:color="auto"/>
              </w:divBdr>
            </w:div>
            <w:div w:id="874465102">
              <w:marLeft w:val="0"/>
              <w:marRight w:val="0"/>
              <w:marTop w:val="0"/>
              <w:marBottom w:val="0"/>
              <w:divBdr>
                <w:top w:val="none" w:sz="0" w:space="0" w:color="auto"/>
                <w:left w:val="none" w:sz="0" w:space="0" w:color="auto"/>
                <w:bottom w:val="none" w:sz="0" w:space="0" w:color="auto"/>
                <w:right w:val="none" w:sz="0" w:space="0" w:color="auto"/>
              </w:divBdr>
            </w:div>
            <w:div w:id="1373454171">
              <w:marLeft w:val="0"/>
              <w:marRight w:val="0"/>
              <w:marTop w:val="0"/>
              <w:marBottom w:val="0"/>
              <w:divBdr>
                <w:top w:val="none" w:sz="0" w:space="0" w:color="auto"/>
                <w:left w:val="none" w:sz="0" w:space="0" w:color="auto"/>
                <w:bottom w:val="none" w:sz="0" w:space="0" w:color="auto"/>
                <w:right w:val="none" w:sz="0" w:space="0" w:color="auto"/>
              </w:divBdr>
            </w:div>
          </w:divsChild>
        </w:div>
        <w:div w:id="1078401581">
          <w:marLeft w:val="0"/>
          <w:marRight w:val="0"/>
          <w:marTop w:val="0"/>
          <w:marBottom w:val="0"/>
          <w:divBdr>
            <w:top w:val="none" w:sz="0" w:space="0" w:color="auto"/>
            <w:left w:val="none" w:sz="0" w:space="0" w:color="auto"/>
            <w:bottom w:val="none" w:sz="0" w:space="0" w:color="auto"/>
            <w:right w:val="none" w:sz="0" w:space="0" w:color="auto"/>
          </w:divBdr>
          <w:divsChild>
            <w:div w:id="21520344">
              <w:marLeft w:val="0"/>
              <w:marRight w:val="0"/>
              <w:marTop w:val="0"/>
              <w:marBottom w:val="0"/>
              <w:divBdr>
                <w:top w:val="none" w:sz="0" w:space="0" w:color="auto"/>
                <w:left w:val="none" w:sz="0" w:space="0" w:color="auto"/>
                <w:bottom w:val="none" w:sz="0" w:space="0" w:color="auto"/>
                <w:right w:val="none" w:sz="0" w:space="0" w:color="auto"/>
              </w:divBdr>
            </w:div>
            <w:div w:id="332688585">
              <w:marLeft w:val="0"/>
              <w:marRight w:val="0"/>
              <w:marTop w:val="0"/>
              <w:marBottom w:val="0"/>
              <w:divBdr>
                <w:top w:val="none" w:sz="0" w:space="0" w:color="auto"/>
                <w:left w:val="none" w:sz="0" w:space="0" w:color="auto"/>
                <w:bottom w:val="none" w:sz="0" w:space="0" w:color="auto"/>
                <w:right w:val="none" w:sz="0" w:space="0" w:color="auto"/>
              </w:divBdr>
            </w:div>
            <w:div w:id="907302241">
              <w:marLeft w:val="0"/>
              <w:marRight w:val="0"/>
              <w:marTop w:val="0"/>
              <w:marBottom w:val="0"/>
              <w:divBdr>
                <w:top w:val="none" w:sz="0" w:space="0" w:color="auto"/>
                <w:left w:val="none" w:sz="0" w:space="0" w:color="auto"/>
                <w:bottom w:val="none" w:sz="0" w:space="0" w:color="auto"/>
                <w:right w:val="none" w:sz="0" w:space="0" w:color="auto"/>
              </w:divBdr>
            </w:div>
            <w:div w:id="1384214590">
              <w:marLeft w:val="0"/>
              <w:marRight w:val="0"/>
              <w:marTop w:val="0"/>
              <w:marBottom w:val="0"/>
              <w:divBdr>
                <w:top w:val="none" w:sz="0" w:space="0" w:color="auto"/>
                <w:left w:val="none" w:sz="0" w:space="0" w:color="auto"/>
                <w:bottom w:val="none" w:sz="0" w:space="0" w:color="auto"/>
                <w:right w:val="none" w:sz="0" w:space="0" w:color="auto"/>
              </w:divBdr>
            </w:div>
            <w:div w:id="1459640734">
              <w:marLeft w:val="0"/>
              <w:marRight w:val="0"/>
              <w:marTop w:val="0"/>
              <w:marBottom w:val="0"/>
              <w:divBdr>
                <w:top w:val="none" w:sz="0" w:space="0" w:color="auto"/>
                <w:left w:val="none" w:sz="0" w:space="0" w:color="auto"/>
                <w:bottom w:val="none" w:sz="0" w:space="0" w:color="auto"/>
                <w:right w:val="none" w:sz="0" w:space="0" w:color="auto"/>
              </w:divBdr>
            </w:div>
            <w:div w:id="1973948990">
              <w:marLeft w:val="0"/>
              <w:marRight w:val="0"/>
              <w:marTop w:val="0"/>
              <w:marBottom w:val="0"/>
              <w:divBdr>
                <w:top w:val="none" w:sz="0" w:space="0" w:color="auto"/>
                <w:left w:val="none" w:sz="0" w:space="0" w:color="auto"/>
                <w:bottom w:val="none" w:sz="0" w:space="0" w:color="auto"/>
                <w:right w:val="none" w:sz="0" w:space="0" w:color="auto"/>
              </w:divBdr>
            </w:div>
            <w:div w:id="2025934833">
              <w:marLeft w:val="0"/>
              <w:marRight w:val="0"/>
              <w:marTop w:val="0"/>
              <w:marBottom w:val="0"/>
              <w:divBdr>
                <w:top w:val="none" w:sz="0" w:space="0" w:color="auto"/>
                <w:left w:val="none" w:sz="0" w:space="0" w:color="auto"/>
                <w:bottom w:val="none" w:sz="0" w:space="0" w:color="auto"/>
                <w:right w:val="none" w:sz="0" w:space="0" w:color="auto"/>
              </w:divBdr>
            </w:div>
          </w:divsChild>
        </w:div>
        <w:div w:id="1103572301">
          <w:marLeft w:val="0"/>
          <w:marRight w:val="0"/>
          <w:marTop w:val="0"/>
          <w:marBottom w:val="0"/>
          <w:divBdr>
            <w:top w:val="none" w:sz="0" w:space="0" w:color="auto"/>
            <w:left w:val="none" w:sz="0" w:space="0" w:color="auto"/>
            <w:bottom w:val="none" w:sz="0" w:space="0" w:color="auto"/>
            <w:right w:val="none" w:sz="0" w:space="0" w:color="auto"/>
          </w:divBdr>
          <w:divsChild>
            <w:div w:id="43216145">
              <w:marLeft w:val="0"/>
              <w:marRight w:val="0"/>
              <w:marTop w:val="0"/>
              <w:marBottom w:val="0"/>
              <w:divBdr>
                <w:top w:val="none" w:sz="0" w:space="0" w:color="auto"/>
                <w:left w:val="none" w:sz="0" w:space="0" w:color="auto"/>
                <w:bottom w:val="none" w:sz="0" w:space="0" w:color="auto"/>
                <w:right w:val="none" w:sz="0" w:space="0" w:color="auto"/>
              </w:divBdr>
            </w:div>
            <w:div w:id="1032728596">
              <w:marLeft w:val="0"/>
              <w:marRight w:val="0"/>
              <w:marTop w:val="0"/>
              <w:marBottom w:val="0"/>
              <w:divBdr>
                <w:top w:val="none" w:sz="0" w:space="0" w:color="auto"/>
                <w:left w:val="none" w:sz="0" w:space="0" w:color="auto"/>
                <w:bottom w:val="none" w:sz="0" w:space="0" w:color="auto"/>
                <w:right w:val="none" w:sz="0" w:space="0" w:color="auto"/>
              </w:divBdr>
            </w:div>
            <w:div w:id="2091389960">
              <w:marLeft w:val="0"/>
              <w:marRight w:val="0"/>
              <w:marTop w:val="0"/>
              <w:marBottom w:val="0"/>
              <w:divBdr>
                <w:top w:val="none" w:sz="0" w:space="0" w:color="auto"/>
                <w:left w:val="none" w:sz="0" w:space="0" w:color="auto"/>
                <w:bottom w:val="none" w:sz="0" w:space="0" w:color="auto"/>
                <w:right w:val="none" w:sz="0" w:space="0" w:color="auto"/>
              </w:divBdr>
            </w:div>
          </w:divsChild>
        </w:div>
        <w:div w:id="1112287216">
          <w:marLeft w:val="0"/>
          <w:marRight w:val="0"/>
          <w:marTop w:val="0"/>
          <w:marBottom w:val="0"/>
          <w:divBdr>
            <w:top w:val="none" w:sz="0" w:space="0" w:color="auto"/>
            <w:left w:val="none" w:sz="0" w:space="0" w:color="auto"/>
            <w:bottom w:val="none" w:sz="0" w:space="0" w:color="auto"/>
            <w:right w:val="none" w:sz="0" w:space="0" w:color="auto"/>
          </w:divBdr>
          <w:divsChild>
            <w:div w:id="357314759">
              <w:marLeft w:val="0"/>
              <w:marRight w:val="0"/>
              <w:marTop w:val="0"/>
              <w:marBottom w:val="0"/>
              <w:divBdr>
                <w:top w:val="none" w:sz="0" w:space="0" w:color="auto"/>
                <w:left w:val="none" w:sz="0" w:space="0" w:color="auto"/>
                <w:bottom w:val="none" w:sz="0" w:space="0" w:color="auto"/>
                <w:right w:val="none" w:sz="0" w:space="0" w:color="auto"/>
              </w:divBdr>
            </w:div>
            <w:div w:id="700477916">
              <w:marLeft w:val="0"/>
              <w:marRight w:val="0"/>
              <w:marTop w:val="0"/>
              <w:marBottom w:val="0"/>
              <w:divBdr>
                <w:top w:val="none" w:sz="0" w:space="0" w:color="auto"/>
                <w:left w:val="none" w:sz="0" w:space="0" w:color="auto"/>
                <w:bottom w:val="none" w:sz="0" w:space="0" w:color="auto"/>
                <w:right w:val="none" w:sz="0" w:space="0" w:color="auto"/>
              </w:divBdr>
            </w:div>
            <w:div w:id="782652889">
              <w:marLeft w:val="0"/>
              <w:marRight w:val="0"/>
              <w:marTop w:val="0"/>
              <w:marBottom w:val="0"/>
              <w:divBdr>
                <w:top w:val="none" w:sz="0" w:space="0" w:color="auto"/>
                <w:left w:val="none" w:sz="0" w:space="0" w:color="auto"/>
                <w:bottom w:val="none" w:sz="0" w:space="0" w:color="auto"/>
                <w:right w:val="none" w:sz="0" w:space="0" w:color="auto"/>
              </w:divBdr>
            </w:div>
            <w:div w:id="958799131">
              <w:marLeft w:val="0"/>
              <w:marRight w:val="0"/>
              <w:marTop w:val="0"/>
              <w:marBottom w:val="0"/>
              <w:divBdr>
                <w:top w:val="none" w:sz="0" w:space="0" w:color="auto"/>
                <w:left w:val="none" w:sz="0" w:space="0" w:color="auto"/>
                <w:bottom w:val="none" w:sz="0" w:space="0" w:color="auto"/>
                <w:right w:val="none" w:sz="0" w:space="0" w:color="auto"/>
              </w:divBdr>
            </w:div>
            <w:div w:id="1190337523">
              <w:marLeft w:val="0"/>
              <w:marRight w:val="0"/>
              <w:marTop w:val="0"/>
              <w:marBottom w:val="0"/>
              <w:divBdr>
                <w:top w:val="none" w:sz="0" w:space="0" w:color="auto"/>
                <w:left w:val="none" w:sz="0" w:space="0" w:color="auto"/>
                <w:bottom w:val="none" w:sz="0" w:space="0" w:color="auto"/>
                <w:right w:val="none" w:sz="0" w:space="0" w:color="auto"/>
              </w:divBdr>
            </w:div>
          </w:divsChild>
        </w:div>
        <w:div w:id="1116824723">
          <w:marLeft w:val="0"/>
          <w:marRight w:val="0"/>
          <w:marTop w:val="0"/>
          <w:marBottom w:val="0"/>
          <w:divBdr>
            <w:top w:val="none" w:sz="0" w:space="0" w:color="auto"/>
            <w:left w:val="none" w:sz="0" w:space="0" w:color="auto"/>
            <w:bottom w:val="none" w:sz="0" w:space="0" w:color="auto"/>
            <w:right w:val="none" w:sz="0" w:space="0" w:color="auto"/>
          </w:divBdr>
          <w:divsChild>
            <w:div w:id="477115595">
              <w:marLeft w:val="0"/>
              <w:marRight w:val="0"/>
              <w:marTop w:val="0"/>
              <w:marBottom w:val="0"/>
              <w:divBdr>
                <w:top w:val="none" w:sz="0" w:space="0" w:color="auto"/>
                <w:left w:val="none" w:sz="0" w:space="0" w:color="auto"/>
                <w:bottom w:val="none" w:sz="0" w:space="0" w:color="auto"/>
                <w:right w:val="none" w:sz="0" w:space="0" w:color="auto"/>
              </w:divBdr>
            </w:div>
            <w:div w:id="485365852">
              <w:marLeft w:val="0"/>
              <w:marRight w:val="0"/>
              <w:marTop w:val="0"/>
              <w:marBottom w:val="0"/>
              <w:divBdr>
                <w:top w:val="none" w:sz="0" w:space="0" w:color="auto"/>
                <w:left w:val="none" w:sz="0" w:space="0" w:color="auto"/>
                <w:bottom w:val="none" w:sz="0" w:space="0" w:color="auto"/>
                <w:right w:val="none" w:sz="0" w:space="0" w:color="auto"/>
              </w:divBdr>
            </w:div>
            <w:div w:id="1190803185">
              <w:marLeft w:val="0"/>
              <w:marRight w:val="0"/>
              <w:marTop w:val="0"/>
              <w:marBottom w:val="0"/>
              <w:divBdr>
                <w:top w:val="none" w:sz="0" w:space="0" w:color="auto"/>
                <w:left w:val="none" w:sz="0" w:space="0" w:color="auto"/>
                <w:bottom w:val="none" w:sz="0" w:space="0" w:color="auto"/>
                <w:right w:val="none" w:sz="0" w:space="0" w:color="auto"/>
              </w:divBdr>
            </w:div>
            <w:div w:id="1778670630">
              <w:marLeft w:val="0"/>
              <w:marRight w:val="0"/>
              <w:marTop w:val="0"/>
              <w:marBottom w:val="0"/>
              <w:divBdr>
                <w:top w:val="none" w:sz="0" w:space="0" w:color="auto"/>
                <w:left w:val="none" w:sz="0" w:space="0" w:color="auto"/>
                <w:bottom w:val="none" w:sz="0" w:space="0" w:color="auto"/>
                <w:right w:val="none" w:sz="0" w:space="0" w:color="auto"/>
              </w:divBdr>
            </w:div>
          </w:divsChild>
        </w:div>
        <w:div w:id="1143429313">
          <w:marLeft w:val="0"/>
          <w:marRight w:val="0"/>
          <w:marTop w:val="0"/>
          <w:marBottom w:val="0"/>
          <w:divBdr>
            <w:top w:val="none" w:sz="0" w:space="0" w:color="auto"/>
            <w:left w:val="none" w:sz="0" w:space="0" w:color="auto"/>
            <w:bottom w:val="none" w:sz="0" w:space="0" w:color="auto"/>
            <w:right w:val="none" w:sz="0" w:space="0" w:color="auto"/>
          </w:divBdr>
          <w:divsChild>
            <w:div w:id="243149452">
              <w:marLeft w:val="0"/>
              <w:marRight w:val="0"/>
              <w:marTop w:val="0"/>
              <w:marBottom w:val="0"/>
              <w:divBdr>
                <w:top w:val="none" w:sz="0" w:space="0" w:color="auto"/>
                <w:left w:val="none" w:sz="0" w:space="0" w:color="auto"/>
                <w:bottom w:val="none" w:sz="0" w:space="0" w:color="auto"/>
                <w:right w:val="none" w:sz="0" w:space="0" w:color="auto"/>
              </w:divBdr>
            </w:div>
            <w:div w:id="262299699">
              <w:marLeft w:val="0"/>
              <w:marRight w:val="0"/>
              <w:marTop w:val="0"/>
              <w:marBottom w:val="0"/>
              <w:divBdr>
                <w:top w:val="none" w:sz="0" w:space="0" w:color="auto"/>
                <w:left w:val="none" w:sz="0" w:space="0" w:color="auto"/>
                <w:bottom w:val="none" w:sz="0" w:space="0" w:color="auto"/>
                <w:right w:val="none" w:sz="0" w:space="0" w:color="auto"/>
              </w:divBdr>
            </w:div>
            <w:div w:id="274604475">
              <w:marLeft w:val="0"/>
              <w:marRight w:val="0"/>
              <w:marTop w:val="0"/>
              <w:marBottom w:val="0"/>
              <w:divBdr>
                <w:top w:val="none" w:sz="0" w:space="0" w:color="auto"/>
                <w:left w:val="none" w:sz="0" w:space="0" w:color="auto"/>
                <w:bottom w:val="none" w:sz="0" w:space="0" w:color="auto"/>
                <w:right w:val="none" w:sz="0" w:space="0" w:color="auto"/>
              </w:divBdr>
            </w:div>
            <w:div w:id="955405422">
              <w:marLeft w:val="0"/>
              <w:marRight w:val="0"/>
              <w:marTop w:val="0"/>
              <w:marBottom w:val="0"/>
              <w:divBdr>
                <w:top w:val="none" w:sz="0" w:space="0" w:color="auto"/>
                <w:left w:val="none" w:sz="0" w:space="0" w:color="auto"/>
                <w:bottom w:val="none" w:sz="0" w:space="0" w:color="auto"/>
                <w:right w:val="none" w:sz="0" w:space="0" w:color="auto"/>
              </w:divBdr>
            </w:div>
            <w:div w:id="1546016922">
              <w:marLeft w:val="0"/>
              <w:marRight w:val="0"/>
              <w:marTop w:val="0"/>
              <w:marBottom w:val="0"/>
              <w:divBdr>
                <w:top w:val="none" w:sz="0" w:space="0" w:color="auto"/>
                <w:left w:val="none" w:sz="0" w:space="0" w:color="auto"/>
                <w:bottom w:val="none" w:sz="0" w:space="0" w:color="auto"/>
                <w:right w:val="none" w:sz="0" w:space="0" w:color="auto"/>
              </w:divBdr>
            </w:div>
          </w:divsChild>
        </w:div>
        <w:div w:id="1333484746">
          <w:marLeft w:val="0"/>
          <w:marRight w:val="0"/>
          <w:marTop w:val="0"/>
          <w:marBottom w:val="0"/>
          <w:divBdr>
            <w:top w:val="none" w:sz="0" w:space="0" w:color="auto"/>
            <w:left w:val="none" w:sz="0" w:space="0" w:color="auto"/>
            <w:bottom w:val="none" w:sz="0" w:space="0" w:color="auto"/>
            <w:right w:val="none" w:sz="0" w:space="0" w:color="auto"/>
          </w:divBdr>
          <w:divsChild>
            <w:div w:id="628708793">
              <w:marLeft w:val="0"/>
              <w:marRight w:val="0"/>
              <w:marTop w:val="0"/>
              <w:marBottom w:val="0"/>
              <w:divBdr>
                <w:top w:val="none" w:sz="0" w:space="0" w:color="auto"/>
                <w:left w:val="none" w:sz="0" w:space="0" w:color="auto"/>
                <w:bottom w:val="none" w:sz="0" w:space="0" w:color="auto"/>
                <w:right w:val="none" w:sz="0" w:space="0" w:color="auto"/>
              </w:divBdr>
            </w:div>
            <w:div w:id="853150015">
              <w:marLeft w:val="0"/>
              <w:marRight w:val="0"/>
              <w:marTop w:val="0"/>
              <w:marBottom w:val="0"/>
              <w:divBdr>
                <w:top w:val="none" w:sz="0" w:space="0" w:color="auto"/>
                <w:left w:val="none" w:sz="0" w:space="0" w:color="auto"/>
                <w:bottom w:val="none" w:sz="0" w:space="0" w:color="auto"/>
                <w:right w:val="none" w:sz="0" w:space="0" w:color="auto"/>
              </w:divBdr>
            </w:div>
            <w:div w:id="1039402674">
              <w:marLeft w:val="0"/>
              <w:marRight w:val="0"/>
              <w:marTop w:val="0"/>
              <w:marBottom w:val="0"/>
              <w:divBdr>
                <w:top w:val="none" w:sz="0" w:space="0" w:color="auto"/>
                <w:left w:val="none" w:sz="0" w:space="0" w:color="auto"/>
                <w:bottom w:val="none" w:sz="0" w:space="0" w:color="auto"/>
                <w:right w:val="none" w:sz="0" w:space="0" w:color="auto"/>
              </w:divBdr>
            </w:div>
            <w:div w:id="1485197659">
              <w:marLeft w:val="0"/>
              <w:marRight w:val="0"/>
              <w:marTop w:val="0"/>
              <w:marBottom w:val="0"/>
              <w:divBdr>
                <w:top w:val="none" w:sz="0" w:space="0" w:color="auto"/>
                <w:left w:val="none" w:sz="0" w:space="0" w:color="auto"/>
                <w:bottom w:val="none" w:sz="0" w:space="0" w:color="auto"/>
                <w:right w:val="none" w:sz="0" w:space="0" w:color="auto"/>
              </w:divBdr>
            </w:div>
          </w:divsChild>
        </w:div>
        <w:div w:id="1475634915">
          <w:marLeft w:val="0"/>
          <w:marRight w:val="0"/>
          <w:marTop w:val="0"/>
          <w:marBottom w:val="0"/>
          <w:divBdr>
            <w:top w:val="none" w:sz="0" w:space="0" w:color="auto"/>
            <w:left w:val="none" w:sz="0" w:space="0" w:color="auto"/>
            <w:bottom w:val="none" w:sz="0" w:space="0" w:color="auto"/>
            <w:right w:val="none" w:sz="0" w:space="0" w:color="auto"/>
          </w:divBdr>
          <w:divsChild>
            <w:div w:id="1357464557">
              <w:marLeft w:val="0"/>
              <w:marRight w:val="0"/>
              <w:marTop w:val="0"/>
              <w:marBottom w:val="0"/>
              <w:divBdr>
                <w:top w:val="none" w:sz="0" w:space="0" w:color="auto"/>
                <w:left w:val="none" w:sz="0" w:space="0" w:color="auto"/>
                <w:bottom w:val="none" w:sz="0" w:space="0" w:color="auto"/>
                <w:right w:val="none" w:sz="0" w:space="0" w:color="auto"/>
              </w:divBdr>
            </w:div>
            <w:div w:id="1736777521">
              <w:marLeft w:val="0"/>
              <w:marRight w:val="0"/>
              <w:marTop w:val="0"/>
              <w:marBottom w:val="0"/>
              <w:divBdr>
                <w:top w:val="none" w:sz="0" w:space="0" w:color="auto"/>
                <w:left w:val="none" w:sz="0" w:space="0" w:color="auto"/>
                <w:bottom w:val="none" w:sz="0" w:space="0" w:color="auto"/>
                <w:right w:val="none" w:sz="0" w:space="0" w:color="auto"/>
              </w:divBdr>
            </w:div>
          </w:divsChild>
        </w:div>
        <w:div w:id="1499689405">
          <w:marLeft w:val="0"/>
          <w:marRight w:val="0"/>
          <w:marTop w:val="0"/>
          <w:marBottom w:val="0"/>
          <w:divBdr>
            <w:top w:val="none" w:sz="0" w:space="0" w:color="auto"/>
            <w:left w:val="none" w:sz="0" w:space="0" w:color="auto"/>
            <w:bottom w:val="none" w:sz="0" w:space="0" w:color="auto"/>
            <w:right w:val="none" w:sz="0" w:space="0" w:color="auto"/>
          </w:divBdr>
          <w:divsChild>
            <w:div w:id="472333739">
              <w:marLeft w:val="0"/>
              <w:marRight w:val="0"/>
              <w:marTop w:val="0"/>
              <w:marBottom w:val="0"/>
              <w:divBdr>
                <w:top w:val="none" w:sz="0" w:space="0" w:color="auto"/>
                <w:left w:val="none" w:sz="0" w:space="0" w:color="auto"/>
                <w:bottom w:val="none" w:sz="0" w:space="0" w:color="auto"/>
                <w:right w:val="none" w:sz="0" w:space="0" w:color="auto"/>
              </w:divBdr>
            </w:div>
            <w:div w:id="679088545">
              <w:marLeft w:val="0"/>
              <w:marRight w:val="0"/>
              <w:marTop w:val="0"/>
              <w:marBottom w:val="0"/>
              <w:divBdr>
                <w:top w:val="none" w:sz="0" w:space="0" w:color="auto"/>
                <w:left w:val="none" w:sz="0" w:space="0" w:color="auto"/>
                <w:bottom w:val="none" w:sz="0" w:space="0" w:color="auto"/>
                <w:right w:val="none" w:sz="0" w:space="0" w:color="auto"/>
              </w:divBdr>
            </w:div>
            <w:div w:id="1096707247">
              <w:marLeft w:val="0"/>
              <w:marRight w:val="0"/>
              <w:marTop w:val="0"/>
              <w:marBottom w:val="0"/>
              <w:divBdr>
                <w:top w:val="none" w:sz="0" w:space="0" w:color="auto"/>
                <w:left w:val="none" w:sz="0" w:space="0" w:color="auto"/>
                <w:bottom w:val="none" w:sz="0" w:space="0" w:color="auto"/>
                <w:right w:val="none" w:sz="0" w:space="0" w:color="auto"/>
              </w:divBdr>
            </w:div>
            <w:div w:id="1248347515">
              <w:marLeft w:val="0"/>
              <w:marRight w:val="0"/>
              <w:marTop w:val="0"/>
              <w:marBottom w:val="0"/>
              <w:divBdr>
                <w:top w:val="none" w:sz="0" w:space="0" w:color="auto"/>
                <w:left w:val="none" w:sz="0" w:space="0" w:color="auto"/>
                <w:bottom w:val="none" w:sz="0" w:space="0" w:color="auto"/>
                <w:right w:val="none" w:sz="0" w:space="0" w:color="auto"/>
              </w:divBdr>
            </w:div>
            <w:div w:id="1990287655">
              <w:marLeft w:val="0"/>
              <w:marRight w:val="0"/>
              <w:marTop w:val="0"/>
              <w:marBottom w:val="0"/>
              <w:divBdr>
                <w:top w:val="none" w:sz="0" w:space="0" w:color="auto"/>
                <w:left w:val="none" w:sz="0" w:space="0" w:color="auto"/>
                <w:bottom w:val="none" w:sz="0" w:space="0" w:color="auto"/>
                <w:right w:val="none" w:sz="0" w:space="0" w:color="auto"/>
              </w:divBdr>
            </w:div>
          </w:divsChild>
        </w:div>
        <w:div w:id="1542473343">
          <w:marLeft w:val="0"/>
          <w:marRight w:val="0"/>
          <w:marTop w:val="0"/>
          <w:marBottom w:val="0"/>
          <w:divBdr>
            <w:top w:val="none" w:sz="0" w:space="0" w:color="auto"/>
            <w:left w:val="none" w:sz="0" w:space="0" w:color="auto"/>
            <w:bottom w:val="none" w:sz="0" w:space="0" w:color="auto"/>
            <w:right w:val="none" w:sz="0" w:space="0" w:color="auto"/>
          </w:divBdr>
          <w:divsChild>
            <w:div w:id="547759547">
              <w:marLeft w:val="0"/>
              <w:marRight w:val="0"/>
              <w:marTop w:val="0"/>
              <w:marBottom w:val="0"/>
              <w:divBdr>
                <w:top w:val="none" w:sz="0" w:space="0" w:color="auto"/>
                <w:left w:val="none" w:sz="0" w:space="0" w:color="auto"/>
                <w:bottom w:val="none" w:sz="0" w:space="0" w:color="auto"/>
                <w:right w:val="none" w:sz="0" w:space="0" w:color="auto"/>
              </w:divBdr>
            </w:div>
            <w:div w:id="578684629">
              <w:marLeft w:val="0"/>
              <w:marRight w:val="0"/>
              <w:marTop w:val="0"/>
              <w:marBottom w:val="0"/>
              <w:divBdr>
                <w:top w:val="none" w:sz="0" w:space="0" w:color="auto"/>
                <w:left w:val="none" w:sz="0" w:space="0" w:color="auto"/>
                <w:bottom w:val="none" w:sz="0" w:space="0" w:color="auto"/>
                <w:right w:val="none" w:sz="0" w:space="0" w:color="auto"/>
              </w:divBdr>
            </w:div>
            <w:div w:id="891506171">
              <w:marLeft w:val="0"/>
              <w:marRight w:val="0"/>
              <w:marTop w:val="0"/>
              <w:marBottom w:val="0"/>
              <w:divBdr>
                <w:top w:val="none" w:sz="0" w:space="0" w:color="auto"/>
                <w:left w:val="none" w:sz="0" w:space="0" w:color="auto"/>
                <w:bottom w:val="none" w:sz="0" w:space="0" w:color="auto"/>
                <w:right w:val="none" w:sz="0" w:space="0" w:color="auto"/>
              </w:divBdr>
            </w:div>
            <w:div w:id="1272274773">
              <w:marLeft w:val="0"/>
              <w:marRight w:val="0"/>
              <w:marTop w:val="0"/>
              <w:marBottom w:val="0"/>
              <w:divBdr>
                <w:top w:val="none" w:sz="0" w:space="0" w:color="auto"/>
                <w:left w:val="none" w:sz="0" w:space="0" w:color="auto"/>
                <w:bottom w:val="none" w:sz="0" w:space="0" w:color="auto"/>
                <w:right w:val="none" w:sz="0" w:space="0" w:color="auto"/>
              </w:divBdr>
            </w:div>
            <w:div w:id="1540126119">
              <w:marLeft w:val="0"/>
              <w:marRight w:val="0"/>
              <w:marTop w:val="0"/>
              <w:marBottom w:val="0"/>
              <w:divBdr>
                <w:top w:val="none" w:sz="0" w:space="0" w:color="auto"/>
                <w:left w:val="none" w:sz="0" w:space="0" w:color="auto"/>
                <w:bottom w:val="none" w:sz="0" w:space="0" w:color="auto"/>
                <w:right w:val="none" w:sz="0" w:space="0" w:color="auto"/>
              </w:divBdr>
            </w:div>
            <w:div w:id="2102558634">
              <w:marLeft w:val="0"/>
              <w:marRight w:val="0"/>
              <w:marTop w:val="0"/>
              <w:marBottom w:val="0"/>
              <w:divBdr>
                <w:top w:val="none" w:sz="0" w:space="0" w:color="auto"/>
                <w:left w:val="none" w:sz="0" w:space="0" w:color="auto"/>
                <w:bottom w:val="none" w:sz="0" w:space="0" w:color="auto"/>
                <w:right w:val="none" w:sz="0" w:space="0" w:color="auto"/>
              </w:divBdr>
            </w:div>
          </w:divsChild>
        </w:div>
        <w:div w:id="1654673258">
          <w:marLeft w:val="0"/>
          <w:marRight w:val="0"/>
          <w:marTop w:val="0"/>
          <w:marBottom w:val="0"/>
          <w:divBdr>
            <w:top w:val="none" w:sz="0" w:space="0" w:color="auto"/>
            <w:left w:val="none" w:sz="0" w:space="0" w:color="auto"/>
            <w:bottom w:val="none" w:sz="0" w:space="0" w:color="auto"/>
            <w:right w:val="none" w:sz="0" w:space="0" w:color="auto"/>
          </w:divBdr>
          <w:divsChild>
            <w:div w:id="809054412">
              <w:marLeft w:val="0"/>
              <w:marRight w:val="0"/>
              <w:marTop w:val="0"/>
              <w:marBottom w:val="0"/>
              <w:divBdr>
                <w:top w:val="none" w:sz="0" w:space="0" w:color="auto"/>
                <w:left w:val="none" w:sz="0" w:space="0" w:color="auto"/>
                <w:bottom w:val="none" w:sz="0" w:space="0" w:color="auto"/>
                <w:right w:val="none" w:sz="0" w:space="0" w:color="auto"/>
              </w:divBdr>
            </w:div>
          </w:divsChild>
        </w:div>
        <w:div w:id="1728140517">
          <w:marLeft w:val="0"/>
          <w:marRight w:val="0"/>
          <w:marTop w:val="0"/>
          <w:marBottom w:val="0"/>
          <w:divBdr>
            <w:top w:val="none" w:sz="0" w:space="0" w:color="auto"/>
            <w:left w:val="none" w:sz="0" w:space="0" w:color="auto"/>
            <w:bottom w:val="none" w:sz="0" w:space="0" w:color="auto"/>
            <w:right w:val="none" w:sz="0" w:space="0" w:color="auto"/>
          </w:divBdr>
          <w:divsChild>
            <w:div w:id="738215405">
              <w:marLeft w:val="0"/>
              <w:marRight w:val="0"/>
              <w:marTop w:val="0"/>
              <w:marBottom w:val="0"/>
              <w:divBdr>
                <w:top w:val="none" w:sz="0" w:space="0" w:color="auto"/>
                <w:left w:val="none" w:sz="0" w:space="0" w:color="auto"/>
                <w:bottom w:val="none" w:sz="0" w:space="0" w:color="auto"/>
                <w:right w:val="none" w:sz="0" w:space="0" w:color="auto"/>
              </w:divBdr>
            </w:div>
            <w:div w:id="75059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5947">
      <w:bodyDiv w:val="1"/>
      <w:marLeft w:val="0"/>
      <w:marRight w:val="0"/>
      <w:marTop w:val="0"/>
      <w:marBottom w:val="0"/>
      <w:divBdr>
        <w:top w:val="none" w:sz="0" w:space="0" w:color="auto"/>
        <w:left w:val="none" w:sz="0" w:space="0" w:color="auto"/>
        <w:bottom w:val="none" w:sz="0" w:space="0" w:color="auto"/>
        <w:right w:val="none" w:sz="0" w:space="0" w:color="auto"/>
      </w:divBdr>
      <w:divsChild>
        <w:div w:id="1859269">
          <w:marLeft w:val="0"/>
          <w:marRight w:val="0"/>
          <w:marTop w:val="0"/>
          <w:marBottom w:val="0"/>
          <w:divBdr>
            <w:top w:val="none" w:sz="0" w:space="0" w:color="auto"/>
            <w:left w:val="none" w:sz="0" w:space="0" w:color="auto"/>
            <w:bottom w:val="none" w:sz="0" w:space="0" w:color="auto"/>
            <w:right w:val="none" w:sz="0" w:space="0" w:color="auto"/>
          </w:divBdr>
          <w:divsChild>
            <w:div w:id="123239011">
              <w:marLeft w:val="0"/>
              <w:marRight w:val="0"/>
              <w:marTop w:val="0"/>
              <w:marBottom w:val="0"/>
              <w:divBdr>
                <w:top w:val="none" w:sz="0" w:space="0" w:color="auto"/>
                <w:left w:val="none" w:sz="0" w:space="0" w:color="auto"/>
                <w:bottom w:val="none" w:sz="0" w:space="0" w:color="auto"/>
                <w:right w:val="none" w:sz="0" w:space="0" w:color="auto"/>
              </w:divBdr>
            </w:div>
            <w:div w:id="168712521">
              <w:marLeft w:val="0"/>
              <w:marRight w:val="0"/>
              <w:marTop w:val="0"/>
              <w:marBottom w:val="0"/>
              <w:divBdr>
                <w:top w:val="none" w:sz="0" w:space="0" w:color="auto"/>
                <w:left w:val="none" w:sz="0" w:space="0" w:color="auto"/>
                <w:bottom w:val="none" w:sz="0" w:space="0" w:color="auto"/>
                <w:right w:val="none" w:sz="0" w:space="0" w:color="auto"/>
              </w:divBdr>
            </w:div>
            <w:div w:id="391465171">
              <w:marLeft w:val="0"/>
              <w:marRight w:val="0"/>
              <w:marTop w:val="0"/>
              <w:marBottom w:val="0"/>
              <w:divBdr>
                <w:top w:val="none" w:sz="0" w:space="0" w:color="auto"/>
                <w:left w:val="none" w:sz="0" w:space="0" w:color="auto"/>
                <w:bottom w:val="none" w:sz="0" w:space="0" w:color="auto"/>
                <w:right w:val="none" w:sz="0" w:space="0" w:color="auto"/>
              </w:divBdr>
            </w:div>
            <w:div w:id="599921365">
              <w:marLeft w:val="0"/>
              <w:marRight w:val="0"/>
              <w:marTop w:val="0"/>
              <w:marBottom w:val="0"/>
              <w:divBdr>
                <w:top w:val="none" w:sz="0" w:space="0" w:color="auto"/>
                <w:left w:val="none" w:sz="0" w:space="0" w:color="auto"/>
                <w:bottom w:val="none" w:sz="0" w:space="0" w:color="auto"/>
                <w:right w:val="none" w:sz="0" w:space="0" w:color="auto"/>
              </w:divBdr>
            </w:div>
            <w:div w:id="1433893236">
              <w:marLeft w:val="0"/>
              <w:marRight w:val="0"/>
              <w:marTop w:val="0"/>
              <w:marBottom w:val="0"/>
              <w:divBdr>
                <w:top w:val="none" w:sz="0" w:space="0" w:color="auto"/>
                <w:left w:val="none" w:sz="0" w:space="0" w:color="auto"/>
                <w:bottom w:val="none" w:sz="0" w:space="0" w:color="auto"/>
                <w:right w:val="none" w:sz="0" w:space="0" w:color="auto"/>
              </w:divBdr>
            </w:div>
            <w:div w:id="1510631834">
              <w:marLeft w:val="0"/>
              <w:marRight w:val="0"/>
              <w:marTop w:val="0"/>
              <w:marBottom w:val="0"/>
              <w:divBdr>
                <w:top w:val="none" w:sz="0" w:space="0" w:color="auto"/>
                <w:left w:val="none" w:sz="0" w:space="0" w:color="auto"/>
                <w:bottom w:val="none" w:sz="0" w:space="0" w:color="auto"/>
                <w:right w:val="none" w:sz="0" w:space="0" w:color="auto"/>
              </w:divBdr>
            </w:div>
            <w:div w:id="1537307974">
              <w:marLeft w:val="0"/>
              <w:marRight w:val="0"/>
              <w:marTop w:val="0"/>
              <w:marBottom w:val="0"/>
              <w:divBdr>
                <w:top w:val="none" w:sz="0" w:space="0" w:color="auto"/>
                <w:left w:val="none" w:sz="0" w:space="0" w:color="auto"/>
                <w:bottom w:val="none" w:sz="0" w:space="0" w:color="auto"/>
                <w:right w:val="none" w:sz="0" w:space="0" w:color="auto"/>
              </w:divBdr>
            </w:div>
            <w:div w:id="1579173236">
              <w:marLeft w:val="0"/>
              <w:marRight w:val="0"/>
              <w:marTop w:val="0"/>
              <w:marBottom w:val="0"/>
              <w:divBdr>
                <w:top w:val="none" w:sz="0" w:space="0" w:color="auto"/>
                <w:left w:val="none" w:sz="0" w:space="0" w:color="auto"/>
                <w:bottom w:val="none" w:sz="0" w:space="0" w:color="auto"/>
                <w:right w:val="none" w:sz="0" w:space="0" w:color="auto"/>
              </w:divBdr>
            </w:div>
            <w:div w:id="1627735855">
              <w:marLeft w:val="0"/>
              <w:marRight w:val="0"/>
              <w:marTop w:val="0"/>
              <w:marBottom w:val="0"/>
              <w:divBdr>
                <w:top w:val="none" w:sz="0" w:space="0" w:color="auto"/>
                <w:left w:val="none" w:sz="0" w:space="0" w:color="auto"/>
                <w:bottom w:val="none" w:sz="0" w:space="0" w:color="auto"/>
                <w:right w:val="none" w:sz="0" w:space="0" w:color="auto"/>
              </w:divBdr>
            </w:div>
            <w:div w:id="1652447723">
              <w:marLeft w:val="0"/>
              <w:marRight w:val="0"/>
              <w:marTop w:val="0"/>
              <w:marBottom w:val="0"/>
              <w:divBdr>
                <w:top w:val="none" w:sz="0" w:space="0" w:color="auto"/>
                <w:left w:val="none" w:sz="0" w:space="0" w:color="auto"/>
                <w:bottom w:val="none" w:sz="0" w:space="0" w:color="auto"/>
                <w:right w:val="none" w:sz="0" w:space="0" w:color="auto"/>
              </w:divBdr>
            </w:div>
            <w:div w:id="2017609015">
              <w:marLeft w:val="0"/>
              <w:marRight w:val="0"/>
              <w:marTop w:val="0"/>
              <w:marBottom w:val="0"/>
              <w:divBdr>
                <w:top w:val="none" w:sz="0" w:space="0" w:color="auto"/>
                <w:left w:val="none" w:sz="0" w:space="0" w:color="auto"/>
                <w:bottom w:val="none" w:sz="0" w:space="0" w:color="auto"/>
                <w:right w:val="none" w:sz="0" w:space="0" w:color="auto"/>
              </w:divBdr>
            </w:div>
          </w:divsChild>
        </w:div>
        <w:div w:id="31081790">
          <w:marLeft w:val="0"/>
          <w:marRight w:val="0"/>
          <w:marTop w:val="0"/>
          <w:marBottom w:val="0"/>
          <w:divBdr>
            <w:top w:val="none" w:sz="0" w:space="0" w:color="auto"/>
            <w:left w:val="none" w:sz="0" w:space="0" w:color="auto"/>
            <w:bottom w:val="none" w:sz="0" w:space="0" w:color="auto"/>
            <w:right w:val="none" w:sz="0" w:space="0" w:color="auto"/>
          </w:divBdr>
          <w:divsChild>
            <w:div w:id="1204320061">
              <w:marLeft w:val="0"/>
              <w:marRight w:val="0"/>
              <w:marTop w:val="0"/>
              <w:marBottom w:val="0"/>
              <w:divBdr>
                <w:top w:val="none" w:sz="0" w:space="0" w:color="auto"/>
                <w:left w:val="none" w:sz="0" w:space="0" w:color="auto"/>
                <w:bottom w:val="none" w:sz="0" w:space="0" w:color="auto"/>
                <w:right w:val="none" w:sz="0" w:space="0" w:color="auto"/>
              </w:divBdr>
            </w:div>
            <w:div w:id="1809585490">
              <w:marLeft w:val="0"/>
              <w:marRight w:val="0"/>
              <w:marTop w:val="0"/>
              <w:marBottom w:val="0"/>
              <w:divBdr>
                <w:top w:val="none" w:sz="0" w:space="0" w:color="auto"/>
                <w:left w:val="none" w:sz="0" w:space="0" w:color="auto"/>
                <w:bottom w:val="none" w:sz="0" w:space="0" w:color="auto"/>
                <w:right w:val="none" w:sz="0" w:space="0" w:color="auto"/>
              </w:divBdr>
            </w:div>
            <w:div w:id="2110656753">
              <w:marLeft w:val="0"/>
              <w:marRight w:val="0"/>
              <w:marTop w:val="0"/>
              <w:marBottom w:val="0"/>
              <w:divBdr>
                <w:top w:val="none" w:sz="0" w:space="0" w:color="auto"/>
                <w:left w:val="none" w:sz="0" w:space="0" w:color="auto"/>
                <w:bottom w:val="none" w:sz="0" w:space="0" w:color="auto"/>
                <w:right w:val="none" w:sz="0" w:space="0" w:color="auto"/>
              </w:divBdr>
            </w:div>
          </w:divsChild>
        </w:div>
        <w:div w:id="667174632">
          <w:marLeft w:val="0"/>
          <w:marRight w:val="0"/>
          <w:marTop w:val="0"/>
          <w:marBottom w:val="0"/>
          <w:divBdr>
            <w:top w:val="none" w:sz="0" w:space="0" w:color="auto"/>
            <w:left w:val="none" w:sz="0" w:space="0" w:color="auto"/>
            <w:bottom w:val="none" w:sz="0" w:space="0" w:color="auto"/>
            <w:right w:val="none" w:sz="0" w:space="0" w:color="auto"/>
          </w:divBdr>
          <w:divsChild>
            <w:div w:id="127937997">
              <w:marLeft w:val="0"/>
              <w:marRight w:val="0"/>
              <w:marTop w:val="0"/>
              <w:marBottom w:val="0"/>
              <w:divBdr>
                <w:top w:val="none" w:sz="0" w:space="0" w:color="auto"/>
                <w:left w:val="none" w:sz="0" w:space="0" w:color="auto"/>
                <w:bottom w:val="none" w:sz="0" w:space="0" w:color="auto"/>
                <w:right w:val="none" w:sz="0" w:space="0" w:color="auto"/>
              </w:divBdr>
            </w:div>
            <w:div w:id="599526319">
              <w:marLeft w:val="0"/>
              <w:marRight w:val="0"/>
              <w:marTop w:val="0"/>
              <w:marBottom w:val="0"/>
              <w:divBdr>
                <w:top w:val="none" w:sz="0" w:space="0" w:color="auto"/>
                <w:left w:val="none" w:sz="0" w:space="0" w:color="auto"/>
                <w:bottom w:val="none" w:sz="0" w:space="0" w:color="auto"/>
                <w:right w:val="none" w:sz="0" w:space="0" w:color="auto"/>
              </w:divBdr>
            </w:div>
            <w:div w:id="669481224">
              <w:marLeft w:val="0"/>
              <w:marRight w:val="0"/>
              <w:marTop w:val="0"/>
              <w:marBottom w:val="0"/>
              <w:divBdr>
                <w:top w:val="none" w:sz="0" w:space="0" w:color="auto"/>
                <w:left w:val="none" w:sz="0" w:space="0" w:color="auto"/>
                <w:bottom w:val="none" w:sz="0" w:space="0" w:color="auto"/>
                <w:right w:val="none" w:sz="0" w:space="0" w:color="auto"/>
              </w:divBdr>
            </w:div>
            <w:div w:id="1161238673">
              <w:marLeft w:val="0"/>
              <w:marRight w:val="0"/>
              <w:marTop w:val="0"/>
              <w:marBottom w:val="0"/>
              <w:divBdr>
                <w:top w:val="none" w:sz="0" w:space="0" w:color="auto"/>
                <w:left w:val="none" w:sz="0" w:space="0" w:color="auto"/>
                <w:bottom w:val="none" w:sz="0" w:space="0" w:color="auto"/>
                <w:right w:val="none" w:sz="0" w:space="0" w:color="auto"/>
              </w:divBdr>
            </w:div>
            <w:div w:id="12151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7429">
      <w:bodyDiv w:val="1"/>
      <w:marLeft w:val="0"/>
      <w:marRight w:val="0"/>
      <w:marTop w:val="0"/>
      <w:marBottom w:val="0"/>
      <w:divBdr>
        <w:top w:val="none" w:sz="0" w:space="0" w:color="auto"/>
        <w:left w:val="none" w:sz="0" w:space="0" w:color="auto"/>
        <w:bottom w:val="none" w:sz="0" w:space="0" w:color="auto"/>
        <w:right w:val="none" w:sz="0" w:space="0" w:color="auto"/>
      </w:divBdr>
      <w:divsChild>
        <w:div w:id="677075737">
          <w:marLeft w:val="0"/>
          <w:marRight w:val="0"/>
          <w:marTop w:val="0"/>
          <w:marBottom w:val="0"/>
          <w:divBdr>
            <w:top w:val="none" w:sz="0" w:space="0" w:color="auto"/>
            <w:left w:val="none" w:sz="0" w:space="0" w:color="auto"/>
            <w:bottom w:val="none" w:sz="0" w:space="0" w:color="auto"/>
            <w:right w:val="none" w:sz="0" w:space="0" w:color="auto"/>
          </w:divBdr>
          <w:divsChild>
            <w:div w:id="969896677">
              <w:marLeft w:val="0"/>
              <w:marRight w:val="0"/>
              <w:marTop w:val="0"/>
              <w:marBottom w:val="0"/>
              <w:divBdr>
                <w:top w:val="none" w:sz="0" w:space="0" w:color="auto"/>
                <w:left w:val="none" w:sz="0" w:space="0" w:color="auto"/>
                <w:bottom w:val="none" w:sz="0" w:space="0" w:color="auto"/>
                <w:right w:val="none" w:sz="0" w:space="0" w:color="auto"/>
              </w:divBdr>
            </w:div>
            <w:div w:id="17837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5943">
      <w:bodyDiv w:val="1"/>
      <w:marLeft w:val="0"/>
      <w:marRight w:val="0"/>
      <w:marTop w:val="0"/>
      <w:marBottom w:val="0"/>
      <w:divBdr>
        <w:top w:val="none" w:sz="0" w:space="0" w:color="auto"/>
        <w:left w:val="none" w:sz="0" w:space="0" w:color="auto"/>
        <w:bottom w:val="none" w:sz="0" w:space="0" w:color="auto"/>
        <w:right w:val="none" w:sz="0" w:space="0" w:color="auto"/>
      </w:divBdr>
      <w:divsChild>
        <w:div w:id="21635454">
          <w:marLeft w:val="0"/>
          <w:marRight w:val="0"/>
          <w:marTop w:val="0"/>
          <w:marBottom w:val="0"/>
          <w:divBdr>
            <w:top w:val="none" w:sz="0" w:space="0" w:color="auto"/>
            <w:left w:val="none" w:sz="0" w:space="0" w:color="auto"/>
            <w:bottom w:val="none" w:sz="0" w:space="0" w:color="auto"/>
            <w:right w:val="none" w:sz="0" w:space="0" w:color="auto"/>
          </w:divBdr>
        </w:div>
        <w:div w:id="41904001">
          <w:marLeft w:val="0"/>
          <w:marRight w:val="0"/>
          <w:marTop w:val="0"/>
          <w:marBottom w:val="0"/>
          <w:divBdr>
            <w:top w:val="none" w:sz="0" w:space="0" w:color="auto"/>
            <w:left w:val="none" w:sz="0" w:space="0" w:color="auto"/>
            <w:bottom w:val="none" w:sz="0" w:space="0" w:color="auto"/>
            <w:right w:val="none" w:sz="0" w:space="0" w:color="auto"/>
          </w:divBdr>
        </w:div>
      </w:divsChild>
    </w:div>
    <w:div w:id="1769884142">
      <w:bodyDiv w:val="1"/>
      <w:marLeft w:val="0"/>
      <w:marRight w:val="0"/>
      <w:marTop w:val="0"/>
      <w:marBottom w:val="0"/>
      <w:divBdr>
        <w:top w:val="none" w:sz="0" w:space="0" w:color="auto"/>
        <w:left w:val="none" w:sz="0" w:space="0" w:color="auto"/>
        <w:bottom w:val="none" w:sz="0" w:space="0" w:color="auto"/>
        <w:right w:val="none" w:sz="0" w:space="0" w:color="auto"/>
      </w:divBdr>
      <w:divsChild>
        <w:div w:id="359403560">
          <w:marLeft w:val="0"/>
          <w:marRight w:val="0"/>
          <w:marTop w:val="0"/>
          <w:marBottom w:val="0"/>
          <w:divBdr>
            <w:top w:val="none" w:sz="0" w:space="0" w:color="auto"/>
            <w:left w:val="none" w:sz="0" w:space="0" w:color="auto"/>
            <w:bottom w:val="none" w:sz="0" w:space="0" w:color="auto"/>
            <w:right w:val="none" w:sz="0" w:space="0" w:color="auto"/>
          </w:divBdr>
        </w:div>
        <w:div w:id="1294168905">
          <w:marLeft w:val="0"/>
          <w:marRight w:val="0"/>
          <w:marTop w:val="0"/>
          <w:marBottom w:val="0"/>
          <w:divBdr>
            <w:top w:val="none" w:sz="0" w:space="0" w:color="auto"/>
            <w:left w:val="none" w:sz="0" w:space="0" w:color="auto"/>
            <w:bottom w:val="none" w:sz="0" w:space="0" w:color="auto"/>
            <w:right w:val="none" w:sz="0" w:space="0" w:color="auto"/>
          </w:divBdr>
        </w:div>
      </w:divsChild>
    </w:div>
    <w:div w:id="1798832540">
      <w:bodyDiv w:val="1"/>
      <w:marLeft w:val="0"/>
      <w:marRight w:val="0"/>
      <w:marTop w:val="0"/>
      <w:marBottom w:val="0"/>
      <w:divBdr>
        <w:top w:val="none" w:sz="0" w:space="0" w:color="auto"/>
        <w:left w:val="none" w:sz="0" w:space="0" w:color="auto"/>
        <w:bottom w:val="none" w:sz="0" w:space="0" w:color="auto"/>
        <w:right w:val="none" w:sz="0" w:space="0" w:color="auto"/>
      </w:divBdr>
      <w:divsChild>
        <w:div w:id="24213429">
          <w:marLeft w:val="0"/>
          <w:marRight w:val="0"/>
          <w:marTop w:val="0"/>
          <w:marBottom w:val="0"/>
          <w:divBdr>
            <w:top w:val="none" w:sz="0" w:space="0" w:color="auto"/>
            <w:left w:val="none" w:sz="0" w:space="0" w:color="auto"/>
            <w:bottom w:val="none" w:sz="0" w:space="0" w:color="auto"/>
            <w:right w:val="none" w:sz="0" w:space="0" w:color="auto"/>
          </w:divBdr>
        </w:div>
        <w:div w:id="2115510637">
          <w:marLeft w:val="0"/>
          <w:marRight w:val="0"/>
          <w:marTop w:val="0"/>
          <w:marBottom w:val="0"/>
          <w:divBdr>
            <w:top w:val="none" w:sz="0" w:space="0" w:color="auto"/>
            <w:left w:val="none" w:sz="0" w:space="0" w:color="auto"/>
            <w:bottom w:val="none" w:sz="0" w:space="0" w:color="auto"/>
            <w:right w:val="none" w:sz="0" w:space="0" w:color="auto"/>
          </w:divBdr>
        </w:div>
      </w:divsChild>
    </w:div>
    <w:div w:id="1818256630">
      <w:bodyDiv w:val="1"/>
      <w:marLeft w:val="0"/>
      <w:marRight w:val="0"/>
      <w:marTop w:val="0"/>
      <w:marBottom w:val="0"/>
      <w:divBdr>
        <w:top w:val="none" w:sz="0" w:space="0" w:color="auto"/>
        <w:left w:val="none" w:sz="0" w:space="0" w:color="auto"/>
        <w:bottom w:val="none" w:sz="0" w:space="0" w:color="auto"/>
        <w:right w:val="none" w:sz="0" w:space="0" w:color="auto"/>
      </w:divBdr>
      <w:divsChild>
        <w:div w:id="99573641">
          <w:marLeft w:val="0"/>
          <w:marRight w:val="0"/>
          <w:marTop w:val="0"/>
          <w:marBottom w:val="0"/>
          <w:divBdr>
            <w:top w:val="none" w:sz="0" w:space="0" w:color="auto"/>
            <w:left w:val="none" w:sz="0" w:space="0" w:color="auto"/>
            <w:bottom w:val="none" w:sz="0" w:space="0" w:color="auto"/>
            <w:right w:val="none" w:sz="0" w:space="0" w:color="auto"/>
          </w:divBdr>
        </w:div>
        <w:div w:id="514459251">
          <w:marLeft w:val="0"/>
          <w:marRight w:val="0"/>
          <w:marTop w:val="0"/>
          <w:marBottom w:val="0"/>
          <w:divBdr>
            <w:top w:val="none" w:sz="0" w:space="0" w:color="auto"/>
            <w:left w:val="none" w:sz="0" w:space="0" w:color="auto"/>
            <w:bottom w:val="none" w:sz="0" w:space="0" w:color="auto"/>
            <w:right w:val="none" w:sz="0" w:space="0" w:color="auto"/>
          </w:divBdr>
        </w:div>
        <w:div w:id="970087878">
          <w:marLeft w:val="0"/>
          <w:marRight w:val="0"/>
          <w:marTop w:val="0"/>
          <w:marBottom w:val="0"/>
          <w:divBdr>
            <w:top w:val="none" w:sz="0" w:space="0" w:color="auto"/>
            <w:left w:val="none" w:sz="0" w:space="0" w:color="auto"/>
            <w:bottom w:val="none" w:sz="0" w:space="0" w:color="auto"/>
            <w:right w:val="none" w:sz="0" w:space="0" w:color="auto"/>
          </w:divBdr>
        </w:div>
      </w:divsChild>
    </w:div>
    <w:div w:id="1823812563">
      <w:bodyDiv w:val="1"/>
      <w:marLeft w:val="0"/>
      <w:marRight w:val="0"/>
      <w:marTop w:val="0"/>
      <w:marBottom w:val="0"/>
      <w:divBdr>
        <w:top w:val="none" w:sz="0" w:space="0" w:color="auto"/>
        <w:left w:val="none" w:sz="0" w:space="0" w:color="auto"/>
        <w:bottom w:val="none" w:sz="0" w:space="0" w:color="auto"/>
        <w:right w:val="none" w:sz="0" w:space="0" w:color="auto"/>
      </w:divBdr>
      <w:divsChild>
        <w:div w:id="1101561397">
          <w:marLeft w:val="0"/>
          <w:marRight w:val="0"/>
          <w:marTop w:val="0"/>
          <w:marBottom w:val="0"/>
          <w:divBdr>
            <w:top w:val="none" w:sz="0" w:space="0" w:color="auto"/>
            <w:left w:val="none" w:sz="0" w:space="0" w:color="auto"/>
            <w:bottom w:val="none" w:sz="0" w:space="0" w:color="auto"/>
            <w:right w:val="none" w:sz="0" w:space="0" w:color="auto"/>
          </w:divBdr>
          <w:divsChild>
            <w:div w:id="209616678">
              <w:marLeft w:val="0"/>
              <w:marRight w:val="0"/>
              <w:marTop w:val="0"/>
              <w:marBottom w:val="0"/>
              <w:divBdr>
                <w:top w:val="none" w:sz="0" w:space="0" w:color="auto"/>
                <w:left w:val="none" w:sz="0" w:space="0" w:color="auto"/>
                <w:bottom w:val="none" w:sz="0" w:space="0" w:color="auto"/>
                <w:right w:val="none" w:sz="0" w:space="0" w:color="auto"/>
              </w:divBdr>
            </w:div>
            <w:div w:id="346642929">
              <w:marLeft w:val="0"/>
              <w:marRight w:val="0"/>
              <w:marTop w:val="0"/>
              <w:marBottom w:val="0"/>
              <w:divBdr>
                <w:top w:val="none" w:sz="0" w:space="0" w:color="auto"/>
                <w:left w:val="none" w:sz="0" w:space="0" w:color="auto"/>
                <w:bottom w:val="none" w:sz="0" w:space="0" w:color="auto"/>
                <w:right w:val="none" w:sz="0" w:space="0" w:color="auto"/>
              </w:divBdr>
            </w:div>
            <w:div w:id="1562596550">
              <w:marLeft w:val="0"/>
              <w:marRight w:val="0"/>
              <w:marTop w:val="0"/>
              <w:marBottom w:val="0"/>
              <w:divBdr>
                <w:top w:val="none" w:sz="0" w:space="0" w:color="auto"/>
                <w:left w:val="none" w:sz="0" w:space="0" w:color="auto"/>
                <w:bottom w:val="none" w:sz="0" w:space="0" w:color="auto"/>
                <w:right w:val="none" w:sz="0" w:space="0" w:color="auto"/>
              </w:divBdr>
            </w:div>
            <w:div w:id="1601061172">
              <w:marLeft w:val="0"/>
              <w:marRight w:val="0"/>
              <w:marTop w:val="0"/>
              <w:marBottom w:val="0"/>
              <w:divBdr>
                <w:top w:val="none" w:sz="0" w:space="0" w:color="auto"/>
                <w:left w:val="none" w:sz="0" w:space="0" w:color="auto"/>
                <w:bottom w:val="none" w:sz="0" w:space="0" w:color="auto"/>
                <w:right w:val="none" w:sz="0" w:space="0" w:color="auto"/>
              </w:divBdr>
            </w:div>
            <w:div w:id="1922446409">
              <w:marLeft w:val="0"/>
              <w:marRight w:val="0"/>
              <w:marTop w:val="0"/>
              <w:marBottom w:val="0"/>
              <w:divBdr>
                <w:top w:val="none" w:sz="0" w:space="0" w:color="auto"/>
                <w:left w:val="none" w:sz="0" w:space="0" w:color="auto"/>
                <w:bottom w:val="none" w:sz="0" w:space="0" w:color="auto"/>
                <w:right w:val="none" w:sz="0" w:space="0" w:color="auto"/>
              </w:divBdr>
            </w:div>
          </w:divsChild>
        </w:div>
        <w:div w:id="1334379054">
          <w:marLeft w:val="0"/>
          <w:marRight w:val="0"/>
          <w:marTop w:val="0"/>
          <w:marBottom w:val="0"/>
          <w:divBdr>
            <w:top w:val="none" w:sz="0" w:space="0" w:color="auto"/>
            <w:left w:val="none" w:sz="0" w:space="0" w:color="auto"/>
            <w:bottom w:val="none" w:sz="0" w:space="0" w:color="auto"/>
            <w:right w:val="none" w:sz="0" w:space="0" w:color="auto"/>
          </w:divBdr>
          <w:divsChild>
            <w:div w:id="106392985">
              <w:marLeft w:val="0"/>
              <w:marRight w:val="0"/>
              <w:marTop w:val="0"/>
              <w:marBottom w:val="0"/>
              <w:divBdr>
                <w:top w:val="none" w:sz="0" w:space="0" w:color="auto"/>
                <w:left w:val="none" w:sz="0" w:space="0" w:color="auto"/>
                <w:bottom w:val="none" w:sz="0" w:space="0" w:color="auto"/>
                <w:right w:val="none" w:sz="0" w:space="0" w:color="auto"/>
              </w:divBdr>
            </w:div>
            <w:div w:id="10826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7926">
      <w:bodyDiv w:val="1"/>
      <w:marLeft w:val="0"/>
      <w:marRight w:val="0"/>
      <w:marTop w:val="0"/>
      <w:marBottom w:val="0"/>
      <w:divBdr>
        <w:top w:val="none" w:sz="0" w:space="0" w:color="auto"/>
        <w:left w:val="none" w:sz="0" w:space="0" w:color="auto"/>
        <w:bottom w:val="none" w:sz="0" w:space="0" w:color="auto"/>
        <w:right w:val="none" w:sz="0" w:space="0" w:color="auto"/>
      </w:divBdr>
    </w:div>
    <w:div w:id="1827235691">
      <w:bodyDiv w:val="1"/>
      <w:marLeft w:val="0"/>
      <w:marRight w:val="0"/>
      <w:marTop w:val="0"/>
      <w:marBottom w:val="0"/>
      <w:divBdr>
        <w:top w:val="none" w:sz="0" w:space="0" w:color="auto"/>
        <w:left w:val="none" w:sz="0" w:space="0" w:color="auto"/>
        <w:bottom w:val="none" w:sz="0" w:space="0" w:color="auto"/>
        <w:right w:val="none" w:sz="0" w:space="0" w:color="auto"/>
      </w:divBdr>
      <w:divsChild>
        <w:div w:id="229271010">
          <w:marLeft w:val="0"/>
          <w:marRight w:val="0"/>
          <w:marTop w:val="0"/>
          <w:marBottom w:val="0"/>
          <w:divBdr>
            <w:top w:val="none" w:sz="0" w:space="0" w:color="auto"/>
            <w:left w:val="none" w:sz="0" w:space="0" w:color="auto"/>
            <w:bottom w:val="none" w:sz="0" w:space="0" w:color="auto"/>
            <w:right w:val="none" w:sz="0" w:space="0" w:color="auto"/>
          </w:divBdr>
          <w:divsChild>
            <w:div w:id="1605728490">
              <w:marLeft w:val="0"/>
              <w:marRight w:val="0"/>
              <w:marTop w:val="0"/>
              <w:marBottom w:val="0"/>
              <w:divBdr>
                <w:top w:val="none" w:sz="0" w:space="0" w:color="auto"/>
                <w:left w:val="none" w:sz="0" w:space="0" w:color="auto"/>
                <w:bottom w:val="none" w:sz="0" w:space="0" w:color="auto"/>
                <w:right w:val="none" w:sz="0" w:space="0" w:color="auto"/>
              </w:divBdr>
            </w:div>
          </w:divsChild>
        </w:div>
        <w:div w:id="365758707">
          <w:marLeft w:val="0"/>
          <w:marRight w:val="0"/>
          <w:marTop w:val="0"/>
          <w:marBottom w:val="0"/>
          <w:divBdr>
            <w:top w:val="none" w:sz="0" w:space="0" w:color="auto"/>
            <w:left w:val="none" w:sz="0" w:space="0" w:color="auto"/>
            <w:bottom w:val="none" w:sz="0" w:space="0" w:color="auto"/>
            <w:right w:val="none" w:sz="0" w:space="0" w:color="auto"/>
          </w:divBdr>
          <w:divsChild>
            <w:div w:id="1001422661">
              <w:marLeft w:val="0"/>
              <w:marRight w:val="0"/>
              <w:marTop w:val="0"/>
              <w:marBottom w:val="0"/>
              <w:divBdr>
                <w:top w:val="none" w:sz="0" w:space="0" w:color="auto"/>
                <w:left w:val="none" w:sz="0" w:space="0" w:color="auto"/>
                <w:bottom w:val="none" w:sz="0" w:space="0" w:color="auto"/>
                <w:right w:val="none" w:sz="0" w:space="0" w:color="auto"/>
              </w:divBdr>
            </w:div>
          </w:divsChild>
        </w:div>
        <w:div w:id="395671426">
          <w:marLeft w:val="0"/>
          <w:marRight w:val="0"/>
          <w:marTop w:val="0"/>
          <w:marBottom w:val="0"/>
          <w:divBdr>
            <w:top w:val="none" w:sz="0" w:space="0" w:color="auto"/>
            <w:left w:val="none" w:sz="0" w:space="0" w:color="auto"/>
            <w:bottom w:val="none" w:sz="0" w:space="0" w:color="auto"/>
            <w:right w:val="none" w:sz="0" w:space="0" w:color="auto"/>
          </w:divBdr>
          <w:divsChild>
            <w:div w:id="233516383">
              <w:marLeft w:val="0"/>
              <w:marRight w:val="0"/>
              <w:marTop w:val="0"/>
              <w:marBottom w:val="0"/>
              <w:divBdr>
                <w:top w:val="none" w:sz="0" w:space="0" w:color="auto"/>
                <w:left w:val="none" w:sz="0" w:space="0" w:color="auto"/>
                <w:bottom w:val="none" w:sz="0" w:space="0" w:color="auto"/>
                <w:right w:val="none" w:sz="0" w:space="0" w:color="auto"/>
              </w:divBdr>
            </w:div>
          </w:divsChild>
        </w:div>
        <w:div w:id="905653430">
          <w:marLeft w:val="0"/>
          <w:marRight w:val="0"/>
          <w:marTop w:val="0"/>
          <w:marBottom w:val="0"/>
          <w:divBdr>
            <w:top w:val="none" w:sz="0" w:space="0" w:color="auto"/>
            <w:left w:val="none" w:sz="0" w:space="0" w:color="auto"/>
            <w:bottom w:val="none" w:sz="0" w:space="0" w:color="auto"/>
            <w:right w:val="none" w:sz="0" w:space="0" w:color="auto"/>
          </w:divBdr>
          <w:divsChild>
            <w:div w:id="888305534">
              <w:marLeft w:val="0"/>
              <w:marRight w:val="0"/>
              <w:marTop w:val="0"/>
              <w:marBottom w:val="0"/>
              <w:divBdr>
                <w:top w:val="none" w:sz="0" w:space="0" w:color="auto"/>
                <w:left w:val="none" w:sz="0" w:space="0" w:color="auto"/>
                <w:bottom w:val="none" w:sz="0" w:space="0" w:color="auto"/>
                <w:right w:val="none" w:sz="0" w:space="0" w:color="auto"/>
              </w:divBdr>
            </w:div>
          </w:divsChild>
        </w:div>
        <w:div w:id="1429231538">
          <w:marLeft w:val="0"/>
          <w:marRight w:val="0"/>
          <w:marTop w:val="0"/>
          <w:marBottom w:val="0"/>
          <w:divBdr>
            <w:top w:val="none" w:sz="0" w:space="0" w:color="auto"/>
            <w:left w:val="none" w:sz="0" w:space="0" w:color="auto"/>
            <w:bottom w:val="none" w:sz="0" w:space="0" w:color="auto"/>
            <w:right w:val="none" w:sz="0" w:space="0" w:color="auto"/>
          </w:divBdr>
          <w:divsChild>
            <w:div w:id="1131094516">
              <w:marLeft w:val="0"/>
              <w:marRight w:val="0"/>
              <w:marTop w:val="0"/>
              <w:marBottom w:val="0"/>
              <w:divBdr>
                <w:top w:val="none" w:sz="0" w:space="0" w:color="auto"/>
                <w:left w:val="none" w:sz="0" w:space="0" w:color="auto"/>
                <w:bottom w:val="none" w:sz="0" w:space="0" w:color="auto"/>
                <w:right w:val="none" w:sz="0" w:space="0" w:color="auto"/>
              </w:divBdr>
            </w:div>
          </w:divsChild>
        </w:div>
        <w:div w:id="1438672156">
          <w:marLeft w:val="0"/>
          <w:marRight w:val="0"/>
          <w:marTop w:val="0"/>
          <w:marBottom w:val="0"/>
          <w:divBdr>
            <w:top w:val="none" w:sz="0" w:space="0" w:color="auto"/>
            <w:left w:val="none" w:sz="0" w:space="0" w:color="auto"/>
            <w:bottom w:val="none" w:sz="0" w:space="0" w:color="auto"/>
            <w:right w:val="none" w:sz="0" w:space="0" w:color="auto"/>
          </w:divBdr>
          <w:divsChild>
            <w:div w:id="16858686">
              <w:marLeft w:val="0"/>
              <w:marRight w:val="0"/>
              <w:marTop w:val="0"/>
              <w:marBottom w:val="0"/>
              <w:divBdr>
                <w:top w:val="none" w:sz="0" w:space="0" w:color="auto"/>
                <w:left w:val="none" w:sz="0" w:space="0" w:color="auto"/>
                <w:bottom w:val="none" w:sz="0" w:space="0" w:color="auto"/>
                <w:right w:val="none" w:sz="0" w:space="0" w:color="auto"/>
              </w:divBdr>
            </w:div>
          </w:divsChild>
        </w:div>
        <w:div w:id="1547332732">
          <w:marLeft w:val="0"/>
          <w:marRight w:val="0"/>
          <w:marTop w:val="0"/>
          <w:marBottom w:val="0"/>
          <w:divBdr>
            <w:top w:val="none" w:sz="0" w:space="0" w:color="auto"/>
            <w:left w:val="none" w:sz="0" w:space="0" w:color="auto"/>
            <w:bottom w:val="none" w:sz="0" w:space="0" w:color="auto"/>
            <w:right w:val="none" w:sz="0" w:space="0" w:color="auto"/>
          </w:divBdr>
          <w:divsChild>
            <w:div w:id="1841043818">
              <w:marLeft w:val="0"/>
              <w:marRight w:val="0"/>
              <w:marTop w:val="0"/>
              <w:marBottom w:val="0"/>
              <w:divBdr>
                <w:top w:val="none" w:sz="0" w:space="0" w:color="auto"/>
                <w:left w:val="none" w:sz="0" w:space="0" w:color="auto"/>
                <w:bottom w:val="none" w:sz="0" w:space="0" w:color="auto"/>
                <w:right w:val="none" w:sz="0" w:space="0" w:color="auto"/>
              </w:divBdr>
            </w:div>
          </w:divsChild>
        </w:div>
        <w:div w:id="1684283844">
          <w:marLeft w:val="0"/>
          <w:marRight w:val="0"/>
          <w:marTop w:val="0"/>
          <w:marBottom w:val="0"/>
          <w:divBdr>
            <w:top w:val="none" w:sz="0" w:space="0" w:color="auto"/>
            <w:left w:val="none" w:sz="0" w:space="0" w:color="auto"/>
            <w:bottom w:val="none" w:sz="0" w:space="0" w:color="auto"/>
            <w:right w:val="none" w:sz="0" w:space="0" w:color="auto"/>
          </w:divBdr>
          <w:divsChild>
            <w:div w:id="17506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61117">
      <w:bodyDiv w:val="1"/>
      <w:marLeft w:val="0"/>
      <w:marRight w:val="0"/>
      <w:marTop w:val="0"/>
      <w:marBottom w:val="0"/>
      <w:divBdr>
        <w:top w:val="none" w:sz="0" w:space="0" w:color="auto"/>
        <w:left w:val="none" w:sz="0" w:space="0" w:color="auto"/>
        <w:bottom w:val="none" w:sz="0" w:space="0" w:color="auto"/>
        <w:right w:val="none" w:sz="0" w:space="0" w:color="auto"/>
      </w:divBdr>
      <w:divsChild>
        <w:div w:id="161430024">
          <w:marLeft w:val="0"/>
          <w:marRight w:val="0"/>
          <w:marTop w:val="0"/>
          <w:marBottom w:val="0"/>
          <w:divBdr>
            <w:top w:val="none" w:sz="0" w:space="0" w:color="auto"/>
            <w:left w:val="none" w:sz="0" w:space="0" w:color="auto"/>
            <w:bottom w:val="none" w:sz="0" w:space="0" w:color="auto"/>
            <w:right w:val="none" w:sz="0" w:space="0" w:color="auto"/>
          </w:divBdr>
        </w:div>
        <w:div w:id="1625455585">
          <w:marLeft w:val="0"/>
          <w:marRight w:val="0"/>
          <w:marTop w:val="0"/>
          <w:marBottom w:val="0"/>
          <w:divBdr>
            <w:top w:val="none" w:sz="0" w:space="0" w:color="auto"/>
            <w:left w:val="none" w:sz="0" w:space="0" w:color="auto"/>
            <w:bottom w:val="none" w:sz="0" w:space="0" w:color="auto"/>
            <w:right w:val="none" w:sz="0" w:space="0" w:color="auto"/>
          </w:divBdr>
        </w:div>
        <w:div w:id="1977712027">
          <w:marLeft w:val="0"/>
          <w:marRight w:val="0"/>
          <w:marTop w:val="0"/>
          <w:marBottom w:val="0"/>
          <w:divBdr>
            <w:top w:val="none" w:sz="0" w:space="0" w:color="auto"/>
            <w:left w:val="none" w:sz="0" w:space="0" w:color="auto"/>
            <w:bottom w:val="none" w:sz="0" w:space="0" w:color="auto"/>
            <w:right w:val="none" w:sz="0" w:space="0" w:color="auto"/>
          </w:divBdr>
        </w:div>
      </w:divsChild>
    </w:div>
    <w:div w:id="1874150606">
      <w:bodyDiv w:val="1"/>
      <w:marLeft w:val="0"/>
      <w:marRight w:val="0"/>
      <w:marTop w:val="0"/>
      <w:marBottom w:val="0"/>
      <w:divBdr>
        <w:top w:val="none" w:sz="0" w:space="0" w:color="auto"/>
        <w:left w:val="none" w:sz="0" w:space="0" w:color="auto"/>
        <w:bottom w:val="none" w:sz="0" w:space="0" w:color="auto"/>
        <w:right w:val="none" w:sz="0" w:space="0" w:color="auto"/>
      </w:divBdr>
    </w:div>
    <w:div w:id="1894464676">
      <w:bodyDiv w:val="1"/>
      <w:marLeft w:val="0"/>
      <w:marRight w:val="0"/>
      <w:marTop w:val="0"/>
      <w:marBottom w:val="0"/>
      <w:divBdr>
        <w:top w:val="none" w:sz="0" w:space="0" w:color="auto"/>
        <w:left w:val="none" w:sz="0" w:space="0" w:color="auto"/>
        <w:bottom w:val="none" w:sz="0" w:space="0" w:color="auto"/>
        <w:right w:val="none" w:sz="0" w:space="0" w:color="auto"/>
      </w:divBdr>
      <w:divsChild>
        <w:div w:id="215046741">
          <w:marLeft w:val="0"/>
          <w:marRight w:val="0"/>
          <w:marTop w:val="0"/>
          <w:marBottom w:val="0"/>
          <w:divBdr>
            <w:top w:val="none" w:sz="0" w:space="0" w:color="auto"/>
            <w:left w:val="none" w:sz="0" w:space="0" w:color="auto"/>
            <w:bottom w:val="none" w:sz="0" w:space="0" w:color="auto"/>
            <w:right w:val="none" w:sz="0" w:space="0" w:color="auto"/>
          </w:divBdr>
          <w:divsChild>
            <w:div w:id="336807731">
              <w:marLeft w:val="0"/>
              <w:marRight w:val="0"/>
              <w:marTop w:val="0"/>
              <w:marBottom w:val="0"/>
              <w:divBdr>
                <w:top w:val="none" w:sz="0" w:space="0" w:color="auto"/>
                <w:left w:val="none" w:sz="0" w:space="0" w:color="auto"/>
                <w:bottom w:val="none" w:sz="0" w:space="0" w:color="auto"/>
                <w:right w:val="none" w:sz="0" w:space="0" w:color="auto"/>
              </w:divBdr>
            </w:div>
          </w:divsChild>
        </w:div>
        <w:div w:id="1375740460">
          <w:marLeft w:val="0"/>
          <w:marRight w:val="0"/>
          <w:marTop w:val="0"/>
          <w:marBottom w:val="0"/>
          <w:divBdr>
            <w:top w:val="none" w:sz="0" w:space="0" w:color="auto"/>
            <w:left w:val="none" w:sz="0" w:space="0" w:color="auto"/>
            <w:bottom w:val="none" w:sz="0" w:space="0" w:color="auto"/>
            <w:right w:val="none" w:sz="0" w:space="0" w:color="auto"/>
          </w:divBdr>
          <w:divsChild>
            <w:div w:id="287782211">
              <w:marLeft w:val="0"/>
              <w:marRight w:val="0"/>
              <w:marTop w:val="0"/>
              <w:marBottom w:val="0"/>
              <w:divBdr>
                <w:top w:val="none" w:sz="0" w:space="0" w:color="auto"/>
                <w:left w:val="none" w:sz="0" w:space="0" w:color="auto"/>
                <w:bottom w:val="none" w:sz="0" w:space="0" w:color="auto"/>
                <w:right w:val="none" w:sz="0" w:space="0" w:color="auto"/>
              </w:divBdr>
            </w:div>
          </w:divsChild>
        </w:div>
        <w:div w:id="1455446210">
          <w:marLeft w:val="0"/>
          <w:marRight w:val="0"/>
          <w:marTop w:val="0"/>
          <w:marBottom w:val="0"/>
          <w:divBdr>
            <w:top w:val="none" w:sz="0" w:space="0" w:color="auto"/>
            <w:left w:val="none" w:sz="0" w:space="0" w:color="auto"/>
            <w:bottom w:val="none" w:sz="0" w:space="0" w:color="auto"/>
            <w:right w:val="none" w:sz="0" w:space="0" w:color="auto"/>
          </w:divBdr>
          <w:divsChild>
            <w:div w:id="141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1628">
      <w:bodyDiv w:val="1"/>
      <w:marLeft w:val="0"/>
      <w:marRight w:val="0"/>
      <w:marTop w:val="0"/>
      <w:marBottom w:val="0"/>
      <w:divBdr>
        <w:top w:val="none" w:sz="0" w:space="0" w:color="auto"/>
        <w:left w:val="none" w:sz="0" w:space="0" w:color="auto"/>
        <w:bottom w:val="none" w:sz="0" w:space="0" w:color="auto"/>
        <w:right w:val="none" w:sz="0" w:space="0" w:color="auto"/>
      </w:divBdr>
    </w:div>
    <w:div w:id="1932160873">
      <w:bodyDiv w:val="1"/>
      <w:marLeft w:val="0"/>
      <w:marRight w:val="0"/>
      <w:marTop w:val="0"/>
      <w:marBottom w:val="0"/>
      <w:divBdr>
        <w:top w:val="none" w:sz="0" w:space="0" w:color="auto"/>
        <w:left w:val="none" w:sz="0" w:space="0" w:color="auto"/>
        <w:bottom w:val="none" w:sz="0" w:space="0" w:color="auto"/>
        <w:right w:val="none" w:sz="0" w:space="0" w:color="auto"/>
      </w:divBdr>
    </w:div>
    <w:div w:id="1948194190">
      <w:bodyDiv w:val="1"/>
      <w:marLeft w:val="0"/>
      <w:marRight w:val="0"/>
      <w:marTop w:val="0"/>
      <w:marBottom w:val="0"/>
      <w:divBdr>
        <w:top w:val="none" w:sz="0" w:space="0" w:color="auto"/>
        <w:left w:val="none" w:sz="0" w:space="0" w:color="auto"/>
        <w:bottom w:val="none" w:sz="0" w:space="0" w:color="auto"/>
        <w:right w:val="none" w:sz="0" w:space="0" w:color="auto"/>
      </w:divBdr>
      <w:divsChild>
        <w:div w:id="163397553">
          <w:marLeft w:val="0"/>
          <w:marRight w:val="0"/>
          <w:marTop w:val="0"/>
          <w:marBottom w:val="0"/>
          <w:divBdr>
            <w:top w:val="none" w:sz="0" w:space="0" w:color="auto"/>
            <w:left w:val="none" w:sz="0" w:space="0" w:color="auto"/>
            <w:bottom w:val="none" w:sz="0" w:space="0" w:color="auto"/>
            <w:right w:val="none" w:sz="0" w:space="0" w:color="auto"/>
          </w:divBdr>
          <w:divsChild>
            <w:div w:id="685981265">
              <w:marLeft w:val="0"/>
              <w:marRight w:val="0"/>
              <w:marTop w:val="0"/>
              <w:marBottom w:val="0"/>
              <w:divBdr>
                <w:top w:val="none" w:sz="0" w:space="0" w:color="auto"/>
                <w:left w:val="none" w:sz="0" w:space="0" w:color="auto"/>
                <w:bottom w:val="none" w:sz="0" w:space="0" w:color="auto"/>
                <w:right w:val="none" w:sz="0" w:space="0" w:color="auto"/>
              </w:divBdr>
            </w:div>
            <w:div w:id="799684443">
              <w:marLeft w:val="0"/>
              <w:marRight w:val="0"/>
              <w:marTop w:val="0"/>
              <w:marBottom w:val="0"/>
              <w:divBdr>
                <w:top w:val="none" w:sz="0" w:space="0" w:color="auto"/>
                <w:left w:val="none" w:sz="0" w:space="0" w:color="auto"/>
                <w:bottom w:val="none" w:sz="0" w:space="0" w:color="auto"/>
                <w:right w:val="none" w:sz="0" w:space="0" w:color="auto"/>
              </w:divBdr>
            </w:div>
            <w:div w:id="835658041">
              <w:marLeft w:val="0"/>
              <w:marRight w:val="0"/>
              <w:marTop w:val="0"/>
              <w:marBottom w:val="0"/>
              <w:divBdr>
                <w:top w:val="none" w:sz="0" w:space="0" w:color="auto"/>
                <w:left w:val="none" w:sz="0" w:space="0" w:color="auto"/>
                <w:bottom w:val="none" w:sz="0" w:space="0" w:color="auto"/>
                <w:right w:val="none" w:sz="0" w:space="0" w:color="auto"/>
              </w:divBdr>
            </w:div>
          </w:divsChild>
        </w:div>
        <w:div w:id="201789323">
          <w:marLeft w:val="0"/>
          <w:marRight w:val="0"/>
          <w:marTop w:val="0"/>
          <w:marBottom w:val="0"/>
          <w:divBdr>
            <w:top w:val="none" w:sz="0" w:space="0" w:color="auto"/>
            <w:left w:val="none" w:sz="0" w:space="0" w:color="auto"/>
            <w:bottom w:val="none" w:sz="0" w:space="0" w:color="auto"/>
            <w:right w:val="none" w:sz="0" w:space="0" w:color="auto"/>
          </w:divBdr>
          <w:divsChild>
            <w:div w:id="127826931">
              <w:marLeft w:val="0"/>
              <w:marRight w:val="0"/>
              <w:marTop w:val="0"/>
              <w:marBottom w:val="0"/>
              <w:divBdr>
                <w:top w:val="none" w:sz="0" w:space="0" w:color="auto"/>
                <w:left w:val="none" w:sz="0" w:space="0" w:color="auto"/>
                <w:bottom w:val="none" w:sz="0" w:space="0" w:color="auto"/>
                <w:right w:val="none" w:sz="0" w:space="0" w:color="auto"/>
              </w:divBdr>
            </w:div>
            <w:div w:id="1268075960">
              <w:marLeft w:val="0"/>
              <w:marRight w:val="0"/>
              <w:marTop w:val="0"/>
              <w:marBottom w:val="0"/>
              <w:divBdr>
                <w:top w:val="none" w:sz="0" w:space="0" w:color="auto"/>
                <w:left w:val="none" w:sz="0" w:space="0" w:color="auto"/>
                <w:bottom w:val="none" w:sz="0" w:space="0" w:color="auto"/>
                <w:right w:val="none" w:sz="0" w:space="0" w:color="auto"/>
              </w:divBdr>
            </w:div>
          </w:divsChild>
        </w:div>
        <w:div w:id="548690833">
          <w:marLeft w:val="0"/>
          <w:marRight w:val="0"/>
          <w:marTop w:val="0"/>
          <w:marBottom w:val="0"/>
          <w:divBdr>
            <w:top w:val="none" w:sz="0" w:space="0" w:color="auto"/>
            <w:left w:val="none" w:sz="0" w:space="0" w:color="auto"/>
            <w:bottom w:val="none" w:sz="0" w:space="0" w:color="auto"/>
            <w:right w:val="none" w:sz="0" w:space="0" w:color="auto"/>
          </w:divBdr>
          <w:divsChild>
            <w:div w:id="1477406680">
              <w:marLeft w:val="0"/>
              <w:marRight w:val="0"/>
              <w:marTop w:val="0"/>
              <w:marBottom w:val="0"/>
              <w:divBdr>
                <w:top w:val="none" w:sz="0" w:space="0" w:color="auto"/>
                <w:left w:val="none" w:sz="0" w:space="0" w:color="auto"/>
                <w:bottom w:val="none" w:sz="0" w:space="0" w:color="auto"/>
                <w:right w:val="none" w:sz="0" w:space="0" w:color="auto"/>
              </w:divBdr>
            </w:div>
            <w:div w:id="1743941244">
              <w:marLeft w:val="0"/>
              <w:marRight w:val="0"/>
              <w:marTop w:val="0"/>
              <w:marBottom w:val="0"/>
              <w:divBdr>
                <w:top w:val="none" w:sz="0" w:space="0" w:color="auto"/>
                <w:left w:val="none" w:sz="0" w:space="0" w:color="auto"/>
                <w:bottom w:val="none" w:sz="0" w:space="0" w:color="auto"/>
                <w:right w:val="none" w:sz="0" w:space="0" w:color="auto"/>
              </w:divBdr>
            </w:div>
          </w:divsChild>
        </w:div>
        <w:div w:id="1297954879">
          <w:marLeft w:val="0"/>
          <w:marRight w:val="0"/>
          <w:marTop w:val="0"/>
          <w:marBottom w:val="0"/>
          <w:divBdr>
            <w:top w:val="none" w:sz="0" w:space="0" w:color="auto"/>
            <w:left w:val="none" w:sz="0" w:space="0" w:color="auto"/>
            <w:bottom w:val="none" w:sz="0" w:space="0" w:color="auto"/>
            <w:right w:val="none" w:sz="0" w:space="0" w:color="auto"/>
          </w:divBdr>
          <w:divsChild>
            <w:div w:id="80562472">
              <w:marLeft w:val="0"/>
              <w:marRight w:val="0"/>
              <w:marTop w:val="0"/>
              <w:marBottom w:val="0"/>
              <w:divBdr>
                <w:top w:val="none" w:sz="0" w:space="0" w:color="auto"/>
                <w:left w:val="none" w:sz="0" w:space="0" w:color="auto"/>
                <w:bottom w:val="none" w:sz="0" w:space="0" w:color="auto"/>
                <w:right w:val="none" w:sz="0" w:space="0" w:color="auto"/>
              </w:divBdr>
            </w:div>
            <w:div w:id="1902985143">
              <w:marLeft w:val="0"/>
              <w:marRight w:val="0"/>
              <w:marTop w:val="0"/>
              <w:marBottom w:val="0"/>
              <w:divBdr>
                <w:top w:val="none" w:sz="0" w:space="0" w:color="auto"/>
                <w:left w:val="none" w:sz="0" w:space="0" w:color="auto"/>
                <w:bottom w:val="none" w:sz="0" w:space="0" w:color="auto"/>
                <w:right w:val="none" w:sz="0" w:space="0" w:color="auto"/>
              </w:divBdr>
            </w:div>
            <w:div w:id="1983343103">
              <w:marLeft w:val="0"/>
              <w:marRight w:val="0"/>
              <w:marTop w:val="0"/>
              <w:marBottom w:val="0"/>
              <w:divBdr>
                <w:top w:val="none" w:sz="0" w:space="0" w:color="auto"/>
                <w:left w:val="none" w:sz="0" w:space="0" w:color="auto"/>
                <w:bottom w:val="none" w:sz="0" w:space="0" w:color="auto"/>
                <w:right w:val="none" w:sz="0" w:space="0" w:color="auto"/>
              </w:divBdr>
            </w:div>
          </w:divsChild>
        </w:div>
        <w:div w:id="1359240712">
          <w:marLeft w:val="0"/>
          <w:marRight w:val="0"/>
          <w:marTop w:val="0"/>
          <w:marBottom w:val="0"/>
          <w:divBdr>
            <w:top w:val="none" w:sz="0" w:space="0" w:color="auto"/>
            <w:left w:val="none" w:sz="0" w:space="0" w:color="auto"/>
            <w:bottom w:val="none" w:sz="0" w:space="0" w:color="auto"/>
            <w:right w:val="none" w:sz="0" w:space="0" w:color="auto"/>
          </w:divBdr>
          <w:divsChild>
            <w:div w:id="656692747">
              <w:marLeft w:val="0"/>
              <w:marRight w:val="0"/>
              <w:marTop w:val="0"/>
              <w:marBottom w:val="0"/>
              <w:divBdr>
                <w:top w:val="none" w:sz="0" w:space="0" w:color="auto"/>
                <w:left w:val="none" w:sz="0" w:space="0" w:color="auto"/>
                <w:bottom w:val="none" w:sz="0" w:space="0" w:color="auto"/>
                <w:right w:val="none" w:sz="0" w:space="0" w:color="auto"/>
              </w:divBdr>
            </w:div>
            <w:div w:id="20879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7242">
      <w:bodyDiv w:val="1"/>
      <w:marLeft w:val="0"/>
      <w:marRight w:val="0"/>
      <w:marTop w:val="0"/>
      <w:marBottom w:val="0"/>
      <w:divBdr>
        <w:top w:val="none" w:sz="0" w:space="0" w:color="auto"/>
        <w:left w:val="none" w:sz="0" w:space="0" w:color="auto"/>
        <w:bottom w:val="none" w:sz="0" w:space="0" w:color="auto"/>
        <w:right w:val="none" w:sz="0" w:space="0" w:color="auto"/>
      </w:divBdr>
      <w:divsChild>
        <w:div w:id="396518003">
          <w:marLeft w:val="0"/>
          <w:marRight w:val="0"/>
          <w:marTop w:val="0"/>
          <w:marBottom w:val="0"/>
          <w:divBdr>
            <w:top w:val="none" w:sz="0" w:space="0" w:color="auto"/>
            <w:left w:val="none" w:sz="0" w:space="0" w:color="auto"/>
            <w:bottom w:val="none" w:sz="0" w:space="0" w:color="auto"/>
            <w:right w:val="none" w:sz="0" w:space="0" w:color="auto"/>
          </w:divBdr>
        </w:div>
        <w:div w:id="439228813">
          <w:marLeft w:val="0"/>
          <w:marRight w:val="0"/>
          <w:marTop w:val="0"/>
          <w:marBottom w:val="0"/>
          <w:divBdr>
            <w:top w:val="none" w:sz="0" w:space="0" w:color="auto"/>
            <w:left w:val="none" w:sz="0" w:space="0" w:color="auto"/>
            <w:bottom w:val="none" w:sz="0" w:space="0" w:color="auto"/>
            <w:right w:val="none" w:sz="0" w:space="0" w:color="auto"/>
          </w:divBdr>
        </w:div>
        <w:div w:id="694384652">
          <w:marLeft w:val="0"/>
          <w:marRight w:val="0"/>
          <w:marTop w:val="0"/>
          <w:marBottom w:val="0"/>
          <w:divBdr>
            <w:top w:val="none" w:sz="0" w:space="0" w:color="auto"/>
            <w:left w:val="none" w:sz="0" w:space="0" w:color="auto"/>
            <w:bottom w:val="none" w:sz="0" w:space="0" w:color="auto"/>
            <w:right w:val="none" w:sz="0" w:space="0" w:color="auto"/>
          </w:divBdr>
        </w:div>
        <w:div w:id="1171990854">
          <w:marLeft w:val="0"/>
          <w:marRight w:val="0"/>
          <w:marTop w:val="0"/>
          <w:marBottom w:val="0"/>
          <w:divBdr>
            <w:top w:val="none" w:sz="0" w:space="0" w:color="auto"/>
            <w:left w:val="none" w:sz="0" w:space="0" w:color="auto"/>
            <w:bottom w:val="none" w:sz="0" w:space="0" w:color="auto"/>
            <w:right w:val="none" w:sz="0" w:space="0" w:color="auto"/>
          </w:divBdr>
        </w:div>
        <w:div w:id="1192500135">
          <w:marLeft w:val="0"/>
          <w:marRight w:val="0"/>
          <w:marTop w:val="0"/>
          <w:marBottom w:val="0"/>
          <w:divBdr>
            <w:top w:val="none" w:sz="0" w:space="0" w:color="auto"/>
            <w:left w:val="none" w:sz="0" w:space="0" w:color="auto"/>
            <w:bottom w:val="none" w:sz="0" w:space="0" w:color="auto"/>
            <w:right w:val="none" w:sz="0" w:space="0" w:color="auto"/>
          </w:divBdr>
        </w:div>
        <w:div w:id="1212813696">
          <w:marLeft w:val="0"/>
          <w:marRight w:val="0"/>
          <w:marTop w:val="0"/>
          <w:marBottom w:val="0"/>
          <w:divBdr>
            <w:top w:val="none" w:sz="0" w:space="0" w:color="auto"/>
            <w:left w:val="none" w:sz="0" w:space="0" w:color="auto"/>
            <w:bottom w:val="none" w:sz="0" w:space="0" w:color="auto"/>
            <w:right w:val="none" w:sz="0" w:space="0" w:color="auto"/>
          </w:divBdr>
        </w:div>
        <w:div w:id="1676686848">
          <w:marLeft w:val="0"/>
          <w:marRight w:val="0"/>
          <w:marTop w:val="0"/>
          <w:marBottom w:val="0"/>
          <w:divBdr>
            <w:top w:val="none" w:sz="0" w:space="0" w:color="auto"/>
            <w:left w:val="none" w:sz="0" w:space="0" w:color="auto"/>
            <w:bottom w:val="none" w:sz="0" w:space="0" w:color="auto"/>
            <w:right w:val="none" w:sz="0" w:space="0" w:color="auto"/>
          </w:divBdr>
        </w:div>
        <w:div w:id="1691834588">
          <w:marLeft w:val="0"/>
          <w:marRight w:val="0"/>
          <w:marTop w:val="0"/>
          <w:marBottom w:val="0"/>
          <w:divBdr>
            <w:top w:val="none" w:sz="0" w:space="0" w:color="auto"/>
            <w:left w:val="none" w:sz="0" w:space="0" w:color="auto"/>
            <w:bottom w:val="none" w:sz="0" w:space="0" w:color="auto"/>
            <w:right w:val="none" w:sz="0" w:space="0" w:color="auto"/>
          </w:divBdr>
        </w:div>
        <w:div w:id="1955822899">
          <w:marLeft w:val="0"/>
          <w:marRight w:val="0"/>
          <w:marTop w:val="0"/>
          <w:marBottom w:val="0"/>
          <w:divBdr>
            <w:top w:val="none" w:sz="0" w:space="0" w:color="auto"/>
            <w:left w:val="none" w:sz="0" w:space="0" w:color="auto"/>
            <w:bottom w:val="none" w:sz="0" w:space="0" w:color="auto"/>
            <w:right w:val="none" w:sz="0" w:space="0" w:color="auto"/>
          </w:divBdr>
        </w:div>
      </w:divsChild>
    </w:div>
    <w:div w:id="1955289921">
      <w:bodyDiv w:val="1"/>
      <w:marLeft w:val="0"/>
      <w:marRight w:val="0"/>
      <w:marTop w:val="0"/>
      <w:marBottom w:val="0"/>
      <w:divBdr>
        <w:top w:val="none" w:sz="0" w:space="0" w:color="auto"/>
        <w:left w:val="none" w:sz="0" w:space="0" w:color="auto"/>
        <w:bottom w:val="none" w:sz="0" w:space="0" w:color="auto"/>
        <w:right w:val="none" w:sz="0" w:space="0" w:color="auto"/>
      </w:divBdr>
    </w:div>
    <w:div w:id="1968777933">
      <w:bodyDiv w:val="1"/>
      <w:marLeft w:val="0"/>
      <w:marRight w:val="0"/>
      <w:marTop w:val="0"/>
      <w:marBottom w:val="0"/>
      <w:divBdr>
        <w:top w:val="none" w:sz="0" w:space="0" w:color="auto"/>
        <w:left w:val="none" w:sz="0" w:space="0" w:color="auto"/>
        <w:bottom w:val="none" w:sz="0" w:space="0" w:color="auto"/>
        <w:right w:val="none" w:sz="0" w:space="0" w:color="auto"/>
      </w:divBdr>
    </w:div>
    <w:div w:id="1968929055">
      <w:bodyDiv w:val="1"/>
      <w:marLeft w:val="0"/>
      <w:marRight w:val="0"/>
      <w:marTop w:val="0"/>
      <w:marBottom w:val="0"/>
      <w:divBdr>
        <w:top w:val="none" w:sz="0" w:space="0" w:color="auto"/>
        <w:left w:val="none" w:sz="0" w:space="0" w:color="auto"/>
        <w:bottom w:val="none" w:sz="0" w:space="0" w:color="auto"/>
        <w:right w:val="none" w:sz="0" w:space="0" w:color="auto"/>
      </w:divBdr>
      <w:divsChild>
        <w:div w:id="10307088">
          <w:marLeft w:val="0"/>
          <w:marRight w:val="0"/>
          <w:marTop w:val="0"/>
          <w:marBottom w:val="0"/>
          <w:divBdr>
            <w:top w:val="none" w:sz="0" w:space="0" w:color="auto"/>
            <w:left w:val="none" w:sz="0" w:space="0" w:color="auto"/>
            <w:bottom w:val="none" w:sz="0" w:space="0" w:color="auto"/>
            <w:right w:val="none" w:sz="0" w:space="0" w:color="auto"/>
          </w:divBdr>
          <w:divsChild>
            <w:div w:id="183834067">
              <w:marLeft w:val="0"/>
              <w:marRight w:val="0"/>
              <w:marTop w:val="0"/>
              <w:marBottom w:val="0"/>
              <w:divBdr>
                <w:top w:val="none" w:sz="0" w:space="0" w:color="auto"/>
                <w:left w:val="none" w:sz="0" w:space="0" w:color="auto"/>
                <w:bottom w:val="none" w:sz="0" w:space="0" w:color="auto"/>
                <w:right w:val="none" w:sz="0" w:space="0" w:color="auto"/>
              </w:divBdr>
            </w:div>
            <w:div w:id="220675492">
              <w:marLeft w:val="0"/>
              <w:marRight w:val="0"/>
              <w:marTop w:val="0"/>
              <w:marBottom w:val="0"/>
              <w:divBdr>
                <w:top w:val="none" w:sz="0" w:space="0" w:color="auto"/>
                <w:left w:val="none" w:sz="0" w:space="0" w:color="auto"/>
                <w:bottom w:val="none" w:sz="0" w:space="0" w:color="auto"/>
                <w:right w:val="none" w:sz="0" w:space="0" w:color="auto"/>
              </w:divBdr>
            </w:div>
            <w:div w:id="404381288">
              <w:marLeft w:val="0"/>
              <w:marRight w:val="0"/>
              <w:marTop w:val="0"/>
              <w:marBottom w:val="0"/>
              <w:divBdr>
                <w:top w:val="none" w:sz="0" w:space="0" w:color="auto"/>
                <w:left w:val="none" w:sz="0" w:space="0" w:color="auto"/>
                <w:bottom w:val="none" w:sz="0" w:space="0" w:color="auto"/>
                <w:right w:val="none" w:sz="0" w:space="0" w:color="auto"/>
              </w:divBdr>
            </w:div>
            <w:div w:id="531766279">
              <w:marLeft w:val="0"/>
              <w:marRight w:val="0"/>
              <w:marTop w:val="0"/>
              <w:marBottom w:val="0"/>
              <w:divBdr>
                <w:top w:val="none" w:sz="0" w:space="0" w:color="auto"/>
                <w:left w:val="none" w:sz="0" w:space="0" w:color="auto"/>
                <w:bottom w:val="none" w:sz="0" w:space="0" w:color="auto"/>
                <w:right w:val="none" w:sz="0" w:space="0" w:color="auto"/>
              </w:divBdr>
            </w:div>
            <w:div w:id="563298520">
              <w:marLeft w:val="0"/>
              <w:marRight w:val="0"/>
              <w:marTop w:val="0"/>
              <w:marBottom w:val="0"/>
              <w:divBdr>
                <w:top w:val="none" w:sz="0" w:space="0" w:color="auto"/>
                <w:left w:val="none" w:sz="0" w:space="0" w:color="auto"/>
                <w:bottom w:val="none" w:sz="0" w:space="0" w:color="auto"/>
                <w:right w:val="none" w:sz="0" w:space="0" w:color="auto"/>
              </w:divBdr>
            </w:div>
            <w:div w:id="653415101">
              <w:marLeft w:val="0"/>
              <w:marRight w:val="0"/>
              <w:marTop w:val="0"/>
              <w:marBottom w:val="0"/>
              <w:divBdr>
                <w:top w:val="none" w:sz="0" w:space="0" w:color="auto"/>
                <w:left w:val="none" w:sz="0" w:space="0" w:color="auto"/>
                <w:bottom w:val="none" w:sz="0" w:space="0" w:color="auto"/>
                <w:right w:val="none" w:sz="0" w:space="0" w:color="auto"/>
              </w:divBdr>
            </w:div>
            <w:div w:id="674235508">
              <w:marLeft w:val="0"/>
              <w:marRight w:val="0"/>
              <w:marTop w:val="0"/>
              <w:marBottom w:val="0"/>
              <w:divBdr>
                <w:top w:val="none" w:sz="0" w:space="0" w:color="auto"/>
                <w:left w:val="none" w:sz="0" w:space="0" w:color="auto"/>
                <w:bottom w:val="none" w:sz="0" w:space="0" w:color="auto"/>
                <w:right w:val="none" w:sz="0" w:space="0" w:color="auto"/>
              </w:divBdr>
            </w:div>
            <w:div w:id="841433888">
              <w:marLeft w:val="0"/>
              <w:marRight w:val="0"/>
              <w:marTop w:val="0"/>
              <w:marBottom w:val="0"/>
              <w:divBdr>
                <w:top w:val="none" w:sz="0" w:space="0" w:color="auto"/>
                <w:left w:val="none" w:sz="0" w:space="0" w:color="auto"/>
                <w:bottom w:val="none" w:sz="0" w:space="0" w:color="auto"/>
                <w:right w:val="none" w:sz="0" w:space="0" w:color="auto"/>
              </w:divBdr>
            </w:div>
            <w:div w:id="1068921227">
              <w:marLeft w:val="0"/>
              <w:marRight w:val="0"/>
              <w:marTop w:val="0"/>
              <w:marBottom w:val="0"/>
              <w:divBdr>
                <w:top w:val="none" w:sz="0" w:space="0" w:color="auto"/>
                <w:left w:val="none" w:sz="0" w:space="0" w:color="auto"/>
                <w:bottom w:val="none" w:sz="0" w:space="0" w:color="auto"/>
                <w:right w:val="none" w:sz="0" w:space="0" w:color="auto"/>
              </w:divBdr>
            </w:div>
            <w:div w:id="1071776355">
              <w:marLeft w:val="0"/>
              <w:marRight w:val="0"/>
              <w:marTop w:val="0"/>
              <w:marBottom w:val="0"/>
              <w:divBdr>
                <w:top w:val="none" w:sz="0" w:space="0" w:color="auto"/>
                <w:left w:val="none" w:sz="0" w:space="0" w:color="auto"/>
                <w:bottom w:val="none" w:sz="0" w:space="0" w:color="auto"/>
                <w:right w:val="none" w:sz="0" w:space="0" w:color="auto"/>
              </w:divBdr>
            </w:div>
            <w:div w:id="1114397426">
              <w:marLeft w:val="0"/>
              <w:marRight w:val="0"/>
              <w:marTop w:val="0"/>
              <w:marBottom w:val="0"/>
              <w:divBdr>
                <w:top w:val="none" w:sz="0" w:space="0" w:color="auto"/>
                <w:left w:val="none" w:sz="0" w:space="0" w:color="auto"/>
                <w:bottom w:val="none" w:sz="0" w:space="0" w:color="auto"/>
                <w:right w:val="none" w:sz="0" w:space="0" w:color="auto"/>
              </w:divBdr>
            </w:div>
            <w:div w:id="1229075122">
              <w:marLeft w:val="0"/>
              <w:marRight w:val="0"/>
              <w:marTop w:val="0"/>
              <w:marBottom w:val="0"/>
              <w:divBdr>
                <w:top w:val="none" w:sz="0" w:space="0" w:color="auto"/>
                <w:left w:val="none" w:sz="0" w:space="0" w:color="auto"/>
                <w:bottom w:val="none" w:sz="0" w:space="0" w:color="auto"/>
                <w:right w:val="none" w:sz="0" w:space="0" w:color="auto"/>
              </w:divBdr>
            </w:div>
            <w:div w:id="1254895847">
              <w:marLeft w:val="0"/>
              <w:marRight w:val="0"/>
              <w:marTop w:val="0"/>
              <w:marBottom w:val="0"/>
              <w:divBdr>
                <w:top w:val="none" w:sz="0" w:space="0" w:color="auto"/>
                <w:left w:val="none" w:sz="0" w:space="0" w:color="auto"/>
                <w:bottom w:val="none" w:sz="0" w:space="0" w:color="auto"/>
                <w:right w:val="none" w:sz="0" w:space="0" w:color="auto"/>
              </w:divBdr>
            </w:div>
            <w:div w:id="1339308562">
              <w:marLeft w:val="0"/>
              <w:marRight w:val="0"/>
              <w:marTop w:val="0"/>
              <w:marBottom w:val="0"/>
              <w:divBdr>
                <w:top w:val="none" w:sz="0" w:space="0" w:color="auto"/>
                <w:left w:val="none" w:sz="0" w:space="0" w:color="auto"/>
                <w:bottom w:val="none" w:sz="0" w:space="0" w:color="auto"/>
                <w:right w:val="none" w:sz="0" w:space="0" w:color="auto"/>
              </w:divBdr>
            </w:div>
            <w:div w:id="1395005948">
              <w:marLeft w:val="0"/>
              <w:marRight w:val="0"/>
              <w:marTop w:val="0"/>
              <w:marBottom w:val="0"/>
              <w:divBdr>
                <w:top w:val="none" w:sz="0" w:space="0" w:color="auto"/>
                <w:left w:val="none" w:sz="0" w:space="0" w:color="auto"/>
                <w:bottom w:val="none" w:sz="0" w:space="0" w:color="auto"/>
                <w:right w:val="none" w:sz="0" w:space="0" w:color="auto"/>
              </w:divBdr>
            </w:div>
            <w:div w:id="1468816915">
              <w:marLeft w:val="0"/>
              <w:marRight w:val="0"/>
              <w:marTop w:val="0"/>
              <w:marBottom w:val="0"/>
              <w:divBdr>
                <w:top w:val="none" w:sz="0" w:space="0" w:color="auto"/>
                <w:left w:val="none" w:sz="0" w:space="0" w:color="auto"/>
                <w:bottom w:val="none" w:sz="0" w:space="0" w:color="auto"/>
                <w:right w:val="none" w:sz="0" w:space="0" w:color="auto"/>
              </w:divBdr>
            </w:div>
            <w:div w:id="1520503490">
              <w:marLeft w:val="0"/>
              <w:marRight w:val="0"/>
              <w:marTop w:val="0"/>
              <w:marBottom w:val="0"/>
              <w:divBdr>
                <w:top w:val="none" w:sz="0" w:space="0" w:color="auto"/>
                <w:left w:val="none" w:sz="0" w:space="0" w:color="auto"/>
                <w:bottom w:val="none" w:sz="0" w:space="0" w:color="auto"/>
                <w:right w:val="none" w:sz="0" w:space="0" w:color="auto"/>
              </w:divBdr>
            </w:div>
            <w:div w:id="1654530979">
              <w:marLeft w:val="0"/>
              <w:marRight w:val="0"/>
              <w:marTop w:val="0"/>
              <w:marBottom w:val="0"/>
              <w:divBdr>
                <w:top w:val="none" w:sz="0" w:space="0" w:color="auto"/>
                <w:left w:val="none" w:sz="0" w:space="0" w:color="auto"/>
                <w:bottom w:val="none" w:sz="0" w:space="0" w:color="auto"/>
                <w:right w:val="none" w:sz="0" w:space="0" w:color="auto"/>
              </w:divBdr>
            </w:div>
            <w:div w:id="1758362574">
              <w:marLeft w:val="0"/>
              <w:marRight w:val="0"/>
              <w:marTop w:val="0"/>
              <w:marBottom w:val="0"/>
              <w:divBdr>
                <w:top w:val="none" w:sz="0" w:space="0" w:color="auto"/>
                <w:left w:val="none" w:sz="0" w:space="0" w:color="auto"/>
                <w:bottom w:val="none" w:sz="0" w:space="0" w:color="auto"/>
                <w:right w:val="none" w:sz="0" w:space="0" w:color="auto"/>
              </w:divBdr>
            </w:div>
            <w:div w:id="1825311350">
              <w:marLeft w:val="0"/>
              <w:marRight w:val="0"/>
              <w:marTop w:val="0"/>
              <w:marBottom w:val="0"/>
              <w:divBdr>
                <w:top w:val="none" w:sz="0" w:space="0" w:color="auto"/>
                <w:left w:val="none" w:sz="0" w:space="0" w:color="auto"/>
                <w:bottom w:val="none" w:sz="0" w:space="0" w:color="auto"/>
                <w:right w:val="none" w:sz="0" w:space="0" w:color="auto"/>
              </w:divBdr>
            </w:div>
            <w:div w:id="1917592769">
              <w:marLeft w:val="0"/>
              <w:marRight w:val="0"/>
              <w:marTop w:val="0"/>
              <w:marBottom w:val="0"/>
              <w:divBdr>
                <w:top w:val="none" w:sz="0" w:space="0" w:color="auto"/>
                <w:left w:val="none" w:sz="0" w:space="0" w:color="auto"/>
                <w:bottom w:val="none" w:sz="0" w:space="0" w:color="auto"/>
                <w:right w:val="none" w:sz="0" w:space="0" w:color="auto"/>
              </w:divBdr>
            </w:div>
            <w:div w:id="2026862848">
              <w:marLeft w:val="0"/>
              <w:marRight w:val="0"/>
              <w:marTop w:val="0"/>
              <w:marBottom w:val="0"/>
              <w:divBdr>
                <w:top w:val="none" w:sz="0" w:space="0" w:color="auto"/>
                <w:left w:val="none" w:sz="0" w:space="0" w:color="auto"/>
                <w:bottom w:val="none" w:sz="0" w:space="0" w:color="auto"/>
                <w:right w:val="none" w:sz="0" w:space="0" w:color="auto"/>
              </w:divBdr>
            </w:div>
          </w:divsChild>
        </w:div>
        <w:div w:id="1066298433">
          <w:marLeft w:val="0"/>
          <w:marRight w:val="0"/>
          <w:marTop w:val="0"/>
          <w:marBottom w:val="0"/>
          <w:divBdr>
            <w:top w:val="none" w:sz="0" w:space="0" w:color="auto"/>
            <w:left w:val="none" w:sz="0" w:space="0" w:color="auto"/>
            <w:bottom w:val="none" w:sz="0" w:space="0" w:color="auto"/>
            <w:right w:val="none" w:sz="0" w:space="0" w:color="auto"/>
          </w:divBdr>
          <w:divsChild>
            <w:div w:id="20667348">
              <w:marLeft w:val="0"/>
              <w:marRight w:val="0"/>
              <w:marTop w:val="0"/>
              <w:marBottom w:val="0"/>
              <w:divBdr>
                <w:top w:val="none" w:sz="0" w:space="0" w:color="auto"/>
                <w:left w:val="none" w:sz="0" w:space="0" w:color="auto"/>
                <w:bottom w:val="none" w:sz="0" w:space="0" w:color="auto"/>
                <w:right w:val="none" w:sz="0" w:space="0" w:color="auto"/>
              </w:divBdr>
            </w:div>
            <w:div w:id="194194842">
              <w:marLeft w:val="0"/>
              <w:marRight w:val="0"/>
              <w:marTop w:val="0"/>
              <w:marBottom w:val="0"/>
              <w:divBdr>
                <w:top w:val="none" w:sz="0" w:space="0" w:color="auto"/>
                <w:left w:val="none" w:sz="0" w:space="0" w:color="auto"/>
                <w:bottom w:val="none" w:sz="0" w:space="0" w:color="auto"/>
                <w:right w:val="none" w:sz="0" w:space="0" w:color="auto"/>
              </w:divBdr>
            </w:div>
            <w:div w:id="206718919">
              <w:marLeft w:val="0"/>
              <w:marRight w:val="0"/>
              <w:marTop w:val="0"/>
              <w:marBottom w:val="0"/>
              <w:divBdr>
                <w:top w:val="none" w:sz="0" w:space="0" w:color="auto"/>
                <w:left w:val="none" w:sz="0" w:space="0" w:color="auto"/>
                <w:bottom w:val="none" w:sz="0" w:space="0" w:color="auto"/>
                <w:right w:val="none" w:sz="0" w:space="0" w:color="auto"/>
              </w:divBdr>
            </w:div>
            <w:div w:id="329677605">
              <w:marLeft w:val="0"/>
              <w:marRight w:val="0"/>
              <w:marTop w:val="0"/>
              <w:marBottom w:val="0"/>
              <w:divBdr>
                <w:top w:val="none" w:sz="0" w:space="0" w:color="auto"/>
                <w:left w:val="none" w:sz="0" w:space="0" w:color="auto"/>
                <w:bottom w:val="none" w:sz="0" w:space="0" w:color="auto"/>
                <w:right w:val="none" w:sz="0" w:space="0" w:color="auto"/>
              </w:divBdr>
            </w:div>
            <w:div w:id="346561436">
              <w:marLeft w:val="0"/>
              <w:marRight w:val="0"/>
              <w:marTop w:val="0"/>
              <w:marBottom w:val="0"/>
              <w:divBdr>
                <w:top w:val="none" w:sz="0" w:space="0" w:color="auto"/>
                <w:left w:val="none" w:sz="0" w:space="0" w:color="auto"/>
                <w:bottom w:val="none" w:sz="0" w:space="0" w:color="auto"/>
                <w:right w:val="none" w:sz="0" w:space="0" w:color="auto"/>
              </w:divBdr>
            </w:div>
            <w:div w:id="411853842">
              <w:marLeft w:val="0"/>
              <w:marRight w:val="0"/>
              <w:marTop w:val="0"/>
              <w:marBottom w:val="0"/>
              <w:divBdr>
                <w:top w:val="none" w:sz="0" w:space="0" w:color="auto"/>
                <w:left w:val="none" w:sz="0" w:space="0" w:color="auto"/>
                <w:bottom w:val="none" w:sz="0" w:space="0" w:color="auto"/>
                <w:right w:val="none" w:sz="0" w:space="0" w:color="auto"/>
              </w:divBdr>
            </w:div>
            <w:div w:id="435298150">
              <w:marLeft w:val="0"/>
              <w:marRight w:val="0"/>
              <w:marTop w:val="0"/>
              <w:marBottom w:val="0"/>
              <w:divBdr>
                <w:top w:val="none" w:sz="0" w:space="0" w:color="auto"/>
                <w:left w:val="none" w:sz="0" w:space="0" w:color="auto"/>
                <w:bottom w:val="none" w:sz="0" w:space="0" w:color="auto"/>
                <w:right w:val="none" w:sz="0" w:space="0" w:color="auto"/>
              </w:divBdr>
            </w:div>
            <w:div w:id="540366322">
              <w:marLeft w:val="0"/>
              <w:marRight w:val="0"/>
              <w:marTop w:val="0"/>
              <w:marBottom w:val="0"/>
              <w:divBdr>
                <w:top w:val="none" w:sz="0" w:space="0" w:color="auto"/>
                <w:left w:val="none" w:sz="0" w:space="0" w:color="auto"/>
                <w:bottom w:val="none" w:sz="0" w:space="0" w:color="auto"/>
                <w:right w:val="none" w:sz="0" w:space="0" w:color="auto"/>
              </w:divBdr>
            </w:div>
            <w:div w:id="556011585">
              <w:marLeft w:val="0"/>
              <w:marRight w:val="0"/>
              <w:marTop w:val="0"/>
              <w:marBottom w:val="0"/>
              <w:divBdr>
                <w:top w:val="none" w:sz="0" w:space="0" w:color="auto"/>
                <w:left w:val="none" w:sz="0" w:space="0" w:color="auto"/>
                <w:bottom w:val="none" w:sz="0" w:space="0" w:color="auto"/>
                <w:right w:val="none" w:sz="0" w:space="0" w:color="auto"/>
              </w:divBdr>
            </w:div>
            <w:div w:id="613484288">
              <w:marLeft w:val="0"/>
              <w:marRight w:val="0"/>
              <w:marTop w:val="0"/>
              <w:marBottom w:val="0"/>
              <w:divBdr>
                <w:top w:val="none" w:sz="0" w:space="0" w:color="auto"/>
                <w:left w:val="none" w:sz="0" w:space="0" w:color="auto"/>
                <w:bottom w:val="none" w:sz="0" w:space="0" w:color="auto"/>
                <w:right w:val="none" w:sz="0" w:space="0" w:color="auto"/>
              </w:divBdr>
            </w:div>
            <w:div w:id="630794917">
              <w:marLeft w:val="0"/>
              <w:marRight w:val="0"/>
              <w:marTop w:val="0"/>
              <w:marBottom w:val="0"/>
              <w:divBdr>
                <w:top w:val="none" w:sz="0" w:space="0" w:color="auto"/>
                <w:left w:val="none" w:sz="0" w:space="0" w:color="auto"/>
                <w:bottom w:val="none" w:sz="0" w:space="0" w:color="auto"/>
                <w:right w:val="none" w:sz="0" w:space="0" w:color="auto"/>
              </w:divBdr>
            </w:div>
            <w:div w:id="662851414">
              <w:marLeft w:val="0"/>
              <w:marRight w:val="0"/>
              <w:marTop w:val="0"/>
              <w:marBottom w:val="0"/>
              <w:divBdr>
                <w:top w:val="none" w:sz="0" w:space="0" w:color="auto"/>
                <w:left w:val="none" w:sz="0" w:space="0" w:color="auto"/>
                <w:bottom w:val="none" w:sz="0" w:space="0" w:color="auto"/>
                <w:right w:val="none" w:sz="0" w:space="0" w:color="auto"/>
              </w:divBdr>
            </w:div>
            <w:div w:id="669019239">
              <w:marLeft w:val="0"/>
              <w:marRight w:val="0"/>
              <w:marTop w:val="0"/>
              <w:marBottom w:val="0"/>
              <w:divBdr>
                <w:top w:val="none" w:sz="0" w:space="0" w:color="auto"/>
                <w:left w:val="none" w:sz="0" w:space="0" w:color="auto"/>
                <w:bottom w:val="none" w:sz="0" w:space="0" w:color="auto"/>
                <w:right w:val="none" w:sz="0" w:space="0" w:color="auto"/>
              </w:divBdr>
            </w:div>
            <w:div w:id="703679725">
              <w:marLeft w:val="0"/>
              <w:marRight w:val="0"/>
              <w:marTop w:val="0"/>
              <w:marBottom w:val="0"/>
              <w:divBdr>
                <w:top w:val="none" w:sz="0" w:space="0" w:color="auto"/>
                <w:left w:val="none" w:sz="0" w:space="0" w:color="auto"/>
                <w:bottom w:val="none" w:sz="0" w:space="0" w:color="auto"/>
                <w:right w:val="none" w:sz="0" w:space="0" w:color="auto"/>
              </w:divBdr>
            </w:div>
            <w:div w:id="715816764">
              <w:marLeft w:val="0"/>
              <w:marRight w:val="0"/>
              <w:marTop w:val="0"/>
              <w:marBottom w:val="0"/>
              <w:divBdr>
                <w:top w:val="none" w:sz="0" w:space="0" w:color="auto"/>
                <w:left w:val="none" w:sz="0" w:space="0" w:color="auto"/>
                <w:bottom w:val="none" w:sz="0" w:space="0" w:color="auto"/>
                <w:right w:val="none" w:sz="0" w:space="0" w:color="auto"/>
              </w:divBdr>
            </w:div>
            <w:div w:id="849100316">
              <w:marLeft w:val="0"/>
              <w:marRight w:val="0"/>
              <w:marTop w:val="0"/>
              <w:marBottom w:val="0"/>
              <w:divBdr>
                <w:top w:val="none" w:sz="0" w:space="0" w:color="auto"/>
                <w:left w:val="none" w:sz="0" w:space="0" w:color="auto"/>
                <w:bottom w:val="none" w:sz="0" w:space="0" w:color="auto"/>
                <w:right w:val="none" w:sz="0" w:space="0" w:color="auto"/>
              </w:divBdr>
            </w:div>
            <w:div w:id="883639549">
              <w:marLeft w:val="0"/>
              <w:marRight w:val="0"/>
              <w:marTop w:val="0"/>
              <w:marBottom w:val="0"/>
              <w:divBdr>
                <w:top w:val="none" w:sz="0" w:space="0" w:color="auto"/>
                <w:left w:val="none" w:sz="0" w:space="0" w:color="auto"/>
                <w:bottom w:val="none" w:sz="0" w:space="0" w:color="auto"/>
                <w:right w:val="none" w:sz="0" w:space="0" w:color="auto"/>
              </w:divBdr>
            </w:div>
            <w:div w:id="889657557">
              <w:marLeft w:val="0"/>
              <w:marRight w:val="0"/>
              <w:marTop w:val="0"/>
              <w:marBottom w:val="0"/>
              <w:divBdr>
                <w:top w:val="none" w:sz="0" w:space="0" w:color="auto"/>
                <w:left w:val="none" w:sz="0" w:space="0" w:color="auto"/>
                <w:bottom w:val="none" w:sz="0" w:space="0" w:color="auto"/>
                <w:right w:val="none" w:sz="0" w:space="0" w:color="auto"/>
              </w:divBdr>
            </w:div>
            <w:div w:id="950673790">
              <w:marLeft w:val="0"/>
              <w:marRight w:val="0"/>
              <w:marTop w:val="0"/>
              <w:marBottom w:val="0"/>
              <w:divBdr>
                <w:top w:val="none" w:sz="0" w:space="0" w:color="auto"/>
                <w:left w:val="none" w:sz="0" w:space="0" w:color="auto"/>
                <w:bottom w:val="none" w:sz="0" w:space="0" w:color="auto"/>
                <w:right w:val="none" w:sz="0" w:space="0" w:color="auto"/>
              </w:divBdr>
            </w:div>
            <w:div w:id="965547098">
              <w:marLeft w:val="0"/>
              <w:marRight w:val="0"/>
              <w:marTop w:val="0"/>
              <w:marBottom w:val="0"/>
              <w:divBdr>
                <w:top w:val="none" w:sz="0" w:space="0" w:color="auto"/>
                <w:left w:val="none" w:sz="0" w:space="0" w:color="auto"/>
                <w:bottom w:val="none" w:sz="0" w:space="0" w:color="auto"/>
                <w:right w:val="none" w:sz="0" w:space="0" w:color="auto"/>
              </w:divBdr>
            </w:div>
            <w:div w:id="986980064">
              <w:marLeft w:val="0"/>
              <w:marRight w:val="0"/>
              <w:marTop w:val="0"/>
              <w:marBottom w:val="0"/>
              <w:divBdr>
                <w:top w:val="none" w:sz="0" w:space="0" w:color="auto"/>
                <w:left w:val="none" w:sz="0" w:space="0" w:color="auto"/>
                <w:bottom w:val="none" w:sz="0" w:space="0" w:color="auto"/>
                <w:right w:val="none" w:sz="0" w:space="0" w:color="auto"/>
              </w:divBdr>
            </w:div>
            <w:div w:id="1015770534">
              <w:marLeft w:val="0"/>
              <w:marRight w:val="0"/>
              <w:marTop w:val="0"/>
              <w:marBottom w:val="0"/>
              <w:divBdr>
                <w:top w:val="none" w:sz="0" w:space="0" w:color="auto"/>
                <w:left w:val="none" w:sz="0" w:space="0" w:color="auto"/>
                <w:bottom w:val="none" w:sz="0" w:space="0" w:color="auto"/>
                <w:right w:val="none" w:sz="0" w:space="0" w:color="auto"/>
              </w:divBdr>
            </w:div>
            <w:div w:id="1080718565">
              <w:marLeft w:val="0"/>
              <w:marRight w:val="0"/>
              <w:marTop w:val="0"/>
              <w:marBottom w:val="0"/>
              <w:divBdr>
                <w:top w:val="none" w:sz="0" w:space="0" w:color="auto"/>
                <w:left w:val="none" w:sz="0" w:space="0" w:color="auto"/>
                <w:bottom w:val="none" w:sz="0" w:space="0" w:color="auto"/>
                <w:right w:val="none" w:sz="0" w:space="0" w:color="auto"/>
              </w:divBdr>
            </w:div>
            <w:div w:id="1101032163">
              <w:marLeft w:val="0"/>
              <w:marRight w:val="0"/>
              <w:marTop w:val="0"/>
              <w:marBottom w:val="0"/>
              <w:divBdr>
                <w:top w:val="none" w:sz="0" w:space="0" w:color="auto"/>
                <w:left w:val="none" w:sz="0" w:space="0" w:color="auto"/>
                <w:bottom w:val="none" w:sz="0" w:space="0" w:color="auto"/>
                <w:right w:val="none" w:sz="0" w:space="0" w:color="auto"/>
              </w:divBdr>
            </w:div>
            <w:div w:id="1126001909">
              <w:marLeft w:val="0"/>
              <w:marRight w:val="0"/>
              <w:marTop w:val="0"/>
              <w:marBottom w:val="0"/>
              <w:divBdr>
                <w:top w:val="none" w:sz="0" w:space="0" w:color="auto"/>
                <w:left w:val="none" w:sz="0" w:space="0" w:color="auto"/>
                <w:bottom w:val="none" w:sz="0" w:space="0" w:color="auto"/>
                <w:right w:val="none" w:sz="0" w:space="0" w:color="auto"/>
              </w:divBdr>
            </w:div>
            <w:div w:id="1144272410">
              <w:marLeft w:val="0"/>
              <w:marRight w:val="0"/>
              <w:marTop w:val="0"/>
              <w:marBottom w:val="0"/>
              <w:divBdr>
                <w:top w:val="none" w:sz="0" w:space="0" w:color="auto"/>
                <w:left w:val="none" w:sz="0" w:space="0" w:color="auto"/>
                <w:bottom w:val="none" w:sz="0" w:space="0" w:color="auto"/>
                <w:right w:val="none" w:sz="0" w:space="0" w:color="auto"/>
              </w:divBdr>
            </w:div>
            <w:div w:id="1282765065">
              <w:marLeft w:val="0"/>
              <w:marRight w:val="0"/>
              <w:marTop w:val="0"/>
              <w:marBottom w:val="0"/>
              <w:divBdr>
                <w:top w:val="none" w:sz="0" w:space="0" w:color="auto"/>
                <w:left w:val="none" w:sz="0" w:space="0" w:color="auto"/>
                <w:bottom w:val="none" w:sz="0" w:space="0" w:color="auto"/>
                <w:right w:val="none" w:sz="0" w:space="0" w:color="auto"/>
              </w:divBdr>
            </w:div>
            <w:div w:id="1379161791">
              <w:marLeft w:val="0"/>
              <w:marRight w:val="0"/>
              <w:marTop w:val="0"/>
              <w:marBottom w:val="0"/>
              <w:divBdr>
                <w:top w:val="none" w:sz="0" w:space="0" w:color="auto"/>
                <w:left w:val="none" w:sz="0" w:space="0" w:color="auto"/>
                <w:bottom w:val="none" w:sz="0" w:space="0" w:color="auto"/>
                <w:right w:val="none" w:sz="0" w:space="0" w:color="auto"/>
              </w:divBdr>
            </w:div>
            <w:div w:id="1426338261">
              <w:marLeft w:val="0"/>
              <w:marRight w:val="0"/>
              <w:marTop w:val="0"/>
              <w:marBottom w:val="0"/>
              <w:divBdr>
                <w:top w:val="none" w:sz="0" w:space="0" w:color="auto"/>
                <w:left w:val="none" w:sz="0" w:space="0" w:color="auto"/>
                <w:bottom w:val="none" w:sz="0" w:space="0" w:color="auto"/>
                <w:right w:val="none" w:sz="0" w:space="0" w:color="auto"/>
              </w:divBdr>
            </w:div>
            <w:div w:id="1477531042">
              <w:marLeft w:val="0"/>
              <w:marRight w:val="0"/>
              <w:marTop w:val="0"/>
              <w:marBottom w:val="0"/>
              <w:divBdr>
                <w:top w:val="none" w:sz="0" w:space="0" w:color="auto"/>
                <w:left w:val="none" w:sz="0" w:space="0" w:color="auto"/>
                <w:bottom w:val="none" w:sz="0" w:space="0" w:color="auto"/>
                <w:right w:val="none" w:sz="0" w:space="0" w:color="auto"/>
              </w:divBdr>
            </w:div>
            <w:div w:id="1549029176">
              <w:marLeft w:val="0"/>
              <w:marRight w:val="0"/>
              <w:marTop w:val="0"/>
              <w:marBottom w:val="0"/>
              <w:divBdr>
                <w:top w:val="none" w:sz="0" w:space="0" w:color="auto"/>
                <w:left w:val="none" w:sz="0" w:space="0" w:color="auto"/>
                <w:bottom w:val="none" w:sz="0" w:space="0" w:color="auto"/>
                <w:right w:val="none" w:sz="0" w:space="0" w:color="auto"/>
              </w:divBdr>
            </w:div>
            <w:div w:id="1594123593">
              <w:marLeft w:val="0"/>
              <w:marRight w:val="0"/>
              <w:marTop w:val="0"/>
              <w:marBottom w:val="0"/>
              <w:divBdr>
                <w:top w:val="none" w:sz="0" w:space="0" w:color="auto"/>
                <w:left w:val="none" w:sz="0" w:space="0" w:color="auto"/>
                <w:bottom w:val="none" w:sz="0" w:space="0" w:color="auto"/>
                <w:right w:val="none" w:sz="0" w:space="0" w:color="auto"/>
              </w:divBdr>
            </w:div>
            <w:div w:id="1665427424">
              <w:marLeft w:val="0"/>
              <w:marRight w:val="0"/>
              <w:marTop w:val="0"/>
              <w:marBottom w:val="0"/>
              <w:divBdr>
                <w:top w:val="none" w:sz="0" w:space="0" w:color="auto"/>
                <w:left w:val="none" w:sz="0" w:space="0" w:color="auto"/>
                <w:bottom w:val="none" w:sz="0" w:space="0" w:color="auto"/>
                <w:right w:val="none" w:sz="0" w:space="0" w:color="auto"/>
              </w:divBdr>
            </w:div>
            <w:div w:id="1791583639">
              <w:marLeft w:val="0"/>
              <w:marRight w:val="0"/>
              <w:marTop w:val="0"/>
              <w:marBottom w:val="0"/>
              <w:divBdr>
                <w:top w:val="none" w:sz="0" w:space="0" w:color="auto"/>
                <w:left w:val="none" w:sz="0" w:space="0" w:color="auto"/>
                <w:bottom w:val="none" w:sz="0" w:space="0" w:color="auto"/>
                <w:right w:val="none" w:sz="0" w:space="0" w:color="auto"/>
              </w:divBdr>
            </w:div>
            <w:div w:id="1834835537">
              <w:marLeft w:val="0"/>
              <w:marRight w:val="0"/>
              <w:marTop w:val="0"/>
              <w:marBottom w:val="0"/>
              <w:divBdr>
                <w:top w:val="none" w:sz="0" w:space="0" w:color="auto"/>
                <w:left w:val="none" w:sz="0" w:space="0" w:color="auto"/>
                <w:bottom w:val="none" w:sz="0" w:space="0" w:color="auto"/>
                <w:right w:val="none" w:sz="0" w:space="0" w:color="auto"/>
              </w:divBdr>
            </w:div>
            <w:div w:id="1952470032">
              <w:marLeft w:val="0"/>
              <w:marRight w:val="0"/>
              <w:marTop w:val="0"/>
              <w:marBottom w:val="0"/>
              <w:divBdr>
                <w:top w:val="none" w:sz="0" w:space="0" w:color="auto"/>
                <w:left w:val="none" w:sz="0" w:space="0" w:color="auto"/>
                <w:bottom w:val="none" w:sz="0" w:space="0" w:color="auto"/>
                <w:right w:val="none" w:sz="0" w:space="0" w:color="auto"/>
              </w:divBdr>
            </w:div>
            <w:div w:id="1956019751">
              <w:marLeft w:val="0"/>
              <w:marRight w:val="0"/>
              <w:marTop w:val="0"/>
              <w:marBottom w:val="0"/>
              <w:divBdr>
                <w:top w:val="none" w:sz="0" w:space="0" w:color="auto"/>
                <w:left w:val="none" w:sz="0" w:space="0" w:color="auto"/>
                <w:bottom w:val="none" w:sz="0" w:space="0" w:color="auto"/>
                <w:right w:val="none" w:sz="0" w:space="0" w:color="auto"/>
              </w:divBdr>
            </w:div>
            <w:div w:id="1958246528">
              <w:marLeft w:val="0"/>
              <w:marRight w:val="0"/>
              <w:marTop w:val="0"/>
              <w:marBottom w:val="0"/>
              <w:divBdr>
                <w:top w:val="none" w:sz="0" w:space="0" w:color="auto"/>
                <w:left w:val="none" w:sz="0" w:space="0" w:color="auto"/>
                <w:bottom w:val="none" w:sz="0" w:space="0" w:color="auto"/>
                <w:right w:val="none" w:sz="0" w:space="0" w:color="auto"/>
              </w:divBdr>
            </w:div>
            <w:div w:id="2035887844">
              <w:marLeft w:val="0"/>
              <w:marRight w:val="0"/>
              <w:marTop w:val="0"/>
              <w:marBottom w:val="0"/>
              <w:divBdr>
                <w:top w:val="none" w:sz="0" w:space="0" w:color="auto"/>
                <w:left w:val="none" w:sz="0" w:space="0" w:color="auto"/>
                <w:bottom w:val="none" w:sz="0" w:space="0" w:color="auto"/>
                <w:right w:val="none" w:sz="0" w:space="0" w:color="auto"/>
              </w:divBdr>
            </w:div>
            <w:div w:id="2078938664">
              <w:marLeft w:val="0"/>
              <w:marRight w:val="0"/>
              <w:marTop w:val="0"/>
              <w:marBottom w:val="0"/>
              <w:divBdr>
                <w:top w:val="none" w:sz="0" w:space="0" w:color="auto"/>
                <w:left w:val="none" w:sz="0" w:space="0" w:color="auto"/>
                <w:bottom w:val="none" w:sz="0" w:space="0" w:color="auto"/>
                <w:right w:val="none" w:sz="0" w:space="0" w:color="auto"/>
              </w:divBdr>
            </w:div>
            <w:div w:id="2092659726">
              <w:marLeft w:val="0"/>
              <w:marRight w:val="0"/>
              <w:marTop w:val="0"/>
              <w:marBottom w:val="0"/>
              <w:divBdr>
                <w:top w:val="none" w:sz="0" w:space="0" w:color="auto"/>
                <w:left w:val="none" w:sz="0" w:space="0" w:color="auto"/>
                <w:bottom w:val="none" w:sz="0" w:space="0" w:color="auto"/>
                <w:right w:val="none" w:sz="0" w:space="0" w:color="auto"/>
              </w:divBdr>
            </w:div>
            <w:div w:id="2116443259">
              <w:marLeft w:val="0"/>
              <w:marRight w:val="0"/>
              <w:marTop w:val="0"/>
              <w:marBottom w:val="0"/>
              <w:divBdr>
                <w:top w:val="none" w:sz="0" w:space="0" w:color="auto"/>
                <w:left w:val="none" w:sz="0" w:space="0" w:color="auto"/>
                <w:bottom w:val="none" w:sz="0" w:space="0" w:color="auto"/>
                <w:right w:val="none" w:sz="0" w:space="0" w:color="auto"/>
              </w:divBdr>
            </w:div>
            <w:div w:id="2135171963">
              <w:marLeft w:val="0"/>
              <w:marRight w:val="0"/>
              <w:marTop w:val="0"/>
              <w:marBottom w:val="0"/>
              <w:divBdr>
                <w:top w:val="none" w:sz="0" w:space="0" w:color="auto"/>
                <w:left w:val="none" w:sz="0" w:space="0" w:color="auto"/>
                <w:bottom w:val="none" w:sz="0" w:space="0" w:color="auto"/>
                <w:right w:val="none" w:sz="0" w:space="0" w:color="auto"/>
              </w:divBdr>
            </w:div>
          </w:divsChild>
        </w:div>
        <w:div w:id="1396657264">
          <w:marLeft w:val="0"/>
          <w:marRight w:val="0"/>
          <w:marTop w:val="0"/>
          <w:marBottom w:val="0"/>
          <w:divBdr>
            <w:top w:val="none" w:sz="0" w:space="0" w:color="auto"/>
            <w:left w:val="none" w:sz="0" w:space="0" w:color="auto"/>
            <w:bottom w:val="none" w:sz="0" w:space="0" w:color="auto"/>
            <w:right w:val="none" w:sz="0" w:space="0" w:color="auto"/>
          </w:divBdr>
          <w:divsChild>
            <w:div w:id="1076779064">
              <w:marLeft w:val="0"/>
              <w:marRight w:val="0"/>
              <w:marTop w:val="0"/>
              <w:marBottom w:val="0"/>
              <w:divBdr>
                <w:top w:val="none" w:sz="0" w:space="0" w:color="auto"/>
                <w:left w:val="none" w:sz="0" w:space="0" w:color="auto"/>
                <w:bottom w:val="none" w:sz="0" w:space="0" w:color="auto"/>
                <w:right w:val="none" w:sz="0" w:space="0" w:color="auto"/>
              </w:divBdr>
            </w:div>
            <w:div w:id="1164053049">
              <w:marLeft w:val="0"/>
              <w:marRight w:val="0"/>
              <w:marTop w:val="0"/>
              <w:marBottom w:val="0"/>
              <w:divBdr>
                <w:top w:val="none" w:sz="0" w:space="0" w:color="auto"/>
                <w:left w:val="none" w:sz="0" w:space="0" w:color="auto"/>
                <w:bottom w:val="none" w:sz="0" w:space="0" w:color="auto"/>
                <w:right w:val="none" w:sz="0" w:space="0" w:color="auto"/>
              </w:divBdr>
            </w:div>
          </w:divsChild>
        </w:div>
        <w:div w:id="1503201436">
          <w:marLeft w:val="0"/>
          <w:marRight w:val="0"/>
          <w:marTop w:val="0"/>
          <w:marBottom w:val="0"/>
          <w:divBdr>
            <w:top w:val="none" w:sz="0" w:space="0" w:color="auto"/>
            <w:left w:val="none" w:sz="0" w:space="0" w:color="auto"/>
            <w:bottom w:val="none" w:sz="0" w:space="0" w:color="auto"/>
            <w:right w:val="none" w:sz="0" w:space="0" w:color="auto"/>
          </w:divBdr>
          <w:divsChild>
            <w:div w:id="2074351401">
              <w:marLeft w:val="0"/>
              <w:marRight w:val="0"/>
              <w:marTop w:val="0"/>
              <w:marBottom w:val="0"/>
              <w:divBdr>
                <w:top w:val="none" w:sz="0" w:space="0" w:color="auto"/>
                <w:left w:val="none" w:sz="0" w:space="0" w:color="auto"/>
                <w:bottom w:val="none" w:sz="0" w:space="0" w:color="auto"/>
                <w:right w:val="none" w:sz="0" w:space="0" w:color="auto"/>
              </w:divBdr>
            </w:div>
            <w:div w:id="20966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3392">
      <w:bodyDiv w:val="1"/>
      <w:marLeft w:val="0"/>
      <w:marRight w:val="0"/>
      <w:marTop w:val="0"/>
      <w:marBottom w:val="0"/>
      <w:divBdr>
        <w:top w:val="none" w:sz="0" w:space="0" w:color="auto"/>
        <w:left w:val="none" w:sz="0" w:space="0" w:color="auto"/>
        <w:bottom w:val="none" w:sz="0" w:space="0" w:color="auto"/>
        <w:right w:val="none" w:sz="0" w:space="0" w:color="auto"/>
      </w:divBdr>
      <w:divsChild>
        <w:div w:id="1348555484">
          <w:marLeft w:val="0"/>
          <w:marRight w:val="0"/>
          <w:marTop w:val="0"/>
          <w:marBottom w:val="0"/>
          <w:divBdr>
            <w:top w:val="none" w:sz="0" w:space="0" w:color="auto"/>
            <w:left w:val="none" w:sz="0" w:space="0" w:color="auto"/>
            <w:bottom w:val="none" w:sz="0" w:space="0" w:color="auto"/>
            <w:right w:val="none" w:sz="0" w:space="0" w:color="auto"/>
          </w:divBdr>
          <w:divsChild>
            <w:div w:id="119773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78467">
      <w:bodyDiv w:val="1"/>
      <w:marLeft w:val="0"/>
      <w:marRight w:val="0"/>
      <w:marTop w:val="0"/>
      <w:marBottom w:val="0"/>
      <w:divBdr>
        <w:top w:val="none" w:sz="0" w:space="0" w:color="auto"/>
        <w:left w:val="none" w:sz="0" w:space="0" w:color="auto"/>
        <w:bottom w:val="none" w:sz="0" w:space="0" w:color="auto"/>
        <w:right w:val="none" w:sz="0" w:space="0" w:color="auto"/>
      </w:divBdr>
      <w:divsChild>
        <w:div w:id="9181580">
          <w:marLeft w:val="0"/>
          <w:marRight w:val="0"/>
          <w:marTop w:val="0"/>
          <w:marBottom w:val="0"/>
          <w:divBdr>
            <w:top w:val="none" w:sz="0" w:space="0" w:color="auto"/>
            <w:left w:val="none" w:sz="0" w:space="0" w:color="auto"/>
            <w:bottom w:val="none" w:sz="0" w:space="0" w:color="auto"/>
            <w:right w:val="none" w:sz="0" w:space="0" w:color="auto"/>
          </w:divBdr>
          <w:divsChild>
            <w:div w:id="93743348">
              <w:marLeft w:val="0"/>
              <w:marRight w:val="0"/>
              <w:marTop w:val="0"/>
              <w:marBottom w:val="0"/>
              <w:divBdr>
                <w:top w:val="none" w:sz="0" w:space="0" w:color="auto"/>
                <w:left w:val="none" w:sz="0" w:space="0" w:color="auto"/>
                <w:bottom w:val="none" w:sz="0" w:space="0" w:color="auto"/>
                <w:right w:val="none" w:sz="0" w:space="0" w:color="auto"/>
              </w:divBdr>
            </w:div>
            <w:div w:id="106046595">
              <w:marLeft w:val="0"/>
              <w:marRight w:val="0"/>
              <w:marTop w:val="0"/>
              <w:marBottom w:val="0"/>
              <w:divBdr>
                <w:top w:val="none" w:sz="0" w:space="0" w:color="auto"/>
                <w:left w:val="none" w:sz="0" w:space="0" w:color="auto"/>
                <w:bottom w:val="none" w:sz="0" w:space="0" w:color="auto"/>
                <w:right w:val="none" w:sz="0" w:space="0" w:color="auto"/>
              </w:divBdr>
            </w:div>
            <w:div w:id="148518062">
              <w:marLeft w:val="0"/>
              <w:marRight w:val="0"/>
              <w:marTop w:val="0"/>
              <w:marBottom w:val="0"/>
              <w:divBdr>
                <w:top w:val="none" w:sz="0" w:space="0" w:color="auto"/>
                <w:left w:val="none" w:sz="0" w:space="0" w:color="auto"/>
                <w:bottom w:val="none" w:sz="0" w:space="0" w:color="auto"/>
                <w:right w:val="none" w:sz="0" w:space="0" w:color="auto"/>
              </w:divBdr>
            </w:div>
            <w:div w:id="188222325">
              <w:marLeft w:val="0"/>
              <w:marRight w:val="0"/>
              <w:marTop w:val="0"/>
              <w:marBottom w:val="0"/>
              <w:divBdr>
                <w:top w:val="none" w:sz="0" w:space="0" w:color="auto"/>
                <w:left w:val="none" w:sz="0" w:space="0" w:color="auto"/>
                <w:bottom w:val="none" w:sz="0" w:space="0" w:color="auto"/>
                <w:right w:val="none" w:sz="0" w:space="0" w:color="auto"/>
              </w:divBdr>
            </w:div>
          </w:divsChild>
        </w:div>
        <w:div w:id="315959391">
          <w:marLeft w:val="0"/>
          <w:marRight w:val="0"/>
          <w:marTop w:val="0"/>
          <w:marBottom w:val="0"/>
          <w:divBdr>
            <w:top w:val="none" w:sz="0" w:space="0" w:color="auto"/>
            <w:left w:val="none" w:sz="0" w:space="0" w:color="auto"/>
            <w:bottom w:val="none" w:sz="0" w:space="0" w:color="auto"/>
            <w:right w:val="none" w:sz="0" w:space="0" w:color="auto"/>
          </w:divBdr>
          <w:divsChild>
            <w:div w:id="544104858">
              <w:marLeft w:val="0"/>
              <w:marRight w:val="0"/>
              <w:marTop w:val="0"/>
              <w:marBottom w:val="0"/>
              <w:divBdr>
                <w:top w:val="none" w:sz="0" w:space="0" w:color="auto"/>
                <w:left w:val="none" w:sz="0" w:space="0" w:color="auto"/>
                <w:bottom w:val="none" w:sz="0" w:space="0" w:color="auto"/>
                <w:right w:val="none" w:sz="0" w:space="0" w:color="auto"/>
              </w:divBdr>
            </w:div>
            <w:div w:id="1731925032">
              <w:marLeft w:val="0"/>
              <w:marRight w:val="0"/>
              <w:marTop w:val="0"/>
              <w:marBottom w:val="0"/>
              <w:divBdr>
                <w:top w:val="none" w:sz="0" w:space="0" w:color="auto"/>
                <w:left w:val="none" w:sz="0" w:space="0" w:color="auto"/>
                <w:bottom w:val="none" w:sz="0" w:space="0" w:color="auto"/>
                <w:right w:val="none" w:sz="0" w:space="0" w:color="auto"/>
              </w:divBdr>
            </w:div>
            <w:div w:id="1934777558">
              <w:marLeft w:val="0"/>
              <w:marRight w:val="0"/>
              <w:marTop w:val="0"/>
              <w:marBottom w:val="0"/>
              <w:divBdr>
                <w:top w:val="none" w:sz="0" w:space="0" w:color="auto"/>
                <w:left w:val="none" w:sz="0" w:space="0" w:color="auto"/>
                <w:bottom w:val="none" w:sz="0" w:space="0" w:color="auto"/>
                <w:right w:val="none" w:sz="0" w:space="0" w:color="auto"/>
              </w:divBdr>
            </w:div>
          </w:divsChild>
        </w:div>
        <w:div w:id="450827335">
          <w:marLeft w:val="0"/>
          <w:marRight w:val="0"/>
          <w:marTop w:val="0"/>
          <w:marBottom w:val="0"/>
          <w:divBdr>
            <w:top w:val="none" w:sz="0" w:space="0" w:color="auto"/>
            <w:left w:val="none" w:sz="0" w:space="0" w:color="auto"/>
            <w:bottom w:val="none" w:sz="0" w:space="0" w:color="auto"/>
            <w:right w:val="none" w:sz="0" w:space="0" w:color="auto"/>
          </w:divBdr>
          <w:divsChild>
            <w:div w:id="98531200">
              <w:marLeft w:val="0"/>
              <w:marRight w:val="0"/>
              <w:marTop w:val="0"/>
              <w:marBottom w:val="0"/>
              <w:divBdr>
                <w:top w:val="none" w:sz="0" w:space="0" w:color="auto"/>
                <w:left w:val="none" w:sz="0" w:space="0" w:color="auto"/>
                <w:bottom w:val="none" w:sz="0" w:space="0" w:color="auto"/>
                <w:right w:val="none" w:sz="0" w:space="0" w:color="auto"/>
              </w:divBdr>
            </w:div>
            <w:div w:id="335425734">
              <w:marLeft w:val="0"/>
              <w:marRight w:val="0"/>
              <w:marTop w:val="0"/>
              <w:marBottom w:val="0"/>
              <w:divBdr>
                <w:top w:val="none" w:sz="0" w:space="0" w:color="auto"/>
                <w:left w:val="none" w:sz="0" w:space="0" w:color="auto"/>
                <w:bottom w:val="none" w:sz="0" w:space="0" w:color="auto"/>
                <w:right w:val="none" w:sz="0" w:space="0" w:color="auto"/>
              </w:divBdr>
            </w:div>
            <w:div w:id="356080720">
              <w:marLeft w:val="0"/>
              <w:marRight w:val="0"/>
              <w:marTop w:val="0"/>
              <w:marBottom w:val="0"/>
              <w:divBdr>
                <w:top w:val="none" w:sz="0" w:space="0" w:color="auto"/>
                <w:left w:val="none" w:sz="0" w:space="0" w:color="auto"/>
                <w:bottom w:val="none" w:sz="0" w:space="0" w:color="auto"/>
                <w:right w:val="none" w:sz="0" w:space="0" w:color="auto"/>
              </w:divBdr>
            </w:div>
            <w:div w:id="848107592">
              <w:marLeft w:val="0"/>
              <w:marRight w:val="0"/>
              <w:marTop w:val="0"/>
              <w:marBottom w:val="0"/>
              <w:divBdr>
                <w:top w:val="none" w:sz="0" w:space="0" w:color="auto"/>
                <w:left w:val="none" w:sz="0" w:space="0" w:color="auto"/>
                <w:bottom w:val="none" w:sz="0" w:space="0" w:color="auto"/>
                <w:right w:val="none" w:sz="0" w:space="0" w:color="auto"/>
              </w:divBdr>
            </w:div>
          </w:divsChild>
        </w:div>
        <w:div w:id="1035615993">
          <w:marLeft w:val="0"/>
          <w:marRight w:val="0"/>
          <w:marTop w:val="0"/>
          <w:marBottom w:val="0"/>
          <w:divBdr>
            <w:top w:val="none" w:sz="0" w:space="0" w:color="auto"/>
            <w:left w:val="none" w:sz="0" w:space="0" w:color="auto"/>
            <w:bottom w:val="none" w:sz="0" w:space="0" w:color="auto"/>
            <w:right w:val="none" w:sz="0" w:space="0" w:color="auto"/>
          </w:divBdr>
          <w:divsChild>
            <w:div w:id="547839157">
              <w:marLeft w:val="0"/>
              <w:marRight w:val="0"/>
              <w:marTop w:val="0"/>
              <w:marBottom w:val="0"/>
              <w:divBdr>
                <w:top w:val="none" w:sz="0" w:space="0" w:color="auto"/>
                <w:left w:val="none" w:sz="0" w:space="0" w:color="auto"/>
                <w:bottom w:val="none" w:sz="0" w:space="0" w:color="auto"/>
                <w:right w:val="none" w:sz="0" w:space="0" w:color="auto"/>
              </w:divBdr>
            </w:div>
            <w:div w:id="749695013">
              <w:marLeft w:val="0"/>
              <w:marRight w:val="0"/>
              <w:marTop w:val="0"/>
              <w:marBottom w:val="0"/>
              <w:divBdr>
                <w:top w:val="none" w:sz="0" w:space="0" w:color="auto"/>
                <w:left w:val="none" w:sz="0" w:space="0" w:color="auto"/>
                <w:bottom w:val="none" w:sz="0" w:space="0" w:color="auto"/>
                <w:right w:val="none" w:sz="0" w:space="0" w:color="auto"/>
              </w:divBdr>
            </w:div>
            <w:div w:id="1497265749">
              <w:marLeft w:val="0"/>
              <w:marRight w:val="0"/>
              <w:marTop w:val="0"/>
              <w:marBottom w:val="0"/>
              <w:divBdr>
                <w:top w:val="none" w:sz="0" w:space="0" w:color="auto"/>
                <w:left w:val="none" w:sz="0" w:space="0" w:color="auto"/>
                <w:bottom w:val="none" w:sz="0" w:space="0" w:color="auto"/>
                <w:right w:val="none" w:sz="0" w:space="0" w:color="auto"/>
              </w:divBdr>
            </w:div>
          </w:divsChild>
        </w:div>
        <w:div w:id="1234117967">
          <w:marLeft w:val="0"/>
          <w:marRight w:val="0"/>
          <w:marTop w:val="0"/>
          <w:marBottom w:val="0"/>
          <w:divBdr>
            <w:top w:val="none" w:sz="0" w:space="0" w:color="auto"/>
            <w:left w:val="none" w:sz="0" w:space="0" w:color="auto"/>
            <w:bottom w:val="none" w:sz="0" w:space="0" w:color="auto"/>
            <w:right w:val="none" w:sz="0" w:space="0" w:color="auto"/>
          </w:divBdr>
          <w:divsChild>
            <w:div w:id="278031823">
              <w:marLeft w:val="0"/>
              <w:marRight w:val="0"/>
              <w:marTop w:val="0"/>
              <w:marBottom w:val="0"/>
              <w:divBdr>
                <w:top w:val="none" w:sz="0" w:space="0" w:color="auto"/>
                <w:left w:val="none" w:sz="0" w:space="0" w:color="auto"/>
                <w:bottom w:val="none" w:sz="0" w:space="0" w:color="auto"/>
                <w:right w:val="none" w:sz="0" w:space="0" w:color="auto"/>
              </w:divBdr>
            </w:div>
            <w:div w:id="490100446">
              <w:marLeft w:val="0"/>
              <w:marRight w:val="0"/>
              <w:marTop w:val="0"/>
              <w:marBottom w:val="0"/>
              <w:divBdr>
                <w:top w:val="none" w:sz="0" w:space="0" w:color="auto"/>
                <w:left w:val="none" w:sz="0" w:space="0" w:color="auto"/>
                <w:bottom w:val="none" w:sz="0" w:space="0" w:color="auto"/>
                <w:right w:val="none" w:sz="0" w:space="0" w:color="auto"/>
              </w:divBdr>
            </w:div>
            <w:div w:id="642077485">
              <w:marLeft w:val="0"/>
              <w:marRight w:val="0"/>
              <w:marTop w:val="0"/>
              <w:marBottom w:val="0"/>
              <w:divBdr>
                <w:top w:val="none" w:sz="0" w:space="0" w:color="auto"/>
                <w:left w:val="none" w:sz="0" w:space="0" w:color="auto"/>
                <w:bottom w:val="none" w:sz="0" w:space="0" w:color="auto"/>
                <w:right w:val="none" w:sz="0" w:space="0" w:color="auto"/>
              </w:divBdr>
            </w:div>
            <w:div w:id="1005984687">
              <w:marLeft w:val="0"/>
              <w:marRight w:val="0"/>
              <w:marTop w:val="0"/>
              <w:marBottom w:val="0"/>
              <w:divBdr>
                <w:top w:val="none" w:sz="0" w:space="0" w:color="auto"/>
                <w:left w:val="none" w:sz="0" w:space="0" w:color="auto"/>
                <w:bottom w:val="none" w:sz="0" w:space="0" w:color="auto"/>
                <w:right w:val="none" w:sz="0" w:space="0" w:color="auto"/>
              </w:divBdr>
            </w:div>
            <w:div w:id="1211186613">
              <w:marLeft w:val="0"/>
              <w:marRight w:val="0"/>
              <w:marTop w:val="0"/>
              <w:marBottom w:val="0"/>
              <w:divBdr>
                <w:top w:val="none" w:sz="0" w:space="0" w:color="auto"/>
                <w:left w:val="none" w:sz="0" w:space="0" w:color="auto"/>
                <w:bottom w:val="none" w:sz="0" w:space="0" w:color="auto"/>
                <w:right w:val="none" w:sz="0" w:space="0" w:color="auto"/>
              </w:divBdr>
            </w:div>
            <w:div w:id="1427118410">
              <w:marLeft w:val="0"/>
              <w:marRight w:val="0"/>
              <w:marTop w:val="0"/>
              <w:marBottom w:val="0"/>
              <w:divBdr>
                <w:top w:val="none" w:sz="0" w:space="0" w:color="auto"/>
                <w:left w:val="none" w:sz="0" w:space="0" w:color="auto"/>
                <w:bottom w:val="none" w:sz="0" w:space="0" w:color="auto"/>
                <w:right w:val="none" w:sz="0" w:space="0" w:color="auto"/>
              </w:divBdr>
            </w:div>
            <w:div w:id="1931306359">
              <w:marLeft w:val="0"/>
              <w:marRight w:val="0"/>
              <w:marTop w:val="0"/>
              <w:marBottom w:val="0"/>
              <w:divBdr>
                <w:top w:val="none" w:sz="0" w:space="0" w:color="auto"/>
                <w:left w:val="none" w:sz="0" w:space="0" w:color="auto"/>
                <w:bottom w:val="none" w:sz="0" w:space="0" w:color="auto"/>
                <w:right w:val="none" w:sz="0" w:space="0" w:color="auto"/>
              </w:divBdr>
            </w:div>
            <w:div w:id="2000693239">
              <w:marLeft w:val="0"/>
              <w:marRight w:val="0"/>
              <w:marTop w:val="0"/>
              <w:marBottom w:val="0"/>
              <w:divBdr>
                <w:top w:val="none" w:sz="0" w:space="0" w:color="auto"/>
                <w:left w:val="none" w:sz="0" w:space="0" w:color="auto"/>
                <w:bottom w:val="none" w:sz="0" w:space="0" w:color="auto"/>
                <w:right w:val="none" w:sz="0" w:space="0" w:color="auto"/>
              </w:divBdr>
            </w:div>
          </w:divsChild>
        </w:div>
        <w:div w:id="1544757544">
          <w:marLeft w:val="0"/>
          <w:marRight w:val="0"/>
          <w:marTop w:val="0"/>
          <w:marBottom w:val="0"/>
          <w:divBdr>
            <w:top w:val="none" w:sz="0" w:space="0" w:color="auto"/>
            <w:left w:val="none" w:sz="0" w:space="0" w:color="auto"/>
            <w:bottom w:val="none" w:sz="0" w:space="0" w:color="auto"/>
            <w:right w:val="none" w:sz="0" w:space="0" w:color="auto"/>
          </w:divBdr>
          <w:divsChild>
            <w:div w:id="728191240">
              <w:marLeft w:val="0"/>
              <w:marRight w:val="0"/>
              <w:marTop w:val="0"/>
              <w:marBottom w:val="0"/>
              <w:divBdr>
                <w:top w:val="none" w:sz="0" w:space="0" w:color="auto"/>
                <w:left w:val="none" w:sz="0" w:space="0" w:color="auto"/>
                <w:bottom w:val="none" w:sz="0" w:space="0" w:color="auto"/>
                <w:right w:val="none" w:sz="0" w:space="0" w:color="auto"/>
              </w:divBdr>
            </w:div>
            <w:div w:id="1021934999">
              <w:marLeft w:val="0"/>
              <w:marRight w:val="0"/>
              <w:marTop w:val="0"/>
              <w:marBottom w:val="0"/>
              <w:divBdr>
                <w:top w:val="none" w:sz="0" w:space="0" w:color="auto"/>
                <w:left w:val="none" w:sz="0" w:space="0" w:color="auto"/>
                <w:bottom w:val="none" w:sz="0" w:space="0" w:color="auto"/>
                <w:right w:val="none" w:sz="0" w:space="0" w:color="auto"/>
              </w:divBdr>
            </w:div>
          </w:divsChild>
        </w:div>
        <w:div w:id="1757239820">
          <w:marLeft w:val="0"/>
          <w:marRight w:val="0"/>
          <w:marTop w:val="0"/>
          <w:marBottom w:val="0"/>
          <w:divBdr>
            <w:top w:val="none" w:sz="0" w:space="0" w:color="auto"/>
            <w:left w:val="none" w:sz="0" w:space="0" w:color="auto"/>
            <w:bottom w:val="none" w:sz="0" w:space="0" w:color="auto"/>
            <w:right w:val="none" w:sz="0" w:space="0" w:color="auto"/>
          </w:divBdr>
          <w:divsChild>
            <w:div w:id="447818734">
              <w:marLeft w:val="0"/>
              <w:marRight w:val="0"/>
              <w:marTop w:val="0"/>
              <w:marBottom w:val="0"/>
              <w:divBdr>
                <w:top w:val="none" w:sz="0" w:space="0" w:color="auto"/>
                <w:left w:val="none" w:sz="0" w:space="0" w:color="auto"/>
                <w:bottom w:val="none" w:sz="0" w:space="0" w:color="auto"/>
                <w:right w:val="none" w:sz="0" w:space="0" w:color="auto"/>
              </w:divBdr>
            </w:div>
            <w:div w:id="1853494728">
              <w:marLeft w:val="0"/>
              <w:marRight w:val="0"/>
              <w:marTop w:val="0"/>
              <w:marBottom w:val="0"/>
              <w:divBdr>
                <w:top w:val="none" w:sz="0" w:space="0" w:color="auto"/>
                <w:left w:val="none" w:sz="0" w:space="0" w:color="auto"/>
                <w:bottom w:val="none" w:sz="0" w:space="0" w:color="auto"/>
                <w:right w:val="none" w:sz="0" w:space="0" w:color="auto"/>
              </w:divBdr>
            </w:div>
          </w:divsChild>
        </w:div>
        <w:div w:id="2071997440">
          <w:marLeft w:val="0"/>
          <w:marRight w:val="0"/>
          <w:marTop w:val="0"/>
          <w:marBottom w:val="0"/>
          <w:divBdr>
            <w:top w:val="none" w:sz="0" w:space="0" w:color="auto"/>
            <w:left w:val="none" w:sz="0" w:space="0" w:color="auto"/>
            <w:bottom w:val="none" w:sz="0" w:space="0" w:color="auto"/>
            <w:right w:val="none" w:sz="0" w:space="0" w:color="auto"/>
          </w:divBdr>
          <w:divsChild>
            <w:div w:id="19586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8159">
      <w:bodyDiv w:val="1"/>
      <w:marLeft w:val="0"/>
      <w:marRight w:val="0"/>
      <w:marTop w:val="0"/>
      <w:marBottom w:val="0"/>
      <w:divBdr>
        <w:top w:val="none" w:sz="0" w:space="0" w:color="auto"/>
        <w:left w:val="none" w:sz="0" w:space="0" w:color="auto"/>
        <w:bottom w:val="none" w:sz="0" w:space="0" w:color="auto"/>
        <w:right w:val="none" w:sz="0" w:space="0" w:color="auto"/>
      </w:divBdr>
      <w:divsChild>
        <w:div w:id="743837957">
          <w:marLeft w:val="0"/>
          <w:marRight w:val="0"/>
          <w:marTop w:val="0"/>
          <w:marBottom w:val="0"/>
          <w:divBdr>
            <w:top w:val="none" w:sz="0" w:space="0" w:color="auto"/>
            <w:left w:val="none" w:sz="0" w:space="0" w:color="auto"/>
            <w:bottom w:val="none" w:sz="0" w:space="0" w:color="auto"/>
            <w:right w:val="none" w:sz="0" w:space="0" w:color="auto"/>
          </w:divBdr>
        </w:div>
        <w:div w:id="934165787">
          <w:marLeft w:val="0"/>
          <w:marRight w:val="0"/>
          <w:marTop w:val="0"/>
          <w:marBottom w:val="0"/>
          <w:divBdr>
            <w:top w:val="none" w:sz="0" w:space="0" w:color="auto"/>
            <w:left w:val="none" w:sz="0" w:space="0" w:color="auto"/>
            <w:bottom w:val="none" w:sz="0" w:space="0" w:color="auto"/>
            <w:right w:val="none" w:sz="0" w:space="0" w:color="auto"/>
          </w:divBdr>
        </w:div>
        <w:div w:id="1044335227">
          <w:marLeft w:val="0"/>
          <w:marRight w:val="0"/>
          <w:marTop w:val="0"/>
          <w:marBottom w:val="0"/>
          <w:divBdr>
            <w:top w:val="none" w:sz="0" w:space="0" w:color="auto"/>
            <w:left w:val="none" w:sz="0" w:space="0" w:color="auto"/>
            <w:bottom w:val="none" w:sz="0" w:space="0" w:color="auto"/>
            <w:right w:val="none" w:sz="0" w:space="0" w:color="auto"/>
          </w:divBdr>
        </w:div>
        <w:div w:id="1205289357">
          <w:marLeft w:val="0"/>
          <w:marRight w:val="0"/>
          <w:marTop w:val="0"/>
          <w:marBottom w:val="0"/>
          <w:divBdr>
            <w:top w:val="none" w:sz="0" w:space="0" w:color="auto"/>
            <w:left w:val="none" w:sz="0" w:space="0" w:color="auto"/>
            <w:bottom w:val="none" w:sz="0" w:space="0" w:color="auto"/>
            <w:right w:val="none" w:sz="0" w:space="0" w:color="auto"/>
          </w:divBdr>
        </w:div>
        <w:div w:id="1673607315">
          <w:marLeft w:val="0"/>
          <w:marRight w:val="0"/>
          <w:marTop w:val="0"/>
          <w:marBottom w:val="0"/>
          <w:divBdr>
            <w:top w:val="none" w:sz="0" w:space="0" w:color="auto"/>
            <w:left w:val="none" w:sz="0" w:space="0" w:color="auto"/>
            <w:bottom w:val="none" w:sz="0" w:space="0" w:color="auto"/>
            <w:right w:val="none" w:sz="0" w:space="0" w:color="auto"/>
          </w:divBdr>
        </w:div>
        <w:div w:id="1699232873">
          <w:marLeft w:val="0"/>
          <w:marRight w:val="0"/>
          <w:marTop w:val="0"/>
          <w:marBottom w:val="0"/>
          <w:divBdr>
            <w:top w:val="none" w:sz="0" w:space="0" w:color="auto"/>
            <w:left w:val="none" w:sz="0" w:space="0" w:color="auto"/>
            <w:bottom w:val="none" w:sz="0" w:space="0" w:color="auto"/>
            <w:right w:val="none" w:sz="0" w:space="0" w:color="auto"/>
          </w:divBdr>
        </w:div>
        <w:div w:id="1964992334">
          <w:marLeft w:val="0"/>
          <w:marRight w:val="0"/>
          <w:marTop w:val="0"/>
          <w:marBottom w:val="0"/>
          <w:divBdr>
            <w:top w:val="none" w:sz="0" w:space="0" w:color="auto"/>
            <w:left w:val="none" w:sz="0" w:space="0" w:color="auto"/>
            <w:bottom w:val="none" w:sz="0" w:space="0" w:color="auto"/>
            <w:right w:val="none" w:sz="0" w:space="0" w:color="auto"/>
          </w:divBdr>
        </w:div>
        <w:div w:id="2076976716">
          <w:marLeft w:val="0"/>
          <w:marRight w:val="0"/>
          <w:marTop w:val="0"/>
          <w:marBottom w:val="0"/>
          <w:divBdr>
            <w:top w:val="none" w:sz="0" w:space="0" w:color="auto"/>
            <w:left w:val="none" w:sz="0" w:space="0" w:color="auto"/>
            <w:bottom w:val="none" w:sz="0" w:space="0" w:color="auto"/>
            <w:right w:val="none" w:sz="0" w:space="0" w:color="auto"/>
          </w:divBdr>
        </w:div>
      </w:divsChild>
    </w:div>
    <w:div w:id="2009139733">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0"/>
          <w:marRight w:val="0"/>
          <w:marTop w:val="0"/>
          <w:marBottom w:val="0"/>
          <w:divBdr>
            <w:top w:val="none" w:sz="0" w:space="0" w:color="auto"/>
            <w:left w:val="none" w:sz="0" w:space="0" w:color="auto"/>
            <w:bottom w:val="none" w:sz="0" w:space="0" w:color="auto"/>
            <w:right w:val="none" w:sz="0" w:space="0" w:color="auto"/>
          </w:divBdr>
          <w:divsChild>
            <w:div w:id="801384127">
              <w:marLeft w:val="0"/>
              <w:marRight w:val="0"/>
              <w:marTop w:val="0"/>
              <w:marBottom w:val="0"/>
              <w:divBdr>
                <w:top w:val="none" w:sz="0" w:space="0" w:color="auto"/>
                <w:left w:val="none" w:sz="0" w:space="0" w:color="auto"/>
                <w:bottom w:val="none" w:sz="0" w:space="0" w:color="auto"/>
                <w:right w:val="none" w:sz="0" w:space="0" w:color="auto"/>
              </w:divBdr>
            </w:div>
            <w:div w:id="1898013036">
              <w:marLeft w:val="0"/>
              <w:marRight w:val="0"/>
              <w:marTop w:val="0"/>
              <w:marBottom w:val="0"/>
              <w:divBdr>
                <w:top w:val="none" w:sz="0" w:space="0" w:color="auto"/>
                <w:left w:val="none" w:sz="0" w:space="0" w:color="auto"/>
                <w:bottom w:val="none" w:sz="0" w:space="0" w:color="auto"/>
                <w:right w:val="none" w:sz="0" w:space="0" w:color="auto"/>
              </w:divBdr>
            </w:div>
            <w:div w:id="349263491">
              <w:marLeft w:val="0"/>
              <w:marRight w:val="0"/>
              <w:marTop w:val="0"/>
              <w:marBottom w:val="0"/>
              <w:divBdr>
                <w:top w:val="none" w:sz="0" w:space="0" w:color="auto"/>
                <w:left w:val="none" w:sz="0" w:space="0" w:color="auto"/>
                <w:bottom w:val="none" w:sz="0" w:space="0" w:color="auto"/>
                <w:right w:val="none" w:sz="0" w:space="0" w:color="auto"/>
              </w:divBdr>
            </w:div>
          </w:divsChild>
        </w:div>
        <w:div w:id="1682587521">
          <w:marLeft w:val="0"/>
          <w:marRight w:val="0"/>
          <w:marTop w:val="0"/>
          <w:marBottom w:val="0"/>
          <w:divBdr>
            <w:top w:val="none" w:sz="0" w:space="0" w:color="auto"/>
            <w:left w:val="none" w:sz="0" w:space="0" w:color="auto"/>
            <w:bottom w:val="none" w:sz="0" w:space="0" w:color="auto"/>
            <w:right w:val="none" w:sz="0" w:space="0" w:color="auto"/>
          </w:divBdr>
          <w:divsChild>
            <w:div w:id="107555764">
              <w:marLeft w:val="0"/>
              <w:marRight w:val="0"/>
              <w:marTop w:val="0"/>
              <w:marBottom w:val="0"/>
              <w:divBdr>
                <w:top w:val="none" w:sz="0" w:space="0" w:color="auto"/>
                <w:left w:val="none" w:sz="0" w:space="0" w:color="auto"/>
                <w:bottom w:val="none" w:sz="0" w:space="0" w:color="auto"/>
                <w:right w:val="none" w:sz="0" w:space="0" w:color="auto"/>
              </w:divBdr>
            </w:div>
            <w:div w:id="684132298">
              <w:marLeft w:val="0"/>
              <w:marRight w:val="0"/>
              <w:marTop w:val="0"/>
              <w:marBottom w:val="0"/>
              <w:divBdr>
                <w:top w:val="none" w:sz="0" w:space="0" w:color="auto"/>
                <w:left w:val="none" w:sz="0" w:space="0" w:color="auto"/>
                <w:bottom w:val="none" w:sz="0" w:space="0" w:color="auto"/>
                <w:right w:val="none" w:sz="0" w:space="0" w:color="auto"/>
              </w:divBdr>
            </w:div>
            <w:div w:id="1561208758">
              <w:marLeft w:val="0"/>
              <w:marRight w:val="0"/>
              <w:marTop w:val="0"/>
              <w:marBottom w:val="0"/>
              <w:divBdr>
                <w:top w:val="none" w:sz="0" w:space="0" w:color="auto"/>
                <w:left w:val="none" w:sz="0" w:space="0" w:color="auto"/>
                <w:bottom w:val="none" w:sz="0" w:space="0" w:color="auto"/>
                <w:right w:val="none" w:sz="0" w:space="0" w:color="auto"/>
              </w:divBdr>
            </w:div>
            <w:div w:id="183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77980">
      <w:bodyDiv w:val="1"/>
      <w:marLeft w:val="0"/>
      <w:marRight w:val="0"/>
      <w:marTop w:val="0"/>
      <w:marBottom w:val="0"/>
      <w:divBdr>
        <w:top w:val="none" w:sz="0" w:space="0" w:color="auto"/>
        <w:left w:val="none" w:sz="0" w:space="0" w:color="auto"/>
        <w:bottom w:val="none" w:sz="0" w:space="0" w:color="auto"/>
        <w:right w:val="none" w:sz="0" w:space="0" w:color="auto"/>
      </w:divBdr>
      <w:divsChild>
        <w:div w:id="324361075">
          <w:marLeft w:val="0"/>
          <w:marRight w:val="0"/>
          <w:marTop w:val="0"/>
          <w:marBottom w:val="0"/>
          <w:divBdr>
            <w:top w:val="none" w:sz="0" w:space="0" w:color="auto"/>
            <w:left w:val="none" w:sz="0" w:space="0" w:color="auto"/>
            <w:bottom w:val="none" w:sz="0" w:space="0" w:color="auto"/>
            <w:right w:val="none" w:sz="0" w:space="0" w:color="auto"/>
          </w:divBdr>
          <w:divsChild>
            <w:div w:id="187834512">
              <w:marLeft w:val="0"/>
              <w:marRight w:val="0"/>
              <w:marTop w:val="0"/>
              <w:marBottom w:val="0"/>
              <w:divBdr>
                <w:top w:val="none" w:sz="0" w:space="0" w:color="auto"/>
                <w:left w:val="none" w:sz="0" w:space="0" w:color="auto"/>
                <w:bottom w:val="none" w:sz="0" w:space="0" w:color="auto"/>
                <w:right w:val="none" w:sz="0" w:space="0" w:color="auto"/>
              </w:divBdr>
            </w:div>
            <w:div w:id="729421029">
              <w:marLeft w:val="0"/>
              <w:marRight w:val="0"/>
              <w:marTop w:val="0"/>
              <w:marBottom w:val="0"/>
              <w:divBdr>
                <w:top w:val="none" w:sz="0" w:space="0" w:color="auto"/>
                <w:left w:val="none" w:sz="0" w:space="0" w:color="auto"/>
                <w:bottom w:val="none" w:sz="0" w:space="0" w:color="auto"/>
                <w:right w:val="none" w:sz="0" w:space="0" w:color="auto"/>
              </w:divBdr>
            </w:div>
            <w:div w:id="854884038">
              <w:marLeft w:val="0"/>
              <w:marRight w:val="0"/>
              <w:marTop w:val="0"/>
              <w:marBottom w:val="0"/>
              <w:divBdr>
                <w:top w:val="none" w:sz="0" w:space="0" w:color="auto"/>
                <w:left w:val="none" w:sz="0" w:space="0" w:color="auto"/>
                <w:bottom w:val="none" w:sz="0" w:space="0" w:color="auto"/>
                <w:right w:val="none" w:sz="0" w:space="0" w:color="auto"/>
              </w:divBdr>
            </w:div>
            <w:div w:id="1034311263">
              <w:marLeft w:val="0"/>
              <w:marRight w:val="0"/>
              <w:marTop w:val="0"/>
              <w:marBottom w:val="0"/>
              <w:divBdr>
                <w:top w:val="none" w:sz="0" w:space="0" w:color="auto"/>
                <w:left w:val="none" w:sz="0" w:space="0" w:color="auto"/>
                <w:bottom w:val="none" w:sz="0" w:space="0" w:color="auto"/>
                <w:right w:val="none" w:sz="0" w:space="0" w:color="auto"/>
              </w:divBdr>
            </w:div>
            <w:div w:id="1194198378">
              <w:marLeft w:val="0"/>
              <w:marRight w:val="0"/>
              <w:marTop w:val="0"/>
              <w:marBottom w:val="0"/>
              <w:divBdr>
                <w:top w:val="none" w:sz="0" w:space="0" w:color="auto"/>
                <w:left w:val="none" w:sz="0" w:space="0" w:color="auto"/>
                <w:bottom w:val="none" w:sz="0" w:space="0" w:color="auto"/>
                <w:right w:val="none" w:sz="0" w:space="0" w:color="auto"/>
              </w:divBdr>
            </w:div>
          </w:divsChild>
        </w:div>
        <w:div w:id="747189659">
          <w:marLeft w:val="0"/>
          <w:marRight w:val="0"/>
          <w:marTop w:val="0"/>
          <w:marBottom w:val="0"/>
          <w:divBdr>
            <w:top w:val="none" w:sz="0" w:space="0" w:color="auto"/>
            <w:left w:val="none" w:sz="0" w:space="0" w:color="auto"/>
            <w:bottom w:val="none" w:sz="0" w:space="0" w:color="auto"/>
            <w:right w:val="none" w:sz="0" w:space="0" w:color="auto"/>
          </w:divBdr>
          <w:divsChild>
            <w:div w:id="64842447">
              <w:marLeft w:val="0"/>
              <w:marRight w:val="0"/>
              <w:marTop w:val="0"/>
              <w:marBottom w:val="0"/>
              <w:divBdr>
                <w:top w:val="none" w:sz="0" w:space="0" w:color="auto"/>
                <w:left w:val="none" w:sz="0" w:space="0" w:color="auto"/>
                <w:bottom w:val="none" w:sz="0" w:space="0" w:color="auto"/>
                <w:right w:val="none" w:sz="0" w:space="0" w:color="auto"/>
              </w:divBdr>
            </w:div>
            <w:div w:id="1891724419">
              <w:marLeft w:val="0"/>
              <w:marRight w:val="0"/>
              <w:marTop w:val="0"/>
              <w:marBottom w:val="0"/>
              <w:divBdr>
                <w:top w:val="none" w:sz="0" w:space="0" w:color="auto"/>
                <w:left w:val="none" w:sz="0" w:space="0" w:color="auto"/>
                <w:bottom w:val="none" w:sz="0" w:space="0" w:color="auto"/>
                <w:right w:val="none" w:sz="0" w:space="0" w:color="auto"/>
              </w:divBdr>
            </w:div>
          </w:divsChild>
        </w:div>
        <w:div w:id="931428205">
          <w:marLeft w:val="0"/>
          <w:marRight w:val="0"/>
          <w:marTop w:val="0"/>
          <w:marBottom w:val="0"/>
          <w:divBdr>
            <w:top w:val="none" w:sz="0" w:space="0" w:color="auto"/>
            <w:left w:val="none" w:sz="0" w:space="0" w:color="auto"/>
            <w:bottom w:val="none" w:sz="0" w:space="0" w:color="auto"/>
            <w:right w:val="none" w:sz="0" w:space="0" w:color="auto"/>
          </w:divBdr>
          <w:divsChild>
            <w:div w:id="510947978">
              <w:marLeft w:val="0"/>
              <w:marRight w:val="0"/>
              <w:marTop w:val="0"/>
              <w:marBottom w:val="0"/>
              <w:divBdr>
                <w:top w:val="none" w:sz="0" w:space="0" w:color="auto"/>
                <w:left w:val="none" w:sz="0" w:space="0" w:color="auto"/>
                <w:bottom w:val="none" w:sz="0" w:space="0" w:color="auto"/>
                <w:right w:val="none" w:sz="0" w:space="0" w:color="auto"/>
              </w:divBdr>
            </w:div>
            <w:div w:id="817308888">
              <w:marLeft w:val="0"/>
              <w:marRight w:val="0"/>
              <w:marTop w:val="0"/>
              <w:marBottom w:val="0"/>
              <w:divBdr>
                <w:top w:val="none" w:sz="0" w:space="0" w:color="auto"/>
                <w:left w:val="none" w:sz="0" w:space="0" w:color="auto"/>
                <w:bottom w:val="none" w:sz="0" w:space="0" w:color="auto"/>
                <w:right w:val="none" w:sz="0" w:space="0" w:color="auto"/>
              </w:divBdr>
            </w:div>
            <w:div w:id="991374337">
              <w:marLeft w:val="0"/>
              <w:marRight w:val="0"/>
              <w:marTop w:val="0"/>
              <w:marBottom w:val="0"/>
              <w:divBdr>
                <w:top w:val="none" w:sz="0" w:space="0" w:color="auto"/>
                <w:left w:val="none" w:sz="0" w:space="0" w:color="auto"/>
                <w:bottom w:val="none" w:sz="0" w:space="0" w:color="auto"/>
                <w:right w:val="none" w:sz="0" w:space="0" w:color="auto"/>
              </w:divBdr>
            </w:div>
            <w:div w:id="1057973043">
              <w:marLeft w:val="0"/>
              <w:marRight w:val="0"/>
              <w:marTop w:val="0"/>
              <w:marBottom w:val="0"/>
              <w:divBdr>
                <w:top w:val="none" w:sz="0" w:space="0" w:color="auto"/>
                <w:left w:val="none" w:sz="0" w:space="0" w:color="auto"/>
                <w:bottom w:val="none" w:sz="0" w:space="0" w:color="auto"/>
                <w:right w:val="none" w:sz="0" w:space="0" w:color="auto"/>
              </w:divBdr>
            </w:div>
            <w:div w:id="1167406139">
              <w:marLeft w:val="0"/>
              <w:marRight w:val="0"/>
              <w:marTop w:val="0"/>
              <w:marBottom w:val="0"/>
              <w:divBdr>
                <w:top w:val="none" w:sz="0" w:space="0" w:color="auto"/>
                <w:left w:val="none" w:sz="0" w:space="0" w:color="auto"/>
                <w:bottom w:val="none" w:sz="0" w:space="0" w:color="auto"/>
                <w:right w:val="none" w:sz="0" w:space="0" w:color="auto"/>
              </w:divBdr>
            </w:div>
            <w:div w:id="1674911484">
              <w:marLeft w:val="0"/>
              <w:marRight w:val="0"/>
              <w:marTop w:val="0"/>
              <w:marBottom w:val="0"/>
              <w:divBdr>
                <w:top w:val="none" w:sz="0" w:space="0" w:color="auto"/>
                <w:left w:val="none" w:sz="0" w:space="0" w:color="auto"/>
                <w:bottom w:val="none" w:sz="0" w:space="0" w:color="auto"/>
                <w:right w:val="none" w:sz="0" w:space="0" w:color="auto"/>
              </w:divBdr>
            </w:div>
          </w:divsChild>
        </w:div>
        <w:div w:id="996958087">
          <w:marLeft w:val="0"/>
          <w:marRight w:val="0"/>
          <w:marTop w:val="0"/>
          <w:marBottom w:val="0"/>
          <w:divBdr>
            <w:top w:val="none" w:sz="0" w:space="0" w:color="auto"/>
            <w:left w:val="none" w:sz="0" w:space="0" w:color="auto"/>
            <w:bottom w:val="none" w:sz="0" w:space="0" w:color="auto"/>
            <w:right w:val="none" w:sz="0" w:space="0" w:color="auto"/>
          </w:divBdr>
          <w:divsChild>
            <w:div w:id="322660305">
              <w:marLeft w:val="0"/>
              <w:marRight w:val="0"/>
              <w:marTop w:val="0"/>
              <w:marBottom w:val="0"/>
              <w:divBdr>
                <w:top w:val="none" w:sz="0" w:space="0" w:color="auto"/>
                <w:left w:val="none" w:sz="0" w:space="0" w:color="auto"/>
                <w:bottom w:val="none" w:sz="0" w:space="0" w:color="auto"/>
                <w:right w:val="none" w:sz="0" w:space="0" w:color="auto"/>
              </w:divBdr>
            </w:div>
            <w:div w:id="606934058">
              <w:marLeft w:val="0"/>
              <w:marRight w:val="0"/>
              <w:marTop w:val="0"/>
              <w:marBottom w:val="0"/>
              <w:divBdr>
                <w:top w:val="none" w:sz="0" w:space="0" w:color="auto"/>
                <w:left w:val="none" w:sz="0" w:space="0" w:color="auto"/>
                <w:bottom w:val="none" w:sz="0" w:space="0" w:color="auto"/>
                <w:right w:val="none" w:sz="0" w:space="0" w:color="auto"/>
              </w:divBdr>
            </w:div>
            <w:div w:id="1345791569">
              <w:marLeft w:val="0"/>
              <w:marRight w:val="0"/>
              <w:marTop w:val="0"/>
              <w:marBottom w:val="0"/>
              <w:divBdr>
                <w:top w:val="none" w:sz="0" w:space="0" w:color="auto"/>
                <w:left w:val="none" w:sz="0" w:space="0" w:color="auto"/>
                <w:bottom w:val="none" w:sz="0" w:space="0" w:color="auto"/>
                <w:right w:val="none" w:sz="0" w:space="0" w:color="auto"/>
              </w:divBdr>
            </w:div>
            <w:div w:id="1651867473">
              <w:marLeft w:val="0"/>
              <w:marRight w:val="0"/>
              <w:marTop w:val="0"/>
              <w:marBottom w:val="0"/>
              <w:divBdr>
                <w:top w:val="none" w:sz="0" w:space="0" w:color="auto"/>
                <w:left w:val="none" w:sz="0" w:space="0" w:color="auto"/>
                <w:bottom w:val="none" w:sz="0" w:space="0" w:color="auto"/>
                <w:right w:val="none" w:sz="0" w:space="0" w:color="auto"/>
              </w:divBdr>
            </w:div>
            <w:div w:id="1984309578">
              <w:marLeft w:val="0"/>
              <w:marRight w:val="0"/>
              <w:marTop w:val="0"/>
              <w:marBottom w:val="0"/>
              <w:divBdr>
                <w:top w:val="none" w:sz="0" w:space="0" w:color="auto"/>
                <w:left w:val="none" w:sz="0" w:space="0" w:color="auto"/>
                <w:bottom w:val="none" w:sz="0" w:space="0" w:color="auto"/>
                <w:right w:val="none" w:sz="0" w:space="0" w:color="auto"/>
              </w:divBdr>
            </w:div>
            <w:div w:id="2075348740">
              <w:marLeft w:val="0"/>
              <w:marRight w:val="0"/>
              <w:marTop w:val="0"/>
              <w:marBottom w:val="0"/>
              <w:divBdr>
                <w:top w:val="none" w:sz="0" w:space="0" w:color="auto"/>
                <w:left w:val="none" w:sz="0" w:space="0" w:color="auto"/>
                <w:bottom w:val="none" w:sz="0" w:space="0" w:color="auto"/>
                <w:right w:val="none" w:sz="0" w:space="0" w:color="auto"/>
              </w:divBdr>
            </w:div>
            <w:div w:id="2106608764">
              <w:marLeft w:val="0"/>
              <w:marRight w:val="0"/>
              <w:marTop w:val="0"/>
              <w:marBottom w:val="0"/>
              <w:divBdr>
                <w:top w:val="none" w:sz="0" w:space="0" w:color="auto"/>
                <w:left w:val="none" w:sz="0" w:space="0" w:color="auto"/>
                <w:bottom w:val="none" w:sz="0" w:space="0" w:color="auto"/>
                <w:right w:val="none" w:sz="0" w:space="0" w:color="auto"/>
              </w:divBdr>
            </w:div>
          </w:divsChild>
        </w:div>
        <w:div w:id="1413546535">
          <w:marLeft w:val="0"/>
          <w:marRight w:val="0"/>
          <w:marTop w:val="0"/>
          <w:marBottom w:val="0"/>
          <w:divBdr>
            <w:top w:val="none" w:sz="0" w:space="0" w:color="auto"/>
            <w:left w:val="none" w:sz="0" w:space="0" w:color="auto"/>
            <w:bottom w:val="none" w:sz="0" w:space="0" w:color="auto"/>
            <w:right w:val="none" w:sz="0" w:space="0" w:color="auto"/>
          </w:divBdr>
          <w:divsChild>
            <w:div w:id="142745126">
              <w:marLeft w:val="0"/>
              <w:marRight w:val="0"/>
              <w:marTop w:val="0"/>
              <w:marBottom w:val="0"/>
              <w:divBdr>
                <w:top w:val="none" w:sz="0" w:space="0" w:color="auto"/>
                <w:left w:val="none" w:sz="0" w:space="0" w:color="auto"/>
                <w:bottom w:val="none" w:sz="0" w:space="0" w:color="auto"/>
                <w:right w:val="none" w:sz="0" w:space="0" w:color="auto"/>
              </w:divBdr>
            </w:div>
            <w:div w:id="497230194">
              <w:marLeft w:val="0"/>
              <w:marRight w:val="0"/>
              <w:marTop w:val="0"/>
              <w:marBottom w:val="0"/>
              <w:divBdr>
                <w:top w:val="none" w:sz="0" w:space="0" w:color="auto"/>
                <w:left w:val="none" w:sz="0" w:space="0" w:color="auto"/>
                <w:bottom w:val="none" w:sz="0" w:space="0" w:color="auto"/>
                <w:right w:val="none" w:sz="0" w:space="0" w:color="auto"/>
              </w:divBdr>
            </w:div>
            <w:div w:id="9088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8161">
      <w:bodyDiv w:val="1"/>
      <w:marLeft w:val="0"/>
      <w:marRight w:val="0"/>
      <w:marTop w:val="0"/>
      <w:marBottom w:val="0"/>
      <w:divBdr>
        <w:top w:val="none" w:sz="0" w:space="0" w:color="auto"/>
        <w:left w:val="none" w:sz="0" w:space="0" w:color="auto"/>
        <w:bottom w:val="none" w:sz="0" w:space="0" w:color="auto"/>
        <w:right w:val="none" w:sz="0" w:space="0" w:color="auto"/>
      </w:divBdr>
    </w:div>
    <w:div w:id="2040232960">
      <w:bodyDiv w:val="1"/>
      <w:marLeft w:val="0"/>
      <w:marRight w:val="0"/>
      <w:marTop w:val="0"/>
      <w:marBottom w:val="0"/>
      <w:divBdr>
        <w:top w:val="none" w:sz="0" w:space="0" w:color="auto"/>
        <w:left w:val="none" w:sz="0" w:space="0" w:color="auto"/>
        <w:bottom w:val="none" w:sz="0" w:space="0" w:color="auto"/>
        <w:right w:val="none" w:sz="0" w:space="0" w:color="auto"/>
      </w:divBdr>
      <w:divsChild>
        <w:div w:id="30348952">
          <w:marLeft w:val="0"/>
          <w:marRight w:val="0"/>
          <w:marTop w:val="0"/>
          <w:marBottom w:val="0"/>
          <w:divBdr>
            <w:top w:val="none" w:sz="0" w:space="0" w:color="auto"/>
            <w:left w:val="none" w:sz="0" w:space="0" w:color="auto"/>
            <w:bottom w:val="none" w:sz="0" w:space="0" w:color="auto"/>
            <w:right w:val="none" w:sz="0" w:space="0" w:color="auto"/>
          </w:divBdr>
          <w:divsChild>
            <w:div w:id="395473915">
              <w:marLeft w:val="0"/>
              <w:marRight w:val="0"/>
              <w:marTop w:val="0"/>
              <w:marBottom w:val="0"/>
              <w:divBdr>
                <w:top w:val="none" w:sz="0" w:space="0" w:color="auto"/>
                <w:left w:val="none" w:sz="0" w:space="0" w:color="auto"/>
                <w:bottom w:val="none" w:sz="0" w:space="0" w:color="auto"/>
                <w:right w:val="none" w:sz="0" w:space="0" w:color="auto"/>
              </w:divBdr>
            </w:div>
          </w:divsChild>
        </w:div>
        <w:div w:id="1005598663">
          <w:marLeft w:val="0"/>
          <w:marRight w:val="0"/>
          <w:marTop w:val="0"/>
          <w:marBottom w:val="0"/>
          <w:divBdr>
            <w:top w:val="none" w:sz="0" w:space="0" w:color="auto"/>
            <w:left w:val="none" w:sz="0" w:space="0" w:color="auto"/>
            <w:bottom w:val="none" w:sz="0" w:space="0" w:color="auto"/>
            <w:right w:val="none" w:sz="0" w:space="0" w:color="auto"/>
          </w:divBdr>
          <w:divsChild>
            <w:div w:id="45690444">
              <w:marLeft w:val="0"/>
              <w:marRight w:val="0"/>
              <w:marTop w:val="0"/>
              <w:marBottom w:val="0"/>
              <w:divBdr>
                <w:top w:val="none" w:sz="0" w:space="0" w:color="auto"/>
                <w:left w:val="none" w:sz="0" w:space="0" w:color="auto"/>
                <w:bottom w:val="none" w:sz="0" w:space="0" w:color="auto"/>
                <w:right w:val="none" w:sz="0" w:space="0" w:color="auto"/>
              </w:divBdr>
            </w:div>
            <w:div w:id="1420326140">
              <w:marLeft w:val="0"/>
              <w:marRight w:val="0"/>
              <w:marTop w:val="0"/>
              <w:marBottom w:val="0"/>
              <w:divBdr>
                <w:top w:val="none" w:sz="0" w:space="0" w:color="auto"/>
                <w:left w:val="none" w:sz="0" w:space="0" w:color="auto"/>
                <w:bottom w:val="none" w:sz="0" w:space="0" w:color="auto"/>
                <w:right w:val="none" w:sz="0" w:space="0" w:color="auto"/>
              </w:divBdr>
            </w:div>
          </w:divsChild>
        </w:div>
        <w:div w:id="1400253809">
          <w:marLeft w:val="0"/>
          <w:marRight w:val="0"/>
          <w:marTop w:val="0"/>
          <w:marBottom w:val="0"/>
          <w:divBdr>
            <w:top w:val="none" w:sz="0" w:space="0" w:color="auto"/>
            <w:left w:val="none" w:sz="0" w:space="0" w:color="auto"/>
            <w:bottom w:val="none" w:sz="0" w:space="0" w:color="auto"/>
            <w:right w:val="none" w:sz="0" w:space="0" w:color="auto"/>
          </w:divBdr>
          <w:divsChild>
            <w:div w:id="14812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9419">
      <w:bodyDiv w:val="1"/>
      <w:marLeft w:val="0"/>
      <w:marRight w:val="0"/>
      <w:marTop w:val="0"/>
      <w:marBottom w:val="0"/>
      <w:divBdr>
        <w:top w:val="none" w:sz="0" w:space="0" w:color="auto"/>
        <w:left w:val="none" w:sz="0" w:space="0" w:color="auto"/>
        <w:bottom w:val="none" w:sz="0" w:space="0" w:color="auto"/>
        <w:right w:val="none" w:sz="0" w:space="0" w:color="auto"/>
      </w:divBdr>
    </w:div>
    <w:div w:id="2079326627">
      <w:bodyDiv w:val="1"/>
      <w:marLeft w:val="0"/>
      <w:marRight w:val="0"/>
      <w:marTop w:val="0"/>
      <w:marBottom w:val="0"/>
      <w:divBdr>
        <w:top w:val="none" w:sz="0" w:space="0" w:color="auto"/>
        <w:left w:val="none" w:sz="0" w:space="0" w:color="auto"/>
        <w:bottom w:val="none" w:sz="0" w:space="0" w:color="auto"/>
        <w:right w:val="none" w:sz="0" w:space="0" w:color="auto"/>
      </w:divBdr>
      <w:divsChild>
        <w:div w:id="421609902">
          <w:marLeft w:val="0"/>
          <w:marRight w:val="0"/>
          <w:marTop w:val="0"/>
          <w:marBottom w:val="0"/>
          <w:divBdr>
            <w:top w:val="none" w:sz="0" w:space="0" w:color="auto"/>
            <w:left w:val="none" w:sz="0" w:space="0" w:color="auto"/>
            <w:bottom w:val="none" w:sz="0" w:space="0" w:color="auto"/>
            <w:right w:val="none" w:sz="0" w:space="0" w:color="auto"/>
          </w:divBdr>
        </w:div>
        <w:div w:id="644504390">
          <w:marLeft w:val="0"/>
          <w:marRight w:val="0"/>
          <w:marTop w:val="0"/>
          <w:marBottom w:val="0"/>
          <w:divBdr>
            <w:top w:val="none" w:sz="0" w:space="0" w:color="auto"/>
            <w:left w:val="none" w:sz="0" w:space="0" w:color="auto"/>
            <w:bottom w:val="none" w:sz="0" w:space="0" w:color="auto"/>
            <w:right w:val="none" w:sz="0" w:space="0" w:color="auto"/>
          </w:divBdr>
        </w:div>
        <w:div w:id="860238781">
          <w:marLeft w:val="0"/>
          <w:marRight w:val="0"/>
          <w:marTop w:val="0"/>
          <w:marBottom w:val="0"/>
          <w:divBdr>
            <w:top w:val="none" w:sz="0" w:space="0" w:color="auto"/>
            <w:left w:val="none" w:sz="0" w:space="0" w:color="auto"/>
            <w:bottom w:val="none" w:sz="0" w:space="0" w:color="auto"/>
            <w:right w:val="none" w:sz="0" w:space="0" w:color="auto"/>
          </w:divBdr>
        </w:div>
        <w:div w:id="1352804586">
          <w:marLeft w:val="0"/>
          <w:marRight w:val="0"/>
          <w:marTop w:val="0"/>
          <w:marBottom w:val="0"/>
          <w:divBdr>
            <w:top w:val="none" w:sz="0" w:space="0" w:color="auto"/>
            <w:left w:val="none" w:sz="0" w:space="0" w:color="auto"/>
            <w:bottom w:val="none" w:sz="0" w:space="0" w:color="auto"/>
            <w:right w:val="none" w:sz="0" w:space="0" w:color="auto"/>
          </w:divBdr>
        </w:div>
        <w:div w:id="2068450868">
          <w:marLeft w:val="0"/>
          <w:marRight w:val="0"/>
          <w:marTop w:val="0"/>
          <w:marBottom w:val="0"/>
          <w:divBdr>
            <w:top w:val="none" w:sz="0" w:space="0" w:color="auto"/>
            <w:left w:val="none" w:sz="0" w:space="0" w:color="auto"/>
            <w:bottom w:val="none" w:sz="0" w:space="0" w:color="auto"/>
            <w:right w:val="none" w:sz="0" w:space="0" w:color="auto"/>
          </w:divBdr>
        </w:div>
      </w:divsChild>
    </w:div>
    <w:div w:id="2099672192">
      <w:bodyDiv w:val="1"/>
      <w:marLeft w:val="0"/>
      <w:marRight w:val="0"/>
      <w:marTop w:val="0"/>
      <w:marBottom w:val="0"/>
      <w:divBdr>
        <w:top w:val="none" w:sz="0" w:space="0" w:color="auto"/>
        <w:left w:val="none" w:sz="0" w:space="0" w:color="auto"/>
        <w:bottom w:val="none" w:sz="0" w:space="0" w:color="auto"/>
        <w:right w:val="none" w:sz="0" w:space="0" w:color="auto"/>
      </w:divBdr>
      <w:divsChild>
        <w:div w:id="115413684">
          <w:marLeft w:val="0"/>
          <w:marRight w:val="0"/>
          <w:marTop w:val="0"/>
          <w:marBottom w:val="0"/>
          <w:divBdr>
            <w:top w:val="none" w:sz="0" w:space="0" w:color="auto"/>
            <w:left w:val="none" w:sz="0" w:space="0" w:color="auto"/>
            <w:bottom w:val="none" w:sz="0" w:space="0" w:color="auto"/>
            <w:right w:val="none" w:sz="0" w:space="0" w:color="auto"/>
          </w:divBdr>
          <w:divsChild>
            <w:div w:id="282812817">
              <w:marLeft w:val="0"/>
              <w:marRight w:val="0"/>
              <w:marTop w:val="0"/>
              <w:marBottom w:val="0"/>
              <w:divBdr>
                <w:top w:val="none" w:sz="0" w:space="0" w:color="auto"/>
                <w:left w:val="none" w:sz="0" w:space="0" w:color="auto"/>
                <w:bottom w:val="none" w:sz="0" w:space="0" w:color="auto"/>
                <w:right w:val="none" w:sz="0" w:space="0" w:color="auto"/>
              </w:divBdr>
            </w:div>
            <w:div w:id="673918181">
              <w:marLeft w:val="0"/>
              <w:marRight w:val="0"/>
              <w:marTop w:val="0"/>
              <w:marBottom w:val="0"/>
              <w:divBdr>
                <w:top w:val="none" w:sz="0" w:space="0" w:color="auto"/>
                <w:left w:val="none" w:sz="0" w:space="0" w:color="auto"/>
                <w:bottom w:val="none" w:sz="0" w:space="0" w:color="auto"/>
                <w:right w:val="none" w:sz="0" w:space="0" w:color="auto"/>
              </w:divBdr>
            </w:div>
            <w:div w:id="1932084302">
              <w:marLeft w:val="0"/>
              <w:marRight w:val="0"/>
              <w:marTop w:val="0"/>
              <w:marBottom w:val="0"/>
              <w:divBdr>
                <w:top w:val="none" w:sz="0" w:space="0" w:color="auto"/>
                <w:left w:val="none" w:sz="0" w:space="0" w:color="auto"/>
                <w:bottom w:val="none" w:sz="0" w:space="0" w:color="auto"/>
                <w:right w:val="none" w:sz="0" w:space="0" w:color="auto"/>
              </w:divBdr>
            </w:div>
          </w:divsChild>
        </w:div>
        <w:div w:id="1763915834">
          <w:marLeft w:val="0"/>
          <w:marRight w:val="0"/>
          <w:marTop w:val="0"/>
          <w:marBottom w:val="0"/>
          <w:divBdr>
            <w:top w:val="none" w:sz="0" w:space="0" w:color="auto"/>
            <w:left w:val="none" w:sz="0" w:space="0" w:color="auto"/>
            <w:bottom w:val="none" w:sz="0" w:space="0" w:color="auto"/>
            <w:right w:val="none" w:sz="0" w:space="0" w:color="auto"/>
          </w:divBdr>
          <w:divsChild>
            <w:div w:id="397629372">
              <w:marLeft w:val="0"/>
              <w:marRight w:val="0"/>
              <w:marTop w:val="0"/>
              <w:marBottom w:val="0"/>
              <w:divBdr>
                <w:top w:val="none" w:sz="0" w:space="0" w:color="auto"/>
                <w:left w:val="none" w:sz="0" w:space="0" w:color="auto"/>
                <w:bottom w:val="none" w:sz="0" w:space="0" w:color="auto"/>
                <w:right w:val="none" w:sz="0" w:space="0" w:color="auto"/>
              </w:divBdr>
            </w:div>
            <w:div w:id="1575622951">
              <w:marLeft w:val="0"/>
              <w:marRight w:val="0"/>
              <w:marTop w:val="0"/>
              <w:marBottom w:val="0"/>
              <w:divBdr>
                <w:top w:val="none" w:sz="0" w:space="0" w:color="auto"/>
                <w:left w:val="none" w:sz="0" w:space="0" w:color="auto"/>
                <w:bottom w:val="none" w:sz="0" w:space="0" w:color="auto"/>
                <w:right w:val="none" w:sz="0" w:space="0" w:color="auto"/>
              </w:divBdr>
            </w:div>
            <w:div w:id="1969117467">
              <w:marLeft w:val="0"/>
              <w:marRight w:val="0"/>
              <w:marTop w:val="0"/>
              <w:marBottom w:val="0"/>
              <w:divBdr>
                <w:top w:val="none" w:sz="0" w:space="0" w:color="auto"/>
                <w:left w:val="none" w:sz="0" w:space="0" w:color="auto"/>
                <w:bottom w:val="none" w:sz="0" w:space="0" w:color="auto"/>
                <w:right w:val="none" w:sz="0" w:space="0" w:color="auto"/>
              </w:divBdr>
            </w:div>
            <w:div w:id="2007706477">
              <w:marLeft w:val="0"/>
              <w:marRight w:val="0"/>
              <w:marTop w:val="0"/>
              <w:marBottom w:val="0"/>
              <w:divBdr>
                <w:top w:val="none" w:sz="0" w:space="0" w:color="auto"/>
                <w:left w:val="none" w:sz="0" w:space="0" w:color="auto"/>
                <w:bottom w:val="none" w:sz="0" w:space="0" w:color="auto"/>
                <w:right w:val="none" w:sz="0" w:space="0" w:color="auto"/>
              </w:divBdr>
            </w:div>
          </w:divsChild>
        </w:div>
        <w:div w:id="1809011819">
          <w:marLeft w:val="0"/>
          <w:marRight w:val="0"/>
          <w:marTop w:val="0"/>
          <w:marBottom w:val="0"/>
          <w:divBdr>
            <w:top w:val="none" w:sz="0" w:space="0" w:color="auto"/>
            <w:left w:val="none" w:sz="0" w:space="0" w:color="auto"/>
            <w:bottom w:val="none" w:sz="0" w:space="0" w:color="auto"/>
            <w:right w:val="none" w:sz="0" w:space="0" w:color="auto"/>
          </w:divBdr>
          <w:divsChild>
            <w:div w:id="91055627">
              <w:marLeft w:val="0"/>
              <w:marRight w:val="0"/>
              <w:marTop w:val="0"/>
              <w:marBottom w:val="0"/>
              <w:divBdr>
                <w:top w:val="none" w:sz="0" w:space="0" w:color="auto"/>
                <w:left w:val="none" w:sz="0" w:space="0" w:color="auto"/>
                <w:bottom w:val="none" w:sz="0" w:space="0" w:color="auto"/>
                <w:right w:val="none" w:sz="0" w:space="0" w:color="auto"/>
              </w:divBdr>
            </w:div>
            <w:div w:id="1325815396">
              <w:marLeft w:val="0"/>
              <w:marRight w:val="0"/>
              <w:marTop w:val="0"/>
              <w:marBottom w:val="0"/>
              <w:divBdr>
                <w:top w:val="none" w:sz="0" w:space="0" w:color="auto"/>
                <w:left w:val="none" w:sz="0" w:space="0" w:color="auto"/>
                <w:bottom w:val="none" w:sz="0" w:space="0" w:color="auto"/>
                <w:right w:val="none" w:sz="0" w:space="0" w:color="auto"/>
              </w:divBdr>
            </w:div>
            <w:div w:id="138860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6669">
      <w:bodyDiv w:val="1"/>
      <w:marLeft w:val="0"/>
      <w:marRight w:val="0"/>
      <w:marTop w:val="0"/>
      <w:marBottom w:val="0"/>
      <w:divBdr>
        <w:top w:val="none" w:sz="0" w:space="0" w:color="auto"/>
        <w:left w:val="none" w:sz="0" w:space="0" w:color="auto"/>
        <w:bottom w:val="none" w:sz="0" w:space="0" w:color="auto"/>
        <w:right w:val="none" w:sz="0" w:space="0" w:color="auto"/>
      </w:divBdr>
      <w:divsChild>
        <w:div w:id="1330982635">
          <w:marLeft w:val="0"/>
          <w:marRight w:val="0"/>
          <w:marTop w:val="0"/>
          <w:marBottom w:val="0"/>
          <w:divBdr>
            <w:top w:val="none" w:sz="0" w:space="0" w:color="auto"/>
            <w:left w:val="none" w:sz="0" w:space="0" w:color="auto"/>
            <w:bottom w:val="none" w:sz="0" w:space="0" w:color="auto"/>
            <w:right w:val="none" w:sz="0" w:space="0" w:color="auto"/>
          </w:divBdr>
          <w:divsChild>
            <w:div w:id="841966999">
              <w:marLeft w:val="0"/>
              <w:marRight w:val="0"/>
              <w:marTop w:val="0"/>
              <w:marBottom w:val="0"/>
              <w:divBdr>
                <w:top w:val="none" w:sz="0" w:space="0" w:color="auto"/>
                <w:left w:val="none" w:sz="0" w:space="0" w:color="auto"/>
                <w:bottom w:val="none" w:sz="0" w:space="0" w:color="auto"/>
                <w:right w:val="none" w:sz="0" w:space="0" w:color="auto"/>
              </w:divBdr>
            </w:div>
            <w:div w:id="1699968170">
              <w:marLeft w:val="0"/>
              <w:marRight w:val="0"/>
              <w:marTop w:val="0"/>
              <w:marBottom w:val="0"/>
              <w:divBdr>
                <w:top w:val="none" w:sz="0" w:space="0" w:color="auto"/>
                <w:left w:val="none" w:sz="0" w:space="0" w:color="auto"/>
                <w:bottom w:val="none" w:sz="0" w:space="0" w:color="auto"/>
                <w:right w:val="none" w:sz="0" w:space="0" w:color="auto"/>
              </w:divBdr>
            </w:div>
            <w:div w:id="1796870982">
              <w:marLeft w:val="0"/>
              <w:marRight w:val="0"/>
              <w:marTop w:val="0"/>
              <w:marBottom w:val="0"/>
              <w:divBdr>
                <w:top w:val="none" w:sz="0" w:space="0" w:color="auto"/>
                <w:left w:val="none" w:sz="0" w:space="0" w:color="auto"/>
                <w:bottom w:val="none" w:sz="0" w:space="0" w:color="auto"/>
                <w:right w:val="none" w:sz="0" w:space="0" w:color="auto"/>
              </w:divBdr>
            </w:div>
            <w:div w:id="1844080566">
              <w:marLeft w:val="0"/>
              <w:marRight w:val="0"/>
              <w:marTop w:val="0"/>
              <w:marBottom w:val="0"/>
              <w:divBdr>
                <w:top w:val="none" w:sz="0" w:space="0" w:color="auto"/>
                <w:left w:val="none" w:sz="0" w:space="0" w:color="auto"/>
                <w:bottom w:val="none" w:sz="0" w:space="0" w:color="auto"/>
                <w:right w:val="none" w:sz="0" w:space="0" w:color="auto"/>
              </w:divBdr>
            </w:div>
          </w:divsChild>
        </w:div>
        <w:div w:id="1540706800">
          <w:marLeft w:val="0"/>
          <w:marRight w:val="0"/>
          <w:marTop w:val="0"/>
          <w:marBottom w:val="0"/>
          <w:divBdr>
            <w:top w:val="none" w:sz="0" w:space="0" w:color="auto"/>
            <w:left w:val="none" w:sz="0" w:space="0" w:color="auto"/>
            <w:bottom w:val="none" w:sz="0" w:space="0" w:color="auto"/>
            <w:right w:val="none" w:sz="0" w:space="0" w:color="auto"/>
          </w:divBdr>
          <w:divsChild>
            <w:div w:id="80182144">
              <w:marLeft w:val="0"/>
              <w:marRight w:val="0"/>
              <w:marTop w:val="0"/>
              <w:marBottom w:val="0"/>
              <w:divBdr>
                <w:top w:val="none" w:sz="0" w:space="0" w:color="auto"/>
                <w:left w:val="none" w:sz="0" w:space="0" w:color="auto"/>
                <w:bottom w:val="none" w:sz="0" w:space="0" w:color="auto"/>
                <w:right w:val="none" w:sz="0" w:space="0" w:color="auto"/>
              </w:divBdr>
            </w:div>
            <w:div w:id="463624197">
              <w:marLeft w:val="0"/>
              <w:marRight w:val="0"/>
              <w:marTop w:val="0"/>
              <w:marBottom w:val="0"/>
              <w:divBdr>
                <w:top w:val="none" w:sz="0" w:space="0" w:color="auto"/>
                <w:left w:val="none" w:sz="0" w:space="0" w:color="auto"/>
                <w:bottom w:val="none" w:sz="0" w:space="0" w:color="auto"/>
                <w:right w:val="none" w:sz="0" w:space="0" w:color="auto"/>
              </w:divBdr>
            </w:div>
            <w:div w:id="1251617467">
              <w:marLeft w:val="0"/>
              <w:marRight w:val="0"/>
              <w:marTop w:val="0"/>
              <w:marBottom w:val="0"/>
              <w:divBdr>
                <w:top w:val="none" w:sz="0" w:space="0" w:color="auto"/>
                <w:left w:val="none" w:sz="0" w:space="0" w:color="auto"/>
                <w:bottom w:val="none" w:sz="0" w:space="0" w:color="auto"/>
                <w:right w:val="none" w:sz="0" w:space="0" w:color="auto"/>
              </w:divBdr>
            </w:div>
            <w:div w:id="17531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3975">
      <w:bodyDiv w:val="1"/>
      <w:marLeft w:val="0"/>
      <w:marRight w:val="0"/>
      <w:marTop w:val="0"/>
      <w:marBottom w:val="0"/>
      <w:divBdr>
        <w:top w:val="none" w:sz="0" w:space="0" w:color="auto"/>
        <w:left w:val="none" w:sz="0" w:space="0" w:color="auto"/>
        <w:bottom w:val="none" w:sz="0" w:space="0" w:color="auto"/>
        <w:right w:val="none" w:sz="0" w:space="0" w:color="auto"/>
      </w:divBdr>
    </w:div>
    <w:div w:id="2137677802">
      <w:bodyDiv w:val="1"/>
      <w:marLeft w:val="0"/>
      <w:marRight w:val="0"/>
      <w:marTop w:val="0"/>
      <w:marBottom w:val="0"/>
      <w:divBdr>
        <w:top w:val="none" w:sz="0" w:space="0" w:color="auto"/>
        <w:left w:val="none" w:sz="0" w:space="0" w:color="auto"/>
        <w:bottom w:val="none" w:sz="0" w:space="0" w:color="auto"/>
        <w:right w:val="none" w:sz="0" w:space="0" w:color="auto"/>
      </w:divBdr>
      <w:divsChild>
        <w:div w:id="30542298">
          <w:marLeft w:val="0"/>
          <w:marRight w:val="0"/>
          <w:marTop w:val="0"/>
          <w:marBottom w:val="0"/>
          <w:divBdr>
            <w:top w:val="none" w:sz="0" w:space="0" w:color="auto"/>
            <w:left w:val="none" w:sz="0" w:space="0" w:color="auto"/>
            <w:bottom w:val="none" w:sz="0" w:space="0" w:color="auto"/>
            <w:right w:val="none" w:sz="0" w:space="0" w:color="auto"/>
          </w:divBdr>
          <w:divsChild>
            <w:div w:id="74594967">
              <w:marLeft w:val="0"/>
              <w:marRight w:val="0"/>
              <w:marTop w:val="0"/>
              <w:marBottom w:val="0"/>
              <w:divBdr>
                <w:top w:val="none" w:sz="0" w:space="0" w:color="auto"/>
                <w:left w:val="none" w:sz="0" w:space="0" w:color="auto"/>
                <w:bottom w:val="none" w:sz="0" w:space="0" w:color="auto"/>
                <w:right w:val="none" w:sz="0" w:space="0" w:color="auto"/>
              </w:divBdr>
            </w:div>
            <w:div w:id="375930227">
              <w:marLeft w:val="0"/>
              <w:marRight w:val="0"/>
              <w:marTop w:val="0"/>
              <w:marBottom w:val="0"/>
              <w:divBdr>
                <w:top w:val="none" w:sz="0" w:space="0" w:color="auto"/>
                <w:left w:val="none" w:sz="0" w:space="0" w:color="auto"/>
                <w:bottom w:val="none" w:sz="0" w:space="0" w:color="auto"/>
                <w:right w:val="none" w:sz="0" w:space="0" w:color="auto"/>
              </w:divBdr>
            </w:div>
            <w:div w:id="490415644">
              <w:marLeft w:val="0"/>
              <w:marRight w:val="0"/>
              <w:marTop w:val="0"/>
              <w:marBottom w:val="0"/>
              <w:divBdr>
                <w:top w:val="none" w:sz="0" w:space="0" w:color="auto"/>
                <w:left w:val="none" w:sz="0" w:space="0" w:color="auto"/>
                <w:bottom w:val="none" w:sz="0" w:space="0" w:color="auto"/>
                <w:right w:val="none" w:sz="0" w:space="0" w:color="auto"/>
              </w:divBdr>
            </w:div>
            <w:div w:id="690109765">
              <w:marLeft w:val="0"/>
              <w:marRight w:val="0"/>
              <w:marTop w:val="0"/>
              <w:marBottom w:val="0"/>
              <w:divBdr>
                <w:top w:val="none" w:sz="0" w:space="0" w:color="auto"/>
                <w:left w:val="none" w:sz="0" w:space="0" w:color="auto"/>
                <w:bottom w:val="none" w:sz="0" w:space="0" w:color="auto"/>
                <w:right w:val="none" w:sz="0" w:space="0" w:color="auto"/>
              </w:divBdr>
            </w:div>
            <w:div w:id="998850049">
              <w:marLeft w:val="0"/>
              <w:marRight w:val="0"/>
              <w:marTop w:val="0"/>
              <w:marBottom w:val="0"/>
              <w:divBdr>
                <w:top w:val="none" w:sz="0" w:space="0" w:color="auto"/>
                <w:left w:val="none" w:sz="0" w:space="0" w:color="auto"/>
                <w:bottom w:val="none" w:sz="0" w:space="0" w:color="auto"/>
                <w:right w:val="none" w:sz="0" w:space="0" w:color="auto"/>
              </w:divBdr>
            </w:div>
            <w:div w:id="1427187096">
              <w:marLeft w:val="0"/>
              <w:marRight w:val="0"/>
              <w:marTop w:val="0"/>
              <w:marBottom w:val="0"/>
              <w:divBdr>
                <w:top w:val="none" w:sz="0" w:space="0" w:color="auto"/>
                <w:left w:val="none" w:sz="0" w:space="0" w:color="auto"/>
                <w:bottom w:val="none" w:sz="0" w:space="0" w:color="auto"/>
                <w:right w:val="none" w:sz="0" w:space="0" w:color="auto"/>
              </w:divBdr>
            </w:div>
            <w:div w:id="1906799812">
              <w:marLeft w:val="0"/>
              <w:marRight w:val="0"/>
              <w:marTop w:val="0"/>
              <w:marBottom w:val="0"/>
              <w:divBdr>
                <w:top w:val="none" w:sz="0" w:space="0" w:color="auto"/>
                <w:left w:val="none" w:sz="0" w:space="0" w:color="auto"/>
                <w:bottom w:val="none" w:sz="0" w:space="0" w:color="auto"/>
                <w:right w:val="none" w:sz="0" w:space="0" w:color="auto"/>
              </w:divBdr>
            </w:div>
          </w:divsChild>
        </w:div>
        <w:div w:id="47456491">
          <w:marLeft w:val="0"/>
          <w:marRight w:val="0"/>
          <w:marTop w:val="0"/>
          <w:marBottom w:val="0"/>
          <w:divBdr>
            <w:top w:val="none" w:sz="0" w:space="0" w:color="auto"/>
            <w:left w:val="none" w:sz="0" w:space="0" w:color="auto"/>
            <w:bottom w:val="none" w:sz="0" w:space="0" w:color="auto"/>
            <w:right w:val="none" w:sz="0" w:space="0" w:color="auto"/>
          </w:divBdr>
          <w:divsChild>
            <w:div w:id="1373924718">
              <w:marLeft w:val="0"/>
              <w:marRight w:val="0"/>
              <w:marTop w:val="0"/>
              <w:marBottom w:val="0"/>
              <w:divBdr>
                <w:top w:val="none" w:sz="0" w:space="0" w:color="auto"/>
                <w:left w:val="none" w:sz="0" w:space="0" w:color="auto"/>
                <w:bottom w:val="none" w:sz="0" w:space="0" w:color="auto"/>
                <w:right w:val="none" w:sz="0" w:space="0" w:color="auto"/>
              </w:divBdr>
            </w:div>
          </w:divsChild>
        </w:div>
        <w:div w:id="104884816">
          <w:marLeft w:val="0"/>
          <w:marRight w:val="0"/>
          <w:marTop w:val="0"/>
          <w:marBottom w:val="0"/>
          <w:divBdr>
            <w:top w:val="none" w:sz="0" w:space="0" w:color="auto"/>
            <w:left w:val="none" w:sz="0" w:space="0" w:color="auto"/>
            <w:bottom w:val="none" w:sz="0" w:space="0" w:color="auto"/>
            <w:right w:val="none" w:sz="0" w:space="0" w:color="auto"/>
          </w:divBdr>
          <w:divsChild>
            <w:div w:id="138765921">
              <w:marLeft w:val="0"/>
              <w:marRight w:val="0"/>
              <w:marTop w:val="0"/>
              <w:marBottom w:val="0"/>
              <w:divBdr>
                <w:top w:val="none" w:sz="0" w:space="0" w:color="auto"/>
                <w:left w:val="none" w:sz="0" w:space="0" w:color="auto"/>
                <w:bottom w:val="none" w:sz="0" w:space="0" w:color="auto"/>
                <w:right w:val="none" w:sz="0" w:space="0" w:color="auto"/>
              </w:divBdr>
            </w:div>
            <w:div w:id="787159469">
              <w:marLeft w:val="0"/>
              <w:marRight w:val="0"/>
              <w:marTop w:val="0"/>
              <w:marBottom w:val="0"/>
              <w:divBdr>
                <w:top w:val="none" w:sz="0" w:space="0" w:color="auto"/>
                <w:left w:val="none" w:sz="0" w:space="0" w:color="auto"/>
                <w:bottom w:val="none" w:sz="0" w:space="0" w:color="auto"/>
                <w:right w:val="none" w:sz="0" w:space="0" w:color="auto"/>
              </w:divBdr>
            </w:div>
            <w:div w:id="842083586">
              <w:marLeft w:val="0"/>
              <w:marRight w:val="0"/>
              <w:marTop w:val="0"/>
              <w:marBottom w:val="0"/>
              <w:divBdr>
                <w:top w:val="none" w:sz="0" w:space="0" w:color="auto"/>
                <w:left w:val="none" w:sz="0" w:space="0" w:color="auto"/>
                <w:bottom w:val="none" w:sz="0" w:space="0" w:color="auto"/>
                <w:right w:val="none" w:sz="0" w:space="0" w:color="auto"/>
              </w:divBdr>
            </w:div>
            <w:div w:id="847403884">
              <w:marLeft w:val="0"/>
              <w:marRight w:val="0"/>
              <w:marTop w:val="0"/>
              <w:marBottom w:val="0"/>
              <w:divBdr>
                <w:top w:val="none" w:sz="0" w:space="0" w:color="auto"/>
                <w:left w:val="none" w:sz="0" w:space="0" w:color="auto"/>
                <w:bottom w:val="none" w:sz="0" w:space="0" w:color="auto"/>
                <w:right w:val="none" w:sz="0" w:space="0" w:color="auto"/>
              </w:divBdr>
            </w:div>
            <w:div w:id="1364289065">
              <w:marLeft w:val="0"/>
              <w:marRight w:val="0"/>
              <w:marTop w:val="0"/>
              <w:marBottom w:val="0"/>
              <w:divBdr>
                <w:top w:val="none" w:sz="0" w:space="0" w:color="auto"/>
                <w:left w:val="none" w:sz="0" w:space="0" w:color="auto"/>
                <w:bottom w:val="none" w:sz="0" w:space="0" w:color="auto"/>
                <w:right w:val="none" w:sz="0" w:space="0" w:color="auto"/>
              </w:divBdr>
            </w:div>
            <w:div w:id="1390108036">
              <w:marLeft w:val="0"/>
              <w:marRight w:val="0"/>
              <w:marTop w:val="0"/>
              <w:marBottom w:val="0"/>
              <w:divBdr>
                <w:top w:val="none" w:sz="0" w:space="0" w:color="auto"/>
                <w:left w:val="none" w:sz="0" w:space="0" w:color="auto"/>
                <w:bottom w:val="none" w:sz="0" w:space="0" w:color="auto"/>
                <w:right w:val="none" w:sz="0" w:space="0" w:color="auto"/>
              </w:divBdr>
            </w:div>
          </w:divsChild>
        </w:div>
        <w:div w:id="109590371">
          <w:marLeft w:val="0"/>
          <w:marRight w:val="0"/>
          <w:marTop w:val="0"/>
          <w:marBottom w:val="0"/>
          <w:divBdr>
            <w:top w:val="none" w:sz="0" w:space="0" w:color="auto"/>
            <w:left w:val="none" w:sz="0" w:space="0" w:color="auto"/>
            <w:bottom w:val="none" w:sz="0" w:space="0" w:color="auto"/>
            <w:right w:val="none" w:sz="0" w:space="0" w:color="auto"/>
          </w:divBdr>
          <w:divsChild>
            <w:div w:id="165830735">
              <w:marLeft w:val="0"/>
              <w:marRight w:val="0"/>
              <w:marTop w:val="0"/>
              <w:marBottom w:val="0"/>
              <w:divBdr>
                <w:top w:val="none" w:sz="0" w:space="0" w:color="auto"/>
                <w:left w:val="none" w:sz="0" w:space="0" w:color="auto"/>
                <w:bottom w:val="none" w:sz="0" w:space="0" w:color="auto"/>
                <w:right w:val="none" w:sz="0" w:space="0" w:color="auto"/>
              </w:divBdr>
            </w:div>
            <w:div w:id="398135140">
              <w:marLeft w:val="0"/>
              <w:marRight w:val="0"/>
              <w:marTop w:val="0"/>
              <w:marBottom w:val="0"/>
              <w:divBdr>
                <w:top w:val="none" w:sz="0" w:space="0" w:color="auto"/>
                <w:left w:val="none" w:sz="0" w:space="0" w:color="auto"/>
                <w:bottom w:val="none" w:sz="0" w:space="0" w:color="auto"/>
                <w:right w:val="none" w:sz="0" w:space="0" w:color="auto"/>
              </w:divBdr>
            </w:div>
            <w:div w:id="1308783759">
              <w:marLeft w:val="0"/>
              <w:marRight w:val="0"/>
              <w:marTop w:val="0"/>
              <w:marBottom w:val="0"/>
              <w:divBdr>
                <w:top w:val="none" w:sz="0" w:space="0" w:color="auto"/>
                <w:left w:val="none" w:sz="0" w:space="0" w:color="auto"/>
                <w:bottom w:val="none" w:sz="0" w:space="0" w:color="auto"/>
                <w:right w:val="none" w:sz="0" w:space="0" w:color="auto"/>
              </w:divBdr>
            </w:div>
          </w:divsChild>
        </w:div>
        <w:div w:id="115834236">
          <w:marLeft w:val="0"/>
          <w:marRight w:val="0"/>
          <w:marTop w:val="0"/>
          <w:marBottom w:val="0"/>
          <w:divBdr>
            <w:top w:val="none" w:sz="0" w:space="0" w:color="auto"/>
            <w:left w:val="none" w:sz="0" w:space="0" w:color="auto"/>
            <w:bottom w:val="none" w:sz="0" w:space="0" w:color="auto"/>
            <w:right w:val="none" w:sz="0" w:space="0" w:color="auto"/>
          </w:divBdr>
          <w:divsChild>
            <w:div w:id="139277422">
              <w:marLeft w:val="0"/>
              <w:marRight w:val="0"/>
              <w:marTop w:val="0"/>
              <w:marBottom w:val="0"/>
              <w:divBdr>
                <w:top w:val="none" w:sz="0" w:space="0" w:color="auto"/>
                <w:left w:val="none" w:sz="0" w:space="0" w:color="auto"/>
                <w:bottom w:val="none" w:sz="0" w:space="0" w:color="auto"/>
                <w:right w:val="none" w:sz="0" w:space="0" w:color="auto"/>
              </w:divBdr>
            </w:div>
            <w:div w:id="1975794150">
              <w:marLeft w:val="0"/>
              <w:marRight w:val="0"/>
              <w:marTop w:val="0"/>
              <w:marBottom w:val="0"/>
              <w:divBdr>
                <w:top w:val="none" w:sz="0" w:space="0" w:color="auto"/>
                <w:left w:val="none" w:sz="0" w:space="0" w:color="auto"/>
                <w:bottom w:val="none" w:sz="0" w:space="0" w:color="auto"/>
                <w:right w:val="none" w:sz="0" w:space="0" w:color="auto"/>
              </w:divBdr>
            </w:div>
          </w:divsChild>
        </w:div>
        <w:div w:id="133834949">
          <w:marLeft w:val="0"/>
          <w:marRight w:val="0"/>
          <w:marTop w:val="0"/>
          <w:marBottom w:val="0"/>
          <w:divBdr>
            <w:top w:val="none" w:sz="0" w:space="0" w:color="auto"/>
            <w:left w:val="none" w:sz="0" w:space="0" w:color="auto"/>
            <w:bottom w:val="none" w:sz="0" w:space="0" w:color="auto"/>
            <w:right w:val="none" w:sz="0" w:space="0" w:color="auto"/>
          </w:divBdr>
          <w:divsChild>
            <w:div w:id="1199976305">
              <w:marLeft w:val="0"/>
              <w:marRight w:val="0"/>
              <w:marTop w:val="0"/>
              <w:marBottom w:val="0"/>
              <w:divBdr>
                <w:top w:val="none" w:sz="0" w:space="0" w:color="auto"/>
                <w:left w:val="none" w:sz="0" w:space="0" w:color="auto"/>
                <w:bottom w:val="none" w:sz="0" w:space="0" w:color="auto"/>
                <w:right w:val="none" w:sz="0" w:space="0" w:color="auto"/>
              </w:divBdr>
            </w:div>
          </w:divsChild>
        </w:div>
        <w:div w:id="155611055">
          <w:marLeft w:val="0"/>
          <w:marRight w:val="0"/>
          <w:marTop w:val="0"/>
          <w:marBottom w:val="0"/>
          <w:divBdr>
            <w:top w:val="none" w:sz="0" w:space="0" w:color="auto"/>
            <w:left w:val="none" w:sz="0" w:space="0" w:color="auto"/>
            <w:bottom w:val="none" w:sz="0" w:space="0" w:color="auto"/>
            <w:right w:val="none" w:sz="0" w:space="0" w:color="auto"/>
          </w:divBdr>
          <w:divsChild>
            <w:div w:id="445123808">
              <w:marLeft w:val="0"/>
              <w:marRight w:val="0"/>
              <w:marTop w:val="0"/>
              <w:marBottom w:val="0"/>
              <w:divBdr>
                <w:top w:val="none" w:sz="0" w:space="0" w:color="auto"/>
                <w:left w:val="none" w:sz="0" w:space="0" w:color="auto"/>
                <w:bottom w:val="none" w:sz="0" w:space="0" w:color="auto"/>
                <w:right w:val="none" w:sz="0" w:space="0" w:color="auto"/>
              </w:divBdr>
            </w:div>
            <w:div w:id="1387293264">
              <w:marLeft w:val="0"/>
              <w:marRight w:val="0"/>
              <w:marTop w:val="0"/>
              <w:marBottom w:val="0"/>
              <w:divBdr>
                <w:top w:val="none" w:sz="0" w:space="0" w:color="auto"/>
                <w:left w:val="none" w:sz="0" w:space="0" w:color="auto"/>
                <w:bottom w:val="none" w:sz="0" w:space="0" w:color="auto"/>
                <w:right w:val="none" w:sz="0" w:space="0" w:color="auto"/>
              </w:divBdr>
            </w:div>
            <w:div w:id="1565871085">
              <w:marLeft w:val="0"/>
              <w:marRight w:val="0"/>
              <w:marTop w:val="0"/>
              <w:marBottom w:val="0"/>
              <w:divBdr>
                <w:top w:val="none" w:sz="0" w:space="0" w:color="auto"/>
                <w:left w:val="none" w:sz="0" w:space="0" w:color="auto"/>
                <w:bottom w:val="none" w:sz="0" w:space="0" w:color="auto"/>
                <w:right w:val="none" w:sz="0" w:space="0" w:color="auto"/>
              </w:divBdr>
            </w:div>
            <w:div w:id="2062635840">
              <w:marLeft w:val="0"/>
              <w:marRight w:val="0"/>
              <w:marTop w:val="0"/>
              <w:marBottom w:val="0"/>
              <w:divBdr>
                <w:top w:val="none" w:sz="0" w:space="0" w:color="auto"/>
                <w:left w:val="none" w:sz="0" w:space="0" w:color="auto"/>
                <w:bottom w:val="none" w:sz="0" w:space="0" w:color="auto"/>
                <w:right w:val="none" w:sz="0" w:space="0" w:color="auto"/>
              </w:divBdr>
            </w:div>
          </w:divsChild>
        </w:div>
        <w:div w:id="538779864">
          <w:marLeft w:val="0"/>
          <w:marRight w:val="0"/>
          <w:marTop w:val="0"/>
          <w:marBottom w:val="0"/>
          <w:divBdr>
            <w:top w:val="none" w:sz="0" w:space="0" w:color="auto"/>
            <w:left w:val="none" w:sz="0" w:space="0" w:color="auto"/>
            <w:bottom w:val="none" w:sz="0" w:space="0" w:color="auto"/>
            <w:right w:val="none" w:sz="0" w:space="0" w:color="auto"/>
          </w:divBdr>
          <w:divsChild>
            <w:div w:id="296759825">
              <w:marLeft w:val="0"/>
              <w:marRight w:val="0"/>
              <w:marTop w:val="0"/>
              <w:marBottom w:val="0"/>
              <w:divBdr>
                <w:top w:val="none" w:sz="0" w:space="0" w:color="auto"/>
                <w:left w:val="none" w:sz="0" w:space="0" w:color="auto"/>
                <w:bottom w:val="none" w:sz="0" w:space="0" w:color="auto"/>
                <w:right w:val="none" w:sz="0" w:space="0" w:color="auto"/>
              </w:divBdr>
            </w:div>
          </w:divsChild>
        </w:div>
        <w:div w:id="547189134">
          <w:marLeft w:val="0"/>
          <w:marRight w:val="0"/>
          <w:marTop w:val="0"/>
          <w:marBottom w:val="0"/>
          <w:divBdr>
            <w:top w:val="none" w:sz="0" w:space="0" w:color="auto"/>
            <w:left w:val="none" w:sz="0" w:space="0" w:color="auto"/>
            <w:bottom w:val="none" w:sz="0" w:space="0" w:color="auto"/>
            <w:right w:val="none" w:sz="0" w:space="0" w:color="auto"/>
          </w:divBdr>
          <w:divsChild>
            <w:div w:id="6762428">
              <w:marLeft w:val="0"/>
              <w:marRight w:val="0"/>
              <w:marTop w:val="0"/>
              <w:marBottom w:val="0"/>
              <w:divBdr>
                <w:top w:val="none" w:sz="0" w:space="0" w:color="auto"/>
                <w:left w:val="none" w:sz="0" w:space="0" w:color="auto"/>
                <w:bottom w:val="none" w:sz="0" w:space="0" w:color="auto"/>
                <w:right w:val="none" w:sz="0" w:space="0" w:color="auto"/>
              </w:divBdr>
            </w:div>
            <w:div w:id="638071555">
              <w:marLeft w:val="0"/>
              <w:marRight w:val="0"/>
              <w:marTop w:val="0"/>
              <w:marBottom w:val="0"/>
              <w:divBdr>
                <w:top w:val="none" w:sz="0" w:space="0" w:color="auto"/>
                <w:left w:val="none" w:sz="0" w:space="0" w:color="auto"/>
                <w:bottom w:val="none" w:sz="0" w:space="0" w:color="auto"/>
                <w:right w:val="none" w:sz="0" w:space="0" w:color="auto"/>
              </w:divBdr>
            </w:div>
            <w:div w:id="1258827453">
              <w:marLeft w:val="0"/>
              <w:marRight w:val="0"/>
              <w:marTop w:val="0"/>
              <w:marBottom w:val="0"/>
              <w:divBdr>
                <w:top w:val="none" w:sz="0" w:space="0" w:color="auto"/>
                <w:left w:val="none" w:sz="0" w:space="0" w:color="auto"/>
                <w:bottom w:val="none" w:sz="0" w:space="0" w:color="auto"/>
                <w:right w:val="none" w:sz="0" w:space="0" w:color="auto"/>
              </w:divBdr>
            </w:div>
            <w:div w:id="1593201792">
              <w:marLeft w:val="0"/>
              <w:marRight w:val="0"/>
              <w:marTop w:val="0"/>
              <w:marBottom w:val="0"/>
              <w:divBdr>
                <w:top w:val="none" w:sz="0" w:space="0" w:color="auto"/>
                <w:left w:val="none" w:sz="0" w:space="0" w:color="auto"/>
                <w:bottom w:val="none" w:sz="0" w:space="0" w:color="auto"/>
                <w:right w:val="none" w:sz="0" w:space="0" w:color="auto"/>
              </w:divBdr>
            </w:div>
          </w:divsChild>
        </w:div>
        <w:div w:id="624431157">
          <w:marLeft w:val="0"/>
          <w:marRight w:val="0"/>
          <w:marTop w:val="0"/>
          <w:marBottom w:val="0"/>
          <w:divBdr>
            <w:top w:val="none" w:sz="0" w:space="0" w:color="auto"/>
            <w:left w:val="none" w:sz="0" w:space="0" w:color="auto"/>
            <w:bottom w:val="none" w:sz="0" w:space="0" w:color="auto"/>
            <w:right w:val="none" w:sz="0" w:space="0" w:color="auto"/>
          </w:divBdr>
          <w:divsChild>
            <w:div w:id="1139684431">
              <w:marLeft w:val="0"/>
              <w:marRight w:val="0"/>
              <w:marTop w:val="0"/>
              <w:marBottom w:val="0"/>
              <w:divBdr>
                <w:top w:val="none" w:sz="0" w:space="0" w:color="auto"/>
                <w:left w:val="none" w:sz="0" w:space="0" w:color="auto"/>
                <w:bottom w:val="none" w:sz="0" w:space="0" w:color="auto"/>
                <w:right w:val="none" w:sz="0" w:space="0" w:color="auto"/>
              </w:divBdr>
            </w:div>
            <w:div w:id="1410737784">
              <w:marLeft w:val="0"/>
              <w:marRight w:val="0"/>
              <w:marTop w:val="0"/>
              <w:marBottom w:val="0"/>
              <w:divBdr>
                <w:top w:val="none" w:sz="0" w:space="0" w:color="auto"/>
                <w:left w:val="none" w:sz="0" w:space="0" w:color="auto"/>
                <w:bottom w:val="none" w:sz="0" w:space="0" w:color="auto"/>
                <w:right w:val="none" w:sz="0" w:space="0" w:color="auto"/>
              </w:divBdr>
            </w:div>
            <w:div w:id="2005282764">
              <w:marLeft w:val="0"/>
              <w:marRight w:val="0"/>
              <w:marTop w:val="0"/>
              <w:marBottom w:val="0"/>
              <w:divBdr>
                <w:top w:val="none" w:sz="0" w:space="0" w:color="auto"/>
                <w:left w:val="none" w:sz="0" w:space="0" w:color="auto"/>
                <w:bottom w:val="none" w:sz="0" w:space="0" w:color="auto"/>
                <w:right w:val="none" w:sz="0" w:space="0" w:color="auto"/>
              </w:divBdr>
            </w:div>
          </w:divsChild>
        </w:div>
        <w:div w:id="752514362">
          <w:marLeft w:val="0"/>
          <w:marRight w:val="0"/>
          <w:marTop w:val="0"/>
          <w:marBottom w:val="0"/>
          <w:divBdr>
            <w:top w:val="none" w:sz="0" w:space="0" w:color="auto"/>
            <w:left w:val="none" w:sz="0" w:space="0" w:color="auto"/>
            <w:bottom w:val="none" w:sz="0" w:space="0" w:color="auto"/>
            <w:right w:val="none" w:sz="0" w:space="0" w:color="auto"/>
          </w:divBdr>
          <w:divsChild>
            <w:div w:id="89933596">
              <w:marLeft w:val="0"/>
              <w:marRight w:val="0"/>
              <w:marTop w:val="0"/>
              <w:marBottom w:val="0"/>
              <w:divBdr>
                <w:top w:val="none" w:sz="0" w:space="0" w:color="auto"/>
                <w:left w:val="none" w:sz="0" w:space="0" w:color="auto"/>
                <w:bottom w:val="none" w:sz="0" w:space="0" w:color="auto"/>
                <w:right w:val="none" w:sz="0" w:space="0" w:color="auto"/>
              </w:divBdr>
            </w:div>
            <w:div w:id="1050153651">
              <w:marLeft w:val="0"/>
              <w:marRight w:val="0"/>
              <w:marTop w:val="0"/>
              <w:marBottom w:val="0"/>
              <w:divBdr>
                <w:top w:val="none" w:sz="0" w:space="0" w:color="auto"/>
                <w:left w:val="none" w:sz="0" w:space="0" w:color="auto"/>
                <w:bottom w:val="none" w:sz="0" w:space="0" w:color="auto"/>
                <w:right w:val="none" w:sz="0" w:space="0" w:color="auto"/>
              </w:divBdr>
            </w:div>
            <w:div w:id="1111435865">
              <w:marLeft w:val="0"/>
              <w:marRight w:val="0"/>
              <w:marTop w:val="0"/>
              <w:marBottom w:val="0"/>
              <w:divBdr>
                <w:top w:val="none" w:sz="0" w:space="0" w:color="auto"/>
                <w:left w:val="none" w:sz="0" w:space="0" w:color="auto"/>
                <w:bottom w:val="none" w:sz="0" w:space="0" w:color="auto"/>
                <w:right w:val="none" w:sz="0" w:space="0" w:color="auto"/>
              </w:divBdr>
            </w:div>
            <w:div w:id="1835873053">
              <w:marLeft w:val="0"/>
              <w:marRight w:val="0"/>
              <w:marTop w:val="0"/>
              <w:marBottom w:val="0"/>
              <w:divBdr>
                <w:top w:val="none" w:sz="0" w:space="0" w:color="auto"/>
                <w:left w:val="none" w:sz="0" w:space="0" w:color="auto"/>
                <w:bottom w:val="none" w:sz="0" w:space="0" w:color="auto"/>
                <w:right w:val="none" w:sz="0" w:space="0" w:color="auto"/>
              </w:divBdr>
            </w:div>
            <w:div w:id="1999654277">
              <w:marLeft w:val="0"/>
              <w:marRight w:val="0"/>
              <w:marTop w:val="0"/>
              <w:marBottom w:val="0"/>
              <w:divBdr>
                <w:top w:val="none" w:sz="0" w:space="0" w:color="auto"/>
                <w:left w:val="none" w:sz="0" w:space="0" w:color="auto"/>
                <w:bottom w:val="none" w:sz="0" w:space="0" w:color="auto"/>
                <w:right w:val="none" w:sz="0" w:space="0" w:color="auto"/>
              </w:divBdr>
            </w:div>
          </w:divsChild>
        </w:div>
        <w:div w:id="759836010">
          <w:marLeft w:val="0"/>
          <w:marRight w:val="0"/>
          <w:marTop w:val="0"/>
          <w:marBottom w:val="0"/>
          <w:divBdr>
            <w:top w:val="none" w:sz="0" w:space="0" w:color="auto"/>
            <w:left w:val="none" w:sz="0" w:space="0" w:color="auto"/>
            <w:bottom w:val="none" w:sz="0" w:space="0" w:color="auto"/>
            <w:right w:val="none" w:sz="0" w:space="0" w:color="auto"/>
          </w:divBdr>
          <w:divsChild>
            <w:div w:id="22488817">
              <w:marLeft w:val="0"/>
              <w:marRight w:val="0"/>
              <w:marTop w:val="0"/>
              <w:marBottom w:val="0"/>
              <w:divBdr>
                <w:top w:val="none" w:sz="0" w:space="0" w:color="auto"/>
                <w:left w:val="none" w:sz="0" w:space="0" w:color="auto"/>
                <w:bottom w:val="none" w:sz="0" w:space="0" w:color="auto"/>
                <w:right w:val="none" w:sz="0" w:space="0" w:color="auto"/>
              </w:divBdr>
            </w:div>
            <w:div w:id="254703734">
              <w:marLeft w:val="0"/>
              <w:marRight w:val="0"/>
              <w:marTop w:val="0"/>
              <w:marBottom w:val="0"/>
              <w:divBdr>
                <w:top w:val="none" w:sz="0" w:space="0" w:color="auto"/>
                <w:left w:val="none" w:sz="0" w:space="0" w:color="auto"/>
                <w:bottom w:val="none" w:sz="0" w:space="0" w:color="auto"/>
                <w:right w:val="none" w:sz="0" w:space="0" w:color="auto"/>
              </w:divBdr>
            </w:div>
            <w:div w:id="1222402548">
              <w:marLeft w:val="0"/>
              <w:marRight w:val="0"/>
              <w:marTop w:val="0"/>
              <w:marBottom w:val="0"/>
              <w:divBdr>
                <w:top w:val="none" w:sz="0" w:space="0" w:color="auto"/>
                <w:left w:val="none" w:sz="0" w:space="0" w:color="auto"/>
                <w:bottom w:val="none" w:sz="0" w:space="0" w:color="auto"/>
                <w:right w:val="none" w:sz="0" w:space="0" w:color="auto"/>
              </w:divBdr>
            </w:div>
            <w:div w:id="2035955281">
              <w:marLeft w:val="0"/>
              <w:marRight w:val="0"/>
              <w:marTop w:val="0"/>
              <w:marBottom w:val="0"/>
              <w:divBdr>
                <w:top w:val="none" w:sz="0" w:space="0" w:color="auto"/>
                <w:left w:val="none" w:sz="0" w:space="0" w:color="auto"/>
                <w:bottom w:val="none" w:sz="0" w:space="0" w:color="auto"/>
                <w:right w:val="none" w:sz="0" w:space="0" w:color="auto"/>
              </w:divBdr>
            </w:div>
          </w:divsChild>
        </w:div>
        <w:div w:id="768357788">
          <w:marLeft w:val="0"/>
          <w:marRight w:val="0"/>
          <w:marTop w:val="0"/>
          <w:marBottom w:val="0"/>
          <w:divBdr>
            <w:top w:val="none" w:sz="0" w:space="0" w:color="auto"/>
            <w:left w:val="none" w:sz="0" w:space="0" w:color="auto"/>
            <w:bottom w:val="none" w:sz="0" w:space="0" w:color="auto"/>
            <w:right w:val="none" w:sz="0" w:space="0" w:color="auto"/>
          </w:divBdr>
          <w:divsChild>
            <w:div w:id="30305025">
              <w:marLeft w:val="0"/>
              <w:marRight w:val="0"/>
              <w:marTop w:val="0"/>
              <w:marBottom w:val="0"/>
              <w:divBdr>
                <w:top w:val="none" w:sz="0" w:space="0" w:color="auto"/>
                <w:left w:val="none" w:sz="0" w:space="0" w:color="auto"/>
                <w:bottom w:val="none" w:sz="0" w:space="0" w:color="auto"/>
                <w:right w:val="none" w:sz="0" w:space="0" w:color="auto"/>
              </w:divBdr>
            </w:div>
            <w:div w:id="914435534">
              <w:marLeft w:val="0"/>
              <w:marRight w:val="0"/>
              <w:marTop w:val="0"/>
              <w:marBottom w:val="0"/>
              <w:divBdr>
                <w:top w:val="none" w:sz="0" w:space="0" w:color="auto"/>
                <w:left w:val="none" w:sz="0" w:space="0" w:color="auto"/>
                <w:bottom w:val="none" w:sz="0" w:space="0" w:color="auto"/>
                <w:right w:val="none" w:sz="0" w:space="0" w:color="auto"/>
              </w:divBdr>
            </w:div>
            <w:div w:id="1417556312">
              <w:marLeft w:val="0"/>
              <w:marRight w:val="0"/>
              <w:marTop w:val="0"/>
              <w:marBottom w:val="0"/>
              <w:divBdr>
                <w:top w:val="none" w:sz="0" w:space="0" w:color="auto"/>
                <w:left w:val="none" w:sz="0" w:space="0" w:color="auto"/>
                <w:bottom w:val="none" w:sz="0" w:space="0" w:color="auto"/>
                <w:right w:val="none" w:sz="0" w:space="0" w:color="auto"/>
              </w:divBdr>
            </w:div>
          </w:divsChild>
        </w:div>
        <w:div w:id="792988958">
          <w:marLeft w:val="0"/>
          <w:marRight w:val="0"/>
          <w:marTop w:val="0"/>
          <w:marBottom w:val="0"/>
          <w:divBdr>
            <w:top w:val="none" w:sz="0" w:space="0" w:color="auto"/>
            <w:left w:val="none" w:sz="0" w:space="0" w:color="auto"/>
            <w:bottom w:val="none" w:sz="0" w:space="0" w:color="auto"/>
            <w:right w:val="none" w:sz="0" w:space="0" w:color="auto"/>
          </w:divBdr>
          <w:divsChild>
            <w:div w:id="503932261">
              <w:marLeft w:val="0"/>
              <w:marRight w:val="0"/>
              <w:marTop w:val="0"/>
              <w:marBottom w:val="0"/>
              <w:divBdr>
                <w:top w:val="none" w:sz="0" w:space="0" w:color="auto"/>
                <w:left w:val="none" w:sz="0" w:space="0" w:color="auto"/>
                <w:bottom w:val="none" w:sz="0" w:space="0" w:color="auto"/>
                <w:right w:val="none" w:sz="0" w:space="0" w:color="auto"/>
              </w:divBdr>
            </w:div>
            <w:div w:id="1232809094">
              <w:marLeft w:val="0"/>
              <w:marRight w:val="0"/>
              <w:marTop w:val="0"/>
              <w:marBottom w:val="0"/>
              <w:divBdr>
                <w:top w:val="none" w:sz="0" w:space="0" w:color="auto"/>
                <w:left w:val="none" w:sz="0" w:space="0" w:color="auto"/>
                <w:bottom w:val="none" w:sz="0" w:space="0" w:color="auto"/>
                <w:right w:val="none" w:sz="0" w:space="0" w:color="auto"/>
              </w:divBdr>
            </w:div>
          </w:divsChild>
        </w:div>
        <w:div w:id="794298751">
          <w:marLeft w:val="0"/>
          <w:marRight w:val="0"/>
          <w:marTop w:val="0"/>
          <w:marBottom w:val="0"/>
          <w:divBdr>
            <w:top w:val="none" w:sz="0" w:space="0" w:color="auto"/>
            <w:left w:val="none" w:sz="0" w:space="0" w:color="auto"/>
            <w:bottom w:val="none" w:sz="0" w:space="0" w:color="auto"/>
            <w:right w:val="none" w:sz="0" w:space="0" w:color="auto"/>
          </w:divBdr>
          <w:divsChild>
            <w:div w:id="799879874">
              <w:marLeft w:val="0"/>
              <w:marRight w:val="0"/>
              <w:marTop w:val="0"/>
              <w:marBottom w:val="0"/>
              <w:divBdr>
                <w:top w:val="none" w:sz="0" w:space="0" w:color="auto"/>
                <w:left w:val="none" w:sz="0" w:space="0" w:color="auto"/>
                <w:bottom w:val="none" w:sz="0" w:space="0" w:color="auto"/>
                <w:right w:val="none" w:sz="0" w:space="0" w:color="auto"/>
              </w:divBdr>
            </w:div>
            <w:div w:id="1010988653">
              <w:marLeft w:val="0"/>
              <w:marRight w:val="0"/>
              <w:marTop w:val="0"/>
              <w:marBottom w:val="0"/>
              <w:divBdr>
                <w:top w:val="none" w:sz="0" w:space="0" w:color="auto"/>
                <w:left w:val="none" w:sz="0" w:space="0" w:color="auto"/>
                <w:bottom w:val="none" w:sz="0" w:space="0" w:color="auto"/>
                <w:right w:val="none" w:sz="0" w:space="0" w:color="auto"/>
              </w:divBdr>
            </w:div>
            <w:div w:id="1665469124">
              <w:marLeft w:val="0"/>
              <w:marRight w:val="0"/>
              <w:marTop w:val="0"/>
              <w:marBottom w:val="0"/>
              <w:divBdr>
                <w:top w:val="none" w:sz="0" w:space="0" w:color="auto"/>
                <w:left w:val="none" w:sz="0" w:space="0" w:color="auto"/>
                <w:bottom w:val="none" w:sz="0" w:space="0" w:color="auto"/>
                <w:right w:val="none" w:sz="0" w:space="0" w:color="auto"/>
              </w:divBdr>
            </w:div>
            <w:div w:id="2103605211">
              <w:marLeft w:val="0"/>
              <w:marRight w:val="0"/>
              <w:marTop w:val="0"/>
              <w:marBottom w:val="0"/>
              <w:divBdr>
                <w:top w:val="none" w:sz="0" w:space="0" w:color="auto"/>
                <w:left w:val="none" w:sz="0" w:space="0" w:color="auto"/>
                <w:bottom w:val="none" w:sz="0" w:space="0" w:color="auto"/>
                <w:right w:val="none" w:sz="0" w:space="0" w:color="auto"/>
              </w:divBdr>
            </w:div>
          </w:divsChild>
        </w:div>
        <w:div w:id="814840141">
          <w:marLeft w:val="0"/>
          <w:marRight w:val="0"/>
          <w:marTop w:val="0"/>
          <w:marBottom w:val="0"/>
          <w:divBdr>
            <w:top w:val="none" w:sz="0" w:space="0" w:color="auto"/>
            <w:left w:val="none" w:sz="0" w:space="0" w:color="auto"/>
            <w:bottom w:val="none" w:sz="0" w:space="0" w:color="auto"/>
            <w:right w:val="none" w:sz="0" w:space="0" w:color="auto"/>
          </w:divBdr>
          <w:divsChild>
            <w:div w:id="216286338">
              <w:marLeft w:val="0"/>
              <w:marRight w:val="0"/>
              <w:marTop w:val="0"/>
              <w:marBottom w:val="0"/>
              <w:divBdr>
                <w:top w:val="none" w:sz="0" w:space="0" w:color="auto"/>
                <w:left w:val="none" w:sz="0" w:space="0" w:color="auto"/>
                <w:bottom w:val="none" w:sz="0" w:space="0" w:color="auto"/>
                <w:right w:val="none" w:sz="0" w:space="0" w:color="auto"/>
              </w:divBdr>
            </w:div>
            <w:div w:id="958800308">
              <w:marLeft w:val="0"/>
              <w:marRight w:val="0"/>
              <w:marTop w:val="0"/>
              <w:marBottom w:val="0"/>
              <w:divBdr>
                <w:top w:val="none" w:sz="0" w:space="0" w:color="auto"/>
                <w:left w:val="none" w:sz="0" w:space="0" w:color="auto"/>
                <w:bottom w:val="none" w:sz="0" w:space="0" w:color="auto"/>
                <w:right w:val="none" w:sz="0" w:space="0" w:color="auto"/>
              </w:divBdr>
            </w:div>
            <w:div w:id="1905483284">
              <w:marLeft w:val="0"/>
              <w:marRight w:val="0"/>
              <w:marTop w:val="0"/>
              <w:marBottom w:val="0"/>
              <w:divBdr>
                <w:top w:val="none" w:sz="0" w:space="0" w:color="auto"/>
                <w:left w:val="none" w:sz="0" w:space="0" w:color="auto"/>
                <w:bottom w:val="none" w:sz="0" w:space="0" w:color="auto"/>
                <w:right w:val="none" w:sz="0" w:space="0" w:color="auto"/>
              </w:divBdr>
            </w:div>
          </w:divsChild>
        </w:div>
        <w:div w:id="944309573">
          <w:marLeft w:val="0"/>
          <w:marRight w:val="0"/>
          <w:marTop w:val="0"/>
          <w:marBottom w:val="0"/>
          <w:divBdr>
            <w:top w:val="none" w:sz="0" w:space="0" w:color="auto"/>
            <w:left w:val="none" w:sz="0" w:space="0" w:color="auto"/>
            <w:bottom w:val="none" w:sz="0" w:space="0" w:color="auto"/>
            <w:right w:val="none" w:sz="0" w:space="0" w:color="auto"/>
          </w:divBdr>
          <w:divsChild>
            <w:div w:id="32117025">
              <w:marLeft w:val="0"/>
              <w:marRight w:val="0"/>
              <w:marTop w:val="0"/>
              <w:marBottom w:val="0"/>
              <w:divBdr>
                <w:top w:val="none" w:sz="0" w:space="0" w:color="auto"/>
                <w:left w:val="none" w:sz="0" w:space="0" w:color="auto"/>
                <w:bottom w:val="none" w:sz="0" w:space="0" w:color="auto"/>
                <w:right w:val="none" w:sz="0" w:space="0" w:color="auto"/>
              </w:divBdr>
            </w:div>
            <w:div w:id="646134031">
              <w:marLeft w:val="0"/>
              <w:marRight w:val="0"/>
              <w:marTop w:val="0"/>
              <w:marBottom w:val="0"/>
              <w:divBdr>
                <w:top w:val="none" w:sz="0" w:space="0" w:color="auto"/>
                <w:left w:val="none" w:sz="0" w:space="0" w:color="auto"/>
                <w:bottom w:val="none" w:sz="0" w:space="0" w:color="auto"/>
                <w:right w:val="none" w:sz="0" w:space="0" w:color="auto"/>
              </w:divBdr>
            </w:div>
            <w:div w:id="2134789549">
              <w:marLeft w:val="0"/>
              <w:marRight w:val="0"/>
              <w:marTop w:val="0"/>
              <w:marBottom w:val="0"/>
              <w:divBdr>
                <w:top w:val="none" w:sz="0" w:space="0" w:color="auto"/>
                <w:left w:val="none" w:sz="0" w:space="0" w:color="auto"/>
                <w:bottom w:val="none" w:sz="0" w:space="0" w:color="auto"/>
                <w:right w:val="none" w:sz="0" w:space="0" w:color="auto"/>
              </w:divBdr>
            </w:div>
          </w:divsChild>
        </w:div>
        <w:div w:id="1280650605">
          <w:marLeft w:val="0"/>
          <w:marRight w:val="0"/>
          <w:marTop w:val="0"/>
          <w:marBottom w:val="0"/>
          <w:divBdr>
            <w:top w:val="none" w:sz="0" w:space="0" w:color="auto"/>
            <w:left w:val="none" w:sz="0" w:space="0" w:color="auto"/>
            <w:bottom w:val="none" w:sz="0" w:space="0" w:color="auto"/>
            <w:right w:val="none" w:sz="0" w:space="0" w:color="auto"/>
          </w:divBdr>
          <w:divsChild>
            <w:div w:id="486359400">
              <w:marLeft w:val="0"/>
              <w:marRight w:val="0"/>
              <w:marTop w:val="0"/>
              <w:marBottom w:val="0"/>
              <w:divBdr>
                <w:top w:val="none" w:sz="0" w:space="0" w:color="auto"/>
                <w:left w:val="none" w:sz="0" w:space="0" w:color="auto"/>
                <w:bottom w:val="none" w:sz="0" w:space="0" w:color="auto"/>
                <w:right w:val="none" w:sz="0" w:space="0" w:color="auto"/>
              </w:divBdr>
            </w:div>
            <w:div w:id="1186139079">
              <w:marLeft w:val="0"/>
              <w:marRight w:val="0"/>
              <w:marTop w:val="0"/>
              <w:marBottom w:val="0"/>
              <w:divBdr>
                <w:top w:val="none" w:sz="0" w:space="0" w:color="auto"/>
                <w:left w:val="none" w:sz="0" w:space="0" w:color="auto"/>
                <w:bottom w:val="none" w:sz="0" w:space="0" w:color="auto"/>
                <w:right w:val="none" w:sz="0" w:space="0" w:color="auto"/>
              </w:divBdr>
            </w:div>
            <w:div w:id="1501920829">
              <w:marLeft w:val="0"/>
              <w:marRight w:val="0"/>
              <w:marTop w:val="0"/>
              <w:marBottom w:val="0"/>
              <w:divBdr>
                <w:top w:val="none" w:sz="0" w:space="0" w:color="auto"/>
                <w:left w:val="none" w:sz="0" w:space="0" w:color="auto"/>
                <w:bottom w:val="none" w:sz="0" w:space="0" w:color="auto"/>
                <w:right w:val="none" w:sz="0" w:space="0" w:color="auto"/>
              </w:divBdr>
            </w:div>
          </w:divsChild>
        </w:div>
        <w:div w:id="1613979907">
          <w:marLeft w:val="0"/>
          <w:marRight w:val="0"/>
          <w:marTop w:val="0"/>
          <w:marBottom w:val="0"/>
          <w:divBdr>
            <w:top w:val="none" w:sz="0" w:space="0" w:color="auto"/>
            <w:left w:val="none" w:sz="0" w:space="0" w:color="auto"/>
            <w:bottom w:val="none" w:sz="0" w:space="0" w:color="auto"/>
            <w:right w:val="none" w:sz="0" w:space="0" w:color="auto"/>
          </w:divBdr>
          <w:divsChild>
            <w:div w:id="1256673268">
              <w:marLeft w:val="0"/>
              <w:marRight w:val="0"/>
              <w:marTop w:val="0"/>
              <w:marBottom w:val="0"/>
              <w:divBdr>
                <w:top w:val="none" w:sz="0" w:space="0" w:color="auto"/>
                <w:left w:val="none" w:sz="0" w:space="0" w:color="auto"/>
                <w:bottom w:val="none" w:sz="0" w:space="0" w:color="auto"/>
                <w:right w:val="none" w:sz="0" w:space="0" w:color="auto"/>
              </w:divBdr>
            </w:div>
          </w:divsChild>
        </w:div>
        <w:div w:id="1622496427">
          <w:marLeft w:val="0"/>
          <w:marRight w:val="0"/>
          <w:marTop w:val="0"/>
          <w:marBottom w:val="0"/>
          <w:divBdr>
            <w:top w:val="none" w:sz="0" w:space="0" w:color="auto"/>
            <w:left w:val="none" w:sz="0" w:space="0" w:color="auto"/>
            <w:bottom w:val="none" w:sz="0" w:space="0" w:color="auto"/>
            <w:right w:val="none" w:sz="0" w:space="0" w:color="auto"/>
          </w:divBdr>
          <w:divsChild>
            <w:div w:id="175462874">
              <w:marLeft w:val="0"/>
              <w:marRight w:val="0"/>
              <w:marTop w:val="0"/>
              <w:marBottom w:val="0"/>
              <w:divBdr>
                <w:top w:val="none" w:sz="0" w:space="0" w:color="auto"/>
                <w:left w:val="none" w:sz="0" w:space="0" w:color="auto"/>
                <w:bottom w:val="none" w:sz="0" w:space="0" w:color="auto"/>
                <w:right w:val="none" w:sz="0" w:space="0" w:color="auto"/>
              </w:divBdr>
            </w:div>
            <w:div w:id="1157458488">
              <w:marLeft w:val="0"/>
              <w:marRight w:val="0"/>
              <w:marTop w:val="0"/>
              <w:marBottom w:val="0"/>
              <w:divBdr>
                <w:top w:val="none" w:sz="0" w:space="0" w:color="auto"/>
                <w:left w:val="none" w:sz="0" w:space="0" w:color="auto"/>
                <w:bottom w:val="none" w:sz="0" w:space="0" w:color="auto"/>
                <w:right w:val="none" w:sz="0" w:space="0" w:color="auto"/>
              </w:divBdr>
            </w:div>
            <w:div w:id="1338920632">
              <w:marLeft w:val="0"/>
              <w:marRight w:val="0"/>
              <w:marTop w:val="0"/>
              <w:marBottom w:val="0"/>
              <w:divBdr>
                <w:top w:val="none" w:sz="0" w:space="0" w:color="auto"/>
                <w:left w:val="none" w:sz="0" w:space="0" w:color="auto"/>
                <w:bottom w:val="none" w:sz="0" w:space="0" w:color="auto"/>
                <w:right w:val="none" w:sz="0" w:space="0" w:color="auto"/>
              </w:divBdr>
            </w:div>
            <w:div w:id="2134590607">
              <w:marLeft w:val="0"/>
              <w:marRight w:val="0"/>
              <w:marTop w:val="0"/>
              <w:marBottom w:val="0"/>
              <w:divBdr>
                <w:top w:val="none" w:sz="0" w:space="0" w:color="auto"/>
                <w:left w:val="none" w:sz="0" w:space="0" w:color="auto"/>
                <w:bottom w:val="none" w:sz="0" w:space="0" w:color="auto"/>
                <w:right w:val="none" w:sz="0" w:space="0" w:color="auto"/>
              </w:divBdr>
            </w:div>
          </w:divsChild>
        </w:div>
        <w:div w:id="1710567138">
          <w:marLeft w:val="0"/>
          <w:marRight w:val="0"/>
          <w:marTop w:val="0"/>
          <w:marBottom w:val="0"/>
          <w:divBdr>
            <w:top w:val="none" w:sz="0" w:space="0" w:color="auto"/>
            <w:left w:val="none" w:sz="0" w:space="0" w:color="auto"/>
            <w:bottom w:val="none" w:sz="0" w:space="0" w:color="auto"/>
            <w:right w:val="none" w:sz="0" w:space="0" w:color="auto"/>
          </w:divBdr>
          <w:divsChild>
            <w:div w:id="495851839">
              <w:marLeft w:val="0"/>
              <w:marRight w:val="0"/>
              <w:marTop w:val="0"/>
              <w:marBottom w:val="0"/>
              <w:divBdr>
                <w:top w:val="none" w:sz="0" w:space="0" w:color="auto"/>
                <w:left w:val="none" w:sz="0" w:space="0" w:color="auto"/>
                <w:bottom w:val="none" w:sz="0" w:space="0" w:color="auto"/>
                <w:right w:val="none" w:sz="0" w:space="0" w:color="auto"/>
              </w:divBdr>
            </w:div>
            <w:div w:id="557859475">
              <w:marLeft w:val="0"/>
              <w:marRight w:val="0"/>
              <w:marTop w:val="0"/>
              <w:marBottom w:val="0"/>
              <w:divBdr>
                <w:top w:val="none" w:sz="0" w:space="0" w:color="auto"/>
                <w:left w:val="none" w:sz="0" w:space="0" w:color="auto"/>
                <w:bottom w:val="none" w:sz="0" w:space="0" w:color="auto"/>
                <w:right w:val="none" w:sz="0" w:space="0" w:color="auto"/>
              </w:divBdr>
            </w:div>
          </w:divsChild>
        </w:div>
        <w:div w:id="1740446122">
          <w:marLeft w:val="0"/>
          <w:marRight w:val="0"/>
          <w:marTop w:val="0"/>
          <w:marBottom w:val="0"/>
          <w:divBdr>
            <w:top w:val="none" w:sz="0" w:space="0" w:color="auto"/>
            <w:left w:val="none" w:sz="0" w:space="0" w:color="auto"/>
            <w:bottom w:val="none" w:sz="0" w:space="0" w:color="auto"/>
            <w:right w:val="none" w:sz="0" w:space="0" w:color="auto"/>
          </w:divBdr>
          <w:divsChild>
            <w:div w:id="803739819">
              <w:marLeft w:val="0"/>
              <w:marRight w:val="0"/>
              <w:marTop w:val="0"/>
              <w:marBottom w:val="0"/>
              <w:divBdr>
                <w:top w:val="none" w:sz="0" w:space="0" w:color="auto"/>
                <w:left w:val="none" w:sz="0" w:space="0" w:color="auto"/>
                <w:bottom w:val="none" w:sz="0" w:space="0" w:color="auto"/>
                <w:right w:val="none" w:sz="0" w:space="0" w:color="auto"/>
              </w:divBdr>
            </w:div>
            <w:div w:id="1007637301">
              <w:marLeft w:val="0"/>
              <w:marRight w:val="0"/>
              <w:marTop w:val="0"/>
              <w:marBottom w:val="0"/>
              <w:divBdr>
                <w:top w:val="none" w:sz="0" w:space="0" w:color="auto"/>
                <w:left w:val="none" w:sz="0" w:space="0" w:color="auto"/>
                <w:bottom w:val="none" w:sz="0" w:space="0" w:color="auto"/>
                <w:right w:val="none" w:sz="0" w:space="0" w:color="auto"/>
              </w:divBdr>
            </w:div>
            <w:div w:id="1532642342">
              <w:marLeft w:val="0"/>
              <w:marRight w:val="0"/>
              <w:marTop w:val="0"/>
              <w:marBottom w:val="0"/>
              <w:divBdr>
                <w:top w:val="none" w:sz="0" w:space="0" w:color="auto"/>
                <w:left w:val="none" w:sz="0" w:space="0" w:color="auto"/>
                <w:bottom w:val="none" w:sz="0" w:space="0" w:color="auto"/>
                <w:right w:val="none" w:sz="0" w:space="0" w:color="auto"/>
              </w:divBdr>
            </w:div>
          </w:divsChild>
        </w:div>
        <w:div w:id="1894190373">
          <w:marLeft w:val="0"/>
          <w:marRight w:val="0"/>
          <w:marTop w:val="0"/>
          <w:marBottom w:val="0"/>
          <w:divBdr>
            <w:top w:val="none" w:sz="0" w:space="0" w:color="auto"/>
            <w:left w:val="none" w:sz="0" w:space="0" w:color="auto"/>
            <w:bottom w:val="none" w:sz="0" w:space="0" w:color="auto"/>
            <w:right w:val="none" w:sz="0" w:space="0" w:color="auto"/>
          </w:divBdr>
          <w:divsChild>
            <w:div w:id="1142385337">
              <w:marLeft w:val="0"/>
              <w:marRight w:val="0"/>
              <w:marTop w:val="0"/>
              <w:marBottom w:val="0"/>
              <w:divBdr>
                <w:top w:val="none" w:sz="0" w:space="0" w:color="auto"/>
                <w:left w:val="none" w:sz="0" w:space="0" w:color="auto"/>
                <w:bottom w:val="none" w:sz="0" w:space="0" w:color="auto"/>
                <w:right w:val="none" w:sz="0" w:space="0" w:color="auto"/>
              </w:divBdr>
            </w:div>
          </w:divsChild>
        </w:div>
        <w:div w:id="2040816853">
          <w:marLeft w:val="0"/>
          <w:marRight w:val="0"/>
          <w:marTop w:val="0"/>
          <w:marBottom w:val="0"/>
          <w:divBdr>
            <w:top w:val="none" w:sz="0" w:space="0" w:color="auto"/>
            <w:left w:val="none" w:sz="0" w:space="0" w:color="auto"/>
            <w:bottom w:val="none" w:sz="0" w:space="0" w:color="auto"/>
            <w:right w:val="none" w:sz="0" w:space="0" w:color="auto"/>
          </w:divBdr>
          <w:divsChild>
            <w:div w:id="99222069">
              <w:marLeft w:val="0"/>
              <w:marRight w:val="0"/>
              <w:marTop w:val="0"/>
              <w:marBottom w:val="0"/>
              <w:divBdr>
                <w:top w:val="none" w:sz="0" w:space="0" w:color="auto"/>
                <w:left w:val="none" w:sz="0" w:space="0" w:color="auto"/>
                <w:bottom w:val="none" w:sz="0" w:space="0" w:color="auto"/>
                <w:right w:val="none" w:sz="0" w:space="0" w:color="auto"/>
              </w:divBdr>
            </w:div>
            <w:div w:id="399602859">
              <w:marLeft w:val="0"/>
              <w:marRight w:val="0"/>
              <w:marTop w:val="0"/>
              <w:marBottom w:val="0"/>
              <w:divBdr>
                <w:top w:val="none" w:sz="0" w:space="0" w:color="auto"/>
                <w:left w:val="none" w:sz="0" w:space="0" w:color="auto"/>
                <w:bottom w:val="none" w:sz="0" w:space="0" w:color="auto"/>
                <w:right w:val="none" w:sz="0" w:space="0" w:color="auto"/>
              </w:divBdr>
            </w:div>
            <w:div w:id="813333984">
              <w:marLeft w:val="0"/>
              <w:marRight w:val="0"/>
              <w:marTop w:val="0"/>
              <w:marBottom w:val="0"/>
              <w:divBdr>
                <w:top w:val="none" w:sz="0" w:space="0" w:color="auto"/>
                <w:left w:val="none" w:sz="0" w:space="0" w:color="auto"/>
                <w:bottom w:val="none" w:sz="0" w:space="0" w:color="auto"/>
                <w:right w:val="none" w:sz="0" w:space="0" w:color="auto"/>
              </w:divBdr>
            </w:div>
            <w:div w:id="1229533364">
              <w:marLeft w:val="0"/>
              <w:marRight w:val="0"/>
              <w:marTop w:val="0"/>
              <w:marBottom w:val="0"/>
              <w:divBdr>
                <w:top w:val="none" w:sz="0" w:space="0" w:color="auto"/>
                <w:left w:val="none" w:sz="0" w:space="0" w:color="auto"/>
                <w:bottom w:val="none" w:sz="0" w:space="0" w:color="auto"/>
                <w:right w:val="none" w:sz="0" w:space="0" w:color="auto"/>
              </w:divBdr>
            </w:div>
            <w:div w:id="17047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footer" Target="footer3.xml"/><Relationship Id="Ra6f795a5e10343f0"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8B00CE7B9C384D9D6B534614BAA226" ma:contentTypeVersion="17" ma:contentTypeDescription="Stvaranje novog dokumenta." ma:contentTypeScope="" ma:versionID="896b1ba3b1ae126ebcd6ba319a3d41ae">
  <xsd:schema xmlns:xsd="http://www.w3.org/2001/XMLSchema" xmlns:xs="http://www.w3.org/2001/XMLSchema" xmlns:p="http://schemas.microsoft.com/office/2006/metadata/properties" xmlns:ns2="f61eef49-363e-41be-bf7a-22412083af6b" xmlns:ns3="ab186441-b379-4885-8633-499abe237456" targetNamespace="http://schemas.microsoft.com/office/2006/metadata/properties" ma:root="true" ma:fieldsID="3d71ca62167472757cef67d508713ac7" ns2:_="" ns3:_="">
    <xsd:import namespace="f61eef49-363e-41be-bf7a-22412083af6b"/>
    <xsd:import namespace="ab186441-b379-4885-8633-499abe2374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eef49-363e-41be-bf7a-22412083af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186441-b379-4885-8633-499abe23745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2162553-e1a2-481d-8cab-dc46e2f228c6}" ma:internalName="TaxCatchAll" ma:showField="CatchAllData" ma:web="ab186441-b379-4885-8633-499abe23745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A7FB2-DC81-4DB8-90EC-D61A16DE8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eef49-363e-41be-bf7a-22412083af6b"/>
    <ds:schemaRef ds:uri="ab186441-b379-4885-8633-499abe237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9E797-2D2F-480B-B39A-B8119461240F}">
  <ds:schemaRefs>
    <ds:schemaRef ds:uri="http://schemas.microsoft.com/sharepoint/v3/contenttype/forms"/>
  </ds:schemaRefs>
</ds:datastoreItem>
</file>

<file path=customXml/itemProps3.xml><?xml version="1.0" encoding="utf-8"?>
<ds:datastoreItem xmlns:ds="http://schemas.openxmlformats.org/officeDocument/2006/customXml" ds:itemID="{CCD521B3-280A-423E-A164-2EA3D72F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200</Pages>
  <Words>51607</Words>
  <Characters>294163</Characters>
  <Application>Microsoft Office Word</Application>
  <DocSecurity>0</DocSecurity>
  <Lines>2451</Lines>
  <Paragraphs>690</Paragraphs>
  <ScaleCrop>false</ScaleCrop>
  <HeadingPairs>
    <vt:vector size="2" baseType="variant">
      <vt:variant>
        <vt:lpstr>Naslov</vt:lpstr>
      </vt:variant>
      <vt:variant>
        <vt:i4>1</vt:i4>
      </vt:variant>
    </vt:vector>
  </HeadingPairs>
  <TitlesOfParts>
    <vt:vector size="1" baseType="lpstr">
      <vt:lpstr>Osnovna škola Dr. fra Karlo Balić</vt:lpstr>
    </vt:vector>
  </TitlesOfParts>
  <Company>Osnovna škola Dr. fra Karlo Balić - Šestanovac</Company>
  <LinksUpToDate>false</LinksUpToDate>
  <CharactersWithSpaces>345080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Dr. fra Karlo Balić</dc:title>
  <dc:subject/>
  <dc:creator>Bruno Cohilj</dc:creator>
  <cp:keywords/>
  <dc:description/>
  <cp:lastModifiedBy>PC Pedagog</cp:lastModifiedBy>
  <cp:revision>41</cp:revision>
  <cp:lastPrinted>2025-09-18T09:22:00Z</cp:lastPrinted>
  <dcterms:created xsi:type="dcterms:W3CDTF">2025-09-17T19:24:00Z</dcterms:created>
  <dcterms:modified xsi:type="dcterms:W3CDTF">2025-09-26T07:17:00Z</dcterms:modified>
</cp:coreProperties>
</file>